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D4" w:rsidRPr="00200CFF" w:rsidRDefault="00245ECD" w:rsidP="00200CFF">
      <w:pPr>
        <w:spacing w:after="0" w:line="276" w:lineRule="auto"/>
        <w:ind w:firstLine="709"/>
        <w:jc w:val="center"/>
        <w:rPr>
          <w:lang w:val="ru-RU"/>
        </w:rPr>
      </w:pPr>
      <w:r w:rsidRPr="00200CFF">
        <w:rPr>
          <w:b/>
          <w:lang w:val="ru-RU"/>
        </w:rPr>
        <w:t xml:space="preserve">Лекция 1. </w:t>
      </w:r>
      <w:r w:rsidR="00200CFF">
        <w:rPr>
          <w:b/>
          <w:lang w:val="ru-RU"/>
        </w:rPr>
        <w:t xml:space="preserve">Введение в энтомологию. </w:t>
      </w:r>
      <w:r w:rsidRPr="00200CFF">
        <w:rPr>
          <w:b/>
          <w:lang w:val="ru-RU"/>
        </w:rPr>
        <w:t>Морфология, анатомия и физиология насекомых</w:t>
      </w:r>
      <w:r w:rsidR="00200CFF">
        <w:rPr>
          <w:b/>
          <w:lang w:val="ru-RU"/>
        </w:rPr>
        <w:t>.</w:t>
      </w:r>
    </w:p>
    <w:p w:rsidR="004C7DD4" w:rsidRPr="00200CFF" w:rsidRDefault="004C7DD4" w:rsidP="00200CFF">
      <w:pPr>
        <w:spacing w:after="0" w:line="276" w:lineRule="auto"/>
        <w:ind w:firstLine="709"/>
        <w:jc w:val="center"/>
        <w:rPr>
          <w:lang w:val="ru-RU"/>
        </w:rPr>
      </w:pP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 xml:space="preserve">План лекции:  </w:t>
      </w:r>
    </w:p>
    <w:p w:rsidR="004C7DD4" w:rsidRPr="00200CFF" w:rsidRDefault="00245ECD" w:rsidP="00200CFF">
      <w:pPr>
        <w:numPr>
          <w:ilvl w:val="0"/>
          <w:numId w:val="1"/>
        </w:numPr>
        <w:spacing w:after="0" w:line="276" w:lineRule="auto"/>
        <w:ind w:left="0" w:firstLine="709"/>
        <w:rPr>
          <w:lang w:val="ru-RU"/>
        </w:rPr>
      </w:pPr>
      <w:r w:rsidRPr="00200CFF">
        <w:rPr>
          <w:lang w:val="ru-RU"/>
        </w:rPr>
        <w:t xml:space="preserve">Содержание и задачи энтомологии. </w:t>
      </w:r>
    </w:p>
    <w:p w:rsidR="004C7DD4" w:rsidRPr="00200CFF" w:rsidRDefault="00245ECD" w:rsidP="00200CFF">
      <w:pPr>
        <w:numPr>
          <w:ilvl w:val="0"/>
          <w:numId w:val="1"/>
        </w:numPr>
        <w:spacing w:after="0" w:line="276" w:lineRule="auto"/>
        <w:ind w:left="0" w:firstLine="709"/>
        <w:rPr>
          <w:lang w:val="ru-RU"/>
        </w:rPr>
      </w:pPr>
      <w:r w:rsidRPr="00200CFF">
        <w:rPr>
          <w:lang w:val="ru-RU"/>
        </w:rPr>
        <w:t xml:space="preserve">Строение тела насекомых. </w:t>
      </w:r>
      <w:r w:rsidR="00200CFF">
        <w:rPr>
          <w:lang w:val="ru-RU"/>
        </w:rPr>
        <w:t>Характеристика групп беспозвоночных животных, повреждающих сельскохозяйственные культуры.</w:t>
      </w:r>
    </w:p>
    <w:p w:rsidR="004C7DD4" w:rsidRPr="00200CFF" w:rsidRDefault="00245ECD" w:rsidP="00200CFF">
      <w:pPr>
        <w:numPr>
          <w:ilvl w:val="0"/>
          <w:numId w:val="1"/>
        </w:numPr>
        <w:spacing w:after="0" w:line="276" w:lineRule="auto"/>
        <w:ind w:left="0" w:firstLine="709"/>
        <w:rPr>
          <w:lang w:val="ru-RU"/>
        </w:rPr>
      </w:pPr>
      <w:r w:rsidRPr="00200CFF">
        <w:rPr>
          <w:lang w:val="ru-RU"/>
        </w:rPr>
        <w:t xml:space="preserve">Кожные покровы насекомых. Мышечная система. </w:t>
      </w:r>
    </w:p>
    <w:p w:rsidR="004C7DD4" w:rsidRPr="00200CFF" w:rsidRDefault="00245ECD" w:rsidP="00200CFF">
      <w:pPr>
        <w:numPr>
          <w:ilvl w:val="0"/>
          <w:numId w:val="1"/>
        </w:numPr>
        <w:spacing w:after="0" w:line="276" w:lineRule="auto"/>
        <w:ind w:left="0" w:firstLine="709"/>
        <w:rPr>
          <w:lang w:val="ru-RU"/>
        </w:rPr>
      </w:pPr>
      <w:r w:rsidRPr="00200CFF">
        <w:rPr>
          <w:lang w:val="ru-RU"/>
        </w:rPr>
        <w:t xml:space="preserve">Расположение внутренних органов в полости тела насекомого. </w:t>
      </w:r>
    </w:p>
    <w:p w:rsidR="004C7DD4" w:rsidRPr="00200CFF" w:rsidRDefault="00245ECD" w:rsidP="00200CFF">
      <w:pPr>
        <w:numPr>
          <w:ilvl w:val="0"/>
          <w:numId w:val="1"/>
        </w:numPr>
        <w:spacing w:after="0" w:line="276" w:lineRule="auto"/>
        <w:ind w:left="0" w:firstLine="709"/>
        <w:rPr>
          <w:lang w:val="ru-RU"/>
        </w:rPr>
      </w:pPr>
      <w:r w:rsidRPr="00200CFF">
        <w:rPr>
          <w:lang w:val="ru-RU"/>
        </w:rPr>
        <w:t xml:space="preserve">Выделительная система. Экскреция, секреция, инкреция.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 xml:space="preserve">Вопрос 1. Содержание и задачи энтомологии.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Сельскохозяйственные культуры повреждают не только насекомые, но и другие животные организмы (нематоды, клещи, слизни, грызуны), которые в отдельные годы существенно снижают урожай. Однако в связи с тем, что среди вредителей растений по количеству видов насекомые составляют большинство, курс называется «Энтомология». Энтомология – наука о насекомых (от греческого слова </w:t>
      </w:r>
      <w:proofErr w:type="spellStart"/>
      <w:r w:rsidRPr="00200CFF">
        <w:rPr>
          <w:lang w:val="ru-RU"/>
        </w:rPr>
        <w:t>энтомон</w:t>
      </w:r>
      <w:proofErr w:type="spellEnd"/>
      <w:r w:rsidRPr="00200CFF">
        <w:rPr>
          <w:lang w:val="ru-RU"/>
        </w:rPr>
        <w:t xml:space="preserve"> – насекомое, логос – учение).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Насекомые представляют громадный класс животных, насчитывающий свыше 1 млн видов, за ними следуют клещи (12–15 тыс. видов), нематоды (менее 10 тыс.).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В 18 веке энтомология обособилась от зоологии на правах отдельной отрасли знаний – это объясняется исключительной ролью насекомых. В соответствии с практическим значением для человека насекомых условно делят на полезных и вредных. К числу полезных насекомых относят хищников и паразитов (энтомофагов), уничтожающих вредных насекомых, обитателей почвы и лесной подстилки, участвующих в процессах почвообразования, опылителей растений, поставщиков ценных продуктов питания (мед) и сырья для промышленности (воск, шелк, красители).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К вредным относят растительноядных насекомых (фитофагов), наносящих существенный вред растениям, разрушителей древесины, различных кровососущих насекомых, часто переносящих ряд опасных болезней человека и домашних животных.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В настоящее время энтомология оказалась подразделенной на ряд самостоятельных дисциплин: общую энтомологию, сельскохозяйственную энтомологию, лесную, медицинскую и ветеринарную энтомологию.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Общая энтомология подразделяется на морфологию – изучает наружное строение насекомых; анатомию и физиологию – рассматривают внутреннее строение и обмен веществ в организме; биологию – дает </w:t>
      </w:r>
      <w:proofErr w:type="gramStart"/>
      <w:r w:rsidRPr="00200CFF">
        <w:rPr>
          <w:lang w:val="ru-RU"/>
        </w:rPr>
        <w:t>представление  о</w:t>
      </w:r>
      <w:proofErr w:type="gramEnd"/>
      <w:r w:rsidRPr="00200CFF">
        <w:rPr>
          <w:lang w:val="ru-RU"/>
        </w:rPr>
        <w:t xml:space="preserve"> </w:t>
      </w:r>
      <w:r w:rsidRPr="00200CFF">
        <w:rPr>
          <w:lang w:val="ru-RU"/>
        </w:rPr>
        <w:lastRenderedPageBreak/>
        <w:t xml:space="preserve">размножении и цикле развития насекомых; экологию – изучает связи насекомых с внешней средой; систематику – показывает место насекомых в животном мире и подразделение их.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Основная задача энтомологии и ее специального раздела – сельскохозяйственной энтомологии – снижение или устранение потерь урожая сельскохозяйственных культур от вредителей. Характер повреждения растений связан не только с повреждением вредителя, но и с ответной реакцией растения на повреждение, обусловленной его сортовыми особенностями, уровнем агротехники, размещением посевов и т. д. Поэтому в решении своей основной задачи энтомология тесно связана с другими дисциплинами: физиологией растений, растениеводством, селекцией, почвоведением, земледелием, агрохимией, овощеводством, генетикой, плодоводством, механизацией, организацией, химической и биологической защитой растений, иммунитетом, карантином и др.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 xml:space="preserve">Вопрос 2. Строение тела насекомых.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Тело насекомых состоит из 3 отделов (голова, грудь, брюшко), оно имеет двустороннюю </w:t>
      </w:r>
      <w:r w:rsidR="00200CFF" w:rsidRPr="002B1B54">
        <w:rPr>
          <w:lang w:val="ru-RU"/>
        </w:rPr>
        <w:t>сим</w:t>
      </w:r>
      <w:r w:rsidRPr="002B1B54">
        <w:rPr>
          <w:lang w:val="ru-RU"/>
        </w:rPr>
        <w:t xml:space="preserve">метрию. </w:t>
      </w:r>
      <w:r w:rsidRPr="00200CFF">
        <w:rPr>
          <w:lang w:val="ru-RU"/>
        </w:rPr>
        <w:t xml:space="preserve">Снаружи тело насекомых покрыто кутикулой, которая играет роль наружного скелета и обычно образует твердый панцирь (у позвоночных – внутренний панцирь). Кутикула защищает насекомых от неблагоприятных условий, препятствует испарению воды из тела, служит местом прикрепления изнутри скелетных мышц, увеличивает сопротивление на деформацию.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Подвижность сегментов тела насекомого различна. Так, сегменты, составляющие головной или грудной отделы, совершенно или почти неподвижные, а сегменты брюшного отдела бывают хорошо подвижны (за счет подвижных </w:t>
      </w:r>
      <w:proofErr w:type="spellStart"/>
      <w:r w:rsidRPr="00200CFF">
        <w:rPr>
          <w:lang w:val="ru-RU"/>
        </w:rPr>
        <w:t>межсегментарных</w:t>
      </w:r>
      <w:proofErr w:type="spellEnd"/>
      <w:r w:rsidRPr="00200CFF">
        <w:rPr>
          <w:lang w:val="ru-RU"/>
        </w:rPr>
        <w:t xml:space="preserve"> мембран).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У членистоногих каждому сегменту тела в принципе соответствует 1 пара конечностей. Однако у насекомых эта исходная </w:t>
      </w:r>
      <w:proofErr w:type="spellStart"/>
      <w:r w:rsidRPr="00200CFF">
        <w:rPr>
          <w:lang w:val="ru-RU"/>
        </w:rPr>
        <w:t>метамерность</w:t>
      </w:r>
      <w:proofErr w:type="spellEnd"/>
      <w:r w:rsidRPr="00200CFF">
        <w:rPr>
          <w:lang w:val="ru-RU"/>
        </w:rPr>
        <w:t xml:space="preserve"> утрачена: ходильные конечности сохранились лишь на груди, на голове они видоизменились в ротовые органы и пару усиков, а на брюшке исчезли. Помимо того, у насекомых на груди выработались новые органы движения – крылья.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Таким образом, тело насекомых состоит из сегментов, количество их может быть 10–13 (зависит от вида насекомого).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 xml:space="preserve">Голова и ее придатки.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Голова – главный рецепторный отдел, воспринимающий пищу и информацию о внешней среде. Голова представляет собой сильно уплотненную черепную коробку, состоящую из 5 (6–8 сегментов). Черепная </w:t>
      </w:r>
      <w:r w:rsidRPr="00200CFF">
        <w:rPr>
          <w:lang w:val="ru-RU"/>
        </w:rPr>
        <w:lastRenderedPageBreak/>
        <w:t xml:space="preserve">коробка образует наружный скелет головы, несет пару сложных глаз, глазки простые, усики и ротовой аппарат. Голова может иметь самую разнообразную форму: округлая, сжата с боков, вытянута в виде хоботка, может быть хорошо заметна, но бывает скрыта под </w:t>
      </w:r>
      <w:proofErr w:type="spellStart"/>
      <w:r w:rsidRPr="00200CFF">
        <w:rPr>
          <w:lang w:val="ru-RU"/>
        </w:rPr>
        <w:t>переднеспинкой</w:t>
      </w:r>
      <w:proofErr w:type="spellEnd"/>
      <w:r w:rsidRPr="00200CFF">
        <w:rPr>
          <w:lang w:val="ru-RU"/>
        </w:rPr>
        <w:t xml:space="preserve">. Иногда на голове могут быть выросты.  Поверхность головы подразделена на отдельные участки. Спереди лицевую часть занимает лоб, который в верхней своей части переходит в темя и далее назад в затылок. К нижней границе лба </w:t>
      </w:r>
      <w:r w:rsidR="00200CFF">
        <w:rPr>
          <w:lang w:val="ru-RU"/>
        </w:rPr>
        <w:t>примыкает пластинка – наличник,</w:t>
      </w:r>
      <w:r w:rsidRPr="00200CFF">
        <w:rPr>
          <w:lang w:val="ru-RU"/>
        </w:rPr>
        <w:t xml:space="preserve"> к которому подвижно подвешена губа, прикрепляющая сверху ротовые органы. Боковые части головы подразделены на виски, расположенные сверху за глазами, и щеки, расположенные под и за глазами. К щекам примыкают верхние челюсти. Органы зрения у насекомых представлены сложными глазами и простыми. Сложных глаз 1 пара, они расположены по бокам головы, но иногда бывают настолько развиты, что занимают почти всю поверхность головы (стрекозы). Простые глаза, или глазки, имеются не у всех насекомых, они имеют вид выпуклых точек, число их может быть от 1 до 3. Часто одновременно имеются и сложные глаза, и глазки, но бывает, что имеются только глаза или глазки. Есть насекомые, у которых нет ни глаз, ни глазков. Усики – это членистые придатки головы, их всегда 1 пара. Усики являются в основном органами обоняния и осязания. Они расположены на передней части головы по бокам лба между глазами или впереди них, обычно в хорошо выраженной усиковой впадине. Усики состоят из разного числа члеников. Основной – 1-й членик – называется рукояткой, следующий членик – ножка, остальная часть – жгутик, начинается с 3-го членика. Жгутик состоит из более или менее одинаковых члеников. Усики приводятся в движение мышцами.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Чрезвычайно большое разнообразие усиков сводится к следующим типам: </w:t>
      </w:r>
    </w:p>
    <w:p w:rsidR="004C7DD4" w:rsidRPr="00200CFF" w:rsidRDefault="00245ECD" w:rsidP="00200CFF">
      <w:pPr>
        <w:numPr>
          <w:ilvl w:val="0"/>
          <w:numId w:val="2"/>
        </w:num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нитевидные – длинные тонкие по всей длине; </w:t>
      </w:r>
    </w:p>
    <w:p w:rsidR="004C7DD4" w:rsidRDefault="00245ECD" w:rsidP="00200CFF">
      <w:pPr>
        <w:numPr>
          <w:ilvl w:val="0"/>
          <w:numId w:val="2"/>
        </w:numPr>
        <w:spacing w:after="0" w:line="276" w:lineRule="auto"/>
        <w:ind w:firstLine="709"/>
      </w:pPr>
      <w:proofErr w:type="spellStart"/>
      <w:r>
        <w:t>щетинковидные</w:t>
      </w:r>
      <w:proofErr w:type="spellEnd"/>
      <w:r>
        <w:t xml:space="preserve"> – </w:t>
      </w:r>
      <w:proofErr w:type="spellStart"/>
      <w:r>
        <w:t>утончающиеся</w:t>
      </w:r>
      <w:proofErr w:type="spellEnd"/>
      <w:r>
        <w:t xml:space="preserve"> к </w:t>
      </w:r>
      <w:proofErr w:type="spellStart"/>
      <w:r>
        <w:t>вершине</w:t>
      </w:r>
      <w:proofErr w:type="spellEnd"/>
      <w:r>
        <w:t xml:space="preserve">; </w:t>
      </w:r>
    </w:p>
    <w:p w:rsidR="004C7DD4" w:rsidRPr="00200CFF" w:rsidRDefault="00245ECD" w:rsidP="00200CFF">
      <w:pPr>
        <w:numPr>
          <w:ilvl w:val="0"/>
          <w:numId w:val="2"/>
        </w:num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четковидные – хорошо обособлены, округло выпуклые членики с одной стороны; </w:t>
      </w:r>
    </w:p>
    <w:p w:rsidR="004C7DD4" w:rsidRPr="00200CFF" w:rsidRDefault="00245ECD" w:rsidP="00200CFF">
      <w:pPr>
        <w:numPr>
          <w:ilvl w:val="0"/>
          <w:numId w:val="2"/>
        </w:numPr>
        <w:spacing w:after="0" w:line="276" w:lineRule="auto"/>
        <w:ind w:firstLine="709"/>
        <w:rPr>
          <w:lang w:val="ru-RU"/>
        </w:rPr>
      </w:pPr>
      <w:proofErr w:type="spellStart"/>
      <w:r w:rsidRPr="00200CFF">
        <w:rPr>
          <w:lang w:val="ru-RU"/>
        </w:rPr>
        <w:t>пиловидные</w:t>
      </w:r>
      <w:proofErr w:type="spellEnd"/>
      <w:r w:rsidRPr="00200CFF">
        <w:rPr>
          <w:lang w:val="ru-RU"/>
        </w:rPr>
        <w:t xml:space="preserve"> – с короткими угловатыми выступами на члениках с одной стороны; </w:t>
      </w:r>
    </w:p>
    <w:p w:rsidR="004C7DD4" w:rsidRPr="00200CFF" w:rsidRDefault="00245ECD" w:rsidP="00200CFF">
      <w:pPr>
        <w:numPr>
          <w:ilvl w:val="0"/>
          <w:numId w:val="2"/>
        </w:num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гребенчатые – более сильные выросты на члениках; </w:t>
      </w:r>
    </w:p>
    <w:p w:rsidR="004C7DD4" w:rsidRPr="00200CFF" w:rsidRDefault="00245ECD" w:rsidP="00200CFF">
      <w:pPr>
        <w:numPr>
          <w:ilvl w:val="0"/>
          <w:numId w:val="2"/>
        </w:num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булавовидные – утолщены на вершинном конце; </w:t>
      </w:r>
    </w:p>
    <w:p w:rsidR="004C7DD4" w:rsidRPr="00200CFF" w:rsidRDefault="00245ECD" w:rsidP="00200CFF">
      <w:pPr>
        <w:numPr>
          <w:ilvl w:val="0"/>
          <w:numId w:val="2"/>
        </w:num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веретеновидные – утолщены в средней части и сужены к основанию и вершине; </w:t>
      </w:r>
    </w:p>
    <w:p w:rsidR="004C7DD4" w:rsidRPr="00200CFF" w:rsidRDefault="00245ECD" w:rsidP="00200CFF">
      <w:pPr>
        <w:numPr>
          <w:ilvl w:val="0"/>
          <w:numId w:val="2"/>
        </w:num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пластинчатые – состоят из складывающихся пластинок; </w:t>
      </w:r>
    </w:p>
    <w:p w:rsidR="004C7DD4" w:rsidRPr="00200CFF" w:rsidRDefault="00245ECD" w:rsidP="00200CFF">
      <w:pPr>
        <w:numPr>
          <w:ilvl w:val="0"/>
          <w:numId w:val="2"/>
        </w:num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lastRenderedPageBreak/>
        <w:t xml:space="preserve">коленчатые – с сильно удлиненным первым члеником, к которому жгутик присоединен под углом; </w:t>
      </w:r>
    </w:p>
    <w:p w:rsidR="004C7DD4" w:rsidRPr="00200CFF" w:rsidRDefault="00245ECD" w:rsidP="00200CFF">
      <w:pPr>
        <w:numPr>
          <w:ilvl w:val="0"/>
          <w:numId w:val="2"/>
        </w:num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перистые – с очень тонкими длинными выростами на члениках с обеих сторон; </w:t>
      </w:r>
    </w:p>
    <w:p w:rsidR="004C7DD4" w:rsidRPr="00200CFF" w:rsidRDefault="00245ECD" w:rsidP="00200CFF">
      <w:pPr>
        <w:numPr>
          <w:ilvl w:val="0"/>
          <w:numId w:val="2"/>
        </w:num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щетинконосные – короткие 3-члениковые с тонкой щетинкой на концевом членике; </w:t>
      </w:r>
    </w:p>
    <w:p w:rsidR="004C7DD4" w:rsidRPr="00200CFF" w:rsidRDefault="00245ECD" w:rsidP="00200CFF">
      <w:pPr>
        <w:numPr>
          <w:ilvl w:val="0"/>
          <w:numId w:val="2"/>
        </w:num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неправильные – имеют членики средней или основной части усика неправильной, несимметричной формы (мечевидные, </w:t>
      </w:r>
      <w:proofErr w:type="spellStart"/>
      <w:r w:rsidRPr="00200CFF">
        <w:rPr>
          <w:lang w:val="ru-RU"/>
        </w:rPr>
        <w:t>пластинчатобулавовидные</w:t>
      </w:r>
      <w:proofErr w:type="spellEnd"/>
      <w:r w:rsidRPr="00200CFF">
        <w:rPr>
          <w:lang w:val="ru-RU"/>
        </w:rPr>
        <w:t xml:space="preserve">, коленчатые, гребенчатые).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Усики являются основным признаком для определения насекомых.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У самцов и самок они отличаются.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В зависимости от способов питания и особенностей приема пищи ротовые органы у различных групп насекомых очень разнообразны: грызущие, </w:t>
      </w:r>
      <w:proofErr w:type="spellStart"/>
      <w:r w:rsidRPr="00200CFF">
        <w:rPr>
          <w:lang w:val="ru-RU"/>
        </w:rPr>
        <w:t>грызуще</w:t>
      </w:r>
      <w:proofErr w:type="spellEnd"/>
      <w:r w:rsidRPr="00200CFF">
        <w:rPr>
          <w:lang w:val="ru-RU"/>
        </w:rPr>
        <w:t xml:space="preserve">-лижущие, колюще-сосущие, сосущие.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>Исходным типом является грызущий ротовой аппарат, состоящий из верхней губы, пары верхних челюстей, пары нижних челюстей, непарной нижней губы, языкообразного органа (</w:t>
      </w:r>
      <w:proofErr w:type="spellStart"/>
      <w:r w:rsidRPr="00200CFF">
        <w:rPr>
          <w:lang w:val="ru-RU"/>
        </w:rPr>
        <w:t>подглоточника</w:t>
      </w:r>
      <w:proofErr w:type="spellEnd"/>
      <w:r w:rsidRPr="00200CFF">
        <w:rPr>
          <w:lang w:val="ru-RU"/>
        </w:rPr>
        <w:t xml:space="preserve">). Грызущий ротовой аппарат приспособлен для приема твердой пищи (тараканы, жуки, гусеницы). Сосущие ротовые органы претерпели значительные изменения, но в большинстве случаев сохранили общие черты, присущие исходным грызущим ротовым органам. Так, у колюще-сосущих насекомых (клопы) верхние и нижние челюсти представляют тонкие и длинные колющие щетинки, заключенные в длинный членистый хоботок, образованный нижней губой.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Сосущий ротовой аппарат (бабочки) представлен хоботком, образованным за счет сильно вытянутых в длину и потерявших членистость нижних челюстей.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В зависимости от положения выступающих частей ротовых органов различают 3 типа постановки головы: гипогнатический, при котором ротовые части направлены вниз (клопы, саранча), прогнатический – ротовые части направлены вперед (жужелица) и </w:t>
      </w:r>
      <w:proofErr w:type="spellStart"/>
      <w:r w:rsidRPr="00200CFF">
        <w:rPr>
          <w:lang w:val="ru-RU"/>
        </w:rPr>
        <w:t>опистогнатический</w:t>
      </w:r>
      <w:proofErr w:type="spellEnd"/>
      <w:r w:rsidRPr="00200CFF">
        <w:rPr>
          <w:lang w:val="ru-RU"/>
        </w:rPr>
        <w:t xml:space="preserve"> – ротовые части направлены вниз и назад (</w:t>
      </w:r>
      <w:proofErr w:type="spellStart"/>
      <w:r w:rsidRPr="00200CFF">
        <w:rPr>
          <w:lang w:val="ru-RU"/>
        </w:rPr>
        <w:t>цикадки</w:t>
      </w:r>
      <w:proofErr w:type="spellEnd"/>
      <w:r w:rsidRPr="00200CFF">
        <w:rPr>
          <w:lang w:val="ru-RU"/>
        </w:rPr>
        <w:t xml:space="preserve">, медяницы, тли).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 xml:space="preserve">Грудь и ее придатки.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Грудь насекомых состоит из 3 обособленных сегментов: </w:t>
      </w:r>
      <w:proofErr w:type="spellStart"/>
      <w:r w:rsidRPr="00200CFF">
        <w:rPr>
          <w:lang w:val="ru-RU"/>
        </w:rPr>
        <w:t>передне</w:t>
      </w:r>
      <w:proofErr w:type="spellEnd"/>
      <w:r w:rsidRPr="00200CFF">
        <w:rPr>
          <w:lang w:val="ru-RU"/>
        </w:rPr>
        <w:t xml:space="preserve">-, средне- и </w:t>
      </w:r>
      <w:proofErr w:type="spellStart"/>
      <w:r w:rsidRPr="00200CFF">
        <w:rPr>
          <w:lang w:val="ru-RU"/>
        </w:rPr>
        <w:t>заднегруди</w:t>
      </w:r>
      <w:proofErr w:type="spellEnd"/>
      <w:r w:rsidRPr="00200CFF">
        <w:rPr>
          <w:lang w:val="ru-RU"/>
        </w:rPr>
        <w:t xml:space="preserve">. Скелетной основой сегмента является </w:t>
      </w:r>
      <w:proofErr w:type="spellStart"/>
      <w:r w:rsidRPr="00200CFF">
        <w:rPr>
          <w:lang w:val="ru-RU"/>
        </w:rPr>
        <w:t>кутикулярное</w:t>
      </w:r>
      <w:proofErr w:type="spellEnd"/>
      <w:r w:rsidRPr="00200CFF">
        <w:rPr>
          <w:lang w:val="ru-RU"/>
        </w:rPr>
        <w:t xml:space="preserve"> кольцо. Каждое кольцо состоит из 4 склеритов: верхнего полукольца – спинки, нижнего полукольца – груди и бочков. Для обозначения верхних полуколец на различных сегментах груди употребляют термины: </w:t>
      </w:r>
      <w:proofErr w:type="spellStart"/>
      <w:r w:rsidRPr="00200CFF">
        <w:rPr>
          <w:lang w:val="ru-RU"/>
        </w:rPr>
        <w:t>передне</w:t>
      </w:r>
      <w:proofErr w:type="spellEnd"/>
      <w:r w:rsidRPr="00200CFF">
        <w:rPr>
          <w:lang w:val="ru-RU"/>
        </w:rPr>
        <w:t xml:space="preserve">-, средне-, и </w:t>
      </w:r>
      <w:proofErr w:type="spellStart"/>
      <w:r w:rsidRPr="00200CFF">
        <w:rPr>
          <w:lang w:val="ru-RU"/>
        </w:rPr>
        <w:t>заднеспинка</w:t>
      </w:r>
      <w:proofErr w:type="spellEnd"/>
      <w:r w:rsidRPr="00200CFF">
        <w:rPr>
          <w:lang w:val="ru-RU"/>
        </w:rPr>
        <w:t xml:space="preserve">, для обозначения нижних полуколец: </w:t>
      </w:r>
      <w:proofErr w:type="spellStart"/>
      <w:r w:rsidRPr="00200CFF">
        <w:rPr>
          <w:lang w:val="ru-RU"/>
        </w:rPr>
        <w:t>передне</w:t>
      </w:r>
      <w:proofErr w:type="spellEnd"/>
      <w:r w:rsidRPr="00200CFF">
        <w:rPr>
          <w:lang w:val="ru-RU"/>
        </w:rPr>
        <w:t xml:space="preserve">-, средне- и </w:t>
      </w:r>
      <w:proofErr w:type="spellStart"/>
      <w:r w:rsidRPr="00200CFF">
        <w:rPr>
          <w:lang w:val="ru-RU"/>
        </w:rPr>
        <w:t>заднегрудка</w:t>
      </w:r>
      <w:proofErr w:type="spellEnd"/>
      <w:r w:rsidRPr="00200CFF">
        <w:rPr>
          <w:lang w:val="ru-RU"/>
        </w:rPr>
        <w:t xml:space="preserve">. Каждый сегмент груди несет по паре ног, а средне- и </w:t>
      </w:r>
      <w:proofErr w:type="spellStart"/>
      <w:r w:rsidRPr="00200CFF">
        <w:rPr>
          <w:lang w:val="ru-RU"/>
        </w:rPr>
        <w:t>заднегрудь</w:t>
      </w:r>
      <w:proofErr w:type="spellEnd"/>
      <w:r w:rsidRPr="00200CFF">
        <w:rPr>
          <w:lang w:val="ru-RU"/>
        </w:rPr>
        <w:t xml:space="preserve"> </w:t>
      </w:r>
      <w:r w:rsidRPr="00200CFF">
        <w:rPr>
          <w:lang w:val="ru-RU"/>
        </w:rPr>
        <w:lastRenderedPageBreak/>
        <w:t xml:space="preserve">– по паре крыльев (у мух развита лишь одна пара передних крыльев, а у веерокрылых – одна пара задних крыльев, нередко крылья бывают недоразвиты или отсутствуют). Крыло по происхождению является двуслойной складкой покровов тела, которые при появлении имаго сближаются и затвердевают, образуя эластичную пластинку. Жилкование крыла, т. е. форма, число и расположение жилок очень разнообразны и служат признаком определения насекомых. Все многообразие крыльев классифицируют по трем признакам: по консистенции (однородные или разнородные), по количеству ячеек (сетчатые или перепончатые) и по степени </w:t>
      </w:r>
      <w:proofErr w:type="spellStart"/>
      <w:r w:rsidRPr="00200CFF">
        <w:rPr>
          <w:lang w:val="ru-RU"/>
        </w:rPr>
        <w:t>опушения</w:t>
      </w:r>
      <w:proofErr w:type="spellEnd"/>
      <w:r w:rsidRPr="00200CFF">
        <w:rPr>
          <w:lang w:val="ru-RU"/>
        </w:rPr>
        <w:t xml:space="preserve"> крыльев чешуйками и волосками (голые и покрытые).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>По плотности передняя пара крыль</w:t>
      </w:r>
      <w:r w:rsidR="00200CFF">
        <w:rPr>
          <w:lang w:val="ru-RU"/>
        </w:rPr>
        <w:t xml:space="preserve">ев может быть плотной кожистой </w:t>
      </w:r>
      <w:r w:rsidRPr="00200CFF">
        <w:rPr>
          <w:lang w:val="ru-RU"/>
        </w:rPr>
        <w:t xml:space="preserve">с заметным жилкованием (прямокрылые) или роговой, где жилки незаметны (жуки). У клопов или полужесткокрылых </w:t>
      </w:r>
      <w:proofErr w:type="gramStart"/>
      <w:r w:rsidRPr="00200CFF">
        <w:rPr>
          <w:lang w:val="ru-RU"/>
        </w:rPr>
        <w:t>кожистую</w:t>
      </w:r>
      <w:proofErr w:type="gramEnd"/>
      <w:r w:rsidRPr="00200CFF">
        <w:rPr>
          <w:lang w:val="ru-RU"/>
        </w:rPr>
        <w:t xml:space="preserve"> или роговую консистенции передние крылья имеют лишь у основания (</w:t>
      </w:r>
      <w:proofErr w:type="spellStart"/>
      <w:r w:rsidRPr="00200CFF">
        <w:rPr>
          <w:lang w:val="ru-RU"/>
        </w:rPr>
        <w:t>полунадкрылья</w:t>
      </w:r>
      <w:proofErr w:type="spellEnd"/>
      <w:r w:rsidRPr="00200CFF">
        <w:rPr>
          <w:lang w:val="ru-RU"/>
        </w:rPr>
        <w:t xml:space="preserve">).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Если крылья имеют большое количество поперечных жилок (замкнутых ячеек), их называют сетчатыми, если ячеек мало (меньше 20), то крылья перепончатые (равнокрылые, перепончатокрылые, двукрылые). При сплошном </w:t>
      </w:r>
      <w:proofErr w:type="spellStart"/>
      <w:r w:rsidRPr="00200CFF">
        <w:rPr>
          <w:lang w:val="ru-RU"/>
        </w:rPr>
        <w:t>опушении</w:t>
      </w:r>
      <w:proofErr w:type="spellEnd"/>
      <w:r w:rsidRPr="00200CFF">
        <w:rPr>
          <w:lang w:val="ru-RU"/>
        </w:rPr>
        <w:t xml:space="preserve"> пластинки крыла короткими волосками (ручейники) крылья называют покрытыми, если волосков или чешуек нет – голыми.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Ноги насекомых состоят из тазика, </w:t>
      </w:r>
      <w:proofErr w:type="spellStart"/>
      <w:r w:rsidRPr="00200CFF">
        <w:rPr>
          <w:lang w:val="ru-RU"/>
        </w:rPr>
        <w:t>вертлуга</w:t>
      </w:r>
      <w:proofErr w:type="spellEnd"/>
      <w:r w:rsidRPr="00200CFF">
        <w:rPr>
          <w:lang w:val="ru-RU"/>
        </w:rPr>
        <w:t xml:space="preserve">, бедра, голени, лапки. Лапка состоит из 1–5 члеников, служит для определения вида. В зависимости от образа жизни и уровня специализации отдельных групп насекомых встречаются следующие типы ног: </w:t>
      </w:r>
    </w:p>
    <w:p w:rsidR="004C7DD4" w:rsidRPr="00200CFF" w:rsidRDefault="00245ECD" w:rsidP="00200CFF">
      <w:pPr>
        <w:numPr>
          <w:ilvl w:val="0"/>
          <w:numId w:val="3"/>
        </w:numPr>
        <w:spacing w:after="0" w:line="276" w:lineRule="auto"/>
        <w:ind w:left="0" w:firstLine="709"/>
        <w:rPr>
          <w:lang w:val="ru-RU"/>
        </w:rPr>
      </w:pPr>
      <w:r w:rsidRPr="00200CFF">
        <w:rPr>
          <w:lang w:val="ru-RU"/>
        </w:rPr>
        <w:t xml:space="preserve">плавательные – плоская широкая форма с волосками; </w:t>
      </w:r>
    </w:p>
    <w:p w:rsidR="004C7DD4" w:rsidRPr="00200CFF" w:rsidRDefault="00245ECD" w:rsidP="00200CFF">
      <w:pPr>
        <w:numPr>
          <w:ilvl w:val="0"/>
          <w:numId w:val="3"/>
        </w:numPr>
        <w:spacing w:after="0" w:line="276" w:lineRule="auto"/>
        <w:ind w:left="0" w:firstLine="709"/>
        <w:rPr>
          <w:lang w:val="ru-RU"/>
        </w:rPr>
      </w:pPr>
      <w:r w:rsidRPr="00200CFF">
        <w:rPr>
          <w:lang w:val="ru-RU"/>
        </w:rPr>
        <w:t xml:space="preserve">прыгательные – утолщенные и удлиненные бедра; </w:t>
      </w:r>
    </w:p>
    <w:p w:rsidR="004C7DD4" w:rsidRPr="00200CFF" w:rsidRDefault="00245ECD" w:rsidP="00200CFF">
      <w:pPr>
        <w:numPr>
          <w:ilvl w:val="0"/>
          <w:numId w:val="3"/>
        </w:numPr>
        <w:spacing w:after="0" w:line="276" w:lineRule="auto"/>
        <w:ind w:left="0" w:firstLine="709"/>
        <w:rPr>
          <w:lang w:val="ru-RU"/>
        </w:rPr>
      </w:pPr>
      <w:r w:rsidRPr="00200CFF">
        <w:rPr>
          <w:lang w:val="ru-RU"/>
        </w:rPr>
        <w:t xml:space="preserve">копательные – бедро и голень расширены и укорочены, лапка недоразвита; </w:t>
      </w:r>
    </w:p>
    <w:p w:rsidR="004C7DD4" w:rsidRPr="00200CFF" w:rsidRDefault="00245ECD" w:rsidP="00200CFF">
      <w:pPr>
        <w:numPr>
          <w:ilvl w:val="0"/>
          <w:numId w:val="3"/>
        </w:numPr>
        <w:spacing w:after="0" w:line="276" w:lineRule="auto"/>
        <w:ind w:left="0" w:firstLine="709"/>
        <w:rPr>
          <w:lang w:val="ru-RU"/>
        </w:rPr>
      </w:pPr>
      <w:proofErr w:type="spellStart"/>
      <w:r w:rsidRPr="00200CFF">
        <w:rPr>
          <w:lang w:val="ru-RU"/>
        </w:rPr>
        <w:t>бегательные</w:t>
      </w:r>
      <w:proofErr w:type="spellEnd"/>
      <w:r w:rsidRPr="00200CFF">
        <w:rPr>
          <w:lang w:val="ru-RU"/>
        </w:rPr>
        <w:t xml:space="preserve"> – длинные, тонкие все части ноги; </w:t>
      </w:r>
    </w:p>
    <w:p w:rsidR="004C7DD4" w:rsidRPr="00200CFF" w:rsidRDefault="00245ECD" w:rsidP="00200CFF">
      <w:pPr>
        <w:numPr>
          <w:ilvl w:val="0"/>
          <w:numId w:val="3"/>
        </w:numPr>
        <w:spacing w:after="0" w:line="276" w:lineRule="auto"/>
        <w:ind w:left="0" w:firstLine="709"/>
        <w:rPr>
          <w:lang w:val="ru-RU"/>
        </w:rPr>
      </w:pPr>
      <w:r w:rsidRPr="00200CFF">
        <w:rPr>
          <w:lang w:val="ru-RU"/>
        </w:rPr>
        <w:t xml:space="preserve">хватательные – бедро и голень передних ног сильно удлинились, покрылись шипами или зубцами; </w:t>
      </w:r>
    </w:p>
    <w:p w:rsidR="003360C6" w:rsidRDefault="00245ECD" w:rsidP="00200CFF">
      <w:pPr>
        <w:numPr>
          <w:ilvl w:val="0"/>
          <w:numId w:val="3"/>
        </w:numPr>
        <w:spacing w:after="0" w:line="276" w:lineRule="auto"/>
        <w:ind w:left="0" w:firstLine="709"/>
        <w:rPr>
          <w:lang w:val="ru-RU"/>
        </w:rPr>
      </w:pPr>
      <w:r w:rsidRPr="00200CFF">
        <w:rPr>
          <w:lang w:val="ru-RU"/>
        </w:rPr>
        <w:t xml:space="preserve">собирательные – задние ноги у пчел (голень, а особенно первый членик лапок расширен для сбора и переноса пыльцы (корзиночки); </w:t>
      </w:r>
    </w:p>
    <w:p w:rsidR="004C7DD4" w:rsidRPr="00200CFF" w:rsidRDefault="00245ECD" w:rsidP="003360C6">
      <w:pPr>
        <w:spacing w:after="0" w:line="276" w:lineRule="auto"/>
        <w:ind w:left="709" w:firstLine="0"/>
        <w:rPr>
          <w:lang w:val="ru-RU"/>
        </w:rPr>
      </w:pPr>
      <w:r w:rsidRPr="00200CFF">
        <w:rPr>
          <w:lang w:val="ru-RU"/>
        </w:rPr>
        <w:t>7) ходильные – лапка широкая и у</w:t>
      </w:r>
      <w:r w:rsidR="003360C6">
        <w:rPr>
          <w:lang w:val="ru-RU"/>
        </w:rPr>
        <w:t>площенная, ноги более короткие.</w:t>
      </w:r>
    </w:p>
    <w:p w:rsidR="004C7DD4" w:rsidRPr="00200CFF" w:rsidRDefault="003360C6" w:rsidP="00200CFF">
      <w:pPr>
        <w:spacing w:after="0" w:line="276" w:lineRule="auto"/>
        <w:ind w:firstLine="709"/>
        <w:rPr>
          <w:lang w:val="ru-RU"/>
        </w:rPr>
      </w:pPr>
      <w:r>
        <w:rPr>
          <w:b/>
          <w:lang w:val="ru-RU"/>
        </w:rPr>
        <w:t>Брюшко и ее придатки.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Брюшко является третьим отделом тела насекомого, оно состоит из ряда сходных сегментов и у взрослых насекомых лишено ног. Каждый сегмент состоит из верхнего полукольца и нижнего полукольца, соединенных </w:t>
      </w:r>
      <w:r w:rsidR="003360C6">
        <w:rPr>
          <w:lang w:val="ru-RU"/>
        </w:rPr>
        <w:t xml:space="preserve">по бокам тела мягкими </w:t>
      </w:r>
      <w:proofErr w:type="spellStart"/>
      <w:r w:rsidR="003360C6">
        <w:rPr>
          <w:lang w:val="ru-RU"/>
        </w:rPr>
        <w:t>плейрами</w:t>
      </w:r>
      <w:proofErr w:type="spellEnd"/>
      <w:r w:rsidR="003360C6">
        <w:rPr>
          <w:lang w:val="ru-RU"/>
        </w:rPr>
        <w:t>.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lastRenderedPageBreak/>
        <w:t xml:space="preserve">Брюшко может сочленяться с грудью различно. По характеру сочленения различают сидячее брюшко, стебельчатое и висячее. Сидячее брюшко прикреплено к </w:t>
      </w:r>
      <w:proofErr w:type="spellStart"/>
      <w:r w:rsidRPr="00200CFF">
        <w:rPr>
          <w:lang w:val="ru-RU"/>
        </w:rPr>
        <w:t>заднегруди</w:t>
      </w:r>
      <w:proofErr w:type="spellEnd"/>
      <w:r w:rsidRPr="00200CFF">
        <w:rPr>
          <w:lang w:val="ru-RU"/>
        </w:rPr>
        <w:t xml:space="preserve"> всем своим основанием и не образует перехвата или сужения (встречается у большинства насекомых). Стебельчатое брюшко соединено с грудью тонким и более или менее длинным стебельком, образовавшимся в результате сужения 1-го, 2-го, а иногда и 3-го сегментов брюшка (встречается у многих ос, муравьев, наездников). Висячее брюшко, в отличие от названных, имеет короткий стебелек и отделено от груди ясным, но коротким перехватом (пчелы, шмели). Придатки брюшка располагаются чаще на заднем конце (яйцеклад, </w:t>
      </w:r>
      <w:proofErr w:type="spellStart"/>
      <w:r w:rsidRPr="00200CFF">
        <w:rPr>
          <w:lang w:val="ru-RU"/>
        </w:rPr>
        <w:t>церки</w:t>
      </w:r>
      <w:proofErr w:type="spellEnd"/>
      <w:r w:rsidRPr="00200CFF">
        <w:rPr>
          <w:lang w:val="ru-RU"/>
        </w:rPr>
        <w:t xml:space="preserve">, грифельки).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Яйцеклад представляет собой гениталии самки и служит для откладки яиц. У жалящих перепончатокрылых (пчелы, осы, муравьи) яйцеклад превратился в орган защиты и нападения – жало.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proofErr w:type="spellStart"/>
      <w:r w:rsidRPr="00200CFF">
        <w:rPr>
          <w:lang w:val="ru-RU"/>
        </w:rPr>
        <w:t>Церки</w:t>
      </w:r>
      <w:proofErr w:type="spellEnd"/>
      <w:r w:rsidRPr="00200CFF">
        <w:rPr>
          <w:lang w:val="ru-RU"/>
        </w:rPr>
        <w:t xml:space="preserve"> представляют собой придатки последнего сегмента, они могут быть членистыми (у таракана) и нечленистыми (у уховертки и саранчи) и бывают как у самцов, так и у самок.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Грифельки расположены на последнем стерните брюшка самца и представлены парой небольших нечленистых образований (тараканы, прямокрылые). </w:t>
      </w:r>
    </w:p>
    <w:p w:rsidR="004C7DD4" w:rsidRPr="00200CFF" w:rsidRDefault="00200CFF" w:rsidP="00200CFF">
      <w:pPr>
        <w:spacing w:after="0" w:line="276" w:lineRule="auto"/>
        <w:ind w:firstLine="709"/>
        <w:jc w:val="center"/>
        <w:rPr>
          <w:b/>
          <w:lang w:val="ru-RU"/>
        </w:rPr>
      </w:pPr>
      <w:r w:rsidRPr="00200CFF">
        <w:rPr>
          <w:b/>
          <w:lang w:val="ru-RU"/>
        </w:rPr>
        <w:t>Характеристика групп беспозвоночных животных, повреждающих сельскохозяйственные культуры.</w:t>
      </w:r>
    </w:p>
    <w:p w:rsidR="00200CFF" w:rsidRPr="00200CFF" w:rsidRDefault="00200CFF" w:rsidP="00200CFF">
      <w:pPr>
        <w:spacing w:after="0" w:line="276" w:lineRule="auto"/>
        <w:ind w:firstLine="709"/>
        <w:rPr>
          <w:lang w:val="ru-RU"/>
        </w:rPr>
      </w:pPr>
      <w:r w:rsidRPr="00200CFF">
        <w:rPr>
          <w:i/>
          <w:lang w:val="ru-RU"/>
        </w:rPr>
        <w:t xml:space="preserve">Клещи. </w:t>
      </w:r>
      <w:r w:rsidRPr="00200CFF">
        <w:rPr>
          <w:lang w:val="ru-RU"/>
        </w:rPr>
        <w:t>Клещи относятся к типу Членистоногие (А</w:t>
      </w:r>
      <w:proofErr w:type="spellStart"/>
      <w:r w:rsidRPr="00200CFF">
        <w:t>rthropoda</w:t>
      </w:r>
      <w:proofErr w:type="spellEnd"/>
      <w:r w:rsidRPr="00200CFF">
        <w:rPr>
          <w:lang w:val="ru-RU"/>
        </w:rPr>
        <w:t>), классу паукообразные (</w:t>
      </w:r>
      <w:r w:rsidRPr="00200CFF">
        <w:t>Arachnida</w:t>
      </w:r>
      <w:r w:rsidRPr="00200CFF">
        <w:rPr>
          <w:lang w:val="ru-RU"/>
        </w:rPr>
        <w:t>)</w:t>
      </w:r>
      <w:r w:rsidR="00B00D76">
        <w:rPr>
          <w:lang w:val="ru-RU"/>
        </w:rPr>
        <w:t>, подклассу клещи</w:t>
      </w:r>
      <w:r w:rsidRPr="00200CFF">
        <w:rPr>
          <w:lang w:val="ru-RU"/>
        </w:rPr>
        <w:t xml:space="preserve"> (</w:t>
      </w:r>
      <w:proofErr w:type="spellStart"/>
      <w:r w:rsidRPr="00200CFF">
        <w:t>Acari</w:t>
      </w:r>
      <w:proofErr w:type="spellEnd"/>
      <w:r w:rsidRPr="00200CFF">
        <w:rPr>
          <w:lang w:val="ru-RU"/>
        </w:rPr>
        <w:t>).</w:t>
      </w:r>
    </w:p>
    <w:p w:rsidR="00200CFF" w:rsidRPr="00200CFF" w:rsidRDefault="00200CFF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>По своему строению клещи приближаются к насекомым:</w:t>
      </w:r>
    </w:p>
    <w:p w:rsidR="00200CFF" w:rsidRPr="00200CFF" w:rsidRDefault="00200CFF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>- яйцекладущие;</w:t>
      </w:r>
    </w:p>
    <w:p w:rsidR="00200CFF" w:rsidRDefault="00200CFF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>- тип ротовых орг</w:t>
      </w:r>
      <w:r w:rsidR="00795860">
        <w:rPr>
          <w:lang w:val="ru-RU"/>
        </w:rPr>
        <w:t>анов (грызущий, колюще-сосущий):</w:t>
      </w:r>
    </w:p>
    <w:p w:rsidR="00200CFF" w:rsidRPr="00200CFF" w:rsidRDefault="00795860" w:rsidP="00795860">
      <w:pPr>
        <w:spacing w:after="0" w:line="276" w:lineRule="auto"/>
        <w:ind w:firstLine="0"/>
        <w:rPr>
          <w:lang w:val="ru-RU"/>
        </w:rPr>
      </w:pPr>
      <w:r>
        <w:rPr>
          <w:lang w:val="ru-RU"/>
        </w:rPr>
        <w:t>р</w:t>
      </w:r>
      <w:r w:rsidR="00826D4D" w:rsidRPr="00AF4B7B">
        <w:rPr>
          <w:lang w:val="ru-RU"/>
        </w:rPr>
        <w:t>отовой аппарат г</w:t>
      </w:r>
      <w:r w:rsidR="00200CFF" w:rsidRPr="00AF4B7B">
        <w:rPr>
          <w:lang w:val="ru-RU"/>
        </w:rPr>
        <w:t>ры</w:t>
      </w:r>
      <w:r w:rsidR="00B00D76" w:rsidRPr="00AF4B7B">
        <w:rPr>
          <w:lang w:val="ru-RU"/>
        </w:rPr>
        <w:t>зущего</w:t>
      </w:r>
      <w:r w:rsidR="00200CFF" w:rsidRPr="00AF4B7B">
        <w:rPr>
          <w:lang w:val="ru-RU"/>
        </w:rPr>
        <w:t xml:space="preserve"> типа</w:t>
      </w:r>
      <w:r w:rsidR="00200CFF" w:rsidRPr="00200CFF">
        <w:rPr>
          <w:lang w:val="ru-RU"/>
        </w:rPr>
        <w:t xml:space="preserve"> </w:t>
      </w:r>
      <w:r w:rsidR="00AF4B7B">
        <w:rPr>
          <w:lang w:val="ru-RU"/>
        </w:rPr>
        <w:t xml:space="preserve">состоит из клешнеобразных </w:t>
      </w:r>
      <w:proofErr w:type="spellStart"/>
      <w:r w:rsidR="00AF4B7B">
        <w:rPr>
          <w:lang w:val="ru-RU"/>
        </w:rPr>
        <w:t>х</w:t>
      </w:r>
      <w:r w:rsidR="00200CFF" w:rsidRPr="00200CFF">
        <w:rPr>
          <w:lang w:val="ru-RU"/>
        </w:rPr>
        <w:t>елице</w:t>
      </w:r>
      <w:r w:rsidR="00AF4B7B">
        <w:rPr>
          <w:lang w:val="ru-RU"/>
        </w:rPr>
        <w:t>р</w:t>
      </w:r>
      <w:proofErr w:type="spellEnd"/>
      <w:r w:rsidR="00200CFF" w:rsidRPr="00200CFF">
        <w:rPr>
          <w:lang w:val="ru-RU"/>
        </w:rPr>
        <w:t xml:space="preserve"> </w:t>
      </w:r>
      <w:r w:rsidR="00AF4B7B">
        <w:rPr>
          <w:lang w:val="ru-RU"/>
        </w:rPr>
        <w:t xml:space="preserve">и </w:t>
      </w:r>
      <w:proofErr w:type="spellStart"/>
      <w:r w:rsidR="00AF4B7B">
        <w:rPr>
          <w:lang w:val="ru-RU"/>
        </w:rPr>
        <w:t>п</w:t>
      </w:r>
      <w:r w:rsidR="003360C6">
        <w:rPr>
          <w:lang w:val="ru-RU"/>
        </w:rPr>
        <w:t>едипальп</w:t>
      </w:r>
      <w:proofErr w:type="spellEnd"/>
      <w:r w:rsidR="00B00D76">
        <w:rPr>
          <w:lang w:val="ru-RU"/>
        </w:rPr>
        <w:t xml:space="preserve"> </w:t>
      </w:r>
      <w:r w:rsidR="00200CFF" w:rsidRPr="00200CFF">
        <w:rPr>
          <w:lang w:val="ru-RU"/>
        </w:rPr>
        <w:t xml:space="preserve">или </w:t>
      </w:r>
      <w:proofErr w:type="spellStart"/>
      <w:r w:rsidR="00200CFF" w:rsidRPr="00200CFF">
        <w:rPr>
          <w:lang w:val="ru-RU"/>
        </w:rPr>
        <w:t>но</w:t>
      </w:r>
      <w:r w:rsidR="003360C6">
        <w:rPr>
          <w:lang w:val="ru-RU"/>
        </w:rPr>
        <w:t>гощупалец</w:t>
      </w:r>
      <w:proofErr w:type="spellEnd"/>
      <w:r w:rsidR="003360C6">
        <w:rPr>
          <w:lang w:val="ru-RU"/>
        </w:rPr>
        <w:t xml:space="preserve">. </w:t>
      </w:r>
      <w:r w:rsidR="00200CFF" w:rsidRPr="00200CFF">
        <w:rPr>
          <w:lang w:val="ru-RU"/>
        </w:rPr>
        <w:t xml:space="preserve">При помощи </w:t>
      </w:r>
      <w:hyperlink r:id="rId5" w:history="1">
        <w:proofErr w:type="spellStart"/>
        <w:r w:rsidR="00200CFF" w:rsidRPr="003360C6">
          <w:rPr>
            <w:rStyle w:val="a3"/>
            <w:color w:val="auto"/>
            <w:u w:val="none"/>
            <w:lang w:val="ru-RU"/>
          </w:rPr>
          <w:t>хелицер</w:t>
        </w:r>
        <w:proofErr w:type="spellEnd"/>
      </w:hyperlink>
      <w:r w:rsidR="00200CFF" w:rsidRPr="00200CFF">
        <w:rPr>
          <w:lang w:val="ru-RU"/>
        </w:rPr>
        <w:t xml:space="preserve"> происходит захват пищевых частиц и их измельчение, а </w:t>
      </w:r>
      <w:hyperlink r:id="rId6" w:history="1">
        <w:proofErr w:type="spellStart"/>
        <w:r w:rsidR="00200CFF" w:rsidRPr="003360C6">
          <w:rPr>
            <w:rStyle w:val="a3"/>
            <w:color w:val="auto"/>
            <w:lang w:val="ru-RU"/>
          </w:rPr>
          <w:t>педипальпы</w:t>
        </w:r>
        <w:proofErr w:type="spellEnd"/>
      </w:hyperlink>
      <w:r w:rsidR="00200CFF" w:rsidRPr="00200CFF">
        <w:rPr>
          <w:lang w:val="ru-RU"/>
        </w:rPr>
        <w:t xml:space="preserve"> удерживают пищу возле ротового аппарата и/или способствуют лучшей фиксации клеща на субстрате</w:t>
      </w:r>
      <w:r w:rsidR="003360C6">
        <w:rPr>
          <w:lang w:val="ru-RU"/>
        </w:rPr>
        <w:t xml:space="preserve"> (</w:t>
      </w:r>
      <w:r w:rsidR="003E133A">
        <w:rPr>
          <w:lang w:val="ru-RU"/>
        </w:rPr>
        <w:t xml:space="preserve">встречается у </w:t>
      </w:r>
      <w:proofErr w:type="spellStart"/>
      <w:r w:rsidR="003E133A" w:rsidRPr="003E133A">
        <w:rPr>
          <w:u w:val="single"/>
          <w:lang w:val="ru-RU"/>
        </w:rPr>
        <w:t>саркоптиформных</w:t>
      </w:r>
      <w:proofErr w:type="spellEnd"/>
      <w:r w:rsidR="003E133A" w:rsidRPr="003E133A">
        <w:rPr>
          <w:i/>
          <w:u w:val="single"/>
          <w:lang w:val="ru-RU"/>
        </w:rPr>
        <w:t xml:space="preserve"> </w:t>
      </w:r>
      <w:r w:rsidR="003E133A" w:rsidRPr="003E133A">
        <w:rPr>
          <w:u w:val="single"/>
          <w:lang w:val="ru-RU"/>
        </w:rPr>
        <w:t>к</w:t>
      </w:r>
      <w:r w:rsidR="003E133A" w:rsidRPr="003E133A">
        <w:rPr>
          <w:lang w:val="ru-RU"/>
        </w:rPr>
        <w:t>лещей</w:t>
      </w:r>
      <w:r>
        <w:rPr>
          <w:lang w:val="ru-RU"/>
        </w:rPr>
        <w:t>, питающих</w:t>
      </w:r>
      <w:r w:rsidR="003E133A">
        <w:rPr>
          <w:lang w:val="ru-RU"/>
        </w:rPr>
        <w:t>с</w:t>
      </w:r>
      <w:r>
        <w:rPr>
          <w:lang w:val="ru-RU"/>
        </w:rPr>
        <w:t>я</w:t>
      </w:r>
      <w:r w:rsidR="003E133A">
        <w:rPr>
          <w:lang w:val="ru-RU"/>
        </w:rPr>
        <w:t xml:space="preserve"> твердой пищей)</w:t>
      </w:r>
      <w:r>
        <w:rPr>
          <w:lang w:val="ru-RU"/>
        </w:rPr>
        <w:t>;</w:t>
      </w:r>
    </w:p>
    <w:p w:rsidR="00795860" w:rsidRPr="00795860" w:rsidRDefault="00795860" w:rsidP="00795860">
      <w:pPr>
        <w:spacing w:after="0" w:line="276" w:lineRule="auto"/>
        <w:ind w:firstLine="0"/>
        <w:rPr>
          <w:lang w:val="ru-RU"/>
        </w:rPr>
      </w:pPr>
      <w:r>
        <w:rPr>
          <w:lang w:val="ru-RU"/>
        </w:rPr>
        <w:t>р</w:t>
      </w:r>
      <w:r w:rsidR="003360C6">
        <w:rPr>
          <w:lang w:val="ru-RU"/>
        </w:rPr>
        <w:t xml:space="preserve">отовой аппарат колюще-сосущего типа состоит </w:t>
      </w:r>
      <w:r w:rsidR="003E133A">
        <w:rPr>
          <w:lang w:val="ru-RU"/>
        </w:rPr>
        <w:t>и</w:t>
      </w:r>
      <w:r w:rsidR="003360C6">
        <w:rPr>
          <w:lang w:val="ru-RU"/>
        </w:rPr>
        <w:t>з</w:t>
      </w:r>
      <w:r w:rsidR="00200CFF" w:rsidRPr="00200CFF">
        <w:rPr>
          <w:lang w:val="ru-RU"/>
        </w:rPr>
        <w:t xml:space="preserve"> </w:t>
      </w:r>
      <w:proofErr w:type="spellStart"/>
      <w:r w:rsidR="00200CFF" w:rsidRPr="00200CFF">
        <w:rPr>
          <w:lang w:val="ru-RU"/>
        </w:rPr>
        <w:t>стилофор</w:t>
      </w:r>
      <w:r w:rsidR="003E133A">
        <w:rPr>
          <w:lang w:val="ru-RU"/>
        </w:rPr>
        <w:t>а</w:t>
      </w:r>
      <w:proofErr w:type="spellEnd"/>
      <w:r w:rsidR="003E133A">
        <w:rPr>
          <w:lang w:val="ru-RU"/>
        </w:rPr>
        <w:t>,</w:t>
      </w:r>
      <w:r w:rsidR="00200CFF" w:rsidRPr="00200CFF">
        <w:rPr>
          <w:lang w:val="ru-RU"/>
        </w:rPr>
        <w:t xml:space="preserve"> с</w:t>
      </w:r>
      <w:r w:rsidR="003E133A">
        <w:rPr>
          <w:lang w:val="ru-RU"/>
        </w:rPr>
        <w:t xml:space="preserve">тилетов и парных </w:t>
      </w:r>
      <w:proofErr w:type="spellStart"/>
      <w:r w:rsidR="003E133A">
        <w:rPr>
          <w:lang w:val="ru-RU"/>
        </w:rPr>
        <w:t>пальп</w:t>
      </w:r>
      <w:proofErr w:type="spellEnd"/>
      <w:r w:rsidR="00200CFF" w:rsidRPr="00200CFF">
        <w:rPr>
          <w:lang w:val="ru-RU"/>
        </w:rPr>
        <w:t xml:space="preserve">. </w:t>
      </w:r>
      <w:proofErr w:type="spellStart"/>
      <w:r w:rsidR="00200CFF" w:rsidRPr="00200CFF">
        <w:rPr>
          <w:lang w:val="ru-RU"/>
        </w:rPr>
        <w:t>Стилофор</w:t>
      </w:r>
      <w:proofErr w:type="spellEnd"/>
      <w:r w:rsidR="00200CFF" w:rsidRPr="00200CFF">
        <w:rPr>
          <w:lang w:val="ru-RU"/>
        </w:rPr>
        <w:t xml:space="preserve"> является защитным образованием и обеспечивает фиксацию клеща на субстрате, а стилеты непосредственно «до</w:t>
      </w:r>
      <w:r w:rsidR="003E133A">
        <w:rPr>
          <w:lang w:val="ru-RU"/>
        </w:rPr>
        <w:t xml:space="preserve">бывают» пищу. </w:t>
      </w:r>
      <w:proofErr w:type="spellStart"/>
      <w:r w:rsidR="00200CFF" w:rsidRPr="00200CFF">
        <w:rPr>
          <w:lang w:val="ru-RU"/>
        </w:rPr>
        <w:t>Стилофор</w:t>
      </w:r>
      <w:proofErr w:type="spellEnd"/>
      <w:r w:rsidR="00200CFF" w:rsidRPr="00200CFF">
        <w:rPr>
          <w:lang w:val="ru-RU"/>
        </w:rPr>
        <w:t xml:space="preserve"> является </w:t>
      </w:r>
      <w:r w:rsidR="003E133A">
        <w:rPr>
          <w:lang w:val="ru-RU"/>
        </w:rPr>
        <w:t>опорой и футляром для стилетов</w:t>
      </w:r>
      <w:r>
        <w:rPr>
          <w:lang w:val="ru-RU"/>
        </w:rPr>
        <w:t xml:space="preserve"> </w:t>
      </w:r>
      <w:r w:rsidRPr="00795860">
        <w:rPr>
          <w:lang w:val="ru-RU"/>
        </w:rPr>
        <w:t xml:space="preserve">(встречается у </w:t>
      </w:r>
      <w:proofErr w:type="spellStart"/>
      <w:r w:rsidRPr="00795860">
        <w:rPr>
          <w:lang w:val="ru-RU"/>
        </w:rPr>
        <w:t>тромбидиформных</w:t>
      </w:r>
      <w:proofErr w:type="spellEnd"/>
      <w:r w:rsidRPr="00795860">
        <w:rPr>
          <w:i/>
          <w:lang w:val="ru-RU"/>
        </w:rPr>
        <w:t xml:space="preserve"> </w:t>
      </w:r>
      <w:r w:rsidRPr="00795860">
        <w:rPr>
          <w:lang w:val="ru-RU"/>
        </w:rPr>
        <w:t xml:space="preserve">клещей, питающихся </w:t>
      </w:r>
      <w:r>
        <w:rPr>
          <w:lang w:val="ru-RU"/>
        </w:rPr>
        <w:t>жидкой</w:t>
      </w:r>
      <w:r w:rsidRPr="00795860">
        <w:rPr>
          <w:lang w:val="ru-RU"/>
        </w:rPr>
        <w:t xml:space="preserve"> пищей)</w:t>
      </w:r>
      <w:r>
        <w:rPr>
          <w:lang w:val="ru-RU"/>
        </w:rPr>
        <w:t>;</w:t>
      </w:r>
    </w:p>
    <w:p w:rsidR="00795860" w:rsidRDefault="00200CFF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>- постэмбриональное развитие проходит с превращением</w:t>
      </w:r>
      <w:r w:rsidR="00795860">
        <w:rPr>
          <w:lang w:val="ru-RU"/>
        </w:rPr>
        <w:t>:</w:t>
      </w:r>
      <w:r w:rsidR="007A5087">
        <w:rPr>
          <w:lang w:val="ru-RU"/>
        </w:rPr>
        <w:t xml:space="preserve"> </w:t>
      </w:r>
    </w:p>
    <w:p w:rsidR="007A5087" w:rsidRPr="007A5087" w:rsidRDefault="00936DF1" w:rsidP="007A5087">
      <w:pPr>
        <w:spacing w:after="0" w:line="276" w:lineRule="auto"/>
        <w:ind w:firstLine="0"/>
        <w:rPr>
          <w:lang w:val="ru-RU"/>
        </w:rPr>
      </w:pPr>
      <w:r>
        <w:rPr>
          <w:lang w:val="ru-RU"/>
        </w:rPr>
        <w:t>клещи п</w:t>
      </w:r>
      <w:r w:rsidR="00960C11">
        <w:rPr>
          <w:lang w:val="ru-RU"/>
        </w:rPr>
        <w:t>роходят следующие стадии развития:</w:t>
      </w:r>
      <w:r w:rsidR="00795860">
        <w:rPr>
          <w:lang w:val="ru-RU"/>
        </w:rPr>
        <w:t xml:space="preserve"> яйцо, личинк</w:t>
      </w:r>
      <w:r w:rsidR="00960C11">
        <w:rPr>
          <w:lang w:val="ru-RU"/>
        </w:rPr>
        <w:t>а, нимфа, взрослый клещ (имаго).</w:t>
      </w:r>
      <w:r w:rsidR="00795860">
        <w:rPr>
          <w:lang w:val="ru-RU"/>
        </w:rPr>
        <w:t xml:space="preserve"> </w:t>
      </w:r>
      <w:r w:rsidR="007A5087" w:rsidRPr="007A5087">
        <w:rPr>
          <w:lang w:val="ru-RU"/>
        </w:rPr>
        <w:t xml:space="preserve">При наступлении неблагоприятных условий </w:t>
      </w:r>
      <w:r w:rsidR="007A5087">
        <w:rPr>
          <w:lang w:val="ru-RU"/>
        </w:rPr>
        <w:t xml:space="preserve">у </w:t>
      </w:r>
      <w:proofErr w:type="spellStart"/>
      <w:r w:rsidR="007A5087" w:rsidRPr="007A5087">
        <w:rPr>
          <w:u w:val="single"/>
          <w:lang w:val="ru-RU"/>
        </w:rPr>
        <w:lastRenderedPageBreak/>
        <w:t>саркоптиформных</w:t>
      </w:r>
      <w:proofErr w:type="spellEnd"/>
      <w:r w:rsidR="007A5087" w:rsidRPr="007A5087">
        <w:rPr>
          <w:lang w:val="ru-RU"/>
        </w:rPr>
        <w:t xml:space="preserve"> </w:t>
      </w:r>
      <w:r w:rsidR="007A5087">
        <w:rPr>
          <w:lang w:val="ru-RU"/>
        </w:rPr>
        <w:t xml:space="preserve">клещей </w:t>
      </w:r>
      <w:r w:rsidR="007A5087" w:rsidRPr="007A5087">
        <w:rPr>
          <w:lang w:val="ru-RU"/>
        </w:rPr>
        <w:t xml:space="preserve">нимфа первого возраста переходит в особую стадию </w:t>
      </w:r>
      <w:proofErr w:type="spellStart"/>
      <w:r w:rsidR="007A5087" w:rsidRPr="007A5087">
        <w:rPr>
          <w:lang w:val="ru-RU"/>
        </w:rPr>
        <w:t>гипопуса</w:t>
      </w:r>
      <w:proofErr w:type="spellEnd"/>
      <w:r w:rsidR="007A5087">
        <w:rPr>
          <w:lang w:val="ru-RU"/>
        </w:rPr>
        <w:t xml:space="preserve"> (</w:t>
      </w:r>
      <w:r w:rsidR="007A5087" w:rsidRPr="007A5087">
        <w:rPr>
          <w:lang w:val="ru-RU"/>
        </w:rPr>
        <w:t>лишены функционирующего ротового аппарата</w:t>
      </w:r>
      <w:r w:rsidR="007A5087">
        <w:rPr>
          <w:lang w:val="ru-RU"/>
        </w:rPr>
        <w:t xml:space="preserve">, имеют </w:t>
      </w:r>
      <w:r w:rsidR="007A5087" w:rsidRPr="007A5087">
        <w:rPr>
          <w:lang w:val="ru-RU"/>
        </w:rPr>
        <w:t xml:space="preserve">сильно редуцированную пищеварительную систему и </w:t>
      </w:r>
      <w:r w:rsidR="007A5087">
        <w:rPr>
          <w:lang w:val="ru-RU"/>
        </w:rPr>
        <w:t>различную степень развития ног –</w:t>
      </w:r>
      <w:r w:rsidR="00960C11">
        <w:rPr>
          <w:lang w:val="ru-RU"/>
        </w:rPr>
        <w:t xml:space="preserve"> </w:t>
      </w:r>
      <w:r w:rsidR="007A5087">
        <w:rPr>
          <w:lang w:val="ru-RU"/>
        </w:rPr>
        <w:t>подвижные</w:t>
      </w:r>
      <w:r w:rsidR="00960C11">
        <w:rPr>
          <w:lang w:val="ru-RU"/>
        </w:rPr>
        <w:t xml:space="preserve"> </w:t>
      </w:r>
      <w:r w:rsidR="007A5087">
        <w:rPr>
          <w:lang w:val="ru-RU"/>
        </w:rPr>
        <w:t xml:space="preserve">и </w:t>
      </w:r>
      <w:r w:rsidR="00960C11">
        <w:rPr>
          <w:lang w:val="ru-RU"/>
        </w:rPr>
        <w:t>покоящиеся).</w:t>
      </w:r>
    </w:p>
    <w:p w:rsidR="00200CFF" w:rsidRPr="00200CFF" w:rsidRDefault="00960C11" w:rsidP="00200CFF">
      <w:pPr>
        <w:spacing w:after="0" w:line="276" w:lineRule="auto"/>
        <w:ind w:firstLine="709"/>
        <w:rPr>
          <w:lang w:val="ru-RU"/>
        </w:rPr>
      </w:pPr>
      <w:r>
        <w:rPr>
          <w:lang w:val="ru-RU"/>
        </w:rPr>
        <w:t>Признаки отличия от насекомых</w:t>
      </w:r>
      <w:r w:rsidR="00200CFF" w:rsidRPr="00200CFF">
        <w:rPr>
          <w:lang w:val="ru-RU"/>
        </w:rPr>
        <w:t>:</w:t>
      </w:r>
    </w:p>
    <w:p w:rsidR="00200CFF" w:rsidRPr="00200CFF" w:rsidRDefault="00200CFF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>- наличие 2 или 4 пар ног</w:t>
      </w:r>
      <w:r w:rsidR="00960C11">
        <w:rPr>
          <w:lang w:val="ru-RU"/>
        </w:rPr>
        <w:t xml:space="preserve"> (л</w:t>
      </w:r>
      <w:r w:rsidR="00960C11" w:rsidRPr="00960C11">
        <w:rPr>
          <w:lang w:val="ru-RU"/>
        </w:rPr>
        <w:t xml:space="preserve">ичинки имеют 3 пары ног, нимфы и взрослые особи – 4 пары, у </w:t>
      </w:r>
      <w:proofErr w:type="spellStart"/>
      <w:r w:rsidR="00960C11" w:rsidRPr="00960C11">
        <w:rPr>
          <w:lang w:val="ru-RU"/>
        </w:rPr>
        <w:t>чет</w:t>
      </w:r>
      <w:r w:rsidR="00960C11">
        <w:rPr>
          <w:lang w:val="ru-RU"/>
        </w:rPr>
        <w:t>ырехногих</w:t>
      </w:r>
      <w:proofErr w:type="spellEnd"/>
      <w:r w:rsidR="00960C11">
        <w:rPr>
          <w:lang w:val="ru-RU"/>
        </w:rPr>
        <w:t xml:space="preserve"> клещей у личинок и има</w:t>
      </w:r>
      <w:r w:rsidR="00960C11" w:rsidRPr="00960C11">
        <w:rPr>
          <w:lang w:val="ru-RU"/>
        </w:rPr>
        <w:t>го 2 пары ног</w:t>
      </w:r>
      <w:r w:rsidR="00960C11">
        <w:rPr>
          <w:lang w:val="ru-RU"/>
        </w:rPr>
        <w:t>)</w:t>
      </w:r>
      <w:r w:rsidRPr="00960C11">
        <w:rPr>
          <w:lang w:val="ru-RU"/>
        </w:rPr>
        <w:t>;</w:t>
      </w:r>
    </w:p>
    <w:p w:rsidR="00960C11" w:rsidRDefault="00200CFF" w:rsidP="00960C11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>- утрата первичной сегментации тела</w:t>
      </w:r>
      <w:r w:rsidR="00960C11">
        <w:rPr>
          <w:lang w:val="ru-RU"/>
        </w:rPr>
        <w:t>:</w:t>
      </w:r>
    </w:p>
    <w:p w:rsidR="00200CFF" w:rsidRPr="00200CFF" w:rsidRDefault="00960C11" w:rsidP="00960C11">
      <w:pPr>
        <w:spacing w:after="0" w:line="276" w:lineRule="auto"/>
        <w:ind w:firstLine="0"/>
        <w:rPr>
          <w:lang w:val="ru-RU"/>
        </w:rPr>
      </w:pPr>
      <w:r>
        <w:rPr>
          <w:lang w:val="ru-RU"/>
        </w:rPr>
        <w:t>т</w:t>
      </w:r>
      <w:r w:rsidRPr="00960C11">
        <w:rPr>
          <w:lang w:val="ru-RU"/>
        </w:rPr>
        <w:t xml:space="preserve">ело клещей состоит из </w:t>
      </w:r>
      <w:proofErr w:type="spellStart"/>
      <w:r w:rsidRPr="00960C11">
        <w:rPr>
          <w:lang w:val="ru-RU"/>
        </w:rPr>
        <w:t>мешковидного</w:t>
      </w:r>
      <w:proofErr w:type="spellEnd"/>
      <w:r w:rsidRPr="00960C11">
        <w:rPr>
          <w:lang w:val="ru-RU"/>
        </w:rPr>
        <w:t xml:space="preserve"> сегмента</w:t>
      </w:r>
      <w:r>
        <w:rPr>
          <w:lang w:val="ru-RU"/>
        </w:rPr>
        <w:t>, в составе которого различают</w:t>
      </w:r>
      <w:r w:rsidRPr="00960C11">
        <w:rPr>
          <w:lang w:val="ru-RU"/>
        </w:rPr>
        <w:t xml:space="preserve"> компл</w:t>
      </w:r>
      <w:r>
        <w:rPr>
          <w:lang w:val="ru-RU"/>
        </w:rPr>
        <w:t>екс ротовых органов (</w:t>
      </w:r>
      <w:proofErr w:type="spellStart"/>
      <w:r>
        <w:rPr>
          <w:lang w:val="ru-RU"/>
        </w:rPr>
        <w:t>гнатосома</w:t>
      </w:r>
      <w:proofErr w:type="spellEnd"/>
      <w:r>
        <w:rPr>
          <w:lang w:val="ru-RU"/>
        </w:rPr>
        <w:t xml:space="preserve">) и </w:t>
      </w:r>
      <w:r w:rsidRPr="00960C11">
        <w:rPr>
          <w:lang w:val="ru-RU"/>
        </w:rPr>
        <w:t xml:space="preserve">собственно тело с ходильными конечностями (идиосома), которая разделяется </w:t>
      </w:r>
      <w:r w:rsidR="002B1B54">
        <w:rPr>
          <w:lang w:val="ru-RU"/>
        </w:rPr>
        <w:t xml:space="preserve">на </w:t>
      </w:r>
      <w:proofErr w:type="spellStart"/>
      <w:r w:rsidR="002B1B54">
        <w:rPr>
          <w:lang w:val="ru-RU"/>
        </w:rPr>
        <w:t>проподосому</w:t>
      </w:r>
      <w:proofErr w:type="spellEnd"/>
      <w:r w:rsidRPr="00960C11">
        <w:rPr>
          <w:lang w:val="ru-RU"/>
        </w:rPr>
        <w:t>, ко</w:t>
      </w:r>
      <w:r>
        <w:rPr>
          <w:lang w:val="ru-RU"/>
        </w:rPr>
        <w:t>торая может отделяться у некото</w:t>
      </w:r>
      <w:r w:rsidRPr="00960C11">
        <w:rPr>
          <w:lang w:val="ru-RU"/>
        </w:rPr>
        <w:t>рых клещей бороздкой</w:t>
      </w:r>
      <w:r>
        <w:rPr>
          <w:lang w:val="ru-RU"/>
        </w:rPr>
        <w:t xml:space="preserve"> </w:t>
      </w:r>
      <w:r w:rsidRPr="00960C11">
        <w:rPr>
          <w:lang w:val="ru-RU"/>
        </w:rPr>
        <w:t>(с двумя</w:t>
      </w:r>
      <w:r>
        <w:rPr>
          <w:lang w:val="ru-RU"/>
        </w:rPr>
        <w:t xml:space="preserve"> парами передних ног) и </w:t>
      </w:r>
      <w:proofErr w:type="spellStart"/>
      <w:r>
        <w:rPr>
          <w:lang w:val="ru-RU"/>
        </w:rPr>
        <w:t>гистеро</w:t>
      </w:r>
      <w:r w:rsidRPr="00960C11">
        <w:rPr>
          <w:lang w:val="ru-RU"/>
        </w:rPr>
        <w:t>сому</w:t>
      </w:r>
      <w:proofErr w:type="spellEnd"/>
      <w:r w:rsidRPr="00960C11">
        <w:rPr>
          <w:lang w:val="ru-RU"/>
        </w:rPr>
        <w:t xml:space="preserve">, которая делится на </w:t>
      </w:r>
      <w:proofErr w:type="spellStart"/>
      <w:r w:rsidRPr="00960C11">
        <w:rPr>
          <w:lang w:val="ru-RU"/>
        </w:rPr>
        <w:t>метаподосому</w:t>
      </w:r>
      <w:proofErr w:type="spellEnd"/>
      <w:r w:rsidRPr="00960C11">
        <w:rPr>
          <w:lang w:val="ru-RU"/>
        </w:rPr>
        <w:t xml:space="preserve"> (с 1-2 парами задних ног) и </w:t>
      </w:r>
      <w:proofErr w:type="spellStart"/>
      <w:r w:rsidRPr="00960C11">
        <w:rPr>
          <w:lang w:val="ru-RU"/>
        </w:rPr>
        <w:t>опистосому</w:t>
      </w:r>
      <w:proofErr w:type="spellEnd"/>
      <w:r w:rsidRPr="00960C11">
        <w:rPr>
          <w:lang w:val="ru-RU"/>
        </w:rPr>
        <w:t xml:space="preserve"> (зад</w:t>
      </w:r>
      <w:r>
        <w:rPr>
          <w:lang w:val="ru-RU"/>
        </w:rPr>
        <w:t>ний отдел</w:t>
      </w:r>
      <w:r w:rsidR="00936DF1">
        <w:rPr>
          <w:lang w:val="ru-RU"/>
        </w:rPr>
        <w:t>,</w:t>
      </w:r>
      <w:r>
        <w:rPr>
          <w:lang w:val="ru-RU"/>
        </w:rPr>
        <w:t xml:space="preserve"> лишенный конечностей)</w:t>
      </w:r>
      <w:r w:rsidR="00200CFF" w:rsidRPr="00200CFF">
        <w:rPr>
          <w:lang w:val="ru-RU"/>
        </w:rPr>
        <w:t>;</w:t>
      </w:r>
    </w:p>
    <w:p w:rsidR="00200CFF" w:rsidRDefault="00200CFF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>- микроскопические размеры.</w:t>
      </w:r>
    </w:p>
    <w:p w:rsidR="00F37104" w:rsidRPr="00200CFF" w:rsidRDefault="00F37104" w:rsidP="00200CFF">
      <w:pPr>
        <w:spacing w:after="0" w:line="276" w:lineRule="auto"/>
        <w:ind w:firstLine="709"/>
        <w:rPr>
          <w:lang w:val="ru-RU"/>
        </w:rPr>
      </w:pPr>
      <w:r>
        <w:rPr>
          <w:lang w:val="ru-RU"/>
        </w:rPr>
        <w:t xml:space="preserve">К основным вредителям относят следующие виды клещей: </w:t>
      </w:r>
      <w:bookmarkStart w:id="0" w:name="_GoBack"/>
      <w:bookmarkEnd w:id="0"/>
    </w:p>
    <w:p w:rsidR="00245ECD" w:rsidRPr="00245ECD" w:rsidRDefault="00200CFF" w:rsidP="00245ECD">
      <w:pPr>
        <w:spacing w:line="276" w:lineRule="auto"/>
        <w:ind w:firstLine="709"/>
        <w:rPr>
          <w:lang w:val="ru-RU"/>
        </w:rPr>
      </w:pPr>
      <w:r>
        <w:rPr>
          <w:i/>
          <w:lang w:val="ru-RU"/>
        </w:rPr>
        <w:t>Нематоды</w:t>
      </w:r>
      <w:r w:rsidRPr="00245ECD">
        <w:rPr>
          <w:i/>
          <w:lang w:val="ru-RU"/>
        </w:rPr>
        <w:t>.</w:t>
      </w:r>
      <w:r w:rsidR="00245ECD" w:rsidRPr="00245ECD">
        <w:rPr>
          <w:rFonts w:eastAsiaTheme="minorHAnsi"/>
          <w:color w:val="auto"/>
          <w:szCs w:val="28"/>
          <w:lang w:val="ru-RU"/>
        </w:rPr>
        <w:t xml:space="preserve"> Нематоды относятся к </w:t>
      </w:r>
      <w:r w:rsidR="00245ECD">
        <w:rPr>
          <w:lang w:val="ru-RU"/>
        </w:rPr>
        <w:t>т</w:t>
      </w:r>
      <w:r w:rsidR="00245ECD" w:rsidRPr="00245ECD">
        <w:rPr>
          <w:lang w:val="ru-RU"/>
        </w:rPr>
        <w:t>ип</w:t>
      </w:r>
      <w:r w:rsidR="00245ECD">
        <w:rPr>
          <w:lang w:val="ru-RU"/>
        </w:rPr>
        <w:t>у</w:t>
      </w:r>
      <w:r w:rsidR="00245ECD" w:rsidRPr="00245ECD">
        <w:rPr>
          <w:lang w:val="ru-RU"/>
        </w:rPr>
        <w:t xml:space="preserve"> </w:t>
      </w:r>
      <w:proofErr w:type="spellStart"/>
      <w:r w:rsidR="00245ECD" w:rsidRPr="00245ECD">
        <w:rPr>
          <w:lang w:val="ru-RU"/>
        </w:rPr>
        <w:t>Первичнополостные</w:t>
      </w:r>
      <w:proofErr w:type="spellEnd"/>
      <w:r w:rsidR="00245ECD" w:rsidRPr="00245ECD">
        <w:rPr>
          <w:lang w:val="ru-RU"/>
        </w:rPr>
        <w:t xml:space="preserve"> (круглые черви) – </w:t>
      </w:r>
      <w:proofErr w:type="spellStart"/>
      <w:r w:rsidR="00245ECD" w:rsidRPr="00245ECD">
        <w:t>Nemathelminthes</w:t>
      </w:r>
      <w:proofErr w:type="spellEnd"/>
      <w:r w:rsidR="00245ECD" w:rsidRPr="00245ECD">
        <w:rPr>
          <w:lang w:val="ru-RU"/>
        </w:rPr>
        <w:t xml:space="preserve">, </w:t>
      </w:r>
      <w:r w:rsidR="00245ECD">
        <w:rPr>
          <w:lang w:val="ru-RU"/>
        </w:rPr>
        <w:t>к</w:t>
      </w:r>
      <w:r w:rsidR="00245ECD" w:rsidRPr="00245ECD">
        <w:rPr>
          <w:lang w:val="ru-RU"/>
        </w:rPr>
        <w:t>ласс</w:t>
      </w:r>
      <w:r w:rsidR="00245ECD">
        <w:rPr>
          <w:lang w:val="ru-RU"/>
        </w:rPr>
        <w:t>у</w:t>
      </w:r>
      <w:r w:rsidR="00245ECD" w:rsidRPr="00245ECD">
        <w:rPr>
          <w:lang w:val="ru-RU"/>
        </w:rPr>
        <w:t xml:space="preserve"> Нематоды (</w:t>
      </w:r>
      <w:proofErr w:type="spellStart"/>
      <w:r w:rsidR="00245ECD" w:rsidRPr="00245ECD">
        <w:t>Nematoda</w:t>
      </w:r>
      <w:proofErr w:type="spellEnd"/>
      <w:r w:rsidR="00245ECD" w:rsidRPr="00245ECD">
        <w:rPr>
          <w:lang w:val="ru-RU"/>
        </w:rPr>
        <w:t>)</w:t>
      </w:r>
      <w:r w:rsidR="00245ECD">
        <w:rPr>
          <w:lang w:val="ru-RU"/>
        </w:rPr>
        <w:t>.</w:t>
      </w:r>
    </w:p>
    <w:p w:rsidR="00200CFF" w:rsidRDefault="00E43C67" w:rsidP="00200CFF">
      <w:pPr>
        <w:spacing w:after="0" w:line="276" w:lineRule="auto"/>
        <w:ind w:firstLine="709"/>
        <w:rPr>
          <w:lang w:val="ru-RU"/>
        </w:rPr>
      </w:pPr>
      <w:r w:rsidRPr="00E43C67">
        <w:rPr>
          <w:lang w:val="ru-RU"/>
        </w:rPr>
        <w:t>Тело не имеет резкого подразделения на отделы, тем не менее принято различать три отдела: головной, или передний (включающий головную капсулу и глоточный участок</w:t>
      </w:r>
      <w:r>
        <w:rPr>
          <w:lang w:val="ru-RU"/>
        </w:rPr>
        <w:t>), собственно тело, или средний</w:t>
      </w:r>
      <w:r w:rsidRPr="00E43C67">
        <w:rPr>
          <w:lang w:val="ru-RU"/>
        </w:rPr>
        <w:t xml:space="preserve"> (границами которого служат начало средней кишки спер</w:t>
      </w:r>
      <w:r>
        <w:rPr>
          <w:lang w:val="ru-RU"/>
        </w:rPr>
        <w:t>еди и анальное отверстие сзади) и</w:t>
      </w:r>
      <w:r w:rsidRPr="00E43C67">
        <w:rPr>
          <w:lang w:val="ru-RU"/>
        </w:rPr>
        <w:t xml:space="preserve"> хвостовой, или задний отдел (начинается за анальным отверстием).</w:t>
      </w:r>
    </w:p>
    <w:p w:rsidR="00F37104" w:rsidRPr="00F37104" w:rsidRDefault="00F37104" w:rsidP="00F37104">
      <w:pPr>
        <w:spacing w:after="0" w:line="276" w:lineRule="auto"/>
        <w:ind w:firstLine="709"/>
        <w:rPr>
          <w:lang w:val="ru-RU"/>
        </w:rPr>
      </w:pPr>
      <w:r>
        <w:rPr>
          <w:lang w:val="ru-RU"/>
        </w:rPr>
        <w:t>У нематод, питающихся растениями (</w:t>
      </w:r>
      <w:proofErr w:type="spellStart"/>
      <w:r>
        <w:rPr>
          <w:lang w:val="ru-RU"/>
        </w:rPr>
        <w:t>фитонематоды</w:t>
      </w:r>
      <w:proofErr w:type="spellEnd"/>
      <w:r>
        <w:rPr>
          <w:lang w:val="ru-RU"/>
        </w:rPr>
        <w:t xml:space="preserve">), ротовой аппарат колюще-сосущего типа и представлен </w:t>
      </w:r>
      <w:r w:rsidRPr="00F37104">
        <w:rPr>
          <w:lang w:val="ru-RU"/>
        </w:rPr>
        <w:t>стилет</w:t>
      </w:r>
      <w:r>
        <w:rPr>
          <w:lang w:val="ru-RU"/>
        </w:rPr>
        <w:t>ом</w:t>
      </w:r>
      <w:r w:rsidRPr="00F37104">
        <w:rPr>
          <w:lang w:val="ru-RU"/>
        </w:rPr>
        <w:t xml:space="preserve"> </w:t>
      </w:r>
      <w:r>
        <w:rPr>
          <w:lang w:val="ru-RU"/>
        </w:rPr>
        <w:t>(тонкая, полая, твердая трубка</w:t>
      </w:r>
      <w:r w:rsidRPr="00F37104">
        <w:rPr>
          <w:lang w:val="ru-RU"/>
        </w:rPr>
        <w:t>, заостре</w:t>
      </w:r>
      <w:r>
        <w:rPr>
          <w:lang w:val="ru-RU"/>
        </w:rPr>
        <w:t>нная снаружи и напоминающая</w:t>
      </w:r>
      <w:r w:rsidRPr="00F37104">
        <w:rPr>
          <w:lang w:val="ru-RU"/>
        </w:rPr>
        <w:t xml:space="preserve"> иглу шприца</w:t>
      </w:r>
      <w:r>
        <w:rPr>
          <w:lang w:val="ru-RU"/>
        </w:rPr>
        <w:t>), который</w:t>
      </w:r>
      <w:r w:rsidRPr="00F37104">
        <w:rPr>
          <w:lang w:val="ru-RU"/>
        </w:rPr>
        <w:t xml:space="preserve"> предназначен для прокалывания клеток растений и всасывания </w:t>
      </w:r>
      <w:r>
        <w:rPr>
          <w:lang w:val="ru-RU"/>
        </w:rPr>
        <w:t>сока.</w:t>
      </w:r>
    </w:p>
    <w:p w:rsidR="00200CFF" w:rsidRPr="00200CFF" w:rsidRDefault="00200CFF" w:rsidP="00200CFF">
      <w:pPr>
        <w:spacing w:after="0" w:line="276" w:lineRule="auto"/>
        <w:ind w:firstLine="709"/>
        <w:rPr>
          <w:i/>
          <w:lang w:val="ru-RU"/>
        </w:rPr>
      </w:pPr>
      <w:r>
        <w:rPr>
          <w:i/>
          <w:lang w:val="ru-RU"/>
        </w:rPr>
        <w:t>Голые слизни.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 xml:space="preserve">Вопрос 3. Кожные покровы насекомых. Мышечная система.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Кожа насекомых состоит из трех основных слоев:  </w:t>
      </w:r>
    </w:p>
    <w:p w:rsidR="004C7DD4" w:rsidRDefault="00936DF1" w:rsidP="00200CFF">
      <w:pPr>
        <w:numPr>
          <w:ilvl w:val="0"/>
          <w:numId w:val="4"/>
        </w:numPr>
        <w:spacing w:after="0" w:line="276" w:lineRule="auto"/>
        <w:ind w:left="0" w:firstLine="709"/>
      </w:pPr>
      <w:proofErr w:type="spellStart"/>
      <w:r>
        <w:t>кутикулы</w:t>
      </w:r>
      <w:proofErr w:type="spellEnd"/>
      <w:r>
        <w:t>,</w:t>
      </w:r>
    </w:p>
    <w:p w:rsidR="004C7DD4" w:rsidRDefault="00245ECD" w:rsidP="00200CFF">
      <w:pPr>
        <w:numPr>
          <w:ilvl w:val="0"/>
          <w:numId w:val="4"/>
        </w:numPr>
        <w:spacing w:after="0" w:line="276" w:lineRule="auto"/>
        <w:ind w:left="0" w:firstLine="709"/>
      </w:pPr>
      <w:proofErr w:type="spellStart"/>
      <w:r>
        <w:t>гиподермы</w:t>
      </w:r>
      <w:proofErr w:type="spellEnd"/>
      <w:r>
        <w:t xml:space="preserve">, </w:t>
      </w:r>
    </w:p>
    <w:p w:rsidR="004C7DD4" w:rsidRDefault="00245ECD" w:rsidP="00200CFF">
      <w:pPr>
        <w:numPr>
          <w:ilvl w:val="0"/>
          <w:numId w:val="4"/>
        </w:numPr>
        <w:spacing w:after="0" w:line="276" w:lineRule="auto"/>
        <w:ind w:left="0" w:firstLine="709"/>
      </w:pPr>
      <w:proofErr w:type="spellStart"/>
      <w:r>
        <w:t>базальной</w:t>
      </w:r>
      <w:proofErr w:type="spellEnd"/>
      <w:r>
        <w:t xml:space="preserve"> </w:t>
      </w:r>
      <w:proofErr w:type="spellStart"/>
      <w:r>
        <w:t>перепонки</w:t>
      </w:r>
      <w:proofErr w:type="spellEnd"/>
      <w:r>
        <w:t xml:space="preserve"> (</w:t>
      </w:r>
      <w:proofErr w:type="spellStart"/>
      <w:r>
        <w:t>мембраны</w:t>
      </w:r>
      <w:proofErr w:type="spellEnd"/>
      <w:r>
        <w:t xml:space="preserve">).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Кутикула составляет наружную часть кожи, не имеет клеточного строения и представляет собой в основном продукт выделения гиподермы. Кутикула образует наружный скелет насекомых, который служит опорой для прикрепления мышц и выполняет механическую функцию; эта функция проявляется также и в том, что кутикула играет роль механической защиты </w:t>
      </w:r>
      <w:r w:rsidRPr="00200CFF">
        <w:rPr>
          <w:lang w:val="ru-RU"/>
        </w:rPr>
        <w:lastRenderedPageBreak/>
        <w:t xml:space="preserve">тела от внешних воздействий. В своей основе кутикула эластична и гибка, но очень часто локально она подвергается </w:t>
      </w:r>
      <w:r w:rsidR="00936DF1">
        <w:rPr>
          <w:lang w:val="ru-RU"/>
        </w:rPr>
        <w:t xml:space="preserve">уплотнению, или </w:t>
      </w:r>
      <w:proofErr w:type="spellStart"/>
      <w:r w:rsidR="00936DF1">
        <w:rPr>
          <w:lang w:val="ru-RU"/>
        </w:rPr>
        <w:t>склеротизации</w:t>
      </w:r>
      <w:proofErr w:type="spellEnd"/>
      <w:r w:rsidR="00936DF1">
        <w:rPr>
          <w:lang w:val="ru-RU"/>
        </w:rPr>
        <w:t xml:space="preserve">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Кутикула подразделяется на два основных слоя – наружный и внутренний. Наружный слой, или </w:t>
      </w:r>
      <w:proofErr w:type="spellStart"/>
      <w:r w:rsidRPr="00200CFF">
        <w:rPr>
          <w:lang w:val="ru-RU"/>
        </w:rPr>
        <w:t>эпикутикула</w:t>
      </w:r>
      <w:proofErr w:type="spellEnd"/>
      <w:r w:rsidRPr="00200CFF">
        <w:rPr>
          <w:lang w:val="ru-RU"/>
        </w:rPr>
        <w:t xml:space="preserve">, очень тонок, толщиной всего лишь  1–4 мкм, но сам он также слоист; в нем различают до 2–5 слоев. Он хорошо развит у наземных насекомых, непроницаем для воды и плохо смачивается водой, т. е. </w:t>
      </w:r>
      <w:proofErr w:type="spellStart"/>
      <w:r w:rsidRPr="00200CFF">
        <w:rPr>
          <w:lang w:val="ru-RU"/>
        </w:rPr>
        <w:t>гигрофобен</w:t>
      </w:r>
      <w:proofErr w:type="spellEnd"/>
      <w:r w:rsidRPr="00200CFF">
        <w:rPr>
          <w:lang w:val="ru-RU"/>
        </w:rPr>
        <w:t xml:space="preserve">; </w:t>
      </w:r>
      <w:proofErr w:type="spellStart"/>
      <w:r w:rsidRPr="00200CFF">
        <w:rPr>
          <w:lang w:val="ru-RU"/>
        </w:rPr>
        <w:t>несмачиваемость</w:t>
      </w:r>
      <w:proofErr w:type="spellEnd"/>
      <w:r w:rsidRPr="00200CFF">
        <w:rPr>
          <w:lang w:val="ru-RU"/>
        </w:rPr>
        <w:t xml:space="preserve"> позволяет избежать воздействия сил поверхностного натяжения при контакте с водой, что особенно важно для мелких насекомых, а непроницаемость препятствует высыханию тела в воздушной среде.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proofErr w:type="spellStart"/>
      <w:r w:rsidRPr="00200CFF">
        <w:rPr>
          <w:lang w:val="ru-RU"/>
        </w:rPr>
        <w:t>Гигрофобность</w:t>
      </w:r>
      <w:proofErr w:type="spellEnd"/>
      <w:r w:rsidRPr="00200CFF">
        <w:rPr>
          <w:lang w:val="ru-RU"/>
        </w:rPr>
        <w:t xml:space="preserve"> </w:t>
      </w:r>
      <w:proofErr w:type="spellStart"/>
      <w:r w:rsidRPr="00200CFF">
        <w:rPr>
          <w:lang w:val="ru-RU"/>
        </w:rPr>
        <w:t>эпикутикулы</w:t>
      </w:r>
      <w:proofErr w:type="spellEnd"/>
      <w:r w:rsidRPr="00200CFF">
        <w:rPr>
          <w:lang w:val="ru-RU"/>
        </w:rPr>
        <w:t xml:space="preserve"> объясняется присутствием в ее составе воска и липоидов; нарушение целостности </w:t>
      </w:r>
      <w:proofErr w:type="spellStart"/>
      <w:r w:rsidRPr="00200CFF">
        <w:rPr>
          <w:lang w:val="ru-RU"/>
        </w:rPr>
        <w:t>эпикутикулы</w:t>
      </w:r>
      <w:proofErr w:type="spellEnd"/>
      <w:r w:rsidRPr="00200CFF">
        <w:rPr>
          <w:lang w:val="ru-RU"/>
        </w:rPr>
        <w:t xml:space="preserve"> вызывает резкое возрастание потери воды организмом, а также облегчает проникновение ядовитых веществ. У почвенных и водных насекомых </w:t>
      </w:r>
      <w:proofErr w:type="spellStart"/>
      <w:r w:rsidRPr="00200CFF">
        <w:rPr>
          <w:lang w:val="ru-RU"/>
        </w:rPr>
        <w:t>эпикутикула</w:t>
      </w:r>
      <w:proofErr w:type="spellEnd"/>
      <w:r w:rsidRPr="00200CFF">
        <w:rPr>
          <w:lang w:val="ru-RU"/>
        </w:rPr>
        <w:t xml:space="preserve"> или не выражена, или лишена воскового слоя. Внутренний слой, или </w:t>
      </w:r>
      <w:proofErr w:type="spellStart"/>
      <w:r w:rsidRPr="00200CFF">
        <w:rPr>
          <w:lang w:val="ru-RU"/>
        </w:rPr>
        <w:t>прокутикула</w:t>
      </w:r>
      <w:proofErr w:type="spellEnd"/>
      <w:r w:rsidRPr="00200CFF">
        <w:rPr>
          <w:lang w:val="ru-RU"/>
        </w:rPr>
        <w:t xml:space="preserve">,  во много раз толще </w:t>
      </w:r>
      <w:proofErr w:type="spellStart"/>
      <w:r w:rsidRPr="00200CFF">
        <w:rPr>
          <w:lang w:val="ru-RU"/>
        </w:rPr>
        <w:t>эпикутикулы</w:t>
      </w:r>
      <w:proofErr w:type="spellEnd"/>
      <w:r w:rsidRPr="00200CFF">
        <w:rPr>
          <w:lang w:val="ru-RU"/>
        </w:rPr>
        <w:t>, достигает толщины в несколько сот микронов. Она может быть мягкой и прозрачн</w:t>
      </w:r>
      <w:r w:rsidR="00960C11">
        <w:rPr>
          <w:lang w:val="ru-RU"/>
        </w:rPr>
        <w:t xml:space="preserve">ой и тогда не дифференцирована </w:t>
      </w:r>
      <w:r w:rsidRPr="00200CFF">
        <w:rPr>
          <w:lang w:val="ru-RU"/>
        </w:rPr>
        <w:t xml:space="preserve">на два слоя; но очень часто наружная ее часть сильно </w:t>
      </w:r>
      <w:proofErr w:type="spellStart"/>
      <w:r w:rsidRPr="00200CFF">
        <w:rPr>
          <w:lang w:val="ru-RU"/>
        </w:rPr>
        <w:t>склеротизуется</w:t>
      </w:r>
      <w:proofErr w:type="spellEnd"/>
      <w:r w:rsidRPr="00200CFF">
        <w:rPr>
          <w:lang w:val="ru-RU"/>
        </w:rPr>
        <w:t xml:space="preserve">, т. е. становится твердой и темной, образуя янтарного цвета </w:t>
      </w:r>
      <w:proofErr w:type="spellStart"/>
      <w:r w:rsidRPr="00200CFF">
        <w:rPr>
          <w:lang w:val="ru-RU"/>
        </w:rPr>
        <w:t>экзокутикулу</w:t>
      </w:r>
      <w:proofErr w:type="spellEnd"/>
      <w:r w:rsidRPr="00200CFF">
        <w:rPr>
          <w:lang w:val="ru-RU"/>
        </w:rPr>
        <w:t xml:space="preserve">, тогда как внутренний слой сохраняет свои свойства неизмененными и называется </w:t>
      </w:r>
      <w:proofErr w:type="spellStart"/>
      <w:r w:rsidRPr="00200CFF">
        <w:rPr>
          <w:lang w:val="ru-RU"/>
        </w:rPr>
        <w:t>эндокутикулой</w:t>
      </w:r>
      <w:proofErr w:type="spellEnd"/>
      <w:r w:rsidRPr="00200CFF">
        <w:rPr>
          <w:lang w:val="ru-RU"/>
        </w:rPr>
        <w:t xml:space="preserve">. Биохимическую основу </w:t>
      </w:r>
      <w:proofErr w:type="spellStart"/>
      <w:r w:rsidRPr="00200CFF">
        <w:rPr>
          <w:lang w:val="ru-RU"/>
        </w:rPr>
        <w:t>прокутикулы</w:t>
      </w:r>
      <w:proofErr w:type="spellEnd"/>
      <w:r w:rsidRPr="00200CFF">
        <w:rPr>
          <w:lang w:val="ru-RU"/>
        </w:rPr>
        <w:t xml:space="preserve"> составляют хитин и белки.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Хитин содержится в количестве 25–60 %, является высокомолекулярным полимером из числа азотистых полисахаридов. Он очень стоек к химическим воздействиям. Белок </w:t>
      </w:r>
      <w:proofErr w:type="spellStart"/>
      <w:r w:rsidRPr="00200CFF">
        <w:rPr>
          <w:lang w:val="ru-RU"/>
        </w:rPr>
        <w:t>прокутикул</w:t>
      </w:r>
      <w:r w:rsidR="003E133A">
        <w:rPr>
          <w:lang w:val="ru-RU"/>
        </w:rPr>
        <w:t>ы</w:t>
      </w:r>
      <w:proofErr w:type="spellEnd"/>
      <w:r w:rsidR="003E133A">
        <w:rPr>
          <w:lang w:val="ru-RU"/>
        </w:rPr>
        <w:t xml:space="preserve"> может образовывать соединения</w:t>
      </w:r>
      <w:r w:rsidRPr="00200CFF">
        <w:rPr>
          <w:lang w:val="ru-RU"/>
        </w:rPr>
        <w:t xml:space="preserve"> с дубильными веществами, например</w:t>
      </w:r>
      <w:r w:rsidR="002B1B54">
        <w:rPr>
          <w:lang w:val="ru-RU"/>
        </w:rPr>
        <w:t>,</w:t>
      </w:r>
      <w:r w:rsidRPr="00200CFF">
        <w:rPr>
          <w:lang w:val="ru-RU"/>
        </w:rPr>
        <w:t xml:space="preserve"> хиноном; такой </w:t>
      </w:r>
      <w:proofErr w:type="spellStart"/>
      <w:r w:rsidRPr="00200CFF">
        <w:rPr>
          <w:lang w:val="ru-RU"/>
        </w:rPr>
        <w:t>задубленный</w:t>
      </w:r>
      <w:proofErr w:type="spellEnd"/>
      <w:r w:rsidRPr="00200CFF">
        <w:rPr>
          <w:lang w:val="ru-RU"/>
        </w:rPr>
        <w:t xml:space="preserve"> белок отличается плотностью, темным цветом и лишен гибкости, благодаря чему кутикула становится </w:t>
      </w:r>
      <w:proofErr w:type="spellStart"/>
      <w:r w:rsidRPr="00200CFF">
        <w:rPr>
          <w:lang w:val="ru-RU"/>
        </w:rPr>
        <w:t>склеротизованной</w:t>
      </w:r>
      <w:proofErr w:type="spellEnd"/>
      <w:r w:rsidRPr="00200CFF">
        <w:rPr>
          <w:lang w:val="ru-RU"/>
        </w:rPr>
        <w:t xml:space="preserve">. Чем тверже кутикула, тем она темнее окрашена. Твердость ее разнообразна: у большинства жуков и у ряда других насекомых кутикула сильно </w:t>
      </w:r>
      <w:proofErr w:type="spellStart"/>
      <w:r w:rsidRPr="00200CFF">
        <w:rPr>
          <w:lang w:val="ru-RU"/>
        </w:rPr>
        <w:t>склеротизована</w:t>
      </w:r>
      <w:proofErr w:type="spellEnd"/>
      <w:r w:rsidRPr="00200CFF">
        <w:rPr>
          <w:lang w:val="ru-RU"/>
        </w:rPr>
        <w:t xml:space="preserve">, образует на теле твердый панцирь, но у личинок и мелких насекомых она очень гибкая. Такая же гибкость свойственна кутикуле в местах сочленения, что обеспечивает необходимую подвижность и </w:t>
      </w:r>
      <w:proofErr w:type="spellStart"/>
      <w:r w:rsidRPr="00200CFF">
        <w:rPr>
          <w:lang w:val="ru-RU"/>
        </w:rPr>
        <w:t>сгибаемость</w:t>
      </w:r>
      <w:proofErr w:type="spellEnd"/>
      <w:r w:rsidRPr="00200CFF">
        <w:rPr>
          <w:lang w:val="ru-RU"/>
        </w:rPr>
        <w:t xml:space="preserve"> тела.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Гиподерма состоит из одного слоя клеток, образует кожный эпителий, подстилающий кутикулу. Функция гиподермы заключается в выделении и образовании кутикулы, а также в выделении </w:t>
      </w:r>
      <w:proofErr w:type="spellStart"/>
      <w:r w:rsidRPr="00200CFF">
        <w:rPr>
          <w:lang w:val="ru-RU"/>
        </w:rPr>
        <w:t>линочной</w:t>
      </w:r>
      <w:proofErr w:type="spellEnd"/>
      <w:r w:rsidRPr="00200CFF">
        <w:rPr>
          <w:lang w:val="ru-RU"/>
        </w:rPr>
        <w:t xml:space="preserve"> жидкости, которая растворяет старую </w:t>
      </w:r>
      <w:proofErr w:type="spellStart"/>
      <w:r w:rsidRPr="00200CFF">
        <w:rPr>
          <w:lang w:val="ru-RU"/>
        </w:rPr>
        <w:t>эндокутикулу</w:t>
      </w:r>
      <w:proofErr w:type="spellEnd"/>
      <w:r w:rsidRPr="00200CFF">
        <w:rPr>
          <w:lang w:val="ru-RU"/>
        </w:rPr>
        <w:t xml:space="preserve"> перед линькой насекомого. Базальная перепонка подстилает гиподерму, она очень тонка и нередко различается с </w:t>
      </w:r>
      <w:r w:rsidRPr="00200CFF">
        <w:rPr>
          <w:lang w:val="ru-RU"/>
        </w:rPr>
        <w:lastRenderedPageBreak/>
        <w:t xml:space="preserve">трудом; она не имеет клеточной структуры, но, видимо, происходит из кровяных клеток.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Кожные покровы образуют ряд производных – различные придатки, </w:t>
      </w:r>
      <w:proofErr w:type="spellStart"/>
      <w:r w:rsidRPr="00200CFF">
        <w:rPr>
          <w:lang w:val="ru-RU"/>
        </w:rPr>
        <w:t>эндоскелетные</w:t>
      </w:r>
      <w:proofErr w:type="spellEnd"/>
      <w:r w:rsidRPr="00200CFF">
        <w:rPr>
          <w:lang w:val="ru-RU"/>
        </w:rPr>
        <w:t xml:space="preserve"> образования и железы; окраска тела также связана с кожей. Придатки кожи разнообразны и подразделяются на два основных типа – скульптурные и структурные образования. К числу скульптурных придатков относятся чисто </w:t>
      </w:r>
      <w:proofErr w:type="spellStart"/>
      <w:r w:rsidRPr="00200CFF">
        <w:rPr>
          <w:lang w:val="ru-RU"/>
        </w:rPr>
        <w:t>кутикулярные</w:t>
      </w:r>
      <w:proofErr w:type="spellEnd"/>
      <w:r w:rsidRPr="00200CFF">
        <w:rPr>
          <w:lang w:val="ru-RU"/>
        </w:rPr>
        <w:t xml:space="preserve"> образования, без участия гиподермы. Это разнообразные </w:t>
      </w:r>
      <w:proofErr w:type="spellStart"/>
      <w:r w:rsidRPr="00200CFF">
        <w:rPr>
          <w:lang w:val="ru-RU"/>
        </w:rPr>
        <w:t>шипики</w:t>
      </w:r>
      <w:proofErr w:type="spellEnd"/>
      <w:r w:rsidRPr="00200CFF">
        <w:rPr>
          <w:lang w:val="ru-RU"/>
        </w:rPr>
        <w:t xml:space="preserve">, или </w:t>
      </w:r>
      <w:proofErr w:type="spellStart"/>
      <w:r w:rsidRPr="00200CFF">
        <w:rPr>
          <w:lang w:val="ru-RU"/>
        </w:rPr>
        <w:t>хетоиды</w:t>
      </w:r>
      <w:proofErr w:type="spellEnd"/>
      <w:r w:rsidRPr="00200CFF">
        <w:rPr>
          <w:lang w:val="ru-RU"/>
        </w:rPr>
        <w:t xml:space="preserve">, а также бугорки, покрывающие тело насекомого; к скульптурным образованиям относятся также бороздки и вдавленные точки на кутикуле. В целом скульптурные образования на кутикуле весьма характерны для насекомых; ее плотная поверхность благоприятствует развитию скульптур, и многие виды насекомых хорошо различаются между собой по особенностям скульптуры поверхности тела.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Структурные образования являются уже производными кожи в целом,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т. е. ее кутикулы и гиподермы. Наиболее обычны волоски и щетинки, объединяемые под общим названием </w:t>
      </w:r>
      <w:proofErr w:type="spellStart"/>
      <w:r w:rsidRPr="00200CFF">
        <w:rPr>
          <w:lang w:val="ru-RU"/>
        </w:rPr>
        <w:t>хеты</w:t>
      </w:r>
      <w:proofErr w:type="spellEnd"/>
      <w:r w:rsidRPr="00200CFF">
        <w:rPr>
          <w:lang w:val="ru-RU"/>
        </w:rPr>
        <w:t xml:space="preserve">; первые более тонки и по всей длине одинаковой толщины, вторые к основанию несколько утолщены, но по строению те и другие одинаковы и обычно происходят из двух клеток гиподермы. Нередко волоски образуют на теле густой покров, например, у ночных бабочек, шмелей, у некоторых обитателей пустынь; в других случаях волоски или щетинки разбросаны поодиночке, играют роль чувствительных придатков,  к ним присоединяется нервная клетка. Нередко на теле, особенно на ногах, расположены шипы и шпоры – сильные выступы, выложенные изнутри гиподермой; это уже многоклеточные образования, причем одни из них фиксированы на теле неподвижно, другие же сочленены подвижно. Видоизменения </w:t>
      </w:r>
      <w:proofErr w:type="spellStart"/>
      <w:r w:rsidRPr="00200CFF">
        <w:rPr>
          <w:lang w:val="ru-RU"/>
        </w:rPr>
        <w:t>хет</w:t>
      </w:r>
      <w:proofErr w:type="spellEnd"/>
      <w:r w:rsidRPr="00200CFF">
        <w:rPr>
          <w:lang w:val="ru-RU"/>
        </w:rPr>
        <w:t xml:space="preserve"> составляют чешуйки бабочек, покрывающие их крылья и отчасти тело. Это пластинчатые образования разнообразной, иногда причудливой формы; располагаются они черепицеобразно. Чешуйки встречаются также и у немногих других групп насекомых, например на теле у жуков долгоносиков, некоторых первичнобескрылых и др.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proofErr w:type="spellStart"/>
      <w:r w:rsidRPr="00200CFF">
        <w:rPr>
          <w:lang w:val="ru-RU"/>
        </w:rPr>
        <w:t>Эндоскелет</w:t>
      </w:r>
      <w:proofErr w:type="spellEnd"/>
      <w:r w:rsidRPr="00200CFF">
        <w:rPr>
          <w:lang w:val="ru-RU"/>
        </w:rPr>
        <w:t xml:space="preserve"> представляет собой серию внутренних выростов кутикулы, служащих для прикрепления мышц и поддержки некоторых внутренних органов. В сущности, эти внутренние выросты аналогичны наружным придаткам кожи и образуют внутренний каркас тела; отдельные элементы такого каркаса называются </w:t>
      </w:r>
      <w:proofErr w:type="spellStart"/>
      <w:r w:rsidRPr="00200CFF">
        <w:rPr>
          <w:lang w:val="ru-RU"/>
        </w:rPr>
        <w:t>аподемами</w:t>
      </w:r>
      <w:proofErr w:type="spellEnd"/>
      <w:r w:rsidRPr="00200CFF">
        <w:rPr>
          <w:lang w:val="ru-RU"/>
        </w:rPr>
        <w:t xml:space="preserve">. Особенно сильно </w:t>
      </w:r>
      <w:proofErr w:type="spellStart"/>
      <w:r w:rsidRPr="00200CFF">
        <w:rPr>
          <w:lang w:val="ru-RU"/>
        </w:rPr>
        <w:t>эндоскелет</w:t>
      </w:r>
      <w:proofErr w:type="spellEnd"/>
      <w:r w:rsidRPr="00200CFF">
        <w:rPr>
          <w:lang w:val="ru-RU"/>
        </w:rPr>
        <w:t xml:space="preserve"> развит в голове и в груди, обеспечивая прочность этих отделов тела и надежную фиксацию ротовых органов и крыльев. </w:t>
      </w:r>
      <w:proofErr w:type="spellStart"/>
      <w:r w:rsidRPr="00200CFF">
        <w:rPr>
          <w:lang w:val="ru-RU"/>
        </w:rPr>
        <w:t>Эндоскелет</w:t>
      </w:r>
      <w:proofErr w:type="spellEnd"/>
      <w:r w:rsidRPr="00200CFF">
        <w:rPr>
          <w:lang w:val="ru-RU"/>
        </w:rPr>
        <w:t xml:space="preserve"> головы обозначается общим понятием </w:t>
      </w:r>
      <w:proofErr w:type="spellStart"/>
      <w:r w:rsidRPr="00200CFF">
        <w:rPr>
          <w:lang w:val="ru-RU"/>
        </w:rPr>
        <w:t>тенторий</w:t>
      </w:r>
      <w:proofErr w:type="spellEnd"/>
      <w:r w:rsidRPr="00200CFF">
        <w:rPr>
          <w:lang w:val="ru-RU"/>
        </w:rPr>
        <w:t xml:space="preserve">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lastRenderedPageBreak/>
        <w:t xml:space="preserve">Кожные железы у насекомых разнообразны – восковые, пахучие, ядовитые, лаковые, отпугивающие и пр. Восковые железы свойственны, например, тлям, кокцидам, пчелам; у тлей и кокцид эти железы расположены по всему телу, а у пчел – на некоторых стернитах брюшка. Некоторые тропические червецы выделяют лак, используемый как ценное техническое сырье. Пахучие железы особенно характерны для клопов, располагаются у них на груди или брюшке. Ядовитые кожные железы свойственны, например, гусеницам некоторых бабочек и располагаются у основания волосков. Отпугивающие железы известны, например, у жуков-бомбардиров. Шелкоотделительные, или прядильные, железы у личинок чешуекрылых, ручейников и перепончатокрылых представляют собой видоизменение слюнных желез, но их выделения служат как бы дополнительным покровом. Но у некоторых насекомых есть специальные прядильные кожные железы, например на передних лапках у </w:t>
      </w:r>
      <w:proofErr w:type="spellStart"/>
      <w:r w:rsidRPr="00200CFF">
        <w:rPr>
          <w:lang w:val="ru-RU"/>
        </w:rPr>
        <w:t>эмбий</w:t>
      </w:r>
      <w:proofErr w:type="spellEnd"/>
      <w:r w:rsidRPr="00200CFF">
        <w:rPr>
          <w:lang w:val="ru-RU"/>
        </w:rPr>
        <w:t xml:space="preserve">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Окраска тела у насекомых разнообразна, нередко весьма характерна и подразделяется на два типа – пигментную, или химическую, и структурную, или физическую. Пигментная окраска зависит от наличия соответствующего пигмента, т. е. красящего вещества, которое может располагаться в кутикуле, в гиподерме или в крови и жировом теле. Основной пигмент насекомых – меланины – сложные вещества белкового характера; меланины принадлежат к </w:t>
      </w:r>
      <w:proofErr w:type="spellStart"/>
      <w:r w:rsidRPr="00200CFF">
        <w:rPr>
          <w:lang w:val="ru-RU"/>
        </w:rPr>
        <w:t>кутикулярным</w:t>
      </w:r>
      <w:proofErr w:type="spellEnd"/>
      <w:r w:rsidRPr="00200CFF">
        <w:rPr>
          <w:lang w:val="ru-RU"/>
        </w:rPr>
        <w:t xml:space="preserve"> пигментам, отличаются многообразием оттенков – от желтых и светло-бурых до черных, и представляют собой продукт обмена веществ. Они поглощают солнечные лучи и, в связи с этим, имеют значение  в поддержании температуры тела и в изменении активности насекомых.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Широко распространены также </w:t>
      </w:r>
      <w:proofErr w:type="spellStart"/>
      <w:r w:rsidRPr="00200CFF">
        <w:rPr>
          <w:lang w:val="ru-RU"/>
        </w:rPr>
        <w:t>каротиноиды</w:t>
      </w:r>
      <w:proofErr w:type="spellEnd"/>
      <w:r w:rsidRPr="00200CFF">
        <w:rPr>
          <w:lang w:val="ru-RU"/>
        </w:rPr>
        <w:t xml:space="preserve">, определяющие желтые и красные окраски тела преимущественно растительноядных насекомых.  Их источником служит каротин растений и близкие пигменты, которые в мало измененном виде накапливаются в кожных покровах и могут находиться также в крови насекомых. Так, красные личинки колорадского жука имеют  в своей крови каротин, т. е. заимствованный от растений пигмент; заимствованные пигменты наблюдаются и у других насекомых. Но </w:t>
      </w:r>
      <w:proofErr w:type="spellStart"/>
      <w:r w:rsidRPr="00200CFF">
        <w:rPr>
          <w:lang w:val="ru-RU"/>
        </w:rPr>
        <w:t>травянистозеленая</w:t>
      </w:r>
      <w:proofErr w:type="spellEnd"/>
      <w:r w:rsidRPr="00200CFF">
        <w:rPr>
          <w:lang w:val="ru-RU"/>
        </w:rPr>
        <w:t xml:space="preserve"> окраска многих насекомых обусловлена не хлорофиллом растений,  а зеленым пигментом, известным под общим названием </w:t>
      </w:r>
      <w:proofErr w:type="spellStart"/>
      <w:r w:rsidRPr="00200CFF">
        <w:rPr>
          <w:lang w:val="ru-RU"/>
        </w:rPr>
        <w:t>инсектовердин</w:t>
      </w:r>
      <w:proofErr w:type="spellEnd"/>
      <w:r w:rsidRPr="00200CFF">
        <w:rPr>
          <w:lang w:val="ru-RU"/>
        </w:rPr>
        <w:t xml:space="preserve">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Особую группу образуют </w:t>
      </w:r>
      <w:proofErr w:type="spellStart"/>
      <w:r w:rsidRPr="00200CFF">
        <w:rPr>
          <w:lang w:val="ru-RU"/>
        </w:rPr>
        <w:t>птерины</w:t>
      </w:r>
      <w:proofErr w:type="spellEnd"/>
      <w:r w:rsidRPr="00200CFF">
        <w:rPr>
          <w:lang w:val="ru-RU"/>
        </w:rPr>
        <w:t xml:space="preserve">, определяющие окраску от белой и желтой до оранжевой и красной. Это гетероциклические соединения пуринового типа, близкие к мочевой кислоте. Возможны и другие пигменты.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Структурная окраска возникает вследствие особенностей строения кутикулы и расположения на ней чешуек. Она обусловлена явлениями </w:t>
      </w:r>
      <w:r w:rsidRPr="00200CFF">
        <w:rPr>
          <w:lang w:val="ru-RU"/>
        </w:rPr>
        <w:lastRenderedPageBreak/>
        <w:t xml:space="preserve">дифракции или интерференции, т. е. связана с особенностями разложения и отражения света. Отсюда переливчатые и металлические окраски тела ряда жуков, крыльев бабочек и других насекомых. Нередко действительная окраска насекомого оказывается комбинированной, т. е. результатом соединения пигментной и структурной окраски.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 xml:space="preserve">Вопрос 4. Расположение внутренних органов в полости тела насекомого.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>Полость тела насекомых, как и у других членистоногих, смешанная. Диафрагмами она поделена на 3 синуса: верхний (перикардиальный), в нем размещен орган кровообращения – спинной сосуд, нижний (</w:t>
      </w:r>
      <w:proofErr w:type="spellStart"/>
      <w:r w:rsidRPr="00200CFF">
        <w:rPr>
          <w:lang w:val="ru-RU"/>
        </w:rPr>
        <w:t>перинейральный</w:t>
      </w:r>
      <w:proofErr w:type="spellEnd"/>
      <w:r w:rsidRPr="00200CFF">
        <w:rPr>
          <w:lang w:val="ru-RU"/>
        </w:rPr>
        <w:t xml:space="preserve">) – размещена брюшная нервная цепочка, и наибольший объем занимает средний висцеральный синус. С этим синусом связаны пищеварительная, выделительная, половая системы. Дыхательная система находится во всех синусах полости тела – она представлена воздухоносными трубками – трахеями и </w:t>
      </w:r>
      <w:proofErr w:type="spellStart"/>
      <w:r w:rsidRPr="00200CFF">
        <w:rPr>
          <w:lang w:val="ru-RU"/>
        </w:rPr>
        <w:t>трахеолами</w:t>
      </w:r>
      <w:proofErr w:type="spellEnd"/>
      <w:r w:rsidRPr="00200CFF">
        <w:rPr>
          <w:lang w:val="ru-RU"/>
        </w:rPr>
        <w:t xml:space="preserve">, они пронизывают стенки всех внутренних органов.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Промежутки между внутренними органами заполняет у насекомых жировое тело – рыхлая ткань, пронизанная трахеями. Жировое тело может быть белым, желтым, оранжевым, зеленоватым. При питании здесь откладываются резервные питательные вещества и синтезируются белки.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>Пищеварительная система</w:t>
      </w:r>
      <w:r w:rsidRPr="00200CFF">
        <w:rPr>
          <w:lang w:val="ru-RU"/>
        </w:rPr>
        <w:t xml:space="preserve"> включает три отдела: передняя, средняя и задняя кишки. Между передней и средней кишками находится кардиальный клапан, средней и задней кишками – пилорический. Передняя кишка представлена глоткой, пищеводом, зобом, механическим желудком. В зависимости от потребляемой пищи возможны вариации в строении: отсутствует зоб, желудок.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Зоб – место временного пребывания пищи, отчасти здесь происходит пищеварение; функция желудка – размельчение (перетирание) пищи. Глотка у насекомых, питающихся жидкой пищей, мускулистая, выполняет функцию насоса. Слюнные железы открываются в ротовую полость, как правило, около основания нижней губы. Содержащиеся в слюне ферменты обеспечивают начальные этапы пищеварения.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У кровососущих насекомых слюна содержит вещества, препятствующие свертыванию крови – антикоагулянты. В некоторых случаях слюнные железы меняют свою функцию (у гусениц превращаются в прядильные железы).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В средней (тонкой) кишке происходит переваривание и всасывание пищи. В начальный участок кишки у некоторых насекомых (таракан и др.) впадает несколько слепых </w:t>
      </w:r>
      <w:proofErr w:type="spellStart"/>
      <w:r w:rsidRPr="00200CFF">
        <w:rPr>
          <w:lang w:val="ru-RU"/>
        </w:rPr>
        <w:t>выпячиваний</w:t>
      </w:r>
      <w:proofErr w:type="spellEnd"/>
      <w:r w:rsidRPr="00200CFF">
        <w:rPr>
          <w:lang w:val="ru-RU"/>
        </w:rPr>
        <w:t xml:space="preserve"> кишечника – пилорические придатки </w:t>
      </w:r>
      <w:r w:rsidRPr="00200CFF">
        <w:rPr>
          <w:lang w:val="ru-RU"/>
        </w:rPr>
        <w:lastRenderedPageBreak/>
        <w:t xml:space="preserve">– они увеличивают всасывающую поверхность. Стенки средней кишки образуют складки – крипты.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Эпителий средней кишки у многих насекомых выделяет вокруг содержимого кишки </w:t>
      </w:r>
      <w:proofErr w:type="spellStart"/>
      <w:r w:rsidRPr="00200CFF">
        <w:rPr>
          <w:lang w:val="ru-RU"/>
        </w:rPr>
        <w:t>перитрофическую</w:t>
      </w:r>
      <w:proofErr w:type="spellEnd"/>
      <w:r w:rsidRPr="00200CFF">
        <w:rPr>
          <w:lang w:val="ru-RU"/>
        </w:rPr>
        <w:t xml:space="preserve"> мембрану, роль которой важна в процессах переваривания и всасывания пищевых веществ. Кроме того, она предохраняет эпителий средней кишки от механических повреждений.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>Задняя (прямая) кишка нередко отличается значительной длиной и подразделяется на несколько участков. Здесь у большинства насекомых находятся ректальные железы. Функции отдела: формирование и удаление экскрементов, всасывание воды из пищевой массы, переваривание пищи с помощью симбионтов (характерно для личинок некоторых видов насекомых).  Отделы кишечника разделены клапанами, препятствующими обратному току пищи. Передний и средний отделы разделяет кардиальный клапан, средний и задний – пилорический.</w:t>
      </w:r>
      <w:r w:rsidRPr="00200CFF">
        <w:rPr>
          <w:sz w:val="20"/>
          <w:lang w:val="ru-RU"/>
        </w:rPr>
        <w:t xml:space="preserve"> </w:t>
      </w:r>
      <w:r w:rsidRPr="00200CFF">
        <w:rPr>
          <w:lang w:val="ru-RU"/>
        </w:rPr>
        <w:t xml:space="preserve">Тип пищи накладывает отпечаток на морфологию органов питания. Пища насекомых разнообразная и охватывает почти все вещества животного и растительного происхождения. По пищевой специализации насекомые подразделяются на следующие группы: пантофаги, полифаги, </w:t>
      </w:r>
      <w:proofErr w:type="spellStart"/>
      <w:r w:rsidRPr="00200CFF">
        <w:rPr>
          <w:lang w:val="ru-RU"/>
        </w:rPr>
        <w:t>олигофаги</w:t>
      </w:r>
      <w:proofErr w:type="spellEnd"/>
      <w:r w:rsidRPr="00200CFF">
        <w:rPr>
          <w:lang w:val="ru-RU"/>
        </w:rPr>
        <w:t xml:space="preserve"> и монофаги. Классификация насекомых по пищевым режимам: фитофаги, зоофаги, сапрофаги, копрофаги, </w:t>
      </w:r>
      <w:proofErr w:type="spellStart"/>
      <w:r w:rsidRPr="00200CFF">
        <w:rPr>
          <w:lang w:val="ru-RU"/>
        </w:rPr>
        <w:t>некрофаги</w:t>
      </w:r>
      <w:proofErr w:type="spellEnd"/>
      <w:r w:rsidRPr="00200CFF">
        <w:rPr>
          <w:lang w:val="ru-RU"/>
        </w:rPr>
        <w:t xml:space="preserve">, </w:t>
      </w:r>
      <w:proofErr w:type="spellStart"/>
      <w:r w:rsidRPr="00200CFF">
        <w:rPr>
          <w:lang w:val="ru-RU"/>
        </w:rPr>
        <w:t>гематофаги</w:t>
      </w:r>
      <w:proofErr w:type="spellEnd"/>
      <w:r w:rsidRPr="00200CFF">
        <w:rPr>
          <w:lang w:val="ru-RU"/>
        </w:rPr>
        <w:t xml:space="preserve">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>Дыхательная система</w:t>
      </w:r>
      <w:r w:rsidRPr="00200CFF">
        <w:rPr>
          <w:lang w:val="ru-RU"/>
        </w:rPr>
        <w:t xml:space="preserve"> – органами дыхания являются трахеи. По бокам тела находится до 10 пар дыхалец. По числу и месту расположения дыхалец насекомых делят на 3 группы: </w:t>
      </w:r>
      <w:proofErr w:type="spellStart"/>
      <w:r w:rsidRPr="00200CFF">
        <w:rPr>
          <w:lang w:val="ru-RU"/>
        </w:rPr>
        <w:t>голопнейстические</w:t>
      </w:r>
      <w:proofErr w:type="spellEnd"/>
      <w:r w:rsidRPr="00200CFF">
        <w:rPr>
          <w:lang w:val="ru-RU"/>
        </w:rPr>
        <w:t xml:space="preserve">, </w:t>
      </w:r>
      <w:proofErr w:type="spellStart"/>
      <w:r w:rsidRPr="00200CFF">
        <w:rPr>
          <w:lang w:val="ru-RU"/>
        </w:rPr>
        <w:t>гемипнейстические</w:t>
      </w:r>
      <w:proofErr w:type="spellEnd"/>
      <w:r w:rsidRPr="00200CFF">
        <w:rPr>
          <w:lang w:val="ru-RU"/>
        </w:rPr>
        <w:t xml:space="preserve"> и </w:t>
      </w:r>
      <w:proofErr w:type="spellStart"/>
      <w:r w:rsidRPr="00200CFF">
        <w:rPr>
          <w:lang w:val="ru-RU"/>
        </w:rPr>
        <w:t>апнейстические</w:t>
      </w:r>
      <w:proofErr w:type="spellEnd"/>
      <w:r w:rsidRPr="00200CFF">
        <w:rPr>
          <w:lang w:val="ru-RU"/>
        </w:rPr>
        <w:t xml:space="preserve">. Стигмы ведут в </w:t>
      </w:r>
      <w:proofErr w:type="spellStart"/>
      <w:r w:rsidRPr="00200CFF">
        <w:rPr>
          <w:lang w:val="ru-RU"/>
        </w:rPr>
        <w:t>атриальную</w:t>
      </w:r>
      <w:proofErr w:type="spellEnd"/>
      <w:r w:rsidRPr="00200CFF">
        <w:rPr>
          <w:lang w:val="ru-RU"/>
        </w:rPr>
        <w:t xml:space="preserve"> полость, стенки которой образуют замыкательный аппарат и систему фильтрации воздуха, и далее в систему трахей. Трахеи многократно ветвятся и опутывают все органы. Заканчивается каждая трахея концевой клеткой с радиально расходящимися отростками. Концевые веточки этой клетки (</w:t>
      </w:r>
      <w:proofErr w:type="spellStart"/>
      <w:r w:rsidRPr="00200CFF">
        <w:rPr>
          <w:lang w:val="ru-RU"/>
        </w:rPr>
        <w:t>трахеолы</w:t>
      </w:r>
      <w:proofErr w:type="spellEnd"/>
      <w:r w:rsidRPr="00200CFF">
        <w:rPr>
          <w:lang w:val="ru-RU"/>
        </w:rPr>
        <w:t xml:space="preserve">) проникают внутрь отдельных клеток тела насекомого. У многих насекомых имеются воздушные мешки. В отличие от трахей в них нет </w:t>
      </w:r>
      <w:proofErr w:type="spellStart"/>
      <w:r w:rsidRPr="00200CFF">
        <w:rPr>
          <w:lang w:val="ru-RU"/>
        </w:rPr>
        <w:t>тенидий</w:t>
      </w:r>
      <w:proofErr w:type="spellEnd"/>
      <w:r w:rsidRPr="00200CFF">
        <w:rPr>
          <w:lang w:val="ru-RU"/>
        </w:rPr>
        <w:t xml:space="preserve">. У малоактивных насекомых, обитающих в условиях повышенной влажности, поступление кислорода  в трахейную систему и удаление из нее углекислого газа происходит путем диффузии через постоянно открытые дыхальца. У большинства насекомых дыхание активное, происходит расслабление и сжатие брюшка. Дыхательные системы, имеющие стигмы, называются открытыми. Насекомые имеют и закрытые системы, для которых характерно отсутствие дыхалец, воздух в организм поступает в этом случае через трахейные, ректальные, </w:t>
      </w:r>
      <w:proofErr w:type="spellStart"/>
      <w:r w:rsidRPr="00200CFF">
        <w:rPr>
          <w:lang w:val="ru-RU"/>
        </w:rPr>
        <w:t>дыхальцевые</w:t>
      </w:r>
      <w:proofErr w:type="spellEnd"/>
      <w:r w:rsidRPr="00200CFF">
        <w:rPr>
          <w:lang w:val="ru-RU"/>
        </w:rPr>
        <w:t xml:space="preserve"> жабры или через покровы. Форма трахейных жабр пластинчатая, кустистая, они представляют собой тонкостенные выросты, пронизанные сетью трахей. Место положения трахейных жабр варьируется. Функции трахей: проводники </w:t>
      </w:r>
      <w:r w:rsidRPr="00200CFF">
        <w:rPr>
          <w:lang w:val="ru-RU"/>
        </w:rPr>
        <w:lastRenderedPageBreak/>
        <w:t xml:space="preserve">воздуха, внутренний скелет, поддерживающий внутренние органы в определенном положении.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>Кровеносная система</w:t>
      </w:r>
      <w:r w:rsidRPr="00200CFF">
        <w:rPr>
          <w:lang w:val="ru-RU"/>
        </w:rPr>
        <w:t xml:space="preserve"> незамкнутая. Полость тела с открытой кровеносной системой называется </w:t>
      </w:r>
      <w:proofErr w:type="spellStart"/>
      <w:r w:rsidRPr="00200CFF">
        <w:rPr>
          <w:lang w:val="ru-RU"/>
        </w:rPr>
        <w:t>гемоцель</w:t>
      </w:r>
      <w:proofErr w:type="spellEnd"/>
      <w:r w:rsidRPr="00200CFF">
        <w:rPr>
          <w:lang w:val="ru-RU"/>
        </w:rPr>
        <w:t xml:space="preserve">. В связи с особенностями строения дыхательной системы эта система у насекомых развита сравнительно слабо. Сердце размещено в брюшке, оно поделено на камеры (число их варьируется у разных насекомых), имеются </w:t>
      </w:r>
      <w:proofErr w:type="spellStart"/>
      <w:r w:rsidRPr="00200CFF">
        <w:rPr>
          <w:lang w:val="ru-RU"/>
        </w:rPr>
        <w:t>остии</w:t>
      </w:r>
      <w:proofErr w:type="spellEnd"/>
      <w:r w:rsidRPr="00200CFF">
        <w:rPr>
          <w:lang w:val="ru-RU"/>
        </w:rPr>
        <w:t xml:space="preserve"> с клапанами. От сердца отходит аорта, которая открывается свободно. Совместная работа сердца и диафрагм обеспечивает циркуляцию </w:t>
      </w:r>
      <w:proofErr w:type="spellStart"/>
      <w:r w:rsidRPr="00200CFF">
        <w:rPr>
          <w:lang w:val="ru-RU"/>
        </w:rPr>
        <w:t>гемолимфы</w:t>
      </w:r>
      <w:proofErr w:type="spellEnd"/>
      <w:r w:rsidRPr="00200CFF">
        <w:rPr>
          <w:lang w:val="ru-RU"/>
        </w:rPr>
        <w:t xml:space="preserve"> по телу насекомого. Движение </w:t>
      </w:r>
      <w:proofErr w:type="spellStart"/>
      <w:r w:rsidRPr="00200CFF">
        <w:rPr>
          <w:lang w:val="ru-RU"/>
        </w:rPr>
        <w:t>гемолимфы</w:t>
      </w:r>
      <w:proofErr w:type="spellEnd"/>
      <w:r w:rsidRPr="00200CFF">
        <w:rPr>
          <w:lang w:val="ru-RU"/>
        </w:rPr>
        <w:t xml:space="preserve"> в крыльях осуществляется по жилкам. Имеются местные пульсирующие органы в виде ампулы, мембранозной сократительной перепонки со специальной мышцей. Подобные образования располагаются в основании усиков, конечностей. </w:t>
      </w:r>
      <w:proofErr w:type="spellStart"/>
      <w:r w:rsidRPr="00200CFF">
        <w:rPr>
          <w:lang w:val="ru-RU"/>
        </w:rPr>
        <w:t>Гемолимфа</w:t>
      </w:r>
      <w:proofErr w:type="spellEnd"/>
      <w:r w:rsidRPr="00200CFF">
        <w:rPr>
          <w:lang w:val="ru-RU"/>
        </w:rPr>
        <w:t xml:space="preserve"> представляет собой бесцветную или желтоватую жидкость, у немногих насекомых содержит гемоглобин. Клетки крови – </w:t>
      </w:r>
      <w:proofErr w:type="spellStart"/>
      <w:r w:rsidRPr="00200CFF">
        <w:rPr>
          <w:lang w:val="ru-RU"/>
        </w:rPr>
        <w:t>гемоциты</w:t>
      </w:r>
      <w:proofErr w:type="spellEnd"/>
      <w:r w:rsidRPr="00200CFF">
        <w:rPr>
          <w:lang w:val="ru-RU"/>
        </w:rPr>
        <w:t xml:space="preserve">, их функции разнообразные. Плазма содержит аминокислоты, растворенные соли, углеводы, мочевую кислоту и другие вещества. Функции </w:t>
      </w:r>
      <w:proofErr w:type="spellStart"/>
      <w:r w:rsidRPr="00200CFF">
        <w:rPr>
          <w:lang w:val="ru-RU"/>
        </w:rPr>
        <w:t>гемолимфы</w:t>
      </w:r>
      <w:proofErr w:type="spellEnd"/>
      <w:r w:rsidRPr="00200CFF">
        <w:rPr>
          <w:lang w:val="ru-RU"/>
        </w:rPr>
        <w:t xml:space="preserve">: транспорт питательных веществ, защитная, гидравлическая, метаболизм, отчасти дыхательная.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>Нервная система</w:t>
      </w:r>
      <w:r w:rsidRPr="00200CFF">
        <w:rPr>
          <w:lang w:val="ru-RU"/>
        </w:rPr>
        <w:t xml:space="preserve">, как у всех членистоногих, – это брюшная нервная цепочка. Она подразделяется на центральную, периферическую и симпатическую. Центральная нервная система состоит из головного мозга, нервной цепочки, начинающейся </w:t>
      </w:r>
      <w:proofErr w:type="spellStart"/>
      <w:r w:rsidRPr="00200CFF">
        <w:rPr>
          <w:lang w:val="ru-RU"/>
        </w:rPr>
        <w:t>подглоточным</w:t>
      </w:r>
      <w:proofErr w:type="spellEnd"/>
      <w:r w:rsidRPr="00200CFF">
        <w:rPr>
          <w:lang w:val="ru-RU"/>
        </w:rPr>
        <w:t xml:space="preserve"> ганглием. Каждый сегмент тела имеет по одному парному ганглию, от которого отходят нервы, образующие </w:t>
      </w:r>
      <w:proofErr w:type="spellStart"/>
      <w:r w:rsidRPr="00200CFF">
        <w:rPr>
          <w:lang w:val="ru-RU"/>
        </w:rPr>
        <w:t>перифирическую</w:t>
      </w:r>
      <w:proofErr w:type="spellEnd"/>
      <w:r w:rsidRPr="00200CFF">
        <w:rPr>
          <w:lang w:val="ru-RU"/>
        </w:rPr>
        <w:t xml:space="preserve"> нервную систему. Каждый ганглий контролирует свой сегмент.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Головной мозг в виде надглоточного узла является главным и имеет 3 отдела. В </w:t>
      </w:r>
      <w:proofErr w:type="spellStart"/>
      <w:r w:rsidRPr="00200CFF">
        <w:rPr>
          <w:lang w:val="ru-RU"/>
        </w:rPr>
        <w:t>протоцеребруме</w:t>
      </w:r>
      <w:proofErr w:type="spellEnd"/>
      <w:r w:rsidRPr="00200CFF">
        <w:rPr>
          <w:lang w:val="ru-RU"/>
        </w:rPr>
        <w:t xml:space="preserve"> хорошо развиты зрительные доли, внутри полушарий размещаются грибовидные тела – ассоциативные центры, они хорошо развиты у общественных насекомых. </w:t>
      </w:r>
      <w:proofErr w:type="spellStart"/>
      <w:r w:rsidRPr="00200CFF">
        <w:rPr>
          <w:lang w:val="ru-RU"/>
        </w:rPr>
        <w:t>Дейтоцеребрум</w:t>
      </w:r>
      <w:proofErr w:type="spellEnd"/>
      <w:r w:rsidRPr="00200CFF">
        <w:rPr>
          <w:lang w:val="ru-RU"/>
        </w:rPr>
        <w:t xml:space="preserve"> иннервирует усики, основная часть его дифференцирована в обонятельные доли. </w:t>
      </w:r>
      <w:proofErr w:type="spellStart"/>
      <w:r w:rsidRPr="00200CFF">
        <w:rPr>
          <w:lang w:val="ru-RU"/>
        </w:rPr>
        <w:t>Тритоцеребрум</w:t>
      </w:r>
      <w:proofErr w:type="spellEnd"/>
      <w:r w:rsidRPr="00200CFF">
        <w:rPr>
          <w:lang w:val="ru-RU"/>
        </w:rPr>
        <w:t xml:space="preserve"> иннервирует верхнюю губу, от него берет начало симпатическая система.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proofErr w:type="spellStart"/>
      <w:r w:rsidRPr="00200CFF">
        <w:rPr>
          <w:lang w:val="ru-RU"/>
        </w:rPr>
        <w:t>Подглоточный</w:t>
      </w:r>
      <w:proofErr w:type="spellEnd"/>
      <w:r w:rsidRPr="00200CFF">
        <w:rPr>
          <w:lang w:val="ru-RU"/>
        </w:rPr>
        <w:t xml:space="preserve"> ганглий иннервирует ротовые конечности. У большинства насекомых ганглии брюшной нервной цепочки концентрируются в продольном направлении. Периферическая нервная система образована нервами, отходящими от центральной и симпатической систем, а также нейронами, расположенными по всему телу. Симпатическая система состоит из трех отделов: </w:t>
      </w:r>
      <w:proofErr w:type="spellStart"/>
      <w:r w:rsidRPr="00200CFF">
        <w:rPr>
          <w:lang w:val="ru-RU"/>
        </w:rPr>
        <w:t>стоматогастрического</w:t>
      </w:r>
      <w:proofErr w:type="spellEnd"/>
      <w:r w:rsidRPr="00200CFF">
        <w:rPr>
          <w:lang w:val="ru-RU"/>
        </w:rPr>
        <w:t xml:space="preserve"> (</w:t>
      </w:r>
      <w:proofErr w:type="spellStart"/>
      <w:r w:rsidRPr="00200CFF">
        <w:rPr>
          <w:lang w:val="ru-RU"/>
        </w:rPr>
        <w:t>рото</w:t>
      </w:r>
      <w:proofErr w:type="spellEnd"/>
      <w:r w:rsidRPr="00200CFF">
        <w:rPr>
          <w:lang w:val="ru-RU"/>
        </w:rPr>
        <w:t xml:space="preserve">-желудочного), брюшного и хвостового – работа мышц и желез.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lastRenderedPageBreak/>
        <w:t xml:space="preserve">Органы чувств – подразделяют на </w:t>
      </w:r>
      <w:proofErr w:type="spellStart"/>
      <w:r w:rsidRPr="00200CFF">
        <w:rPr>
          <w:lang w:val="ru-RU"/>
        </w:rPr>
        <w:t>механо</w:t>
      </w:r>
      <w:proofErr w:type="spellEnd"/>
      <w:r w:rsidRPr="00200CFF">
        <w:rPr>
          <w:lang w:val="ru-RU"/>
        </w:rPr>
        <w:t xml:space="preserve">-, хемо-, фоторецепторы и другие. </w:t>
      </w:r>
      <w:proofErr w:type="spellStart"/>
      <w:r w:rsidRPr="00200CFF">
        <w:rPr>
          <w:lang w:val="ru-RU"/>
        </w:rPr>
        <w:t>Механорецепторы</w:t>
      </w:r>
      <w:proofErr w:type="spellEnd"/>
      <w:r w:rsidRPr="00200CFF">
        <w:rPr>
          <w:lang w:val="ru-RU"/>
        </w:rPr>
        <w:t xml:space="preserve"> воспринимают механическое раздражение. Они представлены либо отдельными сенсиллами (</w:t>
      </w:r>
      <w:proofErr w:type="spellStart"/>
      <w:r w:rsidRPr="00200CFF">
        <w:rPr>
          <w:lang w:val="ru-RU"/>
        </w:rPr>
        <w:t>трихоидные</w:t>
      </w:r>
      <w:proofErr w:type="spellEnd"/>
      <w:r w:rsidRPr="00200CFF">
        <w:rPr>
          <w:lang w:val="ru-RU"/>
        </w:rPr>
        <w:t xml:space="preserve">, </w:t>
      </w:r>
      <w:proofErr w:type="spellStart"/>
      <w:r w:rsidRPr="00200CFF">
        <w:rPr>
          <w:lang w:val="ru-RU"/>
        </w:rPr>
        <w:t>колоколовидные</w:t>
      </w:r>
      <w:proofErr w:type="spellEnd"/>
      <w:r w:rsidRPr="00200CFF">
        <w:rPr>
          <w:lang w:val="ru-RU"/>
        </w:rPr>
        <w:t>, хордотональные и др.), либо органами (</w:t>
      </w:r>
      <w:proofErr w:type="spellStart"/>
      <w:r w:rsidRPr="00200CFF">
        <w:rPr>
          <w:lang w:val="ru-RU"/>
        </w:rPr>
        <w:t>Джонстонов</w:t>
      </w:r>
      <w:proofErr w:type="spellEnd"/>
      <w:r w:rsidRPr="00200CFF">
        <w:rPr>
          <w:lang w:val="ru-RU"/>
        </w:rPr>
        <w:t xml:space="preserve">, тимпанальные). Хеморецепторы – волоски, пластинки, ямки. Фоторецепторы – глаза. Для насекомых характерны как сложные глаза, так и простые. Сложные глаза состоят из </w:t>
      </w:r>
      <w:proofErr w:type="spellStart"/>
      <w:r w:rsidRPr="00200CFF">
        <w:rPr>
          <w:lang w:val="ru-RU"/>
        </w:rPr>
        <w:t>омматидиев</w:t>
      </w:r>
      <w:proofErr w:type="spellEnd"/>
      <w:r w:rsidRPr="00200CFF">
        <w:rPr>
          <w:lang w:val="ru-RU"/>
        </w:rPr>
        <w:t xml:space="preserve">, число которых варьируется у разных представителей. Каждый омматидий имеет оптическую и сенсорную части, строение которых сходно  с устройством глаз ракообразных. Сложные глаза дневных и ночных насекомых в строении отличаются. Тип глаз первых оппозиционный, вторых – суперпозиционный. В первом случае пигмент, экранизирующий омматидии, неподвижен, во втором – пигмент способен перемещаться, скапливаясь  в верхней части глаза. Простые глаза (1–3) характерны для некоторых отрядов насекомых, они иннервируются от средней части </w:t>
      </w:r>
      <w:proofErr w:type="spellStart"/>
      <w:r w:rsidRPr="00200CFF">
        <w:rPr>
          <w:lang w:val="ru-RU"/>
        </w:rPr>
        <w:t>протоцеребрума</w:t>
      </w:r>
      <w:proofErr w:type="spellEnd"/>
      <w:r w:rsidRPr="00200CFF">
        <w:rPr>
          <w:lang w:val="ru-RU"/>
        </w:rPr>
        <w:t>, а не от зрительных долей. У личинок насекомых с полным превращением имеются латеральные глазки (</w:t>
      </w:r>
      <w:proofErr w:type="spellStart"/>
      <w:r w:rsidRPr="00200CFF">
        <w:rPr>
          <w:lang w:val="ru-RU"/>
        </w:rPr>
        <w:t>стеммы</w:t>
      </w:r>
      <w:proofErr w:type="spellEnd"/>
      <w:r w:rsidRPr="00200CFF">
        <w:rPr>
          <w:lang w:val="ru-RU"/>
        </w:rPr>
        <w:t xml:space="preserve">), иннервация их идет от зрительных долей мозга. Помимо перечисленных органов чувств, у насекомых имеются рецепторы влажности, терморецепторы, органы равновесия. 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b/>
          <w:lang w:val="ru-RU"/>
        </w:rPr>
        <w:t xml:space="preserve">Вопрос 5. Выделительная система. Экскреция, секреция, инкреция. </w:t>
      </w:r>
    </w:p>
    <w:p w:rsidR="004C7DD4" w:rsidRPr="00200CFF" w:rsidRDefault="00245ECD" w:rsidP="00200CFF">
      <w:pPr>
        <w:spacing w:after="0" w:line="276" w:lineRule="auto"/>
        <w:ind w:firstLine="709"/>
        <w:rPr>
          <w:lang w:val="ru-RU"/>
        </w:rPr>
      </w:pPr>
      <w:r w:rsidRPr="00200CFF">
        <w:rPr>
          <w:lang w:val="ru-RU"/>
        </w:rPr>
        <w:t xml:space="preserve">Функции органов выделения у насекомых выполняются рядом образований. В первую очередь, это </w:t>
      </w:r>
      <w:proofErr w:type="spellStart"/>
      <w:r w:rsidRPr="00200CFF">
        <w:rPr>
          <w:lang w:val="ru-RU"/>
        </w:rPr>
        <w:t>мальпигиевы</w:t>
      </w:r>
      <w:proofErr w:type="spellEnd"/>
      <w:r w:rsidRPr="00200CFF">
        <w:rPr>
          <w:lang w:val="ru-RU"/>
        </w:rPr>
        <w:t xml:space="preserve"> сосуды. Они </w:t>
      </w:r>
      <w:proofErr w:type="spellStart"/>
      <w:r w:rsidRPr="00200CFF">
        <w:rPr>
          <w:lang w:val="ru-RU"/>
        </w:rPr>
        <w:t>эктодермального</w:t>
      </w:r>
      <w:proofErr w:type="spellEnd"/>
      <w:r w:rsidRPr="00200CFF">
        <w:rPr>
          <w:lang w:val="ru-RU"/>
        </w:rPr>
        <w:t xml:space="preserve"> происхождения, располагаются на границе между средней и задней кишками. Их полость выстлана однослойным эпителием. Количество </w:t>
      </w:r>
      <w:proofErr w:type="spellStart"/>
      <w:r w:rsidRPr="00200CFF">
        <w:rPr>
          <w:lang w:val="ru-RU"/>
        </w:rPr>
        <w:t>мальпигиевых</w:t>
      </w:r>
      <w:proofErr w:type="spellEnd"/>
      <w:r w:rsidRPr="00200CFF">
        <w:rPr>
          <w:lang w:val="ru-RU"/>
        </w:rPr>
        <w:t xml:space="preserve"> сосудов колеблется от 2 (червецы) до 150 (пчелиные). Открываются сосуды самостоятельно либо объединены в пучки. </w:t>
      </w:r>
      <w:proofErr w:type="spellStart"/>
      <w:r w:rsidRPr="00200CFF">
        <w:rPr>
          <w:lang w:val="ru-RU"/>
        </w:rPr>
        <w:t>Мальпигиевы</w:t>
      </w:r>
      <w:proofErr w:type="spellEnd"/>
      <w:r w:rsidRPr="00200CFF">
        <w:rPr>
          <w:lang w:val="ru-RU"/>
        </w:rPr>
        <w:t xml:space="preserve"> сосуды обладают некоторой подвижностью, что обеспечивает постоянную смену омывающей их </w:t>
      </w:r>
      <w:proofErr w:type="spellStart"/>
      <w:r w:rsidRPr="00200CFF">
        <w:rPr>
          <w:lang w:val="ru-RU"/>
        </w:rPr>
        <w:t>гемолимфы</w:t>
      </w:r>
      <w:proofErr w:type="spellEnd"/>
      <w:r w:rsidRPr="00200CFF">
        <w:rPr>
          <w:lang w:val="ru-RU"/>
        </w:rPr>
        <w:t xml:space="preserve">. Из </w:t>
      </w:r>
      <w:proofErr w:type="spellStart"/>
      <w:r w:rsidRPr="00200CFF">
        <w:rPr>
          <w:lang w:val="ru-RU"/>
        </w:rPr>
        <w:t>гемолимфы</w:t>
      </w:r>
      <w:proofErr w:type="spellEnd"/>
      <w:r w:rsidRPr="00200CFF">
        <w:rPr>
          <w:lang w:val="ru-RU"/>
        </w:rPr>
        <w:t xml:space="preserve"> продукты обмена в виде растворенных в воде солей мочевой кислоты поступают в полость сосудов, где образуется мочевая кислота. Освобождающаяся при этом вода всасывается стенками сосудов и поступает обратно в </w:t>
      </w:r>
      <w:proofErr w:type="spellStart"/>
      <w:r w:rsidRPr="00200CFF">
        <w:rPr>
          <w:lang w:val="ru-RU"/>
        </w:rPr>
        <w:t>гемолимфу</w:t>
      </w:r>
      <w:proofErr w:type="spellEnd"/>
      <w:r w:rsidRPr="00200CFF">
        <w:rPr>
          <w:lang w:val="ru-RU"/>
        </w:rPr>
        <w:t xml:space="preserve">. Особенно интенсивно эти процессы идут в задней кишке, куда поступают продукты обмена из </w:t>
      </w:r>
      <w:proofErr w:type="spellStart"/>
      <w:r w:rsidRPr="00200CFF">
        <w:rPr>
          <w:lang w:val="ru-RU"/>
        </w:rPr>
        <w:t>мальпигиевых</w:t>
      </w:r>
      <w:proofErr w:type="spellEnd"/>
      <w:r w:rsidRPr="00200CFF">
        <w:rPr>
          <w:lang w:val="ru-RU"/>
        </w:rPr>
        <w:t xml:space="preserve"> сосудов. Ректальные железы являются основным местом всасывания воды. Почти сухие кристаллы мочевой кислоты вместе с экскрементами выводятся через анальное отверстие. Подобное выведение продуктов обмена в виде сухих кристаллов позволяет насекомым экономно расходовать воду, поступающую в организм. У форм, обитающих в среде с повышенной влажностью или поглощающих большое количество жидкой пищи, </w:t>
      </w:r>
      <w:proofErr w:type="spellStart"/>
      <w:r w:rsidRPr="00200CFF">
        <w:rPr>
          <w:lang w:val="ru-RU"/>
        </w:rPr>
        <w:t>реабсорбция</w:t>
      </w:r>
      <w:proofErr w:type="spellEnd"/>
      <w:r w:rsidRPr="00200CFF">
        <w:rPr>
          <w:lang w:val="ru-RU"/>
        </w:rPr>
        <w:t xml:space="preserve"> воды не происходит. Кроме </w:t>
      </w:r>
      <w:proofErr w:type="spellStart"/>
      <w:r w:rsidRPr="00200CFF">
        <w:rPr>
          <w:lang w:val="ru-RU"/>
        </w:rPr>
        <w:t>мальпигиевых</w:t>
      </w:r>
      <w:proofErr w:type="spellEnd"/>
      <w:r w:rsidRPr="00200CFF">
        <w:rPr>
          <w:lang w:val="ru-RU"/>
        </w:rPr>
        <w:t xml:space="preserve"> сосудов, </w:t>
      </w:r>
      <w:r w:rsidRPr="00200CFF">
        <w:rPr>
          <w:lang w:val="ru-RU"/>
        </w:rPr>
        <w:lastRenderedPageBreak/>
        <w:t xml:space="preserve">функцию выделения выполняют лабиальные железы. Они представляют собой парные образования, открываются одним отверстием в основании нижней губы. Лабиальные железы характерны насекомым отрядов </w:t>
      </w:r>
      <w:proofErr w:type="spellStart"/>
      <w:r w:rsidRPr="00200CFF">
        <w:rPr>
          <w:lang w:val="ru-RU"/>
        </w:rPr>
        <w:t>подуры</w:t>
      </w:r>
      <w:proofErr w:type="spellEnd"/>
      <w:r w:rsidRPr="00200CFF">
        <w:rPr>
          <w:lang w:val="ru-RU"/>
        </w:rPr>
        <w:t>, ногохвостки, щетинохвостки. Вторая группа органов выделения – органы накопительной экскреции. Ими являются жировое тело (</w:t>
      </w:r>
      <w:proofErr w:type="spellStart"/>
      <w:r w:rsidRPr="00200CFF">
        <w:rPr>
          <w:lang w:val="ru-RU"/>
        </w:rPr>
        <w:t>уратные</w:t>
      </w:r>
      <w:proofErr w:type="spellEnd"/>
      <w:r w:rsidRPr="00200CFF">
        <w:rPr>
          <w:lang w:val="ru-RU"/>
        </w:rPr>
        <w:t xml:space="preserve"> клетки), нефроциты и у некоторых (</w:t>
      </w:r>
      <w:proofErr w:type="spellStart"/>
      <w:r w:rsidRPr="00200CFF">
        <w:rPr>
          <w:lang w:val="ru-RU"/>
        </w:rPr>
        <w:t>тизануры</w:t>
      </w:r>
      <w:proofErr w:type="spellEnd"/>
      <w:r w:rsidRPr="00200CFF">
        <w:rPr>
          <w:lang w:val="ru-RU"/>
        </w:rPr>
        <w:t xml:space="preserve">, прямокрылые) фагоцитарные органы.  </w:t>
      </w:r>
    </w:p>
    <w:sectPr w:rsidR="004C7DD4" w:rsidRPr="00200CFF">
      <w:pgSz w:w="11906" w:h="16838"/>
      <w:pgMar w:top="1197" w:right="840" w:bottom="121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46F"/>
    <w:multiLevelType w:val="hybridMultilevel"/>
    <w:tmpl w:val="57AA8900"/>
    <w:lvl w:ilvl="0" w:tplc="930CA57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94834"/>
    <w:multiLevelType w:val="hybridMultilevel"/>
    <w:tmpl w:val="5DECA740"/>
    <w:lvl w:ilvl="0" w:tplc="B9965224">
      <w:start w:val="1"/>
      <w:numFmt w:val="bullet"/>
      <w:lvlText w:val="–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C96C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7E757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10D0E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942E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4FC6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264F0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08ABD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CD49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C8250C"/>
    <w:multiLevelType w:val="hybridMultilevel"/>
    <w:tmpl w:val="DA5EC448"/>
    <w:lvl w:ilvl="0" w:tplc="ACA4BF1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0A4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C6DB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B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2C2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3070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3A75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A403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9C0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B10167"/>
    <w:multiLevelType w:val="hybridMultilevel"/>
    <w:tmpl w:val="17103364"/>
    <w:lvl w:ilvl="0" w:tplc="F216DB98">
      <w:start w:val="1"/>
      <w:numFmt w:val="decimal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8C9D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C2265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32825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AAAF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C0E30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8BC5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5C42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E249B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4B6361"/>
    <w:multiLevelType w:val="hybridMultilevel"/>
    <w:tmpl w:val="77081282"/>
    <w:lvl w:ilvl="0" w:tplc="77FC82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9860B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EE7D0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F2686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D15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026B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22065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04663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253A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D4"/>
    <w:rsid w:val="000F7D47"/>
    <w:rsid w:val="00200CFF"/>
    <w:rsid w:val="00215592"/>
    <w:rsid w:val="00245ECD"/>
    <w:rsid w:val="002B1B54"/>
    <w:rsid w:val="003360C6"/>
    <w:rsid w:val="003E133A"/>
    <w:rsid w:val="004C7DD4"/>
    <w:rsid w:val="00795860"/>
    <w:rsid w:val="007A5087"/>
    <w:rsid w:val="00826D4D"/>
    <w:rsid w:val="008D3096"/>
    <w:rsid w:val="00936DF1"/>
    <w:rsid w:val="00960C11"/>
    <w:rsid w:val="00AF4B7B"/>
    <w:rsid w:val="00B00D76"/>
    <w:rsid w:val="00B36C5D"/>
    <w:rsid w:val="00E43C67"/>
    <w:rsid w:val="00F3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6896"/>
  <w15:docId w15:val="{B8227CEC-AFFE-44B2-85FB-2E428899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54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CF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5EC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icidy.ru/dictionary/pedipalps" TargetMode="External"/><Relationship Id="rId5" Type="http://schemas.openxmlformats.org/officeDocument/2006/relationships/hyperlink" Target="http://www.pesticidy.ru/dictionary/chelicer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15</Pages>
  <Words>5041</Words>
  <Characters>28736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Сергей</cp:lastModifiedBy>
  <cp:revision>5</cp:revision>
  <dcterms:created xsi:type="dcterms:W3CDTF">2025-10-06T11:26:00Z</dcterms:created>
  <dcterms:modified xsi:type="dcterms:W3CDTF">2025-10-08T13:07:00Z</dcterms:modified>
</cp:coreProperties>
</file>