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9"/>
        <w:gridCol w:w="6410"/>
      </w:tblGrid>
      <w:tr w:rsidR="00DD6B55" w:rsidRPr="004F1413" w14:paraId="4A61DCC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51025D01" w14:textId="443774BD" w:rsidR="00DD6B55" w:rsidRDefault="004F1413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26C38D24" wp14:editId="7A3E545D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62B6C24F" w14:textId="77777777" w:rsidR="00DD6B55" w:rsidRPr="004F1413" w:rsidRDefault="004F1413">
            <w:pPr>
              <w:spacing w:after="0" w:line="288" w:lineRule="auto"/>
              <w:rPr>
                <w:lang w:val="ru-RU"/>
              </w:rPr>
            </w:pPr>
            <w:r w:rsidRPr="004F1413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18492D77" w14:textId="77777777" w:rsidR="00DD6B55" w:rsidRPr="004F1413" w:rsidRDefault="004F1413">
            <w:pPr>
              <w:rPr>
                <w:lang w:val="ru-RU"/>
              </w:rPr>
            </w:pPr>
            <w:r w:rsidRPr="004F1413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4F1413">
              <w:rPr>
                <w:sz w:val="20"/>
                <w:szCs w:val="20"/>
                <w:lang w:val="ru-RU"/>
              </w:rPr>
              <w:t>“, 28.01.2024  Национальный центр правовой информации Республики Беларусь</w:t>
            </w:r>
          </w:p>
        </w:tc>
      </w:tr>
    </w:tbl>
    <w:p w14:paraId="275EF6F7" w14:textId="77777777" w:rsidR="00DD6B55" w:rsidRPr="004F1413" w:rsidRDefault="00DD6B55">
      <w:pPr>
        <w:rPr>
          <w:lang w:val="ru-RU"/>
        </w:rPr>
      </w:pPr>
    </w:p>
    <w:p w14:paraId="01351835" w14:textId="77777777" w:rsidR="00DD6B55" w:rsidRDefault="004F1413">
      <w:pPr>
        <w:spacing w:after="60"/>
        <w:jc w:val="center"/>
      </w:pPr>
      <w:r>
        <w:rPr>
          <w:b/>
          <w:bCs/>
        </w:rPr>
        <w:t>СОГЛАШЕНИЕ № _____</w:t>
      </w:r>
    </w:p>
    <w:p w14:paraId="6CEE5EC0" w14:textId="77777777" w:rsidR="00DD6B55" w:rsidRDefault="004F1413">
      <w:pPr>
        <w:spacing w:after="60"/>
        <w:jc w:val="center"/>
      </w:pPr>
      <w:r>
        <w:rPr>
          <w:b/>
          <w:bCs/>
        </w:rPr>
        <w:t>о применении медиации</w:t>
      </w:r>
    </w:p>
    <w:p w14:paraId="0FB5E01E" w14:textId="77777777" w:rsidR="00DD6B55" w:rsidRDefault="004F1413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9"/>
        <w:gridCol w:w="4650"/>
      </w:tblGrid>
      <w:tr w:rsidR="00DD6B55" w14:paraId="6AB61461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588" w:type="pct"/>
            <w:vMerge w:val="restart"/>
          </w:tcPr>
          <w:p w14:paraId="4F63A15C" w14:textId="77777777" w:rsidR="00DD6B55" w:rsidRDefault="004F1413">
            <w:pPr>
              <w:spacing w:after="60"/>
              <w:jc w:val="both"/>
            </w:pPr>
            <w:r>
              <w:t>г. ___________________</w:t>
            </w:r>
          </w:p>
        </w:tc>
        <w:tc>
          <w:tcPr>
            <w:tcW w:w="2412" w:type="pct"/>
            <w:vMerge w:val="restart"/>
          </w:tcPr>
          <w:p w14:paraId="3C3224AF" w14:textId="77777777" w:rsidR="00DD6B55" w:rsidRDefault="004F1413">
            <w:pPr>
              <w:spacing w:after="60"/>
              <w:jc w:val="right"/>
            </w:pPr>
            <w:r>
              <w:t>«__» ______________ ____ г.</w:t>
            </w:r>
          </w:p>
        </w:tc>
      </w:tr>
      <w:tr w:rsidR="00DD6B55" w14:paraId="692D3D2A" w14:textId="77777777">
        <w:tblPrEx>
          <w:tblCellMar>
            <w:top w:w="0" w:type="dxa"/>
            <w:bottom w:w="0" w:type="dxa"/>
          </w:tblCellMar>
        </w:tblPrEx>
        <w:trPr>
          <w:trHeight w:val="321"/>
          <w:tblCellSpacing w:w="0" w:type="dxa"/>
        </w:trPr>
        <w:tc>
          <w:tcPr>
            <w:tcW w:w="2588" w:type="pct"/>
            <w:vMerge w:val="restart"/>
          </w:tcPr>
          <w:p w14:paraId="6638C007" w14:textId="77777777" w:rsidR="00DD6B55" w:rsidRDefault="004F141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(место заключения)</w:t>
            </w:r>
          </w:p>
        </w:tc>
        <w:tc>
          <w:tcPr>
            <w:tcW w:w="2412" w:type="pct"/>
            <w:vMerge w:val="restart"/>
          </w:tcPr>
          <w:p w14:paraId="2A2BB0E0" w14:textId="77777777" w:rsidR="00DD6B55" w:rsidRDefault="004F1413">
            <w:pPr>
              <w:spacing w:before="45" w:after="45" w:line="240" w:lineRule="auto"/>
              <w:ind w:firstLine="2103"/>
            </w:pPr>
            <w:r>
              <w:rPr>
                <w:sz w:val="20"/>
                <w:szCs w:val="20"/>
              </w:rPr>
              <w:t>(дата заключения)</w:t>
            </w:r>
          </w:p>
        </w:tc>
      </w:tr>
    </w:tbl>
    <w:p w14:paraId="07907284" w14:textId="77777777" w:rsidR="00DD6B55" w:rsidRDefault="004F1413">
      <w:pPr>
        <w:spacing w:after="60"/>
        <w:jc w:val="both"/>
      </w:pPr>
      <w:r>
        <w:t> </w:t>
      </w:r>
    </w:p>
    <w:p w14:paraId="4B85E7E7" w14:textId="77777777" w:rsidR="00DD6B55" w:rsidRDefault="004F1413">
      <w:pPr>
        <w:spacing w:after="60"/>
        <w:jc w:val="both"/>
      </w:pPr>
      <w:r>
        <w:t>_______________________________________________________________________  в лице</w:t>
      </w:r>
    </w:p>
    <w:p w14:paraId="6B1E5A5D" w14:textId="77777777" w:rsidR="00DD6B55" w:rsidRPr="004F1413" w:rsidRDefault="004F1413">
      <w:pPr>
        <w:spacing w:after="0"/>
        <w:ind w:firstLine="1077"/>
        <w:rPr>
          <w:lang w:val="ru-RU"/>
        </w:rPr>
      </w:pPr>
      <w:r w:rsidRPr="004F1413">
        <w:rPr>
          <w:sz w:val="20"/>
          <w:szCs w:val="20"/>
          <w:lang w:val="ru-RU"/>
        </w:rPr>
        <w:t>(полное наименование юридического лица или Ф.И.О. физического лица)</w:t>
      </w:r>
    </w:p>
    <w:p w14:paraId="067D8CA3" w14:textId="77777777" w:rsidR="00DD6B55" w:rsidRPr="004F1413" w:rsidRDefault="004F1413">
      <w:pPr>
        <w:spacing w:after="60"/>
        <w:jc w:val="both"/>
        <w:rPr>
          <w:lang w:val="ru-RU"/>
        </w:rPr>
      </w:pPr>
      <w:r w:rsidRPr="004F1413">
        <w:rPr>
          <w:lang w:val="ru-RU"/>
        </w:rPr>
        <w:t>____________________________________________________, действующего на основании</w:t>
      </w:r>
    </w:p>
    <w:p w14:paraId="1988FD98" w14:textId="77777777" w:rsidR="00DD6B55" w:rsidRPr="004F1413" w:rsidRDefault="004F1413">
      <w:pPr>
        <w:spacing w:after="60"/>
        <w:jc w:val="both"/>
        <w:rPr>
          <w:lang w:val="ru-RU"/>
        </w:rPr>
      </w:pPr>
      <w:r w:rsidRPr="004F1413">
        <w:rPr>
          <w:lang w:val="ru-RU"/>
        </w:rPr>
        <w:t>__________________________, именуемое в дальнейшем «Сторона 1», с одной стороны, и</w:t>
      </w:r>
    </w:p>
    <w:p w14:paraId="3775626C" w14:textId="77777777" w:rsidR="00DD6B55" w:rsidRPr="004F1413" w:rsidRDefault="004F1413">
      <w:pPr>
        <w:spacing w:after="60"/>
        <w:jc w:val="both"/>
        <w:rPr>
          <w:lang w:val="ru-RU"/>
        </w:rPr>
      </w:pPr>
      <w:r w:rsidRPr="004F1413">
        <w:rPr>
          <w:lang w:val="ru-RU"/>
        </w:rPr>
        <w:t>_________________________</w:t>
      </w:r>
      <w:r w:rsidRPr="004F1413">
        <w:rPr>
          <w:lang w:val="ru-RU"/>
        </w:rPr>
        <w:t>______________________________________________</w:t>
      </w:r>
      <w:r>
        <w:t> </w:t>
      </w:r>
      <w:r w:rsidRPr="004F1413">
        <w:rPr>
          <w:lang w:val="ru-RU"/>
        </w:rPr>
        <w:t>в лице</w:t>
      </w:r>
    </w:p>
    <w:p w14:paraId="2D4D9789" w14:textId="77777777" w:rsidR="00DD6B55" w:rsidRPr="004F1413" w:rsidRDefault="004F1413">
      <w:pPr>
        <w:spacing w:after="0"/>
        <w:ind w:firstLine="1201"/>
        <w:rPr>
          <w:lang w:val="ru-RU"/>
        </w:rPr>
      </w:pPr>
      <w:r w:rsidRPr="004F1413">
        <w:rPr>
          <w:sz w:val="20"/>
          <w:szCs w:val="20"/>
          <w:lang w:val="ru-RU"/>
        </w:rPr>
        <w:t>(полное наименование юридического лица или Ф.И.О. физического лица)</w:t>
      </w:r>
    </w:p>
    <w:p w14:paraId="14BB357E" w14:textId="77777777" w:rsidR="00DD6B55" w:rsidRPr="004F1413" w:rsidRDefault="004F1413">
      <w:pPr>
        <w:spacing w:after="60"/>
        <w:jc w:val="both"/>
        <w:rPr>
          <w:lang w:val="ru-RU"/>
        </w:rPr>
      </w:pPr>
      <w:r w:rsidRPr="004F1413">
        <w:rPr>
          <w:lang w:val="ru-RU"/>
        </w:rPr>
        <w:t>____________________________________________________, действующего на основании</w:t>
      </w:r>
    </w:p>
    <w:p w14:paraId="6CFFEAA1" w14:textId="77777777" w:rsidR="00DD6B55" w:rsidRPr="004F1413" w:rsidRDefault="004F1413">
      <w:pPr>
        <w:spacing w:after="60"/>
        <w:jc w:val="both"/>
        <w:rPr>
          <w:lang w:val="ru-RU"/>
        </w:rPr>
      </w:pPr>
      <w:r w:rsidRPr="004F1413">
        <w:rPr>
          <w:lang w:val="ru-RU"/>
        </w:rPr>
        <w:t>___________________________, именуемое в дальнейшем «С</w:t>
      </w:r>
      <w:r w:rsidRPr="004F1413">
        <w:rPr>
          <w:lang w:val="ru-RU"/>
        </w:rPr>
        <w:t>торона 2», с другой стороны,</w:t>
      </w:r>
    </w:p>
    <w:p w14:paraId="30D903BF" w14:textId="77777777" w:rsidR="00DD6B55" w:rsidRPr="004F1413" w:rsidRDefault="004F1413">
      <w:pPr>
        <w:spacing w:after="60"/>
        <w:jc w:val="both"/>
        <w:rPr>
          <w:lang w:val="ru-RU"/>
        </w:rPr>
      </w:pPr>
      <w:r w:rsidRPr="004F1413">
        <w:rPr>
          <w:lang w:val="ru-RU"/>
        </w:rPr>
        <w:t>совместно именуемые в дальнейшем «Стороны», заключили настоящее Соглашение о</w:t>
      </w:r>
      <w:r>
        <w:t> </w:t>
      </w:r>
      <w:r w:rsidRPr="004F1413">
        <w:rPr>
          <w:lang w:val="ru-RU"/>
        </w:rPr>
        <w:t>нижеследующем.</w:t>
      </w:r>
    </w:p>
    <w:p w14:paraId="1071878A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>
        <w:t> </w:t>
      </w:r>
    </w:p>
    <w:p w14:paraId="6E6961BE" w14:textId="77777777" w:rsidR="00DD6B55" w:rsidRPr="004F1413" w:rsidRDefault="004F1413">
      <w:pPr>
        <w:spacing w:after="60"/>
        <w:jc w:val="center"/>
        <w:rPr>
          <w:lang w:val="ru-RU"/>
        </w:rPr>
      </w:pPr>
      <w:r w:rsidRPr="004F1413">
        <w:rPr>
          <w:b/>
          <w:bCs/>
          <w:lang w:val="ru-RU"/>
        </w:rPr>
        <w:t>Предмет Соглашения</w:t>
      </w:r>
    </w:p>
    <w:p w14:paraId="5BD7A118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>
        <w:t> </w:t>
      </w:r>
    </w:p>
    <w:p w14:paraId="7A4C0549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1.</w:t>
      </w:r>
      <w:r>
        <w:t> </w:t>
      </w:r>
      <w:r w:rsidRPr="004F1413">
        <w:rPr>
          <w:lang w:val="ru-RU"/>
        </w:rPr>
        <w:t>Стороны согласились применить медиацию для урегулирования спора(ов) и</w:t>
      </w:r>
      <w:r>
        <w:t> </w:t>
      </w:r>
      <w:r w:rsidRPr="004F1413">
        <w:rPr>
          <w:lang w:val="ru-RU"/>
        </w:rPr>
        <w:t>провести процедуру медиации по вопросу _______________________________________</w:t>
      </w:r>
    </w:p>
    <w:p w14:paraId="5173AD1E" w14:textId="77777777" w:rsidR="00DD6B55" w:rsidRPr="004F1413" w:rsidRDefault="004F1413">
      <w:pPr>
        <w:spacing w:after="0"/>
        <w:ind w:firstLine="5640"/>
        <w:rPr>
          <w:lang w:val="ru-RU"/>
        </w:rPr>
      </w:pPr>
      <w:r w:rsidRPr="004F1413">
        <w:rPr>
          <w:sz w:val="20"/>
          <w:szCs w:val="20"/>
          <w:lang w:val="ru-RU"/>
        </w:rPr>
        <w:t>(предмет спора или споров)</w:t>
      </w:r>
    </w:p>
    <w:p w14:paraId="5DC52B71" w14:textId="77777777" w:rsidR="00DD6B55" w:rsidRPr="004F1413" w:rsidRDefault="004F1413">
      <w:pPr>
        <w:spacing w:after="60"/>
        <w:jc w:val="both"/>
        <w:rPr>
          <w:lang w:val="ru-RU"/>
        </w:rPr>
      </w:pPr>
      <w:r w:rsidRPr="004F1413">
        <w:rPr>
          <w:lang w:val="ru-RU"/>
        </w:rPr>
        <w:t>_____________________________________________________________________________</w:t>
      </w:r>
      <w:r w:rsidRPr="004F1413">
        <w:rPr>
          <w:lang w:val="ru-RU"/>
        </w:rPr>
        <w:t>.</w:t>
      </w:r>
    </w:p>
    <w:p w14:paraId="70207C31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2.</w:t>
      </w:r>
      <w:r>
        <w:t> </w:t>
      </w:r>
      <w:r w:rsidRPr="004F1413">
        <w:rPr>
          <w:lang w:val="ru-RU"/>
        </w:rPr>
        <w:t>Для проведения медиации Стороны по взаимному согласию выбирают в качестве медиатора(ов) (или: организацию, обеспечивающую проведение медиации) ______________________________________________________________________________</w:t>
      </w:r>
    </w:p>
    <w:p w14:paraId="29496474" w14:textId="77777777" w:rsidR="00DD6B55" w:rsidRPr="004F1413" w:rsidRDefault="004F1413">
      <w:pPr>
        <w:spacing w:after="0"/>
        <w:jc w:val="center"/>
        <w:rPr>
          <w:lang w:val="ru-RU"/>
        </w:rPr>
      </w:pPr>
      <w:r w:rsidRPr="004F1413">
        <w:rPr>
          <w:sz w:val="20"/>
          <w:szCs w:val="20"/>
          <w:lang w:val="ru-RU"/>
        </w:rPr>
        <w:t>(наименование организации или</w:t>
      </w:r>
      <w:r w:rsidRPr="004F1413">
        <w:rPr>
          <w:sz w:val="20"/>
          <w:szCs w:val="20"/>
          <w:lang w:val="ru-RU"/>
        </w:rPr>
        <w:t xml:space="preserve"> Ф.И.О., адреса, телефоны,</w:t>
      </w:r>
    </w:p>
    <w:p w14:paraId="7F9F8B55" w14:textId="77777777" w:rsidR="00DD6B55" w:rsidRPr="004F1413" w:rsidRDefault="004F1413">
      <w:pPr>
        <w:spacing w:after="60"/>
        <w:jc w:val="both"/>
        <w:rPr>
          <w:lang w:val="ru-RU"/>
        </w:rPr>
      </w:pPr>
      <w:r w:rsidRPr="004F1413">
        <w:rPr>
          <w:lang w:val="ru-RU"/>
        </w:rPr>
        <w:t>_____________________________________________________________________________.</w:t>
      </w:r>
    </w:p>
    <w:p w14:paraId="26B129E0" w14:textId="77777777" w:rsidR="00DD6B55" w:rsidRPr="004F1413" w:rsidRDefault="004F1413">
      <w:pPr>
        <w:spacing w:after="0"/>
        <w:jc w:val="center"/>
        <w:rPr>
          <w:lang w:val="ru-RU"/>
        </w:rPr>
      </w:pPr>
      <w:r w:rsidRPr="004F1413">
        <w:rPr>
          <w:sz w:val="20"/>
          <w:szCs w:val="20"/>
          <w:lang w:val="ru-RU"/>
        </w:rPr>
        <w:t>электронная почта лиц, осуществляющих медиацию)</w:t>
      </w:r>
    </w:p>
    <w:p w14:paraId="75A042B9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Стороны согласились, что выбранный ими медиатор(ы) должны отвечать требованиям _______________________</w:t>
      </w:r>
      <w:r w:rsidRPr="004F1413">
        <w:rPr>
          <w:lang w:val="ru-RU"/>
        </w:rPr>
        <w:t>___________________________________________.</w:t>
      </w:r>
    </w:p>
    <w:p w14:paraId="202CB6EF" w14:textId="77777777" w:rsidR="00DD6B55" w:rsidRPr="004F1413" w:rsidRDefault="004F1413">
      <w:pPr>
        <w:spacing w:after="0"/>
        <w:jc w:val="right"/>
        <w:rPr>
          <w:lang w:val="ru-RU"/>
        </w:rPr>
      </w:pPr>
      <w:r w:rsidRPr="004F1413">
        <w:rPr>
          <w:sz w:val="20"/>
          <w:szCs w:val="20"/>
          <w:lang w:val="ru-RU"/>
        </w:rPr>
        <w:t>(дополнительно к требованиям, установленным Законом Республики Беларусь «О медиации»)</w:t>
      </w:r>
    </w:p>
    <w:p w14:paraId="6E72AEE3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3.</w:t>
      </w:r>
      <w:r>
        <w:t> </w:t>
      </w:r>
      <w:r w:rsidRPr="004F1413">
        <w:rPr>
          <w:lang w:val="ru-RU"/>
        </w:rPr>
        <w:t>Настоящее Соглашение действует с момента его заключения. Стороны договорились о том, что они будут стремиться заключить ме</w:t>
      </w:r>
      <w:r w:rsidRPr="004F1413">
        <w:rPr>
          <w:lang w:val="ru-RU"/>
        </w:rPr>
        <w:t xml:space="preserve">диативное соглашение в срок, не превышающий ___ дней с даты подписания настоящего Соглашения. </w:t>
      </w:r>
      <w:r>
        <w:t xml:space="preserve">По соглашению Сторон срок проведения процедуры медиации может быть увеличен. </w:t>
      </w:r>
      <w:r w:rsidRPr="004F1413">
        <w:rPr>
          <w:lang w:val="ru-RU"/>
        </w:rPr>
        <w:t>В этом случае срок проведения процедуры медиации не должен превышать ________________</w:t>
      </w:r>
      <w:r w:rsidRPr="004F1413">
        <w:rPr>
          <w:lang w:val="ru-RU"/>
        </w:rPr>
        <w:t>_____________</w:t>
      </w:r>
    </w:p>
    <w:p w14:paraId="40AC1FEB" w14:textId="77777777" w:rsidR="00DD6B55" w:rsidRPr="004F1413" w:rsidRDefault="004F1413">
      <w:pPr>
        <w:spacing w:after="0"/>
        <w:ind w:firstLine="6599"/>
        <w:rPr>
          <w:lang w:val="ru-RU"/>
        </w:rPr>
      </w:pPr>
      <w:r w:rsidRPr="004F1413">
        <w:rPr>
          <w:sz w:val="20"/>
          <w:szCs w:val="20"/>
          <w:lang w:val="ru-RU"/>
        </w:rPr>
        <w:t>(не более шести месяцев)</w:t>
      </w:r>
    </w:p>
    <w:p w14:paraId="2651521D" w14:textId="77777777" w:rsidR="00DD6B55" w:rsidRPr="004F1413" w:rsidRDefault="004F1413">
      <w:pPr>
        <w:spacing w:after="60"/>
        <w:jc w:val="both"/>
        <w:rPr>
          <w:lang w:val="ru-RU"/>
        </w:rPr>
      </w:pPr>
      <w:r w:rsidRPr="004F1413">
        <w:rPr>
          <w:lang w:val="ru-RU"/>
        </w:rPr>
        <w:t>дней.</w:t>
      </w:r>
    </w:p>
    <w:p w14:paraId="18C7F0EA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lastRenderedPageBreak/>
        <w:t>4.</w:t>
      </w:r>
      <w:r>
        <w:t> </w:t>
      </w:r>
      <w:r w:rsidRPr="004F1413">
        <w:rPr>
          <w:lang w:val="ru-RU"/>
        </w:rPr>
        <w:t>Стороны договорились провести первую совместную встречу с медиатором не позднее _______ календарных дней с момента заключения настоящего соглашения.</w:t>
      </w:r>
    </w:p>
    <w:p w14:paraId="4971F455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Медиация будет проведена по месту _________________________</w:t>
      </w:r>
      <w:r w:rsidRPr="004F1413">
        <w:rPr>
          <w:lang w:val="ru-RU"/>
        </w:rPr>
        <w:t>________________</w:t>
      </w:r>
    </w:p>
    <w:p w14:paraId="33B74AFA" w14:textId="77777777" w:rsidR="00DD6B55" w:rsidRPr="004F1413" w:rsidRDefault="004F1413">
      <w:pPr>
        <w:spacing w:after="0"/>
        <w:ind w:firstLine="5278"/>
        <w:rPr>
          <w:lang w:val="ru-RU"/>
        </w:rPr>
      </w:pPr>
      <w:r w:rsidRPr="004F1413">
        <w:rPr>
          <w:sz w:val="20"/>
          <w:szCs w:val="20"/>
          <w:lang w:val="ru-RU"/>
        </w:rPr>
        <w:t>(местонахождение сторон, медиатора</w:t>
      </w:r>
    </w:p>
    <w:p w14:paraId="19C43A74" w14:textId="77777777" w:rsidR="00DD6B55" w:rsidRPr="004F1413" w:rsidRDefault="004F1413">
      <w:pPr>
        <w:spacing w:after="60"/>
        <w:jc w:val="both"/>
        <w:rPr>
          <w:lang w:val="ru-RU"/>
        </w:rPr>
      </w:pPr>
      <w:r w:rsidRPr="004F1413">
        <w:rPr>
          <w:lang w:val="ru-RU"/>
        </w:rPr>
        <w:t>_____________________________________________________________________________.</w:t>
      </w:r>
    </w:p>
    <w:p w14:paraId="1803419F" w14:textId="77777777" w:rsidR="00DD6B55" w:rsidRPr="004F1413" w:rsidRDefault="004F1413">
      <w:pPr>
        <w:spacing w:after="0"/>
        <w:jc w:val="center"/>
        <w:rPr>
          <w:lang w:val="ru-RU"/>
        </w:rPr>
      </w:pPr>
      <w:r w:rsidRPr="004F1413">
        <w:rPr>
          <w:sz w:val="20"/>
          <w:szCs w:val="20"/>
          <w:lang w:val="ru-RU"/>
        </w:rPr>
        <w:t>организации, обеспечивающей проведение медиации, другое место)</w:t>
      </w:r>
    </w:p>
    <w:p w14:paraId="4FF91D32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5.</w:t>
      </w:r>
      <w:r>
        <w:t> </w:t>
      </w:r>
      <w:r w:rsidRPr="004F1413">
        <w:rPr>
          <w:lang w:val="ru-RU"/>
        </w:rPr>
        <w:t>Расходы на выплату вознаграждения по проведению медиации ме</w:t>
      </w:r>
      <w:r w:rsidRPr="004F1413">
        <w:rPr>
          <w:lang w:val="ru-RU"/>
        </w:rPr>
        <w:t>диатором(ами) (или: организации, обеспечивающей проведение медиации) распределяются между Сторонами в равном объеме ____________________________________________________.</w:t>
      </w:r>
    </w:p>
    <w:p w14:paraId="22E1D5FE" w14:textId="77777777" w:rsidR="00DD6B55" w:rsidRPr="004F1413" w:rsidRDefault="004F1413">
      <w:pPr>
        <w:spacing w:after="0"/>
        <w:ind w:firstLine="4920"/>
        <w:rPr>
          <w:lang w:val="ru-RU"/>
        </w:rPr>
      </w:pPr>
      <w:r w:rsidRPr="004F1413">
        <w:rPr>
          <w:sz w:val="20"/>
          <w:szCs w:val="20"/>
          <w:lang w:val="ru-RU"/>
        </w:rPr>
        <w:t>(или другой порядок)</w:t>
      </w:r>
    </w:p>
    <w:p w14:paraId="4CDB280C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Все расходы по организации и проведению процедуры медиации определяются договором с медиатором (с организацией, обеспечивающей проведение медиации), и</w:t>
      </w:r>
      <w:r>
        <w:t> </w:t>
      </w:r>
      <w:r w:rsidRPr="004F1413">
        <w:rPr>
          <w:lang w:val="ru-RU"/>
        </w:rPr>
        <w:t>распределяются между Сторонами в равном объеме ______________________________.</w:t>
      </w:r>
    </w:p>
    <w:p w14:paraId="0E9C25BC" w14:textId="77777777" w:rsidR="00DD6B55" w:rsidRPr="004F1413" w:rsidRDefault="004F1413">
      <w:pPr>
        <w:spacing w:after="0"/>
        <w:ind w:firstLine="6360"/>
        <w:rPr>
          <w:lang w:val="ru-RU"/>
        </w:rPr>
      </w:pPr>
      <w:r w:rsidRPr="004F1413">
        <w:rPr>
          <w:sz w:val="20"/>
          <w:szCs w:val="20"/>
          <w:lang w:val="ru-RU"/>
        </w:rPr>
        <w:t>(или другой порядок)</w:t>
      </w:r>
    </w:p>
    <w:p w14:paraId="17605AD1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6.</w:t>
      </w:r>
      <w:r>
        <w:t> </w:t>
      </w:r>
      <w:r w:rsidRPr="004F1413">
        <w:rPr>
          <w:lang w:val="ru-RU"/>
        </w:rPr>
        <w:t>Наличие настоящего Соглашения является основанием для приостановления сроков исковой давности по спорным правоотношениям и не является препятствием для обращения в суд или третейский суд.</w:t>
      </w:r>
    </w:p>
    <w:p w14:paraId="6688BC45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7.</w:t>
      </w:r>
      <w:r>
        <w:t> </w:t>
      </w:r>
      <w:r w:rsidRPr="004F1413">
        <w:rPr>
          <w:lang w:val="ru-RU"/>
        </w:rPr>
        <w:t>Медиация проводится в следующем порядке: _____________________</w:t>
      </w:r>
      <w:r w:rsidRPr="004F1413">
        <w:rPr>
          <w:lang w:val="ru-RU"/>
        </w:rPr>
        <w:t>__________</w:t>
      </w:r>
    </w:p>
    <w:p w14:paraId="26AB93AF" w14:textId="77777777" w:rsidR="00DD6B55" w:rsidRPr="004F1413" w:rsidRDefault="004F1413">
      <w:pPr>
        <w:spacing w:after="0"/>
        <w:ind w:firstLine="6241"/>
        <w:rPr>
          <w:lang w:val="ru-RU"/>
        </w:rPr>
      </w:pPr>
      <w:r w:rsidRPr="004F1413">
        <w:rPr>
          <w:sz w:val="20"/>
          <w:szCs w:val="20"/>
          <w:lang w:val="ru-RU"/>
        </w:rPr>
        <w:t>(ссылка на правила проведения</w:t>
      </w:r>
    </w:p>
    <w:p w14:paraId="1F4D7AA4" w14:textId="77777777" w:rsidR="00DD6B55" w:rsidRPr="004F1413" w:rsidRDefault="004F1413">
      <w:pPr>
        <w:spacing w:after="60"/>
        <w:jc w:val="both"/>
        <w:rPr>
          <w:lang w:val="ru-RU"/>
        </w:rPr>
      </w:pPr>
      <w:r w:rsidRPr="004F1413">
        <w:rPr>
          <w:lang w:val="ru-RU"/>
        </w:rPr>
        <w:t>______________________________________________________________________________</w:t>
      </w:r>
    </w:p>
    <w:p w14:paraId="7A66A5CA" w14:textId="77777777" w:rsidR="00DD6B55" w:rsidRPr="004F1413" w:rsidRDefault="004F1413">
      <w:pPr>
        <w:spacing w:after="0"/>
        <w:jc w:val="center"/>
        <w:rPr>
          <w:lang w:val="ru-RU"/>
        </w:rPr>
      </w:pPr>
      <w:r w:rsidRPr="004F1413">
        <w:rPr>
          <w:sz w:val="20"/>
          <w:szCs w:val="20"/>
          <w:lang w:val="ru-RU"/>
        </w:rPr>
        <w:t>медиации, утвержденные соответствующей организацией,</w:t>
      </w:r>
    </w:p>
    <w:p w14:paraId="4EF329C6" w14:textId="77777777" w:rsidR="00DD6B55" w:rsidRPr="004F1413" w:rsidRDefault="004F1413">
      <w:pPr>
        <w:spacing w:after="60"/>
        <w:jc w:val="both"/>
        <w:rPr>
          <w:lang w:val="ru-RU"/>
        </w:rPr>
      </w:pPr>
      <w:r w:rsidRPr="004F1413">
        <w:rPr>
          <w:lang w:val="ru-RU"/>
        </w:rPr>
        <w:t>______________________________________________________________________________</w:t>
      </w:r>
    </w:p>
    <w:p w14:paraId="61966047" w14:textId="77777777" w:rsidR="00DD6B55" w:rsidRPr="004F1413" w:rsidRDefault="004F1413">
      <w:pPr>
        <w:spacing w:after="0"/>
        <w:jc w:val="center"/>
        <w:rPr>
          <w:lang w:val="ru-RU"/>
        </w:rPr>
      </w:pPr>
      <w:r w:rsidRPr="004F1413">
        <w:rPr>
          <w:sz w:val="20"/>
          <w:szCs w:val="20"/>
          <w:lang w:val="ru-RU"/>
        </w:rPr>
        <w:t>обес</w:t>
      </w:r>
      <w:r w:rsidRPr="004F1413">
        <w:rPr>
          <w:sz w:val="20"/>
          <w:szCs w:val="20"/>
          <w:lang w:val="ru-RU"/>
        </w:rPr>
        <w:t>печивающей проведение медиации, или согласованные сторонами</w:t>
      </w:r>
    </w:p>
    <w:p w14:paraId="60F86B58" w14:textId="77777777" w:rsidR="00DD6B55" w:rsidRPr="004F1413" w:rsidRDefault="004F1413">
      <w:pPr>
        <w:spacing w:after="60"/>
        <w:jc w:val="both"/>
        <w:rPr>
          <w:lang w:val="ru-RU"/>
        </w:rPr>
      </w:pPr>
      <w:r w:rsidRPr="004F1413">
        <w:rPr>
          <w:lang w:val="ru-RU"/>
        </w:rPr>
        <w:t>______________________________________________________________________________</w:t>
      </w:r>
    </w:p>
    <w:p w14:paraId="353AE9DC" w14:textId="77777777" w:rsidR="00DD6B55" w:rsidRPr="004F1413" w:rsidRDefault="004F1413">
      <w:pPr>
        <w:spacing w:after="0"/>
        <w:jc w:val="center"/>
        <w:rPr>
          <w:lang w:val="ru-RU"/>
        </w:rPr>
      </w:pPr>
      <w:r w:rsidRPr="004F1413">
        <w:rPr>
          <w:sz w:val="20"/>
          <w:szCs w:val="20"/>
          <w:lang w:val="ru-RU"/>
        </w:rPr>
        <w:t>особенности проведения процедуры медиации при урегулировании</w:t>
      </w:r>
    </w:p>
    <w:p w14:paraId="302A5D10" w14:textId="77777777" w:rsidR="00DD6B55" w:rsidRPr="004F1413" w:rsidRDefault="004F1413">
      <w:pPr>
        <w:spacing w:after="60"/>
        <w:jc w:val="both"/>
        <w:rPr>
          <w:lang w:val="ru-RU"/>
        </w:rPr>
      </w:pPr>
      <w:r w:rsidRPr="004F1413">
        <w:rPr>
          <w:lang w:val="ru-RU"/>
        </w:rPr>
        <w:t>________________________________________________________</w:t>
      </w:r>
      <w:r w:rsidRPr="004F1413">
        <w:rPr>
          <w:lang w:val="ru-RU"/>
        </w:rPr>
        <w:t>_____________________.</w:t>
      </w:r>
    </w:p>
    <w:p w14:paraId="6440F4DE" w14:textId="77777777" w:rsidR="00DD6B55" w:rsidRPr="004F1413" w:rsidRDefault="004F1413">
      <w:pPr>
        <w:spacing w:after="0"/>
        <w:jc w:val="center"/>
        <w:rPr>
          <w:lang w:val="ru-RU"/>
        </w:rPr>
      </w:pPr>
      <w:r w:rsidRPr="004F1413">
        <w:rPr>
          <w:sz w:val="20"/>
          <w:szCs w:val="20"/>
          <w:lang w:val="ru-RU"/>
        </w:rPr>
        <w:t>данного спора, иные условия проведения процедуры медиации)</w:t>
      </w:r>
    </w:p>
    <w:p w14:paraId="2AFEE27C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С правилами проведения медиации Стороны ознакомлены при заключении договора</w:t>
      </w:r>
      <w:r>
        <w:t> </w:t>
      </w:r>
      <w:r w:rsidRPr="004F1413">
        <w:rPr>
          <w:lang w:val="ru-RU"/>
        </w:rPr>
        <w:t>_____________________________________________________________________.</w:t>
      </w:r>
    </w:p>
    <w:p w14:paraId="0F436FDD" w14:textId="77777777" w:rsidR="00DD6B55" w:rsidRPr="004F1413" w:rsidRDefault="004F1413">
      <w:pPr>
        <w:spacing w:after="0"/>
        <w:jc w:val="center"/>
        <w:rPr>
          <w:lang w:val="ru-RU"/>
        </w:rPr>
      </w:pPr>
      <w:r w:rsidRPr="004F1413">
        <w:rPr>
          <w:sz w:val="20"/>
          <w:szCs w:val="20"/>
          <w:lang w:val="ru-RU"/>
        </w:rPr>
        <w:t>(иные условия)</w:t>
      </w:r>
    </w:p>
    <w:p w14:paraId="29272955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8.</w:t>
      </w:r>
      <w:r>
        <w:t> </w:t>
      </w:r>
      <w:r w:rsidRPr="004F1413">
        <w:rPr>
          <w:lang w:val="ru-RU"/>
        </w:rPr>
        <w:t>Соглашени</w:t>
      </w:r>
      <w:r w:rsidRPr="004F1413">
        <w:rPr>
          <w:lang w:val="ru-RU"/>
        </w:rPr>
        <w:t>е, достигнутое Сторонами в результате применения медиации по данному спору(ам) (медиативное соглашение) будет исполнено Сторонами на основе принципов добровольности и добросовестности.</w:t>
      </w:r>
    </w:p>
    <w:p w14:paraId="5E69769F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9.</w:t>
      </w:r>
      <w:r>
        <w:t> </w:t>
      </w:r>
      <w:r w:rsidRPr="004F1413">
        <w:rPr>
          <w:lang w:val="ru-RU"/>
        </w:rPr>
        <w:t>Медиативное соглашение, достигнутое Сторонами в результате медиации,</w:t>
      </w:r>
      <w:r w:rsidRPr="004F1413">
        <w:rPr>
          <w:lang w:val="ru-RU"/>
        </w:rPr>
        <w:t xml:space="preserve"> проведенной после передачи спора на рассмотрение суда или третейского суда, может быть утверждено судом или третейским судом в качестве мирового соглашения в</w:t>
      </w:r>
      <w:r>
        <w:t> </w:t>
      </w:r>
      <w:r w:rsidRPr="004F1413">
        <w:rPr>
          <w:lang w:val="ru-RU"/>
        </w:rPr>
        <w:t>соответствии с процессуальным законодательством или законодательством о третейских судах, законод</w:t>
      </w:r>
      <w:r w:rsidRPr="004F1413">
        <w:rPr>
          <w:lang w:val="ru-RU"/>
        </w:rPr>
        <w:t>ательством о международном коммерческом арбитраже.</w:t>
      </w:r>
    </w:p>
    <w:p w14:paraId="0EF89C50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10.</w:t>
      </w:r>
      <w:r>
        <w:t> </w:t>
      </w:r>
      <w:r w:rsidRPr="004F1413">
        <w:rPr>
          <w:lang w:val="ru-RU"/>
        </w:rPr>
        <w:t>Медиация прекращается в связи со следующими обстоятельствами:</w:t>
      </w:r>
    </w:p>
    <w:p w14:paraId="729167C6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1)</w:t>
      </w:r>
      <w:r>
        <w:t> </w:t>
      </w:r>
      <w:r w:rsidRPr="004F1413">
        <w:rPr>
          <w:lang w:val="ru-RU"/>
        </w:rPr>
        <w:t>заключение Сторонами медиативного соглашения</w:t>
      </w:r>
      <w:r>
        <w:t> </w:t>
      </w:r>
      <w:r w:rsidRPr="004F1413">
        <w:rPr>
          <w:lang w:val="ru-RU"/>
        </w:rPr>
        <w:t>– со дня подписания такого соглашения;</w:t>
      </w:r>
    </w:p>
    <w:p w14:paraId="4F471868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2)</w:t>
      </w:r>
      <w:r>
        <w:t> </w:t>
      </w:r>
      <w:r w:rsidRPr="004F1413">
        <w:rPr>
          <w:lang w:val="ru-RU"/>
        </w:rPr>
        <w:t>истечение срока проведения медиации;</w:t>
      </w:r>
    </w:p>
    <w:p w14:paraId="758022D2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3)</w:t>
      </w:r>
      <w:r>
        <w:t> </w:t>
      </w:r>
      <w:r w:rsidRPr="004F1413">
        <w:rPr>
          <w:lang w:val="ru-RU"/>
        </w:rPr>
        <w:t>письменно</w:t>
      </w:r>
      <w:r w:rsidRPr="004F1413">
        <w:rPr>
          <w:lang w:val="ru-RU"/>
        </w:rPr>
        <w:t>е заявление(я) одной или обеих (всех) Сторон, направленное медиатору, об отказе от продолжения медиации</w:t>
      </w:r>
      <w:r>
        <w:t> </w:t>
      </w:r>
      <w:r w:rsidRPr="004F1413">
        <w:rPr>
          <w:lang w:val="ru-RU"/>
        </w:rPr>
        <w:t>– со дня получения медиатором данного заявления;</w:t>
      </w:r>
    </w:p>
    <w:p w14:paraId="4FC4D8B6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lastRenderedPageBreak/>
        <w:t>4)</w:t>
      </w:r>
      <w:r>
        <w:t> </w:t>
      </w:r>
      <w:r w:rsidRPr="004F1413">
        <w:rPr>
          <w:lang w:val="ru-RU"/>
        </w:rPr>
        <w:t>заключение соглашения Сторон о прекращении медиации без достижения согласия по имеющимся разногласия</w:t>
      </w:r>
      <w:r w:rsidRPr="004F1413">
        <w:rPr>
          <w:lang w:val="ru-RU"/>
        </w:rPr>
        <w:t>м</w:t>
      </w:r>
      <w:r>
        <w:t> </w:t>
      </w:r>
      <w:r w:rsidRPr="004F1413">
        <w:rPr>
          <w:lang w:val="ru-RU"/>
        </w:rPr>
        <w:t>– со дня подписания такого соглашения;</w:t>
      </w:r>
    </w:p>
    <w:p w14:paraId="4DBA92DC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5)</w:t>
      </w:r>
      <w:r>
        <w:t> </w:t>
      </w:r>
      <w:r w:rsidRPr="004F1413">
        <w:rPr>
          <w:lang w:val="ru-RU"/>
        </w:rPr>
        <w:t>заявление медиатора в письменной форме, направленное Сторонам ввиду нецелесообразности ее дальнейшего проведения,</w:t>
      </w:r>
      <w:r>
        <w:t> </w:t>
      </w:r>
      <w:r w:rsidRPr="004F1413">
        <w:rPr>
          <w:lang w:val="ru-RU"/>
        </w:rPr>
        <w:t>– в день направления данного заявления.</w:t>
      </w:r>
    </w:p>
    <w:p w14:paraId="09A0EC79" w14:textId="77777777" w:rsidR="00DD6B55" w:rsidRDefault="004F1413">
      <w:pPr>
        <w:spacing w:after="60"/>
        <w:ind w:firstLine="566"/>
        <w:jc w:val="both"/>
      </w:pPr>
      <w:r w:rsidRPr="004F1413">
        <w:rPr>
          <w:lang w:val="ru-RU"/>
        </w:rPr>
        <w:t>11.</w:t>
      </w:r>
      <w:r>
        <w:t> </w:t>
      </w:r>
      <w:r w:rsidRPr="004F1413">
        <w:rPr>
          <w:lang w:val="ru-RU"/>
        </w:rPr>
        <w:t xml:space="preserve">В настоящее Соглашение могут быть внесены изменения и дополнения или оно может быть прекращено по согласию </w:t>
      </w:r>
      <w:r>
        <w:t>Сторон.</w:t>
      </w:r>
    </w:p>
    <w:p w14:paraId="7D9C9CAB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12.</w:t>
      </w:r>
      <w:r>
        <w:t> </w:t>
      </w:r>
      <w:r w:rsidRPr="004F1413">
        <w:rPr>
          <w:lang w:val="ru-RU"/>
        </w:rPr>
        <w:t>Стороны обязуются не разглашать любую информацию, связанную с настоящим Соглашением или с его исполнением, без предварительного письм</w:t>
      </w:r>
      <w:r w:rsidRPr="004F1413">
        <w:rPr>
          <w:lang w:val="ru-RU"/>
        </w:rPr>
        <w:t>енного разрешения другой Стороны, за исключением случаев, когда представление информации обязательно в соответствии с законодательством Республики Беларусь.</w:t>
      </w:r>
    </w:p>
    <w:p w14:paraId="7C334D98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13.</w:t>
      </w:r>
      <w:r>
        <w:t> </w:t>
      </w:r>
      <w:r w:rsidRPr="004F1413">
        <w:rPr>
          <w:lang w:val="ru-RU"/>
        </w:rPr>
        <w:t>Полномочия представителей Сторон подтверждены соответствующими доверенностями на заключение дан</w:t>
      </w:r>
      <w:r w:rsidRPr="004F1413">
        <w:rPr>
          <w:lang w:val="ru-RU"/>
        </w:rPr>
        <w:t>ного Соглашения.</w:t>
      </w:r>
    </w:p>
    <w:p w14:paraId="5734BBA0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14.</w:t>
      </w:r>
      <w:r>
        <w:t> </w:t>
      </w:r>
      <w:r w:rsidRPr="004F1413">
        <w:rPr>
          <w:lang w:val="ru-RU"/>
        </w:rPr>
        <w:t>Во всем, что не предусмотрено настоящим Соглашением, Стороны руководствуются законодательством Республики Беларусь.</w:t>
      </w:r>
    </w:p>
    <w:p w14:paraId="1D0EC943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15.</w:t>
      </w:r>
      <w:r>
        <w:t> </w:t>
      </w:r>
      <w:r w:rsidRPr="004F1413">
        <w:rPr>
          <w:lang w:val="ru-RU"/>
        </w:rPr>
        <w:t>Все письменные уведомления направляются:</w:t>
      </w:r>
    </w:p>
    <w:p w14:paraId="5B4BC48A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Стороне 1 по адресу: _____________________________________________________</w:t>
      </w:r>
      <w:r w:rsidRPr="004F1413">
        <w:rPr>
          <w:lang w:val="ru-RU"/>
        </w:rPr>
        <w:t>_;</w:t>
      </w:r>
    </w:p>
    <w:p w14:paraId="04BFBAA1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Стороне 2 по адресу: ______________________________________________________.</w:t>
      </w:r>
    </w:p>
    <w:p w14:paraId="4A675375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При изменении данных, указанных в настоящем пункте, Стороны информируют друг друга в любой согласованной ими форме в течение ________ дней.</w:t>
      </w:r>
    </w:p>
    <w:p w14:paraId="78F98658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16.</w:t>
      </w:r>
      <w:r>
        <w:t> </w:t>
      </w:r>
      <w:r w:rsidRPr="004F1413">
        <w:rPr>
          <w:lang w:val="ru-RU"/>
        </w:rPr>
        <w:t>Стороны согласовали взаимодейств</w:t>
      </w:r>
      <w:r w:rsidRPr="004F1413">
        <w:rPr>
          <w:lang w:val="ru-RU"/>
        </w:rPr>
        <w:t>ие между собой не только в простой письменной форме, но и посредством электронных средств связи.</w:t>
      </w:r>
    </w:p>
    <w:p w14:paraId="17A3CBD1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17.</w:t>
      </w:r>
      <w:r>
        <w:t> </w:t>
      </w:r>
      <w:r w:rsidRPr="004F1413">
        <w:rPr>
          <w:lang w:val="ru-RU"/>
        </w:rPr>
        <w:t>Настоящее Соглашение составлено в 3 экземплярах, имеющих одинаковую юридическую силу,</w:t>
      </w:r>
      <w:r>
        <w:t> </w:t>
      </w:r>
      <w:r w:rsidRPr="004F1413">
        <w:rPr>
          <w:lang w:val="ru-RU"/>
        </w:rPr>
        <w:t>– по одному для каждой Стороны и один для медиатора (организации, осу</w:t>
      </w:r>
      <w:r w:rsidRPr="004F1413">
        <w:rPr>
          <w:lang w:val="ru-RU"/>
        </w:rPr>
        <w:t>ществляющей деятельность по обеспечению проведения процедуры медиации).</w:t>
      </w:r>
    </w:p>
    <w:p w14:paraId="01CECF7F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18.</w:t>
      </w:r>
      <w:r>
        <w:t> </w:t>
      </w:r>
      <w:r w:rsidRPr="004F1413">
        <w:rPr>
          <w:lang w:val="ru-RU"/>
        </w:rPr>
        <w:t>Место нахождения и банковские реквизиты (или: паспортные данные), электронные адреса Сторон.</w:t>
      </w:r>
    </w:p>
    <w:p w14:paraId="75FAE1F2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0"/>
        <w:gridCol w:w="896"/>
        <w:gridCol w:w="4083"/>
      </w:tblGrid>
      <w:tr w:rsidR="00DD6B55" w14:paraId="209516F3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417" w:type="pct"/>
            <w:vMerge w:val="restart"/>
          </w:tcPr>
          <w:p w14:paraId="34BB0491" w14:textId="77777777" w:rsidR="00DD6B55" w:rsidRDefault="004F1413">
            <w:pPr>
              <w:spacing w:after="60"/>
              <w:jc w:val="both"/>
            </w:pPr>
            <w:r>
              <w:t>Сторона 1</w:t>
            </w:r>
          </w:p>
        </w:tc>
        <w:tc>
          <w:tcPr>
            <w:tcW w:w="465" w:type="pct"/>
            <w:vMerge w:val="restart"/>
          </w:tcPr>
          <w:p w14:paraId="05AAFEA1" w14:textId="77777777" w:rsidR="00DD6B55" w:rsidRDefault="004F1413">
            <w:pPr>
              <w:spacing w:after="60"/>
              <w:jc w:val="both"/>
            </w:pPr>
            <w:r>
              <w:t> </w:t>
            </w:r>
          </w:p>
        </w:tc>
        <w:tc>
          <w:tcPr>
            <w:tcW w:w="2119" w:type="pct"/>
            <w:vMerge w:val="restart"/>
          </w:tcPr>
          <w:p w14:paraId="0BF712B3" w14:textId="77777777" w:rsidR="00DD6B55" w:rsidRDefault="004F1413">
            <w:pPr>
              <w:spacing w:after="60"/>
              <w:jc w:val="both"/>
            </w:pPr>
            <w:r>
              <w:t>Сторона 2</w:t>
            </w:r>
          </w:p>
        </w:tc>
      </w:tr>
      <w:tr w:rsidR="00DD6B55" w14:paraId="565308BF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417" w:type="pct"/>
            <w:vMerge w:val="restart"/>
          </w:tcPr>
          <w:p w14:paraId="129E2B6B" w14:textId="77777777" w:rsidR="00DD6B55" w:rsidRDefault="004F1413">
            <w:pPr>
              <w:spacing w:after="60"/>
              <w:jc w:val="both"/>
            </w:pPr>
            <w:r>
              <w:t>________________________________</w:t>
            </w:r>
          </w:p>
        </w:tc>
        <w:tc>
          <w:tcPr>
            <w:tcW w:w="465" w:type="pct"/>
            <w:vMerge w:val="restart"/>
          </w:tcPr>
          <w:p w14:paraId="58F451C1" w14:textId="77777777" w:rsidR="00DD6B55" w:rsidRDefault="004F1413">
            <w:pPr>
              <w:spacing w:after="60"/>
              <w:jc w:val="both"/>
            </w:pPr>
            <w:r>
              <w:t> </w:t>
            </w:r>
          </w:p>
        </w:tc>
        <w:tc>
          <w:tcPr>
            <w:tcW w:w="2119" w:type="pct"/>
            <w:vMerge w:val="restart"/>
          </w:tcPr>
          <w:p w14:paraId="2FF1478F" w14:textId="77777777" w:rsidR="00DD6B55" w:rsidRDefault="004F1413">
            <w:pPr>
              <w:spacing w:after="60"/>
              <w:jc w:val="both"/>
            </w:pPr>
            <w:r>
              <w:t>________________________________</w:t>
            </w:r>
          </w:p>
        </w:tc>
      </w:tr>
      <w:tr w:rsidR="00DD6B55" w14:paraId="3CC5302B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417" w:type="pct"/>
            <w:vMerge w:val="restart"/>
          </w:tcPr>
          <w:p w14:paraId="4A837262" w14:textId="77777777" w:rsidR="00DD6B55" w:rsidRDefault="004F1413">
            <w:pPr>
              <w:spacing w:after="60"/>
              <w:jc w:val="both"/>
            </w:pPr>
            <w:r>
              <w:t>________________________________</w:t>
            </w:r>
          </w:p>
        </w:tc>
        <w:tc>
          <w:tcPr>
            <w:tcW w:w="465" w:type="pct"/>
            <w:vMerge w:val="restart"/>
          </w:tcPr>
          <w:p w14:paraId="2FC80221" w14:textId="77777777" w:rsidR="00DD6B55" w:rsidRDefault="004F1413">
            <w:pPr>
              <w:spacing w:after="60"/>
              <w:jc w:val="both"/>
            </w:pPr>
            <w:r>
              <w:t> </w:t>
            </w:r>
          </w:p>
        </w:tc>
        <w:tc>
          <w:tcPr>
            <w:tcW w:w="2119" w:type="pct"/>
            <w:vMerge w:val="restart"/>
          </w:tcPr>
          <w:p w14:paraId="27066E60" w14:textId="77777777" w:rsidR="00DD6B55" w:rsidRDefault="004F1413">
            <w:pPr>
              <w:spacing w:after="60"/>
              <w:jc w:val="both"/>
            </w:pPr>
            <w:r>
              <w:t>________________________________</w:t>
            </w:r>
          </w:p>
        </w:tc>
      </w:tr>
      <w:tr w:rsidR="00DD6B55" w14:paraId="0DC09C6E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417" w:type="pct"/>
            <w:vMerge w:val="restart"/>
          </w:tcPr>
          <w:p w14:paraId="73D5AC8C" w14:textId="77777777" w:rsidR="00DD6B55" w:rsidRDefault="004F1413">
            <w:pPr>
              <w:spacing w:after="60"/>
              <w:jc w:val="both"/>
            </w:pPr>
            <w:r>
              <w:t>________________________________</w:t>
            </w:r>
          </w:p>
        </w:tc>
        <w:tc>
          <w:tcPr>
            <w:tcW w:w="465" w:type="pct"/>
            <w:vMerge w:val="restart"/>
          </w:tcPr>
          <w:p w14:paraId="67496946" w14:textId="77777777" w:rsidR="00DD6B55" w:rsidRDefault="004F1413">
            <w:pPr>
              <w:spacing w:after="60"/>
              <w:jc w:val="both"/>
            </w:pPr>
            <w:r>
              <w:t> </w:t>
            </w:r>
          </w:p>
        </w:tc>
        <w:tc>
          <w:tcPr>
            <w:tcW w:w="2119" w:type="pct"/>
            <w:vMerge w:val="restart"/>
          </w:tcPr>
          <w:p w14:paraId="06588A5C" w14:textId="77777777" w:rsidR="00DD6B55" w:rsidRDefault="004F1413">
            <w:pPr>
              <w:spacing w:after="60"/>
              <w:jc w:val="both"/>
            </w:pPr>
            <w:r>
              <w:t>________________________________</w:t>
            </w:r>
          </w:p>
        </w:tc>
      </w:tr>
      <w:tr w:rsidR="00DD6B55" w14:paraId="5F88CF4B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417" w:type="pct"/>
            <w:vMerge w:val="restart"/>
          </w:tcPr>
          <w:p w14:paraId="313DD37F" w14:textId="77777777" w:rsidR="00DD6B55" w:rsidRDefault="004F1413">
            <w:pPr>
              <w:spacing w:after="60"/>
              <w:jc w:val="both"/>
            </w:pPr>
            <w:r>
              <w:t>________________________________</w:t>
            </w:r>
          </w:p>
        </w:tc>
        <w:tc>
          <w:tcPr>
            <w:tcW w:w="465" w:type="pct"/>
            <w:vMerge w:val="restart"/>
          </w:tcPr>
          <w:p w14:paraId="2BE77712" w14:textId="77777777" w:rsidR="00DD6B55" w:rsidRDefault="004F1413">
            <w:pPr>
              <w:spacing w:after="60"/>
              <w:jc w:val="both"/>
            </w:pPr>
            <w:r>
              <w:t> </w:t>
            </w:r>
          </w:p>
        </w:tc>
        <w:tc>
          <w:tcPr>
            <w:tcW w:w="2119" w:type="pct"/>
            <w:vMerge w:val="restart"/>
          </w:tcPr>
          <w:p w14:paraId="69CFAF66" w14:textId="77777777" w:rsidR="00DD6B55" w:rsidRDefault="004F1413">
            <w:pPr>
              <w:spacing w:after="60"/>
              <w:jc w:val="both"/>
            </w:pPr>
            <w:r>
              <w:t>________________________________</w:t>
            </w:r>
          </w:p>
        </w:tc>
      </w:tr>
    </w:tbl>
    <w:p w14:paraId="1E855806" w14:textId="77777777" w:rsidR="00DD6B55" w:rsidRDefault="004F1413">
      <w:pPr>
        <w:spacing w:after="60"/>
        <w:ind w:firstLine="566"/>
        <w:jc w:val="both"/>
      </w:pPr>
      <w:r>
        <w:t> </w:t>
      </w:r>
    </w:p>
    <w:p w14:paraId="7C8EA79B" w14:textId="77777777" w:rsidR="00DD6B55" w:rsidRPr="004F1413" w:rsidRDefault="004F1413">
      <w:pPr>
        <w:spacing w:after="60"/>
        <w:jc w:val="center"/>
        <w:rPr>
          <w:lang w:val="ru-RU"/>
        </w:rPr>
      </w:pPr>
      <w:r w:rsidRPr="004F1413">
        <w:rPr>
          <w:b/>
          <w:bCs/>
          <w:lang w:val="ru-RU"/>
        </w:rPr>
        <w:t>ПАМЯТКА ДЛЯ СТОРОН, ОБРАЩАЮЩИХСЯ К МЕДИАЦИИ</w:t>
      </w:r>
    </w:p>
    <w:p w14:paraId="07C0E5D0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>
        <w:t> </w:t>
      </w:r>
    </w:p>
    <w:p w14:paraId="0E3D23D3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Медиация предоставляет гражданам возможность самостоятельно и оперативно в</w:t>
      </w:r>
      <w:r>
        <w:t> </w:t>
      </w:r>
      <w:r w:rsidRPr="004F1413">
        <w:rPr>
          <w:lang w:val="ru-RU"/>
        </w:rPr>
        <w:t>ходе переговоров при содействии третьего нейтрального лица, имеющего специальные знания и переговорные навыки (медиатора), урегулировать имеющийся конфликт с</w:t>
      </w:r>
      <w:r>
        <w:t> </w:t>
      </w:r>
      <w:r w:rsidRPr="004F1413">
        <w:rPr>
          <w:lang w:val="ru-RU"/>
        </w:rPr>
        <w:t>учетом взаимных интерес</w:t>
      </w:r>
      <w:r w:rsidRPr="004F1413">
        <w:rPr>
          <w:lang w:val="ru-RU"/>
        </w:rPr>
        <w:t>ов и заключить соглашение, условия которого будут устраивать обе стороны.</w:t>
      </w:r>
    </w:p>
    <w:p w14:paraId="5A93FF29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Главная задача медиатора</w:t>
      </w:r>
      <w:r>
        <w:t> </w:t>
      </w:r>
      <w:r w:rsidRPr="004F1413">
        <w:rPr>
          <w:lang w:val="ru-RU"/>
        </w:rPr>
        <w:t>– создать атмосферу, способствующую ведению переговоров, восстановить утраченную коммуникацию и снизить уровень негативных эмоций спорящих сторон, помочь сто</w:t>
      </w:r>
      <w:r w:rsidRPr="004F1413">
        <w:rPr>
          <w:lang w:val="ru-RU"/>
        </w:rPr>
        <w:t xml:space="preserve">ронам осознать свои интересы, способствовать их </w:t>
      </w:r>
      <w:r w:rsidRPr="004F1413">
        <w:rPr>
          <w:lang w:val="ru-RU"/>
        </w:rPr>
        <w:lastRenderedPageBreak/>
        <w:t>положительному настрою на диалог, содействовать в поиске вариантов урегулирования спорных правоотношений.</w:t>
      </w:r>
    </w:p>
    <w:p w14:paraId="7AB0B9DB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Медиация</w:t>
      </w:r>
      <w:r>
        <w:t> </w:t>
      </w:r>
      <w:r w:rsidRPr="004F1413">
        <w:rPr>
          <w:lang w:val="ru-RU"/>
        </w:rPr>
        <w:t xml:space="preserve">– средство урегулирования споров, позволяющее избежать судебного разбирательства и связанных </w:t>
      </w:r>
      <w:r w:rsidRPr="004F1413">
        <w:rPr>
          <w:lang w:val="ru-RU"/>
        </w:rPr>
        <w:t>с ним эмоциональных, финансовых издержек, а также не</w:t>
      </w:r>
      <w:r>
        <w:t> </w:t>
      </w:r>
      <w:r w:rsidRPr="004F1413">
        <w:rPr>
          <w:lang w:val="ru-RU"/>
        </w:rPr>
        <w:t>придавать публичной огласке имеющиеся у сторон проблемы относительно спора.</w:t>
      </w:r>
    </w:p>
    <w:p w14:paraId="68D71153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Преимущества медиации:</w:t>
      </w:r>
    </w:p>
    <w:p w14:paraId="1DC08647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– оперативность урегулирования возникшего спора;</w:t>
      </w:r>
    </w:p>
    <w:p w14:paraId="7DEC258F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– конфиденциальность любой обсуждаемой информации;</w:t>
      </w:r>
    </w:p>
    <w:p w14:paraId="6769E1FF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– не</w:t>
      </w:r>
      <w:r w:rsidRPr="004F1413">
        <w:rPr>
          <w:lang w:val="ru-RU"/>
        </w:rPr>
        <w:t>йтральность, беспристрастность, независимость медиатора;</w:t>
      </w:r>
    </w:p>
    <w:p w14:paraId="640FE800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– доброжелательная атмосфера переговоров;</w:t>
      </w:r>
    </w:p>
    <w:p w14:paraId="51442536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–</w:t>
      </w:r>
      <w:r>
        <w:t> </w:t>
      </w:r>
      <w:r w:rsidRPr="004F1413">
        <w:rPr>
          <w:lang w:val="ru-RU"/>
        </w:rPr>
        <w:t>возможность обсудить все вопросы, которые имеют значение для спорящих сторон;</w:t>
      </w:r>
    </w:p>
    <w:p w14:paraId="3E5460F5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–</w:t>
      </w:r>
      <w:r>
        <w:t> </w:t>
      </w:r>
      <w:r w:rsidRPr="004F1413">
        <w:rPr>
          <w:lang w:val="ru-RU"/>
        </w:rPr>
        <w:t>отсутствие проигравшей стороны и возможность дальнейшего взаимодействия сто</w:t>
      </w:r>
      <w:r w:rsidRPr="004F1413">
        <w:rPr>
          <w:lang w:val="ru-RU"/>
        </w:rPr>
        <w:t>рон по необходимым совместным вопросам;</w:t>
      </w:r>
    </w:p>
    <w:p w14:paraId="461876C3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– сокращение расходов на судебную защиту, сохранение нервных и душевных сил.</w:t>
      </w:r>
    </w:p>
    <w:p w14:paraId="3390F5ED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Права Сторон в медиации:</w:t>
      </w:r>
    </w:p>
    <w:p w14:paraId="5B374BD4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–</w:t>
      </w:r>
      <w:r>
        <w:t> </w:t>
      </w:r>
      <w:r w:rsidRPr="004F1413">
        <w:rPr>
          <w:lang w:val="ru-RU"/>
        </w:rPr>
        <w:t>добровольно участвовать в переговорах, а также в любой момент отказаться и</w:t>
      </w:r>
      <w:r>
        <w:t> </w:t>
      </w:r>
      <w:r w:rsidRPr="004F1413">
        <w:rPr>
          <w:lang w:val="ru-RU"/>
        </w:rPr>
        <w:t>выйти из медиации;</w:t>
      </w:r>
    </w:p>
    <w:p w14:paraId="7364EFD6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–</w:t>
      </w:r>
      <w:r>
        <w:t> </w:t>
      </w:r>
      <w:r w:rsidRPr="004F1413">
        <w:rPr>
          <w:lang w:val="ru-RU"/>
        </w:rPr>
        <w:t>предлагать, обсу</w:t>
      </w:r>
      <w:r w:rsidRPr="004F1413">
        <w:rPr>
          <w:lang w:val="ru-RU"/>
        </w:rPr>
        <w:t>ждать и выбирать наиболее приемлемый и взаимовыгодный вариант урегулирования спора;</w:t>
      </w:r>
    </w:p>
    <w:p w14:paraId="0251CD32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–</w:t>
      </w:r>
      <w:r>
        <w:t> </w:t>
      </w:r>
      <w:r w:rsidRPr="004F1413">
        <w:rPr>
          <w:lang w:val="ru-RU"/>
        </w:rPr>
        <w:t>иметь равные права в переговорном процессе, участвовать в обсуждении всех имеющихся спорных вопросов, осуществлять контроль за результатами переговоров;</w:t>
      </w:r>
    </w:p>
    <w:p w14:paraId="1739B2BC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–</w:t>
      </w:r>
      <w:r>
        <w:t> </w:t>
      </w:r>
      <w:r w:rsidRPr="004F1413">
        <w:rPr>
          <w:lang w:val="ru-RU"/>
        </w:rPr>
        <w:t>выбирать медиат</w:t>
      </w:r>
      <w:r w:rsidRPr="004F1413">
        <w:rPr>
          <w:lang w:val="ru-RU"/>
        </w:rPr>
        <w:t>ора, которому доверяют обе стороны;</w:t>
      </w:r>
    </w:p>
    <w:p w14:paraId="1B8A994A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–</w:t>
      </w:r>
      <w:r>
        <w:t> </w:t>
      </w:r>
      <w:r w:rsidRPr="004F1413">
        <w:rPr>
          <w:lang w:val="ru-RU"/>
        </w:rPr>
        <w:t>привлекать в медиацию иных участников, которые необходимы для ведения переговоров (адвокатов, специалистов, свидетелей, родственников и т.д.) с согласия другой стороны;</w:t>
      </w:r>
    </w:p>
    <w:p w14:paraId="2F275ED6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–</w:t>
      </w:r>
      <w:r>
        <w:t> </w:t>
      </w:r>
      <w:r w:rsidRPr="004F1413">
        <w:rPr>
          <w:lang w:val="ru-RU"/>
        </w:rPr>
        <w:t>урегулировать спор, исходя из истинных интересо</w:t>
      </w:r>
      <w:r w:rsidRPr="004F1413">
        <w:rPr>
          <w:lang w:val="ru-RU"/>
        </w:rPr>
        <w:t>в сторон, а не только из их правовых позиций.</w:t>
      </w:r>
    </w:p>
    <w:p w14:paraId="146DFF01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Что необходимо осознавать, обращаясь к медиации:</w:t>
      </w:r>
    </w:p>
    <w:p w14:paraId="5ADC72DF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–</w:t>
      </w:r>
      <w:r>
        <w:t> </w:t>
      </w:r>
      <w:r w:rsidRPr="004F1413">
        <w:rPr>
          <w:lang w:val="ru-RU"/>
        </w:rPr>
        <w:t>Стороны должны быть готовы самостоятельно предлагать и обсуждать, анализировать различные варианты урегулирования спора;</w:t>
      </w:r>
    </w:p>
    <w:p w14:paraId="562FC6FA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–</w:t>
      </w:r>
      <w:r>
        <w:t> </w:t>
      </w:r>
      <w:r w:rsidRPr="004F1413">
        <w:rPr>
          <w:lang w:val="ru-RU"/>
        </w:rPr>
        <w:t>Стороны должны быть заинтересованы в</w:t>
      </w:r>
      <w:r w:rsidRPr="004F1413">
        <w:rPr>
          <w:lang w:val="ru-RU"/>
        </w:rPr>
        <w:t xml:space="preserve"> мирном урегулировании разногласий и</w:t>
      </w:r>
      <w:r>
        <w:t> </w:t>
      </w:r>
      <w:r w:rsidRPr="004F1413">
        <w:rPr>
          <w:lang w:val="ru-RU"/>
        </w:rPr>
        <w:t>быть готовыми сделать для этого взаимные шаги;</w:t>
      </w:r>
    </w:p>
    <w:p w14:paraId="01F1493A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–</w:t>
      </w:r>
      <w:r>
        <w:t> </w:t>
      </w:r>
      <w:r w:rsidRPr="004F1413">
        <w:rPr>
          <w:lang w:val="ru-RU"/>
        </w:rPr>
        <w:t>обе Стороны должны уважительно относиться к ценностям и интересам друг друга;</w:t>
      </w:r>
    </w:p>
    <w:p w14:paraId="2092F8D5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–</w:t>
      </w:r>
      <w:r>
        <w:t> </w:t>
      </w:r>
      <w:r w:rsidRPr="004F1413">
        <w:rPr>
          <w:lang w:val="ru-RU"/>
        </w:rPr>
        <w:t>работа медиатора оплачивается Сторонами по соглашению с ним в равных долях, если Стороны н</w:t>
      </w:r>
      <w:r w:rsidRPr="004F1413">
        <w:rPr>
          <w:lang w:val="ru-RU"/>
        </w:rPr>
        <w:t>е определяться с иным порядком распределения;</w:t>
      </w:r>
    </w:p>
    <w:p w14:paraId="4160D727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–</w:t>
      </w:r>
      <w:r>
        <w:t> </w:t>
      </w:r>
      <w:r w:rsidRPr="004F1413">
        <w:rPr>
          <w:lang w:val="ru-RU"/>
        </w:rPr>
        <w:t>заключенное медиативное соглашение является результатом сотрудничества Сторон, их равноправного участия в переговорах, исполняться оно должно на принципах добровольности и добросовестности.</w:t>
      </w:r>
    </w:p>
    <w:p w14:paraId="3B2AC07F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Закон Республики Б</w:t>
      </w:r>
      <w:r w:rsidRPr="004F1413">
        <w:rPr>
          <w:lang w:val="ru-RU"/>
        </w:rPr>
        <w:t>еларусь «О медиации» вступил в силу 24 января 2014 года.</w:t>
      </w:r>
    </w:p>
    <w:p w14:paraId="72278CFE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 w:rsidRPr="004F1413">
        <w:rPr>
          <w:lang w:val="ru-RU"/>
        </w:rPr>
        <w:t>Информация о медиаторах и организациях, которые могут обеспечить проведение медиации, располагается на Интернет-сайте Министерства юстиции Республики Беларусь в разделе «Медиация», а также в специали</w:t>
      </w:r>
      <w:r w:rsidRPr="004F1413">
        <w:rPr>
          <w:lang w:val="ru-RU"/>
        </w:rPr>
        <w:t>зированных центрах медиации и права.</w:t>
      </w:r>
    </w:p>
    <w:p w14:paraId="7258E9B3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14:paraId="580A7AED" w14:textId="77777777" w:rsidR="00DD6B55" w:rsidRPr="004F1413" w:rsidRDefault="004F1413">
      <w:pPr>
        <w:spacing w:after="60"/>
        <w:jc w:val="both"/>
        <w:rPr>
          <w:lang w:val="ru-RU"/>
        </w:rPr>
      </w:pPr>
      <w:r w:rsidRPr="004F1413">
        <w:rPr>
          <w:b/>
          <w:bCs/>
          <w:lang w:val="ru-RU"/>
        </w:rPr>
        <w:t>БЕЛЬСКАЯ И.А.,</w:t>
      </w:r>
    </w:p>
    <w:p w14:paraId="251ABC87" w14:textId="77777777" w:rsidR="00DD6B55" w:rsidRPr="004F1413" w:rsidRDefault="004F1413">
      <w:pPr>
        <w:spacing w:after="60"/>
        <w:jc w:val="both"/>
        <w:rPr>
          <w:lang w:val="ru-RU"/>
        </w:rPr>
      </w:pPr>
      <w:r w:rsidRPr="004F1413">
        <w:rPr>
          <w:lang w:val="ru-RU"/>
        </w:rPr>
        <w:t>к.ю.н., медиатор Центра медиации и права</w:t>
      </w:r>
    </w:p>
    <w:p w14:paraId="0DBF4623" w14:textId="77777777" w:rsidR="00DD6B55" w:rsidRPr="004F1413" w:rsidRDefault="004F1413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7"/>
        <w:gridCol w:w="3582"/>
      </w:tblGrid>
      <w:tr w:rsidR="00DD6B55" w14:paraId="4BBAE6EA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3142" w:type="pct"/>
            <w:vMerge w:val="restart"/>
          </w:tcPr>
          <w:p w14:paraId="7DF25DF0" w14:textId="77777777" w:rsidR="00DD6B55" w:rsidRPr="004F1413" w:rsidRDefault="004F1413">
            <w:pPr>
              <w:spacing w:after="60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858" w:type="pct"/>
            <w:vMerge w:val="restart"/>
          </w:tcPr>
          <w:p w14:paraId="560ACD5A" w14:textId="77777777" w:rsidR="00DD6B55" w:rsidRPr="004F1413" w:rsidRDefault="004F1413">
            <w:pPr>
              <w:spacing w:after="60"/>
              <w:jc w:val="both"/>
              <w:rPr>
                <w:lang w:val="ru-RU"/>
              </w:rPr>
            </w:pPr>
            <w:r w:rsidRPr="004F1413">
              <w:rPr>
                <w:lang w:val="ru-RU"/>
              </w:rPr>
              <w:t>Материал подготовлен</w:t>
            </w:r>
          </w:p>
          <w:p w14:paraId="7774D7A0" w14:textId="77777777" w:rsidR="00DD6B55" w:rsidRPr="004F1413" w:rsidRDefault="004F1413">
            <w:pPr>
              <w:spacing w:after="60"/>
              <w:jc w:val="both"/>
              <w:rPr>
                <w:lang w:val="ru-RU"/>
              </w:rPr>
            </w:pPr>
            <w:r w:rsidRPr="004F1413">
              <w:rPr>
                <w:lang w:val="ru-RU"/>
              </w:rPr>
              <w:t>с использованием нормативных</w:t>
            </w:r>
          </w:p>
          <w:p w14:paraId="5880FE79" w14:textId="77777777" w:rsidR="00DD6B55" w:rsidRPr="004F1413" w:rsidRDefault="004F1413">
            <w:pPr>
              <w:spacing w:after="60"/>
              <w:jc w:val="both"/>
              <w:rPr>
                <w:lang w:val="ru-RU"/>
              </w:rPr>
            </w:pPr>
            <w:r w:rsidRPr="004F1413">
              <w:rPr>
                <w:lang w:val="ru-RU"/>
              </w:rPr>
              <w:t>правовых актов по состоянию</w:t>
            </w:r>
          </w:p>
          <w:p w14:paraId="67AF50C8" w14:textId="77777777" w:rsidR="00DD6B55" w:rsidRDefault="004F1413">
            <w:pPr>
              <w:spacing w:after="60"/>
              <w:jc w:val="both"/>
            </w:pPr>
            <w:r>
              <w:t>на 23 марта 2015 г.</w:t>
            </w:r>
          </w:p>
        </w:tc>
      </w:tr>
    </w:tbl>
    <w:p w14:paraId="5C398C2D" w14:textId="77777777" w:rsidR="00DD6B55" w:rsidRDefault="004F1413">
      <w:pPr>
        <w:spacing w:after="60"/>
        <w:ind w:firstLine="566"/>
        <w:jc w:val="both"/>
      </w:pPr>
      <w:r>
        <w:t> </w:t>
      </w:r>
    </w:p>
    <w:sectPr w:rsidR="00DD6B55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55"/>
    <w:rsid w:val="004F1413"/>
    <w:rsid w:val="00DD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79F427"/>
  <w15:docId w15:val="{596EA1D8-BBC0-478A-AFF2-497BD387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1578</Words>
  <Characters>9001</Characters>
  <Application>Microsoft Office Word</Application>
  <DocSecurity>0</DocSecurity>
  <Lines>75</Lines>
  <Paragraphs>21</Paragraphs>
  <ScaleCrop>false</ScaleCrop>
  <Manager/>
  <Company/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2024-01-28T10:25:00Z</dcterms:created>
  <dcterms:modified xsi:type="dcterms:W3CDTF">2024-01-28T10:25:00Z</dcterms:modified>
  <cp:category/>
</cp:coreProperties>
</file>