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ПРИКАЗ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12.02.2020 </w:t>
      </w:r>
      <w:r>
        <w:rPr>
          <w:rFonts w:ascii="Courier New" w:hAnsi="Courier New" w:cs="Courier New"/>
          <w:b/>
          <w:bCs/>
          <w:sz w:val="20"/>
          <w:lang w:eastAsia="en-US"/>
        </w:rPr>
        <w:t>N</w:t>
      </w: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24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г. Минск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О привлечении работника к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материальной ответственности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    </w:t>
      </w:r>
      <w:proofErr w:type="gramStart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В  соответствии</w:t>
      </w:r>
      <w:proofErr w:type="gramEnd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с актом о выявлении материального ущерба от 12.02.2020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proofErr w:type="gramStart"/>
      <w:r>
        <w:rPr>
          <w:rFonts w:ascii="Courier New" w:hAnsi="Courier New" w:cs="Courier New"/>
          <w:b/>
          <w:bCs/>
          <w:sz w:val="20"/>
          <w:lang w:eastAsia="en-US"/>
        </w:rPr>
        <w:t>N</w:t>
      </w: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 7</w:t>
      </w:r>
      <w:proofErr w:type="gramEnd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 было  установлено,  что Кравцовым В.М. был причинен ущерб в сумме 200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(</w:t>
      </w:r>
      <w:proofErr w:type="gramStart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двести)  бел</w:t>
      </w:r>
      <w:proofErr w:type="gramEnd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. руб. Средний месячный заработок Кравцова В.М. составляет 250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proofErr w:type="gramStart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бел .</w:t>
      </w:r>
      <w:proofErr w:type="gramEnd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руб. В соответствии со </w:t>
      </w:r>
      <w:hyperlink r:id="rId4" w:history="1">
        <w:r w:rsidRPr="00CB7469">
          <w:rPr>
            <w:rFonts w:ascii="Courier New" w:hAnsi="Courier New" w:cs="Courier New"/>
            <w:b/>
            <w:bCs/>
            <w:color w:val="0000FF"/>
            <w:sz w:val="20"/>
            <w:lang w:val="ru-RU" w:eastAsia="en-US"/>
          </w:rPr>
          <w:t>ст. 401</w:t>
        </w:r>
      </w:hyperlink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, </w:t>
      </w:r>
      <w:hyperlink r:id="rId5" w:history="1">
        <w:r w:rsidRPr="00CB7469">
          <w:rPr>
            <w:rFonts w:ascii="Courier New" w:hAnsi="Courier New" w:cs="Courier New"/>
            <w:b/>
            <w:bCs/>
            <w:color w:val="0000FF"/>
            <w:sz w:val="20"/>
            <w:lang w:val="ru-RU" w:eastAsia="en-US"/>
          </w:rPr>
          <w:t>404</w:t>
        </w:r>
      </w:hyperlink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и </w:t>
      </w:r>
      <w:hyperlink r:id="rId6" w:history="1">
        <w:r w:rsidRPr="00CB7469">
          <w:rPr>
            <w:rFonts w:ascii="Courier New" w:hAnsi="Courier New" w:cs="Courier New"/>
            <w:b/>
            <w:bCs/>
            <w:color w:val="0000FF"/>
            <w:sz w:val="20"/>
            <w:lang w:val="ru-RU" w:eastAsia="en-US"/>
          </w:rPr>
          <w:t>408</w:t>
        </w:r>
      </w:hyperlink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Трудового кодекса Республики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Беларусь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ПРИКАЗЫВАЮ: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    </w:t>
      </w:r>
      <w:proofErr w:type="gramStart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Ежемесячно  производить</w:t>
      </w:r>
      <w:proofErr w:type="gramEnd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 удержание  из  начисленной  заработной  платы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proofErr w:type="gramStart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кладовщика  2</w:t>
      </w:r>
      <w:proofErr w:type="gramEnd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-го  разряда  склада  производственного отдела Кравцова В.М. в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proofErr w:type="gramStart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пределах,  установленных</w:t>
      </w:r>
      <w:proofErr w:type="gramEnd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 законодательством,  до  полного  погашения  суммы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причиненного ущерба в размере 200 (двести) бел. руб.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Основание: 1. Акт о выявлении материального ущерба от 12.02.2020 </w:t>
      </w:r>
      <w:r>
        <w:rPr>
          <w:rFonts w:ascii="Courier New" w:hAnsi="Courier New" w:cs="Courier New"/>
          <w:b/>
          <w:bCs/>
          <w:sz w:val="20"/>
          <w:lang w:eastAsia="en-US"/>
        </w:rPr>
        <w:t>N</w:t>
      </w: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7.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          2. Акт инвентаризации от 12.02.2020 </w:t>
      </w:r>
      <w:r>
        <w:rPr>
          <w:rFonts w:ascii="Courier New" w:hAnsi="Courier New" w:cs="Courier New"/>
          <w:b/>
          <w:bCs/>
          <w:sz w:val="20"/>
          <w:lang w:eastAsia="en-US"/>
        </w:rPr>
        <w:t>N</w:t>
      </w: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2.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          3. Заявление    Кравцова   В.М.    о   добровольном   возмещении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             материального ущерба от 12.02.2020.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Директор общества                        Подпись                </w:t>
      </w:r>
      <w:proofErr w:type="spellStart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И.И.Клякин</w:t>
      </w:r>
      <w:proofErr w:type="spellEnd"/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Начальник юридического отдела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Подпись </w:t>
      </w:r>
      <w:proofErr w:type="spellStart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В.В.Тарасов</w:t>
      </w:r>
      <w:proofErr w:type="spellEnd"/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12.02.2020</w:t>
      </w: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</w:p>
    <w:p w:rsidR="006025F4" w:rsidRPr="00CB7469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С приказом ознакомлен                    Подпись                </w:t>
      </w:r>
      <w:proofErr w:type="spellStart"/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>В.М.Кравцов</w:t>
      </w:r>
      <w:proofErr w:type="spellEnd"/>
    </w:p>
    <w:p w:rsidR="006025F4" w:rsidRPr="003018FD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CB7469">
        <w:rPr>
          <w:rFonts w:ascii="Courier New" w:hAnsi="Courier New" w:cs="Courier New"/>
          <w:b/>
          <w:bCs/>
          <w:sz w:val="20"/>
          <w:lang w:val="ru-RU" w:eastAsia="en-US"/>
        </w:rPr>
        <w:t xml:space="preserve">                                                                </w:t>
      </w:r>
      <w:r w:rsidRPr="003018FD">
        <w:rPr>
          <w:rFonts w:ascii="Courier New" w:hAnsi="Courier New" w:cs="Courier New"/>
          <w:b/>
          <w:bCs/>
          <w:sz w:val="20"/>
          <w:lang w:val="ru-RU" w:eastAsia="en-US"/>
        </w:rPr>
        <w:t>12.02.2020</w:t>
      </w:r>
    </w:p>
    <w:p w:rsidR="006025F4" w:rsidRDefault="006025F4" w:rsidP="006025F4"/>
    <w:p w:rsidR="006025F4" w:rsidRPr="00D15613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 xml:space="preserve">                на 1 л. в 1 экз.</w:t>
      </w:r>
    </w:p>
    <w:p w:rsidR="006025F4" w:rsidRPr="00D15613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 xml:space="preserve">           10.  </w:t>
      </w:r>
      <w:proofErr w:type="gramStart"/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>Копия  заявления</w:t>
      </w:r>
      <w:proofErr w:type="gramEnd"/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 xml:space="preserve"> об  отказе возместить ущерб в добровольном</w:t>
      </w:r>
    </w:p>
    <w:p w:rsidR="006025F4" w:rsidRPr="00D15613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 xml:space="preserve">                порядке от 04.07.2016 на 1 л. в 1 экз.</w:t>
      </w:r>
    </w:p>
    <w:p w:rsidR="006025F4" w:rsidRPr="00D15613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 xml:space="preserve">           11.  </w:t>
      </w:r>
      <w:proofErr w:type="gramStart"/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>Платежное  поручение</w:t>
      </w:r>
      <w:proofErr w:type="gramEnd"/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 xml:space="preserve">  об уплате  государственной пошлины за</w:t>
      </w:r>
    </w:p>
    <w:p w:rsidR="006025F4" w:rsidRPr="00D15613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 xml:space="preserve">                </w:t>
      </w:r>
      <w:proofErr w:type="gramStart"/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>подачу  искового</w:t>
      </w:r>
      <w:proofErr w:type="gramEnd"/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 xml:space="preserve">  заявления  от  07.07.2016  </w:t>
      </w:r>
      <w:r>
        <w:rPr>
          <w:rFonts w:ascii="Courier New" w:hAnsi="Courier New" w:cs="Courier New"/>
          <w:b/>
          <w:bCs/>
          <w:sz w:val="20"/>
          <w:lang w:eastAsia="en-US"/>
        </w:rPr>
        <w:t>N</w:t>
      </w:r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 xml:space="preserve"> 325  на 1 л.</w:t>
      </w:r>
    </w:p>
    <w:p w:rsidR="006025F4" w:rsidRPr="00D15613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 xml:space="preserve">                в 1 экз.</w:t>
      </w:r>
    </w:p>
    <w:p w:rsidR="006025F4" w:rsidRPr="00D15613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</w:p>
    <w:p w:rsidR="006025F4" w:rsidRPr="00D15613" w:rsidRDefault="006025F4" w:rsidP="006025F4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sz w:val="20"/>
          <w:lang w:val="ru-RU" w:eastAsia="en-US"/>
        </w:rPr>
      </w:pPr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 xml:space="preserve">Директор                            Подпись                      </w:t>
      </w:r>
      <w:proofErr w:type="spellStart"/>
      <w:r w:rsidRPr="00D15613">
        <w:rPr>
          <w:rFonts w:ascii="Courier New" w:hAnsi="Courier New" w:cs="Courier New"/>
          <w:b/>
          <w:bCs/>
          <w:sz w:val="20"/>
          <w:lang w:val="ru-RU" w:eastAsia="en-US"/>
        </w:rPr>
        <w:t>И.И.Иванов</w:t>
      </w:r>
      <w:proofErr w:type="spellEnd"/>
    </w:p>
    <w:p w:rsidR="006025F4" w:rsidRDefault="006025F4" w:rsidP="006025F4"/>
    <w:p w:rsidR="00A051E3" w:rsidRDefault="00A051E3">
      <w:bookmarkStart w:id="0" w:name="_GoBack"/>
      <w:bookmarkEnd w:id="0"/>
    </w:p>
    <w:sectPr w:rsidR="00A05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F4"/>
    <w:rsid w:val="006025F4"/>
    <w:rsid w:val="00A0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DAAEF-45B5-4099-8A22-F5A96133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025F4"/>
    <w:pPr>
      <w:keepNext/>
      <w:outlineLvl w:val="0"/>
    </w:pPr>
    <w:rPr>
      <w:i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5F4"/>
    <w:rPr>
      <w:rFonts w:ascii="Times New Roman" w:eastAsia="Times New Roman" w:hAnsi="Times New Roman" w:cs="Times New Roman"/>
      <w:i/>
      <w:sz w:val="3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D572604570797932B9BBA90B821E1329E755BEBE360ABE168282D05AFC5C9BDB92102C6711A7D88B696F1376y7NEJ" TargetMode="External"/><Relationship Id="rId5" Type="http://schemas.openxmlformats.org/officeDocument/2006/relationships/hyperlink" Target="consultantplus://offline/ref=FAD572604570797932B9BBA90B821E1329E755BEBE360ABE168282D05AFC5C9BDB92102C6711A7D88B696F1378y7NEJ" TargetMode="External"/><Relationship Id="rId4" Type="http://schemas.openxmlformats.org/officeDocument/2006/relationships/hyperlink" Target="consultantplus://offline/ref=FAD572604570797932B9BBA90B821E1329E755BEBE360ABE168282D05AFC5C9BDB92102C6711A7D88B696F137By7N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2024-01-28T09:35:00Z</dcterms:created>
  <dcterms:modified xsi:type="dcterms:W3CDTF">2024-01-28T09:36:00Z</dcterms:modified>
</cp:coreProperties>
</file>