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74" w:rsidRDefault="00D813FC" w:rsidP="00D813FC">
      <w:pPr>
        <w:jc w:val="center"/>
        <w:rPr>
          <w:rFonts w:ascii="Times New Roman" w:hAnsi="Times New Roman" w:cs="Times New Roman"/>
          <w:b/>
          <w:sz w:val="28"/>
        </w:rPr>
      </w:pPr>
      <w:r w:rsidRPr="00D813FC">
        <w:rPr>
          <w:rFonts w:ascii="Times New Roman" w:hAnsi="Times New Roman" w:cs="Times New Roman"/>
          <w:b/>
          <w:sz w:val="28"/>
        </w:rPr>
        <w:t>2. ПРАКТИЧЕСКИЙ РАЗДЕЛ</w:t>
      </w:r>
    </w:p>
    <w:p w:rsidR="00D813FC" w:rsidRDefault="00D813FC" w:rsidP="00D813FC">
      <w:pPr>
        <w:jc w:val="center"/>
        <w:rPr>
          <w:rFonts w:ascii="Times New Roman" w:hAnsi="Times New Roman" w:cs="Times New Roman"/>
          <w:b/>
          <w:sz w:val="28"/>
        </w:rPr>
      </w:pPr>
    </w:p>
    <w:p w:rsidR="00D813FC" w:rsidRPr="00D813FC" w:rsidRDefault="00D813FC" w:rsidP="00D813FC">
      <w:pPr>
        <w:rPr>
          <w:rFonts w:ascii="Times New Roman" w:hAnsi="Times New Roman" w:cs="Times New Roman"/>
          <w:sz w:val="28"/>
        </w:rPr>
      </w:pPr>
      <w:r w:rsidRPr="00D813FC">
        <w:rPr>
          <w:rFonts w:ascii="Times New Roman" w:hAnsi="Times New Roman" w:cs="Times New Roman"/>
          <w:sz w:val="28"/>
        </w:rPr>
        <w:t>2.1. Практикум</w:t>
      </w:r>
    </w:p>
    <w:p w:rsidR="00D813FC" w:rsidRPr="00D813FC" w:rsidRDefault="00D813FC" w:rsidP="00D813FC">
      <w:pPr>
        <w:rPr>
          <w:rFonts w:ascii="Times New Roman" w:hAnsi="Times New Roman" w:cs="Times New Roman"/>
          <w:sz w:val="28"/>
        </w:rPr>
      </w:pPr>
      <w:r w:rsidRPr="00D813FC">
        <w:rPr>
          <w:rFonts w:ascii="Times New Roman" w:hAnsi="Times New Roman" w:cs="Times New Roman"/>
          <w:sz w:val="28"/>
        </w:rPr>
        <w:t>2.2 Тематические планы лабораторных занятий</w:t>
      </w:r>
    </w:p>
    <w:p w:rsidR="00D813FC" w:rsidRPr="00D813FC" w:rsidRDefault="00D813FC" w:rsidP="00D813FC">
      <w:pPr>
        <w:rPr>
          <w:rFonts w:ascii="Times New Roman" w:hAnsi="Times New Roman" w:cs="Times New Roman"/>
          <w:sz w:val="28"/>
        </w:rPr>
      </w:pPr>
      <w:r w:rsidRPr="00D813FC">
        <w:rPr>
          <w:rFonts w:ascii="Times New Roman" w:hAnsi="Times New Roman" w:cs="Times New Roman"/>
          <w:sz w:val="28"/>
        </w:rPr>
        <w:t>2.3. Методические указания по проведению занятий</w:t>
      </w:r>
    </w:p>
    <w:p w:rsidR="00D813FC" w:rsidRPr="00D813FC" w:rsidRDefault="00D813FC" w:rsidP="00D813FC">
      <w:pPr>
        <w:rPr>
          <w:rFonts w:ascii="Times New Roman" w:hAnsi="Times New Roman" w:cs="Times New Roman"/>
          <w:sz w:val="28"/>
        </w:rPr>
      </w:pPr>
      <w:r w:rsidRPr="00D813FC">
        <w:rPr>
          <w:rFonts w:ascii="Times New Roman" w:hAnsi="Times New Roman" w:cs="Times New Roman"/>
          <w:sz w:val="28"/>
        </w:rPr>
        <w:t>2.4. Компьютерные программы, используемые при изучении практического курса</w:t>
      </w:r>
    </w:p>
    <w:sectPr w:rsidR="00D813FC" w:rsidRPr="00D813FC" w:rsidSect="00D813F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13FC"/>
    <w:rsid w:val="00CE3674"/>
    <w:rsid w:val="00D8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2025-06-09T06:59:00Z</cp:lastPrinted>
  <dcterms:created xsi:type="dcterms:W3CDTF">2025-06-09T06:56:00Z</dcterms:created>
  <dcterms:modified xsi:type="dcterms:W3CDTF">2025-06-09T07:04:00Z</dcterms:modified>
</cp:coreProperties>
</file>