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D9" w:rsidRPr="009B67ED" w:rsidRDefault="00BE16D9" w:rsidP="00BE16D9">
      <w:pPr>
        <w:jc w:val="center"/>
        <w:rPr>
          <w:b/>
        </w:rPr>
      </w:pPr>
      <w:r w:rsidRPr="009B67ED">
        <w:rPr>
          <w:b/>
        </w:rPr>
        <w:t>Тема 5 УПРАВЛЕНИЕ РАЗВИТИЕМ (ДЕВЕЛОПМЕНТОМ) НЕДВИЖИМОСТИ</w:t>
      </w:r>
    </w:p>
    <w:p w:rsidR="00BE16D9" w:rsidRDefault="00BE16D9" w:rsidP="00BE16D9"/>
    <w:p w:rsidR="00BE16D9" w:rsidRDefault="00BE16D9" w:rsidP="00BE16D9">
      <w:r w:rsidRPr="009B67ED">
        <w:rPr>
          <w:b/>
        </w:rPr>
        <w:t xml:space="preserve">Цель темы </w:t>
      </w:r>
      <w:r w:rsidRPr="009B67ED">
        <w:t>— раскрыть основные аспекты понятия «</w:t>
      </w:r>
      <w:proofErr w:type="spellStart"/>
      <w:r w:rsidRPr="009B67ED">
        <w:t>девелопмент</w:t>
      </w:r>
      <w:proofErr w:type="spellEnd"/>
      <w:r w:rsidRPr="009B67ED">
        <w:t xml:space="preserve"> недвижимости», функции управления на основных фазах процесса </w:t>
      </w:r>
      <w:proofErr w:type="spellStart"/>
      <w:r w:rsidRPr="009B67ED">
        <w:t>девелопмента</w:t>
      </w:r>
      <w:proofErr w:type="spellEnd"/>
      <w:r w:rsidRPr="009B67ED">
        <w:t>.</w:t>
      </w:r>
    </w:p>
    <w:p w:rsidR="00BE16D9" w:rsidRDefault="00BE16D9" w:rsidP="00BE16D9">
      <w:r>
        <w:t>В результате изучения данной темы студент должен:</w:t>
      </w:r>
    </w:p>
    <w:p w:rsidR="00BE16D9" w:rsidRPr="009B67ED" w:rsidRDefault="00BE16D9" w:rsidP="00BE16D9">
      <w:pPr>
        <w:rPr>
          <w:i/>
        </w:rPr>
      </w:pPr>
      <w:r w:rsidRPr="009B67ED">
        <w:rPr>
          <w:i/>
        </w:rPr>
        <w:t>знать</w:t>
      </w:r>
    </w:p>
    <w:p w:rsidR="00BE16D9" w:rsidRDefault="00BE16D9" w:rsidP="00BE16D9">
      <w:r>
        <w:t>• смысл понятия «</w:t>
      </w:r>
      <w:proofErr w:type="spellStart"/>
      <w:r>
        <w:t>девелопмент</w:t>
      </w:r>
      <w:proofErr w:type="spellEnd"/>
      <w:r>
        <w:t xml:space="preserve"> недвижимости» и его основные аспекты;</w:t>
      </w:r>
    </w:p>
    <w:p w:rsidR="00BE16D9" w:rsidRDefault="00BE16D9" w:rsidP="00BE16D9">
      <w:r>
        <w:t xml:space="preserve">• этапы и фазы процесса </w:t>
      </w:r>
      <w:proofErr w:type="spellStart"/>
      <w:r>
        <w:t>девелопмента</w:t>
      </w:r>
      <w:proofErr w:type="spellEnd"/>
      <w:r>
        <w:t xml:space="preserve"> и их особенности;</w:t>
      </w:r>
    </w:p>
    <w:p w:rsidR="00BE16D9" w:rsidRDefault="00BE16D9" w:rsidP="00BE16D9">
      <w:r>
        <w:t>• функции девелопера как предпринимателя и менеджера в ходе реализации проектов развития недвижимости;</w:t>
      </w:r>
    </w:p>
    <w:p w:rsidR="00BE16D9" w:rsidRPr="009B67ED" w:rsidRDefault="00BE16D9" w:rsidP="00BE16D9">
      <w:pPr>
        <w:rPr>
          <w:i/>
        </w:rPr>
      </w:pPr>
      <w:r w:rsidRPr="009B67ED">
        <w:rPr>
          <w:i/>
        </w:rPr>
        <w:t>уметь</w:t>
      </w:r>
    </w:p>
    <w:p w:rsidR="00BE16D9" w:rsidRDefault="00BE16D9" w:rsidP="00BE16D9">
      <w:r>
        <w:t xml:space="preserve">• формулировать цели </w:t>
      </w:r>
      <w:proofErr w:type="spellStart"/>
      <w:r>
        <w:t>девелопмента</w:t>
      </w:r>
      <w:proofErr w:type="spellEnd"/>
      <w:r>
        <w:t>;</w:t>
      </w:r>
    </w:p>
    <w:p w:rsidR="00BE16D9" w:rsidRDefault="00BE16D9" w:rsidP="00BE16D9">
      <w:r>
        <w:t xml:space="preserve">• анализировать ход реализации проектов </w:t>
      </w:r>
      <w:proofErr w:type="spellStart"/>
      <w:r>
        <w:t>девелопмента</w:t>
      </w:r>
      <w:proofErr w:type="spellEnd"/>
      <w:r>
        <w:t>;</w:t>
      </w:r>
    </w:p>
    <w:p w:rsidR="00BE16D9" w:rsidRDefault="00BE16D9" w:rsidP="00BE16D9">
      <w:r>
        <w:t xml:space="preserve">• определять основные задачи по правлению </w:t>
      </w:r>
      <w:proofErr w:type="spellStart"/>
      <w:r>
        <w:t>девелопментом</w:t>
      </w:r>
      <w:proofErr w:type="spellEnd"/>
      <w:r>
        <w:t xml:space="preserve"> на основных фазах реализации проекта </w:t>
      </w:r>
      <w:proofErr w:type="spellStart"/>
      <w:r>
        <w:t>девелопмента</w:t>
      </w:r>
      <w:proofErr w:type="spellEnd"/>
      <w:r>
        <w:t>;</w:t>
      </w:r>
    </w:p>
    <w:p w:rsidR="00BE16D9" w:rsidRPr="009B67ED" w:rsidRDefault="00BE16D9" w:rsidP="00BE16D9">
      <w:pPr>
        <w:rPr>
          <w:i/>
        </w:rPr>
      </w:pPr>
      <w:r w:rsidRPr="009B67ED">
        <w:rPr>
          <w:i/>
        </w:rPr>
        <w:t>владеть</w:t>
      </w:r>
    </w:p>
    <w:p w:rsidR="00BE16D9" w:rsidRDefault="00BE16D9" w:rsidP="00BE16D9">
      <w:r>
        <w:t xml:space="preserve">• навыками выбора оптимальной схемы организации реализации проектов </w:t>
      </w:r>
      <w:proofErr w:type="spellStart"/>
      <w:r>
        <w:t>девелопмента</w:t>
      </w:r>
      <w:proofErr w:type="spellEnd"/>
      <w:r>
        <w:t>;</w:t>
      </w:r>
    </w:p>
    <w:p w:rsidR="00BE16D9" w:rsidRDefault="00BE16D9" w:rsidP="00BE16D9">
      <w:r>
        <w:t xml:space="preserve">• навыками расчета основных показателей, характеризующих эффективность </w:t>
      </w:r>
      <w:proofErr w:type="spellStart"/>
      <w:r>
        <w:t>девелопмпента</w:t>
      </w:r>
      <w:proofErr w:type="spellEnd"/>
      <w:r>
        <w:t>.</w:t>
      </w:r>
    </w:p>
    <w:p w:rsidR="00BE16D9" w:rsidRDefault="00BE16D9" w:rsidP="00BE16D9"/>
    <w:p w:rsidR="00BE16D9" w:rsidRPr="00BE16D9" w:rsidRDefault="00BE16D9" w:rsidP="00BE16D9">
      <w:pPr>
        <w:jc w:val="center"/>
        <w:rPr>
          <w:b/>
        </w:rPr>
      </w:pPr>
      <w:r w:rsidRPr="00BE16D9">
        <w:rPr>
          <w:b/>
        </w:rPr>
        <w:t>Контрольные вопросы</w:t>
      </w:r>
    </w:p>
    <w:p w:rsidR="00BE16D9" w:rsidRDefault="00BE16D9" w:rsidP="00BE16D9">
      <w:r>
        <w:t>1.</w:t>
      </w:r>
      <w:r>
        <w:t xml:space="preserve"> </w:t>
      </w:r>
      <w:r>
        <w:t>Какие значения имеет термин «</w:t>
      </w:r>
      <w:proofErr w:type="spellStart"/>
      <w:r>
        <w:t>девелопмент</w:t>
      </w:r>
      <w:proofErr w:type="spellEnd"/>
      <w:r>
        <w:t>»?</w:t>
      </w:r>
    </w:p>
    <w:p w:rsidR="00BE16D9" w:rsidRDefault="00BE16D9" w:rsidP="00BE16D9">
      <w:r>
        <w:t>2.</w:t>
      </w:r>
      <w:r>
        <w:t xml:space="preserve"> </w:t>
      </w:r>
      <w:r>
        <w:t>Какие функции выполняет девелопер?</w:t>
      </w:r>
    </w:p>
    <w:p w:rsidR="00BE16D9" w:rsidRDefault="00BE16D9" w:rsidP="00BE16D9">
      <w:r>
        <w:t>3.</w:t>
      </w:r>
      <w:r>
        <w:t xml:space="preserve"> </w:t>
      </w:r>
      <w:r>
        <w:t>Что такое управление проектами?</w:t>
      </w:r>
    </w:p>
    <w:p w:rsidR="00BE16D9" w:rsidRDefault="00BE16D9" w:rsidP="00BE16D9">
      <w:r>
        <w:t>4.</w:t>
      </w:r>
      <w:r>
        <w:t xml:space="preserve"> </w:t>
      </w:r>
      <w:r>
        <w:t>В чем состоят отличия проектов развития недвижимости как инвестиционных проектов?</w:t>
      </w:r>
    </w:p>
    <w:p w:rsidR="00BE16D9" w:rsidRDefault="00BE16D9" w:rsidP="00BE16D9">
      <w:r>
        <w:t>5.</w:t>
      </w:r>
      <w:r>
        <w:t xml:space="preserve"> </w:t>
      </w:r>
      <w:r>
        <w:t xml:space="preserve">Какие этапы (фазы) и по каким критериям могут быть выделены в проектах </w:t>
      </w:r>
      <w:proofErr w:type="spellStart"/>
      <w:r>
        <w:t>девелопмента</w:t>
      </w:r>
      <w:proofErr w:type="spellEnd"/>
      <w:r>
        <w:t>?</w:t>
      </w:r>
    </w:p>
    <w:p w:rsidR="00BE16D9" w:rsidRDefault="00BE16D9" w:rsidP="00BE16D9">
      <w:r>
        <w:t>6.</w:t>
      </w:r>
      <w:r>
        <w:t xml:space="preserve"> </w:t>
      </w:r>
      <w:r>
        <w:t xml:space="preserve">Каковы участники проектов </w:t>
      </w:r>
      <w:proofErr w:type="spellStart"/>
      <w:r>
        <w:t>девелопмента</w:t>
      </w:r>
      <w:proofErr w:type="spellEnd"/>
      <w:r>
        <w:t>?</w:t>
      </w:r>
    </w:p>
    <w:p w:rsidR="00BE16D9" w:rsidRDefault="00BE16D9" w:rsidP="00BE16D9">
      <w:r>
        <w:t>7.</w:t>
      </w:r>
      <w:r>
        <w:t xml:space="preserve"> </w:t>
      </w:r>
      <w:r>
        <w:t>Какие группы управленческих услуг можно выделить при реализации инвестиционно-строительных проектов?</w:t>
      </w:r>
    </w:p>
    <w:p w:rsidR="00BE16D9" w:rsidRDefault="00BE16D9" w:rsidP="00BE16D9">
      <w:r>
        <w:t>8.</w:t>
      </w:r>
      <w:r>
        <w:t xml:space="preserve"> </w:t>
      </w:r>
      <w:r>
        <w:t>Какие функции могут быть выделены в системе управления проектами?</w:t>
      </w:r>
    </w:p>
    <w:p w:rsidR="00BE16D9" w:rsidRDefault="00BE16D9" w:rsidP="00BE16D9">
      <w:r>
        <w:t>9.</w:t>
      </w:r>
      <w:r>
        <w:t xml:space="preserve"> </w:t>
      </w:r>
      <w:r>
        <w:t>Каково соотношение между понятиями «функция», «процесс», «задача» в системе управления проектами?</w:t>
      </w:r>
    </w:p>
    <w:p w:rsidR="00BE16D9" w:rsidRDefault="00BE16D9" w:rsidP="00BE16D9">
      <w:r>
        <w:t>10.</w:t>
      </w:r>
      <w:r>
        <w:t xml:space="preserve"> </w:t>
      </w:r>
      <w:r>
        <w:t>В чем заключается разница между понятиями «застройщик», «заказчик», «девелопер»?</w:t>
      </w:r>
    </w:p>
    <w:p w:rsidR="00BE16D9" w:rsidRDefault="00BE16D9" w:rsidP="00BE16D9">
      <w:r>
        <w:t>11.</w:t>
      </w:r>
      <w:r>
        <w:t xml:space="preserve"> </w:t>
      </w:r>
      <w:r>
        <w:t>Какие функции выполняет управляющий проектом?</w:t>
      </w:r>
    </w:p>
    <w:p w:rsidR="00BE16D9" w:rsidRDefault="00BE16D9" w:rsidP="00BE16D9">
      <w:r>
        <w:t>12.</w:t>
      </w:r>
      <w:r>
        <w:t xml:space="preserve"> </w:t>
      </w:r>
      <w:r>
        <w:t xml:space="preserve">Какие модели и схемы реализации проектов </w:t>
      </w:r>
      <w:proofErr w:type="spellStart"/>
      <w:r>
        <w:t>девелопмента</w:t>
      </w:r>
      <w:proofErr w:type="spellEnd"/>
      <w:r>
        <w:t xml:space="preserve"> существуют?</w:t>
      </w:r>
    </w:p>
    <w:p w:rsidR="00BE16D9" w:rsidRDefault="00BE16D9" w:rsidP="00BE16D9">
      <w:r>
        <w:lastRenderedPageBreak/>
        <w:t>13.</w:t>
      </w:r>
      <w:r>
        <w:t xml:space="preserve"> </w:t>
      </w:r>
      <w:r>
        <w:t>Какие основные виды контрактов используются в процессе управления развитием недвижимости?</w:t>
      </w:r>
    </w:p>
    <w:p w:rsidR="00BE3C0E" w:rsidRDefault="00BE16D9" w:rsidP="00BE16D9">
      <w:r>
        <w:t>14.</w:t>
      </w:r>
      <w:r>
        <w:t xml:space="preserve"> </w:t>
      </w:r>
      <w:r>
        <w:t xml:space="preserve">Какие показатели используются для оценки эффективности проектов </w:t>
      </w:r>
      <w:proofErr w:type="spellStart"/>
      <w:r>
        <w:t>девелопмента</w:t>
      </w:r>
      <w:proofErr w:type="spellEnd"/>
      <w:r>
        <w:t xml:space="preserve"> и в чем состоит их экономический смысл?</w:t>
      </w:r>
    </w:p>
    <w:p w:rsidR="00BE16D9" w:rsidRDefault="00BE16D9" w:rsidP="00BE16D9">
      <w:r>
        <w:rPr>
          <w:noProof/>
          <w:lang w:eastAsia="ru-RU"/>
        </w:rPr>
        <w:drawing>
          <wp:inline distT="0" distB="0" distL="0" distR="0">
            <wp:extent cx="5932805" cy="28162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D9" w:rsidRPr="00BE16D9" w:rsidRDefault="00BE16D9" w:rsidP="00BE16D9">
      <w:pPr>
        <w:jc w:val="center"/>
        <w:rPr>
          <w:b/>
        </w:rPr>
      </w:pPr>
      <w:r w:rsidRPr="00BE16D9">
        <w:rPr>
          <w:b/>
        </w:rPr>
        <w:t>Кейсы</w:t>
      </w:r>
    </w:p>
    <w:p w:rsidR="00BE16D9" w:rsidRDefault="00BE16D9" w:rsidP="00BE16D9">
      <w:r w:rsidRPr="00BE16D9">
        <w:rPr>
          <w:b/>
        </w:rPr>
        <w:t>Кейс 1.</w:t>
      </w:r>
      <w:r>
        <w:t xml:space="preserve"> </w:t>
      </w:r>
      <w:r w:rsidRPr="00BE16D9">
        <w:rPr>
          <w:i/>
        </w:rPr>
        <w:t>Определение целесообразности выхода из проекта</w:t>
      </w:r>
      <w:r>
        <w:t>. Проанализируйте следующую ситуацию. Проект находится на этапе завершения первой (</w:t>
      </w:r>
      <w:proofErr w:type="spellStart"/>
      <w:r>
        <w:t>предпроектной</w:t>
      </w:r>
      <w:proofErr w:type="spellEnd"/>
      <w:r>
        <w:t xml:space="preserve">) фазы. Девелопер имеет возможность выйти из проекта, продав право на застройку и пакет </w:t>
      </w:r>
      <w:proofErr w:type="spellStart"/>
      <w:r>
        <w:t>предпроектной</w:t>
      </w:r>
      <w:proofErr w:type="spellEnd"/>
      <w:r>
        <w:t xml:space="preserve"> документации. Какими соображениями он должен руководствоваться, принимая решение о продолжении участия в проекте или выходе из него?</w:t>
      </w:r>
    </w:p>
    <w:p w:rsidR="00BE16D9" w:rsidRDefault="00BE16D9" w:rsidP="00BE16D9">
      <w:r w:rsidRPr="00BE16D9">
        <w:rPr>
          <w:b/>
        </w:rPr>
        <w:t>Кейс 2.</w:t>
      </w:r>
      <w:r>
        <w:t xml:space="preserve"> </w:t>
      </w:r>
      <w:bookmarkStart w:id="0" w:name="_GoBack"/>
      <w:r w:rsidRPr="00BE16D9">
        <w:rPr>
          <w:i/>
        </w:rPr>
        <w:t xml:space="preserve">Сравнительный анализ организационных схем реализации проектов </w:t>
      </w:r>
      <w:proofErr w:type="spellStart"/>
      <w:r w:rsidRPr="00BE16D9">
        <w:rPr>
          <w:i/>
        </w:rPr>
        <w:t>девелопмента</w:t>
      </w:r>
      <w:bookmarkEnd w:id="0"/>
      <w:proofErr w:type="spellEnd"/>
      <w:r>
        <w:t xml:space="preserve">. На основании изученного в данной теме материала оцените целесообразность использования для трех вариантов проектов </w:t>
      </w:r>
      <w:proofErr w:type="spellStart"/>
      <w:r>
        <w:t>девелопмента</w:t>
      </w:r>
      <w:proofErr w:type="spellEnd"/>
      <w:r>
        <w:t xml:space="preserve"> (строительство жилого дома, промышленного здания и офисного центра) различных организационных схем реализации проектов </w:t>
      </w:r>
      <w:proofErr w:type="spellStart"/>
      <w:r>
        <w:t>девелопмента</w:t>
      </w:r>
      <w:proofErr w:type="spellEnd"/>
      <w:r>
        <w:t>: традиционной, схемы строительства объектов «под ключ», схемы управленческо-строительного подряда и обоснуйте свой выбор с учетом особенностей проекта.</w:t>
      </w:r>
    </w:p>
    <w:sectPr w:rsidR="00BE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D9"/>
    <w:rsid w:val="00BE16D9"/>
    <w:rsid w:val="00BE3C0E"/>
    <w:rsid w:val="00E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D67"/>
  <w15:chartTrackingRefBased/>
  <w15:docId w15:val="{6357DC6D-0097-48B6-B79A-A9421E0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Северцов Владимир</dc:creator>
  <cp:keywords/>
  <dc:description/>
  <cp:lastModifiedBy>Северцов Владимир</cp:lastModifiedBy>
  <cp:revision>1</cp:revision>
  <dcterms:created xsi:type="dcterms:W3CDTF">2023-05-16T12:46:00Z</dcterms:created>
  <dcterms:modified xsi:type="dcterms:W3CDTF">2023-05-16T12:48:00Z</dcterms:modified>
</cp:coreProperties>
</file>