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49" w:rsidRPr="003B0A5C" w:rsidRDefault="00055749" w:rsidP="0032352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3B0A5C">
        <w:rPr>
          <w:rFonts w:ascii="Times New Roman" w:hAnsi="Times New Roman" w:cs="Times New Roman"/>
          <w:b/>
          <w:bCs/>
          <w:color w:val="000000"/>
        </w:rPr>
        <w:t xml:space="preserve">КРИТЕРИИ ОЦЕНКИ РЕЗУЛЬТАТОВ УЧЕБНОЙ ДЕЯТЕЛЬНОСТИ </w:t>
      </w:r>
    </w:p>
    <w:p w:rsidR="00055749" w:rsidRDefault="00055749" w:rsidP="0032352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3B0A5C">
        <w:rPr>
          <w:rFonts w:ascii="Times New Roman" w:hAnsi="Times New Roman" w:cs="Times New Roman"/>
          <w:b/>
          <w:bCs/>
          <w:color w:val="000000"/>
        </w:rPr>
        <w:t>ПО ДИСЦИПЛИНЕ «</w:t>
      </w:r>
      <w:r w:rsidR="003066A8">
        <w:rPr>
          <w:rFonts w:ascii="Times New Roman" w:hAnsi="Times New Roman" w:cs="Times New Roman"/>
          <w:b/>
          <w:bCs/>
          <w:color w:val="000000"/>
        </w:rPr>
        <w:t>ТЕХНОЛОГИИ ИНТЕЛЛЕКТУАЛЬНОГО АНАЛИЗА ДАННЫХ</w:t>
      </w:r>
      <w:r w:rsidRPr="00E07886">
        <w:rPr>
          <w:rFonts w:ascii="Times New Roman" w:hAnsi="Times New Roman" w:cs="Times New Roman"/>
          <w:b/>
          <w:bCs/>
          <w:caps/>
          <w:color w:val="000000"/>
        </w:rPr>
        <w:t>»</w:t>
      </w:r>
    </w:p>
    <w:p w:rsidR="003066A8" w:rsidRDefault="003066A8" w:rsidP="0032352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для магистрантов (студентов второй ступени обучения)</w:t>
      </w:r>
    </w:p>
    <w:p w:rsidR="003066A8" w:rsidRPr="003066A8" w:rsidRDefault="003066A8" w:rsidP="0032352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специальности </w:t>
      </w:r>
      <w:r w:rsidR="00C87EB8" w:rsidRPr="00C87EB8">
        <w:rPr>
          <w:rFonts w:ascii="Times New Roman" w:hAnsi="Times New Roman" w:cs="Times New Roman"/>
          <w:b/>
          <w:bCs/>
          <w:color w:val="000000"/>
        </w:rPr>
        <w:t xml:space="preserve">7-06-0311-01 </w:t>
      </w:r>
      <w:r>
        <w:rPr>
          <w:rFonts w:ascii="Times New Roman" w:hAnsi="Times New Roman" w:cs="Times New Roman"/>
          <w:b/>
          <w:bCs/>
          <w:color w:val="000000"/>
        </w:rPr>
        <w:t>«Экономика»</w:t>
      </w:r>
    </w:p>
    <w:p w:rsidR="00055749" w:rsidRPr="003B0A5C" w:rsidRDefault="00055749" w:rsidP="0032352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8949"/>
      </w:tblGrid>
      <w:tr w:rsidR="00055749" w:rsidRPr="003B0A5C">
        <w:tc>
          <w:tcPr>
            <w:tcW w:w="1188" w:type="dxa"/>
            <w:vAlign w:val="center"/>
          </w:tcPr>
          <w:p w:rsidR="00055749" w:rsidRPr="003B0A5C" w:rsidRDefault="00055749" w:rsidP="003552D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Отметка в баллах</w:t>
            </w:r>
          </w:p>
        </w:tc>
        <w:tc>
          <w:tcPr>
            <w:tcW w:w="8949" w:type="dxa"/>
            <w:vAlign w:val="center"/>
          </w:tcPr>
          <w:p w:rsidR="00055749" w:rsidRPr="003B0A5C" w:rsidRDefault="00055749" w:rsidP="003552D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Показатели оценки</w:t>
            </w:r>
          </w:p>
          <w:p w:rsidR="00055749" w:rsidRPr="003B0A5C" w:rsidRDefault="00055749" w:rsidP="003552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</w:t>
            </w:r>
          </w:p>
          <w:p w:rsidR="00055749" w:rsidRPr="003B0A5C" w:rsidRDefault="00055749" w:rsidP="003B0A5C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(один)</w:t>
            </w:r>
          </w:p>
          <w:p w:rsidR="00055749" w:rsidRPr="003B0A5C" w:rsidRDefault="00055749" w:rsidP="005F05D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49" w:type="dxa"/>
          </w:tcPr>
          <w:p w:rsidR="00055749" w:rsidRPr="003B0A5C" w:rsidRDefault="00055749" w:rsidP="003066A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 xml:space="preserve">Узнавание отдельных объектов изучения программного учебного материала, предъявляемых в готовом виде с низкой степенью осознанности. Затруднение с ответом на наводящие вопросы преподавателя. Отсутствие деятельности по применению интеллектуальных знаний. 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 </w:t>
            </w:r>
          </w:p>
          <w:p w:rsidR="00055749" w:rsidRPr="003B0A5C" w:rsidRDefault="00055749" w:rsidP="003B0A5C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(два)</w:t>
            </w:r>
          </w:p>
          <w:p w:rsidR="00055749" w:rsidRPr="003B0A5C" w:rsidRDefault="00055749" w:rsidP="005F05D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49" w:type="dxa"/>
          </w:tcPr>
          <w:p w:rsidR="00055749" w:rsidRPr="003B0A5C" w:rsidRDefault="00055749" w:rsidP="003066A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Различение объектов изучения программного учебного материала, предъявляемых в готовом виде. Бессистемное изложение программного материала с низкой степенью самостоятельности (при помощи наводящих вопросов преподавателя).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0A5C">
              <w:rPr>
                <w:rFonts w:ascii="Times New Roman" w:hAnsi="Times New Roman" w:cs="Times New Roman"/>
                <w:color w:val="000000"/>
              </w:rPr>
              <w:t>Неумение применять знания при выполнении практических работ.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 </w:t>
            </w:r>
          </w:p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(три)</w:t>
            </w:r>
          </w:p>
        </w:tc>
        <w:tc>
          <w:tcPr>
            <w:tcW w:w="8949" w:type="dxa"/>
          </w:tcPr>
          <w:p w:rsidR="00055749" w:rsidRPr="003B0A5C" w:rsidRDefault="00055749" w:rsidP="003066A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Воспроизведение части программного материала по памяти (фрагментарный   пересказ) с существенными ошибками, приводящими к искажению сущности излагаемого материала.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У</w:t>
            </w:r>
            <w:r w:rsidRPr="003B0A5C">
              <w:rPr>
                <w:rFonts w:ascii="Times New Roman" w:hAnsi="Times New Roman" w:cs="Times New Roman"/>
                <w:color w:val="000000"/>
              </w:rPr>
              <w:t>мение обрабатывать исходную информацию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0A5C">
              <w:rPr>
                <w:rFonts w:ascii="Times New Roman" w:hAnsi="Times New Roman" w:cs="Times New Roman"/>
                <w:color w:val="000000"/>
              </w:rPr>
              <w:t>по предложенному алгоритму самостоятельно с существенными ошибками или с помощью преподавателя.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 </w:t>
            </w:r>
          </w:p>
          <w:p w:rsidR="00055749" w:rsidRPr="003B0A5C" w:rsidRDefault="00055749" w:rsidP="003B0A5C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(четыре)</w:t>
            </w:r>
          </w:p>
          <w:p w:rsidR="00055749" w:rsidRPr="003B0A5C" w:rsidRDefault="00055749" w:rsidP="005F05D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49" w:type="dxa"/>
          </w:tcPr>
          <w:p w:rsidR="00055749" w:rsidRPr="003B0A5C" w:rsidRDefault="00055749" w:rsidP="003066A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Воспроизведение большей части программног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о учебного материала по памяти. </w:t>
            </w:r>
            <w:r w:rsidRPr="003B0A5C">
              <w:rPr>
                <w:rFonts w:ascii="Times New Roman" w:hAnsi="Times New Roman" w:cs="Times New Roman"/>
                <w:color w:val="000000"/>
              </w:rPr>
              <w:t>Применение знаний в знакомой ситуации по предложенному алгоритму с единичными существенными ошибками.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 </w:t>
            </w:r>
          </w:p>
          <w:p w:rsidR="00055749" w:rsidRPr="003B0A5C" w:rsidRDefault="00055749" w:rsidP="003B0A5C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(пять)</w:t>
            </w:r>
          </w:p>
          <w:p w:rsidR="00055749" w:rsidRPr="003B0A5C" w:rsidRDefault="00055749" w:rsidP="005F05D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49" w:type="dxa"/>
          </w:tcPr>
          <w:p w:rsidR="00055749" w:rsidRPr="003B0A5C" w:rsidRDefault="00055749" w:rsidP="003066A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 xml:space="preserve">Осознанное воспроизведение большей части 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программного учебного материала. </w:t>
            </w:r>
            <w:r w:rsidRPr="003B0A5C">
              <w:rPr>
                <w:rFonts w:ascii="Times New Roman" w:hAnsi="Times New Roman" w:cs="Times New Roman"/>
                <w:color w:val="000000"/>
              </w:rPr>
              <w:t>Применение знаний в знакомой ситуации по алгоритму с несущественными ошибками. Овладение навыками работы с учебно-методической и справочной литературой под руководством преподавателя.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 </w:t>
            </w:r>
          </w:p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(шесть)</w:t>
            </w:r>
          </w:p>
        </w:tc>
        <w:tc>
          <w:tcPr>
            <w:tcW w:w="8949" w:type="dxa"/>
          </w:tcPr>
          <w:p w:rsidR="00055749" w:rsidRPr="003B0A5C" w:rsidRDefault="00055749" w:rsidP="003066A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Полное знание и осознанное воспроизведение всего программного учебного материала с выявлением и обоснованием закономерных связей, приведением примеров из практики, с несущественными ошибками.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0A5C">
              <w:rPr>
                <w:rFonts w:ascii="Times New Roman" w:hAnsi="Times New Roman" w:cs="Times New Roman"/>
                <w:color w:val="000000"/>
              </w:rPr>
              <w:t>Применение знаний в знакомой ситуации по а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лгоритму, на основе предписаний. </w:t>
            </w:r>
            <w:r w:rsidRPr="003B0A5C">
              <w:rPr>
                <w:rFonts w:ascii="Times New Roman" w:hAnsi="Times New Roman" w:cs="Times New Roman"/>
                <w:color w:val="000000"/>
              </w:rPr>
              <w:t>Недостаточно прочное владение навыками самостоятельной работы с учебно-методической и справочной литературой.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 </w:t>
            </w:r>
          </w:p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(семь)</w:t>
            </w:r>
          </w:p>
        </w:tc>
        <w:tc>
          <w:tcPr>
            <w:tcW w:w="8949" w:type="dxa"/>
          </w:tcPr>
          <w:p w:rsidR="00055749" w:rsidRPr="003B0A5C" w:rsidRDefault="00055749" w:rsidP="003066A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Полное, прочное з</w:t>
            </w:r>
            <w:r w:rsidR="003066A8">
              <w:rPr>
                <w:rFonts w:ascii="Times New Roman" w:hAnsi="Times New Roman" w:cs="Times New Roman"/>
                <w:color w:val="000000"/>
              </w:rPr>
              <w:t>нание и осознанное воспроизведе</w:t>
            </w:r>
            <w:r w:rsidRPr="003B0A5C">
              <w:rPr>
                <w:rFonts w:ascii="Times New Roman" w:hAnsi="Times New Roman" w:cs="Times New Roman"/>
                <w:color w:val="000000"/>
              </w:rPr>
              <w:t>ние всего программного учебного материала с выявлением, обоснованием и доказательством причинно-следственных связей, формулирование выводов, с единичными несущественными ошибками.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0A5C">
              <w:rPr>
                <w:rFonts w:ascii="Times New Roman" w:hAnsi="Times New Roman" w:cs="Times New Roman"/>
                <w:color w:val="000000"/>
              </w:rPr>
              <w:t>Абсолютно самостоятельное и точное выполнение станда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ртных заданий средней сложности. </w:t>
            </w:r>
            <w:r w:rsidRPr="003B0A5C">
              <w:rPr>
                <w:rFonts w:ascii="Times New Roman" w:hAnsi="Times New Roman" w:cs="Times New Roman"/>
                <w:color w:val="000000"/>
              </w:rPr>
              <w:t>Недостаточно самостоятельное выполнение бол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ее сложных стандартных заданий </w:t>
            </w:r>
            <w:r w:rsidRPr="003B0A5C">
              <w:rPr>
                <w:rFonts w:ascii="Times New Roman" w:hAnsi="Times New Roman" w:cs="Times New Roman"/>
                <w:color w:val="000000"/>
              </w:rPr>
              <w:t>с единичными несущественными ошибками. Прочное владение навыками самостоятельной работы с учебно-методической и справочной литературой</w:t>
            </w:r>
            <w:r w:rsidR="003066A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(восемь)</w:t>
            </w:r>
          </w:p>
        </w:tc>
        <w:tc>
          <w:tcPr>
            <w:tcW w:w="8949" w:type="dxa"/>
          </w:tcPr>
          <w:p w:rsidR="00055749" w:rsidRPr="003B0A5C" w:rsidRDefault="00055749" w:rsidP="003066A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Полное, прочное, глубокое знание и осознанное воспроизведение всего программного учебного материала.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0A5C">
              <w:rPr>
                <w:rFonts w:ascii="Times New Roman" w:hAnsi="Times New Roman" w:cs="Times New Roman"/>
                <w:color w:val="000000"/>
              </w:rPr>
              <w:t>Оперирование программным учебным материалом в знакомой ситуа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ции. </w:t>
            </w:r>
            <w:r w:rsidRPr="003B0A5C">
              <w:rPr>
                <w:rFonts w:ascii="Times New Roman" w:hAnsi="Times New Roman" w:cs="Times New Roman"/>
                <w:color w:val="000000"/>
              </w:rPr>
              <w:t>Наличие единичных несущественных ошибок.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0A5C">
              <w:rPr>
                <w:rFonts w:ascii="Times New Roman" w:hAnsi="Times New Roman" w:cs="Times New Roman"/>
                <w:color w:val="000000"/>
              </w:rPr>
              <w:t>Самостоятельное выполнение стандартных заданий любой сложности, соответствующих программным требованиям с наличием единичных несущественных ошибок. Прочное владение навыками самостоятельной работы с учебно-методической и справочной литературой.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(девять)</w:t>
            </w:r>
          </w:p>
        </w:tc>
        <w:tc>
          <w:tcPr>
            <w:tcW w:w="8949" w:type="dxa"/>
          </w:tcPr>
          <w:p w:rsidR="00055749" w:rsidRPr="003B0A5C" w:rsidRDefault="00055749" w:rsidP="005F05D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Полное, прочное, глубокое, системное знание программного учебного материала.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0A5C">
              <w:rPr>
                <w:rFonts w:ascii="Times New Roman" w:hAnsi="Times New Roman" w:cs="Times New Roman"/>
                <w:color w:val="000000"/>
              </w:rPr>
              <w:t>Оперирование программным учебным материалом в частично изменённой ситуации (умение трактовать проблему, вопрос, делать логические умозаключения на основе анализа и синтеза, обосновывать своё мнение, выдвигать предположения и гипотезы).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0A5C">
              <w:rPr>
                <w:rFonts w:ascii="Times New Roman" w:hAnsi="Times New Roman" w:cs="Times New Roman"/>
                <w:color w:val="000000"/>
              </w:rPr>
              <w:t>Оперативное применение учебного материала как на основе правил и предписаний, так и поиск новых знаний, способов решения задач, наличие действий и операций творческого характера при выполнении заданий.</w:t>
            </w:r>
          </w:p>
          <w:p w:rsidR="00055749" w:rsidRPr="003B0A5C" w:rsidRDefault="00055749" w:rsidP="005F05D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Самостоятельное и точное выполнение заданий проблемного характера, поиск рациональных путей решения.</w:t>
            </w:r>
          </w:p>
          <w:p w:rsidR="00055749" w:rsidRPr="003B0A5C" w:rsidRDefault="00055749" w:rsidP="005F05D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Прочное владение навыками самостоятельной работы с учебно-методической и справочной литературой.</w:t>
            </w:r>
          </w:p>
          <w:p w:rsidR="00055749" w:rsidRPr="003B0A5C" w:rsidRDefault="00055749" w:rsidP="005F05D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 xml:space="preserve">Получение новых знаний из различных источников. </w:t>
            </w:r>
          </w:p>
        </w:tc>
      </w:tr>
      <w:tr w:rsidR="00055749" w:rsidRPr="003B0A5C">
        <w:tc>
          <w:tcPr>
            <w:tcW w:w="1188" w:type="dxa"/>
          </w:tcPr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10</w:t>
            </w:r>
          </w:p>
          <w:p w:rsidR="00055749" w:rsidRPr="003B0A5C" w:rsidRDefault="00055749" w:rsidP="003B0A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A5C">
              <w:rPr>
                <w:rFonts w:ascii="Times New Roman" w:hAnsi="Times New Roman" w:cs="Times New Roman"/>
                <w:b/>
                <w:bCs/>
                <w:color w:val="000000"/>
              </w:rPr>
              <w:t>(десять)</w:t>
            </w:r>
          </w:p>
        </w:tc>
        <w:tc>
          <w:tcPr>
            <w:tcW w:w="8949" w:type="dxa"/>
          </w:tcPr>
          <w:p w:rsidR="00055749" w:rsidRPr="003B0A5C" w:rsidRDefault="00055749" w:rsidP="005F05D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Свободное оперирование программным учебным материа</w:t>
            </w:r>
            <w:r w:rsidR="003066A8">
              <w:rPr>
                <w:rFonts w:ascii="Times New Roman" w:hAnsi="Times New Roman" w:cs="Times New Roman"/>
                <w:color w:val="000000"/>
              </w:rPr>
              <w:t xml:space="preserve">лом различной степени сложности. </w:t>
            </w:r>
            <w:r w:rsidRPr="003B0A5C">
              <w:rPr>
                <w:rFonts w:ascii="Times New Roman" w:hAnsi="Times New Roman" w:cs="Times New Roman"/>
                <w:color w:val="000000"/>
              </w:rPr>
              <w:t>Проявление гибкости в применении знаний, осознанное и оперативное трансформирование полученных знаний при решении проблем в незнакомых ситуациях, демонстрация рациональных способов решения задач, выполнение творческих работ и заданий исследова</w:t>
            </w:r>
            <w:r w:rsidR="003066A8">
              <w:rPr>
                <w:rFonts w:ascii="Times New Roman" w:hAnsi="Times New Roman" w:cs="Times New Roman"/>
                <w:color w:val="000000"/>
              </w:rPr>
              <w:t>тельского характера.</w:t>
            </w:r>
          </w:p>
          <w:p w:rsidR="00055749" w:rsidRPr="003B0A5C" w:rsidRDefault="00055749" w:rsidP="005F05D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Прочное владение навыками самостоятельной работы с учебно-методической и справочной литературой.</w:t>
            </w:r>
          </w:p>
          <w:p w:rsidR="00055749" w:rsidRPr="003B0A5C" w:rsidRDefault="00055749" w:rsidP="005F05DA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A5C">
              <w:rPr>
                <w:rFonts w:ascii="Times New Roman" w:hAnsi="Times New Roman" w:cs="Times New Roman"/>
                <w:color w:val="000000"/>
              </w:rPr>
              <w:t>Получение новых знаний из различных источников.</w:t>
            </w:r>
          </w:p>
        </w:tc>
      </w:tr>
    </w:tbl>
    <w:p w:rsidR="00055749" w:rsidRDefault="00055749" w:rsidP="0032352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55749" w:rsidRDefault="00055749" w:rsidP="0032352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B0A5C">
        <w:rPr>
          <w:rFonts w:ascii="Times New Roman" w:hAnsi="Times New Roman" w:cs="Times New Roman"/>
          <w:color w:val="000000"/>
        </w:rPr>
        <w:t xml:space="preserve">К категории существенных ошибок (*) следует отнести ошибки, свидетельствующие о том, что </w:t>
      </w:r>
      <w:r w:rsidR="003066A8">
        <w:rPr>
          <w:rFonts w:ascii="Times New Roman" w:hAnsi="Times New Roman" w:cs="Times New Roman"/>
          <w:color w:val="000000"/>
        </w:rPr>
        <w:t>магистрант не усвоил основной про</w:t>
      </w:r>
      <w:r w:rsidRPr="003B0A5C">
        <w:rPr>
          <w:rFonts w:ascii="Times New Roman" w:hAnsi="Times New Roman" w:cs="Times New Roman"/>
          <w:color w:val="000000"/>
        </w:rPr>
        <w:t>граммный материал, не умеет им оперировать и применять в ходе</w:t>
      </w:r>
      <w:r w:rsidR="003066A8">
        <w:rPr>
          <w:rFonts w:ascii="Times New Roman" w:hAnsi="Times New Roman" w:cs="Times New Roman"/>
          <w:color w:val="000000"/>
        </w:rPr>
        <w:t xml:space="preserve"> выполнения лабораторных заданий</w:t>
      </w:r>
      <w:r w:rsidRPr="003B0A5C">
        <w:rPr>
          <w:rFonts w:ascii="Times New Roman" w:hAnsi="Times New Roman" w:cs="Times New Roman"/>
          <w:color w:val="000000"/>
        </w:rPr>
        <w:t>.</w:t>
      </w:r>
    </w:p>
    <w:p w:rsidR="006F25B6" w:rsidRDefault="006F25B6" w:rsidP="0032352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6F25B6" w:rsidRDefault="006F25B6" w:rsidP="0032352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81133" w:rsidRPr="00081133" w:rsidRDefault="00081133" w:rsidP="000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133">
        <w:rPr>
          <w:rFonts w:ascii="Times New Roman" w:hAnsi="Times New Roman" w:cs="Times New Roman"/>
          <w:sz w:val="24"/>
          <w:szCs w:val="24"/>
        </w:rPr>
        <w:t>Педагогический работник,</w:t>
      </w:r>
    </w:p>
    <w:p w:rsidR="00081133" w:rsidRPr="00081133" w:rsidRDefault="003066A8" w:rsidP="000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д.э.н., доцент</w:t>
      </w:r>
      <w:r w:rsidR="00B7245F">
        <w:rPr>
          <w:rFonts w:ascii="Times New Roman" w:hAnsi="Times New Roman" w:cs="Times New Roman"/>
          <w:sz w:val="24"/>
          <w:szCs w:val="24"/>
        </w:rPr>
        <w:tab/>
      </w:r>
      <w:r w:rsidR="00B7245F">
        <w:rPr>
          <w:rFonts w:ascii="Times New Roman" w:hAnsi="Times New Roman" w:cs="Times New Roman"/>
          <w:sz w:val="24"/>
          <w:szCs w:val="24"/>
        </w:rPr>
        <w:tab/>
      </w:r>
      <w:r w:rsidR="00B7245F">
        <w:rPr>
          <w:rFonts w:ascii="Times New Roman" w:hAnsi="Times New Roman" w:cs="Times New Roman"/>
          <w:sz w:val="24"/>
          <w:szCs w:val="24"/>
        </w:rPr>
        <w:tab/>
      </w:r>
      <w:r w:rsidR="00B7245F">
        <w:rPr>
          <w:rFonts w:ascii="Times New Roman" w:hAnsi="Times New Roman" w:cs="Times New Roman"/>
          <w:sz w:val="24"/>
          <w:szCs w:val="24"/>
        </w:rPr>
        <w:tab/>
      </w:r>
      <w:r w:rsidR="00081133" w:rsidRPr="00081133">
        <w:rPr>
          <w:rFonts w:ascii="Times New Roman" w:hAnsi="Times New Roman" w:cs="Times New Roman"/>
          <w:sz w:val="24"/>
          <w:szCs w:val="24"/>
        </w:rPr>
        <w:t>______________________</w:t>
      </w:r>
      <w:r w:rsidR="00081133">
        <w:rPr>
          <w:rFonts w:ascii="Times New Roman" w:hAnsi="Times New Roman" w:cs="Times New Roman"/>
          <w:sz w:val="24"/>
          <w:szCs w:val="24"/>
        </w:rPr>
        <w:t>______________</w:t>
      </w:r>
      <w:r w:rsidR="00081133" w:rsidRPr="00081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И</w:t>
      </w:r>
      <w:r w:rsidR="00B72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Буць</w:t>
      </w:r>
      <w:proofErr w:type="spellEnd"/>
    </w:p>
    <w:p w:rsidR="0005653A" w:rsidRDefault="0005653A" w:rsidP="0005653A">
      <w:pPr>
        <w:spacing w:after="0" w:line="264" w:lineRule="auto"/>
        <w:jc w:val="both"/>
        <w:rPr>
          <w:rFonts w:ascii="Times New Roman" w:hAnsi="Times New Roman" w:cs="Times New Roman"/>
          <w:color w:val="000000"/>
        </w:rPr>
      </w:pPr>
    </w:p>
    <w:p w:rsidR="0005653A" w:rsidRPr="0005653A" w:rsidRDefault="0005653A" w:rsidP="0005653A">
      <w:pPr>
        <w:spacing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05653A">
        <w:rPr>
          <w:rFonts w:ascii="Times New Roman" w:hAnsi="Times New Roman" w:cs="Times New Roman"/>
          <w:color w:val="000000"/>
        </w:rPr>
        <w:t>Рассмотрен</w:t>
      </w:r>
      <w:r>
        <w:rPr>
          <w:rFonts w:ascii="Times New Roman" w:hAnsi="Times New Roman" w:cs="Times New Roman"/>
          <w:color w:val="000000"/>
        </w:rPr>
        <w:t>ы</w:t>
      </w:r>
      <w:r w:rsidRPr="0005653A">
        <w:rPr>
          <w:rFonts w:ascii="Times New Roman" w:hAnsi="Times New Roman" w:cs="Times New Roman"/>
          <w:color w:val="000000"/>
        </w:rPr>
        <w:t xml:space="preserve"> и утвержден</w:t>
      </w:r>
      <w:r>
        <w:rPr>
          <w:rFonts w:ascii="Times New Roman" w:hAnsi="Times New Roman" w:cs="Times New Roman"/>
          <w:color w:val="000000"/>
        </w:rPr>
        <w:t>ы</w:t>
      </w:r>
      <w:r w:rsidRPr="0005653A">
        <w:rPr>
          <w:rFonts w:ascii="Times New Roman" w:hAnsi="Times New Roman" w:cs="Times New Roman"/>
          <w:color w:val="000000"/>
        </w:rPr>
        <w:t xml:space="preserve"> на заседании </w:t>
      </w:r>
      <w:r w:rsidR="003066A8">
        <w:rPr>
          <w:rFonts w:ascii="Times New Roman" w:hAnsi="Times New Roman" w:cs="Times New Roman"/>
          <w:color w:val="000000"/>
        </w:rPr>
        <w:t>кафедры ММЭС АПК</w:t>
      </w:r>
    </w:p>
    <w:p w:rsidR="0005653A" w:rsidRPr="0005653A" w:rsidRDefault="00B7245F" w:rsidP="0005653A">
      <w:pPr>
        <w:spacing w:after="0"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«__</w:t>
      </w:r>
      <w:r w:rsidR="00C87EB8">
        <w:rPr>
          <w:rFonts w:ascii="Times New Roman" w:hAnsi="Times New Roman" w:cs="Times New Roman"/>
          <w:color w:val="000000"/>
        </w:rPr>
        <w:t>23</w:t>
      </w:r>
      <w:r>
        <w:rPr>
          <w:rFonts w:ascii="Times New Roman" w:hAnsi="Times New Roman" w:cs="Times New Roman"/>
          <w:color w:val="000000"/>
        </w:rPr>
        <w:t>_» ___</w:t>
      </w:r>
      <w:r w:rsidR="00C87EB8">
        <w:rPr>
          <w:rFonts w:ascii="Times New Roman" w:hAnsi="Times New Roman" w:cs="Times New Roman"/>
          <w:color w:val="000000"/>
        </w:rPr>
        <w:t>06______ 2023</w:t>
      </w:r>
      <w:r w:rsidR="0005653A" w:rsidRPr="0005653A">
        <w:rPr>
          <w:rFonts w:ascii="Times New Roman" w:hAnsi="Times New Roman" w:cs="Times New Roman"/>
          <w:color w:val="000000"/>
        </w:rPr>
        <w:t xml:space="preserve"> г.</w:t>
      </w:r>
    </w:p>
    <w:p w:rsidR="006F25B6" w:rsidRPr="0005653A" w:rsidRDefault="0005653A" w:rsidP="0005653A">
      <w:pPr>
        <w:spacing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05653A">
        <w:rPr>
          <w:rFonts w:ascii="Times New Roman" w:hAnsi="Times New Roman" w:cs="Times New Roman"/>
          <w:color w:val="000000"/>
        </w:rPr>
        <w:t>Протокол №_</w:t>
      </w:r>
      <w:r w:rsidR="005E038D">
        <w:rPr>
          <w:rFonts w:ascii="Times New Roman" w:hAnsi="Times New Roman" w:cs="Times New Roman"/>
          <w:color w:val="000000"/>
        </w:rPr>
        <w:t>10</w:t>
      </w:r>
      <w:bookmarkStart w:id="0" w:name="_GoBack"/>
      <w:bookmarkEnd w:id="0"/>
      <w:r w:rsidRPr="0005653A">
        <w:rPr>
          <w:rFonts w:ascii="Times New Roman" w:hAnsi="Times New Roman" w:cs="Times New Roman"/>
          <w:color w:val="000000"/>
        </w:rPr>
        <w:t>___</w:t>
      </w:r>
    </w:p>
    <w:sectPr w:rsidR="006F25B6" w:rsidRPr="0005653A" w:rsidSect="003336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doNotTrackMoves/>
  <w:defaultTabStop w:val="708"/>
  <w:autoHyphenation/>
  <w:doNotHyphenateCaps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67E"/>
    <w:rsid w:val="00055749"/>
    <w:rsid w:val="0005653A"/>
    <w:rsid w:val="00081133"/>
    <w:rsid w:val="000A279A"/>
    <w:rsid w:val="00107B2F"/>
    <w:rsid w:val="001F2012"/>
    <w:rsid w:val="002B6FC8"/>
    <w:rsid w:val="003066A8"/>
    <w:rsid w:val="00323523"/>
    <w:rsid w:val="0033367E"/>
    <w:rsid w:val="0035152C"/>
    <w:rsid w:val="003552D8"/>
    <w:rsid w:val="003B0A5C"/>
    <w:rsid w:val="00426226"/>
    <w:rsid w:val="00441171"/>
    <w:rsid w:val="00453C98"/>
    <w:rsid w:val="005B63F2"/>
    <w:rsid w:val="005E038D"/>
    <w:rsid w:val="005F05DA"/>
    <w:rsid w:val="006E4CF6"/>
    <w:rsid w:val="006F25B6"/>
    <w:rsid w:val="007E4D65"/>
    <w:rsid w:val="008756BE"/>
    <w:rsid w:val="0088005C"/>
    <w:rsid w:val="009D5B09"/>
    <w:rsid w:val="00B05B91"/>
    <w:rsid w:val="00B7245F"/>
    <w:rsid w:val="00B920F7"/>
    <w:rsid w:val="00C87EB8"/>
    <w:rsid w:val="00D03DE0"/>
    <w:rsid w:val="00D25530"/>
    <w:rsid w:val="00DA158B"/>
    <w:rsid w:val="00E07886"/>
    <w:rsid w:val="00EF6679"/>
    <w:rsid w:val="00F3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22634"/>
  <w15:chartTrackingRefBased/>
  <w15:docId w15:val="{B76B184B-EB10-45E0-8482-957577DE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5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E4D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home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qwe</dc:creator>
  <cp:keywords/>
  <cp:lastModifiedBy>User</cp:lastModifiedBy>
  <cp:revision>2</cp:revision>
  <cp:lastPrinted>2019-10-28T08:01:00Z</cp:lastPrinted>
  <dcterms:created xsi:type="dcterms:W3CDTF">2023-07-04T19:49:00Z</dcterms:created>
  <dcterms:modified xsi:type="dcterms:W3CDTF">2023-07-04T19:49:00Z</dcterms:modified>
</cp:coreProperties>
</file>