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6BC79" w14:textId="1FB71C84" w:rsidR="004B21A3" w:rsidRPr="00805BBC" w:rsidRDefault="00805BBC" w:rsidP="004B21A3">
      <w:pPr>
        <w:jc w:val="center"/>
        <w:rPr>
          <w:rStyle w:val="a3"/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fldChar w:fldCharType="begin"/>
      </w:r>
      <w:r>
        <w:rPr>
          <w:rFonts w:ascii="Times New Roman" w:hAnsi="Times New Roman" w:cs="Times New Roman"/>
          <w:b/>
          <w:sz w:val="28"/>
        </w:rPr>
        <w:instrText xml:space="preserve"> HYPERLINK "../Vspomogatelniy/Soderganie.pdf" </w:instrTex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  <w:fldChar w:fldCharType="separate"/>
      </w:r>
      <w:r w:rsidR="004B21A3" w:rsidRPr="00805BBC">
        <w:rPr>
          <w:rStyle w:val="a3"/>
          <w:rFonts w:ascii="Times New Roman" w:hAnsi="Times New Roman" w:cs="Times New Roman"/>
          <w:b/>
          <w:sz w:val="28"/>
        </w:rPr>
        <w:t>ТЕМАТИЧЕСКИЙ ПЛАН</w:t>
      </w:r>
    </w:p>
    <w:p w14:paraId="63392E9E" w14:textId="77777777" w:rsidR="004B21A3" w:rsidRPr="00805BBC" w:rsidRDefault="004B21A3" w:rsidP="004B21A3">
      <w:pPr>
        <w:jc w:val="center"/>
        <w:rPr>
          <w:rStyle w:val="a3"/>
          <w:rFonts w:ascii="Times New Roman" w:hAnsi="Times New Roman" w:cs="Times New Roman"/>
          <w:sz w:val="28"/>
        </w:rPr>
      </w:pPr>
      <w:r w:rsidRPr="00805BBC">
        <w:rPr>
          <w:rStyle w:val="a3"/>
          <w:rFonts w:ascii="Times New Roman" w:hAnsi="Times New Roman" w:cs="Times New Roman"/>
          <w:sz w:val="28"/>
        </w:rPr>
        <w:t>проведения лекционных занятий</w:t>
      </w:r>
    </w:p>
    <w:p w14:paraId="23BE5A3D" w14:textId="77777777" w:rsidR="004B21A3" w:rsidRPr="00805BBC" w:rsidRDefault="004B21A3" w:rsidP="004B21A3">
      <w:pPr>
        <w:jc w:val="center"/>
        <w:rPr>
          <w:rStyle w:val="a3"/>
          <w:rFonts w:ascii="Times New Roman" w:hAnsi="Times New Roman" w:cs="Times New Roman"/>
          <w:b/>
          <w:sz w:val="28"/>
        </w:rPr>
      </w:pPr>
      <w:r w:rsidRPr="00805BBC">
        <w:rPr>
          <w:rStyle w:val="a3"/>
          <w:rFonts w:ascii="Times New Roman" w:hAnsi="Times New Roman" w:cs="Times New Roman"/>
          <w:sz w:val="28"/>
        </w:rPr>
        <w:t>по учебной дисциплине</w:t>
      </w:r>
      <w:r w:rsidRPr="00805BBC">
        <w:rPr>
          <w:rStyle w:val="a3"/>
          <w:rFonts w:ascii="Times New Roman" w:hAnsi="Times New Roman" w:cs="Times New Roman"/>
          <w:b/>
          <w:sz w:val="28"/>
        </w:rPr>
        <w:t xml:space="preserve"> «СОВРЕМЕННЫЕ ТЕХНОЛОГИИ В АКВАКУЛЬТУРЕ»</w:t>
      </w:r>
    </w:p>
    <w:p w14:paraId="5898983F" w14:textId="77777777" w:rsidR="004B21A3" w:rsidRPr="00805BBC" w:rsidRDefault="004B21A3" w:rsidP="004B21A3">
      <w:pPr>
        <w:rPr>
          <w:rStyle w:val="a3"/>
          <w:rFonts w:ascii="Times New Roman" w:hAnsi="Times New Roman" w:cs="Times New Roman"/>
          <w:b/>
          <w:sz w:val="28"/>
        </w:rPr>
      </w:pPr>
      <w:r w:rsidRPr="00805BBC">
        <w:rPr>
          <w:rStyle w:val="a3"/>
          <w:rFonts w:ascii="Times New Roman" w:hAnsi="Times New Roman" w:cs="Times New Roman"/>
          <w:sz w:val="28"/>
        </w:rPr>
        <w:t xml:space="preserve">для специальности </w:t>
      </w:r>
      <w:r w:rsidRPr="00805BBC">
        <w:rPr>
          <w:rStyle w:val="a3"/>
          <w:rFonts w:ascii="Times New Roman" w:hAnsi="Times New Roman" w:cs="Times New Roman"/>
          <w:b/>
          <w:sz w:val="28"/>
        </w:rPr>
        <w:t>7–06-0811-01 Зоотехния</w:t>
      </w:r>
    </w:p>
    <w:p w14:paraId="71158AAA" w14:textId="4EAF438B" w:rsidR="004B21A3" w:rsidRPr="003D574A" w:rsidRDefault="00805BBC" w:rsidP="004B21A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fldChar w:fldCharType="end"/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0"/>
        <w:gridCol w:w="6625"/>
        <w:gridCol w:w="2126"/>
      </w:tblGrid>
      <w:tr w:rsidR="004B21A3" w:rsidRPr="003D574A" w14:paraId="7D560BA9" w14:textId="77777777" w:rsidTr="003D574A">
        <w:tc>
          <w:tcPr>
            <w:tcW w:w="0" w:type="auto"/>
          </w:tcPr>
          <w:p w14:paraId="62759D88" w14:textId="77777777" w:rsidR="004B21A3" w:rsidRPr="003D574A" w:rsidRDefault="004B21A3" w:rsidP="00DA65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r w:rsidRPr="003D574A">
              <w:rPr>
                <w:rFonts w:ascii="Times New Roman" w:hAnsi="Times New Roman" w:cs="Times New Roman"/>
                <w:sz w:val="28"/>
              </w:rPr>
              <w:t>п.п</w:t>
            </w:r>
            <w:proofErr w:type="spellEnd"/>
          </w:p>
        </w:tc>
        <w:tc>
          <w:tcPr>
            <w:tcW w:w="0" w:type="auto"/>
          </w:tcPr>
          <w:p w14:paraId="55295B52" w14:textId="77777777" w:rsidR="004B21A3" w:rsidRPr="003D574A" w:rsidRDefault="004B21A3" w:rsidP="00DA65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0" w:type="auto"/>
          </w:tcPr>
          <w:p w14:paraId="2EA14EBA" w14:textId="77777777" w:rsidR="004B21A3" w:rsidRPr="003D574A" w:rsidRDefault="004B21A3" w:rsidP="00DA65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Количество часов</w:t>
            </w:r>
          </w:p>
        </w:tc>
      </w:tr>
      <w:tr w:rsidR="004B21A3" w:rsidRPr="003D574A" w14:paraId="420011F9" w14:textId="77777777" w:rsidTr="003D574A">
        <w:tc>
          <w:tcPr>
            <w:tcW w:w="0" w:type="auto"/>
            <w:vAlign w:val="center"/>
          </w:tcPr>
          <w:p w14:paraId="690A4748" w14:textId="77777777" w:rsidR="004B21A3" w:rsidRPr="003D574A" w:rsidRDefault="004B21A3" w:rsidP="003D57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</w:tcPr>
          <w:p w14:paraId="4A5D7CC8" w14:textId="77777777" w:rsidR="004B21A3" w:rsidRPr="003D574A" w:rsidRDefault="004B21A3" w:rsidP="00DA6581">
            <w:pPr>
              <w:rPr>
                <w:rFonts w:ascii="Times New Roman" w:hAnsi="Times New Roman" w:cs="Times New Roman"/>
                <w:sz w:val="32"/>
                <w:szCs w:val="22"/>
              </w:rPr>
            </w:pPr>
            <w:r w:rsidRPr="003D574A">
              <w:rPr>
                <w:rFonts w:ascii="Times New Roman" w:hAnsi="Times New Roman" w:cs="Times New Roman"/>
                <w:color w:val="000000"/>
                <w:sz w:val="28"/>
              </w:rPr>
              <w:t>Современные технологии икорно-товарной осетровой аквакультуры</w:t>
            </w:r>
          </w:p>
        </w:tc>
        <w:tc>
          <w:tcPr>
            <w:tcW w:w="0" w:type="auto"/>
            <w:vAlign w:val="center"/>
          </w:tcPr>
          <w:p w14:paraId="7F88E682" w14:textId="77777777" w:rsidR="004B21A3" w:rsidRPr="003D574A" w:rsidRDefault="004B21A3" w:rsidP="00DA65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4B21A3" w:rsidRPr="003D574A" w14:paraId="31D37BD9" w14:textId="77777777" w:rsidTr="003D574A">
        <w:tc>
          <w:tcPr>
            <w:tcW w:w="0" w:type="auto"/>
            <w:vAlign w:val="center"/>
          </w:tcPr>
          <w:p w14:paraId="17BE43F8" w14:textId="77777777" w:rsidR="004B21A3" w:rsidRPr="003D574A" w:rsidRDefault="004B21A3" w:rsidP="003D57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</w:tcPr>
          <w:p w14:paraId="794231A5" w14:textId="77777777" w:rsidR="004B21A3" w:rsidRPr="003D574A" w:rsidRDefault="004B21A3" w:rsidP="00DA6581">
            <w:pPr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Современные технологии холодноводной аквакультуры</w:t>
            </w:r>
          </w:p>
        </w:tc>
        <w:tc>
          <w:tcPr>
            <w:tcW w:w="0" w:type="auto"/>
            <w:vAlign w:val="center"/>
          </w:tcPr>
          <w:p w14:paraId="7B777BC0" w14:textId="77777777" w:rsidR="004B21A3" w:rsidRPr="003D574A" w:rsidRDefault="004B21A3" w:rsidP="00DA65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B43479" w:rsidRPr="003D574A" w14:paraId="3F9EAC0D" w14:textId="77777777" w:rsidTr="003D574A">
        <w:tc>
          <w:tcPr>
            <w:tcW w:w="0" w:type="auto"/>
            <w:vAlign w:val="center"/>
          </w:tcPr>
          <w:p w14:paraId="1942FA7E" w14:textId="77777777" w:rsidR="00B43479" w:rsidRPr="003D574A" w:rsidRDefault="003D574A" w:rsidP="003D57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0" w:type="auto"/>
          </w:tcPr>
          <w:p w14:paraId="39907244" w14:textId="77777777" w:rsidR="00B43479" w:rsidRPr="003D574A" w:rsidRDefault="00B43479" w:rsidP="00B43479">
            <w:pPr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Современные технологии тепловодной аквакультуры</w:t>
            </w:r>
          </w:p>
        </w:tc>
        <w:tc>
          <w:tcPr>
            <w:tcW w:w="0" w:type="auto"/>
            <w:vAlign w:val="center"/>
          </w:tcPr>
          <w:p w14:paraId="757C60E8" w14:textId="77777777" w:rsidR="00B43479" w:rsidRPr="003D574A" w:rsidRDefault="00B43479" w:rsidP="00DA65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4B21A3" w:rsidRPr="003D574A" w14:paraId="6FFB7433" w14:textId="77777777" w:rsidTr="003D574A">
        <w:tc>
          <w:tcPr>
            <w:tcW w:w="0" w:type="auto"/>
            <w:vAlign w:val="center"/>
          </w:tcPr>
          <w:p w14:paraId="453B4DA8" w14:textId="77777777" w:rsidR="004B21A3" w:rsidRPr="003D574A" w:rsidRDefault="003D574A" w:rsidP="003D57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</w:tcPr>
          <w:p w14:paraId="0F1F0532" w14:textId="77777777" w:rsidR="004B21A3" w:rsidRPr="003D574A" w:rsidRDefault="004B21A3" w:rsidP="00DA6581">
            <w:pPr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 xml:space="preserve">Современные технологии </w:t>
            </w:r>
            <w:proofErr w:type="spellStart"/>
            <w:r w:rsidRPr="003D574A">
              <w:rPr>
                <w:rFonts w:ascii="Times New Roman" w:hAnsi="Times New Roman" w:cs="Times New Roman"/>
                <w:sz w:val="28"/>
              </w:rPr>
              <w:t>биофлок</w:t>
            </w:r>
            <w:proofErr w:type="spellEnd"/>
            <w:r w:rsidRPr="003D574A">
              <w:rPr>
                <w:rFonts w:ascii="Times New Roman" w:hAnsi="Times New Roman" w:cs="Times New Roman"/>
                <w:sz w:val="28"/>
              </w:rPr>
              <w:t xml:space="preserve"> в аквакультуре</w:t>
            </w:r>
          </w:p>
        </w:tc>
        <w:tc>
          <w:tcPr>
            <w:tcW w:w="0" w:type="auto"/>
            <w:vAlign w:val="center"/>
          </w:tcPr>
          <w:p w14:paraId="3416F681" w14:textId="77777777" w:rsidR="004B21A3" w:rsidRPr="003D574A" w:rsidRDefault="004B21A3" w:rsidP="00DA65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4B21A3" w:rsidRPr="003D574A" w14:paraId="09A1E9E2" w14:textId="77777777" w:rsidTr="003D574A">
        <w:tc>
          <w:tcPr>
            <w:tcW w:w="0" w:type="auto"/>
            <w:vAlign w:val="center"/>
          </w:tcPr>
          <w:p w14:paraId="1CA5B15B" w14:textId="77777777" w:rsidR="004B21A3" w:rsidRPr="003D574A" w:rsidRDefault="003D574A" w:rsidP="003D57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</w:tcPr>
          <w:p w14:paraId="1B91A808" w14:textId="77777777" w:rsidR="004B21A3" w:rsidRPr="003D574A" w:rsidRDefault="004B21A3" w:rsidP="00DA6581">
            <w:pPr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Современные технологии очистки воды в аквакультуре</w:t>
            </w:r>
          </w:p>
        </w:tc>
        <w:tc>
          <w:tcPr>
            <w:tcW w:w="0" w:type="auto"/>
            <w:vAlign w:val="center"/>
          </w:tcPr>
          <w:p w14:paraId="3DE808AF" w14:textId="77777777" w:rsidR="004B21A3" w:rsidRPr="003D574A" w:rsidRDefault="004B21A3" w:rsidP="00DA65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4B21A3" w:rsidRPr="003D574A" w14:paraId="2CF559E5" w14:textId="77777777" w:rsidTr="003D574A">
        <w:tc>
          <w:tcPr>
            <w:tcW w:w="0" w:type="auto"/>
            <w:vAlign w:val="center"/>
          </w:tcPr>
          <w:p w14:paraId="23964172" w14:textId="77777777" w:rsidR="004B21A3" w:rsidRPr="003D574A" w:rsidRDefault="003D574A" w:rsidP="003D57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</w:tcPr>
          <w:p w14:paraId="56596AAF" w14:textId="77777777" w:rsidR="004B21A3" w:rsidRPr="003D574A" w:rsidRDefault="004B21A3" w:rsidP="00DA6581">
            <w:pPr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Управление гидрохимическими параметрами водной среды</w:t>
            </w:r>
          </w:p>
        </w:tc>
        <w:tc>
          <w:tcPr>
            <w:tcW w:w="0" w:type="auto"/>
            <w:vAlign w:val="center"/>
          </w:tcPr>
          <w:p w14:paraId="3F5EA539" w14:textId="77777777" w:rsidR="004B21A3" w:rsidRPr="003D574A" w:rsidRDefault="004B21A3" w:rsidP="00DA65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4B21A3" w:rsidRPr="003D574A" w14:paraId="21FB4566" w14:textId="77777777" w:rsidTr="003D574A">
        <w:tc>
          <w:tcPr>
            <w:tcW w:w="0" w:type="auto"/>
            <w:vAlign w:val="center"/>
          </w:tcPr>
          <w:p w14:paraId="5B866607" w14:textId="77777777" w:rsidR="004B21A3" w:rsidRPr="003D574A" w:rsidRDefault="003D574A" w:rsidP="003D57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0" w:type="auto"/>
          </w:tcPr>
          <w:p w14:paraId="4E051174" w14:textId="77777777" w:rsidR="004B21A3" w:rsidRPr="003D574A" w:rsidRDefault="004B21A3" w:rsidP="00DA6581">
            <w:pPr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Система прослеживания продукции аквакультуры</w:t>
            </w:r>
          </w:p>
        </w:tc>
        <w:tc>
          <w:tcPr>
            <w:tcW w:w="0" w:type="auto"/>
            <w:vAlign w:val="center"/>
          </w:tcPr>
          <w:p w14:paraId="337B7319" w14:textId="77777777" w:rsidR="004B21A3" w:rsidRPr="003D574A" w:rsidRDefault="004B21A3" w:rsidP="00DA65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4B21A3" w:rsidRPr="003D574A" w14:paraId="6B3BC1BE" w14:textId="77777777" w:rsidTr="003D574A">
        <w:tc>
          <w:tcPr>
            <w:tcW w:w="0" w:type="auto"/>
            <w:vAlign w:val="center"/>
          </w:tcPr>
          <w:p w14:paraId="3FA22030" w14:textId="77777777" w:rsidR="004B21A3" w:rsidRPr="003D574A" w:rsidRDefault="003D574A" w:rsidP="003D57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0" w:type="auto"/>
          </w:tcPr>
          <w:p w14:paraId="49B9ABE0" w14:textId="77777777" w:rsidR="004B21A3" w:rsidRPr="003D574A" w:rsidRDefault="004B21A3" w:rsidP="00DA6581">
            <w:pPr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color w:val="000000"/>
                <w:sz w:val="28"/>
              </w:rPr>
              <w:t>Современные технологии азиатской аквакультуры</w:t>
            </w:r>
          </w:p>
        </w:tc>
        <w:tc>
          <w:tcPr>
            <w:tcW w:w="0" w:type="auto"/>
            <w:vAlign w:val="center"/>
          </w:tcPr>
          <w:p w14:paraId="7303936D" w14:textId="77777777" w:rsidR="004B21A3" w:rsidRPr="003D574A" w:rsidRDefault="004B21A3" w:rsidP="00DA65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74A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</w:tbl>
    <w:p w14:paraId="6E848DAE" w14:textId="77777777" w:rsidR="004B21A3" w:rsidRPr="003D574A" w:rsidRDefault="004B21A3" w:rsidP="004B21A3">
      <w:pPr>
        <w:rPr>
          <w:rFonts w:ascii="Times New Roman" w:hAnsi="Times New Roman" w:cs="Times New Roman"/>
          <w:sz w:val="28"/>
        </w:rPr>
      </w:pPr>
    </w:p>
    <w:p w14:paraId="6E3C4F8F" w14:textId="77777777" w:rsidR="004B21A3" w:rsidRPr="003D574A" w:rsidRDefault="004B21A3" w:rsidP="004B21A3">
      <w:pPr>
        <w:rPr>
          <w:rFonts w:ascii="Times New Roman" w:hAnsi="Times New Roman" w:cs="Times New Roman"/>
          <w:sz w:val="28"/>
        </w:rPr>
      </w:pPr>
    </w:p>
    <w:p w14:paraId="1AC50AD3" w14:textId="77777777" w:rsidR="00771059" w:rsidRPr="003D574A" w:rsidRDefault="00771059" w:rsidP="004B21A3">
      <w:pPr>
        <w:rPr>
          <w:rFonts w:ascii="Times New Roman" w:hAnsi="Times New Roman" w:cs="Times New Roman"/>
          <w:sz w:val="28"/>
        </w:rPr>
      </w:pPr>
    </w:p>
    <w:sectPr w:rsidR="00771059" w:rsidRPr="003D574A" w:rsidSect="009A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E87"/>
    <w:rsid w:val="00100BE9"/>
    <w:rsid w:val="00103946"/>
    <w:rsid w:val="002548F2"/>
    <w:rsid w:val="00315454"/>
    <w:rsid w:val="003D574A"/>
    <w:rsid w:val="00401321"/>
    <w:rsid w:val="00426990"/>
    <w:rsid w:val="004B21A3"/>
    <w:rsid w:val="004D2E87"/>
    <w:rsid w:val="00511479"/>
    <w:rsid w:val="00771059"/>
    <w:rsid w:val="00805BBC"/>
    <w:rsid w:val="00912509"/>
    <w:rsid w:val="00963E98"/>
    <w:rsid w:val="009A0927"/>
    <w:rsid w:val="00B052EA"/>
    <w:rsid w:val="00B43479"/>
    <w:rsid w:val="00E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FBF4"/>
  <w15:docId w15:val="{FCA12E04-BCAC-477E-B72D-CB70A8C5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9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2E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2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805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Кудрявец</cp:lastModifiedBy>
  <cp:revision>13</cp:revision>
  <dcterms:created xsi:type="dcterms:W3CDTF">2024-06-12T08:27:00Z</dcterms:created>
  <dcterms:modified xsi:type="dcterms:W3CDTF">2024-07-13T11:06:00Z</dcterms:modified>
</cp:coreProperties>
</file>