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930" w:rsidRDefault="00922930" w:rsidP="00922930">
      <w:pPr>
        <w:pStyle w:val="a8"/>
        <w:spacing w:line="216" w:lineRule="auto"/>
        <w:rPr>
          <w:bCs/>
          <w:color w:val="000000"/>
          <w:sz w:val="20"/>
        </w:rPr>
      </w:pPr>
      <w:r w:rsidRPr="001E0EA8">
        <w:rPr>
          <w:bCs/>
          <w:color w:val="000000"/>
          <w:sz w:val="20"/>
        </w:rPr>
        <w:t>Лабораторная работа №</w:t>
      </w:r>
      <w:r>
        <w:rPr>
          <w:bCs/>
          <w:color w:val="000000"/>
          <w:sz w:val="20"/>
        </w:rPr>
        <w:t xml:space="preserve"> 10.</w:t>
      </w:r>
    </w:p>
    <w:p w:rsidR="00922930" w:rsidRPr="001E0EA8" w:rsidRDefault="00922930" w:rsidP="00922930">
      <w:pPr>
        <w:pStyle w:val="a8"/>
        <w:spacing w:line="216" w:lineRule="auto"/>
        <w:rPr>
          <w:sz w:val="20"/>
        </w:rPr>
      </w:pPr>
      <w:r>
        <w:rPr>
          <w:bCs/>
          <w:color w:val="000000"/>
          <w:sz w:val="20"/>
        </w:rPr>
        <w:t xml:space="preserve"> </w:t>
      </w:r>
      <w:r>
        <w:rPr>
          <w:sz w:val="20"/>
        </w:rPr>
        <w:t xml:space="preserve">ОПРЕДЕЛЕНИЕ СОДЕРЖАНИЯ </w:t>
      </w:r>
      <w:r w:rsidRPr="001E0EA8">
        <w:rPr>
          <w:sz w:val="20"/>
        </w:rPr>
        <w:t>РАДИОАКТИВНЫХ</w:t>
      </w:r>
      <w:r>
        <w:rPr>
          <w:sz w:val="20"/>
        </w:rPr>
        <w:t xml:space="preserve"> </w:t>
      </w:r>
      <w:r w:rsidRPr="001E0EA8">
        <w:rPr>
          <w:sz w:val="20"/>
        </w:rPr>
        <w:t>АЭРОЗ</w:t>
      </w:r>
      <w:r w:rsidRPr="001E0EA8">
        <w:rPr>
          <w:sz w:val="20"/>
        </w:rPr>
        <w:t>О</w:t>
      </w:r>
      <w:r w:rsidRPr="001E0EA8">
        <w:rPr>
          <w:sz w:val="20"/>
        </w:rPr>
        <w:t>ЛЕЙ И ГАЗОВ</w:t>
      </w:r>
      <w:r>
        <w:rPr>
          <w:sz w:val="20"/>
        </w:rPr>
        <w:t xml:space="preserve"> В ВОЗДУХЕ</w:t>
      </w:r>
    </w:p>
    <w:p w:rsidR="00922930" w:rsidRPr="00202189" w:rsidRDefault="00922930" w:rsidP="00922930">
      <w:pPr>
        <w:pStyle w:val="a8"/>
        <w:spacing w:line="216" w:lineRule="auto"/>
        <w:rPr>
          <w:sz w:val="20"/>
        </w:rPr>
      </w:pPr>
    </w:p>
    <w:p w:rsidR="00922930" w:rsidRDefault="00922930" w:rsidP="00922930">
      <w:pPr>
        <w:pStyle w:val="a8"/>
        <w:spacing w:line="216" w:lineRule="auto"/>
        <w:ind w:firstLine="284"/>
        <w:rPr>
          <w:sz w:val="20"/>
        </w:rPr>
      </w:pPr>
      <w:r w:rsidRPr="001E0EA8">
        <w:rPr>
          <w:sz w:val="20"/>
        </w:rPr>
        <w:t>Д</w:t>
      </w:r>
      <w:r>
        <w:rPr>
          <w:sz w:val="20"/>
        </w:rPr>
        <w:t>озиметрия радиоактивных аэрозолей и газов</w:t>
      </w:r>
    </w:p>
    <w:p w:rsidR="00922930" w:rsidRPr="00202189" w:rsidRDefault="00922930" w:rsidP="00922930">
      <w:pPr>
        <w:pStyle w:val="a8"/>
        <w:spacing w:line="216" w:lineRule="auto"/>
        <w:ind w:firstLine="284"/>
        <w:rPr>
          <w:sz w:val="18"/>
        </w:rPr>
      </w:pPr>
    </w:p>
    <w:p w:rsidR="00922930" w:rsidRPr="001E0EA8" w:rsidRDefault="00922930" w:rsidP="00922930">
      <w:pPr>
        <w:pStyle w:val="21"/>
        <w:widowControl w:val="0"/>
        <w:spacing w:line="216" w:lineRule="auto"/>
        <w:ind w:firstLine="284"/>
        <w:jc w:val="both"/>
      </w:pPr>
      <w:r w:rsidRPr="001E0EA8">
        <w:t>Постоянное развитие ядерной промышленности неразрывно связ</w:t>
      </w:r>
      <w:r w:rsidRPr="001E0EA8">
        <w:t>а</w:t>
      </w:r>
      <w:r w:rsidRPr="001E0EA8">
        <w:t>но с увеличением накопления радиоактивных изотопов. Причем опасность мо</w:t>
      </w:r>
      <w:r w:rsidRPr="001E0EA8">
        <w:softHyphen/>
        <w:t>жет возникнуть в случае непредвиденной утечки из хранил</w:t>
      </w:r>
      <w:r w:rsidRPr="001E0EA8">
        <w:t>и</w:t>
      </w:r>
      <w:r w:rsidRPr="001E0EA8">
        <w:t>ща радио</w:t>
      </w:r>
      <w:r w:rsidRPr="001E0EA8">
        <w:softHyphen/>
        <w:t>активных отходов, а также при аварийных ситуациях на ядерных реак</w:t>
      </w:r>
      <w:r w:rsidRPr="001E0EA8">
        <w:softHyphen/>
        <w:t>торах или на заводах по регенерации ядерного топлива.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</w:pPr>
      <w:r w:rsidRPr="001E0EA8">
        <w:rPr>
          <w:color w:val="000000"/>
        </w:rPr>
        <w:t>Помимо потенциальной опасности вследствие радиационных ава</w:t>
      </w:r>
      <w:r w:rsidRPr="001E0EA8">
        <w:rPr>
          <w:color w:val="000000"/>
        </w:rPr>
        <w:softHyphen/>
        <w:t>рий ядерная пр</w:t>
      </w:r>
      <w:r w:rsidRPr="001E0EA8">
        <w:rPr>
          <w:color w:val="000000"/>
        </w:rPr>
        <w:t>о</w:t>
      </w:r>
      <w:r w:rsidRPr="001E0EA8">
        <w:rPr>
          <w:color w:val="000000"/>
        </w:rPr>
        <w:t>мышленность является постоянным источником за</w:t>
      </w:r>
      <w:r w:rsidRPr="001E0EA8">
        <w:rPr>
          <w:color w:val="000000"/>
        </w:rPr>
        <w:softHyphen/>
        <w:t>грязнения атмосф</w:t>
      </w:r>
      <w:r w:rsidRPr="001E0EA8">
        <w:rPr>
          <w:color w:val="000000"/>
        </w:rPr>
        <w:t>е</w:t>
      </w:r>
      <w:r w:rsidRPr="001E0EA8">
        <w:rPr>
          <w:color w:val="000000"/>
        </w:rPr>
        <w:t>ры газообразными радиоактивными веществами.</w:t>
      </w:r>
    </w:p>
    <w:p w:rsidR="00922930" w:rsidRPr="001E0EA8" w:rsidRDefault="00922930" w:rsidP="00922930">
      <w:pPr>
        <w:pStyle w:val="21"/>
        <w:widowControl w:val="0"/>
        <w:spacing w:line="216" w:lineRule="auto"/>
        <w:ind w:firstLine="284"/>
        <w:jc w:val="both"/>
      </w:pPr>
      <w:r w:rsidRPr="001E0EA8">
        <w:t>Если выбросы короткоживущих изотопов создают проблемы защ</w:t>
      </w:r>
      <w:r w:rsidRPr="001E0EA8">
        <w:t>и</w:t>
      </w:r>
      <w:r w:rsidRPr="001E0EA8">
        <w:t xml:space="preserve">ты персонала и населения, проживающего вблизи предприятий, то выбросы долгоживущих изотопов приводят к глобальному загрязнению атмосферы. Особое место среди таких радионуклидов занимают </w:t>
      </w:r>
      <w:proofErr w:type="gramStart"/>
      <w:r w:rsidRPr="001E0EA8">
        <w:t>газ</w:t>
      </w:r>
      <w:r w:rsidRPr="001E0EA8">
        <w:t>о</w:t>
      </w:r>
      <w:r w:rsidRPr="001E0EA8">
        <w:t>образные</w:t>
      </w:r>
      <w:proofErr w:type="gramEnd"/>
      <w:r w:rsidRPr="001E0EA8">
        <w:t>, например К</w:t>
      </w:r>
      <w:r>
        <w:rPr>
          <w:lang w:val="en-US"/>
        </w:rPr>
        <w:t>r</w:t>
      </w:r>
      <w:r w:rsidRPr="001E0EA8">
        <w:t xml:space="preserve">-85, С-14, Н-3, </w:t>
      </w:r>
      <w:r w:rsidRPr="001E0EA8">
        <w:rPr>
          <w:lang w:val="en-US"/>
        </w:rPr>
        <w:t>I</w:t>
      </w:r>
      <w:r w:rsidRPr="001E0EA8">
        <w:t xml:space="preserve">-131, Хе-133, Аг-41, </w:t>
      </w:r>
      <w:proofErr w:type="spellStart"/>
      <w:r w:rsidRPr="001E0EA8">
        <w:rPr>
          <w:lang w:val="en-US"/>
        </w:rPr>
        <w:t>Rn</w:t>
      </w:r>
      <w:proofErr w:type="spellEnd"/>
      <w:r w:rsidRPr="001E0EA8">
        <w:t>-222.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</w:pPr>
      <w:r w:rsidRPr="001E0EA8">
        <w:rPr>
          <w:color w:val="000000"/>
        </w:rPr>
        <w:t>Для выбора оптимальных критериев степени радиационной опасно</w:t>
      </w:r>
      <w:r w:rsidRPr="001E0EA8">
        <w:rPr>
          <w:color w:val="000000"/>
        </w:rPr>
        <w:softHyphen/>
        <w:t>сти радиоактивных газов и аэрозолей необходимо знать факторы, влияющие на формирование тканевой дозы в теле человека.</w:t>
      </w:r>
    </w:p>
    <w:p w:rsidR="00922930" w:rsidRDefault="00922930" w:rsidP="00922930">
      <w:pPr>
        <w:pStyle w:val="21"/>
        <w:widowControl w:val="0"/>
        <w:spacing w:line="216" w:lineRule="auto"/>
        <w:ind w:firstLine="284"/>
        <w:jc w:val="both"/>
      </w:pPr>
      <w:r w:rsidRPr="001E0EA8">
        <w:t>Сведения о тканевых дозах при внутреннем облучении могут быть получены, если известны закономерности накопления, распределения и выделения радиоактивных газов и аэрозолей из организма человека. Немаловажная роль отводится здесь дозиметрии радиоакти</w:t>
      </w:r>
      <w:r w:rsidRPr="001E0EA8">
        <w:t>в</w:t>
      </w:r>
      <w:r w:rsidRPr="001E0EA8">
        <w:t>ных газов и аэрозолей, основной целью которой является своевременное пр</w:t>
      </w:r>
      <w:r w:rsidRPr="001E0EA8">
        <w:t>е</w:t>
      </w:r>
      <w:r w:rsidRPr="001E0EA8">
        <w:t>ду</w:t>
      </w:r>
      <w:r w:rsidRPr="001E0EA8">
        <w:softHyphen/>
        <w:t xml:space="preserve">преждение персонала или населения. </w:t>
      </w:r>
    </w:p>
    <w:p w:rsidR="00922930" w:rsidRPr="00202189" w:rsidRDefault="00922930" w:rsidP="00922930">
      <w:pPr>
        <w:pStyle w:val="21"/>
        <w:widowControl w:val="0"/>
        <w:spacing w:line="216" w:lineRule="auto"/>
        <w:ind w:firstLine="284"/>
        <w:jc w:val="both"/>
        <w:rPr>
          <w:spacing w:val="-4"/>
        </w:rPr>
      </w:pPr>
      <w:r w:rsidRPr="001E0EA8">
        <w:t xml:space="preserve">Инкорпорированными называются такие радионуклиды, которые попали внутрь живого организма. Различают три </w:t>
      </w:r>
      <w:r>
        <w:t>основных</w:t>
      </w:r>
      <w:r w:rsidRPr="001E0EA8">
        <w:t xml:space="preserve"> пути посту</w:t>
      </w:r>
      <w:r w:rsidRPr="001E0EA8">
        <w:softHyphen/>
        <w:t>пления радионуклидов в организм: через органы дыхания (ингал</w:t>
      </w:r>
      <w:r w:rsidRPr="001E0EA8">
        <w:t>я</w:t>
      </w:r>
      <w:r w:rsidRPr="001E0EA8">
        <w:t>ци</w:t>
      </w:r>
      <w:r w:rsidRPr="001E0EA8">
        <w:softHyphen/>
        <w:t>онный путь), через органы пищеварения (</w:t>
      </w:r>
      <w:proofErr w:type="spellStart"/>
      <w:r w:rsidRPr="001E0EA8">
        <w:t>пероральный</w:t>
      </w:r>
      <w:proofErr w:type="spellEnd"/>
      <w:r w:rsidRPr="001E0EA8">
        <w:t xml:space="preserve"> путь) и через кожу. Органы дыхания, пищеварения и кожа в данном случае высту</w:t>
      </w:r>
      <w:r w:rsidRPr="001E0EA8">
        <w:softHyphen/>
        <w:t>пают не только в качестве "ворот" и "путепровода" для ради</w:t>
      </w:r>
      <w:r w:rsidRPr="001E0EA8">
        <w:t>о</w:t>
      </w:r>
      <w:r w:rsidRPr="001E0EA8">
        <w:t>нукли</w:t>
      </w:r>
      <w:r w:rsidRPr="001E0EA8">
        <w:softHyphen/>
        <w:t xml:space="preserve">дов.             </w:t>
      </w:r>
      <w:r w:rsidRPr="00202189">
        <w:rPr>
          <w:spacing w:val="-4"/>
        </w:rPr>
        <w:t>В течение некоторого времени они содержат в себе поступившие ради</w:t>
      </w:r>
      <w:r w:rsidRPr="00202189">
        <w:rPr>
          <w:spacing w:val="-4"/>
        </w:rPr>
        <w:t>о</w:t>
      </w:r>
      <w:r w:rsidRPr="00202189">
        <w:rPr>
          <w:spacing w:val="-4"/>
        </w:rPr>
        <w:t>нуклиды, и в данном случае их можно назвать входным «депо», так как часть радионуклидов попадает в кровь и с кровотоком разносится по внутренним органам и тканям, непосредственно связанным с вне</w:t>
      </w:r>
      <w:r w:rsidRPr="00202189">
        <w:rPr>
          <w:spacing w:val="-4"/>
        </w:rPr>
        <w:t>ш</w:t>
      </w:r>
      <w:r w:rsidRPr="00202189">
        <w:rPr>
          <w:spacing w:val="-4"/>
        </w:rPr>
        <w:t>ней средой. В результате эта часть радионуклидов переходит из крови во внутренние органы и ткани человека и животных. Их дальнейшая судьба определяется как свойствами самих радионуклидов, так и пр</w:t>
      </w:r>
      <w:r w:rsidRPr="00202189">
        <w:rPr>
          <w:spacing w:val="-4"/>
        </w:rPr>
        <w:t>о</w:t>
      </w:r>
      <w:r w:rsidRPr="00202189">
        <w:rPr>
          <w:spacing w:val="-4"/>
        </w:rPr>
        <w:t>цессами, протекающими в живых организмах. В конечном итоге инкорпорированные радионуклиды частично распадаются и частично выводятся из орг</w:t>
      </w:r>
      <w:r w:rsidRPr="00202189">
        <w:rPr>
          <w:spacing w:val="-4"/>
        </w:rPr>
        <w:t>а</w:t>
      </w:r>
      <w:r w:rsidRPr="00202189">
        <w:rPr>
          <w:spacing w:val="-4"/>
        </w:rPr>
        <w:t>низма в результате биологических обменных пр</w:t>
      </w:r>
      <w:r w:rsidRPr="00202189">
        <w:rPr>
          <w:spacing w:val="-4"/>
        </w:rPr>
        <w:t>о</w:t>
      </w:r>
      <w:r w:rsidRPr="00202189">
        <w:rPr>
          <w:spacing w:val="-4"/>
        </w:rPr>
        <w:t>цессов.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</w:pPr>
      <w:r w:rsidRPr="001E0EA8">
        <w:rPr>
          <w:color w:val="000000"/>
        </w:rPr>
        <w:t>Будучи инкорпорированными в течение некоторого времени в о</w:t>
      </w:r>
      <w:r w:rsidRPr="001E0EA8">
        <w:rPr>
          <w:color w:val="000000"/>
        </w:rPr>
        <w:t>р</w:t>
      </w:r>
      <w:r w:rsidRPr="001E0EA8">
        <w:rPr>
          <w:color w:val="000000"/>
        </w:rPr>
        <w:t>ганах и тканях, радионуклиды создают внутреннее облучение живых ор</w:t>
      </w:r>
      <w:r w:rsidRPr="001E0EA8">
        <w:rPr>
          <w:color w:val="000000"/>
        </w:rPr>
        <w:softHyphen/>
        <w:t>ганизмов. Поглощенная доза при внутреннем облучении может быть сопоставима с биологическими последствиями, и в этом случае она выступает в качестве меры радиационной опасности тех радиоактив</w:t>
      </w:r>
      <w:r w:rsidRPr="001E0EA8">
        <w:rPr>
          <w:color w:val="000000"/>
        </w:rPr>
        <w:softHyphen/>
        <w:t>ных веществ, которые, находясь во внешней среде, могут попасть внутрь организма.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proofErr w:type="gramStart"/>
      <w:r w:rsidRPr="001E0EA8">
        <w:rPr>
          <w:color w:val="000000"/>
        </w:rPr>
        <w:t>Источниками инкорпорированных радионуклидов служат любые радиоактивные вещества естественного и искусс</w:t>
      </w:r>
      <w:r w:rsidRPr="001E0EA8">
        <w:rPr>
          <w:color w:val="000000"/>
        </w:rPr>
        <w:t>т</w:t>
      </w:r>
      <w:r w:rsidRPr="001E0EA8">
        <w:rPr>
          <w:color w:val="000000"/>
        </w:rPr>
        <w:t>венного происхож</w:t>
      </w:r>
      <w:r w:rsidRPr="001E0EA8">
        <w:rPr>
          <w:color w:val="000000"/>
        </w:rPr>
        <w:softHyphen/>
        <w:t>дения, которые находятся во внешней среде в жидкой, газообразной и пылеобразной форм</w:t>
      </w:r>
      <w:r>
        <w:rPr>
          <w:color w:val="000000"/>
        </w:rPr>
        <w:t>ах</w:t>
      </w:r>
      <w:r w:rsidRPr="001E0EA8">
        <w:rPr>
          <w:color w:val="000000"/>
        </w:rPr>
        <w:t xml:space="preserve"> и с которыми возможен контакт человека или животных.</w:t>
      </w:r>
      <w:proofErr w:type="gramEnd"/>
      <w:r w:rsidRPr="001E0EA8">
        <w:rPr>
          <w:color w:val="000000"/>
        </w:rPr>
        <w:t xml:space="preserve"> В каж</w:t>
      </w:r>
      <w:r w:rsidRPr="001E0EA8">
        <w:rPr>
          <w:color w:val="000000"/>
        </w:rPr>
        <w:softHyphen/>
        <w:t>дом из перечисленных первичных "депо" механизм попадания радио</w:t>
      </w:r>
      <w:r w:rsidRPr="001E0EA8">
        <w:rPr>
          <w:color w:val="000000"/>
        </w:rPr>
        <w:softHyphen/>
        <w:t>нуклидов в кровь имеет свои особенности. Важными факторами при этом являются химическая форма радионуклида, его растворимость в жидкой среде входного "депо" и время нахождения в нем, а также состояние живого организма; в частности избыток или недостаток жизненно важного элемента, аналогом которого может я</w:t>
      </w:r>
      <w:r w:rsidRPr="001E0EA8">
        <w:rPr>
          <w:color w:val="000000"/>
        </w:rPr>
        <w:t>в</w:t>
      </w:r>
      <w:r w:rsidRPr="001E0EA8">
        <w:rPr>
          <w:color w:val="000000"/>
        </w:rPr>
        <w:t>ляться рассматриваемый радионук</w:t>
      </w:r>
      <w:r w:rsidRPr="001E0EA8">
        <w:rPr>
          <w:color w:val="000000"/>
        </w:rPr>
        <w:softHyphen/>
        <w:t>лид, а также функциональное назначение данного "д</w:t>
      </w:r>
      <w:r w:rsidRPr="001E0EA8">
        <w:rPr>
          <w:color w:val="000000"/>
        </w:rPr>
        <w:t>е</w:t>
      </w:r>
      <w:r w:rsidRPr="001E0EA8">
        <w:rPr>
          <w:color w:val="000000"/>
        </w:rPr>
        <w:t>по".</w:t>
      </w:r>
    </w:p>
    <w:p w:rsidR="00922930" w:rsidRPr="00202189" w:rsidRDefault="00922930" w:rsidP="00922930">
      <w:pPr>
        <w:pStyle w:val="3"/>
        <w:keepNext w:val="0"/>
        <w:spacing w:before="0" w:after="0" w:line="21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22930" w:rsidRPr="001E0EA8" w:rsidRDefault="00922930" w:rsidP="00922930">
      <w:pPr>
        <w:pStyle w:val="3"/>
        <w:keepNext w:val="0"/>
        <w:spacing w:before="0" w:after="0" w:line="21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E0EA8">
        <w:rPr>
          <w:rFonts w:ascii="Times New Roman" w:hAnsi="Times New Roman" w:cs="Times New Roman"/>
          <w:sz w:val="20"/>
          <w:szCs w:val="20"/>
        </w:rPr>
        <w:t>Р</w:t>
      </w:r>
      <w:r>
        <w:rPr>
          <w:rFonts w:ascii="Times New Roman" w:hAnsi="Times New Roman" w:cs="Times New Roman"/>
          <w:sz w:val="20"/>
          <w:szCs w:val="20"/>
        </w:rPr>
        <w:t>адиоактивные аэрозоли</w:t>
      </w:r>
    </w:p>
    <w:p w:rsidR="00922930" w:rsidRPr="00202189" w:rsidRDefault="00922930" w:rsidP="00922930">
      <w:pPr>
        <w:spacing w:line="216" w:lineRule="auto"/>
        <w:ind w:firstLine="284"/>
        <w:jc w:val="both"/>
      </w:pPr>
    </w:p>
    <w:p w:rsidR="00922930" w:rsidRPr="001E0EA8" w:rsidRDefault="00922930" w:rsidP="00922930">
      <w:pPr>
        <w:pStyle w:val="21"/>
        <w:widowControl w:val="0"/>
        <w:spacing w:line="216" w:lineRule="auto"/>
        <w:ind w:firstLine="284"/>
        <w:jc w:val="both"/>
      </w:pPr>
      <w:r w:rsidRPr="001E0EA8">
        <w:t>Из трех путей поступления ингаляционный – наиболее важный и опасный путь, а наиболее сложной формой радиоактивных веществ, попадающих в организм через дыхательную систему, являются р</w:t>
      </w:r>
      <w:r w:rsidRPr="001E0EA8">
        <w:t>а</w:t>
      </w:r>
      <w:r w:rsidRPr="001E0EA8">
        <w:t>дио</w:t>
      </w:r>
      <w:r w:rsidRPr="001E0EA8">
        <w:softHyphen/>
        <w:t>активные аэрозоли.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</w:pPr>
      <w:r w:rsidRPr="001E0EA8">
        <w:rPr>
          <w:color w:val="000000"/>
        </w:rPr>
        <w:t xml:space="preserve">Аэрозоли – это газовая среда вместе </w:t>
      </w:r>
      <w:proofErr w:type="gramStart"/>
      <w:r w:rsidRPr="001E0EA8">
        <w:rPr>
          <w:color w:val="000000"/>
        </w:rPr>
        <w:t>со</w:t>
      </w:r>
      <w:proofErr w:type="gramEnd"/>
      <w:r w:rsidRPr="001E0EA8">
        <w:rPr>
          <w:color w:val="000000"/>
        </w:rPr>
        <w:t xml:space="preserve"> взвешенными мельчайш</w:t>
      </w:r>
      <w:r w:rsidRPr="001E0EA8">
        <w:rPr>
          <w:color w:val="000000"/>
        </w:rPr>
        <w:t>и</w:t>
      </w:r>
      <w:r w:rsidRPr="001E0EA8">
        <w:rPr>
          <w:color w:val="000000"/>
        </w:rPr>
        <w:t>ми частицами, т.е. любые взвешенные частицы в воздухе.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</w:pPr>
      <w:r w:rsidRPr="001E0EA8">
        <w:rPr>
          <w:color w:val="000000"/>
        </w:rPr>
        <w:t>В зависимости от агрегатного состояния различают аэрозоли с твер</w:t>
      </w:r>
      <w:r w:rsidRPr="001E0EA8">
        <w:rPr>
          <w:color w:val="000000"/>
        </w:rPr>
        <w:softHyphen/>
        <w:t>дой дисперсной фазой (пыль различных веществ, дым) и аэрозоли с жидкой дисперсной фазой (тум</w:t>
      </w:r>
      <w:r w:rsidRPr="001E0EA8">
        <w:rPr>
          <w:color w:val="000000"/>
        </w:rPr>
        <w:t>а</w:t>
      </w:r>
      <w:r w:rsidRPr="001E0EA8">
        <w:rPr>
          <w:color w:val="000000"/>
        </w:rPr>
        <w:t>ны или аэрозоли конденсации).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</w:pPr>
      <w:r w:rsidRPr="001E0EA8">
        <w:rPr>
          <w:color w:val="000000"/>
        </w:rPr>
        <w:t>Естественными носителями радиоактивности атмосферного возд</w:t>
      </w:r>
      <w:r w:rsidRPr="001E0EA8">
        <w:rPr>
          <w:color w:val="000000"/>
        </w:rPr>
        <w:t>у</w:t>
      </w:r>
      <w:r w:rsidRPr="001E0EA8">
        <w:rPr>
          <w:color w:val="000000"/>
        </w:rPr>
        <w:t xml:space="preserve">ха являются эманации (радон, </w:t>
      </w:r>
      <w:proofErr w:type="spellStart"/>
      <w:r w:rsidRPr="001E0EA8">
        <w:rPr>
          <w:color w:val="000000"/>
        </w:rPr>
        <w:t>торон</w:t>
      </w:r>
      <w:proofErr w:type="spellEnd"/>
      <w:r w:rsidRPr="001E0EA8">
        <w:rPr>
          <w:color w:val="000000"/>
        </w:rPr>
        <w:t>, актинон) и их дочерние проду</w:t>
      </w:r>
      <w:r w:rsidRPr="001E0EA8">
        <w:rPr>
          <w:color w:val="000000"/>
        </w:rPr>
        <w:t>к</w:t>
      </w:r>
      <w:r w:rsidRPr="001E0EA8">
        <w:rPr>
          <w:color w:val="000000"/>
        </w:rPr>
        <w:t xml:space="preserve">ты– </w:t>
      </w:r>
      <w:proofErr w:type="gramStart"/>
      <w:r w:rsidRPr="001E0EA8">
        <w:rPr>
          <w:color w:val="000000"/>
        </w:rPr>
        <w:t>ра</w:t>
      </w:r>
      <w:proofErr w:type="gramEnd"/>
      <w:r w:rsidRPr="001E0EA8">
        <w:rPr>
          <w:color w:val="000000"/>
        </w:rPr>
        <w:t xml:space="preserve">диоактивные </w:t>
      </w:r>
      <w:r w:rsidRPr="008E39EC">
        <w:rPr>
          <w:color w:val="000000"/>
        </w:rPr>
        <w:t>изотопы</w:t>
      </w:r>
      <w:r w:rsidRPr="001E0EA8">
        <w:rPr>
          <w:color w:val="000000"/>
        </w:rPr>
        <w:t xml:space="preserve"> полония, висмута, свинца, талия, которые могут осесть на взвешенных в воздухе частицах, тогда как твердые продукты распада эманации в результате объемной конденсации сами могут образовывать аэрозоли различной дисперсности. Концентрация радона в воздухе составляет около 11,1·10</w:t>
      </w:r>
      <w:r w:rsidRPr="001E0EA8">
        <w:rPr>
          <w:color w:val="000000"/>
          <w:vertAlign w:val="superscript"/>
        </w:rPr>
        <w:t>-3</w:t>
      </w:r>
      <w:r w:rsidRPr="001E0EA8">
        <w:rPr>
          <w:color w:val="000000"/>
        </w:rPr>
        <w:t xml:space="preserve"> Бк/л; </w:t>
      </w:r>
      <w:proofErr w:type="spellStart"/>
      <w:r w:rsidRPr="001E0EA8">
        <w:rPr>
          <w:color w:val="000000"/>
        </w:rPr>
        <w:t>торона</w:t>
      </w:r>
      <w:proofErr w:type="spellEnd"/>
      <w:r w:rsidRPr="001E0EA8">
        <w:rPr>
          <w:color w:val="000000"/>
        </w:rPr>
        <w:t xml:space="preserve"> – около 26,9·10</w:t>
      </w:r>
      <w:r w:rsidRPr="001E0EA8">
        <w:rPr>
          <w:color w:val="000000"/>
          <w:vertAlign w:val="superscript"/>
        </w:rPr>
        <w:t>-4</w:t>
      </w:r>
      <w:r w:rsidRPr="001E0EA8">
        <w:rPr>
          <w:color w:val="000000"/>
        </w:rPr>
        <w:t xml:space="preserve"> Бк/л, а концентрация их продуктов распада составляет в сред</w:t>
      </w:r>
      <w:r w:rsidRPr="001E0EA8">
        <w:rPr>
          <w:color w:val="000000"/>
        </w:rPr>
        <w:softHyphen/>
        <w:t>нем 10</w:t>
      </w:r>
      <w:r w:rsidRPr="001E0EA8">
        <w:rPr>
          <w:color w:val="000000"/>
          <w:vertAlign w:val="superscript"/>
        </w:rPr>
        <w:t>-3</w:t>
      </w:r>
      <w:r w:rsidRPr="001E0EA8">
        <w:rPr>
          <w:color w:val="000000"/>
        </w:rPr>
        <w:t>– 10</w:t>
      </w:r>
      <w:r w:rsidRPr="001E0EA8">
        <w:rPr>
          <w:color w:val="000000"/>
          <w:vertAlign w:val="superscript"/>
        </w:rPr>
        <w:t>-2</w:t>
      </w:r>
      <w:r w:rsidRPr="001E0EA8">
        <w:rPr>
          <w:color w:val="000000"/>
        </w:rPr>
        <w:t xml:space="preserve"> Бк/л. 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</w:pPr>
      <w:r w:rsidRPr="001E0EA8">
        <w:rPr>
          <w:color w:val="000000"/>
        </w:rPr>
        <w:t>Для аэрозолей свойственны свои способы образования, о</w:t>
      </w:r>
      <w:r w:rsidRPr="001E0EA8">
        <w:rPr>
          <w:color w:val="000000"/>
        </w:rPr>
        <w:t>с</w:t>
      </w:r>
      <w:r w:rsidRPr="001E0EA8">
        <w:rPr>
          <w:color w:val="000000"/>
        </w:rPr>
        <w:t>новными</w:t>
      </w:r>
      <w:r>
        <w:rPr>
          <w:color w:val="000000"/>
        </w:rPr>
        <w:t xml:space="preserve"> </w:t>
      </w:r>
      <w:r w:rsidRPr="001E0EA8">
        <w:rPr>
          <w:color w:val="000000"/>
        </w:rPr>
        <w:t>из которых являются следующие: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</w:pPr>
      <w:r w:rsidRPr="001E0EA8">
        <w:rPr>
          <w:color w:val="000000"/>
        </w:rPr>
        <w:t>1) некоторые радиоактивные элементы в процессе распада образ</w:t>
      </w:r>
      <w:r w:rsidRPr="001E0EA8">
        <w:rPr>
          <w:color w:val="000000"/>
        </w:rPr>
        <w:t>у</w:t>
      </w:r>
      <w:r w:rsidRPr="001E0EA8">
        <w:rPr>
          <w:color w:val="000000"/>
        </w:rPr>
        <w:t xml:space="preserve">ют радиоактивные газы или эманации (радон, </w:t>
      </w:r>
      <w:proofErr w:type="spellStart"/>
      <w:r w:rsidRPr="001E0EA8">
        <w:rPr>
          <w:color w:val="000000"/>
        </w:rPr>
        <w:t>торон</w:t>
      </w:r>
      <w:proofErr w:type="spellEnd"/>
      <w:r w:rsidRPr="001E0EA8">
        <w:rPr>
          <w:color w:val="000000"/>
        </w:rPr>
        <w:t>, актинон), кот</w:t>
      </w:r>
      <w:r w:rsidRPr="001E0EA8">
        <w:rPr>
          <w:color w:val="000000"/>
        </w:rPr>
        <w:t>о</w:t>
      </w:r>
      <w:r w:rsidRPr="001E0EA8">
        <w:rPr>
          <w:color w:val="000000"/>
        </w:rPr>
        <w:t>рые поступают в окружающую среду. Продукты распада таких газов в ре</w:t>
      </w:r>
      <w:r w:rsidRPr="001E0EA8">
        <w:rPr>
          <w:color w:val="000000"/>
        </w:rPr>
        <w:softHyphen/>
        <w:t>зультате радиоактивного распада и объемной конденсации могут обра</w:t>
      </w:r>
      <w:r w:rsidRPr="001E0EA8">
        <w:rPr>
          <w:color w:val="000000"/>
        </w:rPr>
        <w:softHyphen/>
        <w:t xml:space="preserve">зовывать твердые частички разной величины, которые </w:t>
      </w:r>
      <w:r>
        <w:rPr>
          <w:color w:val="000000"/>
        </w:rPr>
        <w:t>оседают</w:t>
      </w:r>
      <w:r w:rsidRPr="001E0EA8">
        <w:rPr>
          <w:color w:val="000000"/>
        </w:rPr>
        <w:t xml:space="preserve"> на взвешенные в воздухе частички пыли и т.д</w:t>
      </w:r>
      <w:r>
        <w:rPr>
          <w:color w:val="000000"/>
        </w:rPr>
        <w:t>.</w:t>
      </w:r>
      <w:r w:rsidRPr="001E0EA8">
        <w:rPr>
          <w:color w:val="000000"/>
        </w:rPr>
        <w:t xml:space="preserve">; 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</w:pPr>
      <w:r w:rsidRPr="001E0EA8">
        <w:rPr>
          <w:color w:val="000000"/>
        </w:rPr>
        <w:t xml:space="preserve">2) многие радиоактивные элементы, распадаясь, </w:t>
      </w:r>
      <w:proofErr w:type="gramStart"/>
      <w:r w:rsidRPr="001E0EA8">
        <w:rPr>
          <w:color w:val="000000"/>
        </w:rPr>
        <w:t>образуют ряд</w:t>
      </w:r>
      <w:proofErr w:type="gramEnd"/>
      <w:r w:rsidRPr="001E0EA8">
        <w:rPr>
          <w:color w:val="000000"/>
        </w:rPr>
        <w:t xml:space="preserve"> р</w:t>
      </w:r>
      <w:r w:rsidRPr="001E0EA8">
        <w:rPr>
          <w:color w:val="000000"/>
        </w:rPr>
        <w:t>а</w:t>
      </w:r>
      <w:r w:rsidRPr="001E0EA8">
        <w:rPr>
          <w:color w:val="000000"/>
        </w:rPr>
        <w:t>диоактивных продуктов распада. В этом случае в процессе распада в воз</w:t>
      </w:r>
      <w:r w:rsidRPr="001E0EA8">
        <w:rPr>
          <w:color w:val="000000"/>
        </w:rPr>
        <w:softHyphen/>
        <w:t>дух попадают радиоактивные атомы, которые могут быть захвач</w:t>
      </w:r>
      <w:r w:rsidRPr="001E0EA8">
        <w:rPr>
          <w:color w:val="000000"/>
        </w:rPr>
        <w:t>е</w:t>
      </w:r>
      <w:r w:rsidRPr="001E0EA8">
        <w:rPr>
          <w:color w:val="000000"/>
        </w:rPr>
        <w:t>ны взвешенными частицами, находящимися в воздухе. Хотя подобные атомы отлетают от материнского вещества в воздухе на расстояни</w:t>
      </w:r>
      <w:r>
        <w:rPr>
          <w:color w:val="000000"/>
        </w:rPr>
        <w:t>е</w:t>
      </w:r>
      <w:r w:rsidRPr="001E0EA8">
        <w:rPr>
          <w:color w:val="000000"/>
        </w:rPr>
        <w:t xml:space="preserve"> п</w:t>
      </w:r>
      <w:r w:rsidRPr="001E0EA8">
        <w:rPr>
          <w:color w:val="000000"/>
        </w:rPr>
        <w:t>о</w:t>
      </w:r>
      <w:r w:rsidRPr="001E0EA8">
        <w:rPr>
          <w:color w:val="000000"/>
        </w:rPr>
        <w:t xml:space="preserve">рядка 0,1 мм, но в результате диффузии и конвекции они могут быть </w:t>
      </w:r>
      <w:r w:rsidRPr="001E0EA8">
        <w:rPr>
          <w:color w:val="000000"/>
        </w:rPr>
        <w:lastRenderedPageBreak/>
        <w:t>унесены далеко от места своего образов</w:t>
      </w:r>
      <w:r w:rsidRPr="001E0EA8">
        <w:rPr>
          <w:color w:val="000000"/>
        </w:rPr>
        <w:t>а</w:t>
      </w:r>
      <w:r w:rsidRPr="001E0EA8">
        <w:rPr>
          <w:color w:val="000000"/>
        </w:rPr>
        <w:t>ния;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</w:pPr>
      <w:r w:rsidRPr="001E0EA8">
        <w:rPr>
          <w:color w:val="000000"/>
        </w:rPr>
        <w:t>3) радиоактивные аэрозоли могут образовываться также в случае, если продукты распада основного радиоактивного элемента нерадио</w:t>
      </w:r>
      <w:r w:rsidRPr="001E0EA8">
        <w:rPr>
          <w:color w:val="000000"/>
        </w:rPr>
        <w:softHyphen/>
        <w:t>активны. Причиной этого является то, что нерадиоактивные атомы продуктов распада, улетая от материнского вещества, могут увлечь за собой частицы радиоактивных элементов, которые оседают затем на взвешенных в воздухе пылинках.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</w:pPr>
      <w:r w:rsidRPr="001E0EA8">
        <w:rPr>
          <w:color w:val="000000"/>
        </w:rPr>
        <w:t>Источниками радиоактивных аэрозолей служат ядерные реакторы и ускорители частиц, а также их преобразование при авариях и актив</w:t>
      </w:r>
      <w:r w:rsidRPr="001E0EA8">
        <w:rPr>
          <w:color w:val="000000"/>
        </w:rPr>
        <w:t>а</w:t>
      </w:r>
      <w:r w:rsidRPr="001E0EA8">
        <w:rPr>
          <w:color w:val="000000"/>
        </w:rPr>
        <w:t>ции нейтронами неактивной пыли. При нормальной работе реактора про</w:t>
      </w:r>
      <w:r w:rsidRPr="001E0EA8">
        <w:rPr>
          <w:color w:val="000000"/>
        </w:rPr>
        <w:softHyphen/>
        <w:t>исходит активация тепловыми нейтронами аргона, который входит в состав охлаждающего воздуха или газа, заполняющего кладку реакто</w:t>
      </w:r>
      <w:r w:rsidRPr="001E0EA8">
        <w:rPr>
          <w:color w:val="000000"/>
        </w:rPr>
        <w:softHyphen/>
        <w:t>ра. При нарушении целостности защитной оболочки теплов</w:t>
      </w:r>
      <w:r w:rsidRPr="001E0EA8">
        <w:rPr>
          <w:color w:val="000000"/>
        </w:rPr>
        <w:t>ы</w:t>
      </w:r>
      <w:r w:rsidRPr="001E0EA8">
        <w:rPr>
          <w:color w:val="000000"/>
        </w:rPr>
        <w:t>деляю</w:t>
      </w:r>
      <w:r w:rsidRPr="001E0EA8">
        <w:rPr>
          <w:color w:val="000000"/>
        </w:rPr>
        <w:softHyphen/>
        <w:t>щих  элементов (</w:t>
      </w:r>
      <w:proofErr w:type="spellStart"/>
      <w:r w:rsidRPr="001E0EA8">
        <w:rPr>
          <w:color w:val="000000"/>
        </w:rPr>
        <w:t>твэл</w:t>
      </w:r>
      <w:proofErr w:type="spellEnd"/>
      <w:r w:rsidRPr="001E0EA8">
        <w:rPr>
          <w:color w:val="000000"/>
        </w:rPr>
        <w:t>)</w:t>
      </w:r>
      <w:r>
        <w:rPr>
          <w:color w:val="000000"/>
        </w:rPr>
        <w:t xml:space="preserve"> </w:t>
      </w:r>
      <w:r w:rsidRPr="001E0EA8">
        <w:rPr>
          <w:color w:val="000000"/>
        </w:rPr>
        <w:t>продукты деления ядерной реакции могут п</w:t>
      </w:r>
      <w:r w:rsidRPr="001E0EA8">
        <w:rPr>
          <w:color w:val="000000"/>
        </w:rPr>
        <w:t>о</w:t>
      </w:r>
      <w:r w:rsidRPr="001E0EA8">
        <w:rPr>
          <w:color w:val="000000"/>
        </w:rPr>
        <w:t xml:space="preserve">пасть в теплоноситель первого контура. </w:t>
      </w:r>
      <w:proofErr w:type="gramStart"/>
      <w:r w:rsidRPr="001E0EA8">
        <w:rPr>
          <w:color w:val="000000"/>
        </w:rPr>
        <w:t>В этом случае появится реал</w:t>
      </w:r>
      <w:r w:rsidRPr="001E0EA8">
        <w:rPr>
          <w:color w:val="000000"/>
        </w:rPr>
        <w:t>ь</w:t>
      </w:r>
      <w:r w:rsidRPr="001E0EA8">
        <w:rPr>
          <w:color w:val="000000"/>
        </w:rPr>
        <w:t xml:space="preserve">ная угроза загрязнения воздуха радиоактивными газами – криптоном, ксеноном, йодом и радиоактивными  продуктами деления  урана – </w:t>
      </w:r>
      <w:r w:rsidRPr="00B13574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1E0EA8">
        <w:rPr>
          <w:color w:val="000000"/>
        </w:rPr>
        <w:t>Се</w:t>
      </w:r>
      <w:r w:rsidRPr="001E0EA8">
        <w:rPr>
          <w:b/>
          <w:color w:val="000000"/>
        </w:rPr>
        <w:t>-</w:t>
      </w:r>
      <w:r w:rsidRPr="001E0EA8">
        <w:rPr>
          <w:color w:val="000000"/>
        </w:rPr>
        <w:t xml:space="preserve">144 +Рг-144, </w:t>
      </w:r>
      <w:r w:rsidRPr="001E0EA8">
        <w:rPr>
          <w:color w:val="000000"/>
          <w:lang w:val="en-US"/>
        </w:rPr>
        <w:t>S</w:t>
      </w:r>
      <w:r w:rsidRPr="001E0EA8">
        <w:rPr>
          <w:color w:val="000000"/>
        </w:rPr>
        <w:t>г-90+</w:t>
      </w:r>
      <w:r w:rsidRPr="001E0EA8">
        <w:rPr>
          <w:color w:val="000000"/>
          <w:lang w:val="en-US"/>
        </w:rPr>
        <w:t>Y</w:t>
      </w:r>
      <w:r w:rsidRPr="001E0EA8">
        <w:rPr>
          <w:color w:val="000000"/>
        </w:rPr>
        <w:t>-90,</w:t>
      </w:r>
      <w:r w:rsidRPr="001E0EA8">
        <w:rPr>
          <w:color w:val="000000"/>
          <w:lang w:val="en-US"/>
        </w:rPr>
        <w:t>Y</w:t>
      </w:r>
      <w:r w:rsidRPr="001E0EA8">
        <w:rPr>
          <w:color w:val="000000"/>
        </w:rPr>
        <w:t xml:space="preserve">-91, </w:t>
      </w:r>
      <w:r w:rsidRPr="001E0EA8">
        <w:rPr>
          <w:color w:val="000000"/>
          <w:lang w:val="en-US"/>
        </w:rPr>
        <w:t>S</w:t>
      </w:r>
      <w:r w:rsidRPr="001E0EA8">
        <w:rPr>
          <w:color w:val="000000"/>
        </w:rPr>
        <w:t>г-89, Ва-140+</w:t>
      </w:r>
      <w:r w:rsidRPr="001E0EA8">
        <w:rPr>
          <w:color w:val="000000"/>
          <w:lang w:val="en-US"/>
        </w:rPr>
        <w:t>La</w:t>
      </w:r>
      <w:r w:rsidRPr="001E0EA8">
        <w:rPr>
          <w:color w:val="000000"/>
        </w:rPr>
        <w:t xml:space="preserve">-140, </w:t>
      </w:r>
      <w:proofErr w:type="spellStart"/>
      <w:r w:rsidRPr="001E0EA8">
        <w:rPr>
          <w:color w:val="000000"/>
          <w:lang w:val="en-US"/>
        </w:rPr>
        <w:t>Sr</w:t>
      </w:r>
      <w:proofErr w:type="spellEnd"/>
      <w:r w:rsidRPr="001E0EA8">
        <w:rPr>
          <w:color w:val="000000"/>
        </w:rPr>
        <w:t>-95+</w:t>
      </w:r>
      <w:proofErr w:type="spellStart"/>
      <w:r w:rsidRPr="001E0EA8">
        <w:rPr>
          <w:color w:val="000000"/>
          <w:lang w:val="en-US"/>
        </w:rPr>
        <w:t>Nb</w:t>
      </w:r>
      <w:proofErr w:type="spellEnd"/>
      <w:r w:rsidRPr="001E0EA8">
        <w:rPr>
          <w:color w:val="000000"/>
        </w:rPr>
        <w:t xml:space="preserve">-95, </w:t>
      </w:r>
      <w:r w:rsidRPr="001E0EA8">
        <w:rPr>
          <w:color w:val="000000"/>
          <w:lang w:val="en-US"/>
        </w:rPr>
        <w:t>Pm</w:t>
      </w:r>
      <w:r w:rsidRPr="001E0EA8">
        <w:rPr>
          <w:color w:val="000000"/>
        </w:rPr>
        <w:t>-147 и др. Также радиоактивные аэрозоли образуются в процесс</w:t>
      </w:r>
      <w:r>
        <w:rPr>
          <w:color w:val="000000"/>
        </w:rPr>
        <w:t>е</w:t>
      </w:r>
      <w:r w:rsidRPr="001E0EA8">
        <w:rPr>
          <w:color w:val="000000"/>
        </w:rPr>
        <w:t xml:space="preserve"> производ</w:t>
      </w:r>
      <w:r w:rsidRPr="001E0EA8">
        <w:rPr>
          <w:color w:val="000000"/>
        </w:rPr>
        <w:softHyphen/>
        <w:t>ства и обработки радиоактивных материалов (дробление, м</w:t>
      </w:r>
      <w:r w:rsidRPr="001E0EA8">
        <w:rPr>
          <w:color w:val="000000"/>
        </w:rPr>
        <w:t>е</w:t>
      </w:r>
      <w:r w:rsidRPr="001E0EA8">
        <w:rPr>
          <w:color w:val="000000"/>
        </w:rPr>
        <w:t>ханиче</w:t>
      </w:r>
      <w:r w:rsidRPr="001E0EA8">
        <w:rPr>
          <w:color w:val="000000"/>
        </w:rPr>
        <w:softHyphen/>
        <w:t>ская обработка, выпаривание, кипячение и т.д.), при взаимодействии ко</w:t>
      </w:r>
      <w:r w:rsidRPr="001E0EA8">
        <w:rPr>
          <w:color w:val="000000"/>
        </w:rPr>
        <w:t>с</w:t>
      </w:r>
      <w:r w:rsidRPr="001E0EA8">
        <w:rPr>
          <w:color w:val="000000"/>
        </w:rPr>
        <w:t>мических лучей с атмосферной пылью.</w:t>
      </w:r>
      <w:proofErr w:type="gramEnd"/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</w:pPr>
      <w:r w:rsidRPr="001E0EA8">
        <w:rPr>
          <w:color w:val="000000"/>
        </w:rPr>
        <w:t>Количество аэрозолей можно характеризовать их концентрацией, по</w:t>
      </w:r>
      <w:r w:rsidRPr="001E0EA8">
        <w:rPr>
          <w:color w:val="000000"/>
        </w:rPr>
        <w:softHyphen/>
        <w:t>нимая под ним число частиц или их массу в единице объема атмо</w:t>
      </w:r>
      <w:r w:rsidRPr="001E0EA8">
        <w:rPr>
          <w:color w:val="000000"/>
        </w:rPr>
        <w:softHyphen/>
        <w:t>сферного воздуха. Поэтому различ</w:t>
      </w:r>
      <w:r w:rsidRPr="001E0EA8">
        <w:rPr>
          <w:color w:val="000000"/>
        </w:rPr>
        <w:t>а</w:t>
      </w:r>
      <w:r w:rsidRPr="001E0EA8">
        <w:rPr>
          <w:color w:val="000000"/>
        </w:rPr>
        <w:t>ют счетную и массовую концен</w:t>
      </w:r>
      <w:r w:rsidRPr="001E0EA8">
        <w:rPr>
          <w:color w:val="000000"/>
        </w:rPr>
        <w:softHyphen/>
        <w:t>трации.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</w:pPr>
      <w:r w:rsidRPr="001E0EA8">
        <w:rPr>
          <w:color w:val="000000"/>
        </w:rPr>
        <w:t>Радиоактивные аэрозоли характеризуются активной концентрац</w:t>
      </w:r>
      <w:r w:rsidRPr="001E0EA8">
        <w:rPr>
          <w:color w:val="000000"/>
        </w:rPr>
        <w:t>и</w:t>
      </w:r>
      <w:r w:rsidRPr="001E0EA8">
        <w:rPr>
          <w:color w:val="000000"/>
        </w:rPr>
        <w:t>ей. Под активной концентрацией</w:t>
      </w:r>
      <w:r w:rsidRPr="001E0EA8">
        <w:rPr>
          <w:b/>
          <w:color w:val="000000"/>
        </w:rPr>
        <w:t xml:space="preserve"> </w:t>
      </w:r>
      <w:r w:rsidRPr="001E0EA8">
        <w:rPr>
          <w:color w:val="000000"/>
        </w:rPr>
        <w:t>понимается скорость распада ради</w:t>
      </w:r>
      <w:r w:rsidRPr="001E0EA8">
        <w:rPr>
          <w:color w:val="000000"/>
        </w:rPr>
        <w:t>о</w:t>
      </w:r>
      <w:r w:rsidRPr="001E0EA8">
        <w:rPr>
          <w:color w:val="000000"/>
        </w:rPr>
        <w:t>нуклидов в единице объема или активность единицы объема атмо</w:t>
      </w:r>
      <w:r w:rsidRPr="001E0EA8">
        <w:rPr>
          <w:color w:val="000000"/>
        </w:rPr>
        <w:softHyphen/>
        <w:t>сферного во</w:t>
      </w:r>
      <w:r w:rsidRPr="001E0EA8">
        <w:rPr>
          <w:color w:val="000000"/>
        </w:rPr>
        <w:t>з</w:t>
      </w:r>
      <w:r w:rsidRPr="001E0EA8">
        <w:rPr>
          <w:color w:val="000000"/>
        </w:rPr>
        <w:t>духа.</w:t>
      </w:r>
    </w:p>
    <w:p w:rsidR="00922930" w:rsidRDefault="00922930" w:rsidP="00922930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 w:rsidRPr="001E0EA8">
        <w:rPr>
          <w:color w:val="000000"/>
        </w:rPr>
        <w:t>Переход от активной концентрации аэрозоли к массовой конце</w:t>
      </w:r>
      <w:r w:rsidRPr="001E0EA8">
        <w:rPr>
          <w:color w:val="000000"/>
        </w:rPr>
        <w:t>н</w:t>
      </w:r>
      <w:r w:rsidRPr="001E0EA8">
        <w:rPr>
          <w:color w:val="000000"/>
        </w:rPr>
        <w:t>тра</w:t>
      </w:r>
      <w:r w:rsidRPr="001E0EA8">
        <w:rPr>
          <w:color w:val="000000"/>
        </w:rPr>
        <w:softHyphen/>
        <w:t>ции, предполагая то, что аэрозольные частицы состоят только из ра</w:t>
      </w:r>
      <w:r w:rsidRPr="001E0EA8">
        <w:rPr>
          <w:color w:val="000000"/>
        </w:rPr>
        <w:softHyphen/>
        <w:t>диоактивных частиц с относительной атомной массой</w:t>
      </w:r>
      <w:proofErr w:type="gramStart"/>
      <w:r w:rsidRPr="001E0EA8">
        <w:rPr>
          <w:color w:val="000000"/>
        </w:rPr>
        <w:t xml:space="preserve"> А</w:t>
      </w:r>
      <w:proofErr w:type="gramEnd"/>
      <w:r w:rsidRPr="001E0EA8">
        <w:rPr>
          <w:color w:val="000000"/>
        </w:rPr>
        <w:t xml:space="preserve"> и периодом полураспада Т, может быть осуществлен по формуле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922930" w:rsidRDefault="00922930" w:rsidP="00922930">
      <w:pPr>
        <w:shd w:val="clear" w:color="auto" w:fill="FFFFFF"/>
        <w:spacing w:line="216" w:lineRule="auto"/>
        <w:ind w:firstLine="284"/>
        <w:jc w:val="center"/>
        <w:rPr>
          <w:color w:val="000000"/>
        </w:rPr>
      </w:pPr>
      <w:r w:rsidRPr="001E0EA8">
        <w:rPr>
          <w:color w:val="000000"/>
        </w:rPr>
        <w:t>М=8,86·10</w:t>
      </w:r>
      <w:r w:rsidRPr="001E0EA8">
        <w:rPr>
          <w:color w:val="000000"/>
          <w:vertAlign w:val="superscript"/>
        </w:rPr>
        <w:t>-14</w:t>
      </w:r>
      <w:proofErr w:type="gramStart"/>
      <w:r w:rsidRPr="001E0EA8">
        <w:rPr>
          <w:color w:val="000000"/>
        </w:rPr>
        <w:t>·А</w:t>
      </w:r>
      <w:proofErr w:type="gramEnd"/>
      <w:r w:rsidRPr="001E0EA8">
        <w:rPr>
          <w:color w:val="000000"/>
        </w:rPr>
        <w:t>·Т</w:t>
      </w:r>
      <w:r w:rsidRPr="001E0EA8">
        <w:rPr>
          <w:color w:val="000000"/>
          <w:vertAlign w:val="subscript"/>
        </w:rPr>
        <w:t>1/2</w:t>
      </w:r>
      <w:r w:rsidRPr="001E0EA8">
        <w:rPr>
          <w:color w:val="000000"/>
        </w:rPr>
        <w:t>·А</w:t>
      </w:r>
      <w:r w:rsidRPr="001E0EA8">
        <w:rPr>
          <w:color w:val="000000"/>
          <w:vertAlign w:val="subscript"/>
        </w:rPr>
        <w:t>0</w:t>
      </w:r>
      <w:r w:rsidRPr="001E0EA8">
        <w:rPr>
          <w:color w:val="000000"/>
        </w:rPr>
        <w:t>, г/л,</w:t>
      </w:r>
    </w:p>
    <w:p w:rsidR="00922930" w:rsidRDefault="00922930" w:rsidP="00922930">
      <w:pPr>
        <w:shd w:val="clear" w:color="auto" w:fill="FFFFFF"/>
        <w:spacing w:line="216" w:lineRule="auto"/>
        <w:ind w:firstLine="284"/>
        <w:jc w:val="center"/>
        <w:rPr>
          <w:color w:val="000000"/>
        </w:rPr>
      </w:pPr>
    </w:p>
    <w:p w:rsidR="00922930" w:rsidRDefault="00922930" w:rsidP="00922930">
      <w:pPr>
        <w:shd w:val="clear" w:color="auto" w:fill="FFFFFF"/>
        <w:spacing w:line="216" w:lineRule="auto"/>
        <w:jc w:val="both"/>
        <w:rPr>
          <w:color w:val="000000"/>
        </w:rPr>
      </w:pPr>
      <w:r w:rsidRPr="001E0EA8">
        <w:rPr>
          <w:color w:val="000000"/>
        </w:rPr>
        <w:t xml:space="preserve">где </w:t>
      </w:r>
      <w:r w:rsidRPr="001E0EA8">
        <w:rPr>
          <w:smallCaps/>
          <w:color w:val="000000"/>
        </w:rPr>
        <w:t>А</w:t>
      </w:r>
      <w:proofErr w:type="gramStart"/>
      <w:r w:rsidRPr="001E0EA8">
        <w:rPr>
          <w:smallCaps/>
          <w:color w:val="000000"/>
          <w:vertAlign w:val="subscript"/>
        </w:rPr>
        <w:t>0</w:t>
      </w:r>
      <w:proofErr w:type="gramEnd"/>
      <w:r w:rsidRPr="001E0EA8">
        <w:rPr>
          <w:smallCaps/>
          <w:color w:val="000000"/>
        </w:rPr>
        <w:t xml:space="preserve"> –</w:t>
      </w:r>
      <w:r w:rsidRPr="001E0EA8">
        <w:rPr>
          <w:color w:val="000000"/>
        </w:rPr>
        <w:t xml:space="preserve"> активная концентрация, Ки/л, </w:t>
      </w:r>
    </w:p>
    <w:p w:rsidR="00922930" w:rsidRPr="001E0EA8" w:rsidRDefault="00922930" w:rsidP="00922930">
      <w:pPr>
        <w:shd w:val="clear" w:color="auto" w:fill="FFFFFF"/>
        <w:spacing w:line="216" w:lineRule="auto"/>
        <w:jc w:val="both"/>
      </w:pPr>
      <w:r>
        <w:rPr>
          <w:color w:val="000000"/>
        </w:rPr>
        <w:t xml:space="preserve">      </w:t>
      </w:r>
      <w:r w:rsidRPr="001E0EA8">
        <w:rPr>
          <w:color w:val="000000"/>
        </w:rPr>
        <w:t>Т</w:t>
      </w:r>
      <w:proofErr w:type="gramStart"/>
      <w:r w:rsidRPr="001E0EA8">
        <w:rPr>
          <w:color w:val="000000"/>
          <w:vertAlign w:val="subscript"/>
        </w:rPr>
        <w:t>1</w:t>
      </w:r>
      <w:proofErr w:type="gramEnd"/>
      <w:r w:rsidRPr="001E0EA8">
        <w:rPr>
          <w:color w:val="000000"/>
          <w:vertAlign w:val="subscript"/>
        </w:rPr>
        <w:t>/2</w:t>
      </w:r>
      <w:r w:rsidRPr="001E0EA8">
        <w:rPr>
          <w:color w:val="000000"/>
        </w:rPr>
        <w:t xml:space="preserve"> – </w:t>
      </w:r>
      <w:proofErr w:type="spellStart"/>
      <w:r w:rsidRPr="001E0EA8">
        <w:rPr>
          <w:color w:val="000000"/>
        </w:rPr>
        <w:t>сут</w:t>
      </w:r>
      <w:proofErr w:type="spellEnd"/>
      <w:r w:rsidRPr="001E0EA8">
        <w:rPr>
          <w:color w:val="000000"/>
        </w:rPr>
        <w:t>.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 w:rsidRPr="001E0EA8">
        <w:rPr>
          <w:color w:val="000000"/>
        </w:rPr>
        <w:t xml:space="preserve">Зная средний размер аэрозольных частиц </w:t>
      </w:r>
      <w:r w:rsidRPr="001E0EA8">
        <w:rPr>
          <w:color w:val="000000"/>
          <w:lang w:val="en-US"/>
        </w:rPr>
        <w:t>D</w:t>
      </w:r>
      <w:r w:rsidRPr="001E0EA8">
        <w:rPr>
          <w:color w:val="000000"/>
        </w:rPr>
        <w:t xml:space="preserve"> и массовую концентра</w:t>
      </w:r>
      <w:r w:rsidRPr="001E0EA8">
        <w:rPr>
          <w:color w:val="000000"/>
        </w:rPr>
        <w:softHyphen/>
        <w:t xml:space="preserve">цию М, легко найти число частичек в единице объема. 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</w:pPr>
      <w:r w:rsidRPr="001E0EA8">
        <w:rPr>
          <w:color w:val="000000"/>
        </w:rPr>
        <w:t>Свойства аэро</w:t>
      </w:r>
      <w:r w:rsidRPr="001E0EA8">
        <w:rPr>
          <w:color w:val="000000"/>
        </w:rPr>
        <w:softHyphen/>
        <w:t>золей зависят от размера частиц. По дисперсности аэрозоли делятся на три группы: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</w:pPr>
      <w:proofErr w:type="gramStart"/>
      <w:r w:rsidRPr="001E0EA8">
        <w:rPr>
          <w:b/>
          <w:i/>
          <w:color w:val="000000"/>
        </w:rPr>
        <w:t>крупнодисперсные</w:t>
      </w:r>
      <w:r w:rsidRPr="001E0EA8">
        <w:rPr>
          <w:b/>
          <w:color w:val="000000"/>
        </w:rPr>
        <w:t xml:space="preserve"> </w:t>
      </w:r>
      <w:r w:rsidRPr="001E0EA8">
        <w:rPr>
          <w:color w:val="000000"/>
        </w:rPr>
        <w:t>(неустойчивые) – частицы диаметром 10</w:t>
      </w:r>
      <w:r w:rsidRPr="001E0EA8">
        <w:rPr>
          <w:color w:val="000000"/>
          <w:vertAlign w:val="superscript"/>
        </w:rPr>
        <w:t>-4</w:t>
      </w:r>
      <w:r w:rsidRPr="001E0EA8">
        <w:rPr>
          <w:color w:val="000000"/>
        </w:rPr>
        <w:t xml:space="preserve"> см и более; хорошо видны в обычный микроскоп, очень быстро оседают и поэтому находятся в воздухе н</w:t>
      </w:r>
      <w:r w:rsidRPr="001E0EA8">
        <w:rPr>
          <w:color w:val="000000"/>
        </w:rPr>
        <w:t>е</w:t>
      </w:r>
      <w:r w:rsidRPr="001E0EA8">
        <w:rPr>
          <w:color w:val="000000"/>
        </w:rPr>
        <w:t xml:space="preserve">продолжительное время; </w:t>
      </w:r>
      <w:proofErr w:type="gramEnd"/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</w:pPr>
      <w:proofErr w:type="spellStart"/>
      <w:r w:rsidRPr="001E0EA8">
        <w:rPr>
          <w:b/>
          <w:i/>
          <w:color w:val="000000"/>
        </w:rPr>
        <w:t>среднедисперсные</w:t>
      </w:r>
      <w:proofErr w:type="spellEnd"/>
      <w:r w:rsidRPr="001E0EA8">
        <w:rPr>
          <w:b/>
          <w:color w:val="000000"/>
        </w:rPr>
        <w:t xml:space="preserve"> </w:t>
      </w:r>
      <w:r w:rsidRPr="001E0EA8">
        <w:rPr>
          <w:color w:val="000000"/>
        </w:rPr>
        <w:t>(относительно устойчивые) – част</w:t>
      </w:r>
      <w:r w:rsidRPr="001E0EA8">
        <w:rPr>
          <w:color w:val="000000"/>
        </w:rPr>
        <w:t>и</w:t>
      </w:r>
      <w:r w:rsidRPr="001E0EA8">
        <w:rPr>
          <w:color w:val="000000"/>
        </w:rPr>
        <w:t>цы диа</w:t>
      </w:r>
      <w:r w:rsidRPr="001E0EA8">
        <w:rPr>
          <w:color w:val="000000"/>
        </w:rPr>
        <w:softHyphen/>
        <w:t>метром от 10</w:t>
      </w:r>
      <w:r w:rsidRPr="001E0EA8">
        <w:rPr>
          <w:color w:val="000000"/>
          <w:vertAlign w:val="superscript"/>
        </w:rPr>
        <w:t>-5</w:t>
      </w:r>
      <w:r w:rsidRPr="001E0EA8">
        <w:rPr>
          <w:i/>
          <w:color w:val="000000"/>
        </w:rPr>
        <w:t xml:space="preserve"> </w:t>
      </w:r>
      <w:r w:rsidRPr="001E0EA8">
        <w:rPr>
          <w:color w:val="000000"/>
        </w:rPr>
        <w:t>до 10</w:t>
      </w:r>
      <w:r w:rsidRPr="001E0EA8">
        <w:rPr>
          <w:color w:val="000000"/>
          <w:vertAlign w:val="superscript"/>
        </w:rPr>
        <w:t>-4</w:t>
      </w:r>
      <w:r w:rsidRPr="001E0EA8">
        <w:rPr>
          <w:color w:val="000000"/>
        </w:rPr>
        <w:t xml:space="preserve"> см; частицы медленно оседают в неподвижном воздухе, поэтому могут находиться во взвешенном состоянии различ</w:t>
      </w:r>
      <w:r w:rsidRPr="001E0EA8">
        <w:rPr>
          <w:color w:val="000000"/>
        </w:rPr>
        <w:softHyphen/>
        <w:t>ное время в зависимости от размера частиц и их концентрации;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</w:pPr>
      <w:r w:rsidRPr="001E0EA8">
        <w:rPr>
          <w:b/>
          <w:i/>
          <w:color w:val="000000"/>
        </w:rPr>
        <w:t>мелкодисперсные</w:t>
      </w:r>
      <w:r w:rsidRPr="001E0EA8">
        <w:rPr>
          <w:b/>
          <w:color w:val="000000"/>
        </w:rPr>
        <w:t xml:space="preserve"> </w:t>
      </w:r>
      <w:r w:rsidRPr="001E0EA8">
        <w:rPr>
          <w:color w:val="000000"/>
        </w:rPr>
        <w:t xml:space="preserve">или </w:t>
      </w:r>
      <w:r w:rsidRPr="001E0EA8">
        <w:rPr>
          <w:b/>
          <w:i/>
          <w:color w:val="000000"/>
        </w:rPr>
        <w:t>высокодисперсные</w:t>
      </w:r>
      <w:r w:rsidRPr="001E0EA8">
        <w:rPr>
          <w:color w:val="000000"/>
        </w:rPr>
        <w:t xml:space="preserve"> (устойчивые) – частицы диаметром менее 10</w:t>
      </w:r>
      <w:r w:rsidRPr="001E0EA8">
        <w:rPr>
          <w:color w:val="000000"/>
          <w:vertAlign w:val="superscript"/>
        </w:rPr>
        <w:t>-5</w:t>
      </w:r>
      <w:r w:rsidRPr="001E0EA8">
        <w:rPr>
          <w:color w:val="000000"/>
        </w:rPr>
        <w:t xml:space="preserve"> см; эти частицы движутся подобно молеку</w:t>
      </w:r>
      <w:r w:rsidRPr="001E0EA8">
        <w:rPr>
          <w:color w:val="000000"/>
        </w:rPr>
        <w:softHyphen/>
        <w:t>лам воздуха, т.е. подчиняются законам броуновского движ</w:t>
      </w:r>
      <w:r w:rsidRPr="001E0EA8">
        <w:rPr>
          <w:color w:val="000000"/>
        </w:rPr>
        <w:t>е</w:t>
      </w:r>
      <w:r w:rsidRPr="001E0EA8">
        <w:rPr>
          <w:color w:val="000000"/>
        </w:rPr>
        <w:t>ния.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</w:pPr>
      <w:r w:rsidRPr="001E0EA8">
        <w:rPr>
          <w:color w:val="000000"/>
        </w:rPr>
        <w:t>Необходимо отметить, что около 90% радиоактивных аэрозолей, нах</w:t>
      </w:r>
      <w:r w:rsidRPr="001E0EA8">
        <w:rPr>
          <w:color w:val="000000"/>
        </w:rPr>
        <w:t>о</w:t>
      </w:r>
      <w:r w:rsidRPr="001E0EA8">
        <w:rPr>
          <w:color w:val="000000"/>
        </w:rPr>
        <w:t>дящихся в атмосфере, состоят из мелкодисперсных частиц диа</w:t>
      </w:r>
      <w:r w:rsidRPr="001E0EA8">
        <w:rPr>
          <w:color w:val="000000"/>
        </w:rPr>
        <w:softHyphen/>
        <w:t>метром менее 0,5·10</w:t>
      </w:r>
      <w:r w:rsidRPr="001E0EA8">
        <w:rPr>
          <w:color w:val="000000"/>
          <w:vertAlign w:val="superscript"/>
        </w:rPr>
        <w:t>-5</w:t>
      </w:r>
      <w:r w:rsidRPr="001E0EA8">
        <w:rPr>
          <w:color w:val="000000"/>
        </w:rPr>
        <w:t>см, причем большая доля приходится на частицы размером от 1·10</w:t>
      </w:r>
      <w:r w:rsidRPr="001E0EA8">
        <w:rPr>
          <w:color w:val="000000"/>
          <w:vertAlign w:val="superscript"/>
        </w:rPr>
        <w:t>-7</w:t>
      </w:r>
      <w:r w:rsidRPr="001E0EA8">
        <w:rPr>
          <w:color w:val="000000"/>
        </w:rPr>
        <w:t>см до 4·10</w:t>
      </w:r>
      <w:r w:rsidRPr="001E0EA8">
        <w:rPr>
          <w:color w:val="000000"/>
          <w:vertAlign w:val="superscript"/>
        </w:rPr>
        <w:t>-</w:t>
      </w:r>
      <w:r>
        <w:rPr>
          <w:color w:val="000000"/>
          <w:vertAlign w:val="superscript"/>
        </w:rPr>
        <w:t>6</w:t>
      </w:r>
      <w:r w:rsidRPr="001E0EA8">
        <w:rPr>
          <w:color w:val="000000"/>
        </w:rPr>
        <w:t xml:space="preserve">см при очень малой концентрации (менее 100 </w:t>
      </w:r>
      <w:proofErr w:type="gramStart"/>
      <w:r w:rsidRPr="001E0EA8">
        <w:rPr>
          <w:color w:val="000000"/>
        </w:rPr>
        <w:t>част</w:t>
      </w:r>
      <w:proofErr w:type="gramEnd"/>
      <w:r w:rsidRPr="001E0EA8">
        <w:rPr>
          <w:color w:val="000000"/>
        </w:rPr>
        <w:t>/см</w:t>
      </w:r>
      <w:r w:rsidRPr="001E0EA8">
        <w:rPr>
          <w:color w:val="000000"/>
          <w:vertAlign w:val="superscript"/>
        </w:rPr>
        <w:t>3</w:t>
      </w:r>
      <w:r w:rsidRPr="001E0EA8">
        <w:rPr>
          <w:color w:val="000000"/>
        </w:rPr>
        <w:t>). Устойчивость аэрозолей определяется многими факт</w:t>
      </w:r>
      <w:r w:rsidRPr="001E0EA8">
        <w:rPr>
          <w:color w:val="000000"/>
        </w:rPr>
        <w:t>о</w:t>
      </w:r>
      <w:r w:rsidRPr="001E0EA8">
        <w:rPr>
          <w:color w:val="000000"/>
        </w:rPr>
        <w:t>рами и, прежде всего, размерами аэрозольных частиц. Естественное разрушение аэро</w:t>
      </w:r>
      <w:r w:rsidRPr="001E0EA8">
        <w:rPr>
          <w:color w:val="000000"/>
        </w:rPr>
        <w:softHyphen/>
        <w:t>золей происходит в результате трех основных проце</w:t>
      </w:r>
      <w:r w:rsidRPr="001E0EA8">
        <w:rPr>
          <w:color w:val="000000"/>
        </w:rPr>
        <w:t>с</w:t>
      </w:r>
      <w:r w:rsidRPr="001E0EA8">
        <w:rPr>
          <w:color w:val="000000"/>
        </w:rPr>
        <w:t>сов: седимента</w:t>
      </w:r>
      <w:r w:rsidRPr="001E0EA8">
        <w:rPr>
          <w:color w:val="000000"/>
        </w:rPr>
        <w:softHyphen/>
        <w:t>ции, диффузии и коагуляции. Для жидких аэрозолей существенную роль играет и</w:t>
      </w:r>
      <w:r w:rsidRPr="001E0EA8">
        <w:rPr>
          <w:color w:val="000000"/>
        </w:rPr>
        <w:t>с</w:t>
      </w:r>
      <w:r w:rsidRPr="001E0EA8">
        <w:rPr>
          <w:color w:val="000000"/>
        </w:rPr>
        <w:t>парение.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</w:pPr>
      <w:r w:rsidRPr="001E0EA8">
        <w:rPr>
          <w:b/>
          <w:color w:val="000000"/>
        </w:rPr>
        <w:t xml:space="preserve">Седиментация – </w:t>
      </w:r>
      <w:r w:rsidRPr="001E0EA8">
        <w:rPr>
          <w:color w:val="000000"/>
        </w:rPr>
        <w:t>это оседание аэрозольных частиц под действием силы тяжести. Например, если диаметр частиц равен 10</w:t>
      </w:r>
      <w:r w:rsidRPr="001E0EA8">
        <w:rPr>
          <w:color w:val="000000"/>
          <w:vertAlign w:val="superscript"/>
        </w:rPr>
        <w:t>-6</w:t>
      </w:r>
      <w:r w:rsidRPr="001E0EA8">
        <w:rPr>
          <w:color w:val="000000"/>
        </w:rPr>
        <w:t>см, то ск</w:t>
      </w:r>
      <w:r w:rsidRPr="001E0EA8">
        <w:rPr>
          <w:color w:val="000000"/>
        </w:rPr>
        <w:t>о</w:t>
      </w:r>
      <w:r w:rsidRPr="001E0EA8">
        <w:rPr>
          <w:color w:val="000000"/>
        </w:rPr>
        <w:t xml:space="preserve">рость седиментации составит </w:t>
      </w:r>
      <w:r w:rsidRPr="001E0EA8">
        <w:rPr>
          <w:color w:val="000000"/>
          <w:lang w:val="en-US"/>
        </w:rPr>
        <w:t>V</w:t>
      </w:r>
      <w:r w:rsidRPr="001E0EA8">
        <w:rPr>
          <w:color w:val="000000"/>
        </w:rPr>
        <w:t xml:space="preserve"> = 6,6</w:t>
      </w:r>
      <w:r>
        <w:rPr>
          <w:color w:val="000000"/>
        </w:rPr>
        <w:t>·</w:t>
      </w:r>
      <w:r w:rsidRPr="001E0EA8">
        <w:rPr>
          <w:color w:val="000000"/>
        </w:rPr>
        <w:t>10</w:t>
      </w:r>
      <w:r w:rsidRPr="001E0EA8">
        <w:rPr>
          <w:color w:val="000000"/>
          <w:vertAlign w:val="superscript"/>
        </w:rPr>
        <w:t xml:space="preserve">-6 </w:t>
      </w:r>
      <w:r w:rsidRPr="001E0EA8">
        <w:rPr>
          <w:color w:val="000000"/>
        </w:rPr>
        <w:t xml:space="preserve">см/с;  для  </w:t>
      </w:r>
      <w:r w:rsidRPr="001E0EA8">
        <w:rPr>
          <w:color w:val="000000"/>
          <w:lang w:val="en-US"/>
        </w:rPr>
        <w:t>d</w:t>
      </w:r>
      <w:r w:rsidRPr="001E0EA8">
        <w:rPr>
          <w:color w:val="000000"/>
        </w:rPr>
        <w:t xml:space="preserve"> = 10</w:t>
      </w:r>
      <w:r w:rsidRPr="001E0EA8">
        <w:rPr>
          <w:color w:val="000000"/>
          <w:vertAlign w:val="superscript"/>
        </w:rPr>
        <w:t xml:space="preserve">-1 </w:t>
      </w:r>
      <w:r w:rsidRPr="001E0EA8">
        <w:rPr>
          <w:color w:val="000000"/>
        </w:rPr>
        <w:t xml:space="preserve">см  – </w:t>
      </w:r>
      <w:r w:rsidRPr="001E0EA8">
        <w:rPr>
          <w:color w:val="000000"/>
          <w:lang w:val="en-US"/>
        </w:rPr>
        <w:t>V</w:t>
      </w:r>
      <w:r w:rsidRPr="001E0EA8">
        <w:rPr>
          <w:color w:val="000000"/>
        </w:rPr>
        <w:t>=410 см/с. Та</w:t>
      </w:r>
      <w:r w:rsidRPr="001E0EA8">
        <w:rPr>
          <w:color w:val="000000"/>
        </w:rPr>
        <w:softHyphen/>
        <w:t>ким образом, процесс седиментации играет существе</w:t>
      </w:r>
      <w:r w:rsidRPr="001E0EA8">
        <w:rPr>
          <w:color w:val="000000"/>
        </w:rPr>
        <w:t>н</w:t>
      </w:r>
      <w:r w:rsidRPr="001E0EA8">
        <w:rPr>
          <w:color w:val="000000"/>
        </w:rPr>
        <w:t>ную роль для частиц более 10</w:t>
      </w:r>
      <w:r w:rsidRPr="001E0EA8">
        <w:rPr>
          <w:color w:val="000000"/>
          <w:vertAlign w:val="superscript"/>
        </w:rPr>
        <w:t>-4</w:t>
      </w:r>
      <w:r w:rsidRPr="001E0EA8">
        <w:rPr>
          <w:color w:val="000000"/>
        </w:rPr>
        <w:t>см.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</w:pPr>
      <w:r w:rsidRPr="001E0EA8">
        <w:rPr>
          <w:color w:val="000000"/>
        </w:rPr>
        <w:t xml:space="preserve">Для частиц с </w:t>
      </w:r>
      <w:r w:rsidRPr="001E0EA8">
        <w:rPr>
          <w:color w:val="000000"/>
          <w:lang w:val="en-US"/>
        </w:rPr>
        <w:t>r</w:t>
      </w:r>
      <w:r w:rsidRPr="001E0EA8">
        <w:rPr>
          <w:color w:val="000000"/>
        </w:rPr>
        <w:t>&lt;10</w:t>
      </w:r>
      <w:r w:rsidRPr="001E0EA8">
        <w:rPr>
          <w:color w:val="000000"/>
          <w:vertAlign w:val="superscript"/>
        </w:rPr>
        <w:t>-4</w:t>
      </w:r>
      <w:r w:rsidRPr="001E0EA8">
        <w:rPr>
          <w:color w:val="000000"/>
        </w:rPr>
        <w:t xml:space="preserve">см существенную роль играет диффузия, а для частиц с </w:t>
      </w:r>
      <w:proofErr w:type="spellStart"/>
      <w:r w:rsidRPr="001E0EA8">
        <w:rPr>
          <w:color w:val="000000"/>
        </w:rPr>
        <w:t>r</w:t>
      </w:r>
      <w:proofErr w:type="spellEnd"/>
      <w:r w:rsidRPr="001E0EA8">
        <w:rPr>
          <w:i/>
          <w:color w:val="000000"/>
        </w:rPr>
        <w:t>&lt;</w:t>
      </w:r>
      <w:r w:rsidRPr="001E0EA8">
        <w:rPr>
          <w:color w:val="000000"/>
        </w:rPr>
        <w:t>10</w:t>
      </w:r>
      <w:r w:rsidRPr="001E0EA8">
        <w:rPr>
          <w:color w:val="000000"/>
          <w:vertAlign w:val="superscript"/>
        </w:rPr>
        <w:t>-5</w:t>
      </w:r>
      <w:r w:rsidRPr="001E0EA8">
        <w:rPr>
          <w:color w:val="000000"/>
        </w:rPr>
        <w:t>см она  является преобладающей.</w:t>
      </w:r>
    </w:p>
    <w:p w:rsidR="00922930" w:rsidRPr="001E0EA8" w:rsidRDefault="00922930" w:rsidP="00922930">
      <w:pPr>
        <w:pStyle w:val="21"/>
        <w:widowControl w:val="0"/>
        <w:spacing w:line="216" w:lineRule="auto"/>
        <w:ind w:firstLine="284"/>
        <w:jc w:val="both"/>
      </w:pPr>
      <w:r w:rsidRPr="001E0EA8">
        <w:rPr>
          <w:b/>
        </w:rPr>
        <w:t>Диффузия</w:t>
      </w:r>
      <w:r w:rsidRPr="001E0EA8">
        <w:t xml:space="preserve"> – это процесс выравнивания плотностей (или ко</w:t>
      </w:r>
      <w:r w:rsidRPr="001E0EA8">
        <w:t>н</w:t>
      </w:r>
      <w:r w:rsidRPr="001E0EA8">
        <w:t>цен</w:t>
      </w:r>
      <w:r w:rsidRPr="001E0EA8">
        <w:softHyphen/>
        <w:t>траций) двух веще</w:t>
      </w:r>
      <w:proofErr w:type="gramStart"/>
      <w:r w:rsidRPr="001E0EA8">
        <w:t>ств пр</w:t>
      </w:r>
      <w:proofErr w:type="gramEnd"/>
      <w:r w:rsidRPr="001E0EA8">
        <w:t>и их смешивании друг с другом, т.е. вз</w:t>
      </w:r>
      <w:r w:rsidRPr="001E0EA8">
        <w:t>а</w:t>
      </w:r>
      <w:r w:rsidRPr="001E0EA8">
        <w:t>имное проникновение веществ друг в друга.</w:t>
      </w:r>
    </w:p>
    <w:p w:rsidR="00922930" w:rsidRDefault="00922930" w:rsidP="00922930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 w:rsidRPr="001E0EA8">
        <w:rPr>
          <w:color w:val="000000"/>
        </w:rPr>
        <w:t xml:space="preserve">Среднее смещение частиц за время </w:t>
      </w:r>
      <w:r w:rsidRPr="001E0EA8">
        <w:rPr>
          <w:color w:val="000000"/>
          <w:lang w:val="en-US"/>
        </w:rPr>
        <w:t>t</w:t>
      </w:r>
      <w:r w:rsidRPr="001E0EA8">
        <w:rPr>
          <w:color w:val="000000"/>
        </w:rPr>
        <w:t xml:space="preserve"> в результате диффузии опр</w:t>
      </w:r>
      <w:r w:rsidRPr="001E0EA8">
        <w:rPr>
          <w:color w:val="000000"/>
        </w:rPr>
        <w:t>е</w:t>
      </w:r>
      <w:r w:rsidRPr="001E0EA8">
        <w:rPr>
          <w:color w:val="000000"/>
        </w:rPr>
        <w:t>де</w:t>
      </w:r>
      <w:r w:rsidRPr="001E0EA8">
        <w:rPr>
          <w:color w:val="000000"/>
        </w:rPr>
        <w:softHyphen/>
        <w:t xml:space="preserve">ляется по формуле </w:t>
      </w:r>
    </w:p>
    <w:p w:rsidR="00922930" w:rsidRPr="00202189" w:rsidRDefault="00922930" w:rsidP="00922930">
      <w:pPr>
        <w:shd w:val="clear" w:color="auto" w:fill="FFFFFF"/>
        <w:spacing w:line="216" w:lineRule="auto"/>
        <w:ind w:firstLine="284"/>
        <w:jc w:val="both"/>
        <w:rPr>
          <w:color w:val="000000"/>
          <w:sz w:val="14"/>
        </w:rPr>
      </w:pPr>
    </w:p>
    <w:p w:rsidR="00922930" w:rsidRDefault="00922930" w:rsidP="00922930">
      <w:pPr>
        <w:shd w:val="clear" w:color="auto" w:fill="FFFFFF"/>
        <w:spacing w:line="216" w:lineRule="auto"/>
        <w:ind w:firstLine="284"/>
        <w:jc w:val="center"/>
      </w:pPr>
      <w:r w:rsidRPr="00E536B1">
        <w:rPr>
          <w:position w:val="-10"/>
        </w:rPr>
        <w:object w:dxaOrig="9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75pt;height:17.8pt" o:ole="">
            <v:imagedata r:id="rId5" o:title=""/>
          </v:shape>
          <o:OLEObject Type="Embed" ProgID="Equation.3" ShapeID="_x0000_i1025" DrawAspect="Content" ObjectID="_1519557559" r:id="rId6"/>
        </w:object>
      </w:r>
      <w:r w:rsidRPr="001E0EA8">
        <w:t>,</w:t>
      </w:r>
    </w:p>
    <w:p w:rsidR="00922930" w:rsidRPr="00202189" w:rsidRDefault="00922930" w:rsidP="00922930">
      <w:pPr>
        <w:shd w:val="clear" w:color="auto" w:fill="FFFFFF"/>
        <w:spacing w:line="216" w:lineRule="auto"/>
        <w:ind w:firstLine="284"/>
        <w:jc w:val="center"/>
        <w:rPr>
          <w:sz w:val="16"/>
        </w:rPr>
      </w:pPr>
    </w:p>
    <w:p w:rsidR="00922930" w:rsidRPr="001E0EA8" w:rsidRDefault="00922930" w:rsidP="00922930">
      <w:pPr>
        <w:shd w:val="clear" w:color="auto" w:fill="FFFFFF"/>
        <w:spacing w:line="216" w:lineRule="auto"/>
        <w:jc w:val="both"/>
      </w:pPr>
      <w:r w:rsidRPr="001E0EA8">
        <w:rPr>
          <w:color w:val="000000"/>
        </w:rPr>
        <w:t xml:space="preserve">где </w:t>
      </w:r>
      <w:r w:rsidRPr="001E0EA8">
        <w:rPr>
          <w:lang w:val="en-US"/>
        </w:rPr>
        <w:t>D</w:t>
      </w:r>
      <w:r w:rsidRPr="001E0EA8">
        <w:t xml:space="preserve"> –</w:t>
      </w:r>
      <w:r w:rsidRPr="001E0EA8">
        <w:rPr>
          <w:color w:val="000000"/>
        </w:rPr>
        <w:t xml:space="preserve"> коэффициент диффузии.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</w:pPr>
      <w:r w:rsidRPr="001E0EA8">
        <w:rPr>
          <w:color w:val="000000"/>
        </w:rPr>
        <w:t>При неравномерной концентрации частицы будут перемещаться из мест с большей концентрацией в места с мен</w:t>
      </w:r>
      <w:r w:rsidRPr="001E0EA8">
        <w:rPr>
          <w:color w:val="000000"/>
        </w:rPr>
        <w:t>ь</w:t>
      </w:r>
      <w:r w:rsidRPr="001E0EA8">
        <w:rPr>
          <w:color w:val="000000"/>
        </w:rPr>
        <w:t>шей концентрацией.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</w:pPr>
      <w:r w:rsidRPr="001E0EA8">
        <w:rPr>
          <w:color w:val="000000"/>
        </w:rPr>
        <w:t>В результате диффуз</w:t>
      </w:r>
      <w:proofErr w:type="gramStart"/>
      <w:r w:rsidRPr="001E0EA8">
        <w:rPr>
          <w:color w:val="000000"/>
        </w:rPr>
        <w:t>ии аэ</w:t>
      </w:r>
      <w:proofErr w:type="gramEnd"/>
      <w:r w:rsidRPr="001E0EA8">
        <w:rPr>
          <w:color w:val="000000"/>
        </w:rPr>
        <w:t>розольные частицы оседают на окр</w:t>
      </w:r>
      <w:r w:rsidRPr="001E0EA8">
        <w:rPr>
          <w:color w:val="000000"/>
        </w:rPr>
        <w:t>у</w:t>
      </w:r>
      <w:r w:rsidRPr="001E0EA8">
        <w:rPr>
          <w:color w:val="000000"/>
        </w:rPr>
        <w:t>жающих предметах и объектах, а также сталкиваются друг с другом.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 w:rsidRPr="001E0EA8">
        <w:rPr>
          <w:color w:val="000000"/>
        </w:rPr>
        <w:t>Взаимное столкновение частиц приводит к их коагуляции – слип</w:t>
      </w:r>
      <w:r w:rsidRPr="001E0EA8">
        <w:rPr>
          <w:color w:val="000000"/>
        </w:rPr>
        <w:t>а</w:t>
      </w:r>
      <w:r w:rsidRPr="001E0EA8">
        <w:rPr>
          <w:color w:val="000000"/>
        </w:rPr>
        <w:t>нию частиц малого диаметра в результате их столкновения и образ</w:t>
      </w:r>
      <w:r w:rsidRPr="001E0EA8">
        <w:rPr>
          <w:color w:val="000000"/>
        </w:rPr>
        <w:t>о</w:t>
      </w:r>
      <w:r w:rsidRPr="001E0EA8">
        <w:rPr>
          <w:color w:val="000000"/>
        </w:rPr>
        <w:t>ванию более крупной частицы. Образующаяся более крупная частица в дальнейшем также будет увеличивать свой размер в результате прил</w:t>
      </w:r>
      <w:r w:rsidRPr="001E0EA8">
        <w:rPr>
          <w:color w:val="000000"/>
        </w:rPr>
        <w:t>и</w:t>
      </w:r>
      <w:r w:rsidRPr="001E0EA8">
        <w:rPr>
          <w:color w:val="000000"/>
        </w:rPr>
        <w:t>пания к ней новых мелких частичек до тех пор, пока не уве</w:t>
      </w:r>
      <w:r w:rsidRPr="001E0EA8">
        <w:rPr>
          <w:color w:val="000000"/>
        </w:rPr>
        <w:softHyphen/>
        <w:t>личится настолько, что осядет под действием силы тяжести. Устано</w:t>
      </w:r>
      <w:r w:rsidRPr="001E0EA8">
        <w:rPr>
          <w:color w:val="000000"/>
        </w:rPr>
        <w:t>в</w:t>
      </w:r>
      <w:r w:rsidRPr="001E0EA8">
        <w:rPr>
          <w:color w:val="000000"/>
        </w:rPr>
        <w:t>лено, что коагуляция мелкодисперсных аэрозолей происходит тем б</w:t>
      </w:r>
      <w:r w:rsidRPr="001E0EA8">
        <w:rPr>
          <w:color w:val="000000"/>
        </w:rPr>
        <w:t>ы</w:t>
      </w:r>
      <w:r w:rsidRPr="001E0EA8">
        <w:rPr>
          <w:color w:val="000000"/>
        </w:rPr>
        <w:t xml:space="preserve">стрее, чем меньше размер частиц и чем </w:t>
      </w:r>
      <w:r>
        <w:rPr>
          <w:color w:val="000000"/>
        </w:rPr>
        <w:t>выше</w:t>
      </w:r>
      <w:r w:rsidRPr="001E0EA8">
        <w:rPr>
          <w:color w:val="000000"/>
        </w:rPr>
        <w:t xml:space="preserve"> их концентрация.</w:t>
      </w:r>
    </w:p>
    <w:p w:rsidR="00922930" w:rsidRPr="00AA10B1" w:rsidRDefault="00922930" w:rsidP="00922930">
      <w:pPr>
        <w:shd w:val="clear" w:color="auto" w:fill="FFFFFF"/>
        <w:spacing w:line="216" w:lineRule="auto"/>
        <w:jc w:val="center"/>
        <w:rPr>
          <w:b/>
          <w:color w:val="000000"/>
        </w:rPr>
      </w:pPr>
    </w:p>
    <w:p w:rsidR="00922930" w:rsidRPr="001E0EA8" w:rsidRDefault="00922930" w:rsidP="00922930">
      <w:pPr>
        <w:shd w:val="clear" w:color="auto" w:fill="FFFFFF"/>
        <w:spacing w:line="216" w:lineRule="auto"/>
        <w:jc w:val="center"/>
        <w:rPr>
          <w:b/>
          <w:color w:val="000000"/>
        </w:rPr>
      </w:pPr>
      <w:r w:rsidRPr="001E0EA8">
        <w:rPr>
          <w:b/>
          <w:color w:val="000000"/>
        </w:rPr>
        <w:t>Р</w:t>
      </w:r>
      <w:r>
        <w:rPr>
          <w:b/>
          <w:color w:val="000000"/>
        </w:rPr>
        <w:t>адиоактивные газы</w:t>
      </w:r>
    </w:p>
    <w:p w:rsidR="00922930" w:rsidRPr="003E1D51" w:rsidRDefault="00922930" w:rsidP="00922930">
      <w:pPr>
        <w:shd w:val="clear" w:color="auto" w:fill="FFFFFF"/>
        <w:spacing w:line="216" w:lineRule="auto"/>
        <w:ind w:firstLine="284"/>
        <w:jc w:val="both"/>
        <w:rPr>
          <w:sz w:val="16"/>
        </w:rPr>
      </w:pPr>
    </w:p>
    <w:p w:rsidR="00922930" w:rsidRPr="001E0EA8" w:rsidRDefault="00922930" w:rsidP="00922930">
      <w:pPr>
        <w:shd w:val="clear" w:color="auto" w:fill="FFFFFF"/>
        <w:spacing w:line="218" w:lineRule="auto"/>
        <w:ind w:firstLine="284"/>
        <w:jc w:val="both"/>
      </w:pPr>
      <w:r w:rsidRPr="001E0EA8">
        <w:rPr>
          <w:color w:val="000000"/>
        </w:rPr>
        <w:t>В атмосферном воздухе радиоактивные изотопы при обычных у</w:t>
      </w:r>
      <w:r w:rsidRPr="001E0EA8">
        <w:rPr>
          <w:color w:val="000000"/>
        </w:rPr>
        <w:t>с</w:t>
      </w:r>
      <w:r w:rsidRPr="001E0EA8">
        <w:rPr>
          <w:color w:val="000000"/>
        </w:rPr>
        <w:t>ло</w:t>
      </w:r>
      <w:r w:rsidRPr="001E0EA8">
        <w:rPr>
          <w:color w:val="000000"/>
        </w:rPr>
        <w:softHyphen/>
        <w:t xml:space="preserve">виях присутствуют в виде газа, пара </w:t>
      </w:r>
      <w:r w:rsidRPr="001E0EA8">
        <w:rPr>
          <w:color w:val="000000"/>
        </w:rPr>
        <w:lastRenderedPageBreak/>
        <w:t>или входят в состав газооб</w:t>
      </w:r>
      <w:r>
        <w:rPr>
          <w:color w:val="000000"/>
        </w:rPr>
        <w:t>раз</w:t>
      </w:r>
      <w:r>
        <w:rPr>
          <w:color w:val="000000"/>
        </w:rPr>
        <w:softHyphen/>
        <w:t>ных соединений.</w:t>
      </w:r>
      <w:r w:rsidRPr="001E0EA8">
        <w:rPr>
          <w:color w:val="000000"/>
        </w:rPr>
        <w:t xml:space="preserve"> </w:t>
      </w:r>
      <w:r>
        <w:rPr>
          <w:color w:val="000000"/>
        </w:rPr>
        <w:t>И</w:t>
      </w:r>
      <w:r w:rsidRPr="001E0EA8">
        <w:rPr>
          <w:color w:val="000000"/>
        </w:rPr>
        <w:t xml:space="preserve">х называют радиоактивными газами. Основными </w:t>
      </w:r>
      <w:proofErr w:type="spellStart"/>
      <w:r w:rsidRPr="001E0EA8">
        <w:rPr>
          <w:color w:val="000000"/>
        </w:rPr>
        <w:t>д</w:t>
      </w:r>
      <w:r w:rsidRPr="001E0EA8">
        <w:rPr>
          <w:color w:val="000000"/>
        </w:rPr>
        <w:t>о</w:t>
      </w:r>
      <w:r w:rsidRPr="001E0EA8">
        <w:rPr>
          <w:color w:val="000000"/>
        </w:rPr>
        <w:t>зообразующими</w:t>
      </w:r>
      <w:proofErr w:type="spellEnd"/>
      <w:r w:rsidRPr="001E0EA8">
        <w:rPr>
          <w:color w:val="000000"/>
        </w:rPr>
        <w:t xml:space="preserve"> являются Н</w:t>
      </w:r>
      <w:r w:rsidRPr="001E0EA8">
        <w:rPr>
          <w:color w:val="000000"/>
          <w:vertAlign w:val="subscript"/>
        </w:rPr>
        <w:t>3</w:t>
      </w:r>
      <w:r w:rsidRPr="001E0EA8">
        <w:rPr>
          <w:color w:val="000000"/>
        </w:rPr>
        <w:t>, С-14, А</w:t>
      </w:r>
      <w:r w:rsidRPr="001E0EA8">
        <w:rPr>
          <w:color w:val="000000"/>
          <w:lang w:val="en-US"/>
        </w:rPr>
        <w:t>r</w:t>
      </w:r>
      <w:r w:rsidRPr="001E0EA8">
        <w:rPr>
          <w:color w:val="000000"/>
        </w:rPr>
        <w:t xml:space="preserve">-41, Кр-85, </w:t>
      </w:r>
      <w:r w:rsidRPr="001E0EA8">
        <w:rPr>
          <w:color w:val="000000"/>
          <w:lang w:val="en-US"/>
        </w:rPr>
        <w:t>I</w:t>
      </w:r>
      <w:r w:rsidRPr="001E0EA8">
        <w:rPr>
          <w:color w:val="000000"/>
        </w:rPr>
        <w:t xml:space="preserve">-131, </w:t>
      </w:r>
      <w:proofErr w:type="spellStart"/>
      <w:r w:rsidRPr="001E0EA8">
        <w:rPr>
          <w:color w:val="000000"/>
          <w:lang w:val="en-US"/>
        </w:rPr>
        <w:t>R</w:t>
      </w:r>
      <w:r w:rsidRPr="001E0EA8">
        <w:rPr>
          <w:color w:val="000000"/>
          <w:vertAlign w:val="subscript"/>
          <w:lang w:val="en-US"/>
        </w:rPr>
        <w:t>n</w:t>
      </w:r>
      <w:proofErr w:type="spellEnd"/>
      <w:r w:rsidRPr="001E0EA8">
        <w:rPr>
          <w:color w:val="000000"/>
        </w:rPr>
        <w:t>-222.</w:t>
      </w:r>
    </w:p>
    <w:p w:rsidR="00922930" w:rsidRPr="001E0EA8" w:rsidRDefault="00922930" w:rsidP="00922930">
      <w:pPr>
        <w:shd w:val="clear" w:color="auto" w:fill="FFFFFF"/>
        <w:spacing w:line="218" w:lineRule="auto"/>
        <w:ind w:firstLine="284"/>
        <w:jc w:val="both"/>
      </w:pPr>
      <w:r w:rsidRPr="001E0EA8">
        <w:rPr>
          <w:b/>
          <w:color w:val="000000"/>
        </w:rPr>
        <w:t>Тритий (</w:t>
      </w:r>
      <w:r w:rsidRPr="001E0EA8">
        <w:rPr>
          <w:b/>
          <w:color w:val="000000"/>
          <w:lang w:val="en-US"/>
        </w:rPr>
        <w:t>H</w:t>
      </w:r>
      <w:r w:rsidRPr="001E0EA8">
        <w:rPr>
          <w:b/>
          <w:color w:val="000000"/>
        </w:rPr>
        <w:t>-3).</w:t>
      </w:r>
      <w:r w:rsidRPr="001E0EA8">
        <w:rPr>
          <w:color w:val="000000"/>
        </w:rPr>
        <w:t xml:space="preserve"> В атмосферном воздухе может находиться в виде свободного газа или окислов, представляющих собой пары тритиевой в</w:t>
      </w:r>
      <w:r w:rsidRPr="001E0EA8">
        <w:rPr>
          <w:color w:val="000000"/>
        </w:rPr>
        <w:t>о</w:t>
      </w:r>
      <w:r w:rsidRPr="001E0EA8">
        <w:rPr>
          <w:color w:val="000000"/>
        </w:rPr>
        <w:t>ды.</w:t>
      </w:r>
    </w:p>
    <w:p w:rsidR="00922930" w:rsidRPr="001E0EA8" w:rsidRDefault="00922930" w:rsidP="00922930">
      <w:pPr>
        <w:shd w:val="clear" w:color="auto" w:fill="FFFFFF"/>
        <w:spacing w:line="218" w:lineRule="auto"/>
        <w:ind w:firstLine="284"/>
        <w:jc w:val="both"/>
      </w:pPr>
      <w:r w:rsidRPr="001E0EA8">
        <w:rPr>
          <w:color w:val="000000"/>
        </w:rPr>
        <w:t>Основным источником выброса в атмосферу трития являются заво</w:t>
      </w:r>
      <w:r w:rsidRPr="001E0EA8">
        <w:rPr>
          <w:color w:val="000000"/>
        </w:rPr>
        <w:softHyphen/>
        <w:t>ды по регенерации ядерного горючего и ядерные реакторы, а также аварийные утечки тяжелой воды из технологического оборудования первого контура. Концентрация трития в воздухе в помещениях перво</w:t>
      </w:r>
      <w:r w:rsidRPr="001E0EA8">
        <w:rPr>
          <w:color w:val="000000"/>
        </w:rPr>
        <w:softHyphen/>
        <w:t>го контура реактора достигает 1,6·10</w:t>
      </w:r>
      <w:r w:rsidRPr="001E0EA8">
        <w:rPr>
          <w:color w:val="000000"/>
          <w:vertAlign w:val="superscript"/>
        </w:rPr>
        <w:t>-5</w:t>
      </w:r>
      <w:r w:rsidRPr="001E0EA8">
        <w:rPr>
          <w:color w:val="000000"/>
        </w:rPr>
        <w:t xml:space="preserve"> Ки/л, максимальный вы</w:t>
      </w:r>
      <w:r w:rsidRPr="001E0EA8">
        <w:rPr>
          <w:color w:val="000000"/>
        </w:rPr>
        <w:softHyphen/>
        <w:t>брос в атмосферу трития – 114 Ки/</w:t>
      </w:r>
      <w:proofErr w:type="spellStart"/>
      <w:r w:rsidRPr="001E0EA8">
        <w:rPr>
          <w:color w:val="000000"/>
        </w:rPr>
        <w:t>сут</w:t>
      </w:r>
      <w:proofErr w:type="spellEnd"/>
      <w:r>
        <w:rPr>
          <w:color w:val="000000"/>
        </w:rPr>
        <w:t>.</w:t>
      </w:r>
    </w:p>
    <w:p w:rsidR="00922930" w:rsidRPr="001E0EA8" w:rsidRDefault="00922930" w:rsidP="00922930">
      <w:pPr>
        <w:shd w:val="clear" w:color="auto" w:fill="FFFFFF"/>
        <w:spacing w:line="218" w:lineRule="auto"/>
        <w:ind w:firstLine="284"/>
        <w:jc w:val="both"/>
      </w:pPr>
      <w:r w:rsidRPr="001E0EA8">
        <w:rPr>
          <w:color w:val="000000"/>
        </w:rPr>
        <w:t>Немаловажная роль в выбросах трития в окружающую среду при</w:t>
      </w:r>
      <w:r w:rsidRPr="001E0EA8">
        <w:rPr>
          <w:color w:val="000000"/>
        </w:rPr>
        <w:softHyphen/>
        <w:t>надлежит заводам по получению трития для термоядерных зарядов. Возникновение трития в атмосферном воздухе под действием косми</w:t>
      </w:r>
      <w:r w:rsidRPr="001E0EA8">
        <w:rPr>
          <w:color w:val="000000"/>
        </w:rPr>
        <w:softHyphen/>
        <w:t>ческого излучения имеет место на ядрах азота и кислорода в верхних слоях атмосферы, где он соединяется с кислородом воздуха, образуя сверхтяжелую воду. Общее содержание трития в биосфере земли со</w:t>
      </w:r>
      <w:r w:rsidRPr="001E0EA8">
        <w:rPr>
          <w:color w:val="000000"/>
        </w:rPr>
        <w:softHyphen/>
        <w:t>ставляет около 1,8 кг. В атмосферном воздухе постоянно содержится около 11г трития (10</w:t>
      </w:r>
      <w:r w:rsidRPr="001E0EA8">
        <w:rPr>
          <w:color w:val="000000"/>
          <w:vertAlign w:val="superscript"/>
        </w:rPr>
        <w:t>5</w:t>
      </w:r>
      <w:r w:rsidRPr="001E0EA8">
        <w:rPr>
          <w:color w:val="000000"/>
        </w:rPr>
        <w:t xml:space="preserve"> Ки), в организме человека – около 10</w:t>
      </w:r>
      <w:r w:rsidRPr="001E0EA8">
        <w:rPr>
          <w:color w:val="000000"/>
          <w:vertAlign w:val="superscript"/>
        </w:rPr>
        <w:t>-10</w:t>
      </w:r>
      <w:r w:rsidRPr="001E0EA8">
        <w:rPr>
          <w:i/>
          <w:color w:val="000000"/>
        </w:rPr>
        <w:t xml:space="preserve"> </w:t>
      </w:r>
      <w:r w:rsidRPr="001E0EA8">
        <w:rPr>
          <w:color w:val="000000"/>
        </w:rPr>
        <w:t>Ки.</w:t>
      </w:r>
    </w:p>
    <w:p w:rsidR="00922930" w:rsidRPr="001E0EA8" w:rsidRDefault="00922930" w:rsidP="00922930">
      <w:pPr>
        <w:shd w:val="clear" w:color="auto" w:fill="FFFFFF"/>
        <w:spacing w:line="218" w:lineRule="auto"/>
        <w:ind w:firstLine="284"/>
        <w:jc w:val="both"/>
      </w:pPr>
      <w:r w:rsidRPr="001E0EA8">
        <w:rPr>
          <w:b/>
          <w:color w:val="000000"/>
        </w:rPr>
        <w:t>Углерод (С-14).</w:t>
      </w:r>
      <w:r w:rsidRPr="001E0EA8">
        <w:rPr>
          <w:color w:val="000000"/>
        </w:rPr>
        <w:t xml:space="preserve"> Радиоактивный углерод обычно находится в виде двуокиси углерода, так как </w:t>
      </w:r>
      <w:r>
        <w:rPr>
          <w:color w:val="000000"/>
        </w:rPr>
        <w:t>имеет способность быстро окисля</w:t>
      </w:r>
      <w:r w:rsidRPr="001E0EA8">
        <w:rPr>
          <w:color w:val="000000"/>
        </w:rPr>
        <w:t>т</w:t>
      </w:r>
      <w:r>
        <w:rPr>
          <w:color w:val="000000"/>
        </w:rPr>
        <w:t>ь</w:t>
      </w:r>
      <w:r w:rsidRPr="001E0EA8">
        <w:rPr>
          <w:color w:val="000000"/>
        </w:rPr>
        <w:t>ся. Он может образовы</w:t>
      </w:r>
      <w:r w:rsidRPr="001E0EA8">
        <w:rPr>
          <w:color w:val="000000"/>
        </w:rPr>
        <w:softHyphen/>
        <w:t>ваться в</w:t>
      </w:r>
      <w:r w:rsidRPr="001E0EA8">
        <w:rPr>
          <w:i/>
          <w:color w:val="000000"/>
        </w:rPr>
        <w:t xml:space="preserve"> </w:t>
      </w:r>
      <w:r w:rsidRPr="001E0EA8">
        <w:rPr>
          <w:color w:val="000000"/>
        </w:rPr>
        <w:t>ядерных реакторах в результате следующих р</w:t>
      </w:r>
      <w:r w:rsidRPr="001E0EA8">
        <w:rPr>
          <w:color w:val="000000"/>
        </w:rPr>
        <w:t>е</w:t>
      </w:r>
      <w:r w:rsidRPr="001E0EA8">
        <w:rPr>
          <w:color w:val="000000"/>
        </w:rPr>
        <w:t xml:space="preserve">акций: </w:t>
      </w:r>
      <w:r w:rsidRPr="001E0EA8">
        <w:rPr>
          <w:color w:val="000000"/>
          <w:vertAlign w:val="superscript"/>
        </w:rPr>
        <w:t>14</w:t>
      </w:r>
      <w:r w:rsidRPr="001E0EA8">
        <w:rPr>
          <w:color w:val="000000"/>
          <w:lang w:val="en-US"/>
        </w:rPr>
        <w:t>N</w:t>
      </w:r>
      <w:r w:rsidRPr="001E0EA8">
        <w:rPr>
          <w:color w:val="000000"/>
        </w:rPr>
        <w:t xml:space="preserve"> (</w:t>
      </w:r>
      <w:r>
        <w:rPr>
          <w:color w:val="000000"/>
          <w:lang w:val="en-US"/>
        </w:rPr>
        <w:t>n</w:t>
      </w:r>
      <w:r w:rsidRPr="001E0EA8">
        <w:rPr>
          <w:color w:val="000000"/>
        </w:rPr>
        <w:t xml:space="preserve">, </w:t>
      </w:r>
      <w:proofErr w:type="spellStart"/>
      <w:r w:rsidRPr="001E0EA8">
        <w:rPr>
          <w:color w:val="000000"/>
        </w:rPr>
        <w:t>р</w:t>
      </w:r>
      <w:proofErr w:type="spellEnd"/>
      <w:r w:rsidRPr="001E0EA8">
        <w:rPr>
          <w:color w:val="000000"/>
        </w:rPr>
        <w:t xml:space="preserve">) </w:t>
      </w:r>
      <w:r w:rsidRPr="001E0EA8">
        <w:rPr>
          <w:color w:val="000000"/>
          <w:vertAlign w:val="superscript"/>
        </w:rPr>
        <w:t>14</w:t>
      </w:r>
      <w:r w:rsidRPr="001E0EA8">
        <w:rPr>
          <w:color w:val="000000"/>
        </w:rPr>
        <w:t xml:space="preserve">С; </w:t>
      </w:r>
      <w:r w:rsidRPr="001E0EA8">
        <w:rPr>
          <w:color w:val="000000"/>
          <w:vertAlign w:val="superscript"/>
        </w:rPr>
        <w:t>17</w:t>
      </w:r>
      <w:r w:rsidRPr="001E0EA8">
        <w:rPr>
          <w:color w:val="000000"/>
        </w:rPr>
        <w:t>О (</w:t>
      </w:r>
      <w:r>
        <w:rPr>
          <w:color w:val="000000"/>
          <w:lang w:val="en-US"/>
        </w:rPr>
        <w:t>n</w:t>
      </w:r>
      <w:r w:rsidRPr="001E0EA8">
        <w:rPr>
          <w:color w:val="000000"/>
        </w:rPr>
        <w:t xml:space="preserve">,α) </w:t>
      </w:r>
      <w:r w:rsidRPr="001E0EA8">
        <w:rPr>
          <w:color w:val="000000"/>
          <w:vertAlign w:val="superscript"/>
        </w:rPr>
        <w:t>14</w:t>
      </w:r>
      <w:r w:rsidRPr="001E0EA8">
        <w:rPr>
          <w:color w:val="000000"/>
        </w:rPr>
        <w:t xml:space="preserve">С и </w:t>
      </w:r>
      <w:r w:rsidRPr="001E0EA8">
        <w:rPr>
          <w:color w:val="000000"/>
          <w:vertAlign w:val="superscript"/>
        </w:rPr>
        <w:t>13</w:t>
      </w:r>
      <w:r w:rsidRPr="001E0EA8">
        <w:rPr>
          <w:color w:val="000000"/>
        </w:rPr>
        <w:t>С (</w:t>
      </w:r>
      <w:r>
        <w:rPr>
          <w:color w:val="000000"/>
          <w:lang w:val="en-US"/>
        </w:rPr>
        <w:t>n</w:t>
      </w:r>
      <w:r w:rsidRPr="001E0EA8">
        <w:rPr>
          <w:color w:val="000000"/>
        </w:rPr>
        <w:t xml:space="preserve">, γ) </w:t>
      </w:r>
      <w:r w:rsidRPr="001E0EA8">
        <w:rPr>
          <w:color w:val="000000"/>
          <w:vertAlign w:val="superscript"/>
        </w:rPr>
        <w:t>14</w:t>
      </w:r>
      <w:r w:rsidRPr="001E0EA8">
        <w:rPr>
          <w:color w:val="000000"/>
        </w:rPr>
        <w:t>С, так как исходные ядра азота, кислорода и углерода в больших количествах присутствуют в замедли</w:t>
      </w:r>
      <w:r w:rsidRPr="001E0EA8">
        <w:rPr>
          <w:color w:val="000000"/>
        </w:rPr>
        <w:softHyphen/>
        <w:t>теле, теплоносителе или в качестве примесей в конструкционных материалах. Например, на трубном варианте уран-графитового реактора гр</w:t>
      </w:r>
      <w:r w:rsidRPr="001E0EA8">
        <w:rPr>
          <w:color w:val="000000"/>
        </w:rPr>
        <w:t>а</w:t>
      </w:r>
      <w:r w:rsidRPr="001E0EA8">
        <w:rPr>
          <w:color w:val="000000"/>
        </w:rPr>
        <w:t>фитовый замедлитель продувается постоянно азотом для уменьше</w:t>
      </w:r>
      <w:r w:rsidRPr="001E0EA8">
        <w:rPr>
          <w:color w:val="000000"/>
        </w:rPr>
        <w:softHyphen/>
        <w:t>ния в</w:t>
      </w:r>
      <w:r w:rsidRPr="001E0EA8">
        <w:rPr>
          <w:color w:val="000000"/>
        </w:rPr>
        <w:t>ы</w:t>
      </w:r>
      <w:r w:rsidRPr="001E0EA8">
        <w:rPr>
          <w:color w:val="000000"/>
        </w:rPr>
        <w:t>горания графита.</w:t>
      </w:r>
    </w:p>
    <w:p w:rsidR="00922930" w:rsidRPr="001E0EA8" w:rsidRDefault="00922930" w:rsidP="00922930">
      <w:pPr>
        <w:shd w:val="clear" w:color="auto" w:fill="FFFFFF"/>
        <w:spacing w:line="218" w:lineRule="auto"/>
        <w:ind w:firstLine="284"/>
        <w:jc w:val="both"/>
      </w:pPr>
      <w:r w:rsidRPr="001E0EA8">
        <w:rPr>
          <w:color w:val="000000"/>
        </w:rPr>
        <w:t xml:space="preserve">Важно знать исходные данные по скорости образования на ядерных реакторах </w:t>
      </w:r>
      <w:proofErr w:type="spellStart"/>
      <w:r w:rsidRPr="001E0EA8">
        <w:rPr>
          <w:color w:val="000000"/>
        </w:rPr>
        <w:t>радиоуглерода</w:t>
      </w:r>
      <w:proofErr w:type="spellEnd"/>
      <w:r w:rsidRPr="001E0EA8">
        <w:rPr>
          <w:color w:val="000000"/>
        </w:rPr>
        <w:t xml:space="preserve"> и мощности его выброса в атмосферу. Еж</w:t>
      </w:r>
      <w:r w:rsidRPr="001E0EA8">
        <w:rPr>
          <w:color w:val="000000"/>
        </w:rPr>
        <w:t>е</w:t>
      </w:r>
      <w:r w:rsidRPr="001E0EA8">
        <w:rPr>
          <w:color w:val="000000"/>
        </w:rPr>
        <w:t xml:space="preserve">суточно на 1 МВт тепловой мощности выбрасывается 0,75 </w:t>
      </w:r>
      <w:proofErr w:type="spellStart"/>
      <w:r w:rsidRPr="001E0EA8">
        <w:rPr>
          <w:color w:val="000000"/>
        </w:rPr>
        <w:t>мКи</w:t>
      </w:r>
      <w:proofErr w:type="spellEnd"/>
      <w:r w:rsidRPr="001E0EA8">
        <w:rPr>
          <w:color w:val="000000"/>
        </w:rPr>
        <w:t xml:space="preserve"> радиоактивного углерода на уран-графитовых реакторах и 0,25 </w:t>
      </w:r>
      <w:proofErr w:type="spellStart"/>
      <w:r w:rsidRPr="001E0EA8">
        <w:rPr>
          <w:color w:val="000000"/>
        </w:rPr>
        <w:t>мКи</w:t>
      </w:r>
      <w:proofErr w:type="spellEnd"/>
      <w:r w:rsidRPr="001E0EA8">
        <w:rPr>
          <w:color w:val="000000"/>
        </w:rPr>
        <w:t xml:space="preserve"> на реа</w:t>
      </w:r>
      <w:r w:rsidRPr="001E0EA8">
        <w:rPr>
          <w:color w:val="000000"/>
        </w:rPr>
        <w:t>к</w:t>
      </w:r>
      <w:r w:rsidRPr="001E0EA8">
        <w:rPr>
          <w:color w:val="000000"/>
        </w:rPr>
        <w:t>торах с водяным теплоносителем.</w:t>
      </w:r>
    </w:p>
    <w:p w:rsidR="00922930" w:rsidRPr="001E0EA8" w:rsidRDefault="00922930" w:rsidP="00922930">
      <w:pPr>
        <w:shd w:val="clear" w:color="auto" w:fill="FFFFFF"/>
        <w:tabs>
          <w:tab w:val="left" w:pos="3544"/>
        </w:tabs>
        <w:spacing w:line="216" w:lineRule="auto"/>
        <w:ind w:firstLine="284"/>
        <w:jc w:val="both"/>
      </w:pPr>
      <w:r w:rsidRPr="001E0EA8">
        <w:rPr>
          <w:color w:val="000000"/>
        </w:rPr>
        <w:t xml:space="preserve">Радиоактивный углерод также образуется в атмосфере в основном на ядрах азота под действием вторичных космических частиц, содержащих в своем составе нейтроны. </w:t>
      </w:r>
      <w:r w:rsidRPr="001E0EA8">
        <w:rPr>
          <w:color w:val="000000"/>
          <w:vertAlign w:val="superscript"/>
        </w:rPr>
        <w:t>14</w:t>
      </w:r>
      <w:r w:rsidRPr="001E0EA8">
        <w:rPr>
          <w:color w:val="000000"/>
        </w:rPr>
        <w:t>С образуется в верхних слоях атмосферы, и, соединяясь с кислородом, превращается в двуокись угл</w:t>
      </w:r>
      <w:r w:rsidRPr="001E0EA8">
        <w:rPr>
          <w:color w:val="000000"/>
        </w:rPr>
        <w:t>е</w:t>
      </w:r>
      <w:r w:rsidRPr="001E0EA8">
        <w:rPr>
          <w:color w:val="000000"/>
        </w:rPr>
        <w:t>рода. Благодаря круговороту углерода в природе происходит постоя</w:t>
      </w:r>
      <w:r w:rsidRPr="001E0EA8">
        <w:rPr>
          <w:color w:val="000000"/>
        </w:rPr>
        <w:t>н</w:t>
      </w:r>
      <w:r w:rsidRPr="001E0EA8">
        <w:rPr>
          <w:color w:val="000000"/>
        </w:rPr>
        <w:t xml:space="preserve">ный обмен </w:t>
      </w:r>
      <w:r w:rsidRPr="001E0EA8">
        <w:rPr>
          <w:color w:val="000000"/>
          <w:vertAlign w:val="superscript"/>
        </w:rPr>
        <w:t>14</w:t>
      </w:r>
      <w:r w:rsidRPr="001E0EA8">
        <w:rPr>
          <w:color w:val="000000"/>
        </w:rPr>
        <w:t xml:space="preserve">С между атмосферой, гидросферой, почвенным покровом и органическим миром. Одна часть углерода находится в осадочных породах и отложениях, угле, нефти </w:t>
      </w:r>
      <w:r w:rsidRPr="008471C0">
        <w:rPr>
          <w:color w:val="000000"/>
        </w:rPr>
        <w:t>(</w:t>
      </w:r>
      <w:r w:rsidRPr="001E0EA8">
        <w:rPr>
          <w:color w:val="000000"/>
        </w:rPr>
        <w:t>она практически не участвует в  обменном процессе</w:t>
      </w:r>
      <w:r w:rsidRPr="008471C0">
        <w:rPr>
          <w:color w:val="000000"/>
        </w:rPr>
        <w:t xml:space="preserve">) </w:t>
      </w:r>
      <w:r>
        <w:rPr>
          <w:color w:val="000000"/>
        </w:rPr>
        <w:t>и</w:t>
      </w:r>
      <w:r w:rsidRPr="001E0EA8">
        <w:rPr>
          <w:color w:val="000000"/>
        </w:rPr>
        <w:t xml:space="preserve"> содержит 99,83% всего углерода (4800 г/см</w:t>
      </w:r>
      <w:proofErr w:type="gramStart"/>
      <w:r w:rsidRPr="001E0EA8">
        <w:rPr>
          <w:color w:val="000000"/>
          <w:vertAlign w:val="superscript"/>
        </w:rPr>
        <w:t>2</w:t>
      </w:r>
      <w:proofErr w:type="gramEnd"/>
      <w:r w:rsidRPr="001E0EA8">
        <w:rPr>
          <w:color w:val="000000"/>
        </w:rPr>
        <w:t>) земной поверхности, которая равна 5,1·10</w:t>
      </w:r>
      <w:r w:rsidRPr="001E0EA8">
        <w:rPr>
          <w:color w:val="000000"/>
          <w:vertAlign w:val="superscript"/>
        </w:rPr>
        <w:t>18</w:t>
      </w:r>
      <w:r w:rsidRPr="001E0EA8">
        <w:rPr>
          <w:color w:val="000000"/>
        </w:rPr>
        <w:t xml:space="preserve"> см</w:t>
      </w:r>
      <w:r w:rsidRPr="001E0EA8">
        <w:rPr>
          <w:color w:val="000000"/>
          <w:vertAlign w:val="superscript"/>
        </w:rPr>
        <w:t>2</w:t>
      </w:r>
      <w:r w:rsidRPr="001E0EA8">
        <w:rPr>
          <w:color w:val="000000"/>
        </w:rPr>
        <w:t>. Другая часть земного запаса углерода сосредоточена в уже упомянутом обменном бассейне (около 0,17%). Удельная активность естественного углерода составл</w:t>
      </w:r>
      <w:r w:rsidRPr="001E0EA8">
        <w:rPr>
          <w:color w:val="000000"/>
        </w:rPr>
        <w:t>я</w:t>
      </w:r>
      <w:r w:rsidRPr="001E0EA8">
        <w:rPr>
          <w:color w:val="000000"/>
        </w:rPr>
        <w:t xml:space="preserve">ет 14±1 распад/мин </w:t>
      </w:r>
      <w:r>
        <w:rPr>
          <w:color w:val="000000"/>
        </w:rPr>
        <w:t xml:space="preserve">одного </w:t>
      </w:r>
      <w:r w:rsidRPr="001E0EA8">
        <w:rPr>
          <w:color w:val="000000"/>
        </w:rPr>
        <w:t>г</w:t>
      </w:r>
      <w:r>
        <w:rPr>
          <w:color w:val="000000"/>
        </w:rPr>
        <w:t>рамма</w:t>
      </w:r>
      <w:r w:rsidRPr="001E0EA8">
        <w:rPr>
          <w:color w:val="000000"/>
        </w:rPr>
        <w:t xml:space="preserve"> углерода в резервуарах обменного бассейна. В теле стандартн</w:t>
      </w:r>
      <w:r w:rsidRPr="001E0EA8">
        <w:rPr>
          <w:color w:val="000000"/>
        </w:rPr>
        <w:t>о</w:t>
      </w:r>
      <w:r w:rsidRPr="001E0EA8">
        <w:rPr>
          <w:color w:val="000000"/>
        </w:rPr>
        <w:t xml:space="preserve">го человека – около 80 </w:t>
      </w:r>
      <w:proofErr w:type="spellStart"/>
      <w:r w:rsidRPr="001E0EA8">
        <w:rPr>
          <w:color w:val="000000"/>
        </w:rPr>
        <w:t>нКи</w:t>
      </w:r>
      <w:proofErr w:type="spellEnd"/>
      <w:r w:rsidRPr="001E0EA8">
        <w:rPr>
          <w:color w:val="000000"/>
        </w:rPr>
        <w:t xml:space="preserve"> </w:t>
      </w:r>
      <w:r w:rsidRPr="001E0EA8">
        <w:rPr>
          <w:color w:val="000000"/>
          <w:vertAlign w:val="superscript"/>
          <w:lang w:val="en-US"/>
        </w:rPr>
        <w:t>l</w:t>
      </w:r>
      <w:r w:rsidRPr="001E0EA8">
        <w:rPr>
          <w:color w:val="000000"/>
          <w:vertAlign w:val="superscript"/>
        </w:rPr>
        <w:t>4</w:t>
      </w:r>
      <w:r w:rsidRPr="001E0EA8">
        <w:rPr>
          <w:color w:val="000000"/>
          <w:lang w:val="en-US"/>
        </w:rPr>
        <w:t>C</w:t>
      </w:r>
      <w:r w:rsidRPr="001E0EA8">
        <w:rPr>
          <w:color w:val="000000"/>
        </w:rPr>
        <w:t>.</w:t>
      </w:r>
    </w:p>
    <w:p w:rsidR="00922930" w:rsidRPr="001E0EA8" w:rsidRDefault="00922930" w:rsidP="00922930">
      <w:pPr>
        <w:shd w:val="clear" w:color="auto" w:fill="FFFFFF"/>
        <w:tabs>
          <w:tab w:val="left" w:pos="3544"/>
        </w:tabs>
        <w:spacing w:line="216" w:lineRule="auto"/>
        <w:ind w:firstLine="284"/>
        <w:jc w:val="both"/>
      </w:pPr>
      <w:r w:rsidRPr="001E0EA8">
        <w:rPr>
          <w:b/>
          <w:color w:val="000000"/>
        </w:rPr>
        <w:t>Аргон (А</w:t>
      </w:r>
      <w:r w:rsidRPr="001E0EA8">
        <w:rPr>
          <w:b/>
          <w:color w:val="000000"/>
          <w:lang w:val="en-US"/>
        </w:rPr>
        <w:t>r</w:t>
      </w:r>
      <w:r w:rsidRPr="001E0EA8">
        <w:rPr>
          <w:b/>
          <w:color w:val="000000"/>
        </w:rPr>
        <w:t>-41).</w:t>
      </w:r>
      <w:r w:rsidRPr="001E0EA8">
        <w:rPr>
          <w:color w:val="000000"/>
        </w:rPr>
        <w:t xml:space="preserve"> Радиоактивный аргон-41 образуется при захвате нейтрона ядром А</w:t>
      </w:r>
      <w:proofErr w:type="gramStart"/>
      <w:r>
        <w:rPr>
          <w:color w:val="000000"/>
          <w:lang w:val="en-US"/>
        </w:rPr>
        <w:t>r</w:t>
      </w:r>
      <w:proofErr w:type="gramEnd"/>
      <w:r w:rsidRPr="001E0EA8">
        <w:rPr>
          <w:color w:val="000000"/>
        </w:rPr>
        <w:t>. Содержание его в воздухе равно 0,93 объемных процен</w:t>
      </w:r>
      <w:r w:rsidRPr="001E0EA8">
        <w:rPr>
          <w:color w:val="000000"/>
        </w:rPr>
        <w:softHyphen/>
        <w:t>тов. Мощность выброса в атмосферу зависит от конструкти</w:t>
      </w:r>
      <w:r w:rsidRPr="001E0EA8">
        <w:rPr>
          <w:color w:val="000000"/>
        </w:rPr>
        <w:t>в</w:t>
      </w:r>
      <w:r w:rsidRPr="001E0EA8">
        <w:rPr>
          <w:color w:val="000000"/>
        </w:rPr>
        <w:t>ных осо</w:t>
      </w:r>
      <w:r w:rsidRPr="001E0EA8">
        <w:rPr>
          <w:color w:val="000000"/>
        </w:rPr>
        <w:softHyphen/>
        <w:t>бенностей ядерных реакторов. Наибольший выброс в атмосф</w:t>
      </w:r>
      <w:r w:rsidRPr="001E0EA8">
        <w:rPr>
          <w:color w:val="000000"/>
        </w:rPr>
        <w:t>е</w:t>
      </w:r>
      <w:r w:rsidRPr="001E0EA8">
        <w:rPr>
          <w:color w:val="000000"/>
        </w:rPr>
        <w:t>ру (до</w:t>
      </w:r>
      <w:r w:rsidRPr="001E0EA8">
        <w:rPr>
          <w:b/>
          <w:color w:val="000000"/>
        </w:rPr>
        <w:t xml:space="preserve"> </w:t>
      </w:r>
      <w:r w:rsidRPr="001E0EA8">
        <w:rPr>
          <w:color w:val="000000"/>
        </w:rPr>
        <w:t>16000 Ки/</w:t>
      </w:r>
      <w:proofErr w:type="spellStart"/>
      <w:r w:rsidRPr="001E0EA8">
        <w:rPr>
          <w:color w:val="000000"/>
        </w:rPr>
        <w:t>сут</w:t>
      </w:r>
      <w:proofErr w:type="spellEnd"/>
      <w:r w:rsidRPr="001E0EA8">
        <w:rPr>
          <w:color w:val="000000"/>
        </w:rPr>
        <w:t>) наблюдается на графитовых реакторах с воздушным охл</w:t>
      </w:r>
      <w:r w:rsidRPr="001E0EA8">
        <w:rPr>
          <w:color w:val="000000"/>
        </w:rPr>
        <w:t>а</w:t>
      </w:r>
      <w:r w:rsidRPr="001E0EA8">
        <w:rPr>
          <w:color w:val="000000"/>
        </w:rPr>
        <w:t>ждением.</w:t>
      </w:r>
    </w:p>
    <w:p w:rsidR="00922930" w:rsidRPr="001E0EA8" w:rsidRDefault="00922930" w:rsidP="00922930">
      <w:pPr>
        <w:pStyle w:val="21"/>
        <w:widowControl w:val="0"/>
        <w:tabs>
          <w:tab w:val="left" w:pos="3544"/>
        </w:tabs>
        <w:spacing w:line="216" w:lineRule="auto"/>
        <w:ind w:firstLine="284"/>
        <w:jc w:val="both"/>
      </w:pPr>
      <w:r w:rsidRPr="001E0EA8">
        <w:t>Выброс аргона в атмосферу создает проблему обеспечения ради</w:t>
      </w:r>
      <w:r w:rsidRPr="001E0EA8">
        <w:t>а</w:t>
      </w:r>
      <w:r w:rsidRPr="001E0EA8">
        <w:t>ционной защиты населения, проживающего вблизи ядерных реакт</w:t>
      </w:r>
      <w:r w:rsidRPr="001E0EA8">
        <w:t>о</w:t>
      </w:r>
      <w:r w:rsidRPr="001E0EA8">
        <w:t>ров.</w:t>
      </w:r>
    </w:p>
    <w:p w:rsidR="00922930" w:rsidRPr="001E0EA8" w:rsidRDefault="00922930" w:rsidP="00922930">
      <w:pPr>
        <w:shd w:val="clear" w:color="auto" w:fill="FFFFFF"/>
        <w:tabs>
          <w:tab w:val="left" w:pos="3544"/>
        </w:tabs>
        <w:spacing w:line="216" w:lineRule="auto"/>
        <w:ind w:firstLine="284"/>
        <w:jc w:val="both"/>
      </w:pPr>
      <w:r w:rsidRPr="001E0EA8">
        <w:rPr>
          <w:color w:val="000000"/>
        </w:rPr>
        <w:t xml:space="preserve">Характерной особенностью ядерных реакторов является тот факт, что в подавляющем </w:t>
      </w:r>
      <w:r>
        <w:rPr>
          <w:color w:val="000000"/>
        </w:rPr>
        <w:t>большинстве</w:t>
      </w:r>
      <w:r w:rsidRPr="001E0EA8">
        <w:rPr>
          <w:color w:val="000000"/>
        </w:rPr>
        <w:t xml:space="preserve"> случаев радиоактивные изотопы о</w:t>
      </w:r>
      <w:r w:rsidRPr="001E0EA8">
        <w:rPr>
          <w:color w:val="000000"/>
        </w:rPr>
        <w:t>с</w:t>
      </w:r>
      <w:r w:rsidRPr="001E0EA8">
        <w:rPr>
          <w:color w:val="000000"/>
        </w:rPr>
        <w:t>колочного происхождения присутствуют в вентиляционных газах, удаляемых в атмосферу. Концентрация их может колебаться в шир</w:t>
      </w:r>
      <w:r w:rsidRPr="001E0EA8">
        <w:rPr>
          <w:color w:val="000000"/>
        </w:rPr>
        <w:t>о</w:t>
      </w:r>
      <w:r w:rsidRPr="001E0EA8">
        <w:rPr>
          <w:color w:val="000000"/>
        </w:rPr>
        <w:t xml:space="preserve">ких пределах, и она определяется в основном состоянием </w:t>
      </w:r>
      <w:proofErr w:type="spellStart"/>
      <w:r w:rsidRPr="001E0EA8">
        <w:rPr>
          <w:color w:val="000000"/>
        </w:rPr>
        <w:t>твэлов</w:t>
      </w:r>
      <w:proofErr w:type="spellEnd"/>
      <w:r w:rsidRPr="001E0EA8">
        <w:rPr>
          <w:color w:val="000000"/>
        </w:rPr>
        <w:t xml:space="preserve"> и типом р</w:t>
      </w:r>
      <w:r w:rsidRPr="001E0EA8">
        <w:rPr>
          <w:color w:val="000000"/>
        </w:rPr>
        <w:t>е</w:t>
      </w:r>
      <w:r w:rsidRPr="001E0EA8">
        <w:rPr>
          <w:color w:val="000000"/>
        </w:rPr>
        <w:t>актора.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</w:pPr>
      <w:r w:rsidRPr="001E0EA8">
        <w:rPr>
          <w:color w:val="000000"/>
        </w:rPr>
        <w:t>При подземных ядерных взрывах радиоактивные изотопы крипт</w:t>
      </w:r>
      <w:r w:rsidRPr="001E0EA8">
        <w:rPr>
          <w:color w:val="000000"/>
        </w:rPr>
        <w:t>о</w:t>
      </w:r>
      <w:r w:rsidRPr="001E0EA8">
        <w:rPr>
          <w:color w:val="000000"/>
        </w:rPr>
        <w:t>на, ксенона и йода в наибольших количествах по сравнению с другими продуктами деления выбрасываются в атмосферу. Интегральная мо</w:t>
      </w:r>
      <w:r w:rsidRPr="001E0EA8">
        <w:rPr>
          <w:color w:val="000000"/>
        </w:rPr>
        <w:t>щ</w:t>
      </w:r>
      <w:r w:rsidRPr="001E0EA8">
        <w:rPr>
          <w:color w:val="000000"/>
        </w:rPr>
        <w:t>ность выброса радиоактивных газов может доходить до 1300 Ки/ч спустя 74 часа после взрыва.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</w:pPr>
      <w:r w:rsidRPr="001E0EA8">
        <w:rPr>
          <w:b/>
          <w:color w:val="000000"/>
        </w:rPr>
        <w:t>Криптон (К</w:t>
      </w:r>
      <w:r>
        <w:rPr>
          <w:b/>
          <w:color w:val="000000"/>
          <w:lang w:val="en-US"/>
        </w:rPr>
        <w:t>r</w:t>
      </w:r>
      <w:r w:rsidRPr="001E0EA8">
        <w:rPr>
          <w:b/>
          <w:color w:val="000000"/>
        </w:rPr>
        <w:t xml:space="preserve">-85). </w:t>
      </w:r>
      <w:r w:rsidRPr="001E0EA8">
        <w:rPr>
          <w:color w:val="000000"/>
        </w:rPr>
        <w:t>Радиоактивный криптон в общей массе атмосф</w:t>
      </w:r>
      <w:r w:rsidRPr="001E0EA8">
        <w:rPr>
          <w:color w:val="000000"/>
        </w:rPr>
        <w:t>е</w:t>
      </w:r>
      <w:r w:rsidRPr="001E0EA8">
        <w:rPr>
          <w:color w:val="000000"/>
        </w:rPr>
        <w:t>ры составляет 3,29·10</w:t>
      </w:r>
      <w:r w:rsidRPr="001E0EA8">
        <w:rPr>
          <w:color w:val="000000"/>
          <w:vertAlign w:val="superscript"/>
        </w:rPr>
        <w:t>4</w:t>
      </w:r>
      <w:r w:rsidRPr="001E0EA8">
        <w:rPr>
          <w:color w:val="000000"/>
        </w:rPr>
        <w:t xml:space="preserve"> кг весовых и 1,14·10</w:t>
      </w:r>
      <w:r w:rsidRPr="001E0EA8">
        <w:rPr>
          <w:color w:val="000000"/>
          <w:vertAlign w:val="superscript"/>
        </w:rPr>
        <w:t>-4</w:t>
      </w:r>
      <w:r w:rsidRPr="001E0EA8">
        <w:rPr>
          <w:color w:val="000000"/>
        </w:rPr>
        <w:t xml:space="preserve"> объемных процентов. В земной атмосфере содержится 1,63·10</w:t>
      </w:r>
      <w:r w:rsidRPr="001E0EA8">
        <w:rPr>
          <w:color w:val="000000"/>
          <w:vertAlign w:val="superscript"/>
        </w:rPr>
        <w:t>13</w:t>
      </w:r>
      <w:r w:rsidRPr="001E0EA8">
        <w:rPr>
          <w:color w:val="000000"/>
        </w:rPr>
        <w:t xml:space="preserve"> кг криптона, в воде – около 2%</w:t>
      </w:r>
      <w:r w:rsidRPr="001E0EA8">
        <w:rPr>
          <w:i/>
          <w:color w:val="000000"/>
        </w:rPr>
        <w:t xml:space="preserve"> </w:t>
      </w:r>
      <w:r>
        <w:rPr>
          <w:color w:val="000000"/>
        </w:rPr>
        <w:t xml:space="preserve">его </w:t>
      </w:r>
      <w:r w:rsidRPr="001E0EA8">
        <w:rPr>
          <w:color w:val="000000"/>
        </w:rPr>
        <w:t>содержания в атмосфере. Это говорит о том, что он не удаляется из атмосферы. Следовательно, единственным фактором уменьшения р</w:t>
      </w:r>
      <w:r w:rsidRPr="001E0EA8">
        <w:rPr>
          <w:color w:val="000000"/>
        </w:rPr>
        <w:t>а</w:t>
      </w:r>
      <w:r w:rsidRPr="001E0EA8">
        <w:rPr>
          <w:color w:val="000000"/>
        </w:rPr>
        <w:t>диоактивных газов в атмосфере является радиоактивный распад.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</w:pPr>
      <w:r w:rsidRPr="001E0EA8">
        <w:rPr>
          <w:color w:val="000000"/>
        </w:rPr>
        <w:t>В атмосфере земли содержится около 10</w:t>
      </w:r>
      <w:r w:rsidRPr="001E0EA8">
        <w:rPr>
          <w:color w:val="000000"/>
          <w:vertAlign w:val="superscript"/>
        </w:rPr>
        <w:t>7</w:t>
      </w:r>
      <w:r w:rsidRPr="001E0EA8">
        <w:rPr>
          <w:color w:val="000000"/>
        </w:rPr>
        <w:t>Ки К</w:t>
      </w:r>
      <w:r>
        <w:rPr>
          <w:color w:val="000000"/>
          <w:lang w:val="en-US"/>
        </w:rPr>
        <w:t>r</w:t>
      </w:r>
      <w:r w:rsidRPr="001E0EA8">
        <w:rPr>
          <w:color w:val="000000"/>
        </w:rPr>
        <w:t>-85. При взрыве атомной бомбы мощностью в 1 кг тринитротолуола образуется 3,92</w:t>
      </w:r>
      <w:r w:rsidRPr="001E0EA8">
        <w:rPr>
          <w:color w:val="000000"/>
        </w:rPr>
        <w:sym w:font="Symbol" w:char="F0D7"/>
      </w:r>
      <w:r w:rsidRPr="001E0EA8">
        <w:rPr>
          <w:color w:val="000000"/>
        </w:rPr>
        <w:t>10</w:t>
      </w:r>
      <w:r w:rsidRPr="001E0EA8">
        <w:rPr>
          <w:color w:val="000000"/>
          <w:vertAlign w:val="superscript"/>
        </w:rPr>
        <w:t>20</w:t>
      </w:r>
      <w:r w:rsidRPr="001E0EA8">
        <w:rPr>
          <w:color w:val="000000"/>
        </w:rPr>
        <w:t xml:space="preserve"> атомов К</w:t>
      </w:r>
      <w:r>
        <w:rPr>
          <w:color w:val="000000"/>
          <w:lang w:val="en-US"/>
        </w:rPr>
        <w:t>r</w:t>
      </w:r>
      <w:r w:rsidRPr="001E0EA8">
        <w:rPr>
          <w:color w:val="000000"/>
        </w:rPr>
        <w:t>-85 (25,6 Ки). Основным источником загрязнения атмосферы криптоном являются радиохимические заводы по реген</w:t>
      </w:r>
      <w:r w:rsidRPr="001E0EA8">
        <w:rPr>
          <w:color w:val="000000"/>
        </w:rPr>
        <w:t>е</w:t>
      </w:r>
      <w:r w:rsidRPr="001E0EA8">
        <w:rPr>
          <w:color w:val="000000"/>
        </w:rPr>
        <w:t>рации ядерного горючего.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</w:pPr>
      <w:r w:rsidRPr="001E0EA8">
        <w:rPr>
          <w:color w:val="000000"/>
        </w:rPr>
        <w:t>В настоящее время концентрация Кг-85 в атмосферном воздухе с</w:t>
      </w:r>
      <w:r w:rsidRPr="001E0EA8">
        <w:rPr>
          <w:color w:val="000000"/>
        </w:rPr>
        <w:t>о</w:t>
      </w:r>
      <w:r w:rsidRPr="001E0EA8">
        <w:rPr>
          <w:color w:val="000000"/>
        </w:rPr>
        <w:t>ставляет около 4,3</w:t>
      </w:r>
      <w:r w:rsidRPr="001E0EA8">
        <w:rPr>
          <w:color w:val="000000"/>
        </w:rPr>
        <w:sym w:font="Symbol" w:char="F0D7"/>
      </w:r>
      <w:r w:rsidRPr="001E0EA8">
        <w:rPr>
          <w:color w:val="000000"/>
        </w:rPr>
        <w:t>10</w:t>
      </w:r>
      <w:r w:rsidRPr="001E0EA8">
        <w:rPr>
          <w:color w:val="000000"/>
          <w:vertAlign w:val="superscript"/>
        </w:rPr>
        <w:t>-12</w:t>
      </w:r>
      <w:r w:rsidRPr="001E0EA8">
        <w:rPr>
          <w:color w:val="000000"/>
        </w:rPr>
        <w:t xml:space="preserve"> Ки/л воздуха. При подземных ядерных взрывах радиоактивные изотопы криптона, ксенона и йода в наибольших коли</w:t>
      </w:r>
      <w:r w:rsidRPr="001E0EA8">
        <w:rPr>
          <w:color w:val="000000"/>
        </w:rPr>
        <w:softHyphen/>
        <w:t>чествах по сравнению с другими продуктами деления выбрасываются в а</w:t>
      </w:r>
      <w:r w:rsidRPr="001E0EA8">
        <w:rPr>
          <w:color w:val="000000"/>
        </w:rPr>
        <w:t>т</w:t>
      </w:r>
      <w:r w:rsidRPr="001E0EA8">
        <w:rPr>
          <w:color w:val="000000"/>
        </w:rPr>
        <w:t>мосферу.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 w:rsidRPr="001E0EA8">
        <w:rPr>
          <w:b/>
          <w:color w:val="000000"/>
        </w:rPr>
        <w:t>Йод (</w:t>
      </w:r>
      <w:r w:rsidRPr="001E0EA8">
        <w:rPr>
          <w:b/>
          <w:color w:val="000000"/>
          <w:lang w:val="en-US"/>
        </w:rPr>
        <w:t>I</w:t>
      </w:r>
      <w:r w:rsidRPr="001E0EA8">
        <w:rPr>
          <w:b/>
          <w:color w:val="000000"/>
        </w:rPr>
        <w:t>-131).</w:t>
      </w:r>
      <w:r w:rsidRPr="001E0EA8">
        <w:rPr>
          <w:color w:val="000000"/>
        </w:rPr>
        <w:t xml:space="preserve"> Химическое состояние йода в атмосферном воздухе зависит от ус</w:t>
      </w:r>
      <w:r w:rsidRPr="001E0EA8">
        <w:rPr>
          <w:color w:val="000000"/>
        </w:rPr>
        <w:softHyphen/>
        <w:t>ловий его образования, среды, в которую он поступает, ее темпера</w:t>
      </w:r>
      <w:r w:rsidRPr="001E0EA8">
        <w:rPr>
          <w:color w:val="000000"/>
        </w:rPr>
        <w:softHyphen/>
        <w:t>туры и других факторов. Радиоактивный йод в воздухе пр</w:t>
      </w:r>
      <w:r w:rsidRPr="001E0EA8">
        <w:rPr>
          <w:color w:val="000000"/>
        </w:rPr>
        <w:t>и</w:t>
      </w:r>
      <w:r w:rsidRPr="001E0EA8">
        <w:rPr>
          <w:color w:val="000000"/>
        </w:rPr>
        <w:t>сутствует в трех состояниях: в виде паров молекулярного йода</w:t>
      </w:r>
      <w:r>
        <w:rPr>
          <w:color w:val="000000"/>
        </w:rPr>
        <w:t>;</w:t>
      </w:r>
      <w:r w:rsidRPr="001E0EA8">
        <w:rPr>
          <w:color w:val="000000"/>
        </w:rPr>
        <w:t xml:space="preserve"> в виде аэрозолей</w:t>
      </w:r>
      <w:r>
        <w:rPr>
          <w:color w:val="000000"/>
        </w:rPr>
        <w:t>;</w:t>
      </w:r>
      <w:r w:rsidRPr="001E0EA8">
        <w:rPr>
          <w:color w:val="000000"/>
        </w:rPr>
        <w:t xml:space="preserve"> он входит в состав сложных соединений, которые по своей природе могут быть газообразными или твердыми веществ</w:t>
      </w:r>
      <w:r w:rsidRPr="001E0EA8">
        <w:rPr>
          <w:color w:val="000000"/>
        </w:rPr>
        <w:t>а</w:t>
      </w:r>
      <w:r w:rsidRPr="001E0EA8">
        <w:rPr>
          <w:color w:val="000000"/>
        </w:rPr>
        <w:t>ми.</w:t>
      </w:r>
    </w:p>
    <w:p w:rsidR="00922930" w:rsidRPr="001403E1" w:rsidRDefault="00922930" w:rsidP="00922930">
      <w:pPr>
        <w:spacing w:line="216" w:lineRule="auto"/>
      </w:pPr>
    </w:p>
    <w:p w:rsidR="00922930" w:rsidRDefault="00922930" w:rsidP="00922930">
      <w:pPr>
        <w:pStyle w:val="3"/>
        <w:keepNext w:val="0"/>
        <w:spacing w:before="0" w:after="0" w:line="21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49A8">
        <w:rPr>
          <w:rFonts w:ascii="Times New Roman" w:hAnsi="Times New Roman" w:cs="Times New Roman"/>
          <w:sz w:val="20"/>
          <w:szCs w:val="20"/>
        </w:rPr>
        <w:t xml:space="preserve">Особенности биологического действия </w:t>
      </w:r>
      <w:proofErr w:type="gramStart"/>
      <w:r w:rsidRPr="002149A8">
        <w:rPr>
          <w:rFonts w:ascii="Times New Roman" w:hAnsi="Times New Roman" w:cs="Times New Roman"/>
          <w:sz w:val="20"/>
          <w:szCs w:val="20"/>
        </w:rPr>
        <w:t>радиоактивных</w:t>
      </w:r>
      <w:proofErr w:type="gramEnd"/>
      <w:r w:rsidRPr="002149A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22930" w:rsidRPr="002149A8" w:rsidRDefault="00922930" w:rsidP="00922930">
      <w:pPr>
        <w:pStyle w:val="3"/>
        <w:keepNext w:val="0"/>
        <w:spacing w:before="0" w:after="0" w:line="216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149A8">
        <w:rPr>
          <w:rFonts w:ascii="Times New Roman" w:hAnsi="Times New Roman" w:cs="Times New Roman"/>
          <w:sz w:val="20"/>
          <w:szCs w:val="20"/>
        </w:rPr>
        <w:t>а</w:t>
      </w:r>
      <w:r w:rsidRPr="002149A8">
        <w:rPr>
          <w:rFonts w:ascii="Times New Roman" w:hAnsi="Times New Roman" w:cs="Times New Roman"/>
          <w:sz w:val="20"/>
          <w:szCs w:val="20"/>
        </w:rPr>
        <w:t>э</w:t>
      </w:r>
      <w:r w:rsidRPr="002149A8">
        <w:rPr>
          <w:rFonts w:ascii="Times New Roman" w:hAnsi="Times New Roman" w:cs="Times New Roman"/>
          <w:sz w:val="20"/>
          <w:szCs w:val="20"/>
        </w:rPr>
        <w:t>розолей и газов</w:t>
      </w:r>
    </w:p>
    <w:p w:rsidR="00922930" w:rsidRPr="00A12841" w:rsidRDefault="00922930" w:rsidP="00922930">
      <w:pPr>
        <w:shd w:val="clear" w:color="auto" w:fill="FFFFFF"/>
        <w:spacing w:line="216" w:lineRule="auto"/>
        <w:ind w:firstLine="284"/>
        <w:jc w:val="both"/>
        <w:rPr>
          <w:sz w:val="18"/>
        </w:rPr>
      </w:pP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</w:pPr>
      <w:r w:rsidRPr="001E0EA8">
        <w:rPr>
          <w:color w:val="000000"/>
        </w:rPr>
        <w:t xml:space="preserve">Радиоактивные аэрозоли </w:t>
      </w:r>
      <w:r>
        <w:rPr>
          <w:color w:val="000000"/>
        </w:rPr>
        <w:t xml:space="preserve">и газы </w:t>
      </w:r>
      <w:r w:rsidRPr="001E0EA8">
        <w:rPr>
          <w:color w:val="000000"/>
        </w:rPr>
        <w:t>представляют серьезную биолог</w:t>
      </w:r>
      <w:r w:rsidRPr="001E0EA8">
        <w:rPr>
          <w:color w:val="000000"/>
        </w:rPr>
        <w:t>и</w:t>
      </w:r>
      <w:r w:rsidRPr="001E0EA8">
        <w:rPr>
          <w:color w:val="000000"/>
        </w:rPr>
        <w:t>ческую опасность, которая обусловлена попаданием их внутрь организ</w:t>
      </w:r>
      <w:r>
        <w:rPr>
          <w:color w:val="000000"/>
        </w:rPr>
        <w:t>ма. Ос</w:t>
      </w:r>
      <w:r w:rsidRPr="001E0EA8">
        <w:rPr>
          <w:color w:val="000000"/>
        </w:rPr>
        <w:t>новной путь</w:t>
      </w:r>
      <w:r>
        <w:rPr>
          <w:color w:val="000000"/>
        </w:rPr>
        <w:t xml:space="preserve"> их</w:t>
      </w:r>
      <w:r w:rsidRPr="001E0EA8">
        <w:rPr>
          <w:color w:val="000000"/>
        </w:rPr>
        <w:t xml:space="preserve"> поступления </w:t>
      </w:r>
      <w:r>
        <w:rPr>
          <w:color w:val="000000"/>
        </w:rPr>
        <w:t xml:space="preserve">– </w:t>
      </w:r>
      <w:r w:rsidRPr="001E0EA8">
        <w:rPr>
          <w:color w:val="000000"/>
        </w:rPr>
        <w:t>органы дыхания, которые о</w:t>
      </w:r>
      <w:r w:rsidRPr="001E0EA8">
        <w:rPr>
          <w:color w:val="000000"/>
        </w:rPr>
        <w:t>б</w:t>
      </w:r>
      <w:r w:rsidRPr="001E0EA8">
        <w:rPr>
          <w:color w:val="000000"/>
        </w:rPr>
        <w:t xml:space="preserve">ладают хорошей адсорбирующей способностью по отношению к взвешенным частицам. В процессе дыхания аэрозольные частицы вместе с воздухом через трахею и бронхи могут попасть в </w:t>
      </w:r>
      <w:proofErr w:type="spellStart"/>
      <w:r w:rsidRPr="001E0EA8">
        <w:rPr>
          <w:color w:val="000000"/>
        </w:rPr>
        <w:t>альвеольные</w:t>
      </w:r>
      <w:proofErr w:type="spellEnd"/>
      <w:r w:rsidRPr="001E0EA8">
        <w:rPr>
          <w:color w:val="000000"/>
        </w:rPr>
        <w:t xml:space="preserve"> ткани, а отт</w:t>
      </w:r>
      <w:r w:rsidRPr="001E0EA8">
        <w:rPr>
          <w:color w:val="000000"/>
        </w:rPr>
        <w:t>у</w:t>
      </w:r>
      <w:r w:rsidRPr="001E0EA8">
        <w:rPr>
          <w:color w:val="000000"/>
        </w:rPr>
        <w:t>да – в лимфатическую систему или кровь.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</w:pPr>
      <w:r w:rsidRPr="001E0EA8">
        <w:rPr>
          <w:color w:val="000000"/>
        </w:rPr>
        <w:lastRenderedPageBreak/>
        <w:t xml:space="preserve">Оседание аэрозолей </w:t>
      </w:r>
      <w:r>
        <w:rPr>
          <w:color w:val="000000"/>
        </w:rPr>
        <w:t>на</w:t>
      </w:r>
      <w:r w:rsidRPr="001E0EA8">
        <w:rPr>
          <w:color w:val="000000"/>
        </w:rPr>
        <w:t xml:space="preserve"> различных участках дыхательной системы </w:t>
      </w:r>
      <w:proofErr w:type="gramStart"/>
      <w:r w:rsidRPr="001E0EA8">
        <w:rPr>
          <w:color w:val="000000"/>
        </w:rPr>
        <w:t>зависит</w:t>
      </w:r>
      <w:proofErr w:type="gramEnd"/>
      <w:r w:rsidRPr="001E0EA8">
        <w:rPr>
          <w:color w:val="000000"/>
        </w:rPr>
        <w:t xml:space="preserve"> прежде всего от размера аэрозольных частиц. Механизм оса</w:t>
      </w:r>
      <w:r w:rsidRPr="001E0EA8">
        <w:rPr>
          <w:color w:val="000000"/>
        </w:rPr>
        <w:t>ж</w:t>
      </w:r>
      <w:r w:rsidRPr="001E0EA8">
        <w:rPr>
          <w:color w:val="000000"/>
        </w:rPr>
        <w:t>дения определяется движением по инерции, оседанием под действием силы тяжести, броуновским движением и пристеночным эффектом. Для здоровья человека наибольшую опасность представляют аэрозоли средней дисперсности диаметром от 1·10</w:t>
      </w:r>
      <w:r w:rsidRPr="001E0EA8">
        <w:rPr>
          <w:color w:val="000000"/>
          <w:vertAlign w:val="superscript"/>
        </w:rPr>
        <w:t>-5</w:t>
      </w:r>
      <w:r w:rsidRPr="001E0EA8">
        <w:rPr>
          <w:color w:val="000000"/>
        </w:rPr>
        <w:t xml:space="preserve"> до 5</w:t>
      </w:r>
      <w:r w:rsidRPr="001E0EA8">
        <w:rPr>
          <w:color w:val="000000"/>
        </w:rPr>
        <w:sym w:font="Symbol" w:char="F0D7"/>
      </w:r>
      <w:r w:rsidRPr="001E0EA8">
        <w:rPr>
          <w:color w:val="000000"/>
        </w:rPr>
        <w:t>10</w:t>
      </w:r>
      <w:r w:rsidRPr="001E0EA8">
        <w:rPr>
          <w:color w:val="000000"/>
          <w:vertAlign w:val="superscript"/>
        </w:rPr>
        <w:t>-4</w:t>
      </w:r>
      <w:r w:rsidRPr="001E0EA8">
        <w:rPr>
          <w:color w:val="000000"/>
        </w:rPr>
        <w:t>см, так как не задерживаются верхними дыхательными путями как частицы диаме</w:t>
      </w:r>
      <w:r w:rsidRPr="001E0EA8">
        <w:rPr>
          <w:color w:val="000000"/>
        </w:rPr>
        <w:t>т</w:t>
      </w:r>
      <w:r w:rsidRPr="001E0EA8">
        <w:rPr>
          <w:color w:val="000000"/>
        </w:rPr>
        <w:t>ром более 5·10</w:t>
      </w:r>
      <w:r w:rsidRPr="001E0EA8">
        <w:rPr>
          <w:color w:val="000000"/>
          <w:vertAlign w:val="superscript"/>
        </w:rPr>
        <w:t>-4</w:t>
      </w:r>
      <w:r w:rsidRPr="001E0EA8">
        <w:rPr>
          <w:color w:val="000000"/>
        </w:rPr>
        <w:t>см, и не удаляются из легких вместе с выдыхаемым воздухом, как частицы м</w:t>
      </w:r>
      <w:r w:rsidRPr="001E0EA8">
        <w:rPr>
          <w:color w:val="000000"/>
        </w:rPr>
        <w:t>е</w:t>
      </w:r>
      <w:r w:rsidRPr="001E0EA8">
        <w:rPr>
          <w:color w:val="000000"/>
        </w:rPr>
        <w:t>нее 1</w:t>
      </w:r>
      <w:r w:rsidRPr="001E0EA8">
        <w:rPr>
          <w:color w:val="000000"/>
        </w:rPr>
        <w:sym w:font="Symbol" w:char="F0D7"/>
      </w:r>
      <w:r w:rsidRPr="001E0EA8">
        <w:rPr>
          <w:color w:val="000000"/>
        </w:rPr>
        <w:t>10</w:t>
      </w:r>
      <w:r w:rsidRPr="001E0EA8">
        <w:rPr>
          <w:color w:val="000000"/>
          <w:vertAlign w:val="superscript"/>
        </w:rPr>
        <w:t>-5</w:t>
      </w:r>
      <w:r w:rsidRPr="001E0EA8">
        <w:rPr>
          <w:color w:val="000000"/>
        </w:rPr>
        <w:t xml:space="preserve"> см.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</w:pPr>
      <w:r w:rsidRPr="001E0EA8">
        <w:rPr>
          <w:color w:val="000000"/>
        </w:rPr>
        <w:t>То что органы  дыхания  хорошо</w:t>
      </w:r>
      <w:r w:rsidRPr="001E0EA8">
        <w:rPr>
          <w:smallCaps/>
          <w:color w:val="000000"/>
        </w:rPr>
        <w:t xml:space="preserve"> </w:t>
      </w:r>
      <w:r w:rsidRPr="001E0EA8">
        <w:rPr>
          <w:color w:val="000000"/>
        </w:rPr>
        <w:t>адсорбируют радиоактивные аэ</w:t>
      </w:r>
      <w:r>
        <w:rPr>
          <w:color w:val="000000"/>
        </w:rPr>
        <w:t>р</w:t>
      </w:r>
      <w:r>
        <w:rPr>
          <w:color w:val="000000"/>
        </w:rPr>
        <w:t>о</w:t>
      </w:r>
      <w:r w:rsidRPr="001E0EA8">
        <w:rPr>
          <w:color w:val="000000"/>
        </w:rPr>
        <w:t>золи</w:t>
      </w:r>
      <w:r>
        <w:rPr>
          <w:color w:val="000000"/>
        </w:rPr>
        <w:t xml:space="preserve"> и газы</w:t>
      </w:r>
      <w:r w:rsidRPr="001E0EA8">
        <w:rPr>
          <w:color w:val="000000"/>
        </w:rPr>
        <w:t>, обусловлено  большой площадью их поверхности: около 50–55 см</w:t>
      </w:r>
      <w:proofErr w:type="gramStart"/>
      <w:r w:rsidRPr="001E0EA8">
        <w:rPr>
          <w:color w:val="000000"/>
          <w:vertAlign w:val="superscript"/>
        </w:rPr>
        <w:t>2</w:t>
      </w:r>
      <w:proofErr w:type="gramEnd"/>
      <w:r w:rsidRPr="001E0EA8">
        <w:rPr>
          <w:color w:val="000000"/>
        </w:rPr>
        <w:t>, причем поверхность верхней части дыхательных путей соста</w:t>
      </w:r>
      <w:r w:rsidRPr="001E0EA8">
        <w:rPr>
          <w:color w:val="000000"/>
        </w:rPr>
        <w:t>в</w:t>
      </w:r>
      <w:r w:rsidRPr="001E0EA8">
        <w:rPr>
          <w:color w:val="000000"/>
        </w:rPr>
        <w:t>ляет приблизительно 20</w:t>
      </w:r>
      <w:r>
        <w:rPr>
          <w:color w:val="000000"/>
        </w:rPr>
        <w:t xml:space="preserve"> </w:t>
      </w:r>
      <w:r w:rsidRPr="001E0EA8">
        <w:rPr>
          <w:color w:val="000000"/>
        </w:rPr>
        <w:t>см</w:t>
      </w:r>
      <w:r w:rsidRPr="001E0EA8">
        <w:rPr>
          <w:color w:val="000000"/>
          <w:vertAlign w:val="superscript"/>
        </w:rPr>
        <w:t>2</w:t>
      </w:r>
      <w:r w:rsidRPr="001E0EA8">
        <w:rPr>
          <w:color w:val="000000"/>
        </w:rPr>
        <w:t>.</w:t>
      </w:r>
    </w:p>
    <w:p w:rsidR="00922930" w:rsidRPr="00C21301" w:rsidRDefault="00922930" w:rsidP="00922930">
      <w:pPr>
        <w:shd w:val="clear" w:color="auto" w:fill="FFFFFF"/>
        <w:spacing w:line="216" w:lineRule="auto"/>
        <w:ind w:firstLine="284"/>
        <w:jc w:val="both"/>
        <w:rPr>
          <w:spacing w:val="-2"/>
        </w:rPr>
      </w:pPr>
      <w:r w:rsidRPr="00C21301">
        <w:rPr>
          <w:color w:val="000000"/>
          <w:spacing w:val="-2"/>
        </w:rPr>
        <w:t>В силу защитных свойств организма часть аэрозольных частиц и г</w:t>
      </w:r>
      <w:r w:rsidRPr="00C21301">
        <w:rPr>
          <w:color w:val="000000"/>
          <w:spacing w:val="-2"/>
        </w:rPr>
        <w:t>а</w:t>
      </w:r>
      <w:r w:rsidRPr="00C21301">
        <w:rPr>
          <w:color w:val="000000"/>
          <w:spacing w:val="-2"/>
        </w:rPr>
        <w:t>зов, попавших в дыхательную систему, возвращается обратно в окружающую среду. Наиболее эффективно  удаляются  частицы  разм</w:t>
      </w:r>
      <w:r w:rsidRPr="00C21301">
        <w:rPr>
          <w:color w:val="000000"/>
          <w:spacing w:val="-2"/>
        </w:rPr>
        <w:t>е</w:t>
      </w:r>
      <w:r w:rsidRPr="00C21301">
        <w:rPr>
          <w:color w:val="000000"/>
          <w:spacing w:val="-2"/>
        </w:rPr>
        <w:t>ром более 2 –10 см. Предполагается, что 75% вдыхаемых аэрозольных ча</w:t>
      </w:r>
      <w:r w:rsidRPr="00C21301">
        <w:rPr>
          <w:color w:val="000000"/>
          <w:spacing w:val="-2"/>
        </w:rPr>
        <w:t>с</w:t>
      </w:r>
      <w:r w:rsidRPr="00C21301">
        <w:rPr>
          <w:color w:val="000000"/>
          <w:spacing w:val="-2"/>
        </w:rPr>
        <w:t>тиц задерживается в дыхательных путях, из них 50% удаляется мерцательным аппаратом и после попадания в полость рта заглатыв</w:t>
      </w:r>
      <w:r w:rsidRPr="00C21301">
        <w:rPr>
          <w:color w:val="000000"/>
          <w:spacing w:val="-2"/>
        </w:rPr>
        <w:t>а</w:t>
      </w:r>
      <w:r w:rsidRPr="00C21301">
        <w:rPr>
          <w:color w:val="000000"/>
          <w:spacing w:val="-2"/>
        </w:rPr>
        <w:t>ется.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 w:rsidRPr="001E0EA8">
        <w:rPr>
          <w:color w:val="000000"/>
        </w:rPr>
        <w:t>Радиационная опасность аэрозолей в конечном итоге определяется поглощенной дозой. Критическим органом в этом случае является ды</w:t>
      </w:r>
      <w:r w:rsidRPr="001E0EA8">
        <w:rPr>
          <w:color w:val="000000"/>
        </w:rPr>
        <w:softHyphen/>
        <w:t>хательная система, и, прежде всего, легкие. На поглощение влияет также скорость биологического выведения частиц из легких, вид и энергия ионизирующего излучения, распределение активности по ча</w:t>
      </w:r>
      <w:r w:rsidRPr="001E0EA8">
        <w:rPr>
          <w:color w:val="000000"/>
        </w:rPr>
        <w:t>с</w:t>
      </w:r>
      <w:r w:rsidRPr="001E0EA8">
        <w:rPr>
          <w:color w:val="000000"/>
        </w:rPr>
        <w:t>тицам различного размера и характер их распределения. Это создает огром</w:t>
      </w:r>
      <w:r w:rsidRPr="001E0EA8">
        <w:rPr>
          <w:color w:val="000000"/>
        </w:rPr>
        <w:softHyphen/>
        <w:t>ные трудности при непосредственном определении поглощенной дозы, поэтому</w:t>
      </w:r>
      <w:r w:rsidRPr="001E0EA8">
        <w:rPr>
          <w:smallCaps/>
          <w:color w:val="000000"/>
        </w:rPr>
        <w:t xml:space="preserve"> </w:t>
      </w:r>
      <w:r w:rsidRPr="001E0EA8">
        <w:rPr>
          <w:color w:val="000000"/>
        </w:rPr>
        <w:t>практически все сводится к</w:t>
      </w:r>
      <w:r w:rsidRPr="001E0EA8">
        <w:rPr>
          <w:i/>
          <w:color w:val="000000"/>
        </w:rPr>
        <w:t xml:space="preserve"> </w:t>
      </w:r>
      <w:r w:rsidRPr="001E0EA8">
        <w:rPr>
          <w:color w:val="000000"/>
        </w:rPr>
        <w:t>радиометр</w:t>
      </w:r>
      <w:proofErr w:type="gramStart"/>
      <w:r w:rsidRPr="001E0EA8">
        <w:rPr>
          <w:color w:val="000000"/>
        </w:rPr>
        <w:t>ии аэ</w:t>
      </w:r>
      <w:proofErr w:type="gramEnd"/>
      <w:r w:rsidRPr="001E0EA8">
        <w:rPr>
          <w:color w:val="000000"/>
        </w:rPr>
        <w:t xml:space="preserve">розолей.  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922930" w:rsidRPr="00F40066" w:rsidRDefault="00922930" w:rsidP="00922930">
      <w:pPr>
        <w:shd w:val="clear" w:color="auto" w:fill="FFFFFF"/>
        <w:spacing w:line="216" w:lineRule="auto"/>
        <w:jc w:val="center"/>
        <w:rPr>
          <w:b/>
        </w:rPr>
      </w:pPr>
      <w:r w:rsidRPr="00F40066">
        <w:rPr>
          <w:b/>
        </w:rPr>
        <w:t>Т</w:t>
      </w:r>
      <w:r>
        <w:rPr>
          <w:b/>
        </w:rPr>
        <w:t>каневые дозы в теле человека, создаваемые радиоактивными аэрозолями и газами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</w:pPr>
    </w:p>
    <w:p w:rsidR="00922930" w:rsidRPr="001E0EA8" w:rsidRDefault="00922930" w:rsidP="00922930">
      <w:pPr>
        <w:pStyle w:val="a4"/>
        <w:widowControl w:val="0"/>
        <w:spacing w:line="216" w:lineRule="auto"/>
        <w:ind w:firstLine="284"/>
        <w:jc w:val="both"/>
        <w:rPr>
          <w:b w:val="0"/>
          <w:sz w:val="20"/>
        </w:rPr>
      </w:pPr>
      <w:r w:rsidRPr="001E0EA8">
        <w:rPr>
          <w:b w:val="0"/>
          <w:sz w:val="20"/>
        </w:rPr>
        <w:t>Для оценки степени радиационной опасности газов необходимо знать распределение тканевых доз в теле человека при внутреннем и внешнем облучении. Прогнозирование тканевых доз при внутре</w:t>
      </w:r>
      <w:r w:rsidRPr="001E0EA8">
        <w:rPr>
          <w:b w:val="0"/>
          <w:sz w:val="20"/>
        </w:rPr>
        <w:t>н</w:t>
      </w:r>
      <w:r w:rsidRPr="001E0EA8">
        <w:rPr>
          <w:b w:val="0"/>
          <w:sz w:val="20"/>
        </w:rPr>
        <w:t xml:space="preserve">нем облучении может быть </w:t>
      </w:r>
      <w:r>
        <w:rPr>
          <w:b w:val="0"/>
          <w:sz w:val="20"/>
        </w:rPr>
        <w:t>проведено</w:t>
      </w:r>
      <w:r w:rsidRPr="001E0EA8">
        <w:rPr>
          <w:b w:val="0"/>
          <w:sz w:val="20"/>
        </w:rPr>
        <w:t xml:space="preserve"> только на основании данных о зак</w:t>
      </w:r>
      <w:r w:rsidRPr="001E0EA8">
        <w:rPr>
          <w:b w:val="0"/>
          <w:sz w:val="20"/>
        </w:rPr>
        <w:t>о</w:t>
      </w:r>
      <w:r w:rsidRPr="001E0EA8">
        <w:rPr>
          <w:b w:val="0"/>
          <w:sz w:val="20"/>
        </w:rPr>
        <w:t>номерностях накопления, распределения и выведения газов из организма чел</w:t>
      </w:r>
      <w:r w:rsidRPr="001E0EA8">
        <w:rPr>
          <w:b w:val="0"/>
          <w:sz w:val="20"/>
        </w:rPr>
        <w:t>о</w:t>
      </w:r>
      <w:r w:rsidRPr="001E0EA8">
        <w:rPr>
          <w:b w:val="0"/>
          <w:sz w:val="20"/>
        </w:rPr>
        <w:t>века.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</w:pPr>
      <w:r w:rsidRPr="001E0EA8">
        <w:rPr>
          <w:color w:val="000000"/>
        </w:rPr>
        <w:t>В наибольших количествах инертные газы растворяются в вещест</w:t>
      </w:r>
      <w:r w:rsidRPr="001E0EA8">
        <w:rPr>
          <w:color w:val="000000"/>
        </w:rPr>
        <w:softHyphen/>
        <w:t>вах, состоящих из высокомолекулярных соединений, таких, как жир, эри</w:t>
      </w:r>
      <w:r w:rsidRPr="001E0EA8">
        <w:rPr>
          <w:color w:val="000000"/>
        </w:rPr>
        <w:t>т</w:t>
      </w:r>
      <w:r w:rsidRPr="001E0EA8">
        <w:rPr>
          <w:color w:val="000000"/>
        </w:rPr>
        <w:t>роциты, кровь, и в меньших количествах</w:t>
      </w:r>
      <w:r>
        <w:rPr>
          <w:color w:val="000000"/>
        </w:rPr>
        <w:t xml:space="preserve"> –</w:t>
      </w:r>
      <w:r w:rsidRPr="001E0EA8">
        <w:rPr>
          <w:color w:val="000000"/>
        </w:rPr>
        <w:t xml:space="preserve"> в мышцах и воде. На</w:t>
      </w:r>
      <w:r w:rsidRPr="001E0EA8">
        <w:rPr>
          <w:color w:val="000000"/>
        </w:rPr>
        <w:softHyphen/>
        <w:t>пример, при производстве изотопов концентрация Хе-133 в теле рабо</w:t>
      </w:r>
      <w:r w:rsidRPr="001E0EA8">
        <w:rPr>
          <w:color w:val="000000"/>
        </w:rPr>
        <w:softHyphen/>
        <w:t xml:space="preserve">тающих может достигать до 0,2 </w:t>
      </w:r>
      <w:proofErr w:type="spellStart"/>
      <w:r>
        <w:rPr>
          <w:color w:val="000000"/>
        </w:rPr>
        <w:t>мк</w:t>
      </w:r>
      <w:r w:rsidRPr="00101D01">
        <w:rPr>
          <w:color w:val="000000"/>
        </w:rPr>
        <w:t>Ки</w:t>
      </w:r>
      <w:proofErr w:type="spellEnd"/>
      <w:r w:rsidRPr="00101D01">
        <w:rPr>
          <w:color w:val="000000"/>
        </w:rPr>
        <w:t>.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</w:pPr>
      <w:r w:rsidRPr="001E0EA8">
        <w:rPr>
          <w:color w:val="000000"/>
        </w:rPr>
        <w:t xml:space="preserve">По рекомендации Международной </w:t>
      </w:r>
      <w:r>
        <w:rPr>
          <w:color w:val="000000"/>
        </w:rPr>
        <w:t>к</w:t>
      </w:r>
      <w:r w:rsidRPr="001E0EA8">
        <w:rPr>
          <w:color w:val="000000"/>
        </w:rPr>
        <w:t xml:space="preserve">омиссии по </w:t>
      </w:r>
      <w:r>
        <w:rPr>
          <w:color w:val="000000"/>
        </w:rPr>
        <w:t>р</w:t>
      </w:r>
      <w:r w:rsidRPr="001E0EA8">
        <w:rPr>
          <w:color w:val="000000"/>
        </w:rPr>
        <w:t xml:space="preserve">адиологической </w:t>
      </w:r>
      <w:r>
        <w:rPr>
          <w:color w:val="000000"/>
        </w:rPr>
        <w:t>з</w:t>
      </w:r>
      <w:r w:rsidRPr="001E0EA8">
        <w:rPr>
          <w:color w:val="000000"/>
        </w:rPr>
        <w:t>ащите (МКРЗ) принята единая схема задержки всех ра</w:t>
      </w:r>
      <w:r w:rsidRPr="001E0EA8">
        <w:rPr>
          <w:color w:val="000000"/>
        </w:rPr>
        <w:softHyphen/>
        <w:t>диоактивных веществ в дыхательн</w:t>
      </w:r>
      <w:r>
        <w:rPr>
          <w:color w:val="000000"/>
        </w:rPr>
        <w:t>ых</w:t>
      </w:r>
      <w:r w:rsidRPr="001E0EA8">
        <w:rPr>
          <w:color w:val="000000"/>
        </w:rPr>
        <w:t xml:space="preserve"> </w:t>
      </w:r>
      <w:r>
        <w:rPr>
          <w:color w:val="000000"/>
        </w:rPr>
        <w:t>путях</w:t>
      </w:r>
      <w:r w:rsidRPr="001E0EA8">
        <w:rPr>
          <w:color w:val="000000"/>
        </w:rPr>
        <w:t xml:space="preserve"> "стандартного" человека. По этой схеме для всех изотопов независимо от размера, плотности, формы частиц и химического состояния принимается, что 75%</w:t>
      </w:r>
      <w:r w:rsidRPr="001E0EA8">
        <w:rPr>
          <w:i/>
          <w:color w:val="000000"/>
        </w:rPr>
        <w:t xml:space="preserve"> </w:t>
      </w:r>
      <w:r w:rsidRPr="001E0EA8">
        <w:rPr>
          <w:color w:val="000000"/>
        </w:rPr>
        <w:t>посту</w:t>
      </w:r>
      <w:r w:rsidRPr="001E0EA8">
        <w:rPr>
          <w:color w:val="000000"/>
        </w:rPr>
        <w:softHyphen/>
        <w:t>пающей активности задерживается в органах дыхания (из них 50% задерживается в дых</w:t>
      </w:r>
      <w:r w:rsidRPr="001E0EA8">
        <w:rPr>
          <w:color w:val="000000"/>
        </w:rPr>
        <w:t>а</w:t>
      </w:r>
      <w:r w:rsidRPr="001E0EA8">
        <w:rPr>
          <w:color w:val="000000"/>
        </w:rPr>
        <w:t xml:space="preserve">тельных путях и затем заглатывается, а 25% осаждается в легких). В рекомендациях МКРЗ биологический период полувыведения </w:t>
      </w:r>
      <w:r w:rsidRPr="001E0EA8">
        <w:rPr>
          <w:color w:val="000000"/>
          <w:lang w:val="en-US"/>
        </w:rPr>
        <w:t>I</w:t>
      </w:r>
      <w:r w:rsidRPr="001E0EA8">
        <w:rPr>
          <w:color w:val="000000"/>
        </w:rPr>
        <w:t xml:space="preserve">-131 из щитовидной железы принят равным 7,6 </w:t>
      </w:r>
      <w:proofErr w:type="spellStart"/>
      <w:r w:rsidRPr="001E0EA8">
        <w:rPr>
          <w:color w:val="000000"/>
        </w:rPr>
        <w:t>сут</w:t>
      </w:r>
      <w:proofErr w:type="spellEnd"/>
      <w:r w:rsidRPr="001E0EA8">
        <w:rPr>
          <w:color w:val="000000"/>
        </w:rPr>
        <w:t>. Накопление йода в щ</w:t>
      </w:r>
      <w:r w:rsidRPr="001E0EA8">
        <w:rPr>
          <w:color w:val="000000"/>
        </w:rPr>
        <w:t>и</w:t>
      </w:r>
      <w:r w:rsidRPr="001E0EA8">
        <w:rPr>
          <w:color w:val="000000"/>
        </w:rPr>
        <w:t xml:space="preserve">товидной железе здоровых людей может колебаться от 7 до 50% по отношению к </w:t>
      </w:r>
      <w:r>
        <w:rPr>
          <w:color w:val="000000"/>
        </w:rPr>
        <w:t>поступившему</w:t>
      </w:r>
      <w:r w:rsidRPr="001E0EA8">
        <w:rPr>
          <w:color w:val="000000"/>
        </w:rPr>
        <w:t xml:space="preserve"> количеству. Это обусловлено индивиду</w:t>
      </w:r>
      <w:r w:rsidRPr="001E0EA8">
        <w:rPr>
          <w:color w:val="000000"/>
        </w:rPr>
        <w:softHyphen/>
        <w:t>альными особенностями людей и наличием стабильного йода в рацио</w:t>
      </w:r>
      <w:r w:rsidRPr="001E0EA8">
        <w:rPr>
          <w:color w:val="000000"/>
        </w:rPr>
        <w:softHyphen/>
        <w:t>не пит</w:t>
      </w:r>
      <w:r w:rsidRPr="001E0EA8">
        <w:rPr>
          <w:color w:val="000000"/>
        </w:rPr>
        <w:t>а</w:t>
      </w:r>
      <w:r w:rsidRPr="001E0EA8">
        <w:rPr>
          <w:color w:val="000000"/>
        </w:rPr>
        <w:t>ния.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</w:pPr>
      <w:r w:rsidRPr="001E0EA8">
        <w:rPr>
          <w:color w:val="000000"/>
        </w:rPr>
        <w:t>Радиоактивный йод является одним из "универсальных" изотопов с точки зрения радиационной опасности. Это св</w:t>
      </w:r>
      <w:r w:rsidRPr="001E0EA8">
        <w:rPr>
          <w:color w:val="000000"/>
        </w:rPr>
        <w:t>я</w:t>
      </w:r>
      <w:r w:rsidRPr="001E0EA8">
        <w:rPr>
          <w:color w:val="000000"/>
        </w:rPr>
        <w:t>зано с тем, что в произ</w:t>
      </w:r>
      <w:r w:rsidRPr="001E0EA8">
        <w:rPr>
          <w:color w:val="000000"/>
        </w:rPr>
        <w:softHyphen/>
        <w:t>водственных условиях он накапливается в щитовидной железе при аэрогенном поступлении, а в случае его выбросов в окружающую сре</w:t>
      </w:r>
      <w:r w:rsidRPr="001E0EA8">
        <w:rPr>
          <w:color w:val="000000"/>
        </w:rPr>
        <w:softHyphen/>
        <w:t>ду опасность радиоактивного йода в подавляющем числе случаев обу</w:t>
      </w:r>
      <w:r w:rsidRPr="001E0EA8">
        <w:rPr>
          <w:color w:val="000000"/>
        </w:rPr>
        <w:softHyphen/>
        <w:t xml:space="preserve">словлена </w:t>
      </w:r>
      <w:proofErr w:type="spellStart"/>
      <w:r w:rsidRPr="001E0EA8">
        <w:rPr>
          <w:color w:val="000000"/>
        </w:rPr>
        <w:t>перорал</w:t>
      </w:r>
      <w:r>
        <w:rPr>
          <w:color w:val="000000"/>
        </w:rPr>
        <w:t>ь</w:t>
      </w:r>
      <w:r w:rsidRPr="001E0EA8">
        <w:rPr>
          <w:color w:val="000000"/>
        </w:rPr>
        <w:t>ным</w:t>
      </w:r>
      <w:proofErr w:type="spellEnd"/>
      <w:r w:rsidRPr="001E0EA8">
        <w:rPr>
          <w:color w:val="000000"/>
        </w:rPr>
        <w:t xml:space="preserve"> поступлением с пищевыми проду</w:t>
      </w:r>
      <w:r w:rsidRPr="001E0EA8">
        <w:rPr>
          <w:color w:val="000000"/>
        </w:rPr>
        <w:t>к</w:t>
      </w:r>
      <w:r w:rsidRPr="001E0EA8">
        <w:rPr>
          <w:color w:val="000000"/>
        </w:rPr>
        <w:t>тами, пре</w:t>
      </w:r>
      <w:r w:rsidRPr="001E0EA8">
        <w:rPr>
          <w:color w:val="000000"/>
        </w:rPr>
        <w:softHyphen/>
        <w:t>имущественно с молоком. При попадании радиоактивного йода в а</w:t>
      </w:r>
      <w:r w:rsidRPr="001E0EA8">
        <w:rPr>
          <w:color w:val="000000"/>
        </w:rPr>
        <w:t>т</w:t>
      </w:r>
      <w:r w:rsidRPr="001E0EA8">
        <w:rPr>
          <w:color w:val="000000"/>
        </w:rPr>
        <w:t>мосферный воздух происходит непрерывное оседание его на повер</w:t>
      </w:r>
      <w:r w:rsidRPr="001E0EA8">
        <w:rPr>
          <w:color w:val="000000"/>
        </w:rPr>
        <w:t>х</w:t>
      </w:r>
      <w:r w:rsidRPr="001E0EA8">
        <w:rPr>
          <w:color w:val="000000"/>
        </w:rPr>
        <w:t>ность земли. Фиксируясь непосредственно в биомассе растений, он может поступать в организм человека при потреблении пищевых пр</w:t>
      </w:r>
      <w:r w:rsidRPr="001E0EA8">
        <w:rPr>
          <w:color w:val="000000"/>
        </w:rPr>
        <w:t>о</w:t>
      </w:r>
      <w:r w:rsidRPr="001E0EA8">
        <w:rPr>
          <w:color w:val="000000"/>
        </w:rPr>
        <w:t xml:space="preserve">дуктов растительного происхождения. Другой, наиболее </w:t>
      </w:r>
      <w:r>
        <w:rPr>
          <w:color w:val="000000"/>
        </w:rPr>
        <w:t>распространенный</w:t>
      </w:r>
      <w:r w:rsidRPr="001E0EA8">
        <w:rPr>
          <w:color w:val="000000"/>
        </w:rPr>
        <w:t xml:space="preserve"> путь поступления радиоактивного йода в организм человека м</w:t>
      </w:r>
      <w:r w:rsidRPr="001E0EA8">
        <w:rPr>
          <w:color w:val="000000"/>
        </w:rPr>
        <w:t>о</w:t>
      </w:r>
      <w:r w:rsidRPr="001E0EA8">
        <w:rPr>
          <w:color w:val="000000"/>
        </w:rPr>
        <w:t>жет быть представлен следующей цепочкой: воздух–растения–пастбищное ж</w:t>
      </w:r>
      <w:r w:rsidRPr="001E0EA8">
        <w:rPr>
          <w:color w:val="000000"/>
        </w:rPr>
        <w:t>и</w:t>
      </w:r>
      <w:r w:rsidRPr="001E0EA8">
        <w:rPr>
          <w:color w:val="000000"/>
        </w:rPr>
        <w:t>вотное–молоко–человек.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</w:pPr>
      <w:r w:rsidRPr="001E0EA8">
        <w:rPr>
          <w:color w:val="000000"/>
        </w:rPr>
        <w:t>В природе углероду принадлежит особая биологическая роль. Он является структурной основой всех органических соединений. Углерод непосредственно входит в состав молекул белков и генетически зна</w:t>
      </w:r>
      <w:r w:rsidRPr="001E0EA8">
        <w:rPr>
          <w:color w:val="000000"/>
        </w:rPr>
        <w:softHyphen/>
        <w:t>чимых структур. Радиоактивный углерод проникает во все органы и ткани организма. Здесь проявляется его главная особенность: включа</w:t>
      </w:r>
      <w:r w:rsidRPr="001E0EA8">
        <w:rPr>
          <w:color w:val="000000"/>
        </w:rPr>
        <w:softHyphen/>
        <w:t>ясь непосредственно в молекулы органических соединений, он являет</w:t>
      </w:r>
      <w:r w:rsidRPr="001E0EA8">
        <w:rPr>
          <w:color w:val="000000"/>
        </w:rPr>
        <w:softHyphen/>
        <w:t>ся для них внутренним облучателем.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</w:pPr>
      <w:r w:rsidRPr="001E0EA8">
        <w:rPr>
          <w:color w:val="000000"/>
        </w:rPr>
        <w:t>Наибольшая концентрация С-14 и соответственно дозовая нагрузка приходится на жировую ткань, которая является критическим органом для этого изотопа. Радиоакти</w:t>
      </w:r>
      <w:r w:rsidRPr="001E0EA8">
        <w:rPr>
          <w:color w:val="000000"/>
        </w:rPr>
        <w:t>в</w:t>
      </w:r>
      <w:r w:rsidRPr="001E0EA8">
        <w:rPr>
          <w:color w:val="000000"/>
        </w:rPr>
        <w:t>ный углерод может поступать в орга</w:t>
      </w:r>
      <w:r w:rsidRPr="001E0EA8">
        <w:rPr>
          <w:color w:val="000000"/>
        </w:rPr>
        <w:softHyphen/>
        <w:t>низм человека через органы дыхания в виде СО</w:t>
      </w:r>
      <w:proofErr w:type="gramStart"/>
      <w:r w:rsidRPr="001E0EA8">
        <w:rPr>
          <w:color w:val="000000"/>
          <w:vertAlign w:val="subscript"/>
        </w:rPr>
        <w:t>2</w:t>
      </w:r>
      <w:proofErr w:type="gramEnd"/>
      <w:r w:rsidRPr="001E0EA8">
        <w:rPr>
          <w:color w:val="000000"/>
        </w:rPr>
        <w:t xml:space="preserve"> и с пищевыми пр</w:t>
      </w:r>
      <w:r w:rsidRPr="001E0EA8">
        <w:rPr>
          <w:color w:val="000000"/>
        </w:rPr>
        <w:t>о</w:t>
      </w:r>
      <w:r w:rsidRPr="001E0EA8">
        <w:rPr>
          <w:color w:val="000000"/>
        </w:rPr>
        <w:t>дуктами. Критическим органом при аэрогенном поступлении СО</w:t>
      </w:r>
      <w:proofErr w:type="gramStart"/>
      <w:r w:rsidRPr="001E0EA8">
        <w:rPr>
          <w:color w:val="000000"/>
          <w:vertAlign w:val="subscript"/>
        </w:rPr>
        <w:t>2</w:t>
      </w:r>
      <w:proofErr w:type="gramEnd"/>
      <w:r w:rsidRPr="001E0EA8">
        <w:rPr>
          <w:color w:val="000000"/>
        </w:rPr>
        <w:t xml:space="preserve"> яв</w:t>
      </w:r>
      <w:r w:rsidRPr="001E0EA8">
        <w:rPr>
          <w:color w:val="000000"/>
        </w:rPr>
        <w:softHyphen/>
        <w:t>ляются легкие. Главным поставщиком С-14 в организм человека слу</w:t>
      </w:r>
      <w:r w:rsidRPr="001E0EA8">
        <w:rPr>
          <w:color w:val="000000"/>
        </w:rPr>
        <w:softHyphen/>
        <w:t>жат продукты питания растительного и животного происхождения. В организм человека ежесуточно попадает с пищевым  рационом  при</w:t>
      </w:r>
      <w:r w:rsidRPr="001E0EA8">
        <w:rPr>
          <w:color w:val="000000"/>
        </w:rPr>
        <w:softHyphen/>
        <w:t xml:space="preserve">мерно </w:t>
      </w:r>
      <w:r w:rsidRPr="0017317A">
        <w:rPr>
          <w:color w:val="000000"/>
          <w:vertAlign w:val="superscript"/>
        </w:rPr>
        <w:t>1</w:t>
      </w:r>
      <w:r w:rsidRPr="001E0EA8">
        <w:rPr>
          <w:color w:val="000000"/>
        </w:rPr>
        <w:t>/</w:t>
      </w:r>
      <w:r w:rsidRPr="0017317A">
        <w:rPr>
          <w:color w:val="000000"/>
          <w:vertAlign w:val="subscript"/>
        </w:rPr>
        <w:t>30</w:t>
      </w:r>
      <w:r w:rsidRPr="001E0EA8">
        <w:rPr>
          <w:color w:val="000000"/>
        </w:rPr>
        <w:t xml:space="preserve">  часть суммарной  активности  С-14, равной примерно </w:t>
      </w:r>
      <w:r>
        <w:rPr>
          <w:color w:val="000000"/>
        </w:rPr>
        <w:t xml:space="preserve">    </w:t>
      </w:r>
      <w:r w:rsidRPr="001E0EA8">
        <w:rPr>
          <w:color w:val="000000"/>
        </w:rPr>
        <w:t>9·10</w:t>
      </w:r>
      <w:r w:rsidRPr="001E0EA8">
        <w:rPr>
          <w:color w:val="000000"/>
          <w:vertAlign w:val="superscript"/>
        </w:rPr>
        <w:t>-8</w:t>
      </w:r>
      <w:r w:rsidRPr="001E0EA8">
        <w:rPr>
          <w:color w:val="000000"/>
        </w:rPr>
        <w:t xml:space="preserve"> Ки.</w:t>
      </w:r>
    </w:p>
    <w:p w:rsidR="00922930" w:rsidRDefault="00922930" w:rsidP="00922930">
      <w:pPr>
        <w:pStyle w:val="21"/>
        <w:widowControl w:val="0"/>
        <w:spacing w:line="216" w:lineRule="auto"/>
        <w:ind w:firstLine="284"/>
        <w:jc w:val="both"/>
      </w:pPr>
      <w:r w:rsidRPr="001E0EA8">
        <w:t>В процессе своей профессиональной работы человек может контак</w:t>
      </w:r>
      <w:r w:rsidRPr="001E0EA8">
        <w:softHyphen/>
        <w:t>тировать с элементарным тритием (свободным газом), окисью трития, а также с его различными соединениями. При попадании в о</w:t>
      </w:r>
      <w:r w:rsidRPr="001E0EA8">
        <w:t>р</w:t>
      </w:r>
      <w:r w:rsidRPr="001E0EA8">
        <w:t>ганизм человека тритий сравнительно равномерно распределяется в водной фазе в виде окиси, включается в молекулярные структуры. Скорость поступления окиси трития в виде паров через органы ды</w:t>
      </w:r>
      <w:r w:rsidRPr="001E0EA8">
        <w:softHyphen/>
        <w:t>хания можно определить по формуле</w:t>
      </w:r>
    </w:p>
    <w:p w:rsidR="00922930" w:rsidRPr="001E0EA8" w:rsidRDefault="00922930" w:rsidP="00922930">
      <w:pPr>
        <w:pStyle w:val="21"/>
        <w:widowControl w:val="0"/>
        <w:spacing w:line="216" w:lineRule="auto"/>
        <w:ind w:firstLine="284"/>
        <w:jc w:val="both"/>
      </w:pPr>
    </w:p>
    <w:p w:rsidR="00922930" w:rsidRDefault="00922930" w:rsidP="00922930">
      <w:pPr>
        <w:shd w:val="clear" w:color="auto" w:fill="FFFFFF"/>
        <w:spacing w:line="216" w:lineRule="auto"/>
        <w:ind w:firstLine="284"/>
        <w:jc w:val="center"/>
        <w:rPr>
          <w:color w:val="000000"/>
        </w:rPr>
      </w:pPr>
      <w:r w:rsidRPr="001E0EA8">
        <w:rPr>
          <w:color w:val="000000"/>
          <w:lang w:val="en-US"/>
        </w:rPr>
        <w:t>F</w:t>
      </w:r>
      <w:r w:rsidRPr="001E0EA8">
        <w:rPr>
          <w:color w:val="000000"/>
        </w:rPr>
        <w:t xml:space="preserve"> = </w:t>
      </w:r>
      <w:r w:rsidRPr="001E0EA8">
        <w:rPr>
          <w:color w:val="000000"/>
          <w:lang w:val="en-US"/>
        </w:rPr>
        <w:t>V</w:t>
      </w:r>
      <w:r w:rsidRPr="001E0EA8">
        <w:rPr>
          <w:color w:val="000000"/>
        </w:rPr>
        <w:t>·</w:t>
      </w:r>
      <w:r w:rsidRPr="001E0EA8">
        <w:rPr>
          <w:color w:val="000000"/>
          <w:lang w:val="en-US"/>
        </w:rPr>
        <w:t>η</w:t>
      </w:r>
      <w:r w:rsidRPr="001E0EA8">
        <w:rPr>
          <w:color w:val="000000"/>
        </w:rPr>
        <w:t xml:space="preserve">· </w:t>
      </w:r>
      <w:r w:rsidRPr="001E0EA8">
        <w:rPr>
          <w:color w:val="000000"/>
          <w:lang w:val="en-US"/>
        </w:rPr>
        <w:t>Q</w:t>
      </w:r>
      <w:r w:rsidRPr="001E0EA8">
        <w:rPr>
          <w:color w:val="000000"/>
        </w:rPr>
        <w:t>,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center"/>
        <w:rPr>
          <w:color w:val="000000"/>
        </w:rPr>
      </w:pPr>
    </w:p>
    <w:p w:rsidR="00922930" w:rsidRPr="001E0EA8" w:rsidRDefault="00922930" w:rsidP="00922930">
      <w:pPr>
        <w:shd w:val="clear" w:color="auto" w:fill="FFFFFF"/>
        <w:spacing w:line="216" w:lineRule="auto"/>
        <w:ind w:left="709" w:hanging="709"/>
        <w:jc w:val="both"/>
        <w:rPr>
          <w:color w:val="000000"/>
        </w:rPr>
      </w:pPr>
      <w:r w:rsidRPr="001E0EA8">
        <w:rPr>
          <w:color w:val="000000"/>
        </w:rPr>
        <w:t xml:space="preserve">где </w:t>
      </w:r>
      <w:r w:rsidRPr="001E0EA8">
        <w:rPr>
          <w:color w:val="000000"/>
          <w:lang w:val="en-US"/>
        </w:rPr>
        <w:t>V</w:t>
      </w:r>
      <w:r w:rsidRPr="001E0EA8">
        <w:rPr>
          <w:color w:val="000000"/>
        </w:rPr>
        <w:t>–</w:t>
      </w:r>
      <w:r>
        <w:rPr>
          <w:color w:val="000000"/>
        </w:rPr>
        <w:t xml:space="preserve"> </w:t>
      </w:r>
      <w:r w:rsidRPr="001E0EA8">
        <w:rPr>
          <w:color w:val="000000"/>
        </w:rPr>
        <w:t xml:space="preserve">объем вдыхаемого воздуха за единицу времени, </w:t>
      </w:r>
      <w:proofErr w:type="gramStart"/>
      <w:r w:rsidRPr="001E0EA8">
        <w:rPr>
          <w:color w:val="000000"/>
        </w:rPr>
        <w:t>л</w:t>
      </w:r>
      <w:proofErr w:type="gramEnd"/>
      <w:r w:rsidRPr="001E0EA8">
        <w:rPr>
          <w:color w:val="000000"/>
        </w:rPr>
        <w:t>/ч (для пр</w:t>
      </w:r>
      <w:r w:rsidRPr="001E0EA8">
        <w:rPr>
          <w:color w:val="000000"/>
        </w:rPr>
        <w:t>о</w:t>
      </w:r>
      <w:r w:rsidRPr="001E0EA8">
        <w:rPr>
          <w:color w:val="000000"/>
        </w:rPr>
        <w:t>фессионалов</w:t>
      </w:r>
      <w:r>
        <w:rPr>
          <w:color w:val="000000"/>
        </w:rPr>
        <w:t xml:space="preserve"> –</w:t>
      </w:r>
      <w:r w:rsidRPr="001E0EA8">
        <w:rPr>
          <w:color w:val="000000"/>
        </w:rPr>
        <w:t xml:space="preserve"> 1250 л/ч); </w:t>
      </w:r>
    </w:p>
    <w:p w:rsidR="00922930" w:rsidRPr="001E0EA8" w:rsidRDefault="00922930" w:rsidP="00922930">
      <w:pPr>
        <w:shd w:val="clear" w:color="auto" w:fill="FFFFFF"/>
        <w:spacing w:line="216" w:lineRule="auto"/>
        <w:ind w:left="709" w:hanging="425"/>
        <w:jc w:val="both"/>
        <w:rPr>
          <w:color w:val="000000"/>
        </w:rPr>
      </w:pPr>
      <w:r>
        <w:rPr>
          <w:color w:val="000000"/>
        </w:rPr>
        <w:t xml:space="preserve"> </w:t>
      </w:r>
      <w:r w:rsidRPr="001E0EA8">
        <w:rPr>
          <w:color w:val="000000"/>
          <w:lang w:val="en-US"/>
        </w:rPr>
        <w:t>η</w:t>
      </w:r>
      <w:r w:rsidRPr="001E0EA8">
        <w:rPr>
          <w:color w:val="000000"/>
        </w:rPr>
        <w:t xml:space="preserve"> – </w:t>
      </w:r>
      <w:proofErr w:type="gramStart"/>
      <w:r w:rsidRPr="001E0EA8">
        <w:rPr>
          <w:color w:val="000000"/>
        </w:rPr>
        <w:t>коэффициент</w:t>
      </w:r>
      <w:proofErr w:type="gramEnd"/>
      <w:r w:rsidRPr="001E0EA8">
        <w:rPr>
          <w:color w:val="000000"/>
        </w:rPr>
        <w:t xml:space="preserve"> задержки в органах дыхания  (для окиси трития равен 100%);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 w:rsidRPr="001E0EA8">
        <w:rPr>
          <w:color w:val="000000"/>
          <w:lang w:val="en-US"/>
        </w:rPr>
        <w:t>Q</w:t>
      </w:r>
      <w:r w:rsidRPr="001E0EA8">
        <w:rPr>
          <w:color w:val="000000"/>
        </w:rPr>
        <w:t xml:space="preserve"> – </w:t>
      </w:r>
      <w:proofErr w:type="gramStart"/>
      <w:r w:rsidRPr="001E0EA8">
        <w:rPr>
          <w:color w:val="000000"/>
        </w:rPr>
        <w:t>концентрация</w:t>
      </w:r>
      <w:proofErr w:type="gramEnd"/>
      <w:r w:rsidRPr="001E0EA8">
        <w:rPr>
          <w:color w:val="000000"/>
        </w:rPr>
        <w:t xml:space="preserve"> окиси трития в воздухе, Ки/л.</w:t>
      </w:r>
    </w:p>
    <w:p w:rsidR="00922930" w:rsidRDefault="00922930" w:rsidP="00922930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 w:rsidRPr="001E0EA8">
        <w:rPr>
          <w:color w:val="000000"/>
        </w:rPr>
        <w:t xml:space="preserve">Элементарный тритий в виде свободного газа проникает в организм человека в количествах, примерно в </w:t>
      </w:r>
      <w:r w:rsidRPr="001E0EA8">
        <w:rPr>
          <w:color w:val="000000"/>
        </w:rPr>
        <w:lastRenderedPageBreak/>
        <w:t>10</w:t>
      </w:r>
      <w:r w:rsidRPr="001E0EA8">
        <w:rPr>
          <w:color w:val="000000"/>
          <w:vertAlign w:val="superscript"/>
        </w:rPr>
        <w:t>4</w:t>
      </w:r>
      <w:r w:rsidRPr="001E0EA8">
        <w:rPr>
          <w:color w:val="000000"/>
        </w:rPr>
        <w:t xml:space="preserve"> раз меньших, чем пары окиси трития. В рекомендациях МКРЗ биологический период полувыведения принят </w:t>
      </w:r>
      <w:r>
        <w:rPr>
          <w:color w:val="000000"/>
        </w:rPr>
        <w:t xml:space="preserve">равным </w:t>
      </w:r>
      <w:r w:rsidRPr="001E0EA8">
        <w:rPr>
          <w:color w:val="000000"/>
        </w:rPr>
        <w:t>12 сут</w:t>
      </w:r>
      <w:r>
        <w:rPr>
          <w:color w:val="000000"/>
        </w:rPr>
        <w:t>кам.</w:t>
      </w:r>
      <w:r w:rsidRPr="001E0EA8">
        <w:rPr>
          <w:color w:val="000000"/>
        </w:rPr>
        <w:t xml:space="preserve"> </w:t>
      </w:r>
    </w:p>
    <w:p w:rsidR="00922930" w:rsidRDefault="00922930" w:rsidP="00922930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 w:rsidRPr="001E0EA8">
        <w:rPr>
          <w:color w:val="000000"/>
        </w:rPr>
        <w:t xml:space="preserve">Мощность дозы при хроническом контакте </w:t>
      </w:r>
      <w:r>
        <w:rPr>
          <w:color w:val="000000"/>
        </w:rPr>
        <w:t>м</w:t>
      </w:r>
      <w:r w:rsidRPr="001E0EA8">
        <w:rPr>
          <w:color w:val="000000"/>
        </w:rPr>
        <w:t>ожно рассчитать по формуле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center"/>
        <w:rPr>
          <w:color w:val="000000"/>
        </w:rPr>
      </w:pPr>
      <w:r w:rsidRPr="001E0EA8">
        <w:rPr>
          <w:color w:val="000000"/>
          <w:lang w:val="en-US"/>
        </w:rPr>
        <w:t>D</w:t>
      </w:r>
      <w:r w:rsidRPr="001E0EA8">
        <w:rPr>
          <w:color w:val="000000"/>
        </w:rPr>
        <w:t>=51E</w:t>
      </w:r>
      <w:r w:rsidRPr="001E0EA8">
        <w:rPr>
          <w:color w:val="000000"/>
          <w:vertAlign w:val="subscript"/>
        </w:rPr>
        <w:t>β</w:t>
      </w:r>
      <w:r w:rsidRPr="001E0EA8">
        <w:rPr>
          <w:color w:val="000000"/>
        </w:rPr>
        <w:t>·</w:t>
      </w:r>
      <w:r w:rsidRPr="001E0EA8">
        <w:rPr>
          <w:color w:val="000000"/>
          <w:lang w:val="en-US"/>
        </w:rPr>
        <w:t>q</w:t>
      </w:r>
      <w:r w:rsidRPr="001E0EA8">
        <w:rPr>
          <w:color w:val="000000"/>
        </w:rPr>
        <w:t xml:space="preserve">·К, </w:t>
      </w:r>
      <w:proofErr w:type="spellStart"/>
      <w:r w:rsidRPr="001E0EA8">
        <w:rPr>
          <w:color w:val="000000"/>
        </w:rPr>
        <w:t>мбэр</w:t>
      </w:r>
      <w:proofErr w:type="spellEnd"/>
      <w:r w:rsidRPr="001E0EA8">
        <w:rPr>
          <w:color w:val="000000"/>
        </w:rPr>
        <w:t>/</w:t>
      </w:r>
      <w:proofErr w:type="spellStart"/>
      <w:r w:rsidRPr="001E0EA8">
        <w:rPr>
          <w:color w:val="000000"/>
        </w:rPr>
        <w:t>сут</w:t>
      </w:r>
      <w:proofErr w:type="spellEnd"/>
      <w:r>
        <w:rPr>
          <w:color w:val="000000"/>
        </w:rPr>
        <w:t>,</w:t>
      </w:r>
    </w:p>
    <w:p w:rsidR="00922930" w:rsidRDefault="00922930" w:rsidP="00922930">
      <w:pPr>
        <w:shd w:val="clear" w:color="auto" w:fill="FFFFFF"/>
        <w:spacing w:line="216" w:lineRule="auto"/>
        <w:jc w:val="both"/>
        <w:rPr>
          <w:color w:val="000000"/>
        </w:rPr>
      </w:pPr>
    </w:p>
    <w:p w:rsidR="00922930" w:rsidRPr="001E0EA8" w:rsidRDefault="00922930" w:rsidP="00922930">
      <w:pPr>
        <w:shd w:val="clear" w:color="auto" w:fill="FFFFFF"/>
        <w:spacing w:line="216" w:lineRule="auto"/>
        <w:jc w:val="both"/>
        <w:rPr>
          <w:color w:val="000000"/>
        </w:rPr>
      </w:pPr>
      <w:r w:rsidRPr="001E0EA8">
        <w:rPr>
          <w:color w:val="000000"/>
        </w:rPr>
        <w:t xml:space="preserve">где </w:t>
      </w:r>
      <w:r w:rsidRPr="001E0EA8">
        <w:rPr>
          <w:color w:val="000000"/>
          <w:lang w:val="en-US"/>
        </w:rPr>
        <w:t>q</w:t>
      </w:r>
      <w:r w:rsidRPr="001E0EA8">
        <w:rPr>
          <w:color w:val="000000"/>
        </w:rPr>
        <w:t xml:space="preserve"> – средняя концентрация трития в 1 г ткани, </w:t>
      </w:r>
      <w:proofErr w:type="spellStart"/>
      <w:r w:rsidRPr="001E0EA8">
        <w:rPr>
          <w:color w:val="000000"/>
        </w:rPr>
        <w:t>мкКи</w:t>
      </w:r>
      <w:proofErr w:type="spellEnd"/>
      <w:r w:rsidRPr="001E0EA8">
        <w:rPr>
          <w:color w:val="000000"/>
        </w:rPr>
        <w:t xml:space="preserve">/г; 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proofErr w:type="gramStart"/>
      <w:r w:rsidRPr="001E0EA8">
        <w:rPr>
          <w:color w:val="000000"/>
        </w:rPr>
        <w:t>К</w:t>
      </w:r>
      <w:proofErr w:type="gramEnd"/>
      <w:r w:rsidRPr="001E0EA8">
        <w:rPr>
          <w:color w:val="000000"/>
        </w:rPr>
        <w:t xml:space="preserve"> – коэфф</w:t>
      </w:r>
      <w:r w:rsidRPr="001E0EA8">
        <w:rPr>
          <w:color w:val="000000"/>
        </w:rPr>
        <w:t>и</w:t>
      </w:r>
      <w:r w:rsidRPr="001E0EA8">
        <w:rPr>
          <w:color w:val="000000"/>
        </w:rPr>
        <w:t xml:space="preserve">циент ОБЭ (1,7); 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 w:rsidRPr="001E0EA8">
        <w:rPr>
          <w:color w:val="000000"/>
        </w:rPr>
        <w:t>Е</w:t>
      </w:r>
      <w:r w:rsidRPr="001E0EA8">
        <w:rPr>
          <w:color w:val="000000"/>
          <w:vertAlign w:val="subscript"/>
        </w:rPr>
        <w:t>β</w:t>
      </w:r>
      <w:r w:rsidRPr="001E0EA8">
        <w:rPr>
          <w:color w:val="000000"/>
        </w:rPr>
        <w:t xml:space="preserve"> – средняя энергия </w:t>
      </w:r>
      <w:proofErr w:type="gramStart"/>
      <w:r w:rsidRPr="001E0EA8">
        <w:rPr>
          <w:color w:val="000000"/>
        </w:rPr>
        <w:t>β-</w:t>
      </w:r>
      <w:proofErr w:type="gramEnd"/>
      <w:r w:rsidRPr="001E0EA8">
        <w:rPr>
          <w:color w:val="000000"/>
        </w:rPr>
        <w:t>спектра.</w:t>
      </w:r>
    </w:p>
    <w:p w:rsidR="00922930" w:rsidRDefault="00922930" w:rsidP="00922930">
      <w:pPr>
        <w:pStyle w:val="3"/>
        <w:keepNext w:val="0"/>
        <w:spacing w:before="0" w:after="0" w:line="21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22930" w:rsidRPr="001E0EA8" w:rsidRDefault="00922930" w:rsidP="00922930">
      <w:pPr>
        <w:pStyle w:val="3"/>
        <w:keepNext w:val="0"/>
        <w:spacing w:before="0" w:after="0" w:line="21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E0EA8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ценка дозовой нагрузки от внутреннего облучения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</w:pPr>
    </w:p>
    <w:p w:rsidR="00922930" w:rsidRPr="001403E1" w:rsidRDefault="00922930" w:rsidP="00922930">
      <w:pPr>
        <w:pStyle w:val="21"/>
        <w:widowControl w:val="0"/>
        <w:spacing w:line="216" w:lineRule="auto"/>
        <w:ind w:firstLine="284"/>
        <w:jc w:val="both"/>
        <w:rPr>
          <w:spacing w:val="-2"/>
        </w:rPr>
      </w:pPr>
      <w:r w:rsidRPr="001403E1">
        <w:rPr>
          <w:spacing w:val="-2"/>
        </w:rPr>
        <w:t>Поглощенную дозу при внутреннем облучении можно рассчитать, если известны радиоактивный изотоп, его распределение в организме и время облучения. Поглощенную дозу в любой момент врем</w:t>
      </w:r>
      <w:r w:rsidRPr="001403E1">
        <w:rPr>
          <w:spacing w:val="-2"/>
        </w:rPr>
        <w:t>е</w:t>
      </w:r>
      <w:r w:rsidRPr="001403E1">
        <w:rPr>
          <w:spacing w:val="-2"/>
        </w:rPr>
        <w:t xml:space="preserve">ни после поступления в организм </w:t>
      </w:r>
      <w:proofErr w:type="gramStart"/>
      <w:r w:rsidRPr="001403E1">
        <w:rPr>
          <w:spacing w:val="-2"/>
        </w:rPr>
        <w:t>γ-</w:t>
      </w:r>
      <w:proofErr w:type="gramEnd"/>
      <w:r w:rsidRPr="001403E1">
        <w:rPr>
          <w:spacing w:val="-2"/>
        </w:rPr>
        <w:t>излучающего изотопа вычисляют по фо</w:t>
      </w:r>
      <w:r w:rsidRPr="001403E1">
        <w:rPr>
          <w:spacing w:val="-2"/>
        </w:rPr>
        <w:t>р</w:t>
      </w:r>
      <w:r w:rsidRPr="001403E1">
        <w:rPr>
          <w:spacing w:val="-2"/>
        </w:rPr>
        <w:t>му</w:t>
      </w:r>
      <w:r w:rsidRPr="001403E1">
        <w:rPr>
          <w:spacing w:val="-2"/>
        </w:rPr>
        <w:softHyphen/>
        <w:t>ле</w:t>
      </w:r>
    </w:p>
    <w:p w:rsidR="00922930" w:rsidRDefault="00922930" w:rsidP="00922930">
      <w:pPr>
        <w:pStyle w:val="21"/>
        <w:widowControl w:val="0"/>
        <w:spacing w:line="216" w:lineRule="auto"/>
        <w:ind w:firstLine="284"/>
        <w:jc w:val="center"/>
      </w:pPr>
    </w:p>
    <w:p w:rsidR="00922930" w:rsidRDefault="00922930" w:rsidP="00922930">
      <w:pPr>
        <w:pStyle w:val="21"/>
        <w:widowControl w:val="0"/>
        <w:spacing w:line="216" w:lineRule="auto"/>
        <w:ind w:firstLine="284"/>
        <w:jc w:val="center"/>
      </w:pPr>
      <w:r w:rsidRPr="001E0EA8">
        <w:rPr>
          <w:lang w:val="en-US"/>
        </w:rPr>
        <w:t>D</w:t>
      </w:r>
      <w:r w:rsidRPr="001E0EA8">
        <w:t>=0,032·Кγ·С</w:t>
      </w:r>
      <w:r w:rsidRPr="001E0EA8">
        <w:rPr>
          <w:vertAlign w:val="subscript"/>
        </w:rPr>
        <w:t>о</w:t>
      </w:r>
      <w:r w:rsidRPr="001E0EA8">
        <w:t>·р·</w:t>
      </w:r>
      <w:r w:rsidRPr="001E0EA8">
        <w:rPr>
          <w:lang w:val="en-US"/>
        </w:rPr>
        <w:t>q</w:t>
      </w:r>
      <w:r w:rsidRPr="001E0EA8">
        <w:t>·</w:t>
      </w:r>
      <w:proofErr w:type="spellStart"/>
      <w:r w:rsidRPr="001E0EA8">
        <w:t>Т</w:t>
      </w:r>
      <w:r w:rsidRPr="001E0EA8">
        <w:rPr>
          <w:vertAlign w:val="subscript"/>
        </w:rPr>
        <w:t>эф</w:t>
      </w:r>
      <w:proofErr w:type="spellEnd"/>
      <w:r w:rsidRPr="001E0EA8">
        <w:t>· (1-е</w:t>
      </w:r>
      <w:r w:rsidRPr="001E0EA8">
        <w:rPr>
          <w:vertAlign w:val="superscript"/>
        </w:rPr>
        <w:t>-0,693·</w:t>
      </w:r>
      <w:r w:rsidRPr="001E0EA8">
        <w:rPr>
          <w:vertAlign w:val="superscript"/>
          <w:lang w:val="en-US"/>
        </w:rPr>
        <w:t>t</w:t>
      </w:r>
      <w:r w:rsidRPr="001E0EA8">
        <w:rPr>
          <w:vertAlign w:val="superscript"/>
        </w:rPr>
        <w:t>/</w:t>
      </w:r>
      <w:proofErr w:type="spellStart"/>
      <w:r w:rsidRPr="001E0EA8">
        <w:rPr>
          <w:vertAlign w:val="superscript"/>
        </w:rPr>
        <w:t>Т</w:t>
      </w:r>
      <w:r w:rsidRPr="001E0EA8">
        <w:rPr>
          <w:vertAlign w:val="subscript"/>
        </w:rPr>
        <w:t>эф</w:t>
      </w:r>
      <w:proofErr w:type="spellEnd"/>
      <w:r w:rsidRPr="001E0EA8">
        <w:t>),</w:t>
      </w:r>
    </w:p>
    <w:p w:rsidR="00922930" w:rsidRPr="001E0EA8" w:rsidRDefault="00922930" w:rsidP="00922930">
      <w:pPr>
        <w:pStyle w:val="21"/>
        <w:widowControl w:val="0"/>
        <w:spacing w:line="216" w:lineRule="auto"/>
        <w:ind w:firstLine="284"/>
        <w:jc w:val="center"/>
      </w:pPr>
    </w:p>
    <w:p w:rsidR="00922930" w:rsidRPr="001E0EA8" w:rsidRDefault="00922930" w:rsidP="00922930">
      <w:pPr>
        <w:pStyle w:val="21"/>
        <w:widowControl w:val="0"/>
        <w:spacing w:line="216" w:lineRule="auto"/>
        <w:ind w:firstLine="0"/>
        <w:jc w:val="both"/>
      </w:pPr>
      <w:r w:rsidRPr="001E0EA8">
        <w:t>где</w:t>
      </w:r>
      <w:proofErr w:type="gramStart"/>
      <w:r w:rsidRPr="001E0EA8">
        <w:t xml:space="preserve"> К</w:t>
      </w:r>
      <w:proofErr w:type="gramEnd"/>
      <w:r w:rsidRPr="001E0EA8">
        <w:rPr>
          <w:lang w:val="en-US"/>
        </w:rPr>
        <w:t>γ</w:t>
      </w:r>
      <w:r w:rsidRPr="001E0EA8">
        <w:t xml:space="preserve"> – </w:t>
      </w:r>
      <w:proofErr w:type="spellStart"/>
      <w:r w:rsidRPr="001E0EA8">
        <w:t>гамма-постоянная</w:t>
      </w:r>
      <w:proofErr w:type="spellEnd"/>
      <w:r w:rsidRPr="001E0EA8">
        <w:t xml:space="preserve"> изот</w:t>
      </w:r>
      <w:r w:rsidRPr="001E0EA8">
        <w:t>о</w:t>
      </w:r>
      <w:r w:rsidRPr="001E0EA8">
        <w:t>па;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proofErr w:type="gramStart"/>
      <w:r w:rsidRPr="001E0EA8">
        <w:rPr>
          <w:color w:val="000000"/>
        </w:rPr>
        <w:t>С</w:t>
      </w:r>
      <w:r w:rsidRPr="001E0EA8">
        <w:rPr>
          <w:color w:val="000000"/>
          <w:vertAlign w:val="subscript"/>
        </w:rPr>
        <w:t>о</w:t>
      </w:r>
      <w:proofErr w:type="gramEnd"/>
      <w:r w:rsidRPr="001E0EA8">
        <w:rPr>
          <w:color w:val="000000"/>
        </w:rPr>
        <w:t xml:space="preserve"> – начальная концентрация изотопа в ткани, </w:t>
      </w:r>
      <w:proofErr w:type="spellStart"/>
      <w:r w:rsidRPr="001E0EA8">
        <w:rPr>
          <w:color w:val="000000"/>
        </w:rPr>
        <w:t>мКи</w:t>
      </w:r>
      <w:proofErr w:type="spellEnd"/>
      <w:r w:rsidRPr="001E0EA8">
        <w:rPr>
          <w:color w:val="000000"/>
        </w:rPr>
        <w:t xml:space="preserve">/г; 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</w:pPr>
      <w:proofErr w:type="spellStart"/>
      <w:proofErr w:type="gramStart"/>
      <w:r w:rsidRPr="001E0EA8">
        <w:rPr>
          <w:color w:val="000000"/>
        </w:rPr>
        <w:t>р</w:t>
      </w:r>
      <w:proofErr w:type="spellEnd"/>
      <w:proofErr w:type="gramEnd"/>
      <w:r w:rsidRPr="001E0EA8">
        <w:rPr>
          <w:color w:val="000000"/>
        </w:rPr>
        <w:t xml:space="preserve"> – плотность ткани, г/см</w:t>
      </w:r>
      <w:r w:rsidRPr="001E0EA8">
        <w:rPr>
          <w:color w:val="000000"/>
          <w:vertAlign w:val="superscript"/>
        </w:rPr>
        <w:t>3</w:t>
      </w:r>
      <w:r w:rsidRPr="001E0EA8">
        <w:rPr>
          <w:color w:val="000000"/>
        </w:rPr>
        <w:t>;</w:t>
      </w:r>
    </w:p>
    <w:p w:rsidR="00922930" w:rsidRPr="001E0EA8" w:rsidRDefault="00922930" w:rsidP="00922930">
      <w:pPr>
        <w:shd w:val="clear" w:color="auto" w:fill="FFFFFF"/>
        <w:spacing w:line="216" w:lineRule="auto"/>
        <w:ind w:left="709" w:hanging="425"/>
        <w:jc w:val="both"/>
      </w:pPr>
      <w:r w:rsidRPr="001E0EA8">
        <w:rPr>
          <w:color w:val="000000"/>
          <w:lang w:val="en-US"/>
        </w:rPr>
        <w:t>q</w:t>
      </w:r>
      <w:r w:rsidRPr="001E0EA8">
        <w:rPr>
          <w:color w:val="000000"/>
        </w:rPr>
        <w:t xml:space="preserve"> – </w:t>
      </w:r>
      <w:proofErr w:type="gramStart"/>
      <w:r w:rsidRPr="001E0EA8">
        <w:rPr>
          <w:color w:val="000000"/>
        </w:rPr>
        <w:t>геометрический</w:t>
      </w:r>
      <w:proofErr w:type="gramEnd"/>
      <w:r w:rsidRPr="001E0EA8">
        <w:rPr>
          <w:color w:val="000000"/>
        </w:rPr>
        <w:t xml:space="preserve"> фактор, в среднем </w:t>
      </w:r>
      <w:r w:rsidRPr="001E0EA8">
        <w:rPr>
          <w:color w:val="000000"/>
          <w:lang w:val="en-US"/>
        </w:rPr>
        <w:t>q</w:t>
      </w:r>
      <w:r w:rsidRPr="001E0EA8">
        <w:rPr>
          <w:color w:val="000000"/>
        </w:rPr>
        <w:t>=3Т</w:t>
      </w:r>
      <w:r w:rsidRPr="001E0EA8">
        <w:rPr>
          <w:color w:val="000000"/>
          <w:vertAlign w:val="subscript"/>
        </w:rPr>
        <w:t>1</w:t>
      </w:r>
      <w:r w:rsidRPr="001E0EA8">
        <w:rPr>
          <w:color w:val="000000"/>
          <w:lang w:val="en-US"/>
        </w:rPr>
        <w:t>R</w:t>
      </w:r>
      <w:r w:rsidRPr="001E0EA8">
        <w:rPr>
          <w:color w:val="000000"/>
        </w:rPr>
        <w:t xml:space="preserve"> с эффективным </w:t>
      </w:r>
      <w:r>
        <w:rPr>
          <w:color w:val="000000"/>
        </w:rPr>
        <w:t xml:space="preserve">     </w:t>
      </w:r>
      <w:r w:rsidRPr="001E0EA8">
        <w:rPr>
          <w:color w:val="000000"/>
        </w:rPr>
        <w:t xml:space="preserve">радиусом сферы </w:t>
      </w:r>
      <w:r w:rsidRPr="001E0EA8">
        <w:rPr>
          <w:color w:val="000000"/>
          <w:lang w:val="en-US"/>
        </w:rPr>
        <w:t>R</w:t>
      </w:r>
      <w:r>
        <w:rPr>
          <w:color w:val="000000"/>
        </w:rPr>
        <w:t xml:space="preserve"> =</w:t>
      </w:r>
      <w:r w:rsidRPr="001E0EA8">
        <w:rPr>
          <w:color w:val="000000"/>
        </w:rPr>
        <w:t xml:space="preserve"> 10 см;</w:t>
      </w:r>
    </w:p>
    <w:p w:rsidR="00922930" w:rsidRPr="001E0EA8" w:rsidRDefault="00922930" w:rsidP="00922930">
      <w:pPr>
        <w:shd w:val="clear" w:color="auto" w:fill="FFFFFF"/>
        <w:spacing w:line="216" w:lineRule="auto"/>
        <w:ind w:left="851" w:hanging="567"/>
        <w:jc w:val="both"/>
        <w:rPr>
          <w:color w:val="000000"/>
        </w:rPr>
      </w:pPr>
      <w:proofErr w:type="spellStart"/>
      <w:r w:rsidRPr="001E0EA8">
        <w:rPr>
          <w:color w:val="000000"/>
        </w:rPr>
        <w:t>Т</w:t>
      </w:r>
      <w:r w:rsidRPr="001E0EA8">
        <w:rPr>
          <w:color w:val="000000"/>
          <w:vertAlign w:val="subscript"/>
        </w:rPr>
        <w:t>эф</w:t>
      </w:r>
      <w:proofErr w:type="spellEnd"/>
      <w:r w:rsidRPr="001E0EA8">
        <w:rPr>
          <w:color w:val="000000"/>
        </w:rPr>
        <w:t xml:space="preserve"> – эффективный период полувыведения изотопа из организма или органа, </w:t>
      </w:r>
      <w:proofErr w:type="spellStart"/>
      <w:r w:rsidRPr="001E0EA8">
        <w:rPr>
          <w:color w:val="000000"/>
        </w:rPr>
        <w:t>сут</w:t>
      </w:r>
      <w:proofErr w:type="spellEnd"/>
      <w:r w:rsidRPr="001E0EA8">
        <w:rPr>
          <w:color w:val="000000"/>
        </w:rPr>
        <w:t xml:space="preserve">; 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</w:pPr>
      <w:r w:rsidRPr="001E0EA8">
        <w:rPr>
          <w:color w:val="000000"/>
          <w:lang w:val="en-US"/>
        </w:rPr>
        <w:t>t</w:t>
      </w:r>
      <w:r w:rsidRPr="001E0EA8">
        <w:rPr>
          <w:color w:val="000000"/>
        </w:rPr>
        <w:t xml:space="preserve"> – </w:t>
      </w:r>
      <w:proofErr w:type="gramStart"/>
      <w:r w:rsidRPr="001E0EA8">
        <w:rPr>
          <w:color w:val="000000"/>
        </w:rPr>
        <w:t>время</w:t>
      </w:r>
      <w:proofErr w:type="gramEnd"/>
      <w:r w:rsidRPr="001E0EA8">
        <w:rPr>
          <w:color w:val="000000"/>
        </w:rPr>
        <w:t xml:space="preserve"> облучения, </w:t>
      </w:r>
      <w:proofErr w:type="spellStart"/>
      <w:r w:rsidRPr="001E0EA8">
        <w:rPr>
          <w:color w:val="000000"/>
        </w:rPr>
        <w:t>сут</w:t>
      </w:r>
      <w:proofErr w:type="spellEnd"/>
      <w:r w:rsidRPr="001E0EA8">
        <w:rPr>
          <w:color w:val="000000"/>
        </w:rPr>
        <w:t>.</w:t>
      </w:r>
    </w:p>
    <w:p w:rsidR="00922930" w:rsidRDefault="00922930" w:rsidP="00922930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 w:rsidRPr="001E0EA8">
        <w:rPr>
          <w:color w:val="000000"/>
        </w:rPr>
        <w:t xml:space="preserve">Поглощенная доза для </w:t>
      </w:r>
      <w:proofErr w:type="gramStart"/>
      <w:r w:rsidRPr="001E0EA8">
        <w:rPr>
          <w:color w:val="000000"/>
        </w:rPr>
        <w:t>β-</w:t>
      </w:r>
      <w:proofErr w:type="gramEnd"/>
      <w:r w:rsidRPr="001E0EA8">
        <w:rPr>
          <w:color w:val="000000"/>
        </w:rPr>
        <w:t>излучающих изотопов в любой момент времени определяется по формуле</w:t>
      </w:r>
    </w:p>
    <w:p w:rsidR="00922930" w:rsidRDefault="00922930" w:rsidP="00922930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922930" w:rsidRDefault="00922930" w:rsidP="00922930">
      <w:pPr>
        <w:shd w:val="clear" w:color="auto" w:fill="FFFFFF"/>
        <w:spacing w:line="216" w:lineRule="auto"/>
        <w:ind w:firstLine="284"/>
        <w:jc w:val="center"/>
      </w:pPr>
      <w:r w:rsidRPr="001E0EA8">
        <w:rPr>
          <w:color w:val="000000"/>
          <w:lang w:val="en-US"/>
        </w:rPr>
        <w:t>D</w:t>
      </w:r>
      <w:r w:rsidRPr="001E0EA8">
        <w:rPr>
          <w:color w:val="000000"/>
        </w:rPr>
        <w:t>=73</w:t>
      </w:r>
      <w:proofErr w:type="gramStart"/>
      <w:r w:rsidRPr="001E0EA8">
        <w:rPr>
          <w:color w:val="000000"/>
        </w:rPr>
        <w:t>,8</w:t>
      </w:r>
      <w:proofErr w:type="gramEnd"/>
      <w:r w:rsidRPr="001E0EA8">
        <w:rPr>
          <w:color w:val="000000"/>
        </w:rPr>
        <w:t>·С</w:t>
      </w:r>
      <w:r w:rsidRPr="001E0EA8">
        <w:rPr>
          <w:color w:val="000000"/>
          <w:vertAlign w:val="subscript"/>
        </w:rPr>
        <w:t>о</w:t>
      </w:r>
      <w:r w:rsidRPr="001E0EA8">
        <w:rPr>
          <w:color w:val="000000"/>
        </w:rPr>
        <w:t>·Е</w:t>
      </w:r>
      <w:r w:rsidRPr="001E0EA8">
        <w:rPr>
          <w:color w:val="000000"/>
          <w:vertAlign w:val="subscript"/>
          <w:lang w:val="en-US"/>
        </w:rPr>
        <w:t>β</w:t>
      </w:r>
      <w:r w:rsidRPr="001E0EA8">
        <w:rPr>
          <w:color w:val="000000"/>
        </w:rPr>
        <w:t>·</w:t>
      </w:r>
      <w:proofErr w:type="spellStart"/>
      <w:r w:rsidRPr="001E0EA8">
        <w:rPr>
          <w:color w:val="000000"/>
        </w:rPr>
        <w:t>Т</w:t>
      </w:r>
      <w:r w:rsidRPr="001E0EA8">
        <w:rPr>
          <w:color w:val="000000"/>
          <w:vertAlign w:val="subscript"/>
        </w:rPr>
        <w:t>эф</w:t>
      </w:r>
      <w:proofErr w:type="spellEnd"/>
      <w:r w:rsidRPr="001E0EA8">
        <w:rPr>
          <w:color w:val="000000"/>
          <w:vertAlign w:val="subscript"/>
        </w:rPr>
        <w:t xml:space="preserve"> </w:t>
      </w:r>
      <w:r w:rsidRPr="001E0EA8">
        <w:t>(1-е</w:t>
      </w:r>
      <w:r w:rsidRPr="001E0EA8">
        <w:rPr>
          <w:vertAlign w:val="superscript"/>
        </w:rPr>
        <w:t>-0,693·</w:t>
      </w:r>
      <w:r w:rsidRPr="001E0EA8">
        <w:rPr>
          <w:vertAlign w:val="superscript"/>
          <w:lang w:val="en-US"/>
        </w:rPr>
        <w:t>t</w:t>
      </w:r>
      <w:r w:rsidRPr="001E0EA8">
        <w:rPr>
          <w:vertAlign w:val="superscript"/>
        </w:rPr>
        <w:t>/</w:t>
      </w:r>
      <w:proofErr w:type="spellStart"/>
      <w:r w:rsidRPr="001E0EA8">
        <w:rPr>
          <w:vertAlign w:val="superscript"/>
        </w:rPr>
        <w:t>Т</w:t>
      </w:r>
      <w:r w:rsidRPr="001E0EA8">
        <w:rPr>
          <w:vertAlign w:val="subscript"/>
        </w:rPr>
        <w:t>эф</w:t>
      </w:r>
      <w:proofErr w:type="spellEnd"/>
      <w:r w:rsidRPr="001E0EA8">
        <w:t>), рад,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center"/>
      </w:pPr>
    </w:p>
    <w:p w:rsidR="00922930" w:rsidRPr="001E0EA8" w:rsidRDefault="00922930" w:rsidP="00922930">
      <w:pPr>
        <w:shd w:val="clear" w:color="auto" w:fill="FFFFFF"/>
        <w:spacing w:line="216" w:lineRule="auto"/>
        <w:jc w:val="both"/>
      </w:pPr>
      <w:r w:rsidRPr="001E0EA8">
        <w:t xml:space="preserve">где </w:t>
      </w:r>
      <w:r w:rsidRPr="001E0EA8">
        <w:rPr>
          <w:color w:val="000000"/>
        </w:rPr>
        <w:t>Е</w:t>
      </w:r>
      <w:r w:rsidRPr="001E0EA8">
        <w:rPr>
          <w:color w:val="000000"/>
          <w:vertAlign w:val="subscript"/>
          <w:lang w:val="en-US"/>
        </w:rPr>
        <w:t>β</w:t>
      </w:r>
      <w:r w:rsidRPr="001E0EA8">
        <w:rPr>
          <w:color w:val="000000"/>
          <w:vertAlign w:val="subscript"/>
        </w:rPr>
        <w:t xml:space="preserve"> </w:t>
      </w:r>
      <w:r w:rsidRPr="001E0EA8">
        <w:rPr>
          <w:color w:val="000000"/>
        </w:rPr>
        <w:t>–</w:t>
      </w:r>
      <w:r w:rsidRPr="001E0EA8">
        <w:rPr>
          <w:color w:val="000000"/>
          <w:vertAlign w:val="subscript"/>
        </w:rPr>
        <w:t xml:space="preserve"> </w:t>
      </w:r>
      <w:r w:rsidRPr="001E0EA8">
        <w:rPr>
          <w:color w:val="000000"/>
        </w:rPr>
        <w:t xml:space="preserve">средняя энергия </w:t>
      </w:r>
      <w:proofErr w:type="gramStart"/>
      <w:r w:rsidRPr="001E0EA8">
        <w:rPr>
          <w:color w:val="000000"/>
          <w:lang w:val="en-US"/>
        </w:rPr>
        <w:t>β</w:t>
      </w:r>
      <w:r w:rsidRPr="001E0EA8">
        <w:rPr>
          <w:color w:val="000000"/>
        </w:rPr>
        <w:t>-</w:t>
      </w:r>
      <w:proofErr w:type="gramEnd"/>
      <w:r w:rsidRPr="001E0EA8">
        <w:rPr>
          <w:color w:val="000000"/>
        </w:rPr>
        <w:t>частиц, МэВ.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</w:pPr>
      <w:r w:rsidRPr="001E0EA8">
        <w:rPr>
          <w:color w:val="000000"/>
        </w:rPr>
        <w:t xml:space="preserve">Для </w:t>
      </w:r>
      <w:proofErr w:type="gramStart"/>
      <w:r w:rsidRPr="001E0EA8">
        <w:rPr>
          <w:color w:val="000000"/>
        </w:rPr>
        <w:t>α-</w:t>
      </w:r>
      <w:proofErr w:type="gramEnd"/>
      <w:r w:rsidRPr="001E0EA8">
        <w:rPr>
          <w:color w:val="000000"/>
        </w:rPr>
        <w:t>частиц формула та же, но все умножают на 20.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 w:rsidRPr="001E0EA8">
        <w:rPr>
          <w:color w:val="000000"/>
        </w:rPr>
        <w:t xml:space="preserve">При наличии в объекте скорости α-, β-, и </w:t>
      </w:r>
      <w:proofErr w:type="gramStart"/>
      <w:r w:rsidRPr="001E0EA8">
        <w:rPr>
          <w:color w:val="000000"/>
        </w:rPr>
        <w:t>γ-</w:t>
      </w:r>
      <w:proofErr w:type="gramEnd"/>
      <w:r w:rsidRPr="001E0EA8">
        <w:rPr>
          <w:color w:val="000000"/>
        </w:rPr>
        <w:t>излучающих изотопов отдельно рассчитывают дозы для каждого вида излучени</w:t>
      </w:r>
      <w:r>
        <w:rPr>
          <w:color w:val="000000"/>
        </w:rPr>
        <w:t>й</w:t>
      </w:r>
      <w:r w:rsidRPr="001E0EA8">
        <w:rPr>
          <w:color w:val="000000"/>
        </w:rPr>
        <w:t>, а получе</w:t>
      </w:r>
      <w:r w:rsidRPr="001E0EA8">
        <w:rPr>
          <w:color w:val="000000"/>
        </w:rPr>
        <w:t>н</w:t>
      </w:r>
      <w:r w:rsidRPr="001E0EA8">
        <w:rPr>
          <w:color w:val="000000"/>
        </w:rPr>
        <w:t xml:space="preserve">ные данные суммируют. Для расчета мощности поглощенной дозы в 1г ткани от </w:t>
      </w:r>
      <w:proofErr w:type="gramStart"/>
      <w:r w:rsidRPr="001E0EA8">
        <w:rPr>
          <w:color w:val="000000"/>
        </w:rPr>
        <w:t>β-</w:t>
      </w:r>
      <w:proofErr w:type="gramEnd"/>
      <w:r w:rsidRPr="001E0EA8">
        <w:rPr>
          <w:color w:val="000000"/>
        </w:rPr>
        <w:t>излучающих изотопов можно воспользоваться форм</w:t>
      </w:r>
      <w:r w:rsidRPr="001E0EA8">
        <w:rPr>
          <w:color w:val="000000"/>
        </w:rPr>
        <w:t>у</w:t>
      </w:r>
      <w:r w:rsidRPr="001E0EA8">
        <w:rPr>
          <w:color w:val="000000"/>
        </w:rPr>
        <w:t>лой</w:t>
      </w:r>
    </w:p>
    <w:p w:rsidR="00922930" w:rsidRDefault="00922930" w:rsidP="00922930">
      <w:pPr>
        <w:shd w:val="clear" w:color="auto" w:fill="FFFFFF"/>
        <w:spacing w:line="216" w:lineRule="auto"/>
        <w:ind w:firstLine="284"/>
        <w:jc w:val="center"/>
        <w:rPr>
          <w:color w:val="000000"/>
        </w:rPr>
      </w:pPr>
    </w:p>
    <w:p w:rsidR="00922930" w:rsidRDefault="00922930" w:rsidP="00922930">
      <w:pPr>
        <w:shd w:val="clear" w:color="auto" w:fill="FFFFFF"/>
        <w:spacing w:line="216" w:lineRule="auto"/>
        <w:ind w:firstLine="284"/>
        <w:jc w:val="center"/>
        <w:rPr>
          <w:color w:val="000000"/>
        </w:rPr>
      </w:pPr>
      <w:r w:rsidRPr="001E0EA8">
        <w:rPr>
          <w:color w:val="000000"/>
          <w:lang w:val="en-US"/>
        </w:rPr>
        <w:t>D</w:t>
      </w:r>
      <w:r w:rsidRPr="001E0EA8">
        <w:rPr>
          <w:color w:val="000000"/>
        </w:rPr>
        <w:t xml:space="preserve"> = 0,595· Е</w:t>
      </w:r>
      <w:r w:rsidRPr="001E0EA8">
        <w:rPr>
          <w:color w:val="000000"/>
          <w:vertAlign w:val="subscript"/>
          <w:lang w:val="en-US"/>
        </w:rPr>
        <w:t>β</w:t>
      </w:r>
      <w:r w:rsidRPr="001E0EA8">
        <w:rPr>
          <w:color w:val="000000"/>
        </w:rPr>
        <w:t>· А·10</w:t>
      </w:r>
      <w:r w:rsidRPr="001E0EA8">
        <w:rPr>
          <w:color w:val="000000"/>
          <w:vertAlign w:val="superscript"/>
        </w:rPr>
        <w:t>-5</w:t>
      </w:r>
      <w:r w:rsidRPr="001E0EA8">
        <w:rPr>
          <w:color w:val="000000"/>
        </w:rPr>
        <w:t>, Гр/с,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center"/>
        <w:rPr>
          <w:color w:val="000000"/>
        </w:rPr>
      </w:pPr>
    </w:p>
    <w:p w:rsidR="00922930" w:rsidRPr="001E0EA8" w:rsidRDefault="00922930" w:rsidP="00922930">
      <w:pPr>
        <w:shd w:val="clear" w:color="auto" w:fill="FFFFFF"/>
        <w:spacing w:line="216" w:lineRule="auto"/>
        <w:jc w:val="both"/>
        <w:rPr>
          <w:color w:val="000000"/>
        </w:rPr>
      </w:pPr>
      <w:r w:rsidRPr="001E0EA8">
        <w:rPr>
          <w:color w:val="000000"/>
        </w:rPr>
        <w:t>где</w:t>
      </w:r>
      <w:proofErr w:type="gramStart"/>
      <w:r w:rsidRPr="001E0EA8">
        <w:rPr>
          <w:color w:val="000000"/>
        </w:rPr>
        <w:t xml:space="preserve"> А</w:t>
      </w:r>
      <w:proofErr w:type="gramEnd"/>
      <w:r w:rsidRPr="001E0EA8">
        <w:rPr>
          <w:color w:val="000000"/>
        </w:rPr>
        <w:t xml:space="preserve"> – активность,</w:t>
      </w:r>
      <w:r w:rsidRPr="001E0EA8">
        <w:rPr>
          <w:i/>
          <w:color w:val="000000"/>
        </w:rPr>
        <w:t xml:space="preserve"> </w:t>
      </w:r>
      <w:proofErr w:type="spellStart"/>
      <w:r w:rsidRPr="001E0EA8">
        <w:rPr>
          <w:color w:val="000000"/>
        </w:rPr>
        <w:t>мкКи</w:t>
      </w:r>
      <w:proofErr w:type="spellEnd"/>
      <w:r w:rsidRPr="001E0EA8">
        <w:rPr>
          <w:color w:val="000000"/>
        </w:rPr>
        <w:t xml:space="preserve">; 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</w:pPr>
      <w:r w:rsidRPr="001E0EA8">
        <w:rPr>
          <w:color w:val="000000"/>
        </w:rPr>
        <w:t>Е</w:t>
      </w:r>
      <w:r w:rsidRPr="001E0EA8">
        <w:rPr>
          <w:color w:val="000000"/>
          <w:vertAlign w:val="subscript"/>
          <w:lang w:val="en-US"/>
        </w:rPr>
        <w:t>β</w:t>
      </w:r>
      <w:r w:rsidRPr="001E0EA8">
        <w:rPr>
          <w:color w:val="000000"/>
        </w:rPr>
        <w:t xml:space="preserve"> – средняя энергия </w:t>
      </w:r>
      <w:proofErr w:type="gramStart"/>
      <w:r w:rsidRPr="001E0EA8">
        <w:rPr>
          <w:color w:val="000000"/>
        </w:rPr>
        <w:t>β-</w:t>
      </w:r>
      <w:proofErr w:type="gramEnd"/>
      <w:r w:rsidRPr="001E0EA8">
        <w:rPr>
          <w:color w:val="000000"/>
        </w:rPr>
        <w:t>частиц.</w:t>
      </w:r>
    </w:p>
    <w:p w:rsidR="00922930" w:rsidRDefault="00922930" w:rsidP="00922930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  <w:r w:rsidRPr="001E0EA8">
        <w:rPr>
          <w:color w:val="000000"/>
        </w:rPr>
        <w:t xml:space="preserve">При постоянной концентрации по высоте над поверхностью земли можно рассчитать мощность дозы от естественных радиоактивных изотопов </w:t>
      </w:r>
      <w:proofErr w:type="spellStart"/>
      <w:r w:rsidRPr="001E0EA8">
        <w:rPr>
          <w:color w:val="000000"/>
          <w:lang w:val="en-US"/>
        </w:rPr>
        <w:t>R</w:t>
      </w:r>
      <w:r w:rsidRPr="001E0EA8">
        <w:rPr>
          <w:color w:val="000000"/>
          <w:vertAlign w:val="subscript"/>
          <w:lang w:val="en-US"/>
        </w:rPr>
        <w:t>n</w:t>
      </w:r>
      <w:proofErr w:type="spellEnd"/>
      <w:r w:rsidRPr="001E0EA8">
        <w:rPr>
          <w:color w:val="000000"/>
        </w:rPr>
        <w:t xml:space="preserve"> и Т</w:t>
      </w:r>
      <w:proofErr w:type="gramStart"/>
      <w:r w:rsidRPr="001E0EA8">
        <w:rPr>
          <w:color w:val="000000"/>
          <w:vertAlign w:val="subscript"/>
          <w:lang w:val="en-US"/>
        </w:rPr>
        <w:t>n</w:t>
      </w:r>
      <w:proofErr w:type="gramEnd"/>
      <w:r w:rsidRPr="001E0EA8">
        <w:rPr>
          <w:color w:val="000000"/>
        </w:rPr>
        <w:t xml:space="preserve"> и их продуктов распада по следующим форм</w:t>
      </w:r>
      <w:r w:rsidRPr="001E0EA8">
        <w:rPr>
          <w:color w:val="000000"/>
        </w:rPr>
        <w:t>у</w:t>
      </w:r>
      <w:r w:rsidRPr="001E0EA8">
        <w:rPr>
          <w:color w:val="000000"/>
        </w:rPr>
        <w:t>лам: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both"/>
        <w:rPr>
          <w:color w:val="000000"/>
        </w:rPr>
      </w:pP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center"/>
      </w:pPr>
      <w:proofErr w:type="gramStart"/>
      <w:r w:rsidRPr="001E0EA8">
        <w:rPr>
          <w:color w:val="000000"/>
        </w:rPr>
        <w:t>Р</w:t>
      </w:r>
      <w:proofErr w:type="gramEnd"/>
      <w:r w:rsidRPr="001E0EA8">
        <w:rPr>
          <w:color w:val="000000"/>
          <w:vertAlign w:val="subscript"/>
        </w:rPr>
        <w:t>(</w:t>
      </w:r>
      <w:proofErr w:type="spellStart"/>
      <w:r w:rsidRPr="001E0EA8">
        <w:rPr>
          <w:color w:val="000000"/>
          <w:vertAlign w:val="subscript"/>
          <w:lang w:val="en-US"/>
        </w:rPr>
        <w:t>Rn</w:t>
      </w:r>
      <w:proofErr w:type="spellEnd"/>
      <w:r w:rsidRPr="001E0EA8">
        <w:rPr>
          <w:color w:val="000000"/>
          <w:vertAlign w:val="subscript"/>
        </w:rPr>
        <w:t>)</w:t>
      </w:r>
      <w:r w:rsidRPr="001E0EA8">
        <w:rPr>
          <w:color w:val="000000"/>
        </w:rPr>
        <w:t xml:space="preserve"> = 14,2·10</w:t>
      </w:r>
      <w:r w:rsidRPr="001E0EA8">
        <w:rPr>
          <w:color w:val="000000"/>
          <w:vertAlign w:val="superscript"/>
        </w:rPr>
        <w:t>12</w:t>
      </w:r>
      <w:r w:rsidRPr="001E0EA8">
        <w:rPr>
          <w:color w:val="000000"/>
        </w:rPr>
        <w:t xml:space="preserve"> </w:t>
      </w:r>
      <w:proofErr w:type="spellStart"/>
      <w:r w:rsidRPr="001E0EA8">
        <w:rPr>
          <w:color w:val="000000"/>
          <w:lang w:val="en-US"/>
        </w:rPr>
        <w:t>Q</w:t>
      </w:r>
      <w:r w:rsidRPr="001E0EA8">
        <w:rPr>
          <w:color w:val="000000"/>
          <w:vertAlign w:val="subscript"/>
          <w:lang w:val="en-US"/>
        </w:rPr>
        <w:t>Rn</w:t>
      </w:r>
      <w:proofErr w:type="spellEnd"/>
      <w:r>
        <w:rPr>
          <w:color w:val="000000"/>
        </w:rPr>
        <w:t xml:space="preserve">, </w:t>
      </w:r>
      <w:r w:rsidRPr="001E0EA8">
        <w:rPr>
          <w:color w:val="000000"/>
        </w:rPr>
        <w:t>мрад/год;</w:t>
      </w:r>
    </w:p>
    <w:p w:rsidR="00922930" w:rsidRDefault="00922930" w:rsidP="00922930">
      <w:pPr>
        <w:shd w:val="clear" w:color="auto" w:fill="FFFFFF"/>
        <w:spacing w:line="216" w:lineRule="auto"/>
        <w:ind w:firstLine="284"/>
        <w:jc w:val="center"/>
        <w:rPr>
          <w:color w:val="000000"/>
        </w:rPr>
      </w:pPr>
      <w:r>
        <w:rPr>
          <w:color w:val="000000"/>
        </w:rPr>
        <w:t xml:space="preserve"> </w:t>
      </w:r>
      <w:proofErr w:type="gramStart"/>
      <w:r w:rsidRPr="001E0EA8">
        <w:rPr>
          <w:color w:val="000000"/>
        </w:rPr>
        <w:t>Р</w:t>
      </w:r>
      <w:r w:rsidRPr="001E0EA8">
        <w:rPr>
          <w:color w:val="000000"/>
          <w:vertAlign w:val="subscript"/>
        </w:rPr>
        <w:t>(</w:t>
      </w:r>
      <w:proofErr w:type="gramEnd"/>
      <w:r w:rsidRPr="001E0EA8">
        <w:rPr>
          <w:color w:val="000000"/>
        </w:rPr>
        <w:t>т</w:t>
      </w:r>
      <w:r w:rsidRPr="001E0EA8">
        <w:rPr>
          <w:color w:val="000000"/>
          <w:vertAlign w:val="subscript"/>
          <w:lang w:val="en-US"/>
        </w:rPr>
        <w:t>n</w:t>
      </w:r>
      <w:r w:rsidRPr="001E0EA8">
        <w:rPr>
          <w:color w:val="000000"/>
          <w:vertAlign w:val="subscript"/>
        </w:rPr>
        <w:t>)</w:t>
      </w:r>
      <w:r w:rsidRPr="001E0EA8">
        <w:rPr>
          <w:color w:val="000000"/>
        </w:rPr>
        <w:t xml:space="preserve"> = 14,2·10</w:t>
      </w:r>
      <w:r w:rsidRPr="001E0EA8">
        <w:rPr>
          <w:color w:val="000000"/>
          <w:vertAlign w:val="superscript"/>
        </w:rPr>
        <w:t>12</w:t>
      </w:r>
      <w:r w:rsidRPr="001E0EA8">
        <w:rPr>
          <w:color w:val="000000"/>
        </w:rPr>
        <w:t xml:space="preserve"> От</w:t>
      </w:r>
      <w:r w:rsidRPr="001E0EA8">
        <w:rPr>
          <w:color w:val="000000"/>
          <w:vertAlign w:val="subscript"/>
          <w:lang w:val="en-US"/>
        </w:rPr>
        <w:t>n</w:t>
      </w:r>
      <w:r>
        <w:rPr>
          <w:color w:val="000000"/>
        </w:rPr>
        <w:t xml:space="preserve">, </w:t>
      </w:r>
      <w:r w:rsidRPr="001E0EA8">
        <w:rPr>
          <w:color w:val="000000"/>
        </w:rPr>
        <w:t>мрад/год,</w:t>
      </w:r>
    </w:p>
    <w:p w:rsidR="00922930" w:rsidRPr="001E0EA8" w:rsidRDefault="00922930" w:rsidP="00922930">
      <w:pPr>
        <w:shd w:val="clear" w:color="auto" w:fill="FFFFFF"/>
        <w:spacing w:line="216" w:lineRule="auto"/>
        <w:ind w:firstLine="284"/>
        <w:jc w:val="center"/>
        <w:rPr>
          <w:color w:val="000000"/>
        </w:rPr>
      </w:pPr>
    </w:p>
    <w:p w:rsidR="00922930" w:rsidRPr="001E0EA8" w:rsidRDefault="00922930" w:rsidP="00922930">
      <w:pPr>
        <w:shd w:val="clear" w:color="auto" w:fill="FFFFFF"/>
        <w:spacing w:line="216" w:lineRule="auto"/>
        <w:rPr>
          <w:color w:val="000000"/>
        </w:rPr>
      </w:pPr>
      <w:r w:rsidRPr="001E0EA8">
        <w:rPr>
          <w:color w:val="000000"/>
        </w:rPr>
        <w:t xml:space="preserve">где </w:t>
      </w:r>
      <w:r w:rsidRPr="001E0EA8">
        <w:rPr>
          <w:color w:val="000000"/>
          <w:lang w:val="en-US"/>
        </w:rPr>
        <w:t>Q</w:t>
      </w:r>
      <w:r w:rsidRPr="001E0EA8">
        <w:rPr>
          <w:color w:val="000000"/>
        </w:rPr>
        <w:t xml:space="preserve"> – концентрация в атмосфе</w:t>
      </w:r>
      <w:r w:rsidRPr="001E0EA8">
        <w:rPr>
          <w:color w:val="000000"/>
        </w:rPr>
        <w:t>р</w:t>
      </w:r>
      <w:r w:rsidRPr="001E0EA8">
        <w:rPr>
          <w:color w:val="000000"/>
        </w:rPr>
        <w:t>ном воздухе, Ки/л.</w:t>
      </w:r>
    </w:p>
    <w:p w:rsidR="00922930" w:rsidRDefault="00922930" w:rsidP="00922930">
      <w:pPr>
        <w:pStyle w:val="21"/>
        <w:widowControl w:val="0"/>
        <w:spacing w:line="216" w:lineRule="auto"/>
        <w:ind w:firstLine="284"/>
      </w:pPr>
      <w:r w:rsidRPr="001E0EA8">
        <w:t>Доза облучения легких рассчитывается следующим образом:</w:t>
      </w:r>
    </w:p>
    <w:p w:rsidR="00922930" w:rsidRPr="001E0EA8" w:rsidRDefault="00922930" w:rsidP="00922930">
      <w:pPr>
        <w:pStyle w:val="21"/>
        <w:widowControl w:val="0"/>
        <w:spacing w:line="216" w:lineRule="auto"/>
        <w:ind w:firstLine="284"/>
        <w:rPr>
          <w:b/>
        </w:rPr>
      </w:pPr>
    </w:p>
    <w:p w:rsidR="00922930" w:rsidRDefault="00922930" w:rsidP="00922930">
      <w:pPr>
        <w:pStyle w:val="21"/>
        <w:widowControl w:val="0"/>
        <w:spacing w:line="216" w:lineRule="auto"/>
        <w:ind w:firstLine="284"/>
      </w:pPr>
      <w:r w:rsidRPr="001E0EA8">
        <w:t xml:space="preserve">                               </w:t>
      </w:r>
      <w:r>
        <w:t xml:space="preserve"> </w:t>
      </w:r>
      <w:r w:rsidRPr="001E0EA8">
        <w:t xml:space="preserve">   </w:t>
      </w:r>
      <w:r w:rsidRPr="001E0EA8">
        <w:rPr>
          <w:lang w:val="en-US"/>
        </w:rPr>
        <w:t>D</w:t>
      </w:r>
      <w:r w:rsidRPr="001E0EA8">
        <w:t xml:space="preserve"> = 5·10</w:t>
      </w:r>
      <w:r w:rsidRPr="001E0EA8">
        <w:rPr>
          <w:vertAlign w:val="superscript"/>
        </w:rPr>
        <w:t>14</w:t>
      </w:r>
      <w:r w:rsidRPr="001E0EA8">
        <w:t xml:space="preserve"> С</w:t>
      </w:r>
      <w:proofErr w:type="spellStart"/>
      <w:r w:rsidRPr="001E0EA8">
        <w:rPr>
          <w:vertAlign w:val="subscript"/>
          <w:lang w:val="en-US"/>
        </w:rPr>
        <w:t>Rn</w:t>
      </w:r>
      <w:proofErr w:type="spellEnd"/>
      <w:r w:rsidRPr="001E0EA8">
        <w:t>, мрад/год;</w:t>
      </w:r>
    </w:p>
    <w:p w:rsidR="00922930" w:rsidRPr="001E0EA8" w:rsidRDefault="00922930" w:rsidP="00922930">
      <w:pPr>
        <w:pStyle w:val="21"/>
        <w:widowControl w:val="0"/>
        <w:spacing w:line="216" w:lineRule="auto"/>
        <w:ind w:firstLine="284"/>
      </w:pPr>
      <w:r>
        <w:t xml:space="preserve">                                   </w:t>
      </w:r>
      <w:r w:rsidRPr="001E0EA8">
        <w:rPr>
          <w:lang w:val="en-US"/>
        </w:rPr>
        <w:t>D</w:t>
      </w:r>
      <w:r w:rsidRPr="001E0EA8">
        <w:t xml:space="preserve"> = 66</w:t>
      </w:r>
      <w:proofErr w:type="gramStart"/>
      <w:r w:rsidRPr="001E0EA8">
        <w:t>,5</w:t>
      </w:r>
      <w:proofErr w:type="gramEnd"/>
      <w:r w:rsidRPr="001E0EA8">
        <w:t>·10</w:t>
      </w:r>
      <w:r w:rsidRPr="001E0EA8">
        <w:rPr>
          <w:vertAlign w:val="superscript"/>
        </w:rPr>
        <w:t>14</w:t>
      </w:r>
      <w:r w:rsidRPr="001E0EA8">
        <w:t xml:space="preserve"> </w:t>
      </w:r>
      <w:proofErr w:type="spellStart"/>
      <w:r w:rsidRPr="001E0EA8">
        <w:t>С</w:t>
      </w:r>
      <w:r w:rsidRPr="00160BD5">
        <w:rPr>
          <w:vertAlign w:val="subscript"/>
        </w:rPr>
        <w:t>т</w:t>
      </w:r>
      <w:proofErr w:type="spellEnd"/>
      <w:r w:rsidRPr="001E0EA8">
        <w:rPr>
          <w:vertAlign w:val="subscript"/>
          <w:lang w:val="en-US"/>
        </w:rPr>
        <w:t>n</w:t>
      </w:r>
      <w:r>
        <w:t>, мрад/год,</w:t>
      </w:r>
    </w:p>
    <w:p w:rsidR="00922930" w:rsidRDefault="00922930" w:rsidP="00922930">
      <w:pPr>
        <w:pStyle w:val="21"/>
        <w:widowControl w:val="0"/>
        <w:spacing w:line="216" w:lineRule="auto"/>
        <w:ind w:firstLine="0"/>
      </w:pPr>
    </w:p>
    <w:p w:rsidR="00922930" w:rsidRPr="001E0EA8" w:rsidRDefault="00922930" w:rsidP="00922930">
      <w:pPr>
        <w:pStyle w:val="21"/>
        <w:widowControl w:val="0"/>
        <w:spacing w:line="216" w:lineRule="auto"/>
        <w:ind w:firstLine="0"/>
      </w:pPr>
      <w:r w:rsidRPr="001E0EA8">
        <w:t>где</w:t>
      </w:r>
      <w:proofErr w:type="gramStart"/>
      <w:r w:rsidRPr="001E0EA8">
        <w:t xml:space="preserve"> С</w:t>
      </w:r>
      <w:proofErr w:type="gramEnd"/>
      <w:r w:rsidRPr="001E0EA8">
        <w:t xml:space="preserve"> – концентрация радона в воздухе, Ки/л.</w:t>
      </w:r>
    </w:p>
    <w:p w:rsidR="00922930" w:rsidRPr="00DF0FEE" w:rsidRDefault="00922930" w:rsidP="00922930">
      <w:pPr>
        <w:pStyle w:val="33"/>
        <w:spacing w:after="0" w:line="216" w:lineRule="auto"/>
        <w:ind w:left="0"/>
        <w:jc w:val="center"/>
        <w:rPr>
          <w:b/>
          <w:sz w:val="20"/>
          <w:szCs w:val="20"/>
        </w:rPr>
      </w:pPr>
    </w:p>
    <w:p w:rsidR="00922930" w:rsidRPr="00F40066" w:rsidRDefault="00922930" w:rsidP="00922930">
      <w:pPr>
        <w:pStyle w:val="33"/>
        <w:spacing w:after="0" w:line="216" w:lineRule="auto"/>
        <w:ind w:left="0"/>
        <w:jc w:val="center"/>
        <w:rPr>
          <w:b/>
          <w:sz w:val="20"/>
          <w:szCs w:val="20"/>
        </w:rPr>
      </w:pPr>
      <w:r w:rsidRPr="00F40066">
        <w:rPr>
          <w:b/>
          <w:sz w:val="20"/>
          <w:szCs w:val="20"/>
        </w:rPr>
        <w:t>У</w:t>
      </w:r>
      <w:r>
        <w:rPr>
          <w:b/>
          <w:sz w:val="20"/>
          <w:szCs w:val="20"/>
        </w:rPr>
        <w:t>стройство и принцип работы</w:t>
      </w:r>
      <w:r w:rsidRPr="00F4006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установки </w:t>
      </w:r>
      <w:r w:rsidRPr="00F40066">
        <w:rPr>
          <w:b/>
          <w:sz w:val="20"/>
          <w:szCs w:val="20"/>
        </w:rPr>
        <w:t>РГТ-01Т</w:t>
      </w:r>
    </w:p>
    <w:p w:rsidR="00922930" w:rsidRPr="001E0EA8" w:rsidRDefault="00922930" w:rsidP="00922930">
      <w:pPr>
        <w:pStyle w:val="33"/>
        <w:spacing w:after="0" w:line="216" w:lineRule="auto"/>
        <w:ind w:left="0" w:firstLine="284"/>
        <w:rPr>
          <w:sz w:val="20"/>
          <w:szCs w:val="20"/>
        </w:rPr>
      </w:pPr>
    </w:p>
    <w:p w:rsidR="00922930" w:rsidRPr="00F40066" w:rsidRDefault="00922930" w:rsidP="00922930">
      <w:pPr>
        <w:pStyle w:val="33"/>
        <w:spacing w:after="0" w:line="216" w:lineRule="auto"/>
        <w:ind w:left="0" w:firstLine="284"/>
        <w:jc w:val="both"/>
        <w:rPr>
          <w:sz w:val="20"/>
          <w:szCs w:val="20"/>
        </w:rPr>
      </w:pPr>
      <w:r w:rsidRPr="00F40066">
        <w:rPr>
          <w:sz w:val="20"/>
          <w:szCs w:val="20"/>
        </w:rPr>
        <w:t>Установка состоит их радиометра, пробоотборника  и вспомог</w:t>
      </w:r>
      <w:r w:rsidRPr="00F40066">
        <w:rPr>
          <w:sz w:val="20"/>
          <w:szCs w:val="20"/>
        </w:rPr>
        <w:t>а</w:t>
      </w:r>
      <w:r w:rsidRPr="00F40066">
        <w:rPr>
          <w:sz w:val="20"/>
          <w:szCs w:val="20"/>
        </w:rPr>
        <w:t>тельных устройств. Радиометр включает в себя пульт управле</w:t>
      </w:r>
      <w:r>
        <w:rPr>
          <w:sz w:val="20"/>
          <w:szCs w:val="20"/>
        </w:rPr>
        <w:t>ния и устройство детектирования</w:t>
      </w:r>
      <w:r w:rsidRPr="00F40066">
        <w:rPr>
          <w:sz w:val="20"/>
          <w:szCs w:val="20"/>
        </w:rPr>
        <w:t>. Пробоотборник состоит из воздуходу</w:t>
      </w:r>
      <w:r w:rsidRPr="00F40066">
        <w:rPr>
          <w:sz w:val="20"/>
          <w:szCs w:val="20"/>
        </w:rPr>
        <w:t>в</w:t>
      </w:r>
      <w:r w:rsidRPr="00F40066">
        <w:rPr>
          <w:sz w:val="20"/>
          <w:szCs w:val="20"/>
        </w:rPr>
        <w:t xml:space="preserve">ки и кассеты. Вспомогательное устройство включает в себя </w:t>
      </w:r>
      <w:proofErr w:type="spellStart"/>
      <w:r w:rsidRPr="00F40066">
        <w:rPr>
          <w:sz w:val="20"/>
          <w:szCs w:val="20"/>
        </w:rPr>
        <w:t>десо</w:t>
      </w:r>
      <w:r w:rsidRPr="00F40066">
        <w:rPr>
          <w:sz w:val="20"/>
          <w:szCs w:val="20"/>
        </w:rPr>
        <w:t>р</w:t>
      </w:r>
      <w:r w:rsidRPr="00F40066">
        <w:rPr>
          <w:sz w:val="20"/>
          <w:szCs w:val="20"/>
        </w:rPr>
        <w:t>бер</w:t>
      </w:r>
      <w:proofErr w:type="spellEnd"/>
      <w:r w:rsidRPr="00F40066">
        <w:rPr>
          <w:sz w:val="20"/>
          <w:szCs w:val="20"/>
        </w:rPr>
        <w:t xml:space="preserve"> и зарядное устройство.</w:t>
      </w:r>
    </w:p>
    <w:p w:rsidR="00922930" w:rsidRPr="00202189" w:rsidRDefault="00922930" w:rsidP="00922930">
      <w:pPr>
        <w:pStyle w:val="33"/>
        <w:spacing w:after="0" w:line="216" w:lineRule="auto"/>
        <w:ind w:left="0" w:firstLine="284"/>
        <w:jc w:val="both"/>
        <w:rPr>
          <w:spacing w:val="-2"/>
          <w:sz w:val="20"/>
          <w:szCs w:val="20"/>
        </w:rPr>
      </w:pPr>
      <w:r w:rsidRPr="00202189">
        <w:rPr>
          <w:b/>
          <w:spacing w:val="-2"/>
          <w:sz w:val="20"/>
          <w:szCs w:val="20"/>
        </w:rPr>
        <w:t>Описание работы радиометра.</w:t>
      </w:r>
      <w:r w:rsidRPr="00202189">
        <w:rPr>
          <w:spacing w:val="-2"/>
          <w:sz w:val="20"/>
          <w:szCs w:val="20"/>
        </w:rPr>
        <w:t xml:space="preserve"> Световые вспышки, образующи</w:t>
      </w:r>
      <w:r w:rsidRPr="00202189">
        <w:rPr>
          <w:spacing w:val="-2"/>
          <w:sz w:val="20"/>
          <w:szCs w:val="20"/>
        </w:rPr>
        <w:t>е</w:t>
      </w:r>
      <w:r w:rsidRPr="00202189">
        <w:rPr>
          <w:spacing w:val="-2"/>
          <w:sz w:val="20"/>
          <w:szCs w:val="20"/>
        </w:rPr>
        <w:t xml:space="preserve">ся в кристалле </w:t>
      </w:r>
      <w:proofErr w:type="gramStart"/>
      <w:r w:rsidRPr="00202189">
        <w:rPr>
          <w:spacing w:val="-2"/>
          <w:sz w:val="20"/>
          <w:szCs w:val="20"/>
          <w:lang w:val="en-US"/>
        </w:rPr>
        <w:t>N</w:t>
      </w:r>
      <w:proofErr w:type="gramEnd"/>
      <w:r w:rsidRPr="00202189">
        <w:rPr>
          <w:spacing w:val="-2"/>
          <w:sz w:val="20"/>
          <w:szCs w:val="20"/>
        </w:rPr>
        <w:t>а (Т</w:t>
      </w:r>
      <w:r w:rsidRPr="00202189">
        <w:rPr>
          <w:spacing w:val="-2"/>
          <w:sz w:val="20"/>
          <w:szCs w:val="20"/>
          <w:lang w:val="en-US"/>
        </w:rPr>
        <w:t>l</w:t>
      </w:r>
      <w:r w:rsidRPr="00202189">
        <w:rPr>
          <w:spacing w:val="-2"/>
          <w:sz w:val="20"/>
          <w:szCs w:val="20"/>
        </w:rPr>
        <w:t>) в результате распада радона, усиливаются фотоэлектронным умножителем ФЭУ-82 и преобразуются в импульсы напряжения, которые предварительно усиливаются. Импульсы по кабелю под</w:t>
      </w:r>
      <w:r w:rsidRPr="00202189">
        <w:rPr>
          <w:spacing w:val="-2"/>
          <w:sz w:val="20"/>
          <w:szCs w:val="20"/>
        </w:rPr>
        <w:t>а</w:t>
      </w:r>
      <w:r w:rsidRPr="00202189">
        <w:rPr>
          <w:spacing w:val="-2"/>
          <w:sz w:val="20"/>
          <w:szCs w:val="20"/>
        </w:rPr>
        <w:t>ются на пульт управления на дискриминатор, который пропускает и</w:t>
      </w:r>
      <w:r w:rsidRPr="00202189">
        <w:rPr>
          <w:spacing w:val="-2"/>
          <w:sz w:val="20"/>
          <w:szCs w:val="20"/>
        </w:rPr>
        <w:t>м</w:t>
      </w:r>
      <w:r w:rsidRPr="00202189">
        <w:rPr>
          <w:spacing w:val="-2"/>
          <w:sz w:val="20"/>
          <w:szCs w:val="20"/>
        </w:rPr>
        <w:t>пульсы амплитудой более 0,2</w:t>
      </w:r>
      <w:proofErr w:type="gramStart"/>
      <w:r w:rsidRPr="00202189">
        <w:rPr>
          <w:spacing w:val="-2"/>
          <w:sz w:val="20"/>
          <w:szCs w:val="20"/>
        </w:rPr>
        <w:t xml:space="preserve"> В</w:t>
      </w:r>
      <w:proofErr w:type="gramEnd"/>
      <w:r w:rsidRPr="00202189">
        <w:rPr>
          <w:spacing w:val="-2"/>
          <w:sz w:val="20"/>
          <w:szCs w:val="20"/>
        </w:rPr>
        <w:t xml:space="preserve"> </w:t>
      </w:r>
      <w:proofErr w:type="spellStart"/>
      <w:r w:rsidRPr="00202189">
        <w:rPr>
          <w:spacing w:val="-2"/>
          <w:sz w:val="20"/>
          <w:szCs w:val="20"/>
        </w:rPr>
        <w:t>в</w:t>
      </w:r>
      <w:proofErr w:type="spellEnd"/>
      <w:r w:rsidRPr="00202189">
        <w:rPr>
          <w:spacing w:val="-2"/>
          <w:sz w:val="20"/>
          <w:szCs w:val="20"/>
        </w:rPr>
        <w:t xml:space="preserve"> цепь управления. Цепь управления при нажатии кнопки «ПУСК»  пропускает импульсы на счетную ячейку и одновременно запускает таймер. По истечении заданного времени нажимается кнопка «СТОП» и количество импульсов, пропорционал</w:t>
      </w:r>
      <w:r w:rsidRPr="00202189">
        <w:rPr>
          <w:spacing w:val="-2"/>
          <w:sz w:val="20"/>
          <w:szCs w:val="20"/>
        </w:rPr>
        <w:t>ь</w:t>
      </w:r>
      <w:r w:rsidRPr="00202189">
        <w:rPr>
          <w:spacing w:val="-2"/>
          <w:sz w:val="20"/>
          <w:szCs w:val="20"/>
        </w:rPr>
        <w:t>ное активности радона, фиксируется на индикаторах сче</w:t>
      </w:r>
      <w:r w:rsidRPr="00202189">
        <w:rPr>
          <w:spacing w:val="-2"/>
          <w:sz w:val="20"/>
          <w:szCs w:val="20"/>
        </w:rPr>
        <w:t>т</w:t>
      </w:r>
      <w:r w:rsidRPr="00202189">
        <w:rPr>
          <w:spacing w:val="-2"/>
          <w:sz w:val="20"/>
          <w:szCs w:val="20"/>
        </w:rPr>
        <w:t>чика.</w:t>
      </w:r>
    </w:p>
    <w:p w:rsidR="00922930" w:rsidRPr="00F40066" w:rsidRDefault="00922930" w:rsidP="00922930">
      <w:pPr>
        <w:pStyle w:val="33"/>
        <w:spacing w:after="0" w:line="216" w:lineRule="auto"/>
        <w:ind w:left="0" w:firstLine="284"/>
        <w:jc w:val="both"/>
        <w:rPr>
          <w:sz w:val="20"/>
          <w:szCs w:val="20"/>
        </w:rPr>
      </w:pPr>
      <w:r w:rsidRPr="00F40066">
        <w:rPr>
          <w:sz w:val="20"/>
          <w:szCs w:val="20"/>
        </w:rPr>
        <w:t>В пульте управления имеются блоки низковольтного питания, обеспечивающие работу электрической схемы, а также блок высоковольтного питания для работы фотоэлектронного у</w:t>
      </w:r>
      <w:r w:rsidRPr="00F40066">
        <w:rPr>
          <w:sz w:val="20"/>
          <w:szCs w:val="20"/>
        </w:rPr>
        <w:t>м</w:t>
      </w:r>
      <w:r w:rsidRPr="00F40066">
        <w:rPr>
          <w:sz w:val="20"/>
          <w:szCs w:val="20"/>
        </w:rPr>
        <w:t>ножителя.</w:t>
      </w:r>
    </w:p>
    <w:p w:rsidR="00922930" w:rsidRPr="00F40066" w:rsidRDefault="00922930" w:rsidP="00922930">
      <w:pPr>
        <w:pStyle w:val="33"/>
        <w:spacing w:after="0" w:line="216" w:lineRule="auto"/>
        <w:ind w:left="0" w:firstLine="284"/>
        <w:jc w:val="both"/>
        <w:rPr>
          <w:sz w:val="20"/>
          <w:szCs w:val="20"/>
        </w:rPr>
      </w:pPr>
      <w:r w:rsidRPr="00A44E42">
        <w:rPr>
          <w:b/>
          <w:sz w:val="20"/>
          <w:szCs w:val="20"/>
        </w:rPr>
        <w:t>Расположение органов управления подключения и объема и</w:t>
      </w:r>
      <w:r w:rsidRPr="00A44E42">
        <w:rPr>
          <w:b/>
          <w:sz w:val="20"/>
          <w:szCs w:val="20"/>
        </w:rPr>
        <w:t>н</w:t>
      </w:r>
      <w:r w:rsidRPr="00A44E42">
        <w:rPr>
          <w:b/>
          <w:sz w:val="20"/>
          <w:szCs w:val="20"/>
        </w:rPr>
        <w:t>формации.</w:t>
      </w:r>
      <w:r w:rsidRPr="00F40066">
        <w:rPr>
          <w:sz w:val="20"/>
          <w:szCs w:val="20"/>
        </w:rPr>
        <w:t xml:space="preserve"> На лицевой панели пульта управления расположено индикаторное табло для съема информации о количестве зарегистрирова</w:t>
      </w:r>
      <w:r w:rsidRPr="00F40066">
        <w:rPr>
          <w:sz w:val="20"/>
          <w:szCs w:val="20"/>
        </w:rPr>
        <w:t>н</w:t>
      </w:r>
      <w:r w:rsidRPr="00F40066">
        <w:rPr>
          <w:sz w:val="20"/>
          <w:szCs w:val="20"/>
        </w:rPr>
        <w:t>ных импульсов и времени измерения. На задней стороне пульта упра</w:t>
      </w:r>
      <w:r w:rsidRPr="00F40066">
        <w:rPr>
          <w:sz w:val="20"/>
          <w:szCs w:val="20"/>
        </w:rPr>
        <w:t>в</w:t>
      </w:r>
      <w:r w:rsidRPr="00F40066">
        <w:rPr>
          <w:sz w:val="20"/>
          <w:szCs w:val="20"/>
        </w:rPr>
        <w:t>ления – тумблер включения питания, клемма заземления, держатель пред</w:t>
      </w:r>
      <w:r w:rsidRPr="00F40066">
        <w:rPr>
          <w:sz w:val="20"/>
          <w:szCs w:val="20"/>
        </w:rPr>
        <w:t>о</w:t>
      </w:r>
      <w:r w:rsidRPr="00F40066">
        <w:rPr>
          <w:sz w:val="20"/>
          <w:szCs w:val="20"/>
        </w:rPr>
        <w:t>хранителя, выходные разъемы и сетевой кабель.</w:t>
      </w:r>
    </w:p>
    <w:p w:rsidR="00922930" w:rsidRPr="00F40066" w:rsidRDefault="00922930" w:rsidP="00922930">
      <w:pPr>
        <w:pStyle w:val="33"/>
        <w:spacing w:after="0" w:line="216" w:lineRule="auto"/>
        <w:ind w:left="0" w:firstLine="284"/>
        <w:jc w:val="both"/>
        <w:rPr>
          <w:sz w:val="20"/>
          <w:szCs w:val="20"/>
        </w:rPr>
      </w:pPr>
      <w:r w:rsidRPr="00F40066">
        <w:rPr>
          <w:sz w:val="20"/>
          <w:szCs w:val="20"/>
        </w:rPr>
        <w:t>Перед включением пульта и воздуходувки в сеть их необходимо з</w:t>
      </w:r>
      <w:r w:rsidRPr="00F40066">
        <w:rPr>
          <w:sz w:val="20"/>
          <w:szCs w:val="20"/>
        </w:rPr>
        <w:t>а</w:t>
      </w:r>
      <w:r w:rsidRPr="00F40066">
        <w:rPr>
          <w:sz w:val="20"/>
          <w:szCs w:val="20"/>
        </w:rPr>
        <w:t xml:space="preserve">землить. При работе </w:t>
      </w:r>
      <w:proofErr w:type="spellStart"/>
      <w:r w:rsidRPr="00F40066">
        <w:rPr>
          <w:sz w:val="20"/>
          <w:szCs w:val="20"/>
        </w:rPr>
        <w:t>десорбера</w:t>
      </w:r>
      <w:proofErr w:type="spellEnd"/>
      <w:r w:rsidRPr="00F40066">
        <w:rPr>
          <w:sz w:val="20"/>
          <w:szCs w:val="20"/>
        </w:rPr>
        <w:t xml:space="preserve"> </w:t>
      </w:r>
      <w:r w:rsidRPr="00F40066">
        <w:rPr>
          <w:sz w:val="20"/>
          <w:szCs w:val="20"/>
        </w:rPr>
        <w:lastRenderedPageBreak/>
        <w:t>необходимо соблюдать правила без</w:t>
      </w:r>
      <w:r w:rsidRPr="00F40066">
        <w:rPr>
          <w:sz w:val="20"/>
          <w:szCs w:val="20"/>
        </w:rPr>
        <w:t>о</w:t>
      </w:r>
      <w:r w:rsidRPr="00F40066">
        <w:rPr>
          <w:sz w:val="20"/>
          <w:szCs w:val="20"/>
        </w:rPr>
        <w:t>пасности, так как кожух нагревается до температуры плюс 200</w:t>
      </w:r>
      <w:r w:rsidRPr="00F40066">
        <w:rPr>
          <w:sz w:val="20"/>
          <w:szCs w:val="20"/>
          <w:vertAlign w:val="superscript"/>
        </w:rPr>
        <w:t>о</w:t>
      </w:r>
      <w:r w:rsidRPr="00F40066">
        <w:rPr>
          <w:sz w:val="20"/>
          <w:szCs w:val="20"/>
        </w:rPr>
        <w:t>С.</w:t>
      </w:r>
    </w:p>
    <w:p w:rsidR="00922930" w:rsidRPr="00F40066" w:rsidRDefault="00922930" w:rsidP="00922930">
      <w:pPr>
        <w:pStyle w:val="33"/>
        <w:spacing w:after="0" w:line="216" w:lineRule="auto"/>
        <w:ind w:left="0" w:firstLine="284"/>
        <w:jc w:val="both"/>
        <w:rPr>
          <w:sz w:val="20"/>
          <w:szCs w:val="20"/>
        </w:rPr>
      </w:pPr>
      <w:r w:rsidRPr="00F40066">
        <w:rPr>
          <w:sz w:val="20"/>
          <w:szCs w:val="20"/>
        </w:rPr>
        <w:t>Основные технические данные и характеристика  установки  РГТ-01Т пр</w:t>
      </w:r>
      <w:r w:rsidRPr="00F40066">
        <w:rPr>
          <w:sz w:val="20"/>
          <w:szCs w:val="20"/>
        </w:rPr>
        <w:t>и</w:t>
      </w:r>
      <w:r w:rsidRPr="00F40066">
        <w:rPr>
          <w:sz w:val="20"/>
          <w:szCs w:val="20"/>
        </w:rPr>
        <w:t>ведены ниже.</w:t>
      </w:r>
    </w:p>
    <w:p w:rsidR="00922930" w:rsidRPr="00F40066" w:rsidRDefault="00922930" w:rsidP="00922930">
      <w:pPr>
        <w:pStyle w:val="33"/>
        <w:tabs>
          <w:tab w:val="left" w:pos="284"/>
        </w:tabs>
        <w:spacing w:after="0" w:line="216" w:lineRule="auto"/>
        <w:ind w:left="0" w:firstLine="284"/>
        <w:jc w:val="both"/>
        <w:rPr>
          <w:sz w:val="20"/>
          <w:szCs w:val="20"/>
        </w:rPr>
      </w:pPr>
      <w:r w:rsidRPr="00F40066">
        <w:rPr>
          <w:sz w:val="20"/>
          <w:szCs w:val="20"/>
        </w:rPr>
        <w:t>1. Установка обеспечивает измерения объемной активности р</w:t>
      </w:r>
      <w:r w:rsidRPr="00F40066">
        <w:rPr>
          <w:sz w:val="20"/>
          <w:szCs w:val="20"/>
        </w:rPr>
        <w:t>а</w:t>
      </w:r>
      <w:r w:rsidRPr="00F40066">
        <w:rPr>
          <w:sz w:val="20"/>
          <w:szCs w:val="20"/>
        </w:rPr>
        <w:t xml:space="preserve">дона в диапазоне от 40 до 1,0 </w:t>
      </w:r>
      <w:r w:rsidRPr="00F40066">
        <w:rPr>
          <w:sz w:val="20"/>
          <w:szCs w:val="20"/>
        </w:rPr>
        <w:sym w:font="Symbol" w:char="F0D7"/>
      </w:r>
      <w:r w:rsidRPr="00F40066">
        <w:rPr>
          <w:sz w:val="20"/>
          <w:szCs w:val="20"/>
        </w:rPr>
        <w:t xml:space="preserve"> 10</w:t>
      </w:r>
      <w:r w:rsidRPr="00F40066">
        <w:rPr>
          <w:sz w:val="20"/>
          <w:szCs w:val="20"/>
          <w:vertAlign w:val="superscript"/>
        </w:rPr>
        <w:t>7</w:t>
      </w:r>
      <w:r w:rsidRPr="00F40066">
        <w:rPr>
          <w:sz w:val="20"/>
          <w:szCs w:val="20"/>
        </w:rPr>
        <w:t xml:space="preserve"> Бк/м</w:t>
      </w:r>
      <w:r w:rsidRPr="00F40066">
        <w:rPr>
          <w:sz w:val="20"/>
          <w:szCs w:val="20"/>
          <w:vertAlign w:val="superscript"/>
        </w:rPr>
        <w:t>3</w:t>
      </w:r>
      <w:r w:rsidRPr="00F40066">
        <w:rPr>
          <w:sz w:val="20"/>
          <w:szCs w:val="20"/>
        </w:rPr>
        <w:t>.</w:t>
      </w:r>
    </w:p>
    <w:p w:rsidR="00922930" w:rsidRPr="00F40066" w:rsidRDefault="00922930" w:rsidP="00922930">
      <w:pPr>
        <w:pStyle w:val="33"/>
        <w:spacing w:after="0" w:line="216" w:lineRule="auto"/>
        <w:ind w:left="0" w:firstLine="284"/>
        <w:jc w:val="both"/>
        <w:rPr>
          <w:sz w:val="20"/>
          <w:szCs w:val="20"/>
        </w:rPr>
      </w:pPr>
      <w:r w:rsidRPr="00F40066">
        <w:rPr>
          <w:sz w:val="20"/>
          <w:szCs w:val="20"/>
        </w:rPr>
        <w:t>2. Уровень собственного фона – не более 15 с</w:t>
      </w:r>
      <w:r w:rsidRPr="00F40066">
        <w:rPr>
          <w:sz w:val="20"/>
          <w:szCs w:val="20"/>
          <w:vertAlign w:val="superscript"/>
        </w:rPr>
        <w:t>-1</w:t>
      </w:r>
      <w:r w:rsidRPr="00F40066">
        <w:rPr>
          <w:sz w:val="20"/>
          <w:szCs w:val="20"/>
        </w:rPr>
        <w:t>.</w:t>
      </w:r>
    </w:p>
    <w:p w:rsidR="00922930" w:rsidRPr="00F40066" w:rsidRDefault="00922930" w:rsidP="00922930">
      <w:pPr>
        <w:pStyle w:val="33"/>
        <w:spacing w:after="0" w:line="216" w:lineRule="auto"/>
        <w:ind w:left="0" w:firstLine="284"/>
        <w:jc w:val="both"/>
        <w:rPr>
          <w:sz w:val="20"/>
          <w:szCs w:val="20"/>
        </w:rPr>
      </w:pPr>
      <w:r w:rsidRPr="00F40066">
        <w:rPr>
          <w:sz w:val="20"/>
          <w:szCs w:val="20"/>
        </w:rPr>
        <w:t>3. Время измерения фона – не менее 10 мин.</w:t>
      </w:r>
    </w:p>
    <w:p w:rsidR="00922930" w:rsidRPr="00F40066" w:rsidRDefault="00922930" w:rsidP="00922930">
      <w:pPr>
        <w:pStyle w:val="33"/>
        <w:spacing w:after="0" w:line="216" w:lineRule="auto"/>
        <w:ind w:left="0" w:firstLine="284"/>
        <w:jc w:val="both"/>
        <w:rPr>
          <w:sz w:val="20"/>
          <w:szCs w:val="20"/>
        </w:rPr>
      </w:pPr>
      <w:r w:rsidRPr="00F40066">
        <w:rPr>
          <w:sz w:val="20"/>
          <w:szCs w:val="20"/>
        </w:rPr>
        <w:t>4. Объем расхода воздуха, прокачиваемого через сорбционные к</w:t>
      </w:r>
      <w:r w:rsidRPr="00F40066">
        <w:rPr>
          <w:sz w:val="20"/>
          <w:szCs w:val="20"/>
        </w:rPr>
        <w:t>о</w:t>
      </w:r>
      <w:r w:rsidRPr="00F40066">
        <w:rPr>
          <w:sz w:val="20"/>
          <w:szCs w:val="20"/>
        </w:rPr>
        <w:t>лонки, – 0,2</w:t>
      </w:r>
      <w:r w:rsidRPr="00F40066">
        <w:rPr>
          <w:sz w:val="20"/>
          <w:szCs w:val="20"/>
        </w:rPr>
        <w:sym w:font="Symbol" w:char="F0B1"/>
      </w:r>
      <w:r w:rsidRPr="00F40066">
        <w:rPr>
          <w:sz w:val="20"/>
          <w:szCs w:val="20"/>
        </w:rPr>
        <w:t>0,5 л/мин.</w:t>
      </w:r>
    </w:p>
    <w:p w:rsidR="00922930" w:rsidRPr="00F40066" w:rsidRDefault="00922930" w:rsidP="00922930">
      <w:pPr>
        <w:pStyle w:val="33"/>
        <w:spacing w:after="0" w:line="216" w:lineRule="auto"/>
        <w:ind w:left="0" w:firstLine="284"/>
        <w:jc w:val="both"/>
        <w:rPr>
          <w:sz w:val="20"/>
          <w:szCs w:val="20"/>
        </w:rPr>
      </w:pPr>
      <w:r w:rsidRPr="00F40066">
        <w:rPr>
          <w:sz w:val="20"/>
          <w:szCs w:val="20"/>
        </w:rPr>
        <w:t>5. Предел допустимой относительной погрешности радиометра не превышает 5%.</w:t>
      </w:r>
    </w:p>
    <w:p w:rsidR="00922930" w:rsidRPr="00F40066" w:rsidRDefault="00922930" w:rsidP="00922930">
      <w:pPr>
        <w:pStyle w:val="33"/>
        <w:spacing w:after="0" w:line="216" w:lineRule="auto"/>
        <w:ind w:left="0" w:firstLine="284"/>
        <w:jc w:val="both"/>
        <w:rPr>
          <w:sz w:val="20"/>
          <w:szCs w:val="20"/>
        </w:rPr>
      </w:pPr>
      <w:r w:rsidRPr="00F40066">
        <w:rPr>
          <w:sz w:val="20"/>
          <w:szCs w:val="20"/>
        </w:rPr>
        <w:t>6. В качестве осушителя прокачиваемого воздуха применяется пр</w:t>
      </w:r>
      <w:r w:rsidRPr="00F40066">
        <w:rPr>
          <w:sz w:val="20"/>
          <w:szCs w:val="20"/>
        </w:rPr>
        <w:t>о</w:t>
      </w:r>
      <w:r w:rsidRPr="00F40066">
        <w:rPr>
          <w:sz w:val="20"/>
          <w:szCs w:val="20"/>
        </w:rPr>
        <w:t>каленный хлористый кальций.</w:t>
      </w:r>
    </w:p>
    <w:p w:rsidR="00922930" w:rsidRPr="00F40066" w:rsidRDefault="00922930" w:rsidP="00922930">
      <w:pPr>
        <w:pStyle w:val="33"/>
        <w:spacing w:after="0" w:line="216" w:lineRule="auto"/>
        <w:ind w:left="0" w:firstLine="284"/>
        <w:jc w:val="both"/>
        <w:rPr>
          <w:sz w:val="20"/>
          <w:szCs w:val="20"/>
        </w:rPr>
      </w:pPr>
      <w:r w:rsidRPr="00F40066">
        <w:rPr>
          <w:sz w:val="20"/>
          <w:szCs w:val="20"/>
        </w:rPr>
        <w:t>7. Вместимость сорбционной колонки – 12 см</w:t>
      </w:r>
      <w:r w:rsidRPr="00F40066">
        <w:rPr>
          <w:sz w:val="20"/>
          <w:szCs w:val="20"/>
          <w:vertAlign w:val="superscript"/>
        </w:rPr>
        <w:t>3</w:t>
      </w:r>
      <w:r w:rsidRPr="00F40066">
        <w:rPr>
          <w:sz w:val="20"/>
          <w:szCs w:val="20"/>
        </w:rPr>
        <w:t>.</w:t>
      </w:r>
    </w:p>
    <w:p w:rsidR="00922930" w:rsidRPr="00F40066" w:rsidRDefault="00922930" w:rsidP="00922930">
      <w:pPr>
        <w:pStyle w:val="33"/>
        <w:spacing w:after="0" w:line="216" w:lineRule="auto"/>
        <w:ind w:left="0" w:firstLine="284"/>
        <w:jc w:val="both"/>
        <w:rPr>
          <w:sz w:val="20"/>
          <w:szCs w:val="20"/>
        </w:rPr>
      </w:pPr>
      <w:r w:rsidRPr="00F40066">
        <w:rPr>
          <w:sz w:val="20"/>
          <w:szCs w:val="20"/>
        </w:rPr>
        <w:t>8. Коэффициент задержки радона – не менее 99,5%.</w:t>
      </w:r>
    </w:p>
    <w:p w:rsidR="00922930" w:rsidRPr="00F40066" w:rsidRDefault="00922930" w:rsidP="00922930">
      <w:pPr>
        <w:pStyle w:val="33"/>
        <w:spacing w:after="0" w:line="216" w:lineRule="auto"/>
        <w:ind w:left="0" w:firstLine="284"/>
        <w:jc w:val="both"/>
        <w:rPr>
          <w:sz w:val="20"/>
          <w:szCs w:val="20"/>
        </w:rPr>
      </w:pPr>
      <w:r w:rsidRPr="00F40066">
        <w:rPr>
          <w:sz w:val="20"/>
          <w:szCs w:val="20"/>
        </w:rPr>
        <w:t>9. В качестве сорбента используется активный уголь СКТ-2 (ТУ6-16-2237–78).</w:t>
      </w:r>
    </w:p>
    <w:p w:rsidR="00922930" w:rsidRPr="00F40066" w:rsidRDefault="00922930" w:rsidP="00922930">
      <w:pPr>
        <w:pStyle w:val="33"/>
        <w:spacing w:after="0" w:line="216" w:lineRule="auto"/>
        <w:ind w:left="0" w:firstLine="284"/>
        <w:jc w:val="both"/>
        <w:rPr>
          <w:sz w:val="20"/>
          <w:szCs w:val="20"/>
        </w:rPr>
      </w:pPr>
      <w:r w:rsidRPr="00F40066">
        <w:rPr>
          <w:sz w:val="20"/>
          <w:szCs w:val="20"/>
        </w:rPr>
        <w:t>10. Время отбора пробы – 2,5 мин.</w:t>
      </w:r>
    </w:p>
    <w:p w:rsidR="00922930" w:rsidRPr="00F40066" w:rsidRDefault="00922930" w:rsidP="00922930">
      <w:pPr>
        <w:pStyle w:val="33"/>
        <w:spacing w:after="0" w:line="216" w:lineRule="auto"/>
        <w:ind w:left="0" w:firstLine="284"/>
        <w:jc w:val="both"/>
        <w:rPr>
          <w:sz w:val="20"/>
          <w:szCs w:val="20"/>
        </w:rPr>
      </w:pPr>
      <w:r w:rsidRPr="00F40066">
        <w:rPr>
          <w:sz w:val="20"/>
          <w:szCs w:val="20"/>
        </w:rPr>
        <w:t>11. Время установки рабочего режима радиометра – 30 мин.</w:t>
      </w:r>
    </w:p>
    <w:p w:rsidR="00922930" w:rsidRPr="00A44E42" w:rsidRDefault="00922930" w:rsidP="00922930">
      <w:pPr>
        <w:pStyle w:val="33"/>
        <w:spacing w:after="0" w:line="216" w:lineRule="auto"/>
        <w:ind w:left="0" w:firstLine="284"/>
        <w:jc w:val="both"/>
        <w:rPr>
          <w:b/>
          <w:spacing w:val="-4"/>
          <w:sz w:val="20"/>
          <w:szCs w:val="20"/>
        </w:rPr>
      </w:pPr>
      <w:r w:rsidRPr="00A44E42">
        <w:rPr>
          <w:b/>
          <w:spacing w:val="30"/>
          <w:sz w:val="20"/>
          <w:szCs w:val="20"/>
        </w:rPr>
        <w:t>Задание</w:t>
      </w:r>
      <w:r>
        <w:rPr>
          <w:b/>
          <w:sz w:val="20"/>
          <w:szCs w:val="20"/>
        </w:rPr>
        <w:t xml:space="preserve"> </w:t>
      </w:r>
      <w:r w:rsidRPr="00AE1666">
        <w:rPr>
          <w:b/>
          <w:sz w:val="20"/>
          <w:szCs w:val="20"/>
        </w:rPr>
        <w:t xml:space="preserve">1. </w:t>
      </w:r>
      <w:r w:rsidRPr="00A44E42">
        <w:rPr>
          <w:b/>
          <w:spacing w:val="-4"/>
          <w:sz w:val="20"/>
          <w:szCs w:val="20"/>
        </w:rPr>
        <w:t>Определение объемной активности радона в во</w:t>
      </w:r>
      <w:r w:rsidRPr="00A44E42">
        <w:rPr>
          <w:b/>
          <w:spacing w:val="-4"/>
          <w:sz w:val="20"/>
          <w:szCs w:val="20"/>
        </w:rPr>
        <w:t>з</w:t>
      </w:r>
      <w:r w:rsidRPr="00A44E42">
        <w:rPr>
          <w:b/>
          <w:spacing w:val="-4"/>
          <w:sz w:val="20"/>
          <w:szCs w:val="20"/>
        </w:rPr>
        <w:t>духе помещений с помощью радиометрической установки РГТ–01Т.</w:t>
      </w:r>
    </w:p>
    <w:p w:rsidR="00922930" w:rsidRPr="00F40066" w:rsidRDefault="00922930" w:rsidP="00922930">
      <w:pPr>
        <w:pStyle w:val="33"/>
        <w:spacing w:after="0" w:line="216" w:lineRule="auto"/>
        <w:ind w:left="0" w:firstLine="284"/>
        <w:jc w:val="both"/>
        <w:rPr>
          <w:sz w:val="20"/>
          <w:szCs w:val="20"/>
        </w:rPr>
      </w:pPr>
      <w:r w:rsidRPr="001212E7">
        <w:rPr>
          <w:b/>
          <w:sz w:val="20"/>
          <w:szCs w:val="20"/>
        </w:rPr>
        <w:t xml:space="preserve">Цель </w:t>
      </w:r>
      <w:r>
        <w:rPr>
          <w:b/>
          <w:sz w:val="20"/>
          <w:szCs w:val="20"/>
        </w:rPr>
        <w:t>задания</w:t>
      </w:r>
      <w:r w:rsidRPr="001212E7"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F40066">
        <w:rPr>
          <w:sz w:val="20"/>
          <w:szCs w:val="20"/>
        </w:rPr>
        <w:t xml:space="preserve">определить объемную активность радона в воздухе обследуемых помещений, сделать вывод </w:t>
      </w:r>
      <w:proofErr w:type="gramStart"/>
      <w:r w:rsidRPr="00F40066">
        <w:rPr>
          <w:sz w:val="20"/>
          <w:szCs w:val="20"/>
        </w:rPr>
        <w:t>о</w:t>
      </w:r>
      <w:proofErr w:type="gramEnd"/>
      <w:r w:rsidRPr="00F40066">
        <w:rPr>
          <w:sz w:val="20"/>
          <w:szCs w:val="20"/>
        </w:rPr>
        <w:t xml:space="preserve"> их </w:t>
      </w:r>
      <w:proofErr w:type="spellStart"/>
      <w:r w:rsidRPr="00F40066">
        <w:rPr>
          <w:sz w:val="20"/>
          <w:szCs w:val="20"/>
        </w:rPr>
        <w:t>радоноопасности</w:t>
      </w:r>
      <w:proofErr w:type="spellEnd"/>
      <w:r w:rsidRPr="00F40066">
        <w:rPr>
          <w:sz w:val="20"/>
          <w:szCs w:val="20"/>
        </w:rPr>
        <w:t xml:space="preserve"> и предложить способы сн</w:t>
      </w:r>
      <w:r w:rsidRPr="00F40066">
        <w:rPr>
          <w:sz w:val="20"/>
          <w:szCs w:val="20"/>
        </w:rPr>
        <w:t>и</w:t>
      </w:r>
      <w:r w:rsidRPr="00F40066">
        <w:rPr>
          <w:sz w:val="20"/>
          <w:szCs w:val="20"/>
        </w:rPr>
        <w:t>жения его содержания в воздухе.</w:t>
      </w:r>
    </w:p>
    <w:p w:rsidR="00922930" w:rsidRPr="00F40066" w:rsidRDefault="00922930" w:rsidP="00922930">
      <w:pPr>
        <w:pStyle w:val="33"/>
        <w:spacing w:after="0" w:line="216" w:lineRule="auto"/>
        <w:ind w:left="0" w:firstLine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>Порядок в</w:t>
      </w:r>
      <w:r w:rsidRPr="001212E7">
        <w:rPr>
          <w:b/>
          <w:sz w:val="20"/>
          <w:szCs w:val="20"/>
        </w:rPr>
        <w:t>ыполнени</w:t>
      </w:r>
      <w:r>
        <w:rPr>
          <w:b/>
          <w:sz w:val="20"/>
          <w:szCs w:val="20"/>
        </w:rPr>
        <w:t>я</w:t>
      </w:r>
      <w:r w:rsidRPr="001212E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задания</w:t>
      </w:r>
      <w:r w:rsidRPr="001212E7">
        <w:rPr>
          <w:b/>
          <w:sz w:val="20"/>
          <w:szCs w:val="20"/>
        </w:rPr>
        <w:t xml:space="preserve">. </w:t>
      </w:r>
      <w:r w:rsidRPr="00F40066">
        <w:rPr>
          <w:sz w:val="20"/>
          <w:szCs w:val="20"/>
        </w:rPr>
        <w:t>Процесс измерения объемной а</w:t>
      </w:r>
      <w:r w:rsidRPr="00F40066">
        <w:rPr>
          <w:sz w:val="20"/>
          <w:szCs w:val="20"/>
        </w:rPr>
        <w:t>к</w:t>
      </w:r>
      <w:r w:rsidRPr="00F40066">
        <w:rPr>
          <w:sz w:val="20"/>
          <w:szCs w:val="20"/>
        </w:rPr>
        <w:t>тивности радона делится на три этапа:</w:t>
      </w:r>
    </w:p>
    <w:p w:rsidR="00922930" w:rsidRPr="00F40066" w:rsidRDefault="00922930" w:rsidP="00922930">
      <w:pPr>
        <w:pStyle w:val="33"/>
        <w:spacing w:after="0" w:line="216" w:lineRule="auto"/>
        <w:ind w:left="0" w:firstLine="284"/>
        <w:jc w:val="both"/>
        <w:rPr>
          <w:sz w:val="20"/>
          <w:szCs w:val="20"/>
        </w:rPr>
      </w:pPr>
      <w:r w:rsidRPr="00F40066">
        <w:rPr>
          <w:sz w:val="20"/>
          <w:szCs w:val="20"/>
        </w:rPr>
        <w:t>– отбор пробы;</w:t>
      </w:r>
    </w:p>
    <w:p w:rsidR="00922930" w:rsidRPr="00F40066" w:rsidRDefault="00922930" w:rsidP="00922930">
      <w:pPr>
        <w:pStyle w:val="33"/>
        <w:spacing w:after="0" w:line="216" w:lineRule="auto"/>
        <w:ind w:left="0" w:firstLine="284"/>
        <w:jc w:val="both"/>
        <w:rPr>
          <w:sz w:val="20"/>
          <w:szCs w:val="20"/>
        </w:rPr>
      </w:pPr>
      <w:r w:rsidRPr="00F40066">
        <w:rPr>
          <w:sz w:val="20"/>
          <w:szCs w:val="20"/>
        </w:rPr>
        <w:t>– измерение скорости счета пробы;</w:t>
      </w:r>
    </w:p>
    <w:p w:rsidR="00922930" w:rsidRPr="00F40066" w:rsidRDefault="00922930" w:rsidP="00922930">
      <w:pPr>
        <w:pStyle w:val="33"/>
        <w:spacing w:after="0" w:line="216" w:lineRule="auto"/>
        <w:ind w:left="0" w:firstLine="284"/>
        <w:jc w:val="both"/>
        <w:rPr>
          <w:sz w:val="20"/>
          <w:szCs w:val="20"/>
        </w:rPr>
      </w:pPr>
      <w:r w:rsidRPr="00F40066">
        <w:rPr>
          <w:sz w:val="20"/>
          <w:szCs w:val="20"/>
        </w:rPr>
        <w:t>– расчет объемной активности радона в пробе.</w:t>
      </w:r>
    </w:p>
    <w:p w:rsidR="00922930" w:rsidRPr="00F40066" w:rsidRDefault="00922930" w:rsidP="00922930">
      <w:pPr>
        <w:pStyle w:val="33"/>
        <w:spacing w:after="0" w:line="216" w:lineRule="auto"/>
        <w:ind w:left="0" w:firstLine="284"/>
        <w:jc w:val="both"/>
        <w:rPr>
          <w:sz w:val="20"/>
          <w:szCs w:val="20"/>
        </w:rPr>
      </w:pPr>
      <w:r w:rsidRPr="00F40066">
        <w:rPr>
          <w:sz w:val="20"/>
          <w:szCs w:val="20"/>
        </w:rPr>
        <w:t>Отбор пробы исследуемой воздушной среды производится в сор</w:t>
      </w:r>
      <w:r w:rsidRPr="00F40066">
        <w:rPr>
          <w:sz w:val="20"/>
          <w:szCs w:val="20"/>
        </w:rPr>
        <w:t>б</w:t>
      </w:r>
      <w:r w:rsidRPr="00F40066">
        <w:rPr>
          <w:sz w:val="20"/>
          <w:szCs w:val="20"/>
        </w:rPr>
        <w:t>ционные колонки, заполненные сорбентом, концентрирующим радон. Прокачка воздуха через колонки осуществляется с помощью портативной мембранной воздуходувки через фильтр-осушитель в т</w:t>
      </w:r>
      <w:r w:rsidRPr="00F40066">
        <w:rPr>
          <w:sz w:val="20"/>
          <w:szCs w:val="20"/>
        </w:rPr>
        <w:t>е</w:t>
      </w:r>
      <w:r w:rsidRPr="00F40066">
        <w:rPr>
          <w:sz w:val="20"/>
          <w:szCs w:val="20"/>
        </w:rPr>
        <w:t>чение заданного времени.</w:t>
      </w:r>
    </w:p>
    <w:p w:rsidR="00922930" w:rsidRPr="00F40066" w:rsidRDefault="00922930" w:rsidP="00922930">
      <w:pPr>
        <w:pStyle w:val="33"/>
        <w:spacing w:after="0" w:line="216" w:lineRule="auto"/>
        <w:ind w:left="0" w:firstLine="284"/>
        <w:jc w:val="both"/>
        <w:rPr>
          <w:sz w:val="20"/>
          <w:szCs w:val="20"/>
        </w:rPr>
      </w:pPr>
      <w:r w:rsidRPr="00F40066">
        <w:rPr>
          <w:sz w:val="20"/>
          <w:szCs w:val="20"/>
        </w:rPr>
        <w:t>Сорбционная колонка изготовлена в виде тонкостенного ц</w:t>
      </w:r>
      <w:r w:rsidRPr="00F40066">
        <w:rPr>
          <w:sz w:val="20"/>
          <w:szCs w:val="20"/>
        </w:rPr>
        <w:t>и</w:t>
      </w:r>
      <w:r w:rsidRPr="00F40066">
        <w:rPr>
          <w:sz w:val="20"/>
          <w:szCs w:val="20"/>
        </w:rPr>
        <w:t>линдра диаметром 17 мм и длиной 67 мм из алюминиевого сплава. Торцы колонки закрыты л</w:t>
      </w:r>
      <w:r w:rsidRPr="00F40066">
        <w:rPr>
          <w:sz w:val="20"/>
          <w:szCs w:val="20"/>
        </w:rPr>
        <w:t>а</w:t>
      </w:r>
      <w:r w:rsidRPr="00F40066">
        <w:rPr>
          <w:sz w:val="20"/>
          <w:szCs w:val="20"/>
        </w:rPr>
        <w:t>тунной сеткой. Колонка обеспечивает адсорбцию радона из 10 дм</w:t>
      </w:r>
      <w:r w:rsidRPr="00F40066">
        <w:rPr>
          <w:sz w:val="20"/>
          <w:szCs w:val="20"/>
          <w:vertAlign w:val="superscript"/>
        </w:rPr>
        <w:t>3</w:t>
      </w:r>
      <w:r w:rsidRPr="00F40066">
        <w:rPr>
          <w:sz w:val="20"/>
          <w:szCs w:val="20"/>
        </w:rPr>
        <w:t xml:space="preserve"> исследуемого воздуха. Колонка вмещает 6 г актив</w:t>
      </w:r>
      <w:r w:rsidRPr="00F40066">
        <w:rPr>
          <w:sz w:val="20"/>
          <w:szCs w:val="20"/>
        </w:rPr>
        <w:t>и</w:t>
      </w:r>
      <w:r w:rsidRPr="00F40066">
        <w:rPr>
          <w:sz w:val="20"/>
          <w:szCs w:val="20"/>
        </w:rPr>
        <w:t>рованного угля марки СКТ-2. Хранение колонок до и после отбора осуществляется в кассете, концентрация которой обеспечивает герм</w:t>
      </w:r>
      <w:r w:rsidRPr="00F40066">
        <w:rPr>
          <w:sz w:val="20"/>
          <w:szCs w:val="20"/>
        </w:rPr>
        <w:t>е</w:t>
      </w:r>
      <w:r w:rsidRPr="00F40066">
        <w:rPr>
          <w:sz w:val="20"/>
          <w:szCs w:val="20"/>
        </w:rPr>
        <w:t>тизацию колонок и практически исключ</w:t>
      </w:r>
      <w:r w:rsidRPr="00F40066">
        <w:rPr>
          <w:sz w:val="20"/>
          <w:szCs w:val="20"/>
        </w:rPr>
        <w:t>а</w:t>
      </w:r>
      <w:r w:rsidRPr="00F40066">
        <w:rPr>
          <w:sz w:val="20"/>
          <w:szCs w:val="20"/>
        </w:rPr>
        <w:t>ет утечку радона из пробы. Сорбционную колонку вставляют в гнездо воздуходувки и производят</w:t>
      </w:r>
      <w:r>
        <w:rPr>
          <w:sz w:val="20"/>
          <w:szCs w:val="20"/>
        </w:rPr>
        <w:t xml:space="preserve"> </w:t>
      </w:r>
      <w:r w:rsidRPr="00F40066">
        <w:rPr>
          <w:sz w:val="20"/>
          <w:szCs w:val="20"/>
        </w:rPr>
        <w:t>отбор пробы в течение 2,5 мин по отградуированному ротаме</w:t>
      </w:r>
      <w:r w:rsidRPr="00F40066">
        <w:rPr>
          <w:sz w:val="20"/>
          <w:szCs w:val="20"/>
        </w:rPr>
        <w:t>т</w:t>
      </w:r>
      <w:r w:rsidRPr="00F40066">
        <w:rPr>
          <w:sz w:val="20"/>
          <w:szCs w:val="20"/>
        </w:rPr>
        <w:t>ру.</w:t>
      </w:r>
    </w:p>
    <w:p w:rsidR="00922930" w:rsidRPr="00F40066" w:rsidRDefault="00922930" w:rsidP="00922930">
      <w:pPr>
        <w:pStyle w:val="33"/>
        <w:tabs>
          <w:tab w:val="left" w:pos="0"/>
        </w:tabs>
        <w:spacing w:after="0" w:line="216" w:lineRule="auto"/>
        <w:ind w:left="0" w:firstLine="284"/>
        <w:jc w:val="both"/>
        <w:rPr>
          <w:sz w:val="20"/>
          <w:szCs w:val="20"/>
        </w:rPr>
      </w:pPr>
      <w:r w:rsidRPr="00A44E42">
        <w:rPr>
          <w:b/>
          <w:sz w:val="20"/>
          <w:szCs w:val="20"/>
        </w:rPr>
        <w:t>Измерение скорости счета пробы.</w:t>
      </w:r>
      <w:r w:rsidRPr="00F40066">
        <w:rPr>
          <w:sz w:val="20"/>
          <w:szCs w:val="20"/>
        </w:rPr>
        <w:t xml:space="preserve"> От момента отбора пробы до начала измерения скорости счета должна быть выдержка не менее 2,5 часов. Перед измерением скорости счета необходимо провести определение собственного фона установки в течение не менее 10 мин. Н</w:t>
      </w:r>
      <w:r w:rsidRPr="00F40066">
        <w:rPr>
          <w:sz w:val="20"/>
          <w:szCs w:val="20"/>
        </w:rPr>
        <w:t>а</w:t>
      </w:r>
      <w:r w:rsidRPr="00F40066">
        <w:rPr>
          <w:sz w:val="20"/>
          <w:szCs w:val="20"/>
        </w:rPr>
        <w:t xml:space="preserve">жмите кнопку </w:t>
      </w:r>
      <w:r>
        <w:rPr>
          <w:sz w:val="20"/>
          <w:szCs w:val="20"/>
        </w:rPr>
        <w:t>«</w:t>
      </w:r>
      <w:r w:rsidRPr="00F40066">
        <w:rPr>
          <w:sz w:val="20"/>
          <w:szCs w:val="20"/>
        </w:rPr>
        <w:t>СБРОС</w:t>
      </w:r>
      <w:r>
        <w:rPr>
          <w:sz w:val="20"/>
          <w:szCs w:val="20"/>
        </w:rPr>
        <w:t>»</w:t>
      </w:r>
      <w:r w:rsidRPr="00F40066">
        <w:rPr>
          <w:sz w:val="20"/>
          <w:szCs w:val="20"/>
        </w:rPr>
        <w:t xml:space="preserve">, затем </w:t>
      </w:r>
      <w:r>
        <w:rPr>
          <w:sz w:val="20"/>
          <w:szCs w:val="20"/>
        </w:rPr>
        <w:t>«</w:t>
      </w:r>
      <w:r w:rsidRPr="00F40066">
        <w:rPr>
          <w:sz w:val="20"/>
          <w:szCs w:val="20"/>
        </w:rPr>
        <w:t>ПУСК</w:t>
      </w:r>
      <w:r>
        <w:rPr>
          <w:sz w:val="20"/>
          <w:szCs w:val="20"/>
        </w:rPr>
        <w:t>»</w:t>
      </w:r>
      <w:r w:rsidRPr="00F40066">
        <w:rPr>
          <w:sz w:val="20"/>
          <w:szCs w:val="20"/>
        </w:rPr>
        <w:t xml:space="preserve"> и через 10 мин кнопку </w:t>
      </w:r>
      <w:r>
        <w:rPr>
          <w:sz w:val="20"/>
          <w:szCs w:val="20"/>
        </w:rPr>
        <w:t>«</w:t>
      </w:r>
      <w:r w:rsidRPr="00F40066">
        <w:rPr>
          <w:sz w:val="20"/>
          <w:szCs w:val="20"/>
        </w:rPr>
        <w:t>СТОП</w:t>
      </w:r>
      <w:r>
        <w:rPr>
          <w:sz w:val="20"/>
          <w:szCs w:val="20"/>
        </w:rPr>
        <w:t>»</w:t>
      </w:r>
      <w:r w:rsidRPr="00F40066">
        <w:rPr>
          <w:sz w:val="20"/>
          <w:szCs w:val="20"/>
        </w:rPr>
        <w:t>.</w:t>
      </w:r>
    </w:p>
    <w:p w:rsidR="00922930" w:rsidRDefault="00922930" w:rsidP="00922930">
      <w:pPr>
        <w:pStyle w:val="33"/>
        <w:tabs>
          <w:tab w:val="left" w:pos="0"/>
        </w:tabs>
        <w:spacing w:after="0" w:line="216" w:lineRule="auto"/>
        <w:ind w:left="0" w:firstLine="284"/>
        <w:jc w:val="both"/>
        <w:rPr>
          <w:sz w:val="20"/>
          <w:szCs w:val="20"/>
        </w:rPr>
      </w:pPr>
      <w:r w:rsidRPr="00F40066">
        <w:rPr>
          <w:sz w:val="20"/>
          <w:szCs w:val="20"/>
        </w:rPr>
        <w:t>Скорость счета фона рассчитывают по следующей формуле</w:t>
      </w:r>
    </w:p>
    <w:p w:rsidR="00922930" w:rsidRPr="008A1EBC" w:rsidRDefault="00922930" w:rsidP="00922930">
      <w:pPr>
        <w:pStyle w:val="33"/>
        <w:tabs>
          <w:tab w:val="left" w:pos="0"/>
        </w:tabs>
        <w:spacing w:after="0" w:line="216" w:lineRule="auto"/>
        <w:ind w:left="0" w:firstLine="284"/>
        <w:jc w:val="center"/>
        <w:rPr>
          <w:sz w:val="20"/>
          <w:szCs w:val="20"/>
        </w:rPr>
      </w:pPr>
      <w:r w:rsidRPr="00085F4C">
        <w:rPr>
          <w:position w:val="-26"/>
        </w:rPr>
        <w:object w:dxaOrig="1480" w:dyaOrig="580">
          <v:shape id="_x0000_i1026" type="#_x0000_t75" style="width:74.15pt;height:29.25pt" o:ole="">
            <v:imagedata r:id="rId7" o:title=""/>
          </v:shape>
          <o:OLEObject Type="Embed" ProgID="Equation.3" ShapeID="_x0000_i1026" DrawAspect="Content" ObjectID="_1519557561" r:id="rId8"/>
        </w:object>
      </w:r>
      <w:r>
        <w:t>,</w:t>
      </w:r>
    </w:p>
    <w:p w:rsidR="00922930" w:rsidRPr="00901653" w:rsidRDefault="00922930" w:rsidP="00922930">
      <w:pPr>
        <w:pStyle w:val="33"/>
        <w:tabs>
          <w:tab w:val="left" w:pos="0"/>
        </w:tabs>
        <w:spacing w:after="0" w:line="216" w:lineRule="auto"/>
        <w:ind w:left="0" w:firstLine="284"/>
        <w:jc w:val="center"/>
        <w:rPr>
          <w:sz w:val="12"/>
          <w:szCs w:val="20"/>
        </w:rPr>
      </w:pPr>
      <w:r w:rsidRPr="00F40066">
        <w:rPr>
          <w:sz w:val="20"/>
          <w:szCs w:val="20"/>
        </w:rPr>
        <w:t xml:space="preserve"> </w:t>
      </w:r>
    </w:p>
    <w:p w:rsidR="00922930" w:rsidRPr="00F40066" w:rsidRDefault="00922930" w:rsidP="00922930">
      <w:pPr>
        <w:pStyle w:val="33"/>
        <w:tabs>
          <w:tab w:val="left" w:pos="0"/>
        </w:tabs>
        <w:spacing w:after="0" w:line="216" w:lineRule="auto"/>
        <w:ind w:left="0"/>
        <w:jc w:val="both"/>
        <w:rPr>
          <w:sz w:val="20"/>
          <w:szCs w:val="20"/>
        </w:rPr>
      </w:pPr>
      <w:r w:rsidRPr="00F40066">
        <w:rPr>
          <w:sz w:val="20"/>
          <w:szCs w:val="20"/>
        </w:rPr>
        <w:t xml:space="preserve">где </w:t>
      </w:r>
      <w:proofErr w:type="gramStart"/>
      <w:r w:rsidRPr="00F40066">
        <w:rPr>
          <w:sz w:val="20"/>
          <w:szCs w:val="20"/>
          <w:lang w:val="en-US"/>
        </w:rPr>
        <w:t>n</w:t>
      </w:r>
      <w:proofErr w:type="gramEnd"/>
      <w:r>
        <w:rPr>
          <w:sz w:val="20"/>
          <w:szCs w:val="20"/>
          <w:vertAlign w:val="subscript"/>
        </w:rPr>
        <w:t>Ф</w:t>
      </w:r>
      <w:r w:rsidRPr="00F40066">
        <w:rPr>
          <w:sz w:val="20"/>
          <w:szCs w:val="20"/>
          <w:vertAlign w:val="subscript"/>
        </w:rPr>
        <w:t xml:space="preserve"> </w:t>
      </w:r>
      <w:r w:rsidRPr="00F40066">
        <w:rPr>
          <w:sz w:val="20"/>
          <w:szCs w:val="20"/>
        </w:rPr>
        <w:t xml:space="preserve">– количество фоновых импульсов за время измерения </w:t>
      </w:r>
      <w:r w:rsidRPr="00F40066">
        <w:rPr>
          <w:sz w:val="20"/>
          <w:szCs w:val="20"/>
          <w:lang w:val="en-US"/>
        </w:rPr>
        <w:t>t</w:t>
      </w:r>
      <w:r w:rsidRPr="00F40066">
        <w:rPr>
          <w:sz w:val="20"/>
          <w:szCs w:val="20"/>
          <w:vertAlign w:val="subscript"/>
        </w:rPr>
        <w:t>ф</w:t>
      </w:r>
      <w:r w:rsidRPr="00F40066">
        <w:rPr>
          <w:sz w:val="20"/>
          <w:szCs w:val="20"/>
        </w:rPr>
        <w:t>.</w:t>
      </w:r>
    </w:p>
    <w:p w:rsidR="00922930" w:rsidRDefault="00922930" w:rsidP="00922930">
      <w:pPr>
        <w:pStyle w:val="33"/>
        <w:tabs>
          <w:tab w:val="left" w:pos="0"/>
        </w:tabs>
        <w:spacing w:after="0" w:line="216" w:lineRule="auto"/>
        <w:ind w:left="0" w:firstLine="284"/>
        <w:jc w:val="both"/>
        <w:rPr>
          <w:sz w:val="20"/>
          <w:szCs w:val="20"/>
        </w:rPr>
      </w:pPr>
      <w:r w:rsidRPr="00A44E42">
        <w:rPr>
          <w:b/>
          <w:sz w:val="20"/>
          <w:szCs w:val="20"/>
        </w:rPr>
        <w:t>Определение эффективности регистрации.</w:t>
      </w:r>
      <w:r w:rsidRPr="00F40066">
        <w:rPr>
          <w:sz w:val="20"/>
          <w:szCs w:val="20"/>
        </w:rPr>
        <w:t xml:space="preserve"> Образец помещают в цилиндрическое отверстие блока детектирования, закрывают свинцовой крышкой и нажимают кнопку </w:t>
      </w:r>
      <w:r>
        <w:rPr>
          <w:sz w:val="20"/>
          <w:szCs w:val="20"/>
        </w:rPr>
        <w:t>«</w:t>
      </w:r>
      <w:r w:rsidRPr="00F40066">
        <w:rPr>
          <w:sz w:val="20"/>
          <w:szCs w:val="20"/>
        </w:rPr>
        <w:t>ПУСК</w:t>
      </w:r>
      <w:r>
        <w:rPr>
          <w:sz w:val="20"/>
          <w:szCs w:val="20"/>
        </w:rPr>
        <w:t>»</w:t>
      </w:r>
      <w:r w:rsidRPr="00F40066">
        <w:rPr>
          <w:sz w:val="20"/>
          <w:szCs w:val="20"/>
        </w:rPr>
        <w:t>. Время измерения определяется по графику (рис.</w:t>
      </w:r>
      <w:r>
        <w:rPr>
          <w:sz w:val="20"/>
          <w:szCs w:val="20"/>
        </w:rPr>
        <w:t xml:space="preserve"> 21</w:t>
      </w:r>
      <w:r w:rsidRPr="00F40066">
        <w:rPr>
          <w:sz w:val="20"/>
          <w:szCs w:val="20"/>
        </w:rPr>
        <w:t>). По истечении заданного времени наж</w:t>
      </w:r>
      <w:r w:rsidRPr="00F40066">
        <w:rPr>
          <w:sz w:val="20"/>
          <w:szCs w:val="20"/>
        </w:rPr>
        <w:t>и</w:t>
      </w:r>
      <w:r w:rsidRPr="00F40066">
        <w:rPr>
          <w:sz w:val="20"/>
          <w:szCs w:val="20"/>
        </w:rPr>
        <w:t xml:space="preserve">мают копку </w:t>
      </w:r>
      <w:r>
        <w:rPr>
          <w:sz w:val="20"/>
          <w:szCs w:val="20"/>
        </w:rPr>
        <w:t>«</w:t>
      </w:r>
      <w:r w:rsidRPr="00F40066">
        <w:rPr>
          <w:sz w:val="20"/>
          <w:szCs w:val="20"/>
        </w:rPr>
        <w:t>СТОП</w:t>
      </w:r>
      <w:r>
        <w:rPr>
          <w:sz w:val="20"/>
          <w:szCs w:val="20"/>
        </w:rPr>
        <w:t>»</w:t>
      </w:r>
      <w:r w:rsidRPr="00F40066">
        <w:rPr>
          <w:sz w:val="20"/>
          <w:szCs w:val="20"/>
        </w:rPr>
        <w:t xml:space="preserve"> и записывают показания счетчика импульсов и та</w:t>
      </w:r>
      <w:r w:rsidRPr="00F40066">
        <w:rPr>
          <w:sz w:val="20"/>
          <w:szCs w:val="20"/>
        </w:rPr>
        <w:t>й</w:t>
      </w:r>
      <w:r w:rsidRPr="00F40066">
        <w:rPr>
          <w:sz w:val="20"/>
          <w:szCs w:val="20"/>
        </w:rPr>
        <w:t>мера.</w:t>
      </w:r>
    </w:p>
    <w:p w:rsidR="00922930" w:rsidRPr="00F40066" w:rsidRDefault="00922930" w:rsidP="00922930">
      <w:pPr>
        <w:pStyle w:val="33"/>
        <w:tabs>
          <w:tab w:val="left" w:pos="0"/>
        </w:tabs>
        <w:spacing w:after="0" w:line="216" w:lineRule="auto"/>
        <w:ind w:left="0" w:firstLine="284"/>
        <w:jc w:val="both"/>
        <w:rPr>
          <w:sz w:val="20"/>
          <w:szCs w:val="20"/>
        </w:rPr>
      </w:pPr>
      <w:r w:rsidRPr="00F40066">
        <w:rPr>
          <w:sz w:val="20"/>
          <w:szCs w:val="20"/>
        </w:rPr>
        <w:t>Эффективность регистрации (</w:t>
      </w:r>
      <w:proofErr w:type="gramStart"/>
      <w:r w:rsidRPr="00F40066">
        <w:rPr>
          <w:sz w:val="20"/>
          <w:szCs w:val="20"/>
        </w:rPr>
        <w:t>в</w:t>
      </w:r>
      <w:proofErr w:type="gramEnd"/>
      <w:r w:rsidRPr="00F40066">
        <w:rPr>
          <w:sz w:val="20"/>
          <w:szCs w:val="20"/>
        </w:rPr>
        <w:t xml:space="preserve"> %) рассчитывают по следующей формуле:</w:t>
      </w:r>
    </w:p>
    <w:p w:rsidR="00922930" w:rsidRDefault="00922930" w:rsidP="00922930">
      <w:pPr>
        <w:pStyle w:val="33"/>
        <w:tabs>
          <w:tab w:val="left" w:pos="0"/>
        </w:tabs>
        <w:spacing w:after="0" w:line="216" w:lineRule="auto"/>
        <w:ind w:left="0" w:firstLine="284"/>
        <w:jc w:val="center"/>
        <w:rPr>
          <w:sz w:val="20"/>
          <w:szCs w:val="20"/>
        </w:rPr>
      </w:pPr>
      <w:r w:rsidRPr="00A44E42">
        <w:rPr>
          <w:position w:val="-26"/>
          <w:sz w:val="20"/>
          <w:szCs w:val="20"/>
        </w:rPr>
        <w:object w:dxaOrig="1460" w:dyaOrig="600">
          <v:shape id="_x0000_i1027" type="#_x0000_t75" style="width:67pt;height:27.8pt" o:ole="">
            <v:imagedata r:id="rId9" o:title=""/>
          </v:shape>
          <o:OLEObject Type="Embed" ProgID="Equation.3" ShapeID="_x0000_i1027" DrawAspect="Content" ObjectID="_1519557563" r:id="rId10"/>
        </w:object>
      </w:r>
    </w:p>
    <w:p w:rsidR="00922930" w:rsidRDefault="00922930" w:rsidP="00922930">
      <w:pPr>
        <w:pStyle w:val="33"/>
        <w:tabs>
          <w:tab w:val="left" w:pos="0"/>
        </w:tabs>
        <w:spacing w:after="0" w:line="216" w:lineRule="auto"/>
        <w:ind w:left="0"/>
        <w:rPr>
          <w:sz w:val="20"/>
          <w:szCs w:val="20"/>
        </w:rPr>
      </w:pPr>
    </w:p>
    <w:p w:rsidR="00922930" w:rsidRPr="00F40066" w:rsidRDefault="00922930" w:rsidP="00922930">
      <w:pPr>
        <w:pStyle w:val="33"/>
        <w:tabs>
          <w:tab w:val="left" w:pos="0"/>
        </w:tabs>
        <w:spacing w:after="0" w:line="216" w:lineRule="auto"/>
        <w:ind w:left="0"/>
        <w:rPr>
          <w:sz w:val="20"/>
          <w:szCs w:val="20"/>
        </w:rPr>
      </w:pPr>
      <w:r w:rsidRPr="00F40066">
        <w:rPr>
          <w:sz w:val="20"/>
          <w:szCs w:val="20"/>
        </w:rPr>
        <w:t xml:space="preserve">где </w:t>
      </w:r>
      <w:r w:rsidRPr="00F40066">
        <w:rPr>
          <w:sz w:val="20"/>
          <w:szCs w:val="20"/>
          <w:lang w:val="en-US"/>
        </w:rPr>
        <w:t>N</w:t>
      </w:r>
      <w:r>
        <w:rPr>
          <w:sz w:val="20"/>
          <w:szCs w:val="20"/>
          <w:vertAlign w:val="subscript"/>
        </w:rPr>
        <w:t>0</w:t>
      </w:r>
      <w:r w:rsidRPr="00F40066">
        <w:rPr>
          <w:sz w:val="20"/>
          <w:szCs w:val="20"/>
        </w:rPr>
        <w:t xml:space="preserve"> – число импульсов за время </w:t>
      </w:r>
      <w:r w:rsidRPr="00F40066">
        <w:rPr>
          <w:sz w:val="20"/>
          <w:szCs w:val="20"/>
          <w:lang w:val="en-US"/>
        </w:rPr>
        <w:t>t</w:t>
      </w:r>
      <w:r>
        <w:rPr>
          <w:sz w:val="20"/>
          <w:szCs w:val="20"/>
          <w:vertAlign w:val="subscript"/>
        </w:rPr>
        <w:t>0</w:t>
      </w:r>
      <w:r w:rsidRPr="00F40066">
        <w:rPr>
          <w:sz w:val="20"/>
          <w:szCs w:val="20"/>
        </w:rPr>
        <w:t>;</w:t>
      </w:r>
    </w:p>
    <w:p w:rsidR="00922930" w:rsidRPr="00F40066" w:rsidRDefault="00922930" w:rsidP="00922930">
      <w:pPr>
        <w:pStyle w:val="33"/>
        <w:tabs>
          <w:tab w:val="left" w:pos="0"/>
        </w:tabs>
        <w:spacing w:after="0" w:line="216" w:lineRule="auto"/>
        <w:ind w:left="0" w:firstLine="284"/>
        <w:rPr>
          <w:sz w:val="20"/>
          <w:szCs w:val="20"/>
        </w:rPr>
      </w:pPr>
      <w:r w:rsidRPr="00F40066">
        <w:rPr>
          <w:sz w:val="20"/>
          <w:szCs w:val="20"/>
        </w:rPr>
        <w:t>А</w:t>
      </w:r>
      <w:proofErr w:type="gramStart"/>
      <w:r>
        <w:rPr>
          <w:sz w:val="20"/>
          <w:szCs w:val="20"/>
          <w:vertAlign w:val="subscript"/>
        </w:rPr>
        <w:t>0</w:t>
      </w:r>
      <w:proofErr w:type="gramEnd"/>
      <w:r w:rsidRPr="00F40066">
        <w:rPr>
          <w:sz w:val="20"/>
          <w:szCs w:val="20"/>
        </w:rPr>
        <w:t xml:space="preserve"> – активность образца, Бк (</w:t>
      </w:r>
      <w:r>
        <w:rPr>
          <w:sz w:val="20"/>
          <w:szCs w:val="20"/>
        </w:rPr>
        <w:t>с</w:t>
      </w:r>
      <w:r w:rsidRPr="00F40066">
        <w:rPr>
          <w:sz w:val="20"/>
          <w:szCs w:val="20"/>
          <w:vertAlign w:val="superscript"/>
        </w:rPr>
        <w:t>-1</w:t>
      </w:r>
      <w:r w:rsidRPr="00F40066">
        <w:rPr>
          <w:sz w:val="20"/>
          <w:szCs w:val="20"/>
        </w:rPr>
        <w:t>);</w:t>
      </w:r>
    </w:p>
    <w:p w:rsidR="00922930" w:rsidRPr="00F40066" w:rsidRDefault="00922930" w:rsidP="00922930">
      <w:pPr>
        <w:pStyle w:val="33"/>
        <w:tabs>
          <w:tab w:val="left" w:pos="0"/>
        </w:tabs>
        <w:spacing w:after="0" w:line="216" w:lineRule="auto"/>
        <w:ind w:left="0" w:firstLine="284"/>
        <w:rPr>
          <w:sz w:val="20"/>
          <w:szCs w:val="20"/>
        </w:rPr>
      </w:pPr>
      <w:proofErr w:type="gramStart"/>
      <w:r w:rsidRPr="00F40066">
        <w:rPr>
          <w:sz w:val="20"/>
          <w:szCs w:val="20"/>
          <w:lang w:val="en-US"/>
        </w:rPr>
        <w:t>t</w:t>
      </w:r>
      <w:r>
        <w:rPr>
          <w:sz w:val="20"/>
          <w:szCs w:val="20"/>
          <w:vertAlign w:val="subscript"/>
        </w:rPr>
        <w:t>0</w:t>
      </w:r>
      <w:r w:rsidRPr="00DF0FEE">
        <w:rPr>
          <w:sz w:val="20"/>
          <w:szCs w:val="20"/>
          <w:vertAlign w:val="subscript"/>
        </w:rPr>
        <w:t xml:space="preserve"> </w:t>
      </w:r>
      <w:r w:rsidRPr="00DF0FEE">
        <w:rPr>
          <w:sz w:val="20"/>
          <w:szCs w:val="20"/>
        </w:rPr>
        <w:t>– время измерения, с.</w:t>
      </w:r>
      <w:proofErr w:type="gramEnd"/>
    </w:p>
    <w:p w:rsidR="00922930" w:rsidRDefault="00922930" w:rsidP="00922930">
      <w:pPr>
        <w:pStyle w:val="33"/>
        <w:tabs>
          <w:tab w:val="left" w:pos="0"/>
        </w:tabs>
        <w:spacing w:after="0" w:line="216" w:lineRule="auto"/>
        <w:ind w:left="0" w:firstLine="284"/>
        <w:jc w:val="both"/>
        <w:rPr>
          <w:sz w:val="20"/>
          <w:szCs w:val="20"/>
        </w:rPr>
      </w:pPr>
      <w:r w:rsidRPr="00A44E42">
        <w:rPr>
          <w:b/>
          <w:sz w:val="20"/>
          <w:szCs w:val="20"/>
        </w:rPr>
        <w:t>Определение объемной активности пробы радона.</w:t>
      </w:r>
      <w:r w:rsidRPr="00F40066">
        <w:rPr>
          <w:sz w:val="20"/>
          <w:szCs w:val="20"/>
        </w:rPr>
        <w:t xml:space="preserve"> Пробу пом</w:t>
      </w:r>
      <w:r w:rsidRPr="00F40066">
        <w:rPr>
          <w:sz w:val="20"/>
          <w:szCs w:val="20"/>
        </w:rPr>
        <w:t>е</w:t>
      </w:r>
      <w:r w:rsidRPr="00F40066">
        <w:rPr>
          <w:sz w:val="20"/>
          <w:szCs w:val="20"/>
        </w:rPr>
        <w:t xml:space="preserve">щают в детекторный блок и нажимают кнопку </w:t>
      </w:r>
      <w:r>
        <w:rPr>
          <w:sz w:val="20"/>
          <w:szCs w:val="20"/>
        </w:rPr>
        <w:t>«</w:t>
      </w:r>
      <w:r w:rsidRPr="00F40066">
        <w:rPr>
          <w:sz w:val="20"/>
          <w:szCs w:val="20"/>
        </w:rPr>
        <w:t>ПУСК</w:t>
      </w:r>
      <w:r>
        <w:rPr>
          <w:sz w:val="20"/>
          <w:szCs w:val="20"/>
        </w:rPr>
        <w:t>»</w:t>
      </w:r>
      <w:r w:rsidRPr="00F40066">
        <w:rPr>
          <w:sz w:val="20"/>
          <w:szCs w:val="20"/>
        </w:rPr>
        <w:t>. Измерение проводят в течение времени, определенного по графику</w:t>
      </w:r>
      <w:r>
        <w:rPr>
          <w:sz w:val="20"/>
          <w:szCs w:val="20"/>
        </w:rPr>
        <w:t xml:space="preserve"> (рис. 21)</w:t>
      </w:r>
      <w:r w:rsidRPr="00F40066">
        <w:rPr>
          <w:sz w:val="20"/>
          <w:szCs w:val="20"/>
        </w:rPr>
        <w:t>.</w:t>
      </w:r>
    </w:p>
    <w:p w:rsidR="00922930" w:rsidRPr="008A1EBC" w:rsidRDefault="00922930" w:rsidP="00922930">
      <w:pPr>
        <w:pStyle w:val="33"/>
        <w:tabs>
          <w:tab w:val="left" w:pos="0"/>
        </w:tabs>
        <w:spacing w:after="0" w:line="216" w:lineRule="auto"/>
        <w:ind w:left="0" w:firstLine="284"/>
        <w:jc w:val="both"/>
        <w:rPr>
          <w:sz w:val="20"/>
          <w:szCs w:val="20"/>
        </w:rPr>
      </w:pPr>
    </w:p>
    <w:p w:rsidR="00922930" w:rsidRPr="008A1EBC" w:rsidRDefault="00922930" w:rsidP="00922930">
      <w:pPr>
        <w:pStyle w:val="33"/>
        <w:tabs>
          <w:tab w:val="left" w:pos="0"/>
        </w:tabs>
        <w:spacing w:after="0" w:line="216" w:lineRule="auto"/>
        <w:ind w:left="0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3856990" cy="16478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99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930" w:rsidRDefault="00922930" w:rsidP="00922930">
      <w:pPr>
        <w:pStyle w:val="33"/>
        <w:tabs>
          <w:tab w:val="left" w:pos="0"/>
        </w:tabs>
        <w:spacing w:after="0" w:line="216" w:lineRule="auto"/>
        <w:ind w:left="0" w:firstLine="284"/>
        <w:jc w:val="center"/>
      </w:pPr>
    </w:p>
    <w:p w:rsidR="00922930" w:rsidRDefault="00922930" w:rsidP="00922930">
      <w:pPr>
        <w:pStyle w:val="33"/>
        <w:tabs>
          <w:tab w:val="left" w:pos="0"/>
        </w:tabs>
        <w:spacing w:after="0" w:line="216" w:lineRule="auto"/>
        <w:ind w:left="0" w:firstLine="284"/>
        <w:jc w:val="center"/>
      </w:pPr>
      <w:r w:rsidRPr="004B4DF2">
        <w:t xml:space="preserve">Рис. </w:t>
      </w:r>
      <w:r>
        <w:t>21</w:t>
      </w:r>
      <w:r w:rsidRPr="004B4DF2">
        <w:t xml:space="preserve">. График зависимости времени измерения импульсов </w:t>
      </w:r>
      <w:proofErr w:type="gramStart"/>
      <w:r w:rsidRPr="004B4DF2">
        <w:t>от</w:t>
      </w:r>
      <w:proofErr w:type="gramEnd"/>
      <w:r w:rsidRPr="004B4DF2">
        <w:t xml:space="preserve"> заданной</w:t>
      </w:r>
    </w:p>
    <w:p w:rsidR="00922930" w:rsidRPr="004B4DF2" w:rsidRDefault="00922930" w:rsidP="00922930">
      <w:pPr>
        <w:pStyle w:val="33"/>
        <w:tabs>
          <w:tab w:val="left" w:pos="0"/>
        </w:tabs>
        <w:spacing w:after="0" w:line="216" w:lineRule="auto"/>
        <w:ind w:left="0" w:firstLine="284"/>
        <w:jc w:val="center"/>
      </w:pPr>
      <w:r w:rsidRPr="004B4DF2">
        <w:t>погрешности и величины измеренной объемной активности р</w:t>
      </w:r>
      <w:r w:rsidRPr="004B4DF2">
        <w:t>а</w:t>
      </w:r>
      <w:r w:rsidRPr="004B4DF2">
        <w:t>дона.</w:t>
      </w:r>
    </w:p>
    <w:p w:rsidR="00922930" w:rsidRPr="00F40066" w:rsidRDefault="00922930" w:rsidP="00922930">
      <w:pPr>
        <w:pStyle w:val="33"/>
        <w:tabs>
          <w:tab w:val="left" w:pos="0"/>
        </w:tabs>
        <w:spacing w:after="0" w:line="216" w:lineRule="auto"/>
        <w:ind w:left="0" w:firstLine="284"/>
        <w:jc w:val="center"/>
        <w:rPr>
          <w:sz w:val="20"/>
          <w:szCs w:val="20"/>
        </w:rPr>
      </w:pPr>
    </w:p>
    <w:p w:rsidR="00922930" w:rsidRDefault="00922930" w:rsidP="00922930">
      <w:pPr>
        <w:pStyle w:val="33"/>
        <w:tabs>
          <w:tab w:val="left" w:pos="0"/>
        </w:tabs>
        <w:spacing w:after="0" w:line="216" w:lineRule="auto"/>
        <w:ind w:left="0" w:firstLine="284"/>
        <w:jc w:val="both"/>
        <w:rPr>
          <w:sz w:val="20"/>
          <w:szCs w:val="20"/>
        </w:rPr>
      </w:pPr>
      <w:r w:rsidRPr="00F40066">
        <w:rPr>
          <w:sz w:val="20"/>
          <w:szCs w:val="20"/>
        </w:rPr>
        <w:lastRenderedPageBreak/>
        <w:t xml:space="preserve">По окончании измерения нажимают кнопку </w:t>
      </w:r>
      <w:r>
        <w:rPr>
          <w:sz w:val="20"/>
          <w:szCs w:val="20"/>
        </w:rPr>
        <w:t>«</w:t>
      </w:r>
      <w:r w:rsidRPr="00F40066">
        <w:rPr>
          <w:sz w:val="20"/>
          <w:szCs w:val="20"/>
        </w:rPr>
        <w:t>СТОП</w:t>
      </w:r>
      <w:r>
        <w:rPr>
          <w:sz w:val="20"/>
          <w:szCs w:val="20"/>
        </w:rPr>
        <w:t>»</w:t>
      </w:r>
      <w:r w:rsidRPr="00F40066">
        <w:rPr>
          <w:sz w:val="20"/>
          <w:szCs w:val="20"/>
        </w:rPr>
        <w:t xml:space="preserve"> и записывают показания счетчика импульсов </w:t>
      </w:r>
      <w:r w:rsidRPr="00F40066">
        <w:rPr>
          <w:sz w:val="20"/>
          <w:szCs w:val="20"/>
          <w:lang w:val="en-US"/>
        </w:rPr>
        <w:t>N</w:t>
      </w:r>
      <w:r w:rsidRPr="00F40066">
        <w:rPr>
          <w:sz w:val="20"/>
          <w:szCs w:val="20"/>
        </w:rPr>
        <w:t>. Объемную активность опр</w:t>
      </w:r>
      <w:r w:rsidRPr="00F40066">
        <w:rPr>
          <w:sz w:val="20"/>
          <w:szCs w:val="20"/>
        </w:rPr>
        <w:t>е</w:t>
      </w:r>
      <w:r w:rsidRPr="00F40066">
        <w:rPr>
          <w:sz w:val="20"/>
          <w:szCs w:val="20"/>
        </w:rPr>
        <w:t>деляют по формуле</w:t>
      </w:r>
    </w:p>
    <w:p w:rsidR="00922930" w:rsidRDefault="00922930" w:rsidP="00922930">
      <w:pPr>
        <w:pStyle w:val="33"/>
        <w:tabs>
          <w:tab w:val="left" w:pos="0"/>
        </w:tabs>
        <w:spacing w:after="0" w:line="216" w:lineRule="auto"/>
        <w:ind w:left="0" w:firstLine="284"/>
        <w:jc w:val="center"/>
        <w:rPr>
          <w:sz w:val="20"/>
          <w:szCs w:val="20"/>
        </w:rPr>
      </w:pPr>
      <w:r w:rsidRPr="00085F4C">
        <w:rPr>
          <w:position w:val="-24"/>
          <w:sz w:val="20"/>
          <w:szCs w:val="20"/>
        </w:rPr>
        <w:object w:dxaOrig="1680" w:dyaOrig="600">
          <v:shape id="_x0000_i1028" type="#_x0000_t75" style="width:97.65pt;height:34.95pt" o:ole="">
            <v:imagedata r:id="rId12" o:title=""/>
          </v:shape>
          <o:OLEObject Type="Embed" ProgID="Equation.3" ShapeID="_x0000_i1028" DrawAspect="Content" ObjectID="_1519557565" r:id="rId13"/>
        </w:object>
      </w:r>
      <w:r w:rsidRPr="00F40066">
        <w:rPr>
          <w:sz w:val="20"/>
          <w:szCs w:val="20"/>
        </w:rPr>
        <w:t>,</w:t>
      </w:r>
    </w:p>
    <w:p w:rsidR="00922930" w:rsidRPr="006234CC" w:rsidRDefault="00922930" w:rsidP="00922930">
      <w:pPr>
        <w:pStyle w:val="33"/>
        <w:tabs>
          <w:tab w:val="left" w:pos="0"/>
        </w:tabs>
        <w:spacing w:after="0" w:line="216" w:lineRule="auto"/>
        <w:ind w:left="0"/>
        <w:rPr>
          <w:sz w:val="14"/>
          <w:szCs w:val="20"/>
        </w:rPr>
      </w:pPr>
    </w:p>
    <w:p w:rsidR="00922930" w:rsidRPr="00F40066" w:rsidRDefault="00922930" w:rsidP="00922930">
      <w:pPr>
        <w:pStyle w:val="33"/>
        <w:tabs>
          <w:tab w:val="left" w:pos="0"/>
        </w:tabs>
        <w:spacing w:after="0" w:line="216" w:lineRule="auto"/>
        <w:ind w:left="0"/>
        <w:rPr>
          <w:sz w:val="20"/>
          <w:szCs w:val="20"/>
        </w:rPr>
      </w:pPr>
      <w:r w:rsidRPr="00F40066">
        <w:rPr>
          <w:sz w:val="20"/>
          <w:szCs w:val="20"/>
        </w:rPr>
        <w:t xml:space="preserve">где </w:t>
      </w:r>
      <w:r w:rsidRPr="00F40066">
        <w:rPr>
          <w:sz w:val="20"/>
          <w:szCs w:val="20"/>
          <w:lang w:val="en-US"/>
        </w:rPr>
        <w:t>N</w:t>
      </w:r>
      <w:r w:rsidRPr="00F40066">
        <w:rPr>
          <w:sz w:val="20"/>
          <w:szCs w:val="20"/>
        </w:rPr>
        <w:t xml:space="preserve"> – скорость счета от пробы;</w:t>
      </w:r>
    </w:p>
    <w:p w:rsidR="00922930" w:rsidRPr="00F40066" w:rsidRDefault="00922930" w:rsidP="00922930">
      <w:pPr>
        <w:pStyle w:val="33"/>
        <w:tabs>
          <w:tab w:val="left" w:pos="0"/>
        </w:tabs>
        <w:spacing w:after="0" w:line="216" w:lineRule="auto"/>
        <w:ind w:left="0" w:firstLine="284"/>
        <w:rPr>
          <w:sz w:val="20"/>
          <w:szCs w:val="20"/>
        </w:rPr>
      </w:pPr>
      <w:r w:rsidRPr="00F40066">
        <w:rPr>
          <w:sz w:val="20"/>
          <w:szCs w:val="20"/>
          <w:lang w:val="en-US"/>
        </w:rPr>
        <w:t>q</w:t>
      </w:r>
      <w:r w:rsidRPr="00F40066">
        <w:rPr>
          <w:sz w:val="20"/>
          <w:szCs w:val="20"/>
        </w:rPr>
        <w:t xml:space="preserve"> – </w:t>
      </w:r>
      <w:proofErr w:type="gramStart"/>
      <w:r w:rsidRPr="00F40066">
        <w:rPr>
          <w:sz w:val="20"/>
          <w:szCs w:val="20"/>
        </w:rPr>
        <w:t>объем</w:t>
      </w:r>
      <w:proofErr w:type="gramEnd"/>
      <w:r w:rsidRPr="00F40066">
        <w:rPr>
          <w:sz w:val="20"/>
          <w:szCs w:val="20"/>
        </w:rPr>
        <w:t xml:space="preserve"> прокаченного воздуха, м</w:t>
      </w:r>
      <w:r w:rsidRPr="00F40066">
        <w:rPr>
          <w:sz w:val="20"/>
          <w:szCs w:val="20"/>
          <w:vertAlign w:val="superscript"/>
        </w:rPr>
        <w:t>3</w:t>
      </w:r>
      <w:r w:rsidRPr="00F40066">
        <w:rPr>
          <w:sz w:val="20"/>
          <w:szCs w:val="20"/>
        </w:rPr>
        <w:t>;</w:t>
      </w:r>
    </w:p>
    <w:p w:rsidR="00922930" w:rsidRPr="00F40066" w:rsidRDefault="00922930" w:rsidP="00922930">
      <w:pPr>
        <w:pStyle w:val="33"/>
        <w:tabs>
          <w:tab w:val="left" w:pos="709"/>
        </w:tabs>
        <w:spacing w:after="0" w:line="216" w:lineRule="auto"/>
        <w:ind w:left="709" w:hanging="425"/>
        <w:jc w:val="both"/>
        <w:rPr>
          <w:sz w:val="20"/>
          <w:szCs w:val="20"/>
        </w:rPr>
      </w:pPr>
      <w:proofErr w:type="spellStart"/>
      <w:proofErr w:type="gramStart"/>
      <w:r w:rsidRPr="00F40066">
        <w:rPr>
          <w:sz w:val="20"/>
          <w:szCs w:val="20"/>
          <w:lang w:val="en-US"/>
        </w:rPr>
        <w:t>Δt</w:t>
      </w:r>
      <w:proofErr w:type="spellEnd"/>
      <w:proofErr w:type="gramEnd"/>
      <w:r w:rsidRPr="00F40066">
        <w:rPr>
          <w:sz w:val="20"/>
          <w:szCs w:val="20"/>
        </w:rPr>
        <w:t xml:space="preserve"> – промежуток времени от момента отбора до начала радиоме</w:t>
      </w:r>
      <w:r w:rsidRPr="00F40066">
        <w:rPr>
          <w:sz w:val="20"/>
          <w:szCs w:val="20"/>
        </w:rPr>
        <w:t>т</w:t>
      </w:r>
      <w:r w:rsidRPr="00F40066">
        <w:rPr>
          <w:sz w:val="20"/>
          <w:szCs w:val="20"/>
        </w:rPr>
        <w:t>рического измерения, мин;</w:t>
      </w:r>
    </w:p>
    <w:p w:rsidR="00922930" w:rsidRPr="00F40066" w:rsidRDefault="00922930" w:rsidP="00922930">
      <w:pPr>
        <w:pStyle w:val="33"/>
        <w:tabs>
          <w:tab w:val="left" w:pos="0"/>
        </w:tabs>
        <w:spacing w:after="0" w:line="216" w:lineRule="auto"/>
        <w:ind w:left="0" w:firstLine="284"/>
        <w:rPr>
          <w:sz w:val="20"/>
          <w:szCs w:val="20"/>
        </w:rPr>
      </w:pPr>
      <w:proofErr w:type="spellStart"/>
      <w:proofErr w:type="gramStart"/>
      <w:r w:rsidRPr="00F40066">
        <w:rPr>
          <w:sz w:val="20"/>
          <w:szCs w:val="20"/>
          <w:lang w:val="en-US"/>
        </w:rPr>
        <w:t>λ</w:t>
      </w:r>
      <w:r w:rsidRPr="00F40066">
        <w:rPr>
          <w:sz w:val="20"/>
          <w:szCs w:val="20"/>
          <w:vertAlign w:val="subscript"/>
          <w:lang w:val="en-US"/>
        </w:rPr>
        <w:t>Rn</w:t>
      </w:r>
      <w:proofErr w:type="spellEnd"/>
      <w:proofErr w:type="gramEnd"/>
      <w:r w:rsidRPr="00F40066">
        <w:rPr>
          <w:sz w:val="20"/>
          <w:szCs w:val="20"/>
        </w:rPr>
        <w:t xml:space="preserve"> – постоянная распада радона, 1,26·10</w:t>
      </w:r>
      <w:r w:rsidRPr="00F40066">
        <w:rPr>
          <w:sz w:val="20"/>
          <w:szCs w:val="20"/>
          <w:vertAlign w:val="superscript"/>
        </w:rPr>
        <w:t>-4</w:t>
      </w:r>
      <w:r w:rsidRPr="00F40066">
        <w:rPr>
          <w:sz w:val="20"/>
          <w:szCs w:val="20"/>
        </w:rPr>
        <w:t xml:space="preserve"> мин.</w:t>
      </w:r>
    </w:p>
    <w:p w:rsidR="00922930" w:rsidRDefault="00922930" w:rsidP="00922930">
      <w:pPr>
        <w:pStyle w:val="33"/>
        <w:tabs>
          <w:tab w:val="left" w:pos="0"/>
        </w:tabs>
        <w:spacing w:after="0" w:line="216" w:lineRule="auto"/>
        <w:ind w:left="0" w:firstLine="284"/>
        <w:jc w:val="both"/>
        <w:rPr>
          <w:sz w:val="20"/>
          <w:szCs w:val="20"/>
        </w:rPr>
      </w:pPr>
      <w:r w:rsidRPr="00F40066">
        <w:rPr>
          <w:sz w:val="20"/>
          <w:szCs w:val="20"/>
        </w:rPr>
        <w:t>Сравните расчеты содержания радона в воздухе помещений с д</w:t>
      </w:r>
      <w:r w:rsidRPr="00F40066">
        <w:rPr>
          <w:sz w:val="20"/>
          <w:szCs w:val="20"/>
        </w:rPr>
        <w:t>о</w:t>
      </w:r>
      <w:r w:rsidRPr="00F40066">
        <w:rPr>
          <w:sz w:val="20"/>
          <w:szCs w:val="20"/>
        </w:rPr>
        <w:t>пустимыми уровнями концентрации согласно НРБ–2000 и пре</w:t>
      </w:r>
      <w:r w:rsidRPr="00F40066">
        <w:rPr>
          <w:sz w:val="20"/>
          <w:szCs w:val="20"/>
        </w:rPr>
        <w:t>д</w:t>
      </w:r>
      <w:r w:rsidRPr="00F40066">
        <w:rPr>
          <w:sz w:val="20"/>
          <w:szCs w:val="20"/>
        </w:rPr>
        <w:t xml:space="preserve">ложите мероприятия для его снижения. </w:t>
      </w:r>
    </w:p>
    <w:p w:rsidR="00922930" w:rsidRPr="00721ADB" w:rsidRDefault="00922930" w:rsidP="00922930">
      <w:pPr>
        <w:pStyle w:val="33"/>
        <w:tabs>
          <w:tab w:val="left" w:pos="0"/>
        </w:tabs>
        <w:spacing w:after="0" w:line="216" w:lineRule="auto"/>
        <w:ind w:left="0" w:firstLine="284"/>
        <w:jc w:val="both"/>
        <w:rPr>
          <w:b/>
          <w:sz w:val="20"/>
          <w:szCs w:val="20"/>
        </w:rPr>
      </w:pPr>
      <w:r w:rsidRPr="006234CC">
        <w:rPr>
          <w:b/>
          <w:spacing w:val="30"/>
          <w:sz w:val="20"/>
          <w:szCs w:val="20"/>
        </w:rPr>
        <w:t>Задание</w:t>
      </w:r>
      <w:proofErr w:type="gramStart"/>
      <w:r>
        <w:rPr>
          <w:b/>
          <w:sz w:val="20"/>
          <w:szCs w:val="20"/>
        </w:rPr>
        <w:t>2</w:t>
      </w:r>
      <w:proofErr w:type="gramEnd"/>
      <w:r>
        <w:rPr>
          <w:b/>
          <w:sz w:val="20"/>
          <w:szCs w:val="20"/>
        </w:rPr>
        <w:t>.</w:t>
      </w:r>
      <w:r w:rsidRPr="00F40066">
        <w:rPr>
          <w:sz w:val="20"/>
          <w:szCs w:val="20"/>
        </w:rPr>
        <w:t xml:space="preserve"> </w:t>
      </w:r>
      <w:r w:rsidRPr="00721ADB">
        <w:rPr>
          <w:b/>
          <w:sz w:val="20"/>
          <w:szCs w:val="20"/>
        </w:rPr>
        <w:t>Расчет доз облучения от инкорпорированных р</w:t>
      </w:r>
      <w:r w:rsidRPr="00721ADB">
        <w:rPr>
          <w:b/>
          <w:sz w:val="20"/>
          <w:szCs w:val="20"/>
        </w:rPr>
        <w:t>а</w:t>
      </w:r>
      <w:r w:rsidRPr="00721ADB">
        <w:rPr>
          <w:b/>
          <w:sz w:val="20"/>
          <w:szCs w:val="20"/>
        </w:rPr>
        <w:t>дионуклидов на различные органы и ткани челов</w:t>
      </w:r>
      <w:r w:rsidRPr="00721ADB">
        <w:rPr>
          <w:b/>
          <w:sz w:val="20"/>
          <w:szCs w:val="20"/>
        </w:rPr>
        <w:t>е</w:t>
      </w:r>
      <w:r w:rsidRPr="00721ADB">
        <w:rPr>
          <w:b/>
          <w:sz w:val="20"/>
          <w:szCs w:val="20"/>
        </w:rPr>
        <w:t>ка.</w:t>
      </w:r>
    </w:p>
    <w:p w:rsidR="00922930" w:rsidRPr="00F40066" w:rsidRDefault="00922930" w:rsidP="00922930">
      <w:pPr>
        <w:pStyle w:val="33"/>
        <w:spacing w:after="0" w:line="216" w:lineRule="auto"/>
        <w:ind w:left="0" w:firstLine="284"/>
        <w:jc w:val="both"/>
        <w:rPr>
          <w:sz w:val="20"/>
          <w:szCs w:val="20"/>
        </w:rPr>
      </w:pPr>
      <w:r w:rsidRPr="00721ADB">
        <w:rPr>
          <w:b/>
          <w:sz w:val="20"/>
          <w:szCs w:val="20"/>
        </w:rPr>
        <w:t>Цель работы</w:t>
      </w:r>
      <w:r w:rsidRPr="00F40066">
        <w:rPr>
          <w:sz w:val="20"/>
          <w:szCs w:val="20"/>
        </w:rPr>
        <w:t>: произвести расчет поглощенной дозы от инкорпорированных р</w:t>
      </w:r>
      <w:r w:rsidRPr="00F40066">
        <w:rPr>
          <w:sz w:val="20"/>
          <w:szCs w:val="20"/>
        </w:rPr>
        <w:t>а</w:t>
      </w:r>
      <w:r w:rsidRPr="00F40066">
        <w:rPr>
          <w:sz w:val="20"/>
          <w:szCs w:val="20"/>
        </w:rPr>
        <w:t>дионуклидов.</w:t>
      </w:r>
    </w:p>
    <w:p w:rsidR="00922930" w:rsidRDefault="00922930" w:rsidP="00922930">
      <w:pPr>
        <w:pStyle w:val="33"/>
        <w:spacing w:after="0" w:line="216" w:lineRule="auto"/>
        <w:ind w:left="0" w:firstLine="284"/>
        <w:jc w:val="both"/>
        <w:rPr>
          <w:sz w:val="20"/>
          <w:szCs w:val="20"/>
        </w:rPr>
      </w:pPr>
      <w:r w:rsidRPr="00F40066">
        <w:rPr>
          <w:sz w:val="20"/>
          <w:szCs w:val="20"/>
        </w:rPr>
        <w:t xml:space="preserve">Расчет </w:t>
      </w:r>
      <w:r>
        <w:rPr>
          <w:sz w:val="20"/>
          <w:szCs w:val="20"/>
        </w:rPr>
        <w:t xml:space="preserve">тканевых </w:t>
      </w:r>
      <w:r w:rsidRPr="00F40066">
        <w:rPr>
          <w:sz w:val="20"/>
          <w:szCs w:val="20"/>
        </w:rPr>
        <w:t>доз производится по исходным данным (табл</w:t>
      </w:r>
      <w:r>
        <w:rPr>
          <w:sz w:val="20"/>
          <w:szCs w:val="20"/>
        </w:rPr>
        <w:t>. 16</w:t>
      </w:r>
      <w:r w:rsidRPr="00F40066">
        <w:rPr>
          <w:sz w:val="20"/>
          <w:szCs w:val="20"/>
        </w:rPr>
        <w:t>) и формулам, прив</w:t>
      </w:r>
      <w:r w:rsidRPr="00F40066">
        <w:rPr>
          <w:sz w:val="20"/>
          <w:szCs w:val="20"/>
        </w:rPr>
        <w:t>е</w:t>
      </w:r>
      <w:r w:rsidRPr="00F40066">
        <w:rPr>
          <w:sz w:val="20"/>
          <w:szCs w:val="20"/>
        </w:rPr>
        <w:t>денным выше.</w:t>
      </w:r>
    </w:p>
    <w:p w:rsidR="00922930" w:rsidRDefault="00922930" w:rsidP="00922930">
      <w:pPr>
        <w:pStyle w:val="33"/>
        <w:spacing w:after="0" w:line="216" w:lineRule="auto"/>
        <w:ind w:left="0" w:firstLine="284"/>
        <w:jc w:val="both"/>
        <w:rPr>
          <w:sz w:val="20"/>
          <w:szCs w:val="20"/>
        </w:rPr>
      </w:pPr>
    </w:p>
    <w:p w:rsidR="00922930" w:rsidRPr="00721ADB" w:rsidRDefault="00922930" w:rsidP="00922930">
      <w:pPr>
        <w:pStyle w:val="33"/>
        <w:spacing w:after="0" w:line="216" w:lineRule="auto"/>
        <w:ind w:left="0" w:firstLine="284"/>
        <w:jc w:val="center"/>
      </w:pPr>
      <w:r w:rsidRPr="001212E7">
        <w:rPr>
          <w:spacing w:val="30"/>
        </w:rPr>
        <w:t>Таблица</w:t>
      </w:r>
      <w:r>
        <w:t xml:space="preserve">16. </w:t>
      </w:r>
      <w:r w:rsidRPr="001403E1">
        <w:rPr>
          <w:b/>
        </w:rPr>
        <w:t>Исходные данные для расчета доз облучения</w:t>
      </w:r>
    </w:p>
    <w:p w:rsidR="00922930" w:rsidRPr="00202189" w:rsidRDefault="00922930" w:rsidP="00922930">
      <w:pPr>
        <w:pStyle w:val="33"/>
        <w:spacing w:after="0" w:line="216" w:lineRule="auto"/>
        <w:ind w:left="0" w:firstLine="284"/>
        <w:jc w:val="center"/>
        <w:rPr>
          <w:b/>
          <w:sz w:val="20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4"/>
        <w:gridCol w:w="1022"/>
        <w:gridCol w:w="991"/>
        <w:gridCol w:w="997"/>
        <w:gridCol w:w="1010"/>
        <w:gridCol w:w="990"/>
      </w:tblGrid>
      <w:tr w:rsidR="00922930" w:rsidTr="007252DF">
        <w:trPr>
          <w:jc w:val="center"/>
        </w:trPr>
        <w:tc>
          <w:tcPr>
            <w:tcW w:w="1056" w:type="dxa"/>
          </w:tcPr>
          <w:p w:rsidR="00922930" w:rsidRDefault="00922930" w:rsidP="007252DF">
            <w:pPr>
              <w:pStyle w:val="33"/>
              <w:spacing w:after="0" w:line="216" w:lineRule="auto"/>
              <w:ind w:left="0"/>
              <w:jc w:val="center"/>
            </w:pPr>
            <w:r>
              <w:t>Радионуклид</w:t>
            </w:r>
          </w:p>
        </w:tc>
        <w:tc>
          <w:tcPr>
            <w:tcW w:w="1056" w:type="dxa"/>
          </w:tcPr>
          <w:p w:rsidR="00922930" w:rsidRPr="00B87D1F" w:rsidRDefault="00922930" w:rsidP="007252DF">
            <w:pPr>
              <w:pStyle w:val="33"/>
              <w:spacing w:after="0" w:line="216" w:lineRule="auto"/>
              <w:ind w:left="0"/>
              <w:jc w:val="center"/>
            </w:pPr>
            <w:r>
              <w:t>Е</w:t>
            </w:r>
            <w:r>
              <w:rPr>
                <w:vertAlign w:val="subscript"/>
              </w:rPr>
              <w:t>β</w:t>
            </w:r>
            <w:r>
              <w:t>(</w:t>
            </w:r>
            <w:r>
              <w:rPr>
                <w:lang w:val="en-US"/>
              </w:rPr>
              <w:t>max)</w:t>
            </w:r>
            <w:r>
              <w:t>, МэВ</w:t>
            </w:r>
          </w:p>
        </w:tc>
        <w:tc>
          <w:tcPr>
            <w:tcW w:w="1057" w:type="dxa"/>
          </w:tcPr>
          <w:p w:rsidR="00922930" w:rsidRPr="00B87D1F" w:rsidRDefault="00922930" w:rsidP="007252DF">
            <w:pPr>
              <w:pStyle w:val="33"/>
              <w:spacing w:after="0" w:line="216" w:lineRule="auto"/>
              <w:ind w:left="0"/>
              <w:jc w:val="center"/>
            </w:pPr>
            <w:r>
              <w:t>Е</w:t>
            </w:r>
            <w:r>
              <w:rPr>
                <w:vertAlign w:val="subscript"/>
              </w:rPr>
              <w:t>α</w:t>
            </w:r>
            <w:r>
              <w:t>, МэВ</w:t>
            </w:r>
          </w:p>
        </w:tc>
        <w:tc>
          <w:tcPr>
            <w:tcW w:w="1057" w:type="dxa"/>
          </w:tcPr>
          <w:p w:rsidR="00922930" w:rsidRPr="004436BA" w:rsidRDefault="00922930" w:rsidP="007252DF">
            <w:pPr>
              <w:pStyle w:val="33"/>
              <w:spacing w:after="0" w:line="216" w:lineRule="auto"/>
              <w:ind w:left="0"/>
              <w:jc w:val="center"/>
            </w:pPr>
            <w:r>
              <w:t>Е</w:t>
            </w:r>
            <w:r>
              <w:rPr>
                <w:vertAlign w:val="subscript"/>
              </w:rPr>
              <w:t>γ</w:t>
            </w:r>
            <w:r>
              <w:t>, МэВ</w:t>
            </w:r>
          </w:p>
        </w:tc>
        <w:tc>
          <w:tcPr>
            <w:tcW w:w="1057" w:type="dxa"/>
          </w:tcPr>
          <w:p w:rsidR="00922930" w:rsidRPr="004436BA" w:rsidRDefault="00922930" w:rsidP="007252DF">
            <w:pPr>
              <w:pStyle w:val="33"/>
              <w:spacing w:after="0" w:line="216" w:lineRule="auto"/>
              <w:ind w:left="0"/>
              <w:jc w:val="center"/>
            </w:pPr>
            <w:proofErr w:type="spellStart"/>
            <w:r>
              <w:t>Т</w:t>
            </w:r>
            <w:r>
              <w:rPr>
                <w:vertAlign w:val="subscript"/>
              </w:rPr>
              <w:t>эф</w:t>
            </w:r>
            <w:proofErr w:type="gramStart"/>
            <w:r>
              <w:t>,с</w:t>
            </w:r>
            <w:proofErr w:type="gramEnd"/>
            <w:r>
              <w:t>ут</w:t>
            </w:r>
            <w:proofErr w:type="spellEnd"/>
          </w:p>
        </w:tc>
        <w:tc>
          <w:tcPr>
            <w:tcW w:w="1057" w:type="dxa"/>
          </w:tcPr>
          <w:p w:rsidR="00922930" w:rsidRPr="004436BA" w:rsidRDefault="00922930" w:rsidP="007252DF">
            <w:pPr>
              <w:pStyle w:val="33"/>
              <w:spacing w:after="0" w:line="216" w:lineRule="auto"/>
              <w:ind w:left="0"/>
              <w:jc w:val="center"/>
            </w:pPr>
            <w:r>
              <w:rPr>
                <w:lang w:val="en-US"/>
              </w:rPr>
              <w:t>t</w:t>
            </w:r>
            <w:r>
              <w:t>,</w:t>
            </w:r>
            <w:proofErr w:type="spellStart"/>
            <w:r>
              <w:t>сут</w:t>
            </w:r>
            <w:proofErr w:type="spellEnd"/>
          </w:p>
        </w:tc>
      </w:tr>
      <w:tr w:rsidR="00922930" w:rsidTr="007252DF">
        <w:trPr>
          <w:jc w:val="center"/>
        </w:trPr>
        <w:tc>
          <w:tcPr>
            <w:tcW w:w="1056" w:type="dxa"/>
          </w:tcPr>
          <w:p w:rsidR="00922930" w:rsidRDefault="00922930" w:rsidP="007252DF">
            <w:pPr>
              <w:pStyle w:val="33"/>
              <w:spacing w:after="0" w:line="216" w:lineRule="auto"/>
              <w:ind w:left="0"/>
              <w:jc w:val="center"/>
            </w:pPr>
            <w:r>
              <w:t>Йод</w:t>
            </w:r>
          </w:p>
        </w:tc>
        <w:tc>
          <w:tcPr>
            <w:tcW w:w="1056" w:type="dxa"/>
          </w:tcPr>
          <w:p w:rsidR="00922930" w:rsidRDefault="00922930" w:rsidP="007252DF">
            <w:pPr>
              <w:pStyle w:val="33"/>
              <w:spacing w:after="0" w:line="216" w:lineRule="auto"/>
              <w:ind w:left="0"/>
              <w:jc w:val="center"/>
            </w:pPr>
            <w:r>
              <w:t>0,806</w:t>
            </w:r>
          </w:p>
        </w:tc>
        <w:tc>
          <w:tcPr>
            <w:tcW w:w="1057" w:type="dxa"/>
          </w:tcPr>
          <w:p w:rsidR="00922930" w:rsidRDefault="00922930" w:rsidP="007252DF">
            <w:pPr>
              <w:pStyle w:val="33"/>
              <w:spacing w:after="0" w:line="216" w:lineRule="auto"/>
              <w:ind w:left="0"/>
              <w:jc w:val="center"/>
            </w:pPr>
            <w:r>
              <w:t>–</w:t>
            </w:r>
          </w:p>
        </w:tc>
        <w:tc>
          <w:tcPr>
            <w:tcW w:w="1057" w:type="dxa"/>
          </w:tcPr>
          <w:p w:rsidR="00922930" w:rsidRDefault="00922930" w:rsidP="007252DF">
            <w:pPr>
              <w:pStyle w:val="33"/>
              <w:spacing w:after="0" w:line="216" w:lineRule="auto"/>
              <w:ind w:left="0"/>
              <w:jc w:val="center"/>
            </w:pPr>
            <w:r>
              <w:t>0,364</w:t>
            </w:r>
          </w:p>
        </w:tc>
        <w:tc>
          <w:tcPr>
            <w:tcW w:w="1057" w:type="dxa"/>
          </w:tcPr>
          <w:p w:rsidR="00922930" w:rsidRDefault="00922930" w:rsidP="007252DF">
            <w:pPr>
              <w:pStyle w:val="33"/>
              <w:spacing w:after="0" w:line="216" w:lineRule="auto"/>
              <w:ind w:left="0"/>
              <w:jc w:val="center"/>
            </w:pPr>
            <w:r>
              <w:t>7,6</w:t>
            </w:r>
          </w:p>
        </w:tc>
        <w:tc>
          <w:tcPr>
            <w:tcW w:w="1057" w:type="dxa"/>
          </w:tcPr>
          <w:p w:rsidR="00922930" w:rsidRDefault="00922930" w:rsidP="007252DF">
            <w:pPr>
              <w:pStyle w:val="33"/>
              <w:spacing w:after="0" w:line="216" w:lineRule="auto"/>
              <w:ind w:left="0"/>
              <w:jc w:val="center"/>
            </w:pPr>
            <w:r>
              <w:t>8</w:t>
            </w:r>
          </w:p>
        </w:tc>
      </w:tr>
      <w:tr w:rsidR="00922930" w:rsidTr="007252DF">
        <w:trPr>
          <w:jc w:val="center"/>
        </w:trPr>
        <w:tc>
          <w:tcPr>
            <w:tcW w:w="1056" w:type="dxa"/>
          </w:tcPr>
          <w:p w:rsidR="00922930" w:rsidRDefault="00922930" w:rsidP="007252DF">
            <w:pPr>
              <w:pStyle w:val="33"/>
              <w:spacing w:after="0" w:line="216" w:lineRule="auto"/>
              <w:ind w:left="0"/>
              <w:jc w:val="center"/>
            </w:pPr>
            <w:r>
              <w:t>Радон</w:t>
            </w:r>
          </w:p>
        </w:tc>
        <w:tc>
          <w:tcPr>
            <w:tcW w:w="1056" w:type="dxa"/>
          </w:tcPr>
          <w:p w:rsidR="00922930" w:rsidRDefault="00922930" w:rsidP="007252DF">
            <w:pPr>
              <w:pStyle w:val="33"/>
              <w:spacing w:after="0" w:line="216" w:lineRule="auto"/>
              <w:ind w:left="0"/>
              <w:jc w:val="center"/>
            </w:pPr>
            <w:r>
              <w:t>–</w:t>
            </w:r>
          </w:p>
        </w:tc>
        <w:tc>
          <w:tcPr>
            <w:tcW w:w="1057" w:type="dxa"/>
          </w:tcPr>
          <w:p w:rsidR="00922930" w:rsidRDefault="00922930" w:rsidP="007252DF">
            <w:pPr>
              <w:pStyle w:val="33"/>
              <w:spacing w:after="0" w:line="216" w:lineRule="auto"/>
              <w:ind w:left="0"/>
              <w:jc w:val="center"/>
            </w:pPr>
            <w:r>
              <w:t>5,49</w:t>
            </w:r>
          </w:p>
        </w:tc>
        <w:tc>
          <w:tcPr>
            <w:tcW w:w="1057" w:type="dxa"/>
          </w:tcPr>
          <w:p w:rsidR="00922930" w:rsidRDefault="00922930" w:rsidP="007252DF">
            <w:pPr>
              <w:pStyle w:val="33"/>
              <w:spacing w:after="0" w:line="216" w:lineRule="auto"/>
              <w:ind w:left="0"/>
              <w:jc w:val="center"/>
            </w:pPr>
            <w:r>
              <w:t>–</w:t>
            </w:r>
          </w:p>
        </w:tc>
        <w:tc>
          <w:tcPr>
            <w:tcW w:w="1057" w:type="dxa"/>
          </w:tcPr>
          <w:p w:rsidR="00922930" w:rsidRDefault="00922930" w:rsidP="007252DF">
            <w:pPr>
              <w:pStyle w:val="33"/>
              <w:spacing w:after="0" w:line="216" w:lineRule="auto"/>
              <w:ind w:left="0"/>
              <w:jc w:val="center"/>
            </w:pPr>
            <w:r>
              <w:t>–</w:t>
            </w:r>
          </w:p>
        </w:tc>
        <w:tc>
          <w:tcPr>
            <w:tcW w:w="1057" w:type="dxa"/>
          </w:tcPr>
          <w:p w:rsidR="00922930" w:rsidRDefault="00922930" w:rsidP="007252DF">
            <w:pPr>
              <w:pStyle w:val="33"/>
              <w:spacing w:after="0" w:line="216" w:lineRule="auto"/>
              <w:ind w:left="0"/>
              <w:jc w:val="center"/>
            </w:pPr>
            <w:r>
              <w:t>10</w:t>
            </w:r>
          </w:p>
        </w:tc>
      </w:tr>
      <w:tr w:rsidR="00922930" w:rsidTr="007252DF">
        <w:trPr>
          <w:jc w:val="center"/>
        </w:trPr>
        <w:tc>
          <w:tcPr>
            <w:tcW w:w="1056" w:type="dxa"/>
          </w:tcPr>
          <w:p w:rsidR="00922930" w:rsidRDefault="00922930" w:rsidP="007252DF">
            <w:pPr>
              <w:pStyle w:val="33"/>
              <w:spacing w:after="0" w:line="216" w:lineRule="auto"/>
              <w:ind w:left="0"/>
              <w:jc w:val="center"/>
            </w:pPr>
            <w:proofErr w:type="spellStart"/>
            <w:r>
              <w:t>Торон</w:t>
            </w:r>
            <w:proofErr w:type="spellEnd"/>
          </w:p>
        </w:tc>
        <w:tc>
          <w:tcPr>
            <w:tcW w:w="1056" w:type="dxa"/>
          </w:tcPr>
          <w:p w:rsidR="00922930" w:rsidRDefault="00922930" w:rsidP="007252DF">
            <w:pPr>
              <w:pStyle w:val="33"/>
              <w:spacing w:after="0" w:line="216" w:lineRule="auto"/>
              <w:ind w:left="0"/>
              <w:jc w:val="center"/>
            </w:pPr>
            <w:r>
              <w:t>–</w:t>
            </w:r>
          </w:p>
        </w:tc>
        <w:tc>
          <w:tcPr>
            <w:tcW w:w="1057" w:type="dxa"/>
          </w:tcPr>
          <w:p w:rsidR="00922930" w:rsidRDefault="00922930" w:rsidP="007252DF">
            <w:pPr>
              <w:pStyle w:val="33"/>
              <w:spacing w:after="0" w:line="216" w:lineRule="auto"/>
              <w:ind w:left="0"/>
              <w:jc w:val="center"/>
            </w:pPr>
            <w:r>
              <w:t>6,28</w:t>
            </w:r>
          </w:p>
        </w:tc>
        <w:tc>
          <w:tcPr>
            <w:tcW w:w="1057" w:type="dxa"/>
          </w:tcPr>
          <w:p w:rsidR="00922930" w:rsidRDefault="00922930" w:rsidP="007252DF">
            <w:pPr>
              <w:pStyle w:val="33"/>
              <w:spacing w:after="0" w:line="216" w:lineRule="auto"/>
              <w:ind w:left="0"/>
              <w:jc w:val="center"/>
            </w:pPr>
            <w:r>
              <w:t>–</w:t>
            </w:r>
          </w:p>
        </w:tc>
        <w:tc>
          <w:tcPr>
            <w:tcW w:w="1057" w:type="dxa"/>
          </w:tcPr>
          <w:p w:rsidR="00922930" w:rsidRDefault="00922930" w:rsidP="007252DF">
            <w:pPr>
              <w:pStyle w:val="33"/>
              <w:spacing w:after="0" w:line="216" w:lineRule="auto"/>
              <w:ind w:left="0"/>
              <w:jc w:val="center"/>
            </w:pPr>
            <w:r>
              <w:t>–</w:t>
            </w:r>
          </w:p>
        </w:tc>
        <w:tc>
          <w:tcPr>
            <w:tcW w:w="1057" w:type="dxa"/>
          </w:tcPr>
          <w:p w:rsidR="00922930" w:rsidRDefault="00922930" w:rsidP="007252DF">
            <w:pPr>
              <w:pStyle w:val="33"/>
              <w:spacing w:after="0" w:line="216" w:lineRule="auto"/>
              <w:ind w:left="0"/>
              <w:jc w:val="center"/>
            </w:pPr>
            <w:r>
              <w:t>2</w:t>
            </w:r>
          </w:p>
        </w:tc>
      </w:tr>
      <w:tr w:rsidR="00922930" w:rsidTr="007252DF">
        <w:trPr>
          <w:jc w:val="center"/>
        </w:trPr>
        <w:tc>
          <w:tcPr>
            <w:tcW w:w="1056" w:type="dxa"/>
          </w:tcPr>
          <w:p w:rsidR="00922930" w:rsidRDefault="00922930" w:rsidP="007252DF">
            <w:pPr>
              <w:pStyle w:val="33"/>
              <w:spacing w:after="0" w:line="216" w:lineRule="auto"/>
              <w:ind w:left="0"/>
              <w:jc w:val="center"/>
            </w:pPr>
            <w:r>
              <w:t>Тритий</w:t>
            </w:r>
          </w:p>
        </w:tc>
        <w:tc>
          <w:tcPr>
            <w:tcW w:w="1056" w:type="dxa"/>
          </w:tcPr>
          <w:p w:rsidR="00922930" w:rsidRDefault="00922930" w:rsidP="007252DF">
            <w:pPr>
              <w:pStyle w:val="33"/>
              <w:spacing w:after="0" w:line="216" w:lineRule="auto"/>
              <w:ind w:left="0"/>
              <w:jc w:val="center"/>
            </w:pPr>
            <w:r>
              <w:t>0,0186</w:t>
            </w:r>
          </w:p>
        </w:tc>
        <w:tc>
          <w:tcPr>
            <w:tcW w:w="1057" w:type="dxa"/>
          </w:tcPr>
          <w:p w:rsidR="00922930" w:rsidRDefault="00922930" w:rsidP="007252DF">
            <w:pPr>
              <w:pStyle w:val="33"/>
              <w:spacing w:after="0" w:line="216" w:lineRule="auto"/>
              <w:ind w:left="0"/>
              <w:jc w:val="center"/>
            </w:pPr>
            <w:r>
              <w:t>–</w:t>
            </w:r>
          </w:p>
        </w:tc>
        <w:tc>
          <w:tcPr>
            <w:tcW w:w="1057" w:type="dxa"/>
          </w:tcPr>
          <w:p w:rsidR="00922930" w:rsidRDefault="00922930" w:rsidP="007252DF">
            <w:pPr>
              <w:pStyle w:val="33"/>
              <w:spacing w:after="0" w:line="216" w:lineRule="auto"/>
              <w:ind w:left="0"/>
              <w:jc w:val="center"/>
            </w:pPr>
            <w:r>
              <w:t>–</w:t>
            </w:r>
          </w:p>
        </w:tc>
        <w:tc>
          <w:tcPr>
            <w:tcW w:w="1057" w:type="dxa"/>
          </w:tcPr>
          <w:p w:rsidR="00922930" w:rsidRDefault="00922930" w:rsidP="007252DF">
            <w:pPr>
              <w:pStyle w:val="33"/>
              <w:spacing w:after="0" w:line="216" w:lineRule="auto"/>
              <w:ind w:left="0"/>
              <w:jc w:val="center"/>
            </w:pPr>
            <w:r>
              <w:t>12</w:t>
            </w:r>
          </w:p>
        </w:tc>
        <w:tc>
          <w:tcPr>
            <w:tcW w:w="1057" w:type="dxa"/>
          </w:tcPr>
          <w:p w:rsidR="00922930" w:rsidRDefault="00922930" w:rsidP="007252DF">
            <w:pPr>
              <w:pStyle w:val="33"/>
              <w:spacing w:after="0" w:line="216" w:lineRule="auto"/>
              <w:ind w:left="0"/>
              <w:jc w:val="center"/>
            </w:pPr>
            <w:r>
              <w:t>10</w:t>
            </w:r>
          </w:p>
        </w:tc>
      </w:tr>
    </w:tbl>
    <w:p w:rsidR="00922930" w:rsidRDefault="00922930" w:rsidP="00922930">
      <w:pPr>
        <w:pStyle w:val="33"/>
        <w:spacing w:after="0" w:line="216" w:lineRule="auto"/>
        <w:ind w:left="0" w:firstLine="284"/>
        <w:jc w:val="both"/>
        <w:rPr>
          <w:b/>
          <w:sz w:val="20"/>
          <w:szCs w:val="20"/>
        </w:rPr>
      </w:pPr>
    </w:p>
    <w:p w:rsidR="00922930" w:rsidRPr="00F40066" w:rsidRDefault="00922930" w:rsidP="00922930">
      <w:pPr>
        <w:pStyle w:val="33"/>
        <w:spacing w:after="0" w:line="216" w:lineRule="auto"/>
        <w:ind w:left="0" w:firstLine="284"/>
        <w:jc w:val="both"/>
        <w:rPr>
          <w:sz w:val="20"/>
          <w:szCs w:val="20"/>
        </w:rPr>
      </w:pPr>
      <w:r w:rsidRPr="004D7D74">
        <w:rPr>
          <w:b/>
          <w:sz w:val="20"/>
          <w:szCs w:val="20"/>
        </w:rPr>
        <w:t>Задача 1.</w:t>
      </w:r>
      <w:r w:rsidRPr="00F40066">
        <w:rPr>
          <w:sz w:val="20"/>
          <w:szCs w:val="20"/>
        </w:rPr>
        <w:t xml:space="preserve"> Рассчитайте дозу облучения легких от радона, находящ</w:t>
      </w:r>
      <w:r w:rsidRPr="00F40066">
        <w:rPr>
          <w:sz w:val="20"/>
          <w:szCs w:val="20"/>
        </w:rPr>
        <w:t>е</w:t>
      </w:r>
      <w:r w:rsidRPr="00F40066">
        <w:rPr>
          <w:sz w:val="20"/>
          <w:szCs w:val="20"/>
        </w:rPr>
        <w:t>гося в табаке при выкуривании двух пачек сигарет в сутки, если активность одной с</w:t>
      </w:r>
      <w:r w:rsidRPr="00F40066">
        <w:rPr>
          <w:sz w:val="20"/>
          <w:szCs w:val="20"/>
        </w:rPr>
        <w:t>и</w:t>
      </w:r>
      <w:r w:rsidRPr="00F40066">
        <w:rPr>
          <w:sz w:val="20"/>
          <w:szCs w:val="20"/>
        </w:rPr>
        <w:t>гареты составляет 1·10</w:t>
      </w:r>
      <w:r w:rsidRPr="00F40066">
        <w:rPr>
          <w:sz w:val="20"/>
          <w:szCs w:val="20"/>
          <w:vertAlign w:val="superscript"/>
        </w:rPr>
        <w:t>-12</w:t>
      </w:r>
      <w:r>
        <w:rPr>
          <w:sz w:val="20"/>
          <w:szCs w:val="20"/>
          <w:vertAlign w:val="superscript"/>
        </w:rPr>
        <w:t xml:space="preserve"> </w:t>
      </w:r>
      <w:r w:rsidRPr="00F40066">
        <w:rPr>
          <w:sz w:val="20"/>
          <w:szCs w:val="20"/>
        </w:rPr>
        <w:t>Ки.</w:t>
      </w:r>
    </w:p>
    <w:p w:rsidR="00922930" w:rsidRPr="00F40066" w:rsidRDefault="00922930" w:rsidP="00922930">
      <w:pPr>
        <w:pStyle w:val="33"/>
        <w:spacing w:after="0" w:line="216" w:lineRule="auto"/>
        <w:ind w:left="0" w:firstLine="284"/>
        <w:jc w:val="both"/>
        <w:rPr>
          <w:sz w:val="20"/>
          <w:szCs w:val="20"/>
        </w:rPr>
      </w:pPr>
      <w:r w:rsidRPr="004D7D74">
        <w:rPr>
          <w:b/>
          <w:sz w:val="20"/>
          <w:szCs w:val="20"/>
        </w:rPr>
        <w:t>Задача 2.</w:t>
      </w:r>
      <w:r w:rsidRPr="00F40066">
        <w:rPr>
          <w:sz w:val="20"/>
          <w:szCs w:val="20"/>
        </w:rPr>
        <w:t xml:space="preserve"> Рассчитайте дозу облучения легких служащего офиса, находящегося в подвальном помещении здания, </w:t>
      </w:r>
      <w:r>
        <w:rPr>
          <w:sz w:val="20"/>
          <w:szCs w:val="20"/>
        </w:rPr>
        <w:t>за 8 ч</w:t>
      </w:r>
      <w:r w:rsidRPr="00F40066">
        <w:rPr>
          <w:sz w:val="20"/>
          <w:szCs w:val="20"/>
        </w:rPr>
        <w:t xml:space="preserve"> при концентрации рад</w:t>
      </w:r>
      <w:r w:rsidRPr="00F40066">
        <w:rPr>
          <w:sz w:val="20"/>
          <w:szCs w:val="20"/>
        </w:rPr>
        <w:t>о</w:t>
      </w:r>
      <w:r w:rsidRPr="00F40066">
        <w:rPr>
          <w:sz w:val="20"/>
          <w:szCs w:val="20"/>
        </w:rPr>
        <w:t xml:space="preserve">на в воздухе </w:t>
      </w:r>
      <w:r>
        <w:rPr>
          <w:sz w:val="20"/>
          <w:szCs w:val="20"/>
        </w:rPr>
        <w:t xml:space="preserve">100, 200, 300 и </w:t>
      </w:r>
      <w:r w:rsidRPr="00F40066">
        <w:rPr>
          <w:sz w:val="20"/>
          <w:szCs w:val="20"/>
        </w:rPr>
        <w:t>400 Бк/м</w:t>
      </w:r>
      <w:r w:rsidRPr="00F40066">
        <w:rPr>
          <w:sz w:val="20"/>
          <w:szCs w:val="20"/>
          <w:vertAlign w:val="superscript"/>
        </w:rPr>
        <w:t>3</w:t>
      </w:r>
      <w:r w:rsidRPr="00F40066">
        <w:rPr>
          <w:sz w:val="20"/>
          <w:szCs w:val="20"/>
        </w:rPr>
        <w:t>.</w:t>
      </w:r>
    </w:p>
    <w:p w:rsidR="00922930" w:rsidRPr="001212E7" w:rsidRDefault="00922930" w:rsidP="00922930">
      <w:pPr>
        <w:pStyle w:val="33"/>
        <w:tabs>
          <w:tab w:val="left" w:pos="0"/>
        </w:tabs>
        <w:spacing w:after="0" w:line="216" w:lineRule="auto"/>
        <w:ind w:left="0" w:firstLine="284"/>
        <w:jc w:val="center"/>
        <w:rPr>
          <w:szCs w:val="20"/>
        </w:rPr>
      </w:pPr>
    </w:p>
    <w:p w:rsidR="00922930" w:rsidRPr="001403E1" w:rsidRDefault="00922930" w:rsidP="00922930">
      <w:pPr>
        <w:pStyle w:val="33"/>
        <w:tabs>
          <w:tab w:val="left" w:pos="0"/>
        </w:tabs>
        <w:spacing w:after="0" w:line="216" w:lineRule="auto"/>
        <w:ind w:left="0" w:firstLine="284"/>
        <w:jc w:val="center"/>
        <w:rPr>
          <w:b/>
          <w:sz w:val="20"/>
          <w:szCs w:val="20"/>
        </w:rPr>
      </w:pPr>
      <w:r w:rsidRPr="001403E1">
        <w:rPr>
          <w:b/>
          <w:sz w:val="20"/>
          <w:szCs w:val="20"/>
        </w:rPr>
        <w:t>Контрольные вопросы</w:t>
      </w:r>
    </w:p>
    <w:p w:rsidR="00922930" w:rsidRPr="001212E7" w:rsidRDefault="00922930" w:rsidP="00922930">
      <w:pPr>
        <w:pStyle w:val="33"/>
        <w:tabs>
          <w:tab w:val="left" w:pos="0"/>
        </w:tabs>
        <w:spacing w:after="0" w:line="216" w:lineRule="auto"/>
        <w:ind w:left="0" w:firstLine="284"/>
        <w:rPr>
          <w:szCs w:val="20"/>
        </w:rPr>
      </w:pPr>
    </w:p>
    <w:p w:rsidR="00922930" w:rsidRPr="001E0EA8" w:rsidRDefault="00922930" w:rsidP="00922930">
      <w:pPr>
        <w:pStyle w:val="33"/>
        <w:tabs>
          <w:tab w:val="left" w:pos="0"/>
        </w:tabs>
        <w:spacing w:after="0" w:line="216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1E0EA8">
        <w:rPr>
          <w:sz w:val="20"/>
          <w:szCs w:val="20"/>
        </w:rPr>
        <w:t>1. Что представляют собой инкорпорированные радионукл</w:t>
      </w:r>
      <w:r w:rsidRPr="001E0EA8">
        <w:rPr>
          <w:sz w:val="20"/>
          <w:szCs w:val="20"/>
        </w:rPr>
        <w:t>и</w:t>
      </w:r>
      <w:r w:rsidRPr="001E0EA8">
        <w:rPr>
          <w:sz w:val="20"/>
          <w:szCs w:val="20"/>
        </w:rPr>
        <w:t>ды?</w:t>
      </w:r>
    </w:p>
    <w:p w:rsidR="00922930" w:rsidRPr="001E0EA8" w:rsidRDefault="00922930" w:rsidP="00922930">
      <w:pPr>
        <w:pStyle w:val="33"/>
        <w:tabs>
          <w:tab w:val="left" w:pos="0"/>
        </w:tabs>
        <w:spacing w:after="0" w:line="216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1E0EA8">
        <w:rPr>
          <w:sz w:val="20"/>
          <w:szCs w:val="20"/>
        </w:rPr>
        <w:t>2. Что является источником инкорпорированных радионукл</w:t>
      </w:r>
      <w:r w:rsidRPr="001E0EA8">
        <w:rPr>
          <w:sz w:val="20"/>
          <w:szCs w:val="20"/>
        </w:rPr>
        <w:t>и</w:t>
      </w:r>
      <w:r w:rsidRPr="001E0EA8">
        <w:rPr>
          <w:sz w:val="20"/>
          <w:szCs w:val="20"/>
        </w:rPr>
        <w:t>дов?</w:t>
      </w:r>
    </w:p>
    <w:p w:rsidR="00922930" w:rsidRPr="001E0EA8" w:rsidRDefault="00922930" w:rsidP="00922930">
      <w:pPr>
        <w:pStyle w:val="33"/>
        <w:tabs>
          <w:tab w:val="left" w:pos="0"/>
        </w:tabs>
        <w:spacing w:after="0" w:line="216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1E0EA8">
        <w:rPr>
          <w:sz w:val="20"/>
          <w:szCs w:val="20"/>
        </w:rPr>
        <w:t>3. Что такое радиоактивные аэрозоли?</w:t>
      </w:r>
    </w:p>
    <w:p w:rsidR="00922930" w:rsidRPr="001E0EA8" w:rsidRDefault="00922930" w:rsidP="00922930">
      <w:pPr>
        <w:pStyle w:val="33"/>
        <w:tabs>
          <w:tab w:val="left" w:pos="0"/>
        </w:tabs>
        <w:spacing w:after="0" w:line="216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1E0EA8">
        <w:rPr>
          <w:sz w:val="20"/>
          <w:szCs w:val="20"/>
        </w:rPr>
        <w:t>4. Основные способы образования радиоактивных аэрозолей.</w:t>
      </w:r>
    </w:p>
    <w:p w:rsidR="00922930" w:rsidRPr="001E0EA8" w:rsidRDefault="00922930" w:rsidP="00922930">
      <w:pPr>
        <w:pStyle w:val="33"/>
        <w:tabs>
          <w:tab w:val="left" w:pos="0"/>
        </w:tabs>
        <w:spacing w:after="0" w:line="216" w:lineRule="auto"/>
        <w:ind w:left="0" w:firstLine="284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1E0EA8">
        <w:rPr>
          <w:sz w:val="20"/>
          <w:szCs w:val="20"/>
        </w:rPr>
        <w:t>5. Источники радиоактивных аэрозолей.</w:t>
      </w:r>
    </w:p>
    <w:p w:rsidR="00922930" w:rsidRPr="001E0EA8" w:rsidRDefault="00922930" w:rsidP="00922930">
      <w:pPr>
        <w:pStyle w:val="33"/>
        <w:tabs>
          <w:tab w:val="left" w:pos="0"/>
        </w:tabs>
        <w:spacing w:after="0" w:line="216" w:lineRule="auto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1E0EA8">
        <w:rPr>
          <w:sz w:val="20"/>
          <w:szCs w:val="20"/>
        </w:rPr>
        <w:t>6. Основные характеристики аэрозолей.</w:t>
      </w:r>
    </w:p>
    <w:p w:rsidR="00922930" w:rsidRPr="0084741E" w:rsidRDefault="00922930" w:rsidP="00922930">
      <w:pPr>
        <w:pStyle w:val="33"/>
        <w:tabs>
          <w:tab w:val="left" w:pos="0"/>
        </w:tabs>
        <w:spacing w:after="0" w:line="216" w:lineRule="auto"/>
        <w:ind w:left="0" w:firstLine="284"/>
        <w:jc w:val="both"/>
        <w:rPr>
          <w:sz w:val="20"/>
          <w:szCs w:val="20"/>
        </w:rPr>
      </w:pPr>
      <w:r>
        <w:rPr>
          <w:spacing w:val="-6"/>
          <w:sz w:val="20"/>
          <w:szCs w:val="20"/>
        </w:rPr>
        <w:t xml:space="preserve"> </w:t>
      </w:r>
      <w:r w:rsidRPr="001212E7">
        <w:rPr>
          <w:spacing w:val="-6"/>
          <w:sz w:val="20"/>
          <w:szCs w:val="20"/>
        </w:rPr>
        <w:t xml:space="preserve">7. </w:t>
      </w:r>
      <w:r w:rsidRPr="0084741E">
        <w:rPr>
          <w:sz w:val="20"/>
          <w:szCs w:val="20"/>
        </w:rPr>
        <w:t>Особенности биологического действия радиоактивных аэрозолей и газов.</w:t>
      </w:r>
    </w:p>
    <w:p w:rsidR="00922930" w:rsidRPr="001E0EA8" w:rsidRDefault="00922930" w:rsidP="00922930">
      <w:pPr>
        <w:pStyle w:val="33"/>
        <w:tabs>
          <w:tab w:val="left" w:pos="0"/>
        </w:tabs>
        <w:spacing w:after="0" w:line="216" w:lineRule="auto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1E0EA8">
        <w:rPr>
          <w:sz w:val="20"/>
          <w:szCs w:val="20"/>
        </w:rPr>
        <w:t>8. Что такое радиоактивные газы?</w:t>
      </w:r>
    </w:p>
    <w:p w:rsidR="00922930" w:rsidRPr="001E0EA8" w:rsidRDefault="00922930" w:rsidP="00922930">
      <w:pPr>
        <w:pStyle w:val="33"/>
        <w:tabs>
          <w:tab w:val="left" w:pos="0"/>
        </w:tabs>
        <w:spacing w:after="0" w:line="216" w:lineRule="auto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1E0EA8">
        <w:rPr>
          <w:sz w:val="20"/>
          <w:szCs w:val="20"/>
        </w:rPr>
        <w:t xml:space="preserve">9. Назовите основные </w:t>
      </w:r>
      <w:proofErr w:type="spellStart"/>
      <w:r w:rsidRPr="001E0EA8">
        <w:rPr>
          <w:sz w:val="20"/>
          <w:szCs w:val="20"/>
        </w:rPr>
        <w:t>дозообразующие</w:t>
      </w:r>
      <w:proofErr w:type="spellEnd"/>
      <w:r w:rsidRPr="001E0EA8">
        <w:rPr>
          <w:sz w:val="20"/>
          <w:szCs w:val="20"/>
        </w:rPr>
        <w:t xml:space="preserve"> радиоактивные газы.</w:t>
      </w:r>
    </w:p>
    <w:p w:rsidR="00922930" w:rsidRPr="001E0EA8" w:rsidRDefault="00922930" w:rsidP="00922930">
      <w:pPr>
        <w:pStyle w:val="33"/>
        <w:tabs>
          <w:tab w:val="left" w:pos="0"/>
        </w:tabs>
        <w:spacing w:after="0" w:line="216" w:lineRule="auto"/>
        <w:ind w:left="0" w:firstLine="284"/>
        <w:jc w:val="both"/>
        <w:rPr>
          <w:sz w:val="20"/>
          <w:szCs w:val="20"/>
        </w:rPr>
      </w:pPr>
      <w:r w:rsidRPr="001E0EA8">
        <w:rPr>
          <w:sz w:val="20"/>
          <w:szCs w:val="20"/>
        </w:rPr>
        <w:t>10. Поясните устройство и принцип работы радиометрической у</w:t>
      </w:r>
      <w:r w:rsidRPr="001E0EA8">
        <w:rPr>
          <w:sz w:val="20"/>
          <w:szCs w:val="20"/>
        </w:rPr>
        <w:t>с</w:t>
      </w:r>
      <w:r w:rsidRPr="001E0EA8">
        <w:rPr>
          <w:sz w:val="20"/>
          <w:szCs w:val="20"/>
        </w:rPr>
        <w:t>тановки РГТ-01Т.</w:t>
      </w:r>
    </w:p>
    <w:p w:rsidR="00922930" w:rsidRPr="00C21301" w:rsidRDefault="00922930" w:rsidP="00922930">
      <w:pPr>
        <w:pStyle w:val="33"/>
        <w:tabs>
          <w:tab w:val="left" w:pos="0"/>
        </w:tabs>
        <w:spacing w:after="0" w:line="216" w:lineRule="auto"/>
        <w:ind w:left="0" w:firstLine="284"/>
        <w:jc w:val="both"/>
        <w:rPr>
          <w:spacing w:val="-6"/>
          <w:sz w:val="20"/>
          <w:szCs w:val="20"/>
        </w:rPr>
      </w:pPr>
      <w:r w:rsidRPr="00C21301">
        <w:rPr>
          <w:spacing w:val="-6"/>
          <w:sz w:val="20"/>
          <w:szCs w:val="20"/>
        </w:rPr>
        <w:t>11. На какие группы по дисперсности делятся радиоактивные аэр</w:t>
      </w:r>
      <w:r w:rsidRPr="00C21301">
        <w:rPr>
          <w:spacing w:val="-6"/>
          <w:sz w:val="20"/>
          <w:szCs w:val="20"/>
        </w:rPr>
        <w:t>о</w:t>
      </w:r>
      <w:r w:rsidRPr="00C21301">
        <w:rPr>
          <w:spacing w:val="-6"/>
          <w:sz w:val="20"/>
          <w:szCs w:val="20"/>
        </w:rPr>
        <w:t>золи?</w:t>
      </w:r>
    </w:p>
    <w:p w:rsidR="00A650EA" w:rsidRDefault="00A650EA"/>
    <w:sectPr w:rsidR="00A650EA" w:rsidSect="00A65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2223A"/>
    <w:multiLevelType w:val="multilevel"/>
    <w:tmpl w:val="9936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DD304B"/>
    <w:multiLevelType w:val="hybridMultilevel"/>
    <w:tmpl w:val="33D6E6BE"/>
    <w:lvl w:ilvl="0" w:tplc="5B927642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2">
    <w:nsid w:val="24004955"/>
    <w:multiLevelType w:val="multilevel"/>
    <w:tmpl w:val="2B52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E96C73"/>
    <w:multiLevelType w:val="hybridMultilevel"/>
    <w:tmpl w:val="8E8AE3BE"/>
    <w:lvl w:ilvl="0" w:tplc="E744CF3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4">
    <w:nsid w:val="2B7266EB"/>
    <w:multiLevelType w:val="multilevel"/>
    <w:tmpl w:val="3CDC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B93B80"/>
    <w:multiLevelType w:val="multilevel"/>
    <w:tmpl w:val="C8A8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1218F4"/>
    <w:multiLevelType w:val="multilevel"/>
    <w:tmpl w:val="0F9C2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186789"/>
    <w:multiLevelType w:val="hybridMultilevel"/>
    <w:tmpl w:val="ABEAD9AC"/>
    <w:lvl w:ilvl="0" w:tplc="9B92D158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8">
    <w:nsid w:val="5A455709"/>
    <w:multiLevelType w:val="multilevel"/>
    <w:tmpl w:val="851C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A36323"/>
    <w:multiLevelType w:val="singleLevel"/>
    <w:tmpl w:val="F458931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10">
    <w:nsid w:val="616830BD"/>
    <w:multiLevelType w:val="multilevel"/>
    <w:tmpl w:val="1802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C71CDB"/>
    <w:multiLevelType w:val="hybridMultilevel"/>
    <w:tmpl w:val="331C15EA"/>
    <w:lvl w:ilvl="0" w:tplc="044EA472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12">
    <w:nsid w:val="7EA719D7"/>
    <w:multiLevelType w:val="multilevel"/>
    <w:tmpl w:val="1F82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12"/>
  </w:num>
  <w:num w:numId="10">
    <w:abstractNumId w:val="0"/>
  </w:num>
  <w:num w:numId="11">
    <w:abstractNumId w:val="5"/>
  </w:num>
  <w:num w:numId="12">
    <w:abstractNumId w:val="1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22930"/>
    <w:rsid w:val="00922930"/>
    <w:rsid w:val="00A650EA"/>
    <w:rsid w:val="00C53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9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229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22930"/>
    <w:pPr>
      <w:keepNext/>
      <w:widowControl/>
      <w:autoSpaceDE/>
      <w:autoSpaceDN/>
      <w:adjustRightInd/>
      <w:jc w:val="center"/>
      <w:outlineLvl w:val="1"/>
    </w:pPr>
    <w:rPr>
      <w:b/>
      <w:sz w:val="16"/>
    </w:rPr>
  </w:style>
  <w:style w:type="paragraph" w:styleId="3">
    <w:name w:val="heading 3"/>
    <w:basedOn w:val="a"/>
    <w:next w:val="a"/>
    <w:link w:val="30"/>
    <w:qFormat/>
    <w:rsid w:val="009229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22930"/>
    <w:pPr>
      <w:keepNext/>
      <w:autoSpaceDE/>
      <w:autoSpaceDN/>
      <w:adjustRightInd/>
      <w:jc w:val="center"/>
      <w:outlineLvl w:val="3"/>
    </w:pPr>
    <w:rPr>
      <w:sz w:val="40"/>
    </w:rPr>
  </w:style>
  <w:style w:type="paragraph" w:styleId="5">
    <w:name w:val="heading 5"/>
    <w:basedOn w:val="a"/>
    <w:next w:val="a"/>
    <w:link w:val="50"/>
    <w:qFormat/>
    <w:rsid w:val="0092293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22930"/>
    <w:pPr>
      <w:keepNext/>
      <w:widowControl/>
      <w:shd w:val="clear" w:color="auto" w:fill="FFFFFF"/>
      <w:autoSpaceDE/>
      <w:autoSpaceDN/>
      <w:adjustRightInd/>
      <w:jc w:val="center"/>
      <w:outlineLvl w:val="5"/>
    </w:pPr>
    <w:rPr>
      <w:b/>
      <w:color w:val="000000"/>
    </w:rPr>
  </w:style>
  <w:style w:type="paragraph" w:styleId="7">
    <w:name w:val="heading 7"/>
    <w:basedOn w:val="a"/>
    <w:next w:val="a"/>
    <w:link w:val="70"/>
    <w:qFormat/>
    <w:rsid w:val="00922930"/>
    <w:pPr>
      <w:keepNext/>
      <w:shd w:val="clear" w:color="auto" w:fill="FFFFFF"/>
      <w:autoSpaceDE/>
      <w:autoSpaceDN/>
      <w:adjustRightInd/>
      <w:ind w:firstLine="720"/>
      <w:jc w:val="center"/>
      <w:outlineLvl w:val="6"/>
    </w:pPr>
    <w:rPr>
      <w:b/>
      <w:color w:val="000000"/>
    </w:rPr>
  </w:style>
  <w:style w:type="paragraph" w:styleId="8">
    <w:name w:val="heading 8"/>
    <w:basedOn w:val="a"/>
    <w:next w:val="a"/>
    <w:link w:val="80"/>
    <w:qFormat/>
    <w:rsid w:val="00922930"/>
    <w:pPr>
      <w:keepNext/>
      <w:shd w:val="clear" w:color="auto" w:fill="FFFFFF"/>
      <w:autoSpaceDE/>
      <w:autoSpaceDN/>
      <w:adjustRightInd/>
      <w:jc w:val="center"/>
      <w:outlineLvl w:val="7"/>
    </w:pPr>
    <w:rPr>
      <w:b/>
    </w:rPr>
  </w:style>
  <w:style w:type="paragraph" w:styleId="9">
    <w:name w:val="heading 9"/>
    <w:basedOn w:val="a"/>
    <w:next w:val="a"/>
    <w:link w:val="90"/>
    <w:qFormat/>
    <w:rsid w:val="00922930"/>
    <w:pPr>
      <w:keepNext/>
      <w:shd w:val="clear" w:color="auto" w:fill="FFFFFF"/>
      <w:autoSpaceDE/>
      <w:autoSpaceDN/>
      <w:adjustRightInd/>
      <w:jc w:val="center"/>
      <w:outlineLvl w:val="8"/>
    </w:pPr>
    <w:rPr>
      <w:b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92293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22930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2293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2293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2293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22930"/>
    <w:rPr>
      <w:rFonts w:ascii="Times New Roman" w:eastAsia="Times New Roman" w:hAnsi="Times New Roman" w:cs="Times New Roman"/>
      <w:b/>
      <w:color w:val="000000"/>
      <w:sz w:val="20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22930"/>
    <w:rPr>
      <w:rFonts w:ascii="Times New Roman" w:eastAsia="Times New Roman" w:hAnsi="Times New Roman" w:cs="Times New Roman"/>
      <w:b/>
      <w:color w:val="000000"/>
      <w:sz w:val="20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922930"/>
    <w:rPr>
      <w:rFonts w:ascii="Times New Roman" w:eastAsia="Times New Roman" w:hAnsi="Times New Roman" w:cs="Times New Roman"/>
      <w:b/>
      <w:sz w:val="20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922930"/>
    <w:rPr>
      <w:rFonts w:ascii="Times New Roman" w:eastAsia="Times New Roman" w:hAnsi="Times New Roman" w:cs="Times New Roman"/>
      <w:b/>
      <w:color w:val="000000"/>
      <w:sz w:val="16"/>
      <w:szCs w:val="20"/>
      <w:shd w:val="clear" w:color="auto" w:fill="FFFFFF"/>
      <w:lang w:eastAsia="ru-RU"/>
    </w:rPr>
  </w:style>
  <w:style w:type="table" w:styleId="a3">
    <w:name w:val="Table Grid"/>
    <w:basedOn w:val="a1"/>
    <w:rsid w:val="009229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22930"/>
    <w:pPr>
      <w:widowControl/>
      <w:autoSpaceDE/>
      <w:autoSpaceDN/>
      <w:adjustRightInd/>
      <w:jc w:val="center"/>
    </w:pPr>
    <w:rPr>
      <w:b/>
      <w:sz w:val="52"/>
    </w:rPr>
  </w:style>
  <w:style w:type="character" w:customStyle="1" w:styleId="a5">
    <w:name w:val="Основной текст Знак"/>
    <w:basedOn w:val="a0"/>
    <w:link w:val="a4"/>
    <w:rsid w:val="00922930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31">
    <w:name w:val="Body Text 3"/>
    <w:basedOn w:val="a"/>
    <w:link w:val="32"/>
    <w:rsid w:val="00922930"/>
    <w:pPr>
      <w:widowControl/>
      <w:shd w:val="clear" w:color="auto" w:fill="FFFFFF"/>
      <w:autoSpaceDE/>
      <w:autoSpaceDN/>
      <w:adjustRightInd/>
    </w:pPr>
    <w:rPr>
      <w:color w:val="000000"/>
    </w:rPr>
  </w:style>
  <w:style w:type="character" w:customStyle="1" w:styleId="32">
    <w:name w:val="Основной текст 3 Знак"/>
    <w:basedOn w:val="a0"/>
    <w:link w:val="31"/>
    <w:rsid w:val="00922930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ru-RU"/>
    </w:rPr>
  </w:style>
  <w:style w:type="paragraph" w:styleId="a6">
    <w:name w:val="Body Text Indent"/>
    <w:basedOn w:val="a"/>
    <w:link w:val="a7"/>
    <w:rsid w:val="00922930"/>
    <w:pPr>
      <w:widowControl/>
      <w:shd w:val="clear" w:color="auto" w:fill="FFFFFF"/>
      <w:autoSpaceDE/>
      <w:autoSpaceDN/>
      <w:adjustRightInd/>
      <w:ind w:firstLine="72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922930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ru-RU"/>
    </w:rPr>
  </w:style>
  <w:style w:type="paragraph" w:styleId="21">
    <w:name w:val="Body Text Indent 2"/>
    <w:basedOn w:val="a"/>
    <w:link w:val="22"/>
    <w:rsid w:val="00922930"/>
    <w:pPr>
      <w:widowControl/>
      <w:shd w:val="clear" w:color="auto" w:fill="FFFFFF"/>
      <w:autoSpaceDE/>
      <w:autoSpaceDN/>
      <w:adjustRightInd/>
      <w:ind w:firstLine="720"/>
    </w:pPr>
    <w:rPr>
      <w:color w:val="000000"/>
    </w:rPr>
  </w:style>
  <w:style w:type="character" w:customStyle="1" w:styleId="22">
    <w:name w:val="Основной текст с отступом 2 Знак"/>
    <w:basedOn w:val="a0"/>
    <w:link w:val="21"/>
    <w:rsid w:val="00922930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ru-RU"/>
    </w:rPr>
  </w:style>
  <w:style w:type="paragraph" w:styleId="23">
    <w:name w:val="Body Text 2"/>
    <w:basedOn w:val="a"/>
    <w:link w:val="24"/>
    <w:rsid w:val="0092293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229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922930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9229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922930"/>
    <w:pPr>
      <w:autoSpaceDE/>
      <w:autoSpaceDN/>
      <w:adjustRightInd/>
      <w:jc w:val="center"/>
    </w:pPr>
    <w:rPr>
      <w:b/>
      <w:sz w:val="16"/>
    </w:rPr>
  </w:style>
  <w:style w:type="character" w:customStyle="1" w:styleId="a9">
    <w:name w:val="Название Знак"/>
    <w:basedOn w:val="a0"/>
    <w:link w:val="a8"/>
    <w:rsid w:val="00922930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a">
    <w:name w:val="footer"/>
    <w:basedOn w:val="a"/>
    <w:link w:val="ab"/>
    <w:rsid w:val="00922930"/>
    <w:pPr>
      <w:widowControl/>
      <w:tabs>
        <w:tab w:val="center" w:pos="4153"/>
        <w:tab w:val="right" w:pos="8306"/>
      </w:tabs>
      <w:autoSpaceDE/>
      <w:autoSpaceDN/>
      <w:adjustRightInd/>
    </w:pPr>
    <w:rPr>
      <w:sz w:val="28"/>
    </w:rPr>
  </w:style>
  <w:style w:type="character" w:customStyle="1" w:styleId="ab">
    <w:name w:val="Нижний колонтитул Знак"/>
    <w:basedOn w:val="a0"/>
    <w:link w:val="aa"/>
    <w:rsid w:val="009229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page number"/>
    <w:basedOn w:val="a0"/>
    <w:rsid w:val="00922930"/>
  </w:style>
  <w:style w:type="paragraph" w:styleId="ad">
    <w:name w:val="header"/>
    <w:basedOn w:val="a"/>
    <w:link w:val="ae"/>
    <w:rsid w:val="00922930"/>
    <w:pPr>
      <w:widowControl/>
      <w:tabs>
        <w:tab w:val="center" w:pos="4153"/>
        <w:tab w:val="right" w:pos="8306"/>
      </w:tabs>
      <w:autoSpaceDE/>
      <w:autoSpaceDN/>
      <w:adjustRightInd/>
    </w:pPr>
    <w:rPr>
      <w:sz w:val="28"/>
    </w:rPr>
  </w:style>
  <w:style w:type="character" w:customStyle="1" w:styleId="ae">
    <w:name w:val="Верхний колонтитул Знак"/>
    <w:basedOn w:val="a0"/>
    <w:link w:val="ad"/>
    <w:rsid w:val="009229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Normal (Web)"/>
    <w:basedOn w:val="a"/>
    <w:rsid w:val="00922930"/>
    <w:pPr>
      <w:widowControl/>
      <w:autoSpaceDE/>
      <w:autoSpaceDN/>
      <w:adjustRightInd/>
    </w:pPr>
    <w:rPr>
      <w:sz w:val="24"/>
      <w:szCs w:val="24"/>
    </w:rPr>
  </w:style>
  <w:style w:type="character" w:styleId="af0">
    <w:name w:val="Hyperlink"/>
    <w:basedOn w:val="a0"/>
    <w:rsid w:val="00922930"/>
    <w:rPr>
      <w:color w:val="0170BA"/>
      <w:u w:val="single"/>
    </w:rPr>
  </w:style>
  <w:style w:type="character" w:styleId="af1">
    <w:name w:val="FollowedHyperlink"/>
    <w:basedOn w:val="a0"/>
    <w:rsid w:val="00922930"/>
    <w:rPr>
      <w:color w:val="800080"/>
      <w:u w:val="single"/>
    </w:rPr>
  </w:style>
  <w:style w:type="character" w:styleId="af2">
    <w:name w:val="Strong"/>
    <w:basedOn w:val="a0"/>
    <w:qFormat/>
    <w:rsid w:val="00922930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92293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229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4681</Words>
  <Characters>26686</Characters>
  <Application>Microsoft Office Word</Application>
  <DocSecurity>0</DocSecurity>
  <Lines>222</Lines>
  <Paragraphs>62</Paragraphs>
  <ScaleCrop>false</ScaleCrop>
  <Company>Reanimator Extreme Edition</Company>
  <LinksUpToDate>false</LinksUpToDate>
  <CharactersWithSpaces>31305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466</dc:creator>
  <cp:lastModifiedBy>466</cp:lastModifiedBy>
  <cp:revision>1</cp:revision>
  <cp:lastPrinted>2016-03-15T11:32:00Z</cp:lastPrinted>
  <dcterms:created xsi:type="dcterms:W3CDTF">2016-03-15T11:22:00Z</dcterms:created>
  <dcterms:modified xsi:type="dcterms:W3CDTF">2016-03-15T11:32:00Z</dcterms:modified>
</cp:coreProperties>
</file>