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3D" w:rsidRPr="004B7F0F" w:rsidRDefault="00D3073D" w:rsidP="00D3073D">
      <w:pPr>
        <w:pStyle w:val="14"/>
        <w:ind w:firstLine="0"/>
        <w:jc w:val="center"/>
        <w:rPr>
          <w:rFonts w:ascii="Times New Roman" w:hAnsi="Times New Roman"/>
        </w:rPr>
      </w:pPr>
      <w:r w:rsidRPr="004B7F0F">
        <w:rPr>
          <w:rFonts w:ascii="Times New Roman" w:hAnsi="Times New Roman"/>
        </w:rPr>
        <w:t>МИНИСТЕРСТВО СЕЛЬСКОГО ХОЗЯЙСТВА</w:t>
      </w: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И ПРОДОВОЛЬСТВИЯ РЕСПУБЛИКИ БЕЛАРУСЬ</w:t>
      </w:r>
    </w:p>
    <w:p w:rsidR="00D3073D" w:rsidRPr="004B7F0F" w:rsidRDefault="00D3073D" w:rsidP="00D3073D">
      <w:pPr>
        <w:pStyle w:val="14"/>
        <w:ind w:firstLine="0"/>
        <w:jc w:val="center"/>
        <w:rPr>
          <w:rFonts w:ascii="Times New Roman" w:hAnsi="Times New Roman"/>
        </w:rPr>
      </w:pP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 xml:space="preserve">ГЛАВНОЕ УПРАВЛЕНИЕ ОБРАЗОВАНИЯ, </w:t>
      </w: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НАУКИ И КАДРОВОЙ ПОЛИТИКИ</w:t>
      </w:r>
    </w:p>
    <w:p w:rsidR="00D3073D" w:rsidRPr="004B7F0F" w:rsidRDefault="00D3073D" w:rsidP="00D3073D">
      <w:pPr>
        <w:pStyle w:val="14"/>
        <w:ind w:firstLine="0"/>
        <w:jc w:val="center"/>
        <w:rPr>
          <w:rFonts w:ascii="Times New Roman" w:hAnsi="Times New Roman"/>
        </w:rPr>
      </w:pP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Учреждение образования</w:t>
      </w: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«БЕЛОРУССКАЯ ГОСУДАРСТВЕННАЯ</w:t>
      </w: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ОРДЕНОВ ОКТЯБРЬСКОЙ РЕВОЛЮЦИИ</w:t>
      </w: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И ТРУДОВОГО КРАСНОГО ЗНАМЕНИ</w:t>
      </w:r>
    </w:p>
    <w:p w:rsidR="00D3073D" w:rsidRPr="004B7F0F" w:rsidRDefault="00D3073D" w:rsidP="00D3073D">
      <w:pPr>
        <w:pStyle w:val="14"/>
        <w:ind w:firstLine="0"/>
        <w:jc w:val="center"/>
        <w:rPr>
          <w:rFonts w:ascii="Times New Roman" w:hAnsi="Times New Roman"/>
        </w:rPr>
      </w:pPr>
      <w:r w:rsidRPr="004B7F0F">
        <w:rPr>
          <w:rFonts w:ascii="Times New Roman" w:hAnsi="Times New Roman"/>
        </w:rPr>
        <w:t>СЕЛЬСКОХОЗЯЙСТВЕННАЯ АКАДЕМИЯ»</w:t>
      </w: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r w:rsidRPr="004B7F0F">
        <w:rPr>
          <w:sz w:val="20"/>
          <w:szCs w:val="20"/>
        </w:rPr>
        <w:t>Кафедра сельскохозяйственной биотехнологии,</w:t>
      </w:r>
    </w:p>
    <w:p w:rsidR="00D3073D" w:rsidRPr="004B7F0F" w:rsidRDefault="00D3073D" w:rsidP="00D3073D">
      <w:pPr>
        <w:widowControl/>
        <w:spacing w:line="240" w:lineRule="auto"/>
        <w:ind w:left="0" w:firstLine="0"/>
        <w:jc w:val="center"/>
        <w:rPr>
          <w:sz w:val="20"/>
          <w:szCs w:val="20"/>
        </w:rPr>
      </w:pPr>
      <w:r w:rsidRPr="004B7F0F">
        <w:rPr>
          <w:sz w:val="20"/>
          <w:szCs w:val="20"/>
        </w:rPr>
        <w:t>экологии и радиологии</w:t>
      </w: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b/>
          <w:sz w:val="20"/>
          <w:szCs w:val="20"/>
        </w:rPr>
      </w:pPr>
    </w:p>
    <w:p w:rsidR="00D3073D" w:rsidRPr="004B7F0F" w:rsidRDefault="00D3073D" w:rsidP="00D3073D">
      <w:pPr>
        <w:widowControl/>
        <w:spacing w:line="240" w:lineRule="auto"/>
        <w:ind w:left="0" w:firstLine="0"/>
        <w:jc w:val="center"/>
        <w:rPr>
          <w:b/>
          <w:sz w:val="20"/>
          <w:szCs w:val="20"/>
        </w:rPr>
      </w:pPr>
    </w:p>
    <w:p w:rsidR="00D3073D" w:rsidRPr="004B7F0F" w:rsidRDefault="00D3073D" w:rsidP="00D3073D">
      <w:pPr>
        <w:widowControl/>
        <w:spacing w:line="240" w:lineRule="auto"/>
        <w:ind w:left="0" w:firstLine="0"/>
        <w:jc w:val="center"/>
        <w:rPr>
          <w:b/>
          <w:sz w:val="28"/>
          <w:szCs w:val="20"/>
        </w:rPr>
      </w:pPr>
      <w:r w:rsidRPr="004B7F0F">
        <w:rPr>
          <w:b/>
          <w:sz w:val="28"/>
          <w:szCs w:val="20"/>
        </w:rPr>
        <w:t>ЭКОЛОГИЧЕСКИЕ ОСНОВЫ ВЕДЕНИЯ СЕЛЬСКОХОЗЯЙСТВЕННОГО</w:t>
      </w:r>
    </w:p>
    <w:p w:rsidR="00D3073D" w:rsidRPr="004B7F0F" w:rsidRDefault="00D3073D" w:rsidP="00D3073D">
      <w:pPr>
        <w:widowControl/>
        <w:spacing w:line="240" w:lineRule="auto"/>
        <w:ind w:left="0" w:firstLine="0"/>
        <w:jc w:val="center"/>
        <w:rPr>
          <w:b/>
          <w:sz w:val="28"/>
          <w:szCs w:val="20"/>
        </w:rPr>
      </w:pPr>
      <w:r w:rsidRPr="004B7F0F">
        <w:rPr>
          <w:b/>
          <w:sz w:val="28"/>
          <w:szCs w:val="20"/>
        </w:rPr>
        <w:t>ПРОИЗВОДСТВА</w:t>
      </w:r>
    </w:p>
    <w:p w:rsidR="00D3073D" w:rsidRPr="004B7F0F" w:rsidRDefault="00D3073D" w:rsidP="00D3073D">
      <w:pPr>
        <w:widowControl/>
        <w:spacing w:line="240" w:lineRule="auto"/>
        <w:ind w:left="0" w:firstLine="0"/>
        <w:jc w:val="center"/>
        <w:rPr>
          <w:b/>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p>
    <w:p w:rsidR="00D3073D" w:rsidRPr="004B7F0F" w:rsidRDefault="00D3073D" w:rsidP="00D3073D">
      <w:pPr>
        <w:widowControl/>
        <w:spacing w:line="240" w:lineRule="auto"/>
        <w:ind w:left="0" w:firstLine="0"/>
        <w:jc w:val="center"/>
        <w:rPr>
          <w:sz w:val="20"/>
          <w:szCs w:val="20"/>
        </w:rPr>
      </w:pPr>
      <w:r w:rsidRPr="004B7F0F">
        <w:rPr>
          <w:sz w:val="20"/>
          <w:szCs w:val="20"/>
        </w:rPr>
        <w:t xml:space="preserve">Горки </w:t>
      </w:r>
    </w:p>
    <w:p w:rsidR="00D3073D" w:rsidRPr="004B7F0F" w:rsidRDefault="00D3073D" w:rsidP="00D3073D">
      <w:pPr>
        <w:widowControl/>
        <w:spacing w:line="240" w:lineRule="auto"/>
        <w:ind w:left="0" w:firstLine="0"/>
        <w:jc w:val="center"/>
        <w:rPr>
          <w:sz w:val="20"/>
          <w:szCs w:val="20"/>
        </w:rPr>
      </w:pPr>
      <w:r w:rsidRPr="004B7F0F">
        <w:rPr>
          <w:sz w:val="20"/>
          <w:szCs w:val="20"/>
        </w:rPr>
        <w:t>БГСХА</w:t>
      </w:r>
    </w:p>
    <w:p w:rsidR="00D3073D" w:rsidRPr="004B7F0F" w:rsidRDefault="00D3073D" w:rsidP="00D3073D">
      <w:pPr>
        <w:widowControl/>
        <w:spacing w:line="240" w:lineRule="auto"/>
        <w:ind w:left="0" w:firstLine="0"/>
        <w:jc w:val="center"/>
        <w:rPr>
          <w:sz w:val="20"/>
          <w:szCs w:val="20"/>
        </w:rPr>
      </w:pPr>
      <w:r w:rsidRPr="004B7F0F">
        <w:rPr>
          <w:sz w:val="20"/>
          <w:szCs w:val="20"/>
        </w:rPr>
        <w:t>2023</w:t>
      </w:r>
    </w:p>
    <w:p w:rsidR="00EA0891" w:rsidRPr="004B7F0F" w:rsidRDefault="002C0058" w:rsidP="00D3073D">
      <w:pPr>
        <w:pStyle w:val="14"/>
        <w:ind w:firstLine="0"/>
        <w:jc w:val="left"/>
        <w:rPr>
          <w:rFonts w:ascii="Times New Roman" w:hAnsi="Times New Roman"/>
        </w:rPr>
      </w:pPr>
      <w:r w:rsidRPr="004B7F0F">
        <w:rPr>
          <w:rFonts w:ascii="Times New Roman" w:hAnsi="Times New Roman"/>
        </w:rPr>
        <w:lastRenderedPageBreak/>
        <w:t>УДК 631.</w:t>
      </w:r>
      <w:r w:rsidR="00EA0891" w:rsidRPr="004B7F0F">
        <w:rPr>
          <w:rFonts w:ascii="Times New Roman" w:hAnsi="Times New Roman"/>
        </w:rPr>
        <w:t>95(072)</w:t>
      </w:r>
    </w:p>
    <w:p w:rsidR="00EA0891" w:rsidRPr="004B7F0F" w:rsidRDefault="00EA0891" w:rsidP="00D3073D">
      <w:pPr>
        <w:spacing w:line="240" w:lineRule="auto"/>
        <w:ind w:left="0" w:firstLine="0"/>
        <w:jc w:val="left"/>
        <w:rPr>
          <w:sz w:val="20"/>
          <w:szCs w:val="20"/>
        </w:rPr>
      </w:pPr>
      <w:r w:rsidRPr="004B7F0F">
        <w:rPr>
          <w:sz w:val="20"/>
          <w:szCs w:val="20"/>
        </w:rPr>
        <w:t>ББК 20.1я7</w:t>
      </w:r>
      <w:r w:rsidR="0044258E" w:rsidRPr="004B7F0F">
        <w:rPr>
          <w:sz w:val="20"/>
          <w:szCs w:val="20"/>
        </w:rPr>
        <w:t>3</w:t>
      </w:r>
    </w:p>
    <w:p w:rsidR="00EA0891" w:rsidRPr="004B7F0F" w:rsidRDefault="00261F17" w:rsidP="00D3073D">
      <w:pPr>
        <w:spacing w:line="240" w:lineRule="auto"/>
        <w:ind w:left="0"/>
        <w:jc w:val="left"/>
        <w:rPr>
          <w:sz w:val="20"/>
          <w:szCs w:val="20"/>
        </w:rPr>
      </w:pPr>
      <w:r w:rsidRPr="004B7F0F">
        <w:rPr>
          <w:sz w:val="20"/>
          <w:szCs w:val="20"/>
        </w:rPr>
        <w:t>Э40</w:t>
      </w:r>
    </w:p>
    <w:p w:rsidR="00EA0891" w:rsidRPr="004B7F0F" w:rsidRDefault="00EA0891" w:rsidP="00D3073D">
      <w:pPr>
        <w:spacing w:line="240" w:lineRule="auto"/>
        <w:ind w:left="0" w:firstLine="0"/>
        <w:jc w:val="center"/>
        <w:rPr>
          <w:i/>
          <w:sz w:val="20"/>
          <w:szCs w:val="20"/>
        </w:rPr>
      </w:pPr>
    </w:p>
    <w:p w:rsidR="00E87858" w:rsidRDefault="00E87858">
      <w:pPr>
        <w:widowControl/>
        <w:spacing w:line="240" w:lineRule="auto"/>
        <w:ind w:left="0" w:firstLine="0"/>
        <w:jc w:val="left"/>
        <w:rPr>
          <w:i/>
          <w:sz w:val="20"/>
          <w:szCs w:val="20"/>
        </w:rPr>
      </w:pPr>
      <w:r>
        <w:rPr>
          <w:i/>
          <w:sz w:val="20"/>
          <w:szCs w:val="20"/>
        </w:rPr>
        <w:br w:type="page"/>
      </w:r>
    </w:p>
    <w:p w:rsidR="004C2A50" w:rsidRPr="004B7F0F" w:rsidRDefault="004C2A50" w:rsidP="00D3073D">
      <w:pPr>
        <w:spacing w:line="240" w:lineRule="auto"/>
        <w:ind w:left="0" w:firstLine="0"/>
        <w:jc w:val="center"/>
        <w:rPr>
          <w:i/>
          <w:sz w:val="20"/>
          <w:szCs w:val="20"/>
        </w:rPr>
      </w:pPr>
    </w:p>
    <w:p w:rsidR="00EA0891" w:rsidRPr="004B7F0F" w:rsidRDefault="002C0058" w:rsidP="00D3073D">
      <w:pPr>
        <w:spacing w:line="240" w:lineRule="auto"/>
        <w:ind w:left="0" w:firstLine="0"/>
        <w:jc w:val="center"/>
        <w:rPr>
          <w:i/>
          <w:sz w:val="20"/>
          <w:szCs w:val="20"/>
        </w:rPr>
      </w:pPr>
      <w:r w:rsidRPr="004B7F0F">
        <w:rPr>
          <w:i/>
          <w:sz w:val="20"/>
          <w:szCs w:val="20"/>
        </w:rPr>
        <w:t>Рекоме</w:t>
      </w:r>
      <w:r w:rsidR="0048091E" w:rsidRPr="004B7F0F">
        <w:rPr>
          <w:i/>
          <w:sz w:val="20"/>
          <w:szCs w:val="20"/>
        </w:rPr>
        <w:t xml:space="preserve">ндовано </w:t>
      </w:r>
      <w:r w:rsidR="006F3E97">
        <w:rPr>
          <w:i/>
          <w:sz w:val="20"/>
          <w:szCs w:val="20"/>
        </w:rPr>
        <w:t>методической</w:t>
      </w:r>
      <w:r w:rsidR="0048091E" w:rsidRPr="004B7F0F">
        <w:rPr>
          <w:i/>
          <w:sz w:val="20"/>
          <w:szCs w:val="20"/>
        </w:rPr>
        <w:t xml:space="preserve"> комиссией</w:t>
      </w:r>
      <w:r w:rsidR="00EA0891" w:rsidRPr="004B7F0F">
        <w:rPr>
          <w:i/>
          <w:sz w:val="20"/>
          <w:szCs w:val="20"/>
        </w:rPr>
        <w:t xml:space="preserve"> </w:t>
      </w:r>
    </w:p>
    <w:p w:rsidR="00EA0891" w:rsidRPr="004B7F0F" w:rsidRDefault="002C0058" w:rsidP="00D3073D">
      <w:pPr>
        <w:pStyle w:val="af0"/>
        <w:ind w:left="0"/>
        <w:jc w:val="center"/>
        <w:rPr>
          <w:i/>
          <w:sz w:val="20"/>
          <w:szCs w:val="20"/>
        </w:rPr>
      </w:pPr>
      <w:r w:rsidRPr="004B7F0F">
        <w:rPr>
          <w:i/>
          <w:sz w:val="20"/>
          <w:szCs w:val="20"/>
        </w:rPr>
        <w:t>агроэкологического факультета</w:t>
      </w:r>
      <w:r w:rsidR="00D3073D" w:rsidRPr="004B7F0F">
        <w:rPr>
          <w:i/>
          <w:sz w:val="20"/>
          <w:szCs w:val="20"/>
        </w:rPr>
        <w:t>.</w:t>
      </w:r>
    </w:p>
    <w:p w:rsidR="00EA0891" w:rsidRPr="004B7F0F" w:rsidRDefault="00D3073D" w:rsidP="00D3073D">
      <w:pPr>
        <w:spacing w:line="240" w:lineRule="auto"/>
        <w:ind w:left="0" w:firstLine="0"/>
        <w:jc w:val="center"/>
        <w:rPr>
          <w:i/>
          <w:sz w:val="20"/>
          <w:szCs w:val="20"/>
        </w:rPr>
      </w:pPr>
      <w:r w:rsidRPr="004B7F0F">
        <w:rPr>
          <w:i/>
          <w:sz w:val="20"/>
          <w:szCs w:val="20"/>
        </w:rPr>
        <w:t xml:space="preserve">Протокол № 2 от </w:t>
      </w:r>
      <w:r w:rsidR="00EA0891" w:rsidRPr="004B7F0F">
        <w:rPr>
          <w:i/>
          <w:sz w:val="20"/>
          <w:szCs w:val="20"/>
        </w:rPr>
        <w:t>2</w:t>
      </w:r>
      <w:r w:rsidRPr="004B7F0F">
        <w:rPr>
          <w:i/>
          <w:sz w:val="20"/>
          <w:szCs w:val="20"/>
        </w:rPr>
        <w:t xml:space="preserve">4 октября </w:t>
      </w:r>
      <w:r w:rsidR="00EA0891" w:rsidRPr="004B7F0F">
        <w:rPr>
          <w:i/>
          <w:sz w:val="20"/>
          <w:szCs w:val="20"/>
        </w:rPr>
        <w:t>202</w:t>
      </w:r>
      <w:r w:rsidRPr="004B7F0F">
        <w:rPr>
          <w:i/>
          <w:sz w:val="20"/>
          <w:szCs w:val="20"/>
        </w:rPr>
        <w:t>2 г.</w:t>
      </w:r>
    </w:p>
    <w:p w:rsidR="00EA0891" w:rsidRPr="004B7F0F" w:rsidRDefault="00EA0891" w:rsidP="00D3073D">
      <w:pPr>
        <w:spacing w:line="240" w:lineRule="auto"/>
        <w:ind w:left="0" w:firstLine="0"/>
        <w:jc w:val="center"/>
        <w:rPr>
          <w:i/>
          <w:sz w:val="20"/>
          <w:szCs w:val="20"/>
        </w:rPr>
      </w:pPr>
    </w:p>
    <w:p w:rsidR="00EA0891" w:rsidRPr="004B7F0F" w:rsidRDefault="00EA0891" w:rsidP="00D3073D">
      <w:pPr>
        <w:spacing w:line="240" w:lineRule="auto"/>
        <w:ind w:left="0" w:firstLine="0"/>
        <w:jc w:val="center"/>
        <w:rPr>
          <w:sz w:val="20"/>
          <w:szCs w:val="20"/>
        </w:rPr>
      </w:pPr>
      <w:r w:rsidRPr="004B7F0F">
        <w:rPr>
          <w:sz w:val="20"/>
          <w:szCs w:val="20"/>
        </w:rPr>
        <w:t xml:space="preserve">Авторы: </w:t>
      </w:r>
    </w:p>
    <w:p w:rsidR="0048091E" w:rsidRPr="004B7F0F" w:rsidRDefault="0048091E" w:rsidP="00D3073D">
      <w:pPr>
        <w:spacing w:line="240" w:lineRule="auto"/>
        <w:ind w:left="0" w:firstLine="0"/>
        <w:jc w:val="center"/>
        <w:rPr>
          <w:sz w:val="20"/>
          <w:szCs w:val="20"/>
        </w:rPr>
      </w:pPr>
      <w:r w:rsidRPr="004B7F0F">
        <w:rPr>
          <w:sz w:val="20"/>
          <w:szCs w:val="20"/>
        </w:rPr>
        <w:t xml:space="preserve">доктор биологических наук, профессор </w:t>
      </w:r>
      <w:r w:rsidRPr="004B7F0F">
        <w:rPr>
          <w:i/>
          <w:sz w:val="20"/>
          <w:szCs w:val="20"/>
        </w:rPr>
        <w:t>А. В. Кильчевский</w:t>
      </w:r>
      <w:r w:rsidR="00D3073D" w:rsidRPr="004B7F0F">
        <w:rPr>
          <w:sz w:val="20"/>
          <w:szCs w:val="20"/>
        </w:rPr>
        <w:t>;</w:t>
      </w:r>
    </w:p>
    <w:p w:rsidR="00EA0891" w:rsidRPr="004B7F0F" w:rsidRDefault="00EA0891" w:rsidP="00D3073D">
      <w:pPr>
        <w:spacing w:line="240" w:lineRule="auto"/>
        <w:ind w:left="0" w:firstLine="0"/>
        <w:jc w:val="center"/>
        <w:rPr>
          <w:sz w:val="20"/>
          <w:szCs w:val="20"/>
        </w:rPr>
      </w:pPr>
      <w:r w:rsidRPr="004B7F0F">
        <w:rPr>
          <w:sz w:val="20"/>
          <w:szCs w:val="20"/>
        </w:rPr>
        <w:t xml:space="preserve">кандидат сельскохозяйственных наук, доцент </w:t>
      </w:r>
      <w:r w:rsidRPr="004B7F0F">
        <w:rPr>
          <w:i/>
          <w:sz w:val="20"/>
          <w:szCs w:val="20"/>
        </w:rPr>
        <w:t>М. М. Добродькин</w:t>
      </w:r>
      <w:r w:rsidRPr="004B7F0F">
        <w:rPr>
          <w:sz w:val="20"/>
          <w:szCs w:val="20"/>
        </w:rPr>
        <w:t>;</w:t>
      </w:r>
    </w:p>
    <w:p w:rsidR="00EA0891" w:rsidRPr="004B7F0F" w:rsidRDefault="00EA0891" w:rsidP="00D3073D">
      <w:pPr>
        <w:spacing w:line="240" w:lineRule="auto"/>
        <w:ind w:left="0" w:firstLine="0"/>
        <w:jc w:val="center"/>
        <w:rPr>
          <w:sz w:val="20"/>
          <w:szCs w:val="20"/>
        </w:rPr>
      </w:pPr>
      <w:r w:rsidRPr="004B7F0F">
        <w:rPr>
          <w:sz w:val="20"/>
          <w:szCs w:val="20"/>
        </w:rPr>
        <w:t xml:space="preserve">кандидат биологических наук, доцент </w:t>
      </w:r>
      <w:r w:rsidRPr="004B7F0F">
        <w:rPr>
          <w:i/>
          <w:sz w:val="20"/>
          <w:szCs w:val="20"/>
        </w:rPr>
        <w:t>Т. В. Никонович</w:t>
      </w:r>
      <w:r w:rsidRPr="004B7F0F">
        <w:rPr>
          <w:sz w:val="20"/>
          <w:szCs w:val="20"/>
        </w:rPr>
        <w:t>;</w:t>
      </w:r>
    </w:p>
    <w:p w:rsidR="005E1466" w:rsidRPr="004B7F0F" w:rsidRDefault="005E1466" w:rsidP="00D3073D">
      <w:pPr>
        <w:spacing w:line="240" w:lineRule="auto"/>
        <w:ind w:left="0" w:firstLine="0"/>
        <w:jc w:val="center"/>
        <w:rPr>
          <w:sz w:val="20"/>
          <w:szCs w:val="20"/>
        </w:rPr>
      </w:pPr>
      <w:r w:rsidRPr="004B7F0F">
        <w:rPr>
          <w:sz w:val="20"/>
          <w:szCs w:val="20"/>
        </w:rPr>
        <w:t xml:space="preserve">кандидат сельскохозяйственных наук, доцент </w:t>
      </w:r>
      <w:r w:rsidRPr="004B7F0F">
        <w:rPr>
          <w:i/>
          <w:sz w:val="20"/>
          <w:szCs w:val="20"/>
        </w:rPr>
        <w:t>Н. Ю. Лещина</w:t>
      </w:r>
      <w:r w:rsidRPr="004B7F0F">
        <w:rPr>
          <w:sz w:val="20"/>
          <w:szCs w:val="20"/>
        </w:rPr>
        <w:t>;</w:t>
      </w:r>
    </w:p>
    <w:p w:rsidR="005E1466" w:rsidRPr="004B7F0F" w:rsidRDefault="005E1466" w:rsidP="00D3073D">
      <w:pPr>
        <w:spacing w:line="240" w:lineRule="auto"/>
        <w:ind w:left="0" w:firstLine="0"/>
        <w:jc w:val="center"/>
        <w:rPr>
          <w:sz w:val="20"/>
          <w:szCs w:val="20"/>
        </w:rPr>
      </w:pPr>
      <w:r w:rsidRPr="004B7F0F">
        <w:rPr>
          <w:sz w:val="20"/>
          <w:szCs w:val="20"/>
        </w:rPr>
        <w:t>кандидат се</w:t>
      </w:r>
      <w:r w:rsidR="00D3073D" w:rsidRPr="004B7F0F">
        <w:rPr>
          <w:sz w:val="20"/>
          <w:szCs w:val="20"/>
        </w:rPr>
        <w:t>льскохозяйственных наук, доцент</w:t>
      </w:r>
      <w:r w:rsidRPr="004B7F0F">
        <w:rPr>
          <w:sz w:val="20"/>
          <w:szCs w:val="20"/>
        </w:rPr>
        <w:t xml:space="preserve"> </w:t>
      </w:r>
      <w:r w:rsidRPr="004B7F0F">
        <w:rPr>
          <w:i/>
          <w:sz w:val="20"/>
          <w:szCs w:val="20"/>
        </w:rPr>
        <w:t>А. М. Добродькин</w:t>
      </w:r>
      <w:r w:rsidR="00D3073D" w:rsidRPr="004B7F0F">
        <w:rPr>
          <w:sz w:val="20"/>
          <w:szCs w:val="20"/>
        </w:rPr>
        <w:t>;</w:t>
      </w:r>
    </w:p>
    <w:p w:rsidR="00EA0891" w:rsidRPr="004B7F0F" w:rsidRDefault="00EA0891" w:rsidP="00D3073D">
      <w:pPr>
        <w:spacing w:line="240" w:lineRule="auto"/>
        <w:ind w:left="0" w:firstLine="0"/>
        <w:jc w:val="center"/>
        <w:rPr>
          <w:i/>
          <w:sz w:val="20"/>
          <w:szCs w:val="20"/>
        </w:rPr>
      </w:pPr>
      <w:r w:rsidRPr="004B7F0F">
        <w:rPr>
          <w:sz w:val="20"/>
          <w:szCs w:val="20"/>
        </w:rPr>
        <w:t xml:space="preserve">старший преподаватель </w:t>
      </w:r>
      <w:r w:rsidRPr="004B7F0F">
        <w:rPr>
          <w:i/>
          <w:sz w:val="20"/>
          <w:szCs w:val="20"/>
        </w:rPr>
        <w:t>Н. А. Невестенко</w:t>
      </w:r>
    </w:p>
    <w:p w:rsidR="00EA0891" w:rsidRPr="004B7F0F" w:rsidRDefault="00EA0891" w:rsidP="00D3073D">
      <w:pPr>
        <w:pStyle w:val="220"/>
        <w:tabs>
          <w:tab w:val="left" w:pos="-1843"/>
        </w:tabs>
        <w:ind w:right="0"/>
        <w:rPr>
          <w:b w:val="0"/>
          <w:bCs/>
          <w:caps w:val="0"/>
          <w:sz w:val="20"/>
        </w:rPr>
      </w:pPr>
    </w:p>
    <w:p w:rsidR="00EA0891" w:rsidRPr="004B7F0F" w:rsidRDefault="00EA0891" w:rsidP="00D3073D">
      <w:pPr>
        <w:pStyle w:val="220"/>
        <w:tabs>
          <w:tab w:val="left" w:pos="-1843"/>
        </w:tabs>
        <w:ind w:right="0"/>
        <w:rPr>
          <w:b w:val="0"/>
          <w:caps w:val="0"/>
          <w:sz w:val="20"/>
        </w:rPr>
      </w:pPr>
      <w:r w:rsidRPr="004B7F0F">
        <w:rPr>
          <w:b w:val="0"/>
          <w:bCs/>
          <w:caps w:val="0"/>
          <w:sz w:val="20"/>
        </w:rPr>
        <w:t>Рецензент:</w:t>
      </w:r>
    </w:p>
    <w:p w:rsidR="00EA0891" w:rsidRPr="004B7F0F" w:rsidRDefault="00EA0891" w:rsidP="00D3073D">
      <w:pPr>
        <w:pStyle w:val="220"/>
        <w:tabs>
          <w:tab w:val="left" w:pos="-1843"/>
        </w:tabs>
        <w:ind w:right="0"/>
        <w:rPr>
          <w:b w:val="0"/>
          <w:caps w:val="0"/>
          <w:sz w:val="20"/>
        </w:rPr>
      </w:pPr>
      <w:r w:rsidRPr="004B7F0F">
        <w:rPr>
          <w:b w:val="0"/>
          <w:caps w:val="0"/>
          <w:sz w:val="20"/>
        </w:rPr>
        <w:t xml:space="preserve">кандидат сельскохозяйственных наук, доцент </w:t>
      </w:r>
      <w:r w:rsidRPr="004B7F0F">
        <w:rPr>
          <w:b w:val="0"/>
          <w:i/>
          <w:caps w:val="0"/>
          <w:sz w:val="20"/>
        </w:rPr>
        <w:t>Е.</w:t>
      </w:r>
      <w:r w:rsidR="00E50E80" w:rsidRPr="004B7F0F">
        <w:rPr>
          <w:b w:val="0"/>
          <w:i/>
          <w:caps w:val="0"/>
          <w:sz w:val="20"/>
        </w:rPr>
        <w:t xml:space="preserve"> </w:t>
      </w:r>
      <w:r w:rsidRPr="004B7F0F">
        <w:rPr>
          <w:b w:val="0"/>
          <w:i/>
          <w:caps w:val="0"/>
          <w:sz w:val="20"/>
        </w:rPr>
        <w:t>В. Равков</w:t>
      </w:r>
    </w:p>
    <w:p w:rsidR="00EA0891" w:rsidRPr="004B7F0F" w:rsidRDefault="00EA0891" w:rsidP="00D3073D">
      <w:pPr>
        <w:spacing w:line="240" w:lineRule="auto"/>
        <w:ind w:left="0" w:firstLine="0"/>
        <w:jc w:val="center"/>
        <w:rPr>
          <w:b/>
          <w:caps/>
          <w:sz w:val="20"/>
          <w:szCs w:val="20"/>
        </w:rPr>
      </w:pPr>
    </w:p>
    <w:p w:rsidR="002C0058" w:rsidRPr="004B7F0F" w:rsidRDefault="002C0058" w:rsidP="00D3073D">
      <w:pPr>
        <w:spacing w:line="240" w:lineRule="auto"/>
        <w:ind w:left="0" w:firstLine="0"/>
        <w:jc w:val="center"/>
        <w:rPr>
          <w:b/>
          <w:caps/>
          <w:sz w:val="16"/>
          <w:szCs w:val="20"/>
        </w:rPr>
      </w:pPr>
    </w:p>
    <w:p w:rsidR="002A0B7E" w:rsidRPr="004B7F0F" w:rsidRDefault="002A0B7E" w:rsidP="00D3073D">
      <w:pPr>
        <w:spacing w:line="240" w:lineRule="auto"/>
        <w:ind w:left="0" w:firstLine="0"/>
        <w:jc w:val="center"/>
        <w:rPr>
          <w:b/>
          <w:caps/>
          <w:sz w:val="16"/>
          <w:szCs w:val="20"/>
        </w:rPr>
      </w:pPr>
    </w:p>
    <w:p w:rsidR="00C64A50" w:rsidRPr="004B7F0F" w:rsidRDefault="00C64A50" w:rsidP="00261F17">
      <w:pPr>
        <w:spacing w:line="240" w:lineRule="auto"/>
        <w:ind w:left="0" w:firstLine="0"/>
        <w:rPr>
          <w:b/>
          <w:caps/>
          <w:sz w:val="16"/>
          <w:szCs w:val="20"/>
        </w:rPr>
      </w:pPr>
    </w:p>
    <w:p w:rsidR="00C64A50" w:rsidRPr="004B7F0F" w:rsidRDefault="00C64A50" w:rsidP="00D3073D">
      <w:pPr>
        <w:spacing w:line="240" w:lineRule="auto"/>
        <w:ind w:left="0" w:firstLine="0"/>
        <w:jc w:val="center"/>
        <w:rPr>
          <w:b/>
          <w:caps/>
          <w:sz w:val="16"/>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575"/>
      </w:tblGrid>
      <w:tr w:rsidR="002C0058" w:rsidRPr="004B7F0F" w:rsidTr="00E1346F">
        <w:tc>
          <w:tcPr>
            <w:tcW w:w="392" w:type="dxa"/>
          </w:tcPr>
          <w:p w:rsidR="002C0058" w:rsidRPr="004B7F0F" w:rsidRDefault="002C0058" w:rsidP="002C0058">
            <w:pPr>
              <w:spacing w:line="240" w:lineRule="auto"/>
              <w:ind w:left="0" w:firstLine="0"/>
              <w:rPr>
                <w:sz w:val="20"/>
              </w:rPr>
            </w:pPr>
          </w:p>
          <w:p w:rsidR="002C0058" w:rsidRPr="004B7F0F" w:rsidRDefault="00261F17" w:rsidP="002C0058">
            <w:pPr>
              <w:spacing w:line="240" w:lineRule="auto"/>
              <w:ind w:left="0" w:firstLine="0"/>
              <w:rPr>
                <w:b/>
                <w:sz w:val="20"/>
              </w:rPr>
            </w:pPr>
            <w:r w:rsidRPr="004B7F0F">
              <w:rPr>
                <w:sz w:val="20"/>
              </w:rPr>
              <w:t>Э40</w:t>
            </w:r>
          </w:p>
          <w:p w:rsidR="002C0058" w:rsidRPr="004B7F0F" w:rsidRDefault="002C0058" w:rsidP="002C0058">
            <w:pPr>
              <w:spacing w:line="240" w:lineRule="auto"/>
              <w:ind w:left="0" w:firstLine="0"/>
              <w:jc w:val="center"/>
              <w:rPr>
                <w:b/>
                <w:caps/>
                <w:sz w:val="16"/>
                <w:szCs w:val="20"/>
              </w:rPr>
            </w:pPr>
          </w:p>
        </w:tc>
        <w:tc>
          <w:tcPr>
            <w:tcW w:w="5948" w:type="dxa"/>
          </w:tcPr>
          <w:p w:rsidR="002C0058" w:rsidRPr="004B7F0F" w:rsidRDefault="00277C55" w:rsidP="00D3073D">
            <w:pPr>
              <w:keepNext/>
              <w:widowControl/>
              <w:spacing w:line="240" w:lineRule="auto"/>
              <w:ind w:left="0" w:firstLine="301"/>
              <w:outlineLvl w:val="0"/>
              <w:rPr>
                <w:sz w:val="20"/>
                <w:szCs w:val="16"/>
              </w:rPr>
            </w:pPr>
            <w:r w:rsidRPr="004B7F0F">
              <w:rPr>
                <w:b/>
                <w:kern w:val="28"/>
                <w:sz w:val="20"/>
                <w:szCs w:val="16"/>
              </w:rPr>
              <w:t>Экологические основы ведения сельскохозяйственного производства</w:t>
            </w:r>
            <w:r w:rsidR="00D3073D" w:rsidRPr="004B7F0F">
              <w:rPr>
                <w:kern w:val="28"/>
                <w:sz w:val="20"/>
                <w:szCs w:val="16"/>
              </w:rPr>
              <w:t xml:space="preserve"> </w:t>
            </w:r>
            <w:r w:rsidRPr="004B7F0F">
              <w:rPr>
                <w:sz w:val="20"/>
                <w:szCs w:val="16"/>
              </w:rPr>
              <w:t xml:space="preserve">: </w:t>
            </w:r>
            <w:r w:rsidR="00C64A50" w:rsidRPr="004B7F0F">
              <w:rPr>
                <w:sz w:val="20"/>
                <w:szCs w:val="16"/>
              </w:rPr>
              <w:t>методически</w:t>
            </w:r>
            <w:r w:rsidRPr="004B7F0F">
              <w:rPr>
                <w:sz w:val="20"/>
                <w:szCs w:val="16"/>
              </w:rPr>
              <w:t>е</w:t>
            </w:r>
            <w:r w:rsidR="006329DB" w:rsidRPr="004B7F0F">
              <w:rPr>
                <w:sz w:val="20"/>
                <w:szCs w:val="16"/>
              </w:rPr>
              <w:t xml:space="preserve"> </w:t>
            </w:r>
            <w:r w:rsidR="00C64A50" w:rsidRPr="004B7F0F">
              <w:rPr>
                <w:sz w:val="20"/>
                <w:szCs w:val="16"/>
              </w:rPr>
              <w:t>указания</w:t>
            </w:r>
            <w:r w:rsidR="006329DB" w:rsidRPr="004B7F0F">
              <w:rPr>
                <w:sz w:val="20"/>
                <w:szCs w:val="16"/>
              </w:rPr>
              <w:t xml:space="preserve"> по выполнению лабораторных работ</w:t>
            </w:r>
            <w:r w:rsidR="002C0058" w:rsidRPr="004B7F0F">
              <w:rPr>
                <w:sz w:val="20"/>
                <w:szCs w:val="16"/>
              </w:rPr>
              <w:t xml:space="preserve"> </w:t>
            </w:r>
            <w:r w:rsidR="006329DB" w:rsidRPr="004B7F0F">
              <w:rPr>
                <w:sz w:val="20"/>
                <w:szCs w:val="16"/>
              </w:rPr>
              <w:t xml:space="preserve">/ </w:t>
            </w:r>
            <w:r w:rsidR="0044034B" w:rsidRPr="0044034B">
              <w:rPr>
                <w:sz w:val="20"/>
                <w:szCs w:val="20"/>
              </w:rPr>
              <w:t>А. В. Кильчевский</w:t>
            </w:r>
            <w:r w:rsidR="0044034B" w:rsidRPr="004B7F0F">
              <w:rPr>
                <w:sz w:val="20"/>
                <w:szCs w:val="16"/>
              </w:rPr>
              <w:t xml:space="preserve"> </w:t>
            </w:r>
            <w:r w:rsidR="00407B12" w:rsidRPr="004B7F0F">
              <w:rPr>
                <w:sz w:val="20"/>
                <w:szCs w:val="16"/>
              </w:rPr>
              <w:t>[и др.]. – Горки : БГСХА, 2023</w:t>
            </w:r>
            <w:r w:rsidR="006329DB" w:rsidRPr="004B7F0F">
              <w:rPr>
                <w:sz w:val="20"/>
                <w:szCs w:val="16"/>
              </w:rPr>
              <w:t xml:space="preserve">. – </w:t>
            </w:r>
            <w:r w:rsidR="00CB0173">
              <w:rPr>
                <w:sz w:val="20"/>
                <w:szCs w:val="16"/>
              </w:rPr>
              <w:t>57</w:t>
            </w:r>
            <w:r w:rsidR="006329DB" w:rsidRPr="004B7F0F">
              <w:rPr>
                <w:sz w:val="20"/>
                <w:szCs w:val="16"/>
              </w:rPr>
              <w:t xml:space="preserve"> с. </w:t>
            </w:r>
          </w:p>
          <w:p w:rsidR="00D3073D" w:rsidRPr="004B7F0F" w:rsidRDefault="00D3073D" w:rsidP="00D3073D">
            <w:pPr>
              <w:keepNext/>
              <w:widowControl/>
              <w:spacing w:line="240" w:lineRule="auto"/>
              <w:ind w:left="0" w:firstLine="301"/>
              <w:outlineLvl w:val="0"/>
              <w:rPr>
                <w:b/>
                <w:kern w:val="28"/>
                <w:sz w:val="20"/>
                <w:szCs w:val="16"/>
              </w:rPr>
            </w:pPr>
          </w:p>
          <w:p w:rsidR="002C0058" w:rsidRPr="004B7F0F" w:rsidRDefault="002C0058" w:rsidP="00E1346F">
            <w:pPr>
              <w:keepNext/>
              <w:widowControl/>
              <w:spacing w:line="240" w:lineRule="auto"/>
              <w:ind w:left="0" w:firstLine="284"/>
              <w:outlineLvl w:val="0"/>
              <w:rPr>
                <w:b/>
                <w:caps/>
                <w:sz w:val="16"/>
              </w:rPr>
            </w:pPr>
          </w:p>
        </w:tc>
      </w:tr>
    </w:tbl>
    <w:p w:rsidR="004C2A50" w:rsidRPr="004B7F0F" w:rsidRDefault="004C2A50" w:rsidP="002C0058">
      <w:pPr>
        <w:spacing w:line="240" w:lineRule="auto"/>
        <w:ind w:left="0"/>
        <w:jc w:val="right"/>
        <w:rPr>
          <w:b/>
          <w:caps/>
          <w:sz w:val="16"/>
          <w:szCs w:val="20"/>
        </w:rPr>
      </w:pPr>
    </w:p>
    <w:p w:rsidR="00EA0891" w:rsidRPr="004B7F0F" w:rsidRDefault="00EA0891" w:rsidP="002C0058">
      <w:pPr>
        <w:pStyle w:val="210"/>
        <w:tabs>
          <w:tab w:val="left" w:pos="-1843"/>
        </w:tabs>
        <w:ind w:right="0" w:hanging="1276"/>
        <w:jc w:val="right"/>
        <w:rPr>
          <w:b w:val="0"/>
          <w:caps w:val="0"/>
          <w:color w:val="FF0000"/>
          <w:sz w:val="16"/>
        </w:rPr>
      </w:pPr>
    </w:p>
    <w:p w:rsidR="002C0058" w:rsidRPr="004B7F0F" w:rsidRDefault="002C0058" w:rsidP="002C0058">
      <w:pPr>
        <w:spacing w:line="240" w:lineRule="auto"/>
        <w:ind w:left="0" w:firstLine="0"/>
        <w:jc w:val="right"/>
        <w:rPr>
          <w:b/>
          <w:sz w:val="16"/>
          <w:szCs w:val="20"/>
        </w:rPr>
      </w:pPr>
      <w:r w:rsidRPr="004B7F0F">
        <w:rPr>
          <w:b/>
          <w:sz w:val="16"/>
          <w:szCs w:val="20"/>
        </w:rPr>
        <w:t>УДК 631.95(072)</w:t>
      </w:r>
    </w:p>
    <w:p w:rsidR="002C0058" w:rsidRPr="004B7F0F" w:rsidRDefault="002C0058" w:rsidP="002C0058">
      <w:pPr>
        <w:spacing w:line="240" w:lineRule="auto"/>
        <w:ind w:left="0" w:firstLine="0"/>
        <w:jc w:val="right"/>
        <w:rPr>
          <w:b/>
          <w:sz w:val="16"/>
          <w:szCs w:val="20"/>
        </w:rPr>
      </w:pPr>
      <w:r w:rsidRPr="004B7F0F">
        <w:rPr>
          <w:b/>
          <w:sz w:val="16"/>
          <w:szCs w:val="20"/>
        </w:rPr>
        <w:t>ББК 20.1я73</w:t>
      </w:r>
    </w:p>
    <w:p w:rsidR="0044258E" w:rsidRPr="004B7F0F" w:rsidRDefault="0044258E" w:rsidP="002C0058">
      <w:pPr>
        <w:pStyle w:val="210"/>
        <w:tabs>
          <w:tab w:val="left" w:pos="-1843"/>
        </w:tabs>
        <w:ind w:right="0" w:firstLine="284"/>
        <w:jc w:val="right"/>
        <w:rPr>
          <w:sz w:val="16"/>
        </w:rPr>
      </w:pPr>
    </w:p>
    <w:p w:rsidR="0044258E" w:rsidRPr="004B7F0F" w:rsidRDefault="0044258E" w:rsidP="002C0058">
      <w:pPr>
        <w:pStyle w:val="210"/>
        <w:tabs>
          <w:tab w:val="left" w:pos="-1843"/>
        </w:tabs>
        <w:ind w:right="0" w:firstLine="284"/>
        <w:jc w:val="right"/>
        <w:rPr>
          <w:b w:val="0"/>
          <w:caps w:val="0"/>
          <w:sz w:val="16"/>
        </w:rPr>
      </w:pPr>
    </w:p>
    <w:p w:rsidR="004C2A50" w:rsidRPr="004B7F0F" w:rsidRDefault="00EA0891" w:rsidP="002C0058">
      <w:pPr>
        <w:pStyle w:val="220"/>
        <w:tabs>
          <w:tab w:val="left" w:pos="-1843"/>
        </w:tabs>
        <w:ind w:right="312"/>
        <w:jc w:val="right"/>
        <w:rPr>
          <w:b w:val="0"/>
          <w:caps w:val="0"/>
          <w:sz w:val="16"/>
        </w:rPr>
      </w:pPr>
      <w:r w:rsidRPr="004B7F0F">
        <w:rPr>
          <w:b w:val="0"/>
          <w:caps w:val="0"/>
          <w:sz w:val="16"/>
        </w:rPr>
        <w:t>© УО «Белорусская государственная</w:t>
      </w:r>
    </w:p>
    <w:p w:rsidR="002C0058" w:rsidRPr="004B7F0F" w:rsidRDefault="00EA0891" w:rsidP="002C0058">
      <w:pPr>
        <w:pStyle w:val="220"/>
        <w:tabs>
          <w:tab w:val="left" w:pos="-1843"/>
        </w:tabs>
        <w:ind w:left="3402" w:right="0" w:hanging="3402"/>
        <w:jc w:val="right"/>
        <w:rPr>
          <w:b w:val="0"/>
          <w:caps w:val="0"/>
          <w:sz w:val="16"/>
        </w:rPr>
      </w:pPr>
      <w:r w:rsidRPr="004B7F0F">
        <w:rPr>
          <w:b w:val="0"/>
          <w:caps w:val="0"/>
          <w:sz w:val="16"/>
        </w:rPr>
        <w:t>сельскохозяйственная академия», 202</w:t>
      </w:r>
      <w:r w:rsidR="00407B12" w:rsidRPr="004B7F0F">
        <w:rPr>
          <w:b w:val="0"/>
          <w:caps w:val="0"/>
          <w:sz w:val="16"/>
        </w:rPr>
        <w:t>3</w:t>
      </w:r>
    </w:p>
    <w:p w:rsidR="002A0B7E" w:rsidRPr="004B7F0F" w:rsidRDefault="002A0B7E" w:rsidP="002C0058">
      <w:pPr>
        <w:pStyle w:val="220"/>
        <w:tabs>
          <w:tab w:val="left" w:pos="-1843"/>
        </w:tabs>
        <w:ind w:left="3402" w:right="0" w:hanging="3402"/>
        <w:jc w:val="right"/>
        <w:rPr>
          <w:b w:val="0"/>
          <w:caps w:val="0"/>
          <w:sz w:val="16"/>
        </w:rPr>
        <w:sectPr w:rsidR="002A0B7E" w:rsidRPr="004B7F0F" w:rsidSect="00A81A0C">
          <w:pgSz w:w="8392" w:h="11907" w:code="11"/>
          <w:pgMar w:top="1247" w:right="1134" w:bottom="1474" w:left="1134" w:header="709" w:footer="1134" w:gutter="0"/>
          <w:pgNumType w:start="0"/>
          <w:cols w:space="708"/>
          <w:docGrid w:linePitch="360"/>
        </w:sectPr>
      </w:pPr>
    </w:p>
    <w:p w:rsidR="002C0058" w:rsidRPr="004B7F0F" w:rsidRDefault="002C0058" w:rsidP="002C0058">
      <w:pPr>
        <w:pStyle w:val="Normal1"/>
        <w:spacing w:line="240" w:lineRule="auto"/>
        <w:ind w:left="0" w:firstLine="0"/>
        <w:jc w:val="center"/>
        <w:outlineLvl w:val="0"/>
        <w:rPr>
          <w:b/>
          <w:bCs/>
          <w:sz w:val="20"/>
          <w:szCs w:val="20"/>
        </w:rPr>
      </w:pPr>
      <w:r w:rsidRPr="004B7F0F">
        <w:rPr>
          <w:b/>
          <w:bCs/>
          <w:sz w:val="20"/>
          <w:szCs w:val="20"/>
        </w:rPr>
        <w:lastRenderedPageBreak/>
        <w:t>ВВЕДЕНИЕ</w:t>
      </w:r>
    </w:p>
    <w:p w:rsidR="00A0251B" w:rsidRPr="004B7F0F" w:rsidRDefault="00A0251B" w:rsidP="002C0058">
      <w:pPr>
        <w:pStyle w:val="Normal1"/>
        <w:spacing w:line="240" w:lineRule="auto"/>
        <w:ind w:left="0" w:firstLine="0"/>
        <w:jc w:val="center"/>
        <w:outlineLvl w:val="0"/>
        <w:rPr>
          <w:sz w:val="20"/>
          <w:szCs w:val="20"/>
        </w:rPr>
      </w:pPr>
    </w:p>
    <w:p w:rsidR="00D83E09" w:rsidRPr="004B7F0F" w:rsidRDefault="0048091E" w:rsidP="002C0058">
      <w:pPr>
        <w:pStyle w:val="Normal1"/>
        <w:spacing w:line="240" w:lineRule="auto"/>
        <w:ind w:left="0" w:firstLine="284"/>
        <w:outlineLvl w:val="0"/>
        <w:rPr>
          <w:sz w:val="20"/>
          <w:szCs w:val="20"/>
        </w:rPr>
      </w:pPr>
      <w:r w:rsidRPr="004B7F0F">
        <w:rPr>
          <w:sz w:val="20"/>
          <w:szCs w:val="20"/>
        </w:rPr>
        <w:t>Учебная дисциплина «Экологические основы ведения сельскохо</w:t>
      </w:r>
      <w:r w:rsidR="006F3E97">
        <w:rPr>
          <w:sz w:val="20"/>
          <w:szCs w:val="20"/>
        </w:rPr>
        <w:t xml:space="preserve">зяйственного производства» </w:t>
      </w:r>
      <w:r w:rsidRPr="004B7F0F">
        <w:rPr>
          <w:sz w:val="20"/>
          <w:szCs w:val="20"/>
        </w:rPr>
        <w:t>рассматривает принципы, методы, аспекты ведения органического сельскохозяйственного производства, основанного на понимании того, как взаимодействуют почва, растения, животн</w:t>
      </w:r>
      <w:r w:rsidR="006F3E97">
        <w:rPr>
          <w:sz w:val="20"/>
          <w:szCs w:val="20"/>
        </w:rPr>
        <w:t xml:space="preserve">ые и силы природы. При современном </w:t>
      </w:r>
      <w:r w:rsidRPr="004B7F0F">
        <w:rPr>
          <w:sz w:val="20"/>
          <w:szCs w:val="20"/>
        </w:rPr>
        <w:t>положении аграрной отрасли, когда утрачиваются достигнутые преимущества в технологии и органи</w:t>
      </w:r>
      <w:r w:rsidR="006F3E97">
        <w:rPr>
          <w:sz w:val="20"/>
          <w:szCs w:val="20"/>
        </w:rPr>
        <w:t>зации производства</w:t>
      </w:r>
      <w:r w:rsidRPr="004B7F0F">
        <w:rPr>
          <w:sz w:val="20"/>
          <w:szCs w:val="20"/>
        </w:rPr>
        <w:t xml:space="preserve"> вследствие усиления эрозии почв, ухудшения состояния земель, распространения болезней и вредителей сельскохозяйственных культур, восстановление природных ресурсов становится основной проблемой. Следствием применения пестицидов стало загрязнение их остатками почв и водоемов, их повышенное содержание в сельскохозяйственной продукции и негативное влияние на здоровье человека. Проблемы рационального природопользования и обеспечения населения безопасными для здоровья продуктами питания являются особенно актуальными в современном обществе. Развитие органического (экологического или биологическо</w:t>
      </w:r>
      <w:r w:rsidR="006F3E97">
        <w:rPr>
          <w:sz w:val="20"/>
          <w:szCs w:val="20"/>
        </w:rPr>
        <w:t>го</w:t>
      </w:r>
      <w:r w:rsidRPr="004B7F0F">
        <w:rPr>
          <w:sz w:val="20"/>
          <w:szCs w:val="20"/>
        </w:rPr>
        <w:t xml:space="preserve">) сельского хозяйства стало одним из способов уменьшения негативного воздействия сельского хозяйства на природу и человека. </w:t>
      </w:r>
    </w:p>
    <w:p w:rsidR="00E87858" w:rsidRDefault="00E87858">
      <w:pPr>
        <w:widowControl/>
        <w:spacing w:line="240" w:lineRule="auto"/>
        <w:ind w:left="0" w:firstLine="0"/>
        <w:jc w:val="left"/>
        <w:rPr>
          <w:b/>
          <w:bCs/>
          <w:iCs/>
          <w:spacing w:val="20"/>
          <w:sz w:val="20"/>
          <w:szCs w:val="20"/>
        </w:rPr>
      </w:pPr>
      <w:r>
        <w:rPr>
          <w:b/>
          <w:bCs/>
          <w:iCs/>
          <w:spacing w:val="20"/>
          <w:sz w:val="20"/>
          <w:szCs w:val="20"/>
        </w:rPr>
        <w:br w:type="page"/>
      </w:r>
    </w:p>
    <w:p w:rsidR="00A0251B" w:rsidRPr="004B7F0F" w:rsidRDefault="002C0058" w:rsidP="002C0058">
      <w:pPr>
        <w:widowControl/>
        <w:spacing w:line="240" w:lineRule="auto"/>
        <w:ind w:left="0" w:firstLine="0"/>
        <w:jc w:val="center"/>
        <w:rPr>
          <w:b/>
          <w:bCs/>
          <w:caps/>
          <w:sz w:val="20"/>
          <w:szCs w:val="20"/>
        </w:rPr>
      </w:pPr>
      <w:bookmarkStart w:id="0" w:name="_GoBack"/>
      <w:bookmarkEnd w:id="0"/>
      <w:r w:rsidRPr="004B7F0F">
        <w:rPr>
          <w:b/>
          <w:bCs/>
          <w:iCs/>
          <w:spacing w:val="20"/>
          <w:sz w:val="20"/>
          <w:szCs w:val="20"/>
        </w:rPr>
        <w:t>Лабораторная работа</w:t>
      </w:r>
      <w:r w:rsidR="009F02D3" w:rsidRPr="004B7F0F">
        <w:rPr>
          <w:b/>
          <w:bCs/>
          <w:iCs/>
          <w:sz w:val="20"/>
          <w:szCs w:val="20"/>
        </w:rPr>
        <w:t xml:space="preserve"> </w:t>
      </w:r>
      <w:r w:rsidR="00B532CA" w:rsidRPr="004B7F0F">
        <w:rPr>
          <w:b/>
          <w:bCs/>
          <w:iCs/>
          <w:sz w:val="20"/>
          <w:szCs w:val="20"/>
        </w:rPr>
        <w:t>1</w:t>
      </w:r>
      <w:r w:rsidR="00A0251B" w:rsidRPr="004B7F0F">
        <w:rPr>
          <w:b/>
          <w:bCs/>
          <w:iCs/>
          <w:sz w:val="20"/>
          <w:szCs w:val="20"/>
        </w:rPr>
        <w:t>.</w:t>
      </w:r>
      <w:r w:rsidR="00080D79" w:rsidRPr="004B7F0F">
        <w:rPr>
          <w:b/>
          <w:bCs/>
          <w:i/>
          <w:iCs/>
          <w:sz w:val="20"/>
          <w:szCs w:val="20"/>
        </w:rPr>
        <w:t xml:space="preserve"> </w:t>
      </w:r>
      <w:r w:rsidR="00A0251B" w:rsidRPr="004B7F0F">
        <w:rPr>
          <w:b/>
          <w:bCs/>
          <w:caps/>
          <w:sz w:val="20"/>
          <w:szCs w:val="20"/>
        </w:rPr>
        <w:t>Влияние Климатических факторов</w:t>
      </w:r>
      <w:r w:rsidRPr="004B7F0F">
        <w:rPr>
          <w:b/>
          <w:bCs/>
          <w:caps/>
          <w:sz w:val="20"/>
          <w:szCs w:val="20"/>
        </w:rPr>
        <w:t xml:space="preserve"> </w:t>
      </w:r>
      <w:r w:rsidR="00A0251B" w:rsidRPr="004B7F0F">
        <w:rPr>
          <w:b/>
          <w:bCs/>
          <w:caps/>
          <w:sz w:val="20"/>
          <w:szCs w:val="20"/>
        </w:rPr>
        <w:t>На развитие сельскохозяйственных культур</w:t>
      </w:r>
    </w:p>
    <w:p w:rsidR="00A0251B" w:rsidRPr="004B7F0F" w:rsidRDefault="00A0251B" w:rsidP="002C0058">
      <w:pPr>
        <w:widowControl/>
        <w:spacing w:line="240" w:lineRule="auto"/>
        <w:ind w:left="0" w:firstLine="285"/>
        <w:jc w:val="center"/>
        <w:rPr>
          <w:b/>
          <w:bCs/>
          <w:caps/>
          <w:sz w:val="20"/>
          <w:szCs w:val="20"/>
        </w:rPr>
      </w:pPr>
    </w:p>
    <w:p w:rsidR="00A0251B" w:rsidRPr="004B7F0F" w:rsidRDefault="00A0251B" w:rsidP="00D43506">
      <w:pPr>
        <w:widowControl/>
        <w:spacing w:line="240" w:lineRule="auto"/>
        <w:ind w:left="0" w:firstLine="285"/>
        <w:rPr>
          <w:sz w:val="20"/>
          <w:szCs w:val="20"/>
        </w:rPr>
      </w:pPr>
      <w:r w:rsidRPr="004B7F0F">
        <w:rPr>
          <w:sz w:val="20"/>
          <w:szCs w:val="20"/>
        </w:rPr>
        <w:t>Жизнь</w:t>
      </w:r>
      <w:r w:rsidR="00F5182E" w:rsidRPr="004B7F0F">
        <w:rPr>
          <w:sz w:val="20"/>
          <w:szCs w:val="20"/>
        </w:rPr>
        <w:t xml:space="preserve"> </w:t>
      </w:r>
      <w:r w:rsidRPr="004B7F0F">
        <w:rPr>
          <w:sz w:val="20"/>
          <w:szCs w:val="20"/>
        </w:rPr>
        <w:t>живого организма происходит под постоянным воздействием окружающей среды. Среди большого много</w:t>
      </w:r>
      <w:r w:rsidR="00B00892" w:rsidRPr="004B7F0F">
        <w:rPr>
          <w:sz w:val="20"/>
          <w:szCs w:val="20"/>
        </w:rPr>
        <w:t xml:space="preserve">образия экологических факторов первостепенное </w:t>
      </w:r>
      <w:r w:rsidRPr="004B7F0F">
        <w:rPr>
          <w:sz w:val="20"/>
          <w:szCs w:val="20"/>
        </w:rPr>
        <w:t xml:space="preserve">значение имеет климат. </w:t>
      </w:r>
      <w:r w:rsidRPr="004B7F0F">
        <w:rPr>
          <w:b/>
          <w:bCs/>
          <w:i/>
          <w:iCs/>
          <w:sz w:val="20"/>
          <w:szCs w:val="20"/>
        </w:rPr>
        <w:t>Климат</w:t>
      </w:r>
      <w:r w:rsidRPr="004B7F0F">
        <w:rPr>
          <w:sz w:val="20"/>
          <w:szCs w:val="20"/>
        </w:rPr>
        <w:t xml:space="preserve"> – это многолетний режим погоды</w:t>
      </w:r>
      <w:r w:rsidR="000A6BD5" w:rsidRPr="004B7F0F">
        <w:rPr>
          <w:sz w:val="20"/>
          <w:szCs w:val="20"/>
        </w:rPr>
        <w:t>,</w:t>
      </w:r>
      <w:r w:rsidRPr="004B7F0F">
        <w:rPr>
          <w:sz w:val="20"/>
          <w:szCs w:val="20"/>
        </w:rPr>
        <w:t xml:space="preserve"> </w:t>
      </w:r>
      <w:r w:rsidR="000A6BD5" w:rsidRPr="004B7F0F">
        <w:rPr>
          <w:sz w:val="20"/>
          <w:szCs w:val="20"/>
        </w:rPr>
        <w:t xml:space="preserve">характерный для </w:t>
      </w:r>
      <w:r w:rsidRPr="004B7F0F">
        <w:rPr>
          <w:sz w:val="20"/>
          <w:szCs w:val="20"/>
        </w:rPr>
        <w:t>данной местности</w:t>
      </w:r>
      <w:r w:rsidR="00080D79" w:rsidRPr="004B7F0F">
        <w:rPr>
          <w:sz w:val="20"/>
          <w:szCs w:val="20"/>
        </w:rPr>
        <w:t>,</w:t>
      </w:r>
      <w:r w:rsidRPr="004B7F0F">
        <w:rPr>
          <w:sz w:val="20"/>
          <w:szCs w:val="20"/>
        </w:rPr>
        <w:t xml:space="preserve"> обусловленный солнечной радиацией, ее преобразованием в деятельном слое земной поверхности и связанной с ним циркуляцией атмосферы и океанов. Он оказывает мощное влияние на рост и развитие растений. </w:t>
      </w:r>
      <w:r w:rsidR="002C0058" w:rsidRPr="004B7F0F">
        <w:rPr>
          <w:i/>
          <w:iCs/>
          <w:sz w:val="20"/>
          <w:szCs w:val="20"/>
        </w:rPr>
        <w:t>Два абиотических</w:t>
      </w:r>
      <w:r w:rsidRPr="004B7F0F">
        <w:rPr>
          <w:i/>
          <w:iCs/>
          <w:sz w:val="20"/>
          <w:szCs w:val="20"/>
        </w:rPr>
        <w:t xml:space="preserve"> фактора</w:t>
      </w:r>
      <w:r w:rsidRPr="004B7F0F">
        <w:rPr>
          <w:sz w:val="20"/>
          <w:szCs w:val="20"/>
        </w:rPr>
        <w:t xml:space="preserve"> – </w:t>
      </w:r>
      <w:r w:rsidR="00632533" w:rsidRPr="004B7F0F">
        <w:rPr>
          <w:i/>
          <w:iCs/>
          <w:sz w:val="20"/>
          <w:szCs w:val="20"/>
        </w:rPr>
        <w:t>температура</w:t>
      </w:r>
      <w:r w:rsidRPr="004B7F0F">
        <w:rPr>
          <w:i/>
          <w:iCs/>
          <w:sz w:val="20"/>
          <w:szCs w:val="20"/>
        </w:rPr>
        <w:t xml:space="preserve"> и количество осадков</w:t>
      </w:r>
      <w:r w:rsidRPr="004B7F0F">
        <w:rPr>
          <w:sz w:val="20"/>
          <w:szCs w:val="20"/>
        </w:rPr>
        <w:t xml:space="preserve"> – определяют размещение растений по земной поверхности, которое тесно связано с географичес</w:t>
      </w:r>
      <w:r w:rsidR="00B00892" w:rsidRPr="004B7F0F">
        <w:rPr>
          <w:sz w:val="20"/>
          <w:szCs w:val="20"/>
        </w:rPr>
        <w:t xml:space="preserve">кими поясами </w:t>
      </w:r>
      <w:r w:rsidRPr="004B7F0F">
        <w:rPr>
          <w:sz w:val="20"/>
          <w:szCs w:val="20"/>
        </w:rPr>
        <w:t>и зонами.</w:t>
      </w:r>
    </w:p>
    <w:p w:rsidR="00A0251B" w:rsidRPr="004B7F0F" w:rsidRDefault="00A0251B" w:rsidP="00D43506">
      <w:pPr>
        <w:widowControl/>
        <w:spacing w:line="240" w:lineRule="auto"/>
        <w:ind w:left="0" w:firstLine="285"/>
        <w:rPr>
          <w:sz w:val="20"/>
          <w:szCs w:val="20"/>
        </w:rPr>
      </w:pPr>
      <w:r w:rsidRPr="004B7F0F">
        <w:rPr>
          <w:sz w:val="20"/>
          <w:szCs w:val="20"/>
        </w:rPr>
        <w:t>Сельскохозяйственные культуры как составляющая растительного мира также предъявляют определенные требования к климатическим условиям. Поэтому территория суши делится на агроклиматические пояса,</w:t>
      </w:r>
      <w:r w:rsidR="00F5182E" w:rsidRPr="004B7F0F">
        <w:rPr>
          <w:sz w:val="20"/>
          <w:szCs w:val="20"/>
        </w:rPr>
        <w:t xml:space="preserve"> </w:t>
      </w:r>
      <w:r w:rsidRPr="004B7F0F">
        <w:rPr>
          <w:sz w:val="20"/>
          <w:szCs w:val="20"/>
        </w:rPr>
        <w:t>зоны, области. Каждое подразделение характеризуется специальным тепловым режимом и количеством выпадаемых</w:t>
      </w:r>
      <w:r w:rsidR="0014786A" w:rsidRPr="004B7F0F">
        <w:rPr>
          <w:sz w:val="20"/>
          <w:szCs w:val="20"/>
        </w:rPr>
        <w:t xml:space="preserve"> </w:t>
      </w:r>
      <w:r w:rsidRPr="004B7F0F">
        <w:rPr>
          <w:sz w:val="20"/>
          <w:szCs w:val="20"/>
        </w:rPr>
        <w:t>осадков.</w:t>
      </w:r>
    </w:p>
    <w:p w:rsidR="00A0251B" w:rsidRPr="004B7F0F" w:rsidRDefault="002C0058" w:rsidP="00D43506">
      <w:pPr>
        <w:widowControl/>
        <w:spacing w:line="238" w:lineRule="auto"/>
        <w:ind w:left="0" w:firstLine="285"/>
        <w:rPr>
          <w:sz w:val="20"/>
          <w:szCs w:val="20"/>
        </w:rPr>
      </w:pPr>
      <w:r w:rsidRPr="004B7F0F">
        <w:rPr>
          <w:sz w:val="20"/>
          <w:szCs w:val="20"/>
        </w:rPr>
        <w:t xml:space="preserve">Тепловой режим </w:t>
      </w:r>
      <w:r w:rsidR="00A0251B" w:rsidRPr="004B7F0F">
        <w:rPr>
          <w:sz w:val="20"/>
          <w:szCs w:val="20"/>
        </w:rPr>
        <w:t>вегетационного периода для культуры оценивают по сумме активных и эффективных температур.</w:t>
      </w:r>
    </w:p>
    <w:p w:rsidR="00A0251B" w:rsidRPr="004B7F0F" w:rsidRDefault="00A0251B" w:rsidP="00D43506">
      <w:pPr>
        <w:widowControl/>
        <w:spacing w:line="238" w:lineRule="auto"/>
        <w:ind w:left="0" w:firstLine="285"/>
        <w:rPr>
          <w:sz w:val="20"/>
          <w:szCs w:val="20"/>
        </w:rPr>
      </w:pPr>
      <w:r w:rsidRPr="004B7F0F">
        <w:rPr>
          <w:b/>
          <w:bCs/>
          <w:i/>
          <w:iCs/>
          <w:sz w:val="20"/>
          <w:szCs w:val="20"/>
        </w:rPr>
        <w:t>Сумма</w:t>
      </w:r>
      <w:r w:rsidR="00F5182E" w:rsidRPr="004B7F0F">
        <w:rPr>
          <w:b/>
          <w:bCs/>
          <w:i/>
          <w:iCs/>
          <w:sz w:val="20"/>
          <w:szCs w:val="20"/>
        </w:rPr>
        <w:t xml:space="preserve"> </w:t>
      </w:r>
      <w:r w:rsidRPr="004B7F0F">
        <w:rPr>
          <w:b/>
          <w:bCs/>
          <w:i/>
          <w:iCs/>
          <w:sz w:val="20"/>
          <w:szCs w:val="20"/>
        </w:rPr>
        <w:t>активных температур</w:t>
      </w:r>
      <w:r w:rsidRPr="004B7F0F">
        <w:rPr>
          <w:sz w:val="20"/>
          <w:szCs w:val="20"/>
        </w:rPr>
        <w:t xml:space="preserve"> – это сумма положительных среднесуточных температур за период с температурой выше 10 </w:t>
      </w:r>
      <w:r w:rsidR="0014786A" w:rsidRPr="004B7F0F">
        <w:rPr>
          <w:sz w:val="20"/>
          <w:szCs w:val="20"/>
          <w:vertAlign w:val="superscript"/>
        </w:rPr>
        <w:t>о</w:t>
      </w:r>
      <w:r w:rsidRPr="004B7F0F">
        <w:rPr>
          <w:sz w:val="20"/>
          <w:szCs w:val="20"/>
        </w:rPr>
        <w:t>С. Сумма активных те</w:t>
      </w:r>
      <w:r w:rsidR="00B00892" w:rsidRPr="004B7F0F">
        <w:rPr>
          <w:sz w:val="20"/>
          <w:szCs w:val="20"/>
        </w:rPr>
        <w:t>мператур определяет возможность возделывания той</w:t>
      </w:r>
      <w:r w:rsidRPr="004B7F0F">
        <w:rPr>
          <w:sz w:val="20"/>
          <w:szCs w:val="20"/>
        </w:rPr>
        <w:t xml:space="preserve"> или иной сельскохозяйственной  культуры в конкретной местности. Так, в районах с суммой активных  температур</w:t>
      </w:r>
      <w:r w:rsidR="0014786A" w:rsidRPr="004B7F0F">
        <w:rPr>
          <w:sz w:val="20"/>
          <w:szCs w:val="20"/>
        </w:rPr>
        <w:t>,</w:t>
      </w:r>
      <w:r w:rsidRPr="004B7F0F">
        <w:rPr>
          <w:sz w:val="20"/>
          <w:szCs w:val="20"/>
        </w:rPr>
        <w:t xml:space="preserve"> равной 1000–1400 </w:t>
      </w:r>
      <w:r w:rsidR="0014786A" w:rsidRPr="004B7F0F">
        <w:rPr>
          <w:sz w:val="20"/>
          <w:szCs w:val="20"/>
          <w:vertAlign w:val="superscript"/>
        </w:rPr>
        <w:t>о</w:t>
      </w:r>
      <w:r w:rsidRPr="004B7F0F">
        <w:rPr>
          <w:sz w:val="20"/>
          <w:szCs w:val="20"/>
        </w:rPr>
        <w:t>С</w:t>
      </w:r>
      <w:r w:rsidR="0014786A" w:rsidRPr="004B7F0F">
        <w:rPr>
          <w:sz w:val="20"/>
          <w:szCs w:val="20"/>
        </w:rPr>
        <w:t>,</w:t>
      </w:r>
      <w:r w:rsidRPr="004B7F0F">
        <w:rPr>
          <w:sz w:val="20"/>
          <w:szCs w:val="20"/>
        </w:rPr>
        <w:t xml:space="preserve"> можно возделывать яровые</w:t>
      </w:r>
      <w:r w:rsidR="00F5182E" w:rsidRPr="004B7F0F">
        <w:rPr>
          <w:sz w:val="20"/>
          <w:szCs w:val="20"/>
        </w:rPr>
        <w:t xml:space="preserve"> </w:t>
      </w:r>
      <w:r w:rsidRPr="004B7F0F">
        <w:rPr>
          <w:sz w:val="20"/>
          <w:szCs w:val="20"/>
        </w:rPr>
        <w:t>зерновые, ранний  картофель, корнеплоды; от 1400 до 2200</w:t>
      </w:r>
      <w:r w:rsidR="009F02D3" w:rsidRPr="004B7F0F">
        <w:rPr>
          <w:sz w:val="20"/>
          <w:szCs w:val="20"/>
        </w:rPr>
        <w:t xml:space="preserve"> </w:t>
      </w:r>
      <w:r w:rsidR="0014786A" w:rsidRPr="004B7F0F">
        <w:rPr>
          <w:sz w:val="20"/>
          <w:szCs w:val="20"/>
          <w:vertAlign w:val="superscript"/>
        </w:rPr>
        <w:t>о</w:t>
      </w:r>
      <w:r w:rsidRPr="004B7F0F">
        <w:rPr>
          <w:sz w:val="20"/>
          <w:szCs w:val="20"/>
        </w:rPr>
        <w:t>С – хлебные</w:t>
      </w:r>
      <w:r w:rsidR="00F5182E" w:rsidRPr="004B7F0F">
        <w:rPr>
          <w:sz w:val="20"/>
          <w:szCs w:val="20"/>
        </w:rPr>
        <w:t xml:space="preserve"> </w:t>
      </w:r>
      <w:r w:rsidRPr="004B7F0F">
        <w:rPr>
          <w:sz w:val="20"/>
          <w:szCs w:val="20"/>
        </w:rPr>
        <w:t>злаки,</w:t>
      </w:r>
      <w:r w:rsidR="00F5182E" w:rsidRPr="004B7F0F">
        <w:rPr>
          <w:sz w:val="20"/>
          <w:szCs w:val="20"/>
        </w:rPr>
        <w:t xml:space="preserve"> </w:t>
      </w:r>
      <w:r w:rsidRPr="004B7F0F">
        <w:rPr>
          <w:sz w:val="20"/>
          <w:szCs w:val="20"/>
        </w:rPr>
        <w:t>картофель, лен и др.; 2200–3500</w:t>
      </w:r>
      <w:r w:rsidR="0014786A" w:rsidRPr="004B7F0F">
        <w:rPr>
          <w:sz w:val="20"/>
          <w:szCs w:val="20"/>
        </w:rPr>
        <w:t xml:space="preserve"> </w:t>
      </w:r>
      <w:r w:rsidR="009F02D3" w:rsidRPr="004B7F0F">
        <w:rPr>
          <w:sz w:val="20"/>
          <w:szCs w:val="20"/>
          <w:vertAlign w:val="superscript"/>
        </w:rPr>
        <w:t>о</w:t>
      </w:r>
      <w:r w:rsidRPr="004B7F0F">
        <w:rPr>
          <w:sz w:val="20"/>
          <w:szCs w:val="20"/>
        </w:rPr>
        <w:t xml:space="preserve">С – плодовые культуры и др.; </w:t>
      </w:r>
      <w:r w:rsidR="0014786A" w:rsidRPr="004B7F0F">
        <w:rPr>
          <w:sz w:val="20"/>
          <w:szCs w:val="20"/>
        </w:rPr>
        <w:t>менее</w:t>
      </w:r>
      <w:r w:rsidRPr="004B7F0F">
        <w:rPr>
          <w:sz w:val="20"/>
          <w:szCs w:val="20"/>
        </w:rPr>
        <w:t xml:space="preserve"> 4000 </w:t>
      </w:r>
      <w:r w:rsidR="0014786A" w:rsidRPr="004B7F0F">
        <w:rPr>
          <w:sz w:val="20"/>
          <w:szCs w:val="20"/>
          <w:vertAlign w:val="superscript"/>
        </w:rPr>
        <w:t>о</w:t>
      </w:r>
      <w:r w:rsidR="00632533" w:rsidRPr="004B7F0F">
        <w:rPr>
          <w:sz w:val="20"/>
          <w:szCs w:val="20"/>
        </w:rPr>
        <w:t xml:space="preserve">С – субтропические </w:t>
      </w:r>
      <w:r w:rsidRPr="004B7F0F">
        <w:rPr>
          <w:sz w:val="20"/>
          <w:szCs w:val="20"/>
        </w:rPr>
        <w:t>культуры.</w:t>
      </w:r>
    </w:p>
    <w:p w:rsidR="00A0251B" w:rsidRPr="004B7F0F" w:rsidRDefault="00A0251B" w:rsidP="00D43506">
      <w:pPr>
        <w:widowControl/>
        <w:spacing w:line="238" w:lineRule="auto"/>
        <w:ind w:left="0" w:firstLine="285"/>
        <w:rPr>
          <w:sz w:val="20"/>
          <w:szCs w:val="20"/>
        </w:rPr>
      </w:pPr>
      <w:r w:rsidRPr="004B7F0F">
        <w:rPr>
          <w:b/>
          <w:bCs/>
          <w:i/>
          <w:sz w:val="20"/>
          <w:szCs w:val="20"/>
        </w:rPr>
        <w:t>Сумма эффективных температур</w:t>
      </w:r>
      <w:r w:rsidRPr="004B7F0F">
        <w:rPr>
          <w:sz w:val="20"/>
          <w:szCs w:val="20"/>
        </w:rPr>
        <w:t xml:space="preserve"> определяется как разность в градусах</w:t>
      </w:r>
      <w:r w:rsidR="00F5182E" w:rsidRPr="004B7F0F">
        <w:rPr>
          <w:sz w:val="20"/>
          <w:szCs w:val="20"/>
        </w:rPr>
        <w:t xml:space="preserve"> </w:t>
      </w:r>
      <w:r w:rsidRPr="004B7F0F">
        <w:rPr>
          <w:sz w:val="20"/>
          <w:szCs w:val="20"/>
        </w:rPr>
        <w:t>между среднесуточной температурой и свойственным данному растению значением нижнего предела температуры, когда начинается заметное развитие растений. За нижний предел развития зерновых, плодово-ягодных культур, зелен</w:t>
      </w:r>
      <w:r w:rsidR="0014786A" w:rsidRPr="004B7F0F">
        <w:rPr>
          <w:sz w:val="20"/>
          <w:szCs w:val="20"/>
        </w:rPr>
        <w:t>н</w:t>
      </w:r>
      <w:r w:rsidRPr="004B7F0F">
        <w:rPr>
          <w:sz w:val="20"/>
          <w:szCs w:val="20"/>
        </w:rPr>
        <w:t xml:space="preserve">ых овощных, капусты и др. принимают 5 </w:t>
      </w:r>
      <w:r w:rsidR="0014786A" w:rsidRPr="004B7F0F">
        <w:rPr>
          <w:sz w:val="20"/>
          <w:szCs w:val="20"/>
          <w:vertAlign w:val="superscript"/>
        </w:rPr>
        <w:t>о</w:t>
      </w:r>
      <w:r w:rsidRPr="004B7F0F">
        <w:rPr>
          <w:sz w:val="20"/>
          <w:szCs w:val="20"/>
        </w:rPr>
        <w:t xml:space="preserve">С; кукурузы, льна, корнеплодов, томатов – 10 </w:t>
      </w:r>
      <w:r w:rsidR="0014786A" w:rsidRPr="004B7F0F">
        <w:rPr>
          <w:sz w:val="20"/>
          <w:szCs w:val="20"/>
          <w:vertAlign w:val="superscript"/>
        </w:rPr>
        <w:t>о</w:t>
      </w:r>
      <w:r w:rsidRPr="004B7F0F">
        <w:rPr>
          <w:sz w:val="20"/>
          <w:szCs w:val="20"/>
        </w:rPr>
        <w:t xml:space="preserve">С; огурцов, перца и др. – 15 </w:t>
      </w:r>
      <w:r w:rsidR="0014786A" w:rsidRPr="004B7F0F">
        <w:rPr>
          <w:sz w:val="20"/>
          <w:szCs w:val="20"/>
          <w:vertAlign w:val="superscript"/>
        </w:rPr>
        <w:t>о</w:t>
      </w:r>
      <w:r w:rsidRPr="004B7F0F">
        <w:rPr>
          <w:sz w:val="20"/>
          <w:szCs w:val="20"/>
        </w:rPr>
        <w:t xml:space="preserve">С. Данный показатель используют для расчетов сроков наступления фаз развития. </w:t>
      </w:r>
    </w:p>
    <w:p w:rsidR="000943EB" w:rsidRPr="004B7F0F" w:rsidRDefault="000943EB" w:rsidP="002C0058">
      <w:pPr>
        <w:widowControl/>
        <w:spacing w:line="238" w:lineRule="auto"/>
        <w:ind w:left="0" w:firstLine="284"/>
        <w:rPr>
          <w:sz w:val="20"/>
          <w:szCs w:val="20"/>
        </w:rPr>
      </w:pPr>
      <w:r w:rsidRPr="004B7F0F">
        <w:rPr>
          <w:sz w:val="20"/>
          <w:szCs w:val="20"/>
        </w:rPr>
        <w:t>Г. Т. Селянинов разделил климаты земного шара по теплообеспе</w:t>
      </w:r>
      <w:r w:rsidR="00B00892" w:rsidRPr="004B7F0F">
        <w:rPr>
          <w:sz w:val="20"/>
          <w:szCs w:val="20"/>
        </w:rPr>
        <w:t>ченности сельскохозяйствен</w:t>
      </w:r>
      <w:r w:rsidRPr="004B7F0F">
        <w:rPr>
          <w:sz w:val="20"/>
          <w:szCs w:val="20"/>
        </w:rPr>
        <w:t>ных культур и экологическим особенно</w:t>
      </w:r>
      <w:r w:rsidR="00B00892" w:rsidRPr="004B7F0F">
        <w:rPr>
          <w:sz w:val="20"/>
          <w:szCs w:val="20"/>
        </w:rPr>
        <w:t>стям на пять агроклимати</w:t>
      </w:r>
      <w:r w:rsidRPr="004B7F0F">
        <w:rPr>
          <w:sz w:val="20"/>
          <w:szCs w:val="20"/>
        </w:rPr>
        <w:t>ческих поясов: тропический, субтропический, ум</w:t>
      </w:r>
      <w:r w:rsidR="00E800D1" w:rsidRPr="004B7F0F">
        <w:rPr>
          <w:sz w:val="20"/>
          <w:szCs w:val="20"/>
        </w:rPr>
        <w:t>еренный, полярный</w:t>
      </w:r>
      <w:r w:rsidRPr="004B7F0F">
        <w:rPr>
          <w:sz w:val="20"/>
          <w:szCs w:val="20"/>
        </w:rPr>
        <w:t xml:space="preserve"> и арктический.</w:t>
      </w:r>
    </w:p>
    <w:p w:rsidR="00E800D1" w:rsidRPr="004B7F0F" w:rsidRDefault="000943EB" w:rsidP="002C0058">
      <w:pPr>
        <w:widowControl/>
        <w:spacing w:line="238" w:lineRule="auto"/>
        <w:ind w:left="0" w:firstLine="284"/>
        <w:rPr>
          <w:sz w:val="20"/>
          <w:szCs w:val="20"/>
        </w:rPr>
      </w:pPr>
      <w:r w:rsidRPr="004B7F0F">
        <w:rPr>
          <w:b/>
          <w:i/>
          <w:sz w:val="20"/>
          <w:szCs w:val="20"/>
        </w:rPr>
        <w:t>Тропический пояс.</w:t>
      </w:r>
      <w:r w:rsidR="00E800D1" w:rsidRPr="004B7F0F">
        <w:rPr>
          <w:sz w:val="20"/>
          <w:szCs w:val="20"/>
        </w:rPr>
        <w:t xml:space="preserve"> Растения этого пояса,</w:t>
      </w:r>
      <w:r w:rsidRPr="004B7F0F">
        <w:rPr>
          <w:sz w:val="20"/>
          <w:szCs w:val="20"/>
        </w:rPr>
        <w:t xml:space="preserve"> в течение всего года обеспеченные теплом и влагой во многих районах, почти непрерывно вегетируют. Состав культур очен</w:t>
      </w:r>
      <w:r w:rsidR="00B00892" w:rsidRPr="004B7F0F">
        <w:rPr>
          <w:sz w:val="20"/>
          <w:szCs w:val="20"/>
        </w:rPr>
        <w:t>ь разнообразен. Земледелие стро</w:t>
      </w:r>
      <w:r w:rsidRPr="004B7F0F">
        <w:rPr>
          <w:sz w:val="20"/>
          <w:szCs w:val="20"/>
        </w:rPr>
        <w:t>ится на основе культуры многол</w:t>
      </w:r>
      <w:r w:rsidR="00B00892" w:rsidRPr="004B7F0F">
        <w:rPr>
          <w:sz w:val="20"/>
          <w:szCs w:val="20"/>
        </w:rPr>
        <w:t>етних растений: чая, хинного де</w:t>
      </w:r>
      <w:r w:rsidRPr="004B7F0F">
        <w:rPr>
          <w:sz w:val="20"/>
          <w:szCs w:val="20"/>
        </w:rPr>
        <w:t>рева, кофе, какао, многолетнего хлопчатника, бананов, ананасов и др. Однолетние посевы дают несколько урожаев в год. В тропическом поясе температура не опускается до 0</w:t>
      </w:r>
      <w:r w:rsidR="00163603" w:rsidRPr="004B7F0F">
        <w:rPr>
          <w:sz w:val="20"/>
          <w:szCs w:val="20"/>
        </w:rPr>
        <w:t xml:space="preserve"> </w:t>
      </w:r>
      <w:r w:rsidRPr="004B7F0F">
        <w:rPr>
          <w:sz w:val="20"/>
          <w:szCs w:val="20"/>
        </w:rPr>
        <w:t>°</w:t>
      </w:r>
      <w:r w:rsidR="00163603" w:rsidRPr="004B7F0F">
        <w:rPr>
          <w:sz w:val="20"/>
          <w:szCs w:val="20"/>
        </w:rPr>
        <w:t>С</w:t>
      </w:r>
      <w:r w:rsidRPr="004B7F0F">
        <w:rPr>
          <w:sz w:val="20"/>
          <w:szCs w:val="20"/>
        </w:rPr>
        <w:t xml:space="preserve"> и ниже ни в воздухе, ни на почве</w:t>
      </w:r>
      <w:r w:rsidR="007751E5" w:rsidRPr="004B7F0F">
        <w:rPr>
          <w:sz w:val="20"/>
          <w:szCs w:val="20"/>
        </w:rPr>
        <w:t>.</w:t>
      </w:r>
      <w:r w:rsidRPr="004B7F0F">
        <w:rPr>
          <w:sz w:val="20"/>
          <w:szCs w:val="20"/>
        </w:rPr>
        <w:t xml:space="preserve"> Средняя температ</w:t>
      </w:r>
      <w:r w:rsidR="00B00892" w:rsidRPr="004B7F0F">
        <w:rPr>
          <w:sz w:val="20"/>
          <w:szCs w:val="20"/>
        </w:rPr>
        <w:t>ура воздуха самого холодного ме</w:t>
      </w:r>
      <w:r w:rsidRPr="004B7F0F">
        <w:rPr>
          <w:sz w:val="20"/>
          <w:szCs w:val="20"/>
        </w:rPr>
        <w:t>сяца 15</w:t>
      </w:r>
      <w:r w:rsidR="000A6BD5" w:rsidRPr="004B7F0F">
        <w:rPr>
          <w:sz w:val="20"/>
          <w:szCs w:val="20"/>
        </w:rPr>
        <w:t>–</w:t>
      </w:r>
      <w:r w:rsidRPr="004B7F0F">
        <w:rPr>
          <w:sz w:val="20"/>
          <w:szCs w:val="20"/>
        </w:rPr>
        <w:t>20</w:t>
      </w:r>
      <w:r w:rsidR="00163603" w:rsidRPr="004B7F0F">
        <w:rPr>
          <w:sz w:val="20"/>
          <w:szCs w:val="20"/>
        </w:rPr>
        <w:t xml:space="preserve"> °С</w:t>
      </w:r>
      <w:r w:rsidRPr="004B7F0F">
        <w:rPr>
          <w:sz w:val="20"/>
          <w:szCs w:val="20"/>
        </w:rPr>
        <w:t xml:space="preserve">. </w:t>
      </w:r>
      <w:r w:rsidR="007751E5" w:rsidRPr="004B7F0F">
        <w:rPr>
          <w:sz w:val="20"/>
          <w:szCs w:val="20"/>
        </w:rPr>
        <w:t>С</w:t>
      </w:r>
      <w:r w:rsidRPr="004B7F0F">
        <w:rPr>
          <w:sz w:val="20"/>
          <w:szCs w:val="20"/>
        </w:rPr>
        <w:t>уммы активных температур 6000</w:t>
      </w:r>
      <w:r w:rsidR="000A6BD5" w:rsidRPr="004B7F0F">
        <w:rPr>
          <w:sz w:val="20"/>
          <w:szCs w:val="20"/>
        </w:rPr>
        <w:t>–</w:t>
      </w:r>
      <w:r w:rsidRPr="004B7F0F">
        <w:rPr>
          <w:sz w:val="20"/>
          <w:szCs w:val="20"/>
        </w:rPr>
        <w:t>8000</w:t>
      </w:r>
      <w:r w:rsidR="00163603" w:rsidRPr="004B7F0F">
        <w:rPr>
          <w:sz w:val="20"/>
          <w:szCs w:val="20"/>
        </w:rPr>
        <w:t xml:space="preserve"> °С</w:t>
      </w:r>
      <w:r w:rsidR="00B00892" w:rsidRPr="004B7F0F">
        <w:rPr>
          <w:sz w:val="20"/>
          <w:szCs w:val="20"/>
        </w:rPr>
        <w:t xml:space="preserve"> и более. Наблюдается чередова</w:t>
      </w:r>
      <w:r w:rsidRPr="004B7F0F">
        <w:rPr>
          <w:sz w:val="20"/>
          <w:szCs w:val="20"/>
        </w:rPr>
        <w:t>ние сухих и дождливых период</w:t>
      </w:r>
      <w:r w:rsidR="00E800D1" w:rsidRPr="004B7F0F">
        <w:rPr>
          <w:sz w:val="20"/>
          <w:szCs w:val="20"/>
        </w:rPr>
        <w:t>ов различной длительности; годо</w:t>
      </w:r>
      <w:r w:rsidRPr="004B7F0F">
        <w:rPr>
          <w:sz w:val="20"/>
          <w:szCs w:val="20"/>
        </w:rPr>
        <w:t xml:space="preserve">вая сумма осадков по территории пояса очень изменчива </w:t>
      </w:r>
      <w:r w:rsidR="00E800D1" w:rsidRPr="004B7F0F">
        <w:rPr>
          <w:sz w:val="20"/>
          <w:szCs w:val="20"/>
        </w:rPr>
        <w:t>–</w:t>
      </w:r>
      <w:r w:rsidRPr="004B7F0F">
        <w:rPr>
          <w:sz w:val="20"/>
          <w:szCs w:val="20"/>
        </w:rPr>
        <w:t xml:space="preserve"> от 100</w:t>
      </w:r>
      <w:r w:rsidR="000A6BD5" w:rsidRPr="004B7F0F">
        <w:rPr>
          <w:sz w:val="20"/>
          <w:szCs w:val="20"/>
        </w:rPr>
        <w:t>–</w:t>
      </w:r>
      <w:r w:rsidRPr="004B7F0F">
        <w:rPr>
          <w:sz w:val="20"/>
          <w:szCs w:val="20"/>
        </w:rPr>
        <w:t>150 мм в тропических пустынях до 10</w:t>
      </w:r>
      <w:r w:rsidR="00E800D1" w:rsidRPr="004B7F0F">
        <w:rPr>
          <w:sz w:val="20"/>
          <w:szCs w:val="20"/>
        </w:rPr>
        <w:t> </w:t>
      </w:r>
      <w:r w:rsidRPr="004B7F0F">
        <w:rPr>
          <w:sz w:val="20"/>
          <w:szCs w:val="20"/>
        </w:rPr>
        <w:t>000</w:t>
      </w:r>
      <w:r w:rsidR="000A6BD5" w:rsidRPr="004B7F0F">
        <w:rPr>
          <w:sz w:val="20"/>
          <w:szCs w:val="20"/>
        </w:rPr>
        <w:t>–</w:t>
      </w:r>
      <w:r w:rsidRPr="004B7F0F">
        <w:rPr>
          <w:sz w:val="20"/>
          <w:szCs w:val="20"/>
        </w:rPr>
        <w:t xml:space="preserve">12 000 мм в зонах избыточного увлажнения. </w:t>
      </w:r>
    </w:p>
    <w:p w:rsidR="007751E5" w:rsidRPr="004B7F0F" w:rsidRDefault="000943EB" w:rsidP="002C0058">
      <w:pPr>
        <w:widowControl/>
        <w:spacing w:line="238" w:lineRule="auto"/>
        <w:ind w:left="0" w:firstLine="284"/>
        <w:rPr>
          <w:sz w:val="20"/>
          <w:szCs w:val="20"/>
        </w:rPr>
      </w:pPr>
      <w:r w:rsidRPr="004B7F0F">
        <w:rPr>
          <w:sz w:val="20"/>
          <w:szCs w:val="20"/>
        </w:rPr>
        <w:t>Экологическими особенностями растений тропического пояса являются: неспособность растений переносить понижения тем</w:t>
      </w:r>
      <w:r w:rsidR="00B00892" w:rsidRPr="004B7F0F">
        <w:rPr>
          <w:sz w:val="20"/>
          <w:szCs w:val="20"/>
        </w:rPr>
        <w:t>пера</w:t>
      </w:r>
      <w:r w:rsidRPr="004B7F0F">
        <w:rPr>
          <w:sz w:val="20"/>
          <w:szCs w:val="20"/>
        </w:rPr>
        <w:t>туры ниже 5</w:t>
      </w:r>
      <w:r w:rsidR="002022CB" w:rsidRPr="004B7F0F">
        <w:rPr>
          <w:sz w:val="20"/>
          <w:szCs w:val="20"/>
        </w:rPr>
        <w:t> </w:t>
      </w:r>
      <w:r w:rsidR="00163603" w:rsidRPr="004B7F0F">
        <w:rPr>
          <w:sz w:val="20"/>
          <w:szCs w:val="20"/>
        </w:rPr>
        <w:t>°С</w:t>
      </w:r>
      <w:r w:rsidRPr="004B7F0F">
        <w:rPr>
          <w:sz w:val="20"/>
          <w:szCs w:val="20"/>
        </w:rPr>
        <w:t>; одинаковая требовательность их к теп</w:t>
      </w:r>
      <w:r w:rsidR="007751E5" w:rsidRPr="004B7F0F">
        <w:rPr>
          <w:sz w:val="20"/>
          <w:szCs w:val="20"/>
        </w:rPr>
        <w:t>лу и свету во все фазы развития.</w:t>
      </w:r>
      <w:r w:rsidRPr="004B7F0F">
        <w:rPr>
          <w:sz w:val="20"/>
          <w:szCs w:val="20"/>
        </w:rPr>
        <w:t xml:space="preserve"> </w:t>
      </w:r>
    </w:p>
    <w:p w:rsidR="00E800D1" w:rsidRPr="004B7F0F" w:rsidRDefault="000943EB" w:rsidP="002C0058">
      <w:pPr>
        <w:widowControl/>
        <w:spacing w:line="238" w:lineRule="auto"/>
        <w:ind w:left="0" w:firstLine="284"/>
        <w:rPr>
          <w:sz w:val="20"/>
          <w:szCs w:val="20"/>
        </w:rPr>
      </w:pPr>
      <w:r w:rsidRPr="004B7F0F">
        <w:rPr>
          <w:b/>
          <w:i/>
          <w:sz w:val="20"/>
          <w:szCs w:val="20"/>
        </w:rPr>
        <w:t>Субтропический пояс</w:t>
      </w:r>
      <w:r w:rsidRPr="004B7F0F">
        <w:rPr>
          <w:sz w:val="20"/>
          <w:szCs w:val="20"/>
        </w:rPr>
        <w:t xml:space="preserve">. Характеризуется наличием двух вегетационных периодов </w:t>
      </w:r>
      <w:r w:rsidR="00E800D1" w:rsidRPr="004B7F0F">
        <w:rPr>
          <w:sz w:val="20"/>
          <w:szCs w:val="20"/>
        </w:rPr>
        <w:t>–</w:t>
      </w:r>
      <w:r w:rsidRPr="004B7F0F">
        <w:rPr>
          <w:sz w:val="20"/>
          <w:szCs w:val="20"/>
        </w:rPr>
        <w:t xml:space="preserve"> летнего и зимнего. </w:t>
      </w:r>
      <w:r w:rsidR="007751E5" w:rsidRPr="004B7F0F">
        <w:rPr>
          <w:sz w:val="20"/>
          <w:szCs w:val="20"/>
        </w:rPr>
        <w:t>В</w:t>
      </w:r>
      <w:r w:rsidRPr="004B7F0F">
        <w:rPr>
          <w:sz w:val="20"/>
          <w:szCs w:val="20"/>
        </w:rPr>
        <w:t>о многих частях террито</w:t>
      </w:r>
      <w:r w:rsidR="00B00892" w:rsidRPr="004B7F0F">
        <w:rPr>
          <w:sz w:val="20"/>
          <w:szCs w:val="20"/>
        </w:rPr>
        <w:t>рии не</w:t>
      </w:r>
      <w:r w:rsidRPr="004B7F0F">
        <w:rPr>
          <w:sz w:val="20"/>
          <w:szCs w:val="20"/>
        </w:rPr>
        <w:t>обходимо орошение</w:t>
      </w:r>
      <w:r w:rsidR="007751E5" w:rsidRPr="004B7F0F">
        <w:rPr>
          <w:sz w:val="20"/>
          <w:szCs w:val="20"/>
        </w:rPr>
        <w:t xml:space="preserve"> в летний период</w:t>
      </w:r>
      <w:r w:rsidRPr="004B7F0F">
        <w:rPr>
          <w:sz w:val="20"/>
          <w:szCs w:val="20"/>
        </w:rPr>
        <w:t>. Культуры теплого и холод</w:t>
      </w:r>
      <w:r w:rsidR="00E800D1" w:rsidRPr="004B7F0F">
        <w:rPr>
          <w:sz w:val="20"/>
          <w:szCs w:val="20"/>
        </w:rPr>
        <w:t>ного вегетационных периодов раз</w:t>
      </w:r>
      <w:r w:rsidRPr="004B7F0F">
        <w:rPr>
          <w:sz w:val="20"/>
          <w:szCs w:val="20"/>
        </w:rPr>
        <w:t>личн</w:t>
      </w:r>
      <w:r w:rsidR="002C0058" w:rsidRPr="004B7F0F">
        <w:rPr>
          <w:sz w:val="20"/>
          <w:szCs w:val="20"/>
        </w:rPr>
        <w:t>ы по экологическим признакам. В </w:t>
      </w:r>
      <w:r w:rsidRPr="004B7F0F">
        <w:rPr>
          <w:sz w:val="20"/>
          <w:szCs w:val="20"/>
        </w:rPr>
        <w:t>этом поясе произрастает множество многолетников. В году со</w:t>
      </w:r>
      <w:r w:rsidR="00B00892" w:rsidRPr="004B7F0F">
        <w:rPr>
          <w:sz w:val="20"/>
          <w:szCs w:val="20"/>
        </w:rPr>
        <w:t>бирают не менее двух уро</w:t>
      </w:r>
      <w:r w:rsidRPr="004B7F0F">
        <w:rPr>
          <w:sz w:val="20"/>
          <w:szCs w:val="20"/>
        </w:rPr>
        <w:t xml:space="preserve">жаев </w:t>
      </w:r>
      <w:r w:rsidR="00E800D1" w:rsidRPr="004B7F0F">
        <w:rPr>
          <w:sz w:val="20"/>
          <w:szCs w:val="20"/>
        </w:rPr>
        <w:t xml:space="preserve">– </w:t>
      </w:r>
      <w:r w:rsidRPr="004B7F0F">
        <w:rPr>
          <w:sz w:val="20"/>
          <w:szCs w:val="20"/>
        </w:rPr>
        <w:t>весной и осенью. В составе культурных растений летнего периода большая часть однолетних растений (хлопчатник, соя, кукуруза, рис и т. п.). Из древесных характерны шелкови</w:t>
      </w:r>
      <w:r w:rsidR="00E800D1" w:rsidRPr="004B7F0F">
        <w:rPr>
          <w:sz w:val="20"/>
          <w:szCs w:val="20"/>
        </w:rPr>
        <w:t>ца, тунг, чай, цитрусовые, вино</w:t>
      </w:r>
      <w:r w:rsidRPr="004B7F0F">
        <w:rPr>
          <w:sz w:val="20"/>
          <w:szCs w:val="20"/>
        </w:rPr>
        <w:t>град, грецкий орех и др. Для этого пояса характерно отсутствие устойчивого снежного покрова. Средняя температура воздуха самого холодного месяца выше 0</w:t>
      </w:r>
      <w:r w:rsidR="002022CB" w:rsidRPr="004B7F0F">
        <w:rPr>
          <w:sz w:val="20"/>
          <w:szCs w:val="20"/>
        </w:rPr>
        <w:t xml:space="preserve"> °С</w:t>
      </w:r>
      <w:r w:rsidRPr="004B7F0F">
        <w:rPr>
          <w:sz w:val="20"/>
          <w:szCs w:val="20"/>
        </w:rPr>
        <w:t xml:space="preserve">; средний из абсолютных годовых минимумов выше </w:t>
      </w:r>
      <w:r w:rsidR="00454F09" w:rsidRPr="004B7F0F">
        <w:rPr>
          <w:sz w:val="20"/>
          <w:szCs w:val="20"/>
        </w:rPr>
        <w:t>–</w:t>
      </w:r>
      <w:r w:rsidRPr="004B7F0F">
        <w:rPr>
          <w:sz w:val="20"/>
          <w:szCs w:val="20"/>
        </w:rPr>
        <w:t>10</w:t>
      </w:r>
      <w:r w:rsidR="00F56FEE" w:rsidRPr="004B7F0F">
        <w:rPr>
          <w:sz w:val="20"/>
          <w:szCs w:val="20"/>
        </w:rPr>
        <w:t> </w:t>
      </w:r>
      <w:r w:rsidR="002022CB" w:rsidRPr="004B7F0F">
        <w:rPr>
          <w:sz w:val="20"/>
          <w:szCs w:val="20"/>
        </w:rPr>
        <w:t>°С</w:t>
      </w:r>
      <w:r w:rsidRPr="004B7F0F">
        <w:rPr>
          <w:sz w:val="20"/>
          <w:szCs w:val="20"/>
        </w:rPr>
        <w:t>; средняя температура воздуха самого теплого месяца выше 20</w:t>
      </w:r>
      <w:r w:rsidR="002022CB" w:rsidRPr="004B7F0F">
        <w:rPr>
          <w:sz w:val="20"/>
          <w:szCs w:val="20"/>
        </w:rPr>
        <w:t xml:space="preserve"> °С</w:t>
      </w:r>
      <w:r w:rsidRPr="004B7F0F">
        <w:rPr>
          <w:sz w:val="20"/>
          <w:szCs w:val="20"/>
        </w:rPr>
        <w:t>; суммы активных температур бол</w:t>
      </w:r>
      <w:r w:rsidR="00E800D1" w:rsidRPr="004B7F0F">
        <w:rPr>
          <w:sz w:val="20"/>
          <w:szCs w:val="20"/>
        </w:rPr>
        <w:t>ее 3500</w:t>
      </w:r>
      <w:r w:rsidR="002022CB" w:rsidRPr="004B7F0F">
        <w:rPr>
          <w:sz w:val="20"/>
          <w:szCs w:val="20"/>
        </w:rPr>
        <w:t xml:space="preserve"> °С</w:t>
      </w:r>
      <w:r w:rsidR="00E800D1" w:rsidRPr="004B7F0F">
        <w:rPr>
          <w:sz w:val="20"/>
          <w:szCs w:val="20"/>
        </w:rPr>
        <w:t>. Зимой морозы носят ха</w:t>
      </w:r>
      <w:r w:rsidRPr="004B7F0F">
        <w:rPr>
          <w:sz w:val="20"/>
          <w:szCs w:val="20"/>
        </w:rPr>
        <w:t xml:space="preserve">рактер заморозков умеренного пояса. Количество осадков за год и годовой ход их значительно изменяются по территории пояса. </w:t>
      </w:r>
    </w:p>
    <w:p w:rsidR="000943EB" w:rsidRPr="004B7F0F" w:rsidRDefault="000943EB" w:rsidP="002C0058">
      <w:pPr>
        <w:widowControl/>
        <w:spacing w:line="238" w:lineRule="auto"/>
        <w:ind w:left="0" w:firstLine="284"/>
        <w:rPr>
          <w:sz w:val="20"/>
          <w:szCs w:val="20"/>
        </w:rPr>
      </w:pPr>
      <w:r w:rsidRPr="004B7F0F">
        <w:rPr>
          <w:sz w:val="20"/>
          <w:szCs w:val="20"/>
        </w:rPr>
        <w:t>Экологические признаки рас</w:t>
      </w:r>
      <w:r w:rsidR="00E800D1" w:rsidRPr="004B7F0F">
        <w:rPr>
          <w:sz w:val="20"/>
          <w:szCs w:val="20"/>
        </w:rPr>
        <w:t>тений субтропического пояса сле</w:t>
      </w:r>
      <w:r w:rsidRPr="004B7F0F">
        <w:rPr>
          <w:sz w:val="20"/>
          <w:szCs w:val="20"/>
        </w:rPr>
        <w:t xml:space="preserve">дующие: многолетние растения имеют хорошо выраженный период вегетативного покоя. Древесная растительность </w:t>
      </w:r>
      <w:r w:rsidR="00E800D1" w:rsidRPr="004B7F0F">
        <w:rPr>
          <w:sz w:val="20"/>
          <w:szCs w:val="20"/>
        </w:rPr>
        <w:t>–</w:t>
      </w:r>
      <w:r w:rsidRPr="004B7F0F">
        <w:rPr>
          <w:sz w:val="20"/>
          <w:szCs w:val="20"/>
        </w:rPr>
        <w:t xml:space="preserve"> вечнозеленая и только у северной границы пояса появляются листопадные деревья (тунг, инжир, орех). Морозостойкость растений у северной границы пояса не более </w:t>
      </w:r>
      <w:r w:rsidR="00CE5CAA" w:rsidRPr="004B7F0F">
        <w:rPr>
          <w:sz w:val="20"/>
          <w:szCs w:val="20"/>
        </w:rPr>
        <w:t>–</w:t>
      </w:r>
      <w:r w:rsidRPr="004B7F0F">
        <w:rPr>
          <w:sz w:val="20"/>
          <w:szCs w:val="20"/>
        </w:rPr>
        <w:t>20</w:t>
      </w:r>
      <w:r w:rsidR="002022CB" w:rsidRPr="004B7F0F">
        <w:rPr>
          <w:sz w:val="20"/>
          <w:szCs w:val="20"/>
        </w:rPr>
        <w:t xml:space="preserve"> °С</w:t>
      </w:r>
      <w:r w:rsidRPr="004B7F0F">
        <w:rPr>
          <w:sz w:val="20"/>
          <w:szCs w:val="20"/>
        </w:rPr>
        <w:t>.</w:t>
      </w:r>
      <w:r w:rsidR="00E800D1" w:rsidRPr="004B7F0F">
        <w:rPr>
          <w:sz w:val="20"/>
          <w:szCs w:val="20"/>
        </w:rPr>
        <w:t xml:space="preserve"> Субтропические однолетние куль</w:t>
      </w:r>
      <w:r w:rsidRPr="004B7F0F">
        <w:rPr>
          <w:sz w:val="20"/>
          <w:szCs w:val="20"/>
        </w:rPr>
        <w:t xml:space="preserve">туры теплого сезона не </w:t>
      </w:r>
      <w:r w:rsidRPr="004B7F0F">
        <w:rPr>
          <w:spacing w:val="-2"/>
          <w:sz w:val="20"/>
          <w:szCs w:val="20"/>
        </w:rPr>
        <w:t>вегетируют при температурах ниже 10</w:t>
      </w:r>
      <w:r w:rsidR="000A6BD5" w:rsidRPr="004B7F0F">
        <w:rPr>
          <w:spacing w:val="-2"/>
          <w:sz w:val="20"/>
          <w:szCs w:val="20"/>
        </w:rPr>
        <w:t>–</w:t>
      </w:r>
      <w:r w:rsidRPr="004B7F0F">
        <w:rPr>
          <w:spacing w:val="-2"/>
          <w:sz w:val="20"/>
          <w:szCs w:val="20"/>
        </w:rPr>
        <w:t>15</w:t>
      </w:r>
      <w:r w:rsidR="00F56FEE" w:rsidRPr="004B7F0F">
        <w:rPr>
          <w:spacing w:val="-2"/>
          <w:sz w:val="20"/>
          <w:szCs w:val="20"/>
        </w:rPr>
        <w:t xml:space="preserve"> °С</w:t>
      </w:r>
      <w:r w:rsidRPr="004B7F0F">
        <w:rPr>
          <w:spacing w:val="-2"/>
          <w:sz w:val="20"/>
          <w:szCs w:val="20"/>
        </w:rPr>
        <w:t>, не переносят заморозков и требу</w:t>
      </w:r>
      <w:r w:rsidR="00E800D1" w:rsidRPr="004B7F0F">
        <w:rPr>
          <w:spacing w:val="-2"/>
          <w:sz w:val="20"/>
          <w:szCs w:val="20"/>
        </w:rPr>
        <w:t>ют за период вегетации суммы ак</w:t>
      </w:r>
      <w:r w:rsidRPr="004B7F0F">
        <w:rPr>
          <w:spacing w:val="-2"/>
          <w:sz w:val="20"/>
          <w:szCs w:val="20"/>
        </w:rPr>
        <w:t>тивных температур от 3000</w:t>
      </w:r>
      <w:r w:rsidR="000A6BD5" w:rsidRPr="004B7F0F">
        <w:rPr>
          <w:spacing w:val="-2"/>
          <w:sz w:val="20"/>
          <w:szCs w:val="20"/>
        </w:rPr>
        <w:t>–</w:t>
      </w:r>
      <w:r w:rsidRPr="004B7F0F">
        <w:rPr>
          <w:spacing w:val="-2"/>
          <w:sz w:val="20"/>
          <w:szCs w:val="20"/>
        </w:rPr>
        <w:t>3500</w:t>
      </w:r>
      <w:r w:rsidRPr="004B7F0F">
        <w:rPr>
          <w:sz w:val="20"/>
          <w:szCs w:val="20"/>
        </w:rPr>
        <w:t xml:space="preserve"> до 6000</w:t>
      </w:r>
      <w:r w:rsidR="00F56FEE" w:rsidRPr="004B7F0F">
        <w:rPr>
          <w:sz w:val="20"/>
          <w:szCs w:val="20"/>
        </w:rPr>
        <w:t xml:space="preserve"> °С</w:t>
      </w:r>
      <w:r w:rsidRPr="004B7F0F">
        <w:rPr>
          <w:sz w:val="20"/>
          <w:szCs w:val="20"/>
        </w:rPr>
        <w:t>. Культуры холодного сезона о</w:t>
      </w:r>
      <w:r w:rsidR="00E800D1" w:rsidRPr="004B7F0F">
        <w:rPr>
          <w:sz w:val="20"/>
          <w:szCs w:val="20"/>
        </w:rPr>
        <w:t>бладают относительно высокой мо</w:t>
      </w:r>
      <w:r w:rsidRPr="004B7F0F">
        <w:rPr>
          <w:sz w:val="20"/>
          <w:szCs w:val="20"/>
        </w:rPr>
        <w:t>розостойкостью; используют положительные температуры зимнего периода не прекращая вегетации</w:t>
      </w:r>
      <w:r w:rsidR="00E800D1" w:rsidRPr="004B7F0F">
        <w:rPr>
          <w:sz w:val="20"/>
          <w:szCs w:val="20"/>
        </w:rPr>
        <w:t>; отличаются потребностью к низ</w:t>
      </w:r>
      <w:r w:rsidRPr="004B7F0F">
        <w:rPr>
          <w:sz w:val="20"/>
          <w:szCs w:val="20"/>
        </w:rPr>
        <w:t>ким температурам (ниже 10</w:t>
      </w:r>
      <w:r w:rsidR="00F56FEE" w:rsidRPr="004B7F0F">
        <w:rPr>
          <w:sz w:val="20"/>
          <w:szCs w:val="20"/>
        </w:rPr>
        <w:t xml:space="preserve"> °С</w:t>
      </w:r>
      <w:r w:rsidRPr="004B7F0F">
        <w:rPr>
          <w:sz w:val="20"/>
          <w:szCs w:val="20"/>
        </w:rPr>
        <w:t>) в первые периоды развития; за период вегетации им необходима сумма активных температур около 2000</w:t>
      </w:r>
      <w:r w:rsidR="00F56FEE" w:rsidRPr="004B7F0F">
        <w:rPr>
          <w:sz w:val="20"/>
          <w:szCs w:val="20"/>
        </w:rPr>
        <w:t xml:space="preserve"> °С</w:t>
      </w:r>
      <w:r w:rsidRPr="004B7F0F">
        <w:rPr>
          <w:sz w:val="20"/>
          <w:szCs w:val="20"/>
        </w:rPr>
        <w:t xml:space="preserve">. Растения требовательны к влаге. </w:t>
      </w:r>
    </w:p>
    <w:p w:rsidR="000943EB" w:rsidRPr="004B7F0F" w:rsidRDefault="000943EB" w:rsidP="002C0058">
      <w:pPr>
        <w:widowControl/>
        <w:spacing w:line="238" w:lineRule="auto"/>
        <w:ind w:left="0" w:firstLine="284"/>
        <w:rPr>
          <w:sz w:val="20"/>
          <w:szCs w:val="20"/>
        </w:rPr>
      </w:pPr>
      <w:r w:rsidRPr="004B7F0F">
        <w:rPr>
          <w:b/>
          <w:i/>
          <w:sz w:val="20"/>
          <w:szCs w:val="20"/>
        </w:rPr>
        <w:t>Умеренный пояс.</w:t>
      </w:r>
      <w:r w:rsidRPr="004B7F0F">
        <w:rPr>
          <w:sz w:val="20"/>
          <w:szCs w:val="20"/>
        </w:rPr>
        <w:t xml:space="preserve"> Характеризуется</w:t>
      </w:r>
      <w:r w:rsidR="00E800D1" w:rsidRPr="004B7F0F">
        <w:rPr>
          <w:sz w:val="20"/>
          <w:szCs w:val="20"/>
        </w:rPr>
        <w:t xml:space="preserve"> одним летним вегетацион</w:t>
      </w:r>
      <w:r w:rsidRPr="004B7F0F">
        <w:rPr>
          <w:sz w:val="20"/>
          <w:szCs w:val="20"/>
        </w:rPr>
        <w:t>ным периодом и «нерабочим» зимним сезоном. В основном за год обеспечен один урожай. Состав культурной растительности менее разнообразен, чем в перечисле</w:t>
      </w:r>
      <w:r w:rsidR="00E800D1" w:rsidRPr="004B7F0F">
        <w:rPr>
          <w:sz w:val="20"/>
          <w:szCs w:val="20"/>
        </w:rPr>
        <w:t>нных выше поясах. Основные куль</w:t>
      </w:r>
      <w:r w:rsidRPr="004B7F0F">
        <w:rPr>
          <w:sz w:val="20"/>
          <w:szCs w:val="20"/>
        </w:rPr>
        <w:t>туры здесь злаковые (озимые и яровые) и корнепл</w:t>
      </w:r>
      <w:r w:rsidR="00E800D1" w:rsidRPr="004B7F0F">
        <w:rPr>
          <w:sz w:val="20"/>
          <w:szCs w:val="20"/>
        </w:rPr>
        <w:t>оды, а из дре</w:t>
      </w:r>
      <w:r w:rsidRPr="004B7F0F">
        <w:rPr>
          <w:sz w:val="20"/>
          <w:szCs w:val="20"/>
        </w:rPr>
        <w:t>весных</w:t>
      </w:r>
      <w:r w:rsidR="00E800D1" w:rsidRPr="004B7F0F">
        <w:rPr>
          <w:sz w:val="20"/>
          <w:szCs w:val="20"/>
        </w:rPr>
        <w:t xml:space="preserve"> – </w:t>
      </w:r>
      <w:r w:rsidRPr="004B7F0F">
        <w:rPr>
          <w:sz w:val="20"/>
          <w:szCs w:val="20"/>
        </w:rPr>
        <w:t>плодовые. Климат пояса характеризуется большим разнообразием. Длина вегетационного периода от 200 дней на южной границе до 40 дней и менее на северной. Средняя температура воздуха самого теплого месяца несколько выше 15</w:t>
      </w:r>
      <w:r w:rsidR="00F56FEE" w:rsidRPr="004B7F0F">
        <w:rPr>
          <w:sz w:val="20"/>
          <w:szCs w:val="20"/>
        </w:rPr>
        <w:t xml:space="preserve"> °С</w:t>
      </w:r>
      <w:r w:rsidRPr="004B7F0F">
        <w:rPr>
          <w:sz w:val="20"/>
          <w:szCs w:val="20"/>
        </w:rPr>
        <w:t>. Сумма активных температур от 1000</w:t>
      </w:r>
      <w:r w:rsidR="00F56FEE" w:rsidRPr="004B7F0F">
        <w:rPr>
          <w:sz w:val="20"/>
          <w:szCs w:val="20"/>
        </w:rPr>
        <w:t xml:space="preserve"> °С</w:t>
      </w:r>
      <w:r w:rsidRPr="004B7F0F">
        <w:rPr>
          <w:sz w:val="20"/>
          <w:szCs w:val="20"/>
        </w:rPr>
        <w:t xml:space="preserve"> на северной границе пояса до 3500</w:t>
      </w:r>
      <w:r w:rsidR="000A6BD5" w:rsidRPr="004B7F0F">
        <w:rPr>
          <w:sz w:val="20"/>
          <w:szCs w:val="20"/>
        </w:rPr>
        <w:t>–</w:t>
      </w:r>
      <w:r w:rsidR="00E800D1" w:rsidRPr="004B7F0F">
        <w:rPr>
          <w:sz w:val="20"/>
          <w:szCs w:val="20"/>
        </w:rPr>
        <w:t>4000</w:t>
      </w:r>
      <w:r w:rsidR="00F56FEE" w:rsidRPr="004B7F0F">
        <w:rPr>
          <w:sz w:val="20"/>
          <w:szCs w:val="20"/>
        </w:rPr>
        <w:t xml:space="preserve"> °С</w:t>
      </w:r>
      <w:r w:rsidR="00E800D1" w:rsidRPr="004B7F0F">
        <w:rPr>
          <w:sz w:val="20"/>
          <w:szCs w:val="20"/>
        </w:rPr>
        <w:t xml:space="preserve"> на южной. Снежный по</w:t>
      </w:r>
      <w:r w:rsidRPr="004B7F0F">
        <w:rPr>
          <w:sz w:val="20"/>
          <w:szCs w:val="20"/>
        </w:rPr>
        <w:t>кров в основном устойчивый (неу</w:t>
      </w:r>
      <w:r w:rsidR="00E800D1" w:rsidRPr="004B7F0F">
        <w:rPr>
          <w:sz w:val="20"/>
          <w:szCs w:val="20"/>
        </w:rPr>
        <w:t>стойчив только в районах, приле</w:t>
      </w:r>
      <w:r w:rsidRPr="004B7F0F">
        <w:rPr>
          <w:sz w:val="20"/>
          <w:szCs w:val="20"/>
        </w:rPr>
        <w:t>гающих к южной границе поя</w:t>
      </w:r>
      <w:r w:rsidR="00E800D1" w:rsidRPr="004B7F0F">
        <w:rPr>
          <w:sz w:val="20"/>
          <w:szCs w:val="20"/>
        </w:rPr>
        <w:t>са). Средний из абсолютных годо</w:t>
      </w:r>
      <w:r w:rsidRPr="004B7F0F">
        <w:rPr>
          <w:sz w:val="20"/>
          <w:szCs w:val="20"/>
        </w:rPr>
        <w:t xml:space="preserve">вых минимумов температуры воздуха на южной границе </w:t>
      </w:r>
      <w:r w:rsidR="00CE5CAA" w:rsidRPr="004B7F0F">
        <w:rPr>
          <w:sz w:val="20"/>
          <w:szCs w:val="20"/>
        </w:rPr>
        <w:t>–</w:t>
      </w:r>
      <w:r w:rsidRPr="004B7F0F">
        <w:rPr>
          <w:sz w:val="20"/>
          <w:szCs w:val="20"/>
        </w:rPr>
        <w:t>10</w:t>
      </w:r>
      <w:r w:rsidR="00555045" w:rsidRPr="004B7F0F">
        <w:rPr>
          <w:sz w:val="20"/>
          <w:szCs w:val="20"/>
        </w:rPr>
        <w:t xml:space="preserve"> °С</w:t>
      </w:r>
      <w:r w:rsidRPr="004B7F0F">
        <w:rPr>
          <w:sz w:val="20"/>
          <w:szCs w:val="20"/>
        </w:rPr>
        <w:t xml:space="preserve">, а в северных районах пояса ниже </w:t>
      </w:r>
      <w:r w:rsidR="00CE5CAA" w:rsidRPr="004B7F0F">
        <w:rPr>
          <w:sz w:val="20"/>
          <w:szCs w:val="20"/>
        </w:rPr>
        <w:t>–</w:t>
      </w:r>
      <w:r w:rsidRPr="004B7F0F">
        <w:rPr>
          <w:sz w:val="20"/>
          <w:szCs w:val="20"/>
        </w:rPr>
        <w:t>50</w:t>
      </w:r>
      <w:r w:rsidR="00555045" w:rsidRPr="004B7F0F">
        <w:rPr>
          <w:sz w:val="20"/>
          <w:szCs w:val="20"/>
        </w:rPr>
        <w:t xml:space="preserve"> °С</w:t>
      </w:r>
      <w:r w:rsidRPr="004B7F0F">
        <w:rPr>
          <w:sz w:val="20"/>
          <w:szCs w:val="20"/>
        </w:rPr>
        <w:t xml:space="preserve">. Годовая сумма осадков резко меняется по территории пояса. Растения, начиная вегетацию при температурах около </w:t>
      </w:r>
      <w:r w:rsidR="00D43506" w:rsidRPr="004B7F0F">
        <w:rPr>
          <w:sz w:val="20"/>
          <w:szCs w:val="20"/>
        </w:rPr>
        <w:br/>
      </w:r>
      <w:r w:rsidRPr="004B7F0F">
        <w:rPr>
          <w:sz w:val="20"/>
          <w:szCs w:val="20"/>
        </w:rPr>
        <w:t>5</w:t>
      </w:r>
      <w:r w:rsidR="000A6BD5" w:rsidRPr="004B7F0F">
        <w:rPr>
          <w:sz w:val="20"/>
          <w:szCs w:val="20"/>
        </w:rPr>
        <w:t>–</w:t>
      </w:r>
      <w:r w:rsidRPr="004B7F0F">
        <w:rPr>
          <w:sz w:val="20"/>
          <w:szCs w:val="20"/>
        </w:rPr>
        <w:t>10</w:t>
      </w:r>
      <w:r w:rsidR="00632533" w:rsidRPr="004B7F0F">
        <w:rPr>
          <w:sz w:val="20"/>
          <w:szCs w:val="20"/>
        </w:rPr>
        <w:t> </w:t>
      </w:r>
      <w:r w:rsidR="00555045" w:rsidRPr="004B7F0F">
        <w:rPr>
          <w:sz w:val="20"/>
          <w:szCs w:val="20"/>
        </w:rPr>
        <w:t>°С</w:t>
      </w:r>
      <w:r w:rsidRPr="004B7F0F">
        <w:rPr>
          <w:sz w:val="20"/>
          <w:szCs w:val="20"/>
        </w:rPr>
        <w:t>, в последующие фазы развития требуют более высоких температур (порядка 15</w:t>
      </w:r>
      <w:r w:rsidR="000A6BD5" w:rsidRPr="004B7F0F">
        <w:rPr>
          <w:sz w:val="20"/>
          <w:szCs w:val="20"/>
        </w:rPr>
        <w:t>–</w:t>
      </w:r>
      <w:r w:rsidRPr="004B7F0F">
        <w:rPr>
          <w:sz w:val="20"/>
          <w:szCs w:val="20"/>
        </w:rPr>
        <w:t>20</w:t>
      </w:r>
      <w:r w:rsidR="00555045" w:rsidRPr="004B7F0F">
        <w:rPr>
          <w:sz w:val="20"/>
          <w:szCs w:val="20"/>
        </w:rPr>
        <w:t xml:space="preserve"> °С</w:t>
      </w:r>
      <w:r w:rsidRPr="004B7F0F">
        <w:rPr>
          <w:sz w:val="20"/>
          <w:szCs w:val="20"/>
        </w:rPr>
        <w:t>)</w:t>
      </w:r>
      <w:r w:rsidR="00555045" w:rsidRPr="004B7F0F">
        <w:rPr>
          <w:sz w:val="20"/>
          <w:szCs w:val="20"/>
        </w:rPr>
        <w:t>.</w:t>
      </w:r>
      <w:r w:rsidRPr="004B7F0F">
        <w:rPr>
          <w:sz w:val="20"/>
          <w:szCs w:val="20"/>
        </w:rPr>
        <w:t xml:space="preserve"> они обладают боль</w:t>
      </w:r>
      <w:r w:rsidR="00E800D1" w:rsidRPr="004B7F0F">
        <w:rPr>
          <w:sz w:val="20"/>
          <w:szCs w:val="20"/>
        </w:rPr>
        <w:t>шей устойчивостью к замо</w:t>
      </w:r>
      <w:r w:rsidRPr="004B7F0F">
        <w:rPr>
          <w:sz w:val="20"/>
          <w:szCs w:val="20"/>
        </w:rPr>
        <w:t>розкам в начале развития. В основном это растения длинного дня. Зимующие злаковые (озимые) и древесные отличаются высокой морозостойкостью. Общая потребность в тепле у разных растений выражается суммой активных температур от 1000 до 3000</w:t>
      </w:r>
      <w:r w:rsidR="00555045" w:rsidRPr="004B7F0F">
        <w:rPr>
          <w:sz w:val="20"/>
          <w:szCs w:val="20"/>
        </w:rPr>
        <w:t xml:space="preserve"> °С</w:t>
      </w:r>
      <w:r w:rsidRPr="004B7F0F">
        <w:rPr>
          <w:sz w:val="20"/>
          <w:szCs w:val="20"/>
        </w:rPr>
        <w:t xml:space="preserve"> и более. </w:t>
      </w:r>
    </w:p>
    <w:p w:rsidR="000943EB" w:rsidRPr="004B7F0F" w:rsidRDefault="000943EB" w:rsidP="002C0058">
      <w:pPr>
        <w:widowControl/>
        <w:spacing w:line="240" w:lineRule="auto"/>
        <w:ind w:left="0" w:firstLine="285"/>
        <w:rPr>
          <w:sz w:val="20"/>
          <w:szCs w:val="20"/>
        </w:rPr>
      </w:pPr>
      <w:r w:rsidRPr="004B7F0F">
        <w:rPr>
          <w:b/>
          <w:i/>
          <w:sz w:val="20"/>
          <w:szCs w:val="20"/>
        </w:rPr>
        <w:t>Полярный пояс.</w:t>
      </w:r>
      <w:r w:rsidRPr="004B7F0F">
        <w:rPr>
          <w:sz w:val="20"/>
          <w:szCs w:val="20"/>
        </w:rPr>
        <w:t xml:space="preserve"> Имеет небо</w:t>
      </w:r>
      <w:r w:rsidR="00E800D1" w:rsidRPr="004B7F0F">
        <w:rPr>
          <w:sz w:val="20"/>
          <w:szCs w:val="20"/>
        </w:rPr>
        <w:t>льшие ресурсы тепла, поэтому со</w:t>
      </w:r>
      <w:r w:rsidRPr="004B7F0F">
        <w:rPr>
          <w:sz w:val="20"/>
          <w:szCs w:val="20"/>
        </w:rPr>
        <w:t>став культурных растений здесь о</w:t>
      </w:r>
      <w:r w:rsidR="00E800D1" w:rsidRPr="004B7F0F">
        <w:rPr>
          <w:sz w:val="20"/>
          <w:szCs w:val="20"/>
        </w:rPr>
        <w:t>граничен. Для растений этого по</w:t>
      </w:r>
      <w:r w:rsidRPr="004B7F0F">
        <w:rPr>
          <w:sz w:val="20"/>
          <w:szCs w:val="20"/>
        </w:rPr>
        <w:t>яса характерны скороспелость, малая требовательность к теплу, способность переносить понижение температур ниже 0</w:t>
      </w:r>
      <w:r w:rsidR="00632533" w:rsidRPr="004B7F0F">
        <w:rPr>
          <w:sz w:val="20"/>
          <w:szCs w:val="20"/>
        </w:rPr>
        <w:t> </w:t>
      </w:r>
      <w:r w:rsidR="00F56FEE" w:rsidRPr="004B7F0F">
        <w:rPr>
          <w:sz w:val="20"/>
          <w:szCs w:val="20"/>
        </w:rPr>
        <w:t>°С</w:t>
      </w:r>
      <w:r w:rsidRPr="004B7F0F">
        <w:rPr>
          <w:sz w:val="20"/>
          <w:szCs w:val="20"/>
        </w:rPr>
        <w:t>. Заморозки здесь возможны в продолжение всего периода вегетации. Сумма активных температур изменяется в пределах 300</w:t>
      </w:r>
      <w:r w:rsidR="000A6BD5" w:rsidRPr="004B7F0F">
        <w:rPr>
          <w:sz w:val="20"/>
          <w:szCs w:val="20"/>
        </w:rPr>
        <w:t>–</w:t>
      </w:r>
      <w:r w:rsidR="00E800D1" w:rsidRPr="004B7F0F">
        <w:rPr>
          <w:sz w:val="20"/>
          <w:szCs w:val="20"/>
        </w:rPr>
        <w:t>1000</w:t>
      </w:r>
      <w:r w:rsidR="00F56FEE" w:rsidRPr="004B7F0F">
        <w:rPr>
          <w:sz w:val="20"/>
          <w:szCs w:val="20"/>
        </w:rPr>
        <w:t xml:space="preserve"> °С</w:t>
      </w:r>
      <w:r w:rsidR="00E800D1" w:rsidRPr="004B7F0F">
        <w:rPr>
          <w:sz w:val="20"/>
          <w:szCs w:val="20"/>
        </w:rPr>
        <w:t>. Непрерыв</w:t>
      </w:r>
      <w:r w:rsidRPr="004B7F0F">
        <w:rPr>
          <w:sz w:val="20"/>
          <w:szCs w:val="20"/>
        </w:rPr>
        <w:t xml:space="preserve">ный день летом до некоторой </w:t>
      </w:r>
      <w:r w:rsidR="00E800D1" w:rsidRPr="004B7F0F">
        <w:rPr>
          <w:sz w:val="20"/>
          <w:szCs w:val="20"/>
        </w:rPr>
        <w:t>степени компенсирует низкий уро</w:t>
      </w:r>
      <w:r w:rsidRPr="004B7F0F">
        <w:rPr>
          <w:sz w:val="20"/>
          <w:szCs w:val="20"/>
        </w:rPr>
        <w:t>вень температуры. Земледелие в этом поясе очаговое. Произрастают н</w:t>
      </w:r>
      <w:r w:rsidR="00E800D1" w:rsidRPr="004B7F0F">
        <w:rPr>
          <w:sz w:val="20"/>
          <w:szCs w:val="20"/>
        </w:rPr>
        <w:t>аиболее ско</w:t>
      </w:r>
      <w:r w:rsidRPr="004B7F0F">
        <w:rPr>
          <w:sz w:val="20"/>
          <w:szCs w:val="20"/>
        </w:rPr>
        <w:t>роспелые культуры северной г</w:t>
      </w:r>
      <w:r w:rsidR="00E800D1" w:rsidRPr="004B7F0F">
        <w:rPr>
          <w:sz w:val="20"/>
          <w:szCs w:val="20"/>
        </w:rPr>
        <w:t>раницы умеренного пояса – листо</w:t>
      </w:r>
      <w:r w:rsidRPr="004B7F0F">
        <w:rPr>
          <w:sz w:val="20"/>
          <w:szCs w:val="20"/>
        </w:rPr>
        <w:t>вые овощи, некоторые корнеплод</w:t>
      </w:r>
      <w:r w:rsidR="00E800D1" w:rsidRPr="004B7F0F">
        <w:rPr>
          <w:sz w:val="20"/>
          <w:szCs w:val="20"/>
        </w:rPr>
        <w:t>ы, ранний картофель, местами яч</w:t>
      </w:r>
      <w:r w:rsidRPr="004B7F0F">
        <w:rPr>
          <w:sz w:val="20"/>
          <w:szCs w:val="20"/>
        </w:rPr>
        <w:t xml:space="preserve">мень. </w:t>
      </w:r>
    </w:p>
    <w:p w:rsidR="000943EB" w:rsidRPr="004B7F0F" w:rsidRDefault="000943EB" w:rsidP="00D43506">
      <w:pPr>
        <w:widowControl/>
        <w:spacing w:line="235" w:lineRule="auto"/>
        <w:ind w:left="0" w:firstLine="285"/>
        <w:rPr>
          <w:sz w:val="20"/>
          <w:szCs w:val="20"/>
        </w:rPr>
      </w:pPr>
      <w:r w:rsidRPr="004B7F0F">
        <w:rPr>
          <w:b/>
          <w:i/>
          <w:sz w:val="20"/>
          <w:szCs w:val="20"/>
        </w:rPr>
        <w:t>Арктический пояс.</w:t>
      </w:r>
      <w:r w:rsidRPr="004B7F0F">
        <w:rPr>
          <w:sz w:val="20"/>
          <w:szCs w:val="20"/>
        </w:rPr>
        <w:t xml:space="preserve"> Для него характерны очень низкие темпе</w:t>
      </w:r>
      <w:r w:rsidRPr="004B7F0F">
        <w:rPr>
          <w:sz w:val="20"/>
          <w:szCs w:val="20"/>
        </w:rPr>
        <w:softHyphen/>
        <w:t>ратуры лета. Средняя температура воздуха самого теплого месяца изменяется от 0 до 10</w:t>
      </w:r>
      <w:r w:rsidR="00F56FEE" w:rsidRPr="004B7F0F">
        <w:rPr>
          <w:sz w:val="20"/>
          <w:szCs w:val="20"/>
        </w:rPr>
        <w:t xml:space="preserve"> °С</w:t>
      </w:r>
      <w:r w:rsidRPr="004B7F0F">
        <w:rPr>
          <w:sz w:val="20"/>
          <w:szCs w:val="20"/>
        </w:rPr>
        <w:t>, поэтому культурные растения не могут про</w:t>
      </w:r>
      <w:r w:rsidRPr="004B7F0F">
        <w:rPr>
          <w:sz w:val="20"/>
          <w:szCs w:val="20"/>
        </w:rPr>
        <w:softHyphen/>
        <w:t>израстать здесь в открытом грунте. В летние месяцы часто бывают длительные похолодания с понижением температуры до 0</w:t>
      </w:r>
      <w:r w:rsidR="00F56FEE" w:rsidRPr="004B7F0F">
        <w:rPr>
          <w:sz w:val="20"/>
          <w:szCs w:val="20"/>
        </w:rPr>
        <w:t xml:space="preserve"> °С</w:t>
      </w:r>
      <w:r w:rsidRPr="004B7F0F">
        <w:rPr>
          <w:sz w:val="20"/>
          <w:szCs w:val="20"/>
        </w:rPr>
        <w:t xml:space="preserve"> и ниже.</w:t>
      </w:r>
    </w:p>
    <w:p w:rsidR="00A0251B" w:rsidRPr="004B7F0F" w:rsidRDefault="00A0251B" w:rsidP="00D43506">
      <w:pPr>
        <w:widowControl/>
        <w:spacing w:line="235" w:lineRule="auto"/>
        <w:ind w:left="0" w:firstLine="285"/>
        <w:rPr>
          <w:sz w:val="20"/>
          <w:szCs w:val="20"/>
        </w:rPr>
      </w:pPr>
      <w:r w:rsidRPr="004B7F0F">
        <w:rPr>
          <w:sz w:val="20"/>
          <w:szCs w:val="20"/>
        </w:rPr>
        <w:t xml:space="preserve">Важным условием роста и развития растений является присутствие в окружающей среде воды. Вода поддерживает необходимый обмен </w:t>
      </w:r>
      <w:r w:rsidR="00E800D1" w:rsidRPr="004B7F0F">
        <w:rPr>
          <w:sz w:val="20"/>
          <w:szCs w:val="20"/>
        </w:rPr>
        <w:t>веществ в клетках и их т</w:t>
      </w:r>
      <w:r w:rsidRPr="004B7F0F">
        <w:rPr>
          <w:sz w:val="20"/>
          <w:szCs w:val="20"/>
        </w:rPr>
        <w:t>ург</w:t>
      </w:r>
      <w:r w:rsidR="003D1DF3" w:rsidRPr="004B7F0F">
        <w:rPr>
          <w:sz w:val="20"/>
          <w:szCs w:val="20"/>
        </w:rPr>
        <w:t>о</w:t>
      </w:r>
      <w:r w:rsidRPr="004B7F0F">
        <w:rPr>
          <w:sz w:val="20"/>
          <w:szCs w:val="20"/>
        </w:rPr>
        <w:t>рное состояние, регулирует температуру тела растения, участвует в синтезе органического вещества и т.</w:t>
      </w:r>
      <w:r w:rsidR="0014786A" w:rsidRPr="004B7F0F">
        <w:rPr>
          <w:sz w:val="20"/>
          <w:szCs w:val="20"/>
        </w:rPr>
        <w:t xml:space="preserve"> </w:t>
      </w:r>
      <w:r w:rsidRPr="004B7F0F">
        <w:rPr>
          <w:sz w:val="20"/>
          <w:szCs w:val="20"/>
        </w:rPr>
        <w:t>д.</w:t>
      </w:r>
    </w:p>
    <w:p w:rsidR="00A0251B" w:rsidRPr="004B7F0F" w:rsidRDefault="00A0251B" w:rsidP="00D43506">
      <w:pPr>
        <w:widowControl/>
        <w:spacing w:line="235" w:lineRule="auto"/>
        <w:ind w:left="0" w:firstLine="285"/>
        <w:rPr>
          <w:sz w:val="20"/>
          <w:szCs w:val="20"/>
        </w:rPr>
      </w:pPr>
      <w:r w:rsidRPr="004B7F0F">
        <w:rPr>
          <w:sz w:val="20"/>
          <w:szCs w:val="20"/>
        </w:rPr>
        <w:t>Требовательность</w:t>
      </w:r>
      <w:r w:rsidR="00F5182E" w:rsidRPr="004B7F0F">
        <w:rPr>
          <w:sz w:val="20"/>
          <w:szCs w:val="20"/>
        </w:rPr>
        <w:t xml:space="preserve"> </w:t>
      </w:r>
      <w:r w:rsidRPr="004B7F0F">
        <w:rPr>
          <w:sz w:val="20"/>
          <w:szCs w:val="20"/>
        </w:rPr>
        <w:t>растений к почвенной влаге зависит от особенностей строения надземной части, развития и распространения корневой системы. По отношен</w:t>
      </w:r>
      <w:r w:rsidR="00E800D1" w:rsidRPr="004B7F0F">
        <w:rPr>
          <w:sz w:val="20"/>
          <w:szCs w:val="20"/>
        </w:rPr>
        <w:t xml:space="preserve">ию к воде сельскохозяйственные культуры </w:t>
      </w:r>
      <w:r w:rsidRPr="004B7F0F">
        <w:rPr>
          <w:sz w:val="20"/>
          <w:szCs w:val="20"/>
        </w:rPr>
        <w:t>распределяются следующим образом:</w:t>
      </w:r>
    </w:p>
    <w:p w:rsidR="00A0251B" w:rsidRPr="004B7F0F" w:rsidRDefault="00A0251B" w:rsidP="00D43506">
      <w:pPr>
        <w:widowControl/>
        <w:numPr>
          <w:ilvl w:val="0"/>
          <w:numId w:val="5"/>
        </w:numPr>
        <w:tabs>
          <w:tab w:val="num" w:pos="0"/>
          <w:tab w:val="left" w:pos="142"/>
          <w:tab w:val="left" w:pos="284"/>
          <w:tab w:val="left" w:pos="540"/>
        </w:tabs>
        <w:spacing w:line="235" w:lineRule="auto"/>
        <w:ind w:left="0" w:firstLine="285"/>
        <w:rPr>
          <w:sz w:val="20"/>
          <w:szCs w:val="20"/>
        </w:rPr>
      </w:pPr>
      <w:r w:rsidRPr="004B7F0F">
        <w:rPr>
          <w:sz w:val="20"/>
          <w:szCs w:val="20"/>
        </w:rPr>
        <w:t>наиболее требовательные – капуста, огурцы, зеленные овощные;</w:t>
      </w:r>
    </w:p>
    <w:p w:rsidR="00A0251B" w:rsidRPr="004B7F0F" w:rsidRDefault="00A0251B" w:rsidP="00D43506">
      <w:pPr>
        <w:widowControl/>
        <w:numPr>
          <w:ilvl w:val="0"/>
          <w:numId w:val="5"/>
        </w:numPr>
        <w:tabs>
          <w:tab w:val="num" w:pos="0"/>
          <w:tab w:val="left" w:pos="142"/>
          <w:tab w:val="left" w:pos="284"/>
          <w:tab w:val="left" w:pos="540"/>
        </w:tabs>
        <w:spacing w:line="235" w:lineRule="auto"/>
        <w:ind w:left="0" w:firstLine="285"/>
        <w:rPr>
          <w:sz w:val="20"/>
          <w:szCs w:val="20"/>
        </w:rPr>
      </w:pPr>
      <w:r w:rsidRPr="004B7F0F">
        <w:rPr>
          <w:sz w:val="20"/>
          <w:szCs w:val="20"/>
        </w:rPr>
        <w:t>высокотребовательные – рапс, корнеплоды, картофель, лен, лук, чеснок;</w:t>
      </w:r>
    </w:p>
    <w:p w:rsidR="00A0251B" w:rsidRPr="004B7F0F" w:rsidRDefault="002C0058" w:rsidP="00D43506">
      <w:pPr>
        <w:widowControl/>
        <w:numPr>
          <w:ilvl w:val="0"/>
          <w:numId w:val="5"/>
        </w:numPr>
        <w:tabs>
          <w:tab w:val="num" w:pos="0"/>
          <w:tab w:val="left" w:pos="142"/>
          <w:tab w:val="left" w:pos="284"/>
          <w:tab w:val="left" w:pos="540"/>
        </w:tabs>
        <w:spacing w:line="235" w:lineRule="auto"/>
        <w:ind w:left="0" w:firstLine="285"/>
        <w:rPr>
          <w:sz w:val="20"/>
          <w:szCs w:val="20"/>
        </w:rPr>
      </w:pPr>
      <w:r w:rsidRPr="004B7F0F">
        <w:rPr>
          <w:sz w:val="20"/>
          <w:szCs w:val="20"/>
        </w:rPr>
        <w:t xml:space="preserve">менее требовательные – хлебные </w:t>
      </w:r>
      <w:r w:rsidR="00A0251B" w:rsidRPr="004B7F0F">
        <w:rPr>
          <w:sz w:val="20"/>
          <w:szCs w:val="20"/>
        </w:rPr>
        <w:t>злаки, морковь, томаты;</w:t>
      </w:r>
    </w:p>
    <w:p w:rsidR="00A0251B" w:rsidRPr="004B7F0F" w:rsidRDefault="00A0251B" w:rsidP="00D43506">
      <w:pPr>
        <w:widowControl/>
        <w:numPr>
          <w:ilvl w:val="0"/>
          <w:numId w:val="5"/>
        </w:numPr>
        <w:tabs>
          <w:tab w:val="num" w:pos="0"/>
          <w:tab w:val="left" w:pos="142"/>
          <w:tab w:val="left" w:pos="284"/>
          <w:tab w:val="left" w:pos="540"/>
        </w:tabs>
        <w:spacing w:line="235" w:lineRule="auto"/>
        <w:ind w:left="0" w:firstLine="284"/>
        <w:rPr>
          <w:sz w:val="20"/>
          <w:szCs w:val="20"/>
        </w:rPr>
      </w:pPr>
      <w:r w:rsidRPr="004B7F0F">
        <w:rPr>
          <w:sz w:val="20"/>
          <w:szCs w:val="20"/>
        </w:rPr>
        <w:t xml:space="preserve">устойчивые к неблагоприятным водным условиям </w:t>
      </w:r>
      <w:r w:rsidR="009F02D3" w:rsidRPr="004B7F0F">
        <w:rPr>
          <w:sz w:val="20"/>
          <w:szCs w:val="20"/>
        </w:rPr>
        <w:t>–</w:t>
      </w:r>
      <w:r w:rsidRPr="004B7F0F">
        <w:rPr>
          <w:sz w:val="20"/>
          <w:szCs w:val="20"/>
        </w:rPr>
        <w:t xml:space="preserve"> кукуруз</w:t>
      </w:r>
      <w:r w:rsidR="00051823" w:rsidRPr="004B7F0F">
        <w:rPr>
          <w:sz w:val="20"/>
          <w:szCs w:val="20"/>
        </w:rPr>
        <w:t>а</w:t>
      </w:r>
      <w:r w:rsidRPr="004B7F0F">
        <w:rPr>
          <w:sz w:val="20"/>
          <w:szCs w:val="20"/>
        </w:rPr>
        <w:t>, просо, плодовые и бахчевые культуры, фасоль.</w:t>
      </w:r>
    </w:p>
    <w:p w:rsidR="00A0251B" w:rsidRPr="004B7F0F" w:rsidRDefault="00A0251B" w:rsidP="00D43506">
      <w:pPr>
        <w:widowControl/>
        <w:spacing w:line="235" w:lineRule="auto"/>
        <w:ind w:left="0" w:firstLine="284"/>
        <w:rPr>
          <w:sz w:val="20"/>
          <w:szCs w:val="20"/>
        </w:rPr>
      </w:pPr>
      <w:r w:rsidRPr="004B7F0F">
        <w:rPr>
          <w:sz w:val="20"/>
          <w:szCs w:val="20"/>
        </w:rPr>
        <w:t xml:space="preserve">Обеспеченность вегетационного периода культуры оценивается по </w:t>
      </w:r>
      <w:r w:rsidRPr="004B7F0F">
        <w:rPr>
          <w:b/>
          <w:i/>
          <w:sz w:val="20"/>
          <w:szCs w:val="20"/>
        </w:rPr>
        <w:t>гидротермическому</w:t>
      </w:r>
      <w:r w:rsidR="00F5182E" w:rsidRPr="004B7F0F">
        <w:rPr>
          <w:b/>
          <w:i/>
          <w:sz w:val="20"/>
          <w:szCs w:val="20"/>
        </w:rPr>
        <w:t xml:space="preserve"> </w:t>
      </w:r>
      <w:r w:rsidRPr="004B7F0F">
        <w:rPr>
          <w:b/>
          <w:i/>
          <w:sz w:val="20"/>
          <w:szCs w:val="20"/>
        </w:rPr>
        <w:t>коэффициенту</w:t>
      </w:r>
      <w:r w:rsidR="0014786A" w:rsidRPr="004B7F0F">
        <w:rPr>
          <w:b/>
          <w:i/>
          <w:sz w:val="20"/>
          <w:szCs w:val="20"/>
        </w:rPr>
        <w:t xml:space="preserve"> (ГТК)</w:t>
      </w:r>
      <w:r w:rsidRPr="004B7F0F">
        <w:rPr>
          <w:sz w:val="20"/>
          <w:szCs w:val="20"/>
        </w:rPr>
        <w:t>. Он определяется выражением</w:t>
      </w:r>
      <w:r w:rsidR="000A6BD5" w:rsidRPr="004B7F0F">
        <w:rPr>
          <w:sz w:val="20"/>
          <w:szCs w:val="20"/>
        </w:rPr>
        <w:t>:</w:t>
      </w:r>
    </w:p>
    <w:p w:rsidR="00A0251B" w:rsidRPr="004B7F0F" w:rsidRDefault="002A0B7E" w:rsidP="00D43506">
      <w:pPr>
        <w:widowControl/>
        <w:shd w:val="clear" w:color="auto" w:fill="FFFFFF"/>
        <w:spacing w:before="120" w:after="120" w:line="235" w:lineRule="auto"/>
        <w:ind w:left="0" w:right="28" w:firstLine="0"/>
        <w:jc w:val="center"/>
        <w:rPr>
          <w:sz w:val="20"/>
          <w:szCs w:val="20"/>
        </w:rPr>
      </w:pPr>
      <w:r w:rsidRPr="004B7F0F">
        <w:rPr>
          <w:position w:val="-28"/>
          <w:sz w:val="20"/>
          <w:szCs w:val="20"/>
        </w:rPr>
        <w:object w:dxaOrig="14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5pt;height:29.3pt" o:ole="">
            <v:imagedata r:id="rId8" o:title=""/>
          </v:shape>
          <o:OLEObject Type="Embed" ProgID="Equation.DSMT4" ShapeID="_x0000_i1025" DrawAspect="Content" ObjectID="_1789546595" r:id="rId9"/>
        </w:object>
      </w:r>
      <w:r w:rsidR="00A0251B" w:rsidRPr="004B7F0F">
        <w:rPr>
          <w:sz w:val="20"/>
          <w:szCs w:val="20"/>
        </w:rPr>
        <w:t>,</w:t>
      </w:r>
    </w:p>
    <w:p w:rsidR="00A0251B" w:rsidRPr="004B7F0F" w:rsidRDefault="00A0251B" w:rsidP="00D43506">
      <w:pPr>
        <w:widowControl/>
        <w:shd w:val="clear" w:color="auto" w:fill="FFFFFF"/>
        <w:spacing w:line="235" w:lineRule="auto"/>
        <w:ind w:left="0" w:right="557" w:firstLine="0"/>
        <w:rPr>
          <w:sz w:val="20"/>
          <w:szCs w:val="20"/>
        </w:rPr>
      </w:pPr>
      <w:r w:rsidRPr="004B7F0F">
        <w:rPr>
          <w:sz w:val="20"/>
          <w:szCs w:val="20"/>
        </w:rPr>
        <w:t>где</w:t>
      </w:r>
      <w:r w:rsidR="0014786A" w:rsidRPr="004B7F0F">
        <w:rPr>
          <w:sz w:val="20"/>
          <w:szCs w:val="20"/>
        </w:rPr>
        <w:t xml:space="preserve"> </w:t>
      </w:r>
      <w:r w:rsidRPr="004B7F0F">
        <w:rPr>
          <w:sz w:val="20"/>
          <w:szCs w:val="20"/>
        </w:rPr>
        <w:t>∑о – количество выпадаемых</w:t>
      </w:r>
      <w:r w:rsidR="0014786A" w:rsidRPr="004B7F0F">
        <w:rPr>
          <w:sz w:val="20"/>
          <w:szCs w:val="20"/>
        </w:rPr>
        <w:t xml:space="preserve"> </w:t>
      </w:r>
      <w:r w:rsidRPr="004B7F0F">
        <w:rPr>
          <w:sz w:val="20"/>
          <w:szCs w:val="20"/>
        </w:rPr>
        <w:t>осадков, мм</w:t>
      </w:r>
      <w:r w:rsidR="0014786A" w:rsidRPr="004B7F0F">
        <w:rPr>
          <w:sz w:val="20"/>
          <w:szCs w:val="20"/>
        </w:rPr>
        <w:t>;</w:t>
      </w:r>
    </w:p>
    <w:p w:rsidR="00A0251B" w:rsidRPr="004B7F0F" w:rsidRDefault="0014786A" w:rsidP="00D43506">
      <w:pPr>
        <w:widowControl/>
        <w:shd w:val="clear" w:color="auto" w:fill="FFFFFF"/>
        <w:spacing w:line="235" w:lineRule="auto"/>
        <w:ind w:left="0" w:right="557" w:firstLine="284"/>
        <w:rPr>
          <w:sz w:val="20"/>
          <w:szCs w:val="20"/>
        </w:rPr>
      </w:pPr>
      <w:r w:rsidRPr="004B7F0F">
        <w:rPr>
          <w:sz w:val="20"/>
          <w:szCs w:val="20"/>
        </w:rPr>
        <w:t xml:space="preserve"> </w:t>
      </w:r>
      <w:r w:rsidR="00A0251B" w:rsidRPr="004B7F0F">
        <w:rPr>
          <w:sz w:val="20"/>
          <w:szCs w:val="20"/>
        </w:rPr>
        <w:t>∑</w:t>
      </w:r>
      <w:r w:rsidR="00A0251B" w:rsidRPr="004B7F0F">
        <w:rPr>
          <w:i/>
          <w:sz w:val="20"/>
          <w:szCs w:val="20"/>
          <w:lang w:val="en-US"/>
        </w:rPr>
        <w:t>t</w:t>
      </w:r>
      <w:r w:rsidR="00A0251B" w:rsidRPr="004B7F0F">
        <w:rPr>
          <w:sz w:val="20"/>
          <w:szCs w:val="20"/>
        </w:rPr>
        <w:t xml:space="preserve"> – сум</w:t>
      </w:r>
      <w:r w:rsidR="00E800D1" w:rsidRPr="004B7F0F">
        <w:rPr>
          <w:sz w:val="20"/>
          <w:szCs w:val="20"/>
        </w:rPr>
        <w:t>ма</w:t>
      </w:r>
      <w:r w:rsidR="00A0251B" w:rsidRPr="004B7F0F">
        <w:rPr>
          <w:sz w:val="20"/>
          <w:szCs w:val="20"/>
        </w:rPr>
        <w:t xml:space="preserve"> температур</w:t>
      </w:r>
      <w:r w:rsidR="002C0058" w:rsidRPr="004B7F0F">
        <w:rPr>
          <w:sz w:val="20"/>
          <w:szCs w:val="20"/>
        </w:rPr>
        <w:t>,</w:t>
      </w:r>
      <w:r w:rsidR="00A0251B" w:rsidRPr="004B7F0F">
        <w:rPr>
          <w:sz w:val="20"/>
          <w:szCs w:val="20"/>
        </w:rPr>
        <w:t xml:space="preserve"> </w:t>
      </w:r>
      <w:r w:rsidRPr="004B7F0F">
        <w:rPr>
          <w:sz w:val="20"/>
          <w:szCs w:val="20"/>
          <w:vertAlign w:val="superscript"/>
        </w:rPr>
        <w:t>о</w:t>
      </w:r>
      <w:r w:rsidR="00A0251B" w:rsidRPr="004B7F0F">
        <w:rPr>
          <w:sz w:val="20"/>
          <w:szCs w:val="20"/>
        </w:rPr>
        <w:t>С.</w:t>
      </w:r>
    </w:p>
    <w:p w:rsidR="00A0251B" w:rsidRPr="004B7F0F" w:rsidRDefault="00E800D1" w:rsidP="00D43506">
      <w:pPr>
        <w:widowControl/>
        <w:shd w:val="clear" w:color="auto" w:fill="FFFFFF"/>
        <w:spacing w:line="235" w:lineRule="auto"/>
        <w:ind w:left="0" w:firstLine="284"/>
        <w:rPr>
          <w:sz w:val="20"/>
          <w:szCs w:val="20"/>
        </w:rPr>
      </w:pPr>
      <w:r w:rsidRPr="004B7F0F">
        <w:rPr>
          <w:sz w:val="20"/>
          <w:szCs w:val="20"/>
        </w:rPr>
        <w:t xml:space="preserve">По величине ГТК </w:t>
      </w:r>
      <w:r w:rsidR="00A0251B" w:rsidRPr="004B7F0F">
        <w:rPr>
          <w:sz w:val="20"/>
          <w:szCs w:val="20"/>
        </w:rPr>
        <w:t>устанавливают тип климата зоны.</w:t>
      </w:r>
    </w:p>
    <w:p w:rsidR="00A0251B" w:rsidRPr="004B7F0F" w:rsidRDefault="00A0251B" w:rsidP="00D43506">
      <w:pPr>
        <w:widowControl/>
        <w:shd w:val="clear" w:color="auto" w:fill="FFFFFF"/>
        <w:spacing w:line="235" w:lineRule="auto"/>
        <w:ind w:left="0" w:firstLine="284"/>
        <w:rPr>
          <w:sz w:val="20"/>
          <w:szCs w:val="20"/>
        </w:rPr>
      </w:pPr>
      <w:r w:rsidRPr="004B7F0F">
        <w:rPr>
          <w:sz w:val="20"/>
          <w:szCs w:val="20"/>
        </w:rPr>
        <w:t xml:space="preserve">Если ГТК </w:t>
      </w:r>
      <w:r w:rsidR="00117C68" w:rsidRPr="004B7F0F">
        <w:rPr>
          <w:sz w:val="20"/>
          <w:szCs w:val="20"/>
        </w:rPr>
        <w:t xml:space="preserve">меньше </w:t>
      </w:r>
      <w:r w:rsidRPr="004B7F0F">
        <w:rPr>
          <w:sz w:val="20"/>
          <w:szCs w:val="20"/>
        </w:rPr>
        <w:t>1 – засушливая зона</w:t>
      </w:r>
      <w:r w:rsidR="00051823" w:rsidRPr="004B7F0F">
        <w:rPr>
          <w:sz w:val="20"/>
          <w:szCs w:val="20"/>
        </w:rPr>
        <w:t>, или аридная;</w:t>
      </w:r>
      <w:r w:rsidR="00117C68" w:rsidRPr="004B7F0F">
        <w:rPr>
          <w:sz w:val="20"/>
          <w:szCs w:val="20"/>
        </w:rPr>
        <w:t xml:space="preserve"> </w:t>
      </w:r>
      <w:r w:rsidRPr="004B7F0F">
        <w:rPr>
          <w:sz w:val="20"/>
          <w:szCs w:val="20"/>
        </w:rPr>
        <w:t xml:space="preserve">от 1,0 до 1,5 – зона </w:t>
      </w:r>
      <w:r w:rsidR="00117C68" w:rsidRPr="004B7F0F">
        <w:rPr>
          <w:sz w:val="20"/>
          <w:szCs w:val="20"/>
        </w:rPr>
        <w:t>умеренного климата;</w:t>
      </w:r>
      <w:r w:rsidR="00051823" w:rsidRPr="004B7F0F">
        <w:rPr>
          <w:sz w:val="20"/>
          <w:szCs w:val="20"/>
        </w:rPr>
        <w:t xml:space="preserve"> </w:t>
      </w:r>
      <w:r w:rsidRPr="004B7F0F">
        <w:rPr>
          <w:sz w:val="20"/>
          <w:szCs w:val="20"/>
        </w:rPr>
        <w:t xml:space="preserve">1,5 и </w:t>
      </w:r>
      <w:r w:rsidR="00117C68" w:rsidRPr="004B7F0F">
        <w:rPr>
          <w:sz w:val="20"/>
          <w:szCs w:val="20"/>
        </w:rPr>
        <w:t xml:space="preserve">более </w:t>
      </w:r>
      <w:r w:rsidRPr="004B7F0F">
        <w:rPr>
          <w:sz w:val="20"/>
          <w:szCs w:val="20"/>
        </w:rPr>
        <w:t>– зона избыточного увлажнения</w:t>
      </w:r>
      <w:r w:rsidR="00117C68" w:rsidRPr="004B7F0F">
        <w:rPr>
          <w:sz w:val="20"/>
          <w:szCs w:val="20"/>
        </w:rPr>
        <w:t>,</w:t>
      </w:r>
      <w:r w:rsidRPr="004B7F0F">
        <w:rPr>
          <w:sz w:val="20"/>
          <w:szCs w:val="20"/>
        </w:rPr>
        <w:t xml:space="preserve"> или гумидная.</w:t>
      </w:r>
      <w:r w:rsidR="00CD32DC" w:rsidRPr="004B7F0F">
        <w:rPr>
          <w:sz w:val="20"/>
          <w:szCs w:val="20"/>
        </w:rPr>
        <w:t xml:space="preserve"> </w:t>
      </w:r>
      <w:r w:rsidRPr="004B7F0F">
        <w:rPr>
          <w:sz w:val="20"/>
          <w:szCs w:val="20"/>
        </w:rPr>
        <w:t>Показатель ГТК используется и при оценке влагообеспеченности культуры в отдельные периоды вегетации. Его значения соответствуют</w:t>
      </w:r>
      <w:r w:rsidR="00051823" w:rsidRPr="004B7F0F">
        <w:rPr>
          <w:sz w:val="20"/>
          <w:szCs w:val="20"/>
        </w:rPr>
        <w:t xml:space="preserve"> следующим </w:t>
      </w:r>
      <w:r w:rsidRPr="004B7F0F">
        <w:rPr>
          <w:sz w:val="20"/>
          <w:szCs w:val="20"/>
        </w:rPr>
        <w:t>характеристикам:</w:t>
      </w:r>
    </w:p>
    <w:p w:rsidR="00E06A5B" w:rsidRPr="004B7F0F" w:rsidRDefault="00632533" w:rsidP="00D43506">
      <w:pPr>
        <w:widowControl/>
        <w:shd w:val="clear" w:color="auto" w:fill="FFFFFF"/>
        <w:spacing w:line="235" w:lineRule="auto"/>
        <w:ind w:left="0" w:firstLine="284"/>
        <w:rPr>
          <w:sz w:val="20"/>
          <w:szCs w:val="20"/>
        </w:rPr>
      </w:pPr>
      <w:r w:rsidRPr="004B7F0F">
        <w:rPr>
          <w:sz w:val="20"/>
          <w:szCs w:val="20"/>
        </w:rPr>
        <w:t>больше 1,6 – влажные;</w:t>
      </w:r>
      <w:r w:rsidR="00E06A5B" w:rsidRPr="004B7F0F">
        <w:rPr>
          <w:sz w:val="20"/>
          <w:szCs w:val="20"/>
        </w:rPr>
        <w:t xml:space="preserve"> </w:t>
      </w:r>
    </w:p>
    <w:p w:rsidR="00E06A5B" w:rsidRPr="004B7F0F" w:rsidRDefault="00632533" w:rsidP="00D43506">
      <w:pPr>
        <w:widowControl/>
        <w:shd w:val="clear" w:color="auto" w:fill="FFFFFF"/>
        <w:spacing w:line="235" w:lineRule="auto"/>
        <w:ind w:left="0" w:firstLine="284"/>
        <w:rPr>
          <w:sz w:val="20"/>
          <w:szCs w:val="20"/>
        </w:rPr>
      </w:pPr>
      <w:r w:rsidRPr="004B7F0F">
        <w:rPr>
          <w:sz w:val="20"/>
          <w:szCs w:val="20"/>
        </w:rPr>
        <w:t>от 1,6 до 1,3 – оптимальные;</w:t>
      </w:r>
      <w:r w:rsidR="00E06A5B" w:rsidRPr="004B7F0F">
        <w:rPr>
          <w:sz w:val="20"/>
          <w:szCs w:val="20"/>
        </w:rPr>
        <w:t xml:space="preserve"> </w:t>
      </w:r>
    </w:p>
    <w:p w:rsidR="00E06A5B" w:rsidRPr="004B7F0F" w:rsidRDefault="00632533" w:rsidP="00D43506">
      <w:pPr>
        <w:widowControl/>
        <w:shd w:val="clear" w:color="auto" w:fill="FFFFFF"/>
        <w:spacing w:line="235" w:lineRule="auto"/>
        <w:ind w:left="0" w:firstLine="284"/>
        <w:rPr>
          <w:sz w:val="20"/>
          <w:szCs w:val="20"/>
        </w:rPr>
      </w:pPr>
      <w:r w:rsidRPr="004B7F0F">
        <w:rPr>
          <w:sz w:val="20"/>
          <w:szCs w:val="20"/>
        </w:rPr>
        <w:t>от 1,3 до 1,0 – слабозасушливые;</w:t>
      </w:r>
      <w:r w:rsidR="00E06A5B" w:rsidRPr="004B7F0F">
        <w:rPr>
          <w:sz w:val="20"/>
          <w:szCs w:val="20"/>
        </w:rPr>
        <w:t xml:space="preserve"> </w:t>
      </w:r>
    </w:p>
    <w:p w:rsidR="00E06A5B" w:rsidRPr="004B7F0F" w:rsidRDefault="00632533" w:rsidP="00D43506">
      <w:pPr>
        <w:widowControl/>
        <w:shd w:val="clear" w:color="auto" w:fill="FFFFFF"/>
        <w:spacing w:line="235" w:lineRule="auto"/>
        <w:ind w:left="0" w:firstLine="284"/>
        <w:rPr>
          <w:sz w:val="20"/>
          <w:szCs w:val="20"/>
        </w:rPr>
      </w:pPr>
      <w:r w:rsidRPr="004B7F0F">
        <w:rPr>
          <w:sz w:val="20"/>
          <w:szCs w:val="20"/>
        </w:rPr>
        <w:t>от 1,0 до 0,7 – засушливые;</w:t>
      </w:r>
    </w:p>
    <w:p w:rsidR="00E06A5B" w:rsidRPr="004B7F0F" w:rsidRDefault="00E06A5B" w:rsidP="00D43506">
      <w:pPr>
        <w:widowControl/>
        <w:shd w:val="clear" w:color="auto" w:fill="FFFFFF"/>
        <w:spacing w:line="235" w:lineRule="auto"/>
        <w:ind w:left="0" w:firstLine="284"/>
        <w:rPr>
          <w:sz w:val="20"/>
          <w:szCs w:val="20"/>
        </w:rPr>
      </w:pPr>
      <w:r w:rsidRPr="004B7F0F">
        <w:rPr>
          <w:sz w:val="20"/>
          <w:szCs w:val="20"/>
        </w:rPr>
        <w:t>о</w:t>
      </w:r>
      <w:r w:rsidR="00632533" w:rsidRPr="004B7F0F">
        <w:rPr>
          <w:sz w:val="20"/>
          <w:szCs w:val="20"/>
        </w:rPr>
        <w:t>т 0,7 до 0,4 – очень засушливые;</w:t>
      </w:r>
      <w:r w:rsidRPr="004B7F0F">
        <w:rPr>
          <w:sz w:val="20"/>
          <w:szCs w:val="20"/>
        </w:rPr>
        <w:t xml:space="preserve"> </w:t>
      </w:r>
    </w:p>
    <w:p w:rsidR="00E06A5B" w:rsidRPr="004B7F0F" w:rsidRDefault="00632533" w:rsidP="00D43506">
      <w:pPr>
        <w:widowControl/>
        <w:shd w:val="clear" w:color="auto" w:fill="FFFFFF"/>
        <w:spacing w:line="235" w:lineRule="auto"/>
        <w:ind w:left="0" w:firstLine="284"/>
        <w:rPr>
          <w:sz w:val="20"/>
          <w:szCs w:val="20"/>
        </w:rPr>
      </w:pPr>
      <w:r w:rsidRPr="004B7F0F">
        <w:rPr>
          <w:sz w:val="20"/>
          <w:szCs w:val="20"/>
        </w:rPr>
        <w:t>от 0,4 до 0,2 – сухие;</w:t>
      </w:r>
    </w:p>
    <w:p w:rsidR="00E06A5B" w:rsidRPr="004B7F0F" w:rsidRDefault="00E06A5B" w:rsidP="00D43506">
      <w:pPr>
        <w:widowControl/>
        <w:shd w:val="clear" w:color="auto" w:fill="FFFFFF"/>
        <w:spacing w:line="235" w:lineRule="auto"/>
        <w:ind w:left="0" w:firstLine="284"/>
        <w:rPr>
          <w:sz w:val="20"/>
          <w:szCs w:val="20"/>
        </w:rPr>
      </w:pPr>
      <w:r w:rsidRPr="004B7F0F">
        <w:rPr>
          <w:sz w:val="20"/>
          <w:szCs w:val="20"/>
        </w:rPr>
        <w:t>от 0,2 и меньше – очень сухие.</w:t>
      </w:r>
    </w:p>
    <w:p w:rsidR="00A0251B" w:rsidRPr="004B7F0F" w:rsidRDefault="00A0251B" w:rsidP="002C0058">
      <w:pPr>
        <w:widowControl/>
        <w:shd w:val="clear" w:color="auto" w:fill="FFFFFF"/>
        <w:spacing w:line="235" w:lineRule="auto"/>
        <w:ind w:left="0" w:firstLine="284"/>
        <w:rPr>
          <w:b/>
          <w:bCs/>
          <w:sz w:val="20"/>
          <w:szCs w:val="20"/>
          <w:lang w:val="be-BY"/>
        </w:rPr>
      </w:pPr>
      <w:r w:rsidRPr="004B7F0F">
        <w:rPr>
          <w:b/>
          <w:bCs/>
          <w:sz w:val="20"/>
          <w:szCs w:val="20"/>
        </w:rPr>
        <w:t>Задани</w:t>
      </w:r>
      <w:r w:rsidR="00051823" w:rsidRPr="004B7F0F">
        <w:rPr>
          <w:b/>
          <w:bCs/>
          <w:sz w:val="20"/>
          <w:szCs w:val="20"/>
        </w:rPr>
        <w:t>я</w:t>
      </w:r>
      <w:r w:rsidR="002C0058" w:rsidRPr="004B7F0F">
        <w:rPr>
          <w:b/>
          <w:bCs/>
          <w:sz w:val="20"/>
          <w:szCs w:val="20"/>
        </w:rPr>
        <w:t>.</w:t>
      </w:r>
    </w:p>
    <w:p w:rsidR="00051823" w:rsidRPr="004B7F0F" w:rsidRDefault="00051823" w:rsidP="002C0058">
      <w:pPr>
        <w:widowControl/>
        <w:shd w:val="clear" w:color="auto" w:fill="FFFFFF"/>
        <w:spacing w:line="235" w:lineRule="auto"/>
        <w:ind w:left="0" w:firstLine="284"/>
        <w:rPr>
          <w:sz w:val="20"/>
          <w:szCs w:val="20"/>
          <w:lang w:val="be-BY"/>
        </w:rPr>
      </w:pPr>
      <w:r w:rsidRPr="004B7F0F">
        <w:rPr>
          <w:sz w:val="20"/>
          <w:szCs w:val="20"/>
          <w:lang w:val="be-BY"/>
        </w:rPr>
        <w:t>На</w:t>
      </w:r>
      <w:r w:rsidR="00F5182E" w:rsidRPr="004B7F0F">
        <w:rPr>
          <w:sz w:val="20"/>
          <w:szCs w:val="20"/>
          <w:lang w:val="be-BY"/>
        </w:rPr>
        <w:t xml:space="preserve"> </w:t>
      </w:r>
      <w:r w:rsidRPr="004B7F0F">
        <w:rPr>
          <w:sz w:val="20"/>
          <w:szCs w:val="20"/>
          <w:lang w:val="be-BY"/>
        </w:rPr>
        <w:t xml:space="preserve">основании данных табл. </w:t>
      </w:r>
      <w:r w:rsidR="00B532CA" w:rsidRPr="004B7F0F">
        <w:rPr>
          <w:sz w:val="20"/>
          <w:szCs w:val="20"/>
        </w:rPr>
        <w:t>1</w:t>
      </w:r>
      <w:r w:rsidR="00ED7D71" w:rsidRPr="004B7F0F">
        <w:rPr>
          <w:sz w:val="20"/>
          <w:szCs w:val="20"/>
        </w:rPr>
        <w:t>.</w:t>
      </w:r>
      <w:r w:rsidRPr="004B7F0F">
        <w:rPr>
          <w:sz w:val="20"/>
          <w:szCs w:val="20"/>
          <w:lang w:val="be-BY"/>
        </w:rPr>
        <w:t>1</w:t>
      </w:r>
      <w:r w:rsidR="008527C2" w:rsidRPr="004B7F0F">
        <w:rPr>
          <w:sz w:val="20"/>
          <w:szCs w:val="20"/>
        </w:rPr>
        <w:t>–</w:t>
      </w:r>
      <w:r w:rsidR="00B532CA" w:rsidRPr="004B7F0F">
        <w:rPr>
          <w:sz w:val="20"/>
          <w:szCs w:val="20"/>
          <w:lang w:val="be-BY"/>
        </w:rPr>
        <w:t>1</w:t>
      </w:r>
      <w:r w:rsidR="008527C2" w:rsidRPr="004B7F0F">
        <w:rPr>
          <w:sz w:val="20"/>
          <w:szCs w:val="20"/>
          <w:lang w:val="be-BY"/>
        </w:rPr>
        <w:t>.7</w:t>
      </w:r>
      <w:r w:rsidRPr="004B7F0F">
        <w:rPr>
          <w:sz w:val="20"/>
          <w:szCs w:val="20"/>
          <w:lang w:val="be-BY"/>
        </w:rPr>
        <w:t xml:space="preserve"> выполнить приведенные ниже задания.</w:t>
      </w:r>
    </w:p>
    <w:p w:rsidR="00A0251B" w:rsidRPr="004B7F0F" w:rsidRDefault="002C005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1. </w:t>
      </w:r>
      <w:r w:rsidR="000C5665" w:rsidRPr="004B7F0F">
        <w:rPr>
          <w:color w:val="000000" w:themeColor="text1"/>
          <w:sz w:val="20"/>
          <w:szCs w:val="20"/>
        </w:rPr>
        <w:t>Определить с</w:t>
      </w:r>
      <w:r w:rsidR="00A0251B" w:rsidRPr="004B7F0F">
        <w:rPr>
          <w:color w:val="000000" w:themeColor="text1"/>
          <w:sz w:val="20"/>
          <w:szCs w:val="20"/>
        </w:rPr>
        <w:t>умму активных температур</w:t>
      </w:r>
      <w:r w:rsidR="000C5665" w:rsidRPr="004B7F0F">
        <w:rPr>
          <w:color w:val="000000" w:themeColor="text1"/>
          <w:sz w:val="20"/>
          <w:szCs w:val="20"/>
        </w:rPr>
        <w:t xml:space="preserve"> для зоны.</w:t>
      </w:r>
    </w:p>
    <w:p w:rsidR="00A0251B" w:rsidRPr="004B7F0F" w:rsidRDefault="002C005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2. </w:t>
      </w:r>
      <w:r w:rsidR="000C5665" w:rsidRPr="004B7F0F">
        <w:rPr>
          <w:color w:val="000000" w:themeColor="text1"/>
          <w:sz w:val="20"/>
          <w:szCs w:val="20"/>
        </w:rPr>
        <w:t>Определить с</w:t>
      </w:r>
      <w:r w:rsidR="00A0251B" w:rsidRPr="004B7F0F">
        <w:rPr>
          <w:color w:val="000000" w:themeColor="text1"/>
          <w:sz w:val="20"/>
          <w:szCs w:val="20"/>
        </w:rPr>
        <w:t>умму</w:t>
      </w:r>
      <w:r w:rsidR="00F5182E" w:rsidRPr="004B7F0F">
        <w:rPr>
          <w:color w:val="000000" w:themeColor="text1"/>
          <w:sz w:val="20"/>
          <w:szCs w:val="20"/>
        </w:rPr>
        <w:t xml:space="preserve"> </w:t>
      </w:r>
      <w:r w:rsidR="00A0251B" w:rsidRPr="004B7F0F">
        <w:rPr>
          <w:color w:val="000000" w:themeColor="text1"/>
          <w:sz w:val="20"/>
          <w:szCs w:val="20"/>
        </w:rPr>
        <w:t>эффективных  температур</w:t>
      </w:r>
      <w:r w:rsidR="00F5182E" w:rsidRPr="004B7F0F">
        <w:rPr>
          <w:color w:val="000000" w:themeColor="text1"/>
          <w:sz w:val="20"/>
          <w:szCs w:val="20"/>
        </w:rPr>
        <w:t xml:space="preserve"> за </w:t>
      </w:r>
      <w:r w:rsidR="00A0251B" w:rsidRPr="004B7F0F">
        <w:rPr>
          <w:color w:val="000000" w:themeColor="text1"/>
          <w:sz w:val="20"/>
          <w:szCs w:val="20"/>
        </w:rPr>
        <w:t>год</w:t>
      </w:r>
      <w:r w:rsidR="00F5182E" w:rsidRPr="004B7F0F">
        <w:rPr>
          <w:color w:val="000000" w:themeColor="text1"/>
          <w:sz w:val="20"/>
          <w:szCs w:val="20"/>
        </w:rPr>
        <w:t xml:space="preserve"> </w:t>
      </w:r>
      <w:r w:rsidRPr="004B7F0F">
        <w:rPr>
          <w:color w:val="000000" w:themeColor="text1"/>
          <w:sz w:val="20"/>
          <w:szCs w:val="20"/>
        </w:rPr>
        <w:t xml:space="preserve">для культур с </w:t>
      </w:r>
      <w:r w:rsidR="006E05E8" w:rsidRPr="004B7F0F">
        <w:rPr>
          <w:color w:val="000000" w:themeColor="text1"/>
          <w:sz w:val="20"/>
          <w:szCs w:val="20"/>
        </w:rPr>
        <w:t>температурным</w:t>
      </w:r>
      <w:r w:rsidR="00A0251B" w:rsidRPr="004B7F0F">
        <w:rPr>
          <w:color w:val="000000" w:themeColor="text1"/>
          <w:sz w:val="20"/>
          <w:szCs w:val="20"/>
        </w:rPr>
        <w:t xml:space="preserve"> порогом 5</w:t>
      </w:r>
      <w:r w:rsidR="004A0CD6" w:rsidRPr="004B7F0F">
        <w:rPr>
          <w:color w:val="000000" w:themeColor="text1"/>
          <w:sz w:val="20"/>
          <w:szCs w:val="20"/>
        </w:rPr>
        <w:t>,</w:t>
      </w:r>
      <w:r w:rsidR="00A0251B" w:rsidRPr="004B7F0F">
        <w:rPr>
          <w:color w:val="000000" w:themeColor="text1"/>
          <w:sz w:val="20"/>
          <w:szCs w:val="20"/>
        </w:rPr>
        <w:t xml:space="preserve"> 10, 15</w:t>
      </w:r>
      <w:r w:rsidR="000C5665" w:rsidRPr="004B7F0F">
        <w:rPr>
          <w:color w:val="000000" w:themeColor="text1"/>
          <w:sz w:val="20"/>
          <w:szCs w:val="20"/>
        </w:rPr>
        <w:t xml:space="preserve"> </w:t>
      </w:r>
      <w:r w:rsidR="000C5665" w:rsidRPr="004B7F0F">
        <w:rPr>
          <w:color w:val="000000" w:themeColor="text1"/>
          <w:sz w:val="20"/>
          <w:szCs w:val="20"/>
          <w:vertAlign w:val="superscript"/>
        </w:rPr>
        <w:t>о</w:t>
      </w:r>
      <w:r w:rsidR="001874A1" w:rsidRPr="004B7F0F">
        <w:rPr>
          <w:color w:val="000000" w:themeColor="text1"/>
          <w:sz w:val="20"/>
          <w:szCs w:val="20"/>
        </w:rPr>
        <w:t>С.</w:t>
      </w:r>
    </w:p>
    <w:p w:rsidR="00A0251B" w:rsidRPr="004B7F0F" w:rsidRDefault="002C005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3. </w:t>
      </w:r>
      <w:r w:rsidR="00A0251B" w:rsidRPr="004B7F0F">
        <w:rPr>
          <w:color w:val="000000" w:themeColor="text1"/>
          <w:sz w:val="20"/>
          <w:szCs w:val="20"/>
        </w:rPr>
        <w:t>Составить перечень сельскохозяйственных культур</w:t>
      </w:r>
      <w:r w:rsidR="000C5665" w:rsidRPr="004B7F0F">
        <w:rPr>
          <w:color w:val="000000" w:themeColor="text1"/>
          <w:sz w:val="20"/>
          <w:szCs w:val="20"/>
        </w:rPr>
        <w:t>,</w:t>
      </w:r>
      <w:r w:rsidR="00A0251B" w:rsidRPr="004B7F0F">
        <w:rPr>
          <w:color w:val="000000" w:themeColor="text1"/>
          <w:sz w:val="20"/>
          <w:szCs w:val="20"/>
        </w:rPr>
        <w:t xml:space="preserve"> возмо</w:t>
      </w:r>
      <w:r w:rsidRPr="004B7F0F">
        <w:rPr>
          <w:color w:val="000000" w:themeColor="text1"/>
          <w:sz w:val="20"/>
          <w:szCs w:val="20"/>
        </w:rPr>
        <w:t xml:space="preserve">жных для </w:t>
      </w:r>
      <w:r w:rsidR="000C5665" w:rsidRPr="004B7F0F">
        <w:rPr>
          <w:color w:val="000000" w:themeColor="text1"/>
          <w:sz w:val="20"/>
          <w:szCs w:val="20"/>
        </w:rPr>
        <w:t>во</w:t>
      </w:r>
      <w:r w:rsidR="006E05E8" w:rsidRPr="004B7F0F">
        <w:rPr>
          <w:color w:val="000000" w:themeColor="text1"/>
          <w:sz w:val="20"/>
          <w:szCs w:val="20"/>
        </w:rPr>
        <w:t>зделывания в</w:t>
      </w:r>
      <w:r w:rsidR="000C5665" w:rsidRPr="004B7F0F">
        <w:rPr>
          <w:color w:val="000000" w:themeColor="text1"/>
          <w:sz w:val="20"/>
          <w:szCs w:val="20"/>
        </w:rPr>
        <w:t xml:space="preserve"> зоне.</w:t>
      </w:r>
    </w:p>
    <w:p w:rsidR="00A0251B" w:rsidRPr="004B7F0F" w:rsidRDefault="00A0251B"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4.</w:t>
      </w:r>
      <w:r w:rsidR="002C0058" w:rsidRPr="004B7F0F">
        <w:rPr>
          <w:color w:val="000000" w:themeColor="text1"/>
          <w:sz w:val="20"/>
          <w:szCs w:val="20"/>
        </w:rPr>
        <w:t> </w:t>
      </w:r>
      <w:r w:rsidRPr="004B7F0F">
        <w:rPr>
          <w:color w:val="000000" w:themeColor="text1"/>
          <w:sz w:val="20"/>
          <w:szCs w:val="20"/>
        </w:rPr>
        <w:t>Вычислить продолжительность вегетационного</w:t>
      </w:r>
      <w:r w:rsidR="00F5182E" w:rsidRPr="004B7F0F">
        <w:rPr>
          <w:color w:val="000000" w:themeColor="text1"/>
          <w:sz w:val="20"/>
          <w:szCs w:val="20"/>
        </w:rPr>
        <w:t xml:space="preserve"> </w:t>
      </w:r>
      <w:r w:rsidRPr="004B7F0F">
        <w:rPr>
          <w:color w:val="000000" w:themeColor="text1"/>
          <w:sz w:val="20"/>
          <w:szCs w:val="20"/>
        </w:rPr>
        <w:t>периода</w:t>
      </w:r>
      <w:r w:rsidR="00F5182E" w:rsidRPr="004B7F0F">
        <w:rPr>
          <w:color w:val="000000" w:themeColor="text1"/>
          <w:sz w:val="20"/>
          <w:szCs w:val="20"/>
        </w:rPr>
        <w:t xml:space="preserve"> </w:t>
      </w:r>
      <w:r w:rsidRPr="004B7F0F">
        <w:rPr>
          <w:color w:val="000000" w:themeColor="text1"/>
          <w:sz w:val="20"/>
          <w:szCs w:val="20"/>
        </w:rPr>
        <w:t>для</w:t>
      </w:r>
      <w:r w:rsidR="008313C7" w:rsidRPr="004B7F0F">
        <w:rPr>
          <w:color w:val="000000" w:themeColor="text1"/>
          <w:sz w:val="20"/>
          <w:szCs w:val="20"/>
        </w:rPr>
        <w:t xml:space="preserve"> к</w:t>
      </w:r>
      <w:r w:rsidR="006E05E8" w:rsidRPr="004B7F0F">
        <w:rPr>
          <w:color w:val="000000" w:themeColor="text1"/>
          <w:sz w:val="20"/>
          <w:szCs w:val="20"/>
        </w:rPr>
        <w:t xml:space="preserve">ультур с температурным порогом </w:t>
      </w:r>
      <w:r w:rsidRPr="004B7F0F">
        <w:rPr>
          <w:color w:val="000000" w:themeColor="text1"/>
          <w:sz w:val="20"/>
          <w:szCs w:val="20"/>
        </w:rPr>
        <w:t>5, 10</w:t>
      </w:r>
      <w:r w:rsidR="004A0CD6" w:rsidRPr="004B7F0F">
        <w:rPr>
          <w:color w:val="000000" w:themeColor="text1"/>
          <w:sz w:val="20"/>
          <w:szCs w:val="20"/>
        </w:rPr>
        <w:t xml:space="preserve"> </w:t>
      </w:r>
      <w:r w:rsidRPr="004B7F0F">
        <w:rPr>
          <w:color w:val="000000" w:themeColor="text1"/>
          <w:sz w:val="20"/>
          <w:szCs w:val="20"/>
        </w:rPr>
        <w:t>и 15</w:t>
      </w:r>
      <w:r w:rsidR="004A0CD6" w:rsidRPr="004B7F0F">
        <w:rPr>
          <w:color w:val="000000" w:themeColor="text1"/>
          <w:sz w:val="20"/>
          <w:szCs w:val="20"/>
        </w:rPr>
        <w:t xml:space="preserve"> </w:t>
      </w:r>
      <w:r w:rsidR="004A0CD6" w:rsidRPr="004B7F0F">
        <w:rPr>
          <w:color w:val="000000" w:themeColor="text1"/>
          <w:sz w:val="20"/>
          <w:szCs w:val="20"/>
          <w:vertAlign w:val="superscript"/>
        </w:rPr>
        <w:t>о</w:t>
      </w:r>
      <w:r w:rsidR="000C5665" w:rsidRPr="004B7F0F">
        <w:rPr>
          <w:color w:val="000000" w:themeColor="text1"/>
          <w:sz w:val="20"/>
          <w:szCs w:val="20"/>
        </w:rPr>
        <w:t>С.</w:t>
      </w:r>
    </w:p>
    <w:p w:rsidR="00A0251B" w:rsidRPr="004B7F0F" w:rsidRDefault="002C005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5. </w:t>
      </w:r>
      <w:r w:rsidR="00A0251B" w:rsidRPr="004B7F0F">
        <w:rPr>
          <w:color w:val="000000" w:themeColor="text1"/>
          <w:sz w:val="20"/>
          <w:szCs w:val="20"/>
        </w:rPr>
        <w:t>Рассчитать ГТК для вегетационного периода в целом и по меся</w:t>
      </w:r>
      <w:r w:rsidR="001874A1" w:rsidRPr="004B7F0F">
        <w:rPr>
          <w:color w:val="000000" w:themeColor="text1"/>
          <w:sz w:val="20"/>
          <w:szCs w:val="20"/>
        </w:rPr>
        <w:t>цам.</w:t>
      </w:r>
    </w:p>
    <w:p w:rsidR="00A0251B" w:rsidRPr="004B7F0F" w:rsidRDefault="002C005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6. </w:t>
      </w:r>
      <w:r w:rsidR="000C5665" w:rsidRPr="004B7F0F">
        <w:rPr>
          <w:color w:val="000000" w:themeColor="text1"/>
          <w:sz w:val="20"/>
          <w:szCs w:val="20"/>
        </w:rPr>
        <w:t>Определить тип климата зоны.</w:t>
      </w:r>
    </w:p>
    <w:p w:rsidR="00A0251B" w:rsidRPr="004B7F0F" w:rsidRDefault="002C005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7. </w:t>
      </w:r>
      <w:r w:rsidR="00A0251B" w:rsidRPr="004B7F0F">
        <w:rPr>
          <w:color w:val="000000" w:themeColor="text1"/>
          <w:sz w:val="20"/>
          <w:szCs w:val="20"/>
        </w:rPr>
        <w:t>Выявить засушливые периоды и их продолж</w:t>
      </w:r>
      <w:r w:rsidR="000C5665" w:rsidRPr="004B7F0F">
        <w:rPr>
          <w:color w:val="000000" w:themeColor="text1"/>
          <w:sz w:val="20"/>
          <w:szCs w:val="20"/>
        </w:rPr>
        <w:t>ительность в зоне.</w:t>
      </w:r>
    </w:p>
    <w:p w:rsidR="00A0251B" w:rsidRPr="004B7F0F" w:rsidRDefault="00A0251B" w:rsidP="002C0058">
      <w:pPr>
        <w:widowControl/>
        <w:shd w:val="clear" w:color="auto" w:fill="FFFFFF"/>
        <w:tabs>
          <w:tab w:val="left" w:pos="426"/>
        </w:tabs>
        <w:spacing w:line="235" w:lineRule="auto"/>
        <w:ind w:left="0" w:firstLine="284"/>
        <w:rPr>
          <w:color w:val="000000" w:themeColor="text1"/>
          <w:sz w:val="20"/>
          <w:szCs w:val="20"/>
        </w:rPr>
      </w:pPr>
      <w:r w:rsidRPr="004B7F0F">
        <w:rPr>
          <w:color w:val="000000" w:themeColor="text1"/>
          <w:sz w:val="20"/>
          <w:szCs w:val="20"/>
        </w:rPr>
        <w:t>8.</w:t>
      </w:r>
      <w:r w:rsidR="002C0058" w:rsidRPr="004B7F0F">
        <w:rPr>
          <w:color w:val="000000" w:themeColor="text1"/>
          <w:sz w:val="20"/>
          <w:szCs w:val="20"/>
        </w:rPr>
        <w:t> </w:t>
      </w:r>
      <w:r w:rsidRPr="004B7F0F">
        <w:rPr>
          <w:color w:val="000000" w:themeColor="text1"/>
          <w:sz w:val="20"/>
          <w:szCs w:val="20"/>
        </w:rPr>
        <w:t>Определить</w:t>
      </w:r>
      <w:r w:rsidR="008313C7" w:rsidRPr="004B7F0F">
        <w:rPr>
          <w:color w:val="000000" w:themeColor="text1"/>
          <w:sz w:val="20"/>
          <w:szCs w:val="20"/>
        </w:rPr>
        <w:t xml:space="preserve"> </w:t>
      </w:r>
      <w:r w:rsidRPr="004B7F0F">
        <w:rPr>
          <w:color w:val="000000" w:themeColor="text1"/>
          <w:sz w:val="20"/>
          <w:szCs w:val="20"/>
        </w:rPr>
        <w:t>вегетационный период яровог</w:t>
      </w:r>
      <w:r w:rsidR="000C5665" w:rsidRPr="004B7F0F">
        <w:rPr>
          <w:color w:val="000000" w:themeColor="text1"/>
          <w:sz w:val="20"/>
          <w:szCs w:val="20"/>
        </w:rPr>
        <w:t>о ячменя, льна-дол</w:t>
      </w:r>
      <w:r w:rsidR="008313C7" w:rsidRPr="004B7F0F">
        <w:rPr>
          <w:color w:val="000000" w:themeColor="text1"/>
          <w:sz w:val="20"/>
          <w:szCs w:val="20"/>
        </w:rPr>
        <w:t>-</w:t>
      </w:r>
      <w:r w:rsidR="000C5665" w:rsidRPr="004B7F0F">
        <w:rPr>
          <w:color w:val="000000" w:themeColor="text1"/>
          <w:sz w:val="20"/>
          <w:szCs w:val="20"/>
        </w:rPr>
        <w:t>гунца, огурца.</w:t>
      </w:r>
    </w:p>
    <w:p w:rsidR="00A0251B" w:rsidRPr="004B7F0F" w:rsidRDefault="006E05E8" w:rsidP="002C0058">
      <w:pPr>
        <w:widowControl/>
        <w:shd w:val="clear" w:color="auto" w:fill="FFFFFF"/>
        <w:spacing w:line="235" w:lineRule="auto"/>
        <w:ind w:left="0" w:firstLine="284"/>
        <w:rPr>
          <w:color w:val="000000" w:themeColor="text1"/>
          <w:sz w:val="20"/>
          <w:szCs w:val="20"/>
        </w:rPr>
      </w:pPr>
      <w:r w:rsidRPr="004B7F0F">
        <w:rPr>
          <w:color w:val="000000" w:themeColor="text1"/>
          <w:sz w:val="20"/>
          <w:szCs w:val="20"/>
        </w:rPr>
        <w:t xml:space="preserve">9. Начертить климадиаграмму </w:t>
      </w:r>
      <w:r w:rsidR="00A0251B" w:rsidRPr="004B7F0F">
        <w:rPr>
          <w:color w:val="000000" w:themeColor="text1"/>
          <w:sz w:val="20"/>
          <w:szCs w:val="20"/>
        </w:rPr>
        <w:t>зоны.</w:t>
      </w:r>
    </w:p>
    <w:p w:rsidR="00D83E09" w:rsidRPr="004B7F0F" w:rsidRDefault="00D83E09" w:rsidP="00D83E09">
      <w:pPr>
        <w:widowControl/>
        <w:spacing w:line="240" w:lineRule="auto"/>
        <w:ind w:left="0" w:firstLine="284"/>
        <w:rPr>
          <w:sz w:val="20"/>
          <w:szCs w:val="20"/>
        </w:rPr>
      </w:pPr>
      <w:r w:rsidRPr="004B7F0F">
        <w:rPr>
          <w:b/>
          <w:bCs/>
          <w:sz w:val="20"/>
          <w:szCs w:val="20"/>
        </w:rPr>
        <w:t>Лен-долгунец</w:t>
      </w:r>
      <w:r w:rsidRPr="004B7F0F">
        <w:rPr>
          <w:sz w:val="20"/>
          <w:szCs w:val="20"/>
        </w:rPr>
        <w:t xml:space="preserve"> – культура длинного дня и умеренного климата. Возделывается в зоне с суммой эффективных температур за вегетационный период в пределах 1400–2200 </w:t>
      </w:r>
      <w:r w:rsidRPr="004B7F0F">
        <w:rPr>
          <w:sz w:val="20"/>
          <w:szCs w:val="20"/>
          <w:vertAlign w:val="superscript"/>
        </w:rPr>
        <w:t>о</w:t>
      </w:r>
      <w:r w:rsidRPr="004B7F0F">
        <w:rPr>
          <w:sz w:val="20"/>
          <w:szCs w:val="20"/>
        </w:rPr>
        <w:t xml:space="preserve">С, количеством осадков за это время 150–250 мм, в год 400–600 мм. Сев культуры проводится при среднесуточной температуре воздуха более 8 </w:t>
      </w:r>
      <w:r w:rsidRPr="004B7F0F">
        <w:rPr>
          <w:sz w:val="20"/>
          <w:szCs w:val="20"/>
          <w:vertAlign w:val="superscript"/>
        </w:rPr>
        <w:t>о</w:t>
      </w:r>
      <w:r w:rsidRPr="004B7F0F">
        <w:rPr>
          <w:sz w:val="20"/>
          <w:szCs w:val="20"/>
        </w:rPr>
        <w:t>С. Наступление фаз развития и продолжительности межфазных периодов у льна в основном  определяется гидротермическими условиями.</w:t>
      </w:r>
    </w:p>
    <w:p w:rsidR="004A7579" w:rsidRPr="004B7F0F" w:rsidRDefault="004A7579" w:rsidP="004A7579">
      <w:pPr>
        <w:widowControl/>
        <w:shd w:val="clear" w:color="auto" w:fill="FFFFFF"/>
        <w:spacing w:line="240" w:lineRule="auto"/>
        <w:ind w:left="0" w:firstLine="284"/>
        <w:rPr>
          <w:color w:val="000000"/>
          <w:sz w:val="20"/>
          <w:szCs w:val="20"/>
        </w:rPr>
      </w:pPr>
      <w:r w:rsidRPr="004B7F0F">
        <w:rPr>
          <w:b/>
          <w:bCs/>
          <w:color w:val="000000"/>
          <w:sz w:val="20"/>
          <w:szCs w:val="20"/>
        </w:rPr>
        <w:t>Огурец</w:t>
      </w:r>
      <w:r w:rsidRPr="004B7F0F">
        <w:rPr>
          <w:color w:val="000000"/>
          <w:sz w:val="20"/>
          <w:szCs w:val="20"/>
        </w:rPr>
        <w:t xml:space="preserve"> – культура наиболее требовательная среди овощей к теплу и влаге. Прорастание семян начинается при температуре 12–13 </w:t>
      </w:r>
      <w:r w:rsidRPr="004B7F0F">
        <w:rPr>
          <w:sz w:val="20"/>
          <w:szCs w:val="20"/>
          <w:vertAlign w:val="superscript"/>
        </w:rPr>
        <w:t>о</w:t>
      </w:r>
      <w:r w:rsidRPr="004B7F0F">
        <w:rPr>
          <w:color w:val="000000"/>
          <w:sz w:val="20"/>
          <w:szCs w:val="20"/>
        </w:rPr>
        <w:t xml:space="preserve">С. При температуре 5–10 </w:t>
      </w:r>
      <w:r w:rsidRPr="004B7F0F">
        <w:rPr>
          <w:sz w:val="20"/>
          <w:szCs w:val="20"/>
          <w:vertAlign w:val="superscript"/>
        </w:rPr>
        <w:t>о</w:t>
      </w:r>
      <w:r w:rsidRPr="004B7F0F">
        <w:rPr>
          <w:color w:val="000000"/>
          <w:sz w:val="20"/>
          <w:szCs w:val="20"/>
        </w:rPr>
        <w:t xml:space="preserve">С в корнеобитаемом слое в течение 30 ч корни повреждаются патогенными микроорганизмами и загнивают, растение гибнет. Температурный оптимум для роста огурцов составляет </w:t>
      </w:r>
      <w:r w:rsidRPr="004B7F0F">
        <w:rPr>
          <w:color w:val="000000"/>
          <w:sz w:val="20"/>
          <w:szCs w:val="20"/>
        </w:rPr>
        <w:br/>
        <w:t xml:space="preserve">(20 </w:t>
      </w:r>
      <w:r w:rsidRPr="004B7F0F">
        <w:rPr>
          <w:color w:val="000000"/>
          <w:sz w:val="20"/>
          <w:szCs w:val="20"/>
          <w:u w:val="single"/>
        </w:rPr>
        <w:t>+</w:t>
      </w:r>
      <w:r w:rsidRPr="004B7F0F">
        <w:rPr>
          <w:color w:val="000000"/>
          <w:sz w:val="20"/>
          <w:szCs w:val="20"/>
        </w:rPr>
        <w:t xml:space="preserve"> 7 </w:t>
      </w:r>
      <w:r w:rsidRPr="004B7F0F">
        <w:rPr>
          <w:sz w:val="20"/>
          <w:szCs w:val="20"/>
          <w:vertAlign w:val="superscript"/>
        </w:rPr>
        <w:t>о</w:t>
      </w:r>
      <w:r w:rsidRPr="004B7F0F">
        <w:rPr>
          <w:color w:val="000000"/>
          <w:sz w:val="20"/>
          <w:szCs w:val="20"/>
        </w:rPr>
        <w:t xml:space="preserve">С). При температуре выше 35 и ниже 15 </w:t>
      </w:r>
      <w:r w:rsidRPr="004B7F0F">
        <w:rPr>
          <w:sz w:val="20"/>
          <w:szCs w:val="20"/>
          <w:vertAlign w:val="superscript"/>
        </w:rPr>
        <w:t>о</w:t>
      </w:r>
      <w:r w:rsidRPr="004B7F0F">
        <w:rPr>
          <w:color w:val="000000"/>
          <w:sz w:val="20"/>
          <w:szCs w:val="20"/>
        </w:rPr>
        <w:t>С растения угнетаются. Если во время роста средняя за декаду температура опускается до 13–15 </w:t>
      </w:r>
      <w:r w:rsidRPr="004B7F0F">
        <w:rPr>
          <w:sz w:val="20"/>
          <w:szCs w:val="20"/>
          <w:vertAlign w:val="superscript"/>
        </w:rPr>
        <w:t>о</w:t>
      </w:r>
      <w:r w:rsidRPr="004B7F0F">
        <w:rPr>
          <w:color w:val="000000"/>
          <w:sz w:val="20"/>
          <w:szCs w:val="20"/>
        </w:rPr>
        <w:t xml:space="preserve">С, то погибает до 20 % растений, а при 11–12 </w:t>
      </w:r>
      <w:r w:rsidRPr="004B7F0F">
        <w:rPr>
          <w:sz w:val="20"/>
          <w:szCs w:val="20"/>
          <w:vertAlign w:val="superscript"/>
        </w:rPr>
        <w:t>о</w:t>
      </w:r>
      <w:r w:rsidRPr="004B7F0F">
        <w:rPr>
          <w:color w:val="000000"/>
          <w:sz w:val="20"/>
          <w:szCs w:val="20"/>
        </w:rPr>
        <w:t>С гибель составляет до 80 %.</w:t>
      </w:r>
    </w:p>
    <w:p w:rsidR="004A7579" w:rsidRPr="004B7F0F" w:rsidRDefault="004A7579" w:rsidP="00D83E09">
      <w:pPr>
        <w:widowControl/>
        <w:spacing w:line="240" w:lineRule="auto"/>
        <w:ind w:left="0" w:firstLine="284"/>
        <w:rPr>
          <w:sz w:val="20"/>
          <w:szCs w:val="20"/>
        </w:rPr>
      </w:pPr>
    </w:p>
    <w:p w:rsidR="00D83E09" w:rsidRPr="004B7F0F" w:rsidRDefault="00D83E09" w:rsidP="002C0058">
      <w:pPr>
        <w:widowControl/>
        <w:shd w:val="clear" w:color="auto" w:fill="FFFFFF"/>
        <w:spacing w:before="10" w:line="235" w:lineRule="auto"/>
        <w:ind w:left="0" w:right="6" w:firstLine="0"/>
        <w:jc w:val="center"/>
        <w:rPr>
          <w:b/>
          <w:bCs/>
          <w:caps/>
          <w:color w:val="000000"/>
          <w:spacing w:val="-7"/>
          <w:sz w:val="20"/>
          <w:szCs w:val="20"/>
        </w:rPr>
        <w:sectPr w:rsidR="00D83E09" w:rsidRPr="004B7F0F" w:rsidSect="002C0058">
          <w:footerReference w:type="default" r:id="rId10"/>
          <w:pgSz w:w="8392" w:h="11907" w:code="11"/>
          <w:pgMar w:top="1247" w:right="1134" w:bottom="1474" w:left="1134" w:header="709" w:footer="1134" w:gutter="0"/>
          <w:pgNumType w:start="3"/>
          <w:cols w:space="708"/>
          <w:docGrid w:linePitch="360"/>
        </w:sectPr>
      </w:pPr>
    </w:p>
    <w:p w:rsidR="00C51B47" w:rsidRPr="004B7F0F" w:rsidRDefault="00C51B47" w:rsidP="002C0058">
      <w:pPr>
        <w:shd w:val="clear" w:color="auto" w:fill="FFFFFF"/>
        <w:spacing w:before="10" w:line="240" w:lineRule="auto"/>
        <w:ind w:left="0" w:right="5" w:firstLine="0"/>
        <w:jc w:val="center"/>
        <w:rPr>
          <w:b/>
          <w:color w:val="000000"/>
          <w:sz w:val="16"/>
          <w:szCs w:val="16"/>
        </w:rPr>
      </w:pPr>
      <w:r w:rsidRPr="004B7F0F">
        <w:rPr>
          <w:color w:val="000000"/>
          <w:sz w:val="16"/>
          <w:szCs w:val="16"/>
        </w:rPr>
        <w:t xml:space="preserve">Т а б л и ц а  </w:t>
      </w:r>
      <w:r w:rsidR="00B532CA" w:rsidRPr="004B7F0F">
        <w:rPr>
          <w:color w:val="000000"/>
          <w:sz w:val="16"/>
          <w:szCs w:val="16"/>
        </w:rPr>
        <w:t>1</w:t>
      </w:r>
      <w:r w:rsidRPr="004B7F0F">
        <w:rPr>
          <w:color w:val="000000"/>
          <w:sz w:val="16"/>
          <w:szCs w:val="16"/>
        </w:rPr>
        <w:t xml:space="preserve">.1. </w:t>
      </w:r>
      <w:r w:rsidRPr="004B7F0F">
        <w:rPr>
          <w:b/>
          <w:color w:val="000000"/>
          <w:sz w:val="16"/>
          <w:szCs w:val="16"/>
        </w:rPr>
        <w:t xml:space="preserve">Среднемесячные </w:t>
      </w:r>
      <w:r w:rsidR="002A0B7E" w:rsidRPr="004B7F0F">
        <w:rPr>
          <w:b/>
          <w:color w:val="000000"/>
          <w:sz w:val="16"/>
          <w:szCs w:val="16"/>
        </w:rPr>
        <w:t xml:space="preserve">суммы атмосферных осадков (мм) </w:t>
      </w:r>
      <w:r w:rsidRPr="004B7F0F">
        <w:rPr>
          <w:b/>
          <w:color w:val="000000"/>
          <w:sz w:val="16"/>
          <w:szCs w:val="16"/>
        </w:rPr>
        <w:t>и температуры (</w:t>
      </w:r>
      <w:r w:rsidR="00D43506" w:rsidRPr="004B7F0F">
        <w:rPr>
          <w:b/>
          <w:color w:val="000000"/>
          <w:sz w:val="16"/>
          <w:szCs w:val="16"/>
        </w:rPr>
        <w:t>°</w:t>
      </w:r>
      <w:r w:rsidRPr="004B7F0F">
        <w:rPr>
          <w:b/>
          <w:color w:val="000000"/>
          <w:sz w:val="16"/>
          <w:szCs w:val="16"/>
        </w:rPr>
        <w:t>С) различных зон</w:t>
      </w:r>
    </w:p>
    <w:p w:rsidR="00C51B47" w:rsidRPr="004B7F0F" w:rsidRDefault="00C51B47" w:rsidP="002C0058">
      <w:pPr>
        <w:shd w:val="clear" w:color="auto" w:fill="FFFFFF"/>
        <w:spacing w:before="10" w:line="240" w:lineRule="auto"/>
        <w:ind w:left="0" w:right="5" w:firstLine="0"/>
        <w:jc w:val="center"/>
        <w:rPr>
          <w:b/>
          <w:color w:val="000000"/>
          <w:sz w:val="10"/>
          <w:szCs w:val="10"/>
        </w:rPr>
      </w:pPr>
    </w:p>
    <w:tbl>
      <w:tblPr>
        <w:tblStyle w:val="a3"/>
        <w:tblW w:w="9185" w:type="dxa"/>
        <w:jc w:val="center"/>
        <w:tblLayout w:type="fixed"/>
        <w:tblLook w:val="01E0" w:firstRow="1" w:lastRow="1" w:firstColumn="1" w:lastColumn="1" w:noHBand="0" w:noVBand="0"/>
      </w:tblPr>
      <w:tblGrid>
        <w:gridCol w:w="703"/>
        <w:gridCol w:w="1033"/>
        <w:gridCol w:w="609"/>
        <w:gridCol w:w="610"/>
        <w:gridCol w:w="609"/>
        <w:gridCol w:w="610"/>
        <w:gridCol w:w="609"/>
        <w:gridCol w:w="610"/>
        <w:gridCol w:w="609"/>
        <w:gridCol w:w="610"/>
        <w:gridCol w:w="609"/>
        <w:gridCol w:w="610"/>
        <w:gridCol w:w="609"/>
        <w:gridCol w:w="745"/>
      </w:tblGrid>
      <w:tr w:rsidR="00C51B47" w:rsidRPr="004B7F0F" w:rsidTr="002C0058">
        <w:trPr>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Агро-климатические зоны</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Показатели</w:t>
            </w:r>
          </w:p>
        </w:tc>
        <w:tc>
          <w:tcPr>
            <w:tcW w:w="7474" w:type="dxa"/>
            <w:gridSpan w:val="12"/>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Месяцы</w:t>
            </w:r>
          </w:p>
        </w:tc>
      </w:tr>
      <w:tr w:rsidR="00C51B47" w:rsidRPr="004B7F0F" w:rsidTr="002C0058">
        <w:trPr>
          <w:trHeight w:val="38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rPr>
                <w:color w:val="000000"/>
                <w:sz w:val="16"/>
                <w:szCs w:val="16"/>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rPr>
                <w:color w:val="000000"/>
                <w:sz w:val="16"/>
                <w:szCs w:val="16"/>
              </w:rPr>
            </w:pP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Ян-</w:t>
            </w:r>
          </w:p>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 xml:space="preserve">варь  </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Февраль</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Март</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Апрель</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Май</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Июнь</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Июль</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Август</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Сентябрь</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Октябрь</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Ноябрь</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Декабрь</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r w:rsidRPr="004B7F0F">
              <w:rPr>
                <w:color w:val="000000"/>
                <w:sz w:val="16"/>
                <w:szCs w:val="16"/>
                <w:lang w:val="en-US"/>
              </w:rPr>
              <w:t>I</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28</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38</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19</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168</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20</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48</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39</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0</w:t>
            </w:r>
            <w:r w:rsidR="00C51B47" w:rsidRPr="004B7F0F">
              <w:rPr>
                <w:color w:val="000000"/>
                <w:sz w:val="16"/>
                <w:szCs w:val="16"/>
                <w:lang w:val="en-US"/>
              </w:rPr>
              <w:t>,1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lang w:val="en-US"/>
              </w:rPr>
              <w:t>2</w:t>
            </w:r>
            <w:r w:rsidRPr="004B7F0F">
              <w:rPr>
                <w:color w:val="000000"/>
                <w:sz w:val="16"/>
                <w:szCs w:val="16"/>
              </w:rPr>
              <w:t>,3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8,1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15,8</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20,4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18,2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11,3</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632533"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4,4</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632533"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6,6</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r w:rsidRPr="004B7F0F">
              <w:rPr>
                <w:color w:val="000000"/>
                <w:sz w:val="16"/>
                <w:szCs w:val="16"/>
                <w:lang w:val="en-US"/>
              </w:rPr>
              <w:t>II</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w:t>
            </w:r>
            <w:r w:rsidRPr="004B7F0F">
              <w:rPr>
                <w:color w:val="000000"/>
                <w:sz w:val="16"/>
                <w:szCs w:val="16"/>
                <w:lang w:val="en-US"/>
              </w:rPr>
              <w:t>,5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24,4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43,9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95,4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92,2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102,5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84,9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20,8</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48</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30</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4</w:t>
            </w:r>
            <w:r w:rsidR="00C51B47" w:rsidRPr="004B7F0F">
              <w:rPr>
                <w:color w:val="000000"/>
                <w:sz w:val="16"/>
                <w:szCs w:val="16"/>
                <w:lang w:val="en-US"/>
              </w:rPr>
              <w:t>,</w:t>
            </w:r>
            <w:r w:rsidR="00C51B47" w:rsidRPr="004B7F0F">
              <w:rPr>
                <w:color w:val="000000"/>
                <w:sz w:val="16"/>
                <w:szCs w:val="16"/>
              </w:rPr>
              <w:t>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13,2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0,8</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–3,5</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r w:rsidRPr="004B7F0F">
              <w:rPr>
                <w:color w:val="000000"/>
                <w:sz w:val="16"/>
                <w:szCs w:val="16"/>
                <w:lang w:val="en-US"/>
              </w:rPr>
              <w:t>III</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75,5</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192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50</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21</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lang w:val="en-US"/>
              </w:rPr>
            </w:pPr>
            <w:r w:rsidRPr="004B7F0F">
              <w:rPr>
                <w:color w:val="000000"/>
                <w:sz w:val="16"/>
                <w:szCs w:val="16"/>
              </w:rPr>
              <w:t>–</w:t>
            </w:r>
            <w:r w:rsidR="00C51B47" w:rsidRPr="004B7F0F">
              <w:rPr>
                <w:color w:val="000000"/>
                <w:sz w:val="16"/>
                <w:szCs w:val="16"/>
              </w:rPr>
              <w:t>6</w:t>
            </w:r>
            <w:r w:rsidR="00C51B47" w:rsidRPr="004B7F0F">
              <w:rPr>
                <w:color w:val="000000"/>
                <w:sz w:val="16"/>
                <w:szCs w:val="16"/>
                <w:lang w:val="en-US"/>
              </w:rPr>
              <w:t>,2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8,4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2,3</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17,3</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14,4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11,8</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–1,2</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–3,1</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r w:rsidRPr="004B7F0F">
              <w:rPr>
                <w:color w:val="000000"/>
                <w:sz w:val="16"/>
                <w:szCs w:val="16"/>
                <w:lang w:val="en-US"/>
              </w:rPr>
              <w:t>IV</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lang w:val="en-US"/>
              </w:rPr>
              <w:t>35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26</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27</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78</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54</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44</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lang w:val="en-US"/>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rPr>
              <w:t>–</w:t>
            </w:r>
            <w:r w:rsidRPr="004B7F0F">
              <w:rPr>
                <w:color w:val="000000"/>
                <w:sz w:val="16"/>
                <w:szCs w:val="16"/>
                <w:lang w:val="en-US"/>
              </w:rPr>
              <w:t>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632533"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6</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r w:rsidRPr="004B7F0F">
              <w:rPr>
                <w:color w:val="000000"/>
                <w:sz w:val="16"/>
                <w:szCs w:val="16"/>
                <w:lang w:val="en-US"/>
              </w:rPr>
              <w:t>V</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lang w:val="en-US"/>
              </w:rPr>
              <w:t>11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13</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14</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rPr>
              <w:t>–</w:t>
            </w:r>
            <w:r w:rsidRPr="004B7F0F">
              <w:rPr>
                <w:color w:val="000000"/>
                <w:sz w:val="16"/>
                <w:szCs w:val="16"/>
                <w:lang w:val="en-US"/>
              </w:rPr>
              <w:t>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18</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26</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32</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36</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0</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r w:rsidRPr="004B7F0F">
              <w:rPr>
                <w:color w:val="000000"/>
                <w:sz w:val="16"/>
                <w:szCs w:val="16"/>
                <w:lang w:val="en-US"/>
              </w:rPr>
              <w:t>VI</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lang w:val="en-US"/>
              </w:rPr>
              <w:t>39</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18</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38</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13</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24</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57</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47</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50</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lang w:val="en-US"/>
              </w:rPr>
            </w:pPr>
            <w:r w:rsidRPr="004B7F0F">
              <w:rPr>
                <w:color w:val="000000"/>
                <w:sz w:val="16"/>
                <w:szCs w:val="16"/>
              </w:rPr>
              <w:t>–</w:t>
            </w:r>
            <w:r w:rsidR="00C51B47" w:rsidRPr="004B7F0F">
              <w:rPr>
                <w:color w:val="000000"/>
                <w:sz w:val="16"/>
                <w:szCs w:val="16"/>
                <w:lang w:val="en-US"/>
              </w:rPr>
              <w:t>4,0</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18,2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19,3</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11,7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6,2</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–2,5</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2,7</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r w:rsidRPr="004B7F0F">
              <w:rPr>
                <w:color w:val="000000"/>
                <w:sz w:val="16"/>
                <w:szCs w:val="16"/>
                <w:lang w:val="en-US"/>
              </w:rPr>
              <w:t>VII</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lang w:val="en-US"/>
              </w:rPr>
              <w:t>39</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35</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37</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75</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56</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53</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47</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42</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lang w:val="en-US"/>
              </w:rPr>
            </w:pPr>
            <w:r w:rsidRPr="004B7F0F">
              <w:rPr>
                <w:color w:val="000000"/>
                <w:sz w:val="16"/>
                <w:szCs w:val="16"/>
              </w:rPr>
              <w:t>–</w:t>
            </w:r>
            <w:r w:rsidR="00C51B47" w:rsidRPr="004B7F0F">
              <w:rPr>
                <w:color w:val="000000"/>
                <w:sz w:val="16"/>
                <w:szCs w:val="16"/>
                <w:lang w:val="en-US"/>
              </w:rPr>
              <w:t>8,5</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–7,7</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3,4</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4,7</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12,3</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15,9</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17,6</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16,1</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7,1</w:t>
            </w:r>
          </w:p>
        </w:tc>
        <w:tc>
          <w:tcPr>
            <w:tcW w:w="612"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5,0</w:t>
            </w:r>
          </w:p>
        </w:tc>
        <w:tc>
          <w:tcPr>
            <w:tcW w:w="611"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–0,5</w:t>
            </w:r>
          </w:p>
        </w:tc>
        <w:tc>
          <w:tcPr>
            <w:tcW w:w="748" w:type="dxa"/>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–5,5</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r w:rsidRPr="004B7F0F">
              <w:rPr>
                <w:color w:val="000000"/>
                <w:sz w:val="16"/>
                <w:szCs w:val="16"/>
                <w:lang w:val="en-US"/>
              </w:rPr>
              <w:t>VIII</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lang w:val="en-US"/>
              </w:rPr>
              <w:t>40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48</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66</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79</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79</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32</w:t>
            </w:r>
          </w:p>
        </w:tc>
        <w:tc>
          <w:tcPr>
            <w:tcW w:w="748"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22</w:t>
            </w:r>
          </w:p>
        </w:tc>
      </w:tr>
      <w:tr w:rsidR="00C51B47" w:rsidRPr="004B7F0F" w:rsidTr="00D37C7D">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rPr>
              <w:t>–</w:t>
            </w:r>
            <w:r w:rsidRPr="004B7F0F">
              <w:rPr>
                <w:color w:val="000000"/>
                <w:sz w:val="16"/>
                <w:szCs w:val="16"/>
                <w:lang w:val="en-US"/>
              </w:rPr>
              <w:t>7,9</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–7,4</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4,0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–2,4</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10,3</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12,4</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15,8</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5,3</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w:t>
            </w:r>
          </w:p>
        </w:tc>
        <w:tc>
          <w:tcPr>
            <w:tcW w:w="748"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4,5</w:t>
            </w:r>
          </w:p>
        </w:tc>
      </w:tr>
      <w:tr w:rsidR="00C51B47" w:rsidRPr="004B7F0F" w:rsidTr="00D37C7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D37C7D">
            <w:pPr>
              <w:spacing w:line="240" w:lineRule="auto"/>
              <w:ind w:left="0" w:firstLine="0"/>
              <w:jc w:val="center"/>
              <w:rPr>
                <w:color w:val="000000"/>
                <w:sz w:val="16"/>
                <w:szCs w:val="16"/>
              </w:rPr>
            </w:pPr>
            <w:r w:rsidRPr="004B7F0F">
              <w:rPr>
                <w:color w:val="000000"/>
                <w:sz w:val="16"/>
                <w:szCs w:val="16"/>
                <w:lang w:val="en-US"/>
              </w:rPr>
              <w:t>I</w:t>
            </w:r>
            <w:r w:rsidRPr="004B7F0F">
              <w:rPr>
                <w:color w:val="000000"/>
                <w:sz w:val="16"/>
                <w:szCs w:val="16"/>
              </w:rPr>
              <w:t>Х</w:t>
            </w: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Осадки</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lang w:val="en-US"/>
              </w:rPr>
            </w:pPr>
            <w:r w:rsidRPr="004B7F0F">
              <w:rPr>
                <w:color w:val="000000"/>
                <w:sz w:val="16"/>
                <w:szCs w:val="16"/>
                <w:lang w:val="en-US"/>
              </w:rPr>
              <w:t>22</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22</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28</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54</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48</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58</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44</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40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30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28</w:t>
            </w:r>
          </w:p>
        </w:tc>
        <w:tc>
          <w:tcPr>
            <w:tcW w:w="748"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28</w:t>
            </w:r>
          </w:p>
        </w:tc>
      </w:tr>
      <w:tr w:rsidR="00C51B47" w:rsidRPr="004B7F0F" w:rsidTr="002C0058">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C51B47" w:rsidRPr="004B7F0F" w:rsidRDefault="00C51B47" w:rsidP="002C0058">
            <w:pPr>
              <w:spacing w:line="240" w:lineRule="auto"/>
              <w:ind w:left="0" w:firstLine="0"/>
              <w:rPr>
                <w:color w:val="000000"/>
                <w:sz w:val="16"/>
                <w:szCs w:val="16"/>
              </w:rPr>
            </w:pPr>
          </w:p>
        </w:tc>
        <w:tc>
          <w:tcPr>
            <w:tcW w:w="1036"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57" w:right="-57" w:firstLine="0"/>
              <w:jc w:val="center"/>
              <w:rPr>
                <w:color w:val="000000"/>
                <w:sz w:val="16"/>
                <w:szCs w:val="16"/>
              </w:rPr>
            </w:pPr>
            <w:r w:rsidRPr="004B7F0F">
              <w:rPr>
                <w:color w:val="000000"/>
                <w:sz w:val="16"/>
                <w:szCs w:val="16"/>
              </w:rPr>
              <w:t>Температура</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2C0058" w:rsidP="002C0058">
            <w:pPr>
              <w:spacing w:line="240" w:lineRule="auto"/>
              <w:ind w:left="0" w:firstLine="0"/>
              <w:jc w:val="center"/>
              <w:rPr>
                <w:color w:val="000000"/>
                <w:sz w:val="16"/>
                <w:szCs w:val="16"/>
                <w:lang w:val="en-US"/>
              </w:rPr>
            </w:pPr>
            <w:r w:rsidRPr="004B7F0F">
              <w:rPr>
                <w:color w:val="000000"/>
                <w:sz w:val="16"/>
                <w:szCs w:val="16"/>
              </w:rPr>
              <w:t>–</w:t>
            </w:r>
            <w:r w:rsidR="00C51B47" w:rsidRPr="004B7F0F">
              <w:rPr>
                <w:color w:val="000000"/>
                <w:sz w:val="16"/>
                <w:szCs w:val="16"/>
                <w:lang w:val="en-US"/>
              </w:rPr>
              <w:t>5,4</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–5,9</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2C0058" w:rsidP="002C0058">
            <w:pPr>
              <w:spacing w:line="240" w:lineRule="auto"/>
              <w:ind w:left="0" w:firstLine="0"/>
              <w:jc w:val="center"/>
              <w:rPr>
                <w:color w:val="000000"/>
                <w:sz w:val="16"/>
                <w:szCs w:val="16"/>
              </w:rPr>
            </w:pPr>
            <w:r w:rsidRPr="004B7F0F">
              <w:rPr>
                <w:color w:val="000000"/>
                <w:sz w:val="16"/>
                <w:szCs w:val="16"/>
              </w:rPr>
              <w:t>–</w:t>
            </w:r>
            <w:r w:rsidR="00C51B47" w:rsidRPr="004B7F0F">
              <w:rPr>
                <w:color w:val="000000"/>
                <w:sz w:val="16"/>
                <w:szCs w:val="16"/>
              </w:rPr>
              <w:t>0,8</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9,9</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16,0</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17,0</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18,7</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19</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19,1</w:t>
            </w:r>
          </w:p>
        </w:tc>
        <w:tc>
          <w:tcPr>
            <w:tcW w:w="612"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10,4</w:t>
            </w:r>
          </w:p>
        </w:tc>
        <w:tc>
          <w:tcPr>
            <w:tcW w:w="611"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5,1</w:t>
            </w:r>
          </w:p>
        </w:tc>
        <w:tc>
          <w:tcPr>
            <w:tcW w:w="748" w:type="dxa"/>
            <w:tcBorders>
              <w:top w:val="single" w:sz="4" w:space="0" w:color="auto"/>
              <w:left w:val="single" w:sz="4" w:space="0" w:color="auto"/>
              <w:bottom w:val="single" w:sz="4" w:space="0" w:color="auto"/>
              <w:right w:val="single" w:sz="4" w:space="0" w:color="auto"/>
            </w:tcBorders>
            <w:hideMark/>
          </w:tcPr>
          <w:p w:rsidR="00C51B47" w:rsidRPr="004B7F0F" w:rsidRDefault="00C51B47" w:rsidP="002C0058">
            <w:pPr>
              <w:spacing w:line="240" w:lineRule="auto"/>
              <w:ind w:left="0" w:firstLine="0"/>
              <w:jc w:val="center"/>
              <w:rPr>
                <w:color w:val="000000"/>
                <w:sz w:val="16"/>
                <w:szCs w:val="16"/>
              </w:rPr>
            </w:pPr>
            <w:r w:rsidRPr="004B7F0F">
              <w:rPr>
                <w:color w:val="000000"/>
                <w:sz w:val="16"/>
                <w:szCs w:val="16"/>
              </w:rPr>
              <w:t>–1</w:t>
            </w:r>
          </w:p>
        </w:tc>
      </w:tr>
    </w:tbl>
    <w:p w:rsidR="00F71652" w:rsidRPr="004B7F0F" w:rsidRDefault="00F71652" w:rsidP="002C0058">
      <w:pPr>
        <w:widowControl/>
        <w:shd w:val="clear" w:color="auto" w:fill="FFFFFF"/>
        <w:spacing w:before="10" w:line="240" w:lineRule="auto"/>
        <w:ind w:left="0" w:right="6" w:firstLine="0"/>
        <w:rPr>
          <w:b/>
          <w:bCs/>
          <w:caps/>
          <w:color w:val="000000"/>
          <w:spacing w:val="-7"/>
          <w:sz w:val="20"/>
          <w:szCs w:val="20"/>
        </w:rPr>
      </w:pPr>
    </w:p>
    <w:p w:rsidR="00C51B47" w:rsidRPr="004B7F0F" w:rsidRDefault="00C51B47" w:rsidP="002C0058">
      <w:pPr>
        <w:widowControl/>
        <w:shd w:val="clear" w:color="auto" w:fill="FFFFFF"/>
        <w:spacing w:before="10" w:line="240" w:lineRule="auto"/>
        <w:ind w:left="0" w:right="6" w:firstLine="0"/>
        <w:jc w:val="center"/>
        <w:rPr>
          <w:b/>
          <w:bCs/>
          <w:caps/>
          <w:color w:val="000000"/>
          <w:spacing w:val="-7"/>
          <w:sz w:val="20"/>
          <w:szCs w:val="20"/>
        </w:rPr>
        <w:sectPr w:rsidR="00C51B47" w:rsidRPr="004B7F0F" w:rsidSect="00632533">
          <w:headerReference w:type="default" r:id="rId11"/>
          <w:footerReference w:type="default" r:id="rId12"/>
          <w:pgSz w:w="11907" w:h="8392" w:orient="landscape" w:code="11"/>
          <w:pgMar w:top="1134" w:right="1247" w:bottom="1134" w:left="1474" w:header="709" w:footer="709" w:gutter="0"/>
          <w:pgNumType w:start="9"/>
          <w:cols w:space="708"/>
          <w:docGrid w:linePitch="360"/>
        </w:sectPr>
      </w:pPr>
    </w:p>
    <w:p w:rsidR="00A0251B" w:rsidRPr="004B7F0F" w:rsidRDefault="00A0251B" w:rsidP="002C0058">
      <w:pPr>
        <w:widowControl/>
        <w:shd w:val="clear" w:color="auto" w:fill="FFFFFF"/>
        <w:spacing w:before="10" w:line="240" w:lineRule="auto"/>
        <w:ind w:left="0" w:right="6" w:firstLine="0"/>
        <w:jc w:val="center"/>
        <w:rPr>
          <w:b/>
          <w:bCs/>
          <w:color w:val="000000"/>
          <w:sz w:val="16"/>
          <w:szCs w:val="16"/>
        </w:rPr>
      </w:pPr>
      <w:r w:rsidRPr="004B7F0F">
        <w:rPr>
          <w:color w:val="000000"/>
          <w:sz w:val="16"/>
          <w:szCs w:val="16"/>
        </w:rPr>
        <w:t>Т</w:t>
      </w:r>
      <w:r w:rsidR="005F559A" w:rsidRPr="004B7F0F">
        <w:rPr>
          <w:color w:val="000000"/>
          <w:sz w:val="16"/>
          <w:szCs w:val="16"/>
        </w:rPr>
        <w:t xml:space="preserve"> </w:t>
      </w:r>
      <w:r w:rsidRPr="004B7F0F">
        <w:rPr>
          <w:color w:val="000000"/>
          <w:sz w:val="16"/>
          <w:szCs w:val="16"/>
        </w:rPr>
        <w:t>а</w:t>
      </w:r>
      <w:r w:rsidR="005F559A" w:rsidRPr="004B7F0F">
        <w:rPr>
          <w:color w:val="000000"/>
          <w:sz w:val="16"/>
          <w:szCs w:val="16"/>
        </w:rPr>
        <w:t xml:space="preserve"> </w:t>
      </w:r>
      <w:r w:rsidRPr="004B7F0F">
        <w:rPr>
          <w:color w:val="000000"/>
          <w:sz w:val="16"/>
          <w:szCs w:val="16"/>
        </w:rPr>
        <w:t>б</w:t>
      </w:r>
      <w:r w:rsidR="005F559A" w:rsidRPr="004B7F0F">
        <w:rPr>
          <w:color w:val="000000"/>
          <w:sz w:val="16"/>
          <w:szCs w:val="16"/>
        </w:rPr>
        <w:t xml:space="preserve"> </w:t>
      </w:r>
      <w:r w:rsidRPr="004B7F0F">
        <w:rPr>
          <w:color w:val="000000"/>
          <w:sz w:val="16"/>
          <w:szCs w:val="16"/>
        </w:rPr>
        <w:t>л</w:t>
      </w:r>
      <w:r w:rsidR="005F559A" w:rsidRPr="004B7F0F">
        <w:rPr>
          <w:color w:val="000000"/>
          <w:sz w:val="16"/>
          <w:szCs w:val="16"/>
        </w:rPr>
        <w:t xml:space="preserve"> </w:t>
      </w:r>
      <w:r w:rsidRPr="004B7F0F">
        <w:rPr>
          <w:color w:val="000000"/>
          <w:sz w:val="16"/>
          <w:szCs w:val="16"/>
        </w:rPr>
        <w:t>и</w:t>
      </w:r>
      <w:r w:rsidR="005F559A" w:rsidRPr="004B7F0F">
        <w:rPr>
          <w:color w:val="000000"/>
          <w:sz w:val="16"/>
          <w:szCs w:val="16"/>
        </w:rPr>
        <w:t xml:space="preserve"> </w:t>
      </w:r>
      <w:r w:rsidRPr="004B7F0F">
        <w:rPr>
          <w:color w:val="000000"/>
          <w:sz w:val="16"/>
          <w:szCs w:val="16"/>
        </w:rPr>
        <w:t>ц</w:t>
      </w:r>
      <w:r w:rsidR="005F559A" w:rsidRPr="004B7F0F">
        <w:rPr>
          <w:color w:val="000000"/>
          <w:sz w:val="16"/>
          <w:szCs w:val="16"/>
        </w:rPr>
        <w:t xml:space="preserve"> </w:t>
      </w:r>
      <w:r w:rsidRPr="004B7F0F">
        <w:rPr>
          <w:color w:val="000000"/>
          <w:sz w:val="16"/>
          <w:szCs w:val="16"/>
        </w:rPr>
        <w:t xml:space="preserve">а </w:t>
      </w:r>
      <w:r w:rsidR="000A6BD5" w:rsidRPr="004B7F0F">
        <w:rPr>
          <w:color w:val="000000"/>
          <w:sz w:val="16"/>
          <w:szCs w:val="16"/>
        </w:rPr>
        <w:t xml:space="preserve"> </w:t>
      </w:r>
      <w:r w:rsidR="00B532CA" w:rsidRPr="004B7F0F">
        <w:rPr>
          <w:color w:val="000000"/>
          <w:sz w:val="16"/>
          <w:szCs w:val="16"/>
        </w:rPr>
        <w:t>1</w:t>
      </w:r>
      <w:r w:rsidR="00ED7D71" w:rsidRPr="004B7F0F">
        <w:rPr>
          <w:color w:val="000000"/>
          <w:sz w:val="16"/>
          <w:szCs w:val="16"/>
        </w:rPr>
        <w:t>.</w:t>
      </w:r>
      <w:r w:rsidRPr="004B7F0F">
        <w:rPr>
          <w:color w:val="000000"/>
          <w:sz w:val="16"/>
          <w:szCs w:val="16"/>
        </w:rPr>
        <w:t>2</w:t>
      </w:r>
      <w:r w:rsidR="005F559A" w:rsidRPr="004B7F0F">
        <w:rPr>
          <w:color w:val="000000"/>
          <w:sz w:val="16"/>
          <w:szCs w:val="16"/>
        </w:rPr>
        <w:t xml:space="preserve">. </w:t>
      </w:r>
      <w:r w:rsidRPr="004B7F0F">
        <w:rPr>
          <w:b/>
          <w:bCs/>
          <w:color w:val="000000"/>
          <w:sz w:val="16"/>
          <w:szCs w:val="16"/>
        </w:rPr>
        <w:t xml:space="preserve">Сумма эффективных температур, необходимых для наступления фаз </w:t>
      </w:r>
      <w:r w:rsidR="002C57BD" w:rsidRPr="004B7F0F">
        <w:rPr>
          <w:b/>
          <w:bCs/>
          <w:color w:val="000000"/>
          <w:sz w:val="16"/>
          <w:szCs w:val="16"/>
        </w:rPr>
        <w:t>развития</w:t>
      </w:r>
      <w:r w:rsidR="006E05E8" w:rsidRPr="004B7F0F">
        <w:rPr>
          <w:b/>
          <w:bCs/>
          <w:color w:val="000000"/>
          <w:sz w:val="16"/>
          <w:szCs w:val="16"/>
        </w:rPr>
        <w:t xml:space="preserve"> зерновых </w:t>
      </w:r>
      <w:r w:rsidRPr="004B7F0F">
        <w:rPr>
          <w:b/>
          <w:bCs/>
          <w:color w:val="000000"/>
          <w:sz w:val="16"/>
          <w:szCs w:val="16"/>
        </w:rPr>
        <w:t>культур</w:t>
      </w:r>
    </w:p>
    <w:p w:rsidR="00A0251B" w:rsidRPr="004B7F0F" w:rsidRDefault="00A0251B" w:rsidP="002C0058">
      <w:pPr>
        <w:widowControl/>
        <w:shd w:val="clear" w:color="auto" w:fill="FFFFFF"/>
        <w:spacing w:before="10" w:line="240" w:lineRule="auto"/>
        <w:ind w:left="0" w:right="6" w:firstLine="0"/>
        <w:jc w:val="center"/>
        <w:rPr>
          <w:b/>
          <w:bCs/>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806"/>
        <w:gridCol w:w="868"/>
        <w:gridCol w:w="1178"/>
        <w:gridCol w:w="1097"/>
        <w:gridCol w:w="1097"/>
      </w:tblGrid>
      <w:tr w:rsidR="00A0251B" w:rsidRPr="004B7F0F" w:rsidTr="00BC72A4">
        <w:trPr>
          <w:jc w:val="center"/>
        </w:trPr>
        <w:tc>
          <w:tcPr>
            <w:tcW w:w="1097" w:type="dxa"/>
            <w:vMerge w:val="restart"/>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Культура</w:t>
            </w:r>
          </w:p>
        </w:tc>
        <w:tc>
          <w:tcPr>
            <w:tcW w:w="5027" w:type="dxa"/>
            <w:gridSpan w:val="5"/>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Сумма эффективных температур по межфазным периодам</w:t>
            </w:r>
          </w:p>
        </w:tc>
      </w:tr>
      <w:tr w:rsidR="00A0251B" w:rsidRPr="004B7F0F" w:rsidTr="00BC72A4">
        <w:trPr>
          <w:jc w:val="center"/>
        </w:trPr>
        <w:tc>
          <w:tcPr>
            <w:tcW w:w="1097" w:type="dxa"/>
            <w:vMerge/>
            <w:vAlign w:val="center"/>
          </w:tcPr>
          <w:p w:rsidR="00A0251B" w:rsidRPr="004B7F0F" w:rsidRDefault="00A0251B" w:rsidP="002C0058">
            <w:pPr>
              <w:widowControl/>
              <w:spacing w:before="10" w:line="240" w:lineRule="auto"/>
              <w:ind w:left="0" w:right="6" w:firstLine="0"/>
              <w:jc w:val="center"/>
              <w:rPr>
                <w:color w:val="000000"/>
                <w:sz w:val="16"/>
                <w:szCs w:val="16"/>
              </w:rPr>
            </w:pPr>
          </w:p>
        </w:tc>
        <w:tc>
          <w:tcPr>
            <w:tcW w:w="813" w:type="dxa"/>
            <w:vAlign w:val="center"/>
          </w:tcPr>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посев –                   всходы</w:t>
            </w:r>
          </w:p>
        </w:tc>
        <w:tc>
          <w:tcPr>
            <w:tcW w:w="872" w:type="dxa"/>
            <w:vAlign w:val="center"/>
          </w:tcPr>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посев –</w:t>
            </w:r>
          </w:p>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кущение</w:t>
            </w:r>
          </w:p>
        </w:tc>
        <w:tc>
          <w:tcPr>
            <w:tcW w:w="1209" w:type="dxa"/>
            <w:vAlign w:val="center"/>
          </w:tcPr>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кущение –</w:t>
            </w:r>
          </w:p>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выход в  трубку</w:t>
            </w:r>
          </w:p>
        </w:tc>
        <w:tc>
          <w:tcPr>
            <w:tcW w:w="1107" w:type="dxa"/>
            <w:vAlign w:val="center"/>
          </w:tcPr>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выход в  трубку – колошение</w:t>
            </w:r>
          </w:p>
        </w:tc>
        <w:tc>
          <w:tcPr>
            <w:tcW w:w="1026" w:type="dxa"/>
            <w:vAlign w:val="center"/>
          </w:tcPr>
          <w:p w:rsidR="00A0251B" w:rsidRPr="004B7F0F" w:rsidRDefault="00632533" w:rsidP="002C0058">
            <w:pPr>
              <w:widowControl/>
              <w:spacing w:before="10" w:line="240" w:lineRule="auto"/>
              <w:ind w:left="0" w:right="6" w:firstLine="0"/>
              <w:jc w:val="center"/>
              <w:rPr>
                <w:color w:val="000000"/>
                <w:sz w:val="16"/>
                <w:szCs w:val="16"/>
              </w:rPr>
            </w:pPr>
            <w:r w:rsidRPr="004B7F0F">
              <w:rPr>
                <w:color w:val="000000"/>
                <w:sz w:val="16"/>
                <w:szCs w:val="16"/>
              </w:rPr>
              <w:t>колошение – спелость</w:t>
            </w:r>
          </w:p>
        </w:tc>
      </w:tr>
      <w:tr w:rsidR="00A0251B" w:rsidRPr="004B7F0F" w:rsidTr="00BC72A4">
        <w:trPr>
          <w:jc w:val="center"/>
        </w:trPr>
        <w:tc>
          <w:tcPr>
            <w:tcW w:w="1097" w:type="dxa"/>
            <w:vAlign w:val="center"/>
          </w:tcPr>
          <w:p w:rsidR="00A0251B" w:rsidRPr="004B7F0F" w:rsidRDefault="00A0251B" w:rsidP="002C0058">
            <w:pPr>
              <w:widowControl/>
              <w:spacing w:before="10" w:line="240" w:lineRule="auto"/>
              <w:ind w:left="0" w:right="6" w:firstLine="0"/>
              <w:jc w:val="left"/>
              <w:rPr>
                <w:color w:val="000000"/>
                <w:sz w:val="16"/>
                <w:szCs w:val="16"/>
              </w:rPr>
            </w:pPr>
            <w:r w:rsidRPr="004B7F0F">
              <w:rPr>
                <w:color w:val="000000"/>
                <w:sz w:val="16"/>
                <w:szCs w:val="16"/>
              </w:rPr>
              <w:t>Озимая  рожь</w:t>
            </w:r>
          </w:p>
        </w:tc>
        <w:tc>
          <w:tcPr>
            <w:tcW w:w="813"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52</w:t>
            </w:r>
          </w:p>
        </w:tc>
        <w:tc>
          <w:tcPr>
            <w:tcW w:w="872"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119</w:t>
            </w:r>
          </w:p>
        </w:tc>
        <w:tc>
          <w:tcPr>
            <w:tcW w:w="1209" w:type="dxa"/>
            <w:vAlign w:val="center"/>
          </w:tcPr>
          <w:p w:rsidR="00A0251B" w:rsidRPr="004B7F0F" w:rsidRDefault="00CD32DC" w:rsidP="002C0058">
            <w:pPr>
              <w:widowControl/>
              <w:spacing w:before="10" w:line="240" w:lineRule="auto"/>
              <w:ind w:left="0" w:right="6" w:firstLine="0"/>
              <w:jc w:val="center"/>
              <w:rPr>
                <w:color w:val="000000"/>
                <w:sz w:val="16"/>
                <w:szCs w:val="16"/>
              </w:rPr>
            </w:pPr>
            <w:r w:rsidRPr="004B7F0F">
              <w:rPr>
                <w:color w:val="000000"/>
                <w:sz w:val="16"/>
                <w:szCs w:val="16"/>
              </w:rPr>
              <w:t>–</w:t>
            </w:r>
          </w:p>
        </w:tc>
        <w:tc>
          <w:tcPr>
            <w:tcW w:w="1107"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183</w:t>
            </w:r>
          </w:p>
        </w:tc>
        <w:tc>
          <w:tcPr>
            <w:tcW w:w="1026"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544</w:t>
            </w:r>
          </w:p>
        </w:tc>
      </w:tr>
      <w:tr w:rsidR="00A0251B" w:rsidRPr="004B7F0F" w:rsidTr="00BC72A4">
        <w:trPr>
          <w:jc w:val="center"/>
        </w:trPr>
        <w:tc>
          <w:tcPr>
            <w:tcW w:w="1097" w:type="dxa"/>
            <w:vAlign w:val="center"/>
          </w:tcPr>
          <w:p w:rsidR="005C1B7D" w:rsidRPr="004B7F0F" w:rsidRDefault="00A0251B" w:rsidP="002C0058">
            <w:pPr>
              <w:widowControl/>
              <w:spacing w:before="10" w:line="240" w:lineRule="auto"/>
              <w:ind w:left="0" w:right="6" w:firstLine="0"/>
              <w:jc w:val="left"/>
              <w:rPr>
                <w:color w:val="000000"/>
                <w:sz w:val="16"/>
                <w:szCs w:val="16"/>
              </w:rPr>
            </w:pPr>
            <w:r w:rsidRPr="004B7F0F">
              <w:rPr>
                <w:color w:val="000000"/>
                <w:sz w:val="16"/>
                <w:szCs w:val="16"/>
              </w:rPr>
              <w:t xml:space="preserve">Озимая  </w:t>
            </w:r>
          </w:p>
          <w:p w:rsidR="00A0251B" w:rsidRPr="004B7F0F" w:rsidRDefault="00A0251B" w:rsidP="002C0058">
            <w:pPr>
              <w:widowControl/>
              <w:spacing w:before="10" w:line="240" w:lineRule="auto"/>
              <w:ind w:left="0" w:right="6" w:firstLine="0"/>
              <w:jc w:val="left"/>
              <w:rPr>
                <w:color w:val="000000"/>
                <w:sz w:val="16"/>
                <w:szCs w:val="16"/>
              </w:rPr>
            </w:pPr>
            <w:r w:rsidRPr="004B7F0F">
              <w:rPr>
                <w:color w:val="000000"/>
                <w:sz w:val="16"/>
                <w:szCs w:val="16"/>
              </w:rPr>
              <w:t>пшеница</w:t>
            </w:r>
          </w:p>
        </w:tc>
        <w:tc>
          <w:tcPr>
            <w:tcW w:w="813"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67</w:t>
            </w:r>
          </w:p>
        </w:tc>
        <w:tc>
          <w:tcPr>
            <w:tcW w:w="872"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134</w:t>
            </w:r>
          </w:p>
        </w:tc>
        <w:tc>
          <w:tcPr>
            <w:tcW w:w="1209" w:type="dxa"/>
            <w:vAlign w:val="center"/>
          </w:tcPr>
          <w:p w:rsidR="00A0251B" w:rsidRPr="004B7F0F" w:rsidRDefault="00CD32DC" w:rsidP="002C0058">
            <w:pPr>
              <w:widowControl/>
              <w:spacing w:before="10" w:line="240" w:lineRule="auto"/>
              <w:ind w:left="0" w:right="6" w:firstLine="0"/>
              <w:jc w:val="center"/>
              <w:rPr>
                <w:color w:val="000000"/>
                <w:sz w:val="16"/>
                <w:szCs w:val="16"/>
              </w:rPr>
            </w:pPr>
            <w:r w:rsidRPr="004B7F0F">
              <w:rPr>
                <w:color w:val="000000"/>
                <w:sz w:val="16"/>
                <w:szCs w:val="16"/>
              </w:rPr>
              <w:t>–</w:t>
            </w:r>
          </w:p>
        </w:tc>
        <w:tc>
          <w:tcPr>
            <w:tcW w:w="1107"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330</w:t>
            </w:r>
          </w:p>
        </w:tc>
        <w:tc>
          <w:tcPr>
            <w:tcW w:w="1026"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490</w:t>
            </w:r>
          </w:p>
        </w:tc>
      </w:tr>
      <w:tr w:rsidR="00A0251B" w:rsidRPr="004B7F0F" w:rsidTr="00BC72A4">
        <w:trPr>
          <w:jc w:val="center"/>
        </w:trPr>
        <w:tc>
          <w:tcPr>
            <w:tcW w:w="1097" w:type="dxa"/>
            <w:vAlign w:val="center"/>
          </w:tcPr>
          <w:p w:rsidR="00A95FB0" w:rsidRPr="004B7F0F" w:rsidRDefault="00A0251B" w:rsidP="002C0058">
            <w:pPr>
              <w:widowControl/>
              <w:spacing w:before="10" w:line="240" w:lineRule="auto"/>
              <w:ind w:left="0" w:right="6" w:firstLine="0"/>
              <w:jc w:val="left"/>
              <w:rPr>
                <w:color w:val="000000"/>
                <w:sz w:val="16"/>
                <w:szCs w:val="16"/>
              </w:rPr>
            </w:pPr>
            <w:r w:rsidRPr="004B7F0F">
              <w:rPr>
                <w:color w:val="000000"/>
                <w:sz w:val="16"/>
                <w:szCs w:val="16"/>
              </w:rPr>
              <w:t>Яровая</w:t>
            </w:r>
          </w:p>
          <w:p w:rsidR="00A0251B" w:rsidRPr="004B7F0F" w:rsidRDefault="00A0251B" w:rsidP="002C0058">
            <w:pPr>
              <w:widowControl/>
              <w:spacing w:before="10" w:line="240" w:lineRule="auto"/>
              <w:ind w:left="0" w:right="6" w:firstLine="0"/>
              <w:jc w:val="left"/>
              <w:rPr>
                <w:color w:val="000000"/>
                <w:sz w:val="16"/>
                <w:szCs w:val="16"/>
              </w:rPr>
            </w:pPr>
            <w:r w:rsidRPr="004B7F0F">
              <w:rPr>
                <w:color w:val="000000"/>
                <w:sz w:val="16"/>
                <w:szCs w:val="16"/>
              </w:rPr>
              <w:t xml:space="preserve"> пшеница</w:t>
            </w:r>
          </w:p>
        </w:tc>
        <w:tc>
          <w:tcPr>
            <w:tcW w:w="813"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67</w:t>
            </w:r>
          </w:p>
        </w:tc>
        <w:tc>
          <w:tcPr>
            <w:tcW w:w="872"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134</w:t>
            </w:r>
          </w:p>
        </w:tc>
        <w:tc>
          <w:tcPr>
            <w:tcW w:w="1209"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43</w:t>
            </w:r>
          </w:p>
        </w:tc>
        <w:tc>
          <w:tcPr>
            <w:tcW w:w="1107"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400</w:t>
            </w:r>
          </w:p>
        </w:tc>
        <w:tc>
          <w:tcPr>
            <w:tcW w:w="1026" w:type="dxa"/>
            <w:vAlign w:val="center"/>
          </w:tcPr>
          <w:p w:rsidR="00A0251B" w:rsidRPr="004B7F0F" w:rsidRDefault="00D37C7D" w:rsidP="002C0058">
            <w:pPr>
              <w:widowControl/>
              <w:spacing w:before="10" w:line="240" w:lineRule="auto"/>
              <w:ind w:left="0" w:right="6" w:firstLine="0"/>
              <w:jc w:val="center"/>
              <w:rPr>
                <w:color w:val="000000"/>
                <w:sz w:val="16"/>
                <w:szCs w:val="16"/>
              </w:rPr>
            </w:pPr>
            <w:r w:rsidRPr="004B7F0F">
              <w:rPr>
                <w:color w:val="000000"/>
                <w:sz w:val="16"/>
                <w:szCs w:val="16"/>
              </w:rPr>
              <w:t>450–</w:t>
            </w:r>
            <w:r w:rsidR="00A0251B" w:rsidRPr="004B7F0F">
              <w:rPr>
                <w:color w:val="000000"/>
                <w:sz w:val="16"/>
                <w:szCs w:val="16"/>
              </w:rPr>
              <w:t>40</w:t>
            </w:r>
          </w:p>
        </w:tc>
      </w:tr>
      <w:tr w:rsidR="00A0251B" w:rsidRPr="004B7F0F" w:rsidTr="00BC72A4">
        <w:trPr>
          <w:jc w:val="center"/>
        </w:trPr>
        <w:tc>
          <w:tcPr>
            <w:tcW w:w="1097" w:type="dxa"/>
            <w:vAlign w:val="center"/>
          </w:tcPr>
          <w:p w:rsidR="00A0251B" w:rsidRPr="004B7F0F" w:rsidRDefault="00A0251B" w:rsidP="002C0058">
            <w:pPr>
              <w:widowControl/>
              <w:spacing w:before="10" w:line="240" w:lineRule="auto"/>
              <w:ind w:left="0" w:right="6" w:firstLine="0"/>
              <w:jc w:val="left"/>
              <w:rPr>
                <w:color w:val="000000"/>
                <w:sz w:val="16"/>
                <w:szCs w:val="16"/>
              </w:rPr>
            </w:pPr>
            <w:r w:rsidRPr="004B7F0F">
              <w:rPr>
                <w:color w:val="000000"/>
                <w:sz w:val="16"/>
                <w:szCs w:val="16"/>
              </w:rPr>
              <w:t>Ячмень</w:t>
            </w:r>
          </w:p>
        </w:tc>
        <w:tc>
          <w:tcPr>
            <w:tcW w:w="813"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67</w:t>
            </w:r>
          </w:p>
        </w:tc>
        <w:tc>
          <w:tcPr>
            <w:tcW w:w="872"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134</w:t>
            </w:r>
          </w:p>
        </w:tc>
        <w:tc>
          <w:tcPr>
            <w:tcW w:w="1209"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43</w:t>
            </w:r>
          </w:p>
        </w:tc>
        <w:tc>
          <w:tcPr>
            <w:tcW w:w="1107"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380</w:t>
            </w:r>
          </w:p>
        </w:tc>
        <w:tc>
          <w:tcPr>
            <w:tcW w:w="1026" w:type="dxa"/>
            <w:vAlign w:val="center"/>
          </w:tcPr>
          <w:p w:rsidR="00A0251B" w:rsidRPr="004B7F0F" w:rsidRDefault="00A0251B" w:rsidP="002C0058">
            <w:pPr>
              <w:widowControl/>
              <w:spacing w:before="10" w:line="240" w:lineRule="auto"/>
              <w:ind w:left="0" w:right="6" w:firstLine="0"/>
              <w:jc w:val="center"/>
              <w:rPr>
                <w:color w:val="000000"/>
                <w:sz w:val="16"/>
                <w:szCs w:val="16"/>
              </w:rPr>
            </w:pPr>
            <w:r w:rsidRPr="004B7F0F">
              <w:rPr>
                <w:color w:val="000000"/>
                <w:sz w:val="16"/>
                <w:szCs w:val="16"/>
              </w:rPr>
              <w:t>428–466</w:t>
            </w:r>
          </w:p>
        </w:tc>
      </w:tr>
    </w:tbl>
    <w:p w:rsidR="00A0251B" w:rsidRPr="004B7F0F" w:rsidRDefault="00A0251B" w:rsidP="002C0058">
      <w:pPr>
        <w:widowControl/>
        <w:shd w:val="clear" w:color="auto" w:fill="FFFFFF"/>
        <w:spacing w:before="10" w:line="240" w:lineRule="auto"/>
        <w:ind w:left="0" w:right="5" w:firstLine="284"/>
        <w:jc w:val="center"/>
        <w:rPr>
          <w:color w:val="000000"/>
          <w:sz w:val="20"/>
          <w:szCs w:val="20"/>
        </w:rPr>
      </w:pPr>
    </w:p>
    <w:p w:rsidR="00A0251B" w:rsidRPr="004B7F0F" w:rsidRDefault="00A0251B" w:rsidP="002C0058">
      <w:pPr>
        <w:widowControl/>
        <w:shd w:val="clear" w:color="auto" w:fill="FFFFFF"/>
        <w:spacing w:before="10" w:line="240" w:lineRule="auto"/>
        <w:ind w:left="0" w:right="5" w:firstLine="0"/>
        <w:jc w:val="center"/>
        <w:rPr>
          <w:b/>
          <w:bCs/>
          <w:color w:val="000000"/>
          <w:sz w:val="16"/>
          <w:szCs w:val="16"/>
        </w:rPr>
      </w:pPr>
      <w:r w:rsidRPr="004B7F0F">
        <w:rPr>
          <w:color w:val="000000"/>
          <w:sz w:val="16"/>
          <w:szCs w:val="16"/>
        </w:rPr>
        <w:t>Т</w:t>
      </w:r>
      <w:r w:rsidR="005F559A" w:rsidRPr="004B7F0F">
        <w:rPr>
          <w:color w:val="000000"/>
          <w:sz w:val="16"/>
          <w:szCs w:val="16"/>
        </w:rPr>
        <w:t xml:space="preserve"> </w:t>
      </w:r>
      <w:r w:rsidRPr="004B7F0F">
        <w:rPr>
          <w:color w:val="000000"/>
          <w:sz w:val="16"/>
          <w:szCs w:val="16"/>
        </w:rPr>
        <w:t>а</w:t>
      </w:r>
      <w:r w:rsidR="005F559A" w:rsidRPr="004B7F0F">
        <w:rPr>
          <w:color w:val="000000"/>
          <w:sz w:val="16"/>
          <w:szCs w:val="16"/>
        </w:rPr>
        <w:t xml:space="preserve"> </w:t>
      </w:r>
      <w:r w:rsidRPr="004B7F0F">
        <w:rPr>
          <w:color w:val="000000"/>
          <w:sz w:val="16"/>
          <w:szCs w:val="16"/>
        </w:rPr>
        <w:t>б</w:t>
      </w:r>
      <w:r w:rsidR="005F559A" w:rsidRPr="004B7F0F">
        <w:rPr>
          <w:color w:val="000000"/>
          <w:sz w:val="16"/>
          <w:szCs w:val="16"/>
        </w:rPr>
        <w:t xml:space="preserve"> </w:t>
      </w:r>
      <w:r w:rsidRPr="004B7F0F">
        <w:rPr>
          <w:color w:val="000000"/>
          <w:sz w:val="16"/>
          <w:szCs w:val="16"/>
        </w:rPr>
        <w:t>л</w:t>
      </w:r>
      <w:r w:rsidR="005F559A" w:rsidRPr="004B7F0F">
        <w:rPr>
          <w:color w:val="000000"/>
          <w:sz w:val="16"/>
          <w:szCs w:val="16"/>
        </w:rPr>
        <w:t xml:space="preserve"> </w:t>
      </w:r>
      <w:r w:rsidRPr="004B7F0F">
        <w:rPr>
          <w:color w:val="000000"/>
          <w:sz w:val="16"/>
          <w:szCs w:val="16"/>
        </w:rPr>
        <w:t>и</w:t>
      </w:r>
      <w:r w:rsidR="005F559A" w:rsidRPr="004B7F0F">
        <w:rPr>
          <w:color w:val="000000"/>
          <w:sz w:val="16"/>
          <w:szCs w:val="16"/>
        </w:rPr>
        <w:t xml:space="preserve"> </w:t>
      </w:r>
      <w:r w:rsidRPr="004B7F0F">
        <w:rPr>
          <w:color w:val="000000"/>
          <w:sz w:val="16"/>
          <w:szCs w:val="16"/>
        </w:rPr>
        <w:t>ц</w:t>
      </w:r>
      <w:r w:rsidR="005F559A" w:rsidRPr="004B7F0F">
        <w:rPr>
          <w:color w:val="000000"/>
          <w:sz w:val="16"/>
          <w:szCs w:val="16"/>
        </w:rPr>
        <w:t xml:space="preserve"> </w:t>
      </w:r>
      <w:r w:rsidRPr="004B7F0F">
        <w:rPr>
          <w:color w:val="000000"/>
          <w:sz w:val="16"/>
          <w:szCs w:val="16"/>
        </w:rPr>
        <w:t>а</w:t>
      </w:r>
      <w:r w:rsidR="005F559A" w:rsidRPr="004B7F0F">
        <w:rPr>
          <w:color w:val="000000"/>
          <w:sz w:val="16"/>
          <w:szCs w:val="16"/>
        </w:rPr>
        <w:t xml:space="preserve"> </w:t>
      </w:r>
      <w:r w:rsidR="000A6BD5" w:rsidRPr="004B7F0F">
        <w:rPr>
          <w:color w:val="000000"/>
          <w:sz w:val="16"/>
          <w:szCs w:val="16"/>
        </w:rPr>
        <w:t xml:space="preserve"> </w:t>
      </w:r>
      <w:r w:rsidR="00B532CA" w:rsidRPr="004B7F0F">
        <w:rPr>
          <w:color w:val="000000"/>
          <w:sz w:val="16"/>
          <w:szCs w:val="16"/>
        </w:rPr>
        <w:t>1</w:t>
      </w:r>
      <w:r w:rsidR="00ED7D71" w:rsidRPr="004B7F0F">
        <w:rPr>
          <w:color w:val="000000"/>
          <w:sz w:val="16"/>
          <w:szCs w:val="16"/>
        </w:rPr>
        <w:t>.</w:t>
      </w:r>
      <w:r w:rsidRPr="004B7F0F">
        <w:rPr>
          <w:color w:val="000000"/>
          <w:sz w:val="16"/>
          <w:szCs w:val="16"/>
        </w:rPr>
        <w:t>3</w:t>
      </w:r>
      <w:r w:rsidR="005F559A" w:rsidRPr="004B7F0F">
        <w:rPr>
          <w:color w:val="000000"/>
          <w:sz w:val="16"/>
          <w:szCs w:val="16"/>
        </w:rPr>
        <w:t xml:space="preserve">. </w:t>
      </w:r>
      <w:r w:rsidR="006E05E8" w:rsidRPr="004B7F0F">
        <w:rPr>
          <w:b/>
          <w:bCs/>
          <w:color w:val="000000"/>
          <w:sz w:val="16"/>
          <w:szCs w:val="16"/>
        </w:rPr>
        <w:t xml:space="preserve">Зависимость продолжительности межфазных периодов зерновых культур </w:t>
      </w:r>
      <w:r w:rsidRPr="004B7F0F">
        <w:rPr>
          <w:b/>
          <w:bCs/>
          <w:color w:val="000000"/>
          <w:sz w:val="16"/>
          <w:szCs w:val="16"/>
        </w:rPr>
        <w:t>от</w:t>
      </w:r>
      <w:r w:rsidR="005F559A" w:rsidRPr="004B7F0F">
        <w:rPr>
          <w:b/>
          <w:bCs/>
          <w:color w:val="000000"/>
          <w:sz w:val="16"/>
          <w:szCs w:val="16"/>
        </w:rPr>
        <w:t xml:space="preserve"> </w:t>
      </w:r>
      <w:r w:rsidR="006E05E8" w:rsidRPr="004B7F0F">
        <w:rPr>
          <w:b/>
          <w:bCs/>
          <w:color w:val="000000"/>
          <w:sz w:val="16"/>
          <w:szCs w:val="16"/>
        </w:rPr>
        <w:t xml:space="preserve">температуры </w:t>
      </w:r>
      <w:r w:rsidRPr="004B7F0F">
        <w:rPr>
          <w:b/>
          <w:bCs/>
          <w:color w:val="000000"/>
          <w:sz w:val="16"/>
          <w:szCs w:val="16"/>
        </w:rPr>
        <w:t xml:space="preserve">воздуха </w:t>
      </w:r>
      <w:r w:rsidR="006E05E8" w:rsidRPr="004B7F0F">
        <w:rPr>
          <w:b/>
          <w:bCs/>
          <w:color w:val="000000"/>
          <w:sz w:val="16"/>
          <w:szCs w:val="16"/>
        </w:rPr>
        <w:t xml:space="preserve">при оптимальном </w:t>
      </w:r>
      <w:r w:rsidRPr="004B7F0F">
        <w:rPr>
          <w:b/>
          <w:bCs/>
          <w:color w:val="000000"/>
          <w:sz w:val="16"/>
          <w:szCs w:val="16"/>
        </w:rPr>
        <w:t>увлажнении</w:t>
      </w:r>
    </w:p>
    <w:p w:rsidR="00A0251B" w:rsidRPr="004B7F0F" w:rsidRDefault="00A0251B" w:rsidP="002C0058">
      <w:pPr>
        <w:widowControl/>
        <w:shd w:val="clear" w:color="auto" w:fill="FFFFFF"/>
        <w:spacing w:before="10" w:line="240" w:lineRule="auto"/>
        <w:ind w:left="0" w:right="5" w:firstLine="0"/>
        <w:jc w:val="center"/>
        <w:rPr>
          <w:b/>
          <w:bCs/>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104"/>
        <w:gridCol w:w="1286"/>
        <w:gridCol w:w="1286"/>
        <w:gridCol w:w="1298"/>
        <w:gridCol w:w="7"/>
      </w:tblGrid>
      <w:tr w:rsidR="00A0251B" w:rsidRPr="004B7F0F" w:rsidTr="00632533">
        <w:trPr>
          <w:gridAfter w:val="1"/>
          <w:wAfter w:w="7" w:type="dxa"/>
          <w:trHeight w:val="20"/>
          <w:jc w:val="center"/>
        </w:trPr>
        <w:tc>
          <w:tcPr>
            <w:tcW w:w="1129" w:type="dxa"/>
            <w:vMerge w:val="restart"/>
            <w:vAlign w:val="center"/>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Температура  воздуха</w:t>
            </w:r>
          </w:p>
        </w:tc>
        <w:tc>
          <w:tcPr>
            <w:tcW w:w="4920" w:type="dxa"/>
            <w:gridSpan w:val="4"/>
            <w:vAlign w:val="center"/>
          </w:tcPr>
          <w:p w:rsidR="00A0251B" w:rsidRPr="004B7F0F" w:rsidRDefault="002C0058" w:rsidP="002C0058">
            <w:pPr>
              <w:widowControl/>
              <w:spacing w:before="10" w:line="240" w:lineRule="auto"/>
              <w:ind w:left="0" w:right="5" w:firstLine="0"/>
              <w:jc w:val="center"/>
              <w:rPr>
                <w:color w:val="000000"/>
                <w:sz w:val="16"/>
                <w:szCs w:val="16"/>
              </w:rPr>
            </w:pPr>
            <w:r w:rsidRPr="004B7F0F">
              <w:rPr>
                <w:color w:val="000000"/>
                <w:sz w:val="16"/>
                <w:szCs w:val="16"/>
              </w:rPr>
              <w:t xml:space="preserve">Продолжительность межфазных </w:t>
            </w:r>
            <w:r w:rsidR="00A0251B" w:rsidRPr="004B7F0F">
              <w:rPr>
                <w:color w:val="000000"/>
                <w:sz w:val="16"/>
                <w:szCs w:val="16"/>
              </w:rPr>
              <w:t>периодов, дн</w:t>
            </w:r>
            <w:r w:rsidR="0085200A" w:rsidRPr="004B7F0F">
              <w:rPr>
                <w:color w:val="000000"/>
                <w:sz w:val="16"/>
                <w:szCs w:val="16"/>
              </w:rPr>
              <w:t>.</w:t>
            </w:r>
          </w:p>
        </w:tc>
      </w:tr>
      <w:tr w:rsidR="00A0251B" w:rsidRPr="004B7F0F" w:rsidTr="00632533">
        <w:trPr>
          <w:gridAfter w:val="1"/>
          <w:wAfter w:w="7" w:type="dxa"/>
          <w:trHeight w:val="324"/>
          <w:jc w:val="center"/>
        </w:trPr>
        <w:tc>
          <w:tcPr>
            <w:tcW w:w="1129" w:type="dxa"/>
            <w:vMerge/>
            <w:vAlign w:val="center"/>
          </w:tcPr>
          <w:p w:rsidR="00A0251B" w:rsidRPr="004B7F0F" w:rsidRDefault="00A0251B" w:rsidP="002C0058">
            <w:pPr>
              <w:widowControl/>
              <w:spacing w:before="10" w:line="240" w:lineRule="auto"/>
              <w:ind w:left="0" w:right="5" w:firstLine="0"/>
              <w:jc w:val="center"/>
              <w:rPr>
                <w:color w:val="000000"/>
                <w:sz w:val="16"/>
                <w:szCs w:val="16"/>
              </w:rPr>
            </w:pPr>
          </w:p>
        </w:tc>
        <w:tc>
          <w:tcPr>
            <w:tcW w:w="1092" w:type="dxa"/>
            <w:vAlign w:val="center"/>
          </w:tcPr>
          <w:p w:rsidR="00A0251B" w:rsidRPr="004B7F0F" w:rsidRDefault="005F559A" w:rsidP="002C0058">
            <w:pPr>
              <w:widowControl/>
              <w:spacing w:before="10" w:line="240" w:lineRule="auto"/>
              <w:ind w:left="0" w:right="5" w:firstLine="0"/>
              <w:jc w:val="center"/>
              <w:rPr>
                <w:color w:val="000000"/>
                <w:sz w:val="16"/>
                <w:szCs w:val="16"/>
              </w:rPr>
            </w:pPr>
            <w:r w:rsidRPr="004B7F0F">
              <w:rPr>
                <w:color w:val="000000"/>
                <w:sz w:val="16"/>
                <w:szCs w:val="16"/>
              </w:rPr>
              <w:t>п</w:t>
            </w:r>
            <w:r w:rsidR="00A0251B" w:rsidRPr="004B7F0F">
              <w:rPr>
                <w:color w:val="000000"/>
                <w:sz w:val="16"/>
                <w:szCs w:val="16"/>
              </w:rPr>
              <w:t>осев</w:t>
            </w:r>
            <w:r w:rsidRPr="004B7F0F">
              <w:rPr>
                <w:color w:val="000000"/>
                <w:sz w:val="16"/>
                <w:szCs w:val="16"/>
              </w:rPr>
              <w:t xml:space="preserve"> – </w:t>
            </w:r>
            <w:r w:rsidR="00A0251B" w:rsidRPr="004B7F0F">
              <w:rPr>
                <w:color w:val="000000"/>
                <w:sz w:val="16"/>
                <w:szCs w:val="16"/>
              </w:rPr>
              <w:t>всходы</w:t>
            </w:r>
          </w:p>
        </w:tc>
        <w:tc>
          <w:tcPr>
            <w:tcW w:w="1272" w:type="dxa"/>
            <w:vAlign w:val="center"/>
          </w:tcPr>
          <w:p w:rsidR="00A0251B" w:rsidRPr="004B7F0F" w:rsidRDefault="00CE5CAA" w:rsidP="002C0058">
            <w:pPr>
              <w:widowControl/>
              <w:spacing w:before="10" w:line="240" w:lineRule="auto"/>
              <w:ind w:left="0" w:right="5" w:firstLine="0"/>
              <w:jc w:val="center"/>
              <w:rPr>
                <w:color w:val="000000"/>
                <w:sz w:val="16"/>
                <w:szCs w:val="16"/>
              </w:rPr>
            </w:pPr>
            <w:r w:rsidRPr="004B7F0F">
              <w:rPr>
                <w:color w:val="000000"/>
                <w:sz w:val="16"/>
                <w:szCs w:val="16"/>
              </w:rPr>
              <w:t xml:space="preserve">всходы </w:t>
            </w:r>
            <w:r w:rsidR="005F559A" w:rsidRPr="004B7F0F">
              <w:rPr>
                <w:color w:val="000000"/>
                <w:sz w:val="16"/>
                <w:szCs w:val="16"/>
              </w:rPr>
              <w:t>–</w:t>
            </w:r>
          </w:p>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кущение</w:t>
            </w:r>
          </w:p>
        </w:tc>
        <w:tc>
          <w:tcPr>
            <w:tcW w:w="1272" w:type="dxa"/>
            <w:vAlign w:val="center"/>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кущение –</w:t>
            </w:r>
          </w:p>
          <w:p w:rsidR="00A0251B" w:rsidRPr="004B7F0F" w:rsidRDefault="002C0058" w:rsidP="002C0058">
            <w:pPr>
              <w:widowControl/>
              <w:spacing w:before="10" w:line="240" w:lineRule="auto"/>
              <w:ind w:left="0" w:right="5" w:firstLine="0"/>
              <w:jc w:val="center"/>
              <w:rPr>
                <w:color w:val="000000"/>
                <w:sz w:val="16"/>
                <w:szCs w:val="16"/>
              </w:rPr>
            </w:pPr>
            <w:r w:rsidRPr="004B7F0F">
              <w:rPr>
                <w:color w:val="000000"/>
                <w:sz w:val="16"/>
                <w:szCs w:val="16"/>
              </w:rPr>
              <w:t>выход в</w:t>
            </w:r>
            <w:r w:rsidR="00A0251B" w:rsidRPr="004B7F0F">
              <w:rPr>
                <w:color w:val="000000"/>
                <w:sz w:val="16"/>
                <w:szCs w:val="16"/>
              </w:rPr>
              <w:t xml:space="preserve"> трубку</w:t>
            </w:r>
          </w:p>
        </w:tc>
        <w:tc>
          <w:tcPr>
            <w:tcW w:w="1284" w:type="dxa"/>
            <w:vAlign w:val="center"/>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выход в  трубку</w:t>
            </w:r>
            <w:r w:rsidR="005F559A" w:rsidRPr="004B7F0F">
              <w:rPr>
                <w:color w:val="000000"/>
                <w:sz w:val="16"/>
                <w:szCs w:val="16"/>
              </w:rPr>
              <w:t xml:space="preserve"> –</w:t>
            </w:r>
            <w:r w:rsidRPr="004B7F0F">
              <w:rPr>
                <w:color w:val="000000"/>
                <w:sz w:val="16"/>
                <w:szCs w:val="16"/>
              </w:rPr>
              <w:t>колошение</w:t>
            </w:r>
          </w:p>
        </w:tc>
      </w:tr>
      <w:tr w:rsidR="00A0251B" w:rsidRPr="004B7F0F" w:rsidTr="00632533">
        <w:trPr>
          <w:trHeight w:val="20"/>
          <w:jc w:val="center"/>
        </w:trPr>
        <w:tc>
          <w:tcPr>
            <w:tcW w:w="6056" w:type="dxa"/>
            <w:gridSpan w:val="6"/>
          </w:tcPr>
          <w:p w:rsidR="00A0251B" w:rsidRPr="004B7F0F" w:rsidRDefault="002C0058" w:rsidP="002C0058">
            <w:pPr>
              <w:widowControl/>
              <w:spacing w:before="10" w:line="240" w:lineRule="auto"/>
              <w:ind w:left="0" w:right="5" w:firstLine="0"/>
              <w:jc w:val="center"/>
              <w:rPr>
                <w:b/>
                <w:color w:val="000000"/>
                <w:sz w:val="16"/>
                <w:szCs w:val="16"/>
              </w:rPr>
            </w:pPr>
            <w:r w:rsidRPr="004B7F0F">
              <w:rPr>
                <w:b/>
                <w:color w:val="000000"/>
                <w:sz w:val="16"/>
                <w:szCs w:val="16"/>
              </w:rPr>
              <w:t xml:space="preserve">Озимая </w:t>
            </w:r>
            <w:r w:rsidR="00A0251B" w:rsidRPr="004B7F0F">
              <w:rPr>
                <w:b/>
                <w:color w:val="000000"/>
                <w:sz w:val="16"/>
                <w:szCs w:val="16"/>
              </w:rPr>
              <w:t>пшеница</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47</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36–52</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6</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22</w:t>
            </w:r>
          </w:p>
        </w:tc>
        <w:tc>
          <w:tcPr>
            <w:tcW w:w="1272" w:type="dxa"/>
          </w:tcPr>
          <w:p w:rsidR="00A0251B" w:rsidRPr="004B7F0F" w:rsidRDefault="005F559A" w:rsidP="002C0058">
            <w:pPr>
              <w:widowControl/>
              <w:spacing w:before="10" w:line="240" w:lineRule="auto"/>
              <w:ind w:left="0" w:right="5" w:firstLine="0"/>
              <w:jc w:val="center"/>
              <w:rPr>
                <w:color w:val="000000"/>
                <w:sz w:val="16"/>
                <w:szCs w:val="16"/>
              </w:rPr>
            </w:pPr>
            <w:r w:rsidRPr="004B7F0F">
              <w:rPr>
                <w:color w:val="000000"/>
                <w:sz w:val="16"/>
                <w:szCs w:val="16"/>
              </w:rPr>
              <w:t>26</w:t>
            </w:r>
            <w:r w:rsidR="00A0251B" w:rsidRPr="004B7F0F">
              <w:rPr>
                <w:color w:val="000000"/>
                <w:sz w:val="16"/>
                <w:szCs w:val="16"/>
              </w:rPr>
              <w:t>–31</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8</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18</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20–24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10</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17–21</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12</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11</w:t>
            </w:r>
          </w:p>
        </w:tc>
        <w:tc>
          <w:tcPr>
            <w:tcW w:w="1272" w:type="dxa"/>
          </w:tcPr>
          <w:p w:rsidR="00A0251B" w:rsidRPr="004B7F0F" w:rsidRDefault="002C0058" w:rsidP="002C0058">
            <w:pPr>
              <w:widowControl/>
              <w:spacing w:before="10" w:line="240" w:lineRule="auto"/>
              <w:ind w:left="0" w:right="5" w:firstLine="0"/>
              <w:jc w:val="center"/>
              <w:rPr>
                <w:color w:val="000000"/>
                <w:sz w:val="16"/>
                <w:szCs w:val="16"/>
              </w:rPr>
            </w:pPr>
            <w:r w:rsidRPr="004B7F0F">
              <w:rPr>
                <w:color w:val="000000"/>
                <w:sz w:val="16"/>
                <w:szCs w:val="16"/>
              </w:rPr>
              <w:t>15–</w:t>
            </w:r>
            <w:r w:rsidR="00A0251B" w:rsidRPr="004B7F0F">
              <w:rPr>
                <w:color w:val="000000"/>
                <w:sz w:val="16"/>
                <w:szCs w:val="16"/>
              </w:rPr>
              <w:t>8</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2C0058" w:rsidP="002C0058">
            <w:pPr>
              <w:widowControl/>
              <w:spacing w:before="10" w:line="240" w:lineRule="auto"/>
              <w:ind w:left="0" w:right="5" w:firstLine="0"/>
              <w:jc w:val="center"/>
              <w:rPr>
                <w:color w:val="000000"/>
                <w:sz w:val="16"/>
                <w:szCs w:val="16"/>
              </w:rPr>
            </w:pPr>
            <w:r w:rsidRPr="004B7F0F">
              <w:rPr>
                <w:color w:val="000000"/>
                <w:sz w:val="16"/>
                <w:szCs w:val="16"/>
              </w:rPr>
              <w:t>33–</w:t>
            </w:r>
            <w:r w:rsidR="00A0251B" w:rsidRPr="004B7F0F">
              <w:rPr>
                <w:color w:val="000000"/>
                <w:sz w:val="16"/>
                <w:szCs w:val="16"/>
              </w:rPr>
              <w:t>0</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16</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6</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13–15</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27–34</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20</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5</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12</w:t>
            </w:r>
            <w:r w:rsidR="005F559A" w:rsidRPr="004B7F0F">
              <w:rPr>
                <w:color w:val="000000"/>
                <w:sz w:val="16"/>
                <w:szCs w:val="16"/>
              </w:rPr>
              <w:t>–</w:t>
            </w:r>
            <w:r w:rsidRPr="004B7F0F">
              <w:rPr>
                <w:color w:val="000000"/>
                <w:sz w:val="16"/>
                <w:szCs w:val="16"/>
              </w:rPr>
              <w:t>14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23</w:t>
            </w:r>
            <w:r w:rsidR="005F559A" w:rsidRPr="004B7F0F">
              <w:rPr>
                <w:color w:val="000000"/>
                <w:sz w:val="16"/>
                <w:szCs w:val="16"/>
              </w:rPr>
              <w:t>–</w:t>
            </w:r>
            <w:r w:rsidRPr="004B7F0F">
              <w:rPr>
                <w:color w:val="000000"/>
                <w:sz w:val="16"/>
                <w:szCs w:val="16"/>
              </w:rPr>
              <w:t>30</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24</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w:t>
            </w:r>
          </w:p>
        </w:tc>
        <w:tc>
          <w:tcPr>
            <w:tcW w:w="1272" w:type="dxa"/>
          </w:tcPr>
          <w:p w:rsidR="00A0251B" w:rsidRPr="004B7F0F" w:rsidRDefault="002C0058" w:rsidP="002C0058">
            <w:pPr>
              <w:widowControl/>
              <w:spacing w:before="10" w:line="240" w:lineRule="auto"/>
              <w:ind w:left="0" w:right="5" w:firstLine="0"/>
              <w:jc w:val="center"/>
              <w:rPr>
                <w:color w:val="000000"/>
                <w:sz w:val="16"/>
                <w:szCs w:val="16"/>
              </w:rPr>
            </w:pPr>
            <w:r w:rsidRPr="004B7F0F">
              <w:rPr>
                <w:color w:val="000000"/>
                <w:sz w:val="16"/>
                <w:szCs w:val="16"/>
              </w:rPr>
              <w:t>12–</w:t>
            </w:r>
            <w:r w:rsidR="00A0251B" w:rsidRPr="004B7F0F">
              <w:rPr>
                <w:color w:val="000000"/>
                <w:sz w:val="16"/>
                <w:szCs w:val="16"/>
              </w:rPr>
              <w:t>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22</w:t>
            </w:r>
            <w:r w:rsidR="005F559A" w:rsidRPr="004B7F0F">
              <w:rPr>
                <w:color w:val="000000"/>
                <w:sz w:val="16"/>
                <w:szCs w:val="16"/>
              </w:rPr>
              <w:t>–</w:t>
            </w:r>
            <w:r w:rsidRPr="004B7F0F">
              <w:rPr>
                <w:color w:val="000000"/>
                <w:sz w:val="16"/>
                <w:szCs w:val="16"/>
              </w:rPr>
              <w:t>29</w:t>
            </w:r>
          </w:p>
        </w:tc>
      </w:tr>
      <w:tr w:rsidR="00A0251B" w:rsidRPr="004B7F0F" w:rsidTr="00632533">
        <w:trPr>
          <w:trHeight w:val="20"/>
          <w:jc w:val="center"/>
        </w:trPr>
        <w:tc>
          <w:tcPr>
            <w:tcW w:w="6056" w:type="dxa"/>
            <w:gridSpan w:val="6"/>
          </w:tcPr>
          <w:p w:rsidR="00A0251B" w:rsidRPr="004B7F0F" w:rsidRDefault="00A0251B" w:rsidP="002C0058">
            <w:pPr>
              <w:widowControl/>
              <w:spacing w:before="10" w:line="240" w:lineRule="auto"/>
              <w:ind w:left="0" w:right="5" w:firstLine="0"/>
              <w:jc w:val="center"/>
              <w:rPr>
                <w:b/>
                <w:color w:val="000000"/>
                <w:sz w:val="16"/>
                <w:szCs w:val="16"/>
              </w:rPr>
            </w:pPr>
            <w:r w:rsidRPr="004B7F0F">
              <w:rPr>
                <w:b/>
                <w:color w:val="000000"/>
                <w:sz w:val="16"/>
                <w:szCs w:val="16"/>
              </w:rPr>
              <w:t>Яровой ячмень</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28</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86</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6</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18</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29</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58</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8</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13</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20</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45</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10</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9</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16</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34</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12</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7</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13</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27</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32</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16</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6</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11</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24</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22</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20</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9</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21</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21</w:t>
            </w:r>
          </w:p>
        </w:tc>
      </w:tr>
      <w:tr w:rsidR="00A0251B" w:rsidRPr="004B7F0F" w:rsidTr="00632533">
        <w:trPr>
          <w:gridAfter w:val="1"/>
          <w:wAfter w:w="7" w:type="dxa"/>
          <w:trHeight w:val="20"/>
          <w:jc w:val="center"/>
        </w:trPr>
        <w:tc>
          <w:tcPr>
            <w:tcW w:w="1129"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24</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8</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19</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20</w:t>
            </w:r>
          </w:p>
        </w:tc>
      </w:tr>
      <w:tr w:rsidR="00A0251B" w:rsidRPr="004B7F0F" w:rsidTr="00632533">
        <w:trPr>
          <w:gridAfter w:val="1"/>
          <w:wAfter w:w="7" w:type="dxa"/>
          <w:trHeight w:val="20"/>
          <w:jc w:val="center"/>
        </w:trPr>
        <w:tc>
          <w:tcPr>
            <w:tcW w:w="1129" w:type="dxa"/>
          </w:tcPr>
          <w:p w:rsidR="00A0251B" w:rsidRPr="004B7F0F" w:rsidRDefault="005F559A" w:rsidP="002C0058">
            <w:pPr>
              <w:widowControl/>
              <w:spacing w:before="10" w:line="240" w:lineRule="auto"/>
              <w:ind w:left="0" w:right="5" w:firstLine="0"/>
              <w:jc w:val="center"/>
              <w:rPr>
                <w:color w:val="000000"/>
                <w:sz w:val="16"/>
                <w:szCs w:val="16"/>
              </w:rPr>
            </w:pPr>
            <w:r w:rsidRPr="004B7F0F">
              <w:rPr>
                <w:color w:val="000000"/>
                <w:sz w:val="16"/>
                <w:szCs w:val="16"/>
              </w:rPr>
              <w:t>28</w:t>
            </w:r>
          </w:p>
        </w:tc>
        <w:tc>
          <w:tcPr>
            <w:tcW w:w="109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4</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7</w:t>
            </w:r>
          </w:p>
        </w:tc>
        <w:tc>
          <w:tcPr>
            <w:tcW w:w="1272"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17</w:t>
            </w:r>
          </w:p>
        </w:tc>
        <w:tc>
          <w:tcPr>
            <w:tcW w:w="1284" w:type="dxa"/>
          </w:tcPr>
          <w:p w:rsidR="00A0251B" w:rsidRPr="004B7F0F" w:rsidRDefault="00A0251B" w:rsidP="002C0058">
            <w:pPr>
              <w:widowControl/>
              <w:spacing w:before="10" w:line="240" w:lineRule="auto"/>
              <w:ind w:left="0" w:right="5" w:firstLine="0"/>
              <w:jc w:val="center"/>
              <w:rPr>
                <w:color w:val="000000"/>
                <w:sz w:val="16"/>
                <w:szCs w:val="16"/>
              </w:rPr>
            </w:pPr>
            <w:r w:rsidRPr="004B7F0F">
              <w:rPr>
                <w:color w:val="000000"/>
                <w:sz w:val="16"/>
                <w:szCs w:val="16"/>
              </w:rPr>
              <w:t>20</w:t>
            </w:r>
          </w:p>
        </w:tc>
      </w:tr>
    </w:tbl>
    <w:p w:rsidR="00A0251B" w:rsidRPr="004B7F0F" w:rsidRDefault="00A0251B" w:rsidP="002C0058">
      <w:pPr>
        <w:widowControl/>
        <w:spacing w:line="240" w:lineRule="auto"/>
        <w:ind w:left="0" w:firstLine="284"/>
        <w:rPr>
          <w:sz w:val="20"/>
          <w:szCs w:val="20"/>
        </w:rPr>
      </w:pPr>
    </w:p>
    <w:p w:rsidR="004A7579" w:rsidRPr="004B7F0F" w:rsidRDefault="004A7579" w:rsidP="002C0058">
      <w:pPr>
        <w:widowControl/>
        <w:spacing w:line="240" w:lineRule="auto"/>
        <w:ind w:left="0" w:firstLine="0"/>
        <w:jc w:val="center"/>
        <w:rPr>
          <w:color w:val="000000"/>
          <w:sz w:val="16"/>
          <w:szCs w:val="16"/>
        </w:rPr>
      </w:pPr>
    </w:p>
    <w:p w:rsidR="004B5796" w:rsidRPr="004B7F0F" w:rsidRDefault="004B5796">
      <w:pPr>
        <w:widowControl/>
        <w:spacing w:line="240" w:lineRule="auto"/>
        <w:ind w:left="0" w:firstLine="0"/>
        <w:jc w:val="left"/>
        <w:rPr>
          <w:color w:val="000000"/>
          <w:sz w:val="16"/>
          <w:szCs w:val="16"/>
        </w:rPr>
      </w:pPr>
      <w:r w:rsidRPr="004B7F0F">
        <w:rPr>
          <w:color w:val="000000"/>
          <w:sz w:val="16"/>
          <w:szCs w:val="16"/>
        </w:rPr>
        <w:br w:type="page"/>
      </w:r>
    </w:p>
    <w:p w:rsidR="006E05E8" w:rsidRPr="004B7F0F" w:rsidRDefault="00A0251B" w:rsidP="002C0058">
      <w:pPr>
        <w:widowControl/>
        <w:spacing w:line="240" w:lineRule="auto"/>
        <w:ind w:left="0" w:firstLine="0"/>
        <w:jc w:val="center"/>
        <w:rPr>
          <w:b/>
          <w:bCs/>
          <w:sz w:val="16"/>
          <w:szCs w:val="16"/>
        </w:rPr>
      </w:pPr>
      <w:r w:rsidRPr="004B7F0F">
        <w:rPr>
          <w:color w:val="000000"/>
          <w:sz w:val="16"/>
          <w:szCs w:val="16"/>
        </w:rPr>
        <w:t>Т</w:t>
      </w:r>
      <w:r w:rsidR="005F559A" w:rsidRPr="004B7F0F">
        <w:rPr>
          <w:color w:val="000000"/>
          <w:sz w:val="16"/>
          <w:szCs w:val="16"/>
        </w:rPr>
        <w:t xml:space="preserve"> </w:t>
      </w:r>
      <w:r w:rsidRPr="004B7F0F">
        <w:rPr>
          <w:color w:val="000000"/>
          <w:sz w:val="16"/>
          <w:szCs w:val="16"/>
        </w:rPr>
        <w:t>а</w:t>
      </w:r>
      <w:r w:rsidR="005F559A" w:rsidRPr="004B7F0F">
        <w:rPr>
          <w:color w:val="000000"/>
          <w:sz w:val="16"/>
          <w:szCs w:val="16"/>
        </w:rPr>
        <w:t xml:space="preserve"> </w:t>
      </w:r>
      <w:r w:rsidRPr="004B7F0F">
        <w:rPr>
          <w:color w:val="000000"/>
          <w:sz w:val="16"/>
          <w:szCs w:val="16"/>
        </w:rPr>
        <w:t>б</w:t>
      </w:r>
      <w:r w:rsidR="005F559A" w:rsidRPr="004B7F0F">
        <w:rPr>
          <w:color w:val="000000"/>
          <w:sz w:val="16"/>
          <w:szCs w:val="16"/>
        </w:rPr>
        <w:t xml:space="preserve"> </w:t>
      </w:r>
      <w:r w:rsidRPr="004B7F0F">
        <w:rPr>
          <w:color w:val="000000"/>
          <w:sz w:val="16"/>
          <w:szCs w:val="16"/>
        </w:rPr>
        <w:t>л</w:t>
      </w:r>
      <w:r w:rsidR="005F559A" w:rsidRPr="004B7F0F">
        <w:rPr>
          <w:color w:val="000000"/>
          <w:sz w:val="16"/>
          <w:szCs w:val="16"/>
        </w:rPr>
        <w:t xml:space="preserve"> </w:t>
      </w:r>
      <w:r w:rsidRPr="004B7F0F">
        <w:rPr>
          <w:color w:val="000000"/>
          <w:sz w:val="16"/>
          <w:szCs w:val="16"/>
        </w:rPr>
        <w:t>и</w:t>
      </w:r>
      <w:r w:rsidR="005F559A" w:rsidRPr="004B7F0F">
        <w:rPr>
          <w:color w:val="000000"/>
          <w:sz w:val="16"/>
          <w:szCs w:val="16"/>
        </w:rPr>
        <w:t xml:space="preserve"> </w:t>
      </w:r>
      <w:r w:rsidRPr="004B7F0F">
        <w:rPr>
          <w:color w:val="000000"/>
          <w:sz w:val="16"/>
          <w:szCs w:val="16"/>
        </w:rPr>
        <w:t>ц</w:t>
      </w:r>
      <w:r w:rsidR="005F559A" w:rsidRPr="004B7F0F">
        <w:rPr>
          <w:color w:val="000000"/>
          <w:sz w:val="16"/>
          <w:szCs w:val="16"/>
        </w:rPr>
        <w:t xml:space="preserve"> </w:t>
      </w:r>
      <w:r w:rsidRPr="004B7F0F">
        <w:rPr>
          <w:color w:val="000000"/>
          <w:sz w:val="16"/>
          <w:szCs w:val="16"/>
        </w:rPr>
        <w:t xml:space="preserve">а </w:t>
      </w:r>
      <w:r w:rsidR="000A6BD5" w:rsidRPr="004B7F0F">
        <w:rPr>
          <w:color w:val="000000"/>
          <w:sz w:val="16"/>
          <w:szCs w:val="16"/>
        </w:rPr>
        <w:t xml:space="preserve"> </w:t>
      </w:r>
      <w:r w:rsidR="00B532CA" w:rsidRPr="004B7F0F">
        <w:rPr>
          <w:color w:val="000000"/>
          <w:sz w:val="16"/>
          <w:szCs w:val="16"/>
        </w:rPr>
        <w:t>1</w:t>
      </w:r>
      <w:r w:rsidR="00ED7D71" w:rsidRPr="004B7F0F">
        <w:rPr>
          <w:color w:val="000000"/>
          <w:sz w:val="16"/>
          <w:szCs w:val="16"/>
        </w:rPr>
        <w:t>.</w:t>
      </w:r>
      <w:r w:rsidRPr="004B7F0F">
        <w:rPr>
          <w:color w:val="000000"/>
          <w:sz w:val="16"/>
          <w:szCs w:val="16"/>
        </w:rPr>
        <w:t>4</w:t>
      </w:r>
      <w:r w:rsidR="005F559A" w:rsidRPr="004B7F0F">
        <w:rPr>
          <w:color w:val="000000"/>
          <w:sz w:val="16"/>
          <w:szCs w:val="16"/>
        </w:rPr>
        <w:t xml:space="preserve">. </w:t>
      </w:r>
      <w:r w:rsidR="006E05E8" w:rsidRPr="004B7F0F">
        <w:rPr>
          <w:b/>
          <w:bCs/>
          <w:sz w:val="16"/>
          <w:szCs w:val="16"/>
        </w:rPr>
        <w:t xml:space="preserve">Продолжительность периода </w:t>
      </w:r>
      <w:r w:rsidRPr="004B7F0F">
        <w:rPr>
          <w:b/>
          <w:bCs/>
          <w:sz w:val="16"/>
          <w:szCs w:val="16"/>
        </w:rPr>
        <w:t xml:space="preserve">«посев – всходы» в зависимости </w:t>
      </w:r>
    </w:p>
    <w:p w:rsidR="00A0251B" w:rsidRPr="004B7F0F" w:rsidRDefault="001315D5" w:rsidP="002C0058">
      <w:pPr>
        <w:widowControl/>
        <w:spacing w:line="240" w:lineRule="auto"/>
        <w:ind w:left="0" w:firstLine="0"/>
        <w:jc w:val="center"/>
        <w:rPr>
          <w:b/>
          <w:bCs/>
          <w:sz w:val="16"/>
          <w:szCs w:val="16"/>
        </w:rPr>
      </w:pPr>
      <w:r w:rsidRPr="004B7F0F">
        <w:rPr>
          <w:b/>
          <w:bCs/>
          <w:sz w:val="16"/>
          <w:szCs w:val="16"/>
        </w:rPr>
        <w:t>от</w:t>
      </w:r>
      <w:r w:rsidR="00A0251B" w:rsidRPr="004B7F0F">
        <w:rPr>
          <w:b/>
          <w:bCs/>
          <w:sz w:val="16"/>
          <w:szCs w:val="16"/>
        </w:rPr>
        <w:t xml:space="preserve"> температуры</w:t>
      </w:r>
      <w:r w:rsidR="00725E9F" w:rsidRPr="004B7F0F">
        <w:rPr>
          <w:b/>
          <w:bCs/>
          <w:sz w:val="16"/>
          <w:szCs w:val="16"/>
        </w:rPr>
        <w:t xml:space="preserve"> воздуха </w:t>
      </w:r>
      <w:r w:rsidR="00A0251B" w:rsidRPr="004B7F0F">
        <w:rPr>
          <w:b/>
          <w:bCs/>
          <w:sz w:val="16"/>
          <w:szCs w:val="16"/>
        </w:rPr>
        <w:t>при</w:t>
      </w:r>
      <w:r w:rsidR="00725E9F" w:rsidRPr="004B7F0F">
        <w:rPr>
          <w:b/>
          <w:bCs/>
          <w:sz w:val="16"/>
          <w:szCs w:val="16"/>
        </w:rPr>
        <w:t xml:space="preserve"> </w:t>
      </w:r>
      <w:r w:rsidR="00A0251B" w:rsidRPr="004B7F0F">
        <w:rPr>
          <w:b/>
          <w:bCs/>
          <w:sz w:val="16"/>
          <w:szCs w:val="16"/>
        </w:rPr>
        <w:t>оптимальном увлажнении</w:t>
      </w:r>
    </w:p>
    <w:p w:rsidR="00A0251B" w:rsidRPr="004B7F0F" w:rsidRDefault="00A0251B" w:rsidP="002C0058">
      <w:pPr>
        <w:widowControl/>
        <w:spacing w:line="240" w:lineRule="auto"/>
        <w:ind w:left="0" w:firstLine="0"/>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707"/>
        <w:gridCol w:w="711"/>
        <w:gridCol w:w="711"/>
        <w:gridCol w:w="708"/>
        <w:gridCol w:w="708"/>
        <w:gridCol w:w="860"/>
        <w:gridCol w:w="712"/>
      </w:tblGrid>
      <w:tr w:rsidR="00A0251B" w:rsidRPr="004B7F0F" w:rsidTr="00D37C7D">
        <w:trPr>
          <w:trHeight w:val="20"/>
          <w:jc w:val="center"/>
        </w:trPr>
        <w:tc>
          <w:tcPr>
            <w:tcW w:w="1001" w:type="dxa"/>
            <w:vMerge w:val="restart"/>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Показатели</w:t>
            </w:r>
          </w:p>
        </w:tc>
        <w:tc>
          <w:tcPr>
            <w:tcW w:w="5095" w:type="dxa"/>
            <w:gridSpan w:val="7"/>
          </w:tcPr>
          <w:p w:rsidR="00A0251B" w:rsidRPr="004B7F0F" w:rsidRDefault="002C0058" w:rsidP="00D43506">
            <w:pPr>
              <w:widowControl/>
              <w:spacing w:line="240" w:lineRule="auto"/>
              <w:ind w:left="0" w:firstLine="0"/>
              <w:jc w:val="center"/>
              <w:rPr>
                <w:sz w:val="16"/>
                <w:szCs w:val="16"/>
              </w:rPr>
            </w:pPr>
            <w:r w:rsidRPr="004B7F0F">
              <w:rPr>
                <w:sz w:val="16"/>
                <w:szCs w:val="16"/>
              </w:rPr>
              <w:t xml:space="preserve">Температура </w:t>
            </w:r>
            <w:r w:rsidR="00A0251B" w:rsidRPr="004B7F0F">
              <w:rPr>
                <w:sz w:val="16"/>
                <w:szCs w:val="16"/>
              </w:rPr>
              <w:t xml:space="preserve">воздуха, </w:t>
            </w:r>
            <w:r w:rsidR="00D43506" w:rsidRPr="004B7F0F">
              <w:rPr>
                <w:color w:val="000000" w:themeColor="text1"/>
                <w:sz w:val="16"/>
                <w:szCs w:val="16"/>
              </w:rPr>
              <w:t>°</w:t>
            </w:r>
            <w:r w:rsidR="00A0251B" w:rsidRPr="004B7F0F">
              <w:rPr>
                <w:sz w:val="16"/>
                <w:szCs w:val="16"/>
              </w:rPr>
              <w:t>С</w:t>
            </w:r>
          </w:p>
        </w:tc>
      </w:tr>
      <w:tr w:rsidR="00A0251B" w:rsidRPr="004B7F0F" w:rsidTr="00D37C7D">
        <w:trPr>
          <w:trHeight w:val="20"/>
          <w:jc w:val="center"/>
        </w:trPr>
        <w:tc>
          <w:tcPr>
            <w:tcW w:w="1001" w:type="dxa"/>
            <w:vMerge/>
          </w:tcPr>
          <w:p w:rsidR="00A0251B" w:rsidRPr="004B7F0F" w:rsidRDefault="00A0251B" w:rsidP="002C0058">
            <w:pPr>
              <w:widowControl/>
              <w:spacing w:line="240" w:lineRule="auto"/>
              <w:ind w:left="0" w:firstLine="0"/>
              <w:jc w:val="center"/>
              <w:rPr>
                <w:sz w:val="16"/>
                <w:szCs w:val="16"/>
              </w:rPr>
            </w:pPr>
          </w:p>
        </w:tc>
        <w:tc>
          <w:tcPr>
            <w:tcW w:w="704" w:type="dxa"/>
          </w:tcPr>
          <w:p w:rsidR="00A0251B" w:rsidRPr="004B7F0F" w:rsidRDefault="00A0251B" w:rsidP="002C0058">
            <w:pPr>
              <w:widowControl/>
              <w:spacing w:line="240" w:lineRule="auto"/>
              <w:ind w:left="0" w:firstLine="0"/>
              <w:jc w:val="center"/>
              <w:rPr>
                <w:sz w:val="16"/>
                <w:szCs w:val="16"/>
              </w:rPr>
            </w:pPr>
            <w:r w:rsidRPr="004B7F0F">
              <w:rPr>
                <w:sz w:val="16"/>
                <w:szCs w:val="16"/>
              </w:rPr>
              <w:t>8</w:t>
            </w:r>
          </w:p>
        </w:tc>
        <w:tc>
          <w:tcPr>
            <w:tcW w:w="708" w:type="dxa"/>
          </w:tcPr>
          <w:p w:rsidR="00A0251B" w:rsidRPr="004B7F0F" w:rsidRDefault="00A0251B" w:rsidP="002C0058">
            <w:pPr>
              <w:widowControl/>
              <w:spacing w:line="240" w:lineRule="auto"/>
              <w:ind w:left="0" w:firstLine="0"/>
              <w:jc w:val="center"/>
              <w:rPr>
                <w:sz w:val="16"/>
                <w:szCs w:val="16"/>
              </w:rPr>
            </w:pPr>
            <w:r w:rsidRPr="004B7F0F">
              <w:rPr>
                <w:sz w:val="16"/>
                <w:szCs w:val="16"/>
              </w:rPr>
              <w:t>10</w:t>
            </w:r>
          </w:p>
        </w:tc>
        <w:tc>
          <w:tcPr>
            <w:tcW w:w="708" w:type="dxa"/>
          </w:tcPr>
          <w:p w:rsidR="00A0251B" w:rsidRPr="004B7F0F" w:rsidRDefault="00A0251B" w:rsidP="002C0058">
            <w:pPr>
              <w:widowControl/>
              <w:spacing w:line="240" w:lineRule="auto"/>
              <w:ind w:left="0" w:firstLine="0"/>
              <w:jc w:val="center"/>
              <w:rPr>
                <w:sz w:val="16"/>
                <w:szCs w:val="16"/>
              </w:rPr>
            </w:pPr>
            <w:r w:rsidRPr="004B7F0F">
              <w:rPr>
                <w:sz w:val="16"/>
                <w:szCs w:val="16"/>
              </w:rPr>
              <w:t>12</w:t>
            </w:r>
          </w:p>
        </w:tc>
        <w:tc>
          <w:tcPr>
            <w:tcW w:w="705" w:type="dxa"/>
          </w:tcPr>
          <w:p w:rsidR="00A0251B" w:rsidRPr="004B7F0F" w:rsidRDefault="00A0251B" w:rsidP="002C0058">
            <w:pPr>
              <w:widowControl/>
              <w:spacing w:line="240" w:lineRule="auto"/>
              <w:ind w:left="0" w:firstLine="0"/>
              <w:jc w:val="center"/>
              <w:rPr>
                <w:sz w:val="16"/>
                <w:szCs w:val="16"/>
              </w:rPr>
            </w:pPr>
            <w:r w:rsidRPr="004B7F0F">
              <w:rPr>
                <w:sz w:val="16"/>
                <w:szCs w:val="16"/>
              </w:rPr>
              <w:t>14</w:t>
            </w:r>
          </w:p>
        </w:tc>
        <w:tc>
          <w:tcPr>
            <w:tcW w:w="705" w:type="dxa"/>
          </w:tcPr>
          <w:p w:rsidR="00A0251B" w:rsidRPr="004B7F0F" w:rsidRDefault="00A0251B" w:rsidP="002C0058">
            <w:pPr>
              <w:widowControl/>
              <w:spacing w:line="240" w:lineRule="auto"/>
              <w:ind w:left="0" w:firstLine="0"/>
              <w:jc w:val="center"/>
              <w:rPr>
                <w:sz w:val="16"/>
                <w:szCs w:val="16"/>
              </w:rPr>
            </w:pPr>
            <w:r w:rsidRPr="004B7F0F">
              <w:rPr>
                <w:sz w:val="16"/>
                <w:szCs w:val="16"/>
              </w:rPr>
              <w:t>16</w:t>
            </w:r>
          </w:p>
        </w:tc>
        <w:tc>
          <w:tcPr>
            <w:tcW w:w="856"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709" w:type="dxa"/>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r>
      <w:tr w:rsidR="00A0251B" w:rsidRPr="004B7F0F" w:rsidTr="00D37C7D">
        <w:trPr>
          <w:trHeight w:val="20"/>
          <w:jc w:val="center"/>
        </w:trPr>
        <w:tc>
          <w:tcPr>
            <w:tcW w:w="1001" w:type="dxa"/>
          </w:tcPr>
          <w:p w:rsidR="00A0251B" w:rsidRPr="004B7F0F" w:rsidRDefault="005F559A" w:rsidP="002C0058">
            <w:pPr>
              <w:widowControl/>
              <w:spacing w:line="240" w:lineRule="auto"/>
              <w:ind w:left="0" w:firstLine="0"/>
              <w:jc w:val="center"/>
              <w:rPr>
                <w:sz w:val="16"/>
                <w:szCs w:val="16"/>
              </w:rPr>
            </w:pPr>
            <w:r w:rsidRPr="004B7F0F">
              <w:rPr>
                <w:sz w:val="16"/>
                <w:szCs w:val="16"/>
              </w:rPr>
              <w:t>Д</w:t>
            </w:r>
            <w:r w:rsidR="00A0251B" w:rsidRPr="004B7F0F">
              <w:rPr>
                <w:sz w:val="16"/>
                <w:szCs w:val="16"/>
              </w:rPr>
              <w:t>ни</w:t>
            </w:r>
          </w:p>
        </w:tc>
        <w:tc>
          <w:tcPr>
            <w:tcW w:w="704" w:type="dxa"/>
          </w:tcPr>
          <w:p w:rsidR="00A0251B" w:rsidRPr="004B7F0F" w:rsidRDefault="00A0251B" w:rsidP="002C0058">
            <w:pPr>
              <w:widowControl/>
              <w:spacing w:line="240" w:lineRule="auto"/>
              <w:ind w:left="0" w:firstLine="0"/>
              <w:jc w:val="center"/>
              <w:rPr>
                <w:sz w:val="16"/>
                <w:szCs w:val="16"/>
              </w:rPr>
            </w:pPr>
            <w:r w:rsidRPr="004B7F0F">
              <w:rPr>
                <w:sz w:val="16"/>
                <w:szCs w:val="16"/>
              </w:rPr>
              <w:t>16</w:t>
            </w:r>
          </w:p>
        </w:tc>
        <w:tc>
          <w:tcPr>
            <w:tcW w:w="708" w:type="dxa"/>
          </w:tcPr>
          <w:p w:rsidR="00A0251B" w:rsidRPr="004B7F0F" w:rsidRDefault="00A0251B" w:rsidP="002C0058">
            <w:pPr>
              <w:widowControl/>
              <w:spacing w:line="240" w:lineRule="auto"/>
              <w:ind w:left="0" w:firstLine="0"/>
              <w:jc w:val="center"/>
              <w:rPr>
                <w:sz w:val="16"/>
                <w:szCs w:val="16"/>
              </w:rPr>
            </w:pPr>
            <w:r w:rsidRPr="004B7F0F">
              <w:rPr>
                <w:sz w:val="16"/>
                <w:szCs w:val="16"/>
              </w:rPr>
              <w:t>12–14</w:t>
            </w:r>
          </w:p>
        </w:tc>
        <w:tc>
          <w:tcPr>
            <w:tcW w:w="708" w:type="dxa"/>
          </w:tcPr>
          <w:p w:rsidR="00A0251B" w:rsidRPr="004B7F0F" w:rsidRDefault="005F559A" w:rsidP="002C0058">
            <w:pPr>
              <w:widowControl/>
              <w:spacing w:line="240" w:lineRule="auto"/>
              <w:ind w:left="0" w:firstLine="0"/>
              <w:jc w:val="center"/>
              <w:rPr>
                <w:sz w:val="16"/>
                <w:szCs w:val="16"/>
              </w:rPr>
            </w:pPr>
            <w:r w:rsidRPr="004B7F0F">
              <w:rPr>
                <w:sz w:val="16"/>
                <w:szCs w:val="16"/>
              </w:rPr>
              <w:t>10</w:t>
            </w:r>
            <w:r w:rsidR="00A0251B" w:rsidRPr="004B7F0F">
              <w:rPr>
                <w:sz w:val="16"/>
                <w:szCs w:val="16"/>
              </w:rPr>
              <w:t>–12</w:t>
            </w:r>
          </w:p>
        </w:tc>
        <w:tc>
          <w:tcPr>
            <w:tcW w:w="705" w:type="dxa"/>
          </w:tcPr>
          <w:p w:rsidR="00A0251B" w:rsidRPr="004B7F0F" w:rsidRDefault="00A0251B" w:rsidP="002C0058">
            <w:pPr>
              <w:widowControl/>
              <w:spacing w:line="240" w:lineRule="auto"/>
              <w:ind w:left="0" w:firstLine="0"/>
              <w:jc w:val="center"/>
              <w:rPr>
                <w:sz w:val="16"/>
                <w:szCs w:val="16"/>
              </w:rPr>
            </w:pPr>
            <w:r w:rsidRPr="004B7F0F">
              <w:rPr>
                <w:sz w:val="16"/>
                <w:szCs w:val="16"/>
              </w:rPr>
              <w:t>8</w:t>
            </w:r>
            <w:r w:rsidR="005F559A" w:rsidRPr="004B7F0F">
              <w:rPr>
                <w:sz w:val="16"/>
                <w:szCs w:val="16"/>
              </w:rPr>
              <w:t>–</w:t>
            </w:r>
            <w:r w:rsidRPr="004B7F0F">
              <w:rPr>
                <w:sz w:val="16"/>
                <w:szCs w:val="16"/>
              </w:rPr>
              <w:t>10</w:t>
            </w:r>
          </w:p>
        </w:tc>
        <w:tc>
          <w:tcPr>
            <w:tcW w:w="705" w:type="dxa"/>
          </w:tcPr>
          <w:p w:rsidR="00A0251B" w:rsidRPr="004B7F0F" w:rsidRDefault="00A0251B" w:rsidP="002C0058">
            <w:pPr>
              <w:widowControl/>
              <w:spacing w:line="240" w:lineRule="auto"/>
              <w:ind w:left="0" w:firstLine="0"/>
              <w:jc w:val="center"/>
              <w:rPr>
                <w:sz w:val="16"/>
                <w:szCs w:val="16"/>
              </w:rPr>
            </w:pPr>
            <w:r w:rsidRPr="004B7F0F">
              <w:rPr>
                <w:sz w:val="16"/>
                <w:szCs w:val="16"/>
              </w:rPr>
              <w:t xml:space="preserve">6–8 </w:t>
            </w:r>
          </w:p>
        </w:tc>
        <w:tc>
          <w:tcPr>
            <w:tcW w:w="856" w:type="dxa"/>
          </w:tcPr>
          <w:p w:rsidR="00A0251B" w:rsidRPr="004B7F0F" w:rsidRDefault="00A0251B" w:rsidP="002C0058">
            <w:pPr>
              <w:widowControl/>
              <w:spacing w:line="240" w:lineRule="auto"/>
              <w:ind w:left="0" w:firstLine="0"/>
              <w:jc w:val="center"/>
              <w:rPr>
                <w:sz w:val="16"/>
                <w:szCs w:val="16"/>
              </w:rPr>
            </w:pPr>
            <w:r w:rsidRPr="004B7F0F">
              <w:rPr>
                <w:sz w:val="16"/>
                <w:szCs w:val="16"/>
              </w:rPr>
              <w:t>5–</w:t>
            </w:r>
            <w:r w:rsidR="001315D5" w:rsidRPr="004B7F0F">
              <w:rPr>
                <w:sz w:val="16"/>
                <w:szCs w:val="16"/>
              </w:rPr>
              <w:t>6</w:t>
            </w:r>
            <w:r w:rsidRPr="004B7F0F">
              <w:rPr>
                <w:sz w:val="16"/>
                <w:szCs w:val="16"/>
              </w:rPr>
              <w:t xml:space="preserve">  </w:t>
            </w:r>
          </w:p>
        </w:tc>
        <w:tc>
          <w:tcPr>
            <w:tcW w:w="709" w:type="dxa"/>
          </w:tcPr>
          <w:p w:rsidR="00A0251B" w:rsidRPr="004B7F0F" w:rsidRDefault="00A0251B" w:rsidP="002C0058">
            <w:pPr>
              <w:widowControl/>
              <w:spacing w:line="240" w:lineRule="auto"/>
              <w:ind w:left="0" w:firstLine="0"/>
              <w:jc w:val="center"/>
              <w:rPr>
                <w:sz w:val="16"/>
                <w:szCs w:val="16"/>
              </w:rPr>
            </w:pPr>
            <w:r w:rsidRPr="004B7F0F">
              <w:rPr>
                <w:sz w:val="16"/>
                <w:szCs w:val="16"/>
              </w:rPr>
              <w:t>5</w:t>
            </w:r>
          </w:p>
        </w:tc>
      </w:tr>
    </w:tbl>
    <w:p w:rsidR="00A0251B" w:rsidRPr="004B7F0F" w:rsidRDefault="00A0251B" w:rsidP="002C0058">
      <w:pPr>
        <w:widowControl/>
        <w:spacing w:line="240" w:lineRule="auto"/>
        <w:ind w:left="0" w:firstLine="0"/>
        <w:jc w:val="center"/>
        <w:rPr>
          <w:sz w:val="16"/>
          <w:szCs w:val="16"/>
        </w:rPr>
      </w:pPr>
    </w:p>
    <w:p w:rsidR="002C0058" w:rsidRPr="004B7F0F" w:rsidRDefault="00A0251B" w:rsidP="002C0058">
      <w:pPr>
        <w:widowControl/>
        <w:spacing w:line="240" w:lineRule="auto"/>
        <w:ind w:left="0" w:firstLine="0"/>
        <w:jc w:val="center"/>
        <w:rPr>
          <w:b/>
          <w:bCs/>
          <w:sz w:val="16"/>
          <w:szCs w:val="16"/>
        </w:rPr>
      </w:pPr>
      <w:r w:rsidRPr="004B7F0F">
        <w:rPr>
          <w:color w:val="000000"/>
          <w:sz w:val="16"/>
          <w:szCs w:val="16"/>
        </w:rPr>
        <w:t>Т</w:t>
      </w:r>
      <w:r w:rsidR="005F559A" w:rsidRPr="004B7F0F">
        <w:rPr>
          <w:color w:val="000000"/>
          <w:sz w:val="16"/>
          <w:szCs w:val="16"/>
        </w:rPr>
        <w:t xml:space="preserve"> </w:t>
      </w:r>
      <w:r w:rsidRPr="004B7F0F">
        <w:rPr>
          <w:color w:val="000000"/>
          <w:sz w:val="16"/>
          <w:szCs w:val="16"/>
        </w:rPr>
        <w:t>а</w:t>
      </w:r>
      <w:r w:rsidR="005F559A" w:rsidRPr="004B7F0F">
        <w:rPr>
          <w:color w:val="000000"/>
          <w:sz w:val="16"/>
          <w:szCs w:val="16"/>
        </w:rPr>
        <w:t xml:space="preserve"> </w:t>
      </w:r>
      <w:r w:rsidRPr="004B7F0F">
        <w:rPr>
          <w:color w:val="000000"/>
          <w:sz w:val="16"/>
          <w:szCs w:val="16"/>
        </w:rPr>
        <w:t>б</w:t>
      </w:r>
      <w:r w:rsidR="005F559A" w:rsidRPr="004B7F0F">
        <w:rPr>
          <w:color w:val="000000"/>
          <w:sz w:val="16"/>
          <w:szCs w:val="16"/>
        </w:rPr>
        <w:t xml:space="preserve"> </w:t>
      </w:r>
      <w:r w:rsidRPr="004B7F0F">
        <w:rPr>
          <w:color w:val="000000"/>
          <w:sz w:val="16"/>
          <w:szCs w:val="16"/>
        </w:rPr>
        <w:t>л</w:t>
      </w:r>
      <w:r w:rsidR="005F559A" w:rsidRPr="004B7F0F">
        <w:rPr>
          <w:color w:val="000000"/>
          <w:sz w:val="16"/>
          <w:szCs w:val="16"/>
        </w:rPr>
        <w:t xml:space="preserve"> </w:t>
      </w:r>
      <w:r w:rsidRPr="004B7F0F">
        <w:rPr>
          <w:color w:val="000000"/>
          <w:sz w:val="16"/>
          <w:szCs w:val="16"/>
        </w:rPr>
        <w:t>и</w:t>
      </w:r>
      <w:r w:rsidR="005F559A" w:rsidRPr="004B7F0F">
        <w:rPr>
          <w:color w:val="000000"/>
          <w:sz w:val="16"/>
          <w:szCs w:val="16"/>
        </w:rPr>
        <w:t xml:space="preserve"> </w:t>
      </w:r>
      <w:r w:rsidRPr="004B7F0F">
        <w:rPr>
          <w:color w:val="000000"/>
          <w:sz w:val="16"/>
          <w:szCs w:val="16"/>
        </w:rPr>
        <w:t>ц</w:t>
      </w:r>
      <w:r w:rsidR="005F559A" w:rsidRPr="004B7F0F">
        <w:rPr>
          <w:color w:val="000000"/>
          <w:sz w:val="16"/>
          <w:szCs w:val="16"/>
        </w:rPr>
        <w:t xml:space="preserve"> </w:t>
      </w:r>
      <w:r w:rsidRPr="004B7F0F">
        <w:rPr>
          <w:color w:val="000000"/>
          <w:sz w:val="16"/>
          <w:szCs w:val="16"/>
        </w:rPr>
        <w:t xml:space="preserve">а  </w:t>
      </w:r>
      <w:r w:rsidR="00B532CA" w:rsidRPr="004B7F0F">
        <w:rPr>
          <w:color w:val="000000"/>
          <w:sz w:val="16"/>
          <w:szCs w:val="16"/>
        </w:rPr>
        <w:t>1</w:t>
      </w:r>
      <w:r w:rsidR="00ED7D71" w:rsidRPr="004B7F0F">
        <w:rPr>
          <w:color w:val="000000"/>
          <w:sz w:val="16"/>
          <w:szCs w:val="16"/>
        </w:rPr>
        <w:t>.</w:t>
      </w:r>
      <w:r w:rsidRPr="004B7F0F">
        <w:rPr>
          <w:color w:val="000000"/>
          <w:sz w:val="16"/>
          <w:szCs w:val="16"/>
        </w:rPr>
        <w:t>5</w:t>
      </w:r>
      <w:r w:rsidR="005F559A" w:rsidRPr="004B7F0F">
        <w:rPr>
          <w:color w:val="000000"/>
          <w:sz w:val="16"/>
          <w:szCs w:val="16"/>
        </w:rPr>
        <w:t xml:space="preserve">. </w:t>
      </w:r>
      <w:r w:rsidRPr="004B7F0F">
        <w:rPr>
          <w:b/>
          <w:bCs/>
          <w:sz w:val="16"/>
          <w:szCs w:val="16"/>
        </w:rPr>
        <w:t>Продолжительность периода «образование соцветий</w:t>
      </w:r>
      <w:r w:rsidR="002C0058" w:rsidRPr="004B7F0F">
        <w:rPr>
          <w:b/>
          <w:bCs/>
          <w:sz w:val="16"/>
          <w:szCs w:val="16"/>
        </w:rPr>
        <w:t xml:space="preserve"> </w:t>
      </w:r>
      <w:r w:rsidR="005F559A" w:rsidRPr="004B7F0F">
        <w:rPr>
          <w:b/>
          <w:bCs/>
          <w:sz w:val="16"/>
          <w:szCs w:val="16"/>
        </w:rPr>
        <w:t>–</w:t>
      </w:r>
      <w:r w:rsidR="002C0058" w:rsidRPr="004B7F0F">
        <w:rPr>
          <w:b/>
          <w:bCs/>
          <w:sz w:val="16"/>
          <w:szCs w:val="16"/>
        </w:rPr>
        <w:t xml:space="preserve"> </w:t>
      </w:r>
      <w:r w:rsidRPr="004B7F0F">
        <w:rPr>
          <w:b/>
          <w:bCs/>
          <w:sz w:val="16"/>
          <w:szCs w:val="16"/>
        </w:rPr>
        <w:t>цветение»</w:t>
      </w:r>
      <w:r w:rsidR="005F559A" w:rsidRPr="004B7F0F">
        <w:rPr>
          <w:b/>
          <w:bCs/>
          <w:sz w:val="16"/>
          <w:szCs w:val="16"/>
        </w:rPr>
        <w:t xml:space="preserve"> </w:t>
      </w:r>
    </w:p>
    <w:p w:rsidR="00A0251B" w:rsidRPr="004B7F0F" w:rsidRDefault="00A0251B" w:rsidP="002C0058">
      <w:pPr>
        <w:widowControl/>
        <w:spacing w:line="240" w:lineRule="auto"/>
        <w:ind w:left="0" w:firstLine="0"/>
        <w:jc w:val="center"/>
        <w:rPr>
          <w:b/>
          <w:bCs/>
          <w:sz w:val="16"/>
          <w:szCs w:val="16"/>
        </w:rPr>
      </w:pPr>
      <w:r w:rsidRPr="004B7F0F">
        <w:rPr>
          <w:b/>
          <w:bCs/>
          <w:sz w:val="16"/>
          <w:szCs w:val="16"/>
        </w:rPr>
        <w:t xml:space="preserve">в зависимости </w:t>
      </w:r>
      <w:r w:rsidR="00725E9F" w:rsidRPr="004B7F0F">
        <w:rPr>
          <w:b/>
          <w:bCs/>
          <w:sz w:val="16"/>
          <w:szCs w:val="16"/>
        </w:rPr>
        <w:t>от запасов</w:t>
      </w:r>
      <w:r w:rsidRPr="004B7F0F">
        <w:rPr>
          <w:b/>
          <w:bCs/>
          <w:sz w:val="16"/>
          <w:szCs w:val="16"/>
        </w:rPr>
        <w:t xml:space="preserve"> продуктивной влаги в почве и температуры воздуха</w:t>
      </w:r>
    </w:p>
    <w:p w:rsidR="00A0251B" w:rsidRPr="004B7F0F" w:rsidRDefault="00A0251B" w:rsidP="002C0058">
      <w:pPr>
        <w:widowControl/>
        <w:spacing w:line="240" w:lineRule="auto"/>
        <w:ind w:left="0" w:firstLine="0"/>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67"/>
        <w:gridCol w:w="641"/>
        <w:gridCol w:w="641"/>
        <w:gridCol w:w="641"/>
        <w:gridCol w:w="642"/>
        <w:gridCol w:w="642"/>
        <w:gridCol w:w="750"/>
        <w:gridCol w:w="712"/>
      </w:tblGrid>
      <w:tr w:rsidR="00A0251B" w:rsidRPr="004B7F0F" w:rsidTr="0026457F">
        <w:trPr>
          <w:trHeight w:val="20"/>
          <w:jc w:val="center"/>
        </w:trPr>
        <w:tc>
          <w:tcPr>
            <w:tcW w:w="988" w:type="dxa"/>
            <w:vMerge w:val="restart"/>
          </w:tcPr>
          <w:p w:rsidR="00A0251B" w:rsidRPr="004B7F0F" w:rsidRDefault="00A0251B" w:rsidP="00D43506">
            <w:pPr>
              <w:widowControl/>
              <w:spacing w:line="240" w:lineRule="auto"/>
              <w:ind w:left="0" w:firstLine="0"/>
              <w:jc w:val="center"/>
              <w:rPr>
                <w:sz w:val="16"/>
                <w:szCs w:val="16"/>
              </w:rPr>
            </w:pPr>
            <w:r w:rsidRPr="004B7F0F">
              <w:rPr>
                <w:sz w:val="16"/>
                <w:szCs w:val="16"/>
              </w:rPr>
              <w:t xml:space="preserve">Средняя температура  воздуха, </w:t>
            </w:r>
            <w:r w:rsidR="00D43506" w:rsidRPr="004B7F0F">
              <w:rPr>
                <w:color w:val="000000" w:themeColor="text1"/>
                <w:sz w:val="16"/>
                <w:szCs w:val="16"/>
              </w:rPr>
              <w:t>°</w:t>
            </w:r>
            <w:r w:rsidRPr="004B7F0F">
              <w:rPr>
                <w:sz w:val="16"/>
                <w:szCs w:val="16"/>
              </w:rPr>
              <w:t>С</w:t>
            </w:r>
          </w:p>
        </w:tc>
        <w:tc>
          <w:tcPr>
            <w:tcW w:w="5136" w:type="dxa"/>
            <w:gridSpan w:val="8"/>
          </w:tcPr>
          <w:p w:rsidR="00A0251B" w:rsidRPr="004B7F0F" w:rsidRDefault="006E05E8" w:rsidP="002C0058">
            <w:pPr>
              <w:widowControl/>
              <w:spacing w:line="240" w:lineRule="auto"/>
              <w:ind w:left="0" w:firstLine="0"/>
              <w:jc w:val="center"/>
              <w:rPr>
                <w:sz w:val="16"/>
                <w:szCs w:val="16"/>
              </w:rPr>
            </w:pPr>
            <w:r w:rsidRPr="004B7F0F">
              <w:rPr>
                <w:sz w:val="16"/>
                <w:szCs w:val="16"/>
              </w:rPr>
              <w:t xml:space="preserve">Запасы продуктивной </w:t>
            </w:r>
            <w:r w:rsidR="00A0251B" w:rsidRPr="004B7F0F">
              <w:rPr>
                <w:sz w:val="16"/>
                <w:szCs w:val="16"/>
              </w:rPr>
              <w:t>влаги, мм</w:t>
            </w:r>
            <w:r w:rsidR="005F559A" w:rsidRPr="004B7F0F">
              <w:rPr>
                <w:sz w:val="16"/>
                <w:szCs w:val="16"/>
              </w:rPr>
              <w:t>, в слое почвы 0–</w:t>
            </w:r>
            <w:r w:rsidR="00A0251B" w:rsidRPr="004B7F0F">
              <w:rPr>
                <w:sz w:val="16"/>
                <w:szCs w:val="16"/>
              </w:rPr>
              <w:t>20 см</w:t>
            </w:r>
          </w:p>
        </w:tc>
      </w:tr>
      <w:tr w:rsidR="00A0251B" w:rsidRPr="004B7F0F" w:rsidTr="0026457F">
        <w:trPr>
          <w:trHeight w:val="20"/>
          <w:jc w:val="center"/>
        </w:trPr>
        <w:tc>
          <w:tcPr>
            <w:tcW w:w="988" w:type="dxa"/>
            <w:vMerge/>
          </w:tcPr>
          <w:p w:rsidR="00A0251B" w:rsidRPr="004B7F0F" w:rsidRDefault="00A0251B" w:rsidP="002C0058">
            <w:pPr>
              <w:widowControl/>
              <w:spacing w:line="240" w:lineRule="auto"/>
              <w:ind w:left="0" w:firstLine="0"/>
              <w:jc w:val="center"/>
              <w:rPr>
                <w:sz w:val="16"/>
                <w:szCs w:val="16"/>
              </w:rPr>
            </w:pPr>
          </w:p>
        </w:tc>
        <w:tc>
          <w:tcPr>
            <w:tcW w:w="467"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5</w:t>
            </w:r>
          </w:p>
        </w:tc>
        <w:tc>
          <w:tcPr>
            <w:tcW w:w="641"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15</w:t>
            </w:r>
          </w:p>
        </w:tc>
        <w:tc>
          <w:tcPr>
            <w:tcW w:w="641"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25</w:t>
            </w:r>
          </w:p>
        </w:tc>
        <w:tc>
          <w:tcPr>
            <w:tcW w:w="641"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35</w:t>
            </w:r>
          </w:p>
        </w:tc>
        <w:tc>
          <w:tcPr>
            <w:tcW w:w="642"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40</w:t>
            </w:r>
          </w:p>
        </w:tc>
        <w:tc>
          <w:tcPr>
            <w:tcW w:w="642"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45</w:t>
            </w:r>
          </w:p>
        </w:tc>
        <w:tc>
          <w:tcPr>
            <w:tcW w:w="750"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50</w:t>
            </w:r>
          </w:p>
        </w:tc>
        <w:tc>
          <w:tcPr>
            <w:tcW w:w="712"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55</w:t>
            </w:r>
          </w:p>
        </w:tc>
      </w:tr>
      <w:tr w:rsidR="00A0251B" w:rsidRPr="004B7F0F" w:rsidTr="0026457F">
        <w:trPr>
          <w:trHeight w:val="20"/>
          <w:jc w:val="center"/>
        </w:trPr>
        <w:tc>
          <w:tcPr>
            <w:tcW w:w="988" w:type="dxa"/>
          </w:tcPr>
          <w:p w:rsidR="00A0251B" w:rsidRPr="004B7F0F" w:rsidRDefault="00A0251B" w:rsidP="002C0058">
            <w:pPr>
              <w:widowControl/>
              <w:spacing w:line="240" w:lineRule="auto"/>
              <w:ind w:left="0" w:firstLine="0"/>
              <w:jc w:val="center"/>
              <w:rPr>
                <w:sz w:val="16"/>
                <w:szCs w:val="16"/>
              </w:rPr>
            </w:pPr>
            <w:r w:rsidRPr="004B7F0F">
              <w:rPr>
                <w:sz w:val="16"/>
                <w:szCs w:val="16"/>
              </w:rPr>
              <w:t>14</w:t>
            </w:r>
          </w:p>
        </w:tc>
        <w:tc>
          <w:tcPr>
            <w:tcW w:w="467" w:type="dxa"/>
          </w:tcPr>
          <w:p w:rsidR="00A0251B" w:rsidRPr="004B7F0F" w:rsidRDefault="00A0251B" w:rsidP="002C0058">
            <w:pPr>
              <w:widowControl/>
              <w:spacing w:line="240" w:lineRule="auto"/>
              <w:ind w:left="0" w:firstLine="0"/>
              <w:jc w:val="center"/>
              <w:rPr>
                <w:sz w:val="16"/>
                <w:szCs w:val="16"/>
              </w:rPr>
            </w:pPr>
            <w:r w:rsidRPr="004B7F0F">
              <w:rPr>
                <w:sz w:val="16"/>
                <w:szCs w:val="16"/>
              </w:rPr>
              <w:t>17</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19</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21</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23</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24</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24</w:t>
            </w:r>
          </w:p>
        </w:tc>
        <w:tc>
          <w:tcPr>
            <w:tcW w:w="750" w:type="dxa"/>
          </w:tcPr>
          <w:p w:rsidR="00A0251B" w:rsidRPr="004B7F0F" w:rsidRDefault="00A0251B" w:rsidP="002C0058">
            <w:pPr>
              <w:widowControl/>
              <w:spacing w:line="240" w:lineRule="auto"/>
              <w:ind w:left="0" w:firstLine="0"/>
              <w:jc w:val="center"/>
              <w:rPr>
                <w:sz w:val="16"/>
                <w:szCs w:val="16"/>
              </w:rPr>
            </w:pPr>
            <w:r w:rsidRPr="004B7F0F">
              <w:rPr>
                <w:sz w:val="16"/>
                <w:szCs w:val="16"/>
              </w:rPr>
              <w:t>25</w:t>
            </w:r>
          </w:p>
        </w:tc>
        <w:tc>
          <w:tcPr>
            <w:tcW w:w="712" w:type="dxa"/>
          </w:tcPr>
          <w:p w:rsidR="00A0251B" w:rsidRPr="004B7F0F" w:rsidRDefault="008313C7" w:rsidP="002C0058">
            <w:pPr>
              <w:widowControl/>
              <w:spacing w:line="240" w:lineRule="auto"/>
              <w:ind w:left="0" w:firstLine="0"/>
              <w:jc w:val="center"/>
              <w:rPr>
                <w:sz w:val="16"/>
                <w:szCs w:val="16"/>
              </w:rPr>
            </w:pPr>
            <w:r w:rsidRPr="004B7F0F">
              <w:rPr>
                <w:sz w:val="16"/>
                <w:szCs w:val="16"/>
              </w:rPr>
              <w:t>–</w:t>
            </w:r>
          </w:p>
        </w:tc>
      </w:tr>
      <w:tr w:rsidR="00A0251B" w:rsidRPr="004B7F0F" w:rsidTr="0026457F">
        <w:trPr>
          <w:trHeight w:val="20"/>
          <w:jc w:val="center"/>
        </w:trPr>
        <w:tc>
          <w:tcPr>
            <w:tcW w:w="988"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467" w:type="dxa"/>
          </w:tcPr>
          <w:p w:rsidR="00A0251B" w:rsidRPr="004B7F0F" w:rsidRDefault="00A0251B" w:rsidP="002C0058">
            <w:pPr>
              <w:widowControl/>
              <w:spacing w:line="240" w:lineRule="auto"/>
              <w:ind w:left="0" w:firstLine="0"/>
              <w:jc w:val="center"/>
              <w:rPr>
                <w:sz w:val="16"/>
                <w:szCs w:val="16"/>
              </w:rPr>
            </w:pPr>
            <w:r w:rsidRPr="004B7F0F">
              <w:rPr>
                <w:sz w:val="16"/>
                <w:szCs w:val="16"/>
              </w:rPr>
              <w:t>14</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16</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17</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19</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19</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c>
          <w:tcPr>
            <w:tcW w:w="750" w:type="dxa"/>
          </w:tcPr>
          <w:p w:rsidR="00A0251B" w:rsidRPr="004B7F0F" w:rsidRDefault="00A0251B" w:rsidP="002C0058">
            <w:pPr>
              <w:widowControl/>
              <w:spacing w:line="240" w:lineRule="auto"/>
              <w:ind w:left="0" w:firstLine="0"/>
              <w:jc w:val="center"/>
              <w:rPr>
                <w:sz w:val="16"/>
                <w:szCs w:val="16"/>
              </w:rPr>
            </w:pPr>
            <w:r w:rsidRPr="004B7F0F">
              <w:rPr>
                <w:sz w:val="16"/>
                <w:szCs w:val="16"/>
              </w:rPr>
              <w:t>21</w:t>
            </w:r>
          </w:p>
        </w:tc>
        <w:tc>
          <w:tcPr>
            <w:tcW w:w="712" w:type="dxa"/>
          </w:tcPr>
          <w:p w:rsidR="00A0251B" w:rsidRPr="004B7F0F" w:rsidRDefault="00A0251B" w:rsidP="002C0058">
            <w:pPr>
              <w:widowControl/>
              <w:spacing w:line="240" w:lineRule="auto"/>
              <w:ind w:left="0" w:firstLine="0"/>
              <w:jc w:val="center"/>
              <w:rPr>
                <w:sz w:val="16"/>
                <w:szCs w:val="16"/>
              </w:rPr>
            </w:pPr>
            <w:r w:rsidRPr="004B7F0F">
              <w:rPr>
                <w:sz w:val="16"/>
                <w:szCs w:val="16"/>
              </w:rPr>
              <w:t>21</w:t>
            </w:r>
          </w:p>
        </w:tc>
      </w:tr>
      <w:tr w:rsidR="00A0251B" w:rsidRPr="004B7F0F" w:rsidTr="0026457F">
        <w:trPr>
          <w:trHeight w:val="20"/>
          <w:jc w:val="center"/>
        </w:trPr>
        <w:tc>
          <w:tcPr>
            <w:tcW w:w="988" w:type="dxa"/>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c>
          <w:tcPr>
            <w:tcW w:w="467" w:type="dxa"/>
          </w:tcPr>
          <w:p w:rsidR="00A0251B" w:rsidRPr="004B7F0F" w:rsidRDefault="00A0251B" w:rsidP="002C0058">
            <w:pPr>
              <w:widowControl/>
              <w:spacing w:line="240" w:lineRule="auto"/>
              <w:ind w:left="0" w:firstLine="0"/>
              <w:jc w:val="center"/>
              <w:rPr>
                <w:sz w:val="16"/>
                <w:szCs w:val="16"/>
              </w:rPr>
            </w:pPr>
            <w:r w:rsidRPr="004B7F0F">
              <w:rPr>
                <w:sz w:val="16"/>
                <w:szCs w:val="16"/>
              </w:rPr>
              <w:t>12</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14</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16</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17</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750" w:type="dxa"/>
          </w:tcPr>
          <w:p w:rsidR="00A0251B" w:rsidRPr="004B7F0F" w:rsidRDefault="00A0251B" w:rsidP="002C0058">
            <w:pPr>
              <w:widowControl/>
              <w:spacing w:line="240" w:lineRule="auto"/>
              <w:ind w:left="0" w:firstLine="0"/>
              <w:jc w:val="center"/>
              <w:rPr>
                <w:sz w:val="16"/>
                <w:szCs w:val="16"/>
              </w:rPr>
            </w:pPr>
            <w:r w:rsidRPr="004B7F0F">
              <w:rPr>
                <w:sz w:val="16"/>
                <w:szCs w:val="16"/>
              </w:rPr>
              <w:t>19</w:t>
            </w:r>
          </w:p>
        </w:tc>
        <w:tc>
          <w:tcPr>
            <w:tcW w:w="712" w:type="dxa"/>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r>
      <w:tr w:rsidR="00A0251B" w:rsidRPr="004B7F0F" w:rsidTr="0026457F">
        <w:trPr>
          <w:trHeight w:val="20"/>
          <w:jc w:val="center"/>
        </w:trPr>
        <w:tc>
          <w:tcPr>
            <w:tcW w:w="988" w:type="dxa"/>
          </w:tcPr>
          <w:p w:rsidR="00A0251B" w:rsidRPr="004B7F0F" w:rsidRDefault="00A0251B" w:rsidP="002C0058">
            <w:pPr>
              <w:widowControl/>
              <w:spacing w:line="240" w:lineRule="auto"/>
              <w:ind w:left="0" w:firstLine="0"/>
              <w:jc w:val="center"/>
              <w:rPr>
                <w:sz w:val="16"/>
                <w:szCs w:val="16"/>
              </w:rPr>
            </w:pPr>
            <w:r w:rsidRPr="004B7F0F">
              <w:rPr>
                <w:sz w:val="16"/>
                <w:szCs w:val="16"/>
              </w:rPr>
              <w:t>22</w:t>
            </w:r>
          </w:p>
        </w:tc>
        <w:tc>
          <w:tcPr>
            <w:tcW w:w="467" w:type="dxa"/>
          </w:tcPr>
          <w:p w:rsidR="00A0251B" w:rsidRPr="004B7F0F" w:rsidRDefault="00A0251B" w:rsidP="002C0058">
            <w:pPr>
              <w:widowControl/>
              <w:spacing w:line="240" w:lineRule="auto"/>
              <w:ind w:left="0" w:firstLine="0"/>
              <w:jc w:val="center"/>
              <w:rPr>
                <w:sz w:val="16"/>
                <w:szCs w:val="16"/>
              </w:rPr>
            </w:pPr>
            <w:r w:rsidRPr="004B7F0F">
              <w:rPr>
                <w:sz w:val="16"/>
                <w:szCs w:val="16"/>
              </w:rPr>
              <w:t>11</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13</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15</w:t>
            </w:r>
          </w:p>
        </w:tc>
        <w:tc>
          <w:tcPr>
            <w:tcW w:w="641" w:type="dxa"/>
          </w:tcPr>
          <w:p w:rsidR="00A0251B" w:rsidRPr="004B7F0F" w:rsidRDefault="00A0251B" w:rsidP="002C0058">
            <w:pPr>
              <w:widowControl/>
              <w:spacing w:line="240" w:lineRule="auto"/>
              <w:ind w:left="0" w:firstLine="0"/>
              <w:jc w:val="center"/>
              <w:rPr>
                <w:sz w:val="16"/>
                <w:szCs w:val="16"/>
              </w:rPr>
            </w:pPr>
            <w:r w:rsidRPr="004B7F0F">
              <w:rPr>
                <w:sz w:val="16"/>
                <w:szCs w:val="16"/>
              </w:rPr>
              <w:t>16</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17</w:t>
            </w:r>
          </w:p>
        </w:tc>
        <w:tc>
          <w:tcPr>
            <w:tcW w:w="642"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750"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712"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r>
    </w:tbl>
    <w:p w:rsidR="00A0251B" w:rsidRPr="004B7F0F" w:rsidRDefault="00A0251B" w:rsidP="002C0058">
      <w:pPr>
        <w:widowControl/>
        <w:spacing w:line="240" w:lineRule="auto"/>
        <w:ind w:left="0" w:firstLine="0"/>
        <w:jc w:val="center"/>
        <w:rPr>
          <w:sz w:val="16"/>
          <w:szCs w:val="16"/>
        </w:rPr>
      </w:pPr>
    </w:p>
    <w:p w:rsidR="00A0251B" w:rsidRPr="004B7F0F" w:rsidRDefault="00A0251B" w:rsidP="002C0058">
      <w:pPr>
        <w:widowControl/>
        <w:spacing w:line="240" w:lineRule="auto"/>
        <w:ind w:left="0" w:firstLine="0"/>
        <w:jc w:val="center"/>
        <w:rPr>
          <w:b/>
          <w:bCs/>
          <w:sz w:val="16"/>
          <w:szCs w:val="16"/>
        </w:rPr>
      </w:pPr>
      <w:r w:rsidRPr="004B7F0F">
        <w:rPr>
          <w:color w:val="000000"/>
          <w:sz w:val="16"/>
          <w:szCs w:val="16"/>
        </w:rPr>
        <w:t>Т</w:t>
      </w:r>
      <w:r w:rsidR="005F559A" w:rsidRPr="004B7F0F">
        <w:rPr>
          <w:color w:val="000000"/>
          <w:sz w:val="16"/>
          <w:szCs w:val="16"/>
        </w:rPr>
        <w:t xml:space="preserve"> </w:t>
      </w:r>
      <w:r w:rsidRPr="004B7F0F">
        <w:rPr>
          <w:color w:val="000000"/>
          <w:sz w:val="16"/>
          <w:szCs w:val="16"/>
        </w:rPr>
        <w:t>а</w:t>
      </w:r>
      <w:r w:rsidR="005F559A" w:rsidRPr="004B7F0F">
        <w:rPr>
          <w:color w:val="000000"/>
          <w:sz w:val="16"/>
          <w:szCs w:val="16"/>
        </w:rPr>
        <w:t xml:space="preserve"> </w:t>
      </w:r>
      <w:r w:rsidRPr="004B7F0F">
        <w:rPr>
          <w:color w:val="000000"/>
          <w:sz w:val="16"/>
          <w:szCs w:val="16"/>
        </w:rPr>
        <w:t>б</w:t>
      </w:r>
      <w:r w:rsidR="005F559A" w:rsidRPr="004B7F0F">
        <w:rPr>
          <w:color w:val="000000"/>
          <w:sz w:val="16"/>
          <w:szCs w:val="16"/>
        </w:rPr>
        <w:t xml:space="preserve"> </w:t>
      </w:r>
      <w:r w:rsidRPr="004B7F0F">
        <w:rPr>
          <w:color w:val="000000"/>
          <w:sz w:val="16"/>
          <w:szCs w:val="16"/>
        </w:rPr>
        <w:t>л</w:t>
      </w:r>
      <w:r w:rsidR="005F559A" w:rsidRPr="004B7F0F">
        <w:rPr>
          <w:color w:val="000000"/>
          <w:sz w:val="16"/>
          <w:szCs w:val="16"/>
        </w:rPr>
        <w:t xml:space="preserve"> </w:t>
      </w:r>
      <w:r w:rsidRPr="004B7F0F">
        <w:rPr>
          <w:color w:val="000000"/>
          <w:sz w:val="16"/>
          <w:szCs w:val="16"/>
        </w:rPr>
        <w:t>и</w:t>
      </w:r>
      <w:r w:rsidR="005F559A" w:rsidRPr="004B7F0F">
        <w:rPr>
          <w:color w:val="000000"/>
          <w:sz w:val="16"/>
          <w:szCs w:val="16"/>
        </w:rPr>
        <w:t xml:space="preserve"> </w:t>
      </w:r>
      <w:r w:rsidRPr="004B7F0F">
        <w:rPr>
          <w:color w:val="000000"/>
          <w:sz w:val="16"/>
          <w:szCs w:val="16"/>
        </w:rPr>
        <w:t>ц</w:t>
      </w:r>
      <w:r w:rsidR="005F559A" w:rsidRPr="004B7F0F">
        <w:rPr>
          <w:color w:val="000000"/>
          <w:sz w:val="16"/>
          <w:szCs w:val="16"/>
        </w:rPr>
        <w:t xml:space="preserve"> </w:t>
      </w:r>
      <w:r w:rsidRPr="004B7F0F">
        <w:rPr>
          <w:color w:val="000000"/>
          <w:sz w:val="16"/>
          <w:szCs w:val="16"/>
        </w:rPr>
        <w:t xml:space="preserve">а  </w:t>
      </w:r>
      <w:r w:rsidR="00B532CA" w:rsidRPr="004B7F0F">
        <w:rPr>
          <w:color w:val="000000"/>
          <w:sz w:val="16"/>
          <w:szCs w:val="16"/>
        </w:rPr>
        <w:t>1</w:t>
      </w:r>
      <w:r w:rsidR="00ED7D71" w:rsidRPr="004B7F0F">
        <w:rPr>
          <w:color w:val="000000"/>
          <w:sz w:val="16"/>
          <w:szCs w:val="16"/>
        </w:rPr>
        <w:t>.</w:t>
      </w:r>
      <w:r w:rsidRPr="004B7F0F">
        <w:rPr>
          <w:color w:val="000000"/>
          <w:sz w:val="16"/>
          <w:szCs w:val="16"/>
        </w:rPr>
        <w:t>6</w:t>
      </w:r>
      <w:r w:rsidR="005F559A" w:rsidRPr="004B7F0F">
        <w:rPr>
          <w:color w:val="000000"/>
          <w:sz w:val="16"/>
          <w:szCs w:val="16"/>
        </w:rPr>
        <w:t xml:space="preserve">. </w:t>
      </w:r>
      <w:r w:rsidRPr="004B7F0F">
        <w:rPr>
          <w:b/>
          <w:bCs/>
          <w:sz w:val="16"/>
          <w:szCs w:val="16"/>
        </w:rPr>
        <w:t>Продолжительность периода «цветение</w:t>
      </w:r>
      <w:r w:rsidR="001315D5" w:rsidRPr="004B7F0F">
        <w:rPr>
          <w:b/>
          <w:bCs/>
          <w:sz w:val="16"/>
          <w:szCs w:val="16"/>
        </w:rPr>
        <w:t xml:space="preserve"> – </w:t>
      </w:r>
      <w:r w:rsidRPr="004B7F0F">
        <w:rPr>
          <w:b/>
          <w:bCs/>
          <w:sz w:val="16"/>
          <w:szCs w:val="16"/>
        </w:rPr>
        <w:t>ранняя желтая спелость» в зависимости от средней температуры воздуха и количества осадков</w:t>
      </w:r>
    </w:p>
    <w:p w:rsidR="00A0251B" w:rsidRPr="004B7F0F" w:rsidRDefault="00A0251B" w:rsidP="002C0058">
      <w:pPr>
        <w:widowControl/>
        <w:spacing w:line="240" w:lineRule="auto"/>
        <w:ind w:left="0" w:firstLine="0"/>
        <w:jc w:val="center"/>
        <w:rPr>
          <w:b/>
          <w:bCs/>
          <w:sz w:val="16"/>
          <w:szCs w:val="16"/>
        </w:rPr>
      </w:pPr>
    </w:p>
    <w:tbl>
      <w:tblPr>
        <w:tblW w:w="6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39"/>
        <w:gridCol w:w="414"/>
        <w:gridCol w:w="427"/>
        <w:gridCol w:w="456"/>
        <w:gridCol w:w="570"/>
        <w:gridCol w:w="570"/>
        <w:gridCol w:w="541"/>
        <w:gridCol w:w="570"/>
        <w:gridCol w:w="570"/>
        <w:gridCol w:w="570"/>
      </w:tblGrid>
      <w:tr w:rsidR="00A0251B" w:rsidRPr="004B7F0F" w:rsidTr="004B5796">
        <w:trPr>
          <w:trHeight w:val="20"/>
          <w:jc w:val="center"/>
        </w:trPr>
        <w:tc>
          <w:tcPr>
            <w:tcW w:w="990" w:type="dxa"/>
            <w:vMerge w:val="restart"/>
          </w:tcPr>
          <w:p w:rsidR="00A0251B" w:rsidRPr="004B7F0F" w:rsidRDefault="00A0251B" w:rsidP="00D43506">
            <w:pPr>
              <w:widowControl/>
              <w:spacing w:line="240" w:lineRule="auto"/>
              <w:ind w:left="0" w:firstLine="0"/>
              <w:jc w:val="center"/>
              <w:rPr>
                <w:sz w:val="16"/>
                <w:szCs w:val="16"/>
              </w:rPr>
            </w:pPr>
            <w:r w:rsidRPr="004B7F0F">
              <w:rPr>
                <w:sz w:val="16"/>
                <w:szCs w:val="16"/>
              </w:rPr>
              <w:t>Средняя  темпера</w:t>
            </w:r>
            <w:r w:rsidR="002C0058" w:rsidRPr="004B7F0F">
              <w:rPr>
                <w:sz w:val="16"/>
                <w:szCs w:val="16"/>
              </w:rPr>
              <w:t>ту</w:t>
            </w:r>
            <w:r w:rsidR="002A0B7E" w:rsidRPr="004B7F0F">
              <w:rPr>
                <w:sz w:val="16"/>
                <w:szCs w:val="16"/>
              </w:rPr>
              <w:t xml:space="preserve">ра </w:t>
            </w:r>
            <w:r w:rsidR="002C0058" w:rsidRPr="004B7F0F">
              <w:rPr>
                <w:sz w:val="16"/>
                <w:szCs w:val="16"/>
              </w:rPr>
              <w:t>воздуха за</w:t>
            </w:r>
            <w:r w:rsidRPr="004B7F0F">
              <w:rPr>
                <w:sz w:val="16"/>
                <w:szCs w:val="16"/>
              </w:rPr>
              <w:t xml:space="preserve"> период, </w:t>
            </w:r>
            <w:r w:rsidR="00D43506" w:rsidRPr="004B7F0F">
              <w:rPr>
                <w:sz w:val="16"/>
                <w:szCs w:val="16"/>
              </w:rPr>
              <w:t>°</w:t>
            </w:r>
            <w:r w:rsidRPr="004B7F0F">
              <w:rPr>
                <w:sz w:val="16"/>
                <w:szCs w:val="16"/>
              </w:rPr>
              <w:t>С</w:t>
            </w:r>
          </w:p>
        </w:tc>
        <w:tc>
          <w:tcPr>
            <w:tcW w:w="5127" w:type="dxa"/>
            <w:gridSpan w:val="10"/>
          </w:tcPr>
          <w:p w:rsidR="00A0251B" w:rsidRPr="004B7F0F" w:rsidRDefault="006E05E8" w:rsidP="002C0058">
            <w:pPr>
              <w:widowControl/>
              <w:spacing w:line="240" w:lineRule="auto"/>
              <w:ind w:left="0" w:firstLine="0"/>
              <w:jc w:val="center"/>
              <w:rPr>
                <w:sz w:val="16"/>
                <w:szCs w:val="16"/>
              </w:rPr>
            </w:pPr>
            <w:r w:rsidRPr="004B7F0F">
              <w:rPr>
                <w:sz w:val="16"/>
                <w:szCs w:val="16"/>
              </w:rPr>
              <w:t xml:space="preserve">Количество осадков за </w:t>
            </w:r>
            <w:r w:rsidR="00A0251B" w:rsidRPr="004B7F0F">
              <w:rPr>
                <w:sz w:val="16"/>
                <w:szCs w:val="16"/>
              </w:rPr>
              <w:t>период, мм</w:t>
            </w:r>
          </w:p>
        </w:tc>
      </w:tr>
      <w:tr w:rsidR="00A0251B" w:rsidRPr="004B7F0F" w:rsidTr="004B5796">
        <w:trPr>
          <w:trHeight w:val="20"/>
          <w:jc w:val="center"/>
        </w:trPr>
        <w:tc>
          <w:tcPr>
            <w:tcW w:w="990" w:type="dxa"/>
            <w:vMerge/>
          </w:tcPr>
          <w:p w:rsidR="00A0251B" w:rsidRPr="004B7F0F" w:rsidRDefault="00A0251B" w:rsidP="002C0058">
            <w:pPr>
              <w:widowControl/>
              <w:spacing w:line="240" w:lineRule="auto"/>
              <w:ind w:left="0" w:firstLine="0"/>
              <w:jc w:val="center"/>
              <w:rPr>
                <w:sz w:val="16"/>
                <w:szCs w:val="16"/>
              </w:rPr>
            </w:pPr>
          </w:p>
        </w:tc>
        <w:tc>
          <w:tcPr>
            <w:tcW w:w="439"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c>
          <w:tcPr>
            <w:tcW w:w="414"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40</w:t>
            </w:r>
          </w:p>
        </w:tc>
        <w:tc>
          <w:tcPr>
            <w:tcW w:w="427"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60</w:t>
            </w:r>
          </w:p>
        </w:tc>
        <w:tc>
          <w:tcPr>
            <w:tcW w:w="456"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80</w:t>
            </w:r>
          </w:p>
        </w:tc>
        <w:tc>
          <w:tcPr>
            <w:tcW w:w="570"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100</w:t>
            </w:r>
          </w:p>
        </w:tc>
        <w:tc>
          <w:tcPr>
            <w:tcW w:w="570"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120</w:t>
            </w:r>
          </w:p>
        </w:tc>
        <w:tc>
          <w:tcPr>
            <w:tcW w:w="541"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140</w:t>
            </w:r>
          </w:p>
        </w:tc>
        <w:tc>
          <w:tcPr>
            <w:tcW w:w="570"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160</w:t>
            </w:r>
          </w:p>
        </w:tc>
        <w:tc>
          <w:tcPr>
            <w:tcW w:w="570"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180</w:t>
            </w:r>
          </w:p>
        </w:tc>
        <w:tc>
          <w:tcPr>
            <w:tcW w:w="570" w:type="dxa"/>
            <w:vAlign w:val="center"/>
          </w:tcPr>
          <w:p w:rsidR="00A0251B" w:rsidRPr="004B7F0F" w:rsidRDefault="00A0251B" w:rsidP="002C0058">
            <w:pPr>
              <w:widowControl/>
              <w:spacing w:line="240" w:lineRule="auto"/>
              <w:ind w:left="0" w:firstLine="0"/>
              <w:jc w:val="center"/>
              <w:rPr>
                <w:sz w:val="16"/>
                <w:szCs w:val="16"/>
              </w:rPr>
            </w:pPr>
            <w:r w:rsidRPr="004B7F0F">
              <w:rPr>
                <w:sz w:val="16"/>
                <w:szCs w:val="16"/>
              </w:rPr>
              <w:t>200</w:t>
            </w:r>
          </w:p>
        </w:tc>
      </w:tr>
      <w:tr w:rsidR="00A0251B" w:rsidRPr="004B7F0F" w:rsidTr="004B5796">
        <w:trPr>
          <w:trHeight w:val="20"/>
          <w:jc w:val="center"/>
        </w:trPr>
        <w:tc>
          <w:tcPr>
            <w:tcW w:w="990" w:type="dxa"/>
          </w:tcPr>
          <w:p w:rsidR="00A0251B" w:rsidRPr="004B7F0F" w:rsidRDefault="00A0251B" w:rsidP="002C0058">
            <w:pPr>
              <w:widowControl/>
              <w:spacing w:line="240" w:lineRule="auto"/>
              <w:ind w:left="0" w:firstLine="0"/>
              <w:jc w:val="center"/>
              <w:rPr>
                <w:sz w:val="16"/>
                <w:szCs w:val="16"/>
              </w:rPr>
            </w:pPr>
            <w:r w:rsidRPr="004B7F0F">
              <w:rPr>
                <w:sz w:val="16"/>
                <w:szCs w:val="16"/>
              </w:rPr>
              <w:t>14</w:t>
            </w:r>
          </w:p>
        </w:tc>
        <w:tc>
          <w:tcPr>
            <w:tcW w:w="439" w:type="dxa"/>
          </w:tcPr>
          <w:p w:rsidR="00A0251B" w:rsidRPr="004B7F0F" w:rsidRDefault="00A0251B" w:rsidP="002C0058">
            <w:pPr>
              <w:widowControl/>
              <w:spacing w:line="240" w:lineRule="auto"/>
              <w:ind w:left="0" w:firstLine="0"/>
              <w:jc w:val="center"/>
              <w:rPr>
                <w:sz w:val="16"/>
                <w:szCs w:val="16"/>
              </w:rPr>
            </w:pPr>
            <w:r w:rsidRPr="004B7F0F">
              <w:rPr>
                <w:sz w:val="16"/>
                <w:szCs w:val="16"/>
              </w:rPr>
              <w:t>32</w:t>
            </w:r>
          </w:p>
        </w:tc>
        <w:tc>
          <w:tcPr>
            <w:tcW w:w="414" w:type="dxa"/>
          </w:tcPr>
          <w:p w:rsidR="00A0251B" w:rsidRPr="004B7F0F" w:rsidRDefault="00A0251B" w:rsidP="002C0058">
            <w:pPr>
              <w:widowControl/>
              <w:spacing w:line="240" w:lineRule="auto"/>
              <w:ind w:left="0" w:firstLine="0"/>
              <w:jc w:val="center"/>
              <w:rPr>
                <w:sz w:val="16"/>
                <w:szCs w:val="16"/>
              </w:rPr>
            </w:pPr>
            <w:r w:rsidRPr="004B7F0F">
              <w:rPr>
                <w:sz w:val="16"/>
                <w:szCs w:val="16"/>
              </w:rPr>
              <w:t>33</w:t>
            </w:r>
          </w:p>
        </w:tc>
        <w:tc>
          <w:tcPr>
            <w:tcW w:w="427" w:type="dxa"/>
          </w:tcPr>
          <w:p w:rsidR="00A0251B" w:rsidRPr="004B7F0F" w:rsidRDefault="00A0251B" w:rsidP="002C0058">
            <w:pPr>
              <w:widowControl/>
              <w:spacing w:line="240" w:lineRule="auto"/>
              <w:ind w:left="0" w:firstLine="0"/>
              <w:jc w:val="center"/>
              <w:rPr>
                <w:sz w:val="16"/>
                <w:szCs w:val="16"/>
              </w:rPr>
            </w:pPr>
            <w:r w:rsidRPr="004B7F0F">
              <w:rPr>
                <w:sz w:val="16"/>
                <w:szCs w:val="16"/>
              </w:rPr>
              <w:t>35</w:t>
            </w:r>
          </w:p>
        </w:tc>
        <w:tc>
          <w:tcPr>
            <w:tcW w:w="456" w:type="dxa"/>
          </w:tcPr>
          <w:p w:rsidR="00A0251B" w:rsidRPr="004B7F0F" w:rsidRDefault="00A0251B" w:rsidP="002C0058">
            <w:pPr>
              <w:widowControl/>
              <w:spacing w:line="240" w:lineRule="auto"/>
              <w:ind w:left="0" w:firstLine="0"/>
              <w:jc w:val="center"/>
              <w:rPr>
                <w:sz w:val="16"/>
                <w:szCs w:val="16"/>
              </w:rPr>
            </w:pPr>
            <w:r w:rsidRPr="004B7F0F">
              <w:rPr>
                <w:sz w:val="16"/>
                <w:szCs w:val="16"/>
              </w:rPr>
              <w:t>37</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38</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39</w:t>
            </w:r>
          </w:p>
        </w:tc>
        <w:tc>
          <w:tcPr>
            <w:tcW w:w="541" w:type="dxa"/>
          </w:tcPr>
          <w:p w:rsidR="00A0251B" w:rsidRPr="004B7F0F" w:rsidRDefault="00A0251B" w:rsidP="002C0058">
            <w:pPr>
              <w:widowControl/>
              <w:spacing w:line="240" w:lineRule="auto"/>
              <w:ind w:left="0" w:firstLine="0"/>
              <w:jc w:val="center"/>
              <w:rPr>
                <w:sz w:val="16"/>
                <w:szCs w:val="16"/>
              </w:rPr>
            </w:pPr>
            <w:r w:rsidRPr="004B7F0F">
              <w:rPr>
                <w:sz w:val="16"/>
                <w:szCs w:val="16"/>
              </w:rPr>
              <w:t>42</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43</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45</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46</w:t>
            </w:r>
          </w:p>
        </w:tc>
      </w:tr>
      <w:tr w:rsidR="00A0251B" w:rsidRPr="004B7F0F" w:rsidTr="004B5796">
        <w:trPr>
          <w:trHeight w:val="20"/>
          <w:jc w:val="center"/>
        </w:trPr>
        <w:tc>
          <w:tcPr>
            <w:tcW w:w="990" w:type="dxa"/>
          </w:tcPr>
          <w:p w:rsidR="00A0251B" w:rsidRPr="004B7F0F" w:rsidRDefault="00A0251B" w:rsidP="002C0058">
            <w:pPr>
              <w:widowControl/>
              <w:spacing w:line="240" w:lineRule="auto"/>
              <w:ind w:left="0" w:firstLine="0"/>
              <w:jc w:val="center"/>
              <w:rPr>
                <w:sz w:val="16"/>
                <w:szCs w:val="16"/>
              </w:rPr>
            </w:pPr>
            <w:r w:rsidRPr="004B7F0F">
              <w:rPr>
                <w:sz w:val="16"/>
                <w:szCs w:val="16"/>
              </w:rPr>
              <w:t>16</w:t>
            </w:r>
          </w:p>
        </w:tc>
        <w:tc>
          <w:tcPr>
            <w:tcW w:w="439" w:type="dxa"/>
          </w:tcPr>
          <w:p w:rsidR="00A0251B" w:rsidRPr="004B7F0F" w:rsidRDefault="00A0251B" w:rsidP="002C0058">
            <w:pPr>
              <w:widowControl/>
              <w:spacing w:line="240" w:lineRule="auto"/>
              <w:ind w:left="0" w:firstLine="0"/>
              <w:jc w:val="center"/>
              <w:rPr>
                <w:sz w:val="16"/>
                <w:szCs w:val="16"/>
              </w:rPr>
            </w:pPr>
            <w:r w:rsidRPr="004B7F0F">
              <w:rPr>
                <w:sz w:val="16"/>
                <w:szCs w:val="16"/>
              </w:rPr>
              <w:t>29</w:t>
            </w:r>
          </w:p>
        </w:tc>
        <w:tc>
          <w:tcPr>
            <w:tcW w:w="414" w:type="dxa"/>
          </w:tcPr>
          <w:p w:rsidR="00A0251B" w:rsidRPr="004B7F0F" w:rsidRDefault="00A0251B" w:rsidP="002C0058">
            <w:pPr>
              <w:widowControl/>
              <w:spacing w:line="240" w:lineRule="auto"/>
              <w:ind w:left="0" w:firstLine="0"/>
              <w:jc w:val="center"/>
              <w:rPr>
                <w:sz w:val="16"/>
                <w:szCs w:val="16"/>
              </w:rPr>
            </w:pPr>
            <w:r w:rsidRPr="004B7F0F">
              <w:rPr>
                <w:sz w:val="16"/>
                <w:szCs w:val="16"/>
              </w:rPr>
              <w:t>31</w:t>
            </w:r>
          </w:p>
        </w:tc>
        <w:tc>
          <w:tcPr>
            <w:tcW w:w="427" w:type="dxa"/>
          </w:tcPr>
          <w:p w:rsidR="00A0251B" w:rsidRPr="004B7F0F" w:rsidRDefault="00A0251B" w:rsidP="002C0058">
            <w:pPr>
              <w:widowControl/>
              <w:spacing w:line="240" w:lineRule="auto"/>
              <w:ind w:left="0" w:firstLine="0"/>
              <w:jc w:val="center"/>
              <w:rPr>
                <w:sz w:val="16"/>
                <w:szCs w:val="16"/>
              </w:rPr>
            </w:pPr>
            <w:r w:rsidRPr="004B7F0F">
              <w:rPr>
                <w:sz w:val="16"/>
                <w:szCs w:val="16"/>
              </w:rPr>
              <w:t>33</w:t>
            </w:r>
          </w:p>
        </w:tc>
        <w:tc>
          <w:tcPr>
            <w:tcW w:w="456" w:type="dxa"/>
          </w:tcPr>
          <w:p w:rsidR="00A0251B" w:rsidRPr="004B7F0F" w:rsidRDefault="00A0251B" w:rsidP="002C0058">
            <w:pPr>
              <w:widowControl/>
              <w:spacing w:line="240" w:lineRule="auto"/>
              <w:ind w:left="0" w:firstLine="0"/>
              <w:jc w:val="center"/>
              <w:rPr>
                <w:sz w:val="16"/>
                <w:szCs w:val="16"/>
              </w:rPr>
            </w:pPr>
            <w:r w:rsidRPr="004B7F0F">
              <w:rPr>
                <w:sz w:val="16"/>
                <w:szCs w:val="16"/>
              </w:rPr>
              <w:t>34</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35</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37</w:t>
            </w:r>
          </w:p>
        </w:tc>
        <w:tc>
          <w:tcPr>
            <w:tcW w:w="541" w:type="dxa"/>
          </w:tcPr>
          <w:p w:rsidR="00A0251B" w:rsidRPr="004B7F0F" w:rsidRDefault="00A0251B" w:rsidP="002C0058">
            <w:pPr>
              <w:widowControl/>
              <w:spacing w:line="240" w:lineRule="auto"/>
              <w:ind w:left="0" w:firstLine="0"/>
              <w:jc w:val="center"/>
              <w:rPr>
                <w:sz w:val="16"/>
                <w:szCs w:val="16"/>
              </w:rPr>
            </w:pPr>
            <w:r w:rsidRPr="004B7F0F">
              <w:rPr>
                <w:sz w:val="16"/>
                <w:szCs w:val="16"/>
              </w:rPr>
              <w:t>39</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41</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42</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43</w:t>
            </w:r>
          </w:p>
        </w:tc>
      </w:tr>
      <w:tr w:rsidR="00A0251B" w:rsidRPr="004B7F0F" w:rsidTr="004B5796">
        <w:trPr>
          <w:trHeight w:val="20"/>
          <w:jc w:val="center"/>
        </w:trPr>
        <w:tc>
          <w:tcPr>
            <w:tcW w:w="990" w:type="dxa"/>
          </w:tcPr>
          <w:p w:rsidR="00A0251B" w:rsidRPr="004B7F0F" w:rsidRDefault="00A0251B" w:rsidP="002C0058">
            <w:pPr>
              <w:widowControl/>
              <w:spacing w:line="240" w:lineRule="auto"/>
              <w:ind w:left="0" w:firstLine="0"/>
              <w:jc w:val="center"/>
              <w:rPr>
                <w:sz w:val="16"/>
                <w:szCs w:val="16"/>
              </w:rPr>
            </w:pPr>
            <w:r w:rsidRPr="004B7F0F">
              <w:rPr>
                <w:sz w:val="16"/>
                <w:szCs w:val="16"/>
              </w:rPr>
              <w:t>18</w:t>
            </w:r>
          </w:p>
        </w:tc>
        <w:tc>
          <w:tcPr>
            <w:tcW w:w="439" w:type="dxa"/>
          </w:tcPr>
          <w:p w:rsidR="00A0251B" w:rsidRPr="004B7F0F" w:rsidRDefault="00A0251B" w:rsidP="002C0058">
            <w:pPr>
              <w:widowControl/>
              <w:spacing w:line="240" w:lineRule="auto"/>
              <w:ind w:left="0" w:firstLine="0"/>
              <w:jc w:val="center"/>
              <w:rPr>
                <w:sz w:val="16"/>
                <w:szCs w:val="16"/>
              </w:rPr>
            </w:pPr>
            <w:r w:rsidRPr="004B7F0F">
              <w:rPr>
                <w:sz w:val="16"/>
                <w:szCs w:val="16"/>
              </w:rPr>
              <w:t>26</w:t>
            </w:r>
          </w:p>
        </w:tc>
        <w:tc>
          <w:tcPr>
            <w:tcW w:w="414" w:type="dxa"/>
          </w:tcPr>
          <w:p w:rsidR="00A0251B" w:rsidRPr="004B7F0F" w:rsidRDefault="00A0251B" w:rsidP="002C0058">
            <w:pPr>
              <w:widowControl/>
              <w:spacing w:line="240" w:lineRule="auto"/>
              <w:ind w:left="0" w:firstLine="0"/>
              <w:jc w:val="center"/>
              <w:rPr>
                <w:sz w:val="16"/>
                <w:szCs w:val="16"/>
              </w:rPr>
            </w:pPr>
            <w:r w:rsidRPr="004B7F0F">
              <w:rPr>
                <w:sz w:val="16"/>
                <w:szCs w:val="16"/>
              </w:rPr>
              <w:t>28</w:t>
            </w:r>
          </w:p>
        </w:tc>
        <w:tc>
          <w:tcPr>
            <w:tcW w:w="427" w:type="dxa"/>
          </w:tcPr>
          <w:p w:rsidR="00A0251B" w:rsidRPr="004B7F0F" w:rsidRDefault="00A0251B" w:rsidP="002C0058">
            <w:pPr>
              <w:widowControl/>
              <w:spacing w:line="240" w:lineRule="auto"/>
              <w:ind w:left="0" w:firstLine="0"/>
              <w:jc w:val="center"/>
              <w:rPr>
                <w:sz w:val="16"/>
                <w:szCs w:val="16"/>
              </w:rPr>
            </w:pPr>
            <w:r w:rsidRPr="004B7F0F">
              <w:rPr>
                <w:sz w:val="16"/>
                <w:szCs w:val="16"/>
              </w:rPr>
              <w:t>30</w:t>
            </w:r>
          </w:p>
        </w:tc>
        <w:tc>
          <w:tcPr>
            <w:tcW w:w="456" w:type="dxa"/>
          </w:tcPr>
          <w:p w:rsidR="00A0251B" w:rsidRPr="004B7F0F" w:rsidRDefault="00A0251B" w:rsidP="002C0058">
            <w:pPr>
              <w:widowControl/>
              <w:spacing w:line="240" w:lineRule="auto"/>
              <w:ind w:left="0" w:firstLine="0"/>
              <w:jc w:val="center"/>
              <w:rPr>
                <w:sz w:val="16"/>
                <w:szCs w:val="16"/>
              </w:rPr>
            </w:pPr>
            <w:r w:rsidRPr="004B7F0F">
              <w:rPr>
                <w:sz w:val="16"/>
                <w:szCs w:val="16"/>
              </w:rPr>
              <w:t>31</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33</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34</w:t>
            </w:r>
          </w:p>
        </w:tc>
        <w:tc>
          <w:tcPr>
            <w:tcW w:w="541" w:type="dxa"/>
          </w:tcPr>
          <w:p w:rsidR="00A0251B" w:rsidRPr="004B7F0F" w:rsidRDefault="00A0251B" w:rsidP="002C0058">
            <w:pPr>
              <w:widowControl/>
              <w:spacing w:line="240" w:lineRule="auto"/>
              <w:ind w:left="0" w:firstLine="0"/>
              <w:jc w:val="center"/>
              <w:rPr>
                <w:sz w:val="16"/>
                <w:szCs w:val="16"/>
              </w:rPr>
            </w:pPr>
            <w:r w:rsidRPr="004B7F0F">
              <w:rPr>
                <w:sz w:val="16"/>
                <w:szCs w:val="16"/>
              </w:rPr>
              <w:t>36</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38</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39</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41</w:t>
            </w:r>
          </w:p>
        </w:tc>
      </w:tr>
      <w:tr w:rsidR="00A0251B" w:rsidRPr="004B7F0F" w:rsidTr="004B5796">
        <w:trPr>
          <w:trHeight w:val="20"/>
          <w:jc w:val="center"/>
        </w:trPr>
        <w:tc>
          <w:tcPr>
            <w:tcW w:w="990" w:type="dxa"/>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c>
          <w:tcPr>
            <w:tcW w:w="439" w:type="dxa"/>
          </w:tcPr>
          <w:p w:rsidR="00A0251B" w:rsidRPr="004B7F0F" w:rsidRDefault="00A0251B" w:rsidP="002C0058">
            <w:pPr>
              <w:widowControl/>
              <w:spacing w:line="240" w:lineRule="auto"/>
              <w:ind w:left="0" w:firstLine="0"/>
              <w:jc w:val="center"/>
              <w:rPr>
                <w:sz w:val="16"/>
                <w:szCs w:val="16"/>
              </w:rPr>
            </w:pPr>
            <w:r w:rsidRPr="004B7F0F">
              <w:rPr>
                <w:sz w:val="16"/>
                <w:szCs w:val="16"/>
              </w:rPr>
              <w:t>23</w:t>
            </w:r>
          </w:p>
        </w:tc>
        <w:tc>
          <w:tcPr>
            <w:tcW w:w="414" w:type="dxa"/>
          </w:tcPr>
          <w:p w:rsidR="00A0251B" w:rsidRPr="004B7F0F" w:rsidRDefault="00A0251B" w:rsidP="002C0058">
            <w:pPr>
              <w:widowControl/>
              <w:spacing w:line="240" w:lineRule="auto"/>
              <w:ind w:left="0" w:firstLine="0"/>
              <w:jc w:val="center"/>
              <w:rPr>
                <w:sz w:val="16"/>
                <w:szCs w:val="16"/>
              </w:rPr>
            </w:pPr>
            <w:r w:rsidRPr="004B7F0F">
              <w:rPr>
                <w:sz w:val="16"/>
                <w:szCs w:val="16"/>
              </w:rPr>
              <w:t>25</w:t>
            </w:r>
          </w:p>
        </w:tc>
        <w:tc>
          <w:tcPr>
            <w:tcW w:w="427" w:type="dxa"/>
          </w:tcPr>
          <w:p w:rsidR="00A0251B" w:rsidRPr="004B7F0F" w:rsidRDefault="00A0251B" w:rsidP="002C0058">
            <w:pPr>
              <w:widowControl/>
              <w:spacing w:line="240" w:lineRule="auto"/>
              <w:ind w:left="0" w:firstLine="0"/>
              <w:jc w:val="center"/>
              <w:rPr>
                <w:sz w:val="16"/>
                <w:szCs w:val="16"/>
              </w:rPr>
            </w:pPr>
            <w:r w:rsidRPr="004B7F0F">
              <w:rPr>
                <w:sz w:val="16"/>
                <w:szCs w:val="16"/>
              </w:rPr>
              <w:t>27</w:t>
            </w:r>
          </w:p>
        </w:tc>
        <w:tc>
          <w:tcPr>
            <w:tcW w:w="456" w:type="dxa"/>
          </w:tcPr>
          <w:p w:rsidR="00A0251B" w:rsidRPr="004B7F0F" w:rsidRDefault="00A0251B" w:rsidP="002C0058">
            <w:pPr>
              <w:widowControl/>
              <w:spacing w:line="240" w:lineRule="auto"/>
              <w:ind w:left="0" w:firstLine="0"/>
              <w:jc w:val="center"/>
              <w:rPr>
                <w:sz w:val="16"/>
                <w:szCs w:val="16"/>
              </w:rPr>
            </w:pPr>
            <w:r w:rsidRPr="004B7F0F">
              <w:rPr>
                <w:sz w:val="16"/>
                <w:szCs w:val="16"/>
              </w:rPr>
              <w:t>28</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30</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31</w:t>
            </w:r>
          </w:p>
        </w:tc>
        <w:tc>
          <w:tcPr>
            <w:tcW w:w="541" w:type="dxa"/>
          </w:tcPr>
          <w:p w:rsidR="00A0251B" w:rsidRPr="004B7F0F" w:rsidRDefault="00A0251B" w:rsidP="002C0058">
            <w:pPr>
              <w:widowControl/>
              <w:spacing w:line="240" w:lineRule="auto"/>
              <w:ind w:left="0" w:firstLine="0"/>
              <w:jc w:val="center"/>
              <w:rPr>
                <w:sz w:val="16"/>
                <w:szCs w:val="16"/>
              </w:rPr>
            </w:pPr>
            <w:r w:rsidRPr="004B7F0F">
              <w:rPr>
                <w:sz w:val="16"/>
                <w:szCs w:val="16"/>
              </w:rPr>
              <w:t>33</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34</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37</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38</w:t>
            </w:r>
          </w:p>
        </w:tc>
      </w:tr>
      <w:tr w:rsidR="00A0251B" w:rsidRPr="004B7F0F" w:rsidTr="004B5796">
        <w:trPr>
          <w:trHeight w:val="20"/>
          <w:jc w:val="center"/>
        </w:trPr>
        <w:tc>
          <w:tcPr>
            <w:tcW w:w="990" w:type="dxa"/>
          </w:tcPr>
          <w:p w:rsidR="00A0251B" w:rsidRPr="004B7F0F" w:rsidRDefault="00A0251B" w:rsidP="002C0058">
            <w:pPr>
              <w:widowControl/>
              <w:spacing w:line="240" w:lineRule="auto"/>
              <w:ind w:left="0" w:firstLine="0"/>
              <w:jc w:val="center"/>
              <w:rPr>
                <w:sz w:val="16"/>
                <w:szCs w:val="16"/>
              </w:rPr>
            </w:pPr>
            <w:r w:rsidRPr="004B7F0F">
              <w:rPr>
                <w:sz w:val="16"/>
                <w:szCs w:val="16"/>
              </w:rPr>
              <w:t>22</w:t>
            </w:r>
          </w:p>
        </w:tc>
        <w:tc>
          <w:tcPr>
            <w:tcW w:w="439" w:type="dxa"/>
          </w:tcPr>
          <w:p w:rsidR="00A0251B" w:rsidRPr="004B7F0F" w:rsidRDefault="00A0251B" w:rsidP="002C0058">
            <w:pPr>
              <w:widowControl/>
              <w:spacing w:line="240" w:lineRule="auto"/>
              <w:ind w:left="0" w:firstLine="0"/>
              <w:jc w:val="center"/>
              <w:rPr>
                <w:sz w:val="16"/>
                <w:szCs w:val="16"/>
              </w:rPr>
            </w:pPr>
            <w:r w:rsidRPr="004B7F0F">
              <w:rPr>
                <w:sz w:val="16"/>
                <w:szCs w:val="16"/>
              </w:rPr>
              <w:t>20</w:t>
            </w:r>
          </w:p>
        </w:tc>
        <w:tc>
          <w:tcPr>
            <w:tcW w:w="414" w:type="dxa"/>
          </w:tcPr>
          <w:p w:rsidR="00A0251B" w:rsidRPr="004B7F0F" w:rsidRDefault="00A0251B" w:rsidP="002C0058">
            <w:pPr>
              <w:widowControl/>
              <w:spacing w:line="240" w:lineRule="auto"/>
              <w:ind w:left="0" w:firstLine="0"/>
              <w:jc w:val="center"/>
              <w:rPr>
                <w:sz w:val="16"/>
                <w:szCs w:val="16"/>
              </w:rPr>
            </w:pPr>
            <w:r w:rsidRPr="004B7F0F">
              <w:rPr>
                <w:sz w:val="16"/>
                <w:szCs w:val="16"/>
              </w:rPr>
              <w:t>22</w:t>
            </w:r>
          </w:p>
        </w:tc>
        <w:tc>
          <w:tcPr>
            <w:tcW w:w="427" w:type="dxa"/>
          </w:tcPr>
          <w:p w:rsidR="00A0251B" w:rsidRPr="004B7F0F" w:rsidRDefault="00A0251B" w:rsidP="002C0058">
            <w:pPr>
              <w:widowControl/>
              <w:spacing w:line="240" w:lineRule="auto"/>
              <w:ind w:left="0" w:firstLine="0"/>
              <w:jc w:val="center"/>
              <w:rPr>
                <w:sz w:val="16"/>
                <w:szCs w:val="16"/>
              </w:rPr>
            </w:pPr>
            <w:r w:rsidRPr="004B7F0F">
              <w:rPr>
                <w:sz w:val="16"/>
                <w:szCs w:val="16"/>
              </w:rPr>
              <w:t>24</w:t>
            </w:r>
          </w:p>
        </w:tc>
        <w:tc>
          <w:tcPr>
            <w:tcW w:w="456" w:type="dxa"/>
          </w:tcPr>
          <w:p w:rsidR="00A0251B" w:rsidRPr="004B7F0F" w:rsidRDefault="00A0251B" w:rsidP="002C0058">
            <w:pPr>
              <w:widowControl/>
              <w:spacing w:line="240" w:lineRule="auto"/>
              <w:ind w:left="0" w:firstLine="0"/>
              <w:jc w:val="center"/>
              <w:rPr>
                <w:sz w:val="16"/>
                <w:szCs w:val="16"/>
              </w:rPr>
            </w:pPr>
            <w:r w:rsidRPr="004B7F0F">
              <w:rPr>
                <w:sz w:val="16"/>
                <w:szCs w:val="16"/>
              </w:rPr>
              <w:t>26</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27</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29</w:t>
            </w:r>
          </w:p>
        </w:tc>
        <w:tc>
          <w:tcPr>
            <w:tcW w:w="541" w:type="dxa"/>
          </w:tcPr>
          <w:p w:rsidR="00A0251B" w:rsidRPr="004B7F0F" w:rsidRDefault="00A0251B" w:rsidP="002C0058">
            <w:pPr>
              <w:widowControl/>
              <w:spacing w:line="240" w:lineRule="auto"/>
              <w:ind w:left="0" w:firstLine="0"/>
              <w:jc w:val="center"/>
              <w:rPr>
                <w:sz w:val="16"/>
                <w:szCs w:val="16"/>
              </w:rPr>
            </w:pPr>
            <w:r w:rsidRPr="004B7F0F">
              <w:rPr>
                <w:sz w:val="16"/>
                <w:szCs w:val="16"/>
              </w:rPr>
              <w:t>30</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32</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34</w:t>
            </w:r>
          </w:p>
        </w:tc>
        <w:tc>
          <w:tcPr>
            <w:tcW w:w="570" w:type="dxa"/>
          </w:tcPr>
          <w:p w:rsidR="00A0251B" w:rsidRPr="004B7F0F" w:rsidRDefault="00A0251B" w:rsidP="002C0058">
            <w:pPr>
              <w:widowControl/>
              <w:spacing w:line="240" w:lineRule="auto"/>
              <w:ind w:left="0" w:firstLine="0"/>
              <w:jc w:val="center"/>
              <w:rPr>
                <w:sz w:val="16"/>
                <w:szCs w:val="16"/>
              </w:rPr>
            </w:pPr>
            <w:r w:rsidRPr="004B7F0F">
              <w:rPr>
                <w:sz w:val="16"/>
                <w:szCs w:val="16"/>
              </w:rPr>
              <w:t>36</w:t>
            </w:r>
          </w:p>
        </w:tc>
      </w:tr>
    </w:tbl>
    <w:p w:rsidR="00554CED" w:rsidRPr="004B7F0F" w:rsidRDefault="00554CED" w:rsidP="002C0058">
      <w:pPr>
        <w:widowControl/>
        <w:shd w:val="clear" w:color="auto" w:fill="FFFFFF"/>
        <w:spacing w:line="240" w:lineRule="auto"/>
        <w:ind w:left="0" w:firstLine="284"/>
        <w:rPr>
          <w:color w:val="000000"/>
          <w:sz w:val="20"/>
          <w:szCs w:val="20"/>
        </w:rPr>
      </w:pPr>
    </w:p>
    <w:p w:rsidR="00A0251B" w:rsidRPr="004B7F0F" w:rsidRDefault="00A0251B" w:rsidP="002C0058">
      <w:pPr>
        <w:widowControl/>
        <w:shd w:val="clear" w:color="auto" w:fill="FFFFFF"/>
        <w:spacing w:line="240" w:lineRule="auto"/>
        <w:ind w:left="0" w:firstLine="0"/>
        <w:jc w:val="center"/>
        <w:rPr>
          <w:b/>
          <w:bCs/>
          <w:color w:val="000000"/>
          <w:sz w:val="16"/>
          <w:szCs w:val="16"/>
        </w:rPr>
      </w:pPr>
      <w:r w:rsidRPr="004B7F0F">
        <w:rPr>
          <w:color w:val="000000"/>
          <w:sz w:val="16"/>
          <w:szCs w:val="16"/>
        </w:rPr>
        <w:t>Т</w:t>
      </w:r>
      <w:r w:rsidR="00A95FB0" w:rsidRPr="004B7F0F">
        <w:rPr>
          <w:color w:val="000000"/>
          <w:sz w:val="16"/>
          <w:szCs w:val="16"/>
        </w:rPr>
        <w:t xml:space="preserve"> </w:t>
      </w:r>
      <w:r w:rsidRPr="004B7F0F">
        <w:rPr>
          <w:color w:val="000000"/>
          <w:sz w:val="16"/>
          <w:szCs w:val="16"/>
        </w:rPr>
        <w:t>а</w:t>
      </w:r>
      <w:r w:rsidR="00A95FB0" w:rsidRPr="004B7F0F">
        <w:rPr>
          <w:color w:val="000000"/>
          <w:sz w:val="16"/>
          <w:szCs w:val="16"/>
        </w:rPr>
        <w:t xml:space="preserve"> </w:t>
      </w:r>
      <w:r w:rsidRPr="004B7F0F">
        <w:rPr>
          <w:color w:val="000000"/>
          <w:sz w:val="16"/>
          <w:szCs w:val="16"/>
        </w:rPr>
        <w:t>б</w:t>
      </w:r>
      <w:r w:rsidR="00A95FB0" w:rsidRPr="004B7F0F">
        <w:rPr>
          <w:color w:val="000000"/>
          <w:sz w:val="16"/>
          <w:szCs w:val="16"/>
        </w:rPr>
        <w:t xml:space="preserve"> </w:t>
      </w:r>
      <w:r w:rsidRPr="004B7F0F">
        <w:rPr>
          <w:color w:val="000000"/>
          <w:sz w:val="16"/>
          <w:szCs w:val="16"/>
        </w:rPr>
        <w:t>л</w:t>
      </w:r>
      <w:r w:rsidR="00A95FB0" w:rsidRPr="004B7F0F">
        <w:rPr>
          <w:color w:val="000000"/>
          <w:sz w:val="16"/>
          <w:szCs w:val="16"/>
        </w:rPr>
        <w:t xml:space="preserve"> </w:t>
      </w:r>
      <w:r w:rsidRPr="004B7F0F">
        <w:rPr>
          <w:color w:val="000000"/>
          <w:sz w:val="16"/>
          <w:szCs w:val="16"/>
        </w:rPr>
        <w:t>и</w:t>
      </w:r>
      <w:r w:rsidR="00A95FB0" w:rsidRPr="004B7F0F">
        <w:rPr>
          <w:color w:val="000000"/>
          <w:sz w:val="16"/>
          <w:szCs w:val="16"/>
        </w:rPr>
        <w:t xml:space="preserve"> </w:t>
      </w:r>
      <w:r w:rsidRPr="004B7F0F">
        <w:rPr>
          <w:color w:val="000000"/>
          <w:sz w:val="16"/>
          <w:szCs w:val="16"/>
        </w:rPr>
        <w:t>ц</w:t>
      </w:r>
      <w:r w:rsidR="00A95FB0" w:rsidRPr="004B7F0F">
        <w:rPr>
          <w:color w:val="000000"/>
          <w:sz w:val="16"/>
          <w:szCs w:val="16"/>
        </w:rPr>
        <w:t xml:space="preserve"> </w:t>
      </w:r>
      <w:r w:rsidRPr="004B7F0F">
        <w:rPr>
          <w:color w:val="000000"/>
          <w:sz w:val="16"/>
          <w:szCs w:val="16"/>
        </w:rPr>
        <w:t xml:space="preserve">а  </w:t>
      </w:r>
      <w:r w:rsidR="00B532CA" w:rsidRPr="004B7F0F">
        <w:rPr>
          <w:color w:val="000000"/>
          <w:sz w:val="16"/>
          <w:szCs w:val="16"/>
        </w:rPr>
        <w:t>1</w:t>
      </w:r>
      <w:r w:rsidR="00ED7D71" w:rsidRPr="004B7F0F">
        <w:rPr>
          <w:color w:val="000000"/>
          <w:sz w:val="16"/>
          <w:szCs w:val="16"/>
        </w:rPr>
        <w:t>.</w:t>
      </w:r>
      <w:r w:rsidR="00A95FB0" w:rsidRPr="004B7F0F">
        <w:rPr>
          <w:color w:val="000000"/>
          <w:sz w:val="16"/>
          <w:szCs w:val="16"/>
        </w:rPr>
        <w:t xml:space="preserve">7. </w:t>
      </w:r>
      <w:r w:rsidR="002C0058" w:rsidRPr="004B7F0F">
        <w:rPr>
          <w:b/>
          <w:bCs/>
          <w:color w:val="000000"/>
          <w:sz w:val="16"/>
          <w:szCs w:val="16"/>
        </w:rPr>
        <w:t>Продолжительность межфазовых</w:t>
      </w:r>
      <w:r w:rsidRPr="004B7F0F">
        <w:rPr>
          <w:b/>
          <w:bCs/>
          <w:color w:val="000000"/>
          <w:sz w:val="16"/>
          <w:szCs w:val="16"/>
        </w:rPr>
        <w:t xml:space="preserve"> периодов </w:t>
      </w:r>
    </w:p>
    <w:p w:rsidR="00A0251B" w:rsidRPr="004B7F0F" w:rsidRDefault="00A0251B" w:rsidP="002C0058">
      <w:pPr>
        <w:widowControl/>
        <w:shd w:val="clear" w:color="auto" w:fill="FFFFFF"/>
        <w:spacing w:line="240" w:lineRule="auto"/>
        <w:ind w:left="0" w:firstLine="0"/>
        <w:jc w:val="center"/>
        <w:rPr>
          <w:b/>
          <w:bCs/>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376"/>
        <w:gridCol w:w="457"/>
        <w:gridCol w:w="457"/>
        <w:gridCol w:w="457"/>
        <w:gridCol w:w="460"/>
        <w:gridCol w:w="460"/>
        <w:gridCol w:w="461"/>
        <w:gridCol w:w="461"/>
        <w:gridCol w:w="461"/>
        <w:gridCol w:w="461"/>
        <w:gridCol w:w="376"/>
      </w:tblGrid>
      <w:tr w:rsidR="00A0251B" w:rsidRPr="004B7F0F" w:rsidTr="00632533">
        <w:trPr>
          <w:trHeight w:val="172"/>
          <w:jc w:val="center"/>
        </w:trPr>
        <w:tc>
          <w:tcPr>
            <w:tcW w:w="1012" w:type="pct"/>
            <w:vMerge w:val="restart"/>
          </w:tcPr>
          <w:p w:rsidR="00A0251B" w:rsidRPr="004B7F0F" w:rsidRDefault="00A0251B" w:rsidP="00D43506">
            <w:pPr>
              <w:widowControl/>
              <w:spacing w:line="240" w:lineRule="auto"/>
              <w:ind w:left="0" w:firstLine="0"/>
              <w:jc w:val="center"/>
              <w:rPr>
                <w:color w:val="000000" w:themeColor="text1"/>
                <w:sz w:val="16"/>
                <w:szCs w:val="16"/>
              </w:rPr>
            </w:pPr>
            <w:r w:rsidRPr="004B7F0F">
              <w:rPr>
                <w:color w:val="000000" w:themeColor="text1"/>
                <w:sz w:val="16"/>
                <w:szCs w:val="16"/>
              </w:rPr>
              <w:t xml:space="preserve">Сумма средних суточных температур за  период, </w:t>
            </w:r>
            <w:r w:rsidR="00D43506" w:rsidRPr="004B7F0F">
              <w:rPr>
                <w:color w:val="000000" w:themeColor="text1"/>
                <w:sz w:val="16"/>
                <w:szCs w:val="16"/>
              </w:rPr>
              <w:t>°</w:t>
            </w:r>
            <w:r w:rsidRPr="004B7F0F">
              <w:rPr>
                <w:color w:val="000000" w:themeColor="text1"/>
                <w:sz w:val="16"/>
                <w:szCs w:val="16"/>
              </w:rPr>
              <w:t>С</w:t>
            </w:r>
          </w:p>
        </w:tc>
        <w:tc>
          <w:tcPr>
            <w:tcW w:w="3983" w:type="pct"/>
            <w:gridSpan w:val="11"/>
          </w:tcPr>
          <w:p w:rsidR="00A0251B" w:rsidRPr="004B7F0F" w:rsidRDefault="002C0058" w:rsidP="002C0058">
            <w:pPr>
              <w:widowControl/>
              <w:spacing w:line="240" w:lineRule="auto"/>
              <w:ind w:left="0" w:firstLine="0"/>
              <w:jc w:val="center"/>
              <w:rPr>
                <w:color w:val="000000" w:themeColor="text1"/>
                <w:sz w:val="16"/>
                <w:szCs w:val="16"/>
              </w:rPr>
            </w:pPr>
            <w:r w:rsidRPr="004B7F0F">
              <w:rPr>
                <w:color w:val="000000" w:themeColor="text1"/>
                <w:sz w:val="16"/>
                <w:szCs w:val="16"/>
              </w:rPr>
              <w:t>Средняя температура воздуха за</w:t>
            </w:r>
            <w:r w:rsidR="00A0251B" w:rsidRPr="004B7F0F">
              <w:rPr>
                <w:color w:val="000000" w:themeColor="text1"/>
                <w:sz w:val="16"/>
                <w:szCs w:val="16"/>
              </w:rPr>
              <w:t xml:space="preserve"> период</w:t>
            </w:r>
          </w:p>
        </w:tc>
      </w:tr>
      <w:tr w:rsidR="00A0251B" w:rsidRPr="004B7F0F" w:rsidTr="00632533">
        <w:trPr>
          <w:trHeight w:val="146"/>
          <w:jc w:val="center"/>
        </w:trPr>
        <w:tc>
          <w:tcPr>
            <w:tcW w:w="1012" w:type="pct"/>
            <w:vMerge/>
          </w:tcPr>
          <w:p w:rsidR="00A0251B" w:rsidRPr="004B7F0F" w:rsidRDefault="00A0251B" w:rsidP="002C0058">
            <w:pPr>
              <w:widowControl/>
              <w:spacing w:line="240" w:lineRule="auto"/>
              <w:ind w:left="0" w:firstLine="0"/>
              <w:jc w:val="center"/>
              <w:rPr>
                <w:color w:val="000000" w:themeColor="text1"/>
                <w:sz w:val="16"/>
                <w:szCs w:val="16"/>
              </w:rPr>
            </w:pPr>
          </w:p>
        </w:tc>
        <w:tc>
          <w:tcPr>
            <w:tcW w:w="299"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11</w:t>
            </w:r>
          </w:p>
        </w:tc>
        <w:tc>
          <w:tcPr>
            <w:tcW w:w="375"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12</w:t>
            </w:r>
          </w:p>
        </w:tc>
        <w:tc>
          <w:tcPr>
            <w:tcW w:w="375"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13</w:t>
            </w:r>
          </w:p>
        </w:tc>
        <w:tc>
          <w:tcPr>
            <w:tcW w:w="375"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14</w:t>
            </w:r>
          </w:p>
        </w:tc>
        <w:tc>
          <w:tcPr>
            <w:tcW w:w="377"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15</w:t>
            </w:r>
          </w:p>
        </w:tc>
        <w:tc>
          <w:tcPr>
            <w:tcW w:w="377"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16</w:t>
            </w:r>
          </w:p>
        </w:tc>
        <w:tc>
          <w:tcPr>
            <w:tcW w:w="377"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17</w:t>
            </w:r>
          </w:p>
        </w:tc>
        <w:tc>
          <w:tcPr>
            <w:tcW w:w="377"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19</w:t>
            </w:r>
          </w:p>
        </w:tc>
        <w:tc>
          <w:tcPr>
            <w:tcW w:w="377"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21</w:t>
            </w:r>
          </w:p>
        </w:tc>
        <w:tc>
          <w:tcPr>
            <w:tcW w:w="377"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24</w:t>
            </w:r>
          </w:p>
        </w:tc>
        <w:tc>
          <w:tcPr>
            <w:tcW w:w="299" w:type="pct"/>
            <w:vAlign w:val="center"/>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25</w:t>
            </w:r>
          </w:p>
        </w:tc>
      </w:tr>
      <w:tr w:rsidR="00A0251B" w:rsidRPr="004B7F0F" w:rsidTr="00632533">
        <w:trPr>
          <w:trHeight w:val="187"/>
          <w:jc w:val="center"/>
        </w:trPr>
        <w:tc>
          <w:tcPr>
            <w:tcW w:w="5000" w:type="pct"/>
            <w:gridSpan w:val="12"/>
          </w:tcPr>
          <w:p w:rsidR="00A0251B" w:rsidRPr="004B7F0F" w:rsidRDefault="00A95FB0" w:rsidP="002C0058">
            <w:pPr>
              <w:widowControl/>
              <w:spacing w:line="240" w:lineRule="auto"/>
              <w:ind w:left="0" w:firstLine="0"/>
              <w:jc w:val="center"/>
              <w:rPr>
                <w:b/>
                <w:color w:val="000000" w:themeColor="text1"/>
                <w:sz w:val="16"/>
                <w:szCs w:val="16"/>
              </w:rPr>
            </w:pPr>
            <w:r w:rsidRPr="004B7F0F">
              <w:rPr>
                <w:b/>
                <w:color w:val="000000" w:themeColor="text1"/>
                <w:sz w:val="16"/>
                <w:szCs w:val="16"/>
              </w:rPr>
              <w:t>П</w:t>
            </w:r>
            <w:r w:rsidR="00A0251B" w:rsidRPr="004B7F0F">
              <w:rPr>
                <w:b/>
                <w:color w:val="000000" w:themeColor="text1"/>
                <w:sz w:val="16"/>
                <w:szCs w:val="16"/>
              </w:rPr>
              <w:t xml:space="preserve">осев </w:t>
            </w:r>
            <w:r w:rsidR="00B3527F" w:rsidRPr="004B7F0F">
              <w:rPr>
                <w:b/>
                <w:color w:val="000000" w:themeColor="text1"/>
                <w:sz w:val="16"/>
                <w:szCs w:val="16"/>
              </w:rPr>
              <w:t>–</w:t>
            </w:r>
            <w:r w:rsidR="00A0251B" w:rsidRPr="004B7F0F">
              <w:rPr>
                <w:b/>
                <w:color w:val="000000" w:themeColor="text1"/>
                <w:sz w:val="16"/>
                <w:szCs w:val="16"/>
              </w:rPr>
              <w:t xml:space="preserve"> всходы</w:t>
            </w:r>
          </w:p>
        </w:tc>
      </w:tr>
      <w:tr w:rsidR="00A0251B" w:rsidRPr="004B7F0F" w:rsidTr="00632533">
        <w:trPr>
          <w:trHeight w:val="172"/>
          <w:jc w:val="center"/>
        </w:trPr>
        <w:tc>
          <w:tcPr>
            <w:tcW w:w="1012"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170</w:t>
            </w: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16</w:t>
            </w: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15</w:t>
            </w: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13</w:t>
            </w: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12</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11</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10</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10</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8</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7</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p>
        </w:tc>
      </w:tr>
      <w:tr w:rsidR="00A0251B" w:rsidRPr="004B7F0F" w:rsidTr="00632533">
        <w:trPr>
          <w:trHeight w:val="187"/>
          <w:jc w:val="center"/>
        </w:trPr>
        <w:tc>
          <w:tcPr>
            <w:tcW w:w="5000" w:type="pct"/>
            <w:gridSpan w:val="12"/>
          </w:tcPr>
          <w:p w:rsidR="00A0251B" w:rsidRPr="004B7F0F" w:rsidRDefault="00A95FB0" w:rsidP="002C0058">
            <w:pPr>
              <w:widowControl/>
              <w:spacing w:line="240" w:lineRule="auto"/>
              <w:ind w:left="0" w:firstLine="0"/>
              <w:jc w:val="center"/>
              <w:rPr>
                <w:b/>
                <w:color w:val="000000" w:themeColor="text1"/>
                <w:sz w:val="16"/>
                <w:szCs w:val="16"/>
              </w:rPr>
            </w:pPr>
            <w:r w:rsidRPr="004B7F0F">
              <w:rPr>
                <w:b/>
                <w:color w:val="000000" w:themeColor="text1"/>
                <w:sz w:val="16"/>
                <w:szCs w:val="16"/>
              </w:rPr>
              <w:t>В</w:t>
            </w:r>
            <w:r w:rsidR="002C0058" w:rsidRPr="004B7F0F">
              <w:rPr>
                <w:b/>
                <w:color w:val="000000" w:themeColor="text1"/>
                <w:sz w:val="16"/>
                <w:szCs w:val="16"/>
              </w:rPr>
              <w:t xml:space="preserve">сходы – начало цветения </w:t>
            </w:r>
            <w:r w:rsidR="00A0251B" w:rsidRPr="004B7F0F">
              <w:rPr>
                <w:b/>
                <w:color w:val="000000" w:themeColor="text1"/>
                <w:sz w:val="16"/>
                <w:szCs w:val="16"/>
              </w:rPr>
              <w:t>мужских цветков</w:t>
            </w:r>
          </w:p>
        </w:tc>
      </w:tr>
      <w:tr w:rsidR="00A0251B" w:rsidRPr="004B7F0F" w:rsidTr="00632533">
        <w:trPr>
          <w:trHeight w:val="170"/>
          <w:jc w:val="center"/>
        </w:trPr>
        <w:tc>
          <w:tcPr>
            <w:tcW w:w="1012"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620–700</w:t>
            </w: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44</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40</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36</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30</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34</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p>
        </w:tc>
      </w:tr>
      <w:tr w:rsidR="00A0251B" w:rsidRPr="004B7F0F" w:rsidTr="00632533">
        <w:trPr>
          <w:trHeight w:val="187"/>
          <w:jc w:val="center"/>
        </w:trPr>
        <w:tc>
          <w:tcPr>
            <w:tcW w:w="5000" w:type="pct"/>
            <w:gridSpan w:val="12"/>
          </w:tcPr>
          <w:p w:rsidR="00A0251B" w:rsidRPr="004B7F0F" w:rsidRDefault="00A95FB0" w:rsidP="002C0058">
            <w:pPr>
              <w:widowControl/>
              <w:spacing w:line="240" w:lineRule="auto"/>
              <w:ind w:left="0" w:firstLine="0"/>
              <w:jc w:val="center"/>
              <w:rPr>
                <w:b/>
                <w:color w:val="000000" w:themeColor="text1"/>
                <w:sz w:val="16"/>
                <w:szCs w:val="16"/>
              </w:rPr>
            </w:pPr>
            <w:r w:rsidRPr="004B7F0F">
              <w:rPr>
                <w:b/>
                <w:color w:val="000000" w:themeColor="text1"/>
                <w:sz w:val="16"/>
                <w:szCs w:val="16"/>
              </w:rPr>
              <w:t>В</w:t>
            </w:r>
            <w:r w:rsidR="002C0058" w:rsidRPr="004B7F0F">
              <w:rPr>
                <w:b/>
                <w:color w:val="000000" w:themeColor="text1"/>
                <w:sz w:val="16"/>
                <w:szCs w:val="16"/>
              </w:rPr>
              <w:t xml:space="preserve">сходы – начало цветения </w:t>
            </w:r>
            <w:r w:rsidR="00A0251B" w:rsidRPr="004B7F0F">
              <w:rPr>
                <w:b/>
                <w:color w:val="000000" w:themeColor="text1"/>
                <w:sz w:val="16"/>
                <w:szCs w:val="16"/>
              </w:rPr>
              <w:t>женских цветков</w:t>
            </w:r>
          </w:p>
        </w:tc>
      </w:tr>
      <w:tr w:rsidR="00A0251B" w:rsidRPr="004B7F0F" w:rsidTr="00632533">
        <w:trPr>
          <w:trHeight w:val="170"/>
          <w:jc w:val="center"/>
        </w:trPr>
        <w:tc>
          <w:tcPr>
            <w:tcW w:w="1012"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660–750</w:t>
            </w: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48</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46</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41</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36</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34</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p>
        </w:tc>
      </w:tr>
      <w:tr w:rsidR="00A0251B" w:rsidRPr="004B7F0F" w:rsidTr="00632533">
        <w:trPr>
          <w:trHeight w:val="172"/>
          <w:jc w:val="center"/>
        </w:trPr>
        <w:tc>
          <w:tcPr>
            <w:tcW w:w="5000" w:type="pct"/>
            <w:gridSpan w:val="12"/>
          </w:tcPr>
          <w:p w:rsidR="00A0251B" w:rsidRPr="004B7F0F" w:rsidRDefault="00F84E8C" w:rsidP="002C0058">
            <w:pPr>
              <w:widowControl/>
              <w:spacing w:line="240" w:lineRule="auto"/>
              <w:ind w:left="0" w:firstLine="0"/>
              <w:jc w:val="center"/>
              <w:rPr>
                <w:b/>
                <w:color w:val="000000" w:themeColor="text1"/>
                <w:sz w:val="16"/>
                <w:szCs w:val="16"/>
              </w:rPr>
            </w:pPr>
            <w:r w:rsidRPr="004B7F0F">
              <w:rPr>
                <w:b/>
                <w:color w:val="000000" w:themeColor="text1"/>
                <w:sz w:val="16"/>
                <w:szCs w:val="16"/>
              </w:rPr>
              <w:t>Плодоношение</w:t>
            </w:r>
          </w:p>
        </w:tc>
      </w:tr>
      <w:tr w:rsidR="00A0251B" w:rsidRPr="004B7F0F" w:rsidTr="00632533">
        <w:trPr>
          <w:trHeight w:val="170"/>
          <w:jc w:val="center"/>
        </w:trPr>
        <w:tc>
          <w:tcPr>
            <w:tcW w:w="1012"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230–260</w:t>
            </w: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p>
        </w:tc>
        <w:tc>
          <w:tcPr>
            <w:tcW w:w="375"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20</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18</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16</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14</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12</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11</w:t>
            </w:r>
          </w:p>
        </w:tc>
        <w:tc>
          <w:tcPr>
            <w:tcW w:w="377"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10</w:t>
            </w:r>
          </w:p>
        </w:tc>
        <w:tc>
          <w:tcPr>
            <w:tcW w:w="299" w:type="pct"/>
          </w:tcPr>
          <w:p w:rsidR="00A0251B" w:rsidRPr="004B7F0F" w:rsidRDefault="00A0251B" w:rsidP="002C0058">
            <w:pPr>
              <w:widowControl/>
              <w:spacing w:line="240" w:lineRule="auto"/>
              <w:ind w:left="0" w:firstLine="0"/>
              <w:jc w:val="center"/>
              <w:rPr>
                <w:color w:val="000000" w:themeColor="text1"/>
                <w:sz w:val="16"/>
                <w:szCs w:val="16"/>
              </w:rPr>
            </w:pPr>
            <w:r w:rsidRPr="004B7F0F">
              <w:rPr>
                <w:color w:val="000000" w:themeColor="text1"/>
                <w:sz w:val="16"/>
                <w:szCs w:val="16"/>
              </w:rPr>
              <w:t>10</w:t>
            </w:r>
          </w:p>
        </w:tc>
      </w:tr>
    </w:tbl>
    <w:p w:rsidR="002C0058" w:rsidRPr="004B7F0F" w:rsidRDefault="002C0058" w:rsidP="002C0058">
      <w:pPr>
        <w:pStyle w:val="5"/>
        <w:spacing w:before="0" w:after="0"/>
        <w:jc w:val="center"/>
        <w:rPr>
          <w:i w:val="0"/>
          <w:iCs w:val="0"/>
          <w:caps/>
          <w:sz w:val="20"/>
          <w:szCs w:val="20"/>
        </w:rPr>
      </w:pPr>
      <w:r w:rsidRPr="004B7F0F">
        <w:rPr>
          <w:bCs w:val="0"/>
          <w:i w:val="0"/>
          <w:iCs w:val="0"/>
          <w:spacing w:val="20"/>
          <w:sz w:val="20"/>
          <w:szCs w:val="20"/>
        </w:rPr>
        <w:t>Лабораторная работа</w:t>
      </w:r>
      <w:r w:rsidRPr="004B7F0F">
        <w:rPr>
          <w:caps/>
          <w:color w:val="000000"/>
          <w:sz w:val="20"/>
          <w:szCs w:val="20"/>
        </w:rPr>
        <w:t xml:space="preserve"> </w:t>
      </w:r>
      <w:r w:rsidR="00B532CA" w:rsidRPr="004B7F0F">
        <w:rPr>
          <w:i w:val="0"/>
          <w:sz w:val="20"/>
          <w:szCs w:val="20"/>
        </w:rPr>
        <w:t>2</w:t>
      </w:r>
      <w:r w:rsidR="0068224F" w:rsidRPr="004B7F0F">
        <w:rPr>
          <w:i w:val="0"/>
          <w:sz w:val="20"/>
          <w:szCs w:val="20"/>
        </w:rPr>
        <w:t>.</w:t>
      </w:r>
      <w:r w:rsidR="0068224F" w:rsidRPr="004B7F0F">
        <w:rPr>
          <w:sz w:val="20"/>
          <w:szCs w:val="20"/>
        </w:rPr>
        <w:t xml:space="preserve"> </w:t>
      </w:r>
      <w:r w:rsidR="00A0251B" w:rsidRPr="004B7F0F">
        <w:rPr>
          <w:i w:val="0"/>
          <w:iCs w:val="0"/>
          <w:caps/>
          <w:sz w:val="20"/>
          <w:szCs w:val="20"/>
        </w:rPr>
        <w:t xml:space="preserve">аллелопатическИе </w:t>
      </w:r>
    </w:p>
    <w:p w:rsidR="00A0251B" w:rsidRPr="004B7F0F" w:rsidRDefault="00A0251B" w:rsidP="002C0058">
      <w:pPr>
        <w:pStyle w:val="5"/>
        <w:spacing w:before="0" w:after="0"/>
        <w:jc w:val="center"/>
        <w:rPr>
          <w:i w:val="0"/>
          <w:iCs w:val="0"/>
          <w:caps/>
          <w:sz w:val="20"/>
          <w:szCs w:val="20"/>
        </w:rPr>
      </w:pPr>
      <w:r w:rsidRPr="004B7F0F">
        <w:rPr>
          <w:i w:val="0"/>
          <w:iCs w:val="0"/>
          <w:caps/>
          <w:sz w:val="20"/>
          <w:szCs w:val="20"/>
        </w:rPr>
        <w:t>взаимодействиЯ В</w:t>
      </w:r>
      <w:r w:rsidR="0068224F" w:rsidRPr="004B7F0F">
        <w:rPr>
          <w:i w:val="0"/>
          <w:iCs w:val="0"/>
          <w:caps/>
          <w:sz w:val="20"/>
          <w:szCs w:val="20"/>
        </w:rPr>
        <w:t xml:space="preserve"> </w:t>
      </w:r>
      <w:r w:rsidRPr="004B7F0F">
        <w:rPr>
          <w:i w:val="0"/>
          <w:iCs w:val="0"/>
          <w:caps/>
          <w:sz w:val="20"/>
          <w:szCs w:val="20"/>
        </w:rPr>
        <w:t>агроценозах</w:t>
      </w:r>
    </w:p>
    <w:p w:rsidR="00A0251B" w:rsidRPr="004B7F0F" w:rsidRDefault="00A0251B" w:rsidP="002C0058">
      <w:pPr>
        <w:widowControl/>
        <w:spacing w:line="240" w:lineRule="auto"/>
        <w:ind w:left="0" w:firstLine="284"/>
        <w:jc w:val="left"/>
        <w:rPr>
          <w:sz w:val="20"/>
          <w:szCs w:val="16"/>
        </w:rPr>
      </w:pPr>
    </w:p>
    <w:p w:rsidR="00A0251B" w:rsidRPr="004B7F0F" w:rsidRDefault="00A0251B" w:rsidP="002C0058">
      <w:pPr>
        <w:pStyle w:val="21"/>
        <w:spacing w:after="0" w:line="240" w:lineRule="auto"/>
        <w:ind w:firstLine="284"/>
        <w:jc w:val="both"/>
        <w:rPr>
          <w:sz w:val="20"/>
          <w:szCs w:val="20"/>
        </w:rPr>
      </w:pPr>
      <w:r w:rsidRPr="004B7F0F">
        <w:rPr>
          <w:sz w:val="20"/>
          <w:szCs w:val="20"/>
        </w:rPr>
        <w:t>Изучение вопросов</w:t>
      </w:r>
      <w:r w:rsidR="0068224F" w:rsidRPr="004B7F0F">
        <w:rPr>
          <w:sz w:val="20"/>
          <w:szCs w:val="20"/>
        </w:rPr>
        <w:t xml:space="preserve"> </w:t>
      </w:r>
      <w:r w:rsidRPr="004B7F0F">
        <w:rPr>
          <w:sz w:val="20"/>
          <w:szCs w:val="20"/>
        </w:rPr>
        <w:t xml:space="preserve">взаимного влияния растений друг на друга имеет огромное теоретическое и практическое значение. Раскрытие неясных сторон взаимодействия является новым резервом повышения продуктивности культурных и естественных сообществ, создания устойчивых и долговечных агроценозов. </w:t>
      </w:r>
    </w:p>
    <w:p w:rsidR="00A0251B" w:rsidRPr="004B7F0F" w:rsidRDefault="00A0251B" w:rsidP="002C0058">
      <w:pPr>
        <w:pStyle w:val="a6"/>
        <w:spacing w:after="0"/>
        <w:ind w:firstLine="284"/>
        <w:jc w:val="both"/>
        <w:rPr>
          <w:sz w:val="20"/>
          <w:szCs w:val="20"/>
        </w:rPr>
      </w:pPr>
      <w:r w:rsidRPr="004B7F0F">
        <w:rPr>
          <w:b/>
          <w:bCs/>
          <w:i/>
          <w:iCs/>
          <w:sz w:val="20"/>
          <w:szCs w:val="20"/>
        </w:rPr>
        <w:t xml:space="preserve">Аллелопатия </w:t>
      </w:r>
      <w:r w:rsidRPr="004B7F0F">
        <w:rPr>
          <w:sz w:val="20"/>
          <w:szCs w:val="20"/>
        </w:rPr>
        <w:t>– это способность одних растений выделять в окружающую среду вещества, отпугивающие, подавляющие или стимулирующие развитие других.</w:t>
      </w:r>
    </w:p>
    <w:p w:rsidR="00A0251B" w:rsidRPr="004B7F0F" w:rsidRDefault="00A0251B" w:rsidP="002C0058">
      <w:pPr>
        <w:pStyle w:val="31"/>
        <w:spacing w:after="0" w:line="240" w:lineRule="auto"/>
        <w:ind w:firstLine="284"/>
        <w:rPr>
          <w:sz w:val="20"/>
          <w:szCs w:val="20"/>
        </w:rPr>
      </w:pPr>
      <w:r w:rsidRPr="004B7F0F">
        <w:rPr>
          <w:sz w:val="20"/>
          <w:szCs w:val="20"/>
        </w:rPr>
        <w:t>Аллелопатия – достаточно распространенное в природе явление</w:t>
      </w:r>
      <w:r w:rsidR="0068224F" w:rsidRPr="004B7F0F">
        <w:rPr>
          <w:sz w:val="20"/>
          <w:szCs w:val="20"/>
        </w:rPr>
        <w:t>,</w:t>
      </w:r>
      <w:r w:rsidR="008527C2" w:rsidRPr="004B7F0F">
        <w:rPr>
          <w:sz w:val="20"/>
          <w:szCs w:val="20"/>
        </w:rPr>
        <w:t xml:space="preserve"> </w:t>
      </w:r>
      <w:r w:rsidRPr="004B7F0F">
        <w:rPr>
          <w:sz w:val="20"/>
          <w:szCs w:val="20"/>
        </w:rPr>
        <w:t>своеобразный механизм защиты от врагов. Появляется в виде выделений эфирных масел, органических газов и их производных, алкалоидов, гликозидов, органических кислот и др</w:t>
      </w:r>
      <w:r w:rsidR="0068224F" w:rsidRPr="004B7F0F">
        <w:rPr>
          <w:sz w:val="20"/>
          <w:szCs w:val="20"/>
        </w:rPr>
        <w:t>угих</w:t>
      </w:r>
      <w:r w:rsidR="008527C2" w:rsidRPr="004B7F0F">
        <w:rPr>
          <w:sz w:val="20"/>
          <w:szCs w:val="20"/>
        </w:rPr>
        <w:t xml:space="preserve"> веществ надземными органами растений и </w:t>
      </w:r>
      <w:r w:rsidRPr="004B7F0F">
        <w:rPr>
          <w:sz w:val="20"/>
          <w:szCs w:val="20"/>
        </w:rPr>
        <w:t>корнями.</w:t>
      </w:r>
    </w:p>
    <w:p w:rsidR="00A0251B" w:rsidRPr="004B7F0F" w:rsidRDefault="00A0251B" w:rsidP="002C0058">
      <w:pPr>
        <w:pStyle w:val="31"/>
        <w:spacing w:after="0" w:line="240" w:lineRule="auto"/>
        <w:ind w:firstLine="284"/>
        <w:rPr>
          <w:sz w:val="20"/>
          <w:szCs w:val="20"/>
        </w:rPr>
      </w:pPr>
      <w:r w:rsidRPr="004B7F0F">
        <w:rPr>
          <w:sz w:val="20"/>
          <w:szCs w:val="20"/>
        </w:rPr>
        <w:t>Способностью выделять в окружающую среду вещества облада</w:t>
      </w:r>
      <w:r w:rsidR="008527C2" w:rsidRPr="004B7F0F">
        <w:rPr>
          <w:sz w:val="20"/>
          <w:szCs w:val="20"/>
        </w:rPr>
        <w:t xml:space="preserve">ют </w:t>
      </w:r>
      <w:r w:rsidRPr="004B7F0F">
        <w:rPr>
          <w:sz w:val="20"/>
          <w:szCs w:val="20"/>
        </w:rPr>
        <w:t xml:space="preserve">древесные и </w:t>
      </w:r>
      <w:r w:rsidR="002C0058" w:rsidRPr="004B7F0F">
        <w:rPr>
          <w:sz w:val="20"/>
          <w:szCs w:val="20"/>
        </w:rPr>
        <w:t>травянистые дикие виды, а также</w:t>
      </w:r>
      <w:r w:rsidRPr="004B7F0F">
        <w:rPr>
          <w:sz w:val="20"/>
          <w:szCs w:val="20"/>
        </w:rPr>
        <w:t xml:space="preserve"> культурные растения.</w:t>
      </w:r>
    </w:p>
    <w:p w:rsidR="00A0251B" w:rsidRPr="004B7F0F" w:rsidRDefault="00A0251B" w:rsidP="002C0058">
      <w:pPr>
        <w:pStyle w:val="31"/>
        <w:spacing w:after="0" w:line="238" w:lineRule="auto"/>
        <w:ind w:firstLine="284"/>
        <w:rPr>
          <w:sz w:val="20"/>
          <w:szCs w:val="20"/>
        </w:rPr>
      </w:pPr>
      <w:r w:rsidRPr="004B7F0F">
        <w:rPr>
          <w:sz w:val="20"/>
          <w:szCs w:val="20"/>
        </w:rPr>
        <w:t>Среди древесных пород выделя</w:t>
      </w:r>
      <w:r w:rsidR="0068224F" w:rsidRPr="004B7F0F">
        <w:rPr>
          <w:sz w:val="20"/>
          <w:szCs w:val="20"/>
        </w:rPr>
        <w:t>ю</w:t>
      </w:r>
      <w:r w:rsidRPr="004B7F0F">
        <w:rPr>
          <w:sz w:val="20"/>
          <w:szCs w:val="20"/>
        </w:rPr>
        <w:t>тся ель,</w:t>
      </w:r>
      <w:r w:rsidR="003E6352" w:rsidRPr="004B7F0F">
        <w:rPr>
          <w:sz w:val="20"/>
          <w:szCs w:val="20"/>
        </w:rPr>
        <w:t xml:space="preserve"> каштан, орех, сосна и др., из </w:t>
      </w:r>
      <w:r w:rsidRPr="004B7F0F">
        <w:rPr>
          <w:sz w:val="20"/>
          <w:szCs w:val="20"/>
        </w:rPr>
        <w:t xml:space="preserve">травянистых форм </w:t>
      </w:r>
      <w:r w:rsidR="0068224F" w:rsidRPr="004B7F0F">
        <w:rPr>
          <w:sz w:val="20"/>
          <w:szCs w:val="20"/>
        </w:rPr>
        <w:t xml:space="preserve">– </w:t>
      </w:r>
      <w:r w:rsidR="008527C2" w:rsidRPr="004B7F0F">
        <w:rPr>
          <w:sz w:val="20"/>
          <w:szCs w:val="20"/>
        </w:rPr>
        <w:t>галенсога многоцветковая, пырей</w:t>
      </w:r>
      <w:r w:rsidRPr="004B7F0F">
        <w:rPr>
          <w:sz w:val="20"/>
          <w:szCs w:val="20"/>
        </w:rPr>
        <w:t xml:space="preserve"> ползучий, амброзия полынолистная и др. Аллелопатическая активность присуща и культурным растениям. К ним можно отнести группу эфирно-масличных культур, из овощных культур – чеснок, лук, укроп, петрушку, пастернак, томаты, баклажан</w:t>
      </w:r>
      <w:r w:rsidR="002C0058" w:rsidRPr="004B7F0F">
        <w:rPr>
          <w:sz w:val="20"/>
          <w:szCs w:val="20"/>
        </w:rPr>
        <w:t xml:space="preserve">ы, тыкву, редис, репу, свеклу и др.; из </w:t>
      </w:r>
      <w:r w:rsidRPr="004B7F0F">
        <w:rPr>
          <w:sz w:val="20"/>
          <w:szCs w:val="20"/>
        </w:rPr>
        <w:t>полевых – рапс, овес, ячмень, лен-долгунец и т.</w:t>
      </w:r>
      <w:r w:rsidR="00FB138F" w:rsidRPr="004B7F0F">
        <w:rPr>
          <w:sz w:val="20"/>
          <w:szCs w:val="20"/>
        </w:rPr>
        <w:t xml:space="preserve"> </w:t>
      </w:r>
      <w:r w:rsidRPr="004B7F0F">
        <w:rPr>
          <w:sz w:val="20"/>
          <w:szCs w:val="20"/>
        </w:rPr>
        <w:t>д.; из плод</w:t>
      </w:r>
      <w:r w:rsidR="00F71652" w:rsidRPr="004B7F0F">
        <w:rPr>
          <w:sz w:val="20"/>
          <w:szCs w:val="20"/>
        </w:rPr>
        <w:t xml:space="preserve">овых – яблоню, грушу, малину, </w:t>
      </w:r>
      <w:r w:rsidRPr="004B7F0F">
        <w:rPr>
          <w:sz w:val="20"/>
          <w:szCs w:val="20"/>
        </w:rPr>
        <w:t>смородину,</w:t>
      </w:r>
      <w:r w:rsidR="002C0058" w:rsidRPr="004B7F0F">
        <w:rPr>
          <w:sz w:val="20"/>
          <w:szCs w:val="20"/>
        </w:rPr>
        <w:t xml:space="preserve"> виноград; из </w:t>
      </w:r>
      <w:r w:rsidRPr="004B7F0F">
        <w:rPr>
          <w:sz w:val="20"/>
          <w:szCs w:val="20"/>
        </w:rPr>
        <w:t>декоративных цветочных – петунию, лилию, вербену, настурцию, тагетис и т.</w:t>
      </w:r>
      <w:r w:rsidR="006C0995" w:rsidRPr="004B7F0F">
        <w:rPr>
          <w:sz w:val="20"/>
          <w:szCs w:val="20"/>
        </w:rPr>
        <w:t xml:space="preserve"> </w:t>
      </w:r>
      <w:r w:rsidRPr="004B7F0F">
        <w:rPr>
          <w:sz w:val="20"/>
          <w:szCs w:val="20"/>
        </w:rPr>
        <w:t>д.</w:t>
      </w:r>
    </w:p>
    <w:p w:rsidR="00A0251B" w:rsidRPr="004B7F0F" w:rsidRDefault="00A0251B" w:rsidP="002C0058">
      <w:pPr>
        <w:pStyle w:val="31"/>
        <w:spacing w:after="0" w:line="238" w:lineRule="auto"/>
        <w:ind w:firstLine="284"/>
        <w:rPr>
          <w:sz w:val="20"/>
          <w:szCs w:val="20"/>
        </w:rPr>
      </w:pPr>
      <w:r w:rsidRPr="004B7F0F">
        <w:rPr>
          <w:sz w:val="20"/>
          <w:szCs w:val="20"/>
        </w:rPr>
        <w:t>Аллелопатич</w:t>
      </w:r>
      <w:r w:rsidR="002C0058" w:rsidRPr="004B7F0F">
        <w:rPr>
          <w:sz w:val="20"/>
          <w:szCs w:val="20"/>
        </w:rPr>
        <w:t xml:space="preserve">еские  взаимодействия основаны </w:t>
      </w:r>
      <w:r w:rsidRPr="004B7F0F">
        <w:rPr>
          <w:sz w:val="20"/>
          <w:szCs w:val="20"/>
        </w:rPr>
        <w:t>на том, что одни виды растений создают</w:t>
      </w:r>
      <w:r w:rsidR="002C0058" w:rsidRPr="004B7F0F">
        <w:rPr>
          <w:sz w:val="20"/>
          <w:szCs w:val="20"/>
        </w:rPr>
        <w:t xml:space="preserve">  вокруг себя аллелопатическое поле, а</w:t>
      </w:r>
      <w:r w:rsidRPr="004B7F0F">
        <w:rPr>
          <w:sz w:val="20"/>
          <w:szCs w:val="20"/>
        </w:rPr>
        <w:t xml:space="preserve"> другие приспосабливаются переносить наличие активных </w:t>
      </w:r>
      <w:r w:rsidR="002C0058" w:rsidRPr="004B7F0F">
        <w:rPr>
          <w:sz w:val="20"/>
          <w:szCs w:val="20"/>
        </w:rPr>
        <w:t xml:space="preserve">веществ в своей среде обитания </w:t>
      </w:r>
      <w:r w:rsidRPr="004B7F0F">
        <w:rPr>
          <w:sz w:val="20"/>
          <w:szCs w:val="20"/>
        </w:rPr>
        <w:t>и даже требовать некоторого содержания для активного роста; третьи сильно уг</w:t>
      </w:r>
      <w:r w:rsidR="002C0058" w:rsidRPr="004B7F0F">
        <w:rPr>
          <w:sz w:val="20"/>
          <w:szCs w:val="20"/>
        </w:rPr>
        <w:t>нетаются и со временем выпадают</w:t>
      </w:r>
      <w:r w:rsidRPr="004B7F0F">
        <w:rPr>
          <w:sz w:val="20"/>
          <w:szCs w:val="20"/>
        </w:rPr>
        <w:t xml:space="preserve"> из сообщества; четвертые нечувствительны к выделениям донора и могут длительное время произрастать рядом.</w:t>
      </w:r>
    </w:p>
    <w:p w:rsidR="00A0251B" w:rsidRPr="004B7F0F" w:rsidRDefault="00A0251B" w:rsidP="002C0058">
      <w:pPr>
        <w:pStyle w:val="31"/>
        <w:spacing w:after="0" w:line="238" w:lineRule="auto"/>
        <w:ind w:firstLine="284"/>
        <w:rPr>
          <w:sz w:val="20"/>
          <w:szCs w:val="20"/>
        </w:rPr>
      </w:pPr>
      <w:r w:rsidRPr="004B7F0F">
        <w:rPr>
          <w:sz w:val="20"/>
          <w:szCs w:val="20"/>
        </w:rPr>
        <w:t xml:space="preserve">Такие сложные взаимоотношения между растениями положены учеными в основу одного из направлений стратегии устойчивого развития сельского хозяйства. Оно предполагает переход от монокультуры в </w:t>
      </w:r>
      <w:r w:rsidR="002F0522" w:rsidRPr="004B7F0F">
        <w:rPr>
          <w:sz w:val="20"/>
          <w:szCs w:val="20"/>
        </w:rPr>
        <w:t xml:space="preserve">агроценозе </w:t>
      </w:r>
      <w:r w:rsidRPr="004B7F0F">
        <w:rPr>
          <w:sz w:val="20"/>
          <w:szCs w:val="20"/>
        </w:rPr>
        <w:t>к поликультуре.</w:t>
      </w:r>
    </w:p>
    <w:p w:rsidR="00A0251B" w:rsidRPr="004B7F0F" w:rsidRDefault="00A0251B" w:rsidP="002C0058">
      <w:pPr>
        <w:pStyle w:val="31"/>
        <w:spacing w:after="0" w:line="238" w:lineRule="auto"/>
        <w:ind w:firstLine="284"/>
        <w:rPr>
          <w:sz w:val="20"/>
          <w:szCs w:val="20"/>
        </w:rPr>
      </w:pPr>
      <w:r w:rsidRPr="004B7F0F">
        <w:rPr>
          <w:b/>
          <w:bCs/>
          <w:i/>
          <w:iCs/>
          <w:sz w:val="20"/>
          <w:szCs w:val="20"/>
        </w:rPr>
        <w:t>Поликультура</w:t>
      </w:r>
      <w:r w:rsidRPr="004B7F0F">
        <w:rPr>
          <w:sz w:val="20"/>
          <w:szCs w:val="20"/>
        </w:rPr>
        <w:t xml:space="preserve"> – это одновременное возделывание нескольких  культур на одном поле.</w:t>
      </w:r>
    </w:p>
    <w:p w:rsidR="00A0251B" w:rsidRPr="004B7F0F" w:rsidRDefault="00A0251B" w:rsidP="007A1E52">
      <w:pPr>
        <w:pStyle w:val="31"/>
        <w:spacing w:after="0" w:line="238" w:lineRule="auto"/>
        <w:ind w:firstLine="284"/>
        <w:rPr>
          <w:sz w:val="20"/>
          <w:szCs w:val="20"/>
        </w:rPr>
      </w:pPr>
      <w:r w:rsidRPr="004B7F0F">
        <w:rPr>
          <w:sz w:val="20"/>
          <w:szCs w:val="20"/>
        </w:rPr>
        <w:t>Преимущества поликультуры:</w:t>
      </w:r>
      <w:r w:rsidR="007A1E52" w:rsidRPr="004B7F0F">
        <w:rPr>
          <w:sz w:val="20"/>
          <w:szCs w:val="20"/>
        </w:rPr>
        <w:t xml:space="preserve"> </w:t>
      </w:r>
      <w:r w:rsidR="0068224F" w:rsidRPr="004B7F0F">
        <w:rPr>
          <w:sz w:val="20"/>
          <w:szCs w:val="20"/>
        </w:rPr>
        <w:t>л</w:t>
      </w:r>
      <w:r w:rsidRPr="004B7F0F">
        <w:rPr>
          <w:sz w:val="20"/>
          <w:szCs w:val="20"/>
        </w:rPr>
        <w:t>учшее использование ресурсов среды за счет дифференцированного распределения сельскохозяйственных культур по экологическим нишам (разная высота растений, различн</w:t>
      </w:r>
      <w:r w:rsidR="00FB138F" w:rsidRPr="004B7F0F">
        <w:rPr>
          <w:sz w:val="20"/>
          <w:szCs w:val="20"/>
        </w:rPr>
        <w:t>о</w:t>
      </w:r>
      <w:r w:rsidRPr="004B7F0F">
        <w:rPr>
          <w:sz w:val="20"/>
          <w:szCs w:val="20"/>
        </w:rPr>
        <w:t>е расположение листьев, глубина залегания корней, особенно</w:t>
      </w:r>
      <w:r w:rsidR="0068224F" w:rsidRPr="004B7F0F">
        <w:rPr>
          <w:sz w:val="20"/>
          <w:szCs w:val="20"/>
        </w:rPr>
        <w:t>сти минерального питания и др.);</w:t>
      </w:r>
      <w:r w:rsidR="007A1E52" w:rsidRPr="004B7F0F">
        <w:rPr>
          <w:sz w:val="20"/>
          <w:szCs w:val="20"/>
        </w:rPr>
        <w:t xml:space="preserve"> </w:t>
      </w:r>
      <w:r w:rsidR="0068224F" w:rsidRPr="004B7F0F">
        <w:rPr>
          <w:sz w:val="20"/>
          <w:szCs w:val="20"/>
        </w:rPr>
        <w:t>п</w:t>
      </w:r>
      <w:r w:rsidRPr="004B7F0F">
        <w:rPr>
          <w:sz w:val="20"/>
          <w:szCs w:val="20"/>
        </w:rPr>
        <w:t>роявление аллелопатии – взаимного влияния организмов друг на друга посредством выделения продуктов жизнедеятельности</w:t>
      </w:r>
      <w:r w:rsidR="0068224F" w:rsidRPr="004B7F0F">
        <w:rPr>
          <w:sz w:val="20"/>
          <w:szCs w:val="20"/>
        </w:rPr>
        <w:t>;</w:t>
      </w:r>
      <w:r w:rsidR="007A1E52" w:rsidRPr="004B7F0F">
        <w:rPr>
          <w:sz w:val="20"/>
          <w:szCs w:val="20"/>
        </w:rPr>
        <w:t xml:space="preserve"> </w:t>
      </w:r>
      <w:r w:rsidR="0068224F" w:rsidRPr="004B7F0F">
        <w:rPr>
          <w:sz w:val="20"/>
          <w:szCs w:val="20"/>
        </w:rPr>
        <w:t>у</w:t>
      </w:r>
      <w:r w:rsidRPr="004B7F0F">
        <w:rPr>
          <w:sz w:val="20"/>
          <w:szCs w:val="20"/>
        </w:rPr>
        <w:t>меньшение пестицидной нагрузки на агроценоз</w:t>
      </w:r>
      <w:r w:rsidR="00FB138F" w:rsidRPr="004B7F0F">
        <w:rPr>
          <w:sz w:val="20"/>
          <w:szCs w:val="20"/>
        </w:rPr>
        <w:t>;</w:t>
      </w:r>
      <w:r w:rsidRPr="004B7F0F">
        <w:rPr>
          <w:sz w:val="20"/>
          <w:szCs w:val="20"/>
        </w:rPr>
        <w:t xml:space="preserve"> </w:t>
      </w:r>
      <w:r w:rsidR="00FB138F" w:rsidRPr="004B7F0F">
        <w:rPr>
          <w:sz w:val="20"/>
          <w:szCs w:val="20"/>
        </w:rPr>
        <w:t>и</w:t>
      </w:r>
      <w:r w:rsidRPr="004B7F0F">
        <w:rPr>
          <w:sz w:val="20"/>
          <w:szCs w:val="20"/>
        </w:rPr>
        <w:t>спользование аллелопатии для подавления сорняков, отпугивания вредителей культур, уничто</w:t>
      </w:r>
      <w:r w:rsidR="0068224F" w:rsidRPr="004B7F0F">
        <w:rPr>
          <w:sz w:val="20"/>
          <w:szCs w:val="20"/>
        </w:rPr>
        <w:t>жения болезнетворных организмов;</w:t>
      </w:r>
      <w:r w:rsidR="007A1E52" w:rsidRPr="004B7F0F">
        <w:rPr>
          <w:sz w:val="20"/>
          <w:szCs w:val="20"/>
        </w:rPr>
        <w:t xml:space="preserve"> </w:t>
      </w:r>
      <w:r w:rsidR="0068224F" w:rsidRPr="004B7F0F">
        <w:rPr>
          <w:sz w:val="20"/>
          <w:szCs w:val="20"/>
        </w:rPr>
        <w:t>у</w:t>
      </w:r>
      <w:r w:rsidRPr="004B7F0F">
        <w:rPr>
          <w:sz w:val="20"/>
          <w:szCs w:val="20"/>
        </w:rPr>
        <w:t>меньш</w:t>
      </w:r>
      <w:r w:rsidR="00AB01DA" w:rsidRPr="004B7F0F">
        <w:rPr>
          <w:sz w:val="20"/>
          <w:szCs w:val="20"/>
        </w:rPr>
        <w:t xml:space="preserve">ение доз применения минеральных </w:t>
      </w:r>
      <w:r w:rsidR="008527C2" w:rsidRPr="004B7F0F">
        <w:rPr>
          <w:sz w:val="20"/>
          <w:szCs w:val="20"/>
        </w:rPr>
        <w:t xml:space="preserve">удобрений за счет  введения </w:t>
      </w:r>
      <w:r w:rsidRPr="004B7F0F">
        <w:rPr>
          <w:sz w:val="20"/>
          <w:szCs w:val="20"/>
        </w:rPr>
        <w:t>в сообщест</w:t>
      </w:r>
      <w:r w:rsidR="0068224F" w:rsidRPr="004B7F0F">
        <w:rPr>
          <w:sz w:val="20"/>
          <w:szCs w:val="20"/>
        </w:rPr>
        <w:t>во бобового компонента;</w:t>
      </w:r>
      <w:r w:rsidR="007A1E52" w:rsidRPr="004B7F0F">
        <w:rPr>
          <w:sz w:val="20"/>
          <w:szCs w:val="20"/>
        </w:rPr>
        <w:t xml:space="preserve"> </w:t>
      </w:r>
      <w:r w:rsidR="0068224F" w:rsidRPr="004B7F0F">
        <w:rPr>
          <w:sz w:val="20"/>
          <w:szCs w:val="20"/>
        </w:rPr>
        <w:t>с</w:t>
      </w:r>
      <w:r w:rsidRPr="004B7F0F">
        <w:rPr>
          <w:sz w:val="20"/>
          <w:szCs w:val="20"/>
        </w:rPr>
        <w:t>табилизация продуктивности за счет увеличения видового разно</w:t>
      </w:r>
      <w:r w:rsidR="0068224F" w:rsidRPr="004B7F0F">
        <w:rPr>
          <w:sz w:val="20"/>
          <w:szCs w:val="20"/>
        </w:rPr>
        <w:t>образия;</w:t>
      </w:r>
      <w:r w:rsidR="007A1E52" w:rsidRPr="004B7F0F">
        <w:rPr>
          <w:sz w:val="20"/>
          <w:szCs w:val="20"/>
        </w:rPr>
        <w:t xml:space="preserve"> </w:t>
      </w:r>
      <w:r w:rsidR="0068224F" w:rsidRPr="004B7F0F">
        <w:rPr>
          <w:sz w:val="20"/>
          <w:szCs w:val="20"/>
        </w:rPr>
        <w:t>о</w:t>
      </w:r>
      <w:r w:rsidRPr="004B7F0F">
        <w:rPr>
          <w:sz w:val="20"/>
          <w:szCs w:val="20"/>
        </w:rPr>
        <w:t>слабление эрозионных процессов.</w:t>
      </w:r>
    </w:p>
    <w:p w:rsidR="00A0251B" w:rsidRPr="004B7F0F" w:rsidRDefault="00A0251B" w:rsidP="002C0058">
      <w:pPr>
        <w:pStyle w:val="31"/>
        <w:spacing w:after="0" w:line="240" w:lineRule="auto"/>
        <w:ind w:firstLine="284"/>
        <w:rPr>
          <w:sz w:val="20"/>
          <w:szCs w:val="20"/>
        </w:rPr>
      </w:pPr>
      <w:r w:rsidRPr="004B7F0F">
        <w:rPr>
          <w:sz w:val="20"/>
          <w:szCs w:val="20"/>
        </w:rPr>
        <w:t>Различают три типа поликультуры:</w:t>
      </w:r>
    </w:p>
    <w:p w:rsidR="00A0251B" w:rsidRPr="004B7F0F" w:rsidRDefault="00A0251B" w:rsidP="002C0058">
      <w:pPr>
        <w:pStyle w:val="31"/>
        <w:tabs>
          <w:tab w:val="left" w:pos="360"/>
        </w:tabs>
        <w:spacing w:after="0" w:line="240" w:lineRule="auto"/>
        <w:ind w:firstLine="284"/>
        <w:rPr>
          <w:sz w:val="20"/>
          <w:szCs w:val="20"/>
        </w:rPr>
      </w:pPr>
      <w:r w:rsidRPr="004B7F0F">
        <w:rPr>
          <w:sz w:val="20"/>
          <w:szCs w:val="20"/>
        </w:rPr>
        <w:t>– смешанный посев – две или более культуры возделываются одновременно без четкого размещения по рядам (клевер</w:t>
      </w:r>
      <w:r w:rsidR="00FB138F" w:rsidRPr="004B7F0F">
        <w:rPr>
          <w:sz w:val="20"/>
          <w:szCs w:val="20"/>
        </w:rPr>
        <w:t xml:space="preserve"> </w:t>
      </w:r>
      <w:r w:rsidR="0068224F" w:rsidRPr="004B7F0F">
        <w:rPr>
          <w:sz w:val="20"/>
          <w:szCs w:val="20"/>
        </w:rPr>
        <w:t>–</w:t>
      </w:r>
      <w:r w:rsidR="00FB138F" w:rsidRPr="004B7F0F">
        <w:rPr>
          <w:sz w:val="20"/>
          <w:szCs w:val="20"/>
        </w:rPr>
        <w:t xml:space="preserve"> </w:t>
      </w:r>
      <w:r w:rsidRPr="004B7F0F">
        <w:rPr>
          <w:sz w:val="20"/>
          <w:szCs w:val="20"/>
        </w:rPr>
        <w:t>тимофеевка);</w:t>
      </w:r>
    </w:p>
    <w:p w:rsidR="00A0251B" w:rsidRPr="004B7F0F" w:rsidRDefault="00A0251B" w:rsidP="002C0058">
      <w:pPr>
        <w:pStyle w:val="31"/>
        <w:tabs>
          <w:tab w:val="left" w:pos="360"/>
        </w:tabs>
        <w:spacing w:after="0" w:line="238" w:lineRule="auto"/>
        <w:ind w:firstLine="284"/>
        <w:rPr>
          <w:sz w:val="20"/>
          <w:szCs w:val="20"/>
        </w:rPr>
      </w:pPr>
      <w:r w:rsidRPr="004B7F0F">
        <w:rPr>
          <w:sz w:val="20"/>
          <w:szCs w:val="20"/>
        </w:rPr>
        <w:t>–</w:t>
      </w:r>
      <w:r w:rsidR="00B13A42" w:rsidRPr="004B7F0F">
        <w:rPr>
          <w:sz w:val="20"/>
          <w:szCs w:val="20"/>
        </w:rPr>
        <w:t xml:space="preserve"> </w:t>
      </w:r>
      <w:r w:rsidRPr="004B7F0F">
        <w:rPr>
          <w:sz w:val="20"/>
          <w:szCs w:val="20"/>
        </w:rPr>
        <w:t>рядовой посев – одновременное выращивание двух или более культур, причем одна или несколько выращиваются рядами (кукуруза</w:t>
      </w:r>
      <w:r w:rsidR="002C0058" w:rsidRPr="004B7F0F">
        <w:rPr>
          <w:sz w:val="20"/>
          <w:szCs w:val="20"/>
        </w:rPr>
        <w:t> </w:t>
      </w:r>
      <w:r w:rsidR="0068224F" w:rsidRPr="004B7F0F">
        <w:rPr>
          <w:sz w:val="20"/>
          <w:szCs w:val="20"/>
        </w:rPr>
        <w:t>–</w:t>
      </w:r>
      <w:r w:rsidR="00FB138F" w:rsidRPr="004B7F0F">
        <w:rPr>
          <w:sz w:val="20"/>
          <w:szCs w:val="20"/>
        </w:rPr>
        <w:t xml:space="preserve"> </w:t>
      </w:r>
      <w:r w:rsidRPr="004B7F0F">
        <w:rPr>
          <w:sz w:val="20"/>
          <w:szCs w:val="20"/>
        </w:rPr>
        <w:t>огурец, кукуруза</w:t>
      </w:r>
      <w:r w:rsidR="00FB138F" w:rsidRPr="004B7F0F">
        <w:rPr>
          <w:sz w:val="20"/>
          <w:szCs w:val="20"/>
        </w:rPr>
        <w:t xml:space="preserve"> </w:t>
      </w:r>
      <w:r w:rsidR="0068224F" w:rsidRPr="004B7F0F">
        <w:rPr>
          <w:sz w:val="20"/>
          <w:szCs w:val="20"/>
        </w:rPr>
        <w:t>–</w:t>
      </w:r>
      <w:r w:rsidR="00FB138F" w:rsidRPr="004B7F0F">
        <w:rPr>
          <w:sz w:val="20"/>
          <w:szCs w:val="20"/>
        </w:rPr>
        <w:t xml:space="preserve"> </w:t>
      </w:r>
      <w:r w:rsidRPr="004B7F0F">
        <w:rPr>
          <w:sz w:val="20"/>
          <w:szCs w:val="20"/>
        </w:rPr>
        <w:t>фасоль и др.);</w:t>
      </w:r>
    </w:p>
    <w:p w:rsidR="00A0251B" w:rsidRPr="004B7F0F" w:rsidRDefault="00A0251B" w:rsidP="002C0058">
      <w:pPr>
        <w:pStyle w:val="31"/>
        <w:tabs>
          <w:tab w:val="left" w:pos="360"/>
        </w:tabs>
        <w:spacing w:after="0" w:line="238" w:lineRule="auto"/>
        <w:ind w:firstLine="284"/>
        <w:rPr>
          <w:sz w:val="20"/>
          <w:szCs w:val="20"/>
        </w:rPr>
      </w:pPr>
      <w:r w:rsidRPr="004B7F0F">
        <w:rPr>
          <w:sz w:val="20"/>
          <w:szCs w:val="20"/>
        </w:rPr>
        <w:t>– ленточный посев – культуры выращиваются лентами или полосами, причем ширина полос позволяет вести уборку и обработку культур (рожь</w:t>
      </w:r>
      <w:r w:rsidR="00AB01DA" w:rsidRPr="004B7F0F">
        <w:rPr>
          <w:sz w:val="20"/>
          <w:szCs w:val="20"/>
        </w:rPr>
        <w:t xml:space="preserve"> </w:t>
      </w:r>
      <w:r w:rsidR="0068224F" w:rsidRPr="004B7F0F">
        <w:rPr>
          <w:sz w:val="20"/>
          <w:szCs w:val="20"/>
        </w:rPr>
        <w:t>–</w:t>
      </w:r>
      <w:r w:rsidR="00AB01DA" w:rsidRPr="004B7F0F">
        <w:rPr>
          <w:sz w:val="20"/>
          <w:szCs w:val="20"/>
        </w:rPr>
        <w:t xml:space="preserve"> </w:t>
      </w:r>
      <w:r w:rsidRPr="004B7F0F">
        <w:rPr>
          <w:sz w:val="20"/>
          <w:szCs w:val="20"/>
        </w:rPr>
        <w:t>гречиха).</w:t>
      </w:r>
    </w:p>
    <w:p w:rsidR="00A0251B" w:rsidRPr="004B7F0F" w:rsidRDefault="00A0251B" w:rsidP="002C0058">
      <w:pPr>
        <w:pStyle w:val="31"/>
        <w:spacing w:after="0" w:line="238" w:lineRule="auto"/>
        <w:ind w:firstLine="284"/>
        <w:rPr>
          <w:sz w:val="20"/>
          <w:szCs w:val="20"/>
        </w:rPr>
      </w:pPr>
      <w:r w:rsidRPr="004B7F0F">
        <w:rPr>
          <w:sz w:val="20"/>
          <w:szCs w:val="20"/>
        </w:rPr>
        <w:t>Комплексное изучение аллелопатических свойств на ранних стадиях онтогенеза дает возможность расширить понимание роли и значения экзометаболитов</w:t>
      </w:r>
      <w:r w:rsidR="0068224F" w:rsidRPr="004B7F0F">
        <w:rPr>
          <w:sz w:val="20"/>
          <w:szCs w:val="20"/>
        </w:rPr>
        <w:t xml:space="preserve"> </w:t>
      </w:r>
      <w:r w:rsidRPr="004B7F0F">
        <w:rPr>
          <w:sz w:val="20"/>
          <w:szCs w:val="20"/>
        </w:rPr>
        <w:t>при</w:t>
      </w:r>
      <w:r w:rsidR="0068224F" w:rsidRPr="004B7F0F">
        <w:rPr>
          <w:sz w:val="20"/>
          <w:szCs w:val="20"/>
        </w:rPr>
        <w:t xml:space="preserve"> </w:t>
      </w:r>
      <w:r w:rsidRPr="004B7F0F">
        <w:rPr>
          <w:sz w:val="20"/>
          <w:szCs w:val="20"/>
        </w:rPr>
        <w:t>возделывании поликультуры в сельскохозяйственном производстве.</w:t>
      </w:r>
    </w:p>
    <w:p w:rsidR="00A0251B" w:rsidRPr="004B7F0F" w:rsidRDefault="00A0251B" w:rsidP="002C0058">
      <w:pPr>
        <w:pStyle w:val="a6"/>
        <w:spacing w:after="0" w:line="238" w:lineRule="auto"/>
        <w:ind w:firstLine="284"/>
        <w:jc w:val="both"/>
        <w:rPr>
          <w:b/>
          <w:bCs/>
          <w:sz w:val="20"/>
          <w:szCs w:val="20"/>
        </w:rPr>
      </w:pPr>
      <w:r w:rsidRPr="004B7F0F">
        <w:rPr>
          <w:b/>
          <w:bCs/>
          <w:sz w:val="20"/>
          <w:szCs w:val="20"/>
        </w:rPr>
        <w:t>Задание</w:t>
      </w:r>
      <w:r w:rsidR="006A29E1" w:rsidRPr="004B7F0F">
        <w:rPr>
          <w:b/>
          <w:bCs/>
          <w:sz w:val="20"/>
          <w:szCs w:val="20"/>
        </w:rPr>
        <w:t xml:space="preserve"> </w:t>
      </w:r>
      <w:r w:rsidRPr="004B7F0F">
        <w:rPr>
          <w:b/>
          <w:bCs/>
          <w:sz w:val="20"/>
          <w:szCs w:val="20"/>
        </w:rPr>
        <w:t>1.</w:t>
      </w:r>
      <w:r w:rsidR="0068224F" w:rsidRPr="004B7F0F">
        <w:rPr>
          <w:b/>
          <w:bCs/>
          <w:sz w:val="20"/>
          <w:szCs w:val="20"/>
        </w:rPr>
        <w:t xml:space="preserve"> </w:t>
      </w:r>
      <w:r w:rsidRPr="004B7F0F">
        <w:rPr>
          <w:sz w:val="20"/>
          <w:szCs w:val="20"/>
          <w:lang w:val="be-BY"/>
        </w:rPr>
        <w:t xml:space="preserve">Выявить влияние калинов </w:t>
      </w:r>
      <w:r w:rsidRPr="004B7F0F">
        <w:rPr>
          <w:sz w:val="20"/>
          <w:szCs w:val="20"/>
        </w:rPr>
        <w:t>сорняков</w:t>
      </w:r>
      <w:r w:rsidRPr="004B7F0F">
        <w:rPr>
          <w:sz w:val="20"/>
          <w:szCs w:val="20"/>
          <w:lang w:val="be-BY"/>
        </w:rPr>
        <w:t xml:space="preserve"> на культурные растения на этапе их прорастания.</w:t>
      </w:r>
    </w:p>
    <w:p w:rsidR="00A0251B" w:rsidRPr="004B7F0F" w:rsidRDefault="00A0251B" w:rsidP="002C0058">
      <w:pPr>
        <w:pStyle w:val="a6"/>
        <w:spacing w:after="0" w:line="238" w:lineRule="auto"/>
        <w:ind w:firstLine="284"/>
        <w:jc w:val="both"/>
        <w:rPr>
          <w:sz w:val="20"/>
          <w:szCs w:val="20"/>
        </w:rPr>
      </w:pPr>
      <w:r w:rsidRPr="004B7F0F">
        <w:rPr>
          <w:b/>
          <w:bCs/>
          <w:sz w:val="20"/>
          <w:szCs w:val="20"/>
        </w:rPr>
        <w:t>Методика</w:t>
      </w:r>
      <w:r w:rsidR="0068224F" w:rsidRPr="004B7F0F">
        <w:rPr>
          <w:b/>
          <w:bCs/>
          <w:sz w:val="20"/>
          <w:szCs w:val="20"/>
        </w:rPr>
        <w:t xml:space="preserve"> выполнения работы</w:t>
      </w:r>
      <w:r w:rsidR="002C0058" w:rsidRPr="004B7F0F">
        <w:rPr>
          <w:b/>
          <w:bCs/>
          <w:sz w:val="20"/>
          <w:szCs w:val="20"/>
        </w:rPr>
        <w:t>.</w:t>
      </w:r>
    </w:p>
    <w:p w:rsidR="00A0251B" w:rsidRPr="004B7F0F" w:rsidRDefault="00A0251B" w:rsidP="002C0058">
      <w:pPr>
        <w:pStyle w:val="a6"/>
        <w:spacing w:after="0" w:line="238" w:lineRule="auto"/>
        <w:ind w:firstLine="284"/>
        <w:jc w:val="both"/>
        <w:rPr>
          <w:spacing w:val="-2"/>
          <w:sz w:val="20"/>
          <w:szCs w:val="20"/>
        </w:rPr>
      </w:pPr>
      <w:r w:rsidRPr="004B7F0F">
        <w:rPr>
          <w:sz w:val="20"/>
          <w:szCs w:val="20"/>
        </w:rPr>
        <w:t>Методика проведения исследований аллелопатического взаимодействия сорняков и культурных растений на ранних стадиях онтогенеза заключается</w:t>
      </w:r>
      <w:r w:rsidR="0068224F" w:rsidRPr="004B7F0F">
        <w:rPr>
          <w:sz w:val="20"/>
          <w:szCs w:val="20"/>
        </w:rPr>
        <w:t xml:space="preserve"> </w:t>
      </w:r>
      <w:r w:rsidRPr="004B7F0F">
        <w:rPr>
          <w:sz w:val="20"/>
          <w:szCs w:val="20"/>
        </w:rPr>
        <w:t xml:space="preserve">в определении процента всхожести семян, а также </w:t>
      </w:r>
      <w:r w:rsidRPr="004B7F0F">
        <w:rPr>
          <w:spacing w:val="-2"/>
          <w:sz w:val="20"/>
          <w:szCs w:val="20"/>
        </w:rPr>
        <w:t>изменения физических параметров проростков семян (длины и массы стеблей, длины и массы корней) при проращивании</w:t>
      </w:r>
      <w:r w:rsidR="0068224F" w:rsidRPr="004B7F0F">
        <w:rPr>
          <w:spacing w:val="-2"/>
          <w:sz w:val="20"/>
          <w:szCs w:val="20"/>
        </w:rPr>
        <w:t xml:space="preserve"> </w:t>
      </w:r>
      <w:r w:rsidRPr="004B7F0F">
        <w:rPr>
          <w:spacing w:val="-2"/>
          <w:sz w:val="20"/>
          <w:szCs w:val="20"/>
        </w:rPr>
        <w:t>в растворе, содержащем вытяжку из сорняков. Контрольный вариант – дистиллированная  вода.</w:t>
      </w:r>
    </w:p>
    <w:p w:rsidR="00A0251B" w:rsidRPr="004B7F0F" w:rsidRDefault="00A0251B" w:rsidP="002C0058">
      <w:pPr>
        <w:widowControl/>
        <w:spacing w:line="238" w:lineRule="auto"/>
        <w:ind w:left="0" w:firstLine="284"/>
        <w:rPr>
          <w:sz w:val="20"/>
          <w:szCs w:val="20"/>
        </w:rPr>
      </w:pPr>
      <w:r w:rsidRPr="004B7F0F">
        <w:rPr>
          <w:b/>
          <w:bCs/>
          <w:sz w:val="20"/>
          <w:szCs w:val="20"/>
        </w:rPr>
        <w:t>Материалы</w:t>
      </w:r>
      <w:r w:rsidR="0068224F" w:rsidRPr="004B7F0F">
        <w:rPr>
          <w:b/>
          <w:bCs/>
          <w:sz w:val="20"/>
          <w:szCs w:val="20"/>
        </w:rPr>
        <w:t xml:space="preserve"> </w:t>
      </w:r>
      <w:r w:rsidRPr="004B7F0F">
        <w:rPr>
          <w:b/>
          <w:bCs/>
          <w:sz w:val="20"/>
          <w:szCs w:val="20"/>
        </w:rPr>
        <w:t>и оборудование:</w:t>
      </w:r>
      <w:r w:rsidRPr="004B7F0F">
        <w:rPr>
          <w:sz w:val="20"/>
          <w:szCs w:val="20"/>
        </w:rPr>
        <w:t xml:space="preserve"> термостат, электронные весы, электроплитка, семена культурных растений (огурец, горох, люпин, редис, ячмень, томат и т.</w:t>
      </w:r>
      <w:r w:rsidR="0068224F" w:rsidRPr="004B7F0F">
        <w:rPr>
          <w:sz w:val="20"/>
          <w:szCs w:val="20"/>
        </w:rPr>
        <w:t xml:space="preserve"> </w:t>
      </w:r>
      <w:r w:rsidRPr="004B7F0F">
        <w:rPr>
          <w:sz w:val="20"/>
          <w:szCs w:val="20"/>
        </w:rPr>
        <w:t>д.), сырая на</w:t>
      </w:r>
      <w:r w:rsidR="0068224F" w:rsidRPr="004B7F0F">
        <w:rPr>
          <w:sz w:val="20"/>
          <w:szCs w:val="20"/>
        </w:rPr>
        <w:t>д</w:t>
      </w:r>
      <w:r w:rsidRPr="004B7F0F">
        <w:rPr>
          <w:sz w:val="20"/>
          <w:szCs w:val="20"/>
        </w:rPr>
        <w:t>земная часть сорняков, чашки Петри, мерный цилиндр, стаканчики на 500 мл, ножницы, линейка, бумажные фильтры, дистиллированная и кипяченая вода.</w:t>
      </w:r>
    </w:p>
    <w:p w:rsidR="00A0251B" w:rsidRPr="004B7F0F" w:rsidRDefault="00A0251B" w:rsidP="002C0058">
      <w:pPr>
        <w:widowControl/>
        <w:spacing w:line="238" w:lineRule="auto"/>
        <w:ind w:left="0" w:firstLine="284"/>
        <w:rPr>
          <w:sz w:val="20"/>
          <w:szCs w:val="20"/>
        </w:rPr>
      </w:pPr>
      <w:r w:rsidRPr="004B7F0F">
        <w:rPr>
          <w:bCs/>
          <w:i/>
          <w:iCs/>
          <w:sz w:val="20"/>
          <w:szCs w:val="20"/>
        </w:rPr>
        <w:t>Приготовление водной вытяжки сорных растений.</w:t>
      </w:r>
      <w:r w:rsidR="0068224F" w:rsidRPr="004B7F0F">
        <w:rPr>
          <w:bCs/>
          <w:i/>
          <w:iCs/>
          <w:sz w:val="20"/>
          <w:szCs w:val="20"/>
        </w:rPr>
        <w:t xml:space="preserve"> </w:t>
      </w:r>
      <w:r w:rsidRPr="004B7F0F">
        <w:rPr>
          <w:sz w:val="20"/>
          <w:szCs w:val="20"/>
        </w:rPr>
        <w:t xml:space="preserve">В колбу </w:t>
      </w:r>
      <w:r w:rsidR="007D18A9" w:rsidRPr="004B7F0F">
        <w:rPr>
          <w:sz w:val="20"/>
          <w:szCs w:val="20"/>
        </w:rPr>
        <w:t>вместимостью</w:t>
      </w:r>
      <w:r w:rsidR="0082540B" w:rsidRPr="004B7F0F">
        <w:rPr>
          <w:sz w:val="20"/>
          <w:szCs w:val="20"/>
        </w:rPr>
        <w:t xml:space="preserve"> </w:t>
      </w:r>
      <w:r w:rsidRPr="004B7F0F">
        <w:rPr>
          <w:sz w:val="20"/>
          <w:szCs w:val="20"/>
        </w:rPr>
        <w:t>750 мл переносят</w:t>
      </w:r>
      <w:r w:rsidR="0082540B" w:rsidRPr="004B7F0F">
        <w:rPr>
          <w:sz w:val="20"/>
          <w:szCs w:val="20"/>
        </w:rPr>
        <w:t xml:space="preserve"> 100 </w:t>
      </w:r>
      <w:r w:rsidRPr="004B7F0F">
        <w:rPr>
          <w:sz w:val="20"/>
          <w:szCs w:val="20"/>
        </w:rPr>
        <w:t>г</w:t>
      </w:r>
      <w:r w:rsidR="0082540B" w:rsidRPr="004B7F0F">
        <w:rPr>
          <w:sz w:val="20"/>
          <w:szCs w:val="20"/>
        </w:rPr>
        <w:t xml:space="preserve"> </w:t>
      </w:r>
      <w:r w:rsidRPr="004B7F0F">
        <w:rPr>
          <w:sz w:val="20"/>
          <w:szCs w:val="20"/>
        </w:rPr>
        <w:t>измельченной воздушно-сухой</w:t>
      </w:r>
      <w:r w:rsidR="0082540B" w:rsidRPr="004B7F0F">
        <w:rPr>
          <w:sz w:val="20"/>
          <w:szCs w:val="20"/>
        </w:rPr>
        <w:t xml:space="preserve"> </w:t>
      </w:r>
      <w:r w:rsidRPr="004B7F0F">
        <w:rPr>
          <w:sz w:val="20"/>
          <w:szCs w:val="20"/>
        </w:rPr>
        <w:t>массы сорняка, заливают закипевшей водой и выдерживают раствор в  течение 30 минут.</w:t>
      </w:r>
      <w:r w:rsidR="00E1346F" w:rsidRPr="004B7F0F">
        <w:rPr>
          <w:sz w:val="20"/>
          <w:szCs w:val="20"/>
        </w:rPr>
        <w:t xml:space="preserve"> </w:t>
      </w:r>
      <w:r w:rsidRPr="004B7F0F">
        <w:rPr>
          <w:sz w:val="20"/>
          <w:szCs w:val="20"/>
        </w:rPr>
        <w:t>Объем</w:t>
      </w:r>
      <w:r w:rsidR="00B13A42" w:rsidRPr="004B7F0F">
        <w:rPr>
          <w:sz w:val="20"/>
          <w:szCs w:val="20"/>
        </w:rPr>
        <w:t xml:space="preserve"> </w:t>
      </w:r>
      <w:r w:rsidRPr="004B7F0F">
        <w:rPr>
          <w:sz w:val="20"/>
          <w:szCs w:val="20"/>
        </w:rPr>
        <w:t xml:space="preserve">воды берется в количестве 400 мл. По истечении необходимого </w:t>
      </w:r>
      <w:r w:rsidR="00B13A42" w:rsidRPr="004B7F0F">
        <w:rPr>
          <w:sz w:val="20"/>
          <w:szCs w:val="20"/>
        </w:rPr>
        <w:t>времени вытяжку отфильтровывают в чисты</w:t>
      </w:r>
      <w:r w:rsidR="00ED7D71" w:rsidRPr="004B7F0F">
        <w:rPr>
          <w:sz w:val="20"/>
          <w:szCs w:val="20"/>
        </w:rPr>
        <w:t xml:space="preserve"> </w:t>
      </w:r>
      <w:r w:rsidRPr="004B7F0F">
        <w:rPr>
          <w:sz w:val="20"/>
          <w:szCs w:val="20"/>
        </w:rPr>
        <w:t xml:space="preserve">колбы через </w:t>
      </w:r>
      <w:r w:rsidR="00ED7D71" w:rsidRPr="004B7F0F">
        <w:rPr>
          <w:sz w:val="20"/>
          <w:szCs w:val="20"/>
        </w:rPr>
        <w:t xml:space="preserve">плотный складчатый фильтр. На </w:t>
      </w:r>
      <w:r w:rsidRPr="004B7F0F">
        <w:rPr>
          <w:sz w:val="20"/>
          <w:szCs w:val="20"/>
        </w:rPr>
        <w:t xml:space="preserve">колбах химическим карандашом отмечают, </w:t>
      </w:r>
      <w:r w:rsidR="00ED7D71" w:rsidRPr="004B7F0F">
        <w:rPr>
          <w:sz w:val="20"/>
          <w:szCs w:val="20"/>
        </w:rPr>
        <w:t xml:space="preserve">из какого растения приготовлен </w:t>
      </w:r>
      <w:r w:rsidRPr="004B7F0F">
        <w:rPr>
          <w:sz w:val="20"/>
          <w:szCs w:val="20"/>
        </w:rPr>
        <w:t>раствор.</w:t>
      </w:r>
    </w:p>
    <w:p w:rsidR="00A0251B" w:rsidRPr="004B7F0F" w:rsidRDefault="00A0251B" w:rsidP="002C0058">
      <w:pPr>
        <w:widowControl/>
        <w:spacing w:line="238" w:lineRule="auto"/>
        <w:ind w:left="0" w:firstLine="284"/>
        <w:rPr>
          <w:spacing w:val="-2"/>
          <w:sz w:val="20"/>
          <w:szCs w:val="20"/>
        </w:rPr>
      </w:pPr>
      <w:r w:rsidRPr="004B7F0F">
        <w:rPr>
          <w:bCs/>
          <w:i/>
          <w:iCs/>
          <w:sz w:val="20"/>
          <w:szCs w:val="20"/>
        </w:rPr>
        <w:t>Постановка опыта.</w:t>
      </w:r>
      <w:r w:rsidR="0089171C" w:rsidRPr="004B7F0F">
        <w:rPr>
          <w:b/>
          <w:bCs/>
          <w:i/>
          <w:iCs/>
          <w:sz w:val="20"/>
          <w:szCs w:val="20"/>
        </w:rPr>
        <w:t xml:space="preserve"> </w:t>
      </w:r>
      <w:r w:rsidRPr="004B7F0F">
        <w:rPr>
          <w:sz w:val="20"/>
          <w:szCs w:val="20"/>
        </w:rPr>
        <w:t>В опыте можно использовать семена тех сельскохозяйственных культур, которые могут прор</w:t>
      </w:r>
      <w:r w:rsidR="0089171C" w:rsidRPr="004B7F0F">
        <w:rPr>
          <w:sz w:val="20"/>
          <w:szCs w:val="20"/>
        </w:rPr>
        <w:t>а</w:t>
      </w:r>
      <w:r w:rsidRPr="004B7F0F">
        <w:rPr>
          <w:sz w:val="20"/>
          <w:szCs w:val="20"/>
        </w:rPr>
        <w:t>сти в течени</w:t>
      </w:r>
      <w:r w:rsidR="0089171C" w:rsidRPr="004B7F0F">
        <w:rPr>
          <w:sz w:val="20"/>
          <w:szCs w:val="20"/>
        </w:rPr>
        <w:t>е</w:t>
      </w:r>
      <w:r w:rsidR="00D37C7D" w:rsidRPr="004B7F0F">
        <w:rPr>
          <w:sz w:val="20"/>
          <w:szCs w:val="20"/>
        </w:rPr>
        <w:t xml:space="preserve"> </w:t>
      </w:r>
      <w:r w:rsidR="00D43506" w:rsidRPr="004B7F0F">
        <w:rPr>
          <w:sz w:val="20"/>
          <w:szCs w:val="20"/>
        </w:rPr>
        <w:br/>
      </w:r>
      <w:r w:rsidR="00D37C7D" w:rsidRPr="004B7F0F">
        <w:rPr>
          <w:sz w:val="20"/>
          <w:szCs w:val="20"/>
        </w:rPr>
        <w:t>5–</w:t>
      </w:r>
      <w:r w:rsidR="00D37C7D" w:rsidRPr="004B7F0F">
        <w:rPr>
          <w:spacing w:val="-2"/>
          <w:sz w:val="20"/>
          <w:szCs w:val="20"/>
        </w:rPr>
        <w:t>7 </w:t>
      </w:r>
      <w:r w:rsidRPr="004B7F0F">
        <w:rPr>
          <w:spacing w:val="-2"/>
          <w:sz w:val="20"/>
          <w:szCs w:val="20"/>
        </w:rPr>
        <w:t>дней. Семенной материал тщатель</w:t>
      </w:r>
      <w:r w:rsidR="002C0058" w:rsidRPr="004B7F0F">
        <w:rPr>
          <w:spacing w:val="-2"/>
          <w:sz w:val="20"/>
          <w:szCs w:val="20"/>
        </w:rPr>
        <w:t xml:space="preserve">но просматривается. Отбираются </w:t>
      </w:r>
      <w:r w:rsidRPr="004B7F0F">
        <w:rPr>
          <w:spacing w:val="-2"/>
          <w:sz w:val="20"/>
          <w:szCs w:val="20"/>
        </w:rPr>
        <w:t>неповрежденные, крупные и выр</w:t>
      </w:r>
      <w:r w:rsidR="0089171C" w:rsidRPr="004B7F0F">
        <w:rPr>
          <w:spacing w:val="-2"/>
          <w:sz w:val="20"/>
          <w:szCs w:val="20"/>
        </w:rPr>
        <w:t>а</w:t>
      </w:r>
      <w:r w:rsidRPr="004B7F0F">
        <w:rPr>
          <w:spacing w:val="-2"/>
          <w:sz w:val="20"/>
          <w:szCs w:val="20"/>
        </w:rPr>
        <w:t>вненные, с типичной окраской семена.</w:t>
      </w:r>
    </w:p>
    <w:p w:rsidR="00A0251B" w:rsidRPr="004B7F0F" w:rsidRDefault="00ED7D71" w:rsidP="002C0058">
      <w:pPr>
        <w:widowControl/>
        <w:spacing w:line="238" w:lineRule="auto"/>
        <w:ind w:left="0" w:firstLine="284"/>
        <w:rPr>
          <w:sz w:val="20"/>
          <w:szCs w:val="20"/>
        </w:rPr>
      </w:pPr>
      <w:r w:rsidRPr="004B7F0F">
        <w:rPr>
          <w:sz w:val="20"/>
          <w:szCs w:val="20"/>
        </w:rPr>
        <w:t xml:space="preserve">Отобранные семена в </w:t>
      </w:r>
      <w:r w:rsidR="00A0251B" w:rsidRPr="004B7F0F">
        <w:rPr>
          <w:sz w:val="20"/>
          <w:szCs w:val="20"/>
        </w:rPr>
        <w:t>количес</w:t>
      </w:r>
      <w:r w:rsidRPr="004B7F0F">
        <w:rPr>
          <w:sz w:val="20"/>
          <w:szCs w:val="20"/>
        </w:rPr>
        <w:t>тве</w:t>
      </w:r>
      <w:r w:rsidR="002C0058" w:rsidRPr="004B7F0F">
        <w:rPr>
          <w:sz w:val="20"/>
          <w:szCs w:val="20"/>
        </w:rPr>
        <w:t xml:space="preserve"> 50 штук для мелкосеменных и 20 </w:t>
      </w:r>
      <w:r w:rsidRPr="004B7F0F">
        <w:rPr>
          <w:sz w:val="20"/>
          <w:szCs w:val="20"/>
        </w:rPr>
        <w:t xml:space="preserve">штук для </w:t>
      </w:r>
      <w:r w:rsidR="00A0251B" w:rsidRPr="004B7F0F">
        <w:rPr>
          <w:sz w:val="20"/>
          <w:szCs w:val="20"/>
        </w:rPr>
        <w:t>к</w:t>
      </w:r>
      <w:r w:rsidRPr="004B7F0F">
        <w:rPr>
          <w:sz w:val="20"/>
          <w:szCs w:val="20"/>
        </w:rPr>
        <w:t xml:space="preserve">рупносеменных культур помещают в чашки Петри, на </w:t>
      </w:r>
      <w:r w:rsidR="00A0251B" w:rsidRPr="004B7F0F">
        <w:rPr>
          <w:sz w:val="20"/>
          <w:szCs w:val="20"/>
        </w:rPr>
        <w:t xml:space="preserve">дно которых предварительно укладывается </w:t>
      </w:r>
      <w:r w:rsidRPr="004B7F0F">
        <w:rPr>
          <w:sz w:val="20"/>
          <w:szCs w:val="20"/>
        </w:rPr>
        <w:t xml:space="preserve">фильтровальная бумага. Семена равномерно распределяют по поверхности </w:t>
      </w:r>
      <w:r w:rsidR="00A0251B" w:rsidRPr="004B7F0F">
        <w:rPr>
          <w:sz w:val="20"/>
          <w:szCs w:val="20"/>
        </w:rPr>
        <w:t>чашки и заливают 10 мл</w:t>
      </w:r>
      <w:r w:rsidR="00D257AB" w:rsidRPr="004B7F0F">
        <w:rPr>
          <w:sz w:val="20"/>
          <w:szCs w:val="20"/>
        </w:rPr>
        <w:t xml:space="preserve"> </w:t>
      </w:r>
      <w:r w:rsidR="00A0251B" w:rsidRPr="004B7F0F">
        <w:rPr>
          <w:sz w:val="20"/>
          <w:szCs w:val="20"/>
        </w:rPr>
        <w:t>водной вытяжки.</w:t>
      </w:r>
      <w:r w:rsidRPr="004B7F0F">
        <w:rPr>
          <w:sz w:val="20"/>
          <w:szCs w:val="20"/>
        </w:rPr>
        <w:t xml:space="preserve"> Чашку закрывают крышкой и сверху</w:t>
      </w:r>
      <w:r w:rsidR="00A0251B" w:rsidRPr="004B7F0F">
        <w:rPr>
          <w:sz w:val="20"/>
          <w:szCs w:val="20"/>
        </w:rPr>
        <w:t xml:space="preserve"> химическим карандашом записывают вид сорняка. Проращивание проводится в</w:t>
      </w:r>
      <w:r w:rsidR="00D257AB" w:rsidRPr="004B7F0F">
        <w:rPr>
          <w:sz w:val="20"/>
          <w:szCs w:val="20"/>
        </w:rPr>
        <w:t xml:space="preserve"> </w:t>
      </w:r>
      <w:r w:rsidRPr="004B7F0F">
        <w:rPr>
          <w:sz w:val="20"/>
          <w:szCs w:val="20"/>
        </w:rPr>
        <w:t xml:space="preserve">термостате </w:t>
      </w:r>
      <w:r w:rsidR="00A0251B" w:rsidRPr="004B7F0F">
        <w:rPr>
          <w:sz w:val="20"/>
          <w:szCs w:val="20"/>
        </w:rPr>
        <w:t xml:space="preserve">при температуре 22–23 </w:t>
      </w:r>
      <w:r w:rsidR="00D43506" w:rsidRPr="004B7F0F">
        <w:rPr>
          <w:sz w:val="20"/>
          <w:szCs w:val="20"/>
        </w:rPr>
        <w:t>°</w:t>
      </w:r>
      <w:r w:rsidR="00A0251B" w:rsidRPr="004B7F0F">
        <w:rPr>
          <w:sz w:val="20"/>
          <w:szCs w:val="20"/>
        </w:rPr>
        <w:t>С. В ка</w:t>
      </w:r>
      <w:r w:rsidRPr="004B7F0F">
        <w:rPr>
          <w:sz w:val="20"/>
          <w:szCs w:val="20"/>
        </w:rPr>
        <w:t xml:space="preserve">честве контрольного варианта </w:t>
      </w:r>
      <w:r w:rsidR="00A0251B" w:rsidRPr="004B7F0F">
        <w:rPr>
          <w:sz w:val="20"/>
          <w:szCs w:val="20"/>
        </w:rPr>
        <w:t>используется дистиллированная  вода.</w:t>
      </w:r>
    </w:p>
    <w:p w:rsidR="0089171C" w:rsidRPr="004B7F0F" w:rsidRDefault="00A0251B" w:rsidP="002C0058">
      <w:pPr>
        <w:widowControl/>
        <w:spacing w:line="240" w:lineRule="auto"/>
        <w:ind w:left="0" w:firstLine="284"/>
        <w:rPr>
          <w:sz w:val="20"/>
          <w:szCs w:val="20"/>
        </w:rPr>
      </w:pPr>
      <w:r w:rsidRPr="004B7F0F">
        <w:rPr>
          <w:bCs/>
          <w:i/>
          <w:iCs/>
          <w:sz w:val="20"/>
          <w:szCs w:val="20"/>
        </w:rPr>
        <w:t>Снятие результатов.</w:t>
      </w:r>
      <w:r w:rsidRPr="004B7F0F">
        <w:rPr>
          <w:b/>
          <w:bCs/>
          <w:i/>
          <w:iCs/>
          <w:sz w:val="20"/>
          <w:szCs w:val="20"/>
        </w:rPr>
        <w:t xml:space="preserve"> </w:t>
      </w:r>
      <w:r w:rsidR="0089171C" w:rsidRPr="004B7F0F">
        <w:rPr>
          <w:sz w:val="20"/>
          <w:szCs w:val="20"/>
        </w:rPr>
        <w:t>Опыт снимают на седьмые</w:t>
      </w:r>
      <w:r w:rsidR="00ED7D71" w:rsidRPr="004B7F0F">
        <w:rPr>
          <w:sz w:val="20"/>
          <w:szCs w:val="20"/>
        </w:rPr>
        <w:t xml:space="preserve"> сутки. Взвешивают массу </w:t>
      </w:r>
      <w:r w:rsidRPr="004B7F0F">
        <w:rPr>
          <w:sz w:val="20"/>
          <w:szCs w:val="20"/>
        </w:rPr>
        <w:t>корней и надземной части проростка, подсчитывают невсхожие семе</w:t>
      </w:r>
      <w:r w:rsidR="00ED7D71" w:rsidRPr="004B7F0F">
        <w:rPr>
          <w:sz w:val="20"/>
          <w:szCs w:val="20"/>
        </w:rPr>
        <w:t xml:space="preserve">на (всхожими считаются семена, </w:t>
      </w:r>
      <w:r w:rsidRPr="004B7F0F">
        <w:rPr>
          <w:sz w:val="20"/>
          <w:szCs w:val="20"/>
        </w:rPr>
        <w:t>п</w:t>
      </w:r>
      <w:r w:rsidR="00ED7D71" w:rsidRPr="004B7F0F">
        <w:rPr>
          <w:sz w:val="20"/>
          <w:szCs w:val="20"/>
        </w:rPr>
        <w:t xml:space="preserve">рорвавшие оболочку), измеряют </w:t>
      </w:r>
      <w:r w:rsidRPr="004B7F0F">
        <w:rPr>
          <w:sz w:val="20"/>
          <w:szCs w:val="20"/>
        </w:rPr>
        <w:t>д</w:t>
      </w:r>
      <w:r w:rsidR="00ED7D71" w:rsidRPr="004B7F0F">
        <w:rPr>
          <w:sz w:val="20"/>
          <w:szCs w:val="20"/>
        </w:rPr>
        <w:t xml:space="preserve">лину корней. Затем приступают к </w:t>
      </w:r>
      <w:r w:rsidRPr="004B7F0F">
        <w:rPr>
          <w:sz w:val="20"/>
          <w:szCs w:val="20"/>
        </w:rPr>
        <w:t>обработке аналитич</w:t>
      </w:r>
      <w:r w:rsidR="00ED7D71" w:rsidRPr="004B7F0F">
        <w:rPr>
          <w:sz w:val="20"/>
          <w:szCs w:val="20"/>
        </w:rPr>
        <w:t xml:space="preserve">еского материала. </w:t>
      </w:r>
      <w:r w:rsidR="00A47F1F" w:rsidRPr="004B7F0F">
        <w:rPr>
          <w:sz w:val="20"/>
          <w:szCs w:val="20"/>
        </w:rPr>
        <w:t>Определяют</w:t>
      </w:r>
      <w:r w:rsidR="00ED7D71" w:rsidRPr="004B7F0F">
        <w:rPr>
          <w:sz w:val="20"/>
          <w:szCs w:val="20"/>
        </w:rPr>
        <w:t xml:space="preserve"> </w:t>
      </w:r>
      <w:r w:rsidRPr="004B7F0F">
        <w:rPr>
          <w:sz w:val="20"/>
          <w:szCs w:val="20"/>
        </w:rPr>
        <w:t xml:space="preserve">всхожесть семян, </w:t>
      </w:r>
      <w:r w:rsidR="00A47F1F" w:rsidRPr="004B7F0F">
        <w:rPr>
          <w:sz w:val="20"/>
          <w:szCs w:val="20"/>
        </w:rPr>
        <w:t xml:space="preserve">массу наземной части и корневой системы, среднюю длину побегов и корней, расчитывают </w:t>
      </w:r>
      <w:r w:rsidR="00AF53AC" w:rsidRPr="004B7F0F">
        <w:rPr>
          <w:sz w:val="20"/>
          <w:szCs w:val="20"/>
        </w:rPr>
        <w:t xml:space="preserve">их </w:t>
      </w:r>
      <w:r w:rsidR="00A47F1F" w:rsidRPr="004B7F0F">
        <w:rPr>
          <w:sz w:val="20"/>
          <w:szCs w:val="20"/>
        </w:rPr>
        <w:t xml:space="preserve">соотношение </w:t>
      </w:r>
      <w:r w:rsidRPr="004B7F0F">
        <w:rPr>
          <w:sz w:val="20"/>
          <w:szCs w:val="20"/>
        </w:rPr>
        <w:t xml:space="preserve">и </w:t>
      </w:r>
      <w:r w:rsidR="00ED7D71" w:rsidRPr="004B7F0F">
        <w:rPr>
          <w:sz w:val="20"/>
          <w:szCs w:val="20"/>
        </w:rPr>
        <w:t xml:space="preserve">данные заносят в </w:t>
      </w:r>
      <w:r w:rsidRPr="004B7F0F">
        <w:rPr>
          <w:sz w:val="20"/>
          <w:szCs w:val="20"/>
        </w:rPr>
        <w:t>табл</w:t>
      </w:r>
      <w:r w:rsidR="0089171C" w:rsidRPr="004B7F0F">
        <w:rPr>
          <w:sz w:val="20"/>
          <w:szCs w:val="20"/>
        </w:rPr>
        <w:t>.</w:t>
      </w:r>
      <w:r w:rsidRPr="004B7F0F">
        <w:rPr>
          <w:sz w:val="20"/>
          <w:szCs w:val="20"/>
        </w:rPr>
        <w:t xml:space="preserve"> </w:t>
      </w:r>
      <w:r w:rsidR="00FF0406" w:rsidRPr="004B7F0F">
        <w:rPr>
          <w:sz w:val="20"/>
          <w:szCs w:val="20"/>
        </w:rPr>
        <w:t>2</w:t>
      </w:r>
      <w:r w:rsidR="00ED7D71" w:rsidRPr="004B7F0F">
        <w:rPr>
          <w:sz w:val="20"/>
          <w:szCs w:val="20"/>
        </w:rPr>
        <w:t>.1</w:t>
      </w:r>
      <w:r w:rsidRPr="004B7F0F">
        <w:rPr>
          <w:sz w:val="20"/>
          <w:szCs w:val="20"/>
        </w:rPr>
        <w:t>.</w:t>
      </w:r>
      <w:r w:rsidR="00BE380C" w:rsidRPr="004B7F0F">
        <w:rPr>
          <w:sz w:val="20"/>
          <w:szCs w:val="20"/>
        </w:rPr>
        <w:t xml:space="preserve"> </w:t>
      </w:r>
      <w:r w:rsidR="0089171C" w:rsidRPr="004B7F0F">
        <w:rPr>
          <w:sz w:val="20"/>
          <w:szCs w:val="20"/>
        </w:rPr>
        <w:t>На основании полученных результатов делают вывод.</w:t>
      </w:r>
    </w:p>
    <w:p w:rsidR="00321514" w:rsidRPr="004B7F0F" w:rsidRDefault="00321514" w:rsidP="002C0058">
      <w:pPr>
        <w:widowControl/>
        <w:spacing w:line="240" w:lineRule="auto"/>
        <w:ind w:left="0" w:firstLine="0"/>
        <w:jc w:val="center"/>
        <w:rPr>
          <w:sz w:val="16"/>
          <w:szCs w:val="16"/>
        </w:rPr>
      </w:pPr>
    </w:p>
    <w:p w:rsidR="0089171C" w:rsidRPr="004B7F0F" w:rsidRDefault="00A0251B" w:rsidP="002C0058">
      <w:pPr>
        <w:widowControl/>
        <w:spacing w:line="240" w:lineRule="auto"/>
        <w:ind w:left="0" w:firstLine="0"/>
        <w:jc w:val="center"/>
        <w:rPr>
          <w:b/>
          <w:bCs/>
          <w:sz w:val="16"/>
          <w:szCs w:val="16"/>
        </w:rPr>
      </w:pPr>
      <w:r w:rsidRPr="004B7F0F">
        <w:rPr>
          <w:sz w:val="16"/>
          <w:szCs w:val="16"/>
        </w:rPr>
        <w:t>Т</w:t>
      </w:r>
      <w:r w:rsidR="0089171C" w:rsidRPr="004B7F0F">
        <w:rPr>
          <w:sz w:val="16"/>
          <w:szCs w:val="16"/>
        </w:rPr>
        <w:t xml:space="preserve"> </w:t>
      </w:r>
      <w:r w:rsidRPr="004B7F0F">
        <w:rPr>
          <w:sz w:val="16"/>
          <w:szCs w:val="16"/>
        </w:rPr>
        <w:t>а</w:t>
      </w:r>
      <w:r w:rsidR="0089171C" w:rsidRPr="004B7F0F">
        <w:rPr>
          <w:sz w:val="16"/>
          <w:szCs w:val="16"/>
        </w:rPr>
        <w:t xml:space="preserve"> </w:t>
      </w:r>
      <w:r w:rsidRPr="004B7F0F">
        <w:rPr>
          <w:sz w:val="16"/>
          <w:szCs w:val="16"/>
        </w:rPr>
        <w:t>б</w:t>
      </w:r>
      <w:r w:rsidR="0089171C" w:rsidRPr="004B7F0F">
        <w:rPr>
          <w:sz w:val="16"/>
          <w:szCs w:val="16"/>
        </w:rPr>
        <w:t xml:space="preserve"> </w:t>
      </w:r>
      <w:r w:rsidRPr="004B7F0F">
        <w:rPr>
          <w:sz w:val="16"/>
          <w:szCs w:val="16"/>
        </w:rPr>
        <w:t>л</w:t>
      </w:r>
      <w:r w:rsidR="0089171C" w:rsidRPr="004B7F0F">
        <w:rPr>
          <w:sz w:val="16"/>
          <w:szCs w:val="16"/>
        </w:rPr>
        <w:t xml:space="preserve"> </w:t>
      </w:r>
      <w:r w:rsidRPr="004B7F0F">
        <w:rPr>
          <w:sz w:val="16"/>
          <w:szCs w:val="16"/>
        </w:rPr>
        <w:t>и</w:t>
      </w:r>
      <w:r w:rsidR="0089171C" w:rsidRPr="004B7F0F">
        <w:rPr>
          <w:sz w:val="16"/>
          <w:szCs w:val="16"/>
        </w:rPr>
        <w:t xml:space="preserve"> </w:t>
      </w:r>
      <w:r w:rsidRPr="004B7F0F">
        <w:rPr>
          <w:sz w:val="16"/>
          <w:szCs w:val="16"/>
        </w:rPr>
        <w:t>ц</w:t>
      </w:r>
      <w:r w:rsidR="0089171C" w:rsidRPr="004B7F0F">
        <w:rPr>
          <w:sz w:val="16"/>
          <w:szCs w:val="16"/>
        </w:rPr>
        <w:t xml:space="preserve"> </w:t>
      </w:r>
      <w:r w:rsidRPr="004B7F0F">
        <w:rPr>
          <w:sz w:val="16"/>
          <w:szCs w:val="16"/>
        </w:rPr>
        <w:t>а</w:t>
      </w:r>
      <w:r w:rsidR="00ED7D71" w:rsidRPr="004B7F0F">
        <w:rPr>
          <w:sz w:val="16"/>
          <w:szCs w:val="16"/>
        </w:rPr>
        <w:t xml:space="preserve"> </w:t>
      </w:r>
      <w:r w:rsidR="002C0058" w:rsidRPr="004B7F0F">
        <w:rPr>
          <w:sz w:val="16"/>
          <w:szCs w:val="16"/>
        </w:rPr>
        <w:t xml:space="preserve"> </w:t>
      </w:r>
      <w:r w:rsidR="00B532CA" w:rsidRPr="004B7F0F">
        <w:rPr>
          <w:sz w:val="16"/>
          <w:szCs w:val="16"/>
        </w:rPr>
        <w:t>2</w:t>
      </w:r>
      <w:r w:rsidR="00ED7D71" w:rsidRPr="004B7F0F">
        <w:rPr>
          <w:sz w:val="16"/>
          <w:szCs w:val="16"/>
        </w:rPr>
        <w:t>.1</w:t>
      </w:r>
      <w:r w:rsidR="0089171C" w:rsidRPr="004B7F0F">
        <w:rPr>
          <w:sz w:val="16"/>
          <w:szCs w:val="16"/>
        </w:rPr>
        <w:t xml:space="preserve">. </w:t>
      </w:r>
      <w:r w:rsidRPr="004B7F0F">
        <w:rPr>
          <w:b/>
          <w:bCs/>
          <w:sz w:val="16"/>
          <w:szCs w:val="16"/>
        </w:rPr>
        <w:t>Влияние с</w:t>
      </w:r>
      <w:r w:rsidR="00B13A42" w:rsidRPr="004B7F0F">
        <w:rPr>
          <w:b/>
          <w:bCs/>
          <w:sz w:val="16"/>
          <w:szCs w:val="16"/>
        </w:rPr>
        <w:t>орняков</w:t>
      </w:r>
      <w:r w:rsidRPr="004B7F0F">
        <w:rPr>
          <w:b/>
          <w:bCs/>
          <w:sz w:val="16"/>
          <w:szCs w:val="16"/>
        </w:rPr>
        <w:t xml:space="preserve"> на развитие семян культурных растений </w:t>
      </w:r>
    </w:p>
    <w:p w:rsidR="00A0251B" w:rsidRPr="004B7F0F" w:rsidRDefault="00A0251B" w:rsidP="002C0058">
      <w:pPr>
        <w:widowControl/>
        <w:spacing w:line="240" w:lineRule="auto"/>
        <w:ind w:left="0" w:firstLine="0"/>
        <w:jc w:val="center"/>
        <w:rPr>
          <w:b/>
          <w:bCs/>
          <w:sz w:val="16"/>
          <w:szCs w:val="16"/>
        </w:rPr>
      </w:pPr>
      <w:r w:rsidRPr="004B7F0F">
        <w:rPr>
          <w:b/>
          <w:bCs/>
          <w:sz w:val="16"/>
          <w:szCs w:val="16"/>
        </w:rPr>
        <w:t>на этапе прорастания</w:t>
      </w:r>
    </w:p>
    <w:p w:rsidR="00A0251B" w:rsidRPr="004B7F0F" w:rsidRDefault="00A0251B" w:rsidP="002C0058">
      <w:pPr>
        <w:widowControl/>
        <w:spacing w:line="240" w:lineRule="auto"/>
        <w:ind w:left="0" w:firstLine="0"/>
        <w:jc w:val="center"/>
        <w:rPr>
          <w:b/>
          <w:bCs/>
          <w:sz w:val="16"/>
          <w:szCs w:val="16"/>
        </w:rPr>
      </w:pPr>
    </w:p>
    <w:tbl>
      <w:tblPr>
        <w:tblW w:w="6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86"/>
        <w:gridCol w:w="425"/>
        <w:gridCol w:w="437"/>
        <w:gridCol w:w="414"/>
        <w:gridCol w:w="425"/>
        <w:gridCol w:w="283"/>
        <w:gridCol w:w="709"/>
        <w:gridCol w:w="567"/>
        <w:gridCol w:w="425"/>
        <w:gridCol w:w="709"/>
        <w:gridCol w:w="425"/>
        <w:gridCol w:w="453"/>
      </w:tblGrid>
      <w:tr w:rsidR="00F4122F" w:rsidRPr="004B7F0F" w:rsidTr="00D43506">
        <w:trPr>
          <w:cantSplit/>
          <w:trHeight w:val="794"/>
          <w:jc w:val="center"/>
        </w:trPr>
        <w:tc>
          <w:tcPr>
            <w:tcW w:w="560" w:type="dxa"/>
            <w:vMerge w:val="restart"/>
            <w:textDirection w:val="btLr"/>
            <w:vAlign w:val="center"/>
          </w:tcPr>
          <w:p w:rsidR="0026457F" w:rsidRPr="004B7F0F" w:rsidRDefault="00A47F1F" w:rsidP="00D43506">
            <w:pPr>
              <w:spacing w:line="240" w:lineRule="auto"/>
              <w:ind w:left="0" w:firstLine="0"/>
              <w:jc w:val="center"/>
              <w:rPr>
                <w:sz w:val="16"/>
                <w:szCs w:val="16"/>
              </w:rPr>
            </w:pPr>
            <w:r w:rsidRPr="004B7F0F">
              <w:rPr>
                <w:sz w:val="16"/>
                <w:szCs w:val="16"/>
              </w:rPr>
              <w:t xml:space="preserve">Наименование </w:t>
            </w:r>
          </w:p>
          <w:p w:rsidR="00A47F1F" w:rsidRPr="004B7F0F" w:rsidRDefault="00A47F1F" w:rsidP="00D43506">
            <w:pPr>
              <w:spacing w:line="240" w:lineRule="auto"/>
              <w:ind w:left="0" w:firstLine="0"/>
              <w:jc w:val="center"/>
              <w:rPr>
                <w:sz w:val="16"/>
                <w:szCs w:val="16"/>
              </w:rPr>
            </w:pPr>
            <w:r w:rsidRPr="004B7F0F">
              <w:rPr>
                <w:sz w:val="16"/>
                <w:szCs w:val="16"/>
              </w:rPr>
              <w:t>культуры</w:t>
            </w:r>
          </w:p>
        </w:tc>
        <w:tc>
          <w:tcPr>
            <w:tcW w:w="286" w:type="dxa"/>
            <w:vMerge w:val="restart"/>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Варианты  опыта</w:t>
            </w:r>
          </w:p>
        </w:tc>
        <w:tc>
          <w:tcPr>
            <w:tcW w:w="862" w:type="dxa"/>
            <w:gridSpan w:val="2"/>
            <w:vAlign w:val="center"/>
          </w:tcPr>
          <w:p w:rsidR="00A47F1F" w:rsidRPr="004B7F0F" w:rsidRDefault="00A47F1F" w:rsidP="00D43506">
            <w:pPr>
              <w:spacing w:line="240" w:lineRule="auto"/>
              <w:ind w:left="-57" w:right="-57" w:firstLine="0"/>
              <w:jc w:val="center"/>
              <w:rPr>
                <w:sz w:val="16"/>
                <w:szCs w:val="16"/>
              </w:rPr>
            </w:pPr>
            <w:r w:rsidRPr="004B7F0F">
              <w:rPr>
                <w:sz w:val="16"/>
                <w:szCs w:val="16"/>
              </w:rPr>
              <w:t>Количество семян, шт.</w:t>
            </w:r>
          </w:p>
        </w:tc>
        <w:tc>
          <w:tcPr>
            <w:tcW w:w="414" w:type="dxa"/>
            <w:vMerge w:val="restart"/>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Всхожесть, %</w:t>
            </w:r>
          </w:p>
        </w:tc>
        <w:tc>
          <w:tcPr>
            <w:tcW w:w="708" w:type="dxa"/>
            <w:gridSpan w:val="2"/>
            <w:vAlign w:val="center"/>
          </w:tcPr>
          <w:p w:rsidR="00A47F1F" w:rsidRPr="004B7F0F" w:rsidRDefault="00A47F1F" w:rsidP="00D43506">
            <w:pPr>
              <w:spacing w:line="240" w:lineRule="auto"/>
              <w:ind w:left="0" w:firstLine="0"/>
              <w:jc w:val="center"/>
              <w:rPr>
                <w:sz w:val="16"/>
                <w:szCs w:val="16"/>
              </w:rPr>
            </w:pPr>
            <w:r w:rsidRPr="004B7F0F">
              <w:rPr>
                <w:sz w:val="16"/>
                <w:szCs w:val="16"/>
              </w:rPr>
              <w:t>Масса, г</w:t>
            </w:r>
          </w:p>
        </w:tc>
        <w:tc>
          <w:tcPr>
            <w:tcW w:w="709" w:type="dxa"/>
            <w:vMerge w:val="restart"/>
            <w:textDirection w:val="btLr"/>
            <w:vAlign w:val="center"/>
          </w:tcPr>
          <w:p w:rsidR="002C0058" w:rsidRPr="004B7F0F" w:rsidRDefault="00A47F1F" w:rsidP="00D43506">
            <w:pPr>
              <w:spacing w:line="240" w:lineRule="auto"/>
              <w:ind w:left="0" w:firstLine="0"/>
              <w:jc w:val="center"/>
              <w:rPr>
                <w:sz w:val="16"/>
                <w:szCs w:val="16"/>
              </w:rPr>
            </w:pPr>
            <w:r w:rsidRPr="004B7F0F">
              <w:rPr>
                <w:sz w:val="16"/>
                <w:szCs w:val="16"/>
              </w:rPr>
              <w:t xml:space="preserve">Соотношение  массы </w:t>
            </w:r>
          </w:p>
          <w:p w:rsidR="002C0058" w:rsidRPr="004B7F0F" w:rsidRDefault="00A47F1F" w:rsidP="00D43506">
            <w:pPr>
              <w:spacing w:line="240" w:lineRule="auto"/>
              <w:ind w:left="0" w:firstLine="0"/>
              <w:jc w:val="center"/>
              <w:rPr>
                <w:sz w:val="16"/>
                <w:szCs w:val="16"/>
              </w:rPr>
            </w:pPr>
            <w:r w:rsidRPr="004B7F0F">
              <w:rPr>
                <w:sz w:val="16"/>
                <w:szCs w:val="16"/>
              </w:rPr>
              <w:t>наземной</w:t>
            </w:r>
            <w:r w:rsidR="002C0058" w:rsidRPr="004B7F0F">
              <w:rPr>
                <w:sz w:val="16"/>
                <w:szCs w:val="16"/>
              </w:rPr>
              <w:t xml:space="preserve"> </w:t>
            </w:r>
            <w:r w:rsidRPr="004B7F0F">
              <w:rPr>
                <w:sz w:val="16"/>
                <w:szCs w:val="16"/>
              </w:rPr>
              <w:t xml:space="preserve">части  </w:t>
            </w:r>
          </w:p>
          <w:p w:rsidR="00A47F1F" w:rsidRPr="004B7F0F" w:rsidRDefault="002C0058" w:rsidP="00D43506">
            <w:pPr>
              <w:spacing w:line="240" w:lineRule="auto"/>
              <w:ind w:left="0" w:firstLine="0"/>
              <w:jc w:val="center"/>
              <w:rPr>
                <w:sz w:val="16"/>
                <w:szCs w:val="16"/>
              </w:rPr>
            </w:pPr>
            <w:r w:rsidRPr="004B7F0F">
              <w:rPr>
                <w:sz w:val="16"/>
                <w:szCs w:val="16"/>
              </w:rPr>
              <w:t>к</w:t>
            </w:r>
            <w:r w:rsidR="00A47F1F" w:rsidRPr="004B7F0F">
              <w:rPr>
                <w:sz w:val="16"/>
                <w:szCs w:val="16"/>
              </w:rPr>
              <w:t xml:space="preserve"> массе корней</w:t>
            </w:r>
          </w:p>
        </w:tc>
        <w:tc>
          <w:tcPr>
            <w:tcW w:w="567" w:type="dxa"/>
            <w:vMerge w:val="restart"/>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Средняя д</w:t>
            </w:r>
            <w:r w:rsidR="002C0058" w:rsidRPr="004B7F0F">
              <w:rPr>
                <w:sz w:val="16"/>
                <w:szCs w:val="16"/>
              </w:rPr>
              <w:t>л</w:t>
            </w:r>
            <w:r w:rsidRPr="004B7F0F">
              <w:rPr>
                <w:sz w:val="16"/>
                <w:szCs w:val="16"/>
              </w:rPr>
              <w:t>ина наземной части</w:t>
            </w:r>
            <w:r w:rsidR="002C0058" w:rsidRPr="004B7F0F">
              <w:rPr>
                <w:sz w:val="16"/>
                <w:szCs w:val="16"/>
              </w:rPr>
              <w:t xml:space="preserve"> </w:t>
            </w:r>
            <w:r w:rsidRPr="004B7F0F">
              <w:rPr>
                <w:sz w:val="16"/>
                <w:szCs w:val="16"/>
              </w:rPr>
              <w:t>(побегов)</w:t>
            </w:r>
          </w:p>
        </w:tc>
        <w:tc>
          <w:tcPr>
            <w:tcW w:w="425" w:type="dxa"/>
            <w:vMerge w:val="restart"/>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Средняя д</w:t>
            </w:r>
            <w:r w:rsidR="002C0058" w:rsidRPr="004B7F0F">
              <w:rPr>
                <w:sz w:val="16"/>
                <w:szCs w:val="16"/>
              </w:rPr>
              <w:t>л</w:t>
            </w:r>
            <w:r w:rsidRPr="004B7F0F">
              <w:rPr>
                <w:sz w:val="16"/>
                <w:szCs w:val="16"/>
              </w:rPr>
              <w:t>ина корней</w:t>
            </w:r>
          </w:p>
        </w:tc>
        <w:tc>
          <w:tcPr>
            <w:tcW w:w="709" w:type="dxa"/>
            <w:vMerge w:val="restart"/>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Соотношение средней длины наземной части к средней длине корней</w:t>
            </w:r>
          </w:p>
        </w:tc>
        <w:tc>
          <w:tcPr>
            <w:tcW w:w="878" w:type="dxa"/>
            <w:gridSpan w:val="2"/>
            <w:vAlign w:val="center"/>
          </w:tcPr>
          <w:p w:rsidR="00A47F1F" w:rsidRPr="004B7F0F" w:rsidRDefault="00A47F1F" w:rsidP="00D43506">
            <w:pPr>
              <w:spacing w:line="240" w:lineRule="auto"/>
              <w:ind w:left="0" w:firstLine="0"/>
              <w:jc w:val="center"/>
              <w:rPr>
                <w:sz w:val="16"/>
                <w:szCs w:val="16"/>
              </w:rPr>
            </w:pPr>
            <w:r w:rsidRPr="004B7F0F">
              <w:rPr>
                <w:sz w:val="16"/>
                <w:szCs w:val="16"/>
              </w:rPr>
              <w:t>± к контролю</w:t>
            </w:r>
          </w:p>
        </w:tc>
      </w:tr>
      <w:tr w:rsidR="00F4122F" w:rsidRPr="004B7F0F" w:rsidTr="0026457F">
        <w:trPr>
          <w:cantSplit/>
          <w:trHeight w:val="819"/>
          <w:jc w:val="center"/>
        </w:trPr>
        <w:tc>
          <w:tcPr>
            <w:tcW w:w="560" w:type="dxa"/>
            <w:vMerge/>
            <w:vAlign w:val="center"/>
          </w:tcPr>
          <w:p w:rsidR="00A47F1F" w:rsidRPr="004B7F0F" w:rsidRDefault="00A47F1F" w:rsidP="00D43506">
            <w:pPr>
              <w:spacing w:line="240" w:lineRule="auto"/>
              <w:ind w:left="0" w:firstLine="0"/>
              <w:jc w:val="center"/>
              <w:rPr>
                <w:sz w:val="16"/>
                <w:szCs w:val="16"/>
              </w:rPr>
            </w:pPr>
          </w:p>
        </w:tc>
        <w:tc>
          <w:tcPr>
            <w:tcW w:w="286" w:type="dxa"/>
            <w:vMerge/>
            <w:vAlign w:val="center"/>
          </w:tcPr>
          <w:p w:rsidR="00A47F1F" w:rsidRPr="004B7F0F" w:rsidRDefault="00A47F1F" w:rsidP="00D43506">
            <w:pPr>
              <w:spacing w:line="240" w:lineRule="auto"/>
              <w:ind w:left="0" w:firstLine="0"/>
              <w:jc w:val="center"/>
              <w:rPr>
                <w:sz w:val="16"/>
                <w:szCs w:val="16"/>
              </w:rPr>
            </w:pPr>
          </w:p>
        </w:tc>
        <w:tc>
          <w:tcPr>
            <w:tcW w:w="425" w:type="dxa"/>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исходное</w:t>
            </w:r>
          </w:p>
        </w:tc>
        <w:tc>
          <w:tcPr>
            <w:tcW w:w="437" w:type="dxa"/>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проросло</w:t>
            </w:r>
          </w:p>
        </w:tc>
        <w:tc>
          <w:tcPr>
            <w:tcW w:w="414" w:type="dxa"/>
            <w:vMerge/>
            <w:vAlign w:val="center"/>
          </w:tcPr>
          <w:p w:rsidR="00A47F1F" w:rsidRPr="004B7F0F" w:rsidRDefault="00A47F1F" w:rsidP="00D43506">
            <w:pPr>
              <w:spacing w:line="240" w:lineRule="auto"/>
              <w:ind w:left="0" w:firstLine="0"/>
              <w:jc w:val="center"/>
              <w:rPr>
                <w:sz w:val="16"/>
                <w:szCs w:val="16"/>
              </w:rPr>
            </w:pPr>
          </w:p>
        </w:tc>
        <w:tc>
          <w:tcPr>
            <w:tcW w:w="425" w:type="dxa"/>
            <w:textDirection w:val="btLr"/>
            <w:vAlign w:val="center"/>
          </w:tcPr>
          <w:p w:rsidR="00A47F1F" w:rsidRPr="004B7F0F" w:rsidRDefault="00A47F1F" w:rsidP="00D43506">
            <w:pPr>
              <w:spacing w:line="240" w:lineRule="auto"/>
              <w:ind w:left="0" w:firstLine="0"/>
              <w:jc w:val="center"/>
              <w:rPr>
                <w:sz w:val="16"/>
                <w:szCs w:val="16"/>
              </w:rPr>
            </w:pPr>
            <w:r w:rsidRPr="004B7F0F">
              <w:rPr>
                <w:sz w:val="16"/>
                <w:szCs w:val="16"/>
              </w:rPr>
              <w:t>надземной части</w:t>
            </w:r>
          </w:p>
        </w:tc>
        <w:tc>
          <w:tcPr>
            <w:tcW w:w="283" w:type="dxa"/>
            <w:textDirection w:val="btLr"/>
            <w:vAlign w:val="center"/>
          </w:tcPr>
          <w:p w:rsidR="00A47F1F" w:rsidRPr="004B7F0F" w:rsidRDefault="00A47F1F" w:rsidP="00D43506">
            <w:pPr>
              <w:widowControl/>
              <w:spacing w:line="240" w:lineRule="auto"/>
              <w:ind w:left="0" w:firstLine="0"/>
              <w:jc w:val="center"/>
              <w:rPr>
                <w:sz w:val="16"/>
                <w:szCs w:val="16"/>
              </w:rPr>
            </w:pPr>
            <w:r w:rsidRPr="004B7F0F">
              <w:rPr>
                <w:sz w:val="16"/>
                <w:szCs w:val="16"/>
              </w:rPr>
              <w:t>корней</w:t>
            </w:r>
          </w:p>
        </w:tc>
        <w:tc>
          <w:tcPr>
            <w:tcW w:w="709" w:type="dxa"/>
            <w:vMerge/>
            <w:textDirection w:val="btLr"/>
            <w:vAlign w:val="center"/>
          </w:tcPr>
          <w:p w:rsidR="00A47F1F" w:rsidRPr="004B7F0F" w:rsidRDefault="00A47F1F" w:rsidP="00D43506">
            <w:pPr>
              <w:widowControl/>
              <w:spacing w:line="240" w:lineRule="auto"/>
              <w:ind w:left="0" w:firstLine="0"/>
              <w:jc w:val="center"/>
              <w:rPr>
                <w:sz w:val="16"/>
                <w:szCs w:val="16"/>
              </w:rPr>
            </w:pPr>
          </w:p>
        </w:tc>
        <w:tc>
          <w:tcPr>
            <w:tcW w:w="567" w:type="dxa"/>
            <w:vMerge/>
            <w:textDirection w:val="btLr"/>
            <w:vAlign w:val="center"/>
          </w:tcPr>
          <w:p w:rsidR="00A47F1F" w:rsidRPr="004B7F0F" w:rsidRDefault="00A47F1F" w:rsidP="00D43506">
            <w:pPr>
              <w:widowControl/>
              <w:spacing w:line="240" w:lineRule="auto"/>
              <w:ind w:left="0" w:firstLine="0"/>
              <w:jc w:val="center"/>
              <w:rPr>
                <w:sz w:val="16"/>
                <w:szCs w:val="16"/>
              </w:rPr>
            </w:pPr>
          </w:p>
        </w:tc>
        <w:tc>
          <w:tcPr>
            <w:tcW w:w="425" w:type="dxa"/>
            <w:vMerge/>
            <w:textDirection w:val="btLr"/>
            <w:vAlign w:val="center"/>
          </w:tcPr>
          <w:p w:rsidR="00A47F1F" w:rsidRPr="004B7F0F" w:rsidRDefault="00A47F1F" w:rsidP="00D43506">
            <w:pPr>
              <w:widowControl/>
              <w:spacing w:line="240" w:lineRule="auto"/>
              <w:ind w:left="0" w:firstLine="0"/>
              <w:jc w:val="center"/>
              <w:rPr>
                <w:sz w:val="16"/>
                <w:szCs w:val="16"/>
              </w:rPr>
            </w:pPr>
          </w:p>
        </w:tc>
        <w:tc>
          <w:tcPr>
            <w:tcW w:w="709" w:type="dxa"/>
            <w:vMerge/>
            <w:vAlign w:val="center"/>
          </w:tcPr>
          <w:p w:rsidR="00A47F1F" w:rsidRPr="004B7F0F" w:rsidRDefault="00A47F1F" w:rsidP="00D43506">
            <w:pPr>
              <w:widowControl/>
              <w:spacing w:line="240" w:lineRule="auto"/>
              <w:ind w:left="0" w:firstLine="0"/>
              <w:jc w:val="center"/>
              <w:rPr>
                <w:sz w:val="16"/>
                <w:szCs w:val="16"/>
              </w:rPr>
            </w:pPr>
          </w:p>
        </w:tc>
        <w:tc>
          <w:tcPr>
            <w:tcW w:w="425" w:type="dxa"/>
            <w:vAlign w:val="center"/>
          </w:tcPr>
          <w:p w:rsidR="00A47F1F" w:rsidRPr="004B7F0F" w:rsidRDefault="00A47F1F" w:rsidP="00D43506">
            <w:pPr>
              <w:widowControl/>
              <w:spacing w:line="240" w:lineRule="auto"/>
              <w:ind w:left="0" w:firstLine="0"/>
              <w:jc w:val="center"/>
              <w:rPr>
                <w:sz w:val="16"/>
                <w:szCs w:val="16"/>
              </w:rPr>
            </w:pPr>
            <w:r w:rsidRPr="004B7F0F">
              <w:rPr>
                <w:sz w:val="16"/>
                <w:szCs w:val="16"/>
              </w:rPr>
              <w:t>см</w:t>
            </w:r>
          </w:p>
        </w:tc>
        <w:tc>
          <w:tcPr>
            <w:tcW w:w="453" w:type="dxa"/>
            <w:vAlign w:val="center"/>
          </w:tcPr>
          <w:p w:rsidR="00A47F1F" w:rsidRPr="004B7F0F" w:rsidRDefault="00A47F1F" w:rsidP="00D43506">
            <w:pPr>
              <w:widowControl/>
              <w:spacing w:line="240" w:lineRule="auto"/>
              <w:ind w:left="0" w:firstLine="0"/>
              <w:jc w:val="center"/>
              <w:rPr>
                <w:sz w:val="16"/>
                <w:szCs w:val="16"/>
              </w:rPr>
            </w:pPr>
            <w:r w:rsidRPr="004B7F0F">
              <w:rPr>
                <w:sz w:val="16"/>
                <w:szCs w:val="16"/>
              </w:rPr>
              <w:t>%</w:t>
            </w:r>
          </w:p>
        </w:tc>
      </w:tr>
      <w:tr w:rsidR="00F4122F" w:rsidRPr="004B7F0F" w:rsidTr="0026457F">
        <w:trPr>
          <w:trHeight w:val="84"/>
          <w:jc w:val="center"/>
        </w:trPr>
        <w:tc>
          <w:tcPr>
            <w:tcW w:w="560"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1</w:t>
            </w:r>
          </w:p>
        </w:tc>
        <w:tc>
          <w:tcPr>
            <w:tcW w:w="286"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2</w:t>
            </w:r>
          </w:p>
        </w:tc>
        <w:tc>
          <w:tcPr>
            <w:tcW w:w="425"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3</w:t>
            </w:r>
          </w:p>
        </w:tc>
        <w:tc>
          <w:tcPr>
            <w:tcW w:w="437"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4</w:t>
            </w:r>
          </w:p>
        </w:tc>
        <w:tc>
          <w:tcPr>
            <w:tcW w:w="414"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5</w:t>
            </w:r>
          </w:p>
        </w:tc>
        <w:tc>
          <w:tcPr>
            <w:tcW w:w="425"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6</w:t>
            </w:r>
          </w:p>
        </w:tc>
        <w:tc>
          <w:tcPr>
            <w:tcW w:w="283"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7</w:t>
            </w:r>
          </w:p>
        </w:tc>
        <w:tc>
          <w:tcPr>
            <w:tcW w:w="709"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8</w:t>
            </w:r>
          </w:p>
        </w:tc>
        <w:tc>
          <w:tcPr>
            <w:tcW w:w="567"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9</w:t>
            </w:r>
          </w:p>
        </w:tc>
        <w:tc>
          <w:tcPr>
            <w:tcW w:w="425"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10</w:t>
            </w:r>
          </w:p>
        </w:tc>
        <w:tc>
          <w:tcPr>
            <w:tcW w:w="709"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11</w:t>
            </w:r>
          </w:p>
        </w:tc>
        <w:tc>
          <w:tcPr>
            <w:tcW w:w="425"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12</w:t>
            </w:r>
          </w:p>
        </w:tc>
        <w:tc>
          <w:tcPr>
            <w:tcW w:w="453" w:type="dxa"/>
            <w:vAlign w:val="center"/>
          </w:tcPr>
          <w:p w:rsidR="00A47F1F" w:rsidRPr="004B7F0F" w:rsidRDefault="00A47F1F" w:rsidP="00D43506">
            <w:pPr>
              <w:spacing w:line="240" w:lineRule="auto"/>
              <w:ind w:left="0" w:firstLine="0"/>
              <w:jc w:val="center"/>
              <w:rPr>
                <w:bCs/>
                <w:sz w:val="16"/>
                <w:szCs w:val="16"/>
              </w:rPr>
            </w:pPr>
            <w:r w:rsidRPr="004B7F0F">
              <w:rPr>
                <w:bCs/>
                <w:sz w:val="16"/>
                <w:szCs w:val="16"/>
              </w:rPr>
              <w:t>13</w:t>
            </w:r>
          </w:p>
        </w:tc>
      </w:tr>
      <w:tr w:rsidR="00B532CA" w:rsidRPr="004B7F0F" w:rsidTr="0026457F">
        <w:trPr>
          <w:trHeight w:val="84"/>
          <w:jc w:val="center"/>
        </w:trPr>
        <w:tc>
          <w:tcPr>
            <w:tcW w:w="560" w:type="dxa"/>
            <w:vAlign w:val="center"/>
          </w:tcPr>
          <w:p w:rsidR="00B532CA" w:rsidRPr="004B7F0F" w:rsidRDefault="00B532CA" w:rsidP="00D43506">
            <w:pPr>
              <w:spacing w:line="240" w:lineRule="auto"/>
              <w:ind w:left="0" w:firstLine="0"/>
              <w:jc w:val="center"/>
              <w:rPr>
                <w:bCs/>
                <w:sz w:val="16"/>
                <w:szCs w:val="16"/>
              </w:rPr>
            </w:pPr>
          </w:p>
        </w:tc>
        <w:tc>
          <w:tcPr>
            <w:tcW w:w="286"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437" w:type="dxa"/>
            <w:vAlign w:val="center"/>
          </w:tcPr>
          <w:p w:rsidR="00B532CA" w:rsidRPr="004B7F0F" w:rsidRDefault="00B532CA" w:rsidP="00D43506">
            <w:pPr>
              <w:spacing w:line="240" w:lineRule="auto"/>
              <w:ind w:left="0" w:firstLine="0"/>
              <w:jc w:val="center"/>
              <w:rPr>
                <w:bCs/>
                <w:sz w:val="16"/>
                <w:szCs w:val="16"/>
              </w:rPr>
            </w:pPr>
          </w:p>
        </w:tc>
        <w:tc>
          <w:tcPr>
            <w:tcW w:w="414"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283" w:type="dxa"/>
            <w:vAlign w:val="center"/>
          </w:tcPr>
          <w:p w:rsidR="00B532CA" w:rsidRPr="004B7F0F" w:rsidRDefault="00B532CA" w:rsidP="00D43506">
            <w:pPr>
              <w:spacing w:line="240" w:lineRule="auto"/>
              <w:ind w:left="0" w:firstLine="0"/>
              <w:jc w:val="center"/>
              <w:rPr>
                <w:bCs/>
                <w:sz w:val="16"/>
                <w:szCs w:val="16"/>
              </w:rPr>
            </w:pPr>
          </w:p>
        </w:tc>
        <w:tc>
          <w:tcPr>
            <w:tcW w:w="709" w:type="dxa"/>
            <w:vAlign w:val="center"/>
          </w:tcPr>
          <w:p w:rsidR="00B532CA" w:rsidRPr="004B7F0F" w:rsidRDefault="00B532CA" w:rsidP="00D43506">
            <w:pPr>
              <w:spacing w:line="240" w:lineRule="auto"/>
              <w:ind w:left="0" w:firstLine="0"/>
              <w:jc w:val="center"/>
              <w:rPr>
                <w:bCs/>
                <w:sz w:val="16"/>
                <w:szCs w:val="16"/>
              </w:rPr>
            </w:pPr>
          </w:p>
        </w:tc>
        <w:tc>
          <w:tcPr>
            <w:tcW w:w="567"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709"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453" w:type="dxa"/>
            <w:vAlign w:val="center"/>
          </w:tcPr>
          <w:p w:rsidR="00B532CA" w:rsidRPr="004B7F0F" w:rsidRDefault="00B532CA" w:rsidP="00D43506">
            <w:pPr>
              <w:spacing w:line="240" w:lineRule="auto"/>
              <w:ind w:left="0" w:firstLine="0"/>
              <w:jc w:val="center"/>
              <w:rPr>
                <w:bCs/>
                <w:sz w:val="16"/>
                <w:szCs w:val="16"/>
              </w:rPr>
            </w:pPr>
          </w:p>
        </w:tc>
      </w:tr>
      <w:tr w:rsidR="00B532CA" w:rsidRPr="004B7F0F" w:rsidTr="0026457F">
        <w:trPr>
          <w:trHeight w:val="84"/>
          <w:jc w:val="center"/>
        </w:trPr>
        <w:tc>
          <w:tcPr>
            <w:tcW w:w="560" w:type="dxa"/>
            <w:vAlign w:val="center"/>
          </w:tcPr>
          <w:p w:rsidR="00B532CA" w:rsidRPr="004B7F0F" w:rsidRDefault="00B532CA" w:rsidP="00D43506">
            <w:pPr>
              <w:spacing w:line="240" w:lineRule="auto"/>
              <w:ind w:left="0" w:firstLine="0"/>
              <w:jc w:val="center"/>
              <w:rPr>
                <w:bCs/>
                <w:sz w:val="16"/>
                <w:szCs w:val="16"/>
              </w:rPr>
            </w:pPr>
          </w:p>
        </w:tc>
        <w:tc>
          <w:tcPr>
            <w:tcW w:w="286"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437" w:type="dxa"/>
            <w:vAlign w:val="center"/>
          </w:tcPr>
          <w:p w:rsidR="00B532CA" w:rsidRPr="004B7F0F" w:rsidRDefault="00B532CA" w:rsidP="00D43506">
            <w:pPr>
              <w:spacing w:line="240" w:lineRule="auto"/>
              <w:ind w:left="0" w:firstLine="0"/>
              <w:jc w:val="center"/>
              <w:rPr>
                <w:bCs/>
                <w:sz w:val="16"/>
                <w:szCs w:val="16"/>
              </w:rPr>
            </w:pPr>
          </w:p>
        </w:tc>
        <w:tc>
          <w:tcPr>
            <w:tcW w:w="414"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283" w:type="dxa"/>
            <w:vAlign w:val="center"/>
          </w:tcPr>
          <w:p w:rsidR="00B532CA" w:rsidRPr="004B7F0F" w:rsidRDefault="00B532CA" w:rsidP="00D43506">
            <w:pPr>
              <w:spacing w:line="240" w:lineRule="auto"/>
              <w:ind w:left="0" w:firstLine="0"/>
              <w:jc w:val="center"/>
              <w:rPr>
                <w:bCs/>
                <w:sz w:val="16"/>
                <w:szCs w:val="16"/>
              </w:rPr>
            </w:pPr>
          </w:p>
        </w:tc>
        <w:tc>
          <w:tcPr>
            <w:tcW w:w="709" w:type="dxa"/>
            <w:vAlign w:val="center"/>
          </w:tcPr>
          <w:p w:rsidR="00B532CA" w:rsidRPr="004B7F0F" w:rsidRDefault="00B532CA" w:rsidP="00D43506">
            <w:pPr>
              <w:spacing w:line="240" w:lineRule="auto"/>
              <w:ind w:left="0" w:firstLine="0"/>
              <w:jc w:val="center"/>
              <w:rPr>
                <w:bCs/>
                <w:sz w:val="16"/>
                <w:szCs w:val="16"/>
              </w:rPr>
            </w:pPr>
          </w:p>
        </w:tc>
        <w:tc>
          <w:tcPr>
            <w:tcW w:w="567"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709" w:type="dxa"/>
            <w:vAlign w:val="center"/>
          </w:tcPr>
          <w:p w:rsidR="00B532CA" w:rsidRPr="004B7F0F" w:rsidRDefault="00B532CA" w:rsidP="00D43506">
            <w:pPr>
              <w:spacing w:line="240" w:lineRule="auto"/>
              <w:ind w:left="0" w:firstLine="0"/>
              <w:jc w:val="center"/>
              <w:rPr>
                <w:bCs/>
                <w:sz w:val="16"/>
                <w:szCs w:val="16"/>
              </w:rPr>
            </w:pPr>
          </w:p>
        </w:tc>
        <w:tc>
          <w:tcPr>
            <w:tcW w:w="425" w:type="dxa"/>
            <w:vAlign w:val="center"/>
          </w:tcPr>
          <w:p w:rsidR="00B532CA" w:rsidRPr="004B7F0F" w:rsidRDefault="00B532CA" w:rsidP="00D43506">
            <w:pPr>
              <w:spacing w:line="240" w:lineRule="auto"/>
              <w:ind w:left="0" w:firstLine="0"/>
              <w:jc w:val="center"/>
              <w:rPr>
                <w:bCs/>
                <w:sz w:val="16"/>
                <w:szCs w:val="16"/>
              </w:rPr>
            </w:pPr>
          </w:p>
        </w:tc>
        <w:tc>
          <w:tcPr>
            <w:tcW w:w="453" w:type="dxa"/>
            <w:vAlign w:val="center"/>
          </w:tcPr>
          <w:p w:rsidR="00B532CA" w:rsidRPr="004B7F0F" w:rsidRDefault="00B532CA" w:rsidP="00D43506">
            <w:pPr>
              <w:spacing w:line="240" w:lineRule="auto"/>
              <w:ind w:left="0" w:firstLine="0"/>
              <w:jc w:val="center"/>
              <w:rPr>
                <w:bCs/>
                <w:sz w:val="16"/>
                <w:szCs w:val="16"/>
              </w:rPr>
            </w:pPr>
          </w:p>
        </w:tc>
      </w:tr>
    </w:tbl>
    <w:p w:rsidR="00A0251B" w:rsidRPr="004B7F0F" w:rsidRDefault="00A0251B" w:rsidP="00D43506">
      <w:pPr>
        <w:pStyle w:val="a6"/>
        <w:spacing w:after="0" w:line="238" w:lineRule="auto"/>
        <w:ind w:firstLine="284"/>
        <w:jc w:val="both"/>
        <w:rPr>
          <w:b/>
          <w:bCs/>
          <w:sz w:val="20"/>
          <w:szCs w:val="20"/>
        </w:rPr>
      </w:pPr>
      <w:r w:rsidRPr="004B7F0F">
        <w:rPr>
          <w:b/>
          <w:bCs/>
          <w:sz w:val="20"/>
          <w:szCs w:val="20"/>
        </w:rPr>
        <w:t>Задание</w:t>
      </w:r>
      <w:r w:rsidR="00CD4E45" w:rsidRPr="004B7F0F">
        <w:rPr>
          <w:b/>
          <w:bCs/>
          <w:sz w:val="20"/>
          <w:szCs w:val="20"/>
        </w:rPr>
        <w:t xml:space="preserve"> </w:t>
      </w:r>
      <w:r w:rsidRPr="004B7F0F">
        <w:rPr>
          <w:b/>
          <w:bCs/>
          <w:sz w:val="20"/>
          <w:szCs w:val="20"/>
        </w:rPr>
        <w:t>2.</w:t>
      </w:r>
      <w:r w:rsidR="0089171C" w:rsidRPr="004B7F0F">
        <w:rPr>
          <w:b/>
          <w:bCs/>
          <w:sz w:val="20"/>
          <w:szCs w:val="20"/>
        </w:rPr>
        <w:t xml:space="preserve"> </w:t>
      </w:r>
      <w:r w:rsidRPr="004B7F0F">
        <w:rPr>
          <w:sz w:val="20"/>
          <w:szCs w:val="20"/>
          <w:lang w:val="be-BY"/>
        </w:rPr>
        <w:t>Выявить влияние культурных растений друг на друга на ранних этапах развития</w:t>
      </w:r>
      <w:r w:rsidR="002F53B1" w:rsidRPr="004B7F0F">
        <w:rPr>
          <w:sz w:val="20"/>
          <w:szCs w:val="20"/>
          <w:lang w:val="be-BY"/>
        </w:rPr>
        <w:t>.</w:t>
      </w:r>
    </w:p>
    <w:p w:rsidR="00A0251B" w:rsidRPr="004B7F0F" w:rsidRDefault="0089171C" w:rsidP="00D43506">
      <w:pPr>
        <w:pStyle w:val="a6"/>
        <w:spacing w:after="0" w:line="238" w:lineRule="auto"/>
        <w:ind w:firstLine="284"/>
        <w:jc w:val="both"/>
        <w:rPr>
          <w:sz w:val="20"/>
          <w:szCs w:val="20"/>
        </w:rPr>
      </w:pPr>
      <w:r w:rsidRPr="004B7F0F">
        <w:rPr>
          <w:b/>
          <w:bCs/>
          <w:sz w:val="20"/>
          <w:szCs w:val="20"/>
        </w:rPr>
        <w:t>М</w:t>
      </w:r>
      <w:r w:rsidR="00A0251B" w:rsidRPr="004B7F0F">
        <w:rPr>
          <w:b/>
          <w:bCs/>
          <w:sz w:val="20"/>
          <w:szCs w:val="20"/>
        </w:rPr>
        <w:t>етодика</w:t>
      </w:r>
      <w:r w:rsidRPr="004B7F0F">
        <w:rPr>
          <w:b/>
          <w:bCs/>
          <w:sz w:val="20"/>
          <w:szCs w:val="20"/>
        </w:rPr>
        <w:t xml:space="preserve"> выполнения работы</w:t>
      </w:r>
      <w:r w:rsidR="00A0251B" w:rsidRPr="004B7F0F">
        <w:rPr>
          <w:sz w:val="20"/>
          <w:szCs w:val="20"/>
        </w:rPr>
        <w:t>.</w:t>
      </w:r>
      <w:r w:rsidR="002F53B1" w:rsidRPr="004B7F0F">
        <w:rPr>
          <w:sz w:val="20"/>
          <w:szCs w:val="20"/>
        </w:rPr>
        <w:t xml:space="preserve"> </w:t>
      </w:r>
      <w:r w:rsidR="00ED7D71" w:rsidRPr="004B7F0F">
        <w:rPr>
          <w:sz w:val="20"/>
          <w:szCs w:val="20"/>
        </w:rPr>
        <w:t xml:space="preserve">Методика закладки опыта такая же, как </w:t>
      </w:r>
      <w:r w:rsidR="00A0251B" w:rsidRPr="004B7F0F">
        <w:rPr>
          <w:sz w:val="20"/>
          <w:szCs w:val="20"/>
        </w:rPr>
        <w:t>и в задании 1.</w:t>
      </w:r>
    </w:p>
    <w:p w:rsidR="00A0251B" w:rsidRPr="004B7F0F" w:rsidRDefault="00A0251B" w:rsidP="00D43506">
      <w:pPr>
        <w:pStyle w:val="a6"/>
        <w:spacing w:after="0" w:line="238" w:lineRule="auto"/>
        <w:ind w:firstLine="284"/>
        <w:jc w:val="both"/>
        <w:rPr>
          <w:sz w:val="20"/>
          <w:szCs w:val="20"/>
        </w:rPr>
      </w:pPr>
      <w:r w:rsidRPr="004B7F0F">
        <w:rPr>
          <w:sz w:val="20"/>
          <w:szCs w:val="20"/>
        </w:rPr>
        <w:t>Разница состоит в том, что на проращивание в чашку Петри размещаются семена двух культур по предложе</w:t>
      </w:r>
      <w:r w:rsidR="00295728" w:rsidRPr="004B7F0F">
        <w:rPr>
          <w:sz w:val="20"/>
          <w:szCs w:val="20"/>
        </w:rPr>
        <w:t xml:space="preserve">нной студентами </w:t>
      </w:r>
      <w:r w:rsidR="00ED7D71" w:rsidRPr="004B7F0F">
        <w:rPr>
          <w:sz w:val="20"/>
          <w:szCs w:val="20"/>
        </w:rPr>
        <w:t xml:space="preserve">схеме. Семена </w:t>
      </w:r>
      <w:r w:rsidRPr="004B7F0F">
        <w:rPr>
          <w:sz w:val="20"/>
          <w:szCs w:val="20"/>
        </w:rPr>
        <w:t>заливаются дистиллированной водой.</w:t>
      </w:r>
    </w:p>
    <w:p w:rsidR="00A0251B" w:rsidRPr="004B7F0F" w:rsidRDefault="00A0251B" w:rsidP="00D43506">
      <w:pPr>
        <w:pStyle w:val="a6"/>
        <w:spacing w:after="0" w:line="238" w:lineRule="auto"/>
        <w:ind w:firstLine="284"/>
        <w:jc w:val="both"/>
        <w:rPr>
          <w:sz w:val="20"/>
          <w:szCs w:val="20"/>
        </w:rPr>
      </w:pPr>
      <w:r w:rsidRPr="004B7F0F">
        <w:rPr>
          <w:sz w:val="20"/>
          <w:szCs w:val="20"/>
        </w:rPr>
        <w:t>По результатам пр</w:t>
      </w:r>
      <w:r w:rsidR="00ED7D71" w:rsidRPr="004B7F0F">
        <w:rPr>
          <w:sz w:val="20"/>
          <w:szCs w:val="20"/>
        </w:rPr>
        <w:t xml:space="preserve">оведенного эксперимента делают выводы </w:t>
      </w:r>
      <w:r w:rsidRPr="004B7F0F">
        <w:rPr>
          <w:sz w:val="20"/>
          <w:szCs w:val="20"/>
        </w:rPr>
        <w:t xml:space="preserve">о совместимости культур и </w:t>
      </w:r>
      <w:r w:rsidR="00ED7D71" w:rsidRPr="004B7F0F">
        <w:rPr>
          <w:sz w:val="20"/>
          <w:szCs w:val="20"/>
        </w:rPr>
        <w:t xml:space="preserve">возможности их возделывания </w:t>
      </w:r>
      <w:r w:rsidRPr="004B7F0F">
        <w:rPr>
          <w:sz w:val="20"/>
          <w:szCs w:val="20"/>
        </w:rPr>
        <w:t>в поликультуре агроценоза.</w:t>
      </w:r>
    </w:p>
    <w:p w:rsidR="004A7579" w:rsidRPr="004B7F0F" w:rsidRDefault="004A7579" w:rsidP="00D43506">
      <w:pPr>
        <w:pStyle w:val="Normal1"/>
        <w:spacing w:line="238" w:lineRule="auto"/>
        <w:ind w:left="0" w:firstLine="0"/>
        <w:jc w:val="center"/>
        <w:rPr>
          <w:b/>
          <w:bCs/>
          <w:iCs/>
          <w:spacing w:val="20"/>
          <w:sz w:val="20"/>
          <w:szCs w:val="20"/>
        </w:rPr>
      </w:pPr>
    </w:p>
    <w:p w:rsidR="002C0058" w:rsidRPr="004B7F0F" w:rsidRDefault="002C0058" w:rsidP="00D43506">
      <w:pPr>
        <w:pStyle w:val="Normal1"/>
        <w:spacing w:line="238" w:lineRule="auto"/>
        <w:ind w:left="0" w:firstLine="0"/>
        <w:jc w:val="center"/>
        <w:rPr>
          <w:b/>
          <w:bCs/>
          <w:sz w:val="20"/>
          <w:szCs w:val="20"/>
        </w:rPr>
      </w:pPr>
      <w:r w:rsidRPr="004B7F0F">
        <w:rPr>
          <w:b/>
          <w:bCs/>
          <w:iCs/>
          <w:spacing w:val="20"/>
          <w:sz w:val="20"/>
          <w:szCs w:val="20"/>
        </w:rPr>
        <w:t>Лабораторная работа</w:t>
      </w:r>
      <w:r w:rsidRPr="004B7F0F">
        <w:rPr>
          <w:b/>
          <w:bCs/>
          <w:iCs/>
          <w:caps/>
          <w:color w:val="000000"/>
          <w:sz w:val="20"/>
          <w:szCs w:val="20"/>
        </w:rPr>
        <w:t xml:space="preserve"> </w:t>
      </w:r>
      <w:r w:rsidR="00B532CA" w:rsidRPr="004B7F0F">
        <w:rPr>
          <w:b/>
          <w:bCs/>
          <w:iCs/>
          <w:sz w:val="20"/>
          <w:szCs w:val="20"/>
        </w:rPr>
        <w:t>3</w:t>
      </w:r>
      <w:r w:rsidR="00A0251B" w:rsidRPr="004B7F0F">
        <w:rPr>
          <w:b/>
          <w:bCs/>
          <w:iCs/>
          <w:sz w:val="20"/>
          <w:szCs w:val="20"/>
        </w:rPr>
        <w:t>.</w:t>
      </w:r>
      <w:r w:rsidR="00A0251B" w:rsidRPr="004B7F0F">
        <w:rPr>
          <w:b/>
          <w:bCs/>
          <w:i/>
          <w:iCs/>
          <w:sz w:val="20"/>
          <w:szCs w:val="20"/>
        </w:rPr>
        <w:t xml:space="preserve"> </w:t>
      </w:r>
      <w:r w:rsidR="00A0251B" w:rsidRPr="004B7F0F">
        <w:rPr>
          <w:b/>
          <w:bCs/>
          <w:sz w:val="20"/>
          <w:szCs w:val="20"/>
        </w:rPr>
        <w:t xml:space="preserve">ОПРЕДЕЛЕНИЕ УРОВНЯ </w:t>
      </w:r>
    </w:p>
    <w:p w:rsidR="008F769C" w:rsidRPr="004B7F0F" w:rsidRDefault="00A0251B" w:rsidP="00D43506">
      <w:pPr>
        <w:pStyle w:val="Normal1"/>
        <w:spacing w:line="238" w:lineRule="auto"/>
        <w:ind w:left="0" w:firstLine="0"/>
        <w:jc w:val="center"/>
        <w:rPr>
          <w:b/>
          <w:bCs/>
          <w:sz w:val="20"/>
          <w:szCs w:val="20"/>
        </w:rPr>
      </w:pPr>
      <w:r w:rsidRPr="004B7F0F">
        <w:rPr>
          <w:b/>
          <w:bCs/>
          <w:sz w:val="20"/>
          <w:szCs w:val="20"/>
        </w:rPr>
        <w:t>БИОГЕННОГО</w:t>
      </w:r>
      <w:r w:rsidR="00295728" w:rsidRPr="004B7F0F">
        <w:rPr>
          <w:b/>
          <w:bCs/>
          <w:sz w:val="20"/>
          <w:szCs w:val="20"/>
        </w:rPr>
        <w:t xml:space="preserve"> ЗАГРЯЗНЕНИЯ ВОД </w:t>
      </w:r>
      <w:r w:rsidRPr="004B7F0F">
        <w:rPr>
          <w:b/>
          <w:bCs/>
          <w:sz w:val="20"/>
          <w:szCs w:val="20"/>
        </w:rPr>
        <w:t xml:space="preserve">В ПРИРОДНО-АГРАРНЫХ </w:t>
      </w:r>
    </w:p>
    <w:p w:rsidR="00A0251B" w:rsidRPr="004B7F0F" w:rsidRDefault="00A0251B" w:rsidP="00D43506">
      <w:pPr>
        <w:pStyle w:val="Normal1"/>
        <w:spacing w:line="238" w:lineRule="auto"/>
        <w:ind w:left="0" w:firstLine="0"/>
        <w:jc w:val="center"/>
        <w:rPr>
          <w:b/>
          <w:bCs/>
          <w:sz w:val="20"/>
          <w:szCs w:val="20"/>
        </w:rPr>
      </w:pPr>
      <w:r w:rsidRPr="004B7F0F">
        <w:rPr>
          <w:b/>
          <w:bCs/>
          <w:sz w:val="20"/>
          <w:szCs w:val="20"/>
        </w:rPr>
        <w:t>СИСТЕМАХ</w:t>
      </w:r>
    </w:p>
    <w:p w:rsidR="00A0251B" w:rsidRPr="004B7F0F" w:rsidRDefault="00A0251B" w:rsidP="00D43506">
      <w:pPr>
        <w:pStyle w:val="Normal1"/>
        <w:spacing w:line="238" w:lineRule="auto"/>
        <w:ind w:left="0" w:firstLine="0"/>
        <w:jc w:val="center"/>
        <w:rPr>
          <w:b/>
          <w:bCs/>
          <w:sz w:val="20"/>
          <w:szCs w:val="20"/>
        </w:rPr>
      </w:pPr>
    </w:p>
    <w:p w:rsidR="00D7346C" w:rsidRPr="004B7F0F" w:rsidRDefault="00D7346C" w:rsidP="00D43506">
      <w:pPr>
        <w:pStyle w:val="11"/>
        <w:spacing w:line="238" w:lineRule="auto"/>
        <w:ind w:left="0" w:firstLine="284"/>
        <w:rPr>
          <w:sz w:val="20"/>
        </w:rPr>
      </w:pPr>
      <w:r w:rsidRPr="004B7F0F">
        <w:rPr>
          <w:sz w:val="20"/>
        </w:rPr>
        <w:t>В результате хозяйственной деятельности человека с водосборных площадей рек, озер, водохранилищ в водные системы поступают биогенные вещества (БВ). Под их воздействием происходит усиленное развитие высших водных растений, прибрежных зарослей, водорослей. При разложении биомассы в анаэробных условиях в среде образуются сероводород, аммиак, метан, нарушаются окислительно-восстанови-</w:t>
      </w:r>
      <w:r w:rsidRPr="004B7F0F">
        <w:t xml:space="preserve"> </w:t>
      </w:r>
      <w:r w:rsidRPr="004B7F0F">
        <w:rPr>
          <w:sz w:val="20"/>
        </w:rPr>
        <w:t>тельные процессы и возникает недостаток кислорода. Это приводит к гибели жизни в реке или водоеме. Вода становится непригодной не только для питья, но и для купания.</w:t>
      </w:r>
    </w:p>
    <w:p w:rsidR="00D7346C" w:rsidRPr="004B7F0F" w:rsidRDefault="00D7346C" w:rsidP="00D43506">
      <w:pPr>
        <w:pStyle w:val="11"/>
        <w:spacing w:line="238" w:lineRule="auto"/>
        <w:ind w:left="0" w:firstLine="284"/>
        <w:rPr>
          <w:b/>
          <w:sz w:val="20"/>
        </w:rPr>
      </w:pPr>
      <w:r w:rsidRPr="004B7F0F">
        <w:rPr>
          <w:sz w:val="20"/>
        </w:rPr>
        <w:t xml:space="preserve">Повышение биогенной продуктивности водных систем в результате обогащения их питательными веществами называется </w:t>
      </w:r>
      <w:r w:rsidRPr="004B7F0F">
        <w:rPr>
          <w:i/>
          <w:sz w:val="20"/>
        </w:rPr>
        <w:t>эвтрофированием</w:t>
      </w:r>
      <w:r w:rsidRPr="004B7F0F">
        <w:rPr>
          <w:sz w:val="20"/>
        </w:rPr>
        <w:t xml:space="preserve"> водоемов.</w:t>
      </w:r>
    </w:p>
    <w:p w:rsidR="00D7346C" w:rsidRPr="004B7F0F" w:rsidRDefault="00D7346C" w:rsidP="00D43506">
      <w:pPr>
        <w:pStyle w:val="11"/>
        <w:spacing w:line="238" w:lineRule="auto"/>
        <w:ind w:left="0" w:firstLine="284"/>
        <w:rPr>
          <w:sz w:val="20"/>
        </w:rPr>
      </w:pPr>
      <w:r w:rsidRPr="004B7F0F">
        <w:rPr>
          <w:sz w:val="20"/>
        </w:rPr>
        <w:t>Переход сельского хозяйства</w:t>
      </w:r>
      <w:r w:rsidRPr="004B7F0F">
        <w:rPr>
          <w:b/>
          <w:sz w:val="20"/>
        </w:rPr>
        <w:t xml:space="preserve"> </w:t>
      </w:r>
      <w:r w:rsidRPr="004B7F0F">
        <w:rPr>
          <w:sz w:val="20"/>
        </w:rPr>
        <w:t xml:space="preserve">на интенсивное возделывание сельскохозяйственных культур и промышленное выращивание животных увеличило приток </w:t>
      </w:r>
      <w:r w:rsidRPr="004B7F0F">
        <w:rPr>
          <w:b/>
          <w:i/>
          <w:sz w:val="20"/>
        </w:rPr>
        <w:t>соединений азота, фосфора и калия</w:t>
      </w:r>
      <w:r w:rsidRPr="004B7F0F">
        <w:rPr>
          <w:b/>
          <w:sz w:val="20"/>
        </w:rPr>
        <w:t xml:space="preserve"> (БВ)</w:t>
      </w:r>
      <w:r w:rsidRPr="004B7F0F">
        <w:rPr>
          <w:sz w:val="20"/>
        </w:rPr>
        <w:t xml:space="preserve"> в окружающую среду, в том числе и в водные объекты.</w:t>
      </w:r>
    </w:p>
    <w:p w:rsidR="00D7346C" w:rsidRPr="004B7F0F" w:rsidRDefault="00D7346C" w:rsidP="00D43506">
      <w:pPr>
        <w:pStyle w:val="11"/>
        <w:spacing w:line="238" w:lineRule="auto"/>
        <w:ind w:left="0" w:firstLine="284"/>
        <w:rPr>
          <w:sz w:val="20"/>
        </w:rPr>
      </w:pPr>
      <w:r w:rsidRPr="004B7F0F">
        <w:rPr>
          <w:sz w:val="20"/>
        </w:rPr>
        <w:t>Значительная доля БВ поступает при использовании минеральных и органических удобрений. Потери минеральных удобрений отмечаются на всех этапах технологической цепи: при выгрузке в хранилище,</w:t>
      </w:r>
      <w:r w:rsidRPr="004B7F0F">
        <w:rPr>
          <w:b/>
          <w:sz w:val="20"/>
        </w:rPr>
        <w:t xml:space="preserve"> </w:t>
      </w:r>
      <w:r w:rsidRPr="004B7F0F">
        <w:rPr>
          <w:sz w:val="20"/>
        </w:rPr>
        <w:t>погрузке на транспорт для перевозки на поле и в средства внесения, при внесении в почву.</w:t>
      </w:r>
    </w:p>
    <w:p w:rsidR="00D7346C" w:rsidRPr="004B7F0F" w:rsidRDefault="00D7346C" w:rsidP="00D43506">
      <w:pPr>
        <w:pStyle w:val="11"/>
        <w:spacing w:line="238" w:lineRule="auto"/>
        <w:ind w:left="0" w:firstLine="284"/>
        <w:rPr>
          <w:sz w:val="20"/>
        </w:rPr>
      </w:pPr>
      <w:r w:rsidRPr="004B7F0F">
        <w:rPr>
          <w:sz w:val="20"/>
        </w:rPr>
        <w:t xml:space="preserve">Размер потерь удобрений зависит от природных и антропогенных факторов. К </w:t>
      </w:r>
      <w:r w:rsidRPr="004B7F0F">
        <w:rPr>
          <w:i/>
          <w:sz w:val="20"/>
        </w:rPr>
        <w:t>природным факторам</w:t>
      </w:r>
      <w:r w:rsidRPr="004B7F0F">
        <w:rPr>
          <w:sz w:val="20"/>
        </w:rPr>
        <w:t xml:space="preserve"> относятся климатические условия (количество выпадающих атмосферных осадков, скорость ветра, интенсивность снеготаяния), геоморфологические и гидротехнические особенности территории (рельеф, крутизна склонов); </w:t>
      </w:r>
      <w:r w:rsidRPr="004B7F0F">
        <w:rPr>
          <w:i/>
          <w:sz w:val="20"/>
        </w:rPr>
        <w:t>к антропогенным</w:t>
      </w:r>
      <w:r w:rsidR="00D43506" w:rsidRPr="004B7F0F">
        <w:rPr>
          <w:sz w:val="20"/>
        </w:rPr>
        <w:t> </w:t>
      </w:r>
      <w:r w:rsidRPr="004B7F0F">
        <w:rPr>
          <w:sz w:val="20"/>
        </w:rPr>
        <w:t>– сроки и способы хранения удобрений, условия их транспортировки на поля, дозы внесения питательных веществ в почву, контурность и площадь сельскохозяйственных угодий.</w:t>
      </w:r>
    </w:p>
    <w:p w:rsidR="00D7346C" w:rsidRPr="004B7F0F" w:rsidRDefault="00D7346C" w:rsidP="00D43506">
      <w:pPr>
        <w:pStyle w:val="11"/>
        <w:spacing w:line="240" w:lineRule="auto"/>
        <w:ind w:left="0" w:firstLine="284"/>
        <w:rPr>
          <w:sz w:val="20"/>
        </w:rPr>
      </w:pPr>
      <w:r w:rsidRPr="004B7F0F">
        <w:rPr>
          <w:sz w:val="20"/>
        </w:rPr>
        <w:t>Помимо сельхозугодий</w:t>
      </w:r>
      <w:r w:rsidR="00220CA6" w:rsidRPr="004B7F0F">
        <w:rPr>
          <w:sz w:val="20"/>
        </w:rPr>
        <w:t>,</w:t>
      </w:r>
      <w:r w:rsidRPr="004B7F0F">
        <w:rPr>
          <w:sz w:val="20"/>
        </w:rPr>
        <w:t xml:space="preserve"> источником загрязнения водоемов биоген-ными веществами являются и животноводческие объекты. В водные системы поступают очищенные сточные воды из животноводческих комплексов. Большое количество веществ поступает в результате смыва поверхностным и внутрипочвенным стоком с участков, где хранится навоз, с полей фильтрации жидких фракций отходов, с пастбищ.</w:t>
      </w:r>
    </w:p>
    <w:p w:rsidR="00D7346C" w:rsidRPr="004B7F0F" w:rsidRDefault="00D7346C" w:rsidP="00D43506">
      <w:pPr>
        <w:pStyle w:val="11"/>
        <w:spacing w:line="240" w:lineRule="auto"/>
        <w:ind w:left="0" w:firstLine="284"/>
        <w:rPr>
          <w:sz w:val="20"/>
        </w:rPr>
      </w:pPr>
      <w:r w:rsidRPr="004B7F0F">
        <w:rPr>
          <w:sz w:val="20"/>
        </w:rPr>
        <w:t>Значительное влияние на биогенное загрязнение водоемов оказывают и территории, заселенные людьми. Сельские населенные пункты, как правило, не обеспечены очистными сооружениями. В связи с этим появилась необходимость выявления основных источников поступления биогенных веществ в водные объекты и оптимизации биогенной нагрузки на водосборных площадях.</w:t>
      </w:r>
    </w:p>
    <w:p w:rsidR="00D7346C" w:rsidRPr="004B7F0F" w:rsidRDefault="00D7346C" w:rsidP="00D43506">
      <w:pPr>
        <w:pStyle w:val="11"/>
        <w:spacing w:line="240" w:lineRule="auto"/>
        <w:ind w:left="0" w:firstLine="284"/>
        <w:rPr>
          <w:sz w:val="20"/>
        </w:rPr>
      </w:pPr>
      <w:r w:rsidRPr="004B7F0F">
        <w:rPr>
          <w:b/>
          <w:bCs/>
          <w:i/>
          <w:sz w:val="20"/>
        </w:rPr>
        <w:t>Под защитой вод от загрязнения</w:t>
      </w:r>
      <w:r w:rsidRPr="004B7F0F">
        <w:rPr>
          <w:b/>
          <w:bCs/>
          <w:sz w:val="20"/>
        </w:rPr>
        <w:t xml:space="preserve"> </w:t>
      </w:r>
      <w:r w:rsidRPr="004B7F0F">
        <w:rPr>
          <w:sz w:val="20"/>
        </w:rPr>
        <w:t>понимают комплекс мероприятий, обеспечивающих нормальное состояние водных объектов. Он состоит:</w:t>
      </w:r>
      <w:r w:rsidR="00840654" w:rsidRPr="004B7F0F">
        <w:rPr>
          <w:sz w:val="20"/>
        </w:rPr>
        <w:t xml:space="preserve"> </w:t>
      </w:r>
      <w:r w:rsidRPr="004B7F0F">
        <w:rPr>
          <w:sz w:val="20"/>
        </w:rPr>
        <w:t> из приемов, уменьшающих концентрацию химических веществ в почвенно-грунтовых, стоковых и дренажных водах;</w:t>
      </w:r>
      <w:r w:rsidR="00840654" w:rsidRPr="004B7F0F">
        <w:rPr>
          <w:sz w:val="20"/>
        </w:rPr>
        <w:t xml:space="preserve"> </w:t>
      </w:r>
      <w:r w:rsidRPr="004B7F0F">
        <w:rPr>
          <w:sz w:val="20"/>
        </w:rPr>
        <w:t> мероприятий, предотвращающих попадание загрязнений в открытые и подземные водные источники;</w:t>
      </w:r>
      <w:r w:rsidR="00840654" w:rsidRPr="004B7F0F">
        <w:rPr>
          <w:sz w:val="20"/>
        </w:rPr>
        <w:t xml:space="preserve"> </w:t>
      </w:r>
      <w:r w:rsidRPr="004B7F0F">
        <w:rPr>
          <w:sz w:val="20"/>
        </w:rPr>
        <w:t> очистки сточных вод.</w:t>
      </w:r>
    </w:p>
    <w:p w:rsidR="00D7346C" w:rsidRPr="004B7F0F" w:rsidRDefault="00D7346C" w:rsidP="00D43506">
      <w:pPr>
        <w:pStyle w:val="11"/>
        <w:spacing w:line="240" w:lineRule="auto"/>
        <w:ind w:left="0" w:firstLine="284"/>
        <w:rPr>
          <w:sz w:val="20"/>
        </w:rPr>
      </w:pPr>
      <w:r w:rsidRPr="004B7F0F">
        <w:rPr>
          <w:sz w:val="20"/>
        </w:rPr>
        <w:t>Основным направлением в защите вод является снижение концентрации загрязнений, поступающих в реки и озера. Для сельскохозяйственных предприятий:</w:t>
      </w:r>
      <w:r w:rsidR="00840654" w:rsidRPr="004B7F0F">
        <w:rPr>
          <w:sz w:val="20"/>
        </w:rPr>
        <w:t xml:space="preserve"> </w:t>
      </w:r>
      <w:r w:rsidRPr="004B7F0F">
        <w:rPr>
          <w:sz w:val="20"/>
        </w:rPr>
        <w:t> это создание удобрений с запрограммированным по фазам роста и развития растений освобождением веществ;</w:t>
      </w:r>
      <w:r w:rsidR="00840654" w:rsidRPr="004B7F0F">
        <w:rPr>
          <w:sz w:val="20"/>
        </w:rPr>
        <w:t xml:space="preserve"> </w:t>
      </w:r>
      <w:r w:rsidRPr="004B7F0F">
        <w:rPr>
          <w:sz w:val="20"/>
        </w:rPr>
        <w:t> применение гранулированных и микрокапсулированных удобрений;</w:t>
      </w:r>
      <w:r w:rsidR="00840654" w:rsidRPr="004B7F0F">
        <w:rPr>
          <w:sz w:val="20"/>
        </w:rPr>
        <w:t xml:space="preserve"> </w:t>
      </w:r>
      <w:r w:rsidRPr="004B7F0F">
        <w:rPr>
          <w:sz w:val="20"/>
        </w:rPr>
        <w:t> повышение концентрации элементов питания в удобрениях;</w:t>
      </w:r>
      <w:r w:rsidR="00840654" w:rsidRPr="004B7F0F">
        <w:rPr>
          <w:sz w:val="20"/>
        </w:rPr>
        <w:t xml:space="preserve"> </w:t>
      </w:r>
      <w:r w:rsidRPr="004B7F0F">
        <w:rPr>
          <w:sz w:val="20"/>
        </w:rPr>
        <w:t> совершенствование технологии применения химических мелиорантов;</w:t>
      </w:r>
      <w:r w:rsidR="00840654" w:rsidRPr="004B7F0F">
        <w:rPr>
          <w:sz w:val="20"/>
        </w:rPr>
        <w:t xml:space="preserve"> </w:t>
      </w:r>
      <w:r w:rsidRPr="004B7F0F">
        <w:rPr>
          <w:sz w:val="20"/>
        </w:rPr>
        <w:t> создание и внедрение новых машин, обеспечивающих равномерное внесение химических средств на полях.</w:t>
      </w:r>
    </w:p>
    <w:p w:rsidR="00D7346C" w:rsidRPr="004B7F0F" w:rsidRDefault="00D7346C" w:rsidP="00D43506">
      <w:pPr>
        <w:pStyle w:val="11"/>
        <w:spacing w:line="240" w:lineRule="auto"/>
        <w:ind w:left="0" w:firstLine="284"/>
        <w:rPr>
          <w:sz w:val="20"/>
        </w:rPr>
      </w:pPr>
      <w:r w:rsidRPr="004B7F0F">
        <w:rPr>
          <w:sz w:val="20"/>
        </w:rPr>
        <w:t>К приемам, позволяющим уменьшить миграцию загрязнений в водные ресурсы с поверхностным и внутрипочвенным стоком, относится устройство защитных водоохранных зон и прибрежных полос.</w:t>
      </w:r>
    </w:p>
    <w:p w:rsidR="00D7346C" w:rsidRPr="004B7F0F" w:rsidRDefault="00D7346C" w:rsidP="00D43506">
      <w:pPr>
        <w:pStyle w:val="11"/>
        <w:spacing w:line="240" w:lineRule="auto"/>
        <w:ind w:left="0" w:firstLine="284"/>
        <w:rPr>
          <w:sz w:val="20"/>
        </w:rPr>
      </w:pPr>
      <w:r w:rsidRPr="004B7F0F">
        <w:rPr>
          <w:b/>
          <w:bCs/>
          <w:i/>
          <w:sz w:val="20"/>
        </w:rPr>
        <w:t>Водоохранная зона</w:t>
      </w:r>
      <w:r w:rsidRPr="004B7F0F">
        <w:rPr>
          <w:i/>
          <w:sz w:val="20"/>
        </w:rPr>
        <w:t xml:space="preserve"> </w:t>
      </w:r>
      <w:r w:rsidRPr="004B7F0F">
        <w:rPr>
          <w:sz w:val="20"/>
        </w:rPr>
        <w:t>– это территория водосбора, прилегающая к водотоку или водоему, на который устанавливается специальный режим с целью предотвращения загрязнения, засорения  и истощения вод, нарушения водной и прибрежной экосистем, а также для сохранения среды обитания животных и растительной среды.</w:t>
      </w:r>
    </w:p>
    <w:p w:rsidR="00D7346C" w:rsidRPr="004B7F0F" w:rsidRDefault="00D7346C" w:rsidP="00D43506">
      <w:pPr>
        <w:pStyle w:val="11"/>
        <w:spacing w:line="240" w:lineRule="auto"/>
        <w:ind w:left="0" w:firstLine="284"/>
        <w:rPr>
          <w:sz w:val="20"/>
        </w:rPr>
      </w:pPr>
      <w:r w:rsidRPr="004B7F0F">
        <w:rPr>
          <w:b/>
          <w:i/>
          <w:sz w:val="20"/>
        </w:rPr>
        <w:t>Прибрежная полоса</w:t>
      </w:r>
      <w:r w:rsidRPr="004B7F0F">
        <w:rPr>
          <w:sz w:val="20"/>
        </w:rPr>
        <w:t xml:space="preserve"> представляет собой часть водоохранной зоны, непосредственно примыкающую к водному объекту. В прибрежной полосе устанавливается более строгий режим хозяйственной и иной деятельности по отношению к режиму всей водоохранной зоны. </w:t>
      </w:r>
    </w:p>
    <w:p w:rsidR="00D7346C" w:rsidRPr="004B7F0F" w:rsidRDefault="00D7346C" w:rsidP="002C0058">
      <w:pPr>
        <w:pStyle w:val="11"/>
        <w:spacing w:line="240" w:lineRule="auto"/>
        <w:ind w:left="0" w:firstLine="284"/>
        <w:rPr>
          <w:sz w:val="20"/>
        </w:rPr>
      </w:pPr>
      <w:r w:rsidRPr="004B7F0F">
        <w:rPr>
          <w:b/>
          <w:bCs/>
          <w:sz w:val="20"/>
        </w:rPr>
        <w:t xml:space="preserve">Методы очистки и обработки сточных вод. </w:t>
      </w:r>
      <w:r w:rsidRPr="004B7F0F">
        <w:rPr>
          <w:sz w:val="20"/>
        </w:rPr>
        <w:t>Осуществить защиту водных ресурсов позволяет комплекс методов очистки сточных вод, которые можно разделить на следующие группы: механические, физические, химические, биологические и промежуточные (физико-химические, химико-биологические, химико-механические и т.</w:t>
      </w:r>
      <w:r w:rsidR="002C0058" w:rsidRPr="004B7F0F">
        <w:rPr>
          <w:sz w:val="20"/>
        </w:rPr>
        <w:t xml:space="preserve"> </w:t>
      </w:r>
      <w:r w:rsidRPr="004B7F0F">
        <w:rPr>
          <w:sz w:val="20"/>
        </w:rPr>
        <w:t>д.).</w:t>
      </w:r>
    </w:p>
    <w:p w:rsidR="00D7346C" w:rsidRPr="004B7F0F" w:rsidRDefault="00D7346C" w:rsidP="002C0058">
      <w:pPr>
        <w:pStyle w:val="11"/>
        <w:spacing w:line="240" w:lineRule="auto"/>
        <w:ind w:left="0" w:firstLine="284"/>
        <w:rPr>
          <w:sz w:val="20"/>
        </w:rPr>
      </w:pPr>
      <w:r w:rsidRPr="004B7F0F">
        <w:rPr>
          <w:b/>
          <w:bCs/>
          <w:i/>
          <w:sz w:val="20"/>
        </w:rPr>
        <w:t>Механическая очистка</w:t>
      </w:r>
      <w:r w:rsidRPr="004B7F0F">
        <w:rPr>
          <w:sz w:val="20"/>
        </w:rPr>
        <w:t xml:space="preserve"> основана на удалении из сточных вод нерастворимых взвесей. Этим методом удаляется до 60–95 % примесей. Для очистки используются фильтры, сита, решета, песколовки, отстойники, улавливатели плавающих веществ.</w:t>
      </w:r>
    </w:p>
    <w:p w:rsidR="00D7346C" w:rsidRPr="004B7F0F" w:rsidRDefault="00D7346C" w:rsidP="002C0058">
      <w:pPr>
        <w:pStyle w:val="11"/>
        <w:spacing w:line="240" w:lineRule="auto"/>
        <w:ind w:left="0" w:firstLine="284"/>
        <w:rPr>
          <w:sz w:val="20"/>
        </w:rPr>
      </w:pPr>
      <w:r w:rsidRPr="004B7F0F">
        <w:rPr>
          <w:b/>
          <w:bCs/>
          <w:i/>
          <w:sz w:val="20"/>
        </w:rPr>
        <w:t>Физические методы очистки</w:t>
      </w:r>
      <w:r w:rsidRPr="004B7F0F">
        <w:rPr>
          <w:b/>
          <w:bCs/>
          <w:sz w:val="20"/>
        </w:rPr>
        <w:t xml:space="preserve"> </w:t>
      </w:r>
      <w:r w:rsidRPr="004B7F0F">
        <w:rPr>
          <w:sz w:val="20"/>
        </w:rPr>
        <w:t>используются для связывания тонкодисперсной и растворенной примесей. Для этого сточные воды подвергают обработке высокими температурами, ультразвуком, радиоактивными и ультрафиолетовыми лучами, электрическим током. Сюда относятся и выпаривание, центрофугирование, экстракция.</w:t>
      </w:r>
    </w:p>
    <w:p w:rsidR="00D7346C" w:rsidRPr="004B7F0F" w:rsidRDefault="00D7346C" w:rsidP="002C0058">
      <w:pPr>
        <w:pStyle w:val="11"/>
        <w:spacing w:line="238" w:lineRule="auto"/>
        <w:ind w:left="0" w:firstLine="284"/>
        <w:rPr>
          <w:sz w:val="20"/>
        </w:rPr>
      </w:pPr>
      <w:r w:rsidRPr="004B7F0F">
        <w:rPr>
          <w:sz w:val="20"/>
        </w:rPr>
        <w:t xml:space="preserve">Очистка сточных вод </w:t>
      </w:r>
      <w:r w:rsidRPr="004B7F0F">
        <w:rPr>
          <w:b/>
          <w:bCs/>
          <w:i/>
          <w:sz w:val="20"/>
        </w:rPr>
        <w:t>химическим методом</w:t>
      </w:r>
      <w:r w:rsidRPr="004B7F0F">
        <w:rPr>
          <w:sz w:val="20"/>
        </w:rPr>
        <w:t xml:space="preserve"> основана на добавлении в стоки веществ-реагентов, вступающих в химическую реакцию с загрязняющими веществами, в результате которой образуются безвредные соли либо со</w:t>
      </w:r>
      <w:r w:rsidR="00470F07" w:rsidRPr="004B7F0F">
        <w:rPr>
          <w:sz w:val="20"/>
        </w:rPr>
        <w:t xml:space="preserve">единения, выпадающие в осадок. </w:t>
      </w:r>
      <w:r w:rsidRPr="004B7F0F">
        <w:rPr>
          <w:sz w:val="20"/>
        </w:rPr>
        <w:t>К химическому удалению загрязнений относят и коагуляцию. Из коагулянтов  широко используют сернокислый алюминий, гашеную известь, соду; из адсорбентов – цеолиты, активированный уголь. Для обеззараживания воды применяют хлор, озон, гидрохлорид натрия.</w:t>
      </w:r>
    </w:p>
    <w:p w:rsidR="00D7346C" w:rsidRPr="004B7F0F" w:rsidRDefault="00D7346C" w:rsidP="002C0058">
      <w:pPr>
        <w:pStyle w:val="11"/>
        <w:spacing w:line="238" w:lineRule="auto"/>
        <w:ind w:left="0" w:firstLine="284"/>
        <w:rPr>
          <w:sz w:val="20"/>
        </w:rPr>
      </w:pPr>
      <w:r w:rsidRPr="004B7F0F">
        <w:rPr>
          <w:b/>
          <w:bCs/>
          <w:i/>
          <w:sz w:val="20"/>
        </w:rPr>
        <w:t>Биологические методы очистки сточных вод</w:t>
      </w:r>
      <w:r w:rsidRPr="004B7F0F">
        <w:rPr>
          <w:sz w:val="20"/>
        </w:rPr>
        <w:t xml:space="preserve"> основаны на способности водных организмов потреблять загрязнители в процессе своей жизнедеятельности. Биологическая очистка может быть естественной и искусственной. Естественная очистка проводится на полях фильтрации,  полях орошения и в биологических прудах.</w:t>
      </w:r>
    </w:p>
    <w:p w:rsidR="00D7346C" w:rsidRPr="004B7F0F" w:rsidRDefault="00D7346C" w:rsidP="002C0058">
      <w:pPr>
        <w:pStyle w:val="11"/>
        <w:spacing w:line="238" w:lineRule="auto"/>
        <w:ind w:left="0" w:firstLine="284"/>
        <w:rPr>
          <w:sz w:val="20"/>
        </w:rPr>
      </w:pPr>
      <w:r w:rsidRPr="004B7F0F">
        <w:rPr>
          <w:b/>
          <w:bCs/>
          <w:i/>
          <w:sz w:val="20"/>
        </w:rPr>
        <w:t>Поля фильтрации</w:t>
      </w:r>
      <w:r w:rsidRPr="004B7F0F">
        <w:rPr>
          <w:b/>
          <w:bCs/>
          <w:sz w:val="20"/>
        </w:rPr>
        <w:t xml:space="preserve"> </w:t>
      </w:r>
      <w:r w:rsidRPr="004B7F0F">
        <w:rPr>
          <w:sz w:val="20"/>
        </w:rPr>
        <w:t>представляют собой бросовые участки земли, которые значительно удалены от водных источников. Устраиваются такие поля на почвах легкого гранулометрического состава (песчаных или супесчаных) с уровнем залегания грунтовых вод не менее 1,5 м. Роль фильтра выполняет почва. Она задерживает загрязнители, кото</w:t>
      </w:r>
      <w:r w:rsidR="002C0058" w:rsidRPr="004B7F0F">
        <w:rPr>
          <w:sz w:val="20"/>
        </w:rPr>
        <w:t xml:space="preserve">рые </w:t>
      </w:r>
      <w:r w:rsidRPr="004B7F0F">
        <w:rPr>
          <w:sz w:val="20"/>
        </w:rPr>
        <w:t>в дальнейшем разрушаются почвенными организмами. Эксплуатируются такие участки в течение 3–5 лет.</w:t>
      </w:r>
    </w:p>
    <w:p w:rsidR="00D7346C" w:rsidRPr="004B7F0F" w:rsidRDefault="00D7346C" w:rsidP="00D43506">
      <w:pPr>
        <w:pStyle w:val="11"/>
        <w:spacing w:line="240" w:lineRule="auto"/>
        <w:ind w:left="0" w:firstLine="284"/>
        <w:rPr>
          <w:sz w:val="20"/>
        </w:rPr>
      </w:pPr>
      <w:r w:rsidRPr="004B7F0F">
        <w:rPr>
          <w:b/>
          <w:bCs/>
          <w:i/>
          <w:sz w:val="20"/>
        </w:rPr>
        <w:t>Поля орошения</w:t>
      </w:r>
      <w:r w:rsidRPr="004B7F0F">
        <w:rPr>
          <w:sz w:val="20"/>
        </w:rPr>
        <w:t xml:space="preserve"> устраиваются на сельскохозяйственных угодьях. Стоки разбавляются чистой водой до безопасных концентраций и используются при поливе растений. На таких участках разрешается выращивать зерновые и декоративные культуры. Запрещено применять сточные воды на плантациях овощей, ягодников, в садах, на кормовых культурах. Требования, предъявляемые к этим территориям,</w:t>
      </w:r>
      <w:r w:rsidR="000541FC" w:rsidRPr="004B7F0F">
        <w:rPr>
          <w:sz w:val="20"/>
        </w:rPr>
        <w:t xml:space="preserve"> такие же</w:t>
      </w:r>
      <w:r w:rsidRPr="004B7F0F">
        <w:rPr>
          <w:sz w:val="20"/>
        </w:rPr>
        <w:t xml:space="preserve"> как и для полей фильтрации.</w:t>
      </w:r>
    </w:p>
    <w:p w:rsidR="00D7346C" w:rsidRPr="004B7F0F" w:rsidRDefault="00D7346C" w:rsidP="00D43506">
      <w:pPr>
        <w:pStyle w:val="11"/>
        <w:spacing w:line="240" w:lineRule="auto"/>
        <w:ind w:left="0" w:firstLine="284"/>
        <w:rPr>
          <w:sz w:val="20"/>
        </w:rPr>
      </w:pPr>
      <w:r w:rsidRPr="004B7F0F">
        <w:rPr>
          <w:b/>
          <w:bCs/>
          <w:i/>
          <w:sz w:val="20"/>
        </w:rPr>
        <w:t>Биологические пруды</w:t>
      </w:r>
      <w:r w:rsidRPr="004B7F0F">
        <w:rPr>
          <w:b/>
          <w:bCs/>
          <w:sz w:val="20"/>
        </w:rPr>
        <w:t xml:space="preserve"> </w:t>
      </w:r>
      <w:r w:rsidRPr="004B7F0F">
        <w:rPr>
          <w:sz w:val="20"/>
        </w:rPr>
        <w:t>– это искусственно сооруженные водоемы глубиной от 0,5 до 1,5 м, которые разбивают</w:t>
      </w:r>
      <w:r w:rsidR="000541FC" w:rsidRPr="004B7F0F">
        <w:rPr>
          <w:sz w:val="20"/>
        </w:rPr>
        <w:t>ся на секции. Площадь прудов 0,5</w:t>
      </w:r>
      <w:r w:rsidRPr="004B7F0F">
        <w:rPr>
          <w:sz w:val="20"/>
        </w:rPr>
        <w:t>–1,0 га. Сброшенные сточные воды заселяются естественными организмами, которые связываются и регулируются загрязнителями.</w:t>
      </w:r>
      <w:r w:rsidR="007A1E52" w:rsidRPr="004B7F0F">
        <w:rPr>
          <w:sz w:val="20"/>
        </w:rPr>
        <w:t xml:space="preserve"> </w:t>
      </w:r>
      <w:r w:rsidRPr="004B7F0F">
        <w:rPr>
          <w:sz w:val="20"/>
        </w:rPr>
        <w:t>Искусственная биоочистка проводится в специальных сооружениях: биофильтрах и аэротенках.</w:t>
      </w:r>
    </w:p>
    <w:p w:rsidR="00D7346C" w:rsidRPr="004B7F0F" w:rsidRDefault="00D7346C" w:rsidP="00D43506">
      <w:pPr>
        <w:pStyle w:val="11"/>
        <w:spacing w:line="240" w:lineRule="auto"/>
        <w:ind w:left="0" w:firstLine="284"/>
        <w:rPr>
          <w:sz w:val="20"/>
        </w:rPr>
      </w:pPr>
      <w:r w:rsidRPr="004B7F0F">
        <w:rPr>
          <w:b/>
          <w:bCs/>
          <w:i/>
          <w:sz w:val="20"/>
        </w:rPr>
        <w:t>Биологические фильтры</w:t>
      </w:r>
      <w:r w:rsidRPr="004B7F0F">
        <w:rPr>
          <w:sz w:val="20"/>
        </w:rPr>
        <w:t xml:space="preserve"> представляют собой железобетонные сооружения с лотками, на которых размещается пористый материал  с активной биологической плёнкой.</w:t>
      </w:r>
    </w:p>
    <w:p w:rsidR="00D7346C" w:rsidRPr="004B7F0F" w:rsidRDefault="00D7346C" w:rsidP="00D43506">
      <w:pPr>
        <w:pStyle w:val="11"/>
        <w:spacing w:line="240" w:lineRule="auto"/>
        <w:ind w:left="0" w:firstLine="284"/>
        <w:rPr>
          <w:sz w:val="20"/>
        </w:rPr>
      </w:pPr>
      <w:r w:rsidRPr="004B7F0F">
        <w:rPr>
          <w:bCs/>
          <w:sz w:val="20"/>
        </w:rPr>
        <w:t xml:space="preserve">В </w:t>
      </w:r>
      <w:r w:rsidRPr="004B7F0F">
        <w:rPr>
          <w:b/>
          <w:bCs/>
          <w:i/>
          <w:sz w:val="20"/>
        </w:rPr>
        <w:t>аэротенках</w:t>
      </w:r>
      <w:r w:rsidRPr="004B7F0F">
        <w:rPr>
          <w:sz w:val="20"/>
        </w:rPr>
        <w:t xml:space="preserve"> очистка от загрязнений осуществляется по всей толще воды. Это резервуар, в котором размещается активный ил (коллоидная масса минерального и органического состава, богатая микроорганизмами). Периодически проводится аэрация воды для  того, чтобы активизировать работу микроорганизмов. Используются устройства для удаления растворенных в воде минеральных и органических веществ: азота, аммиака, аминокислот, нитратов, фосфора, калия и т.</w:t>
      </w:r>
      <w:r w:rsidR="002C0058" w:rsidRPr="004B7F0F">
        <w:rPr>
          <w:sz w:val="20"/>
        </w:rPr>
        <w:t xml:space="preserve"> </w:t>
      </w:r>
      <w:r w:rsidRPr="004B7F0F">
        <w:rPr>
          <w:sz w:val="20"/>
        </w:rPr>
        <w:t>д.</w:t>
      </w:r>
    </w:p>
    <w:p w:rsidR="00A0251B" w:rsidRPr="004B7F0F" w:rsidRDefault="00CF36C8" w:rsidP="00D43506">
      <w:pPr>
        <w:pStyle w:val="Normal1"/>
        <w:spacing w:line="240" w:lineRule="auto"/>
        <w:ind w:left="0" w:firstLine="284"/>
        <w:rPr>
          <w:b/>
          <w:bCs/>
          <w:sz w:val="20"/>
          <w:szCs w:val="20"/>
        </w:rPr>
      </w:pPr>
      <w:r w:rsidRPr="004B7F0F">
        <w:rPr>
          <w:b/>
          <w:bCs/>
          <w:sz w:val="20"/>
          <w:szCs w:val="20"/>
        </w:rPr>
        <w:t>Задани</w:t>
      </w:r>
      <w:r w:rsidR="008422C7" w:rsidRPr="004B7F0F">
        <w:rPr>
          <w:b/>
          <w:bCs/>
          <w:sz w:val="20"/>
          <w:szCs w:val="20"/>
        </w:rPr>
        <w:t>я</w:t>
      </w:r>
      <w:r w:rsidR="000541FC" w:rsidRPr="004B7F0F">
        <w:rPr>
          <w:b/>
          <w:bCs/>
          <w:sz w:val="20"/>
          <w:szCs w:val="20"/>
        </w:rPr>
        <w:t>:</w:t>
      </w:r>
    </w:p>
    <w:p w:rsidR="00A0251B" w:rsidRPr="004B7F0F" w:rsidRDefault="00A0251B" w:rsidP="00D43506">
      <w:pPr>
        <w:pStyle w:val="Normal1"/>
        <w:numPr>
          <w:ilvl w:val="0"/>
          <w:numId w:val="6"/>
        </w:numPr>
        <w:tabs>
          <w:tab w:val="left" w:pos="360"/>
          <w:tab w:val="num" w:pos="540"/>
        </w:tabs>
        <w:spacing w:line="240" w:lineRule="auto"/>
        <w:ind w:left="0" w:firstLine="284"/>
        <w:rPr>
          <w:sz w:val="20"/>
          <w:szCs w:val="20"/>
        </w:rPr>
      </w:pPr>
      <w:r w:rsidRPr="004B7F0F">
        <w:rPr>
          <w:sz w:val="20"/>
          <w:szCs w:val="20"/>
        </w:rPr>
        <w:t>Определить вынос БВ с агроценозов.</w:t>
      </w:r>
    </w:p>
    <w:p w:rsidR="00A0251B" w:rsidRPr="004B7F0F" w:rsidRDefault="00A0251B" w:rsidP="00D43506">
      <w:pPr>
        <w:pStyle w:val="Normal1"/>
        <w:numPr>
          <w:ilvl w:val="0"/>
          <w:numId w:val="6"/>
        </w:numPr>
        <w:tabs>
          <w:tab w:val="left" w:pos="360"/>
          <w:tab w:val="num" w:pos="540"/>
        </w:tabs>
        <w:spacing w:line="240" w:lineRule="auto"/>
        <w:ind w:left="0" w:firstLine="284"/>
        <w:rPr>
          <w:sz w:val="20"/>
          <w:szCs w:val="20"/>
        </w:rPr>
      </w:pPr>
      <w:r w:rsidRPr="004B7F0F">
        <w:rPr>
          <w:sz w:val="20"/>
          <w:szCs w:val="20"/>
        </w:rPr>
        <w:t xml:space="preserve">Выявить основные источники загрязнения водной </w:t>
      </w:r>
      <w:r w:rsidR="00FF4D0E" w:rsidRPr="004B7F0F">
        <w:rPr>
          <w:sz w:val="20"/>
          <w:szCs w:val="20"/>
        </w:rPr>
        <w:t>экосистемы</w:t>
      </w:r>
      <w:r w:rsidRPr="004B7F0F">
        <w:rPr>
          <w:sz w:val="20"/>
          <w:szCs w:val="20"/>
        </w:rPr>
        <w:t>.</w:t>
      </w:r>
    </w:p>
    <w:p w:rsidR="00A0251B" w:rsidRPr="004B7F0F" w:rsidRDefault="00ED7D71" w:rsidP="00D43506">
      <w:pPr>
        <w:pStyle w:val="Normal1"/>
        <w:numPr>
          <w:ilvl w:val="0"/>
          <w:numId w:val="6"/>
        </w:numPr>
        <w:tabs>
          <w:tab w:val="left" w:pos="360"/>
          <w:tab w:val="num" w:pos="540"/>
        </w:tabs>
        <w:spacing w:line="240" w:lineRule="auto"/>
        <w:ind w:left="0" w:firstLine="284"/>
        <w:rPr>
          <w:sz w:val="20"/>
          <w:szCs w:val="20"/>
        </w:rPr>
      </w:pPr>
      <w:r w:rsidRPr="004B7F0F">
        <w:rPr>
          <w:sz w:val="20"/>
          <w:szCs w:val="20"/>
        </w:rPr>
        <w:t xml:space="preserve">Рассчитать нагрузку </w:t>
      </w:r>
      <w:r w:rsidR="00A0251B" w:rsidRPr="004B7F0F">
        <w:rPr>
          <w:sz w:val="20"/>
          <w:szCs w:val="20"/>
        </w:rPr>
        <w:t>биогенов</w:t>
      </w:r>
      <w:r w:rsidR="008422C7" w:rsidRPr="004B7F0F">
        <w:rPr>
          <w:sz w:val="20"/>
          <w:szCs w:val="20"/>
        </w:rPr>
        <w:t xml:space="preserve"> </w:t>
      </w:r>
      <w:r w:rsidRPr="004B7F0F">
        <w:rPr>
          <w:sz w:val="20"/>
          <w:szCs w:val="20"/>
        </w:rPr>
        <w:t xml:space="preserve">на </w:t>
      </w:r>
      <w:r w:rsidR="00A0251B" w:rsidRPr="004B7F0F">
        <w:rPr>
          <w:sz w:val="20"/>
          <w:szCs w:val="20"/>
        </w:rPr>
        <w:t>водный объект.</w:t>
      </w:r>
    </w:p>
    <w:p w:rsidR="00A0251B" w:rsidRPr="004B7F0F" w:rsidRDefault="00A0251B" w:rsidP="00D43506">
      <w:pPr>
        <w:pStyle w:val="Normal1"/>
        <w:numPr>
          <w:ilvl w:val="0"/>
          <w:numId w:val="6"/>
        </w:numPr>
        <w:tabs>
          <w:tab w:val="left" w:pos="360"/>
          <w:tab w:val="num" w:pos="540"/>
        </w:tabs>
        <w:spacing w:line="240" w:lineRule="auto"/>
        <w:ind w:left="0" w:firstLine="284"/>
        <w:rPr>
          <w:sz w:val="20"/>
          <w:szCs w:val="20"/>
        </w:rPr>
      </w:pPr>
      <w:r w:rsidRPr="004B7F0F">
        <w:rPr>
          <w:sz w:val="20"/>
          <w:szCs w:val="20"/>
        </w:rPr>
        <w:t>Разработать</w:t>
      </w:r>
      <w:r w:rsidR="00ED7D71" w:rsidRPr="004B7F0F">
        <w:rPr>
          <w:sz w:val="20"/>
          <w:szCs w:val="20"/>
        </w:rPr>
        <w:t xml:space="preserve"> мероприятия по оптимизации </w:t>
      </w:r>
      <w:r w:rsidRPr="004B7F0F">
        <w:rPr>
          <w:sz w:val="20"/>
          <w:szCs w:val="20"/>
        </w:rPr>
        <w:t>нагрузки.</w:t>
      </w:r>
    </w:p>
    <w:p w:rsidR="000541FC" w:rsidRPr="004B7F0F" w:rsidRDefault="008422C7" w:rsidP="00D43506">
      <w:pPr>
        <w:widowControl/>
        <w:tabs>
          <w:tab w:val="left" w:pos="5550"/>
        </w:tabs>
        <w:spacing w:line="240" w:lineRule="auto"/>
        <w:ind w:left="0" w:firstLine="284"/>
        <w:rPr>
          <w:b/>
          <w:bCs/>
          <w:sz w:val="20"/>
          <w:szCs w:val="20"/>
        </w:rPr>
      </w:pPr>
      <w:r w:rsidRPr="004B7F0F">
        <w:rPr>
          <w:b/>
          <w:bCs/>
          <w:sz w:val="20"/>
          <w:szCs w:val="20"/>
        </w:rPr>
        <w:t>Методика выполнения</w:t>
      </w:r>
      <w:r w:rsidR="000541FC" w:rsidRPr="004B7F0F">
        <w:rPr>
          <w:b/>
          <w:bCs/>
          <w:sz w:val="20"/>
          <w:szCs w:val="20"/>
        </w:rPr>
        <w:t xml:space="preserve"> работы</w:t>
      </w:r>
      <w:r w:rsidR="00CE5CAA" w:rsidRPr="004B7F0F">
        <w:rPr>
          <w:b/>
          <w:bCs/>
          <w:sz w:val="20"/>
          <w:szCs w:val="20"/>
        </w:rPr>
        <w:t>.</w:t>
      </w:r>
    </w:p>
    <w:p w:rsidR="00A0251B" w:rsidRPr="004B7F0F" w:rsidRDefault="00A0251B" w:rsidP="00D43506">
      <w:pPr>
        <w:widowControl/>
        <w:tabs>
          <w:tab w:val="left" w:pos="5550"/>
        </w:tabs>
        <w:spacing w:line="240" w:lineRule="auto"/>
        <w:ind w:left="0" w:firstLine="284"/>
        <w:rPr>
          <w:sz w:val="20"/>
          <w:szCs w:val="20"/>
        </w:rPr>
      </w:pPr>
      <w:r w:rsidRPr="004B7F0F">
        <w:rPr>
          <w:sz w:val="20"/>
          <w:szCs w:val="20"/>
        </w:rPr>
        <w:t>Источниками загрязнения поверхностных вод в бассейнах малых рек и озер, искусственных водоемов являются агроэкосистемы, в которых широко используются органическ</w:t>
      </w:r>
      <w:r w:rsidR="00632533" w:rsidRPr="004B7F0F">
        <w:rPr>
          <w:sz w:val="20"/>
          <w:szCs w:val="20"/>
        </w:rPr>
        <w:t>ие и минеральные удобрения. Для </w:t>
      </w:r>
      <w:r w:rsidRPr="004B7F0F">
        <w:rPr>
          <w:sz w:val="20"/>
          <w:szCs w:val="20"/>
        </w:rPr>
        <w:t>оценки влияния стока сельскохозяйственных угодий на качество вод водных объектов необходима информация о характере использования водосбора:</w:t>
      </w:r>
      <w:r w:rsidR="00FF0406" w:rsidRPr="004B7F0F">
        <w:rPr>
          <w:sz w:val="20"/>
          <w:szCs w:val="20"/>
        </w:rPr>
        <w:t xml:space="preserve"> </w:t>
      </w:r>
      <w:r w:rsidR="00627627" w:rsidRPr="004B7F0F">
        <w:rPr>
          <w:sz w:val="20"/>
          <w:szCs w:val="20"/>
        </w:rPr>
        <w:t xml:space="preserve"> </w:t>
      </w:r>
      <w:r w:rsidRPr="004B7F0F">
        <w:rPr>
          <w:sz w:val="20"/>
          <w:szCs w:val="20"/>
        </w:rPr>
        <w:t>физико-географические параметры субводосбора (площадь, рельеф, распаханность);</w:t>
      </w:r>
      <w:r w:rsidR="00FF0406" w:rsidRPr="004B7F0F">
        <w:rPr>
          <w:sz w:val="20"/>
          <w:szCs w:val="20"/>
        </w:rPr>
        <w:t xml:space="preserve"> </w:t>
      </w:r>
      <w:r w:rsidRPr="004B7F0F">
        <w:rPr>
          <w:sz w:val="20"/>
          <w:szCs w:val="20"/>
        </w:rPr>
        <w:t>вид сельхозугодий;</w:t>
      </w:r>
      <w:r w:rsidR="00FF0406" w:rsidRPr="004B7F0F">
        <w:rPr>
          <w:sz w:val="20"/>
          <w:szCs w:val="20"/>
        </w:rPr>
        <w:t xml:space="preserve"> </w:t>
      </w:r>
      <w:r w:rsidRPr="004B7F0F">
        <w:rPr>
          <w:sz w:val="20"/>
          <w:szCs w:val="20"/>
        </w:rPr>
        <w:t>типы почв;</w:t>
      </w:r>
      <w:r w:rsidR="00FF0406" w:rsidRPr="004B7F0F">
        <w:rPr>
          <w:sz w:val="20"/>
          <w:szCs w:val="20"/>
        </w:rPr>
        <w:t xml:space="preserve"> </w:t>
      </w:r>
      <w:r w:rsidRPr="004B7F0F">
        <w:rPr>
          <w:sz w:val="20"/>
          <w:szCs w:val="20"/>
        </w:rPr>
        <w:t>уклоны участков.</w:t>
      </w:r>
    </w:p>
    <w:p w:rsidR="00A0251B" w:rsidRPr="004B7F0F" w:rsidRDefault="009E73DB" w:rsidP="00D43506">
      <w:pPr>
        <w:pStyle w:val="Normal1"/>
        <w:spacing w:line="240" w:lineRule="auto"/>
        <w:ind w:left="0" w:firstLine="284"/>
        <w:rPr>
          <w:sz w:val="20"/>
          <w:szCs w:val="20"/>
        </w:rPr>
      </w:pPr>
      <w:r w:rsidRPr="004B7F0F">
        <w:rPr>
          <w:sz w:val="20"/>
          <w:szCs w:val="20"/>
        </w:rPr>
        <w:t>Биогенную нагрузку агроценозов</w:t>
      </w:r>
      <w:r w:rsidR="00A0251B" w:rsidRPr="004B7F0F">
        <w:rPr>
          <w:sz w:val="20"/>
          <w:szCs w:val="20"/>
        </w:rPr>
        <w:t xml:space="preserve"> определяют путем расчета приходной части соединений азот</w:t>
      </w:r>
      <w:r w:rsidR="00ED7D71" w:rsidRPr="004B7F0F">
        <w:rPr>
          <w:sz w:val="20"/>
          <w:szCs w:val="20"/>
        </w:rPr>
        <w:t xml:space="preserve">а, фосфора </w:t>
      </w:r>
      <w:r w:rsidR="00A0251B" w:rsidRPr="004B7F0F">
        <w:rPr>
          <w:sz w:val="20"/>
          <w:szCs w:val="20"/>
        </w:rPr>
        <w:t xml:space="preserve">и расходной части. К приходным статьям баланса </w:t>
      </w:r>
      <w:r w:rsidR="002468E6" w:rsidRPr="004B7F0F">
        <w:rPr>
          <w:sz w:val="20"/>
          <w:szCs w:val="20"/>
        </w:rPr>
        <w:t>относят</w:t>
      </w:r>
      <w:r w:rsidR="00ED7D71" w:rsidRPr="004B7F0F">
        <w:rPr>
          <w:sz w:val="20"/>
          <w:szCs w:val="20"/>
        </w:rPr>
        <w:t xml:space="preserve"> внесение </w:t>
      </w:r>
      <w:r w:rsidR="00A0251B" w:rsidRPr="004B7F0F">
        <w:rPr>
          <w:sz w:val="20"/>
          <w:szCs w:val="20"/>
        </w:rPr>
        <w:t>биогенов с минеральными и</w:t>
      </w:r>
      <w:r w:rsidR="00ED7D71" w:rsidRPr="004B7F0F">
        <w:rPr>
          <w:sz w:val="20"/>
          <w:szCs w:val="20"/>
        </w:rPr>
        <w:t xml:space="preserve"> органическими удобрениями под </w:t>
      </w:r>
      <w:r w:rsidR="00A0251B" w:rsidRPr="004B7F0F">
        <w:rPr>
          <w:sz w:val="20"/>
          <w:szCs w:val="20"/>
        </w:rPr>
        <w:t>сельскохозяйственные культуры.</w:t>
      </w:r>
      <w:r w:rsidR="002468E6" w:rsidRPr="004B7F0F">
        <w:rPr>
          <w:sz w:val="20"/>
          <w:szCs w:val="20"/>
        </w:rPr>
        <w:t xml:space="preserve"> К</w:t>
      </w:r>
      <w:r w:rsidR="00470F07" w:rsidRPr="004B7F0F">
        <w:rPr>
          <w:sz w:val="20"/>
          <w:szCs w:val="20"/>
        </w:rPr>
        <w:t> </w:t>
      </w:r>
      <w:r w:rsidR="00A0251B" w:rsidRPr="004B7F0F">
        <w:rPr>
          <w:sz w:val="20"/>
          <w:szCs w:val="20"/>
        </w:rPr>
        <w:t>расходной части – вынос биогенов с урожаем. Избыток биогенов, формирующийся на каждом поле, определяют как разницу между приходной и расходной частями.</w:t>
      </w:r>
      <w:r w:rsidR="007A1E52" w:rsidRPr="004B7F0F">
        <w:rPr>
          <w:sz w:val="20"/>
          <w:szCs w:val="20"/>
        </w:rPr>
        <w:t xml:space="preserve"> </w:t>
      </w:r>
      <w:r w:rsidR="00ED7D71" w:rsidRPr="004B7F0F">
        <w:rPr>
          <w:sz w:val="20"/>
          <w:szCs w:val="20"/>
        </w:rPr>
        <w:t xml:space="preserve">Работу начинают с разработки </w:t>
      </w:r>
      <w:r w:rsidR="00A0251B" w:rsidRPr="004B7F0F">
        <w:rPr>
          <w:sz w:val="20"/>
          <w:szCs w:val="20"/>
        </w:rPr>
        <w:t>плана применения минеральных и органических удобрений на территории водосбора под сельскохозяйственные культуры. Содержание биогенов в навозе берется из прил</w:t>
      </w:r>
      <w:r w:rsidR="002468E6" w:rsidRPr="004B7F0F">
        <w:rPr>
          <w:sz w:val="20"/>
          <w:szCs w:val="20"/>
        </w:rPr>
        <w:t xml:space="preserve">. </w:t>
      </w:r>
      <w:r w:rsidR="00126893" w:rsidRPr="004B7F0F">
        <w:rPr>
          <w:sz w:val="20"/>
          <w:szCs w:val="20"/>
        </w:rPr>
        <w:t>1</w:t>
      </w:r>
      <w:r w:rsidR="00A0251B" w:rsidRPr="004B7F0F">
        <w:rPr>
          <w:sz w:val="20"/>
          <w:szCs w:val="20"/>
        </w:rPr>
        <w:t>. Внесение биогенов с минеральными удобрениями определяют как произведение дозы вещества на площадь</w:t>
      </w:r>
      <w:r w:rsidR="002468E6" w:rsidRPr="004B7F0F">
        <w:rPr>
          <w:sz w:val="20"/>
          <w:szCs w:val="20"/>
        </w:rPr>
        <w:t xml:space="preserve"> </w:t>
      </w:r>
      <w:r w:rsidR="00D43506" w:rsidRPr="004B7F0F">
        <w:rPr>
          <w:sz w:val="20"/>
          <w:szCs w:val="20"/>
        </w:rPr>
        <w:br/>
      </w:r>
      <w:r w:rsidR="002468E6" w:rsidRPr="004B7F0F">
        <w:rPr>
          <w:sz w:val="20"/>
          <w:szCs w:val="20"/>
        </w:rPr>
        <w:t xml:space="preserve">(кг д. </w:t>
      </w:r>
      <w:r w:rsidR="00657D1E" w:rsidRPr="004B7F0F">
        <w:rPr>
          <w:sz w:val="20"/>
          <w:szCs w:val="20"/>
        </w:rPr>
        <w:t>в./</w:t>
      </w:r>
      <w:r w:rsidR="002468E6" w:rsidRPr="004B7F0F">
        <w:rPr>
          <w:sz w:val="20"/>
          <w:szCs w:val="20"/>
        </w:rPr>
        <w:t>га)</w:t>
      </w:r>
      <w:r w:rsidR="00A0251B" w:rsidRPr="004B7F0F">
        <w:rPr>
          <w:sz w:val="20"/>
          <w:szCs w:val="20"/>
        </w:rPr>
        <w:t>. Внесение биогенов с органическими удобрениями рассчитывают следующ</w:t>
      </w:r>
      <w:r w:rsidR="00544E22" w:rsidRPr="004B7F0F">
        <w:rPr>
          <w:sz w:val="20"/>
          <w:szCs w:val="20"/>
        </w:rPr>
        <w:t>им</w:t>
      </w:r>
      <w:r w:rsidR="00A0251B" w:rsidRPr="004B7F0F">
        <w:rPr>
          <w:sz w:val="20"/>
          <w:szCs w:val="20"/>
        </w:rPr>
        <w:t xml:space="preserve"> </w:t>
      </w:r>
      <w:r w:rsidR="00544E22" w:rsidRPr="004B7F0F">
        <w:rPr>
          <w:sz w:val="20"/>
          <w:szCs w:val="20"/>
        </w:rPr>
        <w:t>образом</w:t>
      </w:r>
      <w:r w:rsidR="000541FC" w:rsidRPr="004B7F0F">
        <w:rPr>
          <w:sz w:val="20"/>
          <w:szCs w:val="20"/>
        </w:rPr>
        <w:t xml:space="preserve">: </w:t>
      </w:r>
      <w:r w:rsidR="00627627" w:rsidRPr="004B7F0F">
        <w:rPr>
          <w:sz w:val="20"/>
          <w:szCs w:val="20"/>
        </w:rPr>
        <w:t>д</w:t>
      </w:r>
      <w:r w:rsidR="00A0251B" w:rsidRPr="004B7F0F">
        <w:rPr>
          <w:sz w:val="20"/>
          <w:szCs w:val="20"/>
        </w:rPr>
        <w:t>оза (т/га орг</w:t>
      </w:r>
      <w:r w:rsidR="001C6794" w:rsidRPr="004B7F0F">
        <w:rPr>
          <w:sz w:val="20"/>
          <w:szCs w:val="20"/>
        </w:rPr>
        <w:t>анических</w:t>
      </w:r>
      <w:r w:rsidR="00A0251B" w:rsidRPr="004B7F0F">
        <w:rPr>
          <w:sz w:val="20"/>
          <w:szCs w:val="20"/>
        </w:rPr>
        <w:t xml:space="preserve"> удобр</w:t>
      </w:r>
      <w:r w:rsidR="001C6794" w:rsidRPr="004B7F0F">
        <w:rPr>
          <w:sz w:val="20"/>
          <w:szCs w:val="20"/>
        </w:rPr>
        <w:t>ений</w:t>
      </w:r>
      <w:r w:rsidR="00A0251B" w:rsidRPr="004B7F0F">
        <w:rPr>
          <w:sz w:val="20"/>
          <w:szCs w:val="20"/>
        </w:rPr>
        <w:t>)</w:t>
      </w:r>
      <w:r w:rsidR="001C6794" w:rsidRPr="004B7F0F">
        <w:rPr>
          <w:sz w:val="20"/>
          <w:szCs w:val="20"/>
        </w:rPr>
        <w:t xml:space="preserve"> × содержание веществ</w:t>
      </w:r>
      <w:r w:rsidR="00A0251B" w:rsidRPr="004B7F0F">
        <w:rPr>
          <w:sz w:val="20"/>
          <w:szCs w:val="20"/>
        </w:rPr>
        <w:t>а в 1</w:t>
      </w:r>
      <w:r w:rsidR="001C6794" w:rsidRPr="004B7F0F">
        <w:rPr>
          <w:sz w:val="20"/>
          <w:szCs w:val="20"/>
        </w:rPr>
        <w:t xml:space="preserve"> т органических </w:t>
      </w:r>
      <w:r w:rsidR="00A0251B" w:rsidRPr="004B7F0F">
        <w:rPr>
          <w:sz w:val="20"/>
          <w:szCs w:val="20"/>
        </w:rPr>
        <w:t>удобр</w:t>
      </w:r>
      <w:r w:rsidR="001C6794" w:rsidRPr="004B7F0F">
        <w:rPr>
          <w:sz w:val="20"/>
          <w:szCs w:val="20"/>
        </w:rPr>
        <w:t>ений</w:t>
      </w:r>
      <w:r w:rsidR="00A0251B" w:rsidRPr="004B7F0F">
        <w:rPr>
          <w:sz w:val="20"/>
          <w:szCs w:val="20"/>
        </w:rPr>
        <w:t xml:space="preserve"> </w:t>
      </w:r>
      <w:r w:rsidR="001C6794" w:rsidRPr="004B7F0F">
        <w:rPr>
          <w:sz w:val="20"/>
          <w:szCs w:val="20"/>
        </w:rPr>
        <w:t>(</w:t>
      </w:r>
      <w:r w:rsidR="00A0251B" w:rsidRPr="004B7F0F">
        <w:rPr>
          <w:sz w:val="20"/>
          <w:szCs w:val="20"/>
        </w:rPr>
        <w:t>кг</w:t>
      </w:r>
      <w:r w:rsidR="00CA3C0E" w:rsidRPr="004B7F0F">
        <w:rPr>
          <w:sz w:val="20"/>
          <w:szCs w:val="20"/>
        </w:rPr>
        <w:t>)</w:t>
      </w:r>
      <w:r w:rsidR="00A0251B" w:rsidRPr="004B7F0F">
        <w:rPr>
          <w:sz w:val="20"/>
          <w:szCs w:val="20"/>
        </w:rPr>
        <w:t xml:space="preserve"> </w:t>
      </w:r>
      <w:r w:rsidR="001C6794" w:rsidRPr="004B7F0F">
        <w:rPr>
          <w:sz w:val="20"/>
          <w:szCs w:val="20"/>
        </w:rPr>
        <w:t xml:space="preserve">× </w:t>
      </w:r>
      <w:r w:rsidR="00A0251B" w:rsidRPr="004B7F0F">
        <w:rPr>
          <w:sz w:val="20"/>
          <w:szCs w:val="20"/>
        </w:rPr>
        <w:t xml:space="preserve">площадь, </w:t>
      </w:r>
      <w:r w:rsidR="00627627" w:rsidRPr="004B7F0F">
        <w:rPr>
          <w:sz w:val="20"/>
          <w:szCs w:val="20"/>
        </w:rPr>
        <w:t>(</w:t>
      </w:r>
      <w:r w:rsidR="00A0251B" w:rsidRPr="004B7F0F">
        <w:rPr>
          <w:sz w:val="20"/>
          <w:szCs w:val="20"/>
        </w:rPr>
        <w:t>га</w:t>
      </w:r>
      <w:r w:rsidR="00627627" w:rsidRPr="004B7F0F">
        <w:rPr>
          <w:sz w:val="20"/>
          <w:szCs w:val="20"/>
        </w:rPr>
        <w:t>).</w:t>
      </w:r>
      <w:r w:rsidR="00A0251B" w:rsidRPr="004B7F0F">
        <w:rPr>
          <w:sz w:val="20"/>
          <w:szCs w:val="20"/>
        </w:rPr>
        <w:t xml:space="preserve"> Общее внесение биоге</w:t>
      </w:r>
      <w:r w:rsidR="00ED7D71" w:rsidRPr="004B7F0F">
        <w:rPr>
          <w:sz w:val="20"/>
          <w:szCs w:val="20"/>
        </w:rPr>
        <w:t xml:space="preserve">нного вещества складывается из </w:t>
      </w:r>
      <w:r w:rsidR="00A0251B" w:rsidRPr="004B7F0F">
        <w:rPr>
          <w:sz w:val="20"/>
          <w:szCs w:val="20"/>
        </w:rPr>
        <w:t>количества веществ</w:t>
      </w:r>
      <w:r w:rsidR="00E3574F" w:rsidRPr="004B7F0F">
        <w:rPr>
          <w:sz w:val="20"/>
          <w:szCs w:val="20"/>
        </w:rPr>
        <w:t>,</w:t>
      </w:r>
      <w:r w:rsidR="00A0251B" w:rsidRPr="004B7F0F">
        <w:rPr>
          <w:sz w:val="20"/>
          <w:szCs w:val="20"/>
        </w:rPr>
        <w:t xml:space="preserve"> поступивших с минеральными и органическими удобрениями.</w:t>
      </w:r>
      <w:r w:rsidR="00ED7D71" w:rsidRPr="004B7F0F">
        <w:rPr>
          <w:sz w:val="20"/>
          <w:szCs w:val="20"/>
        </w:rPr>
        <w:t xml:space="preserve"> Полученные результаты </w:t>
      </w:r>
      <w:r w:rsidR="00A54085" w:rsidRPr="004B7F0F">
        <w:rPr>
          <w:sz w:val="20"/>
          <w:szCs w:val="20"/>
        </w:rPr>
        <w:t xml:space="preserve">заносятся в </w:t>
      </w:r>
      <w:r w:rsidR="00A0251B" w:rsidRPr="004B7F0F">
        <w:rPr>
          <w:sz w:val="20"/>
          <w:szCs w:val="20"/>
        </w:rPr>
        <w:t>табл</w:t>
      </w:r>
      <w:r w:rsidR="00E3574F" w:rsidRPr="004B7F0F">
        <w:rPr>
          <w:sz w:val="20"/>
          <w:szCs w:val="20"/>
        </w:rPr>
        <w:t xml:space="preserve">. </w:t>
      </w:r>
      <w:r w:rsidR="00965FBF" w:rsidRPr="004B7F0F">
        <w:rPr>
          <w:sz w:val="20"/>
          <w:szCs w:val="20"/>
        </w:rPr>
        <w:t>3</w:t>
      </w:r>
      <w:r w:rsidR="00ED7D71" w:rsidRPr="004B7F0F">
        <w:rPr>
          <w:sz w:val="20"/>
          <w:szCs w:val="20"/>
        </w:rPr>
        <w:t>.1</w:t>
      </w:r>
      <w:r w:rsidR="00A0251B" w:rsidRPr="004B7F0F">
        <w:rPr>
          <w:sz w:val="20"/>
          <w:szCs w:val="20"/>
        </w:rPr>
        <w:t>.</w:t>
      </w:r>
    </w:p>
    <w:p w:rsidR="006E70E1" w:rsidRPr="004B7F0F" w:rsidRDefault="006E70E1" w:rsidP="00D43506">
      <w:pPr>
        <w:widowControl/>
        <w:tabs>
          <w:tab w:val="left" w:pos="5550"/>
        </w:tabs>
        <w:spacing w:line="240" w:lineRule="auto"/>
        <w:ind w:left="0" w:firstLine="342"/>
        <w:jc w:val="center"/>
        <w:rPr>
          <w:sz w:val="16"/>
          <w:szCs w:val="16"/>
        </w:rPr>
      </w:pPr>
    </w:p>
    <w:p w:rsidR="00BC0F34" w:rsidRPr="004B7F0F" w:rsidRDefault="00A0251B" w:rsidP="00D43506">
      <w:pPr>
        <w:widowControl/>
        <w:tabs>
          <w:tab w:val="left" w:pos="5550"/>
        </w:tabs>
        <w:spacing w:line="240" w:lineRule="auto"/>
        <w:ind w:left="0" w:firstLine="0"/>
        <w:jc w:val="center"/>
        <w:rPr>
          <w:b/>
          <w:bCs/>
          <w:sz w:val="16"/>
          <w:szCs w:val="16"/>
        </w:rPr>
      </w:pPr>
      <w:r w:rsidRPr="004B7F0F">
        <w:rPr>
          <w:sz w:val="16"/>
          <w:szCs w:val="16"/>
        </w:rPr>
        <w:t>Т</w:t>
      </w:r>
      <w:r w:rsidR="00BC0F34" w:rsidRPr="004B7F0F">
        <w:rPr>
          <w:sz w:val="16"/>
          <w:szCs w:val="16"/>
        </w:rPr>
        <w:t xml:space="preserve"> </w:t>
      </w:r>
      <w:r w:rsidRPr="004B7F0F">
        <w:rPr>
          <w:sz w:val="16"/>
          <w:szCs w:val="16"/>
        </w:rPr>
        <w:t>а</w:t>
      </w:r>
      <w:r w:rsidR="00BC0F34" w:rsidRPr="004B7F0F">
        <w:rPr>
          <w:sz w:val="16"/>
          <w:szCs w:val="16"/>
        </w:rPr>
        <w:t xml:space="preserve"> </w:t>
      </w:r>
      <w:r w:rsidRPr="004B7F0F">
        <w:rPr>
          <w:sz w:val="16"/>
          <w:szCs w:val="16"/>
        </w:rPr>
        <w:t>б</w:t>
      </w:r>
      <w:r w:rsidR="00BC0F34" w:rsidRPr="004B7F0F">
        <w:rPr>
          <w:sz w:val="16"/>
          <w:szCs w:val="16"/>
        </w:rPr>
        <w:t xml:space="preserve"> </w:t>
      </w:r>
      <w:r w:rsidRPr="004B7F0F">
        <w:rPr>
          <w:sz w:val="16"/>
          <w:szCs w:val="16"/>
        </w:rPr>
        <w:t>л</w:t>
      </w:r>
      <w:r w:rsidR="00BC0F34" w:rsidRPr="004B7F0F">
        <w:rPr>
          <w:sz w:val="16"/>
          <w:szCs w:val="16"/>
        </w:rPr>
        <w:t xml:space="preserve"> </w:t>
      </w:r>
      <w:r w:rsidRPr="004B7F0F">
        <w:rPr>
          <w:sz w:val="16"/>
          <w:szCs w:val="16"/>
        </w:rPr>
        <w:t>и</w:t>
      </w:r>
      <w:r w:rsidR="00BC0F34" w:rsidRPr="004B7F0F">
        <w:rPr>
          <w:sz w:val="16"/>
          <w:szCs w:val="16"/>
        </w:rPr>
        <w:t xml:space="preserve"> </w:t>
      </w:r>
      <w:r w:rsidRPr="004B7F0F">
        <w:rPr>
          <w:sz w:val="16"/>
          <w:szCs w:val="16"/>
        </w:rPr>
        <w:t>ц</w:t>
      </w:r>
      <w:r w:rsidR="00BC0F34" w:rsidRPr="004B7F0F">
        <w:rPr>
          <w:sz w:val="16"/>
          <w:szCs w:val="16"/>
        </w:rPr>
        <w:t xml:space="preserve"> </w:t>
      </w:r>
      <w:r w:rsidRPr="004B7F0F">
        <w:rPr>
          <w:sz w:val="16"/>
          <w:szCs w:val="16"/>
        </w:rPr>
        <w:t xml:space="preserve">а </w:t>
      </w:r>
      <w:r w:rsidR="000541FC" w:rsidRPr="004B7F0F">
        <w:rPr>
          <w:sz w:val="16"/>
          <w:szCs w:val="16"/>
        </w:rPr>
        <w:t xml:space="preserve"> </w:t>
      </w:r>
      <w:r w:rsidR="00965FBF" w:rsidRPr="004B7F0F">
        <w:rPr>
          <w:sz w:val="16"/>
          <w:szCs w:val="16"/>
        </w:rPr>
        <w:t>3</w:t>
      </w:r>
      <w:r w:rsidR="00A54085" w:rsidRPr="004B7F0F">
        <w:rPr>
          <w:sz w:val="16"/>
          <w:szCs w:val="16"/>
        </w:rPr>
        <w:t>.1</w:t>
      </w:r>
      <w:r w:rsidR="00BC0F34" w:rsidRPr="004B7F0F">
        <w:rPr>
          <w:sz w:val="16"/>
          <w:szCs w:val="16"/>
        </w:rPr>
        <w:t xml:space="preserve">. </w:t>
      </w:r>
      <w:r w:rsidR="00A54085" w:rsidRPr="004B7F0F">
        <w:rPr>
          <w:b/>
          <w:bCs/>
          <w:sz w:val="16"/>
          <w:szCs w:val="16"/>
        </w:rPr>
        <w:t xml:space="preserve">Внесение биогенных веществ с </w:t>
      </w:r>
      <w:r w:rsidR="00470F07" w:rsidRPr="004B7F0F">
        <w:rPr>
          <w:b/>
          <w:bCs/>
          <w:sz w:val="16"/>
          <w:szCs w:val="16"/>
        </w:rPr>
        <w:t xml:space="preserve">минеральными </w:t>
      </w:r>
    </w:p>
    <w:p w:rsidR="00A0251B" w:rsidRPr="004B7F0F" w:rsidRDefault="00A0251B" w:rsidP="00D43506">
      <w:pPr>
        <w:widowControl/>
        <w:tabs>
          <w:tab w:val="left" w:pos="5550"/>
        </w:tabs>
        <w:spacing w:line="240" w:lineRule="auto"/>
        <w:ind w:left="0" w:firstLine="0"/>
        <w:jc w:val="center"/>
        <w:rPr>
          <w:b/>
          <w:bCs/>
          <w:sz w:val="16"/>
          <w:szCs w:val="16"/>
        </w:rPr>
      </w:pPr>
      <w:r w:rsidRPr="004B7F0F">
        <w:rPr>
          <w:b/>
          <w:bCs/>
          <w:sz w:val="16"/>
          <w:szCs w:val="16"/>
        </w:rPr>
        <w:t>и</w:t>
      </w:r>
      <w:r w:rsidR="00A54085" w:rsidRPr="004B7F0F">
        <w:rPr>
          <w:b/>
          <w:bCs/>
          <w:sz w:val="16"/>
          <w:szCs w:val="16"/>
        </w:rPr>
        <w:t xml:space="preserve"> органическими удобрениями под </w:t>
      </w:r>
      <w:r w:rsidRPr="004B7F0F">
        <w:rPr>
          <w:b/>
          <w:bCs/>
          <w:sz w:val="16"/>
          <w:szCs w:val="16"/>
        </w:rPr>
        <w:t>сельскохозяйственные</w:t>
      </w:r>
      <w:r w:rsidR="00CF36C8" w:rsidRPr="004B7F0F">
        <w:rPr>
          <w:b/>
          <w:bCs/>
          <w:sz w:val="16"/>
          <w:szCs w:val="16"/>
        </w:rPr>
        <w:t xml:space="preserve"> угодь</w:t>
      </w:r>
      <w:r w:rsidRPr="004B7F0F">
        <w:rPr>
          <w:b/>
          <w:bCs/>
          <w:sz w:val="16"/>
          <w:szCs w:val="16"/>
        </w:rPr>
        <w:t>я</w:t>
      </w:r>
      <w:r w:rsidR="00BC0F34" w:rsidRPr="004B7F0F">
        <w:rPr>
          <w:b/>
          <w:bCs/>
          <w:sz w:val="16"/>
          <w:szCs w:val="16"/>
        </w:rPr>
        <w:t xml:space="preserve"> </w:t>
      </w:r>
      <w:r w:rsidRPr="004B7F0F">
        <w:rPr>
          <w:b/>
          <w:bCs/>
          <w:sz w:val="16"/>
          <w:szCs w:val="16"/>
        </w:rPr>
        <w:t>(</w:t>
      </w:r>
      <w:r w:rsidRPr="004B7F0F">
        <w:rPr>
          <w:b/>
          <w:bCs/>
          <w:i/>
          <w:sz w:val="16"/>
          <w:szCs w:val="16"/>
          <w:lang w:val="en-US"/>
        </w:rPr>
        <w:t>W</w:t>
      </w:r>
      <w:r w:rsidR="00D37C7D" w:rsidRPr="004B7F0F">
        <w:rPr>
          <w:b/>
          <w:bCs/>
          <w:sz w:val="16"/>
          <w:szCs w:val="16"/>
          <w:vertAlign w:val="subscript"/>
        </w:rPr>
        <w:t>уд</w:t>
      </w:r>
      <w:r w:rsidRPr="004B7F0F">
        <w:rPr>
          <w:b/>
          <w:bCs/>
          <w:sz w:val="16"/>
          <w:szCs w:val="16"/>
        </w:rPr>
        <w:t>)</w:t>
      </w:r>
    </w:p>
    <w:p w:rsidR="00A0251B" w:rsidRPr="004B7F0F" w:rsidRDefault="00A0251B" w:rsidP="00D43506">
      <w:pPr>
        <w:widowControl/>
        <w:tabs>
          <w:tab w:val="left" w:pos="5550"/>
        </w:tabs>
        <w:spacing w:line="240" w:lineRule="auto"/>
        <w:ind w:left="0" w:firstLine="0"/>
        <w:jc w:val="left"/>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428"/>
        <w:gridCol w:w="284"/>
        <w:gridCol w:w="568"/>
        <w:gridCol w:w="284"/>
        <w:gridCol w:w="567"/>
        <w:gridCol w:w="283"/>
        <w:gridCol w:w="284"/>
        <w:gridCol w:w="567"/>
        <w:gridCol w:w="283"/>
        <w:gridCol w:w="567"/>
        <w:gridCol w:w="317"/>
        <w:gridCol w:w="562"/>
      </w:tblGrid>
      <w:tr w:rsidR="00E3574F" w:rsidRPr="004B7F0F" w:rsidTr="00632533">
        <w:trPr>
          <w:trHeight w:val="198"/>
          <w:jc w:val="center"/>
        </w:trPr>
        <w:tc>
          <w:tcPr>
            <w:tcW w:w="922" w:type="pct"/>
            <w:vMerge w:val="restar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С</w:t>
            </w:r>
            <w:r w:rsidR="000A2DDB" w:rsidRPr="004B7F0F">
              <w:rPr>
                <w:sz w:val="16"/>
                <w:szCs w:val="16"/>
              </w:rPr>
              <w:t>ельскохозяйственные</w:t>
            </w:r>
            <w:r w:rsidRPr="004B7F0F">
              <w:rPr>
                <w:sz w:val="16"/>
                <w:szCs w:val="16"/>
              </w:rPr>
              <w:t xml:space="preserve"> угодья</w:t>
            </w:r>
          </w:p>
        </w:tc>
        <w:tc>
          <w:tcPr>
            <w:tcW w:w="349" w:type="pct"/>
            <w:vMerge w:val="restart"/>
            <w:textDirection w:val="btLr"/>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Площадь, га</w:t>
            </w:r>
          </w:p>
        </w:tc>
        <w:tc>
          <w:tcPr>
            <w:tcW w:w="1390" w:type="pct"/>
            <w:gridSpan w:val="4"/>
            <w:vAlign w:val="center"/>
          </w:tcPr>
          <w:p w:rsidR="00756FB5" w:rsidRPr="004B7F0F" w:rsidRDefault="00A0251B" w:rsidP="00D43506">
            <w:pPr>
              <w:widowControl/>
              <w:tabs>
                <w:tab w:val="left" w:pos="5550"/>
              </w:tabs>
              <w:spacing w:line="240" w:lineRule="auto"/>
              <w:ind w:left="0" w:firstLine="0"/>
              <w:jc w:val="center"/>
              <w:rPr>
                <w:sz w:val="16"/>
                <w:szCs w:val="16"/>
              </w:rPr>
            </w:pPr>
            <w:r w:rsidRPr="004B7F0F">
              <w:rPr>
                <w:sz w:val="16"/>
                <w:szCs w:val="16"/>
              </w:rPr>
              <w:t>Минеральные</w:t>
            </w:r>
          </w:p>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удобрения</w:t>
            </w:r>
          </w:p>
        </w:tc>
        <w:tc>
          <w:tcPr>
            <w:tcW w:w="1620" w:type="pct"/>
            <w:gridSpan w:val="5"/>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Органические удобрения</w:t>
            </w:r>
          </w:p>
        </w:tc>
        <w:tc>
          <w:tcPr>
            <w:tcW w:w="718" w:type="pct"/>
            <w:gridSpan w:val="2"/>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Внесено всего, кг</w:t>
            </w:r>
          </w:p>
        </w:tc>
      </w:tr>
      <w:tr w:rsidR="007A1E52" w:rsidRPr="004B7F0F" w:rsidTr="007A1E52">
        <w:trPr>
          <w:trHeight w:val="833"/>
          <w:jc w:val="center"/>
        </w:trPr>
        <w:tc>
          <w:tcPr>
            <w:tcW w:w="922" w:type="pct"/>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349" w:type="pct"/>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696" w:type="pct"/>
            <w:gridSpan w:val="2"/>
            <w:vAlign w:val="center"/>
          </w:tcPr>
          <w:p w:rsidR="00632533" w:rsidRPr="004B7F0F" w:rsidRDefault="00A0251B" w:rsidP="00D43506">
            <w:pPr>
              <w:widowControl/>
              <w:tabs>
                <w:tab w:val="left" w:pos="5550"/>
              </w:tabs>
              <w:spacing w:line="240" w:lineRule="auto"/>
              <w:ind w:left="0" w:firstLine="0"/>
              <w:jc w:val="center"/>
              <w:rPr>
                <w:sz w:val="16"/>
                <w:szCs w:val="16"/>
              </w:rPr>
            </w:pPr>
            <w:r w:rsidRPr="004B7F0F">
              <w:rPr>
                <w:sz w:val="16"/>
                <w:szCs w:val="16"/>
              </w:rPr>
              <w:t>Доза, кг/га</w:t>
            </w:r>
          </w:p>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 xml:space="preserve"> д. в</w:t>
            </w:r>
            <w:r w:rsidR="0075603A" w:rsidRPr="004B7F0F">
              <w:rPr>
                <w:sz w:val="16"/>
                <w:szCs w:val="16"/>
              </w:rPr>
              <w:t>.</w:t>
            </w:r>
          </w:p>
        </w:tc>
        <w:tc>
          <w:tcPr>
            <w:tcW w:w="695" w:type="pct"/>
            <w:gridSpan w:val="2"/>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Внесено биогенов</w:t>
            </w:r>
            <w:r w:rsidR="00E3574F" w:rsidRPr="004B7F0F">
              <w:rPr>
                <w:sz w:val="16"/>
                <w:szCs w:val="16"/>
              </w:rPr>
              <w:t>, кг</w:t>
            </w:r>
          </w:p>
        </w:tc>
        <w:tc>
          <w:tcPr>
            <w:tcW w:w="231" w:type="pct"/>
            <w:vMerge w:val="restart"/>
            <w:textDirection w:val="btLr"/>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Доза,</w:t>
            </w:r>
            <w:r w:rsidR="007A1E52" w:rsidRPr="004B7F0F">
              <w:rPr>
                <w:sz w:val="16"/>
                <w:szCs w:val="16"/>
              </w:rPr>
              <w:t xml:space="preserve"> </w:t>
            </w:r>
            <w:r w:rsidRPr="004B7F0F">
              <w:rPr>
                <w:sz w:val="16"/>
                <w:szCs w:val="16"/>
              </w:rPr>
              <w:t>т/га</w:t>
            </w:r>
          </w:p>
        </w:tc>
        <w:tc>
          <w:tcPr>
            <w:tcW w:w="695" w:type="pct"/>
            <w:gridSpan w:val="2"/>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Содерж</w:t>
            </w:r>
            <w:r w:rsidR="00A81B51" w:rsidRPr="004B7F0F">
              <w:rPr>
                <w:sz w:val="16"/>
                <w:szCs w:val="16"/>
              </w:rPr>
              <w:t>.</w:t>
            </w:r>
            <w:r w:rsidRPr="004B7F0F">
              <w:rPr>
                <w:sz w:val="16"/>
                <w:szCs w:val="16"/>
              </w:rPr>
              <w:t xml:space="preserve"> биогенов в 1</w:t>
            </w:r>
            <w:r w:rsidR="00756FB5" w:rsidRPr="004B7F0F">
              <w:rPr>
                <w:sz w:val="16"/>
                <w:szCs w:val="16"/>
              </w:rPr>
              <w:t xml:space="preserve"> </w:t>
            </w:r>
            <w:r w:rsidRPr="004B7F0F">
              <w:rPr>
                <w:sz w:val="16"/>
                <w:szCs w:val="16"/>
              </w:rPr>
              <w:t>т удобрений, кг</w:t>
            </w:r>
          </w:p>
        </w:tc>
        <w:tc>
          <w:tcPr>
            <w:tcW w:w="694" w:type="pct"/>
            <w:gridSpan w:val="2"/>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Внесено биогенов, кг</w:t>
            </w:r>
          </w:p>
        </w:tc>
        <w:tc>
          <w:tcPr>
            <w:tcW w:w="259"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N</w:t>
            </w:r>
          </w:p>
        </w:tc>
        <w:tc>
          <w:tcPr>
            <w:tcW w:w="460"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P</w:t>
            </w:r>
            <w:r w:rsidRPr="004B7F0F">
              <w:rPr>
                <w:sz w:val="16"/>
                <w:szCs w:val="16"/>
                <w:vertAlign w:val="subscript"/>
                <w:lang w:val="en-US"/>
              </w:rPr>
              <w:t>2</w:t>
            </w:r>
            <w:r w:rsidRPr="004B7F0F">
              <w:rPr>
                <w:sz w:val="16"/>
                <w:szCs w:val="16"/>
                <w:lang w:val="en-US"/>
              </w:rPr>
              <w:t>O</w:t>
            </w:r>
            <w:r w:rsidRPr="004B7F0F">
              <w:rPr>
                <w:sz w:val="16"/>
                <w:szCs w:val="16"/>
                <w:vertAlign w:val="subscript"/>
                <w:lang w:val="en-US"/>
              </w:rPr>
              <w:t>5</w:t>
            </w:r>
          </w:p>
        </w:tc>
      </w:tr>
      <w:tr w:rsidR="007A1E52" w:rsidRPr="004B7F0F" w:rsidTr="007A1E52">
        <w:trPr>
          <w:trHeight w:val="135"/>
          <w:jc w:val="center"/>
        </w:trPr>
        <w:tc>
          <w:tcPr>
            <w:tcW w:w="922" w:type="pct"/>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349" w:type="pct"/>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N</w:t>
            </w:r>
          </w:p>
        </w:tc>
        <w:tc>
          <w:tcPr>
            <w:tcW w:w="464"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P</w:t>
            </w:r>
            <w:r w:rsidRPr="004B7F0F">
              <w:rPr>
                <w:sz w:val="16"/>
                <w:szCs w:val="16"/>
                <w:vertAlign w:val="subscript"/>
                <w:lang w:val="en-US"/>
              </w:rPr>
              <w:t>2</w:t>
            </w:r>
            <w:r w:rsidRPr="004B7F0F">
              <w:rPr>
                <w:sz w:val="16"/>
                <w:szCs w:val="16"/>
                <w:lang w:val="en-US"/>
              </w:rPr>
              <w:t>O</w:t>
            </w:r>
            <w:r w:rsidRPr="004B7F0F">
              <w:rPr>
                <w:sz w:val="16"/>
                <w:szCs w:val="16"/>
                <w:vertAlign w:val="subscript"/>
                <w:lang w:val="en-US"/>
              </w:rPr>
              <w:t>5</w:t>
            </w:r>
          </w:p>
        </w:tc>
        <w:tc>
          <w:tcPr>
            <w:tcW w:w="232"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N</w:t>
            </w:r>
          </w:p>
        </w:tc>
        <w:tc>
          <w:tcPr>
            <w:tcW w:w="463"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P</w:t>
            </w:r>
            <w:r w:rsidRPr="004B7F0F">
              <w:rPr>
                <w:sz w:val="16"/>
                <w:szCs w:val="16"/>
                <w:vertAlign w:val="subscript"/>
                <w:lang w:val="en-US"/>
              </w:rPr>
              <w:t>2</w:t>
            </w:r>
            <w:r w:rsidRPr="004B7F0F">
              <w:rPr>
                <w:sz w:val="16"/>
                <w:szCs w:val="16"/>
                <w:lang w:val="en-US"/>
              </w:rPr>
              <w:t>O</w:t>
            </w:r>
            <w:r w:rsidRPr="004B7F0F">
              <w:rPr>
                <w:sz w:val="16"/>
                <w:szCs w:val="16"/>
                <w:vertAlign w:val="subscript"/>
                <w:lang w:val="en-US"/>
              </w:rPr>
              <w:t>5</w:t>
            </w:r>
          </w:p>
        </w:tc>
        <w:tc>
          <w:tcPr>
            <w:tcW w:w="231" w:type="pct"/>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N</w:t>
            </w:r>
          </w:p>
        </w:tc>
        <w:tc>
          <w:tcPr>
            <w:tcW w:w="463"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P</w:t>
            </w:r>
            <w:r w:rsidRPr="004B7F0F">
              <w:rPr>
                <w:sz w:val="16"/>
                <w:szCs w:val="16"/>
                <w:vertAlign w:val="subscript"/>
                <w:lang w:val="en-US"/>
              </w:rPr>
              <w:t>2</w:t>
            </w:r>
            <w:r w:rsidRPr="004B7F0F">
              <w:rPr>
                <w:sz w:val="16"/>
                <w:szCs w:val="16"/>
                <w:lang w:val="en-US"/>
              </w:rPr>
              <w:t>O</w:t>
            </w:r>
            <w:r w:rsidRPr="004B7F0F">
              <w:rPr>
                <w:sz w:val="16"/>
                <w:szCs w:val="16"/>
                <w:vertAlign w:val="subscript"/>
                <w:lang w:val="en-US"/>
              </w:rPr>
              <w:t>5</w:t>
            </w:r>
          </w:p>
        </w:tc>
        <w:tc>
          <w:tcPr>
            <w:tcW w:w="231"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N</w:t>
            </w:r>
          </w:p>
        </w:tc>
        <w:tc>
          <w:tcPr>
            <w:tcW w:w="463" w:type="pct"/>
            <w:vAlign w:val="center"/>
          </w:tcPr>
          <w:p w:rsidR="00A0251B" w:rsidRPr="004B7F0F" w:rsidRDefault="00A0251B" w:rsidP="00D43506">
            <w:pPr>
              <w:widowControl/>
              <w:spacing w:line="240" w:lineRule="auto"/>
              <w:ind w:left="0" w:firstLine="0"/>
              <w:jc w:val="center"/>
              <w:rPr>
                <w:sz w:val="16"/>
                <w:szCs w:val="16"/>
                <w:lang w:val="en-US"/>
              </w:rPr>
            </w:pPr>
            <w:r w:rsidRPr="004B7F0F">
              <w:rPr>
                <w:sz w:val="16"/>
                <w:szCs w:val="16"/>
                <w:lang w:val="en-US"/>
              </w:rPr>
              <w:t>P</w:t>
            </w:r>
            <w:r w:rsidRPr="004B7F0F">
              <w:rPr>
                <w:sz w:val="16"/>
                <w:szCs w:val="16"/>
                <w:vertAlign w:val="subscript"/>
                <w:lang w:val="en-US"/>
              </w:rPr>
              <w:t>2</w:t>
            </w:r>
            <w:r w:rsidRPr="004B7F0F">
              <w:rPr>
                <w:sz w:val="16"/>
                <w:szCs w:val="16"/>
                <w:lang w:val="en-US"/>
              </w:rPr>
              <w:t>O</w:t>
            </w:r>
            <w:r w:rsidRPr="004B7F0F">
              <w:rPr>
                <w:sz w:val="16"/>
                <w:szCs w:val="16"/>
                <w:vertAlign w:val="subscript"/>
                <w:lang w:val="en-US"/>
              </w:rPr>
              <w:t>5</w:t>
            </w:r>
          </w:p>
        </w:tc>
        <w:tc>
          <w:tcPr>
            <w:tcW w:w="259"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460"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r>
      <w:tr w:rsidR="007A1E52" w:rsidRPr="004B7F0F" w:rsidTr="007A1E52">
        <w:trPr>
          <w:trHeight w:val="182"/>
          <w:jc w:val="center"/>
        </w:trPr>
        <w:tc>
          <w:tcPr>
            <w:tcW w:w="922" w:type="pct"/>
          </w:tcPr>
          <w:p w:rsidR="00A0251B" w:rsidRPr="004B7F0F" w:rsidRDefault="00E3574F" w:rsidP="00D43506">
            <w:pPr>
              <w:widowControl/>
              <w:tabs>
                <w:tab w:val="left" w:pos="5550"/>
              </w:tabs>
              <w:spacing w:line="240" w:lineRule="auto"/>
              <w:ind w:left="0" w:firstLine="0"/>
              <w:rPr>
                <w:sz w:val="16"/>
                <w:szCs w:val="16"/>
              </w:rPr>
            </w:pPr>
            <w:r w:rsidRPr="004B7F0F">
              <w:rPr>
                <w:sz w:val="16"/>
                <w:szCs w:val="16"/>
              </w:rPr>
              <w:t>Я</w:t>
            </w:r>
            <w:r w:rsidR="00A0251B" w:rsidRPr="004B7F0F">
              <w:rPr>
                <w:sz w:val="16"/>
                <w:szCs w:val="16"/>
              </w:rPr>
              <w:t>чмень</w:t>
            </w:r>
          </w:p>
        </w:tc>
        <w:tc>
          <w:tcPr>
            <w:tcW w:w="349" w:type="pct"/>
          </w:tcPr>
          <w:p w:rsidR="00A0251B" w:rsidRPr="004B7F0F" w:rsidRDefault="00A0251B" w:rsidP="00D43506">
            <w:pPr>
              <w:widowControl/>
              <w:tabs>
                <w:tab w:val="left" w:pos="5550"/>
              </w:tabs>
              <w:spacing w:line="240" w:lineRule="auto"/>
              <w:ind w:left="0" w:firstLine="0"/>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4" w:type="pct"/>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31" w:type="pct"/>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31"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59" w:type="pct"/>
          </w:tcPr>
          <w:p w:rsidR="00A0251B" w:rsidRPr="004B7F0F" w:rsidRDefault="00A0251B" w:rsidP="00D43506">
            <w:pPr>
              <w:widowControl/>
              <w:tabs>
                <w:tab w:val="left" w:pos="5550"/>
              </w:tabs>
              <w:spacing w:line="240" w:lineRule="auto"/>
              <w:ind w:left="0" w:firstLine="0"/>
              <w:jc w:val="center"/>
              <w:rPr>
                <w:sz w:val="16"/>
                <w:szCs w:val="16"/>
              </w:rPr>
            </w:pPr>
          </w:p>
        </w:tc>
        <w:tc>
          <w:tcPr>
            <w:tcW w:w="460" w:type="pct"/>
          </w:tcPr>
          <w:p w:rsidR="00A0251B" w:rsidRPr="004B7F0F" w:rsidRDefault="00A0251B" w:rsidP="00D43506">
            <w:pPr>
              <w:widowControl/>
              <w:tabs>
                <w:tab w:val="left" w:pos="5550"/>
              </w:tabs>
              <w:spacing w:line="240" w:lineRule="auto"/>
              <w:ind w:left="0" w:firstLine="0"/>
              <w:jc w:val="center"/>
              <w:rPr>
                <w:sz w:val="16"/>
                <w:szCs w:val="16"/>
              </w:rPr>
            </w:pPr>
          </w:p>
        </w:tc>
      </w:tr>
      <w:tr w:rsidR="007A1E52" w:rsidRPr="004B7F0F" w:rsidTr="007A1E52">
        <w:trPr>
          <w:trHeight w:val="135"/>
          <w:jc w:val="center"/>
        </w:trPr>
        <w:tc>
          <w:tcPr>
            <w:tcW w:w="922" w:type="pct"/>
          </w:tcPr>
          <w:p w:rsidR="00A0251B" w:rsidRPr="004B7F0F" w:rsidRDefault="00E3574F" w:rsidP="00D43506">
            <w:pPr>
              <w:widowControl/>
              <w:tabs>
                <w:tab w:val="left" w:pos="5550"/>
              </w:tabs>
              <w:spacing w:line="240" w:lineRule="auto"/>
              <w:ind w:left="0" w:firstLine="0"/>
              <w:rPr>
                <w:sz w:val="16"/>
                <w:szCs w:val="16"/>
              </w:rPr>
            </w:pPr>
            <w:r w:rsidRPr="004B7F0F">
              <w:rPr>
                <w:sz w:val="16"/>
                <w:szCs w:val="16"/>
              </w:rPr>
              <w:t>К</w:t>
            </w:r>
            <w:r w:rsidR="00A0251B" w:rsidRPr="004B7F0F">
              <w:rPr>
                <w:sz w:val="16"/>
                <w:szCs w:val="16"/>
              </w:rPr>
              <w:t>артофель</w:t>
            </w:r>
          </w:p>
        </w:tc>
        <w:tc>
          <w:tcPr>
            <w:tcW w:w="349" w:type="pct"/>
          </w:tcPr>
          <w:p w:rsidR="00A0251B" w:rsidRPr="004B7F0F" w:rsidRDefault="00A0251B" w:rsidP="00D43506">
            <w:pPr>
              <w:widowControl/>
              <w:tabs>
                <w:tab w:val="left" w:pos="5550"/>
              </w:tabs>
              <w:spacing w:line="240" w:lineRule="auto"/>
              <w:ind w:left="0" w:firstLine="0"/>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4" w:type="pct"/>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31" w:type="pct"/>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31"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59" w:type="pct"/>
          </w:tcPr>
          <w:p w:rsidR="00A0251B" w:rsidRPr="004B7F0F" w:rsidRDefault="00A0251B" w:rsidP="00D43506">
            <w:pPr>
              <w:widowControl/>
              <w:tabs>
                <w:tab w:val="left" w:pos="5550"/>
              </w:tabs>
              <w:spacing w:line="240" w:lineRule="auto"/>
              <w:ind w:left="0" w:firstLine="0"/>
              <w:jc w:val="center"/>
              <w:rPr>
                <w:sz w:val="16"/>
                <w:szCs w:val="16"/>
              </w:rPr>
            </w:pPr>
          </w:p>
        </w:tc>
        <w:tc>
          <w:tcPr>
            <w:tcW w:w="460" w:type="pct"/>
          </w:tcPr>
          <w:p w:rsidR="00A0251B" w:rsidRPr="004B7F0F" w:rsidRDefault="00A0251B" w:rsidP="00D43506">
            <w:pPr>
              <w:widowControl/>
              <w:tabs>
                <w:tab w:val="left" w:pos="5550"/>
              </w:tabs>
              <w:spacing w:line="240" w:lineRule="auto"/>
              <w:ind w:left="0" w:firstLine="0"/>
              <w:jc w:val="center"/>
              <w:rPr>
                <w:sz w:val="16"/>
                <w:szCs w:val="16"/>
              </w:rPr>
            </w:pPr>
          </w:p>
        </w:tc>
      </w:tr>
      <w:tr w:rsidR="007A1E52" w:rsidRPr="004B7F0F" w:rsidTr="007A1E52">
        <w:trPr>
          <w:trHeight w:val="135"/>
          <w:jc w:val="center"/>
        </w:trPr>
        <w:tc>
          <w:tcPr>
            <w:tcW w:w="922" w:type="pct"/>
          </w:tcPr>
          <w:p w:rsidR="00A0251B" w:rsidRPr="004B7F0F" w:rsidRDefault="00854404" w:rsidP="00D43506">
            <w:pPr>
              <w:widowControl/>
              <w:tabs>
                <w:tab w:val="left" w:pos="5550"/>
              </w:tabs>
              <w:spacing w:line="240" w:lineRule="auto"/>
              <w:ind w:left="0" w:firstLine="0"/>
              <w:rPr>
                <w:sz w:val="16"/>
                <w:szCs w:val="16"/>
              </w:rPr>
            </w:pPr>
            <w:r w:rsidRPr="004B7F0F">
              <w:rPr>
                <w:sz w:val="16"/>
                <w:szCs w:val="16"/>
              </w:rPr>
              <w:t>Пастбище</w:t>
            </w:r>
          </w:p>
        </w:tc>
        <w:tc>
          <w:tcPr>
            <w:tcW w:w="349" w:type="pct"/>
          </w:tcPr>
          <w:p w:rsidR="00A0251B" w:rsidRPr="004B7F0F" w:rsidRDefault="00A0251B" w:rsidP="00D43506">
            <w:pPr>
              <w:widowControl/>
              <w:tabs>
                <w:tab w:val="left" w:pos="5550"/>
              </w:tabs>
              <w:spacing w:line="240" w:lineRule="auto"/>
              <w:ind w:left="0" w:firstLine="0"/>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4" w:type="pct"/>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31" w:type="pct"/>
          </w:tcPr>
          <w:p w:rsidR="00A0251B" w:rsidRPr="004B7F0F" w:rsidRDefault="00A0251B" w:rsidP="00D43506">
            <w:pPr>
              <w:widowControl/>
              <w:tabs>
                <w:tab w:val="left" w:pos="5550"/>
              </w:tabs>
              <w:spacing w:line="240" w:lineRule="auto"/>
              <w:ind w:left="0" w:firstLine="0"/>
              <w:jc w:val="center"/>
              <w:rPr>
                <w:sz w:val="16"/>
                <w:szCs w:val="16"/>
              </w:rPr>
            </w:pPr>
          </w:p>
        </w:tc>
        <w:tc>
          <w:tcPr>
            <w:tcW w:w="232"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31" w:type="pct"/>
          </w:tcPr>
          <w:p w:rsidR="00A0251B" w:rsidRPr="004B7F0F" w:rsidRDefault="00A0251B" w:rsidP="00D43506">
            <w:pPr>
              <w:widowControl/>
              <w:tabs>
                <w:tab w:val="left" w:pos="5550"/>
              </w:tabs>
              <w:spacing w:line="240" w:lineRule="auto"/>
              <w:ind w:left="0" w:firstLine="0"/>
              <w:jc w:val="center"/>
              <w:rPr>
                <w:sz w:val="16"/>
                <w:szCs w:val="16"/>
              </w:rPr>
            </w:pPr>
          </w:p>
        </w:tc>
        <w:tc>
          <w:tcPr>
            <w:tcW w:w="463" w:type="pct"/>
          </w:tcPr>
          <w:p w:rsidR="00A0251B" w:rsidRPr="004B7F0F" w:rsidRDefault="00A0251B" w:rsidP="00D43506">
            <w:pPr>
              <w:widowControl/>
              <w:tabs>
                <w:tab w:val="left" w:pos="5550"/>
              </w:tabs>
              <w:spacing w:line="240" w:lineRule="auto"/>
              <w:ind w:left="0" w:firstLine="0"/>
              <w:jc w:val="center"/>
              <w:rPr>
                <w:sz w:val="16"/>
                <w:szCs w:val="16"/>
              </w:rPr>
            </w:pPr>
          </w:p>
        </w:tc>
        <w:tc>
          <w:tcPr>
            <w:tcW w:w="259" w:type="pct"/>
          </w:tcPr>
          <w:p w:rsidR="00A0251B" w:rsidRPr="004B7F0F" w:rsidRDefault="00A0251B" w:rsidP="00D43506">
            <w:pPr>
              <w:widowControl/>
              <w:tabs>
                <w:tab w:val="left" w:pos="5550"/>
              </w:tabs>
              <w:spacing w:line="240" w:lineRule="auto"/>
              <w:ind w:left="0" w:firstLine="0"/>
              <w:jc w:val="center"/>
              <w:rPr>
                <w:sz w:val="16"/>
                <w:szCs w:val="16"/>
              </w:rPr>
            </w:pPr>
          </w:p>
        </w:tc>
        <w:tc>
          <w:tcPr>
            <w:tcW w:w="460" w:type="pct"/>
          </w:tcPr>
          <w:p w:rsidR="00A0251B" w:rsidRPr="004B7F0F" w:rsidRDefault="00A0251B" w:rsidP="00D43506">
            <w:pPr>
              <w:widowControl/>
              <w:tabs>
                <w:tab w:val="left" w:pos="5550"/>
              </w:tabs>
              <w:spacing w:line="240" w:lineRule="auto"/>
              <w:ind w:left="0" w:firstLine="0"/>
              <w:jc w:val="center"/>
              <w:rPr>
                <w:sz w:val="16"/>
                <w:szCs w:val="16"/>
              </w:rPr>
            </w:pPr>
          </w:p>
        </w:tc>
      </w:tr>
    </w:tbl>
    <w:p w:rsidR="00657D1E" w:rsidRPr="004B7F0F" w:rsidRDefault="00657D1E" w:rsidP="00D43506">
      <w:pPr>
        <w:widowControl/>
        <w:tabs>
          <w:tab w:val="left" w:pos="5550"/>
        </w:tabs>
        <w:spacing w:line="240" w:lineRule="auto"/>
        <w:ind w:left="0" w:firstLine="342"/>
        <w:jc w:val="center"/>
        <w:rPr>
          <w:sz w:val="16"/>
          <w:szCs w:val="12"/>
        </w:rPr>
      </w:pPr>
    </w:p>
    <w:p w:rsidR="00657D1E" w:rsidRPr="004B7F0F" w:rsidRDefault="00657D1E" w:rsidP="00D43506">
      <w:pPr>
        <w:widowControl/>
        <w:tabs>
          <w:tab w:val="left" w:pos="5550"/>
        </w:tabs>
        <w:spacing w:line="240" w:lineRule="auto"/>
        <w:ind w:left="0" w:firstLine="342"/>
        <w:rPr>
          <w:sz w:val="20"/>
          <w:szCs w:val="20"/>
        </w:rPr>
      </w:pPr>
      <w:r w:rsidRPr="004B7F0F">
        <w:rPr>
          <w:sz w:val="20"/>
          <w:szCs w:val="20"/>
        </w:rPr>
        <w:t>Расходная часть – это вынос сельскохозяйственными культурами биогенных веществ из почвы с основной и побочной продукцией.</w:t>
      </w:r>
      <w:r w:rsidR="00737FA4" w:rsidRPr="004B7F0F">
        <w:rPr>
          <w:sz w:val="20"/>
          <w:szCs w:val="20"/>
        </w:rPr>
        <w:t xml:space="preserve"> </w:t>
      </w:r>
      <w:r w:rsidRPr="004B7F0F">
        <w:rPr>
          <w:sz w:val="20"/>
          <w:szCs w:val="20"/>
        </w:rPr>
        <w:t>Расчеты ведутся по уравнению</w:t>
      </w:r>
      <w:r w:rsidR="000541FC" w:rsidRPr="004B7F0F">
        <w:rPr>
          <w:sz w:val="20"/>
          <w:szCs w:val="20"/>
        </w:rPr>
        <w:t>:</w:t>
      </w:r>
      <w:r w:rsidRPr="004B7F0F">
        <w:rPr>
          <w:sz w:val="20"/>
          <w:szCs w:val="20"/>
        </w:rPr>
        <w:t xml:space="preserve"> </w:t>
      </w:r>
    </w:p>
    <w:p w:rsidR="00657D1E" w:rsidRPr="004B7F0F" w:rsidRDefault="00D37C7D" w:rsidP="00D43506">
      <w:pPr>
        <w:widowControl/>
        <w:tabs>
          <w:tab w:val="left" w:pos="5550"/>
        </w:tabs>
        <w:spacing w:before="120" w:after="120" w:line="240" w:lineRule="auto"/>
        <w:ind w:left="0" w:firstLine="342"/>
        <w:jc w:val="center"/>
        <w:rPr>
          <w:sz w:val="20"/>
          <w:szCs w:val="20"/>
        </w:rPr>
      </w:pPr>
      <w:r w:rsidRPr="004B7F0F">
        <w:rPr>
          <w:position w:val="-10"/>
          <w:sz w:val="20"/>
          <w:szCs w:val="20"/>
          <w:lang w:val="en-US"/>
        </w:rPr>
        <w:object w:dxaOrig="1320" w:dyaOrig="320">
          <v:shape id="_x0000_i1026" type="#_x0000_t75" style="width:54pt;height:12.7pt" o:ole="">
            <v:imagedata r:id="rId13" o:title=""/>
          </v:shape>
          <o:OLEObject Type="Embed" ProgID="Equation.DSMT4" ShapeID="_x0000_i1026" DrawAspect="Content" ObjectID="_1789546596" r:id="rId14"/>
        </w:object>
      </w:r>
    </w:p>
    <w:p w:rsidR="00657D1E" w:rsidRPr="004B7F0F" w:rsidRDefault="00657D1E" w:rsidP="00D43506">
      <w:pPr>
        <w:widowControl/>
        <w:tabs>
          <w:tab w:val="left" w:pos="5550"/>
        </w:tabs>
        <w:spacing w:line="240" w:lineRule="auto"/>
        <w:ind w:left="0" w:firstLine="0"/>
        <w:rPr>
          <w:sz w:val="20"/>
          <w:szCs w:val="20"/>
        </w:rPr>
      </w:pPr>
      <w:r w:rsidRPr="004B7F0F">
        <w:rPr>
          <w:sz w:val="20"/>
          <w:szCs w:val="20"/>
        </w:rPr>
        <w:t xml:space="preserve">где </w:t>
      </w:r>
      <w:r w:rsidRPr="004B7F0F">
        <w:rPr>
          <w:i/>
          <w:sz w:val="20"/>
          <w:szCs w:val="20"/>
          <w:lang w:val="en-US"/>
        </w:rPr>
        <w:t>W</w:t>
      </w:r>
      <w:r w:rsidRPr="004B7F0F">
        <w:rPr>
          <w:sz w:val="20"/>
          <w:szCs w:val="20"/>
          <w:vertAlign w:val="subscript"/>
          <w:lang w:val="en-US"/>
        </w:rPr>
        <w:t>y</w:t>
      </w:r>
      <w:r w:rsidRPr="004B7F0F">
        <w:rPr>
          <w:sz w:val="20"/>
          <w:szCs w:val="20"/>
        </w:rPr>
        <w:t xml:space="preserve"> – вынос элемента культурой, кг;</w:t>
      </w:r>
    </w:p>
    <w:p w:rsidR="00657D1E" w:rsidRPr="004B7F0F" w:rsidRDefault="00657D1E" w:rsidP="00D43506">
      <w:pPr>
        <w:widowControl/>
        <w:tabs>
          <w:tab w:val="left" w:pos="5550"/>
        </w:tabs>
        <w:spacing w:line="240" w:lineRule="auto"/>
        <w:ind w:left="0" w:firstLine="342"/>
        <w:rPr>
          <w:sz w:val="20"/>
          <w:szCs w:val="20"/>
        </w:rPr>
      </w:pPr>
      <w:r w:rsidRPr="004B7F0F">
        <w:rPr>
          <w:i/>
          <w:sz w:val="20"/>
          <w:szCs w:val="20"/>
          <w:lang w:val="en-US"/>
        </w:rPr>
        <w:t>F</w:t>
      </w:r>
      <w:r w:rsidRPr="004B7F0F">
        <w:rPr>
          <w:i/>
          <w:sz w:val="20"/>
          <w:szCs w:val="20"/>
        </w:rPr>
        <w:t xml:space="preserve"> –</w:t>
      </w:r>
      <w:r w:rsidRPr="004B7F0F">
        <w:rPr>
          <w:sz w:val="20"/>
          <w:szCs w:val="20"/>
        </w:rPr>
        <w:t xml:space="preserve"> площадь культуры, га;</w:t>
      </w:r>
    </w:p>
    <w:p w:rsidR="00657D1E" w:rsidRPr="004B7F0F" w:rsidRDefault="00657D1E" w:rsidP="00D43506">
      <w:pPr>
        <w:widowControl/>
        <w:tabs>
          <w:tab w:val="left" w:pos="5550"/>
        </w:tabs>
        <w:spacing w:line="240" w:lineRule="auto"/>
        <w:ind w:left="0" w:firstLine="342"/>
        <w:rPr>
          <w:sz w:val="20"/>
          <w:szCs w:val="20"/>
        </w:rPr>
      </w:pPr>
      <w:r w:rsidRPr="004B7F0F">
        <w:rPr>
          <w:sz w:val="20"/>
          <w:szCs w:val="20"/>
          <w:lang w:val="en-US"/>
        </w:rPr>
        <w:t>y</w:t>
      </w:r>
      <w:r w:rsidRPr="004B7F0F">
        <w:rPr>
          <w:sz w:val="20"/>
          <w:szCs w:val="20"/>
        </w:rPr>
        <w:t xml:space="preserve"> – урожайность культуры, ц/га;</w:t>
      </w:r>
    </w:p>
    <w:p w:rsidR="00737FA4" w:rsidRPr="004B7F0F" w:rsidRDefault="00657D1E" w:rsidP="00D43506">
      <w:pPr>
        <w:widowControl/>
        <w:tabs>
          <w:tab w:val="left" w:pos="5550"/>
        </w:tabs>
        <w:spacing w:line="240" w:lineRule="auto"/>
        <w:ind w:left="567" w:hanging="283"/>
        <w:rPr>
          <w:sz w:val="20"/>
          <w:szCs w:val="20"/>
        </w:rPr>
      </w:pPr>
      <w:r w:rsidRPr="004B7F0F">
        <w:rPr>
          <w:i/>
          <w:sz w:val="20"/>
          <w:szCs w:val="20"/>
          <w:lang w:val="en-US"/>
        </w:rPr>
        <w:t>k</w:t>
      </w:r>
      <w:r w:rsidRPr="004B7F0F">
        <w:rPr>
          <w:sz w:val="20"/>
          <w:szCs w:val="20"/>
        </w:rPr>
        <w:t xml:space="preserve"> – вынос элемента с 1 ц основной и соответствующим количеством побочной продукции (прил. </w:t>
      </w:r>
      <w:r w:rsidR="00202E4D" w:rsidRPr="004B7F0F">
        <w:rPr>
          <w:sz w:val="20"/>
          <w:szCs w:val="20"/>
        </w:rPr>
        <w:t>2</w:t>
      </w:r>
      <w:r w:rsidRPr="004B7F0F">
        <w:rPr>
          <w:sz w:val="20"/>
          <w:szCs w:val="20"/>
        </w:rPr>
        <w:t>).</w:t>
      </w:r>
      <w:r w:rsidR="00737FA4" w:rsidRPr="004B7F0F">
        <w:rPr>
          <w:sz w:val="20"/>
          <w:szCs w:val="20"/>
        </w:rPr>
        <w:t xml:space="preserve"> </w:t>
      </w:r>
    </w:p>
    <w:p w:rsidR="00657D1E" w:rsidRPr="004B7F0F" w:rsidRDefault="00657D1E" w:rsidP="00D43506">
      <w:pPr>
        <w:widowControl/>
        <w:tabs>
          <w:tab w:val="left" w:pos="5550"/>
        </w:tabs>
        <w:spacing w:line="240" w:lineRule="auto"/>
        <w:ind w:left="567" w:hanging="283"/>
        <w:rPr>
          <w:sz w:val="20"/>
          <w:szCs w:val="20"/>
        </w:rPr>
      </w:pPr>
      <w:r w:rsidRPr="004B7F0F">
        <w:rPr>
          <w:sz w:val="20"/>
          <w:szCs w:val="20"/>
        </w:rPr>
        <w:t xml:space="preserve">Данные заносятся в табл. </w:t>
      </w:r>
      <w:r w:rsidR="00965FBF" w:rsidRPr="004B7F0F">
        <w:rPr>
          <w:sz w:val="20"/>
          <w:szCs w:val="20"/>
        </w:rPr>
        <w:t>3</w:t>
      </w:r>
      <w:r w:rsidRPr="004B7F0F">
        <w:rPr>
          <w:sz w:val="20"/>
          <w:szCs w:val="20"/>
        </w:rPr>
        <w:t>.2.</w:t>
      </w:r>
    </w:p>
    <w:p w:rsidR="00657D1E" w:rsidRPr="004B7F0F" w:rsidRDefault="00657D1E" w:rsidP="00D43506">
      <w:pPr>
        <w:widowControl/>
        <w:tabs>
          <w:tab w:val="left" w:pos="5550"/>
        </w:tabs>
        <w:spacing w:line="240" w:lineRule="auto"/>
        <w:ind w:left="0" w:firstLine="342"/>
        <w:jc w:val="center"/>
        <w:rPr>
          <w:sz w:val="16"/>
          <w:szCs w:val="12"/>
        </w:rPr>
      </w:pPr>
    </w:p>
    <w:p w:rsidR="00D43506" w:rsidRPr="004B7F0F" w:rsidRDefault="00D43506" w:rsidP="00D43506">
      <w:pPr>
        <w:widowControl/>
        <w:tabs>
          <w:tab w:val="left" w:pos="5550"/>
        </w:tabs>
        <w:spacing w:line="240" w:lineRule="auto"/>
        <w:ind w:left="0" w:firstLine="0"/>
        <w:jc w:val="center"/>
        <w:rPr>
          <w:sz w:val="16"/>
          <w:szCs w:val="16"/>
        </w:rPr>
      </w:pPr>
    </w:p>
    <w:p w:rsidR="00D43506" w:rsidRPr="004B7F0F" w:rsidRDefault="00D43506" w:rsidP="00D43506">
      <w:pPr>
        <w:widowControl/>
        <w:tabs>
          <w:tab w:val="left" w:pos="5550"/>
        </w:tabs>
        <w:spacing w:line="240" w:lineRule="auto"/>
        <w:ind w:left="0" w:firstLine="0"/>
        <w:jc w:val="center"/>
        <w:rPr>
          <w:sz w:val="16"/>
          <w:szCs w:val="16"/>
        </w:rPr>
      </w:pPr>
    </w:p>
    <w:p w:rsidR="00A0251B" w:rsidRPr="004B7F0F" w:rsidRDefault="00A0251B" w:rsidP="00D43506">
      <w:pPr>
        <w:widowControl/>
        <w:tabs>
          <w:tab w:val="left" w:pos="5550"/>
        </w:tabs>
        <w:spacing w:line="240" w:lineRule="auto"/>
        <w:ind w:left="0" w:firstLine="0"/>
        <w:jc w:val="center"/>
        <w:rPr>
          <w:b/>
          <w:bCs/>
          <w:sz w:val="16"/>
          <w:szCs w:val="16"/>
        </w:rPr>
      </w:pPr>
      <w:r w:rsidRPr="004B7F0F">
        <w:rPr>
          <w:sz w:val="16"/>
          <w:szCs w:val="16"/>
        </w:rPr>
        <w:t>Т</w:t>
      </w:r>
      <w:r w:rsidR="00BC0F34" w:rsidRPr="004B7F0F">
        <w:rPr>
          <w:sz w:val="16"/>
          <w:szCs w:val="16"/>
        </w:rPr>
        <w:t xml:space="preserve"> </w:t>
      </w:r>
      <w:r w:rsidRPr="004B7F0F">
        <w:rPr>
          <w:sz w:val="16"/>
          <w:szCs w:val="16"/>
        </w:rPr>
        <w:t>а</w:t>
      </w:r>
      <w:r w:rsidR="00BC0F34" w:rsidRPr="004B7F0F">
        <w:rPr>
          <w:sz w:val="16"/>
          <w:szCs w:val="16"/>
        </w:rPr>
        <w:t xml:space="preserve"> </w:t>
      </w:r>
      <w:r w:rsidRPr="004B7F0F">
        <w:rPr>
          <w:sz w:val="16"/>
          <w:szCs w:val="16"/>
        </w:rPr>
        <w:t>б</w:t>
      </w:r>
      <w:r w:rsidR="00BC0F34" w:rsidRPr="004B7F0F">
        <w:rPr>
          <w:sz w:val="16"/>
          <w:szCs w:val="16"/>
        </w:rPr>
        <w:t xml:space="preserve"> </w:t>
      </w:r>
      <w:r w:rsidRPr="004B7F0F">
        <w:rPr>
          <w:sz w:val="16"/>
          <w:szCs w:val="16"/>
        </w:rPr>
        <w:t>л</w:t>
      </w:r>
      <w:r w:rsidR="00BC0F34" w:rsidRPr="004B7F0F">
        <w:rPr>
          <w:sz w:val="16"/>
          <w:szCs w:val="16"/>
        </w:rPr>
        <w:t xml:space="preserve"> </w:t>
      </w:r>
      <w:r w:rsidRPr="004B7F0F">
        <w:rPr>
          <w:sz w:val="16"/>
          <w:szCs w:val="16"/>
        </w:rPr>
        <w:t>и</w:t>
      </w:r>
      <w:r w:rsidR="00BC0F34" w:rsidRPr="004B7F0F">
        <w:rPr>
          <w:sz w:val="16"/>
          <w:szCs w:val="16"/>
        </w:rPr>
        <w:t xml:space="preserve"> </w:t>
      </w:r>
      <w:r w:rsidRPr="004B7F0F">
        <w:rPr>
          <w:sz w:val="16"/>
          <w:szCs w:val="16"/>
        </w:rPr>
        <w:t>ц</w:t>
      </w:r>
      <w:r w:rsidR="00BC0F34" w:rsidRPr="004B7F0F">
        <w:rPr>
          <w:sz w:val="16"/>
          <w:szCs w:val="16"/>
        </w:rPr>
        <w:t xml:space="preserve"> </w:t>
      </w:r>
      <w:r w:rsidRPr="004B7F0F">
        <w:rPr>
          <w:sz w:val="16"/>
          <w:szCs w:val="16"/>
        </w:rPr>
        <w:t xml:space="preserve">а  </w:t>
      </w:r>
      <w:r w:rsidR="00965FBF" w:rsidRPr="004B7F0F">
        <w:rPr>
          <w:sz w:val="16"/>
          <w:szCs w:val="16"/>
        </w:rPr>
        <w:t>3</w:t>
      </w:r>
      <w:r w:rsidR="00A54085" w:rsidRPr="004B7F0F">
        <w:rPr>
          <w:sz w:val="16"/>
          <w:szCs w:val="16"/>
        </w:rPr>
        <w:t>.2</w:t>
      </w:r>
      <w:r w:rsidR="00BC0F34" w:rsidRPr="004B7F0F">
        <w:rPr>
          <w:sz w:val="16"/>
          <w:szCs w:val="16"/>
        </w:rPr>
        <w:t>.</w:t>
      </w:r>
      <w:r w:rsidR="00470F07" w:rsidRPr="004B7F0F">
        <w:rPr>
          <w:b/>
          <w:bCs/>
          <w:sz w:val="16"/>
          <w:szCs w:val="16"/>
        </w:rPr>
        <w:t xml:space="preserve"> </w:t>
      </w:r>
      <w:r w:rsidR="00A54085" w:rsidRPr="004B7F0F">
        <w:rPr>
          <w:b/>
          <w:bCs/>
          <w:sz w:val="16"/>
          <w:szCs w:val="16"/>
        </w:rPr>
        <w:t xml:space="preserve">Вынос биогенных элементов с урожаем </w:t>
      </w:r>
      <w:r w:rsidRPr="004B7F0F">
        <w:rPr>
          <w:b/>
          <w:bCs/>
          <w:sz w:val="16"/>
          <w:szCs w:val="16"/>
        </w:rPr>
        <w:t>культуры</w:t>
      </w:r>
    </w:p>
    <w:p w:rsidR="00A0251B" w:rsidRPr="004B7F0F" w:rsidRDefault="00A0251B" w:rsidP="00D43506">
      <w:pPr>
        <w:widowControl/>
        <w:tabs>
          <w:tab w:val="left" w:pos="5550"/>
        </w:tabs>
        <w:spacing w:line="240" w:lineRule="auto"/>
        <w:ind w:left="0" w:firstLine="0"/>
        <w:jc w:val="center"/>
        <w:rPr>
          <w:b/>
          <w:bCs/>
          <w:sz w:val="16"/>
          <w:szCs w:val="16"/>
        </w:rPr>
      </w:pPr>
      <w:r w:rsidRPr="004B7F0F">
        <w:rPr>
          <w:b/>
          <w:bCs/>
          <w:sz w:val="16"/>
          <w:szCs w:val="16"/>
        </w:rPr>
        <w:t>по субводосборам</w:t>
      </w:r>
      <w:r w:rsidR="00854404" w:rsidRPr="004B7F0F">
        <w:rPr>
          <w:b/>
          <w:bCs/>
          <w:sz w:val="16"/>
          <w:szCs w:val="16"/>
        </w:rPr>
        <w:t xml:space="preserve"> (</w:t>
      </w:r>
      <w:r w:rsidR="00854404" w:rsidRPr="004B7F0F">
        <w:rPr>
          <w:b/>
          <w:bCs/>
          <w:i/>
          <w:sz w:val="16"/>
          <w:szCs w:val="16"/>
          <w:lang w:val="en-US"/>
        </w:rPr>
        <w:t>W</w:t>
      </w:r>
      <w:r w:rsidR="00854404" w:rsidRPr="004B7F0F">
        <w:rPr>
          <w:b/>
          <w:bCs/>
          <w:sz w:val="16"/>
          <w:szCs w:val="16"/>
          <w:vertAlign w:val="subscript"/>
        </w:rPr>
        <w:t>у</w:t>
      </w:r>
      <w:r w:rsidR="00854404" w:rsidRPr="004B7F0F">
        <w:rPr>
          <w:b/>
          <w:bCs/>
          <w:sz w:val="16"/>
          <w:szCs w:val="16"/>
        </w:rPr>
        <w:t>)</w:t>
      </w:r>
    </w:p>
    <w:p w:rsidR="00A0251B" w:rsidRPr="004B7F0F" w:rsidRDefault="00A0251B" w:rsidP="00D43506">
      <w:pPr>
        <w:widowControl/>
        <w:tabs>
          <w:tab w:val="left" w:pos="5550"/>
        </w:tabs>
        <w:spacing w:line="240" w:lineRule="auto"/>
        <w:ind w:left="0" w:firstLine="342"/>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924"/>
        <w:gridCol w:w="1234"/>
        <w:gridCol w:w="472"/>
        <w:gridCol w:w="548"/>
        <w:gridCol w:w="528"/>
        <w:gridCol w:w="570"/>
      </w:tblGrid>
      <w:tr w:rsidR="00A0251B" w:rsidRPr="004B7F0F" w:rsidTr="00470F07">
        <w:trPr>
          <w:trHeight w:val="20"/>
          <w:jc w:val="center"/>
        </w:trPr>
        <w:tc>
          <w:tcPr>
            <w:tcW w:w="1840" w:type="dxa"/>
            <w:vMerge w:val="restar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С</w:t>
            </w:r>
            <w:r w:rsidR="00BC0F34" w:rsidRPr="004B7F0F">
              <w:rPr>
                <w:sz w:val="16"/>
                <w:szCs w:val="16"/>
              </w:rPr>
              <w:t>ельскохозяйственная</w:t>
            </w:r>
          </w:p>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культура</w:t>
            </w:r>
          </w:p>
        </w:tc>
        <w:tc>
          <w:tcPr>
            <w:tcW w:w="920" w:type="dxa"/>
            <w:vMerge w:val="restar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Площадь,</w:t>
            </w:r>
          </w:p>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га</w:t>
            </w:r>
          </w:p>
        </w:tc>
        <w:tc>
          <w:tcPr>
            <w:tcW w:w="1228" w:type="dxa"/>
            <w:vMerge w:val="restart"/>
            <w:vAlign w:val="center"/>
          </w:tcPr>
          <w:p w:rsidR="00A0251B" w:rsidRPr="004B7F0F" w:rsidRDefault="00A0251B" w:rsidP="00D43506">
            <w:pPr>
              <w:widowControl/>
              <w:tabs>
                <w:tab w:val="left" w:pos="5550"/>
              </w:tabs>
              <w:spacing w:line="240" w:lineRule="auto"/>
              <w:ind w:left="0" w:firstLine="0"/>
              <w:jc w:val="center"/>
              <w:rPr>
                <w:sz w:val="16"/>
                <w:szCs w:val="16"/>
                <w:lang w:val="be-BY"/>
              </w:rPr>
            </w:pPr>
            <w:r w:rsidRPr="004B7F0F">
              <w:rPr>
                <w:sz w:val="16"/>
                <w:szCs w:val="16"/>
                <w:lang w:val="be-BY"/>
              </w:rPr>
              <w:t>Урожайность,</w:t>
            </w:r>
          </w:p>
          <w:p w:rsidR="00A0251B" w:rsidRPr="004B7F0F" w:rsidRDefault="00A0251B" w:rsidP="00D43506">
            <w:pPr>
              <w:widowControl/>
              <w:tabs>
                <w:tab w:val="left" w:pos="5550"/>
              </w:tabs>
              <w:spacing w:line="240" w:lineRule="auto"/>
              <w:ind w:left="0" w:firstLine="0"/>
              <w:jc w:val="center"/>
              <w:rPr>
                <w:sz w:val="16"/>
                <w:szCs w:val="16"/>
                <w:lang w:val="be-BY"/>
              </w:rPr>
            </w:pPr>
            <w:r w:rsidRPr="004B7F0F">
              <w:rPr>
                <w:sz w:val="16"/>
                <w:szCs w:val="16"/>
                <w:lang w:val="be-BY"/>
              </w:rPr>
              <w:t>ц/га</w:t>
            </w:r>
          </w:p>
        </w:tc>
        <w:tc>
          <w:tcPr>
            <w:tcW w:w="1015" w:type="dxa"/>
            <w:gridSpan w:val="2"/>
            <w:vAlign w:val="center"/>
          </w:tcPr>
          <w:p w:rsidR="00A0251B" w:rsidRPr="004B7F0F" w:rsidRDefault="00A0251B" w:rsidP="00D43506">
            <w:pPr>
              <w:widowControl/>
              <w:tabs>
                <w:tab w:val="left" w:pos="5550"/>
              </w:tabs>
              <w:spacing w:line="240" w:lineRule="auto"/>
              <w:ind w:left="0" w:firstLine="0"/>
              <w:jc w:val="center"/>
              <w:rPr>
                <w:i/>
                <w:sz w:val="16"/>
                <w:szCs w:val="16"/>
              </w:rPr>
            </w:pPr>
            <w:r w:rsidRPr="004B7F0F">
              <w:rPr>
                <w:i/>
                <w:sz w:val="16"/>
                <w:szCs w:val="16"/>
                <w:lang w:val="en-US"/>
              </w:rPr>
              <w:t>k</w:t>
            </w:r>
          </w:p>
        </w:tc>
        <w:tc>
          <w:tcPr>
            <w:tcW w:w="1093" w:type="dxa"/>
            <w:gridSpan w:val="2"/>
            <w:vAlign w:val="center"/>
          </w:tcPr>
          <w:p w:rsidR="00A0251B" w:rsidRPr="004B7F0F" w:rsidRDefault="00A0251B" w:rsidP="00D43506">
            <w:pPr>
              <w:widowControl/>
              <w:tabs>
                <w:tab w:val="left" w:pos="5550"/>
              </w:tabs>
              <w:spacing w:line="240" w:lineRule="auto"/>
              <w:ind w:left="0" w:firstLine="0"/>
              <w:jc w:val="center"/>
              <w:rPr>
                <w:i/>
                <w:sz w:val="16"/>
                <w:szCs w:val="16"/>
                <w:vertAlign w:val="subscript"/>
              </w:rPr>
            </w:pPr>
            <w:r w:rsidRPr="004B7F0F">
              <w:rPr>
                <w:i/>
                <w:sz w:val="16"/>
                <w:szCs w:val="16"/>
                <w:lang w:val="en-US"/>
              </w:rPr>
              <w:t>W</w:t>
            </w:r>
            <w:r w:rsidRPr="004B7F0F">
              <w:rPr>
                <w:sz w:val="16"/>
                <w:szCs w:val="16"/>
                <w:vertAlign w:val="subscript"/>
                <w:lang w:val="en-US"/>
              </w:rPr>
              <w:t>y</w:t>
            </w:r>
          </w:p>
        </w:tc>
      </w:tr>
      <w:tr w:rsidR="00A0251B" w:rsidRPr="004B7F0F" w:rsidTr="00470F07">
        <w:trPr>
          <w:trHeight w:val="20"/>
          <w:jc w:val="center"/>
        </w:trPr>
        <w:tc>
          <w:tcPr>
            <w:tcW w:w="1840" w:type="dxa"/>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920" w:type="dxa"/>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1228" w:type="dxa"/>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470" w:type="dxa"/>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lang w:val="en-US"/>
              </w:rPr>
              <w:t>N</w:t>
            </w:r>
          </w:p>
        </w:tc>
        <w:tc>
          <w:tcPr>
            <w:tcW w:w="544" w:type="dxa"/>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lang w:val="en-US"/>
              </w:rPr>
              <w:t>P</w:t>
            </w:r>
            <w:r w:rsidRPr="004B7F0F">
              <w:rPr>
                <w:sz w:val="16"/>
                <w:szCs w:val="16"/>
                <w:vertAlign w:val="subscript"/>
              </w:rPr>
              <w:t>2</w:t>
            </w:r>
            <w:r w:rsidRPr="004B7F0F">
              <w:rPr>
                <w:sz w:val="16"/>
                <w:szCs w:val="16"/>
                <w:lang w:val="en-US"/>
              </w:rPr>
              <w:t>O</w:t>
            </w:r>
            <w:r w:rsidRPr="004B7F0F">
              <w:rPr>
                <w:sz w:val="16"/>
                <w:szCs w:val="16"/>
                <w:vertAlign w:val="subscript"/>
              </w:rPr>
              <w:t>5</w:t>
            </w:r>
          </w:p>
        </w:tc>
        <w:tc>
          <w:tcPr>
            <w:tcW w:w="526" w:type="dxa"/>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lang w:val="en-US"/>
              </w:rPr>
              <w:t>N</w:t>
            </w:r>
          </w:p>
        </w:tc>
        <w:tc>
          <w:tcPr>
            <w:tcW w:w="567" w:type="dxa"/>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lang w:val="en-US"/>
              </w:rPr>
              <w:t>P</w:t>
            </w:r>
            <w:r w:rsidRPr="004B7F0F">
              <w:rPr>
                <w:sz w:val="16"/>
                <w:szCs w:val="16"/>
                <w:vertAlign w:val="subscript"/>
              </w:rPr>
              <w:t>2</w:t>
            </w:r>
            <w:r w:rsidRPr="004B7F0F">
              <w:rPr>
                <w:sz w:val="16"/>
                <w:szCs w:val="16"/>
                <w:lang w:val="en-US"/>
              </w:rPr>
              <w:t>O</w:t>
            </w:r>
            <w:r w:rsidRPr="004B7F0F">
              <w:rPr>
                <w:sz w:val="16"/>
                <w:szCs w:val="16"/>
                <w:vertAlign w:val="subscript"/>
              </w:rPr>
              <w:t>5</w:t>
            </w:r>
          </w:p>
        </w:tc>
      </w:tr>
      <w:tr w:rsidR="00A0251B" w:rsidRPr="004B7F0F" w:rsidTr="00470F07">
        <w:trPr>
          <w:trHeight w:val="20"/>
          <w:jc w:val="center"/>
        </w:trPr>
        <w:tc>
          <w:tcPr>
            <w:tcW w:w="1840"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920"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1228"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470"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544"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526"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567" w:type="dxa"/>
            <w:vAlign w:val="center"/>
          </w:tcPr>
          <w:p w:rsidR="00A0251B" w:rsidRPr="004B7F0F" w:rsidRDefault="00A0251B" w:rsidP="00D43506">
            <w:pPr>
              <w:widowControl/>
              <w:tabs>
                <w:tab w:val="left" w:pos="5550"/>
              </w:tabs>
              <w:spacing w:line="240" w:lineRule="auto"/>
              <w:ind w:left="0" w:firstLine="0"/>
              <w:jc w:val="center"/>
              <w:rPr>
                <w:sz w:val="16"/>
                <w:szCs w:val="16"/>
              </w:rPr>
            </w:pPr>
          </w:p>
        </w:tc>
      </w:tr>
      <w:tr w:rsidR="00A0251B" w:rsidRPr="004B7F0F" w:rsidTr="00470F07">
        <w:trPr>
          <w:trHeight w:val="20"/>
          <w:jc w:val="center"/>
        </w:trPr>
        <w:tc>
          <w:tcPr>
            <w:tcW w:w="1840" w:type="dxa"/>
          </w:tcPr>
          <w:p w:rsidR="00A0251B" w:rsidRPr="004B7F0F" w:rsidRDefault="00A0251B" w:rsidP="00D43506">
            <w:pPr>
              <w:widowControl/>
              <w:tabs>
                <w:tab w:val="left" w:pos="5550"/>
              </w:tabs>
              <w:spacing w:line="240" w:lineRule="auto"/>
              <w:ind w:left="0" w:firstLine="0"/>
              <w:rPr>
                <w:sz w:val="16"/>
                <w:szCs w:val="16"/>
              </w:rPr>
            </w:pPr>
          </w:p>
        </w:tc>
        <w:tc>
          <w:tcPr>
            <w:tcW w:w="920" w:type="dxa"/>
          </w:tcPr>
          <w:p w:rsidR="00A0251B" w:rsidRPr="004B7F0F" w:rsidRDefault="00A0251B" w:rsidP="00D43506">
            <w:pPr>
              <w:widowControl/>
              <w:tabs>
                <w:tab w:val="left" w:pos="5550"/>
              </w:tabs>
              <w:spacing w:line="240" w:lineRule="auto"/>
              <w:ind w:left="0" w:firstLine="0"/>
              <w:rPr>
                <w:sz w:val="16"/>
                <w:szCs w:val="16"/>
              </w:rPr>
            </w:pPr>
          </w:p>
        </w:tc>
        <w:tc>
          <w:tcPr>
            <w:tcW w:w="1228" w:type="dxa"/>
          </w:tcPr>
          <w:p w:rsidR="00A0251B" w:rsidRPr="004B7F0F" w:rsidRDefault="00A0251B" w:rsidP="00D43506">
            <w:pPr>
              <w:widowControl/>
              <w:tabs>
                <w:tab w:val="left" w:pos="5550"/>
              </w:tabs>
              <w:spacing w:line="240" w:lineRule="auto"/>
              <w:ind w:left="0" w:firstLine="0"/>
              <w:rPr>
                <w:sz w:val="16"/>
                <w:szCs w:val="16"/>
              </w:rPr>
            </w:pPr>
          </w:p>
        </w:tc>
        <w:tc>
          <w:tcPr>
            <w:tcW w:w="470" w:type="dxa"/>
          </w:tcPr>
          <w:p w:rsidR="00A0251B" w:rsidRPr="004B7F0F" w:rsidRDefault="00A0251B" w:rsidP="00D43506">
            <w:pPr>
              <w:widowControl/>
              <w:tabs>
                <w:tab w:val="left" w:pos="5550"/>
              </w:tabs>
              <w:spacing w:line="240" w:lineRule="auto"/>
              <w:ind w:left="0" w:firstLine="0"/>
              <w:rPr>
                <w:sz w:val="16"/>
                <w:szCs w:val="16"/>
              </w:rPr>
            </w:pPr>
          </w:p>
        </w:tc>
        <w:tc>
          <w:tcPr>
            <w:tcW w:w="544" w:type="dxa"/>
          </w:tcPr>
          <w:p w:rsidR="00A0251B" w:rsidRPr="004B7F0F" w:rsidRDefault="00A0251B" w:rsidP="00D43506">
            <w:pPr>
              <w:widowControl/>
              <w:tabs>
                <w:tab w:val="left" w:pos="5550"/>
              </w:tabs>
              <w:spacing w:line="240" w:lineRule="auto"/>
              <w:ind w:left="0" w:firstLine="0"/>
              <w:rPr>
                <w:sz w:val="16"/>
                <w:szCs w:val="16"/>
              </w:rPr>
            </w:pPr>
          </w:p>
        </w:tc>
        <w:tc>
          <w:tcPr>
            <w:tcW w:w="526" w:type="dxa"/>
          </w:tcPr>
          <w:p w:rsidR="00A0251B" w:rsidRPr="004B7F0F" w:rsidRDefault="00A0251B" w:rsidP="00D43506">
            <w:pPr>
              <w:widowControl/>
              <w:tabs>
                <w:tab w:val="left" w:pos="5550"/>
              </w:tabs>
              <w:spacing w:line="240" w:lineRule="auto"/>
              <w:ind w:left="0" w:firstLine="0"/>
              <w:rPr>
                <w:sz w:val="16"/>
                <w:szCs w:val="16"/>
              </w:rPr>
            </w:pPr>
          </w:p>
        </w:tc>
        <w:tc>
          <w:tcPr>
            <w:tcW w:w="567" w:type="dxa"/>
          </w:tcPr>
          <w:p w:rsidR="00A0251B" w:rsidRPr="004B7F0F" w:rsidRDefault="00A0251B" w:rsidP="00D43506">
            <w:pPr>
              <w:widowControl/>
              <w:tabs>
                <w:tab w:val="left" w:pos="5550"/>
              </w:tabs>
              <w:spacing w:line="240" w:lineRule="auto"/>
              <w:ind w:left="0" w:firstLine="0"/>
              <w:rPr>
                <w:sz w:val="16"/>
                <w:szCs w:val="16"/>
              </w:rPr>
            </w:pPr>
          </w:p>
        </w:tc>
      </w:tr>
    </w:tbl>
    <w:p w:rsidR="00A0251B" w:rsidRPr="004B7F0F" w:rsidRDefault="00A0251B" w:rsidP="002C0058">
      <w:pPr>
        <w:widowControl/>
        <w:tabs>
          <w:tab w:val="left" w:pos="5550"/>
        </w:tabs>
        <w:spacing w:line="240" w:lineRule="auto"/>
        <w:ind w:left="0" w:firstLine="284"/>
        <w:rPr>
          <w:sz w:val="20"/>
          <w:szCs w:val="20"/>
        </w:rPr>
      </w:pPr>
      <w:r w:rsidRPr="004B7F0F">
        <w:rPr>
          <w:sz w:val="20"/>
          <w:szCs w:val="20"/>
        </w:rPr>
        <w:t>Потери биогенных веществ определяют баланс</w:t>
      </w:r>
      <w:r w:rsidR="00470F07" w:rsidRPr="004B7F0F">
        <w:rPr>
          <w:sz w:val="20"/>
          <w:szCs w:val="20"/>
        </w:rPr>
        <w:t>овым методом. На </w:t>
      </w:r>
      <w:r w:rsidRPr="004B7F0F">
        <w:rPr>
          <w:sz w:val="20"/>
          <w:szCs w:val="20"/>
        </w:rPr>
        <w:t>этом этапе вводят</w:t>
      </w:r>
      <w:r w:rsidR="00A54085" w:rsidRPr="004B7F0F">
        <w:rPr>
          <w:sz w:val="20"/>
          <w:szCs w:val="20"/>
        </w:rPr>
        <w:t xml:space="preserve">ся поправочные коэффициенты на </w:t>
      </w:r>
      <w:r w:rsidRPr="004B7F0F">
        <w:rPr>
          <w:sz w:val="20"/>
          <w:szCs w:val="20"/>
        </w:rPr>
        <w:t>тип почв, рельеф местности, хозяйственое использование участков, водность года и среднюю удаленность с</w:t>
      </w:r>
      <w:r w:rsidR="00BC0F34" w:rsidRPr="004B7F0F">
        <w:rPr>
          <w:sz w:val="20"/>
          <w:szCs w:val="20"/>
        </w:rPr>
        <w:t>ельскохозяйственного</w:t>
      </w:r>
      <w:r w:rsidRPr="004B7F0F">
        <w:rPr>
          <w:sz w:val="20"/>
          <w:szCs w:val="20"/>
        </w:rPr>
        <w:t xml:space="preserve"> угод</w:t>
      </w:r>
      <w:r w:rsidR="00BC0F34" w:rsidRPr="004B7F0F">
        <w:rPr>
          <w:sz w:val="20"/>
          <w:szCs w:val="20"/>
        </w:rPr>
        <w:t>ь</w:t>
      </w:r>
      <w:r w:rsidR="00802F56" w:rsidRPr="004B7F0F">
        <w:rPr>
          <w:sz w:val="20"/>
          <w:szCs w:val="20"/>
        </w:rPr>
        <w:t>я от</w:t>
      </w:r>
      <w:r w:rsidR="00A54085" w:rsidRPr="004B7F0F">
        <w:rPr>
          <w:sz w:val="20"/>
          <w:szCs w:val="20"/>
        </w:rPr>
        <w:t xml:space="preserve"> водной </w:t>
      </w:r>
      <w:r w:rsidRPr="004B7F0F">
        <w:rPr>
          <w:sz w:val="20"/>
          <w:szCs w:val="20"/>
        </w:rPr>
        <w:t>экосисте</w:t>
      </w:r>
      <w:r w:rsidR="00BC0F34" w:rsidRPr="004B7F0F">
        <w:rPr>
          <w:sz w:val="20"/>
          <w:szCs w:val="20"/>
        </w:rPr>
        <w:t>мы</w:t>
      </w:r>
      <w:r w:rsidRPr="004B7F0F">
        <w:rPr>
          <w:sz w:val="20"/>
          <w:szCs w:val="20"/>
        </w:rPr>
        <w:t>. Расчет осуществляется по зависимости</w:t>
      </w:r>
      <w:r w:rsidR="000541FC" w:rsidRPr="004B7F0F">
        <w:rPr>
          <w:sz w:val="20"/>
          <w:szCs w:val="20"/>
        </w:rPr>
        <w:t>:</w:t>
      </w:r>
    </w:p>
    <w:p w:rsidR="00802F56" w:rsidRPr="004B7F0F" w:rsidRDefault="00802F56" w:rsidP="002C0058">
      <w:pPr>
        <w:widowControl/>
        <w:tabs>
          <w:tab w:val="left" w:pos="5550"/>
        </w:tabs>
        <w:spacing w:line="240" w:lineRule="auto"/>
        <w:ind w:left="0" w:firstLine="342"/>
        <w:jc w:val="center"/>
        <w:rPr>
          <w:position w:val="-14"/>
          <w:sz w:val="16"/>
          <w:szCs w:val="16"/>
        </w:rPr>
      </w:pPr>
    </w:p>
    <w:p w:rsidR="00A0251B" w:rsidRPr="004B7F0F" w:rsidRDefault="00632533" w:rsidP="00470F07">
      <w:pPr>
        <w:widowControl/>
        <w:tabs>
          <w:tab w:val="left" w:pos="5550"/>
        </w:tabs>
        <w:spacing w:line="240" w:lineRule="auto"/>
        <w:ind w:left="0" w:firstLine="0"/>
        <w:jc w:val="center"/>
        <w:rPr>
          <w:position w:val="-14"/>
          <w:sz w:val="20"/>
          <w:szCs w:val="20"/>
        </w:rPr>
      </w:pPr>
      <w:r w:rsidRPr="004B7F0F">
        <w:rPr>
          <w:position w:val="-14"/>
          <w:sz w:val="20"/>
          <w:szCs w:val="20"/>
        </w:rPr>
        <w:object w:dxaOrig="3040" w:dyaOrig="380">
          <v:shape id="_x0000_i1027" type="#_x0000_t75" style="width:138pt;height:17.3pt" o:ole="">
            <v:imagedata r:id="rId15" o:title=""/>
          </v:shape>
          <o:OLEObject Type="Embed" ProgID="Equation.DSMT4" ShapeID="_x0000_i1027" DrawAspect="Content" ObjectID="_1789546597" r:id="rId16"/>
        </w:object>
      </w:r>
    </w:p>
    <w:p w:rsidR="00802F56" w:rsidRPr="004B7F0F" w:rsidRDefault="00802F56" w:rsidP="002C0058">
      <w:pPr>
        <w:widowControl/>
        <w:tabs>
          <w:tab w:val="left" w:pos="5550"/>
        </w:tabs>
        <w:spacing w:line="240" w:lineRule="auto"/>
        <w:ind w:left="0" w:firstLine="342"/>
        <w:jc w:val="center"/>
        <w:rPr>
          <w:sz w:val="16"/>
          <w:szCs w:val="20"/>
        </w:rPr>
      </w:pPr>
    </w:p>
    <w:p w:rsidR="00A0251B" w:rsidRPr="004B7F0F" w:rsidRDefault="00BC0F34" w:rsidP="002C0058">
      <w:pPr>
        <w:widowControl/>
        <w:tabs>
          <w:tab w:val="left" w:pos="5550"/>
        </w:tabs>
        <w:spacing w:line="240" w:lineRule="auto"/>
        <w:ind w:left="851" w:hanging="851"/>
        <w:rPr>
          <w:spacing w:val="-3"/>
          <w:sz w:val="20"/>
          <w:szCs w:val="20"/>
        </w:rPr>
      </w:pPr>
      <w:r w:rsidRPr="004B7F0F">
        <w:rPr>
          <w:sz w:val="20"/>
          <w:szCs w:val="20"/>
        </w:rPr>
        <w:t>где</w:t>
      </w:r>
      <w:r w:rsidR="00A0251B" w:rsidRPr="004B7F0F">
        <w:rPr>
          <w:sz w:val="20"/>
          <w:szCs w:val="20"/>
        </w:rPr>
        <w:t xml:space="preserve"> </w:t>
      </w:r>
      <w:r w:rsidR="00A0251B" w:rsidRPr="004B7F0F">
        <w:rPr>
          <w:i/>
          <w:sz w:val="20"/>
          <w:szCs w:val="20"/>
        </w:rPr>
        <w:t>Р</w:t>
      </w:r>
      <w:r w:rsidR="00A0251B" w:rsidRPr="004B7F0F">
        <w:rPr>
          <w:sz w:val="20"/>
          <w:szCs w:val="20"/>
          <w:vertAlign w:val="subscript"/>
        </w:rPr>
        <w:t>с.</w:t>
      </w:r>
      <w:r w:rsidR="00470F07" w:rsidRPr="004B7F0F">
        <w:rPr>
          <w:sz w:val="20"/>
          <w:szCs w:val="20"/>
          <w:vertAlign w:val="subscript"/>
        </w:rPr>
        <w:t xml:space="preserve"> </w:t>
      </w:r>
      <w:r w:rsidR="00A0251B" w:rsidRPr="004B7F0F">
        <w:rPr>
          <w:sz w:val="20"/>
          <w:szCs w:val="20"/>
          <w:vertAlign w:val="subscript"/>
        </w:rPr>
        <w:t>у</w:t>
      </w:r>
      <w:r w:rsidR="00AF5769" w:rsidRPr="004B7F0F">
        <w:rPr>
          <w:sz w:val="20"/>
          <w:szCs w:val="20"/>
        </w:rPr>
        <w:t xml:space="preserve"> </w:t>
      </w:r>
      <w:r w:rsidR="000A157A" w:rsidRPr="004B7F0F">
        <w:rPr>
          <w:sz w:val="20"/>
          <w:szCs w:val="20"/>
        </w:rPr>
        <w:t xml:space="preserve">– </w:t>
      </w:r>
      <w:r w:rsidR="00A54085" w:rsidRPr="004B7F0F">
        <w:rPr>
          <w:spacing w:val="-3"/>
          <w:sz w:val="20"/>
          <w:szCs w:val="20"/>
        </w:rPr>
        <w:t xml:space="preserve">потери биогенных веществ с </w:t>
      </w:r>
      <w:r w:rsidR="00A0251B" w:rsidRPr="004B7F0F">
        <w:rPr>
          <w:spacing w:val="-3"/>
          <w:sz w:val="20"/>
          <w:szCs w:val="20"/>
        </w:rPr>
        <w:t>с</w:t>
      </w:r>
      <w:r w:rsidR="00AF5769" w:rsidRPr="004B7F0F">
        <w:rPr>
          <w:spacing w:val="-3"/>
          <w:sz w:val="20"/>
          <w:szCs w:val="20"/>
        </w:rPr>
        <w:t xml:space="preserve">ельскохозяйственных </w:t>
      </w:r>
      <w:r w:rsidR="00A0251B" w:rsidRPr="004B7F0F">
        <w:rPr>
          <w:spacing w:val="-3"/>
          <w:sz w:val="20"/>
          <w:szCs w:val="20"/>
        </w:rPr>
        <w:t>угодий, кг</w:t>
      </w:r>
      <w:r w:rsidR="00AF5769" w:rsidRPr="004B7F0F">
        <w:rPr>
          <w:spacing w:val="-3"/>
          <w:sz w:val="20"/>
          <w:szCs w:val="20"/>
        </w:rPr>
        <w:t>;</w:t>
      </w:r>
    </w:p>
    <w:p w:rsidR="00A0251B" w:rsidRPr="004B7F0F" w:rsidRDefault="00A0251B" w:rsidP="002C0058">
      <w:pPr>
        <w:widowControl/>
        <w:tabs>
          <w:tab w:val="left" w:pos="5550"/>
        </w:tabs>
        <w:spacing w:line="240" w:lineRule="auto"/>
        <w:ind w:left="851" w:hanging="567"/>
        <w:rPr>
          <w:sz w:val="20"/>
          <w:szCs w:val="20"/>
        </w:rPr>
      </w:pPr>
      <w:r w:rsidRPr="004B7F0F">
        <w:rPr>
          <w:i/>
          <w:sz w:val="20"/>
          <w:szCs w:val="20"/>
          <w:lang w:val="en-US"/>
        </w:rPr>
        <w:t>W</w:t>
      </w:r>
      <w:r w:rsidR="00470F07" w:rsidRPr="004B7F0F">
        <w:rPr>
          <w:sz w:val="20"/>
          <w:szCs w:val="20"/>
          <w:vertAlign w:val="subscript"/>
        </w:rPr>
        <w:t>уд</w:t>
      </w:r>
      <w:r w:rsidRPr="004B7F0F">
        <w:rPr>
          <w:sz w:val="20"/>
          <w:szCs w:val="20"/>
        </w:rPr>
        <w:t xml:space="preserve"> – количество биогенного вещества, поступившего с</w:t>
      </w:r>
      <w:r w:rsidR="00BC0F34" w:rsidRPr="004B7F0F">
        <w:rPr>
          <w:sz w:val="20"/>
          <w:szCs w:val="20"/>
        </w:rPr>
        <w:t xml:space="preserve"> </w:t>
      </w:r>
      <w:r w:rsidRPr="004B7F0F">
        <w:rPr>
          <w:sz w:val="20"/>
          <w:szCs w:val="20"/>
        </w:rPr>
        <w:t xml:space="preserve">удобрениями, кг (табл. </w:t>
      </w:r>
      <w:r w:rsidR="00965FBF" w:rsidRPr="004B7F0F">
        <w:rPr>
          <w:sz w:val="20"/>
          <w:szCs w:val="20"/>
        </w:rPr>
        <w:t>3</w:t>
      </w:r>
      <w:r w:rsidR="00081499" w:rsidRPr="004B7F0F">
        <w:rPr>
          <w:sz w:val="20"/>
          <w:szCs w:val="20"/>
        </w:rPr>
        <w:t>.1</w:t>
      </w:r>
      <w:r w:rsidRPr="004B7F0F">
        <w:rPr>
          <w:sz w:val="20"/>
          <w:szCs w:val="20"/>
        </w:rPr>
        <w:t>);</w:t>
      </w:r>
    </w:p>
    <w:p w:rsidR="00A0251B" w:rsidRPr="004B7F0F" w:rsidRDefault="00A0251B" w:rsidP="00632533">
      <w:pPr>
        <w:widowControl/>
        <w:tabs>
          <w:tab w:val="left" w:pos="5550"/>
        </w:tabs>
        <w:spacing w:line="240" w:lineRule="auto"/>
        <w:ind w:left="738" w:hanging="454"/>
        <w:rPr>
          <w:sz w:val="20"/>
          <w:szCs w:val="20"/>
        </w:rPr>
      </w:pPr>
      <w:r w:rsidRPr="004B7F0F">
        <w:rPr>
          <w:i/>
          <w:sz w:val="20"/>
          <w:szCs w:val="20"/>
          <w:lang w:val="en-US"/>
        </w:rPr>
        <w:t>W</w:t>
      </w:r>
      <w:r w:rsidRPr="004B7F0F">
        <w:rPr>
          <w:sz w:val="20"/>
          <w:szCs w:val="20"/>
          <w:vertAlign w:val="subscript"/>
        </w:rPr>
        <w:t>у</w:t>
      </w:r>
      <w:r w:rsidR="00632533" w:rsidRPr="004B7F0F">
        <w:rPr>
          <w:sz w:val="20"/>
          <w:szCs w:val="20"/>
        </w:rPr>
        <w:t> – </w:t>
      </w:r>
      <w:r w:rsidRPr="004B7F0F">
        <w:rPr>
          <w:sz w:val="20"/>
          <w:szCs w:val="20"/>
        </w:rPr>
        <w:t>вынос биогенного элемента с</w:t>
      </w:r>
      <w:r w:rsidR="00BC0F34" w:rsidRPr="004B7F0F">
        <w:rPr>
          <w:sz w:val="20"/>
          <w:szCs w:val="20"/>
        </w:rPr>
        <w:t xml:space="preserve"> урожаем </w:t>
      </w:r>
      <w:r w:rsidRPr="004B7F0F">
        <w:rPr>
          <w:sz w:val="20"/>
          <w:szCs w:val="20"/>
        </w:rPr>
        <w:t>культуры, кг</w:t>
      </w:r>
      <w:r w:rsidR="00BC0F34" w:rsidRPr="004B7F0F">
        <w:rPr>
          <w:sz w:val="20"/>
          <w:szCs w:val="20"/>
        </w:rPr>
        <w:t xml:space="preserve"> </w:t>
      </w:r>
      <w:r w:rsidRPr="004B7F0F">
        <w:rPr>
          <w:sz w:val="20"/>
          <w:szCs w:val="20"/>
        </w:rPr>
        <w:t>(табл.</w:t>
      </w:r>
      <w:r w:rsidR="00470F07" w:rsidRPr="004B7F0F">
        <w:rPr>
          <w:sz w:val="20"/>
          <w:szCs w:val="20"/>
        </w:rPr>
        <w:t> </w:t>
      </w:r>
      <w:r w:rsidR="00965FBF" w:rsidRPr="004B7F0F">
        <w:rPr>
          <w:sz w:val="20"/>
          <w:szCs w:val="20"/>
        </w:rPr>
        <w:t>3</w:t>
      </w:r>
      <w:r w:rsidR="00081499" w:rsidRPr="004B7F0F">
        <w:rPr>
          <w:sz w:val="20"/>
          <w:szCs w:val="20"/>
        </w:rPr>
        <w:t>.2</w:t>
      </w:r>
      <w:r w:rsidRPr="004B7F0F">
        <w:rPr>
          <w:sz w:val="20"/>
          <w:szCs w:val="20"/>
        </w:rPr>
        <w:t>);</w:t>
      </w:r>
    </w:p>
    <w:p w:rsidR="00A0251B" w:rsidRPr="004B7F0F" w:rsidRDefault="00A0251B" w:rsidP="002C0058">
      <w:pPr>
        <w:widowControl/>
        <w:tabs>
          <w:tab w:val="left" w:pos="5550"/>
        </w:tabs>
        <w:spacing w:line="240" w:lineRule="auto"/>
        <w:ind w:left="284" w:firstLine="0"/>
        <w:rPr>
          <w:sz w:val="20"/>
          <w:szCs w:val="20"/>
        </w:rPr>
      </w:pPr>
      <w:r w:rsidRPr="004B7F0F">
        <w:rPr>
          <w:i/>
          <w:sz w:val="20"/>
          <w:szCs w:val="20"/>
        </w:rPr>
        <w:t>В</w:t>
      </w:r>
      <w:r w:rsidRPr="004B7F0F">
        <w:rPr>
          <w:sz w:val="20"/>
          <w:szCs w:val="20"/>
          <w:vertAlign w:val="subscript"/>
        </w:rPr>
        <w:t>1</w:t>
      </w:r>
      <w:r w:rsidR="000A157A" w:rsidRPr="004B7F0F">
        <w:rPr>
          <w:sz w:val="20"/>
          <w:szCs w:val="20"/>
        </w:rPr>
        <w:t xml:space="preserve"> – поправочный коэффициент на тип </w:t>
      </w:r>
      <w:r w:rsidRPr="004B7F0F">
        <w:rPr>
          <w:sz w:val="20"/>
          <w:szCs w:val="20"/>
        </w:rPr>
        <w:t>почв (прил</w:t>
      </w:r>
      <w:r w:rsidR="00BC0F34" w:rsidRPr="004B7F0F">
        <w:rPr>
          <w:sz w:val="20"/>
          <w:szCs w:val="20"/>
        </w:rPr>
        <w:t xml:space="preserve">. </w:t>
      </w:r>
      <w:r w:rsidR="00202E4D" w:rsidRPr="004B7F0F">
        <w:rPr>
          <w:sz w:val="20"/>
          <w:szCs w:val="20"/>
        </w:rPr>
        <w:t>3</w:t>
      </w:r>
      <w:r w:rsidRPr="004B7F0F">
        <w:rPr>
          <w:sz w:val="20"/>
          <w:szCs w:val="20"/>
        </w:rPr>
        <w:t>);</w:t>
      </w:r>
    </w:p>
    <w:p w:rsidR="00A0251B" w:rsidRPr="004B7F0F" w:rsidRDefault="00A0251B" w:rsidP="002C0058">
      <w:pPr>
        <w:widowControl/>
        <w:tabs>
          <w:tab w:val="left" w:pos="5550"/>
        </w:tabs>
        <w:spacing w:line="240" w:lineRule="auto"/>
        <w:ind w:left="284" w:firstLine="0"/>
        <w:rPr>
          <w:sz w:val="20"/>
          <w:szCs w:val="20"/>
        </w:rPr>
      </w:pPr>
      <w:r w:rsidRPr="004B7F0F">
        <w:rPr>
          <w:i/>
          <w:sz w:val="20"/>
          <w:szCs w:val="20"/>
        </w:rPr>
        <w:t>В</w:t>
      </w:r>
      <w:r w:rsidRPr="004B7F0F">
        <w:rPr>
          <w:sz w:val="20"/>
          <w:szCs w:val="20"/>
          <w:vertAlign w:val="subscript"/>
        </w:rPr>
        <w:t>2</w:t>
      </w:r>
      <w:r w:rsidR="000A157A" w:rsidRPr="004B7F0F">
        <w:rPr>
          <w:sz w:val="20"/>
          <w:szCs w:val="20"/>
        </w:rPr>
        <w:t xml:space="preserve"> – поправочный коэффициент на </w:t>
      </w:r>
      <w:r w:rsidRPr="004B7F0F">
        <w:rPr>
          <w:sz w:val="20"/>
          <w:szCs w:val="20"/>
        </w:rPr>
        <w:t>рельеф (прил</w:t>
      </w:r>
      <w:r w:rsidR="00BC0F34" w:rsidRPr="004B7F0F">
        <w:rPr>
          <w:sz w:val="20"/>
          <w:szCs w:val="20"/>
        </w:rPr>
        <w:t>.</w:t>
      </w:r>
      <w:r w:rsidRPr="004B7F0F">
        <w:rPr>
          <w:sz w:val="20"/>
          <w:szCs w:val="20"/>
        </w:rPr>
        <w:t xml:space="preserve"> </w:t>
      </w:r>
      <w:r w:rsidR="00202E4D" w:rsidRPr="004B7F0F">
        <w:rPr>
          <w:sz w:val="20"/>
          <w:szCs w:val="20"/>
        </w:rPr>
        <w:t>3</w:t>
      </w:r>
      <w:r w:rsidRPr="004B7F0F">
        <w:rPr>
          <w:sz w:val="20"/>
          <w:szCs w:val="20"/>
        </w:rPr>
        <w:t>);</w:t>
      </w:r>
    </w:p>
    <w:p w:rsidR="00A0251B" w:rsidRPr="004B7F0F" w:rsidRDefault="00A0251B" w:rsidP="002C0058">
      <w:pPr>
        <w:widowControl/>
        <w:tabs>
          <w:tab w:val="left" w:pos="5550"/>
        </w:tabs>
        <w:spacing w:line="240" w:lineRule="auto"/>
        <w:ind w:left="709" w:hanging="425"/>
        <w:rPr>
          <w:sz w:val="20"/>
          <w:szCs w:val="20"/>
        </w:rPr>
      </w:pPr>
      <w:r w:rsidRPr="004B7F0F">
        <w:rPr>
          <w:i/>
          <w:sz w:val="20"/>
          <w:szCs w:val="20"/>
        </w:rPr>
        <w:t>В</w:t>
      </w:r>
      <w:r w:rsidRPr="004B7F0F">
        <w:rPr>
          <w:sz w:val="20"/>
          <w:szCs w:val="20"/>
          <w:vertAlign w:val="subscript"/>
        </w:rPr>
        <w:t>3</w:t>
      </w:r>
      <w:r w:rsidRPr="004B7F0F">
        <w:rPr>
          <w:sz w:val="20"/>
          <w:szCs w:val="20"/>
        </w:rPr>
        <w:t xml:space="preserve"> – поправочный коэффициент на использование угодий (прил</w:t>
      </w:r>
      <w:r w:rsidR="00802F56" w:rsidRPr="004B7F0F">
        <w:rPr>
          <w:sz w:val="20"/>
          <w:szCs w:val="20"/>
        </w:rPr>
        <w:t xml:space="preserve">. </w:t>
      </w:r>
      <w:r w:rsidR="00202E4D" w:rsidRPr="004B7F0F">
        <w:rPr>
          <w:sz w:val="20"/>
          <w:szCs w:val="20"/>
        </w:rPr>
        <w:t>3</w:t>
      </w:r>
      <w:r w:rsidRPr="004B7F0F">
        <w:rPr>
          <w:sz w:val="20"/>
          <w:szCs w:val="20"/>
        </w:rPr>
        <w:t>);</w:t>
      </w:r>
    </w:p>
    <w:p w:rsidR="00A0251B" w:rsidRPr="004B7F0F" w:rsidRDefault="00A0251B" w:rsidP="00632533">
      <w:pPr>
        <w:widowControl/>
        <w:tabs>
          <w:tab w:val="left" w:pos="5550"/>
        </w:tabs>
        <w:spacing w:line="240" w:lineRule="auto"/>
        <w:ind w:left="624" w:hanging="340"/>
        <w:rPr>
          <w:sz w:val="20"/>
          <w:szCs w:val="20"/>
        </w:rPr>
      </w:pPr>
      <w:r w:rsidRPr="004B7F0F">
        <w:rPr>
          <w:i/>
          <w:sz w:val="20"/>
          <w:szCs w:val="20"/>
        </w:rPr>
        <w:t>а</w:t>
      </w:r>
      <w:r w:rsidRPr="004B7F0F">
        <w:rPr>
          <w:sz w:val="20"/>
          <w:szCs w:val="20"/>
        </w:rPr>
        <w:t xml:space="preserve"> – коэффициент миграции в зависимости от водности</w:t>
      </w:r>
      <w:r w:rsidR="000A157A" w:rsidRPr="004B7F0F">
        <w:rPr>
          <w:sz w:val="20"/>
          <w:szCs w:val="20"/>
        </w:rPr>
        <w:t xml:space="preserve"> года и удаленности участка от водного </w:t>
      </w:r>
      <w:r w:rsidRPr="004B7F0F">
        <w:rPr>
          <w:sz w:val="20"/>
          <w:szCs w:val="20"/>
        </w:rPr>
        <w:t>объекта (прил</w:t>
      </w:r>
      <w:r w:rsidR="00BC0F34" w:rsidRPr="004B7F0F">
        <w:rPr>
          <w:sz w:val="20"/>
          <w:szCs w:val="20"/>
        </w:rPr>
        <w:t xml:space="preserve">. </w:t>
      </w:r>
      <w:r w:rsidR="00202E4D" w:rsidRPr="004B7F0F">
        <w:rPr>
          <w:sz w:val="20"/>
          <w:szCs w:val="20"/>
        </w:rPr>
        <w:t>4</w:t>
      </w:r>
      <w:r w:rsidRPr="004B7F0F">
        <w:rPr>
          <w:sz w:val="20"/>
          <w:szCs w:val="20"/>
        </w:rPr>
        <w:t>).</w:t>
      </w:r>
    </w:p>
    <w:p w:rsidR="00A0251B" w:rsidRPr="004B7F0F" w:rsidRDefault="00A0251B" w:rsidP="002C0058">
      <w:pPr>
        <w:widowControl/>
        <w:tabs>
          <w:tab w:val="left" w:pos="5550"/>
        </w:tabs>
        <w:spacing w:line="240" w:lineRule="auto"/>
        <w:ind w:left="709" w:hanging="425"/>
        <w:rPr>
          <w:sz w:val="20"/>
          <w:szCs w:val="20"/>
        </w:rPr>
      </w:pPr>
      <w:r w:rsidRPr="004B7F0F">
        <w:rPr>
          <w:sz w:val="20"/>
          <w:szCs w:val="20"/>
        </w:rPr>
        <w:t>По</w:t>
      </w:r>
      <w:r w:rsidR="000A157A" w:rsidRPr="004B7F0F">
        <w:rPr>
          <w:sz w:val="20"/>
          <w:szCs w:val="20"/>
        </w:rPr>
        <w:t xml:space="preserve">лученные данные сводятся </w:t>
      </w:r>
      <w:r w:rsidRPr="004B7F0F">
        <w:rPr>
          <w:sz w:val="20"/>
          <w:szCs w:val="20"/>
        </w:rPr>
        <w:t>в табл</w:t>
      </w:r>
      <w:r w:rsidR="00BC0F34" w:rsidRPr="004B7F0F">
        <w:rPr>
          <w:sz w:val="20"/>
          <w:szCs w:val="20"/>
        </w:rPr>
        <w:t xml:space="preserve">. </w:t>
      </w:r>
      <w:r w:rsidR="00965FBF" w:rsidRPr="004B7F0F">
        <w:rPr>
          <w:sz w:val="20"/>
          <w:szCs w:val="20"/>
        </w:rPr>
        <w:t>3</w:t>
      </w:r>
      <w:r w:rsidR="00081499" w:rsidRPr="004B7F0F">
        <w:rPr>
          <w:sz w:val="20"/>
          <w:szCs w:val="20"/>
        </w:rPr>
        <w:t>.3</w:t>
      </w:r>
      <w:r w:rsidRPr="004B7F0F">
        <w:rPr>
          <w:sz w:val="20"/>
          <w:szCs w:val="20"/>
        </w:rPr>
        <w:t>.</w:t>
      </w:r>
    </w:p>
    <w:p w:rsidR="00BC0F34" w:rsidRPr="004B7F0F" w:rsidRDefault="00BC0F34" w:rsidP="002C0058">
      <w:pPr>
        <w:widowControl/>
        <w:spacing w:line="240" w:lineRule="auto"/>
        <w:ind w:left="0" w:firstLine="0"/>
        <w:jc w:val="center"/>
        <w:rPr>
          <w:sz w:val="16"/>
          <w:szCs w:val="12"/>
        </w:rPr>
      </w:pPr>
    </w:p>
    <w:p w:rsidR="00A0251B" w:rsidRPr="004B7F0F" w:rsidRDefault="00A0251B" w:rsidP="002C0058">
      <w:pPr>
        <w:widowControl/>
        <w:spacing w:line="240" w:lineRule="auto"/>
        <w:ind w:left="0" w:firstLine="0"/>
        <w:jc w:val="center"/>
        <w:rPr>
          <w:b/>
          <w:bCs/>
          <w:sz w:val="16"/>
          <w:szCs w:val="16"/>
        </w:rPr>
      </w:pPr>
      <w:r w:rsidRPr="004B7F0F">
        <w:rPr>
          <w:sz w:val="16"/>
          <w:szCs w:val="16"/>
        </w:rPr>
        <w:t>Т</w:t>
      </w:r>
      <w:r w:rsidR="00DB1135" w:rsidRPr="004B7F0F">
        <w:rPr>
          <w:sz w:val="16"/>
          <w:szCs w:val="16"/>
        </w:rPr>
        <w:t xml:space="preserve"> </w:t>
      </w:r>
      <w:r w:rsidRPr="004B7F0F">
        <w:rPr>
          <w:sz w:val="16"/>
          <w:szCs w:val="16"/>
        </w:rPr>
        <w:t>а</w:t>
      </w:r>
      <w:r w:rsidR="00DB1135" w:rsidRPr="004B7F0F">
        <w:rPr>
          <w:sz w:val="16"/>
          <w:szCs w:val="16"/>
        </w:rPr>
        <w:t xml:space="preserve"> </w:t>
      </w:r>
      <w:r w:rsidRPr="004B7F0F">
        <w:rPr>
          <w:sz w:val="16"/>
          <w:szCs w:val="16"/>
        </w:rPr>
        <w:t>б</w:t>
      </w:r>
      <w:r w:rsidR="00DB1135" w:rsidRPr="004B7F0F">
        <w:rPr>
          <w:sz w:val="16"/>
          <w:szCs w:val="16"/>
        </w:rPr>
        <w:t xml:space="preserve"> </w:t>
      </w:r>
      <w:r w:rsidRPr="004B7F0F">
        <w:rPr>
          <w:sz w:val="16"/>
          <w:szCs w:val="16"/>
        </w:rPr>
        <w:t>л</w:t>
      </w:r>
      <w:r w:rsidR="00DB1135" w:rsidRPr="004B7F0F">
        <w:rPr>
          <w:sz w:val="16"/>
          <w:szCs w:val="16"/>
        </w:rPr>
        <w:t xml:space="preserve"> </w:t>
      </w:r>
      <w:r w:rsidRPr="004B7F0F">
        <w:rPr>
          <w:sz w:val="16"/>
          <w:szCs w:val="16"/>
        </w:rPr>
        <w:t>и</w:t>
      </w:r>
      <w:r w:rsidR="00DB1135" w:rsidRPr="004B7F0F">
        <w:rPr>
          <w:sz w:val="16"/>
          <w:szCs w:val="16"/>
        </w:rPr>
        <w:t xml:space="preserve"> </w:t>
      </w:r>
      <w:r w:rsidRPr="004B7F0F">
        <w:rPr>
          <w:sz w:val="16"/>
          <w:szCs w:val="16"/>
        </w:rPr>
        <w:t>ц</w:t>
      </w:r>
      <w:r w:rsidR="00DB1135" w:rsidRPr="004B7F0F">
        <w:rPr>
          <w:sz w:val="16"/>
          <w:szCs w:val="16"/>
        </w:rPr>
        <w:t xml:space="preserve"> </w:t>
      </w:r>
      <w:r w:rsidR="00AF5769" w:rsidRPr="004B7F0F">
        <w:rPr>
          <w:sz w:val="16"/>
          <w:szCs w:val="16"/>
        </w:rPr>
        <w:t xml:space="preserve">а </w:t>
      </w:r>
      <w:r w:rsidR="000541FC" w:rsidRPr="004B7F0F">
        <w:rPr>
          <w:sz w:val="16"/>
          <w:szCs w:val="16"/>
        </w:rPr>
        <w:t xml:space="preserve"> </w:t>
      </w:r>
      <w:r w:rsidR="00965FBF" w:rsidRPr="004B7F0F">
        <w:rPr>
          <w:sz w:val="16"/>
          <w:szCs w:val="16"/>
        </w:rPr>
        <w:t>3</w:t>
      </w:r>
      <w:r w:rsidR="009327FA" w:rsidRPr="004B7F0F">
        <w:rPr>
          <w:sz w:val="16"/>
          <w:szCs w:val="16"/>
        </w:rPr>
        <w:t>.3</w:t>
      </w:r>
      <w:r w:rsidR="00DB1135" w:rsidRPr="004B7F0F">
        <w:rPr>
          <w:sz w:val="16"/>
          <w:szCs w:val="16"/>
        </w:rPr>
        <w:t>.</w:t>
      </w:r>
      <w:r w:rsidR="000A157A" w:rsidRPr="004B7F0F">
        <w:rPr>
          <w:b/>
          <w:bCs/>
          <w:sz w:val="16"/>
          <w:szCs w:val="16"/>
        </w:rPr>
        <w:t xml:space="preserve"> Вынос биогенных веществ </w:t>
      </w:r>
      <w:r w:rsidRPr="004B7F0F">
        <w:rPr>
          <w:b/>
          <w:bCs/>
          <w:sz w:val="16"/>
          <w:szCs w:val="16"/>
        </w:rPr>
        <w:t xml:space="preserve">с </w:t>
      </w:r>
      <w:r w:rsidR="00802F56" w:rsidRPr="004B7F0F">
        <w:rPr>
          <w:b/>
          <w:bCs/>
          <w:sz w:val="16"/>
          <w:szCs w:val="16"/>
        </w:rPr>
        <w:t xml:space="preserve">сельскохозяйственных </w:t>
      </w:r>
      <w:r w:rsidRPr="004B7F0F">
        <w:rPr>
          <w:b/>
          <w:bCs/>
          <w:sz w:val="16"/>
          <w:szCs w:val="16"/>
        </w:rPr>
        <w:t>угодий</w:t>
      </w:r>
    </w:p>
    <w:p w:rsidR="00A0251B" w:rsidRPr="004B7F0F" w:rsidRDefault="00A0251B" w:rsidP="002C0058">
      <w:pPr>
        <w:widowControl/>
        <w:spacing w:line="240" w:lineRule="auto"/>
        <w:ind w:left="0" w:firstLine="0"/>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06"/>
        <w:gridCol w:w="528"/>
        <w:gridCol w:w="386"/>
        <w:gridCol w:w="523"/>
        <w:gridCol w:w="407"/>
        <w:gridCol w:w="407"/>
        <w:gridCol w:w="407"/>
        <w:gridCol w:w="320"/>
        <w:gridCol w:w="365"/>
        <w:gridCol w:w="573"/>
      </w:tblGrid>
      <w:tr w:rsidR="00DB1135" w:rsidRPr="004B7F0F" w:rsidTr="00470F07">
        <w:trPr>
          <w:trHeight w:val="20"/>
          <w:jc w:val="center"/>
        </w:trPr>
        <w:tc>
          <w:tcPr>
            <w:tcW w:w="1795" w:type="dxa"/>
            <w:vMerge w:val="restart"/>
          </w:tcPr>
          <w:p w:rsidR="00A0251B" w:rsidRPr="004B7F0F" w:rsidRDefault="00BC0F34" w:rsidP="00FF0406">
            <w:pPr>
              <w:widowControl/>
              <w:spacing w:line="216" w:lineRule="auto"/>
              <w:ind w:left="0" w:firstLine="0"/>
              <w:jc w:val="center"/>
              <w:rPr>
                <w:sz w:val="16"/>
                <w:szCs w:val="16"/>
              </w:rPr>
            </w:pPr>
            <w:r w:rsidRPr="004B7F0F">
              <w:rPr>
                <w:sz w:val="16"/>
                <w:szCs w:val="16"/>
              </w:rPr>
              <w:t>Сельскохозяйственные</w:t>
            </w:r>
          </w:p>
          <w:p w:rsidR="00A0251B" w:rsidRPr="004B7F0F" w:rsidRDefault="00A0251B" w:rsidP="00FF0406">
            <w:pPr>
              <w:widowControl/>
              <w:spacing w:line="216" w:lineRule="auto"/>
              <w:ind w:left="0" w:firstLine="0"/>
              <w:jc w:val="center"/>
              <w:rPr>
                <w:sz w:val="16"/>
                <w:szCs w:val="16"/>
              </w:rPr>
            </w:pPr>
            <w:r w:rsidRPr="004B7F0F">
              <w:rPr>
                <w:sz w:val="16"/>
                <w:szCs w:val="16"/>
              </w:rPr>
              <w:t>угодья</w:t>
            </w:r>
          </w:p>
        </w:tc>
        <w:tc>
          <w:tcPr>
            <w:tcW w:w="930" w:type="dxa"/>
            <w:gridSpan w:val="2"/>
          </w:tcPr>
          <w:p w:rsidR="00A0251B" w:rsidRPr="004B7F0F" w:rsidRDefault="00A0251B" w:rsidP="00FF0406">
            <w:pPr>
              <w:widowControl/>
              <w:spacing w:line="216" w:lineRule="auto"/>
              <w:ind w:left="0" w:firstLine="0"/>
              <w:jc w:val="center"/>
              <w:rPr>
                <w:sz w:val="16"/>
                <w:szCs w:val="16"/>
              </w:rPr>
            </w:pPr>
            <w:r w:rsidRPr="004B7F0F">
              <w:rPr>
                <w:i/>
                <w:sz w:val="16"/>
                <w:szCs w:val="16"/>
                <w:lang w:val="en-US"/>
              </w:rPr>
              <w:t>W</w:t>
            </w:r>
            <w:r w:rsidRPr="004B7F0F">
              <w:rPr>
                <w:sz w:val="16"/>
                <w:szCs w:val="16"/>
                <w:vertAlign w:val="subscript"/>
              </w:rPr>
              <w:t>уд</w:t>
            </w:r>
            <w:r w:rsidRPr="004B7F0F">
              <w:rPr>
                <w:sz w:val="16"/>
                <w:szCs w:val="16"/>
              </w:rPr>
              <w:t>, кг</w:t>
            </w:r>
          </w:p>
        </w:tc>
        <w:tc>
          <w:tcPr>
            <w:tcW w:w="906" w:type="dxa"/>
            <w:gridSpan w:val="2"/>
          </w:tcPr>
          <w:p w:rsidR="00A0251B" w:rsidRPr="004B7F0F" w:rsidRDefault="00A0251B" w:rsidP="00FF0406">
            <w:pPr>
              <w:widowControl/>
              <w:spacing w:line="216" w:lineRule="auto"/>
              <w:ind w:left="0" w:firstLine="0"/>
              <w:jc w:val="center"/>
              <w:rPr>
                <w:sz w:val="16"/>
                <w:szCs w:val="16"/>
              </w:rPr>
            </w:pPr>
            <w:r w:rsidRPr="004B7F0F">
              <w:rPr>
                <w:i/>
                <w:sz w:val="16"/>
                <w:szCs w:val="16"/>
                <w:lang w:val="en-US"/>
              </w:rPr>
              <w:t>W</w:t>
            </w:r>
            <w:r w:rsidRPr="004B7F0F">
              <w:rPr>
                <w:sz w:val="16"/>
                <w:szCs w:val="16"/>
                <w:vertAlign w:val="subscript"/>
              </w:rPr>
              <w:t>у</w:t>
            </w:r>
            <w:r w:rsidRPr="004B7F0F">
              <w:rPr>
                <w:sz w:val="16"/>
                <w:szCs w:val="16"/>
              </w:rPr>
              <w:t>, кг</w:t>
            </w:r>
          </w:p>
        </w:tc>
        <w:tc>
          <w:tcPr>
            <w:tcW w:w="406" w:type="dxa"/>
          </w:tcPr>
          <w:p w:rsidR="00A0251B" w:rsidRPr="004B7F0F" w:rsidRDefault="00DB1135" w:rsidP="00FF0406">
            <w:pPr>
              <w:widowControl/>
              <w:spacing w:line="216" w:lineRule="auto"/>
              <w:ind w:left="0" w:firstLine="0"/>
              <w:jc w:val="center"/>
              <w:rPr>
                <w:i/>
                <w:sz w:val="16"/>
                <w:szCs w:val="16"/>
              </w:rPr>
            </w:pPr>
            <w:r w:rsidRPr="004B7F0F">
              <w:rPr>
                <w:i/>
                <w:sz w:val="16"/>
                <w:szCs w:val="16"/>
              </w:rPr>
              <w:t>В</w:t>
            </w:r>
            <w:r w:rsidRPr="004B7F0F">
              <w:rPr>
                <w:sz w:val="16"/>
                <w:szCs w:val="16"/>
                <w:vertAlign w:val="subscript"/>
              </w:rPr>
              <w:t>1</w:t>
            </w:r>
          </w:p>
        </w:tc>
        <w:tc>
          <w:tcPr>
            <w:tcW w:w="406" w:type="dxa"/>
          </w:tcPr>
          <w:p w:rsidR="00A0251B" w:rsidRPr="004B7F0F" w:rsidRDefault="00A0251B" w:rsidP="00FF0406">
            <w:pPr>
              <w:widowControl/>
              <w:spacing w:line="216" w:lineRule="auto"/>
              <w:ind w:left="0" w:firstLine="0"/>
              <w:jc w:val="center"/>
              <w:rPr>
                <w:i/>
                <w:sz w:val="16"/>
                <w:szCs w:val="16"/>
              </w:rPr>
            </w:pPr>
            <w:r w:rsidRPr="004B7F0F">
              <w:rPr>
                <w:i/>
                <w:sz w:val="16"/>
                <w:szCs w:val="16"/>
              </w:rPr>
              <w:t>В</w:t>
            </w:r>
            <w:r w:rsidRPr="004B7F0F">
              <w:rPr>
                <w:sz w:val="16"/>
                <w:szCs w:val="16"/>
                <w:vertAlign w:val="subscript"/>
              </w:rPr>
              <w:t>2</w:t>
            </w:r>
          </w:p>
        </w:tc>
        <w:tc>
          <w:tcPr>
            <w:tcW w:w="406" w:type="dxa"/>
          </w:tcPr>
          <w:p w:rsidR="00A0251B" w:rsidRPr="004B7F0F" w:rsidRDefault="00A0251B" w:rsidP="00FF0406">
            <w:pPr>
              <w:widowControl/>
              <w:spacing w:line="216" w:lineRule="auto"/>
              <w:ind w:left="0" w:firstLine="0"/>
              <w:jc w:val="center"/>
              <w:rPr>
                <w:i/>
                <w:sz w:val="16"/>
                <w:szCs w:val="16"/>
              </w:rPr>
            </w:pPr>
            <w:r w:rsidRPr="004B7F0F">
              <w:rPr>
                <w:i/>
                <w:sz w:val="16"/>
                <w:szCs w:val="16"/>
              </w:rPr>
              <w:t>В</w:t>
            </w:r>
            <w:r w:rsidRPr="004B7F0F">
              <w:rPr>
                <w:sz w:val="16"/>
                <w:szCs w:val="16"/>
                <w:vertAlign w:val="subscript"/>
              </w:rPr>
              <w:t>3</w:t>
            </w:r>
          </w:p>
        </w:tc>
        <w:tc>
          <w:tcPr>
            <w:tcW w:w="319" w:type="dxa"/>
          </w:tcPr>
          <w:p w:rsidR="00A0251B" w:rsidRPr="004B7F0F" w:rsidRDefault="00A0251B" w:rsidP="00FF0406">
            <w:pPr>
              <w:widowControl/>
              <w:spacing w:line="216" w:lineRule="auto"/>
              <w:ind w:left="0" w:firstLine="0"/>
              <w:jc w:val="center"/>
              <w:rPr>
                <w:i/>
                <w:sz w:val="16"/>
                <w:szCs w:val="16"/>
              </w:rPr>
            </w:pPr>
            <w:r w:rsidRPr="004B7F0F">
              <w:rPr>
                <w:i/>
                <w:sz w:val="16"/>
                <w:szCs w:val="16"/>
              </w:rPr>
              <w:t>а</w:t>
            </w:r>
          </w:p>
        </w:tc>
        <w:tc>
          <w:tcPr>
            <w:tcW w:w="935" w:type="dxa"/>
            <w:gridSpan w:val="2"/>
          </w:tcPr>
          <w:p w:rsidR="00A0251B" w:rsidRPr="004B7F0F" w:rsidRDefault="00A0251B" w:rsidP="00FF0406">
            <w:pPr>
              <w:widowControl/>
              <w:spacing w:line="216" w:lineRule="auto"/>
              <w:ind w:left="0" w:firstLine="0"/>
              <w:jc w:val="center"/>
              <w:rPr>
                <w:i/>
                <w:sz w:val="16"/>
                <w:szCs w:val="16"/>
              </w:rPr>
            </w:pPr>
            <w:r w:rsidRPr="004B7F0F">
              <w:rPr>
                <w:i/>
                <w:sz w:val="16"/>
                <w:szCs w:val="16"/>
              </w:rPr>
              <w:t>Р</w:t>
            </w:r>
            <w:r w:rsidRPr="004B7F0F">
              <w:rPr>
                <w:sz w:val="16"/>
                <w:szCs w:val="16"/>
                <w:vertAlign w:val="subscript"/>
              </w:rPr>
              <w:t>с.</w:t>
            </w:r>
            <w:r w:rsidR="00470F07" w:rsidRPr="004B7F0F">
              <w:rPr>
                <w:sz w:val="16"/>
                <w:szCs w:val="16"/>
                <w:vertAlign w:val="subscript"/>
              </w:rPr>
              <w:t xml:space="preserve"> у</w:t>
            </w:r>
            <w:r w:rsidRPr="004B7F0F">
              <w:rPr>
                <w:sz w:val="16"/>
                <w:szCs w:val="16"/>
              </w:rPr>
              <w:t>,</w:t>
            </w:r>
            <w:r w:rsidRPr="004B7F0F">
              <w:rPr>
                <w:i/>
                <w:sz w:val="16"/>
                <w:szCs w:val="16"/>
              </w:rPr>
              <w:t xml:space="preserve"> </w:t>
            </w:r>
            <w:r w:rsidRPr="004B7F0F">
              <w:rPr>
                <w:sz w:val="16"/>
                <w:szCs w:val="16"/>
              </w:rPr>
              <w:t>кг</w:t>
            </w:r>
          </w:p>
        </w:tc>
      </w:tr>
      <w:tr w:rsidR="00BC0F34" w:rsidRPr="004B7F0F" w:rsidTr="00470F07">
        <w:trPr>
          <w:trHeight w:val="20"/>
          <w:jc w:val="center"/>
        </w:trPr>
        <w:tc>
          <w:tcPr>
            <w:tcW w:w="1795" w:type="dxa"/>
            <w:vMerge/>
          </w:tcPr>
          <w:p w:rsidR="00A0251B" w:rsidRPr="004B7F0F" w:rsidRDefault="00A0251B" w:rsidP="00FF0406">
            <w:pPr>
              <w:widowControl/>
              <w:spacing w:line="216" w:lineRule="auto"/>
              <w:ind w:left="0" w:firstLine="0"/>
              <w:jc w:val="center"/>
              <w:rPr>
                <w:sz w:val="16"/>
                <w:szCs w:val="16"/>
              </w:rPr>
            </w:pPr>
          </w:p>
        </w:tc>
        <w:tc>
          <w:tcPr>
            <w:tcW w:w="404" w:type="dxa"/>
          </w:tcPr>
          <w:p w:rsidR="00A0251B" w:rsidRPr="004B7F0F" w:rsidRDefault="00A0251B" w:rsidP="00FF0406">
            <w:pPr>
              <w:widowControl/>
              <w:spacing w:line="216" w:lineRule="auto"/>
              <w:ind w:left="0" w:firstLine="0"/>
              <w:jc w:val="center"/>
              <w:rPr>
                <w:sz w:val="16"/>
                <w:szCs w:val="16"/>
              </w:rPr>
            </w:pPr>
            <w:r w:rsidRPr="004B7F0F">
              <w:rPr>
                <w:sz w:val="16"/>
                <w:szCs w:val="16"/>
                <w:lang w:val="en-US"/>
              </w:rPr>
              <w:t>N</w:t>
            </w:r>
          </w:p>
        </w:tc>
        <w:tc>
          <w:tcPr>
            <w:tcW w:w="526" w:type="dxa"/>
          </w:tcPr>
          <w:p w:rsidR="00A0251B" w:rsidRPr="004B7F0F" w:rsidRDefault="00A0251B" w:rsidP="00FF0406">
            <w:pPr>
              <w:widowControl/>
              <w:spacing w:line="216" w:lineRule="auto"/>
              <w:ind w:left="0" w:firstLine="0"/>
              <w:jc w:val="center"/>
              <w:rPr>
                <w:sz w:val="16"/>
                <w:szCs w:val="16"/>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c>
          <w:tcPr>
            <w:tcW w:w="385" w:type="dxa"/>
          </w:tcPr>
          <w:p w:rsidR="00A0251B" w:rsidRPr="004B7F0F" w:rsidRDefault="00A0251B" w:rsidP="00FF0406">
            <w:pPr>
              <w:widowControl/>
              <w:spacing w:line="216" w:lineRule="auto"/>
              <w:ind w:left="0" w:firstLine="0"/>
              <w:jc w:val="center"/>
              <w:rPr>
                <w:sz w:val="16"/>
                <w:szCs w:val="16"/>
              </w:rPr>
            </w:pPr>
            <w:r w:rsidRPr="004B7F0F">
              <w:rPr>
                <w:sz w:val="16"/>
                <w:szCs w:val="16"/>
                <w:lang w:val="en-US"/>
              </w:rPr>
              <w:t>N</w:t>
            </w:r>
          </w:p>
        </w:tc>
        <w:tc>
          <w:tcPr>
            <w:tcW w:w="521" w:type="dxa"/>
          </w:tcPr>
          <w:p w:rsidR="00A0251B" w:rsidRPr="004B7F0F" w:rsidRDefault="00A0251B" w:rsidP="00FF0406">
            <w:pPr>
              <w:widowControl/>
              <w:spacing w:line="216" w:lineRule="auto"/>
              <w:ind w:left="0" w:firstLine="0"/>
              <w:jc w:val="center"/>
              <w:rPr>
                <w:sz w:val="16"/>
                <w:szCs w:val="16"/>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319" w:type="dxa"/>
          </w:tcPr>
          <w:p w:rsidR="00A0251B" w:rsidRPr="004B7F0F" w:rsidRDefault="00A0251B" w:rsidP="00FF0406">
            <w:pPr>
              <w:widowControl/>
              <w:spacing w:line="216" w:lineRule="auto"/>
              <w:ind w:left="0" w:firstLine="0"/>
              <w:jc w:val="center"/>
              <w:rPr>
                <w:sz w:val="16"/>
                <w:szCs w:val="16"/>
              </w:rPr>
            </w:pPr>
          </w:p>
        </w:tc>
        <w:tc>
          <w:tcPr>
            <w:tcW w:w="364" w:type="dxa"/>
          </w:tcPr>
          <w:p w:rsidR="00A0251B" w:rsidRPr="004B7F0F" w:rsidRDefault="00A0251B" w:rsidP="00FF0406">
            <w:pPr>
              <w:widowControl/>
              <w:spacing w:line="216" w:lineRule="auto"/>
              <w:ind w:left="0" w:firstLine="0"/>
              <w:jc w:val="center"/>
              <w:rPr>
                <w:sz w:val="16"/>
                <w:szCs w:val="16"/>
              </w:rPr>
            </w:pPr>
            <w:r w:rsidRPr="004B7F0F">
              <w:rPr>
                <w:sz w:val="16"/>
                <w:szCs w:val="16"/>
                <w:lang w:val="en-US"/>
              </w:rPr>
              <w:t>N</w:t>
            </w:r>
          </w:p>
        </w:tc>
        <w:tc>
          <w:tcPr>
            <w:tcW w:w="571" w:type="dxa"/>
          </w:tcPr>
          <w:p w:rsidR="00A0251B" w:rsidRPr="004B7F0F" w:rsidRDefault="00A0251B" w:rsidP="00FF0406">
            <w:pPr>
              <w:widowControl/>
              <w:spacing w:line="216" w:lineRule="auto"/>
              <w:ind w:left="0" w:firstLine="0"/>
              <w:jc w:val="center"/>
              <w:rPr>
                <w:sz w:val="16"/>
                <w:szCs w:val="16"/>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r>
      <w:tr w:rsidR="00BC0F34" w:rsidRPr="004B7F0F" w:rsidTr="00470F07">
        <w:trPr>
          <w:trHeight w:val="20"/>
          <w:jc w:val="center"/>
        </w:trPr>
        <w:tc>
          <w:tcPr>
            <w:tcW w:w="1795" w:type="dxa"/>
          </w:tcPr>
          <w:p w:rsidR="00A0251B" w:rsidRPr="004B7F0F" w:rsidRDefault="00A0251B" w:rsidP="00FF0406">
            <w:pPr>
              <w:widowControl/>
              <w:spacing w:line="216" w:lineRule="auto"/>
              <w:ind w:left="0" w:firstLine="0"/>
              <w:jc w:val="left"/>
              <w:rPr>
                <w:sz w:val="16"/>
                <w:szCs w:val="16"/>
              </w:rPr>
            </w:pPr>
            <w:r w:rsidRPr="004B7F0F">
              <w:rPr>
                <w:sz w:val="16"/>
                <w:szCs w:val="16"/>
              </w:rPr>
              <w:t>Ячмень</w:t>
            </w:r>
          </w:p>
        </w:tc>
        <w:tc>
          <w:tcPr>
            <w:tcW w:w="404" w:type="dxa"/>
          </w:tcPr>
          <w:p w:rsidR="00A0251B" w:rsidRPr="004B7F0F" w:rsidRDefault="00A0251B" w:rsidP="00FF0406">
            <w:pPr>
              <w:widowControl/>
              <w:spacing w:line="216" w:lineRule="auto"/>
              <w:ind w:left="0" w:firstLine="0"/>
              <w:jc w:val="center"/>
              <w:rPr>
                <w:sz w:val="16"/>
                <w:szCs w:val="16"/>
              </w:rPr>
            </w:pPr>
          </w:p>
        </w:tc>
        <w:tc>
          <w:tcPr>
            <w:tcW w:w="526" w:type="dxa"/>
          </w:tcPr>
          <w:p w:rsidR="00A0251B" w:rsidRPr="004B7F0F" w:rsidRDefault="00A0251B" w:rsidP="00FF0406">
            <w:pPr>
              <w:widowControl/>
              <w:spacing w:line="216" w:lineRule="auto"/>
              <w:ind w:left="0" w:firstLine="0"/>
              <w:jc w:val="center"/>
              <w:rPr>
                <w:sz w:val="16"/>
                <w:szCs w:val="16"/>
              </w:rPr>
            </w:pPr>
          </w:p>
        </w:tc>
        <w:tc>
          <w:tcPr>
            <w:tcW w:w="385" w:type="dxa"/>
          </w:tcPr>
          <w:p w:rsidR="00A0251B" w:rsidRPr="004B7F0F" w:rsidRDefault="00A0251B" w:rsidP="00FF0406">
            <w:pPr>
              <w:widowControl/>
              <w:spacing w:line="216" w:lineRule="auto"/>
              <w:ind w:left="0" w:firstLine="0"/>
              <w:jc w:val="center"/>
              <w:rPr>
                <w:sz w:val="16"/>
                <w:szCs w:val="16"/>
              </w:rPr>
            </w:pPr>
          </w:p>
        </w:tc>
        <w:tc>
          <w:tcPr>
            <w:tcW w:w="521"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319" w:type="dxa"/>
          </w:tcPr>
          <w:p w:rsidR="00A0251B" w:rsidRPr="004B7F0F" w:rsidRDefault="00A0251B" w:rsidP="00FF0406">
            <w:pPr>
              <w:widowControl/>
              <w:spacing w:line="216" w:lineRule="auto"/>
              <w:ind w:left="0" w:firstLine="0"/>
              <w:jc w:val="center"/>
              <w:rPr>
                <w:sz w:val="16"/>
                <w:szCs w:val="16"/>
              </w:rPr>
            </w:pPr>
          </w:p>
        </w:tc>
        <w:tc>
          <w:tcPr>
            <w:tcW w:w="364" w:type="dxa"/>
          </w:tcPr>
          <w:p w:rsidR="00A0251B" w:rsidRPr="004B7F0F" w:rsidRDefault="00A0251B" w:rsidP="00FF0406">
            <w:pPr>
              <w:widowControl/>
              <w:spacing w:line="216" w:lineRule="auto"/>
              <w:ind w:left="0" w:firstLine="0"/>
              <w:jc w:val="center"/>
              <w:rPr>
                <w:sz w:val="16"/>
                <w:szCs w:val="16"/>
              </w:rPr>
            </w:pPr>
          </w:p>
        </w:tc>
        <w:tc>
          <w:tcPr>
            <w:tcW w:w="571" w:type="dxa"/>
          </w:tcPr>
          <w:p w:rsidR="00A0251B" w:rsidRPr="004B7F0F" w:rsidRDefault="00A0251B" w:rsidP="00FF0406">
            <w:pPr>
              <w:widowControl/>
              <w:spacing w:line="216" w:lineRule="auto"/>
              <w:ind w:left="0" w:firstLine="0"/>
              <w:jc w:val="center"/>
              <w:rPr>
                <w:sz w:val="16"/>
                <w:szCs w:val="16"/>
              </w:rPr>
            </w:pPr>
          </w:p>
        </w:tc>
      </w:tr>
      <w:tr w:rsidR="00BC0F34" w:rsidRPr="004B7F0F" w:rsidTr="00470F07">
        <w:trPr>
          <w:trHeight w:val="20"/>
          <w:jc w:val="center"/>
        </w:trPr>
        <w:tc>
          <w:tcPr>
            <w:tcW w:w="1795" w:type="dxa"/>
          </w:tcPr>
          <w:p w:rsidR="00A0251B" w:rsidRPr="004B7F0F" w:rsidRDefault="00A0251B" w:rsidP="00FF0406">
            <w:pPr>
              <w:widowControl/>
              <w:spacing w:line="216" w:lineRule="auto"/>
              <w:ind w:left="0" w:firstLine="0"/>
              <w:jc w:val="left"/>
              <w:rPr>
                <w:sz w:val="16"/>
                <w:szCs w:val="16"/>
              </w:rPr>
            </w:pPr>
            <w:r w:rsidRPr="004B7F0F">
              <w:rPr>
                <w:sz w:val="16"/>
                <w:szCs w:val="16"/>
              </w:rPr>
              <w:t>Картофель</w:t>
            </w:r>
          </w:p>
        </w:tc>
        <w:tc>
          <w:tcPr>
            <w:tcW w:w="404" w:type="dxa"/>
          </w:tcPr>
          <w:p w:rsidR="00A0251B" w:rsidRPr="004B7F0F" w:rsidRDefault="00A0251B" w:rsidP="00FF0406">
            <w:pPr>
              <w:widowControl/>
              <w:spacing w:line="216" w:lineRule="auto"/>
              <w:ind w:left="0" w:firstLine="0"/>
              <w:jc w:val="center"/>
              <w:rPr>
                <w:sz w:val="16"/>
                <w:szCs w:val="16"/>
              </w:rPr>
            </w:pPr>
          </w:p>
        </w:tc>
        <w:tc>
          <w:tcPr>
            <w:tcW w:w="526" w:type="dxa"/>
          </w:tcPr>
          <w:p w:rsidR="00A0251B" w:rsidRPr="004B7F0F" w:rsidRDefault="00A0251B" w:rsidP="00FF0406">
            <w:pPr>
              <w:widowControl/>
              <w:spacing w:line="216" w:lineRule="auto"/>
              <w:ind w:left="0" w:firstLine="0"/>
              <w:jc w:val="center"/>
              <w:rPr>
                <w:sz w:val="16"/>
                <w:szCs w:val="16"/>
              </w:rPr>
            </w:pPr>
          </w:p>
        </w:tc>
        <w:tc>
          <w:tcPr>
            <w:tcW w:w="385" w:type="dxa"/>
          </w:tcPr>
          <w:p w:rsidR="00A0251B" w:rsidRPr="004B7F0F" w:rsidRDefault="00A0251B" w:rsidP="00FF0406">
            <w:pPr>
              <w:widowControl/>
              <w:spacing w:line="216" w:lineRule="auto"/>
              <w:ind w:left="0" w:firstLine="0"/>
              <w:jc w:val="center"/>
              <w:rPr>
                <w:sz w:val="16"/>
                <w:szCs w:val="16"/>
              </w:rPr>
            </w:pPr>
          </w:p>
        </w:tc>
        <w:tc>
          <w:tcPr>
            <w:tcW w:w="521"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319" w:type="dxa"/>
          </w:tcPr>
          <w:p w:rsidR="00A0251B" w:rsidRPr="004B7F0F" w:rsidRDefault="00A0251B" w:rsidP="00FF0406">
            <w:pPr>
              <w:widowControl/>
              <w:spacing w:line="216" w:lineRule="auto"/>
              <w:ind w:left="0" w:firstLine="0"/>
              <w:jc w:val="center"/>
              <w:rPr>
                <w:sz w:val="16"/>
                <w:szCs w:val="16"/>
              </w:rPr>
            </w:pPr>
          </w:p>
        </w:tc>
        <w:tc>
          <w:tcPr>
            <w:tcW w:w="364" w:type="dxa"/>
          </w:tcPr>
          <w:p w:rsidR="00A0251B" w:rsidRPr="004B7F0F" w:rsidRDefault="00A0251B" w:rsidP="00FF0406">
            <w:pPr>
              <w:widowControl/>
              <w:spacing w:line="216" w:lineRule="auto"/>
              <w:ind w:left="0" w:firstLine="0"/>
              <w:jc w:val="center"/>
              <w:rPr>
                <w:sz w:val="16"/>
                <w:szCs w:val="16"/>
              </w:rPr>
            </w:pPr>
          </w:p>
        </w:tc>
        <w:tc>
          <w:tcPr>
            <w:tcW w:w="571" w:type="dxa"/>
          </w:tcPr>
          <w:p w:rsidR="00A0251B" w:rsidRPr="004B7F0F" w:rsidRDefault="00A0251B" w:rsidP="00FF0406">
            <w:pPr>
              <w:widowControl/>
              <w:spacing w:line="216" w:lineRule="auto"/>
              <w:ind w:left="0" w:firstLine="0"/>
              <w:jc w:val="center"/>
              <w:rPr>
                <w:sz w:val="16"/>
                <w:szCs w:val="16"/>
              </w:rPr>
            </w:pPr>
          </w:p>
        </w:tc>
      </w:tr>
      <w:tr w:rsidR="00BC0F34" w:rsidRPr="004B7F0F" w:rsidTr="00470F07">
        <w:trPr>
          <w:trHeight w:val="20"/>
          <w:jc w:val="center"/>
        </w:trPr>
        <w:tc>
          <w:tcPr>
            <w:tcW w:w="1795" w:type="dxa"/>
          </w:tcPr>
          <w:p w:rsidR="00A0251B" w:rsidRPr="004B7F0F" w:rsidRDefault="00A0251B" w:rsidP="00FF0406">
            <w:pPr>
              <w:widowControl/>
              <w:spacing w:line="216" w:lineRule="auto"/>
              <w:ind w:left="0" w:firstLine="0"/>
              <w:jc w:val="left"/>
              <w:rPr>
                <w:sz w:val="16"/>
                <w:szCs w:val="16"/>
              </w:rPr>
            </w:pPr>
            <w:r w:rsidRPr="004B7F0F">
              <w:rPr>
                <w:sz w:val="16"/>
                <w:szCs w:val="16"/>
              </w:rPr>
              <w:t>ВОС</w:t>
            </w:r>
          </w:p>
        </w:tc>
        <w:tc>
          <w:tcPr>
            <w:tcW w:w="404" w:type="dxa"/>
          </w:tcPr>
          <w:p w:rsidR="00A0251B" w:rsidRPr="004B7F0F" w:rsidRDefault="00A0251B" w:rsidP="00FF0406">
            <w:pPr>
              <w:widowControl/>
              <w:spacing w:line="216" w:lineRule="auto"/>
              <w:ind w:left="0" w:firstLine="0"/>
              <w:jc w:val="center"/>
              <w:rPr>
                <w:sz w:val="16"/>
                <w:szCs w:val="16"/>
              </w:rPr>
            </w:pPr>
          </w:p>
        </w:tc>
        <w:tc>
          <w:tcPr>
            <w:tcW w:w="526" w:type="dxa"/>
          </w:tcPr>
          <w:p w:rsidR="00A0251B" w:rsidRPr="004B7F0F" w:rsidRDefault="00A0251B" w:rsidP="00FF0406">
            <w:pPr>
              <w:widowControl/>
              <w:spacing w:line="216" w:lineRule="auto"/>
              <w:ind w:left="0" w:firstLine="0"/>
              <w:jc w:val="center"/>
              <w:rPr>
                <w:sz w:val="16"/>
                <w:szCs w:val="16"/>
              </w:rPr>
            </w:pPr>
          </w:p>
        </w:tc>
        <w:tc>
          <w:tcPr>
            <w:tcW w:w="385" w:type="dxa"/>
          </w:tcPr>
          <w:p w:rsidR="00A0251B" w:rsidRPr="004B7F0F" w:rsidRDefault="00A0251B" w:rsidP="00FF0406">
            <w:pPr>
              <w:widowControl/>
              <w:spacing w:line="216" w:lineRule="auto"/>
              <w:ind w:left="0" w:firstLine="0"/>
              <w:jc w:val="center"/>
              <w:rPr>
                <w:sz w:val="16"/>
                <w:szCs w:val="16"/>
              </w:rPr>
            </w:pPr>
          </w:p>
        </w:tc>
        <w:tc>
          <w:tcPr>
            <w:tcW w:w="521"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406" w:type="dxa"/>
          </w:tcPr>
          <w:p w:rsidR="00A0251B" w:rsidRPr="004B7F0F" w:rsidRDefault="00A0251B" w:rsidP="00FF0406">
            <w:pPr>
              <w:widowControl/>
              <w:spacing w:line="216" w:lineRule="auto"/>
              <w:ind w:left="0" w:firstLine="0"/>
              <w:jc w:val="center"/>
              <w:rPr>
                <w:sz w:val="16"/>
                <w:szCs w:val="16"/>
              </w:rPr>
            </w:pPr>
          </w:p>
        </w:tc>
        <w:tc>
          <w:tcPr>
            <w:tcW w:w="319" w:type="dxa"/>
          </w:tcPr>
          <w:p w:rsidR="00A0251B" w:rsidRPr="004B7F0F" w:rsidRDefault="00A0251B" w:rsidP="00FF0406">
            <w:pPr>
              <w:widowControl/>
              <w:spacing w:line="216" w:lineRule="auto"/>
              <w:ind w:left="0" w:firstLine="0"/>
              <w:jc w:val="center"/>
              <w:rPr>
                <w:sz w:val="16"/>
                <w:szCs w:val="16"/>
              </w:rPr>
            </w:pPr>
          </w:p>
        </w:tc>
        <w:tc>
          <w:tcPr>
            <w:tcW w:w="364" w:type="dxa"/>
          </w:tcPr>
          <w:p w:rsidR="00A0251B" w:rsidRPr="004B7F0F" w:rsidRDefault="00A0251B" w:rsidP="00FF0406">
            <w:pPr>
              <w:widowControl/>
              <w:spacing w:line="216" w:lineRule="auto"/>
              <w:ind w:left="0" w:firstLine="0"/>
              <w:jc w:val="center"/>
              <w:rPr>
                <w:sz w:val="16"/>
                <w:szCs w:val="16"/>
              </w:rPr>
            </w:pPr>
          </w:p>
        </w:tc>
        <w:tc>
          <w:tcPr>
            <w:tcW w:w="571" w:type="dxa"/>
          </w:tcPr>
          <w:p w:rsidR="00A0251B" w:rsidRPr="004B7F0F" w:rsidRDefault="00A0251B" w:rsidP="00FF0406">
            <w:pPr>
              <w:widowControl/>
              <w:spacing w:line="216" w:lineRule="auto"/>
              <w:ind w:left="0" w:firstLine="0"/>
              <w:jc w:val="center"/>
              <w:rPr>
                <w:sz w:val="16"/>
                <w:szCs w:val="16"/>
              </w:rPr>
            </w:pPr>
          </w:p>
        </w:tc>
      </w:tr>
    </w:tbl>
    <w:p w:rsidR="00A0251B" w:rsidRPr="004B7F0F" w:rsidRDefault="00A0251B" w:rsidP="002C0058">
      <w:pPr>
        <w:widowControl/>
        <w:tabs>
          <w:tab w:val="left" w:pos="5550"/>
        </w:tabs>
        <w:spacing w:line="240" w:lineRule="auto"/>
        <w:ind w:left="0" w:firstLine="342"/>
        <w:rPr>
          <w:sz w:val="16"/>
          <w:szCs w:val="16"/>
        </w:rPr>
      </w:pPr>
    </w:p>
    <w:p w:rsidR="00A0251B" w:rsidRPr="004B7F0F" w:rsidRDefault="00EB540F" w:rsidP="002C0058">
      <w:pPr>
        <w:widowControl/>
        <w:tabs>
          <w:tab w:val="left" w:pos="5550"/>
        </w:tabs>
        <w:spacing w:line="240" w:lineRule="auto"/>
        <w:ind w:left="0" w:firstLine="284"/>
        <w:rPr>
          <w:sz w:val="20"/>
          <w:szCs w:val="20"/>
        </w:rPr>
      </w:pPr>
      <w:r w:rsidRPr="004B7F0F">
        <w:rPr>
          <w:sz w:val="20"/>
          <w:szCs w:val="20"/>
        </w:rPr>
        <w:t xml:space="preserve">Биогенную нагрузку на </w:t>
      </w:r>
      <w:r w:rsidR="00A0251B" w:rsidRPr="004B7F0F">
        <w:rPr>
          <w:sz w:val="20"/>
          <w:szCs w:val="20"/>
        </w:rPr>
        <w:t>реки, озера, водохранилища оценива</w:t>
      </w:r>
      <w:r w:rsidRPr="004B7F0F">
        <w:rPr>
          <w:sz w:val="20"/>
          <w:szCs w:val="20"/>
        </w:rPr>
        <w:t xml:space="preserve">ют по концентрации элементов в </w:t>
      </w:r>
      <w:r w:rsidR="00A0251B" w:rsidRPr="004B7F0F">
        <w:rPr>
          <w:sz w:val="20"/>
          <w:szCs w:val="20"/>
        </w:rPr>
        <w:t xml:space="preserve">стоках. Обычно определяют среднесуточную </w:t>
      </w:r>
      <w:r w:rsidRPr="004B7F0F">
        <w:rPr>
          <w:sz w:val="20"/>
          <w:szCs w:val="20"/>
        </w:rPr>
        <w:t xml:space="preserve">концентрацию соединений </w:t>
      </w:r>
      <w:r w:rsidR="00A0251B" w:rsidRPr="004B7F0F">
        <w:rPr>
          <w:sz w:val="20"/>
          <w:szCs w:val="20"/>
        </w:rPr>
        <w:t>а</w:t>
      </w:r>
      <w:r w:rsidRPr="004B7F0F">
        <w:rPr>
          <w:sz w:val="20"/>
          <w:szCs w:val="20"/>
        </w:rPr>
        <w:t xml:space="preserve">зота и фосфора от конкретного </w:t>
      </w:r>
      <w:r w:rsidR="00A0251B" w:rsidRPr="004B7F0F">
        <w:rPr>
          <w:sz w:val="20"/>
          <w:szCs w:val="20"/>
        </w:rPr>
        <w:t>источника. Для сельскохозяйственных угодий</w:t>
      </w:r>
      <w:r w:rsidRPr="004B7F0F">
        <w:rPr>
          <w:sz w:val="20"/>
          <w:szCs w:val="20"/>
        </w:rPr>
        <w:t xml:space="preserve"> экологическую нагрузку </w:t>
      </w:r>
      <w:r w:rsidR="00A0251B" w:rsidRPr="004B7F0F">
        <w:rPr>
          <w:sz w:val="20"/>
          <w:szCs w:val="20"/>
        </w:rPr>
        <w:t>р</w:t>
      </w:r>
      <w:r w:rsidRPr="004B7F0F">
        <w:rPr>
          <w:sz w:val="20"/>
          <w:szCs w:val="20"/>
        </w:rPr>
        <w:t xml:space="preserve">ассчитывают по </w:t>
      </w:r>
      <w:r w:rsidR="00CF36C8" w:rsidRPr="004B7F0F">
        <w:rPr>
          <w:sz w:val="20"/>
          <w:szCs w:val="20"/>
        </w:rPr>
        <w:t>следующим уравнени</w:t>
      </w:r>
      <w:r w:rsidR="00A0251B" w:rsidRPr="004B7F0F">
        <w:rPr>
          <w:sz w:val="20"/>
          <w:szCs w:val="20"/>
        </w:rPr>
        <w:t>ям:</w:t>
      </w:r>
    </w:p>
    <w:p w:rsidR="00A0251B" w:rsidRPr="004B7F0F" w:rsidRDefault="00470F07" w:rsidP="00470F07">
      <w:pPr>
        <w:widowControl/>
        <w:tabs>
          <w:tab w:val="left" w:pos="5550"/>
        </w:tabs>
        <w:spacing w:before="120" w:after="120" w:line="240" w:lineRule="auto"/>
        <w:ind w:left="0" w:firstLine="0"/>
        <w:jc w:val="center"/>
        <w:rPr>
          <w:sz w:val="20"/>
          <w:szCs w:val="20"/>
        </w:rPr>
      </w:pPr>
      <w:r w:rsidRPr="004B7F0F">
        <w:rPr>
          <w:position w:val="-24"/>
          <w:sz w:val="20"/>
          <w:szCs w:val="20"/>
        </w:rPr>
        <w:object w:dxaOrig="2340" w:dyaOrig="620">
          <v:shape id="_x0000_i1028" type="#_x0000_t75" style="width:101.3pt;height:26.45pt" o:ole="">
            <v:imagedata r:id="rId17" o:title=""/>
          </v:shape>
          <o:OLEObject Type="Embed" ProgID="Equation.DSMT4" ShapeID="_x0000_i1028" DrawAspect="Content" ObjectID="_1789546598" r:id="rId18"/>
        </w:object>
      </w:r>
    </w:p>
    <w:p w:rsidR="00A0251B" w:rsidRPr="004B7F0F" w:rsidRDefault="00470F07" w:rsidP="00D43506">
      <w:pPr>
        <w:widowControl/>
        <w:tabs>
          <w:tab w:val="left" w:pos="5550"/>
        </w:tabs>
        <w:spacing w:after="120" w:line="240" w:lineRule="auto"/>
        <w:ind w:left="0" w:firstLine="0"/>
        <w:jc w:val="center"/>
        <w:rPr>
          <w:sz w:val="20"/>
          <w:szCs w:val="20"/>
        </w:rPr>
      </w:pPr>
      <w:r w:rsidRPr="004B7F0F">
        <w:rPr>
          <w:position w:val="-24"/>
          <w:sz w:val="20"/>
          <w:szCs w:val="20"/>
        </w:rPr>
        <w:object w:dxaOrig="1800" w:dyaOrig="660">
          <v:shape id="_x0000_i1029" type="#_x0000_t75" style="width:89.3pt;height:29.3pt" o:ole="">
            <v:imagedata r:id="rId19" o:title=""/>
          </v:shape>
          <o:OLEObject Type="Embed" ProgID="Equation.DSMT4" ShapeID="_x0000_i1029" DrawAspect="Content" ObjectID="_1789546599" r:id="rId20"/>
        </w:object>
      </w:r>
    </w:p>
    <w:p w:rsidR="00A0251B" w:rsidRPr="004B7F0F" w:rsidRDefault="00DB1135" w:rsidP="00D43506">
      <w:pPr>
        <w:widowControl/>
        <w:tabs>
          <w:tab w:val="left" w:pos="5550"/>
        </w:tabs>
        <w:spacing w:line="240" w:lineRule="auto"/>
        <w:ind w:left="0" w:firstLine="0"/>
        <w:rPr>
          <w:sz w:val="20"/>
          <w:szCs w:val="20"/>
        </w:rPr>
      </w:pPr>
      <w:r w:rsidRPr="004B7F0F">
        <w:rPr>
          <w:sz w:val="20"/>
          <w:szCs w:val="20"/>
        </w:rPr>
        <w:t>где</w:t>
      </w:r>
      <w:r w:rsidR="00A0251B" w:rsidRPr="004B7F0F">
        <w:rPr>
          <w:sz w:val="20"/>
          <w:szCs w:val="20"/>
        </w:rPr>
        <w:t xml:space="preserve"> </w:t>
      </w:r>
      <w:r w:rsidR="00A0251B" w:rsidRPr="004B7F0F">
        <w:rPr>
          <w:i/>
          <w:sz w:val="20"/>
          <w:szCs w:val="20"/>
        </w:rPr>
        <w:t>С</w:t>
      </w:r>
      <w:r w:rsidR="00A0251B" w:rsidRPr="004B7F0F">
        <w:rPr>
          <w:sz w:val="20"/>
          <w:szCs w:val="20"/>
        </w:rPr>
        <w:t xml:space="preserve"> – концентрация биогенного вещества, мг/л;</w:t>
      </w:r>
    </w:p>
    <w:p w:rsidR="00A0251B" w:rsidRPr="004B7F0F" w:rsidRDefault="00A0251B" w:rsidP="00D43506">
      <w:pPr>
        <w:widowControl/>
        <w:tabs>
          <w:tab w:val="left" w:pos="5550"/>
        </w:tabs>
        <w:spacing w:line="240" w:lineRule="auto"/>
        <w:ind w:left="342" w:firstLine="0"/>
        <w:rPr>
          <w:sz w:val="20"/>
          <w:szCs w:val="20"/>
        </w:rPr>
      </w:pPr>
      <w:r w:rsidRPr="004B7F0F">
        <w:rPr>
          <w:i/>
          <w:sz w:val="20"/>
          <w:szCs w:val="20"/>
        </w:rPr>
        <w:t>Р</w:t>
      </w:r>
      <w:r w:rsidR="00A45B14" w:rsidRPr="004B7F0F">
        <w:rPr>
          <w:sz w:val="20"/>
          <w:szCs w:val="20"/>
          <w:vertAlign w:val="subscript"/>
        </w:rPr>
        <w:t>с</w:t>
      </w:r>
      <w:r w:rsidR="00470F07" w:rsidRPr="004B7F0F">
        <w:rPr>
          <w:sz w:val="20"/>
          <w:szCs w:val="20"/>
          <w:vertAlign w:val="subscript"/>
        </w:rPr>
        <w:t xml:space="preserve">. </w:t>
      </w:r>
      <w:r w:rsidR="00A45B14" w:rsidRPr="004B7F0F">
        <w:rPr>
          <w:sz w:val="20"/>
          <w:szCs w:val="20"/>
          <w:vertAlign w:val="subscript"/>
        </w:rPr>
        <w:t>у</w:t>
      </w:r>
      <w:r w:rsidRPr="004B7F0F">
        <w:rPr>
          <w:i/>
          <w:sz w:val="20"/>
          <w:szCs w:val="20"/>
        </w:rPr>
        <w:t xml:space="preserve"> </w:t>
      </w:r>
      <w:r w:rsidRPr="004B7F0F">
        <w:rPr>
          <w:sz w:val="20"/>
          <w:szCs w:val="20"/>
        </w:rPr>
        <w:t>– вынос элемента от источника загрязнения, кг;</w:t>
      </w:r>
    </w:p>
    <w:p w:rsidR="00A0251B" w:rsidRPr="004B7F0F" w:rsidRDefault="00470F07" w:rsidP="00D43506">
      <w:pPr>
        <w:widowControl/>
        <w:tabs>
          <w:tab w:val="left" w:pos="5550"/>
        </w:tabs>
        <w:spacing w:line="240" w:lineRule="auto"/>
        <w:ind w:left="567" w:hanging="283"/>
        <w:rPr>
          <w:sz w:val="20"/>
          <w:szCs w:val="20"/>
        </w:rPr>
      </w:pPr>
      <w:r w:rsidRPr="004B7F0F">
        <w:rPr>
          <w:sz w:val="20"/>
          <w:szCs w:val="20"/>
        </w:rPr>
        <w:t xml:space="preserve">µ </w:t>
      </w:r>
      <w:r w:rsidR="00EB540F" w:rsidRPr="004B7F0F">
        <w:rPr>
          <w:sz w:val="20"/>
          <w:szCs w:val="20"/>
        </w:rPr>
        <w:t xml:space="preserve">– коэффициент, </w:t>
      </w:r>
      <w:r w:rsidR="00A0251B" w:rsidRPr="004B7F0F">
        <w:rPr>
          <w:sz w:val="20"/>
          <w:szCs w:val="20"/>
        </w:rPr>
        <w:t>характе</w:t>
      </w:r>
      <w:r w:rsidR="00EB540F" w:rsidRPr="004B7F0F">
        <w:rPr>
          <w:sz w:val="20"/>
          <w:szCs w:val="20"/>
        </w:rPr>
        <w:t xml:space="preserve">ризующий содержание нитратного </w:t>
      </w:r>
      <w:r w:rsidR="00A0251B" w:rsidRPr="004B7F0F">
        <w:rPr>
          <w:sz w:val="20"/>
          <w:szCs w:val="20"/>
        </w:rPr>
        <w:t>азо</w:t>
      </w:r>
      <w:r w:rsidR="00D5751F" w:rsidRPr="004B7F0F">
        <w:rPr>
          <w:sz w:val="20"/>
          <w:szCs w:val="20"/>
        </w:rPr>
        <w:t xml:space="preserve">та </w:t>
      </w:r>
      <w:r w:rsidR="00EB540F" w:rsidRPr="004B7F0F">
        <w:rPr>
          <w:sz w:val="20"/>
          <w:szCs w:val="20"/>
        </w:rPr>
        <w:t xml:space="preserve">в стоке </w:t>
      </w:r>
      <w:r w:rsidR="00A0251B" w:rsidRPr="004B7F0F">
        <w:rPr>
          <w:sz w:val="20"/>
          <w:szCs w:val="20"/>
        </w:rPr>
        <w:t>(0,92);</w:t>
      </w:r>
    </w:p>
    <w:p w:rsidR="00A0251B" w:rsidRPr="004B7F0F" w:rsidRDefault="00A0251B" w:rsidP="00D43506">
      <w:pPr>
        <w:widowControl/>
        <w:tabs>
          <w:tab w:val="left" w:pos="5550"/>
        </w:tabs>
        <w:spacing w:line="240" w:lineRule="auto"/>
        <w:ind w:left="709" w:hanging="425"/>
        <w:rPr>
          <w:sz w:val="20"/>
          <w:szCs w:val="20"/>
        </w:rPr>
      </w:pPr>
      <w:r w:rsidRPr="004B7F0F">
        <w:rPr>
          <w:sz w:val="20"/>
          <w:szCs w:val="20"/>
        </w:rPr>
        <w:t>Ф –</w:t>
      </w:r>
      <w:r w:rsidR="00F3150A" w:rsidRPr="004B7F0F">
        <w:rPr>
          <w:sz w:val="20"/>
          <w:szCs w:val="20"/>
        </w:rPr>
        <w:t xml:space="preserve"> </w:t>
      </w:r>
      <w:r w:rsidR="00EB540F" w:rsidRPr="004B7F0F">
        <w:rPr>
          <w:sz w:val="20"/>
          <w:szCs w:val="20"/>
        </w:rPr>
        <w:t xml:space="preserve">модульный коэффициент для перехода от среднегодовых концентраций к </w:t>
      </w:r>
      <w:r w:rsidRPr="004B7F0F">
        <w:rPr>
          <w:sz w:val="20"/>
          <w:szCs w:val="20"/>
        </w:rPr>
        <w:t>максимальным (0,92);</w:t>
      </w:r>
    </w:p>
    <w:p w:rsidR="00A0251B" w:rsidRPr="004B7F0F" w:rsidRDefault="00A0251B" w:rsidP="00D43506">
      <w:pPr>
        <w:widowControl/>
        <w:tabs>
          <w:tab w:val="left" w:pos="5550"/>
        </w:tabs>
        <w:spacing w:line="240" w:lineRule="auto"/>
        <w:ind w:left="342" w:firstLine="0"/>
        <w:rPr>
          <w:sz w:val="20"/>
          <w:szCs w:val="20"/>
        </w:rPr>
      </w:pPr>
      <w:r w:rsidRPr="004B7F0F">
        <w:rPr>
          <w:i/>
          <w:sz w:val="20"/>
          <w:szCs w:val="20"/>
          <w:lang w:val="en-US"/>
        </w:rPr>
        <w:t>V</w:t>
      </w:r>
      <w:r w:rsidR="00F3150A" w:rsidRPr="004B7F0F">
        <w:rPr>
          <w:sz w:val="20"/>
          <w:szCs w:val="20"/>
        </w:rPr>
        <w:t xml:space="preserve"> </w:t>
      </w:r>
      <w:r w:rsidRPr="004B7F0F">
        <w:rPr>
          <w:sz w:val="20"/>
          <w:szCs w:val="20"/>
        </w:rPr>
        <w:t>–</w:t>
      </w:r>
      <w:r w:rsidR="00F3150A" w:rsidRPr="004B7F0F">
        <w:rPr>
          <w:sz w:val="20"/>
          <w:szCs w:val="20"/>
        </w:rPr>
        <w:t xml:space="preserve"> </w:t>
      </w:r>
      <w:r w:rsidR="00EB540F" w:rsidRPr="004B7F0F">
        <w:rPr>
          <w:sz w:val="20"/>
          <w:szCs w:val="20"/>
        </w:rPr>
        <w:t xml:space="preserve">объем поверхностного </w:t>
      </w:r>
      <w:r w:rsidRPr="004B7F0F">
        <w:rPr>
          <w:sz w:val="20"/>
          <w:szCs w:val="20"/>
        </w:rPr>
        <w:t>стока, м</w:t>
      </w:r>
      <w:r w:rsidRPr="004B7F0F">
        <w:rPr>
          <w:sz w:val="20"/>
          <w:szCs w:val="20"/>
          <w:vertAlign w:val="superscript"/>
        </w:rPr>
        <w:t>3</w:t>
      </w:r>
      <w:r w:rsidRPr="004B7F0F">
        <w:rPr>
          <w:sz w:val="20"/>
          <w:szCs w:val="20"/>
        </w:rPr>
        <w:t>/га;</w:t>
      </w:r>
    </w:p>
    <w:p w:rsidR="00A0251B" w:rsidRPr="004B7F0F" w:rsidRDefault="00A0251B" w:rsidP="00D43506">
      <w:pPr>
        <w:widowControl/>
        <w:tabs>
          <w:tab w:val="left" w:pos="5550"/>
        </w:tabs>
        <w:spacing w:line="240" w:lineRule="auto"/>
        <w:ind w:left="342" w:firstLine="0"/>
        <w:rPr>
          <w:sz w:val="20"/>
          <w:szCs w:val="20"/>
        </w:rPr>
      </w:pPr>
      <w:r w:rsidRPr="004B7F0F">
        <w:rPr>
          <w:i/>
          <w:sz w:val="20"/>
          <w:szCs w:val="20"/>
          <w:lang w:val="en-US"/>
        </w:rPr>
        <w:t>F</w:t>
      </w:r>
      <w:r w:rsidR="004B3466" w:rsidRPr="004B7F0F">
        <w:rPr>
          <w:i/>
          <w:sz w:val="20"/>
          <w:szCs w:val="20"/>
        </w:rPr>
        <w:t xml:space="preserve"> </w:t>
      </w:r>
      <w:r w:rsidR="00EB540F" w:rsidRPr="004B7F0F">
        <w:rPr>
          <w:sz w:val="20"/>
          <w:szCs w:val="20"/>
        </w:rPr>
        <w:t xml:space="preserve">– </w:t>
      </w:r>
      <w:r w:rsidRPr="004B7F0F">
        <w:rPr>
          <w:sz w:val="20"/>
          <w:szCs w:val="20"/>
        </w:rPr>
        <w:t>площадь</w:t>
      </w:r>
      <w:r w:rsidR="00E20A30" w:rsidRPr="004B7F0F">
        <w:rPr>
          <w:sz w:val="20"/>
          <w:szCs w:val="20"/>
        </w:rPr>
        <w:t>,</w:t>
      </w:r>
      <w:r w:rsidR="00081499" w:rsidRPr="004B7F0F">
        <w:rPr>
          <w:sz w:val="20"/>
          <w:szCs w:val="20"/>
        </w:rPr>
        <w:t xml:space="preserve"> </w:t>
      </w:r>
      <w:r w:rsidR="00EB540F" w:rsidRPr="004B7F0F">
        <w:rPr>
          <w:sz w:val="20"/>
          <w:szCs w:val="20"/>
        </w:rPr>
        <w:t xml:space="preserve">занимаемая источником </w:t>
      </w:r>
      <w:r w:rsidRPr="004B7F0F">
        <w:rPr>
          <w:sz w:val="20"/>
          <w:szCs w:val="20"/>
        </w:rPr>
        <w:t>загрязнения, га;</w:t>
      </w:r>
    </w:p>
    <w:p w:rsidR="00A0251B" w:rsidRPr="004B7F0F" w:rsidRDefault="00A0251B" w:rsidP="00D43506">
      <w:pPr>
        <w:widowControl/>
        <w:tabs>
          <w:tab w:val="left" w:pos="5550"/>
        </w:tabs>
        <w:spacing w:line="240" w:lineRule="auto"/>
        <w:ind w:left="342" w:firstLine="0"/>
        <w:rPr>
          <w:sz w:val="20"/>
          <w:szCs w:val="20"/>
        </w:rPr>
      </w:pPr>
      <w:r w:rsidRPr="004B7F0F">
        <w:rPr>
          <w:i/>
          <w:sz w:val="20"/>
          <w:szCs w:val="20"/>
          <w:lang w:val="en-US"/>
        </w:rPr>
        <w:t>t</w:t>
      </w:r>
      <w:r w:rsidRPr="004B7F0F">
        <w:rPr>
          <w:sz w:val="20"/>
          <w:szCs w:val="20"/>
        </w:rPr>
        <w:t xml:space="preserve"> – время, сут.</w:t>
      </w:r>
    </w:p>
    <w:p w:rsidR="00A0251B" w:rsidRPr="004B7F0F" w:rsidRDefault="00EB540F" w:rsidP="00D43506">
      <w:pPr>
        <w:widowControl/>
        <w:tabs>
          <w:tab w:val="left" w:pos="5550"/>
        </w:tabs>
        <w:spacing w:line="240" w:lineRule="auto"/>
        <w:ind w:left="342" w:firstLine="0"/>
        <w:rPr>
          <w:sz w:val="20"/>
          <w:szCs w:val="20"/>
        </w:rPr>
      </w:pPr>
      <w:r w:rsidRPr="004B7F0F">
        <w:rPr>
          <w:sz w:val="20"/>
          <w:szCs w:val="20"/>
        </w:rPr>
        <w:t xml:space="preserve">Полученные результаты </w:t>
      </w:r>
      <w:r w:rsidR="00A0251B" w:rsidRPr="004B7F0F">
        <w:rPr>
          <w:sz w:val="20"/>
          <w:szCs w:val="20"/>
        </w:rPr>
        <w:t>заносят в табл</w:t>
      </w:r>
      <w:r w:rsidR="00E20A30" w:rsidRPr="004B7F0F">
        <w:rPr>
          <w:sz w:val="20"/>
          <w:szCs w:val="20"/>
        </w:rPr>
        <w:t>.</w:t>
      </w:r>
      <w:r w:rsidR="004B3466" w:rsidRPr="004B7F0F">
        <w:rPr>
          <w:sz w:val="20"/>
          <w:szCs w:val="20"/>
        </w:rPr>
        <w:t xml:space="preserve"> </w:t>
      </w:r>
      <w:r w:rsidR="00965FBF" w:rsidRPr="004B7F0F">
        <w:rPr>
          <w:sz w:val="20"/>
          <w:szCs w:val="20"/>
        </w:rPr>
        <w:t>3</w:t>
      </w:r>
      <w:r w:rsidR="00081499" w:rsidRPr="004B7F0F">
        <w:rPr>
          <w:sz w:val="20"/>
          <w:szCs w:val="20"/>
        </w:rPr>
        <w:t>.4</w:t>
      </w:r>
      <w:r w:rsidR="00470F07" w:rsidRPr="004B7F0F">
        <w:rPr>
          <w:sz w:val="20"/>
          <w:szCs w:val="20"/>
        </w:rPr>
        <w:t>.</w:t>
      </w:r>
    </w:p>
    <w:p w:rsidR="00A0251B" w:rsidRPr="004B7F0F" w:rsidRDefault="00A0251B" w:rsidP="00D43506">
      <w:pPr>
        <w:widowControl/>
        <w:tabs>
          <w:tab w:val="left" w:pos="5550"/>
        </w:tabs>
        <w:spacing w:line="240" w:lineRule="auto"/>
        <w:ind w:left="342" w:firstLine="0"/>
        <w:rPr>
          <w:sz w:val="20"/>
          <w:szCs w:val="16"/>
        </w:rPr>
      </w:pPr>
    </w:p>
    <w:p w:rsidR="00A0251B" w:rsidRPr="004B7F0F" w:rsidRDefault="00A0251B" w:rsidP="00D43506">
      <w:pPr>
        <w:widowControl/>
        <w:tabs>
          <w:tab w:val="left" w:pos="5550"/>
        </w:tabs>
        <w:spacing w:line="240" w:lineRule="auto"/>
        <w:ind w:left="0" w:firstLine="0"/>
        <w:jc w:val="center"/>
        <w:rPr>
          <w:b/>
          <w:bCs/>
          <w:sz w:val="16"/>
          <w:szCs w:val="16"/>
        </w:rPr>
      </w:pPr>
      <w:r w:rsidRPr="004B7F0F">
        <w:rPr>
          <w:sz w:val="16"/>
          <w:szCs w:val="16"/>
        </w:rPr>
        <w:t>Т</w:t>
      </w:r>
      <w:r w:rsidR="00F3150A" w:rsidRPr="004B7F0F">
        <w:rPr>
          <w:sz w:val="16"/>
          <w:szCs w:val="16"/>
        </w:rPr>
        <w:t xml:space="preserve"> </w:t>
      </w:r>
      <w:r w:rsidRPr="004B7F0F">
        <w:rPr>
          <w:sz w:val="16"/>
          <w:szCs w:val="16"/>
        </w:rPr>
        <w:t>а</w:t>
      </w:r>
      <w:r w:rsidR="00F3150A" w:rsidRPr="004B7F0F">
        <w:rPr>
          <w:sz w:val="16"/>
          <w:szCs w:val="16"/>
        </w:rPr>
        <w:t xml:space="preserve"> </w:t>
      </w:r>
      <w:r w:rsidRPr="004B7F0F">
        <w:rPr>
          <w:sz w:val="16"/>
          <w:szCs w:val="16"/>
        </w:rPr>
        <w:t>б</w:t>
      </w:r>
      <w:r w:rsidR="00F3150A" w:rsidRPr="004B7F0F">
        <w:rPr>
          <w:sz w:val="16"/>
          <w:szCs w:val="16"/>
        </w:rPr>
        <w:t xml:space="preserve"> </w:t>
      </w:r>
      <w:r w:rsidRPr="004B7F0F">
        <w:rPr>
          <w:sz w:val="16"/>
          <w:szCs w:val="16"/>
        </w:rPr>
        <w:t>л</w:t>
      </w:r>
      <w:r w:rsidR="00F3150A" w:rsidRPr="004B7F0F">
        <w:rPr>
          <w:sz w:val="16"/>
          <w:szCs w:val="16"/>
        </w:rPr>
        <w:t xml:space="preserve"> </w:t>
      </w:r>
      <w:r w:rsidRPr="004B7F0F">
        <w:rPr>
          <w:sz w:val="16"/>
          <w:szCs w:val="16"/>
        </w:rPr>
        <w:t>и</w:t>
      </w:r>
      <w:r w:rsidR="00F3150A" w:rsidRPr="004B7F0F">
        <w:rPr>
          <w:sz w:val="16"/>
          <w:szCs w:val="16"/>
        </w:rPr>
        <w:t xml:space="preserve"> </w:t>
      </w:r>
      <w:r w:rsidRPr="004B7F0F">
        <w:rPr>
          <w:sz w:val="16"/>
          <w:szCs w:val="16"/>
        </w:rPr>
        <w:t>ц</w:t>
      </w:r>
      <w:r w:rsidR="00F3150A" w:rsidRPr="004B7F0F">
        <w:rPr>
          <w:sz w:val="16"/>
          <w:szCs w:val="16"/>
        </w:rPr>
        <w:t xml:space="preserve"> </w:t>
      </w:r>
      <w:r w:rsidRPr="004B7F0F">
        <w:rPr>
          <w:sz w:val="16"/>
          <w:szCs w:val="16"/>
        </w:rPr>
        <w:t>а</w:t>
      </w:r>
      <w:r w:rsidR="004B3466" w:rsidRPr="004B7F0F">
        <w:rPr>
          <w:sz w:val="16"/>
          <w:szCs w:val="16"/>
        </w:rPr>
        <w:t xml:space="preserve"> </w:t>
      </w:r>
      <w:r w:rsidR="00470F07" w:rsidRPr="004B7F0F">
        <w:rPr>
          <w:sz w:val="16"/>
          <w:szCs w:val="16"/>
        </w:rPr>
        <w:t xml:space="preserve"> </w:t>
      </w:r>
      <w:r w:rsidR="00965FBF" w:rsidRPr="004B7F0F">
        <w:rPr>
          <w:sz w:val="16"/>
          <w:szCs w:val="16"/>
        </w:rPr>
        <w:t>3</w:t>
      </w:r>
      <w:r w:rsidR="00081499" w:rsidRPr="004B7F0F">
        <w:rPr>
          <w:sz w:val="16"/>
          <w:szCs w:val="16"/>
        </w:rPr>
        <w:t>.4</w:t>
      </w:r>
      <w:r w:rsidR="00F3150A" w:rsidRPr="004B7F0F">
        <w:rPr>
          <w:sz w:val="16"/>
          <w:szCs w:val="16"/>
        </w:rPr>
        <w:t>.</w:t>
      </w:r>
      <w:r w:rsidRPr="004B7F0F">
        <w:rPr>
          <w:sz w:val="16"/>
          <w:szCs w:val="16"/>
        </w:rPr>
        <w:t xml:space="preserve"> </w:t>
      </w:r>
      <w:r w:rsidR="00EB540F" w:rsidRPr="004B7F0F">
        <w:rPr>
          <w:b/>
          <w:bCs/>
          <w:sz w:val="16"/>
          <w:szCs w:val="16"/>
        </w:rPr>
        <w:t xml:space="preserve">Экологическая нагрузка источников </w:t>
      </w:r>
      <w:r w:rsidRPr="004B7F0F">
        <w:rPr>
          <w:b/>
          <w:bCs/>
          <w:sz w:val="16"/>
          <w:szCs w:val="16"/>
        </w:rPr>
        <w:t>загрязнения водной среды биогенными веществами</w:t>
      </w:r>
    </w:p>
    <w:p w:rsidR="00A0251B" w:rsidRPr="004B7F0F" w:rsidRDefault="00A0251B" w:rsidP="00D43506">
      <w:pPr>
        <w:widowControl/>
        <w:tabs>
          <w:tab w:val="left" w:pos="5550"/>
        </w:tabs>
        <w:spacing w:line="240" w:lineRule="auto"/>
        <w:ind w:left="0" w:firstLine="0"/>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723"/>
        <w:gridCol w:w="895"/>
        <w:gridCol w:w="1334"/>
        <w:gridCol w:w="1170"/>
      </w:tblGrid>
      <w:tr w:rsidR="00A0251B" w:rsidRPr="004B7F0F" w:rsidTr="00470F07">
        <w:trPr>
          <w:trHeight w:val="173"/>
          <w:jc w:val="center"/>
        </w:trPr>
        <w:tc>
          <w:tcPr>
            <w:tcW w:w="1635" w:type="pct"/>
            <w:vMerge w:val="restart"/>
            <w:vAlign w:val="center"/>
          </w:tcPr>
          <w:p w:rsidR="00802F56" w:rsidRPr="004B7F0F" w:rsidRDefault="00A0251B" w:rsidP="00D43506">
            <w:pPr>
              <w:widowControl/>
              <w:tabs>
                <w:tab w:val="left" w:pos="5550"/>
              </w:tabs>
              <w:spacing w:line="240" w:lineRule="auto"/>
              <w:ind w:left="0" w:firstLine="0"/>
              <w:jc w:val="center"/>
              <w:rPr>
                <w:sz w:val="16"/>
                <w:szCs w:val="16"/>
              </w:rPr>
            </w:pPr>
            <w:r w:rsidRPr="004B7F0F">
              <w:rPr>
                <w:sz w:val="16"/>
                <w:szCs w:val="16"/>
              </w:rPr>
              <w:t>Наименование</w:t>
            </w:r>
          </w:p>
          <w:p w:rsidR="00A0251B" w:rsidRPr="004B7F0F" w:rsidRDefault="00F3150A" w:rsidP="00D43506">
            <w:pPr>
              <w:widowControl/>
              <w:tabs>
                <w:tab w:val="left" w:pos="5550"/>
              </w:tabs>
              <w:spacing w:line="240" w:lineRule="auto"/>
              <w:ind w:left="0" w:firstLine="0"/>
              <w:jc w:val="center"/>
              <w:rPr>
                <w:sz w:val="16"/>
                <w:szCs w:val="16"/>
              </w:rPr>
            </w:pPr>
            <w:r w:rsidRPr="004B7F0F">
              <w:rPr>
                <w:sz w:val="16"/>
                <w:szCs w:val="16"/>
              </w:rPr>
              <w:t>сельскохозяйственного</w:t>
            </w:r>
            <w:r w:rsidR="00A0251B" w:rsidRPr="004B7F0F">
              <w:rPr>
                <w:sz w:val="16"/>
                <w:szCs w:val="16"/>
              </w:rPr>
              <w:t xml:space="preserve"> угод</w:t>
            </w:r>
            <w:r w:rsidRPr="004B7F0F">
              <w:rPr>
                <w:sz w:val="16"/>
                <w:szCs w:val="16"/>
              </w:rPr>
              <w:t>ь</w:t>
            </w:r>
            <w:r w:rsidR="00A0251B" w:rsidRPr="004B7F0F">
              <w:rPr>
                <w:sz w:val="16"/>
                <w:szCs w:val="16"/>
              </w:rPr>
              <w:t>я</w:t>
            </w:r>
          </w:p>
        </w:tc>
        <w:tc>
          <w:tcPr>
            <w:tcW w:w="1321" w:type="pct"/>
            <w:gridSpan w:val="2"/>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 xml:space="preserve">Вынос </w:t>
            </w:r>
            <w:r w:rsidR="00F3150A" w:rsidRPr="004B7F0F">
              <w:rPr>
                <w:sz w:val="16"/>
                <w:szCs w:val="16"/>
              </w:rPr>
              <w:t>вещества</w:t>
            </w:r>
            <w:r w:rsidRPr="004B7F0F">
              <w:rPr>
                <w:sz w:val="16"/>
                <w:szCs w:val="16"/>
              </w:rPr>
              <w:t>, кг (</w:t>
            </w:r>
            <w:r w:rsidRPr="004B7F0F">
              <w:rPr>
                <w:i/>
                <w:sz w:val="16"/>
                <w:szCs w:val="16"/>
              </w:rPr>
              <w:t>Р</w:t>
            </w:r>
            <w:r w:rsidR="00A45B14" w:rsidRPr="004B7F0F">
              <w:rPr>
                <w:sz w:val="16"/>
                <w:szCs w:val="16"/>
                <w:vertAlign w:val="subscript"/>
              </w:rPr>
              <w:t>с</w:t>
            </w:r>
            <w:r w:rsidR="00470F07" w:rsidRPr="004B7F0F">
              <w:rPr>
                <w:sz w:val="16"/>
                <w:szCs w:val="16"/>
                <w:vertAlign w:val="subscript"/>
              </w:rPr>
              <w:t xml:space="preserve">. </w:t>
            </w:r>
            <w:r w:rsidR="00A45B14" w:rsidRPr="004B7F0F">
              <w:rPr>
                <w:sz w:val="16"/>
                <w:szCs w:val="16"/>
                <w:vertAlign w:val="subscript"/>
              </w:rPr>
              <w:t>у</w:t>
            </w:r>
            <w:r w:rsidRPr="004B7F0F">
              <w:rPr>
                <w:sz w:val="16"/>
                <w:szCs w:val="16"/>
              </w:rPr>
              <w:t>)</w:t>
            </w:r>
          </w:p>
        </w:tc>
        <w:tc>
          <w:tcPr>
            <w:tcW w:w="2044" w:type="pct"/>
            <w:gridSpan w:val="2"/>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Концентрация в стоках, мг/л</w:t>
            </w:r>
          </w:p>
        </w:tc>
      </w:tr>
      <w:tr w:rsidR="00A0251B" w:rsidRPr="004B7F0F" w:rsidTr="00470F07">
        <w:trPr>
          <w:trHeight w:val="138"/>
          <w:jc w:val="center"/>
        </w:trPr>
        <w:tc>
          <w:tcPr>
            <w:tcW w:w="1635" w:type="pct"/>
            <w:vMerge/>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590" w:type="pc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lang w:val="en-US"/>
              </w:rPr>
              <w:t>N</w:t>
            </w:r>
          </w:p>
        </w:tc>
        <w:tc>
          <w:tcPr>
            <w:tcW w:w="731" w:type="pc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c>
          <w:tcPr>
            <w:tcW w:w="1089" w:type="pc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lang w:val="en-US"/>
              </w:rPr>
              <w:t>N</w:t>
            </w:r>
          </w:p>
        </w:tc>
        <w:tc>
          <w:tcPr>
            <w:tcW w:w="955" w:type="pct"/>
            <w:vAlign w:val="center"/>
          </w:tcPr>
          <w:p w:rsidR="00A0251B" w:rsidRPr="004B7F0F" w:rsidRDefault="00A0251B" w:rsidP="00D43506">
            <w:pPr>
              <w:widowControl/>
              <w:tabs>
                <w:tab w:val="left" w:pos="5550"/>
              </w:tabs>
              <w:spacing w:line="240" w:lineRule="auto"/>
              <w:ind w:left="0" w:firstLine="0"/>
              <w:jc w:val="center"/>
              <w:rPr>
                <w:sz w:val="16"/>
                <w:szCs w:val="16"/>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r>
      <w:tr w:rsidR="00A0251B" w:rsidRPr="004B7F0F" w:rsidTr="00470F07">
        <w:trPr>
          <w:trHeight w:val="173"/>
          <w:jc w:val="center"/>
        </w:trPr>
        <w:tc>
          <w:tcPr>
            <w:tcW w:w="1635" w:type="pct"/>
            <w:vAlign w:val="center"/>
          </w:tcPr>
          <w:p w:rsidR="00A0251B" w:rsidRPr="004B7F0F" w:rsidRDefault="00A0251B" w:rsidP="00D43506">
            <w:pPr>
              <w:widowControl/>
              <w:tabs>
                <w:tab w:val="left" w:pos="5550"/>
              </w:tabs>
              <w:spacing w:line="240" w:lineRule="auto"/>
              <w:ind w:left="0" w:firstLine="0"/>
              <w:jc w:val="left"/>
              <w:rPr>
                <w:sz w:val="16"/>
                <w:szCs w:val="16"/>
              </w:rPr>
            </w:pPr>
            <w:r w:rsidRPr="004B7F0F">
              <w:rPr>
                <w:sz w:val="16"/>
                <w:szCs w:val="16"/>
              </w:rPr>
              <w:t>Поля</w:t>
            </w:r>
          </w:p>
        </w:tc>
        <w:tc>
          <w:tcPr>
            <w:tcW w:w="590"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731"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1089"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955"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r>
      <w:tr w:rsidR="00A0251B" w:rsidRPr="004B7F0F" w:rsidTr="00470F07">
        <w:trPr>
          <w:trHeight w:val="187"/>
          <w:jc w:val="center"/>
        </w:trPr>
        <w:tc>
          <w:tcPr>
            <w:tcW w:w="1635" w:type="pct"/>
            <w:vAlign w:val="center"/>
          </w:tcPr>
          <w:p w:rsidR="00A0251B" w:rsidRPr="004B7F0F" w:rsidRDefault="00A0251B" w:rsidP="00D43506">
            <w:pPr>
              <w:widowControl/>
              <w:tabs>
                <w:tab w:val="left" w:pos="5550"/>
              </w:tabs>
              <w:spacing w:line="240" w:lineRule="auto"/>
              <w:ind w:left="0" w:firstLine="0"/>
              <w:jc w:val="left"/>
              <w:rPr>
                <w:sz w:val="16"/>
                <w:szCs w:val="16"/>
              </w:rPr>
            </w:pPr>
            <w:r w:rsidRPr="004B7F0F">
              <w:rPr>
                <w:sz w:val="16"/>
                <w:szCs w:val="16"/>
              </w:rPr>
              <w:t>……….</w:t>
            </w:r>
          </w:p>
        </w:tc>
        <w:tc>
          <w:tcPr>
            <w:tcW w:w="590"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731"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1089"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c>
          <w:tcPr>
            <w:tcW w:w="955" w:type="pct"/>
            <w:vAlign w:val="center"/>
          </w:tcPr>
          <w:p w:rsidR="00A0251B" w:rsidRPr="004B7F0F" w:rsidRDefault="00A0251B" w:rsidP="00D43506">
            <w:pPr>
              <w:widowControl/>
              <w:tabs>
                <w:tab w:val="left" w:pos="5550"/>
              </w:tabs>
              <w:spacing w:line="240" w:lineRule="auto"/>
              <w:ind w:left="0" w:firstLine="0"/>
              <w:jc w:val="center"/>
              <w:rPr>
                <w:sz w:val="16"/>
                <w:szCs w:val="16"/>
              </w:rPr>
            </w:pPr>
          </w:p>
        </w:tc>
      </w:tr>
    </w:tbl>
    <w:p w:rsidR="00A0251B" w:rsidRPr="004B7F0F" w:rsidRDefault="00A0251B" w:rsidP="00D43506">
      <w:pPr>
        <w:widowControl/>
        <w:tabs>
          <w:tab w:val="left" w:pos="5550"/>
        </w:tabs>
        <w:spacing w:line="240" w:lineRule="auto"/>
        <w:ind w:left="0" w:firstLine="285"/>
        <w:rPr>
          <w:sz w:val="20"/>
          <w:szCs w:val="12"/>
        </w:rPr>
      </w:pPr>
    </w:p>
    <w:p w:rsidR="00A0251B" w:rsidRPr="004B7F0F" w:rsidRDefault="00EB540F" w:rsidP="00D43506">
      <w:pPr>
        <w:widowControl/>
        <w:tabs>
          <w:tab w:val="left" w:pos="5550"/>
        </w:tabs>
        <w:spacing w:line="240" w:lineRule="auto"/>
        <w:ind w:left="0" w:firstLine="285"/>
        <w:rPr>
          <w:spacing w:val="-3"/>
          <w:sz w:val="20"/>
          <w:szCs w:val="20"/>
        </w:rPr>
      </w:pPr>
      <w:r w:rsidRPr="004B7F0F">
        <w:rPr>
          <w:spacing w:val="-3"/>
          <w:sz w:val="20"/>
          <w:szCs w:val="20"/>
        </w:rPr>
        <w:t xml:space="preserve">Для снижения </w:t>
      </w:r>
      <w:r w:rsidR="00A0251B" w:rsidRPr="004B7F0F">
        <w:rPr>
          <w:spacing w:val="-3"/>
          <w:sz w:val="20"/>
          <w:szCs w:val="20"/>
        </w:rPr>
        <w:t>экологического ущерба, нанесенного водной экосистеме се</w:t>
      </w:r>
      <w:r w:rsidRPr="004B7F0F">
        <w:rPr>
          <w:spacing w:val="-3"/>
          <w:sz w:val="20"/>
          <w:szCs w:val="20"/>
        </w:rPr>
        <w:t xml:space="preserve">льскохозяйственными объектами, </w:t>
      </w:r>
      <w:r w:rsidR="00A0251B" w:rsidRPr="004B7F0F">
        <w:rPr>
          <w:spacing w:val="-3"/>
          <w:sz w:val="20"/>
          <w:szCs w:val="20"/>
        </w:rPr>
        <w:t>разрабатываются различные природоохранные мероприятия. Он</w:t>
      </w:r>
      <w:r w:rsidRPr="004B7F0F">
        <w:rPr>
          <w:spacing w:val="-3"/>
          <w:sz w:val="20"/>
          <w:szCs w:val="20"/>
        </w:rPr>
        <w:t xml:space="preserve">и направлены на предотвращение </w:t>
      </w:r>
      <w:r w:rsidR="00A0251B" w:rsidRPr="004B7F0F">
        <w:rPr>
          <w:spacing w:val="-3"/>
          <w:sz w:val="20"/>
          <w:szCs w:val="20"/>
        </w:rPr>
        <w:t>биоген</w:t>
      </w:r>
      <w:r w:rsidR="00CF36C8" w:rsidRPr="004B7F0F">
        <w:rPr>
          <w:spacing w:val="-3"/>
          <w:sz w:val="20"/>
          <w:szCs w:val="20"/>
        </w:rPr>
        <w:t xml:space="preserve">ного загрязнения водоемов или </w:t>
      </w:r>
      <w:r w:rsidR="00A0251B" w:rsidRPr="004B7F0F">
        <w:rPr>
          <w:spacing w:val="-3"/>
          <w:sz w:val="20"/>
          <w:szCs w:val="20"/>
        </w:rPr>
        <w:t>водотоко</w:t>
      </w:r>
      <w:r w:rsidRPr="004B7F0F">
        <w:rPr>
          <w:spacing w:val="-3"/>
          <w:sz w:val="20"/>
          <w:szCs w:val="20"/>
        </w:rPr>
        <w:t xml:space="preserve">в и делятся на три уровня, </w:t>
      </w:r>
      <w:r w:rsidR="00CF36C8" w:rsidRPr="004B7F0F">
        <w:rPr>
          <w:spacing w:val="-3"/>
          <w:sz w:val="20"/>
          <w:szCs w:val="20"/>
        </w:rPr>
        <w:t xml:space="preserve">каждый </w:t>
      </w:r>
      <w:r w:rsidR="00A0251B" w:rsidRPr="004B7F0F">
        <w:rPr>
          <w:spacing w:val="-3"/>
          <w:sz w:val="20"/>
          <w:szCs w:val="20"/>
        </w:rPr>
        <w:t xml:space="preserve">из </w:t>
      </w:r>
      <w:r w:rsidRPr="004B7F0F">
        <w:rPr>
          <w:spacing w:val="-3"/>
          <w:sz w:val="20"/>
          <w:szCs w:val="20"/>
        </w:rPr>
        <w:t xml:space="preserve">которых имеет свои цели. Так, </w:t>
      </w:r>
      <w:r w:rsidR="00A0251B" w:rsidRPr="004B7F0F">
        <w:rPr>
          <w:spacing w:val="-3"/>
          <w:sz w:val="20"/>
          <w:szCs w:val="20"/>
        </w:rPr>
        <w:t>мероприятия пер</w:t>
      </w:r>
      <w:r w:rsidRPr="004B7F0F">
        <w:rPr>
          <w:spacing w:val="-3"/>
          <w:sz w:val="20"/>
          <w:szCs w:val="20"/>
        </w:rPr>
        <w:t xml:space="preserve">вого уровня призваны уменьшить </w:t>
      </w:r>
      <w:r w:rsidR="00CF36C8" w:rsidRPr="004B7F0F">
        <w:rPr>
          <w:spacing w:val="-3"/>
          <w:sz w:val="20"/>
          <w:szCs w:val="20"/>
        </w:rPr>
        <w:t>массу</w:t>
      </w:r>
      <w:r w:rsidRPr="004B7F0F">
        <w:rPr>
          <w:spacing w:val="-3"/>
          <w:sz w:val="20"/>
          <w:szCs w:val="20"/>
        </w:rPr>
        <w:t xml:space="preserve"> биогенных </w:t>
      </w:r>
      <w:r w:rsidR="00A0251B" w:rsidRPr="004B7F0F">
        <w:rPr>
          <w:spacing w:val="-3"/>
          <w:sz w:val="20"/>
          <w:szCs w:val="20"/>
        </w:rPr>
        <w:t>веществ за</w:t>
      </w:r>
      <w:r w:rsidRPr="004B7F0F">
        <w:rPr>
          <w:spacing w:val="-3"/>
          <w:sz w:val="20"/>
          <w:szCs w:val="20"/>
        </w:rPr>
        <w:t xml:space="preserve"> счет снижения их миграционной способности и </w:t>
      </w:r>
      <w:r w:rsidR="00A0251B" w:rsidRPr="004B7F0F">
        <w:rPr>
          <w:spacing w:val="-3"/>
          <w:sz w:val="20"/>
          <w:szCs w:val="20"/>
        </w:rPr>
        <w:t>водоотведения. Перечень приемов и их</w:t>
      </w:r>
      <w:r w:rsidR="00BC24EA" w:rsidRPr="004B7F0F">
        <w:rPr>
          <w:spacing w:val="-3"/>
          <w:sz w:val="20"/>
          <w:szCs w:val="20"/>
        </w:rPr>
        <w:t xml:space="preserve"> </w:t>
      </w:r>
      <w:r w:rsidR="00A0251B" w:rsidRPr="004B7F0F">
        <w:rPr>
          <w:spacing w:val="-3"/>
          <w:sz w:val="20"/>
          <w:szCs w:val="20"/>
        </w:rPr>
        <w:t>экологичес</w:t>
      </w:r>
      <w:r w:rsidR="00CF36C8" w:rsidRPr="004B7F0F">
        <w:rPr>
          <w:spacing w:val="-3"/>
          <w:sz w:val="20"/>
          <w:szCs w:val="20"/>
        </w:rPr>
        <w:t xml:space="preserve">кая эффективность </w:t>
      </w:r>
      <w:r w:rsidR="00A0251B" w:rsidRPr="004B7F0F">
        <w:rPr>
          <w:spacing w:val="-3"/>
          <w:sz w:val="20"/>
          <w:szCs w:val="20"/>
        </w:rPr>
        <w:t>приведены в</w:t>
      </w:r>
      <w:r w:rsidR="00F3150A" w:rsidRPr="004B7F0F">
        <w:rPr>
          <w:spacing w:val="-3"/>
          <w:sz w:val="20"/>
          <w:szCs w:val="20"/>
        </w:rPr>
        <w:t xml:space="preserve"> </w:t>
      </w:r>
      <w:r w:rsidR="00A0251B" w:rsidRPr="004B7F0F">
        <w:rPr>
          <w:spacing w:val="-3"/>
          <w:sz w:val="20"/>
          <w:szCs w:val="20"/>
        </w:rPr>
        <w:t>при</w:t>
      </w:r>
      <w:r w:rsidR="00F3150A" w:rsidRPr="004B7F0F">
        <w:rPr>
          <w:spacing w:val="-3"/>
          <w:sz w:val="20"/>
          <w:szCs w:val="20"/>
        </w:rPr>
        <w:t>л.</w:t>
      </w:r>
      <w:r w:rsidR="00A0251B" w:rsidRPr="004B7F0F">
        <w:rPr>
          <w:spacing w:val="-3"/>
          <w:sz w:val="20"/>
          <w:szCs w:val="20"/>
        </w:rPr>
        <w:t xml:space="preserve"> </w:t>
      </w:r>
      <w:r w:rsidR="00202E4D" w:rsidRPr="004B7F0F">
        <w:rPr>
          <w:spacing w:val="-3"/>
          <w:sz w:val="20"/>
          <w:szCs w:val="20"/>
        </w:rPr>
        <w:t>5</w:t>
      </w:r>
      <w:r w:rsidR="00CF36C8" w:rsidRPr="004B7F0F">
        <w:rPr>
          <w:spacing w:val="-3"/>
          <w:sz w:val="20"/>
          <w:szCs w:val="20"/>
        </w:rPr>
        <w:t>. Проектирование водоохранных</w:t>
      </w:r>
      <w:r w:rsidR="00F3150A" w:rsidRPr="004B7F0F">
        <w:rPr>
          <w:spacing w:val="-3"/>
          <w:sz w:val="20"/>
          <w:szCs w:val="20"/>
        </w:rPr>
        <w:t xml:space="preserve"> </w:t>
      </w:r>
      <w:r w:rsidR="00A0251B" w:rsidRPr="004B7F0F">
        <w:rPr>
          <w:spacing w:val="-3"/>
          <w:sz w:val="20"/>
          <w:szCs w:val="20"/>
        </w:rPr>
        <w:t xml:space="preserve">мероприятий </w:t>
      </w:r>
      <w:r w:rsidR="00CF36C8" w:rsidRPr="004B7F0F">
        <w:rPr>
          <w:spacing w:val="-3"/>
          <w:sz w:val="20"/>
          <w:szCs w:val="20"/>
        </w:rPr>
        <w:t xml:space="preserve">начинают с </w:t>
      </w:r>
      <w:r w:rsidR="00A0251B" w:rsidRPr="004B7F0F">
        <w:rPr>
          <w:spacing w:val="-3"/>
          <w:sz w:val="20"/>
          <w:szCs w:val="20"/>
        </w:rPr>
        <w:t>данного уровня.</w:t>
      </w:r>
      <w:r w:rsidR="007A1E52" w:rsidRPr="004B7F0F">
        <w:rPr>
          <w:spacing w:val="-3"/>
          <w:sz w:val="20"/>
          <w:szCs w:val="20"/>
        </w:rPr>
        <w:t xml:space="preserve"> </w:t>
      </w:r>
      <w:r w:rsidR="00CF36C8" w:rsidRPr="004B7F0F">
        <w:rPr>
          <w:spacing w:val="-3"/>
          <w:sz w:val="20"/>
          <w:szCs w:val="20"/>
        </w:rPr>
        <w:t xml:space="preserve">Мероприятия </w:t>
      </w:r>
      <w:r w:rsidR="00A0251B" w:rsidRPr="004B7F0F">
        <w:rPr>
          <w:spacing w:val="-3"/>
          <w:sz w:val="20"/>
          <w:szCs w:val="20"/>
        </w:rPr>
        <w:t>второго уровня обеспечивают снижение б</w:t>
      </w:r>
      <w:r w:rsidRPr="004B7F0F">
        <w:rPr>
          <w:spacing w:val="-3"/>
          <w:sz w:val="20"/>
          <w:szCs w:val="20"/>
        </w:rPr>
        <w:t xml:space="preserve">иогенной </w:t>
      </w:r>
      <w:r w:rsidR="00470F07" w:rsidRPr="004B7F0F">
        <w:rPr>
          <w:spacing w:val="-3"/>
          <w:sz w:val="20"/>
          <w:szCs w:val="20"/>
        </w:rPr>
        <w:t xml:space="preserve">нагрузки </w:t>
      </w:r>
      <w:r w:rsidR="00081499" w:rsidRPr="004B7F0F">
        <w:rPr>
          <w:spacing w:val="-3"/>
          <w:sz w:val="20"/>
          <w:szCs w:val="20"/>
        </w:rPr>
        <w:t xml:space="preserve">за счет экологизации </w:t>
      </w:r>
      <w:r w:rsidR="00A0251B" w:rsidRPr="004B7F0F">
        <w:rPr>
          <w:spacing w:val="-3"/>
          <w:sz w:val="20"/>
          <w:szCs w:val="20"/>
        </w:rPr>
        <w:t>технологий производства.</w:t>
      </w:r>
      <w:r w:rsidR="007A1E52" w:rsidRPr="004B7F0F">
        <w:rPr>
          <w:spacing w:val="-3"/>
          <w:sz w:val="20"/>
          <w:szCs w:val="20"/>
        </w:rPr>
        <w:t xml:space="preserve"> </w:t>
      </w:r>
      <w:r w:rsidR="00A0251B" w:rsidRPr="004B7F0F">
        <w:rPr>
          <w:spacing w:val="-3"/>
          <w:sz w:val="20"/>
          <w:szCs w:val="20"/>
        </w:rPr>
        <w:t>Третий уровень вод</w:t>
      </w:r>
      <w:r w:rsidRPr="004B7F0F">
        <w:rPr>
          <w:spacing w:val="-3"/>
          <w:sz w:val="20"/>
          <w:szCs w:val="20"/>
        </w:rPr>
        <w:t xml:space="preserve">оохранных мероприятий является </w:t>
      </w:r>
      <w:r w:rsidR="00A0251B" w:rsidRPr="004B7F0F">
        <w:rPr>
          <w:spacing w:val="-3"/>
          <w:sz w:val="20"/>
          <w:szCs w:val="20"/>
        </w:rPr>
        <w:t>завершающим. Он предназначен для снижения концентрации</w:t>
      </w:r>
      <w:r w:rsidRPr="004B7F0F">
        <w:rPr>
          <w:spacing w:val="-3"/>
          <w:sz w:val="20"/>
          <w:szCs w:val="20"/>
        </w:rPr>
        <w:t xml:space="preserve"> биогенных веществ в водных </w:t>
      </w:r>
      <w:r w:rsidR="00A0251B" w:rsidRPr="004B7F0F">
        <w:rPr>
          <w:spacing w:val="-3"/>
          <w:sz w:val="20"/>
          <w:szCs w:val="20"/>
        </w:rPr>
        <w:t>объект</w:t>
      </w:r>
      <w:r w:rsidR="00F3150A" w:rsidRPr="004B7F0F">
        <w:rPr>
          <w:spacing w:val="-3"/>
          <w:sz w:val="20"/>
          <w:szCs w:val="20"/>
        </w:rPr>
        <w:t>ах</w:t>
      </w:r>
      <w:r w:rsidRPr="004B7F0F">
        <w:rPr>
          <w:spacing w:val="-3"/>
          <w:sz w:val="20"/>
          <w:szCs w:val="20"/>
        </w:rPr>
        <w:t xml:space="preserve">. Приемы уровня используются в том </w:t>
      </w:r>
      <w:r w:rsidR="00A0251B" w:rsidRPr="004B7F0F">
        <w:rPr>
          <w:spacing w:val="-3"/>
          <w:sz w:val="20"/>
          <w:szCs w:val="20"/>
        </w:rPr>
        <w:t>случа</w:t>
      </w:r>
      <w:r w:rsidRPr="004B7F0F">
        <w:rPr>
          <w:spacing w:val="-3"/>
          <w:sz w:val="20"/>
          <w:szCs w:val="20"/>
        </w:rPr>
        <w:t xml:space="preserve">е, если не достигнута оптимизация </w:t>
      </w:r>
      <w:r w:rsidR="00A0251B" w:rsidRPr="004B7F0F">
        <w:rPr>
          <w:spacing w:val="-3"/>
          <w:sz w:val="20"/>
          <w:szCs w:val="20"/>
        </w:rPr>
        <w:t xml:space="preserve">приемами </w:t>
      </w:r>
      <w:r w:rsidR="00F3150A" w:rsidRPr="004B7F0F">
        <w:rPr>
          <w:spacing w:val="-3"/>
          <w:sz w:val="20"/>
          <w:szCs w:val="20"/>
        </w:rPr>
        <w:t>первого и второго</w:t>
      </w:r>
      <w:r w:rsidRPr="004B7F0F">
        <w:rPr>
          <w:spacing w:val="-3"/>
          <w:sz w:val="20"/>
          <w:szCs w:val="20"/>
        </w:rPr>
        <w:t xml:space="preserve"> </w:t>
      </w:r>
      <w:r w:rsidR="00A0251B" w:rsidRPr="004B7F0F">
        <w:rPr>
          <w:spacing w:val="-3"/>
          <w:sz w:val="20"/>
          <w:szCs w:val="20"/>
        </w:rPr>
        <w:t>уровней.</w:t>
      </w:r>
      <w:r w:rsidR="007A1E52" w:rsidRPr="004B7F0F">
        <w:rPr>
          <w:spacing w:val="-3"/>
          <w:sz w:val="20"/>
          <w:szCs w:val="20"/>
        </w:rPr>
        <w:t xml:space="preserve"> </w:t>
      </w:r>
      <w:r w:rsidR="00A0251B" w:rsidRPr="004B7F0F">
        <w:rPr>
          <w:spacing w:val="-3"/>
          <w:sz w:val="20"/>
          <w:szCs w:val="20"/>
        </w:rPr>
        <w:t>Проектируемые приемы по источ</w:t>
      </w:r>
      <w:r w:rsidRPr="004B7F0F">
        <w:rPr>
          <w:spacing w:val="-3"/>
          <w:sz w:val="20"/>
          <w:szCs w:val="20"/>
        </w:rPr>
        <w:t xml:space="preserve">никам загрязнения оформляются в </w:t>
      </w:r>
      <w:r w:rsidR="00A0251B" w:rsidRPr="004B7F0F">
        <w:rPr>
          <w:spacing w:val="-3"/>
          <w:sz w:val="20"/>
          <w:szCs w:val="20"/>
        </w:rPr>
        <w:t>табл</w:t>
      </w:r>
      <w:r w:rsidR="00BC24EA" w:rsidRPr="004B7F0F">
        <w:rPr>
          <w:spacing w:val="-3"/>
          <w:sz w:val="20"/>
          <w:szCs w:val="20"/>
        </w:rPr>
        <w:t>.</w:t>
      </w:r>
      <w:r w:rsidR="00A0251B" w:rsidRPr="004B7F0F">
        <w:rPr>
          <w:spacing w:val="-3"/>
          <w:sz w:val="20"/>
          <w:szCs w:val="20"/>
        </w:rPr>
        <w:t xml:space="preserve"> </w:t>
      </w:r>
      <w:r w:rsidR="00965FBF" w:rsidRPr="004B7F0F">
        <w:rPr>
          <w:spacing w:val="-3"/>
          <w:sz w:val="20"/>
          <w:szCs w:val="20"/>
        </w:rPr>
        <w:t>3</w:t>
      </w:r>
      <w:r w:rsidR="00081499" w:rsidRPr="004B7F0F">
        <w:rPr>
          <w:spacing w:val="-3"/>
          <w:sz w:val="20"/>
          <w:szCs w:val="20"/>
        </w:rPr>
        <w:t>.5</w:t>
      </w:r>
      <w:r w:rsidR="00A0251B" w:rsidRPr="004B7F0F">
        <w:rPr>
          <w:spacing w:val="-3"/>
          <w:sz w:val="20"/>
          <w:szCs w:val="20"/>
        </w:rPr>
        <w:t>.</w:t>
      </w:r>
      <w:r w:rsidR="00840654" w:rsidRPr="004B7F0F">
        <w:rPr>
          <w:spacing w:val="-3"/>
          <w:sz w:val="20"/>
          <w:szCs w:val="20"/>
        </w:rPr>
        <w:t xml:space="preserve"> </w:t>
      </w:r>
      <w:r w:rsidR="00BC24EA" w:rsidRPr="004B7F0F">
        <w:rPr>
          <w:spacing w:val="-3"/>
          <w:sz w:val="20"/>
          <w:szCs w:val="20"/>
        </w:rPr>
        <w:t xml:space="preserve">Нагрузку уменьшают для </w:t>
      </w:r>
      <w:r w:rsidR="00A0251B" w:rsidRPr="004B7F0F">
        <w:rPr>
          <w:spacing w:val="-3"/>
          <w:sz w:val="20"/>
          <w:szCs w:val="20"/>
        </w:rPr>
        <w:t xml:space="preserve">азота </w:t>
      </w:r>
      <w:r w:rsidR="00F3150A" w:rsidRPr="004B7F0F">
        <w:rPr>
          <w:spacing w:val="-3"/>
          <w:sz w:val="20"/>
          <w:szCs w:val="20"/>
        </w:rPr>
        <w:t xml:space="preserve">до концентрации </w:t>
      </w:r>
      <w:r w:rsidR="00A0251B" w:rsidRPr="004B7F0F">
        <w:rPr>
          <w:spacing w:val="-3"/>
          <w:sz w:val="20"/>
          <w:szCs w:val="20"/>
        </w:rPr>
        <w:t xml:space="preserve">10 мг/л, для фосфора </w:t>
      </w:r>
      <w:r w:rsidR="00F3150A" w:rsidRPr="004B7F0F">
        <w:rPr>
          <w:spacing w:val="-3"/>
          <w:sz w:val="20"/>
          <w:szCs w:val="20"/>
        </w:rPr>
        <w:t xml:space="preserve">– </w:t>
      </w:r>
      <w:r w:rsidR="00A0251B" w:rsidRPr="004B7F0F">
        <w:rPr>
          <w:spacing w:val="-3"/>
          <w:sz w:val="20"/>
          <w:szCs w:val="20"/>
        </w:rPr>
        <w:t>20 мг/л.</w:t>
      </w:r>
    </w:p>
    <w:p w:rsidR="00840654" w:rsidRPr="004B7F0F" w:rsidRDefault="00840654" w:rsidP="002C0058">
      <w:pPr>
        <w:widowControl/>
        <w:tabs>
          <w:tab w:val="left" w:pos="5550"/>
        </w:tabs>
        <w:spacing w:line="240" w:lineRule="auto"/>
        <w:ind w:left="0" w:firstLine="285"/>
        <w:rPr>
          <w:sz w:val="16"/>
          <w:szCs w:val="16"/>
        </w:rPr>
      </w:pPr>
    </w:p>
    <w:p w:rsidR="004B3466" w:rsidRPr="004B7F0F" w:rsidRDefault="00A0251B" w:rsidP="002C0058">
      <w:pPr>
        <w:widowControl/>
        <w:tabs>
          <w:tab w:val="left" w:pos="5550"/>
        </w:tabs>
        <w:spacing w:line="240" w:lineRule="auto"/>
        <w:ind w:left="0" w:firstLine="285"/>
        <w:jc w:val="center"/>
        <w:rPr>
          <w:b/>
          <w:bCs/>
          <w:sz w:val="16"/>
          <w:szCs w:val="16"/>
        </w:rPr>
      </w:pPr>
      <w:r w:rsidRPr="004B7F0F">
        <w:rPr>
          <w:sz w:val="16"/>
          <w:szCs w:val="16"/>
        </w:rPr>
        <w:t>Т</w:t>
      </w:r>
      <w:r w:rsidR="00F3150A" w:rsidRPr="004B7F0F">
        <w:rPr>
          <w:sz w:val="16"/>
          <w:szCs w:val="16"/>
        </w:rPr>
        <w:t xml:space="preserve"> </w:t>
      </w:r>
      <w:r w:rsidRPr="004B7F0F">
        <w:rPr>
          <w:sz w:val="16"/>
          <w:szCs w:val="16"/>
        </w:rPr>
        <w:t>а</w:t>
      </w:r>
      <w:r w:rsidR="00F3150A" w:rsidRPr="004B7F0F">
        <w:rPr>
          <w:sz w:val="16"/>
          <w:szCs w:val="16"/>
        </w:rPr>
        <w:t xml:space="preserve"> </w:t>
      </w:r>
      <w:r w:rsidRPr="004B7F0F">
        <w:rPr>
          <w:sz w:val="16"/>
          <w:szCs w:val="16"/>
        </w:rPr>
        <w:t>б</w:t>
      </w:r>
      <w:r w:rsidR="00F3150A" w:rsidRPr="004B7F0F">
        <w:rPr>
          <w:sz w:val="16"/>
          <w:szCs w:val="16"/>
        </w:rPr>
        <w:t xml:space="preserve"> </w:t>
      </w:r>
      <w:r w:rsidRPr="004B7F0F">
        <w:rPr>
          <w:sz w:val="16"/>
          <w:szCs w:val="16"/>
        </w:rPr>
        <w:t>л</w:t>
      </w:r>
      <w:r w:rsidR="00F3150A" w:rsidRPr="004B7F0F">
        <w:rPr>
          <w:sz w:val="16"/>
          <w:szCs w:val="16"/>
        </w:rPr>
        <w:t xml:space="preserve"> </w:t>
      </w:r>
      <w:r w:rsidRPr="004B7F0F">
        <w:rPr>
          <w:sz w:val="16"/>
          <w:szCs w:val="16"/>
        </w:rPr>
        <w:t>и</w:t>
      </w:r>
      <w:r w:rsidR="00F3150A" w:rsidRPr="004B7F0F">
        <w:rPr>
          <w:sz w:val="16"/>
          <w:szCs w:val="16"/>
        </w:rPr>
        <w:t xml:space="preserve"> </w:t>
      </w:r>
      <w:r w:rsidRPr="004B7F0F">
        <w:rPr>
          <w:sz w:val="16"/>
          <w:szCs w:val="16"/>
        </w:rPr>
        <w:t>ц</w:t>
      </w:r>
      <w:r w:rsidR="00F3150A" w:rsidRPr="004B7F0F">
        <w:rPr>
          <w:sz w:val="16"/>
          <w:szCs w:val="16"/>
        </w:rPr>
        <w:t xml:space="preserve"> </w:t>
      </w:r>
      <w:r w:rsidR="00D04C30" w:rsidRPr="004B7F0F">
        <w:rPr>
          <w:sz w:val="16"/>
          <w:szCs w:val="16"/>
        </w:rPr>
        <w:t>а</w:t>
      </w:r>
      <w:r w:rsidR="004B3466" w:rsidRPr="004B7F0F">
        <w:rPr>
          <w:sz w:val="16"/>
          <w:szCs w:val="16"/>
        </w:rPr>
        <w:t xml:space="preserve"> </w:t>
      </w:r>
      <w:r w:rsidR="006B0EE3" w:rsidRPr="004B7F0F">
        <w:rPr>
          <w:sz w:val="16"/>
          <w:szCs w:val="16"/>
        </w:rPr>
        <w:t xml:space="preserve"> </w:t>
      </w:r>
      <w:r w:rsidR="00965FBF" w:rsidRPr="004B7F0F">
        <w:rPr>
          <w:sz w:val="16"/>
          <w:szCs w:val="16"/>
        </w:rPr>
        <w:t>3</w:t>
      </w:r>
      <w:r w:rsidR="00081499" w:rsidRPr="004B7F0F">
        <w:rPr>
          <w:sz w:val="16"/>
          <w:szCs w:val="16"/>
        </w:rPr>
        <w:t>.5</w:t>
      </w:r>
      <w:r w:rsidR="00F3150A" w:rsidRPr="004B7F0F">
        <w:rPr>
          <w:sz w:val="16"/>
          <w:szCs w:val="16"/>
        </w:rPr>
        <w:t>.</w:t>
      </w:r>
      <w:r w:rsidRPr="004B7F0F">
        <w:rPr>
          <w:sz w:val="16"/>
          <w:szCs w:val="16"/>
        </w:rPr>
        <w:t xml:space="preserve">  </w:t>
      </w:r>
      <w:r w:rsidRPr="004B7F0F">
        <w:rPr>
          <w:b/>
          <w:bCs/>
          <w:sz w:val="16"/>
          <w:szCs w:val="16"/>
        </w:rPr>
        <w:t>Мероприятия по оптимизации нагрузки источников</w:t>
      </w:r>
    </w:p>
    <w:p w:rsidR="00A0251B" w:rsidRPr="004B7F0F" w:rsidRDefault="00A0251B" w:rsidP="002C0058">
      <w:pPr>
        <w:widowControl/>
        <w:tabs>
          <w:tab w:val="left" w:pos="5550"/>
        </w:tabs>
        <w:spacing w:line="240" w:lineRule="auto"/>
        <w:ind w:left="0" w:firstLine="285"/>
        <w:jc w:val="center"/>
        <w:rPr>
          <w:b/>
          <w:bCs/>
          <w:sz w:val="16"/>
          <w:szCs w:val="16"/>
        </w:rPr>
      </w:pPr>
      <w:r w:rsidRPr="004B7F0F">
        <w:rPr>
          <w:b/>
          <w:bCs/>
          <w:sz w:val="16"/>
          <w:szCs w:val="16"/>
        </w:rPr>
        <w:t xml:space="preserve"> поступления биогенных вещес</w:t>
      </w:r>
      <w:r w:rsidR="00D04C30" w:rsidRPr="004B7F0F">
        <w:rPr>
          <w:b/>
          <w:bCs/>
          <w:sz w:val="16"/>
          <w:szCs w:val="16"/>
        </w:rPr>
        <w:t>тв</w:t>
      </w:r>
    </w:p>
    <w:p w:rsidR="00A0251B" w:rsidRPr="004B7F0F" w:rsidRDefault="00A0251B" w:rsidP="002C0058">
      <w:pPr>
        <w:widowControl/>
        <w:tabs>
          <w:tab w:val="left" w:pos="5550"/>
        </w:tabs>
        <w:spacing w:line="240" w:lineRule="auto"/>
        <w:ind w:left="0" w:firstLine="285"/>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7"/>
        <w:gridCol w:w="1418"/>
        <w:gridCol w:w="1734"/>
      </w:tblGrid>
      <w:tr w:rsidR="00A0251B" w:rsidRPr="004B7F0F" w:rsidTr="00F76903">
        <w:trPr>
          <w:trHeight w:val="413"/>
          <w:jc w:val="center"/>
        </w:trPr>
        <w:tc>
          <w:tcPr>
            <w:tcW w:w="1555" w:type="dxa"/>
          </w:tcPr>
          <w:p w:rsidR="00A0251B" w:rsidRPr="004B7F0F" w:rsidRDefault="00A0251B" w:rsidP="006D6B1E">
            <w:pPr>
              <w:widowControl/>
              <w:tabs>
                <w:tab w:val="left" w:pos="5550"/>
              </w:tabs>
              <w:spacing w:line="240" w:lineRule="auto"/>
              <w:ind w:left="0" w:firstLine="0"/>
              <w:jc w:val="center"/>
              <w:rPr>
                <w:sz w:val="16"/>
                <w:szCs w:val="16"/>
              </w:rPr>
            </w:pPr>
            <w:r w:rsidRPr="004B7F0F">
              <w:rPr>
                <w:sz w:val="16"/>
                <w:szCs w:val="16"/>
              </w:rPr>
              <w:t>Сельскохозяйствен</w:t>
            </w:r>
            <w:r w:rsidR="00840654" w:rsidRPr="004B7F0F">
              <w:rPr>
                <w:sz w:val="16"/>
                <w:szCs w:val="16"/>
              </w:rPr>
              <w:t>н</w:t>
            </w:r>
            <w:r w:rsidRPr="004B7F0F">
              <w:rPr>
                <w:sz w:val="16"/>
                <w:szCs w:val="16"/>
              </w:rPr>
              <w:t>ые уг</w:t>
            </w:r>
            <w:r w:rsidR="009D1E78" w:rsidRPr="004B7F0F">
              <w:rPr>
                <w:sz w:val="16"/>
                <w:szCs w:val="16"/>
              </w:rPr>
              <w:t>одь</w:t>
            </w:r>
            <w:r w:rsidRPr="004B7F0F">
              <w:rPr>
                <w:sz w:val="16"/>
                <w:szCs w:val="16"/>
              </w:rPr>
              <w:t>я</w:t>
            </w:r>
          </w:p>
        </w:tc>
        <w:tc>
          <w:tcPr>
            <w:tcW w:w="1417" w:type="dxa"/>
          </w:tcPr>
          <w:p w:rsidR="00A0251B" w:rsidRPr="004B7F0F" w:rsidRDefault="00A0251B" w:rsidP="006D6B1E">
            <w:pPr>
              <w:widowControl/>
              <w:tabs>
                <w:tab w:val="left" w:pos="5550"/>
              </w:tabs>
              <w:spacing w:line="240" w:lineRule="auto"/>
              <w:ind w:left="0" w:firstLine="0"/>
              <w:jc w:val="center"/>
              <w:rPr>
                <w:sz w:val="16"/>
                <w:szCs w:val="16"/>
              </w:rPr>
            </w:pPr>
            <w:r w:rsidRPr="004B7F0F">
              <w:rPr>
                <w:sz w:val="16"/>
                <w:szCs w:val="16"/>
              </w:rPr>
              <w:t>Эффективность приема, %</w:t>
            </w:r>
          </w:p>
        </w:tc>
        <w:tc>
          <w:tcPr>
            <w:tcW w:w="1418" w:type="dxa"/>
          </w:tcPr>
          <w:p w:rsidR="00A0251B" w:rsidRPr="004B7F0F" w:rsidRDefault="00854404" w:rsidP="006D6B1E">
            <w:pPr>
              <w:widowControl/>
              <w:tabs>
                <w:tab w:val="left" w:pos="5550"/>
              </w:tabs>
              <w:spacing w:line="240" w:lineRule="auto"/>
              <w:ind w:left="0" w:firstLine="0"/>
              <w:jc w:val="center"/>
              <w:rPr>
                <w:sz w:val="16"/>
                <w:szCs w:val="16"/>
              </w:rPr>
            </w:pPr>
            <w:r w:rsidRPr="004B7F0F">
              <w:rPr>
                <w:sz w:val="16"/>
                <w:szCs w:val="16"/>
              </w:rPr>
              <w:t>Начальная концентрация, мг/л</w:t>
            </w:r>
          </w:p>
        </w:tc>
        <w:tc>
          <w:tcPr>
            <w:tcW w:w="1734" w:type="dxa"/>
          </w:tcPr>
          <w:p w:rsidR="00A0251B" w:rsidRPr="004B7F0F" w:rsidRDefault="00A0251B" w:rsidP="006D6B1E">
            <w:pPr>
              <w:widowControl/>
              <w:tabs>
                <w:tab w:val="left" w:pos="5550"/>
              </w:tabs>
              <w:spacing w:line="240" w:lineRule="auto"/>
              <w:ind w:left="0" w:firstLine="0"/>
              <w:jc w:val="center"/>
              <w:rPr>
                <w:sz w:val="16"/>
                <w:szCs w:val="16"/>
              </w:rPr>
            </w:pPr>
            <w:r w:rsidRPr="004B7F0F">
              <w:rPr>
                <w:sz w:val="16"/>
                <w:szCs w:val="16"/>
              </w:rPr>
              <w:t>Остаточная концентрация веществ,</w:t>
            </w:r>
            <w:r w:rsidR="00854404" w:rsidRPr="004B7F0F">
              <w:rPr>
                <w:sz w:val="16"/>
                <w:szCs w:val="16"/>
              </w:rPr>
              <w:t xml:space="preserve"> м</w:t>
            </w:r>
            <w:r w:rsidRPr="004B7F0F">
              <w:rPr>
                <w:sz w:val="16"/>
                <w:szCs w:val="16"/>
              </w:rPr>
              <w:t>г/л</w:t>
            </w:r>
          </w:p>
        </w:tc>
      </w:tr>
      <w:tr w:rsidR="00A0251B" w:rsidRPr="004B7F0F" w:rsidTr="00F76903">
        <w:trPr>
          <w:trHeight w:val="204"/>
          <w:jc w:val="center"/>
        </w:trPr>
        <w:tc>
          <w:tcPr>
            <w:tcW w:w="1555" w:type="dxa"/>
          </w:tcPr>
          <w:p w:rsidR="00A0251B" w:rsidRPr="004B7F0F" w:rsidRDefault="00A0251B" w:rsidP="002C0058">
            <w:pPr>
              <w:widowControl/>
              <w:tabs>
                <w:tab w:val="left" w:pos="5550"/>
              </w:tabs>
              <w:spacing w:line="240" w:lineRule="auto"/>
              <w:ind w:left="0" w:firstLine="0"/>
              <w:jc w:val="center"/>
              <w:rPr>
                <w:sz w:val="16"/>
                <w:szCs w:val="16"/>
              </w:rPr>
            </w:pPr>
          </w:p>
        </w:tc>
        <w:tc>
          <w:tcPr>
            <w:tcW w:w="1417" w:type="dxa"/>
          </w:tcPr>
          <w:p w:rsidR="00A0251B" w:rsidRPr="004B7F0F" w:rsidRDefault="00A0251B" w:rsidP="002C0058">
            <w:pPr>
              <w:widowControl/>
              <w:tabs>
                <w:tab w:val="left" w:pos="5550"/>
              </w:tabs>
              <w:spacing w:line="240" w:lineRule="auto"/>
              <w:ind w:left="0" w:firstLine="0"/>
              <w:jc w:val="center"/>
              <w:rPr>
                <w:sz w:val="16"/>
                <w:szCs w:val="16"/>
              </w:rPr>
            </w:pPr>
          </w:p>
        </w:tc>
        <w:tc>
          <w:tcPr>
            <w:tcW w:w="1418" w:type="dxa"/>
          </w:tcPr>
          <w:p w:rsidR="00A0251B" w:rsidRPr="004B7F0F" w:rsidRDefault="00A0251B" w:rsidP="002C0058">
            <w:pPr>
              <w:widowControl/>
              <w:tabs>
                <w:tab w:val="left" w:pos="5550"/>
              </w:tabs>
              <w:spacing w:line="240" w:lineRule="auto"/>
              <w:ind w:left="0" w:firstLine="0"/>
              <w:jc w:val="center"/>
              <w:rPr>
                <w:sz w:val="16"/>
                <w:szCs w:val="16"/>
              </w:rPr>
            </w:pPr>
          </w:p>
        </w:tc>
        <w:tc>
          <w:tcPr>
            <w:tcW w:w="1734" w:type="dxa"/>
          </w:tcPr>
          <w:p w:rsidR="00A0251B" w:rsidRPr="004B7F0F" w:rsidRDefault="00A0251B" w:rsidP="002C0058">
            <w:pPr>
              <w:widowControl/>
              <w:tabs>
                <w:tab w:val="left" w:pos="5550"/>
              </w:tabs>
              <w:spacing w:line="240" w:lineRule="auto"/>
              <w:ind w:left="0" w:firstLine="0"/>
              <w:jc w:val="center"/>
              <w:rPr>
                <w:sz w:val="16"/>
                <w:szCs w:val="16"/>
              </w:rPr>
            </w:pPr>
          </w:p>
        </w:tc>
      </w:tr>
      <w:tr w:rsidR="004A7579" w:rsidRPr="004B7F0F" w:rsidTr="00F76903">
        <w:trPr>
          <w:trHeight w:val="204"/>
          <w:jc w:val="center"/>
        </w:trPr>
        <w:tc>
          <w:tcPr>
            <w:tcW w:w="1555" w:type="dxa"/>
          </w:tcPr>
          <w:p w:rsidR="004A7579" w:rsidRPr="004B7F0F" w:rsidRDefault="004A7579" w:rsidP="002C0058">
            <w:pPr>
              <w:widowControl/>
              <w:tabs>
                <w:tab w:val="left" w:pos="5550"/>
              </w:tabs>
              <w:spacing w:line="240" w:lineRule="auto"/>
              <w:ind w:left="0" w:firstLine="0"/>
              <w:jc w:val="center"/>
              <w:rPr>
                <w:sz w:val="16"/>
                <w:szCs w:val="16"/>
              </w:rPr>
            </w:pPr>
          </w:p>
        </w:tc>
        <w:tc>
          <w:tcPr>
            <w:tcW w:w="1417" w:type="dxa"/>
          </w:tcPr>
          <w:p w:rsidR="004A7579" w:rsidRPr="004B7F0F" w:rsidRDefault="004A7579" w:rsidP="002C0058">
            <w:pPr>
              <w:widowControl/>
              <w:tabs>
                <w:tab w:val="left" w:pos="5550"/>
              </w:tabs>
              <w:spacing w:line="240" w:lineRule="auto"/>
              <w:ind w:left="0" w:firstLine="0"/>
              <w:jc w:val="center"/>
              <w:rPr>
                <w:sz w:val="16"/>
                <w:szCs w:val="16"/>
              </w:rPr>
            </w:pPr>
          </w:p>
        </w:tc>
        <w:tc>
          <w:tcPr>
            <w:tcW w:w="1418" w:type="dxa"/>
          </w:tcPr>
          <w:p w:rsidR="004A7579" w:rsidRPr="004B7F0F" w:rsidRDefault="004A7579" w:rsidP="002C0058">
            <w:pPr>
              <w:widowControl/>
              <w:tabs>
                <w:tab w:val="left" w:pos="5550"/>
              </w:tabs>
              <w:spacing w:line="240" w:lineRule="auto"/>
              <w:ind w:left="0" w:firstLine="0"/>
              <w:jc w:val="center"/>
              <w:rPr>
                <w:sz w:val="16"/>
                <w:szCs w:val="16"/>
              </w:rPr>
            </w:pPr>
          </w:p>
        </w:tc>
        <w:tc>
          <w:tcPr>
            <w:tcW w:w="1734" w:type="dxa"/>
          </w:tcPr>
          <w:p w:rsidR="004A7579" w:rsidRPr="004B7F0F" w:rsidRDefault="004A7579" w:rsidP="002C0058">
            <w:pPr>
              <w:widowControl/>
              <w:tabs>
                <w:tab w:val="left" w:pos="5550"/>
              </w:tabs>
              <w:spacing w:line="240" w:lineRule="auto"/>
              <w:ind w:left="0" w:firstLine="0"/>
              <w:jc w:val="center"/>
              <w:rPr>
                <w:sz w:val="16"/>
                <w:szCs w:val="16"/>
              </w:rPr>
            </w:pPr>
          </w:p>
        </w:tc>
      </w:tr>
    </w:tbl>
    <w:p w:rsidR="00D43506" w:rsidRPr="004B7F0F" w:rsidRDefault="00D43506" w:rsidP="00ED767F">
      <w:pPr>
        <w:spacing w:line="240" w:lineRule="auto"/>
        <w:ind w:left="0" w:firstLine="0"/>
        <w:jc w:val="center"/>
        <w:rPr>
          <w:b/>
          <w:bCs/>
          <w:iCs/>
          <w:spacing w:val="20"/>
          <w:sz w:val="20"/>
          <w:szCs w:val="20"/>
        </w:rPr>
      </w:pPr>
    </w:p>
    <w:p w:rsidR="00632533" w:rsidRPr="004B7F0F" w:rsidRDefault="006D6B1E" w:rsidP="00ED767F">
      <w:pPr>
        <w:spacing w:line="240" w:lineRule="auto"/>
        <w:ind w:left="0" w:firstLine="0"/>
        <w:jc w:val="center"/>
        <w:rPr>
          <w:b/>
          <w:sz w:val="20"/>
          <w:szCs w:val="20"/>
        </w:rPr>
      </w:pPr>
      <w:r w:rsidRPr="004B7F0F">
        <w:rPr>
          <w:b/>
          <w:bCs/>
          <w:iCs/>
          <w:spacing w:val="20"/>
          <w:sz w:val="20"/>
          <w:szCs w:val="20"/>
        </w:rPr>
        <w:t>Лабораторная работа</w:t>
      </w:r>
      <w:r w:rsidR="00965FBF" w:rsidRPr="004B7F0F">
        <w:rPr>
          <w:b/>
          <w:bCs/>
          <w:iCs/>
          <w:sz w:val="20"/>
          <w:szCs w:val="20"/>
        </w:rPr>
        <w:t xml:space="preserve"> 4</w:t>
      </w:r>
      <w:r w:rsidR="00A0251B" w:rsidRPr="004B7F0F">
        <w:rPr>
          <w:b/>
          <w:bCs/>
          <w:iCs/>
          <w:sz w:val="20"/>
          <w:szCs w:val="20"/>
        </w:rPr>
        <w:t>.</w:t>
      </w:r>
      <w:r w:rsidR="00D33B98" w:rsidRPr="004B7F0F">
        <w:rPr>
          <w:b/>
          <w:bCs/>
          <w:i/>
          <w:iCs/>
          <w:sz w:val="20"/>
          <w:szCs w:val="20"/>
        </w:rPr>
        <w:t xml:space="preserve"> </w:t>
      </w:r>
      <w:r w:rsidR="00965FBF" w:rsidRPr="004B7F0F">
        <w:rPr>
          <w:b/>
          <w:sz w:val="20"/>
          <w:szCs w:val="20"/>
        </w:rPr>
        <w:t>РАЗРАБОТКА МЕРОПРИЯТИЙ</w:t>
      </w:r>
      <w:r w:rsidR="00840654" w:rsidRPr="004B7F0F">
        <w:rPr>
          <w:b/>
          <w:sz w:val="20"/>
          <w:szCs w:val="20"/>
        </w:rPr>
        <w:t>,</w:t>
      </w:r>
      <w:r w:rsidR="00965FBF" w:rsidRPr="004B7F0F">
        <w:rPr>
          <w:b/>
          <w:sz w:val="20"/>
          <w:szCs w:val="20"/>
        </w:rPr>
        <w:t xml:space="preserve"> НАПРАВЛЕННЫХ НА СНИЖЕНИЕ УЩЕРБА </w:t>
      </w:r>
    </w:p>
    <w:p w:rsidR="00965FBF" w:rsidRPr="004B7F0F" w:rsidRDefault="00965FBF" w:rsidP="00ED767F">
      <w:pPr>
        <w:spacing w:line="240" w:lineRule="auto"/>
        <w:ind w:left="0" w:firstLine="0"/>
        <w:jc w:val="center"/>
        <w:rPr>
          <w:b/>
          <w:sz w:val="20"/>
          <w:szCs w:val="20"/>
        </w:rPr>
      </w:pPr>
      <w:r w:rsidRPr="004B7F0F">
        <w:rPr>
          <w:b/>
          <w:sz w:val="20"/>
          <w:szCs w:val="20"/>
        </w:rPr>
        <w:t>ОТ</w:t>
      </w:r>
      <w:r w:rsidRPr="004B7F0F">
        <w:rPr>
          <w:b/>
          <w:sz w:val="22"/>
          <w:szCs w:val="20"/>
        </w:rPr>
        <w:t xml:space="preserve"> </w:t>
      </w:r>
      <w:r w:rsidRPr="004B7F0F">
        <w:rPr>
          <w:b/>
          <w:sz w:val="20"/>
          <w:szCs w:val="20"/>
        </w:rPr>
        <w:t>ПЕРЕУПЛОТНЕНИ</w:t>
      </w:r>
      <w:r w:rsidR="00840654" w:rsidRPr="004B7F0F">
        <w:rPr>
          <w:b/>
          <w:sz w:val="20"/>
          <w:szCs w:val="20"/>
        </w:rPr>
        <w:t>Я</w:t>
      </w:r>
      <w:r w:rsidRPr="004B7F0F">
        <w:rPr>
          <w:b/>
          <w:sz w:val="20"/>
          <w:szCs w:val="20"/>
        </w:rPr>
        <w:t xml:space="preserve"> ПОЧВЫ </w:t>
      </w:r>
      <w:r w:rsidRPr="004B7F0F">
        <w:rPr>
          <w:b/>
          <w:bCs/>
          <w:sz w:val="20"/>
          <w:szCs w:val="20"/>
        </w:rPr>
        <w:t>В СЕВООБОРОТЕ</w:t>
      </w:r>
    </w:p>
    <w:p w:rsidR="00A0251B" w:rsidRPr="004B7F0F" w:rsidRDefault="00A0251B" w:rsidP="00ED767F">
      <w:pPr>
        <w:widowControl/>
        <w:spacing w:line="240" w:lineRule="auto"/>
        <w:ind w:left="0" w:firstLine="426"/>
        <w:jc w:val="center"/>
        <w:rPr>
          <w:sz w:val="20"/>
          <w:szCs w:val="20"/>
        </w:rPr>
      </w:pPr>
    </w:p>
    <w:p w:rsidR="00B342BC" w:rsidRPr="004B7F0F" w:rsidRDefault="00B342BC" w:rsidP="006D6B1E">
      <w:pPr>
        <w:shd w:val="clear" w:color="auto" w:fill="FFFFFF"/>
        <w:spacing w:line="240" w:lineRule="auto"/>
        <w:ind w:left="0" w:firstLine="284"/>
        <w:rPr>
          <w:sz w:val="20"/>
          <w:szCs w:val="20"/>
        </w:rPr>
      </w:pPr>
      <w:r w:rsidRPr="004B7F0F">
        <w:rPr>
          <w:sz w:val="20"/>
          <w:szCs w:val="20"/>
        </w:rPr>
        <w:t xml:space="preserve">В условиях интенсивного ведения сельскохозяйственного производства значительно усиливается воздействие на почву ходовых систем сельскохозяйственных агрегатов. Чрезмерное уплотнение почвы мощными тракторами, тяжелыми сельскохозяйственными машинами и транспортно-техническими средствами, стало серьезной угрозой плодородию почвы, приводит к ее разрушению и является одной из причин развития эрозионных процессов. </w:t>
      </w:r>
    </w:p>
    <w:p w:rsidR="00B342BC" w:rsidRPr="004B7F0F" w:rsidRDefault="00B342BC" w:rsidP="006D6B1E">
      <w:pPr>
        <w:spacing w:line="240" w:lineRule="auto"/>
        <w:ind w:left="0" w:firstLine="284"/>
        <w:rPr>
          <w:sz w:val="20"/>
          <w:szCs w:val="20"/>
        </w:rPr>
      </w:pPr>
      <w:r w:rsidRPr="004B7F0F">
        <w:rPr>
          <w:sz w:val="20"/>
          <w:szCs w:val="20"/>
        </w:rPr>
        <w:t>Оптимальной является плотность почвы от 1,0 до 1,2 г/см</w:t>
      </w:r>
      <w:r w:rsidRPr="004B7F0F">
        <w:rPr>
          <w:sz w:val="20"/>
          <w:szCs w:val="20"/>
          <w:vertAlign w:val="superscript"/>
        </w:rPr>
        <w:t>3</w:t>
      </w:r>
      <w:r w:rsidRPr="004B7F0F">
        <w:rPr>
          <w:sz w:val="20"/>
          <w:szCs w:val="20"/>
        </w:rPr>
        <w:t>. Плотность почвы повышается под воздействием техники от 0,05 до 0,4 г/см</w:t>
      </w:r>
      <w:r w:rsidRPr="004B7F0F">
        <w:rPr>
          <w:sz w:val="20"/>
          <w:szCs w:val="20"/>
          <w:vertAlign w:val="superscript"/>
        </w:rPr>
        <w:t>3</w:t>
      </w:r>
      <w:r w:rsidRPr="004B7F0F">
        <w:rPr>
          <w:sz w:val="20"/>
          <w:szCs w:val="20"/>
        </w:rPr>
        <w:t>, то есть величина прироста плотности изменяется от 3–4 % до 35–40 %, составляя в среднем 15–20 %. Плотность почвы по следам движения сельскохозяйственной техники в пахотном слое составляет от 1,2–1,3 г/см</w:t>
      </w:r>
      <w:r w:rsidRPr="004B7F0F">
        <w:rPr>
          <w:sz w:val="20"/>
          <w:szCs w:val="20"/>
          <w:vertAlign w:val="superscript"/>
        </w:rPr>
        <w:t>3</w:t>
      </w:r>
      <w:r w:rsidRPr="004B7F0F">
        <w:rPr>
          <w:sz w:val="20"/>
          <w:szCs w:val="20"/>
        </w:rPr>
        <w:t xml:space="preserve"> до 1,4–1,5 и 1,5–1,6 г/см</w:t>
      </w:r>
      <w:r w:rsidRPr="004B7F0F">
        <w:rPr>
          <w:sz w:val="20"/>
          <w:szCs w:val="20"/>
          <w:vertAlign w:val="superscript"/>
        </w:rPr>
        <w:t>3</w:t>
      </w:r>
      <w:r w:rsidRPr="004B7F0F">
        <w:rPr>
          <w:sz w:val="20"/>
          <w:szCs w:val="20"/>
        </w:rPr>
        <w:t>. Нормальная (или слабая) степень уплотнённости до 1,0–1,1</w:t>
      </w:r>
      <w:r w:rsidR="00840654" w:rsidRPr="004B7F0F">
        <w:rPr>
          <w:sz w:val="20"/>
          <w:szCs w:val="20"/>
        </w:rPr>
        <w:t> </w:t>
      </w:r>
      <w:r w:rsidRPr="004B7F0F">
        <w:rPr>
          <w:sz w:val="20"/>
          <w:szCs w:val="20"/>
        </w:rPr>
        <w:t>г/см</w:t>
      </w:r>
      <w:r w:rsidRPr="004B7F0F">
        <w:rPr>
          <w:sz w:val="20"/>
          <w:szCs w:val="20"/>
          <w:vertAlign w:val="superscript"/>
        </w:rPr>
        <w:t>3</w:t>
      </w:r>
      <w:r w:rsidRPr="004B7F0F">
        <w:rPr>
          <w:sz w:val="20"/>
          <w:szCs w:val="20"/>
        </w:rPr>
        <w:t>, такая плотность присуща окультуренным почвам. К переуплотненным относятся почвы с плотностью: 1,3</w:t>
      </w:r>
      <w:r w:rsidR="00AF1742" w:rsidRPr="004B7F0F">
        <w:rPr>
          <w:sz w:val="20"/>
          <w:szCs w:val="20"/>
        </w:rPr>
        <w:t>–</w:t>
      </w:r>
      <w:r w:rsidRPr="004B7F0F">
        <w:rPr>
          <w:sz w:val="20"/>
          <w:szCs w:val="20"/>
        </w:rPr>
        <w:t>1,5 г/см</w:t>
      </w:r>
      <w:r w:rsidRPr="004B7F0F">
        <w:rPr>
          <w:sz w:val="20"/>
          <w:szCs w:val="20"/>
          <w:vertAlign w:val="superscript"/>
        </w:rPr>
        <w:t>3</w:t>
      </w:r>
      <w:r w:rsidRPr="004B7F0F">
        <w:rPr>
          <w:sz w:val="20"/>
          <w:szCs w:val="20"/>
        </w:rPr>
        <w:t xml:space="preserve"> (средняя степень уплотнения) и 1,5–1,6 г/см</w:t>
      </w:r>
      <w:r w:rsidRPr="004B7F0F">
        <w:rPr>
          <w:sz w:val="20"/>
          <w:szCs w:val="20"/>
          <w:vertAlign w:val="superscript"/>
        </w:rPr>
        <w:t>3</w:t>
      </w:r>
      <w:r w:rsidRPr="004B7F0F">
        <w:rPr>
          <w:sz w:val="20"/>
          <w:szCs w:val="20"/>
        </w:rPr>
        <w:t xml:space="preserve"> и выше (сильная степень уплотнения). </w:t>
      </w:r>
    </w:p>
    <w:p w:rsidR="00B342BC" w:rsidRPr="004B7F0F" w:rsidRDefault="00B342BC" w:rsidP="006D6B1E">
      <w:pPr>
        <w:spacing w:line="240" w:lineRule="auto"/>
        <w:ind w:left="0" w:firstLine="284"/>
        <w:rPr>
          <w:sz w:val="20"/>
          <w:szCs w:val="20"/>
        </w:rPr>
      </w:pPr>
      <w:r w:rsidRPr="004B7F0F">
        <w:rPr>
          <w:sz w:val="20"/>
          <w:szCs w:val="20"/>
        </w:rPr>
        <w:t>Допустимые нагрузки работающей техники на почву в летний и осенний периоды не должны превышать 0,4–0,6 кг/см</w:t>
      </w:r>
      <w:r w:rsidRPr="004B7F0F">
        <w:rPr>
          <w:sz w:val="20"/>
          <w:szCs w:val="20"/>
          <w:vertAlign w:val="superscript"/>
        </w:rPr>
        <w:t>2</w:t>
      </w:r>
      <w:r w:rsidRPr="004B7F0F">
        <w:rPr>
          <w:sz w:val="20"/>
          <w:szCs w:val="20"/>
        </w:rPr>
        <w:t>. Фактическое же давление колесных тракторов составляет 0,85–1,65 кг/см</w:t>
      </w:r>
      <w:r w:rsidRPr="004B7F0F">
        <w:rPr>
          <w:sz w:val="20"/>
          <w:szCs w:val="20"/>
          <w:vertAlign w:val="superscript"/>
        </w:rPr>
        <w:t>2</w:t>
      </w:r>
      <w:r w:rsidRPr="004B7F0F">
        <w:rPr>
          <w:sz w:val="20"/>
          <w:szCs w:val="20"/>
        </w:rPr>
        <w:t>, гусеничных – 0,6–0,8, прицепов – 3,0–4,0, з</w:t>
      </w:r>
      <w:r w:rsidR="009E4894" w:rsidRPr="004B7F0F">
        <w:rPr>
          <w:sz w:val="20"/>
          <w:szCs w:val="20"/>
        </w:rPr>
        <w:t xml:space="preserve">ерноуборочных комбайнов – </w:t>
      </w:r>
      <w:r w:rsidR="00632533" w:rsidRPr="004B7F0F">
        <w:rPr>
          <w:sz w:val="20"/>
          <w:szCs w:val="20"/>
        </w:rPr>
        <w:br/>
      </w:r>
      <w:r w:rsidR="009E4894" w:rsidRPr="004B7F0F">
        <w:rPr>
          <w:sz w:val="20"/>
          <w:szCs w:val="20"/>
        </w:rPr>
        <w:t>1,8–</w:t>
      </w:r>
      <w:r w:rsidRPr="004B7F0F">
        <w:rPr>
          <w:sz w:val="20"/>
          <w:szCs w:val="20"/>
        </w:rPr>
        <w:t>2,4 кг/см</w:t>
      </w:r>
      <w:r w:rsidRPr="004B7F0F">
        <w:rPr>
          <w:sz w:val="20"/>
          <w:szCs w:val="20"/>
          <w:vertAlign w:val="superscript"/>
        </w:rPr>
        <w:t>2</w:t>
      </w:r>
      <w:r w:rsidRPr="004B7F0F">
        <w:rPr>
          <w:sz w:val="20"/>
          <w:szCs w:val="20"/>
        </w:rPr>
        <w:t>.</w:t>
      </w:r>
    </w:p>
    <w:p w:rsidR="00B342BC" w:rsidRPr="004B7F0F" w:rsidRDefault="00B342BC" w:rsidP="006D6B1E">
      <w:pPr>
        <w:shd w:val="clear" w:color="auto" w:fill="FFFFFF"/>
        <w:spacing w:line="240" w:lineRule="auto"/>
        <w:ind w:left="0" w:firstLine="284"/>
        <w:rPr>
          <w:sz w:val="20"/>
          <w:szCs w:val="20"/>
        </w:rPr>
      </w:pPr>
      <w:r w:rsidRPr="004B7F0F">
        <w:rPr>
          <w:spacing w:val="-2"/>
          <w:sz w:val="20"/>
          <w:szCs w:val="20"/>
        </w:rPr>
        <w:t>Известно, что различные участки поля с неодинаковой степенью переуплотняются в процессе выполнения пол</w:t>
      </w:r>
      <w:r w:rsidR="00EB540F" w:rsidRPr="004B7F0F">
        <w:rPr>
          <w:spacing w:val="-2"/>
          <w:sz w:val="20"/>
          <w:szCs w:val="20"/>
        </w:rPr>
        <w:t xml:space="preserve">евых операций. Так, </w:t>
      </w:r>
      <w:r w:rsidRPr="004B7F0F">
        <w:rPr>
          <w:spacing w:val="-2"/>
          <w:sz w:val="20"/>
          <w:szCs w:val="20"/>
        </w:rPr>
        <w:t>10–15 %</w:t>
      </w:r>
      <w:r w:rsidRPr="004B7F0F">
        <w:rPr>
          <w:sz w:val="20"/>
          <w:szCs w:val="20"/>
        </w:rPr>
        <w:t xml:space="preserve"> площади поля вообще не подвергае</w:t>
      </w:r>
      <w:r w:rsidR="00EB540F" w:rsidRPr="004B7F0F">
        <w:rPr>
          <w:sz w:val="20"/>
          <w:szCs w:val="20"/>
        </w:rPr>
        <w:t xml:space="preserve">тся воздействию колес, </w:t>
      </w:r>
      <w:r w:rsidRPr="004B7F0F">
        <w:rPr>
          <w:sz w:val="20"/>
          <w:szCs w:val="20"/>
        </w:rPr>
        <w:t>65–80 % площади прикатывается колесами машин</w:t>
      </w:r>
      <w:r w:rsidR="00EB540F" w:rsidRPr="004B7F0F">
        <w:rPr>
          <w:sz w:val="20"/>
          <w:szCs w:val="20"/>
        </w:rPr>
        <w:t xml:space="preserve"> от 1 до 6 раз, а </w:t>
      </w:r>
      <w:r w:rsidRPr="004B7F0F">
        <w:rPr>
          <w:sz w:val="20"/>
          <w:szCs w:val="20"/>
        </w:rPr>
        <w:t>10–20 % площади (поворотные полосы) испытывает воздействие за вегетационный период от 6 до 20 раз.</w:t>
      </w:r>
    </w:p>
    <w:p w:rsidR="00B342BC" w:rsidRPr="004B7F0F" w:rsidRDefault="00B342BC" w:rsidP="006D6B1E">
      <w:pPr>
        <w:shd w:val="clear" w:color="auto" w:fill="FFFFFF"/>
        <w:spacing w:line="240" w:lineRule="auto"/>
        <w:ind w:left="0" w:firstLine="284"/>
        <w:rPr>
          <w:sz w:val="20"/>
          <w:szCs w:val="20"/>
        </w:rPr>
      </w:pPr>
      <w:r w:rsidRPr="004B7F0F">
        <w:rPr>
          <w:sz w:val="20"/>
          <w:szCs w:val="20"/>
        </w:rPr>
        <w:t>Переуплотнение почвы приводит к угнетению активности почвенных обитателей, обусловливает резкое ухудшение ее физико-хими</w:t>
      </w:r>
      <w:r w:rsidRPr="004B7F0F">
        <w:rPr>
          <w:sz w:val="20"/>
          <w:szCs w:val="20"/>
        </w:rPr>
        <w:softHyphen/>
        <w:t>ческих и агрофизических свойств. Уплотненные почвы оказывают большое сопротивление проникновению в них корневой системы растений, в таких почвах ухудшаются водно-воздушный и питательный режимы.</w:t>
      </w:r>
    </w:p>
    <w:p w:rsidR="00B342BC" w:rsidRPr="004B7F0F" w:rsidRDefault="00B342BC" w:rsidP="006D6B1E">
      <w:pPr>
        <w:shd w:val="clear" w:color="auto" w:fill="FFFFFF"/>
        <w:spacing w:line="240" w:lineRule="auto"/>
        <w:ind w:left="0" w:firstLine="284"/>
        <w:rPr>
          <w:sz w:val="20"/>
          <w:szCs w:val="20"/>
        </w:rPr>
      </w:pPr>
      <w:r w:rsidRPr="004B7F0F">
        <w:rPr>
          <w:sz w:val="20"/>
          <w:szCs w:val="20"/>
        </w:rPr>
        <w:t>При средней степени уплотнения снижение урожая при прочих равных условиях достигает 20–30 % н</w:t>
      </w:r>
      <w:r w:rsidR="006D6B1E" w:rsidRPr="004B7F0F">
        <w:rPr>
          <w:sz w:val="20"/>
          <w:szCs w:val="20"/>
        </w:rPr>
        <w:t>а всех типах пахотных почв. При </w:t>
      </w:r>
      <w:r w:rsidRPr="004B7F0F">
        <w:rPr>
          <w:sz w:val="20"/>
          <w:szCs w:val="20"/>
        </w:rPr>
        <w:t>сильной степени уплотнения потери урожая могут</w:t>
      </w:r>
      <w:r w:rsidR="00AF1742" w:rsidRPr="004B7F0F">
        <w:rPr>
          <w:sz w:val="20"/>
          <w:szCs w:val="20"/>
        </w:rPr>
        <w:t xml:space="preserve"> </w:t>
      </w:r>
      <w:r w:rsidRPr="004B7F0F">
        <w:rPr>
          <w:sz w:val="20"/>
          <w:szCs w:val="20"/>
        </w:rPr>
        <w:t>достигать</w:t>
      </w:r>
      <w:r w:rsidR="006D6B1E" w:rsidRPr="004B7F0F">
        <w:rPr>
          <w:sz w:val="20"/>
          <w:szCs w:val="20"/>
        </w:rPr>
        <w:t xml:space="preserve"> </w:t>
      </w:r>
      <w:r w:rsidR="00632533" w:rsidRPr="004B7F0F">
        <w:rPr>
          <w:sz w:val="20"/>
          <w:szCs w:val="20"/>
        </w:rPr>
        <w:br/>
      </w:r>
      <w:r w:rsidRPr="004B7F0F">
        <w:rPr>
          <w:sz w:val="20"/>
          <w:szCs w:val="20"/>
        </w:rPr>
        <w:t xml:space="preserve">50–60 %. </w:t>
      </w:r>
    </w:p>
    <w:p w:rsidR="00B342BC" w:rsidRPr="004B7F0F" w:rsidRDefault="00B342BC" w:rsidP="00632533">
      <w:pPr>
        <w:shd w:val="clear" w:color="auto" w:fill="FFFFFF"/>
        <w:spacing w:line="235" w:lineRule="auto"/>
        <w:ind w:left="0" w:firstLine="284"/>
        <w:rPr>
          <w:sz w:val="20"/>
          <w:szCs w:val="20"/>
        </w:rPr>
      </w:pPr>
      <w:r w:rsidRPr="004B7F0F">
        <w:rPr>
          <w:sz w:val="20"/>
          <w:szCs w:val="20"/>
        </w:rPr>
        <w:t>Последствия разового интенсивного уплотнения сохраняются в течение 2–5 лет. Многократное из года в год воздействие техники на почву ведет к «накоплению» уплотнения. Следует отметить, что уплотнение почв идет не только в вертикальном, но и в горизонтальном от центра следа направлении – на 35–70 см. В совокупности это приводит к значительному снижению урожайности возделываемых культур и, как следствие, к экономическим потерям.</w:t>
      </w:r>
    </w:p>
    <w:p w:rsidR="00B342BC" w:rsidRPr="004B7F0F" w:rsidRDefault="00B342BC" w:rsidP="00632533">
      <w:pPr>
        <w:shd w:val="clear" w:color="auto" w:fill="FFFFFF"/>
        <w:spacing w:line="235" w:lineRule="auto"/>
        <w:ind w:left="0" w:firstLine="284"/>
        <w:rPr>
          <w:sz w:val="20"/>
          <w:szCs w:val="20"/>
        </w:rPr>
      </w:pPr>
      <w:r w:rsidRPr="004B7F0F">
        <w:rPr>
          <w:sz w:val="20"/>
          <w:szCs w:val="20"/>
        </w:rPr>
        <w:t>В связи с этим появилась необходимость в разработке мероприятий, направленных на защиту почв от переуплотнения. Все приемы оптимизации почвенных условий можно разделить на следующие группы: организационно-хозяйственные, агротехнические и приемы совершенствования сельскохозяйственных орудий и машин.</w:t>
      </w:r>
    </w:p>
    <w:p w:rsidR="00B342BC" w:rsidRPr="004B7F0F" w:rsidRDefault="00B342BC" w:rsidP="00632533">
      <w:pPr>
        <w:shd w:val="clear" w:color="auto" w:fill="FFFFFF"/>
        <w:spacing w:line="235" w:lineRule="auto"/>
        <w:ind w:left="0" w:firstLine="284"/>
        <w:rPr>
          <w:b/>
          <w:sz w:val="20"/>
          <w:szCs w:val="20"/>
        </w:rPr>
      </w:pPr>
      <w:r w:rsidRPr="004B7F0F">
        <w:rPr>
          <w:b/>
          <w:i/>
          <w:sz w:val="20"/>
          <w:szCs w:val="20"/>
        </w:rPr>
        <w:t>Организационно-хозяйственные приемы:</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оптимизация маршрутов передвижения работающих агрегатов по полю;</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запрет на проведение погрузочно-разгрузочных, заправочных, транспортных видов работ на полях;</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создание постоянной технологической колеи и настройка ширины колеи у всех машин на один размер (система Controlled Traffic Farming (CTF)), позволяет сократить площадь следов на поле до 14 % .</w:t>
      </w:r>
    </w:p>
    <w:p w:rsidR="00B342BC" w:rsidRPr="004B7F0F" w:rsidRDefault="00B342BC" w:rsidP="00632533">
      <w:pPr>
        <w:shd w:val="clear" w:color="auto" w:fill="FFFFFF"/>
        <w:tabs>
          <w:tab w:val="left" w:pos="360"/>
        </w:tabs>
        <w:spacing w:line="235" w:lineRule="auto"/>
        <w:ind w:left="0" w:firstLine="284"/>
        <w:rPr>
          <w:b/>
          <w:i/>
          <w:sz w:val="20"/>
          <w:szCs w:val="20"/>
        </w:rPr>
      </w:pPr>
      <w:r w:rsidRPr="004B7F0F">
        <w:rPr>
          <w:b/>
          <w:i/>
          <w:sz w:val="20"/>
          <w:szCs w:val="20"/>
        </w:rPr>
        <w:t>Агротехнические мероприятия:</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внесение органических удобрений;</w:t>
      </w:r>
    </w:p>
    <w:p w:rsidR="00B342BC" w:rsidRPr="004B7F0F" w:rsidRDefault="00B342BC" w:rsidP="00632533">
      <w:pPr>
        <w:widowControl/>
        <w:numPr>
          <w:ilvl w:val="0"/>
          <w:numId w:val="10"/>
        </w:numPr>
        <w:shd w:val="clear" w:color="auto" w:fill="FFFFFF"/>
        <w:tabs>
          <w:tab w:val="left" w:pos="360"/>
        </w:tabs>
        <w:spacing w:line="235" w:lineRule="auto"/>
        <w:ind w:left="0" w:firstLine="284"/>
        <w:rPr>
          <w:b/>
          <w:sz w:val="20"/>
          <w:szCs w:val="20"/>
        </w:rPr>
      </w:pPr>
      <w:r w:rsidRPr="004B7F0F">
        <w:rPr>
          <w:sz w:val="20"/>
          <w:szCs w:val="20"/>
        </w:rPr>
        <w:t xml:space="preserve">выращивание сидератов – растений, которые высеваются перед посадкой основной культуры для обогащения почвы органическим веществом, </w:t>
      </w:r>
      <w:r w:rsidRPr="004B7F0F">
        <w:rPr>
          <w:rStyle w:val="af1"/>
          <w:b w:val="0"/>
          <w:sz w:val="20"/>
          <w:szCs w:val="20"/>
        </w:rPr>
        <w:t>улучшают структуру, повышают плодородие верхнего пахотного слоя;</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известкование почв;</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минимальная обработка почвы;</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переход к технологии no-till – обработка почвы без вспашки, при которой используется меньше агротехнических операций, а следовательно, и требуется меньше проходов техники по полям, сокращает площадь следов машин на поле до 46 %;</w:t>
      </w:r>
    </w:p>
    <w:p w:rsidR="00B342BC" w:rsidRPr="004B7F0F" w:rsidRDefault="00B342BC" w:rsidP="00632533">
      <w:pPr>
        <w:widowControl/>
        <w:numPr>
          <w:ilvl w:val="0"/>
          <w:numId w:val="10"/>
        </w:numPr>
        <w:shd w:val="clear" w:color="auto" w:fill="FFFFFF"/>
        <w:tabs>
          <w:tab w:val="left" w:pos="360"/>
        </w:tabs>
        <w:spacing w:line="235" w:lineRule="auto"/>
        <w:ind w:left="0" w:firstLine="284"/>
        <w:rPr>
          <w:sz w:val="20"/>
          <w:szCs w:val="20"/>
        </w:rPr>
      </w:pPr>
      <w:r w:rsidRPr="004B7F0F">
        <w:rPr>
          <w:sz w:val="20"/>
          <w:szCs w:val="20"/>
        </w:rPr>
        <w:t>рыхление почв.</w:t>
      </w:r>
    </w:p>
    <w:p w:rsidR="00B342BC" w:rsidRPr="004B7F0F" w:rsidRDefault="00B342BC" w:rsidP="00632533">
      <w:pPr>
        <w:shd w:val="clear" w:color="auto" w:fill="FFFFFF"/>
        <w:spacing w:line="235" w:lineRule="auto"/>
        <w:ind w:left="0" w:firstLine="284"/>
        <w:rPr>
          <w:b/>
          <w:i/>
          <w:sz w:val="20"/>
          <w:szCs w:val="20"/>
        </w:rPr>
      </w:pPr>
      <w:r w:rsidRPr="004B7F0F">
        <w:rPr>
          <w:b/>
          <w:i/>
          <w:sz w:val="20"/>
          <w:szCs w:val="20"/>
        </w:rPr>
        <w:t>Приемы совершенствования сельскохозяйственных машин:</w:t>
      </w:r>
    </w:p>
    <w:p w:rsidR="00B342BC" w:rsidRPr="004B7F0F" w:rsidRDefault="00B342BC" w:rsidP="00632533">
      <w:pPr>
        <w:widowControl/>
        <w:numPr>
          <w:ilvl w:val="0"/>
          <w:numId w:val="10"/>
        </w:numPr>
        <w:shd w:val="clear" w:color="auto" w:fill="FFFFFF"/>
        <w:tabs>
          <w:tab w:val="num" w:pos="-360"/>
          <w:tab w:val="left" w:pos="360"/>
        </w:tabs>
        <w:spacing w:line="235" w:lineRule="auto"/>
        <w:ind w:left="0" w:firstLine="284"/>
        <w:rPr>
          <w:sz w:val="20"/>
          <w:szCs w:val="20"/>
        </w:rPr>
      </w:pPr>
      <w:r w:rsidRPr="004B7F0F">
        <w:rPr>
          <w:sz w:val="20"/>
          <w:szCs w:val="20"/>
        </w:rPr>
        <w:t>создание широкозахватных сельскохозяйственных орудий;</w:t>
      </w:r>
    </w:p>
    <w:p w:rsidR="00B342BC" w:rsidRPr="004B7F0F" w:rsidRDefault="00B342BC" w:rsidP="00611A66">
      <w:pPr>
        <w:widowControl/>
        <w:numPr>
          <w:ilvl w:val="0"/>
          <w:numId w:val="10"/>
        </w:numPr>
        <w:shd w:val="clear" w:color="auto" w:fill="FFFFFF"/>
        <w:tabs>
          <w:tab w:val="num" w:pos="-360"/>
          <w:tab w:val="left" w:pos="360"/>
        </w:tabs>
        <w:spacing w:line="240" w:lineRule="auto"/>
        <w:ind w:left="0" w:firstLine="284"/>
        <w:rPr>
          <w:sz w:val="20"/>
          <w:szCs w:val="20"/>
        </w:rPr>
      </w:pPr>
      <w:r w:rsidRPr="004B7F0F">
        <w:rPr>
          <w:sz w:val="20"/>
          <w:szCs w:val="20"/>
        </w:rPr>
        <w:t>создание и использование комбинированных агрегатов, позволяющих за один проход провести несколько агротехнических приемов;</w:t>
      </w:r>
    </w:p>
    <w:p w:rsidR="00B342BC" w:rsidRPr="004B7F0F" w:rsidRDefault="00B342BC" w:rsidP="00611A66">
      <w:pPr>
        <w:widowControl/>
        <w:numPr>
          <w:ilvl w:val="0"/>
          <w:numId w:val="10"/>
        </w:numPr>
        <w:shd w:val="clear" w:color="auto" w:fill="FFFFFF"/>
        <w:tabs>
          <w:tab w:val="num" w:pos="-360"/>
          <w:tab w:val="left" w:pos="360"/>
        </w:tabs>
        <w:spacing w:line="240" w:lineRule="auto"/>
        <w:ind w:left="0" w:firstLine="284"/>
        <w:rPr>
          <w:sz w:val="20"/>
          <w:szCs w:val="20"/>
        </w:rPr>
      </w:pPr>
      <w:r w:rsidRPr="004B7F0F">
        <w:rPr>
          <w:sz w:val="20"/>
          <w:szCs w:val="20"/>
        </w:rPr>
        <w:t>перевод сельскохозяйственных машин на новые виды ходовых систем;</w:t>
      </w:r>
    </w:p>
    <w:p w:rsidR="00B342BC" w:rsidRPr="004B7F0F" w:rsidRDefault="00B342BC" w:rsidP="00611A66">
      <w:pPr>
        <w:widowControl/>
        <w:numPr>
          <w:ilvl w:val="0"/>
          <w:numId w:val="10"/>
        </w:numPr>
        <w:shd w:val="clear" w:color="auto" w:fill="FFFFFF"/>
        <w:tabs>
          <w:tab w:val="num" w:pos="-360"/>
          <w:tab w:val="left" w:pos="360"/>
        </w:tabs>
        <w:spacing w:line="240" w:lineRule="auto"/>
        <w:ind w:left="0" w:firstLine="284"/>
        <w:rPr>
          <w:sz w:val="20"/>
          <w:szCs w:val="20"/>
        </w:rPr>
      </w:pPr>
      <w:r w:rsidRPr="004B7F0F">
        <w:rPr>
          <w:sz w:val="20"/>
          <w:szCs w:val="20"/>
        </w:rPr>
        <w:t>использование легкой техники;</w:t>
      </w:r>
    </w:p>
    <w:p w:rsidR="00B342BC" w:rsidRPr="004B7F0F" w:rsidRDefault="00B342BC" w:rsidP="00611A66">
      <w:pPr>
        <w:widowControl/>
        <w:numPr>
          <w:ilvl w:val="0"/>
          <w:numId w:val="10"/>
        </w:numPr>
        <w:shd w:val="clear" w:color="auto" w:fill="FFFFFF"/>
        <w:tabs>
          <w:tab w:val="num" w:pos="-360"/>
          <w:tab w:val="left" w:pos="360"/>
        </w:tabs>
        <w:spacing w:line="240" w:lineRule="auto"/>
        <w:ind w:left="0" w:firstLine="284"/>
        <w:rPr>
          <w:sz w:val="20"/>
          <w:szCs w:val="20"/>
        </w:rPr>
      </w:pPr>
      <w:r w:rsidRPr="004B7F0F">
        <w:rPr>
          <w:sz w:val="20"/>
          <w:szCs w:val="20"/>
        </w:rPr>
        <w:t>создание машин с широкими колесами.</w:t>
      </w:r>
    </w:p>
    <w:p w:rsidR="00B342BC" w:rsidRPr="004B7F0F" w:rsidRDefault="00B342BC" w:rsidP="00611A66">
      <w:pPr>
        <w:spacing w:line="240" w:lineRule="auto"/>
        <w:ind w:left="0" w:firstLine="284"/>
        <w:rPr>
          <w:sz w:val="20"/>
          <w:szCs w:val="20"/>
        </w:rPr>
      </w:pPr>
      <w:r w:rsidRPr="004B7F0F">
        <w:rPr>
          <w:b/>
          <w:sz w:val="20"/>
          <w:szCs w:val="20"/>
        </w:rPr>
        <w:t>Задание.</w:t>
      </w:r>
      <w:r w:rsidRPr="004B7F0F">
        <w:rPr>
          <w:sz w:val="20"/>
          <w:szCs w:val="20"/>
        </w:rPr>
        <w:t xml:space="preserve"> Определить размер экономического ущерба, вызванного переуплотнением почв в севообороте.</w:t>
      </w:r>
    </w:p>
    <w:p w:rsidR="009E4894" w:rsidRPr="004B7F0F" w:rsidRDefault="009E4894" w:rsidP="00611A66">
      <w:pPr>
        <w:spacing w:line="240" w:lineRule="auto"/>
        <w:ind w:left="0" w:firstLine="284"/>
        <w:rPr>
          <w:b/>
          <w:sz w:val="20"/>
          <w:szCs w:val="20"/>
        </w:rPr>
      </w:pPr>
      <w:r w:rsidRPr="004B7F0F">
        <w:rPr>
          <w:b/>
          <w:sz w:val="20"/>
          <w:szCs w:val="20"/>
        </w:rPr>
        <w:t>Методика выполнения работы</w:t>
      </w:r>
      <w:r w:rsidR="00611A66" w:rsidRPr="004B7F0F">
        <w:rPr>
          <w:b/>
          <w:sz w:val="20"/>
          <w:szCs w:val="20"/>
        </w:rPr>
        <w:t>.</w:t>
      </w:r>
    </w:p>
    <w:p w:rsidR="00B342BC" w:rsidRPr="004B7F0F" w:rsidRDefault="00B342BC" w:rsidP="00611A66">
      <w:pPr>
        <w:spacing w:line="240" w:lineRule="auto"/>
        <w:ind w:left="0" w:firstLine="284"/>
        <w:rPr>
          <w:spacing w:val="-2"/>
          <w:sz w:val="20"/>
          <w:szCs w:val="20"/>
        </w:rPr>
      </w:pPr>
      <w:r w:rsidRPr="004B7F0F">
        <w:rPr>
          <w:sz w:val="20"/>
          <w:szCs w:val="20"/>
        </w:rPr>
        <w:t xml:space="preserve">Студенты выполняют работу звеньями. Каждое звено получает перечень сельскохозяйственных культур в севообороте, значения их </w:t>
      </w:r>
      <w:r w:rsidRPr="004B7F0F">
        <w:rPr>
          <w:spacing w:val="-2"/>
          <w:sz w:val="20"/>
          <w:szCs w:val="20"/>
        </w:rPr>
        <w:t>урожайности, площади и основные характеристики конфигурации поля.</w:t>
      </w:r>
    </w:p>
    <w:p w:rsidR="00B342BC" w:rsidRPr="004B7F0F" w:rsidRDefault="00B342BC" w:rsidP="00611A66">
      <w:pPr>
        <w:spacing w:line="240" w:lineRule="auto"/>
        <w:ind w:left="0" w:firstLine="284"/>
        <w:rPr>
          <w:b/>
          <w:sz w:val="20"/>
          <w:szCs w:val="20"/>
        </w:rPr>
      </w:pPr>
      <w:r w:rsidRPr="004B7F0F">
        <w:rPr>
          <w:sz w:val="20"/>
          <w:szCs w:val="20"/>
        </w:rPr>
        <w:t>При оценке площади с чрезмерным переуплотнением почв следует в первую очередь определить размер поворотных полос. Для полей правильной конфигурации площадь поворотных полос определяется по формуле</w:t>
      </w:r>
      <w:r w:rsidR="009E4894" w:rsidRPr="004B7F0F">
        <w:rPr>
          <w:sz w:val="20"/>
          <w:szCs w:val="20"/>
        </w:rPr>
        <w:t>:</w:t>
      </w:r>
    </w:p>
    <w:p w:rsidR="00B342BC" w:rsidRPr="004B7F0F" w:rsidRDefault="00611A66" w:rsidP="00632533">
      <w:pPr>
        <w:spacing w:before="120" w:after="120" w:line="240" w:lineRule="auto"/>
        <w:ind w:left="0" w:firstLine="0"/>
        <w:jc w:val="center"/>
        <w:rPr>
          <w:sz w:val="20"/>
          <w:szCs w:val="20"/>
        </w:rPr>
      </w:pPr>
      <w:r w:rsidRPr="004B7F0F">
        <w:rPr>
          <w:position w:val="-12"/>
          <w:sz w:val="20"/>
          <w:szCs w:val="20"/>
        </w:rPr>
        <w:object w:dxaOrig="2060" w:dyaOrig="400">
          <v:shape id="_x0000_i1030" type="#_x0000_t75" style="width:84pt;height:17.3pt" o:ole="">
            <v:imagedata r:id="rId21" o:title=""/>
          </v:shape>
          <o:OLEObject Type="Embed" ProgID="Equation.3" ShapeID="_x0000_i1030" DrawAspect="Content" ObjectID="_1789546600" r:id="rId22"/>
        </w:object>
      </w:r>
    </w:p>
    <w:p w:rsidR="00B342BC" w:rsidRPr="004B7F0F" w:rsidRDefault="00B342BC" w:rsidP="0040181D">
      <w:pPr>
        <w:spacing w:line="240" w:lineRule="auto"/>
        <w:ind w:left="0" w:firstLine="0"/>
        <w:rPr>
          <w:sz w:val="20"/>
          <w:szCs w:val="20"/>
        </w:rPr>
      </w:pPr>
      <w:r w:rsidRPr="004B7F0F">
        <w:rPr>
          <w:snapToGrid w:val="0"/>
          <w:sz w:val="20"/>
          <w:szCs w:val="20"/>
        </w:rPr>
        <w:t>где П</w:t>
      </w:r>
      <w:r w:rsidRPr="004B7F0F">
        <w:rPr>
          <w:snapToGrid w:val="0"/>
          <w:sz w:val="20"/>
          <w:szCs w:val="20"/>
          <w:vertAlign w:val="subscript"/>
        </w:rPr>
        <w:t>п.</w:t>
      </w:r>
      <w:r w:rsidR="00611A66" w:rsidRPr="004B7F0F">
        <w:rPr>
          <w:snapToGrid w:val="0"/>
          <w:sz w:val="20"/>
          <w:szCs w:val="20"/>
          <w:vertAlign w:val="subscript"/>
        </w:rPr>
        <w:t xml:space="preserve"> </w:t>
      </w:r>
      <w:r w:rsidRPr="004B7F0F">
        <w:rPr>
          <w:snapToGrid w:val="0"/>
          <w:sz w:val="20"/>
          <w:szCs w:val="20"/>
          <w:vertAlign w:val="subscript"/>
        </w:rPr>
        <w:t>п</w:t>
      </w:r>
      <w:r w:rsidRPr="004B7F0F">
        <w:rPr>
          <w:snapToGrid w:val="0"/>
          <w:sz w:val="20"/>
          <w:szCs w:val="20"/>
        </w:rPr>
        <w:t xml:space="preserve"> </w:t>
      </w:r>
      <w:r w:rsidRPr="004B7F0F">
        <w:rPr>
          <w:sz w:val="20"/>
          <w:szCs w:val="20"/>
        </w:rPr>
        <w:t>– площадь поворотной полосы, м</w:t>
      </w:r>
      <w:r w:rsidRPr="004B7F0F">
        <w:rPr>
          <w:sz w:val="20"/>
          <w:szCs w:val="20"/>
          <w:vertAlign w:val="superscript"/>
        </w:rPr>
        <w:t>2</w:t>
      </w:r>
      <w:r w:rsidRPr="004B7F0F">
        <w:rPr>
          <w:sz w:val="20"/>
          <w:szCs w:val="20"/>
        </w:rPr>
        <w:t>;</w:t>
      </w:r>
    </w:p>
    <w:p w:rsidR="00B342BC" w:rsidRPr="004B7F0F" w:rsidRDefault="00B342BC" w:rsidP="0040181D">
      <w:pPr>
        <w:spacing w:line="240" w:lineRule="auto"/>
        <w:ind w:left="0" w:firstLine="284"/>
        <w:rPr>
          <w:sz w:val="20"/>
          <w:szCs w:val="20"/>
        </w:rPr>
      </w:pPr>
      <w:r w:rsidRPr="004B7F0F">
        <w:rPr>
          <w:i/>
          <w:sz w:val="20"/>
          <w:szCs w:val="20"/>
        </w:rPr>
        <w:t>а</w:t>
      </w:r>
      <w:r w:rsidRPr="004B7F0F">
        <w:rPr>
          <w:sz w:val="20"/>
          <w:szCs w:val="20"/>
        </w:rPr>
        <w:t xml:space="preserve"> – ширина поворотной полосы (8–14), м;</w:t>
      </w:r>
    </w:p>
    <w:p w:rsidR="00B342BC" w:rsidRPr="004B7F0F" w:rsidRDefault="00B342BC" w:rsidP="0040181D">
      <w:pPr>
        <w:spacing w:line="240" w:lineRule="auto"/>
        <w:ind w:left="0" w:firstLine="284"/>
        <w:rPr>
          <w:sz w:val="20"/>
          <w:szCs w:val="20"/>
        </w:rPr>
      </w:pPr>
      <w:r w:rsidRPr="004B7F0F">
        <w:rPr>
          <w:i/>
          <w:sz w:val="20"/>
          <w:szCs w:val="20"/>
        </w:rPr>
        <w:t>Р</w:t>
      </w:r>
      <w:r w:rsidRPr="004B7F0F">
        <w:rPr>
          <w:sz w:val="20"/>
          <w:szCs w:val="20"/>
        </w:rPr>
        <w:t xml:space="preserve"> – площадь поля, га;</w:t>
      </w:r>
    </w:p>
    <w:p w:rsidR="00B342BC" w:rsidRPr="004B7F0F" w:rsidRDefault="00B342BC" w:rsidP="00632533">
      <w:pPr>
        <w:spacing w:line="240" w:lineRule="auto"/>
        <w:ind w:left="567" w:hanging="283"/>
        <w:rPr>
          <w:sz w:val="20"/>
          <w:szCs w:val="20"/>
        </w:rPr>
      </w:pPr>
      <w:r w:rsidRPr="004B7F0F">
        <w:rPr>
          <w:i/>
          <w:sz w:val="20"/>
          <w:szCs w:val="20"/>
          <w:lang w:val="en-US"/>
        </w:rPr>
        <w:t>k</w:t>
      </w:r>
      <w:r w:rsidRPr="004B7F0F">
        <w:rPr>
          <w:sz w:val="20"/>
          <w:szCs w:val="20"/>
        </w:rPr>
        <w:t xml:space="preserve"> – соотношение сторон (рассчитывается как отношение длины поля к ширине) в долях единицы.</w:t>
      </w:r>
    </w:p>
    <w:p w:rsidR="00B342BC" w:rsidRPr="004B7F0F" w:rsidRDefault="00B342BC" w:rsidP="0040181D">
      <w:pPr>
        <w:spacing w:line="240" w:lineRule="auto"/>
        <w:ind w:left="0" w:firstLine="284"/>
        <w:rPr>
          <w:sz w:val="20"/>
          <w:szCs w:val="20"/>
        </w:rPr>
      </w:pPr>
      <w:r w:rsidRPr="004B7F0F">
        <w:rPr>
          <w:sz w:val="20"/>
          <w:szCs w:val="20"/>
        </w:rPr>
        <w:t>В случаях, когда рабочие участки и поля имеют неправильную конфигурацию, площадь поворотной полосы целесообразно рассчитывать по формуле:</w:t>
      </w:r>
    </w:p>
    <w:p w:rsidR="00B342BC" w:rsidRPr="004B7F0F" w:rsidRDefault="00611A66" w:rsidP="0040181D">
      <w:pPr>
        <w:spacing w:line="240" w:lineRule="auto"/>
        <w:ind w:left="0" w:firstLine="0"/>
        <w:jc w:val="center"/>
        <w:rPr>
          <w:sz w:val="20"/>
          <w:szCs w:val="20"/>
        </w:rPr>
      </w:pPr>
      <w:r w:rsidRPr="004B7F0F">
        <w:rPr>
          <w:position w:val="-12"/>
          <w:sz w:val="20"/>
          <w:szCs w:val="20"/>
        </w:rPr>
        <w:object w:dxaOrig="1840" w:dyaOrig="360">
          <v:shape id="_x0000_i1031" type="#_x0000_t75" style="width:84pt;height:18pt" o:ole="">
            <v:imagedata r:id="rId23" o:title=""/>
          </v:shape>
          <o:OLEObject Type="Embed" ProgID="Equation.DSMT4" ShapeID="_x0000_i1031" DrawAspect="Content" ObjectID="_1789546601" r:id="rId24"/>
        </w:object>
      </w:r>
      <w:r w:rsidR="00B342BC" w:rsidRPr="004B7F0F">
        <w:rPr>
          <w:sz w:val="20"/>
          <w:szCs w:val="20"/>
        </w:rPr>
        <w:t>,</w:t>
      </w:r>
    </w:p>
    <w:p w:rsidR="00B342BC" w:rsidRPr="004B7F0F" w:rsidRDefault="00B342BC" w:rsidP="0040181D">
      <w:pPr>
        <w:spacing w:line="240" w:lineRule="auto"/>
        <w:ind w:left="0" w:firstLine="0"/>
        <w:rPr>
          <w:sz w:val="20"/>
          <w:szCs w:val="20"/>
        </w:rPr>
      </w:pPr>
      <w:r w:rsidRPr="004B7F0F">
        <w:rPr>
          <w:sz w:val="20"/>
          <w:szCs w:val="20"/>
        </w:rPr>
        <w:t xml:space="preserve">где </w:t>
      </w:r>
      <w:r w:rsidRPr="004B7F0F">
        <w:rPr>
          <w:i/>
          <w:sz w:val="20"/>
          <w:szCs w:val="20"/>
          <w:lang w:val="en-US"/>
        </w:rPr>
        <w:t>L</w:t>
      </w:r>
      <w:r w:rsidRPr="004B7F0F">
        <w:rPr>
          <w:i/>
          <w:sz w:val="20"/>
          <w:szCs w:val="20"/>
        </w:rPr>
        <w:t xml:space="preserve"> </w:t>
      </w:r>
      <w:r w:rsidRPr="004B7F0F">
        <w:rPr>
          <w:sz w:val="20"/>
          <w:szCs w:val="20"/>
        </w:rPr>
        <w:t>– условная рабочая длина поля, км.</w:t>
      </w:r>
    </w:p>
    <w:p w:rsidR="00B342BC" w:rsidRPr="004B7F0F" w:rsidRDefault="00B342BC" w:rsidP="0040181D">
      <w:pPr>
        <w:spacing w:line="240" w:lineRule="auto"/>
        <w:ind w:left="0" w:firstLine="284"/>
        <w:rPr>
          <w:snapToGrid w:val="0"/>
          <w:sz w:val="20"/>
          <w:szCs w:val="20"/>
        </w:rPr>
      </w:pPr>
      <w:r w:rsidRPr="004B7F0F">
        <w:rPr>
          <w:sz w:val="20"/>
          <w:szCs w:val="20"/>
        </w:rPr>
        <w:t>Средний ежегодный экономический ущерб от переуплотнения почв У</w:t>
      </w:r>
      <w:r w:rsidRPr="004B7F0F">
        <w:rPr>
          <w:sz w:val="20"/>
          <w:szCs w:val="20"/>
          <w:vertAlign w:val="subscript"/>
        </w:rPr>
        <w:t>п.</w:t>
      </w:r>
      <w:r w:rsidR="00ED767F" w:rsidRPr="004B7F0F">
        <w:rPr>
          <w:sz w:val="20"/>
          <w:szCs w:val="20"/>
          <w:vertAlign w:val="subscript"/>
        </w:rPr>
        <w:t> </w:t>
      </w:r>
      <w:r w:rsidRPr="004B7F0F">
        <w:rPr>
          <w:sz w:val="20"/>
          <w:szCs w:val="20"/>
          <w:vertAlign w:val="subscript"/>
        </w:rPr>
        <w:t>п</w:t>
      </w:r>
      <w:r w:rsidRPr="004B7F0F">
        <w:rPr>
          <w:sz w:val="20"/>
          <w:szCs w:val="20"/>
        </w:rPr>
        <w:t xml:space="preserve"> в пределах отдельного поля (участка), для которого предварительно определена величина </w:t>
      </w:r>
      <w:r w:rsidRPr="004B7F0F">
        <w:rPr>
          <w:snapToGrid w:val="0"/>
          <w:sz w:val="20"/>
          <w:szCs w:val="20"/>
        </w:rPr>
        <w:t>П</w:t>
      </w:r>
      <w:r w:rsidRPr="004B7F0F">
        <w:rPr>
          <w:snapToGrid w:val="0"/>
          <w:sz w:val="20"/>
          <w:szCs w:val="20"/>
          <w:vertAlign w:val="subscript"/>
        </w:rPr>
        <w:t>п.</w:t>
      </w:r>
      <w:r w:rsidR="00611A66" w:rsidRPr="004B7F0F">
        <w:rPr>
          <w:snapToGrid w:val="0"/>
          <w:sz w:val="20"/>
          <w:szCs w:val="20"/>
          <w:vertAlign w:val="subscript"/>
        </w:rPr>
        <w:t xml:space="preserve"> </w:t>
      </w:r>
      <w:r w:rsidRPr="004B7F0F">
        <w:rPr>
          <w:snapToGrid w:val="0"/>
          <w:sz w:val="20"/>
          <w:szCs w:val="20"/>
          <w:vertAlign w:val="subscript"/>
        </w:rPr>
        <w:t>п</w:t>
      </w:r>
      <w:r w:rsidRPr="004B7F0F">
        <w:rPr>
          <w:snapToGrid w:val="0"/>
          <w:sz w:val="20"/>
          <w:szCs w:val="20"/>
        </w:rPr>
        <w:t>, рассчитывается по формуле:</w:t>
      </w:r>
    </w:p>
    <w:p w:rsidR="00B342BC" w:rsidRPr="004B7F0F" w:rsidRDefault="00611A66" w:rsidP="00632533">
      <w:pPr>
        <w:spacing w:before="120" w:after="120" w:line="240" w:lineRule="auto"/>
        <w:ind w:left="0" w:firstLine="0"/>
        <w:jc w:val="center"/>
        <w:rPr>
          <w:sz w:val="20"/>
          <w:szCs w:val="20"/>
        </w:rPr>
      </w:pPr>
      <w:r w:rsidRPr="004B7F0F">
        <w:rPr>
          <w:position w:val="-12"/>
          <w:sz w:val="20"/>
          <w:szCs w:val="20"/>
        </w:rPr>
        <w:object w:dxaOrig="2180" w:dyaOrig="360">
          <v:shape id="_x0000_i1032" type="#_x0000_t75" style="width:104.45pt;height:15.55pt" o:ole="">
            <v:imagedata r:id="rId25" o:title=""/>
          </v:shape>
          <o:OLEObject Type="Embed" ProgID="Equation.3" ShapeID="_x0000_i1032" DrawAspect="Content" ObjectID="_1789546602" r:id="rId26"/>
        </w:object>
      </w:r>
      <w:r w:rsidR="00B342BC" w:rsidRPr="004B7F0F">
        <w:rPr>
          <w:sz w:val="20"/>
          <w:szCs w:val="20"/>
        </w:rPr>
        <w:t>,</w:t>
      </w:r>
    </w:p>
    <w:p w:rsidR="00B342BC" w:rsidRPr="004B7F0F" w:rsidRDefault="00B342BC" w:rsidP="0040181D">
      <w:pPr>
        <w:spacing w:line="240" w:lineRule="auto"/>
        <w:ind w:left="0" w:firstLine="0"/>
        <w:rPr>
          <w:sz w:val="20"/>
          <w:szCs w:val="20"/>
        </w:rPr>
      </w:pPr>
      <w:r w:rsidRPr="004B7F0F">
        <w:rPr>
          <w:sz w:val="20"/>
          <w:szCs w:val="20"/>
        </w:rPr>
        <w:t>где У</w:t>
      </w:r>
      <w:r w:rsidRPr="004B7F0F">
        <w:rPr>
          <w:sz w:val="20"/>
          <w:szCs w:val="20"/>
          <w:vertAlign w:val="subscript"/>
        </w:rPr>
        <w:t>п.</w:t>
      </w:r>
      <w:r w:rsidR="00611A66" w:rsidRPr="004B7F0F">
        <w:rPr>
          <w:sz w:val="20"/>
          <w:szCs w:val="20"/>
          <w:vertAlign w:val="subscript"/>
        </w:rPr>
        <w:t xml:space="preserve"> </w:t>
      </w:r>
      <w:r w:rsidRPr="004B7F0F">
        <w:rPr>
          <w:sz w:val="20"/>
          <w:szCs w:val="20"/>
          <w:vertAlign w:val="subscript"/>
        </w:rPr>
        <w:t>п</w:t>
      </w:r>
      <w:r w:rsidRPr="004B7F0F">
        <w:rPr>
          <w:sz w:val="20"/>
          <w:szCs w:val="20"/>
        </w:rPr>
        <w:t xml:space="preserve"> – возможный экономический ущерб, руб.;</w:t>
      </w:r>
    </w:p>
    <w:p w:rsidR="00B342BC" w:rsidRPr="004B7F0F" w:rsidRDefault="00B342BC" w:rsidP="0040181D">
      <w:pPr>
        <w:spacing w:line="240" w:lineRule="auto"/>
        <w:ind w:left="0" w:firstLine="284"/>
        <w:rPr>
          <w:sz w:val="20"/>
          <w:szCs w:val="20"/>
        </w:rPr>
      </w:pPr>
      <w:r w:rsidRPr="004B7F0F">
        <w:rPr>
          <w:sz w:val="20"/>
          <w:szCs w:val="20"/>
        </w:rPr>
        <w:t>У</w:t>
      </w:r>
      <w:r w:rsidRPr="004B7F0F">
        <w:rPr>
          <w:i/>
          <w:sz w:val="20"/>
          <w:szCs w:val="20"/>
          <w:vertAlign w:val="subscript"/>
          <w:lang w:val="en-US"/>
        </w:rPr>
        <w:t>i</w:t>
      </w:r>
      <w:r w:rsidRPr="004B7F0F">
        <w:rPr>
          <w:sz w:val="20"/>
          <w:szCs w:val="20"/>
        </w:rPr>
        <w:t xml:space="preserve"> – снижение урожайности </w:t>
      </w:r>
      <w:r w:rsidRPr="004B7F0F">
        <w:rPr>
          <w:i/>
          <w:sz w:val="20"/>
          <w:szCs w:val="20"/>
          <w:lang w:val="en-US"/>
        </w:rPr>
        <w:t>i</w:t>
      </w:r>
      <w:r w:rsidR="00D37C7D" w:rsidRPr="004B7F0F">
        <w:rPr>
          <w:sz w:val="20"/>
          <w:szCs w:val="20"/>
        </w:rPr>
        <w:t>-й культуры, ц/га (20–</w:t>
      </w:r>
      <w:r w:rsidRPr="004B7F0F">
        <w:rPr>
          <w:sz w:val="20"/>
          <w:szCs w:val="20"/>
        </w:rPr>
        <w:t>50 %);</w:t>
      </w:r>
    </w:p>
    <w:p w:rsidR="00B342BC" w:rsidRPr="004B7F0F" w:rsidRDefault="00B342BC" w:rsidP="0040181D">
      <w:pPr>
        <w:spacing w:line="240" w:lineRule="auto"/>
        <w:ind w:left="0" w:firstLine="284"/>
        <w:rPr>
          <w:sz w:val="20"/>
          <w:szCs w:val="20"/>
        </w:rPr>
      </w:pPr>
      <w:r w:rsidRPr="004B7F0F">
        <w:rPr>
          <w:sz w:val="20"/>
          <w:szCs w:val="20"/>
        </w:rPr>
        <w:t>С</w:t>
      </w:r>
      <w:r w:rsidRPr="004B7F0F">
        <w:rPr>
          <w:i/>
          <w:sz w:val="20"/>
          <w:szCs w:val="20"/>
          <w:vertAlign w:val="subscript"/>
          <w:lang w:val="en-US"/>
        </w:rPr>
        <w:t>i</w:t>
      </w:r>
      <w:r w:rsidRPr="004B7F0F">
        <w:rPr>
          <w:i/>
          <w:sz w:val="20"/>
          <w:szCs w:val="20"/>
        </w:rPr>
        <w:t xml:space="preserve"> </w:t>
      </w:r>
      <w:r w:rsidRPr="004B7F0F">
        <w:rPr>
          <w:sz w:val="20"/>
          <w:szCs w:val="20"/>
        </w:rPr>
        <w:t>– себестоимость продукции или закупочная цена, руб/ц;</w:t>
      </w:r>
    </w:p>
    <w:p w:rsidR="00B342BC" w:rsidRPr="004B7F0F" w:rsidRDefault="00B342BC" w:rsidP="0040181D">
      <w:pPr>
        <w:spacing w:line="240" w:lineRule="auto"/>
        <w:ind w:left="0" w:firstLine="284"/>
        <w:rPr>
          <w:spacing w:val="-2"/>
          <w:sz w:val="20"/>
          <w:szCs w:val="20"/>
        </w:rPr>
      </w:pPr>
      <w:r w:rsidRPr="004B7F0F">
        <w:rPr>
          <w:i/>
          <w:spacing w:val="-2"/>
          <w:sz w:val="20"/>
          <w:szCs w:val="20"/>
          <w:lang w:val="en-US"/>
        </w:rPr>
        <w:t>q</w:t>
      </w:r>
      <w:r w:rsidRPr="004B7F0F">
        <w:rPr>
          <w:i/>
          <w:spacing w:val="-2"/>
          <w:sz w:val="20"/>
          <w:szCs w:val="20"/>
          <w:vertAlign w:val="subscript"/>
          <w:lang w:val="en-US"/>
        </w:rPr>
        <w:t>i</w:t>
      </w:r>
      <w:r w:rsidRPr="004B7F0F">
        <w:rPr>
          <w:spacing w:val="-2"/>
          <w:sz w:val="20"/>
          <w:szCs w:val="20"/>
        </w:rPr>
        <w:t xml:space="preserve"> – удельный вес в долях единицы посевов культуры в севообороте.</w:t>
      </w:r>
    </w:p>
    <w:p w:rsidR="00B342BC" w:rsidRPr="004B7F0F" w:rsidRDefault="00B342BC" w:rsidP="0040181D">
      <w:pPr>
        <w:spacing w:line="240" w:lineRule="auto"/>
        <w:ind w:left="0" w:firstLine="284"/>
        <w:rPr>
          <w:sz w:val="20"/>
          <w:szCs w:val="20"/>
        </w:rPr>
      </w:pPr>
      <w:r w:rsidRPr="004B7F0F">
        <w:rPr>
          <w:sz w:val="20"/>
          <w:szCs w:val="20"/>
        </w:rPr>
        <w:t xml:space="preserve">Полученные данные заносим в табл. </w:t>
      </w:r>
      <w:r w:rsidR="009E6E5E" w:rsidRPr="004B7F0F">
        <w:rPr>
          <w:sz w:val="20"/>
          <w:szCs w:val="20"/>
        </w:rPr>
        <w:t>4</w:t>
      </w:r>
      <w:r w:rsidRPr="004B7F0F">
        <w:rPr>
          <w:sz w:val="20"/>
          <w:szCs w:val="20"/>
        </w:rPr>
        <w:t>.1.</w:t>
      </w:r>
    </w:p>
    <w:p w:rsidR="00B342BC" w:rsidRPr="004B7F0F" w:rsidRDefault="00B342BC" w:rsidP="0040181D">
      <w:pPr>
        <w:spacing w:line="240" w:lineRule="auto"/>
        <w:ind w:left="0" w:firstLine="284"/>
        <w:rPr>
          <w:sz w:val="16"/>
          <w:szCs w:val="16"/>
        </w:rPr>
      </w:pPr>
    </w:p>
    <w:p w:rsidR="00B342BC" w:rsidRPr="004B7F0F" w:rsidRDefault="00B342BC" w:rsidP="0040181D">
      <w:pPr>
        <w:pStyle w:val="11"/>
        <w:spacing w:line="240" w:lineRule="auto"/>
        <w:ind w:left="0" w:firstLine="0"/>
        <w:jc w:val="center"/>
        <w:rPr>
          <w:b/>
          <w:sz w:val="16"/>
          <w:szCs w:val="16"/>
        </w:rPr>
      </w:pPr>
      <w:r w:rsidRPr="004B7F0F">
        <w:rPr>
          <w:sz w:val="16"/>
          <w:szCs w:val="16"/>
        </w:rPr>
        <w:t xml:space="preserve">Т а б л и ц а  </w:t>
      </w:r>
      <w:r w:rsidR="009E6E5E" w:rsidRPr="004B7F0F">
        <w:rPr>
          <w:sz w:val="16"/>
          <w:szCs w:val="16"/>
        </w:rPr>
        <w:t>4</w:t>
      </w:r>
      <w:r w:rsidRPr="004B7F0F">
        <w:rPr>
          <w:sz w:val="16"/>
          <w:szCs w:val="16"/>
        </w:rPr>
        <w:t>.1.</w:t>
      </w:r>
      <w:r w:rsidRPr="004B7F0F">
        <w:rPr>
          <w:b/>
          <w:sz w:val="16"/>
          <w:szCs w:val="16"/>
        </w:rPr>
        <w:t xml:space="preserve"> Экономический ущерб от переуплотнения почвы</w:t>
      </w:r>
    </w:p>
    <w:p w:rsidR="00B342BC" w:rsidRPr="004B7F0F" w:rsidRDefault="00B342BC" w:rsidP="002C0058">
      <w:pPr>
        <w:pStyle w:val="11"/>
        <w:spacing w:line="240" w:lineRule="auto"/>
        <w:ind w:left="0" w:firstLine="0"/>
        <w:jc w:val="center"/>
        <w:rPr>
          <w:b/>
          <w:sz w:val="12"/>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581"/>
        <w:gridCol w:w="807"/>
        <w:gridCol w:w="425"/>
        <w:gridCol w:w="567"/>
        <w:gridCol w:w="567"/>
        <w:gridCol w:w="389"/>
        <w:gridCol w:w="900"/>
        <w:gridCol w:w="871"/>
      </w:tblGrid>
      <w:tr w:rsidR="00B342BC" w:rsidRPr="004B7F0F" w:rsidTr="00632533">
        <w:trPr>
          <w:trHeight w:val="258"/>
          <w:jc w:val="center"/>
        </w:trPr>
        <w:tc>
          <w:tcPr>
            <w:tcW w:w="1017" w:type="dxa"/>
            <w:vMerge w:val="restart"/>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sz w:val="16"/>
                <w:szCs w:val="16"/>
              </w:rPr>
              <w:t>Культуры</w:t>
            </w:r>
            <w:r w:rsidR="0040181D" w:rsidRPr="004B7F0F">
              <w:rPr>
                <w:sz w:val="16"/>
                <w:szCs w:val="16"/>
              </w:rPr>
              <w:t xml:space="preserve"> </w:t>
            </w:r>
            <w:r w:rsidRPr="004B7F0F">
              <w:rPr>
                <w:sz w:val="16"/>
                <w:szCs w:val="16"/>
              </w:rPr>
              <w:t>севооборота</w:t>
            </w:r>
          </w:p>
        </w:tc>
        <w:tc>
          <w:tcPr>
            <w:tcW w:w="1388" w:type="dxa"/>
            <w:gridSpan w:val="2"/>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sz w:val="16"/>
                <w:szCs w:val="16"/>
              </w:rPr>
              <w:t>Параметры</w:t>
            </w:r>
            <w:r w:rsidR="0040181D" w:rsidRPr="004B7F0F">
              <w:rPr>
                <w:sz w:val="16"/>
                <w:szCs w:val="16"/>
              </w:rPr>
              <w:t xml:space="preserve"> </w:t>
            </w:r>
            <w:r w:rsidRPr="004B7F0F">
              <w:rPr>
                <w:sz w:val="16"/>
                <w:szCs w:val="16"/>
              </w:rPr>
              <w:t>поля</w:t>
            </w:r>
          </w:p>
        </w:tc>
        <w:tc>
          <w:tcPr>
            <w:tcW w:w="425" w:type="dxa"/>
            <w:vMerge w:val="restart"/>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sz w:val="16"/>
                <w:szCs w:val="16"/>
              </w:rPr>
              <w:t>П</w:t>
            </w:r>
            <w:r w:rsidRPr="004B7F0F">
              <w:rPr>
                <w:sz w:val="16"/>
                <w:szCs w:val="16"/>
                <w:vertAlign w:val="subscript"/>
              </w:rPr>
              <w:t>п.</w:t>
            </w:r>
            <w:r w:rsidR="00611A66" w:rsidRPr="004B7F0F">
              <w:rPr>
                <w:sz w:val="16"/>
                <w:szCs w:val="16"/>
                <w:vertAlign w:val="subscript"/>
              </w:rPr>
              <w:t xml:space="preserve"> </w:t>
            </w:r>
            <w:r w:rsidRPr="004B7F0F">
              <w:rPr>
                <w:sz w:val="16"/>
                <w:szCs w:val="16"/>
                <w:vertAlign w:val="subscript"/>
              </w:rPr>
              <w:t>п</w:t>
            </w:r>
            <w:r w:rsidRPr="004B7F0F">
              <w:rPr>
                <w:sz w:val="16"/>
                <w:szCs w:val="16"/>
              </w:rPr>
              <w:t>,</w:t>
            </w:r>
            <w:r w:rsidR="0040181D" w:rsidRPr="004B7F0F">
              <w:rPr>
                <w:sz w:val="16"/>
                <w:szCs w:val="16"/>
              </w:rPr>
              <w:t xml:space="preserve"> </w:t>
            </w:r>
            <w:r w:rsidRPr="004B7F0F">
              <w:rPr>
                <w:sz w:val="16"/>
                <w:szCs w:val="16"/>
              </w:rPr>
              <w:t>м</w:t>
            </w:r>
            <w:r w:rsidRPr="004B7F0F">
              <w:rPr>
                <w:sz w:val="16"/>
                <w:szCs w:val="16"/>
                <w:vertAlign w:val="superscript"/>
              </w:rPr>
              <w:t>2</w:t>
            </w:r>
          </w:p>
        </w:tc>
        <w:tc>
          <w:tcPr>
            <w:tcW w:w="567" w:type="dxa"/>
            <w:vMerge w:val="restart"/>
            <w:shd w:val="clear" w:color="auto" w:fill="auto"/>
            <w:vAlign w:val="center"/>
          </w:tcPr>
          <w:p w:rsidR="00B342BC" w:rsidRPr="004B7F0F" w:rsidRDefault="00B342BC" w:rsidP="00632533">
            <w:pPr>
              <w:pStyle w:val="11"/>
              <w:spacing w:line="240" w:lineRule="auto"/>
              <w:ind w:left="-57" w:right="-57" w:firstLine="0"/>
              <w:jc w:val="center"/>
              <w:rPr>
                <w:sz w:val="16"/>
                <w:szCs w:val="16"/>
              </w:rPr>
            </w:pPr>
            <w:r w:rsidRPr="004B7F0F">
              <w:rPr>
                <w:sz w:val="16"/>
                <w:szCs w:val="16"/>
              </w:rPr>
              <w:t>У</w:t>
            </w:r>
            <w:r w:rsidRPr="004B7F0F">
              <w:rPr>
                <w:i/>
                <w:sz w:val="16"/>
                <w:szCs w:val="16"/>
                <w:vertAlign w:val="subscript"/>
                <w:lang w:val="en-US"/>
              </w:rPr>
              <w:t>i</w:t>
            </w:r>
            <w:r w:rsidRPr="004B7F0F">
              <w:rPr>
                <w:sz w:val="16"/>
                <w:szCs w:val="16"/>
              </w:rPr>
              <w:t>,</w:t>
            </w:r>
          </w:p>
          <w:p w:rsidR="00B342BC" w:rsidRPr="004B7F0F" w:rsidRDefault="00B342BC" w:rsidP="00632533">
            <w:pPr>
              <w:pStyle w:val="11"/>
              <w:spacing w:line="240" w:lineRule="auto"/>
              <w:ind w:left="-57" w:right="-57" w:firstLine="0"/>
              <w:jc w:val="center"/>
              <w:rPr>
                <w:b/>
                <w:sz w:val="16"/>
                <w:szCs w:val="16"/>
              </w:rPr>
            </w:pPr>
            <w:r w:rsidRPr="004B7F0F">
              <w:rPr>
                <w:sz w:val="16"/>
                <w:szCs w:val="16"/>
              </w:rPr>
              <w:t>ц/га</w:t>
            </w:r>
          </w:p>
        </w:tc>
        <w:tc>
          <w:tcPr>
            <w:tcW w:w="567" w:type="dxa"/>
            <w:vMerge w:val="restart"/>
            <w:shd w:val="clear" w:color="auto" w:fill="auto"/>
            <w:vAlign w:val="center"/>
          </w:tcPr>
          <w:p w:rsidR="00B342BC" w:rsidRPr="004B7F0F" w:rsidRDefault="00B342BC" w:rsidP="00632533">
            <w:pPr>
              <w:pStyle w:val="11"/>
              <w:spacing w:line="240" w:lineRule="auto"/>
              <w:ind w:left="-57" w:right="-57" w:firstLine="0"/>
              <w:jc w:val="center"/>
              <w:rPr>
                <w:sz w:val="16"/>
                <w:szCs w:val="16"/>
              </w:rPr>
            </w:pPr>
            <w:r w:rsidRPr="004B7F0F">
              <w:rPr>
                <w:sz w:val="16"/>
                <w:szCs w:val="16"/>
              </w:rPr>
              <w:t>С</w:t>
            </w:r>
            <w:r w:rsidRPr="004B7F0F">
              <w:rPr>
                <w:i/>
                <w:sz w:val="16"/>
                <w:szCs w:val="16"/>
                <w:vertAlign w:val="subscript"/>
                <w:lang w:val="en-US"/>
              </w:rPr>
              <w:t>i</w:t>
            </w:r>
            <w:r w:rsidRPr="004B7F0F">
              <w:rPr>
                <w:sz w:val="16"/>
                <w:szCs w:val="16"/>
              </w:rPr>
              <w:t>,</w:t>
            </w:r>
          </w:p>
          <w:p w:rsidR="00B342BC" w:rsidRPr="004B7F0F" w:rsidRDefault="00B342BC" w:rsidP="00632533">
            <w:pPr>
              <w:pStyle w:val="11"/>
              <w:spacing w:line="240" w:lineRule="auto"/>
              <w:ind w:left="-57" w:right="-57" w:firstLine="0"/>
              <w:jc w:val="center"/>
              <w:rPr>
                <w:b/>
                <w:sz w:val="16"/>
                <w:szCs w:val="16"/>
              </w:rPr>
            </w:pPr>
            <w:r w:rsidRPr="004B7F0F">
              <w:rPr>
                <w:sz w:val="16"/>
                <w:szCs w:val="16"/>
              </w:rPr>
              <w:t>руб/ц</w:t>
            </w:r>
          </w:p>
        </w:tc>
        <w:tc>
          <w:tcPr>
            <w:tcW w:w="389" w:type="dxa"/>
            <w:vMerge w:val="restart"/>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i/>
                <w:sz w:val="16"/>
                <w:szCs w:val="16"/>
                <w:lang w:val="en-US"/>
              </w:rPr>
              <w:t>q</w:t>
            </w:r>
            <w:r w:rsidRPr="004B7F0F">
              <w:rPr>
                <w:i/>
                <w:sz w:val="16"/>
                <w:szCs w:val="16"/>
                <w:vertAlign w:val="subscript"/>
                <w:lang w:val="en-US"/>
              </w:rPr>
              <w:t>i</w:t>
            </w:r>
          </w:p>
        </w:tc>
        <w:tc>
          <w:tcPr>
            <w:tcW w:w="1771" w:type="dxa"/>
            <w:gridSpan w:val="2"/>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sz w:val="16"/>
                <w:szCs w:val="16"/>
              </w:rPr>
              <w:t>У</w:t>
            </w:r>
            <w:r w:rsidRPr="004B7F0F">
              <w:rPr>
                <w:sz w:val="16"/>
                <w:szCs w:val="16"/>
                <w:vertAlign w:val="subscript"/>
              </w:rPr>
              <w:t>п.</w:t>
            </w:r>
            <w:r w:rsidR="00611A66" w:rsidRPr="004B7F0F">
              <w:rPr>
                <w:sz w:val="16"/>
                <w:szCs w:val="16"/>
                <w:vertAlign w:val="subscript"/>
              </w:rPr>
              <w:t xml:space="preserve"> </w:t>
            </w:r>
            <w:r w:rsidRPr="004B7F0F">
              <w:rPr>
                <w:sz w:val="16"/>
                <w:szCs w:val="16"/>
                <w:vertAlign w:val="subscript"/>
              </w:rPr>
              <w:t>п</w:t>
            </w:r>
            <w:r w:rsidR="00611A66" w:rsidRPr="004B7F0F">
              <w:rPr>
                <w:sz w:val="16"/>
                <w:szCs w:val="16"/>
              </w:rPr>
              <w:t>,</w:t>
            </w:r>
            <w:r w:rsidRPr="004B7F0F">
              <w:rPr>
                <w:sz w:val="16"/>
                <w:szCs w:val="16"/>
              </w:rPr>
              <w:t xml:space="preserve"> руб</w:t>
            </w:r>
            <w:r w:rsidR="00611A66" w:rsidRPr="004B7F0F">
              <w:rPr>
                <w:sz w:val="16"/>
                <w:szCs w:val="16"/>
              </w:rPr>
              <w:t>.</w:t>
            </w:r>
          </w:p>
        </w:tc>
      </w:tr>
      <w:tr w:rsidR="00B342BC" w:rsidRPr="004B7F0F" w:rsidTr="00632533">
        <w:trPr>
          <w:jc w:val="center"/>
        </w:trPr>
        <w:tc>
          <w:tcPr>
            <w:tcW w:w="1017" w:type="dxa"/>
            <w:vMerge/>
            <w:shd w:val="clear" w:color="auto" w:fill="auto"/>
            <w:vAlign w:val="center"/>
          </w:tcPr>
          <w:p w:rsidR="00B342BC" w:rsidRPr="004B7F0F" w:rsidRDefault="00B342BC" w:rsidP="00632533">
            <w:pPr>
              <w:pStyle w:val="11"/>
              <w:spacing w:line="240" w:lineRule="auto"/>
              <w:ind w:left="-57" w:right="-57" w:firstLine="0"/>
              <w:jc w:val="center"/>
              <w:rPr>
                <w:b/>
                <w:sz w:val="16"/>
                <w:szCs w:val="16"/>
              </w:rPr>
            </w:pPr>
          </w:p>
        </w:tc>
        <w:tc>
          <w:tcPr>
            <w:tcW w:w="581" w:type="dxa"/>
            <w:shd w:val="clear" w:color="auto" w:fill="auto"/>
            <w:vAlign w:val="center"/>
          </w:tcPr>
          <w:p w:rsidR="00B342BC" w:rsidRPr="004B7F0F" w:rsidRDefault="00B342BC" w:rsidP="00632533">
            <w:pPr>
              <w:pStyle w:val="11"/>
              <w:spacing w:line="240" w:lineRule="auto"/>
              <w:ind w:left="-57" w:right="-57" w:firstLine="0"/>
              <w:jc w:val="center"/>
              <w:rPr>
                <w:sz w:val="16"/>
                <w:szCs w:val="16"/>
              </w:rPr>
            </w:pPr>
            <w:r w:rsidRPr="004B7F0F">
              <w:rPr>
                <w:i/>
                <w:sz w:val="16"/>
                <w:szCs w:val="16"/>
              </w:rPr>
              <w:t>Р</w:t>
            </w:r>
            <w:r w:rsidRPr="004B7F0F">
              <w:rPr>
                <w:sz w:val="16"/>
                <w:szCs w:val="16"/>
              </w:rPr>
              <w:t>, га</w:t>
            </w:r>
          </w:p>
        </w:tc>
        <w:tc>
          <w:tcPr>
            <w:tcW w:w="807" w:type="dxa"/>
            <w:shd w:val="clear" w:color="auto" w:fill="auto"/>
            <w:vAlign w:val="center"/>
          </w:tcPr>
          <w:p w:rsidR="00B342BC" w:rsidRPr="004B7F0F" w:rsidRDefault="00B342BC" w:rsidP="00632533">
            <w:pPr>
              <w:pStyle w:val="11"/>
              <w:spacing w:line="240" w:lineRule="auto"/>
              <w:ind w:left="-57" w:right="-57" w:firstLine="0"/>
              <w:jc w:val="center"/>
              <w:rPr>
                <w:i/>
                <w:sz w:val="16"/>
                <w:szCs w:val="16"/>
              </w:rPr>
            </w:pPr>
            <w:r w:rsidRPr="004B7F0F">
              <w:rPr>
                <w:i/>
                <w:sz w:val="16"/>
                <w:szCs w:val="16"/>
                <w:lang w:val="en-US"/>
              </w:rPr>
              <w:t>k</w:t>
            </w:r>
          </w:p>
        </w:tc>
        <w:tc>
          <w:tcPr>
            <w:tcW w:w="425" w:type="dxa"/>
            <w:vMerge/>
            <w:shd w:val="clear" w:color="auto" w:fill="auto"/>
            <w:vAlign w:val="center"/>
          </w:tcPr>
          <w:p w:rsidR="00B342BC" w:rsidRPr="004B7F0F" w:rsidRDefault="00B342BC" w:rsidP="00632533">
            <w:pPr>
              <w:pStyle w:val="11"/>
              <w:spacing w:line="240" w:lineRule="auto"/>
              <w:ind w:left="-57" w:right="-57" w:firstLine="0"/>
              <w:jc w:val="center"/>
              <w:rPr>
                <w:b/>
                <w:sz w:val="16"/>
                <w:szCs w:val="16"/>
              </w:rPr>
            </w:pPr>
          </w:p>
        </w:tc>
        <w:tc>
          <w:tcPr>
            <w:tcW w:w="567" w:type="dxa"/>
            <w:vMerge/>
            <w:shd w:val="clear" w:color="auto" w:fill="auto"/>
            <w:vAlign w:val="center"/>
          </w:tcPr>
          <w:p w:rsidR="00B342BC" w:rsidRPr="004B7F0F" w:rsidRDefault="00B342BC" w:rsidP="00632533">
            <w:pPr>
              <w:pStyle w:val="11"/>
              <w:spacing w:line="240" w:lineRule="auto"/>
              <w:ind w:left="-57" w:right="-57" w:firstLine="0"/>
              <w:jc w:val="center"/>
              <w:rPr>
                <w:b/>
                <w:sz w:val="16"/>
                <w:szCs w:val="16"/>
              </w:rPr>
            </w:pPr>
          </w:p>
        </w:tc>
        <w:tc>
          <w:tcPr>
            <w:tcW w:w="567" w:type="dxa"/>
            <w:vMerge/>
            <w:shd w:val="clear" w:color="auto" w:fill="auto"/>
            <w:vAlign w:val="center"/>
          </w:tcPr>
          <w:p w:rsidR="00B342BC" w:rsidRPr="004B7F0F" w:rsidRDefault="00B342BC" w:rsidP="00632533">
            <w:pPr>
              <w:pStyle w:val="11"/>
              <w:spacing w:line="240" w:lineRule="auto"/>
              <w:ind w:left="-57" w:right="-57" w:firstLine="0"/>
              <w:jc w:val="center"/>
              <w:rPr>
                <w:b/>
                <w:sz w:val="16"/>
                <w:szCs w:val="16"/>
              </w:rPr>
            </w:pPr>
          </w:p>
        </w:tc>
        <w:tc>
          <w:tcPr>
            <w:tcW w:w="389" w:type="dxa"/>
            <w:vMerge/>
            <w:shd w:val="clear" w:color="auto" w:fill="auto"/>
            <w:vAlign w:val="center"/>
          </w:tcPr>
          <w:p w:rsidR="00B342BC" w:rsidRPr="004B7F0F" w:rsidRDefault="00B342BC" w:rsidP="00632533">
            <w:pPr>
              <w:pStyle w:val="11"/>
              <w:spacing w:line="240" w:lineRule="auto"/>
              <w:ind w:left="-57" w:right="-57" w:firstLine="0"/>
              <w:jc w:val="center"/>
              <w:rPr>
                <w:b/>
                <w:sz w:val="16"/>
                <w:szCs w:val="16"/>
              </w:rPr>
            </w:pPr>
          </w:p>
        </w:tc>
        <w:tc>
          <w:tcPr>
            <w:tcW w:w="900" w:type="dxa"/>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sz w:val="16"/>
                <w:szCs w:val="16"/>
              </w:rPr>
              <w:t>в расчете на 1 га</w:t>
            </w:r>
          </w:p>
        </w:tc>
        <w:tc>
          <w:tcPr>
            <w:tcW w:w="871" w:type="dxa"/>
            <w:shd w:val="clear" w:color="auto" w:fill="auto"/>
            <w:vAlign w:val="center"/>
          </w:tcPr>
          <w:p w:rsidR="00B342BC" w:rsidRPr="004B7F0F" w:rsidRDefault="00B342BC" w:rsidP="00632533">
            <w:pPr>
              <w:pStyle w:val="11"/>
              <w:spacing w:line="240" w:lineRule="auto"/>
              <w:ind w:left="-57" w:right="-57" w:firstLine="0"/>
              <w:jc w:val="center"/>
              <w:rPr>
                <w:b/>
                <w:sz w:val="16"/>
                <w:szCs w:val="16"/>
              </w:rPr>
            </w:pPr>
            <w:r w:rsidRPr="004B7F0F">
              <w:rPr>
                <w:sz w:val="16"/>
                <w:szCs w:val="16"/>
              </w:rPr>
              <w:t>со всей площади</w:t>
            </w:r>
          </w:p>
        </w:tc>
      </w:tr>
      <w:tr w:rsidR="00B342BC" w:rsidRPr="004B7F0F" w:rsidTr="0040181D">
        <w:trPr>
          <w:jc w:val="center"/>
        </w:trPr>
        <w:tc>
          <w:tcPr>
            <w:tcW w:w="1017" w:type="dxa"/>
            <w:shd w:val="clear" w:color="auto" w:fill="auto"/>
          </w:tcPr>
          <w:p w:rsidR="00B342BC" w:rsidRPr="004B7F0F" w:rsidRDefault="00B342BC" w:rsidP="0040181D">
            <w:pPr>
              <w:pStyle w:val="11"/>
              <w:spacing w:line="204" w:lineRule="auto"/>
              <w:ind w:left="0" w:firstLine="34"/>
              <w:jc w:val="left"/>
              <w:rPr>
                <w:sz w:val="16"/>
                <w:szCs w:val="16"/>
              </w:rPr>
            </w:pPr>
            <w:r w:rsidRPr="004B7F0F">
              <w:rPr>
                <w:sz w:val="16"/>
                <w:szCs w:val="16"/>
              </w:rPr>
              <w:t>1.</w:t>
            </w:r>
          </w:p>
        </w:tc>
        <w:tc>
          <w:tcPr>
            <w:tcW w:w="581" w:type="dxa"/>
            <w:shd w:val="clear" w:color="auto" w:fill="auto"/>
          </w:tcPr>
          <w:p w:rsidR="00B342BC" w:rsidRPr="004B7F0F" w:rsidRDefault="00B342BC" w:rsidP="0040181D">
            <w:pPr>
              <w:pStyle w:val="11"/>
              <w:spacing w:line="204" w:lineRule="auto"/>
              <w:ind w:left="0" w:firstLine="0"/>
              <w:jc w:val="center"/>
              <w:rPr>
                <w:sz w:val="16"/>
                <w:szCs w:val="16"/>
              </w:rPr>
            </w:pPr>
          </w:p>
        </w:tc>
        <w:tc>
          <w:tcPr>
            <w:tcW w:w="807" w:type="dxa"/>
            <w:shd w:val="clear" w:color="auto" w:fill="auto"/>
          </w:tcPr>
          <w:p w:rsidR="00B342BC" w:rsidRPr="004B7F0F" w:rsidRDefault="00B342BC" w:rsidP="0040181D">
            <w:pPr>
              <w:pStyle w:val="11"/>
              <w:spacing w:line="204" w:lineRule="auto"/>
              <w:ind w:left="0" w:firstLine="0"/>
              <w:jc w:val="center"/>
              <w:rPr>
                <w:sz w:val="16"/>
                <w:szCs w:val="16"/>
              </w:rPr>
            </w:pPr>
          </w:p>
        </w:tc>
        <w:tc>
          <w:tcPr>
            <w:tcW w:w="425"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389"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900"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7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r>
      <w:tr w:rsidR="00B342BC" w:rsidRPr="004B7F0F" w:rsidTr="0040181D">
        <w:trPr>
          <w:jc w:val="center"/>
        </w:trPr>
        <w:tc>
          <w:tcPr>
            <w:tcW w:w="1017" w:type="dxa"/>
            <w:shd w:val="clear" w:color="auto" w:fill="auto"/>
          </w:tcPr>
          <w:p w:rsidR="00B342BC" w:rsidRPr="004B7F0F" w:rsidRDefault="00B342BC" w:rsidP="0040181D">
            <w:pPr>
              <w:pStyle w:val="11"/>
              <w:spacing w:line="204" w:lineRule="auto"/>
              <w:ind w:left="0" w:firstLine="34"/>
              <w:jc w:val="left"/>
              <w:rPr>
                <w:sz w:val="16"/>
                <w:szCs w:val="16"/>
              </w:rPr>
            </w:pPr>
            <w:r w:rsidRPr="004B7F0F">
              <w:rPr>
                <w:sz w:val="16"/>
                <w:szCs w:val="16"/>
              </w:rPr>
              <w:t>2.</w:t>
            </w:r>
          </w:p>
        </w:tc>
        <w:tc>
          <w:tcPr>
            <w:tcW w:w="58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0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425"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389"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900"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7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r>
      <w:tr w:rsidR="00B342BC" w:rsidRPr="004B7F0F" w:rsidTr="0040181D">
        <w:trPr>
          <w:jc w:val="center"/>
        </w:trPr>
        <w:tc>
          <w:tcPr>
            <w:tcW w:w="1017" w:type="dxa"/>
            <w:shd w:val="clear" w:color="auto" w:fill="auto"/>
          </w:tcPr>
          <w:p w:rsidR="00B342BC" w:rsidRPr="004B7F0F" w:rsidRDefault="00B342BC" w:rsidP="0040181D">
            <w:pPr>
              <w:pStyle w:val="11"/>
              <w:spacing w:line="204" w:lineRule="auto"/>
              <w:ind w:left="0" w:firstLine="34"/>
              <w:jc w:val="left"/>
              <w:rPr>
                <w:sz w:val="16"/>
                <w:szCs w:val="16"/>
              </w:rPr>
            </w:pPr>
            <w:r w:rsidRPr="004B7F0F">
              <w:rPr>
                <w:sz w:val="16"/>
                <w:szCs w:val="16"/>
              </w:rPr>
              <w:t>3.</w:t>
            </w:r>
          </w:p>
        </w:tc>
        <w:tc>
          <w:tcPr>
            <w:tcW w:w="58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0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425"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389"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900"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7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r>
      <w:tr w:rsidR="00B342BC" w:rsidRPr="004B7F0F" w:rsidTr="0040181D">
        <w:trPr>
          <w:jc w:val="center"/>
        </w:trPr>
        <w:tc>
          <w:tcPr>
            <w:tcW w:w="1017" w:type="dxa"/>
            <w:shd w:val="clear" w:color="auto" w:fill="auto"/>
          </w:tcPr>
          <w:p w:rsidR="00B342BC" w:rsidRPr="004B7F0F" w:rsidRDefault="00B342BC" w:rsidP="0040181D">
            <w:pPr>
              <w:pStyle w:val="11"/>
              <w:spacing w:line="204" w:lineRule="auto"/>
              <w:ind w:left="0" w:firstLine="34"/>
              <w:jc w:val="left"/>
              <w:rPr>
                <w:sz w:val="16"/>
                <w:szCs w:val="16"/>
              </w:rPr>
            </w:pPr>
            <w:r w:rsidRPr="004B7F0F">
              <w:rPr>
                <w:sz w:val="16"/>
                <w:szCs w:val="16"/>
              </w:rPr>
              <w:t>4.</w:t>
            </w:r>
          </w:p>
        </w:tc>
        <w:tc>
          <w:tcPr>
            <w:tcW w:w="58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0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425"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567"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389"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900"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c>
          <w:tcPr>
            <w:tcW w:w="871" w:type="dxa"/>
            <w:shd w:val="clear" w:color="auto" w:fill="auto"/>
          </w:tcPr>
          <w:p w:rsidR="00B342BC" w:rsidRPr="004B7F0F" w:rsidRDefault="00B342BC" w:rsidP="0040181D">
            <w:pPr>
              <w:pStyle w:val="11"/>
              <w:spacing w:line="204" w:lineRule="auto"/>
              <w:ind w:left="0" w:firstLine="0"/>
              <w:jc w:val="center"/>
              <w:rPr>
                <w:b/>
                <w:sz w:val="16"/>
                <w:szCs w:val="16"/>
                <w:lang w:val="en-US"/>
              </w:rPr>
            </w:pPr>
          </w:p>
        </w:tc>
      </w:tr>
    </w:tbl>
    <w:p w:rsidR="005A26A7" w:rsidRPr="004B7F0F" w:rsidRDefault="005A26A7" w:rsidP="002C0058">
      <w:pPr>
        <w:pStyle w:val="Normal1"/>
        <w:spacing w:line="240" w:lineRule="auto"/>
        <w:ind w:left="0" w:firstLine="0"/>
        <w:jc w:val="center"/>
        <w:rPr>
          <w:b/>
          <w:bCs/>
          <w:i/>
          <w:iCs/>
          <w:sz w:val="20"/>
          <w:szCs w:val="16"/>
          <w:lang w:val="be-BY"/>
        </w:rPr>
      </w:pPr>
    </w:p>
    <w:p w:rsidR="00126893" w:rsidRPr="004B7F0F" w:rsidRDefault="00126893" w:rsidP="00126893">
      <w:pPr>
        <w:shd w:val="clear" w:color="auto" w:fill="FFFFFF"/>
        <w:spacing w:line="240" w:lineRule="auto"/>
        <w:ind w:left="0" w:right="19" w:firstLine="0"/>
        <w:jc w:val="center"/>
        <w:rPr>
          <w:b/>
          <w:caps/>
          <w:color w:val="000000"/>
          <w:spacing w:val="-3"/>
          <w:sz w:val="20"/>
          <w:szCs w:val="20"/>
        </w:rPr>
      </w:pPr>
      <w:r w:rsidRPr="004B7F0F">
        <w:rPr>
          <w:b/>
          <w:bCs/>
          <w:iCs/>
          <w:spacing w:val="20"/>
          <w:sz w:val="20"/>
          <w:szCs w:val="20"/>
        </w:rPr>
        <w:t>Лабораторная работа</w:t>
      </w:r>
      <w:r w:rsidRPr="004B7F0F">
        <w:rPr>
          <w:b/>
          <w:bCs/>
          <w:iCs/>
          <w:sz w:val="20"/>
          <w:szCs w:val="20"/>
        </w:rPr>
        <w:t xml:space="preserve"> 5.</w:t>
      </w:r>
      <w:r w:rsidRPr="004B7F0F">
        <w:rPr>
          <w:b/>
          <w:bCs/>
          <w:i/>
          <w:iCs/>
          <w:sz w:val="20"/>
          <w:szCs w:val="20"/>
        </w:rPr>
        <w:t xml:space="preserve"> </w:t>
      </w:r>
      <w:r w:rsidRPr="004B7F0F">
        <w:rPr>
          <w:b/>
          <w:caps/>
          <w:color w:val="000000"/>
          <w:spacing w:val="-3"/>
          <w:sz w:val="20"/>
          <w:szCs w:val="20"/>
        </w:rPr>
        <w:t xml:space="preserve">экологические проблемы  </w:t>
      </w:r>
    </w:p>
    <w:p w:rsidR="00126893" w:rsidRPr="004B7F0F" w:rsidRDefault="00126893" w:rsidP="00126893">
      <w:pPr>
        <w:shd w:val="clear" w:color="auto" w:fill="FFFFFF"/>
        <w:spacing w:line="240" w:lineRule="auto"/>
        <w:ind w:left="0" w:right="19" w:firstLine="0"/>
        <w:jc w:val="center"/>
        <w:rPr>
          <w:b/>
          <w:caps/>
          <w:color w:val="000000"/>
          <w:spacing w:val="-3"/>
          <w:sz w:val="20"/>
          <w:szCs w:val="20"/>
        </w:rPr>
      </w:pPr>
      <w:r w:rsidRPr="004B7F0F">
        <w:rPr>
          <w:b/>
          <w:caps/>
          <w:color w:val="000000"/>
          <w:spacing w:val="-3"/>
          <w:sz w:val="20"/>
          <w:szCs w:val="20"/>
        </w:rPr>
        <w:t>промышленного животноводства</w:t>
      </w:r>
    </w:p>
    <w:p w:rsidR="00126893" w:rsidRPr="004B7F0F" w:rsidRDefault="00126893" w:rsidP="00126893">
      <w:pPr>
        <w:shd w:val="clear" w:color="auto" w:fill="FFFFFF"/>
        <w:spacing w:line="240" w:lineRule="auto"/>
        <w:ind w:right="19" w:firstLine="284"/>
        <w:jc w:val="center"/>
        <w:rPr>
          <w:b/>
          <w:caps/>
          <w:color w:val="000000"/>
          <w:spacing w:val="-3"/>
          <w:sz w:val="20"/>
          <w:szCs w:val="20"/>
        </w:rPr>
      </w:pP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Перевод животноводства на промышленную основу породил множество экологических проблем. Концентрация большого поголовья животных на ограниченных территориях способствует накоплению больших объемов животноводческих отходов. Крупные животноводческие комплексы относят к мощнейшим источникам загрязнения почв, грунтовых и подземных вод, воздуха. Так, по степени воздействия на окружающую среду комплекс КРС на 10 тыс. голов сравнивают с городом, где проживает 1 млн. жителей, а комплекс по производству свинины на 108 тыс. голов в год с городской численностью в 240 тыс. человек.</w:t>
      </w:r>
    </w:p>
    <w:p w:rsidR="00126893" w:rsidRPr="004B7F0F" w:rsidRDefault="00126893" w:rsidP="00126893">
      <w:pPr>
        <w:shd w:val="clear" w:color="auto" w:fill="FFFFFF"/>
        <w:spacing w:line="240" w:lineRule="auto"/>
        <w:ind w:left="0" w:right="19" w:firstLine="284"/>
        <w:rPr>
          <w:color w:val="000000"/>
          <w:sz w:val="20"/>
          <w:szCs w:val="20"/>
        </w:rPr>
      </w:pPr>
      <w:r w:rsidRPr="004B7F0F">
        <w:rPr>
          <w:sz w:val="20"/>
          <w:szCs w:val="20"/>
        </w:rPr>
        <w:t>В настоящее время в республике Беларусь эксплуатируются 153 комплекса по производству говядины и 108 по производству свинины. Годовой выход экскрементов составляет около 9 млн. т, а животноводческих стоков 75–80 млн. т.</w:t>
      </w:r>
      <w:r w:rsidRPr="004B7F0F">
        <w:rPr>
          <w:color w:val="000000"/>
          <w:sz w:val="20"/>
          <w:szCs w:val="20"/>
        </w:rPr>
        <w:t xml:space="preserve"> Технологией предусмотрено эти стоки отправлять в отстойники, где они разделяются на твердую и жидкую фракции. Жидкая фракция подвергается воздействию высоких температур и отправляется на поля орошения. Твердая фракция – на приготовление компостов. Анализ фактического состояния работы комплексов показывает, что довольно часто из-за поломок оборудования, перегруженности навозоприемников, простаивания тепловых установок обеззараживания, из-за низкой их эффективности и недостатка топлива, на поля вывозится жидкий навоз. Вносится он, преимущественно на участках, расположенных недалеко от комплексов. Бесконтрольное внесение отходов на этих территориях ведет к загрязнению почв азотом и фосфором, смыву в поверхностные и грунтовые воды, к загрязнению кормов нитратами, и как следствие, сельскохозяйственной продукции. </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Помимо нитратов</w:t>
      </w:r>
      <w:r w:rsidR="008C6495" w:rsidRPr="004B7F0F">
        <w:rPr>
          <w:color w:val="000000"/>
          <w:sz w:val="20"/>
          <w:szCs w:val="20"/>
        </w:rPr>
        <w:t>,</w:t>
      </w:r>
      <w:r w:rsidRPr="004B7F0F">
        <w:rPr>
          <w:color w:val="000000"/>
          <w:sz w:val="20"/>
          <w:szCs w:val="20"/>
        </w:rPr>
        <w:t xml:space="preserve"> в стоках содержатся такие тяжелые металлы</w:t>
      </w:r>
      <w:r w:rsidR="008C6495" w:rsidRPr="004B7F0F">
        <w:rPr>
          <w:color w:val="000000"/>
          <w:sz w:val="20"/>
          <w:szCs w:val="20"/>
        </w:rPr>
        <w:t>,</w:t>
      </w:r>
      <w:r w:rsidRPr="004B7F0F">
        <w:rPr>
          <w:color w:val="000000"/>
          <w:sz w:val="20"/>
          <w:szCs w:val="20"/>
        </w:rPr>
        <w:t xml:space="preserve"> как свинец, никель, медь, цинк, кобальт, молибден. Именно крупные животноводческие объекты являются причиной присутствия этих элементов в подземных и грунтовых водах. Животноводческие комплексы являются объектами биологического загрязнения окружающей среды. Так, в отходах свинокомплексов обнаружено более 100 носителей различных заболеваний. Среди них наиболее опасные такие</w:t>
      </w:r>
      <w:r w:rsidR="008C6495" w:rsidRPr="004B7F0F">
        <w:rPr>
          <w:color w:val="000000"/>
          <w:sz w:val="20"/>
          <w:szCs w:val="20"/>
        </w:rPr>
        <w:t>,</w:t>
      </w:r>
      <w:r w:rsidRPr="004B7F0F">
        <w:rPr>
          <w:color w:val="000000"/>
          <w:sz w:val="20"/>
          <w:szCs w:val="20"/>
        </w:rPr>
        <w:t xml:space="preserve"> как ящур, сибирская язва, бруцелез, кишечная палочка, бешенство и др.</w:t>
      </w:r>
    </w:p>
    <w:p w:rsidR="00126893" w:rsidRPr="004B7F0F" w:rsidRDefault="00126893" w:rsidP="00126893">
      <w:pPr>
        <w:shd w:val="clear" w:color="auto" w:fill="FFFFFF"/>
        <w:spacing w:line="245" w:lineRule="auto"/>
        <w:ind w:left="0" w:right="19" w:firstLine="284"/>
        <w:rPr>
          <w:color w:val="000000"/>
          <w:sz w:val="20"/>
          <w:szCs w:val="20"/>
        </w:rPr>
      </w:pPr>
      <w:r w:rsidRPr="004B7F0F">
        <w:rPr>
          <w:color w:val="000000"/>
          <w:sz w:val="20"/>
          <w:szCs w:val="20"/>
        </w:rPr>
        <w:t>Комплексы загрязняют и воздух. Бесподстилочный навоз является источником образования токсичных газов, таких как сероводород, этанол, пропанол, гексанол, аммиак и др. Эти газы очень опасны для животных и работающих людей. Они снижают свертываемость крови, вызывают гемофилические кровотечения внутренних органов.</w:t>
      </w:r>
    </w:p>
    <w:p w:rsidR="00126893" w:rsidRPr="004B7F0F" w:rsidRDefault="00126893" w:rsidP="00126893">
      <w:pPr>
        <w:shd w:val="clear" w:color="auto" w:fill="FFFFFF"/>
        <w:spacing w:line="245" w:lineRule="auto"/>
        <w:ind w:left="0" w:right="19" w:firstLine="284"/>
        <w:rPr>
          <w:color w:val="000000"/>
          <w:sz w:val="20"/>
          <w:szCs w:val="20"/>
        </w:rPr>
      </w:pPr>
      <w:r w:rsidRPr="004B7F0F">
        <w:rPr>
          <w:color w:val="000000"/>
          <w:sz w:val="20"/>
          <w:szCs w:val="20"/>
        </w:rPr>
        <w:t>Основными направлениями оптимизации негативного воздействия промышленного животноводства являются:</w:t>
      </w:r>
    </w:p>
    <w:p w:rsidR="00126893" w:rsidRPr="004B7F0F" w:rsidRDefault="00126893" w:rsidP="00126893">
      <w:pPr>
        <w:widowControl/>
        <w:numPr>
          <w:ilvl w:val="0"/>
          <w:numId w:val="28"/>
        </w:numPr>
        <w:shd w:val="clear" w:color="auto" w:fill="FFFFFF"/>
        <w:tabs>
          <w:tab w:val="num" w:pos="0"/>
          <w:tab w:val="left" w:pos="180"/>
          <w:tab w:val="left" w:pos="360"/>
          <w:tab w:val="left" w:pos="540"/>
        </w:tabs>
        <w:spacing w:line="245" w:lineRule="auto"/>
        <w:ind w:left="0" w:right="19" w:firstLine="284"/>
        <w:rPr>
          <w:color w:val="000000"/>
          <w:sz w:val="20"/>
          <w:szCs w:val="20"/>
        </w:rPr>
      </w:pPr>
      <w:r w:rsidRPr="004B7F0F">
        <w:rPr>
          <w:color w:val="000000"/>
          <w:sz w:val="20"/>
          <w:szCs w:val="20"/>
        </w:rPr>
        <w:t>снижение поголовья животных. По данным института «Белагропроект» оптимальными для условий Беларуси являются свинокомплексы на 27 тыс. голов в год, по выращиванию и откорму КРС – 5 тыс. голов;</w:t>
      </w:r>
    </w:p>
    <w:p w:rsidR="00126893" w:rsidRPr="004B7F0F" w:rsidRDefault="00126893" w:rsidP="00126893">
      <w:pPr>
        <w:widowControl/>
        <w:numPr>
          <w:ilvl w:val="0"/>
          <w:numId w:val="28"/>
        </w:numPr>
        <w:shd w:val="clear" w:color="auto" w:fill="FFFFFF"/>
        <w:tabs>
          <w:tab w:val="num" w:pos="0"/>
          <w:tab w:val="left" w:pos="180"/>
          <w:tab w:val="left" w:pos="360"/>
          <w:tab w:val="left" w:pos="540"/>
        </w:tabs>
        <w:spacing w:line="245" w:lineRule="auto"/>
        <w:ind w:left="0" w:right="19" w:firstLine="284"/>
        <w:rPr>
          <w:color w:val="000000"/>
          <w:sz w:val="20"/>
          <w:szCs w:val="20"/>
        </w:rPr>
      </w:pPr>
      <w:r w:rsidRPr="004B7F0F">
        <w:rPr>
          <w:color w:val="000000"/>
          <w:sz w:val="20"/>
          <w:szCs w:val="20"/>
        </w:rPr>
        <w:t>перевод комплексов на механическое удаление животноводческих отходов с помещений, что позволит сократить объем осадных стоков в 10 раз;</w:t>
      </w:r>
    </w:p>
    <w:p w:rsidR="00126893" w:rsidRPr="004B7F0F" w:rsidRDefault="00126893" w:rsidP="00126893">
      <w:pPr>
        <w:widowControl/>
        <w:numPr>
          <w:ilvl w:val="0"/>
          <w:numId w:val="28"/>
        </w:numPr>
        <w:shd w:val="clear" w:color="auto" w:fill="FFFFFF"/>
        <w:tabs>
          <w:tab w:val="num" w:pos="0"/>
          <w:tab w:val="left" w:pos="180"/>
          <w:tab w:val="left" w:pos="360"/>
          <w:tab w:val="left" w:pos="540"/>
        </w:tabs>
        <w:spacing w:line="245" w:lineRule="auto"/>
        <w:ind w:left="0" w:right="19" w:firstLine="284"/>
        <w:rPr>
          <w:color w:val="000000"/>
          <w:sz w:val="20"/>
          <w:szCs w:val="20"/>
        </w:rPr>
      </w:pPr>
      <w:r w:rsidRPr="004B7F0F">
        <w:rPr>
          <w:color w:val="000000"/>
          <w:sz w:val="20"/>
          <w:szCs w:val="20"/>
        </w:rPr>
        <w:t>внедрение эффективных технологий обработки, переработки и использования стоков.</w:t>
      </w:r>
    </w:p>
    <w:p w:rsidR="00126893" w:rsidRPr="004B7F0F" w:rsidRDefault="00126893" w:rsidP="00126893">
      <w:pPr>
        <w:shd w:val="clear" w:color="auto" w:fill="FFFFFF"/>
        <w:spacing w:line="245" w:lineRule="auto"/>
        <w:ind w:left="0" w:right="17" w:firstLine="284"/>
        <w:rPr>
          <w:b/>
          <w:color w:val="000000"/>
          <w:sz w:val="20"/>
          <w:szCs w:val="20"/>
        </w:rPr>
      </w:pPr>
      <w:r w:rsidRPr="004B7F0F">
        <w:rPr>
          <w:b/>
          <w:color w:val="000000"/>
          <w:sz w:val="20"/>
          <w:szCs w:val="20"/>
        </w:rPr>
        <w:t xml:space="preserve">Задание 1. </w:t>
      </w:r>
      <w:r w:rsidRPr="004B7F0F">
        <w:rPr>
          <w:color w:val="000000"/>
          <w:sz w:val="20"/>
          <w:szCs w:val="20"/>
        </w:rPr>
        <w:t>Экологизация использования навозных стоков.</w:t>
      </w:r>
    </w:p>
    <w:p w:rsidR="00126893" w:rsidRPr="004B7F0F" w:rsidRDefault="00126893" w:rsidP="00126893">
      <w:pPr>
        <w:shd w:val="clear" w:color="auto" w:fill="FFFFFF"/>
        <w:spacing w:line="245" w:lineRule="auto"/>
        <w:ind w:left="0" w:right="17" w:firstLine="284"/>
        <w:rPr>
          <w:color w:val="000000"/>
          <w:sz w:val="20"/>
          <w:szCs w:val="20"/>
        </w:rPr>
      </w:pPr>
      <w:r w:rsidRPr="004B7F0F">
        <w:rPr>
          <w:color w:val="000000"/>
          <w:sz w:val="20"/>
          <w:szCs w:val="20"/>
        </w:rPr>
        <w:t>1. Определить выход отходов с животноводческого объекта.</w:t>
      </w:r>
    </w:p>
    <w:p w:rsidR="00126893" w:rsidRPr="004B7F0F" w:rsidRDefault="00126893" w:rsidP="00126893">
      <w:pPr>
        <w:shd w:val="clear" w:color="auto" w:fill="FFFFFF"/>
        <w:spacing w:line="245" w:lineRule="auto"/>
        <w:ind w:left="0" w:right="17" w:firstLine="284"/>
        <w:rPr>
          <w:color w:val="000000"/>
          <w:sz w:val="20"/>
          <w:szCs w:val="20"/>
        </w:rPr>
      </w:pPr>
      <w:r w:rsidRPr="004B7F0F">
        <w:rPr>
          <w:color w:val="000000"/>
          <w:sz w:val="20"/>
          <w:szCs w:val="20"/>
        </w:rPr>
        <w:t>2. Разработать план применения органических удобрений в заданном севообороте.</w:t>
      </w:r>
    </w:p>
    <w:p w:rsidR="00126893" w:rsidRPr="004B7F0F" w:rsidRDefault="00126893" w:rsidP="00126893">
      <w:pPr>
        <w:shd w:val="clear" w:color="auto" w:fill="FFFFFF"/>
        <w:spacing w:line="245" w:lineRule="auto"/>
        <w:ind w:left="0" w:right="17" w:firstLine="284"/>
        <w:rPr>
          <w:b/>
          <w:color w:val="000000"/>
          <w:sz w:val="20"/>
          <w:szCs w:val="20"/>
        </w:rPr>
      </w:pPr>
      <w:r w:rsidRPr="004B7F0F">
        <w:rPr>
          <w:b/>
          <w:color w:val="000000"/>
          <w:sz w:val="20"/>
          <w:szCs w:val="20"/>
        </w:rPr>
        <w:t>Методика выполнения работы.</w:t>
      </w:r>
    </w:p>
    <w:p w:rsidR="00126893" w:rsidRPr="004B7F0F" w:rsidRDefault="00126893" w:rsidP="00126893">
      <w:pPr>
        <w:shd w:val="clear" w:color="auto" w:fill="FFFFFF"/>
        <w:spacing w:line="245" w:lineRule="auto"/>
        <w:ind w:left="0" w:right="17" w:firstLine="284"/>
        <w:rPr>
          <w:color w:val="000000"/>
          <w:sz w:val="20"/>
          <w:szCs w:val="20"/>
        </w:rPr>
      </w:pPr>
      <w:r w:rsidRPr="004B7F0F">
        <w:rPr>
          <w:color w:val="000000"/>
          <w:sz w:val="20"/>
          <w:szCs w:val="20"/>
        </w:rPr>
        <w:t xml:space="preserve">Студенты получают индивидуальное задание (прил. </w:t>
      </w:r>
      <w:r w:rsidR="004B5796" w:rsidRPr="004B7F0F">
        <w:rPr>
          <w:sz w:val="20"/>
          <w:szCs w:val="20"/>
        </w:rPr>
        <w:t>6</w:t>
      </w:r>
      <w:r w:rsidRPr="004B7F0F">
        <w:rPr>
          <w:sz w:val="20"/>
          <w:szCs w:val="20"/>
        </w:rPr>
        <w:t>)</w:t>
      </w:r>
      <w:r w:rsidRPr="004B7F0F">
        <w:rPr>
          <w:color w:val="000000"/>
          <w:sz w:val="20"/>
          <w:szCs w:val="20"/>
        </w:rPr>
        <w:t xml:space="preserve"> и делают расчеты по утилизации навозных стоков.</w:t>
      </w:r>
    </w:p>
    <w:p w:rsidR="00126893" w:rsidRPr="004B7F0F" w:rsidRDefault="00126893" w:rsidP="0040181D">
      <w:pPr>
        <w:shd w:val="clear" w:color="auto" w:fill="FFFFFF"/>
        <w:spacing w:line="245" w:lineRule="auto"/>
        <w:ind w:left="0" w:firstLine="284"/>
        <w:rPr>
          <w:color w:val="000000"/>
          <w:sz w:val="20"/>
          <w:szCs w:val="20"/>
        </w:rPr>
      </w:pPr>
      <w:r w:rsidRPr="004B7F0F">
        <w:rPr>
          <w:color w:val="000000"/>
          <w:sz w:val="20"/>
          <w:szCs w:val="20"/>
        </w:rPr>
        <w:t>В начале находим объем экскрементов, выделяемых за год комплексом с определенной мощностью по формуле:</w:t>
      </w:r>
    </w:p>
    <w:p w:rsidR="00126893" w:rsidRPr="004B7F0F" w:rsidRDefault="00126893" w:rsidP="00632533">
      <w:pPr>
        <w:shd w:val="clear" w:color="auto" w:fill="FFFFFF"/>
        <w:spacing w:before="120" w:after="120" w:line="245" w:lineRule="auto"/>
        <w:ind w:left="0" w:firstLine="0"/>
        <w:jc w:val="center"/>
        <w:rPr>
          <w:color w:val="000000"/>
          <w:sz w:val="20"/>
          <w:szCs w:val="20"/>
        </w:rPr>
      </w:pPr>
      <w:r w:rsidRPr="004B7F0F">
        <w:rPr>
          <w:color w:val="000000"/>
          <w:position w:val="-12"/>
          <w:sz w:val="20"/>
          <w:szCs w:val="20"/>
        </w:rPr>
        <w:object w:dxaOrig="1480" w:dyaOrig="360">
          <v:shape id="_x0000_i1033" type="#_x0000_t75" style="width:59.3pt;height:14.45pt" o:ole="">
            <v:imagedata r:id="rId27" o:title=""/>
          </v:shape>
          <o:OLEObject Type="Embed" ProgID="Equation.DSMT4" ShapeID="_x0000_i1033" DrawAspect="Content" ObjectID="_1789546603" r:id="rId28"/>
        </w:object>
      </w:r>
    </w:p>
    <w:p w:rsidR="00126893" w:rsidRPr="004B7F0F" w:rsidRDefault="00126893" w:rsidP="0040181D">
      <w:pPr>
        <w:shd w:val="clear" w:color="auto" w:fill="FFFFFF"/>
        <w:spacing w:line="245" w:lineRule="auto"/>
        <w:ind w:left="0" w:firstLine="0"/>
        <w:rPr>
          <w:color w:val="000000"/>
          <w:sz w:val="20"/>
          <w:szCs w:val="20"/>
        </w:rPr>
      </w:pPr>
      <w:r w:rsidRPr="004B7F0F">
        <w:rPr>
          <w:color w:val="000000"/>
          <w:sz w:val="20"/>
          <w:szCs w:val="20"/>
        </w:rPr>
        <w:t xml:space="preserve">где </w:t>
      </w:r>
      <w:r w:rsidRPr="004B7F0F">
        <w:rPr>
          <w:i/>
          <w:color w:val="000000"/>
          <w:sz w:val="20"/>
          <w:szCs w:val="20"/>
          <w:lang w:val="en-US"/>
        </w:rPr>
        <w:t>Q</w:t>
      </w:r>
      <w:r w:rsidRPr="004B7F0F">
        <w:rPr>
          <w:color w:val="000000"/>
          <w:sz w:val="20"/>
          <w:szCs w:val="20"/>
          <w:vertAlign w:val="subscript"/>
        </w:rPr>
        <w:t>3</w:t>
      </w:r>
      <w:r w:rsidRPr="004B7F0F">
        <w:rPr>
          <w:color w:val="000000"/>
          <w:sz w:val="20"/>
          <w:szCs w:val="20"/>
        </w:rPr>
        <w:t xml:space="preserve"> – годовой объем экскрементов, м</w:t>
      </w:r>
      <w:r w:rsidRPr="004B7F0F">
        <w:rPr>
          <w:color w:val="000000"/>
          <w:sz w:val="20"/>
          <w:szCs w:val="20"/>
          <w:vertAlign w:val="superscript"/>
        </w:rPr>
        <w:t>3</w:t>
      </w:r>
      <w:r w:rsidRPr="004B7F0F">
        <w:rPr>
          <w:color w:val="000000"/>
          <w:sz w:val="20"/>
          <w:szCs w:val="20"/>
        </w:rPr>
        <w:t>;</w:t>
      </w:r>
    </w:p>
    <w:p w:rsidR="00126893" w:rsidRPr="004B7F0F" w:rsidRDefault="00126893" w:rsidP="0040181D">
      <w:pPr>
        <w:shd w:val="clear" w:color="auto" w:fill="FFFFFF"/>
        <w:tabs>
          <w:tab w:val="left" w:pos="180"/>
        </w:tabs>
        <w:spacing w:line="245" w:lineRule="auto"/>
        <w:ind w:left="0" w:firstLine="284"/>
        <w:rPr>
          <w:color w:val="000000"/>
          <w:sz w:val="20"/>
          <w:szCs w:val="20"/>
        </w:rPr>
      </w:pPr>
      <w:r w:rsidRPr="004B7F0F">
        <w:rPr>
          <w:i/>
          <w:color w:val="000000"/>
          <w:sz w:val="20"/>
          <w:szCs w:val="20"/>
          <w:lang w:val="en-US"/>
        </w:rPr>
        <w:t>N</w:t>
      </w:r>
      <w:r w:rsidRPr="004B7F0F">
        <w:rPr>
          <w:color w:val="000000"/>
          <w:sz w:val="20"/>
          <w:szCs w:val="20"/>
        </w:rPr>
        <w:t xml:space="preserve"> – количество голов скота на комплекс;</w:t>
      </w:r>
    </w:p>
    <w:p w:rsidR="00126893" w:rsidRPr="004B7F0F" w:rsidRDefault="00126893" w:rsidP="0040181D">
      <w:pPr>
        <w:shd w:val="clear" w:color="auto" w:fill="FFFFFF"/>
        <w:tabs>
          <w:tab w:val="left" w:pos="180"/>
        </w:tabs>
        <w:spacing w:line="245" w:lineRule="auto"/>
        <w:ind w:left="0" w:firstLine="284"/>
        <w:rPr>
          <w:sz w:val="20"/>
          <w:szCs w:val="20"/>
        </w:rPr>
      </w:pPr>
      <w:r w:rsidRPr="004B7F0F">
        <w:rPr>
          <w:i/>
          <w:color w:val="000000"/>
          <w:sz w:val="20"/>
          <w:szCs w:val="20"/>
          <w:lang w:val="en-US"/>
        </w:rPr>
        <w:t>Be</w:t>
      </w:r>
      <w:r w:rsidRPr="004B7F0F">
        <w:rPr>
          <w:color w:val="000000"/>
          <w:sz w:val="20"/>
          <w:szCs w:val="20"/>
        </w:rPr>
        <w:t xml:space="preserve"> – суточное выделение экскрементов одной головой, кг (</w:t>
      </w:r>
      <w:r w:rsidRPr="004B7F0F">
        <w:rPr>
          <w:sz w:val="20"/>
          <w:szCs w:val="20"/>
        </w:rPr>
        <w:t xml:space="preserve">прил. </w:t>
      </w:r>
      <w:r w:rsidR="00347FC3" w:rsidRPr="004B7F0F">
        <w:rPr>
          <w:sz w:val="20"/>
          <w:szCs w:val="20"/>
        </w:rPr>
        <w:t>6</w:t>
      </w:r>
      <w:r w:rsidRPr="004B7F0F">
        <w:rPr>
          <w:sz w:val="20"/>
          <w:szCs w:val="20"/>
        </w:rPr>
        <w:t>);</w:t>
      </w:r>
    </w:p>
    <w:p w:rsidR="00126893" w:rsidRPr="004B7F0F" w:rsidRDefault="00126893" w:rsidP="0040181D">
      <w:pPr>
        <w:shd w:val="clear" w:color="auto" w:fill="FFFFFF"/>
        <w:tabs>
          <w:tab w:val="left" w:pos="180"/>
        </w:tabs>
        <w:spacing w:line="245" w:lineRule="auto"/>
        <w:ind w:left="0" w:firstLine="284"/>
        <w:rPr>
          <w:color w:val="000000"/>
          <w:sz w:val="20"/>
          <w:szCs w:val="20"/>
        </w:rPr>
      </w:pPr>
      <w:r w:rsidRPr="004B7F0F">
        <w:rPr>
          <w:color w:val="000000"/>
          <w:sz w:val="20"/>
          <w:szCs w:val="20"/>
        </w:rPr>
        <w:t>Г – 365 суток в году.</w:t>
      </w:r>
    </w:p>
    <w:p w:rsidR="00126893" w:rsidRPr="004B7F0F" w:rsidRDefault="00126893" w:rsidP="0040181D">
      <w:pPr>
        <w:shd w:val="clear" w:color="auto" w:fill="FFFFFF"/>
        <w:spacing w:line="245" w:lineRule="auto"/>
        <w:ind w:left="0" w:firstLine="284"/>
        <w:rPr>
          <w:color w:val="000000"/>
          <w:sz w:val="20"/>
          <w:szCs w:val="20"/>
        </w:rPr>
      </w:pPr>
      <w:r w:rsidRPr="004B7F0F">
        <w:rPr>
          <w:color w:val="000000"/>
          <w:sz w:val="20"/>
          <w:szCs w:val="20"/>
        </w:rPr>
        <w:t>Затем определяем количество условных голов скота. Для этого используется коэффициент, который для крупного рогатого скота равен</w:t>
      </w:r>
      <w:r w:rsidR="00ED767F" w:rsidRPr="004B7F0F">
        <w:rPr>
          <w:color w:val="000000"/>
          <w:sz w:val="20"/>
          <w:szCs w:val="20"/>
        </w:rPr>
        <w:t> </w:t>
      </w:r>
      <w:r w:rsidRPr="004B7F0F">
        <w:rPr>
          <w:color w:val="000000"/>
          <w:sz w:val="20"/>
          <w:szCs w:val="20"/>
        </w:rPr>
        <w:t>1, а для свиней – 0,33:</w:t>
      </w:r>
    </w:p>
    <w:p w:rsidR="00126893" w:rsidRPr="004B7F0F" w:rsidRDefault="00126893" w:rsidP="00632533">
      <w:pPr>
        <w:shd w:val="clear" w:color="auto" w:fill="FFFFFF"/>
        <w:spacing w:before="120" w:after="120" w:line="245" w:lineRule="auto"/>
        <w:ind w:left="0" w:firstLine="0"/>
        <w:jc w:val="center"/>
        <w:rPr>
          <w:color w:val="000000"/>
          <w:sz w:val="20"/>
          <w:szCs w:val="20"/>
        </w:rPr>
      </w:pPr>
      <w:r w:rsidRPr="004B7F0F">
        <w:rPr>
          <w:color w:val="000000"/>
          <w:position w:val="-12"/>
          <w:sz w:val="20"/>
          <w:szCs w:val="20"/>
        </w:rPr>
        <w:object w:dxaOrig="1180" w:dyaOrig="360">
          <v:shape id="_x0000_i1034" type="#_x0000_t75" style="width:50.45pt;height:15.55pt" o:ole="">
            <v:imagedata r:id="rId29" o:title=""/>
          </v:shape>
          <o:OLEObject Type="Embed" ProgID="Equation.DSMT4" ShapeID="_x0000_i1034" DrawAspect="Content" ObjectID="_1789546604" r:id="rId30"/>
        </w:object>
      </w:r>
    </w:p>
    <w:p w:rsidR="00126893" w:rsidRPr="004B7F0F" w:rsidRDefault="00126893" w:rsidP="0040181D">
      <w:pPr>
        <w:shd w:val="clear" w:color="auto" w:fill="FFFFFF"/>
        <w:spacing w:line="245" w:lineRule="auto"/>
        <w:ind w:left="0" w:firstLine="0"/>
        <w:rPr>
          <w:color w:val="000000"/>
          <w:sz w:val="20"/>
          <w:szCs w:val="20"/>
        </w:rPr>
      </w:pPr>
      <w:r w:rsidRPr="004B7F0F">
        <w:rPr>
          <w:color w:val="000000"/>
          <w:sz w:val="20"/>
          <w:szCs w:val="20"/>
        </w:rPr>
        <w:t>где У</w:t>
      </w:r>
      <w:r w:rsidRPr="004B7F0F">
        <w:rPr>
          <w:i/>
          <w:color w:val="000000"/>
          <w:sz w:val="20"/>
          <w:szCs w:val="20"/>
          <w:vertAlign w:val="subscript"/>
          <w:lang w:val="en-US"/>
        </w:rPr>
        <w:t>n</w:t>
      </w:r>
      <w:r w:rsidRPr="004B7F0F">
        <w:rPr>
          <w:color w:val="000000"/>
          <w:sz w:val="20"/>
          <w:szCs w:val="20"/>
          <w:vertAlign w:val="subscript"/>
        </w:rPr>
        <w:t xml:space="preserve"> </w:t>
      </w:r>
      <w:r w:rsidRPr="004B7F0F">
        <w:rPr>
          <w:color w:val="000000"/>
          <w:sz w:val="20"/>
          <w:szCs w:val="20"/>
        </w:rPr>
        <w:t xml:space="preserve"> – количество условных голов;</w:t>
      </w:r>
    </w:p>
    <w:p w:rsidR="00126893" w:rsidRPr="004B7F0F" w:rsidRDefault="00D43506" w:rsidP="0040181D">
      <w:pPr>
        <w:shd w:val="clear" w:color="auto" w:fill="FFFFFF"/>
        <w:spacing w:line="245" w:lineRule="auto"/>
        <w:ind w:left="0" w:firstLine="284"/>
        <w:rPr>
          <w:color w:val="000000"/>
          <w:sz w:val="20"/>
          <w:szCs w:val="20"/>
        </w:rPr>
      </w:pPr>
      <w:r w:rsidRPr="004B7F0F">
        <w:rPr>
          <w:i/>
          <w:color w:val="000000"/>
          <w:sz w:val="20"/>
          <w:szCs w:val="20"/>
          <w:lang w:val="en-US"/>
        </w:rPr>
        <w:t>K</w:t>
      </w:r>
      <w:r w:rsidR="00126893" w:rsidRPr="004B7F0F">
        <w:rPr>
          <w:color w:val="000000"/>
          <w:sz w:val="20"/>
          <w:szCs w:val="20"/>
        </w:rPr>
        <w:t xml:space="preserve"> – переводной коэффициент;</w:t>
      </w:r>
    </w:p>
    <w:p w:rsidR="00126893" w:rsidRPr="004B7F0F" w:rsidRDefault="00126893" w:rsidP="0040181D">
      <w:pPr>
        <w:shd w:val="clear" w:color="auto" w:fill="FFFFFF"/>
        <w:spacing w:line="245" w:lineRule="auto"/>
        <w:ind w:left="0" w:firstLine="284"/>
        <w:rPr>
          <w:color w:val="000000"/>
          <w:sz w:val="20"/>
          <w:szCs w:val="20"/>
        </w:rPr>
      </w:pPr>
      <w:r w:rsidRPr="004B7F0F">
        <w:rPr>
          <w:i/>
          <w:color w:val="000000"/>
          <w:sz w:val="20"/>
          <w:szCs w:val="20"/>
          <w:lang w:val="en-US"/>
        </w:rPr>
        <w:t>N</w:t>
      </w:r>
      <w:r w:rsidRPr="004B7F0F">
        <w:rPr>
          <w:color w:val="000000"/>
          <w:sz w:val="20"/>
          <w:szCs w:val="20"/>
        </w:rPr>
        <w:t xml:space="preserve"> – количество голов. </w:t>
      </w:r>
    </w:p>
    <w:p w:rsidR="00126893" w:rsidRPr="004B7F0F" w:rsidRDefault="00126893" w:rsidP="0040181D">
      <w:pPr>
        <w:shd w:val="clear" w:color="auto" w:fill="FFFFFF"/>
        <w:spacing w:line="247" w:lineRule="auto"/>
        <w:ind w:left="0" w:firstLine="284"/>
        <w:rPr>
          <w:color w:val="000000"/>
          <w:sz w:val="20"/>
          <w:szCs w:val="20"/>
        </w:rPr>
      </w:pPr>
      <w:r w:rsidRPr="004B7F0F">
        <w:rPr>
          <w:color w:val="000000"/>
          <w:sz w:val="20"/>
          <w:szCs w:val="20"/>
        </w:rPr>
        <w:t>После этого находим объем воды, который будет расходоваться за год для смыва экскрементов на комплексе.</w:t>
      </w:r>
    </w:p>
    <w:p w:rsidR="00126893" w:rsidRPr="004B7F0F" w:rsidRDefault="00632533" w:rsidP="00632533">
      <w:pPr>
        <w:shd w:val="clear" w:color="auto" w:fill="FFFFFF"/>
        <w:spacing w:before="120" w:after="120" w:line="247" w:lineRule="auto"/>
        <w:ind w:left="0" w:firstLine="0"/>
        <w:jc w:val="center"/>
        <w:rPr>
          <w:color w:val="000000"/>
          <w:sz w:val="20"/>
          <w:szCs w:val="20"/>
        </w:rPr>
      </w:pPr>
      <w:r w:rsidRPr="004B7F0F">
        <w:rPr>
          <w:color w:val="000000"/>
          <w:position w:val="-12"/>
          <w:sz w:val="20"/>
          <w:szCs w:val="20"/>
        </w:rPr>
        <w:object w:dxaOrig="1460" w:dyaOrig="360">
          <v:shape id="_x0000_i1035" type="#_x0000_t75" style="width:60.7pt;height:15.55pt" o:ole="">
            <v:imagedata r:id="rId31" o:title=""/>
          </v:shape>
          <o:OLEObject Type="Embed" ProgID="Equation.DSMT4" ShapeID="_x0000_i1035" DrawAspect="Content" ObjectID="_1789546605" r:id="rId32"/>
        </w:object>
      </w:r>
    </w:p>
    <w:p w:rsidR="00126893" w:rsidRPr="004B7F0F" w:rsidRDefault="00126893" w:rsidP="0040181D">
      <w:pPr>
        <w:shd w:val="clear" w:color="auto" w:fill="FFFFFF"/>
        <w:spacing w:line="247" w:lineRule="auto"/>
        <w:ind w:left="0" w:firstLine="0"/>
        <w:rPr>
          <w:color w:val="000000"/>
          <w:sz w:val="20"/>
          <w:szCs w:val="20"/>
        </w:rPr>
      </w:pPr>
      <w:r w:rsidRPr="004B7F0F">
        <w:rPr>
          <w:color w:val="000000"/>
          <w:sz w:val="20"/>
          <w:szCs w:val="20"/>
        </w:rPr>
        <w:t xml:space="preserve">где </w:t>
      </w:r>
      <w:r w:rsidRPr="004B7F0F">
        <w:rPr>
          <w:i/>
          <w:color w:val="000000"/>
          <w:sz w:val="20"/>
          <w:szCs w:val="20"/>
          <w:lang w:val="en-US"/>
        </w:rPr>
        <w:t>Q</w:t>
      </w:r>
      <w:r w:rsidRPr="004B7F0F">
        <w:rPr>
          <w:color w:val="000000"/>
          <w:sz w:val="20"/>
          <w:szCs w:val="20"/>
          <w:vertAlign w:val="subscript"/>
        </w:rPr>
        <w:t>в</w:t>
      </w:r>
      <w:r w:rsidRPr="004B7F0F">
        <w:rPr>
          <w:color w:val="000000"/>
          <w:sz w:val="20"/>
          <w:szCs w:val="20"/>
        </w:rPr>
        <w:t xml:space="preserve"> – годовой объем воды, м</w:t>
      </w:r>
      <w:r w:rsidRPr="004B7F0F">
        <w:rPr>
          <w:color w:val="000000"/>
          <w:sz w:val="20"/>
          <w:szCs w:val="20"/>
          <w:vertAlign w:val="superscript"/>
        </w:rPr>
        <w:t>3</w:t>
      </w:r>
      <w:r w:rsidRPr="004B7F0F">
        <w:rPr>
          <w:color w:val="000000"/>
          <w:sz w:val="20"/>
          <w:szCs w:val="20"/>
        </w:rPr>
        <w:t>;</w:t>
      </w:r>
    </w:p>
    <w:p w:rsidR="00126893" w:rsidRPr="004B7F0F" w:rsidRDefault="00126893" w:rsidP="0040181D">
      <w:pPr>
        <w:shd w:val="clear" w:color="auto" w:fill="FFFFFF"/>
        <w:spacing w:line="247" w:lineRule="auto"/>
        <w:ind w:left="0" w:firstLine="284"/>
        <w:rPr>
          <w:color w:val="000000"/>
          <w:sz w:val="20"/>
          <w:szCs w:val="20"/>
        </w:rPr>
      </w:pPr>
      <w:r w:rsidRPr="004B7F0F">
        <w:rPr>
          <w:color w:val="000000"/>
          <w:sz w:val="20"/>
          <w:szCs w:val="20"/>
        </w:rPr>
        <w:t xml:space="preserve">С – суточный расход воды на одну условную голову, кг (прил. </w:t>
      </w:r>
      <w:r w:rsidR="00347FC3" w:rsidRPr="004B7F0F">
        <w:rPr>
          <w:sz w:val="20"/>
          <w:szCs w:val="20"/>
        </w:rPr>
        <w:t>6</w:t>
      </w:r>
      <w:r w:rsidRPr="004B7F0F">
        <w:rPr>
          <w:sz w:val="20"/>
          <w:szCs w:val="20"/>
        </w:rPr>
        <w:t>)</w:t>
      </w:r>
      <w:r w:rsidRPr="004B7F0F">
        <w:rPr>
          <w:color w:val="000000"/>
          <w:sz w:val="20"/>
          <w:szCs w:val="20"/>
        </w:rPr>
        <w:t>;</w:t>
      </w:r>
    </w:p>
    <w:p w:rsidR="00126893" w:rsidRPr="004B7F0F" w:rsidRDefault="00632533" w:rsidP="0040181D">
      <w:pPr>
        <w:shd w:val="clear" w:color="auto" w:fill="FFFFFF"/>
        <w:spacing w:line="247" w:lineRule="auto"/>
        <w:ind w:left="0" w:firstLine="284"/>
        <w:rPr>
          <w:color w:val="000000"/>
          <w:sz w:val="20"/>
          <w:szCs w:val="20"/>
        </w:rPr>
      </w:pPr>
      <w:r w:rsidRPr="004B7F0F">
        <w:rPr>
          <w:color w:val="000000"/>
          <w:sz w:val="20"/>
          <w:szCs w:val="20"/>
        </w:rPr>
        <w:t>Г – количество суток;</w:t>
      </w:r>
      <w:r w:rsidR="00126893" w:rsidRPr="004B7F0F">
        <w:rPr>
          <w:color w:val="000000"/>
          <w:sz w:val="20"/>
          <w:szCs w:val="20"/>
        </w:rPr>
        <w:t xml:space="preserve"> </w:t>
      </w:r>
    </w:p>
    <w:p w:rsidR="00126893" w:rsidRPr="004B7F0F" w:rsidRDefault="00126893" w:rsidP="0040181D">
      <w:pPr>
        <w:shd w:val="clear" w:color="auto" w:fill="FFFFFF"/>
        <w:spacing w:line="247" w:lineRule="auto"/>
        <w:ind w:left="0" w:firstLine="284"/>
        <w:rPr>
          <w:color w:val="000000"/>
          <w:sz w:val="20"/>
          <w:szCs w:val="20"/>
        </w:rPr>
      </w:pPr>
      <w:r w:rsidRPr="004B7F0F">
        <w:rPr>
          <w:color w:val="000000"/>
          <w:sz w:val="20"/>
          <w:szCs w:val="20"/>
        </w:rPr>
        <w:t>У</w:t>
      </w:r>
      <w:r w:rsidRPr="004B7F0F">
        <w:rPr>
          <w:i/>
          <w:color w:val="000000"/>
          <w:sz w:val="20"/>
          <w:szCs w:val="20"/>
          <w:vertAlign w:val="subscript"/>
          <w:lang w:val="en-US"/>
        </w:rPr>
        <w:t>n</w:t>
      </w:r>
      <w:r w:rsidRPr="004B7F0F">
        <w:rPr>
          <w:i/>
          <w:color w:val="000000"/>
          <w:sz w:val="20"/>
          <w:szCs w:val="20"/>
          <w:lang w:val="be-BY"/>
        </w:rPr>
        <w:t xml:space="preserve"> </w:t>
      </w:r>
      <w:r w:rsidRPr="004B7F0F">
        <w:rPr>
          <w:color w:val="000000"/>
          <w:sz w:val="20"/>
          <w:szCs w:val="20"/>
          <w:lang w:val="be-BY"/>
        </w:rPr>
        <w:t>– количество условных голов.</w:t>
      </w:r>
    </w:p>
    <w:p w:rsidR="00126893" w:rsidRPr="004B7F0F" w:rsidRDefault="00126893" w:rsidP="0040181D">
      <w:pPr>
        <w:shd w:val="clear" w:color="auto" w:fill="FFFFFF"/>
        <w:spacing w:line="247" w:lineRule="auto"/>
        <w:ind w:left="0" w:firstLine="284"/>
        <w:rPr>
          <w:color w:val="000000"/>
          <w:sz w:val="20"/>
          <w:szCs w:val="20"/>
        </w:rPr>
      </w:pPr>
      <w:r w:rsidRPr="004B7F0F">
        <w:rPr>
          <w:color w:val="000000"/>
          <w:sz w:val="20"/>
          <w:szCs w:val="20"/>
        </w:rPr>
        <w:t>Теперь устанавливаем годовой объем сточных вод. Для чего суммируем годовой объем экскрементов (</w:t>
      </w:r>
      <w:r w:rsidRPr="004B7F0F">
        <w:rPr>
          <w:i/>
          <w:color w:val="000000"/>
          <w:sz w:val="20"/>
          <w:szCs w:val="20"/>
          <w:lang w:val="en-US"/>
        </w:rPr>
        <w:t>Q</w:t>
      </w:r>
      <w:r w:rsidRPr="004B7F0F">
        <w:rPr>
          <w:color w:val="000000"/>
          <w:sz w:val="20"/>
          <w:szCs w:val="20"/>
          <w:vertAlign w:val="subscript"/>
        </w:rPr>
        <w:t>з</w:t>
      </w:r>
      <w:r w:rsidRPr="004B7F0F">
        <w:rPr>
          <w:color w:val="000000"/>
          <w:sz w:val="20"/>
          <w:szCs w:val="20"/>
        </w:rPr>
        <w:t>) и годовой расход воды (</w:t>
      </w:r>
      <w:r w:rsidRPr="004B7F0F">
        <w:rPr>
          <w:i/>
          <w:color w:val="000000"/>
          <w:sz w:val="20"/>
          <w:szCs w:val="20"/>
          <w:lang w:val="en-US"/>
        </w:rPr>
        <w:t>Q</w:t>
      </w:r>
      <w:r w:rsidRPr="004B7F0F">
        <w:rPr>
          <w:color w:val="000000"/>
          <w:sz w:val="20"/>
          <w:szCs w:val="20"/>
          <w:vertAlign w:val="subscript"/>
        </w:rPr>
        <w:t>в</w:t>
      </w:r>
      <w:r w:rsidRPr="004B7F0F">
        <w:rPr>
          <w:color w:val="000000"/>
          <w:sz w:val="20"/>
          <w:szCs w:val="20"/>
        </w:rPr>
        <w:t>) для их смыва. По суточному выходу отходов определяют потребность комплекса в отстойниках. Считается приемлемым, когда имеется три функционирующих отстойника и один запасной. Время заполнения отстойника 30 дней и 30 дней уходит на его освобождение. Таким образом, общий объем их составит:</w:t>
      </w:r>
    </w:p>
    <w:p w:rsidR="00126893" w:rsidRPr="004B7F0F" w:rsidRDefault="00126893" w:rsidP="00632533">
      <w:pPr>
        <w:shd w:val="clear" w:color="auto" w:fill="FFFFFF"/>
        <w:spacing w:before="120" w:after="120" w:line="247" w:lineRule="auto"/>
        <w:ind w:left="0" w:firstLine="0"/>
        <w:jc w:val="center"/>
        <w:rPr>
          <w:color w:val="000000"/>
          <w:sz w:val="20"/>
          <w:szCs w:val="20"/>
        </w:rPr>
      </w:pPr>
      <w:r w:rsidRPr="004B7F0F">
        <w:rPr>
          <w:color w:val="000000"/>
          <w:position w:val="-12"/>
          <w:sz w:val="20"/>
          <w:szCs w:val="20"/>
        </w:rPr>
        <w:object w:dxaOrig="1380" w:dyaOrig="360">
          <v:shape id="_x0000_i1036" type="#_x0000_t75" style="width:60.7pt;height:17.3pt" o:ole="">
            <v:imagedata r:id="rId33" o:title=""/>
          </v:shape>
          <o:OLEObject Type="Embed" ProgID="Equation.DSMT4" ShapeID="_x0000_i1036" DrawAspect="Content" ObjectID="_1789546606" r:id="rId34"/>
        </w:object>
      </w:r>
    </w:p>
    <w:p w:rsidR="00126893" w:rsidRPr="004B7F0F" w:rsidRDefault="00126893" w:rsidP="0040181D">
      <w:pPr>
        <w:shd w:val="clear" w:color="auto" w:fill="FFFFFF"/>
        <w:spacing w:line="247" w:lineRule="auto"/>
        <w:ind w:left="0" w:firstLine="0"/>
        <w:rPr>
          <w:color w:val="000000"/>
          <w:sz w:val="20"/>
          <w:szCs w:val="20"/>
        </w:rPr>
      </w:pPr>
      <w:r w:rsidRPr="004B7F0F">
        <w:rPr>
          <w:color w:val="000000"/>
          <w:sz w:val="20"/>
          <w:szCs w:val="20"/>
        </w:rPr>
        <w:t xml:space="preserve">где </w:t>
      </w:r>
      <w:r w:rsidRPr="004B7F0F">
        <w:rPr>
          <w:i/>
          <w:color w:val="000000"/>
          <w:sz w:val="20"/>
          <w:szCs w:val="20"/>
          <w:lang w:val="en-US"/>
        </w:rPr>
        <w:t>Z</w:t>
      </w:r>
      <w:r w:rsidR="00632533" w:rsidRPr="004B7F0F">
        <w:rPr>
          <w:color w:val="000000"/>
          <w:sz w:val="20"/>
          <w:szCs w:val="20"/>
        </w:rPr>
        <w:t xml:space="preserve"> – общий объем 4</w:t>
      </w:r>
      <w:r w:rsidRPr="004B7F0F">
        <w:rPr>
          <w:color w:val="000000"/>
          <w:sz w:val="20"/>
          <w:szCs w:val="20"/>
        </w:rPr>
        <w:t xml:space="preserve"> отстойников, м</w:t>
      </w:r>
      <w:r w:rsidRPr="004B7F0F">
        <w:rPr>
          <w:color w:val="000000"/>
          <w:sz w:val="20"/>
          <w:szCs w:val="20"/>
          <w:vertAlign w:val="superscript"/>
        </w:rPr>
        <w:t>3</w:t>
      </w:r>
      <w:r w:rsidRPr="004B7F0F">
        <w:rPr>
          <w:color w:val="000000"/>
          <w:sz w:val="20"/>
          <w:szCs w:val="20"/>
        </w:rPr>
        <w:t>;</w:t>
      </w:r>
    </w:p>
    <w:p w:rsidR="00126893" w:rsidRPr="004B7F0F" w:rsidRDefault="00126893" w:rsidP="0040181D">
      <w:pPr>
        <w:shd w:val="clear" w:color="auto" w:fill="FFFFFF"/>
        <w:spacing w:line="247" w:lineRule="auto"/>
        <w:ind w:left="0" w:firstLine="284"/>
        <w:rPr>
          <w:color w:val="000000"/>
          <w:sz w:val="20"/>
          <w:szCs w:val="20"/>
        </w:rPr>
      </w:pPr>
      <w:r w:rsidRPr="004B7F0F">
        <w:rPr>
          <w:i/>
          <w:color w:val="000000"/>
          <w:sz w:val="20"/>
          <w:szCs w:val="20"/>
          <w:lang w:val="en-US"/>
        </w:rPr>
        <w:t>Q</w:t>
      </w:r>
      <w:r w:rsidRPr="004B7F0F">
        <w:rPr>
          <w:color w:val="000000"/>
          <w:sz w:val="20"/>
          <w:szCs w:val="20"/>
          <w:vertAlign w:val="subscript"/>
        </w:rPr>
        <w:t>с</w:t>
      </w:r>
      <w:r w:rsidRPr="004B7F0F">
        <w:rPr>
          <w:color w:val="000000"/>
          <w:sz w:val="20"/>
          <w:szCs w:val="20"/>
        </w:rPr>
        <w:t xml:space="preserve"> – суточный объем сточных вод, м</w:t>
      </w:r>
      <w:r w:rsidRPr="004B7F0F">
        <w:rPr>
          <w:color w:val="000000"/>
          <w:sz w:val="20"/>
          <w:szCs w:val="20"/>
          <w:vertAlign w:val="superscript"/>
        </w:rPr>
        <w:t>3</w:t>
      </w:r>
      <w:r w:rsidRPr="004B7F0F">
        <w:rPr>
          <w:color w:val="000000"/>
          <w:sz w:val="20"/>
          <w:szCs w:val="20"/>
        </w:rPr>
        <w:t>.</w:t>
      </w:r>
    </w:p>
    <w:p w:rsidR="00126893" w:rsidRPr="004B7F0F" w:rsidRDefault="00126893" w:rsidP="0040181D">
      <w:pPr>
        <w:shd w:val="clear" w:color="auto" w:fill="FFFFFF"/>
        <w:spacing w:line="247" w:lineRule="auto"/>
        <w:ind w:left="0" w:firstLine="284"/>
        <w:rPr>
          <w:color w:val="000000"/>
          <w:sz w:val="20"/>
          <w:szCs w:val="20"/>
        </w:rPr>
      </w:pPr>
      <w:r w:rsidRPr="004B7F0F">
        <w:rPr>
          <w:color w:val="000000"/>
          <w:sz w:val="20"/>
          <w:szCs w:val="20"/>
        </w:rPr>
        <w:t xml:space="preserve">Далее рассчитываем массу твердой и жидкой фракций: </w:t>
      </w:r>
    </w:p>
    <w:p w:rsidR="00126893" w:rsidRPr="004B7F0F" w:rsidRDefault="00126893" w:rsidP="00632533">
      <w:pPr>
        <w:shd w:val="clear" w:color="auto" w:fill="FFFFFF"/>
        <w:spacing w:before="120" w:after="120" w:line="247" w:lineRule="auto"/>
        <w:ind w:left="0" w:firstLine="0"/>
        <w:jc w:val="center"/>
        <w:rPr>
          <w:color w:val="000000"/>
          <w:sz w:val="20"/>
          <w:szCs w:val="20"/>
        </w:rPr>
      </w:pPr>
      <w:r w:rsidRPr="004B7F0F">
        <w:rPr>
          <w:color w:val="000000"/>
          <w:position w:val="-30"/>
          <w:sz w:val="20"/>
          <w:szCs w:val="20"/>
        </w:rPr>
        <w:object w:dxaOrig="1340" w:dyaOrig="680">
          <v:shape id="_x0000_i1037" type="#_x0000_t75" style="width:60pt;height:30.7pt" o:ole="">
            <v:imagedata r:id="rId35" o:title=""/>
          </v:shape>
          <o:OLEObject Type="Embed" ProgID="Equation.DSMT4" ShapeID="_x0000_i1037" DrawAspect="Content" ObjectID="_1789546607" r:id="rId36"/>
        </w:object>
      </w:r>
    </w:p>
    <w:p w:rsidR="00126893" w:rsidRPr="004B7F0F" w:rsidRDefault="00126893" w:rsidP="00D43506">
      <w:pPr>
        <w:shd w:val="clear" w:color="auto" w:fill="FFFFFF"/>
        <w:spacing w:line="247" w:lineRule="auto"/>
        <w:ind w:left="0" w:firstLine="0"/>
        <w:rPr>
          <w:color w:val="000000"/>
          <w:sz w:val="20"/>
          <w:szCs w:val="20"/>
        </w:rPr>
      </w:pPr>
      <w:r w:rsidRPr="004B7F0F">
        <w:rPr>
          <w:color w:val="000000"/>
          <w:sz w:val="20"/>
          <w:szCs w:val="20"/>
        </w:rPr>
        <w:t xml:space="preserve">где </w:t>
      </w:r>
      <w:r w:rsidRPr="004B7F0F">
        <w:rPr>
          <w:i/>
          <w:color w:val="000000"/>
          <w:sz w:val="20"/>
          <w:szCs w:val="20"/>
        </w:rPr>
        <w:t>М</w:t>
      </w:r>
      <w:r w:rsidRPr="004B7F0F">
        <w:rPr>
          <w:color w:val="000000"/>
          <w:sz w:val="20"/>
          <w:szCs w:val="20"/>
          <w:vertAlign w:val="subscript"/>
        </w:rPr>
        <w:t>Т</w:t>
      </w:r>
      <w:r w:rsidRPr="004B7F0F">
        <w:rPr>
          <w:color w:val="000000"/>
          <w:sz w:val="20"/>
          <w:szCs w:val="20"/>
        </w:rPr>
        <w:t xml:space="preserve"> – масса твердой фракции, т;</w:t>
      </w:r>
    </w:p>
    <w:p w:rsidR="00126893" w:rsidRPr="004B7F0F" w:rsidRDefault="00126893" w:rsidP="00D43506">
      <w:pPr>
        <w:shd w:val="clear" w:color="auto" w:fill="FFFFFF"/>
        <w:spacing w:line="247" w:lineRule="auto"/>
        <w:ind w:left="0" w:firstLine="284"/>
        <w:rPr>
          <w:color w:val="000000"/>
          <w:sz w:val="20"/>
          <w:szCs w:val="20"/>
        </w:rPr>
      </w:pPr>
      <w:r w:rsidRPr="004B7F0F">
        <w:rPr>
          <w:i/>
          <w:color w:val="000000"/>
          <w:sz w:val="20"/>
          <w:szCs w:val="20"/>
          <w:lang w:val="en-US"/>
        </w:rPr>
        <w:t>Q</w:t>
      </w:r>
      <w:r w:rsidRPr="004B7F0F">
        <w:rPr>
          <w:color w:val="000000"/>
          <w:sz w:val="20"/>
          <w:szCs w:val="20"/>
          <w:vertAlign w:val="subscript"/>
        </w:rPr>
        <w:t>3</w:t>
      </w:r>
      <w:r w:rsidRPr="004B7F0F">
        <w:rPr>
          <w:color w:val="000000"/>
          <w:sz w:val="20"/>
          <w:szCs w:val="20"/>
        </w:rPr>
        <w:t xml:space="preserve"> – годовой объем экскрементов, м</w:t>
      </w:r>
      <w:r w:rsidRPr="004B7F0F">
        <w:rPr>
          <w:color w:val="000000"/>
          <w:sz w:val="20"/>
          <w:szCs w:val="20"/>
          <w:vertAlign w:val="superscript"/>
        </w:rPr>
        <w:t>3</w:t>
      </w:r>
      <w:r w:rsidRPr="004B7F0F">
        <w:rPr>
          <w:color w:val="000000"/>
          <w:sz w:val="20"/>
          <w:szCs w:val="20"/>
        </w:rPr>
        <w:t>;</w:t>
      </w:r>
    </w:p>
    <w:p w:rsidR="00126893" w:rsidRPr="004B7F0F" w:rsidRDefault="00126893" w:rsidP="00D43506">
      <w:pPr>
        <w:shd w:val="clear" w:color="auto" w:fill="FFFFFF"/>
        <w:spacing w:line="247" w:lineRule="auto"/>
        <w:ind w:left="0" w:firstLine="284"/>
        <w:rPr>
          <w:color w:val="000000"/>
          <w:sz w:val="20"/>
          <w:szCs w:val="20"/>
        </w:rPr>
      </w:pPr>
      <w:r w:rsidRPr="004B7F0F">
        <w:rPr>
          <w:i/>
          <w:color w:val="000000"/>
          <w:sz w:val="20"/>
          <w:szCs w:val="20"/>
          <w:lang w:val="en-US"/>
        </w:rPr>
        <w:t>V</w:t>
      </w:r>
      <w:r w:rsidRPr="004B7F0F">
        <w:rPr>
          <w:color w:val="000000"/>
          <w:sz w:val="20"/>
          <w:szCs w:val="20"/>
          <w:vertAlign w:val="subscript"/>
        </w:rPr>
        <w:t>Т</w:t>
      </w:r>
      <w:r w:rsidRPr="004B7F0F">
        <w:rPr>
          <w:color w:val="000000"/>
          <w:sz w:val="20"/>
          <w:szCs w:val="20"/>
        </w:rPr>
        <w:t xml:space="preserve"> – влажность твердой фракции, % (прил. </w:t>
      </w:r>
      <w:r w:rsidR="00347FC3" w:rsidRPr="004B7F0F">
        <w:rPr>
          <w:color w:val="000000"/>
          <w:sz w:val="20"/>
          <w:szCs w:val="20"/>
        </w:rPr>
        <w:t>6</w:t>
      </w:r>
      <w:r w:rsidRPr="004B7F0F">
        <w:rPr>
          <w:color w:val="000000"/>
          <w:sz w:val="20"/>
          <w:szCs w:val="20"/>
        </w:rPr>
        <w:t>);</w:t>
      </w:r>
    </w:p>
    <w:p w:rsidR="00126893" w:rsidRPr="004B7F0F" w:rsidRDefault="00126893" w:rsidP="00D43506">
      <w:pPr>
        <w:shd w:val="clear" w:color="auto" w:fill="FFFFFF"/>
        <w:spacing w:line="247" w:lineRule="auto"/>
        <w:ind w:left="0" w:firstLine="284"/>
        <w:rPr>
          <w:color w:val="000000"/>
          <w:sz w:val="20"/>
          <w:szCs w:val="20"/>
        </w:rPr>
      </w:pPr>
      <w:r w:rsidRPr="004B7F0F">
        <w:rPr>
          <w:i/>
          <w:color w:val="000000"/>
          <w:sz w:val="20"/>
          <w:szCs w:val="20"/>
          <w:lang w:val="en-US"/>
        </w:rPr>
        <w:t>V</w:t>
      </w:r>
      <w:r w:rsidRPr="004B7F0F">
        <w:rPr>
          <w:color w:val="000000"/>
          <w:sz w:val="20"/>
          <w:szCs w:val="20"/>
          <w:vertAlign w:val="subscript"/>
        </w:rPr>
        <w:t>З</w:t>
      </w:r>
      <w:r w:rsidRPr="004B7F0F">
        <w:rPr>
          <w:color w:val="000000"/>
          <w:sz w:val="20"/>
          <w:szCs w:val="20"/>
        </w:rPr>
        <w:t xml:space="preserve"> – влажность экскрементов, % (прил. </w:t>
      </w:r>
      <w:r w:rsidR="00347FC3" w:rsidRPr="004B7F0F">
        <w:rPr>
          <w:color w:val="000000"/>
          <w:sz w:val="20"/>
          <w:szCs w:val="20"/>
        </w:rPr>
        <w:t>6</w:t>
      </w:r>
      <w:r w:rsidRPr="004B7F0F">
        <w:rPr>
          <w:color w:val="000000"/>
          <w:sz w:val="20"/>
          <w:szCs w:val="20"/>
        </w:rPr>
        <w:t>).</w:t>
      </w:r>
    </w:p>
    <w:p w:rsidR="00126893" w:rsidRPr="004B7F0F" w:rsidRDefault="00126893" w:rsidP="00D43506">
      <w:pPr>
        <w:shd w:val="clear" w:color="auto" w:fill="FFFFFF"/>
        <w:spacing w:line="247" w:lineRule="auto"/>
        <w:ind w:left="0" w:firstLine="284"/>
        <w:rPr>
          <w:color w:val="000000"/>
          <w:sz w:val="20"/>
          <w:szCs w:val="20"/>
        </w:rPr>
      </w:pPr>
      <w:r w:rsidRPr="004B7F0F">
        <w:rPr>
          <w:color w:val="000000"/>
          <w:sz w:val="20"/>
          <w:szCs w:val="20"/>
        </w:rPr>
        <w:t>Концентрация элементов питания в животноводческих отходах определяют с учетом их разделения между твердой и жидкой фракциями. В 1 тонне сточных вод комплексов КРС содержание азота составляет 0,9–</w:t>
      </w:r>
      <w:smartTag w:uri="urn:schemas-microsoft-com:office:smarttags" w:element="metricconverter">
        <w:smartTagPr>
          <w:attr w:name="ProductID" w:val="2,1 кг"/>
        </w:smartTagPr>
        <w:r w:rsidRPr="004B7F0F">
          <w:rPr>
            <w:color w:val="000000"/>
            <w:sz w:val="20"/>
            <w:szCs w:val="20"/>
          </w:rPr>
          <w:t>2,1 кг</w:t>
        </w:r>
      </w:smartTag>
      <w:r w:rsidRPr="004B7F0F">
        <w:rPr>
          <w:color w:val="000000"/>
          <w:sz w:val="20"/>
          <w:szCs w:val="20"/>
        </w:rPr>
        <w:t>, фосфора 0,3–</w:t>
      </w:r>
      <w:smartTag w:uri="urn:schemas-microsoft-com:office:smarttags" w:element="metricconverter">
        <w:smartTagPr>
          <w:attr w:name="ProductID" w:val="1,1 кг"/>
        </w:smartTagPr>
        <w:r w:rsidRPr="004B7F0F">
          <w:rPr>
            <w:color w:val="000000"/>
            <w:sz w:val="20"/>
            <w:szCs w:val="20"/>
          </w:rPr>
          <w:t>1,1 кг</w:t>
        </w:r>
      </w:smartTag>
      <w:r w:rsidRPr="004B7F0F">
        <w:rPr>
          <w:color w:val="000000"/>
          <w:sz w:val="20"/>
          <w:szCs w:val="20"/>
        </w:rPr>
        <w:t>, калия 0,5–</w:t>
      </w:r>
      <w:smartTag w:uri="urn:schemas-microsoft-com:office:smarttags" w:element="metricconverter">
        <w:smartTagPr>
          <w:attr w:name="ProductID" w:val="1,2 кг"/>
        </w:smartTagPr>
        <w:r w:rsidRPr="004B7F0F">
          <w:rPr>
            <w:color w:val="000000"/>
            <w:sz w:val="20"/>
            <w:szCs w:val="20"/>
          </w:rPr>
          <w:t>1,2 кг;</w:t>
        </w:r>
      </w:smartTag>
      <w:r w:rsidRPr="004B7F0F">
        <w:rPr>
          <w:color w:val="000000"/>
          <w:sz w:val="20"/>
          <w:szCs w:val="20"/>
        </w:rPr>
        <w:t xml:space="preserve"> для свинокомплексов соответственно 0,1–</w:t>
      </w:r>
      <w:smartTag w:uri="urn:schemas-microsoft-com:office:smarttags" w:element="metricconverter">
        <w:smartTagPr>
          <w:attr w:name="ProductID" w:val="0,7 кг"/>
        </w:smartTagPr>
        <w:r w:rsidRPr="004B7F0F">
          <w:rPr>
            <w:color w:val="000000"/>
            <w:sz w:val="20"/>
            <w:szCs w:val="20"/>
          </w:rPr>
          <w:t>0,7 кг</w:t>
        </w:r>
      </w:smartTag>
      <w:r w:rsidRPr="004B7F0F">
        <w:rPr>
          <w:color w:val="000000"/>
          <w:sz w:val="20"/>
          <w:szCs w:val="20"/>
        </w:rPr>
        <w:t>, 0,4–</w:t>
      </w:r>
      <w:smartTag w:uri="urn:schemas-microsoft-com:office:smarttags" w:element="metricconverter">
        <w:smartTagPr>
          <w:attr w:name="ProductID" w:val="0,5 кг"/>
        </w:smartTagPr>
        <w:r w:rsidRPr="004B7F0F">
          <w:rPr>
            <w:color w:val="000000"/>
            <w:sz w:val="20"/>
            <w:szCs w:val="20"/>
          </w:rPr>
          <w:t>0,5 кг</w:t>
        </w:r>
      </w:smartTag>
      <w:r w:rsidRPr="004B7F0F">
        <w:rPr>
          <w:color w:val="000000"/>
          <w:sz w:val="20"/>
          <w:szCs w:val="20"/>
        </w:rPr>
        <w:t xml:space="preserve"> и 0,4–</w:t>
      </w:r>
      <w:smartTag w:uri="urn:schemas-microsoft-com:office:smarttags" w:element="metricconverter">
        <w:smartTagPr>
          <w:attr w:name="ProductID" w:val="0,8 кг"/>
        </w:smartTagPr>
        <w:r w:rsidRPr="004B7F0F">
          <w:rPr>
            <w:color w:val="000000"/>
            <w:sz w:val="20"/>
            <w:szCs w:val="20"/>
          </w:rPr>
          <w:t>0,8 кг</w:t>
        </w:r>
      </w:smartTag>
      <w:r w:rsidRPr="004B7F0F">
        <w:rPr>
          <w:color w:val="000000"/>
          <w:sz w:val="20"/>
          <w:szCs w:val="20"/>
        </w:rPr>
        <w:t xml:space="preserve">. Количество веществ в твердой фракции рассчитывают как разность между общим содержанием (прил. </w:t>
      </w:r>
      <w:r w:rsidR="00202E4D" w:rsidRPr="004B7F0F">
        <w:rPr>
          <w:color w:val="000000"/>
          <w:sz w:val="20"/>
          <w:szCs w:val="20"/>
        </w:rPr>
        <w:t>1</w:t>
      </w:r>
      <w:r w:rsidRPr="004B7F0F">
        <w:rPr>
          <w:color w:val="000000"/>
          <w:sz w:val="20"/>
          <w:szCs w:val="20"/>
        </w:rPr>
        <w:t xml:space="preserve">) и содержанием в жидкой фракции. Расчетный материал оформляют в табл. </w:t>
      </w:r>
      <w:r w:rsidR="00202E4D" w:rsidRPr="004B7F0F">
        <w:rPr>
          <w:color w:val="000000"/>
          <w:sz w:val="20"/>
          <w:szCs w:val="20"/>
        </w:rPr>
        <w:t>5</w:t>
      </w:r>
      <w:r w:rsidRPr="004B7F0F">
        <w:rPr>
          <w:color w:val="000000"/>
          <w:sz w:val="20"/>
          <w:szCs w:val="20"/>
        </w:rPr>
        <w:t>.1.</w:t>
      </w:r>
    </w:p>
    <w:p w:rsidR="00126893" w:rsidRPr="004B7F0F" w:rsidRDefault="00126893" w:rsidP="00D43506">
      <w:pPr>
        <w:shd w:val="clear" w:color="auto" w:fill="FFFFFF"/>
        <w:spacing w:line="247" w:lineRule="auto"/>
        <w:ind w:left="0" w:firstLine="284"/>
        <w:rPr>
          <w:color w:val="000000"/>
          <w:sz w:val="20"/>
          <w:szCs w:val="16"/>
        </w:rPr>
      </w:pPr>
    </w:p>
    <w:p w:rsidR="00632533" w:rsidRPr="004B7F0F" w:rsidRDefault="00126893" w:rsidP="00D43506">
      <w:pPr>
        <w:shd w:val="clear" w:color="auto" w:fill="FFFFFF"/>
        <w:spacing w:line="247" w:lineRule="auto"/>
        <w:ind w:left="0" w:right="19" w:firstLine="0"/>
        <w:jc w:val="center"/>
        <w:rPr>
          <w:b/>
          <w:color w:val="000000"/>
          <w:sz w:val="16"/>
          <w:szCs w:val="16"/>
        </w:rPr>
      </w:pPr>
      <w:r w:rsidRPr="004B7F0F">
        <w:rPr>
          <w:color w:val="000000"/>
          <w:spacing w:val="20"/>
          <w:sz w:val="16"/>
          <w:szCs w:val="16"/>
        </w:rPr>
        <w:t>Таблица</w:t>
      </w:r>
      <w:r w:rsidRPr="004B7F0F">
        <w:rPr>
          <w:b/>
          <w:color w:val="000000"/>
          <w:sz w:val="16"/>
          <w:szCs w:val="16"/>
        </w:rPr>
        <w:t xml:space="preserve"> </w:t>
      </w:r>
      <w:r w:rsidR="00202E4D" w:rsidRPr="004B7F0F">
        <w:rPr>
          <w:color w:val="000000"/>
          <w:sz w:val="16"/>
          <w:szCs w:val="16"/>
        </w:rPr>
        <w:t>5</w:t>
      </w:r>
      <w:r w:rsidRPr="004B7F0F">
        <w:rPr>
          <w:color w:val="000000"/>
          <w:sz w:val="16"/>
          <w:szCs w:val="16"/>
        </w:rPr>
        <w:t>.1.</w:t>
      </w:r>
      <w:r w:rsidRPr="004B7F0F">
        <w:rPr>
          <w:b/>
          <w:color w:val="000000"/>
          <w:sz w:val="16"/>
          <w:szCs w:val="16"/>
        </w:rPr>
        <w:t xml:space="preserve"> Содержание питательных веществ в животноводческих отходах </w:t>
      </w:r>
    </w:p>
    <w:p w:rsidR="00126893" w:rsidRPr="004B7F0F" w:rsidRDefault="00126893" w:rsidP="00D43506">
      <w:pPr>
        <w:shd w:val="clear" w:color="auto" w:fill="FFFFFF"/>
        <w:spacing w:line="247" w:lineRule="auto"/>
        <w:ind w:left="0" w:right="19" w:firstLine="0"/>
        <w:jc w:val="center"/>
        <w:rPr>
          <w:b/>
          <w:color w:val="000000"/>
          <w:sz w:val="16"/>
          <w:szCs w:val="16"/>
        </w:rPr>
      </w:pPr>
      <w:r w:rsidRPr="004B7F0F">
        <w:rPr>
          <w:b/>
          <w:color w:val="000000"/>
          <w:sz w:val="16"/>
          <w:szCs w:val="16"/>
        </w:rPr>
        <w:t>объекта</w:t>
      </w:r>
    </w:p>
    <w:p w:rsidR="00126893" w:rsidRPr="004B7F0F" w:rsidRDefault="00126893" w:rsidP="00D43506">
      <w:pPr>
        <w:shd w:val="clear" w:color="auto" w:fill="FFFFFF"/>
        <w:spacing w:line="247" w:lineRule="auto"/>
        <w:ind w:left="0" w:right="19" w:firstLine="0"/>
        <w:jc w:val="center"/>
        <w:rPr>
          <w:b/>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580"/>
        <w:gridCol w:w="869"/>
        <w:gridCol w:w="580"/>
        <w:gridCol w:w="596"/>
        <w:gridCol w:w="854"/>
        <w:gridCol w:w="559"/>
        <w:gridCol w:w="605"/>
      </w:tblGrid>
      <w:tr w:rsidR="00126893" w:rsidRPr="004B7F0F" w:rsidTr="00840654">
        <w:trPr>
          <w:trHeight w:val="313"/>
          <w:jc w:val="center"/>
        </w:trPr>
        <w:tc>
          <w:tcPr>
            <w:tcW w:w="1481" w:type="dxa"/>
            <w:vMerge w:val="restart"/>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rPr>
              <w:t>Вид</w:t>
            </w:r>
          </w:p>
          <w:p w:rsidR="00126893" w:rsidRPr="004B7F0F" w:rsidRDefault="00126893" w:rsidP="00D43506">
            <w:pPr>
              <w:spacing w:line="247" w:lineRule="auto"/>
              <w:ind w:left="0" w:firstLine="0"/>
              <w:jc w:val="center"/>
              <w:rPr>
                <w:color w:val="000000"/>
                <w:sz w:val="16"/>
                <w:szCs w:val="16"/>
              </w:rPr>
            </w:pPr>
            <w:r w:rsidRPr="004B7F0F">
              <w:rPr>
                <w:color w:val="000000"/>
                <w:sz w:val="16"/>
                <w:szCs w:val="16"/>
              </w:rPr>
              <w:t>отходов</w:t>
            </w:r>
          </w:p>
        </w:tc>
        <w:tc>
          <w:tcPr>
            <w:tcW w:w="580" w:type="dxa"/>
            <w:vMerge w:val="restart"/>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rPr>
              <w:t>Мас-са, т</w:t>
            </w:r>
          </w:p>
        </w:tc>
        <w:tc>
          <w:tcPr>
            <w:tcW w:w="2045" w:type="dxa"/>
            <w:gridSpan w:val="3"/>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rPr>
              <w:t>Содержание питательных</w:t>
            </w:r>
            <w:r w:rsidR="00840654" w:rsidRPr="004B7F0F">
              <w:rPr>
                <w:color w:val="000000"/>
                <w:sz w:val="16"/>
                <w:szCs w:val="16"/>
              </w:rPr>
              <w:t xml:space="preserve"> </w:t>
            </w:r>
            <w:r w:rsidRPr="004B7F0F">
              <w:rPr>
                <w:color w:val="000000"/>
                <w:sz w:val="16"/>
                <w:szCs w:val="16"/>
              </w:rPr>
              <w:t>элементов в 1 т отходов, кг</w:t>
            </w:r>
          </w:p>
        </w:tc>
        <w:tc>
          <w:tcPr>
            <w:tcW w:w="2018" w:type="dxa"/>
            <w:gridSpan w:val="3"/>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rPr>
              <w:t>Общее содержание</w:t>
            </w:r>
          </w:p>
          <w:p w:rsidR="00126893" w:rsidRPr="004B7F0F" w:rsidRDefault="00126893" w:rsidP="00D43506">
            <w:pPr>
              <w:spacing w:line="247" w:lineRule="auto"/>
              <w:ind w:left="0" w:firstLine="0"/>
              <w:jc w:val="center"/>
              <w:rPr>
                <w:color w:val="000000"/>
                <w:sz w:val="16"/>
                <w:szCs w:val="16"/>
              </w:rPr>
            </w:pPr>
            <w:r w:rsidRPr="004B7F0F">
              <w:rPr>
                <w:color w:val="000000"/>
                <w:sz w:val="16"/>
                <w:szCs w:val="16"/>
              </w:rPr>
              <w:t>питательных веществ, кг</w:t>
            </w:r>
          </w:p>
        </w:tc>
      </w:tr>
      <w:tr w:rsidR="00126893" w:rsidRPr="004B7F0F" w:rsidTr="00D43506">
        <w:trPr>
          <w:trHeight w:val="397"/>
          <w:jc w:val="center"/>
        </w:trPr>
        <w:tc>
          <w:tcPr>
            <w:tcW w:w="1481" w:type="dxa"/>
            <w:vMerge/>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80" w:type="dxa"/>
            <w:vMerge/>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869" w:type="dxa"/>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lang w:val="en-US"/>
              </w:rPr>
              <w:t>N</w:t>
            </w:r>
          </w:p>
        </w:tc>
        <w:tc>
          <w:tcPr>
            <w:tcW w:w="580" w:type="dxa"/>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lang w:val="en-US"/>
              </w:rPr>
              <w:t>P</w:t>
            </w:r>
          </w:p>
        </w:tc>
        <w:tc>
          <w:tcPr>
            <w:tcW w:w="596" w:type="dxa"/>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lang w:val="en-US"/>
              </w:rPr>
              <w:t>K</w:t>
            </w:r>
          </w:p>
        </w:tc>
        <w:tc>
          <w:tcPr>
            <w:tcW w:w="854" w:type="dxa"/>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lang w:val="en-US"/>
              </w:rPr>
              <w:t>N</w:t>
            </w:r>
          </w:p>
        </w:tc>
        <w:tc>
          <w:tcPr>
            <w:tcW w:w="559" w:type="dxa"/>
            <w:shd w:val="clear" w:color="auto" w:fill="auto"/>
            <w:vAlign w:val="center"/>
          </w:tcPr>
          <w:p w:rsidR="00126893" w:rsidRPr="004B7F0F" w:rsidRDefault="00126893" w:rsidP="00D43506">
            <w:pPr>
              <w:spacing w:line="247" w:lineRule="auto"/>
              <w:ind w:left="0" w:firstLine="0"/>
              <w:jc w:val="center"/>
              <w:rPr>
                <w:color w:val="000000"/>
                <w:sz w:val="16"/>
                <w:szCs w:val="16"/>
                <w:lang w:val="en-US"/>
              </w:rPr>
            </w:pPr>
            <w:r w:rsidRPr="004B7F0F">
              <w:rPr>
                <w:color w:val="000000"/>
                <w:sz w:val="16"/>
                <w:szCs w:val="16"/>
                <w:lang w:val="en-US"/>
              </w:rPr>
              <w:t>P</w:t>
            </w:r>
          </w:p>
        </w:tc>
        <w:tc>
          <w:tcPr>
            <w:tcW w:w="605" w:type="dxa"/>
            <w:shd w:val="clear" w:color="auto" w:fill="auto"/>
            <w:vAlign w:val="center"/>
          </w:tcPr>
          <w:p w:rsidR="00126893" w:rsidRPr="004B7F0F" w:rsidRDefault="00126893" w:rsidP="00D43506">
            <w:pPr>
              <w:spacing w:line="247" w:lineRule="auto"/>
              <w:ind w:left="0" w:firstLine="0"/>
              <w:jc w:val="center"/>
              <w:rPr>
                <w:color w:val="000000"/>
                <w:sz w:val="16"/>
                <w:szCs w:val="16"/>
              </w:rPr>
            </w:pPr>
            <w:r w:rsidRPr="004B7F0F">
              <w:rPr>
                <w:color w:val="000000"/>
                <w:sz w:val="16"/>
                <w:szCs w:val="16"/>
                <w:lang w:val="en-US"/>
              </w:rPr>
              <w:t>K</w:t>
            </w:r>
          </w:p>
        </w:tc>
      </w:tr>
      <w:tr w:rsidR="00126893" w:rsidRPr="004B7F0F" w:rsidTr="00D43506">
        <w:trPr>
          <w:trHeight w:val="283"/>
          <w:jc w:val="center"/>
        </w:trPr>
        <w:tc>
          <w:tcPr>
            <w:tcW w:w="1481" w:type="dxa"/>
            <w:shd w:val="clear" w:color="auto" w:fill="auto"/>
            <w:vAlign w:val="center"/>
          </w:tcPr>
          <w:p w:rsidR="00126893" w:rsidRPr="004B7F0F" w:rsidRDefault="00126893" w:rsidP="00D43506">
            <w:pPr>
              <w:spacing w:line="247" w:lineRule="auto"/>
              <w:ind w:left="0" w:firstLine="0"/>
              <w:jc w:val="left"/>
              <w:rPr>
                <w:color w:val="000000"/>
                <w:sz w:val="16"/>
                <w:szCs w:val="16"/>
              </w:rPr>
            </w:pPr>
            <w:r w:rsidRPr="004B7F0F">
              <w:rPr>
                <w:color w:val="000000"/>
                <w:sz w:val="16"/>
                <w:szCs w:val="16"/>
              </w:rPr>
              <w:t>Твердая фракция</w:t>
            </w:r>
          </w:p>
        </w:tc>
        <w:tc>
          <w:tcPr>
            <w:tcW w:w="580"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869"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80"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96"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854"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59"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605"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r>
      <w:tr w:rsidR="00126893" w:rsidRPr="004B7F0F" w:rsidTr="00D43506">
        <w:trPr>
          <w:trHeight w:val="283"/>
          <w:jc w:val="center"/>
        </w:trPr>
        <w:tc>
          <w:tcPr>
            <w:tcW w:w="1481" w:type="dxa"/>
            <w:shd w:val="clear" w:color="auto" w:fill="auto"/>
            <w:vAlign w:val="center"/>
          </w:tcPr>
          <w:p w:rsidR="00126893" w:rsidRPr="004B7F0F" w:rsidRDefault="00126893" w:rsidP="00D43506">
            <w:pPr>
              <w:spacing w:line="247" w:lineRule="auto"/>
              <w:ind w:left="0" w:firstLine="0"/>
              <w:jc w:val="left"/>
              <w:rPr>
                <w:color w:val="000000"/>
                <w:sz w:val="16"/>
                <w:szCs w:val="16"/>
              </w:rPr>
            </w:pPr>
            <w:r w:rsidRPr="004B7F0F">
              <w:rPr>
                <w:color w:val="000000"/>
                <w:sz w:val="16"/>
                <w:szCs w:val="16"/>
              </w:rPr>
              <w:t>Жидкая фракция</w:t>
            </w:r>
          </w:p>
        </w:tc>
        <w:tc>
          <w:tcPr>
            <w:tcW w:w="580"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869"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80"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96"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854"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559"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c>
          <w:tcPr>
            <w:tcW w:w="605" w:type="dxa"/>
            <w:shd w:val="clear" w:color="auto" w:fill="auto"/>
            <w:vAlign w:val="center"/>
          </w:tcPr>
          <w:p w:rsidR="00126893" w:rsidRPr="004B7F0F" w:rsidRDefault="00126893" w:rsidP="00D43506">
            <w:pPr>
              <w:spacing w:line="247" w:lineRule="auto"/>
              <w:ind w:left="0" w:firstLine="0"/>
              <w:jc w:val="center"/>
              <w:rPr>
                <w:color w:val="000000"/>
                <w:sz w:val="16"/>
                <w:szCs w:val="16"/>
              </w:rPr>
            </w:pPr>
          </w:p>
        </w:tc>
      </w:tr>
    </w:tbl>
    <w:p w:rsidR="00126893" w:rsidRPr="004B7F0F" w:rsidRDefault="00126893" w:rsidP="00D43506">
      <w:pPr>
        <w:shd w:val="clear" w:color="auto" w:fill="FFFFFF"/>
        <w:spacing w:line="247" w:lineRule="auto"/>
        <w:ind w:right="19" w:firstLine="284"/>
        <w:rPr>
          <w:color w:val="000000"/>
          <w:sz w:val="20"/>
          <w:szCs w:val="16"/>
        </w:rPr>
      </w:pPr>
    </w:p>
    <w:p w:rsidR="00126893" w:rsidRPr="004B7F0F" w:rsidRDefault="00126893" w:rsidP="00D43506">
      <w:pPr>
        <w:shd w:val="clear" w:color="auto" w:fill="FFFFFF"/>
        <w:spacing w:line="247" w:lineRule="auto"/>
        <w:ind w:left="0" w:right="19" w:firstLine="284"/>
        <w:rPr>
          <w:color w:val="000000"/>
          <w:sz w:val="20"/>
          <w:szCs w:val="20"/>
        </w:rPr>
      </w:pPr>
      <w:r w:rsidRPr="004B7F0F">
        <w:rPr>
          <w:color w:val="000000"/>
          <w:sz w:val="20"/>
          <w:szCs w:val="20"/>
        </w:rPr>
        <w:t>Твердая и жидкая фракции используются в качестве органических удобрений на полях. Площади для утилизации жи</w:t>
      </w:r>
      <w:r w:rsidR="00D43506" w:rsidRPr="004B7F0F">
        <w:rPr>
          <w:color w:val="000000"/>
          <w:sz w:val="20"/>
          <w:szCs w:val="20"/>
        </w:rPr>
        <w:t>дкой фракции берем из прил.</w:t>
      </w:r>
      <w:r w:rsidRPr="004B7F0F">
        <w:rPr>
          <w:color w:val="000000"/>
          <w:sz w:val="20"/>
          <w:szCs w:val="20"/>
        </w:rPr>
        <w:t xml:space="preserve"> </w:t>
      </w:r>
      <w:r w:rsidR="004B5796" w:rsidRPr="004B7F0F">
        <w:rPr>
          <w:sz w:val="20"/>
          <w:szCs w:val="20"/>
        </w:rPr>
        <w:t>7</w:t>
      </w:r>
      <w:r w:rsidRPr="004B7F0F">
        <w:rPr>
          <w:sz w:val="20"/>
          <w:szCs w:val="20"/>
        </w:rPr>
        <w:t xml:space="preserve"> и</w:t>
      </w:r>
      <w:r w:rsidRPr="004B7F0F">
        <w:rPr>
          <w:color w:val="000000"/>
          <w:sz w:val="20"/>
          <w:szCs w:val="20"/>
        </w:rPr>
        <w:t xml:space="preserve"> определяем нагрузку по элементам питания на 1 га орошаемой площади. Для твердой фракции разрабатываем план применения органических удобрений в заданном севообороте. Потребность сельскохозяйственных культур рассчитываем исходя из выноса элементов питания на запланированный урожай. Используются данные прил. </w:t>
      </w:r>
      <w:r w:rsidR="00202E4D" w:rsidRPr="004B7F0F">
        <w:rPr>
          <w:sz w:val="20"/>
          <w:szCs w:val="20"/>
        </w:rPr>
        <w:t>2</w:t>
      </w:r>
      <w:r w:rsidRPr="004B7F0F">
        <w:rPr>
          <w:color w:val="000000"/>
          <w:sz w:val="20"/>
          <w:szCs w:val="20"/>
        </w:rPr>
        <w:t xml:space="preserve">. </w:t>
      </w:r>
      <w:r w:rsidRPr="004B7F0F">
        <w:rPr>
          <w:caps/>
          <w:color w:val="000000"/>
          <w:sz w:val="20"/>
          <w:szCs w:val="20"/>
        </w:rPr>
        <w:t>п</w:t>
      </w:r>
      <w:r w:rsidRPr="004B7F0F">
        <w:rPr>
          <w:color w:val="000000"/>
          <w:sz w:val="20"/>
          <w:szCs w:val="20"/>
        </w:rPr>
        <w:t>олученные результаты оформляют в табл. </w:t>
      </w:r>
      <w:r w:rsidR="00202E4D" w:rsidRPr="004B7F0F">
        <w:rPr>
          <w:color w:val="000000"/>
          <w:sz w:val="20"/>
          <w:szCs w:val="20"/>
        </w:rPr>
        <w:t>5</w:t>
      </w:r>
      <w:r w:rsidRPr="004B7F0F">
        <w:rPr>
          <w:color w:val="000000"/>
          <w:sz w:val="20"/>
          <w:szCs w:val="20"/>
        </w:rPr>
        <w:t>.2. Дозу органического удобрения определяют по элементу, которого больше содержится в навозе. Недостаток по другим элементам питания для сельскохозяйственной культуры восполняется за счет минеральных удобрений.</w:t>
      </w:r>
    </w:p>
    <w:p w:rsidR="00126893" w:rsidRPr="004B7F0F" w:rsidRDefault="00126893" w:rsidP="00D43506">
      <w:pPr>
        <w:shd w:val="clear" w:color="auto" w:fill="FFFFFF"/>
        <w:spacing w:line="247" w:lineRule="auto"/>
        <w:ind w:right="19" w:firstLine="284"/>
        <w:rPr>
          <w:color w:val="000000"/>
          <w:spacing w:val="-3"/>
          <w:sz w:val="16"/>
          <w:szCs w:val="16"/>
        </w:rPr>
      </w:pPr>
    </w:p>
    <w:p w:rsidR="00D43506" w:rsidRPr="004B7F0F" w:rsidRDefault="00D43506" w:rsidP="00126893">
      <w:pPr>
        <w:shd w:val="clear" w:color="auto" w:fill="FFFFFF"/>
        <w:spacing w:line="240" w:lineRule="auto"/>
        <w:ind w:left="0" w:right="19" w:firstLine="0"/>
        <w:jc w:val="center"/>
        <w:rPr>
          <w:color w:val="000000"/>
          <w:spacing w:val="20"/>
          <w:sz w:val="16"/>
          <w:szCs w:val="16"/>
        </w:rPr>
      </w:pPr>
      <w:r w:rsidRPr="004B7F0F">
        <w:rPr>
          <w:color w:val="000000"/>
          <w:spacing w:val="20"/>
          <w:sz w:val="16"/>
          <w:szCs w:val="16"/>
        </w:rPr>
        <w:br w:type="page"/>
      </w:r>
    </w:p>
    <w:p w:rsidR="00126893" w:rsidRPr="004B7F0F" w:rsidRDefault="00126893" w:rsidP="00126893">
      <w:pPr>
        <w:shd w:val="clear" w:color="auto" w:fill="FFFFFF"/>
        <w:spacing w:line="240" w:lineRule="auto"/>
        <w:ind w:left="0" w:right="19" w:firstLine="0"/>
        <w:jc w:val="center"/>
        <w:rPr>
          <w:b/>
          <w:color w:val="000000"/>
          <w:spacing w:val="-3"/>
          <w:sz w:val="16"/>
          <w:szCs w:val="16"/>
        </w:rPr>
      </w:pPr>
      <w:r w:rsidRPr="004B7F0F">
        <w:rPr>
          <w:color w:val="000000"/>
          <w:spacing w:val="20"/>
          <w:sz w:val="16"/>
          <w:szCs w:val="16"/>
        </w:rPr>
        <w:t>Таблица</w:t>
      </w:r>
      <w:r w:rsidRPr="004B7F0F">
        <w:rPr>
          <w:b/>
          <w:color w:val="000000"/>
          <w:spacing w:val="-3"/>
          <w:sz w:val="16"/>
          <w:szCs w:val="16"/>
        </w:rPr>
        <w:t xml:space="preserve"> </w:t>
      </w:r>
      <w:r w:rsidR="00202E4D" w:rsidRPr="004B7F0F">
        <w:rPr>
          <w:color w:val="000000"/>
          <w:spacing w:val="-3"/>
          <w:sz w:val="16"/>
          <w:szCs w:val="16"/>
        </w:rPr>
        <w:t>5</w:t>
      </w:r>
      <w:r w:rsidRPr="004B7F0F">
        <w:rPr>
          <w:color w:val="000000"/>
          <w:spacing w:val="-3"/>
          <w:sz w:val="16"/>
          <w:szCs w:val="16"/>
        </w:rPr>
        <w:t>.2.</w:t>
      </w:r>
      <w:r w:rsidRPr="004B7F0F">
        <w:rPr>
          <w:b/>
          <w:color w:val="000000"/>
          <w:spacing w:val="-3"/>
          <w:sz w:val="16"/>
          <w:szCs w:val="16"/>
        </w:rPr>
        <w:t xml:space="preserve"> План применения органических удобрений в севообороте</w:t>
      </w:r>
    </w:p>
    <w:p w:rsidR="00126893" w:rsidRPr="004B7F0F" w:rsidRDefault="00126893" w:rsidP="00126893">
      <w:pPr>
        <w:shd w:val="clear" w:color="auto" w:fill="FFFFFF"/>
        <w:spacing w:line="240" w:lineRule="auto"/>
        <w:ind w:right="19"/>
        <w:jc w:val="center"/>
        <w:rPr>
          <w:b/>
          <w:color w:val="000000"/>
          <w:spacing w:val="-3"/>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85"/>
        <w:gridCol w:w="427"/>
        <w:gridCol w:w="282"/>
        <w:gridCol w:w="420"/>
        <w:gridCol w:w="580"/>
        <w:gridCol w:w="265"/>
        <w:gridCol w:w="422"/>
        <w:gridCol w:w="423"/>
        <w:gridCol w:w="423"/>
        <w:gridCol w:w="422"/>
        <w:gridCol w:w="323"/>
        <w:gridCol w:w="532"/>
        <w:gridCol w:w="423"/>
        <w:gridCol w:w="297"/>
      </w:tblGrid>
      <w:tr w:rsidR="00126893" w:rsidRPr="004B7F0F" w:rsidTr="00D43506">
        <w:trPr>
          <w:cantSplit/>
          <w:trHeight w:val="170"/>
          <w:jc w:val="center"/>
        </w:trPr>
        <w:tc>
          <w:tcPr>
            <w:tcW w:w="596" w:type="dxa"/>
            <w:vMerge w:val="restart"/>
            <w:shd w:val="clear" w:color="auto" w:fill="auto"/>
            <w:textDirection w:val="btLr"/>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Культура</w:t>
            </w:r>
          </w:p>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севооборота</w:t>
            </w:r>
          </w:p>
        </w:tc>
        <w:tc>
          <w:tcPr>
            <w:tcW w:w="284" w:type="dxa"/>
            <w:vMerge w:val="restart"/>
            <w:shd w:val="clear" w:color="auto" w:fill="auto"/>
            <w:textDirection w:val="btLr"/>
            <w:vAlign w:val="center"/>
          </w:tcPr>
          <w:p w:rsidR="00126893" w:rsidRPr="004B7F0F" w:rsidRDefault="00126893" w:rsidP="005C35C5">
            <w:pPr>
              <w:spacing w:line="216" w:lineRule="auto"/>
              <w:ind w:left="0" w:firstLine="0"/>
              <w:jc w:val="center"/>
              <w:rPr>
                <w:color w:val="000000"/>
                <w:spacing w:val="-3"/>
                <w:sz w:val="16"/>
                <w:szCs w:val="16"/>
              </w:rPr>
            </w:pPr>
            <w:r w:rsidRPr="004B7F0F">
              <w:rPr>
                <w:i/>
                <w:color w:val="000000"/>
                <w:spacing w:val="-3"/>
                <w:sz w:val="16"/>
                <w:szCs w:val="16"/>
                <w:lang w:val="en-US"/>
              </w:rPr>
              <w:t>S</w:t>
            </w:r>
            <w:r w:rsidRPr="004B7F0F">
              <w:rPr>
                <w:color w:val="000000"/>
                <w:spacing w:val="-3"/>
                <w:sz w:val="16"/>
                <w:szCs w:val="16"/>
              </w:rPr>
              <w:t>, га</w:t>
            </w:r>
          </w:p>
        </w:tc>
        <w:tc>
          <w:tcPr>
            <w:tcW w:w="425" w:type="dxa"/>
            <w:vMerge w:val="restart"/>
            <w:shd w:val="clear" w:color="auto" w:fill="auto"/>
            <w:textDirection w:val="btLr"/>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Урожайность, ц/га</w:t>
            </w:r>
          </w:p>
        </w:tc>
        <w:tc>
          <w:tcPr>
            <w:tcW w:w="1276" w:type="dxa"/>
            <w:gridSpan w:val="3"/>
            <w:vMerge w:val="restart"/>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Вынос элементов питания с 1 ц продукции, кг</w:t>
            </w:r>
          </w:p>
        </w:tc>
        <w:tc>
          <w:tcPr>
            <w:tcW w:w="1105" w:type="dxa"/>
            <w:gridSpan w:val="3"/>
            <w:vMerge w:val="restart"/>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Потребность в элементах питания, кг</w:t>
            </w:r>
          </w:p>
        </w:tc>
        <w:tc>
          <w:tcPr>
            <w:tcW w:w="2410" w:type="dxa"/>
            <w:gridSpan w:val="6"/>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Будет внесено</w:t>
            </w:r>
          </w:p>
        </w:tc>
      </w:tr>
      <w:tr w:rsidR="00126893" w:rsidRPr="004B7F0F" w:rsidTr="002378B2">
        <w:trPr>
          <w:jc w:val="center"/>
        </w:trPr>
        <w:tc>
          <w:tcPr>
            <w:tcW w:w="596" w:type="dxa"/>
            <w:vMerge/>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p>
        </w:tc>
        <w:tc>
          <w:tcPr>
            <w:tcW w:w="284" w:type="dxa"/>
            <w:vMerge/>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p>
        </w:tc>
        <w:tc>
          <w:tcPr>
            <w:tcW w:w="425" w:type="dxa"/>
            <w:vMerge/>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p>
        </w:tc>
        <w:tc>
          <w:tcPr>
            <w:tcW w:w="1276" w:type="dxa"/>
            <w:gridSpan w:val="3"/>
            <w:vMerge/>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p>
        </w:tc>
        <w:tc>
          <w:tcPr>
            <w:tcW w:w="1105" w:type="dxa"/>
            <w:gridSpan w:val="3"/>
            <w:vMerge/>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p>
        </w:tc>
        <w:tc>
          <w:tcPr>
            <w:tcW w:w="1163" w:type="dxa"/>
            <w:gridSpan w:val="3"/>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с органическим удобрением</w:t>
            </w:r>
          </w:p>
        </w:tc>
        <w:tc>
          <w:tcPr>
            <w:tcW w:w="1247" w:type="dxa"/>
            <w:gridSpan w:val="3"/>
            <w:shd w:val="clear" w:color="auto" w:fill="auto"/>
            <w:vAlign w:val="center"/>
          </w:tcPr>
          <w:p w:rsidR="00126893" w:rsidRPr="004B7F0F" w:rsidRDefault="00126893" w:rsidP="005C35C5">
            <w:pPr>
              <w:spacing w:line="216" w:lineRule="auto"/>
              <w:ind w:left="0" w:firstLine="0"/>
              <w:jc w:val="center"/>
              <w:rPr>
                <w:color w:val="000000"/>
                <w:spacing w:val="-3"/>
                <w:sz w:val="16"/>
                <w:szCs w:val="16"/>
              </w:rPr>
            </w:pPr>
            <w:r w:rsidRPr="004B7F0F">
              <w:rPr>
                <w:color w:val="000000"/>
                <w:spacing w:val="-3"/>
                <w:sz w:val="16"/>
                <w:szCs w:val="16"/>
              </w:rPr>
              <w:t>с минеральными удобрениями</w:t>
            </w:r>
          </w:p>
        </w:tc>
      </w:tr>
      <w:tr w:rsidR="00126893" w:rsidRPr="004B7F0F" w:rsidTr="002378B2">
        <w:trPr>
          <w:trHeight w:val="344"/>
          <w:jc w:val="center"/>
        </w:trPr>
        <w:tc>
          <w:tcPr>
            <w:tcW w:w="596" w:type="dxa"/>
            <w:vMerge/>
            <w:shd w:val="clear" w:color="auto" w:fill="auto"/>
            <w:vAlign w:val="center"/>
          </w:tcPr>
          <w:p w:rsidR="00126893" w:rsidRPr="004B7F0F" w:rsidRDefault="00126893" w:rsidP="002378B2">
            <w:pPr>
              <w:spacing w:line="240" w:lineRule="auto"/>
              <w:ind w:left="0" w:firstLine="0"/>
              <w:jc w:val="center"/>
              <w:rPr>
                <w:color w:val="000000"/>
                <w:spacing w:val="-3"/>
                <w:sz w:val="16"/>
                <w:szCs w:val="16"/>
              </w:rPr>
            </w:pPr>
          </w:p>
        </w:tc>
        <w:tc>
          <w:tcPr>
            <w:tcW w:w="284" w:type="dxa"/>
            <w:vMerge/>
            <w:shd w:val="clear" w:color="auto" w:fill="auto"/>
            <w:vAlign w:val="center"/>
          </w:tcPr>
          <w:p w:rsidR="00126893" w:rsidRPr="004B7F0F" w:rsidRDefault="00126893" w:rsidP="002378B2">
            <w:pPr>
              <w:spacing w:line="240" w:lineRule="auto"/>
              <w:ind w:left="0" w:firstLine="0"/>
              <w:jc w:val="center"/>
              <w:rPr>
                <w:color w:val="000000"/>
                <w:spacing w:val="-3"/>
                <w:sz w:val="16"/>
                <w:szCs w:val="16"/>
              </w:rPr>
            </w:pPr>
          </w:p>
        </w:tc>
        <w:tc>
          <w:tcPr>
            <w:tcW w:w="425" w:type="dxa"/>
            <w:vMerge/>
            <w:shd w:val="clear" w:color="auto" w:fill="auto"/>
            <w:vAlign w:val="center"/>
          </w:tcPr>
          <w:p w:rsidR="00126893" w:rsidRPr="004B7F0F" w:rsidRDefault="00126893" w:rsidP="002378B2">
            <w:pPr>
              <w:spacing w:line="240" w:lineRule="auto"/>
              <w:ind w:left="0" w:firstLine="0"/>
              <w:jc w:val="center"/>
              <w:rPr>
                <w:color w:val="000000"/>
                <w:spacing w:val="-3"/>
                <w:sz w:val="16"/>
                <w:szCs w:val="16"/>
              </w:rPr>
            </w:pPr>
          </w:p>
        </w:tc>
        <w:tc>
          <w:tcPr>
            <w:tcW w:w="281"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rPr>
            </w:pPr>
            <w:r w:rsidRPr="004B7F0F">
              <w:rPr>
                <w:color w:val="000000"/>
                <w:spacing w:val="-3"/>
                <w:sz w:val="16"/>
                <w:szCs w:val="16"/>
                <w:lang w:val="en-US"/>
              </w:rPr>
              <w:t>N</w:t>
            </w:r>
          </w:p>
        </w:tc>
        <w:tc>
          <w:tcPr>
            <w:tcW w:w="418"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rPr>
            </w:pPr>
            <w:r w:rsidRPr="004B7F0F">
              <w:rPr>
                <w:color w:val="000000"/>
                <w:spacing w:val="-3"/>
                <w:sz w:val="16"/>
                <w:szCs w:val="16"/>
                <w:lang w:val="en-US"/>
              </w:rPr>
              <w:t>P</w:t>
            </w:r>
          </w:p>
        </w:tc>
        <w:tc>
          <w:tcPr>
            <w:tcW w:w="577"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rPr>
            </w:pPr>
            <w:r w:rsidRPr="004B7F0F">
              <w:rPr>
                <w:color w:val="000000"/>
                <w:spacing w:val="-3"/>
                <w:sz w:val="16"/>
                <w:szCs w:val="16"/>
                <w:lang w:val="en-US"/>
              </w:rPr>
              <w:t>K</w:t>
            </w:r>
          </w:p>
        </w:tc>
        <w:tc>
          <w:tcPr>
            <w:tcW w:w="264"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lang w:val="en-US"/>
              </w:rPr>
            </w:pPr>
            <w:r w:rsidRPr="004B7F0F">
              <w:rPr>
                <w:color w:val="000000"/>
                <w:spacing w:val="-3"/>
                <w:sz w:val="16"/>
                <w:szCs w:val="16"/>
                <w:lang w:val="en-US"/>
              </w:rPr>
              <w:t>N</w:t>
            </w:r>
          </w:p>
        </w:tc>
        <w:tc>
          <w:tcPr>
            <w:tcW w:w="420"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lang w:val="en-US"/>
              </w:rPr>
            </w:pPr>
            <w:r w:rsidRPr="004B7F0F">
              <w:rPr>
                <w:color w:val="000000"/>
                <w:spacing w:val="-3"/>
                <w:sz w:val="16"/>
                <w:szCs w:val="16"/>
                <w:lang w:val="en-US"/>
              </w:rPr>
              <w:t>P</w:t>
            </w:r>
          </w:p>
        </w:tc>
        <w:tc>
          <w:tcPr>
            <w:tcW w:w="421"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rPr>
            </w:pPr>
            <w:r w:rsidRPr="004B7F0F">
              <w:rPr>
                <w:color w:val="000000"/>
                <w:spacing w:val="-3"/>
                <w:sz w:val="16"/>
                <w:szCs w:val="16"/>
                <w:lang w:val="en-US"/>
              </w:rPr>
              <w:t>K</w:t>
            </w:r>
          </w:p>
        </w:tc>
        <w:tc>
          <w:tcPr>
            <w:tcW w:w="421"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lang w:val="en-US"/>
              </w:rPr>
            </w:pPr>
            <w:r w:rsidRPr="004B7F0F">
              <w:rPr>
                <w:color w:val="000000"/>
                <w:spacing w:val="-3"/>
                <w:sz w:val="16"/>
                <w:szCs w:val="16"/>
                <w:lang w:val="en-US"/>
              </w:rPr>
              <w:t>N</w:t>
            </w:r>
          </w:p>
        </w:tc>
        <w:tc>
          <w:tcPr>
            <w:tcW w:w="420"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lang w:val="en-US"/>
              </w:rPr>
            </w:pPr>
            <w:r w:rsidRPr="004B7F0F">
              <w:rPr>
                <w:color w:val="000000"/>
                <w:spacing w:val="-3"/>
                <w:sz w:val="16"/>
                <w:szCs w:val="16"/>
                <w:lang w:val="en-US"/>
              </w:rPr>
              <w:t>P</w:t>
            </w:r>
          </w:p>
        </w:tc>
        <w:tc>
          <w:tcPr>
            <w:tcW w:w="322"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rPr>
            </w:pPr>
            <w:r w:rsidRPr="004B7F0F">
              <w:rPr>
                <w:color w:val="000000"/>
                <w:spacing w:val="-3"/>
                <w:sz w:val="16"/>
                <w:szCs w:val="16"/>
                <w:lang w:val="en-US"/>
              </w:rPr>
              <w:t>K</w:t>
            </w:r>
          </w:p>
        </w:tc>
        <w:tc>
          <w:tcPr>
            <w:tcW w:w="530"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lang w:val="en-US"/>
              </w:rPr>
            </w:pPr>
            <w:r w:rsidRPr="004B7F0F">
              <w:rPr>
                <w:color w:val="000000"/>
                <w:spacing w:val="-3"/>
                <w:sz w:val="16"/>
                <w:szCs w:val="16"/>
                <w:lang w:val="en-US"/>
              </w:rPr>
              <w:t>N</w:t>
            </w:r>
          </w:p>
        </w:tc>
        <w:tc>
          <w:tcPr>
            <w:tcW w:w="421"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lang w:val="en-US"/>
              </w:rPr>
            </w:pPr>
            <w:r w:rsidRPr="004B7F0F">
              <w:rPr>
                <w:color w:val="000000"/>
                <w:spacing w:val="-3"/>
                <w:sz w:val="16"/>
                <w:szCs w:val="16"/>
                <w:lang w:val="en-US"/>
              </w:rPr>
              <w:t>P</w:t>
            </w:r>
          </w:p>
        </w:tc>
        <w:tc>
          <w:tcPr>
            <w:tcW w:w="296" w:type="dxa"/>
            <w:shd w:val="clear" w:color="auto" w:fill="auto"/>
            <w:vAlign w:val="center"/>
          </w:tcPr>
          <w:p w:rsidR="00126893" w:rsidRPr="004B7F0F" w:rsidRDefault="00126893" w:rsidP="00D43506">
            <w:pPr>
              <w:spacing w:line="240" w:lineRule="auto"/>
              <w:ind w:left="-57" w:right="-57" w:firstLine="0"/>
              <w:jc w:val="center"/>
              <w:rPr>
                <w:color w:val="000000"/>
                <w:spacing w:val="-3"/>
                <w:sz w:val="16"/>
                <w:szCs w:val="16"/>
              </w:rPr>
            </w:pPr>
            <w:r w:rsidRPr="004B7F0F">
              <w:rPr>
                <w:color w:val="000000"/>
                <w:spacing w:val="-3"/>
                <w:sz w:val="16"/>
                <w:szCs w:val="16"/>
                <w:lang w:val="en-US"/>
              </w:rPr>
              <w:t>K</w:t>
            </w:r>
          </w:p>
        </w:tc>
      </w:tr>
      <w:tr w:rsidR="00126893" w:rsidRPr="004B7F0F" w:rsidTr="002378B2">
        <w:trPr>
          <w:jc w:val="center"/>
        </w:trPr>
        <w:tc>
          <w:tcPr>
            <w:tcW w:w="596"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284"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25"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281"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18"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577"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264"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20"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21"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21"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20"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322"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530"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421"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c>
          <w:tcPr>
            <w:tcW w:w="296" w:type="dxa"/>
            <w:shd w:val="clear" w:color="auto" w:fill="auto"/>
          </w:tcPr>
          <w:p w:rsidR="00126893" w:rsidRPr="004B7F0F" w:rsidRDefault="00126893" w:rsidP="002378B2">
            <w:pPr>
              <w:spacing w:line="240" w:lineRule="auto"/>
              <w:ind w:left="0" w:firstLine="0"/>
              <w:jc w:val="center"/>
              <w:rPr>
                <w:color w:val="000000"/>
                <w:spacing w:val="-3"/>
                <w:sz w:val="16"/>
                <w:szCs w:val="16"/>
              </w:rPr>
            </w:pPr>
          </w:p>
        </w:tc>
      </w:tr>
    </w:tbl>
    <w:p w:rsidR="00126893" w:rsidRPr="004B7F0F" w:rsidRDefault="00126893" w:rsidP="00126893">
      <w:pPr>
        <w:shd w:val="clear" w:color="auto" w:fill="FFFFFF"/>
        <w:spacing w:line="240" w:lineRule="auto"/>
        <w:ind w:right="19" w:firstLine="284"/>
        <w:jc w:val="center"/>
        <w:rPr>
          <w:color w:val="000000"/>
          <w:spacing w:val="-3"/>
          <w:sz w:val="16"/>
          <w:szCs w:val="16"/>
        </w:rPr>
      </w:pPr>
    </w:p>
    <w:p w:rsidR="00126893" w:rsidRPr="004B7F0F" w:rsidRDefault="00126893" w:rsidP="00126893">
      <w:pPr>
        <w:shd w:val="clear" w:color="auto" w:fill="FFFFFF"/>
        <w:spacing w:line="240" w:lineRule="auto"/>
        <w:ind w:left="0" w:right="19" w:firstLine="284"/>
        <w:rPr>
          <w:b/>
          <w:color w:val="000000"/>
          <w:sz w:val="20"/>
          <w:szCs w:val="20"/>
        </w:rPr>
      </w:pPr>
      <w:r w:rsidRPr="004B7F0F">
        <w:rPr>
          <w:b/>
          <w:color w:val="000000"/>
          <w:sz w:val="20"/>
          <w:szCs w:val="20"/>
        </w:rPr>
        <w:t xml:space="preserve">Задание 2. </w:t>
      </w:r>
      <w:r w:rsidRPr="004B7F0F">
        <w:rPr>
          <w:color w:val="000000"/>
          <w:sz w:val="20"/>
          <w:szCs w:val="20"/>
        </w:rPr>
        <w:t>Животноводческие комплексы как источники загрязнения атмосферы.</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1. Определить нагрузку животноводческих комплексов по загрязняющим атмосферу веществам в зависимости от вида и поголовья животных.</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2. Определить размеры зоны загрязнения объектом.</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3. Спроектировать положение объекта на местности с учетом экологических приемов оптимизации негативного воздействия комплекса.</w:t>
      </w:r>
    </w:p>
    <w:p w:rsidR="00126893" w:rsidRPr="004B7F0F" w:rsidRDefault="00126893" w:rsidP="00126893">
      <w:pPr>
        <w:shd w:val="clear" w:color="auto" w:fill="FFFFFF"/>
        <w:spacing w:line="240" w:lineRule="auto"/>
        <w:ind w:left="0" w:right="19" w:firstLine="284"/>
        <w:rPr>
          <w:b/>
          <w:color w:val="000000"/>
          <w:sz w:val="20"/>
          <w:szCs w:val="20"/>
        </w:rPr>
      </w:pPr>
      <w:r w:rsidRPr="004B7F0F">
        <w:rPr>
          <w:b/>
          <w:color w:val="000000"/>
          <w:sz w:val="20"/>
          <w:szCs w:val="20"/>
        </w:rPr>
        <w:t>Методика выполнения работы.</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Задание выдается преподавателем.</w:t>
      </w:r>
    </w:p>
    <w:p w:rsidR="00126893" w:rsidRPr="004B7F0F" w:rsidRDefault="00126893" w:rsidP="00126893">
      <w:pPr>
        <w:shd w:val="clear" w:color="auto" w:fill="FFFFFF"/>
        <w:spacing w:line="235" w:lineRule="auto"/>
        <w:ind w:left="0" w:right="19" w:firstLine="284"/>
        <w:rPr>
          <w:color w:val="000000"/>
          <w:sz w:val="20"/>
          <w:szCs w:val="20"/>
        </w:rPr>
      </w:pPr>
      <w:r w:rsidRPr="004B7F0F">
        <w:rPr>
          <w:color w:val="000000"/>
          <w:sz w:val="20"/>
          <w:szCs w:val="20"/>
        </w:rPr>
        <w:t>В результате функционирования крупных животноводческих объектов в воздух поступают такие газы</w:t>
      </w:r>
      <w:r w:rsidR="00512E83" w:rsidRPr="004B7F0F">
        <w:rPr>
          <w:color w:val="000000"/>
          <w:sz w:val="20"/>
          <w:szCs w:val="20"/>
        </w:rPr>
        <w:t>,</w:t>
      </w:r>
      <w:r w:rsidRPr="004B7F0F">
        <w:rPr>
          <w:color w:val="000000"/>
          <w:sz w:val="20"/>
          <w:szCs w:val="20"/>
        </w:rPr>
        <w:t xml:space="preserve"> как углекислый, аммиак, сероводород. В зависимости от плотности поголовья животных, их концентрация может достигать уровня 1,5–10 ПДК. Вредное воздействие на атмосферу оказывает и органическая пыль. Одна условная голова скота за сутки выделяет около 10–</w:t>
      </w:r>
      <w:smartTag w:uri="urn:schemas-microsoft-com:office:smarttags" w:element="metricconverter">
        <w:smartTagPr>
          <w:attr w:name="ProductID" w:val="15 г"/>
        </w:smartTagPr>
        <w:r w:rsidRPr="004B7F0F">
          <w:rPr>
            <w:color w:val="000000"/>
            <w:sz w:val="20"/>
            <w:szCs w:val="20"/>
          </w:rPr>
          <w:t>15 г</w:t>
        </w:r>
      </w:smartTag>
      <w:r w:rsidRPr="004B7F0F">
        <w:rPr>
          <w:color w:val="000000"/>
          <w:sz w:val="20"/>
          <w:szCs w:val="20"/>
        </w:rPr>
        <w:t xml:space="preserve"> пыли, 600–</w:t>
      </w:r>
      <w:smartTag w:uri="urn:schemas-microsoft-com:office:smarttags" w:element="metricconverter">
        <w:smartTagPr>
          <w:attr w:name="ProductID" w:val="720 г"/>
        </w:smartTagPr>
        <w:r w:rsidRPr="004B7F0F">
          <w:rPr>
            <w:color w:val="000000"/>
            <w:sz w:val="20"/>
            <w:szCs w:val="20"/>
          </w:rPr>
          <w:t>720 г</w:t>
        </w:r>
      </w:smartTag>
      <w:r w:rsidRPr="004B7F0F">
        <w:rPr>
          <w:color w:val="000000"/>
          <w:sz w:val="20"/>
          <w:szCs w:val="20"/>
        </w:rPr>
        <w:t xml:space="preserve"> углекислого газа, 30–</w:t>
      </w:r>
      <w:smartTag w:uri="urn:schemas-microsoft-com:office:smarttags" w:element="metricconverter">
        <w:smartTagPr>
          <w:attr w:name="ProductID" w:val="40 г"/>
        </w:smartTagPr>
        <w:r w:rsidRPr="004B7F0F">
          <w:rPr>
            <w:color w:val="000000"/>
            <w:sz w:val="20"/>
            <w:szCs w:val="20"/>
          </w:rPr>
          <w:t>40 г</w:t>
        </w:r>
      </w:smartTag>
      <w:r w:rsidRPr="004B7F0F">
        <w:rPr>
          <w:color w:val="000000"/>
          <w:sz w:val="20"/>
          <w:szCs w:val="20"/>
        </w:rPr>
        <w:t xml:space="preserve"> аммиака и </w:t>
      </w:r>
      <w:r w:rsidRPr="00F14C34">
        <w:rPr>
          <w:color w:val="000000"/>
          <w:sz w:val="20"/>
          <w:szCs w:val="20"/>
        </w:rPr>
        <w:t xml:space="preserve">около 8–23 </w:t>
      </w:r>
      <w:r w:rsidR="009D1ED4" w:rsidRPr="00F14C34">
        <w:rPr>
          <w:color w:val="000000"/>
          <w:sz w:val="20"/>
          <w:szCs w:val="20"/>
        </w:rPr>
        <w:t xml:space="preserve">× </w:t>
      </w:r>
      <w:r w:rsidRPr="00F14C34">
        <w:rPr>
          <w:color w:val="000000"/>
          <w:sz w:val="20"/>
          <w:szCs w:val="20"/>
        </w:rPr>
        <w:t>10</w:t>
      </w:r>
      <w:r w:rsidRPr="00F14C34">
        <w:rPr>
          <w:color w:val="000000"/>
          <w:sz w:val="20"/>
          <w:szCs w:val="20"/>
          <w:vertAlign w:val="superscript"/>
        </w:rPr>
        <w:t>7</w:t>
      </w:r>
      <w:r w:rsidRPr="00F14C34">
        <w:rPr>
          <w:color w:val="000000"/>
          <w:sz w:val="20"/>
          <w:szCs w:val="20"/>
        </w:rPr>
        <w:t xml:space="preserve"> микроорганизмов</w:t>
      </w:r>
      <w:r w:rsidRPr="004B7F0F">
        <w:rPr>
          <w:color w:val="000000"/>
          <w:sz w:val="20"/>
          <w:szCs w:val="20"/>
        </w:rPr>
        <w:t>. Используя эти данные, рассчитать количество вредных примесей, выбрасываемых в течение года в приземную атмосферу от комплексов КРС мощ</w:t>
      </w:r>
      <w:r w:rsidR="00512E83" w:rsidRPr="004B7F0F">
        <w:rPr>
          <w:color w:val="000000"/>
          <w:sz w:val="20"/>
          <w:szCs w:val="20"/>
        </w:rPr>
        <w:t>ностью 1, 3, 5, 7, 10 и 14 тыс.</w:t>
      </w:r>
      <w:r w:rsidRPr="004B7F0F">
        <w:rPr>
          <w:color w:val="000000"/>
          <w:sz w:val="20"/>
          <w:szCs w:val="20"/>
        </w:rPr>
        <w:t xml:space="preserve"> голов и свинокомплексов на 5, 10, 15, 20, 27, 54 и 108 тыс. голов. При определении нагрузки на атмосферу свинокомплексов необходимо поголовье свиней перевести в условную голову, для этого число животных уменьшают в 3,3 раза. Результаты расчета заносят в табл. </w:t>
      </w:r>
      <w:r w:rsidR="005C35C5" w:rsidRPr="004B7F0F">
        <w:rPr>
          <w:color w:val="000000"/>
          <w:sz w:val="20"/>
          <w:szCs w:val="20"/>
        </w:rPr>
        <w:t>5</w:t>
      </w:r>
      <w:r w:rsidRPr="004B7F0F">
        <w:rPr>
          <w:color w:val="000000"/>
          <w:sz w:val="20"/>
          <w:szCs w:val="20"/>
        </w:rPr>
        <w:t>.3.</w:t>
      </w:r>
    </w:p>
    <w:p w:rsidR="00126893" w:rsidRPr="004B7F0F" w:rsidRDefault="00126893" w:rsidP="00126893">
      <w:pPr>
        <w:shd w:val="clear" w:color="auto" w:fill="FFFFFF"/>
        <w:spacing w:line="235" w:lineRule="auto"/>
        <w:ind w:right="19" w:firstLine="284"/>
        <w:rPr>
          <w:color w:val="000000"/>
          <w:spacing w:val="-3"/>
          <w:sz w:val="16"/>
          <w:szCs w:val="16"/>
        </w:rPr>
      </w:pPr>
    </w:p>
    <w:p w:rsidR="00126893" w:rsidRPr="004B7F0F" w:rsidRDefault="00126893" w:rsidP="00126893">
      <w:pPr>
        <w:shd w:val="clear" w:color="auto" w:fill="FFFFFF"/>
        <w:spacing w:line="235" w:lineRule="auto"/>
        <w:ind w:left="0" w:right="19" w:firstLine="0"/>
        <w:jc w:val="center"/>
        <w:rPr>
          <w:b/>
          <w:color w:val="000000"/>
          <w:sz w:val="16"/>
          <w:szCs w:val="16"/>
        </w:rPr>
      </w:pPr>
      <w:r w:rsidRPr="004B7F0F">
        <w:rPr>
          <w:color w:val="000000"/>
          <w:spacing w:val="20"/>
          <w:sz w:val="16"/>
          <w:szCs w:val="16"/>
        </w:rPr>
        <w:t>Таблица</w:t>
      </w:r>
      <w:r w:rsidRPr="004B7F0F">
        <w:rPr>
          <w:b/>
          <w:color w:val="000000"/>
          <w:sz w:val="16"/>
          <w:szCs w:val="16"/>
        </w:rPr>
        <w:t xml:space="preserve"> </w:t>
      </w:r>
      <w:r w:rsidR="00202E4D" w:rsidRPr="004B7F0F">
        <w:rPr>
          <w:color w:val="000000"/>
          <w:sz w:val="16"/>
          <w:szCs w:val="16"/>
        </w:rPr>
        <w:t>5</w:t>
      </w:r>
      <w:r w:rsidRPr="004B7F0F">
        <w:rPr>
          <w:color w:val="000000"/>
          <w:sz w:val="16"/>
          <w:szCs w:val="16"/>
        </w:rPr>
        <w:t>.3.</w:t>
      </w:r>
      <w:r w:rsidRPr="004B7F0F">
        <w:rPr>
          <w:b/>
          <w:color w:val="000000"/>
          <w:sz w:val="16"/>
          <w:szCs w:val="16"/>
        </w:rPr>
        <w:t xml:space="preserve"> Экологическая нагрузка животноводческих объектов на атмосферу </w:t>
      </w:r>
    </w:p>
    <w:p w:rsidR="00126893" w:rsidRPr="004B7F0F" w:rsidRDefault="00126893" w:rsidP="00126893">
      <w:pPr>
        <w:shd w:val="clear" w:color="auto" w:fill="FFFFFF"/>
        <w:spacing w:line="235" w:lineRule="auto"/>
        <w:ind w:left="0" w:right="19" w:firstLine="284"/>
        <w:jc w:val="center"/>
        <w:rPr>
          <w:b/>
          <w:color w:val="000000"/>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955"/>
        <w:gridCol w:w="1028"/>
        <w:gridCol w:w="712"/>
        <w:gridCol w:w="1128"/>
        <w:gridCol w:w="1275"/>
      </w:tblGrid>
      <w:tr w:rsidR="00126893" w:rsidRPr="004B7F0F" w:rsidTr="002378B2">
        <w:trPr>
          <w:jc w:val="center"/>
        </w:trPr>
        <w:tc>
          <w:tcPr>
            <w:tcW w:w="1021" w:type="dxa"/>
            <w:vMerge w:val="restart"/>
            <w:shd w:val="clear" w:color="auto" w:fill="auto"/>
            <w:vAlign w:val="center"/>
          </w:tcPr>
          <w:p w:rsidR="00126893" w:rsidRPr="004B7F0F" w:rsidRDefault="00126893" w:rsidP="002378B2">
            <w:pPr>
              <w:spacing w:line="235" w:lineRule="auto"/>
              <w:ind w:left="0" w:right="17" w:firstLine="0"/>
              <w:jc w:val="center"/>
              <w:rPr>
                <w:color w:val="000000"/>
                <w:sz w:val="16"/>
                <w:szCs w:val="16"/>
              </w:rPr>
            </w:pPr>
            <w:r w:rsidRPr="004B7F0F">
              <w:rPr>
                <w:color w:val="000000"/>
                <w:sz w:val="16"/>
                <w:szCs w:val="16"/>
              </w:rPr>
              <w:t>Мощность комплекса</w:t>
            </w:r>
          </w:p>
        </w:tc>
        <w:tc>
          <w:tcPr>
            <w:tcW w:w="951" w:type="dxa"/>
            <w:vMerge w:val="restart"/>
            <w:shd w:val="clear" w:color="auto" w:fill="auto"/>
          </w:tcPr>
          <w:p w:rsidR="00126893" w:rsidRPr="004B7F0F" w:rsidRDefault="00126893" w:rsidP="002378B2">
            <w:pPr>
              <w:spacing w:line="235" w:lineRule="auto"/>
              <w:ind w:left="0" w:right="17" w:firstLine="0"/>
              <w:jc w:val="center"/>
              <w:rPr>
                <w:color w:val="000000"/>
                <w:sz w:val="16"/>
                <w:szCs w:val="16"/>
              </w:rPr>
            </w:pPr>
            <w:r w:rsidRPr="004B7F0F">
              <w:rPr>
                <w:color w:val="000000"/>
                <w:sz w:val="16"/>
                <w:szCs w:val="16"/>
              </w:rPr>
              <w:t>Численность, усл. голов</w:t>
            </w:r>
          </w:p>
        </w:tc>
        <w:tc>
          <w:tcPr>
            <w:tcW w:w="2855" w:type="dxa"/>
            <w:gridSpan w:val="3"/>
            <w:shd w:val="clear" w:color="auto" w:fill="auto"/>
          </w:tcPr>
          <w:p w:rsidR="00126893" w:rsidRPr="004B7F0F" w:rsidRDefault="00126893" w:rsidP="002378B2">
            <w:pPr>
              <w:spacing w:line="235" w:lineRule="auto"/>
              <w:ind w:left="0" w:right="17"/>
              <w:jc w:val="center"/>
              <w:rPr>
                <w:color w:val="000000"/>
                <w:sz w:val="16"/>
                <w:szCs w:val="16"/>
              </w:rPr>
            </w:pPr>
            <w:r w:rsidRPr="004B7F0F">
              <w:rPr>
                <w:color w:val="000000"/>
                <w:sz w:val="16"/>
                <w:szCs w:val="16"/>
              </w:rPr>
              <w:t>Масса веществ за год, т</w:t>
            </w:r>
          </w:p>
        </w:tc>
        <w:tc>
          <w:tcPr>
            <w:tcW w:w="1269" w:type="dxa"/>
            <w:vMerge w:val="restart"/>
            <w:shd w:val="clear" w:color="auto" w:fill="auto"/>
          </w:tcPr>
          <w:p w:rsidR="00126893" w:rsidRPr="004B7F0F" w:rsidRDefault="00126893" w:rsidP="002378B2">
            <w:pPr>
              <w:spacing w:line="235" w:lineRule="auto"/>
              <w:ind w:left="0" w:right="17" w:firstLine="0"/>
              <w:jc w:val="center"/>
              <w:rPr>
                <w:color w:val="000000"/>
                <w:sz w:val="16"/>
                <w:szCs w:val="16"/>
              </w:rPr>
            </w:pPr>
            <w:r w:rsidRPr="004B7F0F">
              <w:rPr>
                <w:color w:val="000000"/>
                <w:sz w:val="16"/>
                <w:szCs w:val="16"/>
              </w:rPr>
              <w:t>Численность микроорганизмов</w:t>
            </w:r>
          </w:p>
        </w:tc>
      </w:tr>
      <w:tr w:rsidR="00126893" w:rsidRPr="004B7F0F" w:rsidTr="002378B2">
        <w:trPr>
          <w:jc w:val="center"/>
        </w:trPr>
        <w:tc>
          <w:tcPr>
            <w:tcW w:w="1021" w:type="dxa"/>
            <w:vMerge/>
            <w:shd w:val="clear" w:color="auto" w:fill="auto"/>
          </w:tcPr>
          <w:p w:rsidR="00126893" w:rsidRPr="004B7F0F" w:rsidRDefault="00126893" w:rsidP="002378B2">
            <w:pPr>
              <w:spacing w:line="235" w:lineRule="auto"/>
              <w:ind w:left="0" w:right="17"/>
              <w:jc w:val="center"/>
              <w:rPr>
                <w:color w:val="000000"/>
                <w:sz w:val="16"/>
                <w:szCs w:val="16"/>
              </w:rPr>
            </w:pPr>
          </w:p>
        </w:tc>
        <w:tc>
          <w:tcPr>
            <w:tcW w:w="951" w:type="dxa"/>
            <w:vMerge/>
            <w:shd w:val="clear" w:color="auto" w:fill="auto"/>
          </w:tcPr>
          <w:p w:rsidR="00126893" w:rsidRPr="004B7F0F" w:rsidRDefault="00126893" w:rsidP="002378B2">
            <w:pPr>
              <w:spacing w:line="235" w:lineRule="auto"/>
              <w:ind w:left="0" w:right="17"/>
              <w:jc w:val="center"/>
              <w:rPr>
                <w:color w:val="000000"/>
                <w:sz w:val="16"/>
                <w:szCs w:val="16"/>
              </w:rPr>
            </w:pPr>
          </w:p>
        </w:tc>
        <w:tc>
          <w:tcPr>
            <w:tcW w:w="1023" w:type="dxa"/>
            <w:shd w:val="clear" w:color="auto" w:fill="auto"/>
          </w:tcPr>
          <w:p w:rsidR="00126893" w:rsidRPr="004B7F0F" w:rsidRDefault="00126893" w:rsidP="002378B2">
            <w:pPr>
              <w:spacing w:line="235" w:lineRule="auto"/>
              <w:ind w:left="0" w:right="17" w:firstLine="0"/>
              <w:jc w:val="center"/>
              <w:rPr>
                <w:color w:val="000000"/>
                <w:sz w:val="16"/>
                <w:szCs w:val="16"/>
              </w:rPr>
            </w:pPr>
            <w:r w:rsidRPr="004B7F0F">
              <w:rPr>
                <w:color w:val="000000"/>
                <w:sz w:val="16"/>
                <w:szCs w:val="16"/>
              </w:rPr>
              <w:t>углекислый газ</w:t>
            </w:r>
          </w:p>
        </w:tc>
        <w:tc>
          <w:tcPr>
            <w:tcW w:w="709" w:type="dxa"/>
            <w:shd w:val="clear" w:color="auto" w:fill="auto"/>
          </w:tcPr>
          <w:p w:rsidR="00126893" w:rsidRPr="004B7F0F" w:rsidRDefault="00126893" w:rsidP="002378B2">
            <w:pPr>
              <w:spacing w:line="235" w:lineRule="auto"/>
              <w:ind w:left="0" w:right="17" w:firstLine="0"/>
              <w:jc w:val="center"/>
              <w:rPr>
                <w:color w:val="000000"/>
                <w:sz w:val="16"/>
                <w:szCs w:val="16"/>
              </w:rPr>
            </w:pPr>
            <w:r w:rsidRPr="004B7F0F">
              <w:rPr>
                <w:color w:val="000000"/>
                <w:sz w:val="16"/>
                <w:szCs w:val="16"/>
              </w:rPr>
              <w:t>аммиак</w:t>
            </w:r>
          </w:p>
        </w:tc>
        <w:tc>
          <w:tcPr>
            <w:tcW w:w="1123" w:type="dxa"/>
            <w:shd w:val="clear" w:color="auto" w:fill="auto"/>
          </w:tcPr>
          <w:p w:rsidR="00126893" w:rsidRPr="004B7F0F" w:rsidRDefault="00126893" w:rsidP="002378B2">
            <w:pPr>
              <w:spacing w:line="235" w:lineRule="auto"/>
              <w:ind w:left="0" w:right="17" w:firstLine="0"/>
              <w:jc w:val="center"/>
              <w:rPr>
                <w:color w:val="000000"/>
                <w:sz w:val="16"/>
                <w:szCs w:val="16"/>
              </w:rPr>
            </w:pPr>
            <w:r w:rsidRPr="004B7F0F">
              <w:rPr>
                <w:color w:val="000000"/>
                <w:sz w:val="16"/>
                <w:szCs w:val="16"/>
              </w:rPr>
              <w:t>органическая пыль</w:t>
            </w:r>
          </w:p>
        </w:tc>
        <w:tc>
          <w:tcPr>
            <w:tcW w:w="1269" w:type="dxa"/>
            <w:vMerge/>
            <w:shd w:val="clear" w:color="auto" w:fill="auto"/>
          </w:tcPr>
          <w:p w:rsidR="00126893" w:rsidRPr="004B7F0F" w:rsidRDefault="00126893" w:rsidP="002378B2">
            <w:pPr>
              <w:spacing w:line="235" w:lineRule="auto"/>
              <w:ind w:left="0" w:right="17"/>
              <w:jc w:val="center"/>
              <w:rPr>
                <w:color w:val="000000"/>
                <w:sz w:val="16"/>
                <w:szCs w:val="16"/>
              </w:rPr>
            </w:pPr>
          </w:p>
        </w:tc>
      </w:tr>
      <w:tr w:rsidR="00126893" w:rsidRPr="004B7F0F" w:rsidTr="002378B2">
        <w:trPr>
          <w:jc w:val="center"/>
        </w:trPr>
        <w:tc>
          <w:tcPr>
            <w:tcW w:w="1021" w:type="dxa"/>
            <w:shd w:val="clear" w:color="auto" w:fill="auto"/>
          </w:tcPr>
          <w:p w:rsidR="00126893" w:rsidRPr="004B7F0F" w:rsidRDefault="00126893" w:rsidP="002378B2">
            <w:pPr>
              <w:spacing w:line="235" w:lineRule="auto"/>
              <w:ind w:left="0" w:right="17"/>
              <w:jc w:val="center"/>
              <w:rPr>
                <w:color w:val="000000"/>
                <w:sz w:val="16"/>
                <w:szCs w:val="16"/>
              </w:rPr>
            </w:pPr>
          </w:p>
        </w:tc>
        <w:tc>
          <w:tcPr>
            <w:tcW w:w="951" w:type="dxa"/>
            <w:shd w:val="clear" w:color="auto" w:fill="auto"/>
          </w:tcPr>
          <w:p w:rsidR="00126893" w:rsidRPr="004B7F0F" w:rsidRDefault="00126893" w:rsidP="002378B2">
            <w:pPr>
              <w:spacing w:line="235" w:lineRule="auto"/>
              <w:ind w:left="0" w:right="17"/>
              <w:jc w:val="center"/>
              <w:rPr>
                <w:color w:val="000000"/>
                <w:sz w:val="16"/>
                <w:szCs w:val="16"/>
              </w:rPr>
            </w:pPr>
          </w:p>
        </w:tc>
        <w:tc>
          <w:tcPr>
            <w:tcW w:w="1023" w:type="dxa"/>
            <w:shd w:val="clear" w:color="auto" w:fill="auto"/>
          </w:tcPr>
          <w:p w:rsidR="00126893" w:rsidRPr="004B7F0F" w:rsidRDefault="00126893" w:rsidP="002378B2">
            <w:pPr>
              <w:spacing w:line="235" w:lineRule="auto"/>
              <w:ind w:left="0" w:right="17"/>
              <w:jc w:val="center"/>
              <w:rPr>
                <w:color w:val="000000"/>
                <w:sz w:val="16"/>
                <w:szCs w:val="16"/>
              </w:rPr>
            </w:pPr>
          </w:p>
        </w:tc>
        <w:tc>
          <w:tcPr>
            <w:tcW w:w="709" w:type="dxa"/>
            <w:shd w:val="clear" w:color="auto" w:fill="auto"/>
          </w:tcPr>
          <w:p w:rsidR="00126893" w:rsidRPr="004B7F0F" w:rsidRDefault="00126893" w:rsidP="002378B2">
            <w:pPr>
              <w:spacing w:line="235" w:lineRule="auto"/>
              <w:ind w:left="0" w:right="17"/>
              <w:jc w:val="center"/>
              <w:rPr>
                <w:color w:val="000000"/>
                <w:sz w:val="16"/>
                <w:szCs w:val="16"/>
              </w:rPr>
            </w:pPr>
          </w:p>
        </w:tc>
        <w:tc>
          <w:tcPr>
            <w:tcW w:w="1123" w:type="dxa"/>
            <w:shd w:val="clear" w:color="auto" w:fill="auto"/>
          </w:tcPr>
          <w:p w:rsidR="00126893" w:rsidRPr="004B7F0F" w:rsidRDefault="00126893" w:rsidP="002378B2">
            <w:pPr>
              <w:spacing w:line="235" w:lineRule="auto"/>
              <w:ind w:left="0" w:right="17"/>
              <w:jc w:val="center"/>
              <w:rPr>
                <w:color w:val="000000"/>
                <w:sz w:val="16"/>
                <w:szCs w:val="16"/>
              </w:rPr>
            </w:pPr>
          </w:p>
        </w:tc>
        <w:tc>
          <w:tcPr>
            <w:tcW w:w="1269" w:type="dxa"/>
            <w:shd w:val="clear" w:color="auto" w:fill="auto"/>
          </w:tcPr>
          <w:p w:rsidR="00126893" w:rsidRPr="004B7F0F" w:rsidRDefault="00126893" w:rsidP="002378B2">
            <w:pPr>
              <w:spacing w:line="235" w:lineRule="auto"/>
              <w:ind w:left="0" w:right="17"/>
              <w:jc w:val="center"/>
              <w:rPr>
                <w:color w:val="000000"/>
                <w:sz w:val="16"/>
                <w:szCs w:val="16"/>
              </w:rPr>
            </w:pPr>
          </w:p>
        </w:tc>
      </w:tr>
    </w:tbl>
    <w:p w:rsidR="00126893" w:rsidRPr="004B7F0F" w:rsidRDefault="00126893" w:rsidP="00126893">
      <w:pPr>
        <w:shd w:val="clear" w:color="auto" w:fill="FFFFFF"/>
        <w:spacing w:line="235" w:lineRule="auto"/>
        <w:ind w:left="0" w:right="19" w:firstLine="284"/>
        <w:jc w:val="center"/>
        <w:rPr>
          <w:color w:val="000000"/>
          <w:sz w:val="16"/>
          <w:szCs w:val="12"/>
        </w:rPr>
      </w:pPr>
    </w:p>
    <w:p w:rsidR="00126893" w:rsidRPr="009D1ED4" w:rsidRDefault="00126893" w:rsidP="00126893">
      <w:pPr>
        <w:shd w:val="clear" w:color="auto" w:fill="FFFFFF"/>
        <w:spacing w:line="235" w:lineRule="auto"/>
        <w:ind w:left="0" w:right="19" w:firstLine="284"/>
        <w:rPr>
          <w:sz w:val="20"/>
          <w:szCs w:val="20"/>
        </w:rPr>
      </w:pPr>
      <w:r w:rsidRPr="004B7F0F">
        <w:rPr>
          <w:color w:val="000000"/>
          <w:sz w:val="20"/>
          <w:szCs w:val="20"/>
        </w:rPr>
        <w:t xml:space="preserve">Затем определяют зону распространения загрязняющих примесей в атмосфере. </w:t>
      </w:r>
      <w:r w:rsidR="009D1ED4" w:rsidRPr="009D1ED4">
        <w:rPr>
          <w:sz w:val="20"/>
          <w:szCs w:val="20"/>
        </w:rPr>
        <w:t>Вначале рассчитывают радиус (</w:t>
      </w:r>
      <w:r w:rsidR="009D1ED4" w:rsidRPr="009D1ED4">
        <w:rPr>
          <w:i/>
          <w:sz w:val="20"/>
          <w:szCs w:val="20"/>
          <w:lang w:val="en-US"/>
        </w:rPr>
        <w:t>l</w:t>
      </w:r>
      <w:r w:rsidR="009D1ED4" w:rsidRPr="009D1ED4">
        <w:rPr>
          <w:sz w:val="20"/>
          <w:szCs w:val="20"/>
          <w:vertAlign w:val="subscript"/>
          <w:lang w:val="en-US"/>
        </w:rPr>
        <w:t>o</w:t>
      </w:r>
      <w:r w:rsidR="009D1ED4" w:rsidRPr="009D1ED4">
        <w:rPr>
          <w:sz w:val="20"/>
          <w:szCs w:val="20"/>
        </w:rPr>
        <w:t>) зоны загрязнения:</w:t>
      </w:r>
    </w:p>
    <w:p w:rsidR="00126893" w:rsidRPr="004B7F0F" w:rsidRDefault="00126893" w:rsidP="00126893">
      <w:pPr>
        <w:shd w:val="clear" w:color="auto" w:fill="FFFFFF"/>
        <w:spacing w:line="235" w:lineRule="auto"/>
        <w:ind w:left="0" w:right="19" w:firstLine="284"/>
        <w:rPr>
          <w:color w:val="000000"/>
          <w:sz w:val="20"/>
          <w:szCs w:val="20"/>
        </w:rPr>
      </w:pPr>
      <w:r w:rsidRPr="004B7F0F">
        <w:rPr>
          <w:color w:val="000000"/>
          <w:sz w:val="20"/>
          <w:szCs w:val="20"/>
        </w:rPr>
        <w:t xml:space="preserve">для комплекса КРС </w:t>
      </w:r>
      <w:r w:rsidR="009D1ED4" w:rsidRPr="009D1ED4">
        <w:rPr>
          <w:color w:val="000000"/>
          <w:position w:val="-24"/>
          <w:sz w:val="20"/>
          <w:szCs w:val="20"/>
        </w:rPr>
        <w:object w:dxaOrig="1280" w:dyaOrig="560">
          <v:shape id="_x0000_i1038" type="#_x0000_t75" style="width:53.3pt;height:22.25pt" o:ole="">
            <v:imagedata r:id="rId37" o:title=""/>
          </v:shape>
          <o:OLEObject Type="Embed" ProgID="Equation.DSMT4" ShapeID="_x0000_i1038" DrawAspect="Content" ObjectID="_1789546608" r:id="rId38"/>
        </w:object>
      </w:r>
    </w:p>
    <w:p w:rsidR="00126893" w:rsidRPr="004B7F0F" w:rsidRDefault="00126893" w:rsidP="00126893">
      <w:pPr>
        <w:shd w:val="clear" w:color="auto" w:fill="FFFFFF"/>
        <w:spacing w:line="235" w:lineRule="auto"/>
        <w:ind w:left="0" w:right="19" w:firstLine="284"/>
        <w:rPr>
          <w:color w:val="000000"/>
          <w:sz w:val="20"/>
          <w:szCs w:val="20"/>
        </w:rPr>
      </w:pPr>
      <w:r w:rsidRPr="004B7F0F">
        <w:rPr>
          <w:color w:val="000000"/>
          <w:sz w:val="20"/>
          <w:szCs w:val="20"/>
        </w:rPr>
        <w:t xml:space="preserve">для свинокомплекса </w:t>
      </w:r>
      <w:r w:rsidR="009D1ED4" w:rsidRPr="009D1ED4">
        <w:rPr>
          <w:color w:val="000000"/>
          <w:position w:val="-24"/>
          <w:sz w:val="20"/>
          <w:szCs w:val="20"/>
        </w:rPr>
        <w:object w:dxaOrig="1380" w:dyaOrig="560">
          <v:shape id="_x0000_i1039" type="#_x0000_t75" style="width:56.45pt;height:22.25pt" o:ole="">
            <v:imagedata r:id="rId39" o:title=""/>
          </v:shape>
          <o:OLEObject Type="Embed" ProgID="Equation.DSMT4" ShapeID="_x0000_i1039" DrawAspect="Content" ObjectID="_1789546609" r:id="rId40"/>
        </w:object>
      </w:r>
    </w:p>
    <w:p w:rsidR="00126893" w:rsidRPr="004B7F0F" w:rsidRDefault="00126893" w:rsidP="00126893">
      <w:pPr>
        <w:shd w:val="clear" w:color="auto" w:fill="FFFFFF"/>
        <w:spacing w:line="235" w:lineRule="auto"/>
        <w:ind w:left="0" w:right="19" w:firstLine="0"/>
        <w:rPr>
          <w:color w:val="000000"/>
          <w:sz w:val="20"/>
          <w:szCs w:val="20"/>
        </w:rPr>
      </w:pPr>
      <w:r w:rsidRPr="009D1ED4">
        <w:rPr>
          <w:color w:val="000000"/>
          <w:sz w:val="20"/>
          <w:szCs w:val="20"/>
        </w:rPr>
        <w:t xml:space="preserve">где </w:t>
      </w:r>
      <w:r w:rsidRPr="009D1ED4">
        <w:rPr>
          <w:i/>
          <w:color w:val="000000"/>
          <w:sz w:val="20"/>
          <w:szCs w:val="20"/>
          <w:lang w:val="en-US"/>
        </w:rPr>
        <w:t>l</w:t>
      </w:r>
      <w:r w:rsidR="009D1ED4" w:rsidRPr="009D1ED4">
        <w:rPr>
          <w:color w:val="000000"/>
          <w:sz w:val="20"/>
          <w:szCs w:val="20"/>
          <w:vertAlign w:val="subscript"/>
        </w:rPr>
        <w:t>о</w:t>
      </w:r>
      <w:r w:rsidRPr="004B7F0F">
        <w:rPr>
          <w:color w:val="000000"/>
          <w:sz w:val="20"/>
          <w:szCs w:val="20"/>
        </w:rPr>
        <w:t xml:space="preserve"> – радиус распределения загрязняющих веществ, м;</w:t>
      </w:r>
    </w:p>
    <w:p w:rsidR="00126893" w:rsidRPr="004B7F0F" w:rsidRDefault="00126893" w:rsidP="00126893">
      <w:pPr>
        <w:shd w:val="clear" w:color="auto" w:fill="FFFFFF"/>
        <w:spacing w:line="235" w:lineRule="auto"/>
        <w:ind w:left="0" w:right="19" w:firstLine="284"/>
        <w:rPr>
          <w:color w:val="000000"/>
          <w:sz w:val="20"/>
          <w:szCs w:val="20"/>
        </w:rPr>
      </w:pPr>
      <w:r w:rsidRPr="004B7F0F">
        <w:rPr>
          <w:i/>
          <w:color w:val="000000"/>
          <w:sz w:val="20"/>
          <w:szCs w:val="20"/>
        </w:rPr>
        <w:t>М</w:t>
      </w:r>
      <w:r w:rsidRPr="004B7F0F">
        <w:rPr>
          <w:color w:val="000000"/>
          <w:sz w:val="20"/>
          <w:szCs w:val="20"/>
        </w:rPr>
        <w:t xml:space="preserve"> – численность поголовья животных.</w:t>
      </w:r>
    </w:p>
    <w:p w:rsidR="00126893" w:rsidRPr="004B7F0F" w:rsidRDefault="00126893" w:rsidP="00126893">
      <w:pPr>
        <w:shd w:val="clear" w:color="auto" w:fill="FFFFFF"/>
        <w:spacing w:line="235" w:lineRule="auto"/>
        <w:ind w:left="0" w:right="19" w:firstLine="284"/>
        <w:rPr>
          <w:color w:val="000000"/>
          <w:sz w:val="20"/>
          <w:szCs w:val="20"/>
        </w:rPr>
      </w:pPr>
      <w:r w:rsidRPr="004B7F0F">
        <w:rPr>
          <w:color w:val="000000"/>
          <w:sz w:val="20"/>
          <w:szCs w:val="20"/>
        </w:rPr>
        <w:t>С учетом преобладающих направлений ветров корректируют форму и площадь санитарно-защитной зоны объекта, используя следующее уравнение:</w:t>
      </w:r>
    </w:p>
    <w:p w:rsidR="00126893" w:rsidRPr="004B7F0F" w:rsidRDefault="009D1ED4" w:rsidP="00126893">
      <w:pPr>
        <w:shd w:val="clear" w:color="auto" w:fill="FFFFFF"/>
        <w:spacing w:before="120" w:after="120" w:line="235" w:lineRule="auto"/>
        <w:ind w:left="0" w:right="19" w:firstLine="0"/>
        <w:jc w:val="center"/>
        <w:rPr>
          <w:color w:val="000000"/>
          <w:sz w:val="20"/>
          <w:szCs w:val="20"/>
        </w:rPr>
      </w:pPr>
      <w:r w:rsidRPr="009D1ED4">
        <w:rPr>
          <w:color w:val="000000"/>
          <w:position w:val="-26"/>
          <w:sz w:val="20"/>
          <w:szCs w:val="20"/>
        </w:rPr>
        <w:object w:dxaOrig="700" w:dyaOrig="580">
          <v:shape id="_x0000_i1040" type="#_x0000_t75" style="width:30.7pt;height:26.45pt" o:ole="">
            <v:imagedata r:id="rId41" o:title=""/>
          </v:shape>
          <o:OLEObject Type="Embed" ProgID="Equation.DSMT4" ShapeID="_x0000_i1040" DrawAspect="Content" ObjectID="_1789546610" r:id="rId42"/>
        </w:object>
      </w:r>
    </w:p>
    <w:p w:rsidR="00126893" w:rsidRPr="004B7F0F" w:rsidRDefault="00126893" w:rsidP="00126893">
      <w:pPr>
        <w:shd w:val="clear" w:color="auto" w:fill="FFFFFF"/>
        <w:spacing w:line="235" w:lineRule="auto"/>
        <w:ind w:left="0" w:firstLine="0"/>
        <w:rPr>
          <w:color w:val="000000"/>
          <w:sz w:val="20"/>
          <w:szCs w:val="20"/>
        </w:rPr>
      </w:pPr>
      <w:r w:rsidRPr="004B7F0F">
        <w:rPr>
          <w:color w:val="000000"/>
          <w:sz w:val="20"/>
          <w:szCs w:val="20"/>
        </w:rPr>
        <w:t xml:space="preserve">где </w:t>
      </w:r>
      <w:r w:rsidRPr="004B7F0F">
        <w:rPr>
          <w:i/>
          <w:color w:val="000000"/>
          <w:sz w:val="20"/>
          <w:szCs w:val="20"/>
          <w:lang w:val="en-US"/>
        </w:rPr>
        <w:t>l</w:t>
      </w:r>
      <w:r w:rsidRPr="004B7F0F">
        <w:rPr>
          <w:color w:val="000000"/>
          <w:sz w:val="20"/>
          <w:szCs w:val="20"/>
        </w:rPr>
        <w:t xml:space="preserve"> – величина санитарного разрыва, м;</w:t>
      </w:r>
    </w:p>
    <w:p w:rsidR="00126893" w:rsidRPr="004B7F0F" w:rsidRDefault="00126893" w:rsidP="00126893">
      <w:pPr>
        <w:shd w:val="clear" w:color="auto" w:fill="FFFFFF"/>
        <w:spacing w:line="235" w:lineRule="auto"/>
        <w:ind w:left="0" w:firstLine="284"/>
        <w:rPr>
          <w:color w:val="000000"/>
          <w:sz w:val="20"/>
          <w:szCs w:val="20"/>
          <w:vertAlign w:val="subscript"/>
        </w:rPr>
      </w:pPr>
      <w:r w:rsidRPr="009D1ED4">
        <w:rPr>
          <w:i/>
          <w:color w:val="000000"/>
          <w:sz w:val="20"/>
          <w:szCs w:val="20"/>
          <w:lang w:val="en-US"/>
        </w:rPr>
        <w:t>l</w:t>
      </w:r>
      <w:r w:rsidR="009D1ED4" w:rsidRPr="009D1ED4">
        <w:rPr>
          <w:color w:val="000000"/>
          <w:sz w:val="20"/>
          <w:szCs w:val="20"/>
          <w:vertAlign w:val="subscript"/>
        </w:rPr>
        <w:t>о</w:t>
      </w:r>
      <w:r w:rsidRPr="004B7F0F">
        <w:rPr>
          <w:color w:val="000000"/>
          <w:sz w:val="20"/>
          <w:szCs w:val="20"/>
          <w:vertAlign w:val="subscript"/>
        </w:rPr>
        <w:t xml:space="preserve"> </w:t>
      </w:r>
      <w:r w:rsidRPr="004B7F0F">
        <w:rPr>
          <w:color w:val="000000"/>
          <w:sz w:val="20"/>
          <w:szCs w:val="20"/>
        </w:rPr>
        <w:t xml:space="preserve"> – радиус зоны загрязнения, м;</w:t>
      </w:r>
    </w:p>
    <w:p w:rsidR="00126893" w:rsidRPr="004B7F0F" w:rsidRDefault="00126893" w:rsidP="00126893">
      <w:pPr>
        <w:shd w:val="clear" w:color="auto" w:fill="FFFFFF"/>
        <w:spacing w:line="235" w:lineRule="auto"/>
        <w:ind w:left="0" w:firstLine="284"/>
        <w:rPr>
          <w:color w:val="000000"/>
          <w:spacing w:val="-2"/>
          <w:sz w:val="19"/>
          <w:szCs w:val="19"/>
        </w:rPr>
      </w:pPr>
      <w:r w:rsidRPr="004B7F0F">
        <w:rPr>
          <w:i/>
          <w:color w:val="000000"/>
          <w:spacing w:val="-2"/>
          <w:sz w:val="20"/>
          <w:szCs w:val="20"/>
          <w:lang w:val="en-US"/>
        </w:rPr>
        <w:t>P</w:t>
      </w:r>
      <w:r w:rsidRPr="004B7F0F">
        <w:rPr>
          <w:color w:val="000000"/>
          <w:spacing w:val="-2"/>
          <w:sz w:val="20"/>
          <w:szCs w:val="20"/>
        </w:rPr>
        <w:t xml:space="preserve"> – доля ветров в конкретном направлении, согласно розе ветров,</w:t>
      </w:r>
      <w:r w:rsidRPr="004B7F0F">
        <w:rPr>
          <w:color w:val="000000"/>
          <w:spacing w:val="-2"/>
          <w:sz w:val="19"/>
          <w:szCs w:val="19"/>
        </w:rPr>
        <w:t xml:space="preserve"> %;</w:t>
      </w:r>
    </w:p>
    <w:p w:rsidR="00126893" w:rsidRPr="004B7F0F" w:rsidRDefault="00126893" w:rsidP="00126893">
      <w:pPr>
        <w:shd w:val="clear" w:color="auto" w:fill="FFFFFF"/>
        <w:spacing w:line="235" w:lineRule="auto"/>
        <w:ind w:left="0" w:right="19" w:firstLine="284"/>
        <w:rPr>
          <w:color w:val="000000"/>
          <w:sz w:val="20"/>
          <w:szCs w:val="20"/>
        </w:rPr>
      </w:pPr>
      <w:r w:rsidRPr="004B7F0F">
        <w:rPr>
          <w:i/>
          <w:color w:val="000000"/>
          <w:sz w:val="20"/>
          <w:szCs w:val="20"/>
        </w:rPr>
        <w:t>Р</w:t>
      </w:r>
      <w:r w:rsidRPr="004B7F0F">
        <w:rPr>
          <w:color w:val="000000"/>
          <w:sz w:val="20"/>
          <w:szCs w:val="20"/>
          <w:vertAlign w:val="subscript"/>
        </w:rPr>
        <w:t>0</w:t>
      </w:r>
      <w:r w:rsidRPr="004B7F0F">
        <w:rPr>
          <w:color w:val="000000"/>
          <w:sz w:val="20"/>
          <w:szCs w:val="20"/>
        </w:rPr>
        <w:t xml:space="preserve"> – средняя повторяемость ветра при круговой розе ветров, %.</w:t>
      </w:r>
    </w:p>
    <w:p w:rsidR="00126893" w:rsidRPr="004B7F0F" w:rsidRDefault="00126893" w:rsidP="00126893">
      <w:pPr>
        <w:shd w:val="clear" w:color="auto" w:fill="FFFFFF"/>
        <w:spacing w:line="240" w:lineRule="auto"/>
        <w:ind w:left="0" w:right="19" w:firstLine="284"/>
        <w:rPr>
          <w:b/>
          <w:color w:val="000000"/>
          <w:sz w:val="19"/>
          <w:szCs w:val="19"/>
        </w:rPr>
      </w:pPr>
      <w:r w:rsidRPr="004B7F0F">
        <w:rPr>
          <w:b/>
          <w:color w:val="000000"/>
          <w:sz w:val="19"/>
          <w:szCs w:val="19"/>
        </w:rPr>
        <w:t>Пример построения зоны загрязнения.</w:t>
      </w:r>
    </w:p>
    <w:p w:rsidR="00126893" w:rsidRPr="004B7F0F" w:rsidRDefault="00126893" w:rsidP="00126893">
      <w:pPr>
        <w:shd w:val="clear" w:color="auto" w:fill="FFFFFF"/>
        <w:spacing w:line="240" w:lineRule="auto"/>
        <w:ind w:left="0" w:right="19" w:firstLine="284"/>
        <w:rPr>
          <w:b/>
          <w:color w:val="000000"/>
          <w:sz w:val="19"/>
          <w:szCs w:val="19"/>
        </w:rPr>
      </w:pPr>
    </w:p>
    <w:p w:rsidR="00126893" w:rsidRPr="004B7F0F" w:rsidRDefault="00126893" w:rsidP="00126893">
      <w:pPr>
        <w:spacing w:line="240" w:lineRule="auto"/>
        <w:ind w:left="0" w:firstLine="0"/>
        <w:jc w:val="center"/>
        <w:rPr>
          <w:sz w:val="8"/>
          <w:szCs w:val="20"/>
        </w:rPr>
      </w:pPr>
      <w:r w:rsidRPr="004B7F0F">
        <w:rPr>
          <w:noProof/>
        </w:rPr>
        <w:drawing>
          <wp:inline distT="0" distB="0" distL="0" distR="0" wp14:anchorId="28BA7B4A" wp14:editId="15189443">
            <wp:extent cx="3221710" cy="255814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lum bright="24000" contrast="66000"/>
                      <a:extLst>
                        <a:ext uri="{28A0092B-C50C-407E-A947-70E740481C1C}">
                          <a14:useLocalDpi xmlns:a14="http://schemas.microsoft.com/office/drawing/2010/main" val="0"/>
                        </a:ext>
                      </a:extLst>
                    </a:blip>
                    <a:srcRect/>
                    <a:stretch>
                      <a:fillRect/>
                    </a:stretch>
                  </pic:blipFill>
                  <pic:spPr bwMode="auto">
                    <a:xfrm>
                      <a:off x="0" y="0"/>
                      <a:ext cx="3330351" cy="2644407"/>
                    </a:xfrm>
                    <a:prstGeom prst="rect">
                      <a:avLst/>
                    </a:prstGeom>
                    <a:noFill/>
                    <a:ln>
                      <a:noFill/>
                    </a:ln>
                  </pic:spPr>
                </pic:pic>
              </a:graphicData>
            </a:graphic>
          </wp:inline>
        </w:drawing>
      </w:r>
    </w:p>
    <w:p w:rsidR="00126893" w:rsidRPr="004B7F0F" w:rsidRDefault="00126893" w:rsidP="00126893">
      <w:pPr>
        <w:shd w:val="clear" w:color="auto" w:fill="FFFFFF"/>
        <w:spacing w:line="240" w:lineRule="auto"/>
        <w:ind w:left="0" w:right="19" w:firstLine="284"/>
        <w:jc w:val="center"/>
        <w:rPr>
          <w:b/>
          <w:color w:val="000000"/>
          <w:sz w:val="2"/>
          <w:szCs w:val="16"/>
        </w:rPr>
      </w:pPr>
    </w:p>
    <w:p w:rsidR="00632533" w:rsidRPr="004B7F0F" w:rsidRDefault="00632533" w:rsidP="00126893">
      <w:pPr>
        <w:shd w:val="clear" w:color="auto" w:fill="FFFFFF"/>
        <w:spacing w:line="240" w:lineRule="auto"/>
        <w:ind w:left="0" w:right="19" w:firstLine="0"/>
        <w:jc w:val="center"/>
        <w:rPr>
          <w:b/>
          <w:color w:val="000000"/>
          <w:sz w:val="16"/>
          <w:szCs w:val="16"/>
        </w:rPr>
      </w:pPr>
    </w:p>
    <w:p w:rsidR="00126893" w:rsidRPr="004B7F0F" w:rsidRDefault="00126893" w:rsidP="00126893">
      <w:pPr>
        <w:shd w:val="clear" w:color="auto" w:fill="FFFFFF"/>
        <w:spacing w:line="240" w:lineRule="auto"/>
        <w:ind w:left="0" w:right="19" w:firstLine="0"/>
        <w:jc w:val="center"/>
        <w:rPr>
          <w:bCs/>
          <w:color w:val="000000"/>
          <w:sz w:val="16"/>
          <w:szCs w:val="16"/>
        </w:rPr>
      </w:pPr>
      <w:r w:rsidRPr="004B7F0F">
        <w:rPr>
          <w:color w:val="000000"/>
          <w:sz w:val="16"/>
          <w:szCs w:val="16"/>
        </w:rPr>
        <w:t xml:space="preserve">Рис. </w:t>
      </w:r>
      <w:r w:rsidR="00202E4D" w:rsidRPr="004B7F0F">
        <w:rPr>
          <w:color w:val="000000"/>
          <w:sz w:val="16"/>
          <w:szCs w:val="16"/>
        </w:rPr>
        <w:t>5</w:t>
      </w:r>
      <w:r w:rsidRPr="004B7F0F">
        <w:rPr>
          <w:color w:val="000000"/>
          <w:sz w:val="16"/>
          <w:szCs w:val="16"/>
        </w:rPr>
        <w:t>.1.</w:t>
      </w:r>
      <w:r w:rsidRPr="004B7F0F">
        <w:rPr>
          <w:b/>
          <w:color w:val="000000"/>
          <w:sz w:val="16"/>
          <w:szCs w:val="16"/>
        </w:rPr>
        <w:t xml:space="preserve"> </w:t>
      </w:r>
      <w:r w:rsidRPr="004B7F0F">
        <w:rPr>
          <w:bCs/>
          <w:color w:val="000000"/>
          <w:sz w:val="16"/>
          <w:szCs w:val="16"/>
        </w:rPr>
        <w:t xml:space="preserve">Схема санитарно-защитной зоны с учетом повторяемости ветров: </w:t>
      </w:r>
    </w:p>
    <w:p w:rsidR="00126893" w:rsidRPr="004B7F0F" w:rsidRDefault="00126893" w:rsidP="00126893">
      <w:pPr>
        <w:shd w:val="clear" w:color="auto" w:fill="FFFFFF"/>
        <w:spacing w:line="240" w:lineRule="auto"/>
        <w:ind w:left="0" w:right="19" w:firstLine="0"/>
        <w:jc w:val="center"/>
        <w:rPr>
          <w:bCs/>
          <w:color w:val="000000"/>
          <w:sz w:val="16"/>
          <w:szCs w:val="16"/>
        </w:rPr>
      </w:pPr>
      <w:r w:rsidRPr="004B7F0F">
        <w:rPr>
          <w:bCs/>
          <w:i/>
          <w:color w:val="000000"/>
          <w:sz w:val="16"/>
          <w:szCs w:val="16"/>
          <w:lang w:val="en-US"/>
        </w:rPr>
        <w:t>l</w:t>
      </w:r>
      <w:r w:rsidRPr="004B7F0F">
        <w:rPr>
          <w:bCs/>
          <w:color w:val="000000"/>
          <w:sz w:val="16"/>
          <w:szCs w:val="16"/>
        </w:rPr>
        <w:t xml:space="preserve"> – определяемая ширина санитарно-защитной зоны, м; </w:t>
      </w:r>
    </w:p>
    <w:p w:rsidR="00126893" w:rsidRPr="004B7F0F" w:rsidRDefault="00126893" w:rsidP="00126893">
      <w:pPr>
        <w:shd w:val="clear" w:color="auto" w:fill="FFFFFF"/>
        <w:spacing w:line="240" w:lineRule="auto"/>
        <w:ind w:left="0" w:right="19" w:firstLine="0"/>
        <w:jc w:val="center"/>
        <w:rPr>
          <w:bCs/>
          <w:color w:val="000000"/>
          <w:sz w:val="16"/>
          <w:szCs w:val="16"/>
        </w:rPr>
      </w:pPr>
      <w:r w:rsidRPr="004B7F0F">
        <w:rPr>
          <w:bCs/>
          <w:i/>
          <w:color w:val="000000"/>
          <w:sz w:val="16"/>
          <w:szCs w:val="16"/>
          <w:lang w:val="en-US"/>
        </w:rPr>
        <w:t>l</w:t>
      </w:r>
      <w:r w:rsidR="009D1ED4">
        <w:rPr>
          <w:bCs/>
          <w:color w:val="000000"/>
          <w:sz w:val="16"/>
          <w:szCs w:val="16"/>
          <w:vertAlign w:val="subscript"/>
        </w:rPr>
        <w:t>о</w:t>
      </w:r>
      <w:r w:rsidRPr="004B7F0F">
        <w:rPr>
          <w:bCs/>
          <w:color w:val="000000"/>
          <w:sz w:val="16"/>
          <w:szCs w:val="16"/>
        </w:rPr>
        <w:t xml:space="preserve"> – ширина санитарно-защитной зоны по санитарным нормам</w:t>
      </w:r>
    </w:p>
    <w:p w:rsidR="00126893" w:rsidRPr="004B7F0F" w:rsidRDefault="00126893" w:rsidP="00126893">
      <w:pPr>
        <w:autoSpaceDE w:val="0"/>
        <w:autoSpaceDN w:val="0"/>
        <w:adjustRightInd w:val="0"/>
        <w:spacing w:line="240" w:lineRule="auto"/>
        <w:ind w:left="0" w:firstLine="284"/>
        <w:rPr>
          <w:bCs/>
          <w:spacing w:val="-10"/>
          <w:sz w:val="20"/>
          <w:szCs w:val="20"/>
        </w:rPr>
      </w:pPr>
    </w:p>
    <w:p w:rsidR="00126893" w:rsidRPr="004B7F0F" w:rsidRDefault="00126893" w:rsidP="009D1ED4">
      <w:pPr>
        <w:autoSpaceDE w:val="0"/>
        <w:autoSpaceDN w:val="0"/>
        <w:adjustRightInd w:val="0"/>
        <w:spacing w:line="238" w:lineRule="auto"/>
        <w:ind w:left="0" w:firstLine="284"/>
      </w:pPr>
      <w:r w:rsidRPr="004B7F0F">
        <w:rPr>
          <w:sz w:val="20"/>
          <w:szCs w:val="20"/>
        </w:rPr>
        <w:t xml:space="preserve">Размер участка определяют в зависимости от поголовья животных с учетом расширения фермы и обеспеченности ее кормовой базой. </w:t>
      </w:r>
      <w:r w:rsidRPr="004B7F0F">
        <w:rPr>
          <w:caps/>
          <w:sz w:val="20"/>
          <w:szCs w:val="20"/>
        </w:rPr>
        <w:t>п</w:t>
      </w:r>
      <w:r w:rsidRPr="004B7F0F">
        <w:rPr>
          <w:sz w:val="20"/>
          <w:szCs w:val="20"/>
        </w:rPr>
        <w:t>лощадь его устанавливают из расчета на одно животное: молочные фермы – 100–120 м</w:t>
      </w:r>
      <w:r w:rsidRPr="004B7F0F">
        <w:rPr>
          <w:sz w:val="20"/>
          <w:szCs w:val="20"/>
          <w:vertAlign w:val="superscript"/>
        </w:rPr>
        <w:t>2</w:t>
      </w:r>
      <w:r w:rsidRPr="004B7F0F">
        <w:rPr>
          <w:sz w:val="20"/>
          <w:szCs w:val="20"/>
        </w:rPr>
        <w:t>, молочно-мясные – 140, по откорму крупного рогатого скота – 50, специализированные свиноводческие – 160 (на свиноматку) и откормочные – 8–9, овцеводческие фермы и комплексы – 15–20, птицеводческие объемом до 300 тыс. – 1 и свыше 300 т</w:t>
      </w:r>
      <w:r w:rsidR="00632533" w:rsidRPr="004B7F0F">
        <w:rPr>
          <w:sz w:val="20"/>
          <w:szCs w:val="20"/>
        </w:rPr>
        <w:t>ыс</w:t>
      </w:r>
      <w:r w:rsidR="00B2167C" w:rsidRPr="004B7F0F">
        <w:rPr>
          <w:sz w:val="20"/>
          <w:szCs w:val="20"/>
        </w:rPr>
        <w:t>.</w:t>
      </w:r>
      <w:r w:rsidR="00632533" w:rsidRPr="004B7F0F">
        <w:rPr>
          <w:sz w:val="20"/>
          <w:szCs w:val="20"/>
        </w:rPr>
        <w:t xml:space="preserve"> </w:t>
      </w:r>
      <w:r w:rsidR="00B2167C" w:rsidRPr="004B7F0F">
        <w:rPr>
          <w:sz w:val="20"/>
          <w:szCs w:val="20"/>
        </w:rPr>
        <w:t xml:space="preserve">– </w:t>
      </w:r>
      <w:r w:rsidRPr="004B7F0F">
        <w:rPr>
          <w:sz w:val="20"/>
          <w:szCs w:val="20"/>
        </w:rPr>
        <w:t>0,4–0,5 м</w:t>
      </w:r>
      <w:r w:rsidRPr="004B7F0F">
        <w:rPr>
          <w:sz w:val="20"/>
          <w:szCs w:val="20"/>
          <w:vertAlign w:val="superscript"/>
        </w:rPr>
        <w:t>2</w:t>
      </w:r>
      <w:r w:rsidRPr="004B7F0F">
        <w:rPr>
          <w:sz w:val="20"/>
          <w:szCs w:val="20"/>
        </w:rPr>
        <w:t>.</w:t>
      </w:r>
    </w:p>
    <w:p w:rsidR="00126893" w:rsidRPr="004B7F0F" w:rsidRDefault="00126893" w:rsidP="009D1ED4">
      <w:pPr>
        <w:autoSpaceDE w:val="0"/>
        <w:autoSpaceDN w:val="0"/>
        <w:adjustRightInd w:val="0"/>
        <w:spacing w:line="238" w:lineRule="auto"/>
        <w:ind w:left="0" w:firstLine="284"/>
      </w:pPr>
      <w:r w:rsidRPr="004B7F0F">
        <w:rPr>
          <w:sz w:val="20"/>
          <w:szCs w:val="20"/>
        </w:rPr>
        <w:t>Животноводческие предприятия располагают по рельефу ниже жилого сектора и с подветренной стороны от него.</w:t>
      </w:r>
    </w:p>
    <w:p w:rsidR="00126893" w:rsidRPr="004B7F0F" w:rsidRDefault="00126893" w:rsidP="009D1ED4">
      <w:pPr>
        <w:autoSpaceDE w:val="0"/>
        <w:autoSpaceDN w:val="0"/>
        <w:adjustRightInd w:val="0"/>
        <w:spacing w:line="238" w:lineRule="auto"/>
        <w:ind w:left="0" w:firstLine="284"/>
      </w:pPr>
      <w:r w:rsidRPr="004B7F0F">
        <w:rPr>
          <w:sz w:val="20"/>
          <w:szCs w:val="20"/>
        </w:rPr>
        <w:t>С ветеринарно-санитарной точки зрения</w:t>
      </w:r>
      <w:r w:rsidR="002D43AA" w:rsidRPr="004B7F0F">
        <w:rPr>
          <w:sz w:val="20"/>
          <w:szCs w:val="20"/>
        </w:rPr>
        <w:t>,</w:t>
      </w:r>
      <w:r w:rsidRPr="004B7F0F">
        <w:rPr>
          <w:sz w:val="20"/>
          <w:szCs w:val="20"/>
        </w:rPr>
        <w:t xml:space="preserve"> главное требование к участку для строительства – его благополучие в прошлом в отношении почвенных инфекций (сибирская язва, эмкар и т. д.). Не рекомендуется отводить для строительства участки, на которых раньше размещались животноводческие и птицеводческие фермы, на месте бывших скотомогильников, навозохранилищ, кожевенно-сырьевых предприятий. Непригодны участки с оврагами и оползнями в замкнутых долинах, котлованах, заболоченные и заливаемые при весенних паводках, ливнях и длительных дождях, а также на землях, загрязненных органическими и радиоактивными отбросами, до истечения сроков, установленных органами санитарно-эпидемиологической и ветеринарной служб.</w:t>
      </w:r>
    </w:p>
    <w:p w:rsidR="00126893" w:rsidRPr="004B7F0F" w:rsidRDefault="00126893" w:rsidP="009D1ED4">
      <w:pPr>
        <w:autoSpaceDE w:val="0"/>
        <w:autoSpaceDN w:val="0"/>
        <w:adjustRightInd w:val="0"/>
        <w:spacing w:line="238" w:lineRule="auto"/>
        <w:ind w:left="0" w:firstLine="284"/>
      </w:pPr>
      <w:r w:rsidRPr="004B7F0F">
        <w:rPr>
          <w:sz w:val="20"/>
          <w:szCs w:val="20"/>
        </w:rPr>
        <w:t>Участки, выделенные для строительства животноводческих предприятий, зданий и сооружений, должны находиться вблизи основных сельскохозяйственных угодий, иметь с ними удобную связь, свободный выезд на дороги, связывающие фермы с окружающими населенными пунктами и предприятиями по переработке животноводческой продукции. Между фермой и пастбищами не должно быть железнодорожных и автомобильных дорог, оврагов, балок и водных протоков, которые могут препятствовать передвижению скота.</w:t>
      </w:r>
    </w:p>
    <w:p w:rsidR="00126893" w:rsidRPr="004B7F0F" w:rsidRDefault="00126893" w:rsidP="009D1ED4">
      <w:pPr>
        <w:autoSpaceDE w:val="0"/>
        <w:autoSpaceDN w:val="0"/>
        <w:adjustRightInd w:val="0"/>
        <w:spacing w:line="238" w:lineRule="auto"/>
        <w:ind w:left="0" w:firstLine="284"/>
      </w:pPr>
      <w:r w:rsidRPr="004B7F0F">
        <w:rPr>
          <w:sz w:val="20"/>
          <w:szCs w:val="20"/>
        </w:rPr>
        <w:t>При выборе участка необходимо учитывать расстояние или санитарно-защитные зоны между фермами (комплексами, птицефабриками) и населенными пунктами. Животноводческие предприятия размещают в соответствии с «Санитарными нормами проектирования промышленных предприятий» (СН-245-71).</w:t>
      </w:r>
    </w:p>
    <w:p w:rsidR="00126893" w:rsidRPr="004B7F0F" w:rsidRDefault="00126893" w:rsidP="009D1ED4">
      <w:pPr>
        <w:autoSpaceDE w:val="0"/>
        <w:autoSpaceDN w:val="0"/>
        <w:adjustRightInd w:val="0"/>
        <w:spacing w:line="238" w:lineRule="auto"/>
        <w:ind w:left="0" w:firstLine="284"/>
      </w:pPr>
      <w:r w:rsidRPr="004B7F0F">
        <w:rPr>
          <w:sz w:val="20"/>
          <w:szCs w:val="20"/>
        </w:rPr>
        <w:t xml:space="preserve">Санитарно-защитные зоны между населенными пунктами и фермами отдельных видов животных следующие: коневодческими и кролиководческими – 100, фермами крупного рогатого скота, овцеводческими и звероводческими – 300, свиноводческими – 500, птицеводческими – 300, птицефабриками – 1000, ветеринарными лечебницами – </w:t>
      </w:r>
      <w:smartTag w:uri="urn:schemas-microsoft-com:office:smarttags" w:element="metricconverter">
        <w:smartTagPr>
          <w:attr w:name="ProductID" w:val="200 м"/>
        </w:smartTagPr>
        <w:r w:rsidRPr="004B7F0F">
          <w:rPr>
            <w:sz w:val="20"/>
            <w:szCs w:val="20"/>
          </w:rPr>
          <w:t>200 м</w:t>
        </w:r>
      </w:smartTag>
      <w:r w:rsidRPr="004B7F0F">
        <w:rPr>
          <w:sz w:val="20"/>
          <w:szCs w:val="20"/>
        </w:rPr>
        <w:t xml:space="preserve">. Для промышленных свиноводческих комплексов санитарно-защитные зоны для населенных пунктов устанавливают по отдельным заданиям, но не менее </w:t>
      </w:r>
      <w:smartTag w:uri="urn:schemas-microsoft-com:office:smarttags" w:element="metricconverter">
        <w:smartTagPr>
          <w:attr w:name="ProductID" w:val="1000 м"/>
        </w:smartTagPr>
        <w:r w:rsidRPr="004B7F0F">
          <w:rPr>
            <w:sz w:val="20"/>
            <w:szCs w:val="20"/>
          </w:rPr>
          <w:t>1000 м</w:t>
        </w:r>
      </w:smartTag>
      <w:r w:rsidRPr="004B7F0F">
        <w:rPr>
          <w:sz w:val="20"/>
          <w:szCs w:val="20"/>
        </w:rPr>
        <w:t>.</w:t>
      </w:r>
    </w:p>
    <w:p w:rsidR="00126893" w:rsidRPr="004B7F0F" w:rsidRDefault="00126893" w:rsidP="00126893">
      <w:pPr>
        <w:autoSpaceDE w:val="0"/>
        <w:autoSpaceDN w:val="0"/>
        <w:adjustRightInd w:val="0"/>
        <w:spacing w:line="240" w:lineRule="auto"/>
        <w:ind w:left="0" w:firstLine="284"/>
      </w:pPr>
      <w:r w:rsidRPr="004B7F0F">
        <w:rPr>
          <w:sz w:val="20"/>
          <w:szCs w:val="20"/>
        </w:rPr>
        <w:t xml:space="preserve">Зооветеринарные разрывы между животноводческими фермами и другими производственными помещениями следующие: фермы крупного рогатого скота, овцеводческие, коневодческие, свиноводческие – 150, звероводческие и кролиководческие – 300, птицеводческие – 200, птицефабрики – </w:t>
      </w:r>
      <w:smartTag w:uri="urn:schemas-microsoft-com:office:smarttags" w:element="metricconverter">
        <w:smartTagPr>
          <w:attr w:name="ProductID" w:val="1000 м"/>
        </w:smartTagPr>
        <w:r w:rsidRPr="004B7F0F">
          <w:rPr>
            <w:sz w:val="20"/>
            <w:szCs w:val="20"/>
          </w:rPr>
          <w:t>1000 м</w:t>
        </w:r>
      </w:smartTag>
      <w:r w:rsidRPr="004B7F0F">
        <w:rPr>
          <w:sz w:val="20"/>
          <w:szCs w:val="20"/>
        </w:rPr>
        <w:t xml:space="preserve">. Расстояние от животноводческих помещений до складов торфа, сена, соломы, минеральных удобрений и ядохимикатов предусматривают не менее </w:t>
      </w:r>
      <w:smartTag w:uri="urn:schemas-microsoft-com:office:smarttags" w:element="metricconverter">
        <w:smartTagPr>
          <w:attr w:name="ProductID" w:val="300 м"/>
        </w:smartTagPr>
        <w:r w:rsidRPr="004B7F0F">
          <w:rPr>
            <w:sz w:val="20"/>
            <w:szCs w:val="20"/>
          </w:rPr>
          <w:t>300 м</w:t>
        </w:r>
      </w:smartTag>
      <w:r w:rsidRPr="004B7F0F">
        <w:rPr>
          <w:sz w:val="20"/>
          <w:szCs w:val="20"/>
        </w:rPr>
        <w:t>.</w:t>
      </w:r>
    </w:p>
    <w:p w:rsidR="00126893" w:rsidRPr="004B7F0F" w:rsidRDefault="00126893" w:rsidP="00126893">
      <w:pPr>
        <w:autoSpaceDE w:val="0"/>
        <w:autoSpaceDN w:val="0"/>
        <w:adjustRightInd w:val="0"/>
        <w:spacing w:line="240" w:lineRule="auto"/>
        <w:ind w:left="0" w:firstLine="284"/>
      </w:pPr>
      <w:r w:rsidRPr="004B7F0F">
        <w:rPr>
          <w:sz w:val="20"/>
          <w:szCs w:val="20"/>
        </w:rPr>
        <w:t xml:space="preserve">Санитарно-защитные разрывы от животноводческих ферм и ветеринарных объектов до железных и автомобильных дорог республиканского значения первой и второй категорий составляют не менее </w:t>
      </w:r>
      <w:smartTag w:uri="urn:schemas-microsoft-com:office:smarttags" w:element="metricconverter">
        <w:smartTagPr>
          <w:attr w:name="ProductID" w:val="300 м"/>
        </w:smartTagPr>
        <w:r w:rsidRPr="004B7F0F">
          <w:rPr>
            <w:sz w:val="20"/>
            <w:szCs w:val="20"/>
          </w:rPr>
          <w:t>300 м</w:t>
        </w:r>
      </w:smartTag>
      <w:r w:rsidRPr="004B7F0F">
        <w:rPr>
          <w:sz w:val="20"/>
          <w:szCs w:val="20"/>
        </w:rPr>
        <w:t xml:space="preserve">, до автомобильных дорог республиканского и областного значения третьей категории – не менее 150, до прочих автомобильных дорог местного значения четвертой и пятой категорий – не менее 50, до биотермической ямы или утильзавода – не менее </w:t>
      </w:r>
      <w:smartTag w:uri="urn:schemas-microsoft-com:office:smarttags" w:element="metricconverter">
        <w:smartTagPr>
          <w:attr w:name="ProductID" w:val="2000 м"/>
        </w:smartTagPr>
        <w:r w:rsidRPr="004B7F0F">
          <w:rPr>
            <w:sz w:val="20"/>
            <w:szCs w:val="20"/>
          </w:rPr>
          <w:t>2000 м</w:t>
        </w:r>
      </w:smartTag>
      <w:r w:rsidRPr="004B7F0F">
        <w:rPr>
          <w:sz w:val="20"/>
          <w:szCs w:val="20"/>
        </w:rPr>
        <w:t>.</w:t>
      </w:r>
    </w:p>
    <w:p w:rsidR="00126893" w:rsidRPr="004B7F0F" w:rsidRDefault="00126893" w:rsidP="00126893">
      <w:pPr>
        <w:autoSpaceDE w:val="0"/>
        <w:autoSpaceDN w:val="0"/>
        <w:adjustRightInd w:val="0"/>
        <w:spacing w:line="240" w:lineRule="auto"/>
        <w:ind w:left="0" w:firstLine="284"/>
      </w:pPr>
      <w:r w:rsidRPr="004B7F0F">
        <w:rPr>
          <w:sz w:val="20"/>
          <w:szCs w:val="20"/>
        </w:rPr>
        <w:t xml:space="preserve">Животноводческие комплексы, крупные фермы на промышленной основе и птицефабрики следует размещать на расстоянии: от населенных пунктов, не связанных с обслуживанием комплекса, и племенных ферм – не менее </w:t>
      </w:r>
      <w:smartTag w:uri="urn:schemas-microsoft-com:office:smarttags" w:element="metricconverter">
        <w:smartTagPr>
          <w:attr w:name="ProductID" w:val="3 км"/>
        </w:smartTagPr>
        <w:r w:rsidRPr="004B7F0F">
          <w:rPr>
            <w:sz w:val="20"/>
            <w:szCs w:val="20"/>
          </w:rPr>
          <w:t>3 км</w:t>
        </w:r>
      </w:smartTag>
      <w:r w:rsidRPr="004B7F0F">
        <w:rPr>
          <w:sz w:val="20"/>
          <w:szCs w:val="20"/>
        </w:rPr>
        <w:t xml:space="preserve">, от автомагистралей и железнодорожных трасс – не менее </w:t>
      </w:r>
      <w:smartTag w:uri="urn:schemas-microsoft-com:office:smarttags" w:element="metricconverter">
        <w:smartTagPr>
          <w:attr w:name="ProductID" w:val="0,5 км"/>
        </w:smartTagPr>
        <w:r w:rsidRPr="004B7F0F">
          <w:rPr>
            <w:sz w:val="20"/>
            <w:szCs w:val="20"/>
          </w:rPr>
          <w:t>0,5 км</w:t>
        </w:r>
      </w:smartTag>
      <w:r w:rsidRPr="004B7F0F">
        <w:rPr>
          <w:sz w:val="20"/>
          <w:szCs w:val="20"/>
        </w:rPr>
        <w:t xml:space="preserve">, от городов, промышленных предприятий и зон отдыха населения – </w:t>
      </w:r>
      <w:smartTag w:uri="urn:schemas-microsoft-com:office:smarttags" w:element="metricconverter">
        <w:smartTagPr>
          <w:attr w:name="ProductID" w:val="5 км"/>
        </w:smartTagPr>
        <w:r w:rsidRPr="004B7F0F">
          <w:rPr>
            <w:sz w:val="20"/>
            <w:szCs w:val="20"/>
          </w:rPr>
          <w:t>5 км</w:t>
        </w:r>
      </w:smartTag>
      <w:r w:rsidRPr="004B7F0F">
        <w:rPr>
          <w:sz w:val="20"/>
          <w:szCs w:val="20"/>
        </w:rPr>
        <w:t xml:space="preserve">, от рек и водоемов – не менее </w:t>
      </w:r>
      <w:smartTag w:uri="urn:schemas-microsoft-com:office:smarttags" w:element="metricconverter">
        <w:smartTagPr>
          <w:attr w:name="ProductID" w:val="2 км"/>
        </w:smartTagPr>
        <w:r w:rsidRPr="004B7F0F">
          <w:rPr>
            <w:sz w:val="20"/>
            <w:szCs w:val="20"/>
          </w:rPr>
          <w:t>2 км</w:t>
        </w:r>
      </w:smartTag>
      <w:r w:rsidRPr="004B7F0F">
        <w:rPr>
          <w:sz w:val="20"/>
          <w:szCs w:val="20"/>
        </w:rPr>
        <w:t xml:space="preserve">, от предприятий по переработке продуктов животного происхождения – не менее </w:t>
      </w:r>
      <w:smartTag w:uri="urn:schemas-microsoft-com:office:smarttags" w:element="metricconverter">
        <w:smartTagPr>
          <w:attr w:name="ProductID" w:val="3 км"/>
        </w:smartTagPr>
        <w:r w:rsidRPr="004B7F0F">
          <w:rPr>
            <w:sz w:val="20"/>
            <w:szCs w:val="20"/>
          </w:rPr>
          <w:t>3 км</w:t>
        </w:r>
      </w:smartTag>
      <w:r w:rsidRPr="004B7F0F">
        <w:rPr>
          <w:sz w:val="20"/>
          <w:szCs w:val="20"/>
        </w:rPr>
        <w:t>.</w:t>
      </w:r>
    </w:p>
    <w:p w:rsidR="00126893" w:rsidRPr="004B7F0F" w:rsidRDefault="00126893" w:rsidP="00126893">
      <w:pPr>
        <w:autoSpaceDE w:val="0"/>
        <w:autoSpaceDN w:val="0"/>
        <w:adjustRightInd w:val="0"/>
        <w:spacing w:line="240" w:lineRule="auto"/>
        <w:ind w:left="0" w:firstLine="284"/>
      </w:pPr>
      <w:r w:rsidRPr="004B7F0F">
        <w:rPr>
          <w:sz w:val="20"/>
          <w:szCs w:val="20"/>
        </w:rPr>
        <w:t xml:space="preserve">Ветеринарные объекты общехозяйственного назначения должны быть огорожены и отделены от жилого района санитарно-защитной зоной. Для ветлечебниц, карантинов, изоляторов, лечебно-санитарных и убойно-санитарных пунктов она должна составлять не менее </w:t>
      </w:r>
      <w:smartTag w:uri="urn:schemas-microsoft-com:office:smarttags" w:element="metricconverter">
        <w:smartTagPr>
          <w:attr w:name="ProductID" w:val="200 м"/>
        </w:smartTagPr>
        <w:r w:rsidRPr="004B7F0F">
          <w:rPr>
            <w:sz w:val="20"/>
            <w:szCs w:val="20"/>
          </w:rPr>
          <w:t>200 м</w:t>
        </w:r>
      </w:smartTag>
      <w:r w:rsidRPr="004B7F0F">
        <w:rPr>
          <w:sz w:val="20"/>
          <w:szCs w:val="20"/>
        </w:rPr>
        <w:t>.</w:t>
      </w:r>
    </w:p>
    <w:p w:rsidR="00126893" w:rsidRPr="004B7F0F" w:rsidRDefault="00126893" w:rsidP="00126893">
      <w:pPr>
        <w:shd w:val="clear" w:color="auto" w:fill="FFFFFF"/>
        <w:spacing w:line="240" w:lineRule="auto"/>
        <w:ind w:left="0" w:firstLine="284"/>
        <w:rPr>
          <w:color w:val="000000"/>
          <w:sz w:val="20"/>
          <w:szCs w:val="20"/>
        </w:rPr>
      </w:pPr>
      <w:r w:rsidRPr="004B7F0F">
        <w:rPr>
          <w:color w:val="000000"/>
          <w:sz w:val="20"/>
          <w:szCs w:val="20"/>
        </w:rPr>
        <w:t>Уровень загрязнения атмосферы зависит не только от количества выбросов но и от природных факторов, наличия зеленой защитной зоны и других.</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Лесозащитные насаждения снижают бактериальную обсемененность атмосферы на расстоянии 1 кг от комплекса в соотношении близком к следующему:</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 xml:space="preserve">– при ширине лесозащитной зоны </w:t>
      </w:r>
      <w:smartTag w:uri="urn:schemas-microsoft-com:office:smarttags" w:element="metricconverter">
        <w:smartTagPr>
          <w:attr w:name="ProductID" w:val="100 м"/>
        </w:smartTagPr>
        <w:r w:rsidRPr="004B7F0F">
          <w:rPr>
            <w:color w:val="000000"/>
            <w:sz w:val="20"/>
            <w:szCs w:val="20"/>
          </w:rPr>
          <w:t>100 м</w:t>
        </w:r>
      </w:smartTag>
      <w:r w:rsidRPr="004B7F0F">
        <w:rPr>
          <w:color w:val="000000"/>
          <w:sz w:val="20"/>
          <w:szCs w:val="20"/>
        </w:rPr>
        <w:t xml:space="preserve"> – в 1,5–2 раза;</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 xml:space="preserve">– при ширине лесозащитной зоны </w:t>
      </w:r>
      <w:smartTag w:uri="urn:schemas-microsoft-com:office:smarttags" w:element="metricconverter">
        <w:smartTagPr>
          <w:attr w:name="ProductID" w:val="200 м"/>
        </w:smartTagPr>
        <w:r w:rsidRPr="004B7F0F">
          <w:rPr>
            <w:color w:val="000000"/>
            <w:sz w:val="20"/>
            <w:szCs w:val="20"/>
          </w:rPr>
          <w:t>200 м</w:t>
        </w:r>
      </w:smartTag>
      <w:r w:rsidRPr="004B7F0F">
        <w:rPr>
          <w:color w:val="000000"/>
          <w:sz w:val="20"/>
          <w:szCs w:val="20"/>
        </w:rPr>
        <w:t xml:space="preserve"> – в 2,5–3 раза;</w:t>
      </w:r>
    </w:p>
    <w:p w:rsidR="00126893" w:rsidRPr="004B7F0F" w:rsidRDefault="00126893" w:rsidP="00126893">
      <w:pPr>
        <w:shd w:val="clear" w:color="auto" w:fill="FFFFFF"/>
        <w:spacing w:line="240" w:lineRule="auto"/>
        <w:ind w:left="0" w:right="19" w:firstLine="284"/>
        <w:rPr>
          <w:color w:val="000000"/>
          <w:sz w:val="20"/>
          <w:szCs w:val="20"/>
        </w:rPr>
      </w:pPr>
      <w:r w:rsidRPr="004B7F0F">
        <w:rPr>
          <w:color w:val="000000"/>
          <w:sz w:val="20"/>
          <w:szCs w:val="20"/>
        </w:rPr>
        <w:t xml:space="preserve">– при ширине лесозащитной зоны </w:t>
      </w:r>
      <w:smartTag w:uri="urn:schemas-microsoft-com:office:smarttags" w:element="metricconverter">
        <w:smartTagPr>
          <w:attr w:name="ProductID" w:val="300 м"/>
        </w:smartTagPr>
        <w:r w:rsidRPr="004B7F0F">
          <w:rPr>
            <w:color w:val="000000"/>
            <w:sz w:val="20"/>
            <w:szCs w:val="20"/>
          </w:rPr>
          <w:t>300 м</w:t>
        </w:r>
      </w:smartTag>
      <w:r w:rsidRPr="004B7F0F">
        <w:rPr>
          <w:color w:val="000000"/>
          <w:sz w:val="20"/>
          <w:szCs w:val="20"/>
        </w:rPr>
        <w:t xml:space="preserve"> – в 3,5–4 раза.</w:t>
      </w:r>
    </w:p>
    <w:p w:rsidR="004A7579" w:rsidRPr="004B7F0F" w:rsidRDefault="004A7579" w:rsidP="00FB6BAC">
      <w:pPr>
        <w:pStyle w:val="35"/>
        <w:spacing w:line="216" w:lineRule="auto"/>
        <w:ind w:left="0" w:firstLine="284"/>
        <w:jc w:val="center"/>
        <w:rPr>
          <w:b/>
          <w:bCs/>
          <w:iCs/>
          <w:spacing w:val="20"/>
          <w:sz w:val="20"/>
        </w:rPr>
      </w:pPr>
    </w:p>
    <w:p w:rsidR="00D43506" w:rsidRPr="004B7F0F" w:rsidRDefault="00D43506" w:rsidP="00632533">
      <w:pPr>
        <w:pStyle w:val="35"/>
        <w:spacing w:line="216" w:lineRule="auto"/>
        <w:ind w:left="0" w:firstLine="0"/>
        <w:jc w:val="center"/>
        <w:rPr>
          <w:b/>
          <w:bCs/>
          <w:iCs/>
          <w:spacing w:val="20"/>
          <w:sz w:val="20"/>
        </w:rPr>
      </w:pPr>
      <w:r w:rsidRPr="004B7F0F">
        <w:rPr>
          <w:b/>
          <w:bCs/>
          <w:iCs/>
          <w:spacing w:val="20"/>
          <w:sz w:val="20"/>
        </w:rPr>
        <w:br w:type="page"/>
      </w:r>
    </w:p>
    <w:p w:rsidR="00FB6BAC" w:rsidRPr="004B7F0F" w:rsidRDefault="00FB6BAC" w:rsidP="00D43506">
      <w:pPr>
        <w:pStyle w:val="35"/>
        <w:spacing w:line="226" w:lineRule="auto"/>
        <w:ind w:left="0" w:firstLine="0"/>
        <w:jc w:val="center"/>
        <w:rPr>
          <w:b/>
          <w:sz w:val="20"/>
        </w:rPr>
      </w:pPr>
      <w:r w:rsidRPr="004B7F0F">
        <w:rPr>
          <w:b/>
          <w:bCs/>
          <w:iCs/>
          <w:spacing w:val="20"/>
          <w:sz w:val="20"/>
        </w:rPr>
        <w:t>Лабораторная работа</w:t>
      </w:r>
      <w:r w:rsidRPr="004B7F0F">
        <w:rPr>
          <w:b/>
          <w:bCs/>
          <w:iCs/>
          <w:caps/>
          <w:color w:val="000000"/>
          <w:sz w:val="20"/>
        </w:rPr>
        <w:t xml:space="preserve"> </w:t>
      </w:r>
      <w:r w:rsidR="00202E4D" w:rsidRPr="004B7F0F">
        <w:rPr>
          <w:b/>
          <w:bCs/>
          <w:iCs/>
          <w:sz w:val="20"/>
        </w:rPr>
        <w:t>6</w:t>
      </w:r>
      <w:r w:rsidRPr="004B7F0F">
        <w:rPr>
          <w:b/>
          <w:bCs/>
          <w:iCs/>
          <w:sz w:val="20"/>
        </w:rPr>
        <w:t xml:space="preserve">. </w:t>
      </w:r>
      <w:r w:rsidRPr="004B7F0F">
        <w:rPr>
          <w:b/>
          <w:sz w:val="20"/>
        </w:rPr>
        <w:t xml:space="preserve">ОПРЕДЕЛЕНИЕ СУММАРНОЙ </w:t>
      </w:r>
    </w:p>
    <w:p w:rsidR="005C35C5" w:rsidRPr="004B7F0F" w:rsidRDefault="00FB6BAC" w:rsidP="00D43506">
      <w:pPr>
        <w:pStyle w:val="35"/>
        <w:spacing w:line="226" w:lineRule="auto"/>
        <w:ind w:left="0" w:firstLine="0"/>
        <w:jc w:val="center"/>
        <w:rPr>
          <w:b/>
          <w:sz w:val="20"/>
        </w:rPr>
      </w:pPr>
      <w:r w:rsidRPr="004B7F0F">
        <w:rPr>
          <w:b/>
          <w:sz w:val="20"/>
        </w:rPr>
        <w:t xml:space="preserve">ФИТОТОКСИЧНОСТИ ПОЧВЫ МЕТОДОМ </w:t>
      </w:r>
    </w:p>
    <w:p w:rsidR="00FB6BAC" w:rsidRPr="004B7F0F" w:rsidRDefault="00FB6BAC" w:rsidP="00D43506">
      <w:pPr>
        <w:pStyle w:val="35"/>
        <w:spacing w:line="226" w:lineRule="auto"/>
        <w:ind w:left="0" w:firstLine="0"/>
        <w:jc w:val="center"/>
        <w:rPr>
          <w:b/>
          <w:sz w:val="20"/>
        </w:rPr>
      </w:pPr>
      <w:r w:rsidRPr="004B7F0F">
        <w:rPr>
          <w:b/>
          <w:sz w:val="20"/>
        </w:rPr>
        <w:t>БИОЛОГИЧЕСКОГО ТЕСТИРОВАНИЯ</w:t>
      </w:r>
    </w:p>
    <w:p w:rsidR="00FB6BAC" w:rsidRPr="004B7F0F" w:rsidRDefault="00FB6BAC" w:rsidP="00D43506">
      <w:pPr>
        <w:pStyle w:val="35"/>
        <w:spacing w:line="226" w:lineRule="auto"/>
        <w:ind w:left="0" w:firstLine="284"/>
        <w:rPr>
          <w:sz w:val="20"/>
        </w:rPr>
      </w:pPr>
    </w:p>
    <w:p w:rsidR="00FB6BAC" w:rsidRPr="004B7F0F" w:rsidRDefault="00FB6BAC" w:rsidP="00D43506">
      <w:pPr>
        <w:spacing w:line="226" w:lineRule="auto"/>
        <w:ind w:left="0" w:firstLine="284"/>
        <w:rPr>
          <w:sz w:val="20"/>
          <w:szCs w:val="20"/>
        </w:rPr>
      </w:pPr>
      <w:r w:rsidRPr="004B7F0F">
        <w:rPr>
          <w:sz w:val="20"/>
          <w:szCs w:val="20"/>
        </w:rPr>
        <w:t>В настоящее время загрязнение окружающей среды различными химическими веществами, используемыми в сельском хозяйстве, представляет глобальную проблему. Особо опасны среди химических токсикантов пестициды, регуляторы роста, антибиотики, гормональные препараты, тяжелые металлы, нитраты, нитриты, нитрозамины и т.</w:t>
      </w:r>
      <w:r w:rsidR="00316F4D" w:rsidRPr="004B7F0F">
        <w:rPr>
          <w:sz w:val="20"/>
          <w:szCs w:val="20"/>
        </w:rPr>
        <w:t> </w:t>
      </w:r>
      <w:r w:rsidRPr="004B7F0F">
        <w:rPr>
          <w:sz w:val="20"/>
          <w:szCs w:val="20"/>
        </w:rPr>
        <w:t xml:space="preserve">д. Оценка экологических последствий их применения химическими методами имеет ряд недостатков. Во-первых, требуются химические лаборатории с дорогостоящим оборудованием и материалами. </w:t>
      </w:r>
      <w:r w:rsidR="00632533" w:rsidRPr="004B7F0F">
        <w:rPr>
          <w:sz w:val="20"/>
          <w:szCs w:val="20"/>
        </w:rPr>
        <w:br/>
      </w:r>
      <w:r w:rsidRPr="004B7F0F">
        <w:rPr>
          <w:sz w:val="20"/>
          <w:szCs w:val="20"/>
        </w:rPr>
        <w:t xml:space="preserve">Во-вторых, результаты химического метода не всегда дают полную информацию о токсичности почвы для организмов. Токсичность </w:t>
      </w:r>
      <w:r w:rsidR="00316F4D" w:rsidRPr="004B7F0F">
        <w:rPr>
          <w:sz w:val="20"/>
          <w:szCs w:val="20"/>
        </w:rPr>
        <w:t>–</w:t>
      </w:r>
      <w:r w:rsidRPr="004B7F0F">
        <w:rPr>
          <w:sz w:val="20"/>
          <w:szCs w:val="20"/>
        </w:rPr>
        <w:t xml:space="preserve"> характеристика биологическая. Часто бывает так, что химиче</w:t>
      </w:r>
      <w:r w:rsidRPr="004B7F0F">
        <w:rPr>
          <w:sz w:val="20"/>
          <w:szCs w:val="20"/>
        </w:rPr>
        <w:softHyphen/>
        <w:t>ский анализ показывает наличие вредного вещества, но почва не прояв</w:t>
      </w:r>
      <w:r w:rsidRPr="004B7F0F">
        <w:rPr>
          <w:sz w:val="20"/>
          <w:szCs w:val="20"/>
        </w:rPr>
        <w:softHyphen/>
        <w:t>ляет токсичности. И наоборот, вещество в пробе почвы отсутствует или отмечены его следы, однако почва токсична. Особенно это касается продуктов метаболизма пестицидных препаратов. Так, при разложении гептахлора образуется метаболит элоксид, который опаснее препарата в 2 раза, у метаболита хлорорганических ядов ДДВФ токсичность в 7–8 раз выше.</w:t>
      </w:r>
    </w:p>
    <w:p w:rsidR="00FB6BAC" w:rsidRPr="004B7F0F" w:rsidRDefault="00FB6BAC" w:rsidP="00D43506">
      <w:pPr>
        <w:spacing w:line="226" w:lineRule="auto"/>
        <w:ind w:left="0" w:firstLine="284"/>
        <w:rPr>
          <w:spacing w:val="-2"/>
          <w:sz w:val="20"/>
          <w:szCs w:val="20"/>
        </w:rPr>
      </w:pPr>
      <w:r w:rsidRPr="004B7F0F">
        <w:rPr>
          <w:sz w:val="20"/>
          <w:szCs w:val="20"/>
        </w:rPr>
        <w:t xml:space="preserve">В практическом земледелии известны случаи недобора урожая, ухудшения качества продукции при посеве высокочувствительных культур на полях, в почве которых содержание остатков препаратов и </w:t>
      </w:r>
      <w:r w:rsidRPr="004B7F0F">
        <w:rPr>
          <w:spacing w:val="-2"/>
          <w:sz w:val="20"/>
          <w:szCs w:val="20"/>
        </w:rPr>
        <w:t>продуктов их распада превышает порог устойчивости данной культуры.</w:t>
      </w:r>
    </w:p>
    <w:p w:rsidR="00FB6BAC" w:rsidRPr="004B7F0F" w:rsidRDefault="00FB6BAC" w:rsidP="00D43506">
      <w:pPr>
        <w:spacing w:line="226" w:lineRule="auto"/>
        <w:ind w:left="0" w:firstLine="284"/>
        <w:rPr>
          <w:sz w:val="20"/>
          <w:szCs w:val="20"/>
        </w:rPr>
      </w:pPr>
      <w:r w:rsidRPr="004B7F0F">
        <w:rPr>
          <w:sz w:val="20"/>
          <w:szCs w:val="20"/>
        </w:rPr>
        <w:t>Химический анализ не дает интегральной оценки вреда, вызываемого суммарной токсичностью, обусловленной остатками препаратов, их метаболитами и метаболитами организмов. Поэтому для контроля за фитотоксичностью почвы используют биометоды.  Под биотестированием понимается определение токсичности почвы и продукции по биологическим объектам. Биоиндикаторами служат растения или определенные их части, грибы, лишайники, насекомые, рыбы, семена, пыльца растений и т.</w:t>
      </w:r>
      <w:r w:rsidR="00632533" w:rsidRPr="004B7F0F">
        <w:rPr>
          <w:sz w:val="20"/>
          <w:szCs w:val="20"/>
        </w:rPr>
        <w:t xml:space="preserve"> </w:t>
      </w:r>
      <w:r w:rsidRPr="004B7F0F">
        <w:rPr>
          <w:sz w:val="20"/>
          <w:szCs w:val="20"/>
        </w:rPr>
        <w:t>д. Главное требование к индикатору – высокая чувствительность к определяемому токсиканту или продуктам его распада.</w:t>
      </w:r>
    </w:p>
    <w:p w:rsidR="00FB6BAC" w:rsidRPr="004B7F0F" w:rsidRDefault="00FB6BAC" w:rsidP="00D43506">
      <w:pPr>
        <w:spacing w:line="226" w:lineRule="auto"/>
        <w:ind w:left="0" w:firstLine="284"/>
        <w:rPr>
          <w:sz w:val="20"/>
          <w:szCs w:val="20"/>
        </w:rPr>
      </w:pPr>
      <w:r w:rsidRPr="004B7F0F">
        <w:rPr>
          <w:sz w:val="20"/>
          <w:szCs w:val="20"/>
        </w:rPr>
        <w:t>Так, биоиндикаторами на производные мочевины являются овес, крессалат, кукуруза, горох, кабачок, свекла; на производные сим</w:t>
      </w:r>
      <w:r w:rsidR="00512E83" w:rsidRPr="004B7F0F">
        <w:rPr>
          <w:sz w:val="20"/>
          <w:szCs w:val="20"/>
        </w:rPr>
        <w:t>м-</w:t>
      </w:r>
      <w:r w:rsidRPr="004B7F0F">
        <w:rPr>
          <w:sz w:val="20"/>
          <w:szCs w:val="20"/>
        </w:rPr>
        <w:t>триазинов – овес, пшеница, рапс, сахарная .свекла; на присутствие кадмия в почве реагируют хорошо проростки кукурузы, редиса и т.</w:t>
      </w:r>
      <w:r w:rsidR="00632533" w:rsidRPr="004B7F0F">
        <w:rPr>
          <w:sz w:val="20"/>
          <w:szCs w:val="20"/>
        </w:rPr>
        <w:t xml:space="preserve"> </w:t>
      </w:r>
      <w:r w:rsidRPr="004B7F0F">
        <w:rPr>
          <w:sz w:val="20"/>
          <w:szCs w:val="20"/>
        </w:rPr>
        <w:t>д.</w:t>
      </w:r>
    </w:p>
    <w:p w:rsidR="00FB6BAC" w:rsidRPr="004B7F0F" w:rsidRDefault="00FB6BAC" w:rsidP="00D43506">
      <w:pPr>
        <w:spacing w:line="226" w:lineRule="auto"/>
        <w:ind w:left="0" w:firstLine="284"/>
        <w:rPr>
          <w:sz w:val="20"/>
          <w:szCs w:val="20"/>
        </w:rPr>
      </w:pPr>
      <w:r w:rsidRPr="004B7F0F">
        <w:rPr>
          <w:sz w:val="20"/>
          <w:szCs w:val="20"/>
        </w:rPr>
        <w:t>Цель задания: дать оценку качественного состояния  почв.</w:t>
      </w:r>
    </w:p>
    <w:p w:rsidR="00FB6BAC" w:rsidRPr="004B7F0F" w:rsidRDefault="00FB6BAC" w:rsidP="00D43506">
      <w:pPr>
        <w:spacing w:line="226" w:lineRule="auto"/>
        <w:ind w:left="0" w:firstLine="284"/>
        <w:rPr>
          <w:sz w:val="20"/>
          <w:szCs w:val="20"/>
        </w:rPr>
      </w:pPr>
      <w:r w:rsidRPr="004B7F0F">
        <w:rPr>
          <w:b/>
          <w:bCs/>
          <w:sz w:val="20"/>
          <w:szCs w:val="20"/>
        </w:rPr>
        <w:t>Материалы и оборудование</w:t>
      </w:r>
      <w:r w:rsidRPr="004B7F0F">
        <w:rPr>
          <w:sz w:val="20"/>
          <w:szCs w:val="20"/>
        </w:rPr>
        <w:t>: семена редиса, чашки Петри, фильтровальная бумага, колбы с дистиллированной водой, образцы почвы, колбы на 250 мл, химические стаканы емкостью 75 мл, автоматическая качалка, термостат, весы.</w:t>
      </w:r>
    </w:p>
    <w:p w:rsidR="00FB6BAC" w:rsidRPr="004B7F0F" w:rsidRDefault="00FB6BAC" w:rsidP="00D43506">
      <w:pPr>
        <w:spacing w:line="226" w:lineRule="auto"/>
        <w:ind w:left="0" w:firstLine="284"/>
        <w:rPr>
          <w:sz w:val="20"/>
          <w:szCs w:val="20"/>
        </w:rPr>
      </w:pPr>
      <w:r w:rsidRPr="004B7F0F">
        <w:rPr>
          <w:b/>
          <w:bCs/>
          <w:sz w:val="20"/>
          <w:szCs w:val="20"/>
        </w:rPr>
        <w:t>Ход выполнения работы.</w:t>
      </w:r>
      <w:r w:rsidRPr="004B7F0F">
        <w:rPr>
          <w:sz w:val="20"/>
          <w:szCs w:val="20"/>
        </w:rPr>
        <w:t xml:space="preserve"> Смешанную пробу почвы составляют из 20 </w:t>
      </w:r>
      <w:r w:rsidR="00C25C2F" w:rsidRPr="004B7F0F">
        <w:rPr>
          <w:sz w:val="20"/>
          <w:szCs w:val="20"/>
        </w:rPr>
        <w:t>образцов</w:t>
      </w:r>
      <w:r w:rsidRPr="004B7F0F">
        <w:rPr>
          <w:sz w:val="20"/>
          <w:szCs w:val="20"/>
        </w:rPr>
        <w:t>, отобранных по диагонали поля. Почву тщательно перемешивают и очищают от остатков корней растений. 100 г почвы вносят в 250 мл колбу со 100 мл дистиллированной воды (1:1). Колбу закрывают резиновой пробкой и взбалтывают в течение 2,5 ч при 60 колебаниях в минуту. Затем почвенную вытяжку фильтруют через складчатые фильтры в чистые колбы. Предварительно отбирают семена редиса, близкие по величине и цвету (лучше использовать семена со светло-желтой оболочкой, обладающие более высокой всхожестью). Отобранные семена по 100 шт. помещают в чашки Петри, заливают 10</w:t>
      </w:r>
      <w:r w:rsidR="00632533" w:rsidRPr="004B7F0F">
        <w:rPr>
          <w:sz w:val="20"/>
          <w:szCs w:val="20"/>
        </w:rPr>
        <w:t> </w:t>
      </w:r>
      <w:r w:rsidRPr="004B7F0F">
        <w:rPr>
          <w:sz w:val="20"/>
          <w:szCs w:val="20"/>
        </w:rPr>
        <w:t>мл почвенной вытяжки. Распределяют равномерно двумя порциями по 50 шт. Повторность двукратная. Проращивание проводится в термостате при температуре 21–23</w:t>
      </w:r>
      <w:r w:rsidR="00632533" w:rsidRPr="004B7F0F">
        <w:rPr>
          <w:sz w:val="20"/>
          <w:szCs w:val="20"/>
        </w:rPr>
        <w:t> </w:t>
      </w:r>
      <w:r w:rsidR="002D43AA" w:rsidRPr="004B7F0F">
        <w:rPr>
          <w:sz w:val="20"/>
          <w:szCs w:val="20"/>
        </w:rPr>
        <w:t>°</w:t>
      </w:r>
      <w:r w:rsidRPr="004B7F0F">
        <w:rPr>
          <w:sz w:val="20"/>
          <w:szCs w:val="20"/>
        </w:rPr>
        <w:t>С. Опыт снимают на третьи сутки. Измеряют общую массу проростков и длину корней в каждой повторности, учитывая невсхожие семена (всхожими считаются семена, прорвавшие оболочку).</w:t>
      </w:r>
    </w:p>
    <w:p w:rsidR="00FB6BAC" w:rsidRPr="004B7F0F" w:rsidRDefault="00FB6BAC" w:rsidP="00D43506">
      <w:pPr>
        <w:spacing w:line="226" w:lineRule="auto"/>
        <w:ind w:left="0" w:firstLine="284"/>
        <w:rPr>
          <w:sz w:val="20"/>
          <w:szCs w:val="20"/>
        </w:rPr>
      </w:pPr>
      <w:r w:rsidRPr="004B7F0F">
        <w:rPr>
          <w:sz w:val="20"/>
          <w:szCs w:val="20"/>
        </w:rPr>
        <w:t>После измерения длины корней в двух повторностях рассчитывают среднюю длину корня семени, а также процент снижения длины по сравнению с контролем. Уменьшение длины корней проростков по отношению к контролю, выраженное в процентах, и является показателем токсичности. Достоверной считается токсичность 20</w:t>
      </w:r>
      <w:r w:rsidR="00D060F0" w:rsidRPr="004B7F0F">
        <w:rPr>
          <w:sz w:val="20"/>
          <w:szCs w:val="20"/>
        </w:rPr>
        <w:t xml:space="preserve"> </w:t>
      </w:r>
      <w:r w:rsidRPr="004B7F0F">
        <w:rPr>
          <w:sz w:val="20"/>
          <w:szCs w:val="20"/>
        </w:rPr>
        <w:t xml:space="preserve">% и выше. Такая токсичность по биотесту при сравнении с калибровочной шкалой растворов пестицидов соответствует их количеству, превышающему остаточность препарата, определенного химическим методом, в 3 раза и более. Данные определений заносят в табл. </w:t>
      </w:r>
      <w:r w:rsidR="00316F4D" w:rsidRPr="004B7F0F">
        <w:rPr>
          <w:sz w:val="20"/>
          <w:szCs w:val="20"/>
        </w:rPr>
        <w:t>6.1</w:t>
      </w:r>
      <w:r w:rsidRPr="004B7F0F">
        <w:rPr>
          <w:sz w:val="20"/>
          <w:szCs w:val="20"/>
        </w:rPr>
        <w:t>.</w:t>
      </w:r>
    </w:p>
    <w:p w:rsidR="00FB6BAC" w:rsidRPr="004B7F0F" w:rsidRDefault="00FB6BAC" w:rsidP="00D43506">
      <w:pPr>
        <w:pStyle w:val="35"/>
        <w:spacing w:line="226" w:lineRule="auto"/>
        <w:ind w:left="0"/>
        <w:rPr>
          <w:sz w:val="20"/>
          <w:szCs w:val="16"/>
        </w:rPr>
      </w:pPr>
    </w:p>
    <w:p w:rsidR="00FB6BAC" w:rsidRPr="004B7F0F" w:rsidRDefault="00FB6BAC" w:rsidP="00D43506">
      <w:pPr>
        <w:pStyle w:val="35"/>
        <w:spacing w:line="226" w:lineRule="auto"/>
        <w:ind w:left="0"/>
        <w:jc w:val="center"/>
        <w:rPr>
          <w:b/>
          <w:sz w:val="16"/>
        </w:rPr>
      </w:pPr>
      <w:r w:rsidRPr="004B7F0F">
        <w:rPr>
          <w:sz w:val="16"/>
        </w:rPr>
        <w:t xml:space="preserve">Т а б л и ц а  </w:t>
      </w:r>
      <w:r w:rsidR="00202E4D" w:rsidRPr="004B7F0F">
        <w:rPr>
          <w:sz w:val="16"/>
        </w:rPr>
        <w:t>6</w:t>
      </w:r>
      <w:r w:rsidRPr="004B7F0F">
        <w:rPr>
          <w:sz w:val="16"/>
        </w:rPr>
        <w:t xml:space="preserve">.1. </w:t>
      </w:r>
      <w:r w:rsidRPr="004B7F0F">
        <w:rPr>
          <w:b/>
          <w:sz w:val="16"/>
        </w:rPr>
        <w:t>Токсичность почвы у отобранных образцов</w:t>
      </w:r>
    </w:p>
    <w:p w:rsidR="00FB6BAC" w:rsidRPr="004B7F0F" w:rsidRDefault="00FB6BAC" w:rsidP="00D43506">
      <w:pPr>
        <w:pStyle w:val="35"/>
        <w:spacing w:line="226" w:lineRule="auto"/>
        <w:ind w:left="0"/>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09"/>
        <w:gridCol w:w="1010"/>
        <w:gridCol w:w="1010"/>
        <w:gridCol w:w="974"/>
        <w:gridCol w:w="1113"/>
      </w:tblGrid>
      <w:tr w:rsidR="00FB6BAC" w:rsidRPr="004B7F0F" w:rsidTr="00632533">
        <w:trPr>
          <w:cantSplit/>
          <w:jc w:val="center"/>
        </w:trPr>
        <w:tc>
          <w:tcPr>
            <w:tcW w:w="1008"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Варианты опыта</w:t>
            </w:r>
          </w:p>
        </w:tc>
        <w:tc>
          <w:tcPr>
            <w:tcW w:w="1009"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Общее количество семян, шт.</w:t>
            </w:r>
          </w:p>
        </w:tc>
        <w:tc>
          <w:tcPr>
            <w:tcW w:w="1010"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Проросло семян, шт</w:t>
            </w:r>
            <w:r w:rsidR="00702926" w:rsidRPr="004B7F0F">
              <w:rPr>
                <w:sz w:val="16"/>
              </w:rPr>
              <w:t>.</w:t>
            </w:r>
          </w:p>
        </w:tc>
        <w:tc>
          <w:tcPr>
            <w:tcW w:w="1010"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Всхожесть, %</w:t>
            </w:r>
          </w:p>
        </w:tc>
        <w:tc>
          <w:tcPr>
            <w:tcW w:w="2087" w:type="dxa"/>
            <w:gridSpan w:val="2"/>
          </w:tcPr>
          <w:p w:rsidR="00FB6BAC" w:rsidRPr="004B7F0F" w:rsidRDefault="00FB6BAC" w:rsidP="00D43506">
            <w:pPr>
              <w:pStyle w:val="35"/>
              <w:spacing w:line="226" w:lineRule="auto"/>
              <w:ind w:left="0" w:firstLine="0"/>
              <w:jc w:val="center"/>
              <w:rPr>
                <w:sz w:val="16"/>
              </w:rPr>
            </w:pPr>
            <w:r w:rsidRPr="004B7F0F">
              <w:rPr>
                <w:sz w:val="16"/>
              </w:rPr>
              <w:t>Масса, г</w:t>
            </w:r>
          </w:p>
        </w:tc>
      </w:tr>
      <w:tr w:rsidR="00FB6BAC" w:rsidRPr="004B7F0F" w:rsidTr="00632533">
        <w:trPr>
          <w:cantSplit/>
          <w:jc w:val="center"/>
        </w:trPr>
        <w:tc>
          <w:tcPr>
            <w:tcW w:w="1008" w:type="dxa"/>
            <w:vMerge/>
          </w:tcPr>
          <w:p w:rsidR="00FB6BAC" w:rsidRPr="004B7F0F" w:rsidRDefault="00FB6BAC" w:rsidP="00D43506">
            <w:pPr>
              <w:pStyle w:val="35"/>
              <w:spacing w:line="226" w:lineRule="auto"/>
              <w:ind w:left="0" w:firstLine="0"/>
              <w:rPr>
                <w:sz w:val="16"/>
              </w:rPr>
            </w:pPr>
          </w:p>
        </w:tc>
        <w:tc>
          <w:tcPr>
            <w:tcW w:w="1009" w:type="dxa"/>
            <w:vMerge/>
          </w:tcPr>
          <w:p w:rsidR="00FB6BAC" w:rsidRPr="004B7F0F" w:rsidRDefault="00FB6BAC" w:rsidP="00D43506">
            <w:pPr>
              <w:pStyle w:val="35"/>
              <w:spacing w:line="226" w:lineRule="auto"/>
              <w:ind w:left="0" w:firstLine="0"/>
              <w:rPr>
                <w:sz w:val="16"/>
              </w:rPr>
            </w:pPr>
          </w:p>
        </w:tc>
        <w:tc>
          <w:tcPr>
            <w:tcW w:w="1010" w:type="dxa"/>
            <w:vMerge/>
          </w:tcPr>
          <w:p w:rsidR="00FB6BAC" w:rsidRPr="004B7F0F" w:rsidRDefault="00FB6BAC" w:rsidP="00D43506">
            <w:pPr>
              <w:pStyle w:val="35"/>
              <w:spacing w:line="226" w:lineRule="auto"/>
              <w:ind w:left="0" w:firstLine="0"/>
              <w:rPr>
                <w:sz w:val="16"/>
              </w:rPr>
            </w:pPr>
          </w:p>
        </w:tc>
        <w:tc>
          <w:tcPr>
            <w:tcW w:w="1010" w:type="dxa"/>
            <w:vMerge/>
          </w:tcPr>
          <w:p w:rsidR="00FB6BAC" w:rsidRPr="004B7F0F" w:rsidRDefault="00FB6BAC" w:rsidP="00D43506">
            <w:pPr>
              <w:pStyle w:val="35"/>
              <w:spacing w:line="226" w:lineRule="auto"/>
              <w:ind w:left="0" w:firstLine="0"/>
              <w:rPr>
                <w:sz w:val="16"/>
              </w:rPr>
            </w:pPr>
          </w:p>
        </w:tc>
        <w:tc>
          <w:tcPr>
            <w:tcW w:w="974" w:type="dxa"/>
            <w:vAlign w:val="center"/>
          </w:tcPr>
          <w:p w:rsidR="00FB6BAC" w:rsidRPr="004B7F0F" w:rsidRDefault="00702926" w:rsidP="00D43506">
            <w:pPr>
              <w:pStyle w:val="35"/>
              <w:spacing w:line="226" w:lineRule="auto"/>
              <w:ind w:left="0" w:firstLine="0"/>
              <w:jc w:val="center"/>
              <w:rPr>
                <w:sz w:val="16"/>
              </w:rPr>
            </w:pPr>
            <w:r w:rsidRPr="004B7F0F">
              <w:rPr>
                <w:sz w:val="16"/>
              </w:rPr>
              <w:t>к</w:t>
            </w:r>
            <w:r w:rsidR="00FB6BAC" w:rsidRPr="004B7F0F">
              <w:rPr>
                <w:sz w:val="16"/>
              </w:rPr>
              <w:t>орней</w:t>
            </w:r>
          </w:p>
        </w:tc>
        <w:tc>
          <w:tcPr>
            <w:tcW w:w="1113" w:type="dxa"/>
            <w:vAlign w:val="center"/>
          </w:tcPr>
          <w:p w:rsidR="00FB6BAC" w:rsidRPr="004B7F0F" w:rsidRDefault="00FB6BAC" w:rsidP="00D43506">
            <w:pPr>
              <w:pStyle w:val="35"/>
              <w:spacing w:line="226" w:lineRule="auto"/>
              <w:ind w:left="0" w:firstLine="0"/>
              <w:jc w:val="center"/>
              <w:rPr>
                <w:sz w:val="16"/>
              </w:rPr>
            </w:pPr>
            <w:r w:rsidRPr="004B7F0F">
              <w:rPr>
                <w:sz w:val="16"/>
              </w:rPr>
              <w:t>надземной части</w:t>
            </w:r>
          </w:p>
        </w:tc>
      </w:tr>
      <w:tr w:rsidR="00FB6BAC" w:rsidRPr="004B7F0F" w:rsidTr="00632533">
        <w:trPr>
          <w:jc w:val="center"/>
        </w:trPr>
        <w:tc>
          <w:tcPr>
            <w:tcW w:w="1008" w:type="dxa"/>
          </w:tcPr>
          <w:p w:rsidR="00FB6BAC" w:rsidRPr="004B7F0F" w:rsidRDefault="00FB6BAC" w:rsidP="00D43506">
            <w:pPr>
              <w:pStyle w:val="35"/>
              <w:spacing w:line="226" w:lineRule="auto"/>
              <w:ind w:left="0" w:firstLine="0"/>
              <w:jc w:val="center"/>
              <w:rPr>
                <w:sz w:val="16"/>
              </w:rPr>
            </w:pPr>
            <w:r w:rsidRPr="004B7F0F">
              <w:rPr>
                <w:sz w:val="16"/>
              </w:rPr>
              <w:t>1</w:t>
            </w:r>
          </w:p>
        </w:tc>
        <w:tc>
          <w:tcPr>
            <w:tcW w:w="1009" w:type="dxa"/>
          </w:tcPr>
          <w:p w:rsidR="00FB6BAC" w:rsidRPr="004B7F0F" w:rsidRDefault="00FB6BAC" w:rsidP="00D43506">
            <w:pPr>
              <w:pStyle w:val="35"/>
              <w:spacing w:line="226" w:lineRule="auto"/>
              <w:ind w:left="0" w:firstLine="0"/>
              <w:jc w:val="center"/>
              <w:rPr>
                <w:sz w:val="16"/>
              </w:rPr>
            </w:pPr>
            <w:r w:rsidRPr="004B7F0F">
              <w:rPr>
                <w:sz w:val="16"/>
              </w:rPr>
              <w:t>2</w:t>
            </w:r>
          </w:p>
        </w:tc>
        <w:tc>
          <w:tcPr>
            <w:tcW w:w="1010" w:type="dxa"/>
          </w:tcPr>
          <w:p w:rsidR="00FB6BAC" w:rsidRPr="004B7F0F" w:rsidRDefault="00FB6BAC" w:rsidP="00D43506">
            <w:pPr>
              <w:pStyle w:val="35"/>
              <w:spacing w:line="226" w:lineRule="auto"/>
              <w:ind w:left="0" w:firstLine="0"/>
              <w:jc w:val="center"/>
              <w:rPr>
                <w:sz w:val="16"/>
              </w:rPr>
            </w:pPr>
            <w:r w:rsidRPr="004B7F0F">
              <w:rPr>
                <w:sz w:val="16"/>
              </w:rPr>
              <w:t>3</w:t>
            </w:r>
          </w:p>
        </w:tc>
        <w:tc>
          <w:tcPr>
            <w:tcW w:w="1010" w:type="dxa"/>
          </w:tcPr>
          <w:p w:rsidR="00FB6BAC" w:rsidRPr="004B7F0F" w:rsidRDefault="00FB6BAC" w:rsidP="00D43506">
            <w:pPr>
              <w:pStyle w:val="35"/>
              <w:spacing w:line="226" w:lineRule="auto"/>
              <w:ind w:left="0" w:firstLine="0"/>
              <w:jc w:val="center"/>
              <w:rPr>
                <w:sz w:val="16"/>
              </w:rPr>
            </w:pPr>
            <w:r w:rsidRPr="004B7F0F">
              <w:rPr>
                <w:sz w:val="16"/>
              </w:rPr>
              <w:t>4</w:t>
            </w:r>
          </w:p>
        </w:tc>
        <w:tc>
          <w:tcPr>
            <w:tcW w:w="974" w:type="dxa"/>
            <w:vAlign w:val="center"/>
          </w:tcPr>
          <w:p w:rsidR="00FB6BAC" w:rsidRPr="004B7F0F" w:rsidRDefault="00FB6BAC" w:rsidP="00D43506">
            <w:pPr>
              <w:pStyle w:val="35"/>
              <w:spacing w:line="226" w:lineRule="auto"/>
              <w:ind w:left="0" w:firstLine="0"/>
              <w:jc w:val="center"/>
              <w:rPr>
                <w:sz w:val="16"/>
              </w:rPr>
            </w:pPr>
            <w:r w:rsidRPr="004B7F0F">
              <w:rPr>
                <w:sz w:val="16"/>
              </w:rPr>
              <w:t>5</w:t>
            </w:r>
          </w:p>
        </w:tc>
        <w:tc>
          <w:tcPr>
            <w:tcW w:w="1113" w:type="dxa"/>
            <w:vAlign w:val="center"/>
          </w:tcPr>
          <w:p w:rsidR="00FB6BAC" w:rsidRPr="004B7F0F" w:rsidRDefault="00FB6BAC" w:rsidP="00D43506">
            <w:pPr>
              <w:pStyle w:val="35"/>
              <w:spacing w:line="226" w:lineRule="auto"/>
              <w:ind w:left="0" w:firstLine="0"/>
              <w:jc w:val="center"/>
              <w:rPr>
                <w:sz w:val="16"/>
              </w:rPr>
            </w:pPr>
            <w:r w:rsidRPr="004B7F0F">
              <w:rPr>
                <w:sz w:val="16"/>
              </w:rPr>
              <w:t>6</w:t>
            </w:r>
          </w:p>
        </w:tc>
      </w:tr>
      <w:tr w:rsidR="00B2167C" w:rsidRPr="004B7F0F" w:rsidTr="00632533">
        <w:trPr>
          <w:jc w:val="center"/>
        </w:trPr>
        <w:tc>
          <w:tcPr>
            <w:tcW w:w="1008" w:type="dxa"/>
          </w:tcPr>
          <w:p w:rsidR="00B2167C" w:rsidRPr="004B7F0F" w:rsidRDefault="00B2167C" w:rsidP="00D43506">
            <w:pPr>
              <w:pStyle w:val="35"/>
              <w:spacing w:line="226" w:lineRule="auto"/>
              <w:ind w:left="0" w:firstLine="0"/>
              <w:jc w:val="center"/>
              <w:rPr>
                <w:b/>
                <w:sz w:val="16"/>
              </w:rPr>
            </w:pPr>
          </w:p>
        </w:tc>
        <w:tc>
          <w:tcPr>
            <w:tcW w:w="1009" w:type="dxa"/>
          </w:tcPr>
          <w:p w:rsidR="00B2167C" w:rsidRPr="004B7F0F" w:rsidRDefault="00B2167C" w:rsidP="00D43506">
            <w:pPr>
              <w:pStyle w:val="35"/>
              <w:spacing w:line="226" w:lineRule="auto"/>
              <w:ind w:left="0" w:firstLine="0"/>
              <w:jc w:val="center"/>
              <w:rPr>
                <w:b/>
                <w:sz w:val="16"/>
              </w:rPr>
            </w:pPr>
          </w:p>
        </w:tc>
        <w:tc>
          <w:tcPr>
            <w:tcW w:w="1010" w:type="dxa"/>
          </w:tcPr>
          <w:p w:rsidR="00B2167C" w:rsidRPr="004B7F0F" w:rsidRDefault="00B2167C" w:rsidP="00D43506">
            <w:pPr>
              <w:pStyle w:val="35"/>
              <w:spacing w:line="226" w:lineRule="auto"/>
              <w:ind w:left="0" w:firstLine="0"/>
              <w:jc w:val="center"/>
              <w:rPr>
                <w:b/>
                <w:sz w:val="16"/>
              </w:rPr>
            </w:pPr>
          </w:p>
        </w:tc>
        <w:tc>
          <w:tcPr>
            <w:tcW w:w="1010" w:type="dxa"/>
          </w:tcPr>
          <w:p w:rsidR="00B2167C" w:rsidRPr="004B7F0F" w:rsidRDefault="00B2167C" w:rsidP="00D43506">
            <w:pPr>
              <w:pStyle w:val="35"/>
              <w:spacing w:line="226" w:lineRule="auto"/>
              <w:ind w:left="0" w:firstLine="0"/>
              <w:jc w:val="center"/>
              <w:rPr>
                <w:b/>
                <w:sz w:val="16"/>
              </w:rPr>
            </w:pPr>
          </w:p>
        </w:tc>
        <w:tc>
          <w:tcPr>
            <w:tcW w:w="974" w:type="dxa"/>
            <w:vAlign w:val="center"/>
          </w:tcPr>
          <w:p w:rsidR="00B2167C" w:rsidRPr="004B7F0F" w:rsidRDefault="00B2167C" w:rsidP="00D43506">
            <w:pPr>
              <w:pStyle w:val="35"/>
              <w:spacing w:line="226" w:lineRule="auto"/>
              <w:ind w:left="0" w:firstLine="0"/>
              <w:jc w:val="center"/>
              <w:rPr>
                <w:b/>
                <w:sz w:val="16"/>
              </w:rPr>
            </w:pPr>
          </w:p>
        </w:tc>
        <w:tc>
          <w:tcPr>
            <w:tcW w:w="1113" w:type="dxa"/>
            <w:vAlign w:val="center"/>
          </w:tcPr>
          <w:p w:rsidR="00B2167C" w:rsidRPr="004B7F0F" w:rsidRDefault="00B2167C" w:rsidP="00D43506">
            <w:pPr>
              <w:pStyle w:val="35"/>
              <w:spacing w:line="226" w:lineRule="auto"/>
              <w:ind w:left="0" w:firstLine="0"/>
              <w:jc w:val="center"/>
              <w:rPr>
                <w:b/>
                <w:sz w:val="16"/>
              </w:rPr>
            </w:pPr>
          </w:p>
        </w:tc>
      </w:tr>
    </w:tbl>
    <w:p w:rsidR="00D43506" w:rsidRPr="004B7F0F" w:rsidRDefault="00D43506" w:rsidP="00D43506">
      <w:pPr>
        <w:spacing w:line="226" w:lineRule="auto"/>
        <w:ind w:left="0" w:firstLine="0"/>
        <w:jc w:val="right"/>
        <w:rPr>
          <w:spacing w:val="20"/>
          <w:sz w:val="16"/>
        </w:rPr>
      </w:pPr>
    </w:p>
    <w:p w:rsidR="00632533" w:rsidRPr="004B7F0F" w:rsidRDefault="00D43506" w:rsidP="00D43506">
      <w:pPr>
        <w:spacing w:line="226" w:lineRule="auto"/>
        <w:ind w:left="0" w:firstLine="0"/>
        <w:jc w:val="right"/>
        <w:rPr>
          <w:sz w:val="16"/>
        </w:rPr>
      </w:pPr>
      <w:r w:rsidRPr="004B7F0F">
        <w:rPr>
          <w:spacing w:val="20"/>
          <w:sz w:val="16"/>
        </w:rPr>
        <w:t>Окончание табл</w:t>
      </w:r>
      <w:r w:rsidRPr="004B7F0F">
        <w:rPr>
          <w:sz w:val="16"/>
        </w:rPr>
        <w:t>. 6.1</w:t>
      </w:r>
    </w:p>
    <w:p w:rsidR="00D43506" w:rsidRPr="004B7F0F" w:rsidRDefault="00D43506" w:rsidP="00D43506">
      <w:pPr>
        <w:spacing w:line="226" w:lineRule="auto"/>
        <w:ind w:left="0" w:firstLine="0"/>
        <w:jc w:val="right"/>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1322"/>
        <w:gridCol w:w="905"/>
        <w:gridCol w:w="905"/>
        <w:gridCol w:w="1669"/>
      </w:tblGrid>
      <w:tr w:rsidR="00FB6BAC" w:rsidRPr="004B7F0F" w:rsidTr="00632533">
        <w:trPr>
          <w:cantSplit/>
          <w:jc w:val="center"/>
        </w:trPr>
        <w:tc>
          <w:tcPr>
            <w:tcW w:w="1323"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Общая длина корней проростков, см</w:t>
            </w:r>
          </w:p>
        </w:tc>
        <w:tc>
          <w:tcPr>
            <w:tcW w:w="1322"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Средняя длина одного корня, см</w:t>
            </w:r>
          </w:p>
        </w:tc>
        <w:tc>
          <w:tcPr>
            <w:tcW w:w="1810" w:type="dxa"/>
            <w:gridSpan w:val="2"/>
            <w:vAlign w:val="center"/>
          </w:tcPr>
          <w:p w:rsidR="00FB6BAC" w:rsidRPr="004B7F0F" w:rsidRDefault="00FB6BAC" w:rsidP="00D43506">
            <w:pPr>
              <w:pStyle w:val="35"/>
              <w:spacing w:line="226" w:lineRule="auto"/>
              <w:ind w:left="0" w:firstLine="0"/>
              <w:jc w:val="center"/>
              <w:rPr>
                <w:sz w:val="16"/>
              </w:rPr>
            </w:pPr>
            <w:r w:rsidRPr="004B7F0F">
              <w:rPr>
                <w:sz w:val="16"/>
              </w:rPr>
              <w:t>± к контролю</w:t>
            </w:r>
          </w:p>
        </w:tc>
        <w:tc>
          <w:tcPr>
            <w:tcW w:w="1669" w:type="dxa"/>
            <w:vMerge w:val="restart"/>
            <w:vAlign w:val="center"/>
          </w:tcPr>
          <w:p w:rsidR="00FB6BAC" w:rsidRPr="004B7F0F" w:rsidRDefault="00FB6BAC" w:rsidP="00D43506">
            <w:pPr>
              <w:pStyle w:val="35"/>
              <w:spacing w:line="226" w:lineRule="auto"/>
              <w:ind w:left="0" w:firstLine="0"/>
              <w:jc w:val="center"/>
              <w:rPr>
                <w:sz w:val="16"/>
              </w:rPr>
            </w:pPr>
            <w:r w:rsidRPr="004B7F0F">
              <w:rPr>
                <w:sz w:val="16"/>
              </w:rPr>
              <w:t>Токсичность</w:t>
            </w:r>
          </w:p>
        </w:tc>
      </w:tr>
      <w:tr w:rsidR="00FB6BAC" w:rsidRPr="004B7F0F" w:rsidTr="00632533">
        <w:trPr>
          <w:cantSplit/>
          <w:jc w:val="center"/>
        </w:trPr>
        <w:tc>
          <w:tcPr>
            <w:tcW w:w="1323" w:type="dxa"/>
            <w:vMerge/>
            <w:vAlign w:val="center"/>
          </w:tcPr>
          <w:p w:rsidR="00FB6BAC" w:rsidRPr="004B7F0F" w:rsidRDefault="00FB6BAC" w:rsidP="00D43506">
            <w:pPr>
              <w:pStyle w:val="35"/>
              <w:spacing w:line="226" w:lineRule="auto"/>
              <w:ind w:left="0" w:firstLine="0"/>
              <w:jc w:val="center"/>
              <w:rPr>
                <w:sz w:val="16"/>
              </w:rPr>
            </w:pPr>
          </w:p>
        </w:tc>
        <w:tc>
          <w:tcPr>
            <w:tcW w:w="1322" w:type="dxa"/>
            <w:vMerge/>
            <w:vAlign w:val="center"/>
          </w:tcPr>
          <w:p w:rsidR="00FB6BAC" w:rsidRPr="004B7F0F" w:rsidRDefault="00FB6BAC" w:rsidP="00D43506">
            <w:pPr>
              <w:pStyle w:val="35"/>
              <w:spacing w:line="226" w:lineRule="auto"/>
              <w:ind w:left="0" w:firstLine="0"/>
              <w:jc w:val="center"/>
              <w:rPr>
                <w:sz w:val="16"/>
              </w:rPr>
            </w:pPr>
          </w:p>
        </w:tc>
        <w:tc>
          <w:tcPr>
            <w:tcW w:w="905" w:type="dxa"/>
            <w:vAlign w:val="center"/>
          </w:tcPr>
          <w:p w:rsidR="00FB6BAC" w:rsidRPr="004B7F0F" w:rsidRDefault="00FB6BAC" w:rsidP="00D43506">
            <w:pPr>
              <w:pStyle w:val="35"/>
              <w:spacing w:line="226" w:lineRule="auto"/>
              <w:ind w:left="0" w:firstLine="0"/>
              <w:jc w:val="center"/>
              <w:rPr>
                <w:sz w:val="16"/>
              </w:rPr>
            </w:pPr>
            <w:r w:rsidRPr="004B7F0F">
              <w:rPr>
                <w:sz w:val="16"/>
              </w:rPr>
              <w:t>см</w:t>
            </w:r>
          </w:p>
        </w:tc>
        <w:tc>
          <w:tcPr>
            <w:tcW w:w="905" w:type="dxa"/>
            <w:vAlign w:val="center"/>
          </w:tcPr>
          <w:p w:rsidR="00FB6BAC" w:rsidRPr="004B7F0F" w:rsidRDefault="00FB6BAC" w:rsidP="00D43506">
            <w:pPr>
              <w:pStyle w:val="35"/>
              <w:spacing w:line="226" w:lineRule="auto"/>
              <w:ind w:left="0" w:firstLine="0"/>
              <w:jc w:val="center"/>
              <w:rPr>
                <w:sz w:val="16"/>
              </w:rPr>
            </w:pPr>
            <w:r w:rsidRPr="004B7F0F">
              <w:rPr>
                <w:sz w:val="16"/>
              </w:rPr>
              <w:t>%</w:t>
            </w:r>
          </w:p>
        </w:tc>
        <w:tc>
          <w:tcPr>
            <w:tcW w:w="1669" w:type="dxa"/>
            <w:vMerge/>
            <w:vAlign w:val="center"/>
          </w:tcPr>
          <w:p w:rsidR="00FB6BAC" w:rsidRPr="004B7F0F" w:rsidRDefault="00FB6BAC" w:rsidP="00D43506">
            <w:pPr>
              <w:pStyle w:val="35"/>
              <w:spacing w:line="226" w:lineRule="auto"/>
              <w:ind w:left="0" w:firstLine="0"/>
              <w:jc w:val="center"/>
              <w:rPr>
                <w:sz w:val="16"/>
              </w:rPr>
            </w:pPr>
          </w:p>
        </w:tc>
      </w:tr>
      <w:tr w:rsidR="00FB6BAC" w:rsidRPr="004B7F0F" w:rsidTr="00632533">
        <w:trPr>
          <w:jc w:val="center"/>
        </w:trPr>
        <w:tc>
          <w:tcPr>
            <w:tcW w:w="1323" w:type="dxa"/>
            <w:vAlign w:val="center"/>
          </w:tcPr>
          <w:p w:rsidR="00FB6BAC" w:rsidRPr="004B7F0F" w:rsidRDefault="00FB6BAC" w:rsidP="00D43506">
            <w:pPr>
              <w:pStyle w:val="35"/>
              <w:spacing w:line="226" w:lineRule="auto"/>
              <w:ind w:left="0" w:firstLine="0"/>
              <w:jc w:val="center"/>
              <w:rPr>
                <w:sz w:val="16"/>
              </w:rPr>
            </w:pPr>
            <w:r w:rsidRPr="004B7F0F">
              <w:rPr>
                <w:sz w:val="16"/>
              </w:rPr>
              <w:t>7</w:t>
            </w:r>
          </w:p>
        </w:tc>
        <w:tc>
          <w:tcPr>
            <w:tcW w:w="1322" w:type="dxa"/>
            <w:vAlign w:val="center"/>
          </w:tcPr>
          <w:p w:rsidR="00FB6BAC" w:rsidRPr="004B7F0F" w:rsidRDefault="00FB6BAC" w:rsidP="00D43506">
            <w:pPr>
              <w:pStyle w:val="35"/>
              <w:spacing w:line="226" w:lineRule="auto"/>
              <w:ind w:left="0" w:firstLine="0"/>
              <w:jc w:val="center"/>
              <w:rPr>
                <w:sz w:val="16"/>
              </w:rPr>
            </w:pPr>
            <w:r w:rsidRPr="004B7F0F">
              <w:rPr>
                <w:sz w:val="16"/>
              </w:rPr>
              <w:t>8</w:t>
            </w:r>
          </w:p>
        </w:tc>
        <w:tc>
          <w:tcPr>
            <w:tcW w:w="905" w:type="dxa"/>
            <w:vAlign w:val="center"/>
          </w:tcPr>
          <w:p w:rsidR="00FB6BAC" w:rsidRPr="004B7F0F" w:rsidRDefault="00FB6BAC" w:rsidP="00D43506">
            <w:pPr>
              <w:pStyle w:val="35"/>
              <w:spacing w:line="226" w:lineRule="auto"/>
              <w:ind w:left="0" w:firstLine="0"/>
              <w:jc w:val="center"/>
              <w:rPr>
                <w:sz w:val="16"/>
              </w:rPr>
            </w:pPr>
            <w:r w:rsidRPr="004B7F0F">
              <w:rPr>
                <w:sz w:val="16"/>
              </w:rPr>
              <w:t>9</w:t>
            </w:r>
          </w:p>
        </w:tc>
        <w:tc>
          <w:tcPr>
            <w:tcW w:w="905" w:type="dxa"/>
            <w:vAlign w:val="center"/>
          </w:tcPr>
          <w:p w:rsidR="00FB6BAC" w:rsidRPr="004B7F0F" w:rsidRDefault="00FB6BAC" w:rsidP="00D43506">
            <w:pPr>
              <w:pStyle w:val="35"/>
              <w:spacing w:line="226" w:lineRule="auto"/>
              <w:ind w:left="0" w:firstLine="0"/>
              <w:jc w:val="center"/>
              <w:rPr>
                <w:sz w:val="16"/>
              </w:rPr>
            </w:pPr>
            <w:r w:rsidRPr="004B7F0F">
              <w:rPr>
                <w:sz w:val="16"/>
              </w:rPr>
              <w:t>10</w:t>
            </w:r>
          </w:p>
        </w:tc>
        <w:tc>
          <w:tcPr>
            <w:tcW w:w="1669" w:type="dxa"/>
            <w:vAlign w:val="center"/>
          </w:tcPr>
          <w:p w:rsidR="00FB6BAC" w:rsidRPr="004B7F0F" w:rsidRDefault="00FB6BAC" w:rsidP="00D43506">
            <w:pPr>
              <w:pStyle w:val="35"/>
              <w:spacing w:line="226" w:lineRule="auto"/>
              <w:ind w:left="0" w:firstLine="0"/>
              <w:jc w:val="center"/>
              <w:rPr>
                <w:sz w:val="16"/>
              </w:rPr>
            </w:pPr>
            <w:r w:rsidRPr="004B7F0F">
              <w:rPr>
                <w:sz w:val="16"/>
              </w:rPr>
              <w:t>11</w:t>
            </w:r>
          </w:p>
        </w:tc>
      </w:tr>
      <w:tr w:rsidR="00B2167C" w:rsidRPr="004B7F0F" w:rsidTr="00632533">
        <w:trPr>
          <w:jc w:val="center"/>
        </w:trPr>
        <w:tc>
          <w:tcPr>
            <w:tcW w:w="1323" w:type="dxa"/>
            <w:vAlign w:val="center"/>
          </w:tcPr>
          <w:p w:rsidR="00B2167C" w:rsidRPr="004B7F0F" w:rsidRDefault="00B2167C" w:rsidP="00D43506">
            <w:pPr>
              <w:pStyle w:val="35"/>
              <w:spacing w:line="226" w:lineRule="auto"/>
              <w:ind w:left="0" w:firstLine="0"/>
              <w:jc w:val="center"/>
              <w:rPr>
                <w:b/>
                <w:sz w:val="16"/>
              </w:rPr>
            </w:pPr>
          </w:p>
        </w:tc>
        <w:tc>
          <w:tcPr>
            <w:tcW w:w="1322" w:type="dxa"/>
            <w:vAlign w:val="center"/>
          </w:tcPr>
          <w:p w:rsidR="00B2167C" w:rsidRPr="004B7F0F" w:rsidRDefault="00B2167C" w:rsidP="00D43506">
            <w:pPr>
              <w:pStyle w:val="35"/>
              <w:spacing w:line="226" w:lineRule="auto"/>
              <w:ind w:left="0" w:firstLine="0"/>
              <w:jc w:val="center"/>
              <w:rPr>
                <w:b/>
                <w:sz w:val="16"/>
              </w:rPr>
            </w:pPr>
          </w:p>
        </w:tc>
        <w:tc>
          <w:tcPr>
            <w:tcW w:w="905" w:type="dxa"/>
            <w:vAlign w:val="center"/>
          </w:tcPr>
          <w:p w:rsidR="00B2167C" w:rsidRPr="004B7F0F" w:rsidRDefault="00B2167C" w:rsidP="00D43506">
            <w:pPr>
              <w:pStyle w:val="35"/>
              <w:spacing w:line="226" w:lineRule="auto"/>
              <w:ind w:left="0" w:firstLine="0"/>
              <w:jc w:val="center"/>
              <w:rPr>
                <w:b/>
                <w:sz w:val="16"/>
              </w:rPr>
            </w:pPr>
          </w:p>
        </w:tc>
        <w:tc>
          <w:tcPr>
            <w:tcW w:w="905" w:type="dxa"/>
            <w:vAlign w:val="center"/>
          </w:tcPr>
          <w:p w:rsidR="00B2167C" w:rsidRPr="004B7F0F" w:rsidRDefault="00B2167C" w:rsidP="00D43506">
            <w:pPr>
              <w:pStyle w:val="35"/>
              <w:spacing w:line="226" w:lineRule="auto"/>
              <w:ind w:left="0" w:firstLine="0"/>
              <w:jc w:val="center"/>
              <w:rPr>
                <w:b/>
                <w:sz w:val="16"/>
              </w:rPr>
            </w:pPr>
          </w:p>
        </w:tc>
        <w:tc>
          <w:tcPr>
            <w:tcW w:w="1669" w:type="dxa"/>
            <w:vAlign w:val="center"/>
          </w:tcPr>
          <w:p w:rsidR="00B2167C" w:rsidRPr="004B7F0F" w:rsidRDefault="00B2167C" w:rsidP="00D43506">
            <w:pPr>
              <w:pStyle w:val="35"/>
              <w:spacing w:line="226" w:lineRule="auto"/>
              <w:ind w:left="0" w:firstLine="0"/>
              <w:jc w:val="center"/>
              <w:rPr>
                <w:b/>
                <w:sz w:val="16"/>
              </w:rPr>
            </w:pPr>
          </w:p>
        </w:tc>
      </w:tr>
    </w:tbl>
    <w:p w:rsidR="00B2167C" w:rsidRPr="004B7F0F" w:rsidRDefault="00B2167C" w:rsidP="00D43506">
      <w:pPr>
        <w:widowControl/>
        <w:spacing w:line="226" w:lineRule="auto"/>
        <w:ind w:left="0" w:firstLine="0"/>
        <w:jc w:val="left"/>
        <w:rPr>
          <w:b/>
          <w:bCs/>
          <w:iCs/>
          <w:spacing w:val="20"/>
          <w:sz w:val="18"/>
          <w:szCs w:val="18"/>
        </w:rPr>
      </w:pPr>
    </w:p>
    <w:p w:rsidR="00FB6BAC" w:rsidRPr="004B7F0F" w:rsidRDefault="00FB6BAC" w:rsidP="00D43506">
      <w:pPr>
        <w:autoSpaceDE w:val="0"/>
        <w:autoSpaceDN w:val="0"/>
        <w:adjustRightInd w:val="0"/>
        <w:spacing w:line="228" w:lineRule="auto"/>
        <w:ind w:left="0" w:firstLine="0"/>
        <w:jc w:val="center"/>
        <w:rPr>
          <w:b/>
          <w:caps/>
          <w:sz w:val="20"/>
          <w:szCs w:val="20"/>
        </w:rPr>
      </w:pPr>
      <w:r w:rsidRPr="004B7F0F">
        <w:rPr>
          <w:b/>
          <w:bCs/>
          <w:iCs/>
          <w:spacing w:val="20"/>
          <w:sz w:val="20"/>
          <w:szCs w:val="20"/>
        </w:rPr>
        <w:t>Лабораторная работа</w:t>
      </w:r>
      <w:r w:rsidRPr="004B7F0F">
        <w:rPr>
          <w:b/>
          <w:bCs/>
          <w:iCs/>
          <w:sz w:val="20"/>
          <w:szCs w:val="20"/>
        </w:rPr>
        <w:t xml:space="preserve"> </w:t>
      </w:r>
      <w:r w:rsidR="00202E4D" w:rsidRPr="004B7F0F">
        <w:rPr>
          <w:b/>
          <w:bCs/>
          <w:iCs/>
          <w:sz w:val="20"/>
          <w:szCs w:val="20"/>
        </w:rPr>
        <w:t>7</w:t>
      </w:r>
      <w:r w:rsidRPr="004B7F0F">
        <w:rPr>
          <w:b/>
          <w:bCs/>
          <w:iCs/>
          <w:sz w:val="20"/>
          <w:szCs w:val="20"/>
        </w:rPr>
        <w:t xml:space="preserve">. </w:t>
      </w:r>
      <w:r w:rsidRPr="004B7F0F">
        <w:rPr>
          <w:b/>
          <w:caps/>
          <w:sz w:val="20"/>
          <w:szCs w:val="20"/>
        </w:rPr>
        <w:t>Оценка фитонцидной</w:t>
      </w:r>
    </w:p>
    <w:p w:rsidR="00FB6BAC" w:rsidRPr="004B7F0F" w:rsidRDefault="00FB6BAC" w:rsidP="00D43506">
      <w:pPr>
        <w:autoSpaceDE w:val="0"/>
        <w:autoSpaceDN w:val="0"/>
        <w:adjustRightInd w:val="0"/>
        <w:spacing w:line="228" w:lineRule="auto"/>
        <w:ind w:left="0" w:firstLine="0"/>
        <w:jc w:val="center"/>
        <w:rPr>
          <w:b/>
          <w:caps/>
          <w:sz w:val="20"/>
          <w:szCs w:val="20"/>
        </w:rPr>
      </w:pPr>
      <w:r w:rsidRPr="004B7F0F">
        <w:rPr>
          <w:b/>
          <w:caps/>
          <w:sz w:val="20"/>
          <w:szCs w:val="20"/>
        </w:rPr>
        <w:t xml:space="preserve"> активности растений и токсичности </w:t>
      </w:r>
    </w:p>
    <w:p w:rsidR="00702926" w:rsidRPr="004B7F0F" w:rsidRDefault="00FB6BAC" w:rsidP="00D43506">
      <w:pPr>
        <w:autoSpaceDE w:val="0"/>
        <w:autoSpaceDN w:val="0"/>
        <w:adjustRightInd w:val="0"/>
        <w:spacing w:line="228" w:lineRule="auto"/>
        <w:ind w:left="0" w:firstLine="0"/>
        <w:jc w:val="center"/>
        <w:rPr>
          <w:b/>
          <w:caps/>
          <w:sz w:val="20"/>
          <w:szCs w:val="20"/>
        </w:rPr>
      </w:pPr>
      <w:r w:rsidRPr="004B7F0F">
        <w:rPr>
          <w:b/>
          <w:caps/>
          <w:sz w:val="20"/>
          <w:szCs w:val="20"/>
        </w:rPr>
        <w:t xml:space="preserve">оседающей на них пыли в опытах </w:t>
      </w:r>
    </w:p>
    <w:p w:rsidR="00FB6BAC" w:rsidRPr="004B7F0F" w:rsidRDefault="00FB6BAC" w:rsidP="00D43506">
      <w:pPr>
        <w:autoSpaceDE w:val="0"/>
        <w:autoSpaceDN w:val="0"/>
        <w:adjustRightInd w:val="0"/>
        <w:spacing w:line="228" w:lineRule="auto"/>
        <w:ind w:left="0" w:firstLine="0"/>
        <w:jc w:val="center"/>
        <w:rPr>
          <w:b/>
          <w:caps/>
          <w:sz w:val="20"/>
          <w:szCs w:val="20"/>
        </w:rPr>
      </w:pPr>
      <w:r w:rsidRPr="004B7F0F">
        <w:rPr>
          <w:b/>
          <w:caps/>
          <w:sz w:val="20"/>
          <w:szCs w:val="20"/>
        </w:rPr>
        <w:t>с простейшими и насекомыми</w:t>
      </w:r>
    </w:p>
    <w:p w:rsidR="00FB6BAC" w:rsidRPr="004B7F0F" w:rsidRDefault="00FB6BAC" w:rsidP="00D43506">
      <w:pPr>
        <w:autoSpaceDE w:val="0"/>
        <w:autoSpaceDN w:val="0"/>
        <w:adjustRightInd w:val="0"/>
        <w:spacing w:line="228" w:lineRule="auto"/>
        <w:ind w:firstLine="284"/>
        <w:jc w:val="center"/>
        <w:rPr>
          <w:b/>
          <w:caps/>
          <w:sz w:val="16"/>
          <w:szCs w:val="16"/>
        </w:rPr>
      </w:pPr>
    </w:p>
    <w:p w:rsidR="00FB6BAC" w:rsidRPr="004B7F0F" w:rsidRDefault="00FB6BAC" w:rsidP="00D43506">
      <w:pPr>
        <w:autoSpaceDE w:val="0"/>
        <w:autoSpaceDN w:val="0"/>
        <w:adjustRightInd w:val="0"/>
        <w:spacing w:line="228" w:lineRule="auto"/>
        <w:ind w:left="0" w:firstLine="284"/>
        <w:rPr>
          <w:sz w:val="20"/>
          <w:szCs w:val="20"/>
        </w:rPr>
      </w:pPr>
      <w:r w:rsidRPr="004B7F0F">
        <w:rPr>
          <w:b/>
          <w:sz w:val="20"/>
          <w:szCs w:val="20"/>
        </w:rPr>
        <w:t xml:space="preserve">Объяснение. </w:t>
      </w:r>
      <w:r w:rsidRPr="004B7F0F">
        <w:rPr>
          <w:sz w:val="20"/>
          <w:szCs w:val="20"/>
        </w:rPr>
        <w:t>По определению наиболее выдающегося ученого в области фитонцидов Б. П. Токина (1985), фитонциды – это продуцируемые растениями бактерицидные, фунгицидные и протистоцидные вещества, являющиеся одним из факторов иммунитета растений, играющие определенную роль во взаимоотношениях организмов в биогеоценозах. Это явление свойственно всему растительному миру.</w:t>
      </w:r>
    </w:p>
    <w:p w:rsidR="00FB6BAC" w:rsidRPr="004B7F0F" w:rsidRDefault="00FB6BAC" w:rsidP="00D43506">
      <w:pPr>
        <w:autoSpaceDE w:val="0"/>
        <w:autoSpaceDN w:val="0"/>
        <w:adjustRightInd w:val="0"/>
        <w:spacing w:line="228" w:lineRule="auto"/>
        <w:ind w:left="0" w:firstLine="284"/>
        <w:rPr>
          <w:spacing w:val="-2"/>
          <w:sz w:val="20"/>
          <w:szCs w:val="20"/>
        </w:rPr>
      </w:pPr>
      <w:r w:rsidRPr="004B7F0F">
        <w:rPr>
          <w:sz w:val="20"/>
          <w:szCs w:val="20"/>
        </w:rPr>
        <w:t>С древности люди использовали фитонцидные свойства растений и их частей для очистки воздуха помещений от бактерий и насекомых</w:t>
      </w:r>
      <w:r w:rsidRPr="004B7F0F">
        <w:rPr>
          <w:spacing w:val="-3"/>
          <w:sz w:val="20"/>
          <w:szCs w:val="20"/>
        </w:rPr>
        <w:t xml:space="preserve"> </w:t>
      </w:r>
      <w:r w:rsidRPr="004B7F0F">
        <w:rPr>
          <w:sz w:val="20"/>
          <w:szCs w:val="20"/>
        </w:rPr>
        <w:t>(разбрасывание пихтовой лапки, развешивание веток березы, раскладывание полыни против блох, использование далматской ромашки против тараканов, натирание открытых часте</w:t>
      </w:r>
      <w:r w:rsidR="00632533" w:rsidRPr="004B7F0F">
        <w:rPr>
          <w:sz w:val="20"/>
          <w:szCs w:val="20"/>
        </w:rPr>
        <w:t>й тела соком пижмы от комаров и </w:t>
      </w:r>
      <w:r w:rsidRPr="004B7F0F">
        <w:rPr>
          <w:sz w:val="20"/>
          <w:szCs w:val="20"/>
        </w:rPr>
        <w:t xml:space="preserve">др.). Древние врачи путем пропитки тел усопших ароматическими смолами, экстрактами лука, эвкалипта, натирания бальзамами умели предохранять трупы от гниения, мумифицировали их. Всем </w:t>
      </w:r>
      <w:r w:rsidRPr="004B7F0F">
        <w:rPr>
          <w:spacing w:val="-2"/>
          <w:sz w:val="20"/>
          <w:szCs w:val="20"/>
        </w:rPr>
        <w:t>известны способы хранения свежего мяса, выпотрошенной рыбы: обертывание тканью, смоченной в кашице чеснока и лука, обертывание листьями крапивы, лопуха, черемши, которые используются, как антисептики. Широко применяются с древности вдыхание паров эвкалипта, пихтовой смолы, полоскание горла вытяжками из почек сосны, березы и др.</w:t>
      </w:r>
    </w:p>
    <w:p w:rsidR="00FB6BAC" w:rsidRPr="004B7F0F" w:rsidRDefault="00FB6BAC" w:rsidP="00D43506">
      <w:pPr>
        <w:autoSpaceDE w:val="0"/>
        <w:autoSpaceDN w:val="0"/>
        <w:adjustRightInd w:val="0"/>
        <w:spacing w:line="228" w:lineRule="auto"/>
        <w:ind w:left="0" w:firstLine="284"/>
        <w:rPr>
          <w:spacing w:val="-4"/>
          <w:sz w:val="20"/>
          <w:szCs w:val="20"/>
        </w:rPr>
      </w:pPr>
      <w:r w:rsidRPr="004B7F0F">
        <w:rPr>
          <w:spacing w:val="-2"/>
          <w:sz w:val="20"/>
          <w:szCs w:val="20"/>
        </w:rPr>
        <w:t xml:space="preserve">В данной работе предлагаются методы оценки фитонцидной активности растений по их влиянию на простейших (рис. </w:t>
      </w:r>
      <w:r w:rsidR="00400ACB" w:rsidRPr="004B7F0F">
        <w:rPr>
          <w:spacing w:val="-2"/>
          <w:sz w:val="20"/>
          <w:szCs w:val="20"/>
        </w:rPr>
        <w:t>7.1</w:t>
      </w:r>
      <w:r w:rsidRPr="004B7F0F">
        <w:rPr>
          <w:spacing w:val="-2"/>
          <w:sz w:val="20"/>
          <w:szCs w:val="20"/>
        </w:rPr>
        <w:t xml:space="preserve">). Этот же метод </w:t>
      </w:r>
      <w:r w:rsidRPr="004B7F0F">
        <w:rPr>
          <w:spacing w:val="-4"/>
          <w:sz w:val="20"/>
          <w:szCs w:val="20"/>
        </w:rPr>
        <w:t>может широко применяться и для оценки токсичности оседающей на растениях пыли в районах промышленных предприятий, в городах и т.</w:t>
      </w:r>
      <w:r w:rsidR="00C93ED1" w:rsidRPr="004B7F0F">
        <w:rPr>
          <w:spacing w:val="-4"/>
          <w:sz w:val="20"/>
          <w:szCs w:val="20"/>
        </w:rPr>
        <w:t xml:space="preserve"> </w:t>
      </w:r>
      <w:r w:rsidRPr="004B7F0F">
        <w:rPr>
          <w:spacing w:val="-4"/>
          <w:sz w:val="20"/>
          <w:szCs w:val="20"/>
        </w:rPr>
        <w:t>п.</w:t>
      </w:r>
    </w:p>
    <w:p w:rsidR="00FB6BAC" w:rsidRPr="004B7F0F" w:rsidRDefault="00FB6BAC" w:rsidP="00D43506">
      <w:pPr>
        <w:autoSpaceDE w:val="0"/>
        <w:autoSpaceDN w:val="0"/>
        <w:adjustRightInd w:val="0"/>
        <w:spacing w:line="228" w:lineRule="auto"/>
        <w:ind w:left="0" w:firstLine="284"/>
        <w:rPr>
          <w:sz w:val="20"/>
          <w:szCs w:val="20"/>
        </w:rPr>
      </w:pPr>
      <w:r w:rsidRPr="004B7F0F">
        <w:rPr>
          <w:b/>
          <w:sz w:val="20"/>
          <w:szCs w:val="20"/>
        </w:rPr>
        <w:t>Оборудование, реактивы, материалы:</w:t>
      </w:r>
      <w:r w:rsidRPr="004B7F0F">
        <w:rPr>
          <w:sz w:val="20"/>
          <w:szCs w:val="20"/>
        </w:rPr>
        <w:t xml:space="preserve"> микроскоп; предметные и покровные стекла; пипетки; стаканчики на 100 мл; чашки Петри; маленькие ступки с пестиками; свежие листья растений (тополя бальзамического, черемухи, хвойных); сухие листья эвкалипта, календулы, полыни, чабреца, почки сосны для приготовления вытяжек; с</w:t>
      </w:r>
      <w:r w:rsidR="00D43506" w:rsidRPr="004B7F0F">
        <w:rPr>
          <w:sz w:val="20"/>
          <w:szCs w:val="20"/>
        </w:rPr>
        <w:t>енной настой или вытяжка из пло</w:t>
      </w:r>
      <w:r w:rsidRPr="004B7F0F">
        <w:rPr>
          <w:sz w:val="20"/>
          <w:szCs w:val="20"/>
        </w:rPr>
        <w:t>дородной почвы; насекомые (дрозофилы).</w:t>
      </w:r>
    </w:p>
    <w:p w:rsidR="00FB6BAC" w:rsidRPr="004B7F0F" w:rsidRDefault="00FB6BAC" w:rsidP="00D43506">
      <w:pPr>
        <w:autoSpaceDE w:val="0"/>
        <w:autoSpaceDN w:val="0"/>
        <w:adjustRightInd w:val="0"/>
        <w:spacing w:line="228" w:lineRule="auto"/>
        <w:ind w:left="0" w:firstLine="284"/>
        <w:rPr>
          <w:sz w:val="16"/>
          <w:szCs w:val="16"/>
        </w:rPr>
      </w:pPr>
    </w:p>
    <w:p w:rsidR="00FB6BAC" w:rsidRPr="004B7F0F" w:rsidRDefault="00FB6BAC" w:rsidP="00D43506">
      <w:pPr>
        <w:autoSpaceDE w:val="0"/>
        <w:autoSpaceDN w:val="0"/>
        <w:adjustRightInd w:val="0"/>
        <w:spacing w:line="228" w:lineRule="auto"/>
        <w:ind w:left="0" w:firstLine="0"/>
        <w:jc w:val="center"/>
        <w:rPr>
          <w:b/>
          <w:sz w:val="20"/>
          <w:szCs w:val="20"/>
        </w:rPr>
      </w:pPr>
      <w:r w:rsidRPr="004B7F0F">
        <w:rPr>
          <w:b/>
          <w:sz w:val="20"/>
          <w:szCs w:val="20"/>
        </w:rPr>
        <w:t>Ход работы</w:t>
      </w:r>
    </w:p>
    <w:p w:rsidR="00632533" w:rsidRPr="004B7F0F" w:rsidRDefault="00632533" w:rsidP="00D43506">
      <w:pPr>
        <w:autoSpaceDE w:val="0"/>
        <w:autoSpaceDN w:val="0"/>
        <w:adjustRightInd w:val="0"/>
        <w:spacing w:line="228" w:lineRule="auto"/>
        <w:ind w:left="0" w:firstLine="0"/>
        <w:jc w:val="center"/>
        <w:rPr>
          <w:b/>
          <w:sz w:val="16"/>
          <w:szCs w:val="20"/>
        </w:rPr>
      </w:pPr>
    </w:p>
    <w:p w:rsidR="00FB6BAC" w:rsidRPr="004B7F0F" w:rsidRDefault="00FB6BAC" w:rsidP="00D43506">
      <w:pPr>
        <w:autoSpaceDE w:val="0"/>
        <w:autoSpaceDN w:val="0"/>
        <w:adjustRightInd w:val="0"/>
        <w:spacing w:line="228" w:lineRule="auto"/>
        <w:ind w:left="0" w:firstLine="0"/>
        <w:jc w:val="center"/>
        <w:rPr>
          <w:b/>
          <w:sz w:val="20"/>
          <w:szCs w:val="20"/>
        </w:rPr>
      </w:pPr>
      <w:r w:rsidRPr="004B7F0F">
        <w:rPr>
          <w:b/>
          <w:sz w:val="20"/>
          <w:szCs w:val="20"/>
        </w:rPr>
        <w:t>А. Проба с простейшими</w:t>
      </w:r>
    </w:p>
    <w:p w:rsidR="00632533" w:rsidRPr="004B7F0F" w:rsidRDefault="00632533" w:rsidP="00D43506">
      <w:pPr>
        <w:autoSpaceDE w:val="0"/>
        <w:autoSpaceDN w:val="0"/>
        <w:adjustRightInd w:val="0"/>
        <w:spacing w:line="228" w:lineRule="auto"/>
        <w:ind w:left="0" w:firstLine="284"/>
        <w:jc w:val="center"/>
        <w:rPr>
          <w:sz w:val="20"/>
          <w:szCs w:val="20"/>
        </w:rPr>
      </w:pPr>
    </w:p>
    <w:p w:rsidR="00FB6BAC" w:rsidRPr="004B7F0F" w:rsidRDefault="00FB6BAC" w:rsidP="00D43506">
      <w:pPr>
        <w:autoSpaceDE w:val="0"/>
        <w:autoSpaceDN w:val="0"/>
        <w:adjustRightInd w:val="0"/>
        <w:spacing w:line="228" w:lineRule="auto"/>
        <w:ind w:left="0" w:firstLine="284"/>
        <w:rPr>
          <w:sz w:val="20"/>
          <w:szCs w:val="20"/>
        </w:rPr>
      </w:pPr>
      <w:r w:rsidRPr="004B7F0F">
        <w:rPr>
          <w:sz w:val="20"/>
          <w:szCs w:val="20"/>
        </w:rPr>
        <w:t>Для опытов берут культур</w:t>
      </w:r>
      <w:r w:rsidR="00632533" w:rsidRPr="004B7F0F">
        <w:rPr>
          <w:sz w:val="20"/>
          <w:szCs w:val="20"/>
        </w:rPr>
        <w:t>у простейших, приготовленную за</w:t>
      </w:r>
      <w:r w:rsidRPr="004B7F0F">
        <w:rPr>
          <w:sz w:val="20"/>
          <w:szCs w:val="20"/>
        </w:rPr>
        <w:t>ранее.</w:t>
      </w:r>
    </w:p>
    <w:p w:rsidR="00FB6BAC" w:rsidRPr="004B7F0F" w:rsidRDefault="00FB6BAC" w:rsidP="00D43506">
      <w:pPr>
        <w:autoSpaceDE w:val="0"/>
        <w:autoSpaceDN w:val="0"/>
        <w:adjustRightInd w:val="0"/>
        <w:spacing w:line="228" w:lineRule="auto"/>
        <w:ind w:left="0" w:firstLine="284"/>
        <w:rPr>
          <w:sz w:val="20"/>
          <w:szCs w:val="20"/>
        </w:rPr>
      </w:pPr>
      <w:r w:rsidRPr="004B7F0F">
        <w:rPr>
          <w:sz w:val="20"/>
          <w:szCs w:val="20"/>
        </w:rPr>
        <w:t>а) Висячую каплю культуры простейших помещают над предметным стеклом с кашицей или вытяжкой исследуемого материала, чтобы они не соприкасались и, наблюдая в микроскоп при увеличении в 300</w:t>
      </w:r>
      <w:r w:rsidR="00A571E4" w:rsidRPr="004B7F0F">
        <w:rPr>
          <w:sz w:val="20"/>
          <w:szCs w:val="20"/>
        </w:rPr>
        <w:t>–</w:t>
      </w:r>
      <w:r w:rsidRPr="004B7F0F">
        <w:rPr>
          <w:sz w:val="20"/>
          <w:szCs w:val="20"/>
        </w:rPr>
        <w:t>600 раз (в зависимости от цели), отмечают по секундомеру время прекращения движения простейших.</w:t>
      </w:r>
    </w:p>
    <w:p w:rsidR="00FB6BAC" w:rsidRPr="004B7F0F" w:rsidRDefault="00FB6BAC" w:rsidP="00632533">
      <w:pPr>
        <w:autoSpaceDE w:val="0"/>
        <w:autoSpaceDN w:val="0"/>
        <w:adjustRightInd w:val="0"/>
        <w:spacing w:line="238" w:lineRule="auto"/>
        <w:ind w:left="0" w:firstLine="284"/>
        <w:rPr>
          <w:sz w:val="20"/>
          <w:szCs w:val="20"/>
        </w:rPr>
      </w:pPr>
      <w:r w:rsidRPr="004B7F0F">
        <w:rPr>
          <w:sz w:val="20"/>
          <w:szCs w:val="20"/>
        </w:rPr>
        <w:t>Фитонцидную активность (</w:t>
      </w:r>
      <w:r w:rsidRPr="004B7F0F">
        <w:rPr>
          <w:i/>
          <w:sz w:val="20"/>
          <w:szCs w:val="20"/>
        </w:rPr>
        <w:t>А</w:t>
      </w:r>
      <w:r w:rsidRPr="004B7F0F">
        <w:rPr>
          <w:sz w:val="20"/>
          <w:szCs w:val="20"/>
        </w:rPr>
        <w:t>) выражают в единицах, рассчитанных по формуле:</w:t>
      </w:r>
    </w:p>
    <w:p w:rsidR="00FB6BAC" w:rsidRPr="004B7F0F" w:rsidRDefault="00632533" w:rsidP="00632533">
      <w:pPr>
        <w:autoSpaceDE w:val="0"/>
        <w:autoSpaceDN w:val="0"/>
        <w:adjustRightInd w:val="0"/>
        <w:spacing w:before="120" w:after="120" w:line="238" w:lineRule="auto"/>
        <w:ind w:left="0" w:firstLine="0"/>
        <w:jc w:val="center"/>
        <w:rPr>
          <w:sz w:val="20"/>
          <w:szCs w:val="20"/>
        </w:rPr>
      </w:pPr>
      <w:r w:rsidRPr="004B7F0F">
        <w:rPr>
          <w:position w:val="-20"/>
          <w:sz w:val="20"/>
          <w:szCs w:val="20"/>
        </w:rPr>
        <w:object w:dxaOrig="780" w:dyaOrig="520">
          <v:shape id="_x0000_i1041" type="#_x0000_t75" style="width:48.7pt;height:27.55pt" o:ole="">
            <v:imagedata r:id="rId44" o:title=""/>
          </v:shape>
          <o:OLEObject Type="Embed" ProgID="Equation.DSMT4" ShapeID="_x0000_i1041" DrawAspect="Content" ObjectID="_1789546611" r:id="rId45"/>
        </w:object>
      </w:r>
    </w:p>
    <w:p w:rsidR="00FB6BAC" w:rsidRPr="004B7F0F" w:rsidRDefault="00632533" w:rsidP="00632533">
      <w:pPr>
        <w:autoSpaceDE w:val="0"/>
        <w:autoSpaceDN w:val="0"/>
        <w:adjustRightInd w:val="0"/>
        <w:spacing w:line="18" w:lineRule="atLeast"/>
        <w:ind w:left="0" w:firstLine="0"/>
        <w:rPr>
          <w:sz w:val="20"/>
          <w:szCs w:val="20"/>
        </w:rPr>
      </w:pPr>
      <w:r w:rsidRPr="004B7F0F">
        <w:rPr>
          <w:sz w:val="20"/>
          <w:szCs w:val="20"/>
        </w:rPr>
        <w:t>где</w:t>
      </w:r>
      <w:r w:rsidR="00FB6BAC" w:rsidRPr="004B7F0F">
        <w:rPr>
          <w:sz w:val="20"/>
          <w:szCs w:val="20"/>
        </w:rPr>
        <w:t xml:space="preserve"> </w:t>
      </w:r>
      <w:r w:rsidR="00FB6BAC" w:rsidRPr="004B7F0F">
        <w:rPr>
          <w:i/>
          <w:sz w:val="20"/>
          <w:szCs w:val="20"/>
        </w:rPr>
        <w:t>Т</w:t>
      </w:r>
      <w:r w:rsidR="00FB6BAC" w:rsidRPr="004B7F0F">
        <w:rPr>
          <w:sz w:val="20"/>
          <w:szCs w:val="20"/>
        </w:rPr>
        <w:t xml:space="preserve"> – время.</w:t>
      </w:r>
    </w:p>
    <w:p w:rsidR="00632533" w:rsidRPr="004B7F0F" w:rsidRDefault="0023226C" w:rsidP="00632533">
      <w:pPr>
        <w:autoSpaceDE w:val="0"/>
        <w:autoSpaceDN w:val="0"/>
        <w:adjustRightInd w:val="0"/>
        <w:spacing w:line="18" w:lineRule="atLeast"/>
        <w:ind w:left="0" w:firstLine="0"/>
        <w:jc w:val="center"/>
        <w:rPr>
          <w:sz w:val="20"/>
          <w:szCs w:val="20"/>
        </w:rPr>
      </w:pPr>
      <w:r w:rsidRPr="004B7F0F">
        <w:rPr>
          <w:noProof/>
        </w:rPr>
        <w:drawing>
          <wp:inline distT="0" distB="0" distL="0" distR="0" wp14:anchorId="6AFC81AA" wp14:editId="740740DA">
            <wp:extent cx="3030416" cy="415524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46">
                      <a:lum bright="36000" contrast="100000"/>
                      <a:extLst>
                        <a:ext uri="{28A0092B-C50C-407E-A947-70E740481C1C}">
                          <a14:useLocalDpi xmlns:a14="http://schemas.microsoft.com/office/drawing/2010/main" val="0"/>
                        </a:ext>
                      </a:extLst>
                    </a:blip>
                    <a:srcRect l="10280" t="2875" r="4113" b="2105"/>
                    <a:stretch/>
                  </pic:blipFill>
                  <pic:spPr bwMode="auto">
                    <a:xfrm>
                      <a:off x="0" y="0"/>
                      <a:ext cx="3034482" cy="4160817"/>
                    </a:xfrm>
                    <a:prstGeom prst="rect">
                      <a:avLst/>
                    </a:prstGeom>
                    <a:noFill/>
                    <a:ln>
                      <a:noFill/>
                    </a:ln>
                    <a:extLst>
                      <a:ext uri="{53640926-AAD7-44D8-BBD7-CCE9431645EC}">
                        <a14:shadowObscured xmlns:a14="http://schemas.microsoft.com/office/drawing/2010/main"/>
                      </a:ext>
                    </a:extLst>
                  </pic:spPr>
                </pic:pic>
              </a:graphicData>
            </a:graphic>
          </wp:inline>
        </w:drawing>
      </w:r>
    </w:p>
    <w:p w:rsidR="00632533" w:rsidRPr="004B7F0F" w:rsidRDefault="00632533" w:rsidP="00D43506">
      <w:pPr>
        <w:autoSpaceDE w:val="0"/>
        <w:autoSpaceDN w:val="0"/>
        <w:adjustRightInd w:val="0"/>
        <w:spacing w:line="18" w:lineRule="atLeast"/>
        <w:ind w:hanging="40"/>
        <w:jc w:val="center"/>
        <w:rPr>
          <w:sz w:val="16"/>
          <w:szCs w:val="20"/>
        </w:rPr>
      </w:pPr>
    </w:p>
    <w:p w:rsidR="00632533" w:rsidRPr="004B7F0F" w:rsidRDefault="00632533" w:rsidP="00D43506">
      <w:pPr>
        <w:autoSpaceDE w:val="0"/>
        <w:autoSpaceDN w:val="0"/>
        <w:adjustRightInd w:val="0"/>
        <w:spacing w:line="18" w:lineRule="atLeast"/>
        <w:ind w:left="0" w:firstLine="0"/>
        <w:jc w:val="center"/>
        <w:rPr>
          <w:bCs/>
          <w:sz w:val="16"/>
          <w:szCs w:val="16"/>
        </w:rPr>
      </w:pPr>
      <w:r w:rsidRPr="004B7F0F">
        <w:rPr>
          <w:sz w:val="16"/>
          <w:szCs w:val="16"/>
        </w:rPr>
        <w:t>Рис. 7.1.</w:t>
      </w:r>
      <w:r w:rsidRPr="004B7F0F">
        <w:rPr>
          <w:b/>
          <w:sz w:val="16"/>
          <w:szCs w:val="16"/>
        </w:rPr>
        <w:t xml:space="preserve"> </w:t>
      </w:r>
      <w:r w:rsidRPr="004B7F0F">
        <w:rPr>
          <w:bCs/>
          <w:sz w:val="16"/>
          <w:szCs w:val="16"/>
        </w:rPr>
        <w:t xml:space="preserve">Простейшие обитатели почвы: </w:t>
      </w:r>
      <w:r w:rsidRPr="004B7F0F">
        <w:rPr>
          <w:bCs/>
          <w:i/>
          <w:sz w:val="16"/>
          <w:szCs w:val="16"/>
        </w:rPr>
        <w:t>А</w:t>
      </w:r>
      <w:r w:rsidRPr="004B7F0F">
        <w:rPr>
          <w:bCs/>
          <w:sz w:val="16"/>
          <w:szCs w:val="16"/>
        </w:rPr>
        <w:t xml:space="preserve"> – жгутиковые; </w:t>
      </w:r>
      <w:r w:rsidRPr="004B7F0F">
        <w:rPr>
          <w:bCs/>
          <w:i/>
          <w:sz w:val="16"/>
          <w:szCs w:val="16"/>
        </w:rPr>
        <w:t xml:space="preserve">Б </w:t>
      </w:r>
      <w:r w:rsidRPr="004B7F0F">
        <w:rPr>
          <w:bCs/>
          <w:sz w:val="16"/>
          <w:szCs w:val="16"/>
        </w:rPr>
        <w:t>– амебы;</w:t>
      </w:r>
      <w:r w:rsidR="00D43506" w:rsidRPr="004B7F0F">
        <w:rPr>
          <w:bCs/>
          <w:sz w:val="16"/>
          <w:szCs w:val="16"/>
        </w:rPr>
        <w:t xml:space="preserve"> </w:t>
      </w:r>
      <w:r w:rsidRPr="004B7F0F">
        <w:rPr>
          <w:bCs/>
          <w:i/>
          <w:sz w:val="16"/>
          <w:szCs w:val="16"/>
        </w:rPr>
        <w:t>В</w:t>
      </w:r>
      <w:r w:rsidRPr="004B7F0F">
        <w:rPr>
          <w:bCs/>
          <w:sz w:val="16"/>
          <w:szCs w:val="16"/>
        </w:rPr>
        <w:t xml:space="preserve"> – инфузории</w:t>
      </w:r>
    </w:p>
    <w:p w:rsidR="00632533" w:rsidRPr="004B7F0F" w:rsidRDefault="00632533" w:rsidP="00D43506">
      <w:pPr>
        <w:autoSpaceDE w:val="0"/>
        <w:autoSpaceDN w:val="0"/>
        <w:adjustRightInd w:val="0"/>
        <w:spacing w:line="235" w:lineRule="auto"/>
        <w:ind w:left="0" w:firstLine="284"/>
        <w:rPr>
          <w:sz w:val="20"/>
          <w:szCs w:val="20"/>
        </w:rPr>
      </w:pPr>
      <w:r w:rsidRPr="004B7F0F">
        <w:rPr>
          <w:sz w:val="20"/>
          <w:szCs w:val="20"/>
        </w:rPr>
        <w:t>Картина гибели простейших под влиянием фитонцидов разных растений различна. Это растворение (лизис), образование вздутий и пузырей, сморщивание, просто прекращение движения и т. д.</w:t>
      </w:r>
    </w:p>
    <w:p w:rsidR="00632533" w:rsidRPr="004B7F0F" w:rsidRDefault="00632533" w:rsidP="00D43506">
      <w:pPr>
        <w:autoSpaceDE w:val="0"/>
        <w:autoSpaceDN w:val="0"/>
        <w:adjustRightInd w:val="0"/>
        <w:spacing w:line="235" w:lineRule="auto"/>
        <w:ind w:left="0" w:firstLine="284"/>
        <w:rPr>
          <w:sz w:val="20"/>
          <w:szCs w:val="20"/>
        </w:rPr>
      </w:pPr>
      <w:r w:rsidRPr="004B7F0F">
        <w:rPr>
          <w:sz w:val="20"/>
          <w:szCs w:val="20"/>
        </w:rPr>
        <w:t>б) В каплю культуральной жидкости с простейшими в середине предметного стекла добавляют меньшую каплю вытяжки растений с сильной фитонцидной активностью. Наблюдают сначала усиление движения, затем избегание простейшими фитонцидной вытяжки (рассредоточение по краям), далее обнаруживаются уменьшение и вовсе прекращение движения. Через некоторое время можно видеть и морфологические изменения, указанные в предыдущем разделе данной работы.</w:t>
      </w:r>
    </w:p>
    <w:p w:rsidR="00632533" w:rsidRPr="004B7F0F" w:rsidRDefault="00632533" w:rsidP="00D43506">
      <w:pPr>
        <w:autoSpaceDE w:val="0"/>
        <w:autoSpaceDN w:val="0"/>
        <w:adjustRightInd w:val="0"/>
        <w:spacing w:line="235" w:lineRule="auto"/>
        <w:ind w:left="0" w:firstLine="284"/>
        <w:rPr>
          <w:sz w:val="20"/>
          <w:szCs w:val="20"/>
        </w:rPr>
      </w:pPr>
      <w:r w:rsidRPr="004B7F0F">
        <w:rPr>
          <w:sz w:val="20"/>
          <w:szCs w:val="20"/>
        </w:rPr>
        <w:t>Для исключения растекания капли вытяжки ее место можно ог</w:t>
      </w:r>
      <w:r w:rsidRPr="004B7F0F">
        <w:rPr>
          <w:sz w:val="20"/>
          <w:szCs w:val="20"/>
        </w:rPr>
        <w:softHyphen/>
        <w:t>раничить, сделав предварительно на предметном стекле петлю из человеческого волоса, в которую и помещают каплю культуральной жидкости.</w:t>
      </w:r>
    </w:p>
    <w:p w:rsidR="00632533" w:rsidRPr="004B7F0F" w:rsidRDefault="00632533" w:rsidP="00D43506">
      <w:pPr>
        <w:autoSpaceDE w:val="0"/>
        <w:autoSpaceDN w:val="0"/>
        <w:adjustRightInd w:val="0"/>
        <w:spacing w:line="235" w:lineRule="auto"/>
        <w:ind w:firstLine="284"/>
        <w:rPr>
          <w:sz w:val="20"/>
          <w:szCs w:val="20"/>
        </w:rPr>
      </w:pPr>
    </w:p>
    <w:p w:rsidR="00632533" w:rsidRPr="004B7F0F" w:rsidRDefault="00632533" w:rsidP="00D43506">
      <w:pPr>
        <w:autoSpaceDE w:val="0"/>
        <w:autoSpaceDN w:val="0"/>
        <w:adjustRightInd w:val="0"/>
        <w:spacing w:line="235" w:lineRule="auto"/>
        <w:ind w:firstLine="284"/>
        <w:jc w:val="center"/>
        <w:rPr>
          <w:b/>
          <w:sz w:val="20"/>
          <w:szCs w:val="20"/>
        </w:rPr>
      </w:pPr>
      <w:r w:rsidRPr="004B7F0F">
        <w:rPr>
          <w:b/>
          <w:sz w:val="20"/>
          <w:szCs w:val="20"/>
        </w:rPr>
        <w:t>Приготовление культуры микроорганизмов</w:t>
      </w:r>
    </w:p>
    <w:p w:rsidR="00632533" w:rsidRPr="004B7F0F" w:rsidRDefault="00632533" w:rsidP="00D43506">
      <w:pPr>
        <w:autoSpaceDE w:val="0"/>
        <w:autoSpaceDN w:val="0"/>
        <w:adjustRightInd w:val="0"/>
        <w:spacing w:line="235" w:lineRule="auto"/>
        <w:ind w:firstLine="284"/>
        <w:jc w:val="center"/>
        <w:rPr>
          <w:b/>
          <w:sz w:val="20"/>
          <w:szCs w:val="20"/>
        </w:rPr>
      </w:pPr>
    </w:p>
    <w:p w:rsidR="00632533" w:rsidRPr="004B7F0F" w:rsidRDefault="00632533" w:rsidP="00D43506">
      <w:pPr>
        <w:autoSpaceDE w:val="0"/>
        <w:autoSpaceDN w:val="0"/>
        <w:adjustRightInd w:val="0"/>
        <w:spacing w:line="235" w:lineRule="auto"/>
        <w:ind w:firstLine="284"/>
        <w:rPr>
          <w:sz w:val="20"/>
          <w:szCs w:val="20"/>
        </w:rPr>
      </w:pPr>
      <w:r w:rsidRPr="004B7F0F">
        <w:rPr>
          <w:sz w:val="20"/>
          <w:szCs w:val="20"/>
        </w:rPr>
        <w:t>1. Измельченное сено заливают водой, кипятят 10–15 мин, ох</w:t>
      </w:r>
      <w:r w:rsidRPr="004B7F0F">
        <w:rPr>
          <w:sz w:val="20"/>
          <w:szCs w:val="20"/>
        </w:rPr>
        <w:softHyphen/>
        <w:t>лаждают, настаивают 2–3 суток до образования бактериальной пле</w:t>
      </w:r>
      <w:r w:rsidRPr="004B7F0F">
        <w:rPr>
          <w:sz w:val="20"/>
          <w:szCs w:val="20"/>
        </w:rPr>
        <w:softHyphen/>
        <w:t>ночки. Добавляют 1–2 мл воды из водоема, аквариума или комочек свежей почвы. Выдерживают 1–2 суток.</w:t>
      </w:r>
    </w:p>
    <w:p w:rsidR="00632533" w:rsidRPr="004B7F0F" w:rsidRDefault="00632533" w:rsidP="00D43506">
      <w:pPr>
        <w:autoSpaceDE w:val="0"/>
        <w:autoSpaceDN w:val="0"/>
        <w:adjustRightInd w:val="0"/>
        <w:spacing w:line="235" w:lineRule="auto"/>
        <w:ind w:left="0" w:firstLine="284"/>
        <w:rPr>
          <w:sz w:val="20"/>
          <w:szCs w:val="20"/>
        </w:rPr>
      </w:pPr>
      <w:r w:rsidRPr="004B7F0F">
        <w:rPr>
          <w:sz w:val="20"/>
          <w:szCs w:val="20"/>
        </w:rPr>
        <w:t>2. Листья капусты отваривают 5–10 мин, отвар сливают, охлаж</w:t>
      </w:r>
      <w:r w:rsidRPr="004B7F0F">
        <w:rPr>
          <w:sz w:val="20"/>
          <w:szCs w:val="20"/>
        </w:rPr>
        <w:softHyphen/>
        <w:t>дают, в него помещают небольшой комочек почвы. Выдерживают в термостате 1–2 суток.</w:t>
      </w:r>
    </w:p>
    <w:p w:rsidR="00632533" w:rsidRPr="004B7F0F" w:rsidRDefault="00632533" w:rsidP="00D43506">
      <w:pPr>
        <w:autoSpaceDE w:val="0"/>
        <w:autoSpaceDN w:val="0"/>
        <w:adjustRightInd w:val="0"/>
        <w:spacing w:line="235" w:lineRule="auto"/>
        <w:ind w:left="0" w:firstLine="284"/>
        <w:rPr>
          <w:spacing w:val="-2"/>
          <w:sz w:val="20"/>
          <w:szCs w:val="20"/>
        </w:rPr>
      </w:pPr>
      <w:r w:rsidRPr="004B7F0F">
        <w:rPr>
          <w:spacing w:val="-2"/>
          <w:sz w:val="20"/>
          <w:szCs w:val="20"/>
        </w:rPr>
        <w:t>3. Комочек почвы взбалтывают с водой в небольшой емкости, закрывают неплотно куском бумаги, выдерживают в термостате 1–2 суток.</w:t>
      </w:r>
    </w:p>
    <w:p w:rsidR="00632533" w:rsidRPr="004B7F0F" w:rsidRDefault="00632533" w:rsidP="00D43506">
      <w:pPr>
        <w:autoSpaceDE w:val="0"/>
        <w:autoSpaceDN w:val="0"/>
        <w:adjustRightInd w:val="0"/>
        <w:spacing w:line="235" w:lineRule="auto"/>
        <w:ind w:left="0" w:firstLine="284"/>
        <w:rPr>
          <w:spacing w:val="-2"/>
          <w:sz w:val="20"/>
          <w:szCs w:val="20"/>
        </w:rPr>
      </w:pPr>
      <w:r w:rsidRPr="004B7F0F">
        <w:rPr>
          <w:sz w:val="20"/>
          <w:szCs w:val="20"/>
        </w:rPr>
        <w:t xml:space="preserve">Следует отметить, что в размножении простейших (как и всех организмов) существуют циклы. Так, они хорошо размножаются весной и летом, хуже – осенью и плохо – в зимние месяцы (особенно в морозы). Кроме того, даже при хорошем их размножении в вышеуказанные периоды они прекращают движение в холодном лабораторном помещении (температура ниже +18–20 °С), особенно при соприкосновении </w:t>
      </w:r>
      <w:r w:rsidRPr="004B7F0F">
        <w:rPr>
          <w:spacing w:val="-2"/>
          <w:sz w:val="20"/>
          <w:szCs w:val="20"/>
        </w:rPr>
        <w:t>с холодным предметным стеклом, независимо от токсического эффекта.</w:t>
      </w:r>
    </w:p>
    <w:p w:rsidR="00632533" w:rsidRPr="004B7F0F" w:rsidRDefault="00632533" w:rsidP="00D43506">
      <w:pPr>
        <w:autoSpaceDE w:val="0"/>
        <w:autoSpaceDN w:val="0"/>
        <w:adjustRightInd w:val="0"/>
        <w:spacing w:line="235" w:lineRule="auto"/>
        <w:ind w:firstLine="284"/>
        <w:jc w:val="center"/>
        <w:rPr>
          <w:b/>
          <w:sz w:val="20"/>
          <w:szCs w:val="20"/>
        </w:rPr>
      </w:pPr>
    </w:p>
    <w:p w:rsidR="00FB6BAC" w:rsidRPr="004B7F0F" w:rsidRDefault="00FB6BAC" w:rsidP="00D43506">
      <w:pPr>
        <w:autoSpaceDE w:val="0"/>
        <w:autoSpaceDN w:val="0"/>
        <w:adjustRightInd w:val="0"/>
        <w:spacing w:line="235" w:lineRule="auto"/>
        <w:ind w:left="0" w:firstLine="0"/>
        <w:jc w:val="center"/>
        <w:rPr>
          <w:b/>
          <w:sz w:val="20"/>
          <w:szCs w:val="20"/>
        </w:rPr>
      </w:pPr>
      <w:r w:rsidRPr="004B7F0F">
        <w:rPr>
          <w:b/>
          <w:sz w:val="20"/>
          <w:szCs w:val="20"/>
        </w:rPr>
        <w:t>Приготовление кашицы и настоев</w:t>
      </w:r>
    </w:p>
    <w:p w:rsidR="00632533" w:rsidRPr="004B7F0F" w:rsidRDefault="00632533" w:rsidP="00D43506">
      <w:pPr>
        <w:autoSpaceDE w:val="0"/>
        <w:autoSpaceDN w:val="0"/>
        <w:adjustRightInd w:val="0"/>
        <w:spacing w:line="235" w:lineRule="auto"/>
        <w:ind w:left="0" w:firstLine="284"/>
        <w:jc w:val="center"/>
        <w:rPr>
          <w:b/>
          <w:sz w:val="20"/>
          <w:szCs w:val="20"/>
        </w:rPr>
      </w:pPr>
    </w:p>
    <w:p w:rsidR="00FB6BAC" w:rsidRPr="004B7F0F" w:rsidRDefault="00FB6BAC" w:rsidP="00D43506">
      <w:pPr>
        <w:autoSpaceDE w:val="0"/>
        <w:autoSpaceDN w:val="0"/>
        <w:adjustRightInd w:val="0"/>
        <w:spacing w:line="235" w:lineRule="auto"/>
        <w:ind w:left="0" w:firstLine="284"/>
        <w:rPr>
          <w:sz w:val="20"/>
          <w:szCs w:val="20"/>
        </w:rPr>
      </w:pPr>
      <w:r w:rsidRPr="004B7F0F">
        <w:rPr>
          <w:sz w:val="20"/>
          <w:szCs w:val="20"/>
        </w:rPr>
        <w:t>Мелко нарезанные листья растений быстро растирают в ступке и сразу помещают на предметное стекло. В случае длительного стояния растертого материала фитонцидная активность теряется. Если листья недостаточно влажны и плохо растираются, в ступку добавляют небольшое количество воды. При растирании твердых листьев (эвкалипта, тополя, хвойных) в ступку добавляют дробленое просеянное через сито (1</w:t>
      </w:r>
      <w:r w:rsidR="00702926" w:rsidRPr="004B7F0F">
        <w:rPr>
          <w:sz w:val="20"/>
          <w:szCs w:val="20"/>
        </w:rPr>
        <w:t>–</w:t>
      </w:r>
      <w:r w:rsidRPr="004B7F0F">
        <w:rPr>
          <w:sz w:val="20"/>
          <w:szCs w:val="20"/>
        </w:rPr>
        <w:t>2 мм) стекло или крупный промытый речной кварцевый песок. При дроблении стекла лучше использовать полотняный мешочек и молоток.</w:t>
      </w:r>
    </w:p>
    <w:p w:rsidR="00FB6BAC" w:rsidRPr="004B7F0F" w:rsidRDefault="00FB6BAC" w:rsidP="00D43506">
      <w:pPr>
        <w:autoSpaceDE w:val="0"/>
        <w:autoSpaceDN w:val="0"/>
        <w:adjustRightInd w:val="0"/>
        <w:spacing w:line="235" w:lineRule="auto"/>
        <w:ind w:left="0" w:firstLine="284"/>
        <w:rPr>
          <w:sz w:val="20"/>
          <w:szCs w:val="20"/>
        </w:rPr>
      </w:pPr>
      <w:r w:rsidRPr="004B7F0F">
        <w:rPr>
          <w:sz w:val="20"/>
          <w:szCs w:val="20"/>
        </w:rPr>
        <w:t>Для приготовления настоев растения измельчают до частиц размером 1–5 мм, заливают кипятком,</w:t>
      </w:r>
      <w:r w:rsidR="00ED767F" w:rsidRPr="004B7F0F">
        <w:rPr>
          <w:sz w:val="20"/>
          <w:szCs w:val="20"/>
        </w:rPr>
        <w:t xml:space="preserve"> кипятят на слабом огне 3–5 мин</w:t>
      </w:r>
      <w:r w:rsidRPr="004B7F0F">
        <w:rPr>
          <w:sz w:val="20"/>
          <w:szCs w:val="20"/>
        </w:rPr>
        <w:t>, настаивают 1–2 суток в термостате. Не следует сильно измельчать ра</w:t>
      </w:r>
      <w:r w:rsidRPr="004B7F0F">
        <w:rPr>
          <w:sz w:val="20"/>
          <w:szCs w:val="20"/>
        </w:rPr>
        <w:softHyphen/>
        <w:t>стения (в кофемолке или мельнице). При заливании водой это приводит к слеживанию материала и плохой экстракции активных веществ.</w:t>
      </w:r>
    </w:p>
    <w:p w:rsidR="00632533" w:rsidRPr="004B7F0F" w:rsidRDefault="00632533" w:rsidP="00D43506">
      <w:pPr>
        <w:autoSpaceDE w:val="0"/>
        <w:autoSpaceDN w:val="0"/>
        <w:adjustRightInd w:val="0"/>
        <w:spacing w:line="235" w:lineRule="auto"/>
        <w:ind w:left="0" w:firstLine="284"/>
        <w:rPr>
          <w:sz w:val="20"/>
          <w:szCs w:val="20"/>
        </w:rPr>
      </w:pPr>
    </w:p>
    <w:p w:rsidR="00632533" w:rsidRPr="004B7F0F" w:rsidRDefault="00FB6BAC" w:rsidP="00D43506">
      <w:pPr>
        <w:autoSpaceDE w:val="0"/>
        <w:autoSpaceDN w:val="0"/>
        <w:adjustRightInd w:val="0"/>
        <w:spacing w:line="235" w:lineRule="auto"/>
        <w:ind w:left="0" w:firstLine="0"/>
        <w:jc w:val="center"/>
        <w:rPr>
          <w:b/>
          <w:sz w:val="20"/>
          <w:szCs w:val="20"/>
        </w:rPr>
      </w:pPr>
      <w:r w:rsidRPr="004B7F0F">
        <w:rPr>
          <w:b/>
          <w:sz w:val="20"/>
          <w:szCs w:val="20"/>
        </w:rPr>
        <w:t>Б. Проба с насекомыми</w:t>
      </w:r>
    </w:p>
    <w:p w:rsidR="00FB6BAC" w:rsidRPr="004B7F0F" w:rsidRDefault="00FB6BAC" w:rsidP="00D43506">
      <w:pPr>
        <w:autoSpaceDE w:val="0"/>
        <w:autoSpaceDN w:val="0"/>
        <w:adjustRightInd w:val="0"/>
        <w:spacing w:line="235" w:lineRule="auto"/>
        <w:ind w:left="0" w:firstLine="0"/>
        <w:jc w:val="center"/>
        <w:rPr>
          <w:b/>
          <w:sz w:val="20"/>
          <w:szCs w:val="20"/>
        </w:rPr>
      </w:pPr>
      <w:r w:rsidRPr="004B7F0F">
        <w:rPr>
          <w:b/>
          <w:sz w:val="20"/>
          <w:szCs w:val="20"/>
        </w:rPr>
        <w:t>(обнаружение инсектицидных свойств высших растений)</w:t>
      </w:r>
    </w:p>
    <w:p w:rsidR="00632533" w:rsidRPr="004B7F0F" w:rsidRDefault="00632533" w:rsidP="00D43506">
      <w:pPr>
        <w:autoSpaceDE w:val="0"/>
        <w:autoSpaceDN w:val="0"/>
        <w:adjustRightInd w:val="0"/>
        <w:spacing w:line="235" w:lineRule="auto"/>
        <w:ind w:firstLine="284"/>
        <w:jc w:val="center"/>
        <w:rPr>
          <w:b/>
          <w:sz w:val="20"/>
          <w:szCs w:val="20"/>
        </w:rPr>
      </w:pPr>
    </w:p>
    <w:p w:rsidR="00FB6BAC" w:rsidRPr="004B7F0F" w:rsidRDefault="00FB6BAC" w:rsidP="00D43506">
      <w:pPr>
        <w:autoSpaceDE w:val="0"/>
        <w:autoSpaceDN w:val="0"/>
        <w:adjustRightInd w:val="0"/>
        <w:spacing w:line="235" w:lineRule="auto"/>
        <w:ind w:left="0" w:firstLine="284"/>
        <w:rPr>
          <w:sz w:val="20"/>
          <w:szCs w:val="20"/>
        </w:rPr>
      </w:pPr>
      <w:r w:rsidRPr="004B7F0F">
        <w:rPr>
          <w:sz w:val="20"/>
          <w:szCs w:val="20"/>
        </w:rPr>
        <w:t>Используют кашицу из растертых листьев растений или мелко нарезанную хвою (5–7 г). В пробирки, на дне которых находится кашица растений, помещают муравьев, комнатных мух, плодовую мушку дрозофилу и по скорости их гибели судят о фитонцидной активности того или иного растения.</w:t>
      </w:r>
    </w:p>
    <w:p w:rsidR="00FB6BAC" w:rsidRPr="004B7F0F" w:rsidRDefault="00FB6BAC" w:rsidP="00D43506">
      <w:pPr>
        <w:autoSpaceDE w:val="0"/>
        <w:autoSpaceDN w:val="0"/>
        <w:adjustRightInd w:val="0"/>
        <w:spacing w:line="235" w:lineRule="auto"/>
        <w:ind w:left="0" w:firstLine="284"/>
        <w:rPr>
          <w:sz w:val="20"/>
          <w:szCs w:val="20"/>
        </w:rPr>
      </w:pPr>
      <w:r w:rsidRPr="004B7F0F">
        <w:rPr>
          <w:sz w:val="20"/>
          <w:szCs w:val="20"/>
        </w:rPr>
        <w:t>Летающих насекомых ловят взмахами сачка (движение в виде восьмерки) в воздухе, по траве, кустам. Муравьев ловят в бутылку, на дне которой помещено немного сахарного отвара. Плодовых мушек разводят в лаборатории на специальных средах, они также прекрасно размножаются на давленых сладких фруктах (особенно – винограде).</w:t>
      </w:r>
    </w:p>
    <w:p w:rsidR="00632533" w:rsidRPr="004B7F0F" w:rsidRDefault="00632533" w:rsidP="00D43506">
      <w:pPr>
        <w:autoSpaceDE w:val="0"/>
        <w:autoSpaceDN w:val="0"/>
        <w:adjustRightInd w:val="0"/>
        <w:spacing w:line="235" w:lineRule="auto"/>
        <w:ind w:firstLine="284"/>
        <w:jc w:val="center"/>
        <w:rPr>
          <w:b/>
          <w:sz w:val="20"/>
          <w:szCs w:val="20"/>
        </w:rPr>
      </w:pPr>
    </w:p>
    <w:p w:rsidR="00632533" w:rsidRPr="004B7F0F" w:rsidRDefault="00FB6BAC" w:rsidP="00D43506">
      <w:pPr>
        <w:autoSpaceDE w:val="0"/>
        <w:autoSpaceDN w:val="0"/>
        <w:adjustRightInd w:val="0"/>
        <w:spacing w:line="235" w:lineRule="auto"/>
        <w:ind w:left="0" w:firstLine="0"/>
        <w:jc w:val="center"/>
        <w:rPr>
          <w:b/>
          <w:sz w:val="20"/>
          <w:szCs w:val="20"/>
        </w:rPr>
      </w:pPr>
      <w:r w:rsidRPr="004B7F0F">
        <w:rPr>
          <w:b/>
          <w:sz w:val="20"/>
          <w:szCs w:val="20"/>
        </w:rPr>
        <w:t xml:space="preserve">В. «Подводная проба» на антимикробные вещества </w:t>
      </w:r>
    </w:p>
    <w:p w:rsidR="00FB6BAC" w:rsidRPr="004B7F0F" w:rsidRDefault="00FB6BAC" w:rsidP="00D43506">
      <w:pPr>
        <w:autoSpaceDE w:val="0"/>
        <w:autoSpaceDN w:val="0"/>
        <w:adjustRightInd w:val="0"/>
        <w:spacing w:line="235" w:lineRule="auto"/>
        <w:ind w:left="0" w:firstLine="0"/>
        <w:jc w:val="center"/>
        <w:rPr>
          <w:b/>
          <w:sz w:val="20"/>
          <w:szCs w:val="20"/>
        </w:rPr>
      </w:pPr>
      <w:r w:rsidRPr="004B7F0F">
        <w:rPr>
          <w:b/>
          <w:sz w:val="20"/>
          <w:szCs w:val="20"/>
        </w:rPr>
        <w:t>в высших растениях</w:t>
      </w:r>
    </w:p>
    <w:p w:rsidR="00632533" w:rsidRPr="004B7F0F" w:rsidRDefault="00632533" w:rsidP="00D43506">
      <w:pPr>
        <w:autoSpaceDE w:val="0"/>
        <w:autoSpaceDN w:val="0"/>
        <w:adjustRightInd w:val="0"/>
        <w:spacing w:line="235" w:lineRule="auto"/>
        <w:ind w:firstLine="284"/>
        <w:jc w:val="center"/>
        <w:rPr>
          <w:b/>
          <w:sz w:val="20"/>
          <w:szCs w:val="20"/>
        </w:rPr>
      </w:pPr>
    </w:p>
    <w:p w:rsidR="00D43506" w:rsidRPr="004B7F0F" w:rsidRDefault="00FB6BAC" w:rsidP="00D43506">
      <w:pPr>
        <w:autoSpaceDE w:val="0"/>
        <w:autoSpaceDN w:val="0"/>
        <w:adjustRightInd w:val="0"/>
        <w:spacing w:line="235" w:lineRule="auto"/>
        <w:ind w:left="0" w:firstLine="284"/>
        <w:rPr>
          <w:sz w:val="20"/>
          <w:szCs w:val="20"/>
        </w:rPr>
      </w:pPr>
      <w:r w:rsidRPr="004B7F0F">
        <w:rPr>
          <w:sz w:val="20"/>
          <w:szCs w:val="20"/>
        </w:rPr>
        <w:t>Целые неповрежденные листья разных растений помещают в стеклянные стаканчики (или банки на 100 мл) с равным объемом дистиллированной воды, к которой добавлена 1/10 часть воды из пруда, водохранилища. Сосуды оставляют в т</w:t>
      </w:r>
      <w:r w:rsidR="00632533" w:rsidRPr="004B7F0F">
        <w:rPr>
          <w:sz w:val="20"/>
          <w:szCs w:val="20"/>
        </w:rPr>
        <w:t>еплом затемненном месте на одну </w:t>
      </w:r>
      <w:r w:rsidRPr="004B7F0F">
        <w:rPr>
          <w:sz w:val="20"/>
          <w:szCs w:val="20"/>
        </w:rPr>
        <w:t xml:space="preserve">– две недели. В течение этого времени неустойчивые к бактериальному разложению листья разлагаются, а устойчивые – сохраняются. При сильной бактериальной загрязненности естественных вод и проведении опытов в жаркую погоду получение результатов резко ускоряется и иногда наблюдения надо </w:t>
      </w:r>
      <w:r w:rsidR="00632533" w:rsidRPr="004B7F0F">
        <w:rPr>
          <w:sz w:val="20"/>
          <w:szCs w:val="20"/>
        </w:rPr>
        <w:t>проводить каждые 2 часа или в 2 </w:t>
      </w:r>
      <w:r w:rsidRPr="004B7F0F">
        <w:rPr>
          <w:sz w:val="20"/>
          <w:szCs w:val="20"/>
        </w:rPr>
        <w:t>раза увеличить разбавление воды (1:20). Наиболее устойчивыми к разложению являются листья хвойных, тополя бальзамического.</w:t>
      </w:r>
    </w:p>
    <w:p w:rsidR="00632533" w:rsidRPr="004B7F0F" w:rsidRDefault="003D1655" w:rsidP="00D43506">
      <w:pPr>
        <w:autoSpaceDE w:val="0"/>
        <w:autoSpaceDN w:val="0"/>
        <w:adjustRightInd w:val="0"/>
        <w:spacing w:line="240" w:lineRule="auto"/>
        <w:ind w:left="0" w:firstLine="0"/>
        <w:jc w:val="center"/>
        <w:rPr>
          <w:b/>
          <w:caps/>
          <w:sz w:val="20"/>
          <w:szCs w:val="20"/>
        </w:rPr>
      </w:pPr>
      <w:r w:rsidRPr="004B7F0F">
        <w:rPr>
          <w:b/>
          <w:bCs/>
          <w:iCs/>
          <w:spacing w:val="20"/>
          <w:sz w:val="20"/>
          <w:szCs w:val="20"/>
        </w:rPr>
        <w:t>Лабораторная работа</w:t>
      </w:r>
      <w:r w:rsidRPr="004B7F0F">
        <w:rPr>
          <w:b/>
          <w:bCs/>
          <w:iCs/>
          <w:sz w:val="20"/>
          <w:szCs w:val="20"/>
        </w:rPr>
        <w:t xml:space="preserve"> </w:t>
      </w:r>
      <w:r w:rsidR="00202E4D" w:rsidRPr="004B7F0F">
        <w:rPr>
          <w:b/>
          <w:bCs/>
          <w:iCs/>
          <w:sz w:val="20"/>
          <w:szCs w:val="20"/>
        </w:rPr>
        <w:t>8</w:t>
      </w:r>
      <w:r w:rsidRPr="004B7F0F">
        <w:rPr>
          <w:b/>
          <w:bCs/>
          <w:iCs/>
          <w:sz w:val="20"/>
          <w:szCs w:val="20"/>
        </w:rPr>
        <w:t xml:space="preserve">. </w:t>
      </w:r>
      <w:r w:rsidR="00FB6BAC" w:rsidRPr="004B7F0F">
        <w:rPr>
          <w:b/>
          <w:caps/>
          <w:sz w:val="20"/>
          <w:szCs w:val="20"/>
        </w:rPr>
        <w:t>Опреде</w:t>
      </w:r>
      <w:r w:rsidR="00B2167C" w:rsidRPr="004B7F0F">
        <w:rPr>
          <w:b/>
          <w:caps/>
          <w:sz w:val="20"/>
          <w:szCs w:val="20"/>
        </w:rPr>
        <w:t xml:space="preserve">ление </w:t>
      </w:r>
    </w:p>
    <w:p w:rsidR="00632533" w:rsidRPr="004B7F0F" w:rsidRDefault="00B2167C" w:rsidP="00D43506">
      <w:pPr>
        <w:autoSpaceDE w:val="0"/>
        <w:autoSpaceDN w:val="0"/>
        <w:adjustRightInd w:val="0"/>
        <w:spacing w:line="240" w:lineRule="auto"/>
        <w:ind w:left="0" w:firstLine="0"/>
        <w:jc w:val="center"/>
        <w:rPr>
          <w:b/>
          <w:caps/>
          <w:sz w:val="20"/>
          <w:szCs w:val="20"/>
        </w:rPr>
      </w:pPr>
      <w:r w:rsidRPr="004B7F0F">
        <w:rPr>
          <w:b/>
          <w:caps/>
          <w:sz w:val="20"/>
          <w:szCs w:val="20"/>
        </w:rPr>
        <w:t>антимикробных свойств выс</w:t>
      </w:r>
      <w:r w:rsidR="00FB6BAC" w:rsidRPr="004B7F0F">
        <w:rPr>
          <w:b/>
          <w:caps/>
          <w:sz w:val="20"/>
          <w:szCs w:val="20"/>
        </w:rPr>
        <w:t xml:space="preserve">ших растений </w:t>
      </w:r>
    </w:p>
    <w:p w:rsidR="00632533" w:rsidRPr="004B7F0F" w:rsidRDefault="00FB6BAC" w:rsidP="00D43506">
      <w:pPr>
        <w:autoSpaceDE w:val="0"/>
        <w:autoSpaceDN w:val="0"/>
        <w:adjustRightInd w:val="0"/>
        <w:spacing w:line="240" w:lineRule="auto"/>
        <w:ind w:left="0" w:firstLine="0"/>
        <w:jc w:val="center"/>
        <w:rPr>
          <w:b/>
          <w:caps/>
          <w:sz w:val="20"/>
          <w:szCs w:val="20"/>
        </w:rPr>
      </w:pPr>
      <w:r w:rsidRPr="004B7F0F">
        <w:rPr>
          <w:b/>
          <w:caps/>
          <w:sz w:val="20"/>
          <w:szCs w:val="20"/>
        </w:rPr>
        <w:t xml:space="preserve">и биологической загрязненности разных вод </w:t>
      </w:r>
    </w:p>
    <w:p w:rsidR="00FB6BAC" w:rsidRPr="004B7F0F" w:rsidRDefault="00FB6BAC" w:rsidP="00D43506">
      <w:pPr>
        <w:autoSpaceDE w:val="0"/>
        <w:autoSpaceDN w:val="0"/>
        <w:adjustRightInd w:val="0"/>
        <w:spacing w:line="240" w:lineRule="auto"/>
        <w:ind w:left="0" w:firstLine="0"/>
        <w:jc w:val="center"/>
        <w:rPr>
          <w:b/>
          <w:caps/>
          <w:sz w:val="20"/>
          <w:szCs w:val="20"/>
        </w:rPr>
      </w:pPr>
      <w:r w:rsidRPr="004B7F0F">
        <w:rPr>
          <w:b/>
          <w:caps/>
          <w:sz w:val="20"/>
          <w:szCs w:val="20"/>
        </w:rPr>
        <w:t>методом «подводной пробы»</w:t>
      </w:r>
    </w:p>
    <w:p w:rsidR="00FB6BAC" w:rsidRPr="004B7F0F" w:rsidRDefault="00FB6BAC" w:rsidP="00D43506">
      <w:pPr>
        <w:autoSpaceDE w:val="0"/>
        <w:autoSpaceDN w:val="0"/>
        <w:adjustRightInd w:val="0"/>
        <w:spacing w:line="240" w:lineRule="auto"/>
        <w:ind w:firstLine="284"/>
        <w:jc w:val="center"/>
        <w:rPr>
          <w:b/>
          <w:caps/>
          <w:color w:val="00B050"/>
          <w:sz w:val="20"/>
          <w:szCs w:val="20"/>
        </w:rPr>
      </w:pPr>
    </w:p>
    <w:p w:rsidR="00FB6BAC" w:rsidRPr="004B7F0F" w:rsidRDefault="00FB6BAC" w:rsidP="00D43506">
      <w:pPr>
        <w:autoSpaceDE w:val="0"/>
        <w:autoSpaceDN w:val="0"/>
        <w:adjustRightInd w:val="0"/>
        <w:spacing w:line="240" w:lineRule="auto"/>
        <w:ind w:left="0" w:firstLine="284"/>
        <w:rPr>
          <w:sz w:val="20"/>
          <w:szCs w:val="20"/>
        </w:rPr>
      </w:pPr>
      <w:r w:rsidRPr="004B7F0F">
        <w:rPr>
          <w:sz w:val="20"/>
          <w:szCs w:val="20"/>
        </w:rPr>
        <w:t>Опыт может быть поставлен в трех аспектах.</w:t>
      </w:r>
    </w:p>
    <w:p w:rsidR="00FB6BAC" w:rsidRPr="004B7F0F" w:rsidRDefault="00632533" w:rsidP="00D43506">
      <w:pPr>
        <w:autoSpaceDE w:val="0"/>
        <w:autoSpaceDN w:val="0"/>
        <w:adjustRightInd w:val="0"/>
        <w:spacing w:line="240" w:lineRule="auto"/>
        <w:ind w:left="0" w:firstLine="284"/>
        <w:rPr>
          <w:sz w:val="20"/>
          <w:szCs w:val="20"/>
        </w:rPr>
      </w:pPr>
      <w:r w:rsidRPr="004B7F0F">
        <w:rPr>
          <w:sz w:val="20"/>
          <w:szCs w:val="20"/>
        </w:rPr>
        <w:t>1. </w:t>
      </w:r>
      <w:r w:rsidR="00FB6BAC" w:rsidRPr="004B7F0F">
        <w:rPr>
          <w:sz w:val="20"/>
          <w:szCs w:val="20"/>
        </w:rPr>
        <w:t>Определение антимикробных свойств листьев разных растений в загрязненных водах, что имитирует очищающую роль листьев, падающих в водоемы, по берегам которых расположены лесные насаждения.</w:t>
      </w:r>
    </w:p>
    <w:p w:rsidR="00FB6BAC" w:rsidRPr="004B7F0F" w:rsidRDefault="00FB6BAC" w:rsidP="00D43506">
      <w:pPr>
        <w:autoSpaceDE w:val="0"/>
        <w:autoSpaceDN w:val="0"/>
        <w:adjustRightInd w:val="0"/>
        <w:spacing w:line="240" w:lineRule="auto"/>
        <w:ind w:left="0" w:firstLine="284"/>
        <w:rPr>
          <w:sz w:val="20"/>
          <w:szCs w:val="20"/>
        </w:rPr>
      </w:pPr>
      <w:r w:rsidRPr="004B7F0F">
        <w:rPr>
          <w:sz w:val="20"/>
          <w:szCs w:val="20"/>
        </w:rPr>
        <w:t>2. Влияние температуры среды на биологическую (микробиологическую) активность вод.</w:t>
      </w:r>
    </w:p>
    <w:p w:rsidR="00FB6BAC" w:rsidRPr="004B7F0F" w:rsidRDefault="00FB6BAC" w:rsidP="00D43506">
      <w:pPr>
        <w:autoSpaceDE w:val="0"/>
        <w:autoSpaceDN w:val="0"/>
        <w:adjustRightInd w:val="0"/>
        <w:spacing w:line="240" w:lineRule="auto"/>
        <w:ind w:left="0" w:firstLine="284"/>
        <w:rPr>
          <w:sz w:val="20"/>
          <w:szCs w:val="20"/>
        </w:rPr>
      </w:pPr>
      <w:r w:rsidRPr="004B7F0F">
        <w:rPr>
          <w:sz w:val="20"/>
          <w:szCs w:val="20"/>
        </w:rPr>
        <w:t>3. Микробиологическая загрязненность разных вод.</w:t>
      </w:r>
    </w:p>
    <w:p w:rsidR="00FB6BAC" w:rsidRPr="004B7F0F" w:rsidRDefault="00FB6BAC" w:rsidP="00D43506">
      <w:pPr>
        <w:autoSpaceDE w:val="0"/>
        <w:autoSpaceDN w:val="0"/>
        <w:adjustRightInd w:val="0"/>
        <w:spacing w:line="240" w:lineRule="auto"/>
        <w:ind w:left="0" w:firstLine="284"/>
        <w:rPr>
          <w:sz w:val="20"/>
          <w:szCs w:val="20"/>
        </w:rPr>
      </w:pPr>
      <w:r w:rsidRPr="004B7F0F">
        <w:rPr>
          <w:b/>
          <w:sz w:val="20"/>
          <w:szCs w:val="20"/>
        </w:rPr>
        <w:t xml:space="preserve">Оборудование, реактивы, материалы: </w:t>
      </w:r>
      <w:r w:rsidRPr="004B7F0F">
        <w:rPr>
          <w:sz w:val="20"/>
          <w:szCs w:val="20"/>
        </w:rPr>
        <w:t>стерильные стаканчики на 100 мл (или банки), крышки к стаканчикам (можно использовать чашки Петри или фольгу), термостат, длинный пинцет, термометр, листья растений в период их активной вегетации.</w:t>
      </w:r>
    </w:p>
    <w:p w:rsidR="00632533" w:rsidRPr="004B7F0F" w:rsidRDefault="00632533" w:rsidP="00D43506">
      <w:pPr>
        <w:autoSpaceDE w:val="0"/>
        <w:autoSpaceDN w:val="0"/>
        <w:adjustRightInd w:val="0"/>
        <w:spacing w:line="240" w:lineRule="auto"/>
        <w:ind w:left="0" w:firstLine="0"/>
        <w:rPr>
          <w:sz w:val="20"/>
          <w:szCs w:val="20"/>
        </w:rPr>
      </w:pPr>
    </w:p>
    <w:p w:rsidR="00FB6BAC" w:rsidRPr="004B7F0F" w:rsidRDefault="00FB6BAC" w:rsidP="00D43506">
      <w:pPr>
        <w:autoSpaceDE w:val="0"/>
        <w:autoSpaceDN w:val="0"/>
        <w:adjustRightInd w:val="0"/>
        <w:spacing w:line="240" w:lineRule="auto"/>
        <w:ind w:left="0" w:firstLine="0"/>
        <w:jc w:val="center"/>
        <w:rPr>
          <w:b/>
          <w:sz w:val="20"/>
          <w:szCs w:val="20"/>
        </w:rPr>
      </w:pPr>
      <w:r w:rsidRPr="004B7F0F">
        <w:rPr>
          <w:b/>
          <w:sz w:val="20"/>
          <w:szCs w:val="20"/>
        </w:rPr>
        <w:t>Ход работы</w:t>
      </w:r>
    </w:p>
    <w:p w:rsidR="00632533" w:rsidRPr="004B7F0F" w:rsidRDefault="00632533" w:rsidP="00D43506">
      <w:pPr>
        <w:autoSpaceDE w:val="0"/>
        <w:autoSpaceDN w:val="0"/>
        <w:adjustRightInd w:val="0"/>
        <w:spacing w:line="240" w:lineRule="auto"/>
        <w:ind w:left="0" w:firstLine="0"/>
        <w:jc w:val="center"/>
        <w:rPr>
          <w:b/>
          <w:sz w:val="20"/>
          <w:szCs w:val="20"/>
        </w:rPr>
      </w:pPr>
    </w:p>
    <w:p w:rsidR="00FB6BAC" w:rsidRPr="004B7F0F" w:rsidRDefault="00FB6BAC" w:rsidP="00D43506">
      <w:pPr>
        <w:autoSpaceDE w:val="0"/>
        <w:autoSpaceDN w:val="0"/>
        <w:adjustRightInd w:val="0"/>
        <w:spacing w:line="240" w:lineRule="auto"/>
        <w:ind w:left="0" w:firstLine="0"/>
        <w:jc w:val="center"/>
        <w:rPr>
          <w:b/>
          <w:sz w:val="20"/>
          <w:szCs w:val="20"/>
        </w:rPr>
      </w:pPr>
      <w:r w:rsidRPr="004B7F0F">
        <w:rPr>
          <w:b/>
          <w:sz w:val="20"/>
          <w:szCs w:val="20"/>
        </w:rPr>
        <w:t>А. Антимикробные свойства листьев разных растений</w:t>
      </w:r>
    </w:p>
    <w:p w:rsidR="00632533" w:rsidRPr="004B7F0F" w:rsidRDefault="00632533" w:rsidP="00D43506">
      <w:pPr>
        <w:autoSpaceDE w:val="0"/>
        <w:autoSpaceDN w:val="0"/>
        <w:adjustRightInd w:val="0"/>
        <w:spacing w:line="240" w:lineRule="auto"/>
        <w:ind w:firstLine="284"/>
        <w:jc w:val="center"/>
        <w:rPr>
          <w:b/>
          <w:sz w:val="20"/>
          <w:szCs w:val="20"/>
        </w:rPr>
      </w:pPr>
    </w:p>
    <w:p w:rsidR="00FB6BAC" w:rsidRPr="004B7F0F" w:rsidRDefault="00FB6BAC" w:rsidP="00D43506">
      <w:pPr>
        <w:autoSpaceDE w:val="0"/>
        <w:autoSpaceDN w:val="0"/>
        <w:adjustRightInd w:val="0"/>
        <w:spacing w:line="240" w:lineRule="auto"/>
        <w:ind w:left="0" w:firstLine="284"/>
        <w:rPr>
          <w:sz w:val="20"/>
          <w:szCs w:val="20"/>
        </w:rPr>
      </w:pPr>
      <w:r w:rsidRPr="004B7F0F">
        <w:rPr>
          <w:sz w:val="20"/>
          <w:szCs w:val="20"/>
        </w:rPr>
        <w:t>В одни стаканчики наливают одинаковое количество дистиллированной воды (контроль), в другие стаканчики наливают также дистиллированную воду, но разбавленную на 1/3 водой из пруда, водохранилища, реки с тихим течением, т.</w:t>
      </w:r>
      <w:r w:rsidR="00644FDC" w:rsidRPr="004B7F0F">
        <w:rPr>
          <w:sz w:val="20"/>
          <w:szCs w:val="20"/>
        </w:rPr>
        <w:t xml:space="preserve"> </w:t>
      </w:r>
      <w:r w:rsidRPr="004B7F0F">
        <w:rPr>
          <w:sz w:val="20"/>
          <w:szCs w:val="20"/>
        </w:rPr>
        <w:t>е. из водоемов, загрязненных органикой. В случае сильного биологического загрязнения разбавление следует увеличить. Повторность опытов трехкратная.</w:t>
      </w:r>
    </w:p>
    <w:p w:rsidR="00FB6BAC" w:rsidRPr="004B7F0F" w:rsidRDefault="00FB6BAC" w:rsidP="00D43506">
      <w:pPr>
        <w:autoSpaceDE w:val="0"/>
        <w:autoSpaceDN w:val="0"/>
        <w:adjustRightInd w:val="0"/>
        <w:spacing w:line="240" w:lineRule="auto"/>
        <w:ind w:left="0" w:firstLine="284"/>
        <w:rPr>
          <w:sz w:val="20"/>
          <w:szCs w:val="20"/>
        </w:rPr>
      </w:pPr>
      <w:r w:rsidRPr="004B7F0F">
        <w:rPr>
          <w:sz w:val="20"/>
          <w:szCs w:val="20"/>
        </w:rPr>
        <w:t>Неповрежденные зеленые листья разных растений (тополя черного, бальзамического, ивы, березы, ясеня, липы), сорванные непосредственно перед опытом или с предварительно отобранных и поставленных в воду веток, взвешивают и помещают в относительно равных весовых количествах в стерильные стаканчики с испытуемой водой. Прикрывают крышками или фольгою и помещают в темноту при температуре 18</w:t>
      </w:r>
      <w:r w:rsidR="00644FDC" w:rsidRPr="004B7F0F">
        <w:rPr>
          <w:sz w:val="20"/>
          <w:szCs w:val="20"/>
        </w:rPr>
        <w:t>–</w:t>
      </w:r>
      <w:r w:rsidRPr="004B7F0F">
        <w:rPr>
          <w:sz w:val="20"/>
          <w:szCs w:val="20"/>
        </w:rPr>
        <w:t>20</w:t>
      </w:r>
      <w:r w:rsidR="00644FDC" w:rsidRPr="004B7F0F">
        <w:rPr>
          <w:sz w:val="20"/>
          <w:szCs w:val="20"/>
        </w:rPr>
        <w:t xml:space="preserve"> </w:t>
      </w:r>
      <w:r w:rsidRPr="004B7F0F">
        <w:rPr>
          <w:sz w:val="20"/>
          <w:szCs w:val="20"/>
        </w:rPr>
        <w:t>°С. Постоянно следят за состоянием листьев (в течение недели и более). Разложение тканей листьев (а следовательно, и снижение их биологической активности) видно по разрушению хлорофилла, побурению (можно посмотреть на свет), непрочности листовой ткани.</w:t>
      </w:r>
      <w:r w:rsidR="0023226C" w:rsidRPr="004B7F0F">
        <w:rPr>
          <w:sz w:val="20"/>
          <w:szCs w:val="20"/>
        </w:rPr>
        <w:t xml:space="preserve"> </w:t>
      </w:r>
      <w:r w:rsidRPr="004B7F0F">
        <w:rPr>
          <w:sz w:val="20"/>
          <w:szCs w:val="20"/>
        </w:rPr>
        <w:t>Составляют ряд устойчивости разных видов растений к разложению в воде, обусловленный их антимикробными свойствами (фитонцидной активностью).</w:t>
      </w:r>
    </w:p>
    <w:p w:rsidR="00632533" w:rsidRPr="004B7F0F" w:rsidRDefault="00632533" w:rsidP="00A815E0">
      <w:pPr>
        <w:autoSpaceDE w:val="0"/>
        <w:autoSpaceDN w:val="0"/>
        <w:adjustRightInd w:val="0"/>
        <w:spacing w:line="235" w:lineRule="auto"/>
        <w:ind w:left="0" w:firstLine="284"/>
        <w:rPr>
          <w:sz w:val="20"/>
          <w:szCs w:val="20"/>
        </w:rPr>
      </w:pPr>
    </w:p>
    <w:p w:rsidR="00632533" w:rsidRPr="004B7F0F" w:rsidRDefault="00FB6BAC" w:rsidP="00A815E0">
      <w:pPr>
        <w:autoSpaceDE w:val="0"/>
        <w:autoSpaceDN w:val="0"/>
        <w:adjustRightInd w:val="0"/>
        <w:spacing w:line="235" w:lineRule="auto"/>
        <w:ind w:left="0" w:firstLine="0"/>
        <w:jc w:val="center"/>
        <w:rPr>
          <w:b/>
          <w:sz w:val="20"/>
          <w:szCs w:val="20"/>
        </w:rPr>
      </w:pPr>
      <w:r w:rsidRPr="004B7F0F">
        <w:rPr>
          <w:b/>
          <w:sz w:val="20"/>
          <w:szCs w:val="20"/>
        </w:rPr>
        <w:t xml:space="preserve">Б. Влияние температуры водной среды на биологическую </w:t>
      </w:r>
    </w:p>
    <w:p w:rsidR="00FB6BAC" w:rsidRPr="004B7F0F" w:rsidRDefault="00FB6BAC" w:rsidP="00A815E0">
      <w:pPr>
        <w:autoSpaceDE w:val="0"/>
        <w:autoSpaceDN w:val="0"/>
        <w:adjustRightInd w:val="0"/>
        <w:spacing w:line="235" w:lineRule="auto"/>
        <w:ind w:left="0" w:firstLine="0"/>
        <w:jc w:val="center"/>
        <w:rPr>
          <w:b/>
          <w:sz w:val="20"/>
          <w:szCs w:val="20"/>
        </w:rPr>
      </w:pPr>
      <w:r w:rsidRPr="004B7F0F">
        <w:rPr>
          <w:b/>
          <w:sz w:val="20"/>
          <w:szCs w:val="20"/>
        </w:rPr>
        <w:t>(микробиологическую) активность вод</w:t>
      </w:r>
    </w:p>
    <w:p w:rsidR="00632533" w:rsidRPr="004B7F0F" w:rsidRDefault="00632533" w:rsidP="00A815E0">
      <w:pPr>
        <w:autoSpaceDE w:val="0"/>
        <w:autoSpaceDN w:val="0"/>
        <w:adjustRightInd w:val="0"/>
        <w:spacing w:line="235" w:lineRule="auto"/>
        <w:ind w:firstLine="284"/>
        <w:jc w:val="center"/>
        <w:rPr>
          <w:b/>
          <w:sz w:val="20"/>
          <w:szCs w:val="20"/>
        </w:rPr>
      </w:pPr>
    </w:p>
    <w:p w:rsidR="00FB6BAC" w:rsidRPr="004B7F0F" w:rsidRDefault="00FB6BAC" w:rsidP="00A815E0">
      <w:pPr>
        <w:autoSpaceDE w:val="0"/>
        <w:autoSpaceDN w:val="0"/>
        <w:adjustRightInd w:val="0"/>
        <w:spacing w:line="235" w:lineRule="auto"/>
        <w:ind w:left="0" w:firstLine="284"/>
        <w:rPr>
          <w:sz w:val="20"/>
          <w:szCs w:val="20"/>
        </w:rPr>
      </w:pPr>
      <w:r w:rsidRPr="004B7F0F">
        <w:rPr>
          <w:sz w:val="20"/>
          <w:szCs w:val="20"/>
        </w:rPr>
        <w:t>Опыт по постановке аналогичен предыдущему, однако опытные и контрольные стаканчики помещают в темноту при разной температуре: 16–18</w:t>
      </w:r>
      <w:r w:rsidR="00644FDC" w:rsidRPr="004B7F0F">
        <w:rPr>
          <w:sz w:val="20"/>
          <w:szCs w:val="20"/>
        </w:rPr>
        <w:t xml:space="preserve"> </w:t>
      </w:r>
      <w:r w:rsidRPr="004B7F0F">
        <w:rPr>
          <w:sz w:val="20"/>
          <w:szCs w:val="20"/>
        </w:rPr>
        <w:t>°С и 26–28</w:t>
      </w:r>
      <w:r w:rsidR="00644FDC" w:rsidRPr="004B7F0F">
        <w:rPr>
          <w:sz w:val="20"/>
          <w:szCs w:val="20"/>
        </w:rPr>
        <w:t xml:space="preserve"> </w:t>
      </w:r>
      <w:r w:rsidRPr="004B7F0F">
        <w:rPr>
          <w:sz w:val="20"/>
          <w:szCs w:val="20"/>
        </w:rPr>
        <w:t>°С. В случае высокой летней температуры для охлаждения стаканчиков можно</w:t>
      </w:r>
      <w:r w:rsidR="00632533" w:rsidRPr="004B7F0F">
        <w:rPr>
          <w:sz w:val="20"/>
          <w:szCs w:val="20"/>
        </w:rPr>
        <w:t xml:space="preserve"> применять охлаждающие смеси. В </w:t>
      </w:r>
      <w:r w:rsidRPr="004B7F0F">
        <w:rPr>
          <w:sz w:val="20"/>
          <w:szCs w:val="20"/>
        </w:rPr>
        <w:t>случае повышения температуры в опыте и при взятии проб загрязненной воды в жаркие летние дни получение результатов значительно ускоряется, и наблюдать за растениями в стаканчиках следует по часам.</w:t>
      </w:r>
    </w:p>
    <w:p w:rsidR="00FB6BAC" w:rsidRPr="004B7F0F" w:rsidRDefault="00FB6BAC" w:rsidP="00A815E0">
      <w:pPr>
        <w:autoSpaceDE w:val="0"/>
        <w:autoSpaceDN w:val="0"/>
        <w:adjustRightInd w:val="0"/>
        <w:spacing w:line="235" w:lineRule="auto"/>
        <w:ind w:left="0" w:firstLine="284"/>
        <w:rPr>
          <w:sz w:val="20"/>
          <w:szCs w:val="20"/>
        </w:rPr>
      </w:pPr>
      <w:r w:rsidRPr="004B7F0F">
        <w:rPr>
          <w:sz w:val="20"/>
          <w:szCs w:val="20"/>
        </w:rPr>
        <w:t>Для охлаждения стаканчиков с водой их ставят в холодную воду. Можно использовать также водяные бани, наполненные тающим льдом. Баня со смесью соль – лед – вода позволяет получать темпе</w:t>
      </w:r>
      <w:r w:rsidRPr="004B7F0F">
        <w:rPr>
          <w:sz w:val="20"/>
          <w:szCs w:val="20"/>
        </w:rPr>
        <w:softHyphen/>
        <w:t>ратуру значительно ниже нуля и довольно быстрое охлаждение.</w:t>
      </w:r>
    </w:p>
    <w:p w:rsidR="00632533" w:rsidRPr="004B7F0F" w:rsidRDefault="00632533" w:rsidP="00A815E0">
      <w:pPr>
        <w:autoSpaceDE w:val="0"/>
        <w:autoSpaceDN w:val="0"/>
        <w:adjustRightInd w:val="0"/>
        <w:spacing w:line="235" w:lineRule="auto"/>
        <w:ind w:left="0" w:firstLine="284"/>
        <w:rPr>
          <w:sz w:val="20"/>
          <w:szCs w:val="20"/>
        </w:rPr>
      </w:pPr>
    </w:p>
    <w:p w:rsidR="00FB6BAC" w:rsidRPr="004B7F0F" w:rsidRDefault="00FB6BAC" w:rsidP="00A815E0">
      <w:pPr>
        <w:autoSpaceDE w:val="0"/>
        <w:autoSpaceDN w:val="0"/>
        <w:adjustRightInd w:val="0"/>
        <w:spacing w:line="235" w:lineRule="auto"/>
        <w:ind w:left="0" w:firstLine="0"/>
        <w:jc w:val="center"/>
        <w:rPr>
          <w:b/>
          <w:sz w:val="20"/>
          <w:szCs w:val="20"/>
        </w:rPr>
      </w:pPr>
      <w:r w:rsidRPr="004B7F0F">
        <w:rPr>
          <w:b/>
          <w:sz w:val="20"/>
          <w:szCs w:val="20"/>
        </w:rPr>
        <w:t>В. Биологическая загрязненность разных вод</w:t>
      </w:r>
    </w:p>
    <w:p w:rsidR="00632533" w:rsidRPr="004B7F0F" w:rsidRDefault="00632533" w:rsidP="00A815E0">
      <w:pPr>
        <w:autoSpaceDE w:val="0"/>
        <w:autoSpaceDN w:val="0"/>
        <w:adjustRightInd w:val="0"/>
        <w:spacing w:line="235" w:lineRule="auto"/>
        <w:ind w:firstLine="284"/>
        <w:jc w:val="center"/>
        <w:rPr>
          <w:b/>
          <w:sz w:val="20"/>
          <w:szCs w:val="20"/>
        </w:rPr>
      </w:pPr>
    </w:p>
    <w:p w:rsidR="00FB6BAC" w:rsidRPr="004B7F0F" w:rsidRDefault="00FB6BAC" w:rsidP="00A815E0">
      <w:pPr>
        <w:autoSpaceDE w:val="0"/>
        <w:autoSpaceDN w:val="0"/>
        <w:adjustRightInd w:val="0"/>
        <w:spacing w:line="235" w:lineRule="auto"/>
        <w:ind w:firstLine="284"/>
        <w:rPr>
          <w:sz w:val="20"/>
          <w:szCs w:val="20"/>
        </w:rPr>
      </w:pPr>
      <w:r w:rsidRPr="004B7F0F">
        <w:rPr>
          <w:sz w:val="20"/>
          <w:szCs w:val="20"/>
        </w:rPr>
        <w:t>В опытах используют воду из разных источников (прудов, водохранилища, родников). В нее помещают листья одинаковых растений небольшой или средней устойчивости. При использовании листьев наиболее устойчивых видов (например, тополей) время опыта значительно удлиняется. После экспозиции в темноте выявляют наиболее биологически загрязненный водоем, в воде которого листья разрушаются особенно быстро.</w:t>
      </w:r>
      <w:r w:rsidR="00644FDC" w:rsidRPr="004B7F0F">
        <w:rPr>
          <w:sz w:val="20"/>
          <w:szCs w:val="20"/>
        </w:rPr>
        <w:t xml:space="preserve"> </w:t>
      </w:r>
      <w:r w:rsidRPr="004B7F0F">
        <w:rPr>
          <w:sz w:val="20"/>
          <w:szCs w:val="20"/>
        </w:rPr>
        <w:t>В результате проведенных опытов студенты отвечают на следующие вопросы</w:t>
      </w:r>
      <w:r w:rsidR="00644FDC" w:rsidRPr="004B7F0F">
        <w:rPr>
          <w:sz w:val="20"/>
          <w:szCs w:val="20"/>
        </w:rPr>
        <w:t>:</w:t>
      </w:r>
    </w:p>
    <w:p w:rsidR="00FB6BAC" w:rsidRPr="004B7F0F" w:rsidRDefault="00632533" w:rsidP="00A815E0">
      <w:pPr>
        <w:autoSpaceDE w:val="0"/>
        <w:autoSpaceDN w:val="0"/>
        <w:adjustRightInd w:val="0"/>
        <w:spacing w:line="235" w:lineRule="auto"/>
        <w:ind w:firstLine="284"/>
        <w:rPr>
          <w:sz w:val="20"/>
          <w:szCs w:val="20"/>
        </w:rPr>
      </w:pPr>
      <w:r w:rsidRPr="004B7F0F">
        <w:rPr>
          <w:sz w:val="20"/>
          <w:szCs w:val="20"/>
        </w:rPr>
        <w:t>1. </w:t>
      </w:r>
      <w:r w:rsidR="00FB6BAC" w:rsidRPr="004B7F0F">
        <w:rPr>
          <w:sz w:val="20"/>
          <w:szCs w:val="20"/>
        </w:rPr>
        <w:t>Листья каких растений обладают наибольшей антимикробной активностью?</w:t>
      </w:r>
    </w:p>
    <w:p w:rsidR="00FB6BAC" w:rsidRPr="004B7F0F" w:rsidRDefault="00632533" w:rsidP="00A815E0">
      <w:pPr>
        <w:autoSpaceDE w:val="0"/>
        <w:autoSpaceDN w:val="0"/>
        <w:adjustRightInd w:val="0"/>
        <w:spacing w:line="235" w:lineRule="auto"/>
        <w:ind w:firstLine="284"/>
        <w:rPr>
          <w:sz w:val="20"/>
          <w:szCs w:val="20"/>
        </w:rPr>
      </w:pPr>
      <w:r w:rsidRPr="004B7F0F">
        <w:rPr>
          <w:sz w:val="20"/>
          <w:szCs w:val="20"/>
        </w:rPr>
        <w:t>2. </w:t>
      </w:r>
      <w:r w:rsidR="00FB6BAC" w:rsidRPr="004B7F0F">
        <w:rPr>
          <w:sz w:val="20"/>
          <w:szCs w:val="20"/>
        </w:rPr>
        <w:t>Какие воды (из взятых) являются наиболее биологически загрязненными?</w:t>
      </w:r>
    </w:p>
    <w:p w:rsidR="00FB6BAC" w:rsidRPr="004B7F0F" w:rsidRDefault="00632533" w:rsidP="00A815E0">
      <w:pPr>
        <w:autoSpaceDE w:val="0"/>
        <w:autoSpaceDN w:val="0"/>
        <w:adjustRightInd w:val="0"/>
        <w:spacing w:line="235" w:lineRule="auto"/>
        <w:ind w:firstLine="284"/>
        <w:rPr>
          <w:sz w:val="20"/>
          <w:szCs w:val="20"/>
        </w:rPr>
      </w:pPr>
      <w:r w:rsidRPr="004B7F0F">
        <w:rPr>
          <w:sz w:val="20"/>
          <w:szCs w:val="20"/>
        </w:rPr>
        <w:t>3. </w:t>
      </w:r>
      <w:r w:rsidR="00FB6BAC" w:rsidRPr="004B7F0F">
        <w:rPr>
          <w:sz w:val="20"/>
          <w:szCs w:val="20"/>
        </w:rPr>
        <w:t>Как влияет температура на проявление антимикробной активности растений?</w:t>
      </w:r>
    </w:p>
    <w:p w:rsidR="00FB6BAC" w:rsidRPr="004B7F0F" w:rsidRDefault="00FB6BAC" w:rsidP="00A815E0">
      <w:pPr>
        <w:autoSpaceDE w:val="0"/>
        <w:autoSpaceDN w:val="0"/>
        <w:adjustRightInd w:val="0"/>
        <w:spacing w:before="120" w:line="235" w:lineRule="auto"/>
        <w:ind w:firstLine="284"/>
        <w:rPr>
          <w:sz w:val="12"/>
          <w:szCs w:val="20"/>
        </w:rPr>
      </w:pPr>
      <w:r w:rsidRPr="004B7F0F">
        <w:rPr>
          <w:spacing w:val="20"/>
          <w:sz w:val="16"/>
          <w:szCs w:val="20"/>
        </w:rPr>
        <w:t>Примечание</w:t>
      </w:r>
      <w:r w:rsidRPr="004B7F0F">
        <w:rPr>
          <w:sz w:val="16"/>
          <w:szCs w:val="20"/>
        </w:rPr>
        <w:t>. Для постановки опытов предварительно договариваются со студентами о доставке воды из того или иного источника (водохранилище, пруд, река, родник). Если вода берется за день до опытов, разумнее ее поставить в холодильник.</w:t>
      </w:r>
    </w:p>
    <w:p w:rsidR="00FB6BAC" w:rsidRPr="004B7F0F" w:rsidRDefault="00FB6BAC" w:rsidP="008642E6">
      <w:pPr>
        <w:autoSpaceDE w:val="0"/>
        <w:autoSpaceDN w:val="0"/>
        <w:adjustRightInd w:val="0"/>
        <w:spacing w:line="235" w:lineRule="auto"/>
        <w:ind w:firstLine="284"/>
        <w:rPr>
          <w:sz w:val="16"/>
          <w:szCs w:val="20"/>
        </w:rPr>
      </w:pPr>
      <w:r w:rsidRPr="004B7F0F">
        <w:rPr>
          <w:sz w:val="16"/>
          <w:szCs w:val="20"/>
        </w:rPr>
        <w:t>После постановки опытов из группы назначаются на каждый день по два дежурных, которые записывают результаты опытов ежедневно на общий лист, что контролируется лаборантом.</w:t>
      </w:r>
    </w:p>
    <w:p w:rsidR="00D30E87" w:rsidRPr="004B7F0F" w:rsidRDefault="003D1655" w:rsidP="00D43506">
      <w:pPr>
        <w:shd w:val="clear" w:color="auto" w:fill="FFFFFF"/>
        <w:spacing w:line="240" w:lineRule="auto"/>
        <w:ind w:left="0" w:firstLine="0"/>
        <w:jc w:val="center"/>
        <w:rPr>
          <w:b/>
          <w:bCs/>
          <w:caps/>
          <w:spacing w:val="-4"/>
          <w:sz w:val="20"/>
          <w:szCs w:val="20"/>
        </w:rPr>
      </w:pPr>
      <w:r w:rsidRPr="004B7F0F">
        <w:rPr>
          <w:b/>
          <w:bCs/>
          <w:iCs/>
          <w:spacing w:val="20"/>
          <w:sz w:val="20"/>
          <w:szCs w:val="20"/>
        </w:rPr>
        <w:t>Лабораторная работа</w:t>
      </w:r>
      <w:r w:rsidRPr="004B7F0F">
        <w:rPr>
          <w:b/>
          <w:bCs/>
          <w:iCs/>
          <w:sz w:val="20"/>
          <w:szCs w:val="20"/>
        </w:rPr>
        <w:t xml:space="preserve"> </w:t>
      </w:r>
      <w:r w:rsidR="00202E4D" w:rsidRPr="004B7F0F">
        <w:rPr>
          <w:b/>
          <w:bCs/>
          <w:iCs/>
          <w:sz w:val="20"/>
          <w:szCs w:val="20"/>
        </w:rPr>
        <w:t>9</w:t>
      </w:r>
      <w:r w:rsidRPr="004B7F0F">
        <w:rPr>
          <w:b/>
          <w:bCs/>
          <w:iCs/>
          <w:sz w:val="20"/>
          <w:szCs w:val="20"/>
        </w:rPr>
        <w:t xml:space="preserve">. </w:t>
      </w:r>
      <w:r w:rsidR="00FB6BAC" w:rsidRPr="004B7F0F">
        <w:rPr>
          <w:b/>
          <w:bCs/>
          <w:caps/>
          <w:spacing w:val="-4"/>
          <w:sz w:val="20"/>
          <w:szCs w:val="20"/>
        </w:rPr>
        <w:t xml:space="preserve">Выявление </w:t>
      </w:r>
    </w:p>
    <w:p w:rsidR="00D30E87" w:rsidRPr="004B7F0F" w:rsidRDefault="00632533" w:rsidP="00D43506">
      <w:pPr>
        <w:shd w:val="clear" w:color="auto" w:fill="FFFFFF"/>
        <w:spacing w:line="240" w:lineRule="auto"/>
        <w:ind w:left="0" w:firstLine="0"/>
        <w:jc w:val="center"/>
        <w:rPr>
          <w:b/>
          <w:bCs/>
          <w:caps/>
          <w:spacing w:val="-5"/>
          <w:sz w:val="20"/>
          <w:szCs w:val="20"/>
        </w:rPr>
      </w:pPr>
      <w:r w:rsidRPr="004B7F0F">
        <w:rPr>
          <w:b/>
          <w:bCs/>
          <w:caps/>
          <w:spacing w:val="-4"/>
          <w:sz w:val="20"/>
          <w:szCs w:val="20"/>
        </w:rPr>
        <w:t xml:space="preserve">и </w:t>
      </w:r>
      <w:r w:rsidR="00FB6BAC" w:rsidRPr="004B7F0F">
        <w:rPr>
          <w:b/>
          <w:bCs/>
          <w:caps/>
          <w:spacing w:val="-4"/>
          <w:sz w:val="20"/>
          <w:szCs w:val="20"/>
        </w:rPr>
        <w:t xml:space="preserve">количественный </w:t>
      </w:r>
      <w:r w:rsidR="00FB6BAC" w:rsidRPr="004B7F0F">
        <w:rPr>
          <w:b/>
          <w:bCs/>
          <w:caps/>
          <w:spacing w:val="-5"/>
          <w:sz w:val="20"/>
          <w:szCs w:val="20"/>
        </w:rPr>
        <w:t xml:space="preserve">учет микроорганизмов </w:t>
      </w:r>
    </w:p>
    <w:p w:rsidR="00FB6BAC" w:rsidRPr="004B7F0F" w:rsidRDefault="00632533" w:rsidP="00D43506">
      <w:pPr>
        <w:shd w:val="clear" w:color="auto" w:fill="FFFFFF"/>
        <w:spacing w:line="240" w:lineRule="auto"/>
        <w:ind w:left="0" w:firstLine="0"/>
        <w:jc w:val="center"/>
        <w:rPr>
          <w:b/>
          <w:bCs/>
          <w:caps/>
          <w:color w:val="00B050"/>
          <w:sz w:val="20"/>
          <w:szCs w:val="20"/>
        </w:rPr>
      </w:pPr>
      <w:r w:rsidRPr="004B7F0F">
        <w:rPr>
          <w:b/>
          <w:bCs/>
          <w:caps/>
          <w:spacing w:val="-5"/>
          <w:sz w:val="20"/>
          <w:szCs w:val="20"/>
        </w:rPr>
        <w:t xml:space="preserve">в </w:t>
      </w:r>
      <w:r w:rsidR="00FB6BAC" w:rsidRPr="004B7F0F">
        <w:rPr>
          <w:b/>
          <w:bCs/>
          <w:caps/>
          <w:spacing w:val="-5"/>
          <w:sz w:val="20"/>
          <w:szCs w:val="20"/>
        </w:rPr>
        <w:t>педосфере (почве) и</w:t>
      </w:r>
      <w:r w:rsidR="00D30E87" w:rsidRPr="004B7F0F">
        <w:rPr>
          <w:b/>
          <w:bCs/>
          <w:caps/>
          <w:spacing w:val="-5"/>
          <w:sz w:val="20"/>
          <w:szCs w:val="20"/>
        </w:rPr>
        <w:t xml:space="preserve"> </w:t>
      </w:r>
      <w:r w:rsidR="00FB6BAC" w:rsidRPr="004B7F0F">
        <w:rPr>
          <w:b/>
          <w:bCs/>
          <w:caps/>
          <w:sz w:val="20"/>
          <w:szCs w:val="20"/>
        </w:rPr>
        <w:t>гидросфере</w:t>
      </w:r>
    </w:p>
    <w:p w:rsidR="00FB6BAC" w:rsidRPr="004B7F0F" w:rsidRDefault="00FB6BAC" w:rsidP="00D43506">
      <w:pPr>
        <w:shd w:val="clear" w:color="auto" w:fill="FFFFFF"/>
        <w:spacing w:line="240" w:lineRule="auto"/>
        <w:ind w:firstLine="284"/>
        <w:jc w:val="center"/>
        <w:rPr>
          <w:b/>
          <w:bCs/>
          <w:caps/>
          <w:color w:val="000000"/>
          <w:sz w:val="20"/>
          <w:szCs w:val="20"/>
        </w:rPr>
      </w:pPr>
    </w:p>
    <w:p w:rsidR="00FB6BAC" w:rsidRPr="004B7F0F" w:rsidRDefault="00FB6BAC" w:rsidP="00D43506">
      <w:pPr>
        <w:shd w:val="clear" w:color="auto" w:fill="FFFFFF"/>
        <w:spacing w:line="240" w:lineRule="auto"/>
        <w:ind w:left="0" w:firstLine="284"/>
        <w:rPr>
          <w:sz w:val="20"/>
          <w:szCs w:val="20"/>
        </w:rPr>
      </w:pPr>
      <w:r w:rsidRPr="004B7F0F">
        <w:rPr>
          <w:b/>
          <w:color w:val="000000"/>
          <w:sz w:val="20"/>
          <w:szCs w:val="20"/>
        </w:rPr>
        <w:t xml:space="preserve">Объяснение. </w:t>
      </w:r>
      <w:r w:rsidRPr="004B7F0F">
        <w:rPr>
          <w:color w:val="000000"/>
          <w:sz w:val="20"/>
          <w:szCs w:val="20"/>
        </w:rPr>
        <w:t xml:space="preserve">Еще в семидесятые годы </w:t>
      </w:r>
      <w:r w:rsidRPr="004B7F0F">
        <w:rPr>
          <w:color w:val="000000"/>
          <w:sz w:val="20"/>
          <w:szCs w:val="20"/>
          <w:lang w:val="en-US"/>
        </w:rPr>
        <w:t>XX</w:t>
      </w:r>
      <w:r w:rsidRPr="004B7F0F">
        <w:rPr>
          <w:color w:val="000000"/>
          <w:sz w:val="20"/>
          <w:szCs w:val="20"/>
        </w:rPr>
        <w:t xml:space="preserve"> столетия химик Джеймс Ловлок и микробиолог Линн Маргулис выдвинули теорию сложной регуляции атмосферы Земли биологическими объектами, согласно которой растения и микроорганизмы вместе с физической средой обеспечивают поддержание определенных геохимических условий на Земле, благоприятных для жизни. Это относительно высокое содержание в атмосфере кислорода и низкое – углекислого газа, определ</w:t>
      </w:r>
      <w:r w:rsidRPr="004B7F0F">
        <w:rPr>
          <w:color w:val="000000"/>
          <w:sz w:val="20"/>
          <w:szCs w:val="20"/>
          <w:lang w:val="en-US"/>
        </w:rPr>
        <w:t>e</w:t>
      </w:r>
      <w:r w:rsidRPr="004B7F0F">
        <w:rPr>
          <w:color w:val="000000"/>
          <w:sz w:val="20"/>
          <w:szCs w:val="20"/>
        </w:rPr>
        <w:t>нные влажность и температура воздуха. Особая роль в этой регуляции принадлежит микроорганизмам наземных и водных экосистем, обеспечивающих круговорот биогенных элементов. Общеизвестна регулирующая роль микроорганизмов Мирового океана в поддержании определенного количества углекислого газа в атмосфере Земли и в предотвращении тепличного эффекта.</w:t>
      </w:r>
    </w:p>
    <w:p w:rsidR="00FB6BAC" w:rsidRPr="004B7F0F" w:rsidRDefault="00FB6BAC" w:rsidP="00D43506">
      <w:pPr>
        <w:shd w:val="clear" w:color="auto" w:fill="FFFFFF"/>
        <w:spacing w:line="240" w:lineRule="auto"/>
        <w:ind w:left="0" w:firstLine="284"/>
        <w:rPr>
          <w:sz w:val="20"/>
          <w:szCs w:val="20"/>
        </w:rPr>
      </w:pPr>
      <w:r w:rsidRPr="004B7F0F">
        <w:rPr>
          <w:color w:val="000000"/>
          <w:sz w:val="20"/>
          <w:szCs w:val="20"/>
        </w:rPr>
        <w:t xml:space="preserve">Одной из наиболее благоприятных сред для развития разнообразных микроорганизмов является составляющая наземных экосистем </w:t>
      </w:r>
      <w:r w:rsidRPr="004B7F0F">
        <w:rPr>
          <w:sz w:val="20"/>
          <w:szCs w:val="20"/>
        </w:rPr>
        <w:t>–</w:t>
      </w:r>
      <w:r w:rsidRPr="004B7F0F">
        <w:rPr>
          <w:color w:val="000000"/>
          <w:sz w:val="20"/>
          <w:szCs w:val="20"/>
        </w:rPr>
        <w:t xml:space="preserve"> почва (педосфера). Число микроорганизмов в 1 г почвы насчитывает сотни миллионов и миллиардов. Особенно многочисленны и разнообразны микроорганизмы вокруг корневых систем (в ризосфере) и на поверхности корней.</w:t>
      </w:r>
      <w:r w:rsidR="00DB6E37" w:rsidRPr="004B7F0F">
        <w:rPr>
          <w:color w:val="000000"/>
          <w:sz w:val="20"/>
          <w:szCs w:val="20"/>
        </w:rPr>
        <w:t xml:space="preserve"> </w:t>
      </w:r>
      <w:r w:rsidRPr="004B7F0F">
        <w:rPr>
          <w:color w:val="000000"/>
          <w:sz w:val="20"/>
          <w:szCs w:val="20"/>
        </w:rPr>
        <w:t xml:space="preserve">С жизнедеятельностью почвенных микроорганизмов связаны многие протекающие в почве процессы </w:t>
      </w:r>
      <w:r w:rsidRPr="004B7F0F">
        <w:rPr>
          <w:sz w:val="20"/>
          <w:szCs w:val="20"/>
        </w:rPr>
        <w:t>–</w:t>
      </w:r>
      <w:r w:rsidRPr="004B7F0F">
        <w:rPr>
          <w:color w:val="000000"/>
          <w:sz w:val="20"/>
          <w:szCs w:val="20"/>
        </w:rPr>
        <w:t xml:space="preserve"> круговороты биогенных элементов, минерализация животных и растительных остатков, обогащение почвы доступными для растений формами азота. С деятельностью микроорганизмов связано плодородие почвы. Следовательно, почвенные микроорганизмы влияют непосредственно на жизнь растений, а через них </w:t>
      </w:r>
      <w:r w:rsidRPr="004B7F0F">
        <w:rPr>
          <w:sz w:val="20"/>
          <w:szCs w:val="20"/>
        </w:rPr>
        <w:t>–</w:t>
      </w:r>
      <w:r w:rsidRPr="004B7F0F">
        <w:rPr>
          <w:color w:val="000000"/>
          <w:sz w:val="20"/>
          <w:szCs w:val="20"/>
        </w:rPr>
        <w:t xml:space="preserve"> на животных и человека, являясь одной из главных частей наземных экосистем.</w:t>
      </w:r>
    </w:p>
    <w:p w:rsidR="00FB6BAC" w:rsidRPr="004B7F0F" w:rsidRDefault="00FB6BAC" w:rsidP="00D43506">
      <w:pPr>
        <w:shd w:val="clear" w:color="auto" w:fill="FFFFFF"/>
        <w:spacing w:line="240" w:lineRule="auto"/>
        <w:ind w:left="0" w:firstLine="284"/>
        <w:rPr>
          <w:color w:val="000000"/>
          <w:sz w:val="20"/>
          <w:szCs w:val="20"/>
        </w:rPr>
      </w:pPr>
      <w:r w:rsidRPr="004B7F0F">
        <w:rPr>
          <w:color w:val="000000"/>
          <w:sz w:val="20"/>
          <w:szCs w:val="20"/>
        </w:rPr>
        <w:t>Данная работа дает возможность студентам, определить количество микроорганизмов-сапрофитов в двух средах: в педосфере (почве) и гидросфере.</w:t>
      </w:r>
    </w:p>
    <w:p w:rsidR="00FB6BAC" w:rsidRPr="004B7F0F" w:rsidRDefault="00FB6BAC" w:rsidP="008642E6">
      <w:pPr>
        <w:shd w:val="clear" w:color="auto" w:fill="FFFFFF"/>
        <w:spacing w:line="247" w:lineRule="auto"/>
        <w:ind w:left="0" w:firstLine="284"/>
        <w:rPr>
          <w:sz w:val="20"/>
          <w:szCs w:val="20"/>
        </w:rPr>
      </w:pPr>
      <w:r w:rsidRPr="004B7F0F">
        <w:rPr>
          <w:b/>
          <w:color w:val="000000"/>
          <w:sz w:val="20"/>
          <w:szCs w:val="20"/>
        </w:rPr>
        <w:t xml:space="preserve">Оборудование, реактивы, материалы: </w:t>
      </w:r>
      <w:r w:rsidRPr="004B7F0F">
        <w:rPr>
          <w:color w:val="000000"/>
          <w:sz w:val="20"/>
          <w:szCs w:val="20"/>
        </w:rPr>
        <w:t>бактерицидная лампа, стерильные чашки Петри, стерильные пробирки с пробками, водяная баня, спиртовка, весы, стерильные пипетки на 1 мл, термостат, термометр, спички, карандаш по стеклу, мясопептонный агар или другая подходящая для сапрофитов смесь (например, готовый гидролизат кильки), стерильная дистиллированная вода, образцы почв (например, черноземная среднегумусная и малогумусная городская), образцы воды из естественного водоема или отстоявшаяся водопроводная вода.</w:t>
      </w:r>
    </w:p>
    <w:p w:rsidR="00632533" w:rsidRPr="004B7F0F" w:rsidRDefault="00632533" w:rsidP="008642E6">
      <w:pPr>
        <w:shd w:val="clear" w:color="auto" w:fill="FFFFFF"/>
        <w:spacing w:line="247" w:lineRule="auto"/>
        <w:ind w:left="0" w:firstLine="284"/>
        <w:jc w:val="center"/>
        <w:rPr>
          <w:b/>
          <w:color w:val="000000"/>
          <w:sz w:val="20"/>
          <w:szCs w:val="20"/>
        </w:rPr>
      </w:pPr>
    </w:p>
    <w:p w:rsidR="00FB6BAC" w:rsidRPr="004B7F0F" w:rsidRDefault="00FB6BAC" w:rsidP="008642E6">
      <w:pPr>
        <w:shd w:val="clear" w:color="auto" w:fill="FFFFFF"/>
        <w:spacing w:line="247" w:lineRule="auto"/>
        <w:ind w:left="0" w:firstLine="0"/>
        <w:jc w:val="center"/>
        <w:rPr>
          <w:b/>
          <w:color w:val="000000"/>
          <w:sz w:val="20"/>
          <w:szCs w:val="20"/>
        </w:rPr>
      </w:pPr>
      <w:r w:rsidRPr="004B7F0F">
        <w:rPr>
          <w:b/>
          <w:color w:val="000000"/>
          <w:sz w:val="20"/>
          <w:szCs w:val="20"/>
        </w:rPr>
        <w:t>Ход работы</w:t>
      </w:r>
    </w:p>
    <w:p w:rsidR="00632533" w:rsidRPr="004B7F0F" w:rsidRDefault="00632533" w:rsidP="008642E6">
      <w:pPr>
        <w:shd w:val="clear" w:color="auto" w:fill="FFFFFF"/>
        <w:spacing w:line="247" w:lineRule="auto"/>
        <w:ind w:left="0" w:firstLine="284"/>
        <w:jc w:val="center"/>
        <w:rPr>
          <w:b/>
          <w:color w:val="000000"/>
          <w:sz w:val="20"/>
          <w:szCs w:val="20"/>
        </w:rPr>
      </w:pPr>
    </w:p>
    <w:p w:rsidR="00FB6BAC" w:rsidRPr="004B7F0F" w:rsidRDefault="00FB6BAC" w:rsidP="008642E6">
      <w:pPr>
        <w:shd w:val="clear" w:color="auto" w:fill="FFFFFF"/>
        <w:spacing w:line="247" w:lineRule="auto"/>
        <w:ind w:left="0" w:firstLine="284"/>
        <w:rPr>
          <w:color w:val="000000"/>
          <w:sz w:val="20"/>
          <w:szCs w:val="20"/>
        </w:rPr>
      </w:pPr>
      <w:r w:rsidRPr="004B7F0F">
        <w:rPr>
          <w:color w:val="000000"/>
          <w:sz w:val="20"/>
          <w:szCs w:val="20"/>
        </w:rPr>
        <w:t>Перед работой рекомендуется в лаборатории на 10</w:t>
      </w:r>
      <w:r w:rsidR="00D30E87" w:rsidRPr="004B7F0F">
        <w:rPr>
          <w:color w:val="000000"/>
          <w:sz w:val="20"/>
          <w:szCs w:val="20"/>
        </w:rPr>
        <w:t>–</w:t>
      </w:r>
      <w:r w:rsidR="00ED767F" w:rsidRPr="004B7F0F">
        <w:rPr>
          <w:color w:val="000000"/>
          <w:sz w:val="20"/>
          <w:szCs w:val="20"/>
        </w:rPr>
        <w:t>15 мин</w:t>
      </w:r>
      <w:r w:rsidRPr="004B7F0F">
        <w:rPr>
          <w:color w:val="000000"/>
          <w:sz w:val="20"/>
          <w:szCs w:val="20"/>
        </w:rPr>
        <w:t xml:space="preserve"> включить бактерицидную лампу в отсутствие людей.</w:t>
      </w:r>
    </w:p>
    <w:p w:rsidR="00632533" w:rsidRPr="004B7F0F" w:rsidRDefault="00632533" w:rsidP="008642E6">
      <w:pPr>
        <w:shd w:val="clear" w:color="auto" w:fill="FFFFFF"/>
        <w:spacing w:line="247" w:lineRule="auto"/>
        <w:ind w:left="0" w:firstLine="284"/>
        <w:rPr>
          <w:sz w:val="20"/>
          <w:szCs w:val="20"/>
        </w:rPr>
      </w:pPr>
    </w:p>
    <w:p w:rsidR="00FB6BAC" w:rsidRPr="004B7F0F" w:rsidRDefault="00FB6BAC" w:rsidP="008642E6">
      <w:pPr>
        <w:shd w:val="clear" w:color="auto" w:fill="FFFFFF"/>
        <w:tabs>
          <w:tab w:val="left" w:pos="5767"/>
        </w:tabs>
        <w:spacing w:line="247" w:lineRule="auto"/>
        <w:ind w:left="0" w:firstLine="0"/>
        <w:jc w:val="center"/>
        <w:rPr>
          <w:b/>
          <w:color w:val="000000"/>
          <w:sz w:val="20"/>
          <w:szCs w:val="20"/>
        </w:rPr>
      </w:pPr>
      <w:r w:rsidRPr="004B7F0F">
        <w:rPr>
          <w:b/>
          <w:color w:val="000000"/>
          <w:sz w:val="20"/>
          <w:szCs w:val="20"/>
        </w:rPr>
        <w:t>А. Подготовка почвы и анализ почвенной вытяжки</w:t>
      </w:r>
    </w:p>
    <w:p w:rsidR="00632533" w:rsidRPr="004B7F0F" w:rsidRDefault="00632533" w:rsidP="008642E6">
      <w:pPr>
        <w:shd w:val="clear" w:color="auto" w:fill="FFFFFF"/>
        <w:tabs>
          <w:tab w:val="left" w:pos="5767"/>
        </w:tabs>
        <w:spacing w:line="247" w:lineRule="auto"/>
        <w:ind w:left="0" w:firstLine="284"/>
        <w:rPr>
          <w:b/>
          <w:color w:val="000000"/>
          <w:sz w:val="20"/>
          <w:szCs w:val="20"/>
        </w:rPr>
      </w:pPr>
    </w:p>
    <w:p w:rsidR="00FB6BAC" w:rsidRPr="009D1ED4" w:rsidRDefault="009D1ED4" w:rsidP="003A7DE1">
      <w:pPr>
        <w:shd w:val="clear" w:color="auto" w:fill="FFFFFF"/>
        <w:tabs>
          <w:tab w:val="left" w:pos="5767"/>
        </w:tabs>
        <w:spacing w:line="247" w:lineRule="auto"/>
        <w:ind w:left="0" w:firstLine="284"/>
        <w:rPr>
          <w:sz w:val="20"/>
          <w:szCs w:val="20"/>
        </w:rPr>
      </w:pPr>
      <w:r w:rsidRPr="009D1ED4">
        <w:rPr>
          <w:sz w:val="20"/>
          <w:szCs w:val="20"/>
        </w:rPr>
        <w:t>Почва характеризуется высоким содержанием микроорганизмов,</w:t>
      </w:r>
      <w:r w:rsidRPr="009D1ED4">
        <w:rPr>
          <w:sz w:val="20"/>
          <w:szCs w:val="20"/>
        </w:rPr>
        <w:br/>
        <w:t>поэтому для их учета навеску разводят стерильной водой во много</w:t>
      </w:r>
      <w:r w:rsidRPr="009D1ED4">
        <w:rPr>
          <w:sz w:val="20"/>
          <w:szCs w:val="20"/>
        </w:rPr>
        <w:br/>
        <w:t>раз. Берем 1 г исследуемой почвы из среднего образца высыпаем навеску почвы в колбу, залить 100 мл дистиллированной воды, закрываем стерильной пробкой и тщательно взбалтывать в течение 5 мин. Дальше разводим дистиллированной водой по следующей схеме:</w:t>
      </w:r>
      <w:r w:rsidR="00FB6BAC" w:rsidRPr="009D1ED4">
        <w:rPr>
          <w:color w:val="000000"/>
          <w:sz w:val="20"/>
          <w:szCs w:val="20"/>
        </w:rPr>
        <w:tab/>
      </w:r>
    </w:p>
    <w:p w:rsidR="00FB6BAC" w:rsidRPr="009D1ED4" w:rsidRDefault="003A7DE1" w:rsidP="003A7DE1">
      <w:pPr>
        <w:shd w:val="clear" w:color="auto" w:fill="FFFFFF"/>
        <w:spacing w:line="247" w:lineRule="auto"/>
        <w:ind w:left="0" w:firstLine="0"/>
        <w:jc w:val="center"/>
        <w:rPr>
          <w:sz w:val="16"/>
          <w:szCs w:val="16"/>
        </w:rPr>
      </w:pPr>
      <w:r w:rsidRPr="009D1ED4">
        <w:rPr>
          <w:noProof/>
        </w:rPr>
        <w:drawing>
          <wp:inline distT="0" distB="0" distL="0" distR="0" wp14:anchorId="501335A1" wp14:editId="0BFD45E5">
            <wp:extent cx="3106271" cy="126850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7"/>
                    <a:srcRect l="34329" t="34643" r="32628" b="40537"/>
                    <a:stretch/>
                  </pic:blipFill>
                  <pic:spPr bwMode="auto">
                    <a:xfrm>
                      <a:off x="0" y="0"/>
                      <a:ext cx="3111357" cy="1270582"/>
                    </a:xfrm>
                    <a:prstGeom prst="rect">
                      <a:avLst/>
                    </a:prstGeom>
                    <a:ln>
                      <a:noFill/>
                    </a:ln>
                    <a:extLst>
                      <a:ext uri="{53640926-AAD7-44D8-BBD7-CCE9431645EC}">
                        <a14:shadowObscured xmlns:a14="http://schemas.microsoft.com/office/drawing/2010/main"/>
                      </a:ext>
                    </a:extLst>
                  </pic:spPr>
                </pic:pic>
              </a:graphicData>
            </a:graphic>
          </wp:inline>
        </w:drawing>
      </w:r>
    </w:p>
    <w:p w:rsidR="003A7DE1" w:rsidRPr="009D1ED4" w:rsidRDefault="003A7DE1" w:rsidP="008642E6">
      <w:pPr>
        <w:shd w:val="clear" w:color="auto" w:fill="FFFFFF"/>
        <w:spacing w:line="247" w:lineRule="auto"/>
        <w:ind w:left="0" w:firstLine="284"/>
        <w:rPr>
          <w:color w:val="000000"/>
          <w:sz w:val="20"/>
          <w:szCs w:val="20"/>
        </w:rPr>
      </w:pPr>
    </w:p>
    <w:p w:rsidR="009D1ED4" w:rsidRPr="009D1ED4" w:rsidRDefault="009D1ED4" w:rsidP="009D1ED4">
      <w:pPr>
        <w:shd w:val="clear" w:color="auto" w:fill="FFFFFF"/>
        <w:spacing w:line="18" w:lineRule="atLeast"/>
        <w:ind w:left="0" w:firstLine="0"/>
        <w:rPr>
          <w:sz w:val="20"/>
          <w:szCs w:val="20"/>
        </w:rPr>
      </w:pPr>
      <w:r w:rsidRPr="009D1ED4">
        <w:rPr>
          <w:sz w:val="20"/>
          <w:szCs w:val="20"/>
        </w:rPr>
        <w:t>стерильной пипеткой 1 мл почвенной болтушки из колбы и внести в пробирку с 10 мл стерильной воды; перемешать, перенести 1 мл из второй пробирки в третью, откуда после перемешивания взять 1 мл и внести в стерильную чашку Петри. При большом количестве микроорганизмов в почве следует ввести еще одно разведение до 0,00001 г.</w:t>
      </w:r>
    </w:p>
    <w:p w:rsidR="00FB6BAC" w:rsidRPr="004B7F0F" w:rsidRDefault="00FB6BAC" w:rsidP="008642E6">
      <w:pPr>
        <w:shd w:val="clear" w:color="auto" w:fill="FFFFFF"/>
        <w:spacing w:line="247" w:lineRule="auto"/>
        <w:ind w:left="0" w:firstLine="284"/>
        <w:rPr>
          <w:sz w:val="20"/>
          <w:szCs w:val="20"/>
        </w:rPr>
      </w:pPr>
      <w:r w:rsidRPr="004B7F0F">
        <w:rPr>
          <w:color w:val="000000"/>
          <w:sz w:val="20"/>
          <w:szCs w:val="20"/>
        </w:rPr>
        <w:t>При проведении описанных операций надо соблюдать следующее:</w:t>
      </w:r>
    </w:p>
    <w:p w:rsidR="00FB6BAC" w:rsidRPr="004B7F0F" w:rsidRDefault="00FB6BAC" w:rsidP="008642E6">
      <w:pPr>
        <w:numPr>
          <w:ilvl w:val="0"/>
          <w:numId w:val="31"/>
        </w:numPr>
        <w:tabs>
          <w:tab w:val="num" w:pos="0"/>
          <w:tab w:val="left" w:pos="567"/>
        </w:tabs>
        <w:autoSpaceDE w:val="0"/>
        <w:autoSpaceDN w:val="0"/>
        <w:adjustRightInd w:val="0"/>
        <w:spacing w:line="247" w:lineRule="auto"/>
        <w:ind w:left="0" w:firstLine="284"/>
        <w:rPr>
          <w:color w:val="000000"/>
          <w:sz w:val="20"/>
          <w:szCs w:val="20"/>
        </w:rPr>
      </w:pPr>
      <w:r w:rsidRPr="004B7F0F">
        <w:rPr>
          <w:color w:val="000000"/>
          <w:sz w:val="20"/>
          <w:szCs w:val="20"/>
        </w:rPr>
        <w:t>Для каждой операции применять новую стерильную пипетку.</w:t>
      </w:r>
    </w:p>
    <w:p w:rsidR="00FB6BAC" w:rsidRPr="004B7F0F" w:rsidRDefault="00FB6BAC" w:rsidP="008642E6">
      <w:pPr>
        <w:numPr>
          <w:ilvl w:val="0"/>
          <w:numId w:val="31"/>
        </w:numPr>
        <w:tabs>
          <w:tab w:val="num" w:pos="0"/>
          <w:tab w:val="left" w:pos="567"/>
        </w:tabs>
        <w:autoSpaceDE w:val="0"/>
        <w:autoSpaceDN w:val="0"/>
        <w:adjustRightInd w:val="0"/>
        <w:spacing w:line="247" w:lineRule="auto"/>
        <w:ind w:left="0" w:firstLine="284"/>
        <w:rPr>
          <w:color w:val="000000"/>
          <w:sz w:val="20"/>
          <w:szCs w:val="20"/>
        </w:rPr>
      </w:pPr>
      <w:r w:rsidRPr="004B7F0F">
        <w:rPr>
          <w:color w:val="000000"/>
          <w:sz w:val="20"/>
          <w:szCs w:val="20"/>
        </w:rPr>
        <w:t>Бумажные пакеты, в которые завернуты пипетки, вскрывать только у верхнего конца пипетки, не дотрагиваясь руками или какими-либо предметами до нижней части пипетки.</w:t>
      </w:r>
    </w:p>
    <w:p w:rsidR="00FB6BAC" w:rsidRPr="004B7F0F" w:rsidRDefault="00FB6BAC" w:rsidP="008642E6">
      <w:pPr>
        <w:numPr>
          <w:ilvl w:val="0"/>
          <w:numId w:val="31"/>
        </w:numPr>
        <w:tabs>
          <w:tab w:val="num" w:pos="0"/>
          <w:tab w:val="left" w:pos="567"/>
        </w:tabs>
        <w:autoSpaceDE w:val="0"/>
        <w:autoSpaceDN w:val="0"/>
        <w:adjustRightInd w:val="0"/>
        <w:spacing w:line="247" w:lineRule="auto"/>
        <w:ind w:left="0" w:firstLine="284"/>
        <w:rPr>
          <w:sz w:val="20"/>
          <w:szCs w:val="20"/>
        </w:rPr>
      </w:pPr>
      <w:r w:rsidRPr="004B7F0F">
        <w:rPr>
          <w:color w:val="000000"/>
          <w:sz w:val="20"/>
          <w:szCs w:val="20"/>
        </w:rPr>
        <w:t>Пробирки с водой открывать на минимальное время, необходимое для того, чтобы набрать или внести нужное количество жидкости, причем пробирку 4 этот момент держать не вертикально, а наклонно.</w:t>
      </w:r>
    </w:p>
    <w:p w:rsidR="00FB6BAC" w:rsidRPr="004B7F0F" w:rsidRDefault="00FB6BAC" w:rsidP="008642E6">
      <w:pPr>
        <w:numPr>
          <w:ilvl w:val="0"/>
          <w:numId w:val="31"/>
        </w:numPr>
        <w:tabs>
          <w:tab w:val="num" w:pos="0"/>
          <w:tab w:val="left" w:pos="567"/>
        </w:tabs>
        <w:autoSpaceDE w:val="0"/>
        <w:autoSpaceDN w:val="0"/>
        <w:adjustRightInd w:val="0"/>
        <w:spacing w:line="247" w:lineRule="auto"/>
        <w:ind w:left="0" w:firstLine="284"/>
        <w:rPr>
          <w:sz w:val="20"/>
          <w:szCs w:val="20"/>
        </w:rPr>
      </w:pPr>
      <w:r w:rsidRPr="004B7F0F">
        <w:rPr>
          <w:color w:val="000000"/>
          <w:sz w:val="20"/>
          <w:szCs w:val="20"/>
        </w:rPr>
        <w:t>Ватные пробки на стол не класть, а держать их за верхнюю часть пальцами правой руки; перед закрыванием пробирки пробку необходимо провести сквозь пламя спиртовки. После внесения 1 мл вытяжки в стерилизованную чашку Петри</w:t>
      </w:r>
      <w:r w:rsidR="004A2970" w:rsidRPr="004B7F0F">
        <w:rPr>
          <w:color w:val="000000"/>
          <w:sz w:val="20"/>
          <w:szCs w:val="20"/>
        </w:rPr>
        <w:t xml:space="preserve"> </w:t>
      </w:r>
      <w:r w:rsidRPr="004B7F0F">
        <w:rPr>
          <w:color w:val="000000"/>
          <w:sz w:val="20"/>
          <w:szCs w:val="20"/>
        </w:rPr>
        <w:t>вылить</w:t>
      </w:r>
      <w:r w:rsidR="004A2970" w:rsidRPr="004B7F0F">
        <w:rPr>
          <w:color w:val="000000"/>
          <w:sz w:val="20"/>
          <w:szCs w:val="20"/>
        </w:rPr>
        <w:t xml:space="preserve"> </w:t>
      </w:r>
      <w:r w:rsidRPr="004B7F0F">
        <w:rPr>
          <w:color w:val="000000"/>
          <w:sz w:val="20"/>
          <w:szCs w:val="20"/>
        </w:rPr>
        <w:t>туда же</w:t>
      </w:r>
      <w:r w:rsidR="004A2970" w:rsidRPr="004B7F0F">
        <w:rPr>
          <w:color w:val="000000"/>
          <w:sz w:val="20"/>
          <w:szCs w:val="20"/>
        </w:rPr>
        <w:t xml:space="preserve"> </w:t>
      </w:r>
      <w:r w:rsidRPr="004B7F0F">
        <w:rPr>
          <w:color w:val="000000"/>
          <w:sz w:val="20"/>
          <w:szCs w:val="20"/>
        </w:rPr>
        <w:t>стерильный</w:t>
      </w:r>
      <w:r w:rsidR="004A2970" w:rsidRPr="004B7F0F">
        <w:rPr>
          <w:color w:val="000000"/>
          <w:sz w:val="20"/>
          <w:szCs w:val="20"/>
        </w:rPr>
        <w:t xml:space="preserve"> </w:t>
      </w:r>
      <w:r w:rsidRPr="004B7F0F">
        <w:rPr>
          <w:color w:val="000000"/>
          <w:sz w:val="20"/>
          <w:szCs w:val="20"/>
        </w:rPr>
        <w:t>мясопептонный</w:t>
      </w:r>
      <w:r w:rsidR="004A2970" w:rsidRPr="004B7F0F">
        <w:rPr>
          <w:color w:val="000000"/>
          <w:sz w:val="20"/>
          <w:szCs w:val="20"/>
        </w:rPr>
        <w:t xml:space="preserve"> </w:t>
      </w:r>
      <w:r w:rsidRPr="004B7F0F">
        <w:rPr>
          <w:color w:val="000000"/>
          <w:sz w:val="20"/>
          <w:szCs w:val="20"/>
        </w:rPr>
        <w:t>агар, имеющий</w:t>
      </w:r>
      <w:r w:rsidR="004A2970" w:rsidRPr="004B7F0F">
        <w:rPr>
          <w:color w:val="000000"/>
          <w:sz w:val="20"/>
          <w:szCs w:val="20"/>
        </w:rPr>
        <w:t xml:space="preserve"> </w:t>
      </w:r>
      <w:r w:rsidRPr="004B7F0F">
        <w:rPr>
          <w:color w:val="000000"/>
          <w:sz w:val="20"/>
          <w:szCs w:val="20"/>
        </w:rPr>
        <w:t>температуру</w:t>
      </w:r>
      <w:r w:rsidR="004A2970" w:rsidRPr="004B7F0F">
        <w:rPr>
          <w:color w:val="000000"/>
          <w:sz w:val="20"/>
          <w:szCs w:val="20"/>
        </w:rPr>
        <w:t xml:space="preserve"> </w:t>
      </w:r>
      <w:r w:rsidRPr="004B7F0F">
        <w:rPr>
          <w:color w:val="000000"/>
          <w:sz w:val="20"/>
          <w:szCs w:val="20"/>
        </w:rPr>
        <w:t>не</w:t>
      </w:r>
      <w:r w:rsidR="004A2970" w:rsidRPr="004B7F0F">
        <w:rPr>
          <w:color w:val="000000"/>
          <w:sz w:val="20"/>
          <w:szCs w:val="20"/>
        </w:rPr>
        <w:t xml:space="preserve"> </w:t>
      </w:r>
      <w:r w:rsidRPr="004B7F0F">
        <w:rPr>
          <w:color w:val="000000"/>
          <w:sz w:val="20"/>
          <w:szCs w:val="20"/>
        </w:rPr>
        <w:t>выше 50</w:t>
      </w:r>
      <w:r w:rsidR="004A2970" w:rsidRPr="004B7F0F">
        <w:rPr>
          <w:color w:val="000000"/>
          <w:sz w:val="20"/>
          <w:szCs w:val="20"/>
        </w:rPr>
        <w:t xml:space="preserve"> </w:t>
      </w:r>
      <w:r w:rsidRPr="004B7F0F">
        <w:rPr>
          <w:color w:val="000000"/>
          <w:sz w:val="20"/>
          <w:szCs w:val="20"/>
        </w:rPr>
        <w:t>°С, обжигая горлышко пробирки в пламени спиртовки. Осторожным покачиванием чашки равномерно перемешать исследуемую жидкость с питательной средой. На чашку диаметром 9 см используется 21 см</w:t>
      </w:r>
      <w:r w:rsidRPr="004B7F0F">
        <w:rPr>
          <w:color w:val="000000"/>
          <w:sz w:val="20"/>
          <w:szCs w:val="20"/>
          <w:vertAlign w:val="superscript"/>
        </w:rPr>
        <w:t xml:space="preserve">3 </w:t>
      </w:r>
      <w:r w:rsidR="00ED767F" w:rsidRPr="004B7F0F">
        <w:rPr>
          <w:color w:val="000000"/>
          <w:sz w:val="20"/>
          <w:szCs w:val="20"/>
        </w:rPr>
        <w:t>среды (слой 4–</w:t>
      </w:r>
      <w:r w:rsidRPr="004B7F0F">
        <w:rPr>
          <w:color w:val="000000"/>
          <w:sz w:val="20"/>
          <w:szCs w:val="20"/>
        </w:rPr>
        <w:t>5 мм).</w:t>
      </w:r>
    </w:p>
    <w:p w:rsidR="00FB6BAC" w:rsidRPr="004B7F0F" w:rsidRDefault="00FB6BAC" w:rsidP="008642E6">
      <w:pPr>
        <w:shd w:val="clear" w:color="auto" w:fill="FFFFFF"/>
        <w:tabs>
          <w:tab w:val="num" w:pos="0"/>
        </w:tabs>
        <w:spacing w:line="247" w:lineRule="auto"/>
        <w:ind w:left="7" w:right="10" w:firstLine="284"/>
        <w:rPr>
          <w:color w:val="000000"/>
          <w:sz w:val="20"/>
          <w:szCs w:val="20"/>
        </w:rPr>
      </w:pPr>
      <w:r w:rsidRPr="004B7F0F">
        <w:rPr>
          <w:color w:val="000000"/>
          <w:sz w:val="20"/>
          <w:szCs w:val="20"/>
        </w:rPr>
        <w:t>Подписать чашку карандашом по стеклу. После полного застывания агара перевернуть чашку вверх дном, чтобы образующиеся при конденсации водяного пара капельки воды не попадали в среду. Поставить в термостат при температуре +25</w:t>
      </w:r>
      <w:r w:rsidR="004A2970" w:rsidRPr="004B7F0F">
        <w:rPr>
          <w:color w:val="000000"/>
          <w:sz w:val="20"/>
          <w:szCs w:val="20"/>
        </w:rPr>
        <w:t xml:space="preserve"> </w:t>
      </w:r>
      <w:r w:rsidRPr="004B7F0F">
        <w:rPr>
          <w:color w:val="000000"/>
          <w:sz w:val="20"/>
          <w:szCs w:val="20"/>
        </w:rPr>
        <w:t>°С.</w:t>
      </w:r>
    </w:p>
    <w:p w:rsidR="00ED767F" w:rsidRPr="004B7F0F" w:rsidRDefault="00ED767F" w:rsidP="008642E6">
      <w:pPr>
        <w:shd w:val="clear" w:color="auto" w:fill="FFFFFF"/>
        <w:tabs>
          <w:tab w:val="num" w:pos="0"/>
        </w:tabs>
        <w:spacing w:line="247" w:lineRule="auto"/>
        <w:ind w:left="7" w:right="10" w:firstLine="284"/>
        <w:rPr>
          <w:sz w:val="20"/>
          <w:szCs w:val="20"/>
        </w:rPr>
      </w:pPr>
    </w:p>
    <w:p w:rsidR="00FB6BAC" w:rsidRPr="004B7F0F" w:rsidRDefault="00FB6BAC" w:rsidP="008642E6">
      <w:pPr>
        <w:shd w:val="clear" w:color="auto" w:fill="FFFFFF"/>
        <w:tabs>
          <w:tab w:val="num" w:pos="0"/>
        </w:tabs>
        <w:spacing w:line="247" w:lineRule="auto"/>
        <w:ind w:right="5" w:hanging="40"/>
        <w:jc w:val="center"/>
        <w:rPr>
          <w:b/>
          <w:color w:val="000000"/>
          <w:sz w:val="20"/>
          <w:szCs w:val="20"/>
        </w:rPr>
      </w:pPr>
      <w:r w:rsidRPr="004B7F0F">
        <w:rPr>
          <w:b/>
          <w:color w:val="000000"/>
          <w:sz w:val="20"/>
          <w:szCs w:val="20"/>
        </w:rPr>
        <w:t>Б. Анализ воды</w:t>
      </w:r>
    </w:p>
    <w:p w:rsidR="00ED767F" w:rsidRPr="004B7F0F" w:rsidRDefault="00ED767F" w:rsidP="008642E6">
      <w:pPr>
        <w:shd w:val="clear" w:color="auto" w:fill="FFFFFF"/>
        <w:tabs>
          <w:tab w:val="num" w:pos="0"/>
        </w:tabs>
        <w:spacing w:line="247" w:lineRule="auto"/>
        <w:ind w:right="5" w:firstLine="284"/>
        <w:jc w:val="center"/>
        <w:rPr>
          <w:b/>
          <w:sz w:val="20"/>
          <w:szCs w:val="20"/>
        </w:rPr>
      </w:pPr>
    </w:p>
    <w:p w:rsidR="00FB6BAC" w:rsidRPr="004B7F0F" w:rsidRDefault="00FB6BAC" w:rsidP="008642E6">
      <w:pPr>
        <w:shd w:val="clear" w:color="auto" w:fill="FFFFFF"/>
        <w:tabs>
          <w:tab w:val="num" w:pos="284"/>
        </w:tabs>
        <w:spacing w:line="247" w:lineRule="auto"/>
        <w:ind w:left="0" w:right="14" w:firstLine="284"/>
        <w:rPr>
          <w:sz w:val="20"/>
          <w:szCs w:val="20"/>
        </w:rPr>
      </w:pPr>
      <w:r w:rsidRPr="004B7F0F">
        <w:rPr>
          <w:color w:val="000000"/>
          <w:sz w:val="20"/>
          <w:szCs w:val="20"/>
        </w:rPr>
        <w:t>Берется вода из-под крана или из водной экосистемы водохранилища, реки. При этом следует заранее апробировать воду на микробиологическую активность, так как в случае содержания в ней большого количества микроорганизмов воду необходимо разбавлять стерильной водой в 5–7 раз (по схеме для почв), а потом произвести перерасчет на 1 мл воды. В случае исполь</w:t>
      </w:r>
      <w:r w:rsidR="00ED767F" w:rsidRPr="004B7F0F">
        <w:rPr>
          <w:color w:val="000000"/>
          <w:sz w:val="20"/>
          <w:szCs w:val="20"/>
        </w:rPr>
        <w:t>зования водопроводной воды 1 </w:t>
      </w:r>
      <w:r w:rsidRPr="004B7F0F">
        <w:rPr>
          <w:color w:val="000000"/>
          <w:sz w:val="20"/>
          <w:szCs w:val="20"/>
        </w:rPr>
        <w:t>мл ее сразу переносят в чашку Петри, заливают мясопептонным агаром, перемешивают, охлаждают до застывания и ставят в термостат (перевернув чашку).</w:t>
      </w:r>
    </w:p>
    <w:p w:rsidR="008642E6" w:rsidRPr="004B7F0F" w:rsidRDefault="00FB6BAC" w:rsidP="008642E6">
      <w:pPr>
        <w:shd w:val="clear" w:color="auto" w:fill="FFFFFF"/>
        <w:tabs>
          <w:tab w:val="num" w:pos="284"/>
        </w:tabs>
        <w:spacing w:line="247" w:lineRule="auto"/>
        <w:ind w:left="0" w:right="24" w:firstLine="284"/>
        <w:rPr>
          <w:color w:val="000000"/>
          <w:sz w:val="20"/>
          <w:szCs w:val="20"/>
        </w:rPr>
      </w:pPr>
      <w:r w:rsidRPr="004B7F0F">
        <w:rPr>
          <w:color w:val="000000"/>
          <w:sz w:val="20"/>
          <w:szCs w:val="20"/>
        </w:rPr>
        <w:t xml:space="preserve">Через одну – две недели производится подсчет количества выросших колоний и определяется, сколько микроорганизмов содержалось в 1 г почвы, в 1 мл воды. Если колоний микроорганизмов очень много, рекомендуется разделить чашку Петри на секторы (1/4, 1/8). Данные результатов заносят в табл. </w:t>
      </w:r>
      <w:r w:rsidR="0087192F" w:rsidRPr="004B7F0F">
        <w:rPr>
          <w:color w:val="000000"/>
          <w:sz w:val="20"/>
          <w:szCs w:val="20"/>
        </w:rPr>
        <w:t>9</w:t>
      </w:r>
      <w:r w:rsidR="00DB6E37" w:rsidRPr="004B7F0F">
        <w:rPr>
          <w:color w:val="000000"/>
          <w:sz w:val="20"/>
          <w:szCs w:val="20"/>
        </w:rPr>
        <w:t>.1</w:t>
      </w:r>
      <w:r w:rsidRPr="004B7F0F">
        <w:rPr>
          <w:color w:val="000000"/>
          <w:sz w:val="20"/>
          <w:szCs w:val="20"/>
        </w:rPr>
        <w:t>.</w:t>
      </w:r>
      <w:r w:rsidR="00DB6E37" w:rsidRPr="004B7F0F">
        <w:rPr>
          <w:color w:val="000000"/>
          <w:sz w:val="20"/>
          <w:szCs w:val="20"/>
        </w:rPr>
        <w:t xml:space="preserve"> </w:t>
      </w:r>
      <w:r w:rsidRPr="004B7F0F">
        <w:rPr>
          <w:color w:val="000000"/>
          <w:sz w:val="20"/>
          <w:szCs w:val="20"/>
        </w:rPr>
        <w:t xml:space="preserve">Во время подсчета каждую колонию следует пометить восковым карандашом или авторучкой на стекле чашки Петри, помня, что каждая микробная клетка дала одну колонию. Сделать выводы относительно содержания микроорганизмов: </w:t>
      </w:r>
    </w:p>
    <w:p w:rsidR="008642E6" w:rsidRPr="004B7F0F" w:rsidRDefault="00ED767F" w:rsidP="008642E6">
      <w:pPr>
        <w:shd w:val="clear" w:color="auto" w:fill="FFFFFF"/>
        <w:tabs>
          <w:tab w:val="num" w:pos="284"/>
        </w:tabs>
        <w:spacing w:line="247" w:lineRule="auto"/>
        <w:ind w:left="0" w:right="24" w:firstLine="284"/>
        <w:rPr>
          <w:color w:val="000000"/>
          <w:sz w:val="20"/>
          <w:szCs w:val="20"/>
        </w:rPr>
      </w:pPr>
      <w:r w:rsidRPr="004B7F0F">
        <w:rPr>
          <w:color w:val="000000"/>
          <w:sz w:val="20"/>
          <w:szCs w:val="20"/>
        </w:rPr>
        <w:t xml:space="preserve">а) в почве и воде; </w:t>
      </w:r>
    </w:p>
    <w:p w:rsidR="008642E6" w:rsidRPr="004B7F0F" w:rsidRDefault="00ED767F" w:rsidP="008642E6">
      <w:pPr>
        <w:shd w:val="clear" w:color="auto" w:fill="FFFFFF"/>
        <w:tabs>
          <w:tab w:val="num" w:pos="284"/>
        </w:tabs>
        <w:spacing w:line="247" w:lineRule="auto"/>
        <w:ind w:left="0" w:right="24" w:firstLine="284"/>
        <w:rPr>
          <w:color w:val="000000"/>
          <w:sz w:val="20"/>
          <w:szCs w:val="20"/>
        </w:rPr>
      </w:pPr>
      <w:r w:rsidRPr="004B7F0F">
        <w:rPr>
          <w:color w:val="000000"/>
          <w:sz w:val="20"/>
          <w:szCs w:val="20"/>
        </w:rPr>
        <w:t>б) в различных типах почв;</w:t>
      </w:r>
      <w:r w:rsidR="00FB6BAC" w:rsidRPr="004B7F0F">
        <w:rPr>
          <w:color w:val="000000"/>
          <w:sz w:val="20"/>
          <w:szCs w:val="20"/>
        </w:rPr>
        <w:t xml:space="preserve"> </w:t>
      </w:r>
    </w:p>
    <w:p w:rsidR="00FB6BAC" w:rsidRPr="004B7F0F" w:rsidRDefault="00FB6BAC" w:rsidP="008642E6">
      <w:pPr>
        <w:shd w:val="clear" w:color="auto" w:fill="FFFFFF"/>
        <w:tabs>
          <w:tab w:val="num" w:pos="284"/>
        </w:tabs>
        <w:spacing w:line="247" w:lineRule="auto"/>
        <w:ind w:left="0" w:right="24" w:firstLine="284"/>
        <w:rPr>
          <w:sz w:val="20"/>
          <w:szCs w:val="20"/>
        </w:rPr>
      </w:pPr>
      <w:r w:rsidRPr="004B7F0F">
        <w:rPr>
          <w:color w:val="000000"/>
          <w:sz w:val="20"/>
          <w:szCs w:val="20"/>
        </w:rPr>
        <w:t>в) в разных источниках воды.</w:t>
      </w:r>
    </w:p>
    <w:p w:rsidR="00DB6E37" w:rsidRPr="004B7F0F" w:rsidRDefault="00FB6BAC" w:rsidP="003A7DE1">
      <w:pPr>
        <w:shd w:val="clear" w:color="auto" w:fill="FFFFFF"/>
        <w:tabs>
          <w:tab w:val="num" w:pos="284"/>
        </w:tabs>
        <w:spacing w:line="247" w:lineRule="auto"/>
        <w:ind w:left="0" w:right="36" w:firstLine="284"/>
        <w:rPr>
          <w:color w:val="000000"/>
          <w:sz w:val="20"/>
          <w:szCs w:val="20"/>
        </w:rPr>
      </w:pPr>
      <w:r w:rsidRPr="004B7F0F">
        <w:rPr>
          <w:color w:val="000000"/>
          <w:sz w:val="20"/>
          <w:szCs w:val="20"/>
        </w:rPr>
        <w:t>В случае анализа по полной схеме можно отдельные варианты поручить разным группам студентов, а результаты записать на доске.</w:t>
      </w:r>
    </w:p>
    <w:p w:rsidR="003A7DE1" w:rsidRPr="004B7F0F" w:rsidRDefault="003A7DE1" w:rsidP="003A7DE1">
      <w:pPr>
        <w:shd w:val="clear" w:color="auto" w:fill="FFFFFF"/>
        <w:tabs>
          <w:tab w:val="num" w:pos="284"/>
        </w:tabs>
        <w:spacing w:line="247" w:lineRule="auto"/>
        <w:ind w:left="0" w:right="36" w:firstLine="284"/>
        <w:rPr>
          <w:color w:val="000000"/>
          <w:sz w:val="8"/>
          <w:szCs w:val="20"/>
        </w:rPr>
      </w:pPr>
    </w:p>
    <w:p w:rsidR="009D1ED4" w:rsidRDefault="009D1ED4" w:rsidP="00ED767F">
      <w:pPr>
        <w:shd w:val="clear" w:color="auto" w:fill="FFFFFF"/>
        <w:spacing w:line="18" w:lineRule="atLeast"/>
        <w:ind w:left="0" w:firstLine="0"/>
        <w:jc w:val="center"/>
        <w:rPr>
          <w:sz w:val="16"/>
          <w:szCs w:val="16"/>
        </w:rPr>
      </w:pPr>
    </w:p>
    <w:p w:rsidR="00DB6E37" w:rsidRPr="004B7F0F" w:rsidRDefault="00D30E87" w:rsidP="00ED767F">
      <w:pPr>
        <w:shd w:val="clear" w:color="auto" w:fill="FFFFFF"/>
        <w:spacing w:line="18" w:lineRule="atLeast"/>
        <w:ind w:left="0" w:firstLine="0"/>
        <w:jc w:val="center"/>
        <w:rPr>
          <w:b/>
          <w:color w:val="000000"/>
          <w:spacing w:val="4"/>
          <w:sz w:val="16"/>
          <w:szCs w:val="16"/>
        </w:rPr>
      </w:pPr>
      <w:r w:rsidRPr="004B7F0F">
        <w:rPr>
          <w:sz w:val="16"/>
          <w:szCs w:val="16"/>
        </w:rPr>
        <w:t xml:space="preserve">Т а б л и ц а </w:t>
      </w:r>
      <w:r w:rsidR="00FB6BAC" w:rsidRPr="004B7F0F">
        <w:rPr>
          <w:color w:val="000000"/>
          <w:spacing w:val="4"/>
          <w:sz w:val="16"/>
          <w:szCs w:val="16"/>
        </w:rPr>
        <w:t xml:space="preserve"> </w:t>
      </w:r>
      <w:r w:rsidR="0087192F" w:rsidRPr="004B7F0F">
        <w:rPr>
          <w:color w:val="000000"/>
          <w:spacing w:val="4"/>
          <w:sz w:val="16"/>
          <w:szCs w:val="16"/>
        </w:rPr>
        <w:t>9</w:t>
      </w:r>
      <w:r w:rsidRPr="004B7F0F">
        <w:rPr>
          <w:color w:val="000000"/>
          <w:spacing w:val="4"/>
          <w:sz w:val="16"/>
          <w:szCs w:val="16"/>
        </w:rPr>
        <w:t>.1.</w:t>
      </w:r>
      <w:r w:rsidR="00ED767F" w:rsidRPr="004B7F0F">
        <w:rPr>
          <w:color w:val="000000"/>
          <w:spacing w:val="4"/>
          <w:sz w:val="16"/>
          <w:szCs w:val="16"/>
        </w:rPr>
        <w:t xml:space="preserve"> </w:t>
      </w:r>
      <w:r w:rsidR="00FB6BAC" w:rsidRPr="004B7F0F">
        <w:rPr>
          <w:b/>
          <w:color w:val="000000"/>
          <w:spacing w:val="4"/>
          <w:sz w:val="16"/>
          <w:szCs w:val="16"/>
        </w:rPr>
        <w:t>Схема записи результатов</w:t>
      </w:r>
    </w:p>
    <w:p w:rsidR="00FB6BAC" w:rsidRPr="004B7F0F" w:rsidRDefault="00FB6BAC" w:rsidP="00FB6BAC">
      <w:pPr>
        <w:shd w:val="clear" w:color="auto" w:fill="FFFFFF"/>
        <w:spacing w:line="18" w:lineRule="atLeast"/>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60"/>
        <w:gridCol w:w="683"/>
        <w:gridCol w:w="817"/>
        <w:gridCol w:w="1361"/>
        <w:gridCol w:w="817"/>
        <w:gridCol w:w="586"/>
      </w:tblGrid>
      <w:tr w:rsidR="00FB6BAC" w:rsidRPr="004B7F0F" w:rsidTr="00ED767F">
        <w:trPr>
          <w:trHeight w:hRule="exact" w:val="200"/>
          <w:jc w:val="center"/>
        </w:trPr>
        <w:tc>
          <w:tcPr>
            <w:tcW w:w="3499" w:type="dxa"/>
            <w:gridSpan w:val="3"/>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r w:rsidRPr="004B7F0F">
              <w:rPr>
                <w:color w:val="000000"/>
                <w:sz w:val="16"/>
                <w:szCs w:val="16"/>
              </w:rPr>
              <w:t>Почва</w:t>
            </w:r>
          </w:p>
        </w:tc>
        <w:tc>
          <w:tcPr>
            <w:tcW w:w="2876" w:type="dxa"/>
            <w:gridSpan w:val="3"/>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r w:rsidRPr="004B7F0F">
              <w:rPr>
                <w:color w:val="000000"/>
                <w:sz w:val="16"/>
                <w:szCs w:val="16"/>
              </w:rPr>
              <w:t>Вода</w:t>
            </w:r>
          </w:p>
        </w:tc>
      </w:tr>
      <w:tr w:rsidR="00FB6BAC" w:rsidRPr="004B7F0F" w:rsidTr="00ED767F">
        <w:trPr>
          <w:trHeight w:val="42"/>
          <w:jc w:val="center"/>
        </w:trPr>
        <w:tc>
          <w:tcPr>
            <w:tcW w:w="1940" w:type="dxa"/>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r w:rsidRPr="004B7F0F">
              <w:rPr>
                <w:color w:val="000000"/>
                <w:sz w:val="16"/>
                <w:szCs w:val="16"/>
              </w:rPr>
              <w:t>Характеристика</w:t>
            </w:r>
          </w:p>
        </w:tc>
        <w:tc>
          <w:tcPr>
            <w:tcW w:w="1559" w:type="dxa"/>
            <w:gridSpan w:val="2"/>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r w:rsidRPr="004B7F0F">
              <w:rPr>
                <w:color w:val="000000"/>
                <w:sz w:val="16"/>
                <w:szCs w:val="16"/>
              </w:rPr>
              <w:t>Число колоний, шт.</w:t>
            </w:r>
          </w:p>
        </w:tc>
        <w:tc>
          <w:tcPr>
            <w:tcW w:w="1418" w:type="dxa"/>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r w:rsidRPr="004B7F0F">
              <w:rPr>
                <w:color w:val="000000"/>
                <w:sz w:val="16"/>
                <w:szCs w:val="16"/>
              </w:rPr>
              <w:t>Характеристика</w:t>
            </w:r>
          </w:p>
        </w:tc>
        <w:tc>
          <w:tcPr>
            <w:tcW w:w="1458" w:type="dxa"/>
            <w:gridSpan w:val="2"/>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r w:rsidRPr="004B7F0F">
              <w:rPr>
                <w:color w:val="000000"/>
                <w:sz w:val="16"/>
                <w:szCs w:val="16"/>
              </w:rPr>
              <w:t>Число колоний, шт.</w:t>
            </w:r>
          </w:p>
        </w:tc>
      </w:tr>
      <w:tr w:rsidR="00FB6BAC" w:rsidRPr="004B7F0F" w:rsidTr="00ED767F">
        <w:trPr>
          <w:trHeight w:val="193"/>
          <w:jc w:val="center"/>
        </w:trPr>
        <w:tc>
          <w:tcPr>
            <w:tcW w:w="1940" w:type="dxa"/>
            <w:shd w:val="clear" w:color="auto" w:fill="FFFFFF"/>
            <w:vAlign w:val="center"/>
          </w:tcPr>
          <w:p w:rsidR="00FB6BAC" w:rsidRPr="004B7F0F" w:rsidRDefault="00FB6BAC" w:rsidP="00ED767F">
            <w:pPr>
              <w:shd w:val="clear" w:color="auto" w:fill="FFFFFF"/>
              <w:tabs>
                <w:tab w:val="left" w:pos="230"/>
              </w:tabs>
              <w:spacing w:line="16" w:lineRule="atLeast"/>
              <w:ind w:left="0" w:firstLine="0"/>
              <w:jc w:val="center"/>
              <w:rPr>
                <w:color w:val="000000"/>
                <w:sz w:val="16"/>
                <w:szCs w:val="16"/>
              </w:rPr>
            </w:pPr>
          </w:p>
        </w:tc>
        <w:tc>
          <w:tcPr>
            <w:tcW w:w="709" w:type="dxa"/>
            <w:shd w:val="clear" w:color="auto" w:fill="FFFFFF"/>
            <w:vAlign w:val="center"/>
          </w:tcPr>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В чашке</w:t>
            </w:r>
          </w:p>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Петри</w:t>
            </w:r>
          </w:p>
        </w:tc>
        <w:tc>
          <w:tcPr>
            <w:tcW w:w="850" w:type="dxa"/>
            <w:shd w:val="clear" w:color="auto" w:fill="FFFFFF"/>
            <w:vAlign w:val="center"/>
          </w:tcPr>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В</w:t>
            </w:r>
            <w:r w:rsidR="00ED767F" w:rsidRPr="004B7F0F">
              <w:rPr>
                <w:color w:val="000000"/>
                <w:sz w:val="16"/>
                <w:szCs w:val="16"/>
              </w:rPr>
              <w:t xml:space="preserve"> </w:t>
            </w:r>
            <w:r w:rsidRPr="004B7F0F">
              <w:rPr>
                <w:color w:val="000000"/>
                <w:sz w:val="16"/>
                <w:szCs w:val="16"/>
              </w:rPr>
              <w:t>1 г</w:t>
            </w:r>
          </w:p>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почвы</w:t>
            </w:r>
          </w:p>
        </w:tc>
        <w:tc>
          <w:tcPr>
            <w:tcW w:w="1418" w:type="dxa"/>
            <w:shd w:val="clear" w:color="auto" w:fill="FFFFFF"/>
            <w:vAlign w:val="center"/>
          </w:tcPr>
          <w:p w:rsidR="00FB6BAC" w:rsidRPr="004B7F0F" w:rsidRDefault="00FB6BAC" w:rsidP="00ED767F">
            <w:pPr>
              <w:shd w:val="clear" w:color="auto" w:fill="FFFFFF"/>
              <w:tabs>
                <w:tab w:val="left" w:pos="230"/>
              </w:tabs>
              <w:spacing w:line="240" w:lineRule="auto"/>
              <w:ind w:left="0" w:firstLine="0"/>
              <w:jc w:val="center"/>
              <w:rPr>
                <w:color w:val="000000"/>
                <w:sz w:val="16"/>
                <w:szCs w:val="16"/>
              </w:rPr>
            </w:pPr>
          </w:p>
        </w:tc>
        <w:tc>
          <w:tcPr>
            <w:tcW w:w="850" w:type="dxa"/>
            <w:shd w:val="clear" w:color="auto" w:fill="FFFFFF"/>
            <w:vAlign w:val="center"/>
          </w:tcPr>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В чашке</w:t>
            </w:r>
          </w:p>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Петри</w:t>
            </w:r>
          </w:p>
        </w:tc>
        <w:tc>
          <w:tcPr>
            <w:tcW w:w="608" w:type="dxa"/>
            <w:shd w:val="clear" w:color="auto" w:fill="FFFFFF"/>
            <w:vAlign w:val="center"/>
          </w:tcPr>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В</w:t>
            </w:r>
            <w:r w:rsidR="00ED767F" w:rsidRPr="004B7F0F">
              <w:rPr>
                <w:color w:val="000000"/>
                <w:sz w:val="16"/>
                <w:szCs w:val="16"/>
              </w:rPr>
              <w:t xml:space="preserve"> </w:t>
            </w:r>
            <w:r w:rsidRPr="004B7F0F">
              <w:rPr>
                <w:color w:val="000000"/>
                <w:sz w:val="16"/>
                <w:szCs w:val="16"/>
              </w:rPr>
              <w:t>1 г</w:t>
            </w:r>
          </w:p>
          <w:p w:rsidR="00FB6BAC" w:rsidRPr="004B7F0F" w:rsidRDefault="00FB6BAC" w:rsidP="00ED767F">
            <w:pPr>
              <w:shd w:val="clear" w:color="auto" w:fill="FFFFFF"/>
              <w:tabs>
                <w:tab w:val="left" w:pos="230"/>
              </w:tabs>
              <w:spacing w:line="240" w:lineRule="auto"/>
              <w:ind w:left="0" w:firstLine="0"/>
              <w:jc w:val="center"/>
              <w:rPr>
                <w:color w:val="000000"/>
                <w:sz w:val="16"/>
                <w:szCs w:val="16"/>
              </w:rPr>
            </w:pPr>
            <w:r w:rsidRPr="004B7F0F">
              <w:rPr>
                <w:color w:val="000000"/>
                <w:sz w:val="16"/>
                <w:szCs w:val="16"/>
              </w:rPr>
              <w:t>воды</w:t>
            </w:r>
          </w:p>
        </w:tc>
      </w:tr>
      <w:tr w:rsidR="00FB6BAC" w:rsidRPr="004B7F0F" w:rsidTr="00ED767F">
        <w:trPr>
          <w:trHeight w:val="310"/>
          <w:jc w:val="center"/>
        </w:trPr>
        <w:tc>
          <w:tcPr>
            <w:tcW w:w="1940" w:type="dxa"/>
            <w:shd w:val="clear" w:color="auto" w:fill="FFFFFF"/>
            <w:vAlign w:val="center"/>
          </w:tcPr>
          <w:p w:rsidR="00FB6BAC" w:rsidRPr="004B7F0F" w:rsidRDefault="00FB6BAC" w:rsidP="00ED767F">
            <w:pPr>
              <w:shd w:val="clear" w:color="auto" w:fill="FFFFFF"/>
              <w:tabs>
                <w:tab w:val="left" w:pos="230"/>
              </w:tabs>
              <w:spacing w:line="16" w:lineRule="atLeast"/>
              <w:ind w:firstLine="13"/>
              <w:jc w:val="center"/>
              <w:rPr>
                <w:color w:val="000000"/>
                <w:sz w:val="16"/>
                <w:szCs w:val="16"/>
              </w:rPr>
            </w:pPr>
            <w:r w:rsidRPr="004B7F0F">
              <w:rPr>
                <w:color w:val="000000"/>
                <w:sz w:val="16"/>
                <w:szCs w:val="16"/>
              </w:rPr>
              <w:t>Типичный</w:t>
            </w:r>
            <w:r w:rsidR="0023226C" w:rsidRPr="004B7F0F">
              <w:rPr>
                <w:color w:val="000000"/>
                <w:sz w:val="16"/>
                <w:szCs w:val="16"/>
              </w:rPr>
              <w:t xml:space="preserve"> </w:t>
            </w:r>
            <w:r w:rsidRPr="004B7F0F">
              <w:rPr>
                <w:color w:val="000000"/>
                <w:sz w:val="16"/>
                <w:szCs w:val="16"/>
              </w:rPr>
              <w:t>чернозем</w:t>
            </w:r>
            <w:r w:rsidR="00D02855" w:rsidRPr="004B7F0F">
              <w:rPr>
                <w:color w:val="000000"/>
                <w:sz w:val="16"/>
                <w:szCs w:val="16"/>
              </w:rPr>
              <w:t xml:space="preserve"> </w:t>
            </w:r>
            <w:r w:rsidRPr="004B7F0F">
              <w:rPr>
                <w:color w:val="000000"/>
                <w:sz w:val="16"/>
                <w:szCs w:val="16"/>
              </w:rPr>
              <w:t>загородной зоны</w:t>
            </w:r>
          </w:p>
        </w:tc>
        <w:tc>
          <w:tcPr>
            <w:tcW w:w="709" w:type="dxa"/>
            <w:shd w:val="clear" w:color="auto" w:fill="FFFFFF"/>
            <w:vAlign w:val="center"/>
          </w:tcPr>
          <w:p w:rsidR="00FB6BAC" w:rsidRPr="004B7F0F" w:rsidRDefault="00FB6BAC" w:rsidP="00ED767F">
            <w:pPr>
              <w:shd w:val="clear" w:color="auto" w:fill="FFFFFF"/>
              <w:tabs>
                <w:tab w:val="left" w:pos="230"/>
              </w:tabs>
              <w:spacing w:line="16" w:lineRule="atLeast"/>
              <w:jc w:val="center"/>
              <w:rPr>
                <w:color w:val="000000"/>
                <w:sz w:val="16"/>
                <w:szCs w:val="16"/>
              </w:rPr>
            </w:pPr>
          </w:p>
        </w:tc>
        <w:tc>
          <w:tcPr>
            <w:tcW w:w="850" w:type="dxa"/>
            <w:shd w:val="clear" w:color="auto" w:fill="FFFFFF"/>
            <w:vAlign w:val="center"/>
          </w:tcPr>
          <w:p w:rsidR="00FB6BAC" w:rsidRPr="004B7F0F" w:rsidRDefault="00FB6BAC" w:rsidP="00ED767F">
            <w:pPr>
              <w:shd w:val="clear" w:color="auto" w:fill="FFFFFF"/>
              <w:tabs>
                <w:tab w:val="left" w:pos="230"/>
              </w:tabs>
              <w:spacing w:line="16" w:lineRule="atLeast"/>
              <w:jc w:val="center"/>
              <w:rPr>
                <w:color w:val="000000"/>
                <w:sz w:val="16"/>
                <w:szCs w:val="16"/>
              </w:rPr>
            </w:pPr>
          </w:p>
        </w:tc>
        <w:tc>
          <w:tcPr>
            <w:tcW w:w="1418" w:type="dxa"/>
            <w:shd w:val="clear" w:color="auto" w:fill="FFFFFF"/>
            <w:vAlign w:val="center"/>
          </w:tcPr>
          <w:p w:rsidR="00FB6BAC" w:rsidRPr="004B7F0F" w:rsidRDefault="00FB6BAC" w:rsidP="00ED767F">
            <w:pPr>
              <w:shd w:val="clear" w:color="auto" w:fill="FFFFFF"/>
              <w:tabs>
                <w:tab w:val="left" w:pos="230"/>
              </w:tabs>
              <w:spacing w:line="16" w:lineRule="atLeast"/>
              <w:ind w:hanging="40"/>
              <w:jc w:val="center"/>
              <w:rPr>
                <w:color w:val="000000"/>
                <w:sz w:val="16"/>
                <w:szCs w:val="16"/>
              </w:rPr>
            </w:pPr>
            <w:r w:rsidRPr="004B7F0F">
              <w:rPr>
                <w:color w:val="000000"/>
                <w:sz w:val="16"/>
                <w:szCs w:val="16"/>
              </w:rPr>
              <w:t>Водохранилище</w:t>
            </w:r>
          </w:p>
        </w:tc>
        <w:tc>
          <w:tcPr>
            <w:tcW w:w="850" w:type="dxa"/>
            <w:shd w:val="clear" w:color="auto" w:fill="FFFFFF"/>
            <w:vAlign w:val="center"/>
          </w:tcPr>
          <w:p w:rsidR="00FB6BAC" w:rsidRPr="004B7F0F" w:rsidRDefault="00FB6BAC" w:rsidP="00ED767F">
            <w:pPr>
              <w:shd w:val="clear" w:color="auto" w:fill="FFFFFF"/>
              <w:tabs>
                <w:tab w:val="left" w:pos="230"/>
              </w:tabs>
              <w:spacing w:line="16" w:lineRule="atLeast"/>
              <w:jc w:val="center"/>
              <w:rPr>
                <w:color w:val="000000"/>
                <w:sz w:val="16"/>
                <w:szCs w:val="16"/>
              </w:rPr>
            </w:pPr>
          </w:p>
        </w:tc>
        <w:tc>
          <w:tcPr>
            <w:tcW w:w="608" w:type="dxa"/>
            <w:shd w:val="clear" w:color="auto" w:fill="FFFFFF"/>
            <w:vAlign w:val="center"/>
          </w:tcPr>
          <w:p w:rsidR="00FB6BAC" w:rsidRPr="004B7F0F" w:rsidRDefault="00FB6BAC" w:rsidP="00ED767F">
            <w:pPr>
              <w:shd w:val="clear" w:color="auto" w:fill="FFFFFF"/>
              <w:tabs>
                <w:tab w:val="left" w:pos="230"/>
              </w:tabs>
              <w:spacing w:line="16" w:lineRule="atLeast"/>
              <w:jc w:val="center"/>
              <w:rPr>
                <w:sz w:val="16"/>
                <w:szCs w:val="16"/>
              </w:rPr>
            </w:pPr>
          </w:p>
        </w:tc>
      </w:tr>
      <w:tr w:rsidR="00FB6BAC" w:rsidRPr="004B7F0F" w:rsidTr="00ED767F">
        <w:trPr>
          <w:trHeight w:val="474"/>
          <w:jc w:val="center"/>
        </w:trPr>
        <w:tc>
          <w:tcPr>
            <w:tcW w:w="1940" w:type="dxa"/>
            <w:shd w:val="clear" w:color="auto" w:fill="FFFFFF"/>
            <w:vAlign w:val="center"/>
          </w:tcPr>
          <w:p w:rsidR="00FB6BAC" w:rsidRPr="004B7F0F" w:rsidRDefault="00FB6BAC" w:rsidP="00ED767F">
            <w:pPr>
              <w:shd w:val="clear" w:color="auto" w:fill="FFFFFF"/>
              <w:tabs>
                <w:tab w:val="left" w:pos="230"/>
              </w:tabs>
              <w:spacing w:line="16" w:lineRule="atLeast"/>
              <w:ind w:right="98" w:firstLine="13"/>
              <w:jc w:val="center"/>
              <w:rPr>
                <w:color w:val="000000"/>
                <w:sz w:val="16"/>
                <w:szCs w:val="16"/>
              </w:rPr>
            </w:pPr>
            <w:r w:rsidRPr="004B7F0F">
              <w:rPr>
                <w:color w:val="000000"/>
                <w:sz w:val="16"/>
                <w:szCs w:val="16"/>
              </w:rPr>
              <w:t>Малогумусный</w:t>
            </w:r>
            <w:r w:rsidR="00D02855" w:rsidRPr="004B7F0F">
              <w:rPr>
                <w:color w:val="000000"/>
                <w:sz w:val="16"/>
                <w:szCs w:val="16"/>
              </w:rPr>
              <w:t xml:space="preserve"> </w:t>
            </w:r>
            <w:r w:rsidRPr="004B7F0F">
              <w:rPr>
                <w:color w:val="000000"/>
                <w:sz w:val="16"/>
                <w:szCs w:val="16"/>
              </w:rPr>
              <w:t>чернозем обочин</w:t>
            </w:r>
            <w:r w:rsidR="00D02855" w:rsidRPr="004B7F0F">
              <w:rPr>
                <w:color w:val="000000"/>
                <w:sz w:val="16"/>
                <w:szCs w:val="16"/>
              </w:rPr>
              <w:t xml:space="preserve"> </w:t>
            </w:r>
            <w:r w:rsidRPr="004B7F0F">
              <w:rPr>
                <w:color w:val="000000"/>
                <w:sz w:val="16"/>
                <w:szCs w:val="16"/>
              </w:rPr>
              <w:t>городских</w:t>
            </w:r>
            <w:r w:rsidR="00D02855" w:rsidRPr="004B7F0F">
              <w:rPr>
                <w:color w:val="000000"/>
                <w:sz w:val="16"/>
                <w:szCs w:val="16"/>
              </w:rPr>
              <w:t xml:space="preserve"> </w:t>
            </w:r>
            <w:r w:rsidRPr="004B7F0F">
              <w:rPr>
                <w:color w:val="000000"/>
                <w:sz w:val="16"/>
                <w:szCs w:val="16"/>
              </w:rPr>
              <w:t>дорог</w:t>
            </w:r>
          </w:p>
        </w:tc>
        <w:tc>
          <w:tcPr>
            <w:tcW w:w="709" w:type="dxa"/>
            <w:shd w:val="clear" w:color="auto" w:fill="FFFFFF"/>
            <w:vAlign w:val="center"/>
          </w:tcPr>
          <w:p w:rsidR="00FB6BAC" w:rsidRPr="004B7F0F" w:rsidRDefault="00FB6BAC" w:rsidP="00ED767F">
            <w:pPr>
              <w:shd w:val="clear" w:color="auto" w:fill="FFFFFF"/>
              <w:tabs>
                <w:tab w:val="left" w:pos="230"/>
              </w:tabs>
              <w:spacing w:line="16" w:lineRule="atLeast"/>
              <w:jc w:val="center"/>
              <w:rPr>
                <w:color w:val="000000"/>
                <w:sz w:val="16"/>
                <w:szCs w:val="16"/>
              </w:rPr>
            </w:pPr>
          </w:p>
        </w:tc>
        <w:tc>
          <w:tcPr>
            <w:tcW w:w="850" w:type="dxa"/>
            <w:shd w:val="clear" w:color="auto" w:fill="FFFFFF"/>
            <w:vAlign w:val="center"/>
          </w:tcPr>
          <w:p w:rsidR="00FB6BAC" w:rsidRPr="004B7F0F" w:rsidRDefault="00FB6BAC" w:rsidP="00ED767F">
            <w:pPr>
              <w:shd w:val="clear" w:color="auto" w:fill="FFFFFF"/>
              <w:tabs>
                <w:tab w:val="left" w:pos="230"/>
              </w:tabs>
              <w:spacing w:line="16" w:lineRule="atLeast"/>
              <w:jc w:val="center"/>
              <w:rPr>
                <w:color w:val="000000"/>
                <w:sz w:val="16"/>
                <w:szCs w:val="16"/>
              </w:rPr>
            </w:pPr>
          </w:p>
        </w:tc>
        <w:tc>
          <w:tcPr>
            <w:tcW w:w="1418" w:type="dxa"/>
            <w:shd w:val="clear" w:color="auto" w:fill="FFFFFF"/>
            <w:vAlign w:val="center"/>
          </w:tcPr>
          <w:p w:rsidR="00FB6BAC" w:rsidRPr="004B7F0F" w:rsidRDefault="00FB6BAC" w:rsidP="00ED767F">
            <w:pPr>
              <w:shd w:val="clear" w:color="auto" w:fill="FFFFFF"/>
              <w:tabs>
                <w:tab w:val="left" w:pos="230"/>
              </w:tabs>
              <w:spacing w:line="16" w:lineRule="atLeast"/>
              <w:ind w:right="17" w:hanging="40"/>
              <w:jc w:val="center"/>
              <w:rPr>
                <w:color w:val="000000"/>
                <w:sz w:val="16"/>
                <w:szCs w:val="16"/>
              </w:rPr>
            </w:pPr>
            <w:r w:rsidRPr="004B7F0F">
              <w:rPr>
                <w:color w:val="000000"/>
                <w:sz w:val="16"/>
                <w:szCs w:val="16"/>
              </w:rPr>
              <w:t>Отстоянная</w:t>
            </w:r>
          </w:p>
          <w:p w:rsidR="00FB6BAC" w:rsidRPr="004B7F0F" w:rsidRDefault="00FB6BAC" w:rsidP="00ED767F">
            <w:pPr>
              <w:shd w:val="clear" w:color="auto" w:fill="FFFFFF"/>
              <w:tabs>
                <w:tab w:val="left" w:pos="230"/>
              </w:tabs>
              <w:spacing w:line="16" w:lineRule="atLeast"/>
              <w:ind w:hanging="40"/>
              <w:jc w:val="center"/>
              <w:rPr>
                <w:color w:val="000000"/>
                <w:sz w:val="16"/>
                <w:szCs w:val="16"/>
              </w:rPr>
            </w:pPr>
            <w:r w:rsidRPr="004B7F0F">
              <w:rPr>
                <w:color w:val="000000"/>
                <w:sz w:val="16"/>
                <w:szCs w:val="16"/>
              </w:rPr>
              <w:t>водопроводная</w:t>
            </w:r>
          </w:p>
          <w:p w:rsidR="00FB6BAC" w:rsidRPr="004B7F0F" w:rsidRDefault="00FB6BAC" w:rsidP="00ED767F">
            <w:pPr>
              <w:shd w:val="clear" w:color="auto" w:fill="FFFFFF"/>
              <w:tabs>
                <w:tab w:val="left" w:pos="230"/>
              </w:tabs>
              <w:spacing w:line="16" w:lineRule="atLeast"/>
              <w:ind w:hanging="40"/>
              <w:jc w:val="center"/>
              <w:rPr>
                <w:color w:val="000000"/>
                <w:sz w:val="16"/>
                <w:szCs w:val="16"/>
              </w:rPr>
            </w:pPr>
            <w:r w:rsidRPr="004B7F0F">
              <w:rPr>
                <w:color w:val="000000"/>
                <w:sz w:val="16"/>
                <w:szCs w:val="16"/>
              </w:rPr>
              <w:t>вода</w:t>
            </w:r>
          </w:p>
        </w:tc>
        <w:tc>
          <w:tcPr>
            <w:tcW w:w="850" w:type="dxa"/>
            <w:shd w:val="clear" w:color="auto" w:fill="FFFFFF"/>
            <w:vAlign w:val="center"/>
          </w:tcPr>
          <w:p w:rsidR="00FB6BAC" w:rsidRPr="004B7F0F" w:rsidRDefault="00FB6BAC" w:rsidP="00ED767F">
            <w:pPr>
              <w:shd w:val="clear" w:color="auto" w:fill="FFFFFF"/>
              <w:tabs>
                <w:tab w:val="left" w:pos="230"/>
              </w:tabs>
              <w:spacing w:line="16" w:lineRule="atLeast"/>
              <w:jc w:val="center"/>
              <w:rPr>
                <w:color w:val="000000"/>
                <w:sz w:val="16"/>
                <w:szCs w:val="16"/>
              </w:rPr>
            </w:pPr>
          </w:p>
        </w:tc>
        <w:tc>
          <w:tcPr>
            <w:tcW w:w="608" w:type="dxa"/>
            <w:shd w:val="clear" w:color="auto" w:fill="FFFFFF"/>
            <w:vAlign w:val="center"/>
          </w:tcPr>
          <w:p w:rsidR="00FB6BAC" w:rsidRPr="004B7F0F" w:rsidRDefault="00FB6BAC" w:rsidP="00ED767F">
            <w:pPr>
              <w:shd w:val="clear" w:color="auto" w:fill="FFFFFF"/>
              <w:tabs>
                <w:tab w:val="left" w:pos="230"/>
              </w:tabs>
              <w:spacing w:line="16" w:lineRule="atLeast"/>
              <w:jc w:val="center"/>
              <w:rPr>
                <w:sz w:val="16"/>
                <w:szCs w:val="16"/>
              </w:rPr>
            </w:pPr>
          </w:p>
        </w:tc>
      </w:tr>
    </w:tbl>
    <w:p w:rsidR="00ED767F" w:rsidRPr="004B7F0F" w:rsidRDefault="00ED767F" w:rsidP="00ED767F">
      <w:pPr>
        <w:autoSpaceDE w:val="0"/>
        <w:autoSpaceDN w:val="0"/>
        <w:adjustRightInd w:val="0"/>
        <w:spacing w:line="18" w:lineRule="atLeast"/>
        <w:ind w:left="0" w:firstLine="284"/>
        <w:rPr>
          <w:b/>
          <w:i/>
          <w:sz w:val="16"/>
          <w:szCs w:val="16"/>
        </w:rPr>
      </w:pPr>
    </w:p>
    <w:p w:rsidR="00FB6BAC" w:rsidRPr="004B7F0F" w:rsidRDefault="00FB6BAC" w:rsidP="00ED767F">
      <w:pPr>
        <w:autoSpaceDE w:val="0"/>
        <w:autoSpaceDN w:val="0"/>
        <w:adjustRightInd w:val="0"/>
        <w:spacing w:line="18" w:lineRule="atLeast"/>
        <w:ind w:left="0" w:firstLine="284"/>
        <w:rPr>
          <w:sz w:val="16"/>
          <w:szCs w:val="16"/>
        </w:rPr>
      </w:pPr>
      <w:r w:rsidRPr="004B7F0F">
        <w:rPr>
          <w:spacing w:val="20"/>
          <w:sz w:val="16"/>
          <w:szCs w:val="16"/>
        </w:rPr>
        <w:t>Примечание</w:t>
      </w:r>
      <w:r w:rsidRPr="004B7F0F">
        <w:rPr>
          <w:b/>
          <w:i/>
          <w:sz w:val="16"/>
          <w:szCs w:val="16"/>
        </w:rPr>
        <w:t>.</w:t>
      </w:r>
      <w:r w:rsidRPr="004B7F0F">
        <w:rPr>
          <w:sz w:val="16"/>
          <w:szCs w:val="16"/>
        </w:rPr>
        <w:t xml:space="preserve"> Методы стерилизации посуды и приготовления ага</w:t>
      </w:r>
      <w:r w:rsidRPr="004B7F0F">
        <w:rPr>
          <w:sz w:val="16"/>
          <w:szCs w:val="16"/>
        </w:rPr>
        <w:softHyphen/>
        <w:t>ровых смесей изложены в работе № 1.</w:t>
      </w:r>
    </w:p>
    <w:p w:rsidR="0046379F" w:rsidRPr="004B7F0F" w:rsidRDefault="0046379F" w:rsidP="00D02855">
      <w:pPr>
        <w:autoSpaceDE w:val="0"/>
        <w:autoSpaceDN w:val="0"/>
        <w:adjustRightInd w:val="0"/>
        <w:spacing w:line="240" w:lineRule="auto"/>
        <w:ind w:left="0" w:firstLine="284"/>
        <w:jc w:val="center"/>
        <w:rPr>
          <w:b/>
          <w:bCs/>
          <w:iCs/>
          <w:sz w:val="20"/>
          <w:szCs w:val="20"/>
        </w:rPr>
      </w:pPr>
    </w:p>
    <w:p w:rsidR="00ED767F" w:rsidRPr="004B7F0F" w:rsidRDefault="003D1655" w:rsidP="00ED767F">
      <w:pPr>
        <w:autoSpaceDE w:val="0"/>
        <w:autoSpaceDN w:val="0"/>
        <w:adjustRightInd w:val="0"/>
        <w:spacing w:line="240" w:lineRule="auto"/>
        <w:ind w:left="0" w:firstLine="0"/>
        <w:jc w:val="center"/>
        <w:rPr>
          <w:b/>
          <w:caps/>
          <w:sz w:val="20"/>
          <w:szCs w:val="20"/>
        </w:rPr>
      </w:pPr>
      <w:r w:rsidRPr="004B7F0F">
        <w:rPr>
          <w:b/>
          <w:bCs/>
          <w:iCs/>
          <w:spacing w:val="20"/>
          <w:sz w:val="20"/>
          <w:szCs w:val="20"/>
        </w:rPr>
        <w:t>Лабораторная работа</w:t>
      </w:r>
      <w:r w:rsidRPr="004B7F0F">
        <w:rPr>
          <w:b/>
          <w:bCs/>
          <w:iCs/>
          <w:sz w:val="20"/>
          <w:szCs w:val="20"/>
        </w:rPr>
        <w:t xml:space="preserve"> </w:t>
      </w:r>
      <w:r w:rsidR="00202E4D" w:rsidRPr="004B7F0F">
        <w:rPr>
          <w:b/>
          <w:bCs/>
          <w:iCs/>
          <w:sz w:val="20"/>
          <w:szCs w:val="20"/>
        </w:rPr>
        <w:t>10</w:t>
      </w:r>
      <w:r w:rsidRPr="004B7F0F">
        <w:rPr>
          <w:b/>
          <w:bCs/>
          <w:iCs/>
          <w:sz w:val="20"/>
          <w:szCs w:val="20"/>
        </w:rPr>
        <w:t xml:space="preserve">. </w:t>
      </w:r>
      <w:r w:rsidR="00FB6BAC" w:rsidRPr="004B7F0F">
        <w:rPr>
          <w:b/>
          <w:caps/>
          <w:sz w:val="20"/>
          <w:szCs w:val="20"/>
        </w:rPr>
        <w:t xml:space="preserve">Получение биогаза </w:t>
      </w:r>
    </w:p>
    <w:p w:rsidR="00D30E87" w:rsidRPr="004B7F0F" w:rsidRDefault="00FB6BAC" w:rsidP="00ED767F">
      <w:pPr>
        <w:autoSpaceDE w:val="0"/>
        <w:autoSpaceDN w:val="0"/>
        <w:adjustRightInd w:val="0"/>
        <w:spacing w:line="240" w:lineRule="auto"/>
        <w:ind w:left="0" w:firstLine="0"/>
        <w:jc w:val="center"/>
        <w:rPr>
          <w:b/>
          <w:caps/>
          <w:sz w:val="20"/>
          <w:szCs w:val="20"/>
        </w:rPr>
      </w:pPr>
      <w:r w:rsidRPr="004B7F0F">
        <w:rPr>
          <w:b/>
          <w:caps/>
          <w:sz w:val="20"/>
          <w:szCs w:val="20"/>
        </w:rPr>
        <w:t xml:space="preserve">из органических остатков как решение </w:t>
      </w:r>
    </w:p>
    <w:p w:rsidR="00D30E87" w:rsidRPr="004B7F0F" w:rsidRDefault="00FB6BAC" w:rsidP="00ED767F">
      <w:pPr>
        <w:autoSpaceDE w:val="0"/>
        <w:autoSpaceDN w:val="0"/>
        <w:adjustRightInd w:val="0"/>
        <w:spacing w:line="240" w:lineRule="auto"/>
        <w:ind w:left="0" w:firstLine="0"/>
        <w:jc w:val="center"/>
        <w:rPr>
          <w:b/>
          <w:caps/>
          <w:sz w:val="20"/>
          <w:szCs w:val="20"/>
        </w:rPr>
      </w:pPr>
      <w:r w:rsidRPr="004B7F0F">
        <w:rPr>
          <w:b/>
          <w:caps/>
          <w:sz w:val="20"/>
          <w:szCs w:val="20"/>
        </w:rPr>
        <w:t xml:space="preserve">Утилизации органических отходов </w:t>
      </w:r>
    </w:p>
    <w:p w:rsidR="00FB6BAC" w:rsidRPr="004B7F0F" w:rsidRDefault="00FB6BAC" w:rsidP="00ED767F">
      <w:pPr>
        <w:autoSpaceDE w:val="0"/>
        <w:autoSpaceDN w:val="0"/>
        <w:adjustRightInd w:val="0"/>
        <w:spacing w:line="240" w:lineRule="auto"/>
        <w:ind w:left="0" w:firstLine="0"/>
        <w:jc w:val="center"/>
        <w:rPr>
          <w:b/>
          <w:caps/>
          <w:sz w:val="20"/>
          <w:szCs w:val="20"/>
        </w:rPr>
      </w:pPr>
      <w:r w:rsidRPr="004B7F0F">
        <w:rPr>
          <w:b/>
          <w:caps/>
          <w:sz w:val="20"/>
          <w:szCs w:val="20"/>
        </w:rPr>
        <w:t>в сельском хозяйстве</w:t>
      </w:r>
    </w:p>
    <w:p w:rsidR="004A7579" w:rsidRPr="004B7F0F" w:rsidRDefault="004A7579" w:rsidP="00ED767F">
      <w:pPr>
        <w:autoSpaceDE w:val="0"/>
        <w:autoSpaceDN w:val="0"/>
        <w:adjustRightInd w:val="0"/>
        <w:spacing w:line="240" w:lineRule="auto"/>
        <w:ind w:left="0" w:firstLine="0"/>
        <w:jc w:val="center"/>
        <w:rPr>
          <w:b/>
          <w:caps/>
          <w:sz w:val="20"/>
          <w:szCs w:val="20"/>
        </w:rPr>
      </w:pPr>
    </w:p>
    <w:p w:rsidR="00FB6BAC" w:rsidRPr="004B7F0F" w:rsidRDefault="00FB6BAC" w:rsidP="00D02855">
      <w:pPr>
        <w:autoSpaceDE w:val="0"/>
        <w:autoSpaceDN w:val="0"/>
        <w:adjustRightInd w:val="0"/>
        <w:spacing w:line="240" w:lineRule="auto"/>
        <w:ind w:left="0" w:firstLine="284"/>
        <w:rPr>
          <w:sz w:val="20"/>
          <w:szCs w:val="20"/>
        </w:rPr>
      </w:pPr>
      <w:r w:rsidRPr="004B7F0F">
        <w:rPr>
          <w:b/>
          <w:sz w:val="20"/>
          <w:szCs w:val="20"/>
        </w:rPr>
        <w:t xml:space="preserve">Объяснение. </w:t>
      </w:r>
      <w:r w:rsidRPr="004B7F0F">
        <w:rPr>
          <w:sz w:val="20"/>
          <w:szCs w:val="20"/>
        </w:rPr>
        <w:t>Органические отходы многих производств (сахарных, молочных заводов) и сельского хозяйства (стоки ферм, фекальные массы) обычно попадают в реки, загрязняя источники водоснабжения. При разложении этих отходов образуются вредные вещества, влияющие отрицательно на здоровье челов</w:t>
      </w:r>
      <w:r w:rsidR="00ED767F" w:rsidRPr="004B7F0F">
        <w:rPr>
          <w:sz w:val="20"/>
          <w:szCs w:val="20"/>
        </w:rPr>
        <w:t>ека; поэтому утилизация отходов </w:t>
      </w:r>
      <w:r w:rsidR="00F40EA5" w:rsidRPr="004B7F0F">
        <w:rPr>
          <w:sz w:val="20"/>
          <w:szCs w:val="20"/>
        </w:rPr>
        <w:t>–</w:t>
      </w:r>
      <w:r w:rsidRPr="004B7F0F">
        <w:rPr>
          <w:sz w:val="20"/>
          <w:szCs w:val="20"/>
        </w:rPr>
        <w:t xml:space="preserve"> одна из кардинальных проблем экологии.</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Метановое брожение известно давно (мерцающие огоньки на кладбищах, выделение болотного газа). Оно происходит при разложении продуктов, содержащих углеводы. Это способ анаэробного дыхания определенных групп бактерий, которые из углеводов органической массы образуют метан (СН</w:t>
      </w:r>
      <w:r w:rsidRPr="004B7F0F">
        <w:rPr>
          <w:sz w:val="20"/>
          <w:szCs w:val="20"/>
          <w:vertAlign w:val="subscript"/>
        </w:rPr>
        <w:t>4</w:t>
      </w:r>
      <w:r w:rsidRPr="004B7F0F">
        <w:rPr>
          <w:sz w:val="20"/>
          <w:szCs w:val="20"/>
        </w:rPr>
        <w:t>) – 65</w:t>
      </w:r>
      <w:r w:rsidR="00F40EA5" w:rsidRPr="004B7F0F">
        <w:rPr>
          <w:sz w:val="20"/>
          <w:szCs w:val="20"/>
        </w:rPr>
        <w:t xml:space="preserve"> </w:t>
      </w:r>
      <w:r w:rsidRPr="004B7F0F">
        <w:rPr>
          <w:sz w:val="20"/>
          <w:szCs w:val="20"/>
        </w:rPr>
        <w:t>%, углекислый газ (СО</w:t>
      </w:r>
      <w:r w:rsidRPr="004B7F0F">
        <w:rPr>
          <w:sz w:val="20"/>
          <w:szCs w:val="20"/>
          <w:vertAlign w:val="subscript"/>
        </w:rPr>
        <w:t>2</w:t>
      </w:r>
      <w:r w:rsidRPr="004B7F0F">
        <w:rPr>
          <w:sz w:val="20"/>
          <w:szCs w:val="20"/>
        </w:rPr>
        <w:t>) – 30</w:t>
      </w:r>
      <w:r w:rsidR="00F40EA5" w:rsidRPr="004B7F0F">
        <w:rPr>
          <w:sz w:val="20"/>
          <w:szCs w:val="20"/>
        </w:rPr>
        <w:t xml:space="preserve"> </w:t>
      </w:r>
      <w:r w:rsidRPr="004B7F0F">
        <w:rPr>
          <w:sz w:val="20"/>
          <w:szCs w:val="20"/>
        </w:rPr>
        <w:t>% и незначительное количество других газов: сероводород (</w:t>
      </w:r>
      <w:r w:rsidRPr="004B7F0F">
        <w:rPr>
          <w:sz w:val="20"/>
          <w:szCs w:val="20"/>
          <w:lang w:val="en-US"/>
        </w:rPr>
        <w:t>H</w:t>
      </w:r>
      <w:r w:rsidRPr="004B7F0F">
        <w:rPr>
          <w:sz w:val="20"/>
          <w:szCs w:val="20"/>
          <w:vertAlign w:val="subscript"/>
        </w:rPr>
        <w:t>2</w:t>
      </w:r>
      <w:r w:rsidRPr="004B7F0F">
        <w:rPr>
          <w:sz w:val="20"/>
          <w:szCs w:val="20"/>
          <w:lang w:val="en-US"/>
        </w:rPr>
        <w:t>S</w:t>
      </w:r>
      <w:r w:rsidRPr="004B7F0F">
        <w:rPr>
          <w:sz w:val="20"/>
          <w:szCs w:val="20"/>
        </w:rPr>
        <w:t>) – 1</w:t>
      </w:r>
      <w:r w:rsidR="003A7DE1" w:rsidRPr="004B7F0F">
        <w:rPr>
          <w:sz w:val="20"/>
          <w:szCs w:val="20"/>
        </w:rPr>
        <w:t> </w:t>
      </w:r>
      <w:r w:rsidRPr="004B7F0F">
        <w:rPr>
          <w:sz w:val="20"/>
          <w:szCs w:val="20"/>
        </w:rPr>
        <w:t>%, азот, кислород, водород и закись углерода. При этом выделяется энергия, которая превращается в тепловую энергию и нагревает субстрат.</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В процессе участвуют три группы бактерий, которые работают последовательно, разлагая органическое вещество до более простых компонентов. Первые превращают органическое вещество в масляную, пропионовую и молочную кислоты, вторые преоб</w:t>
      </w:r>
      <w:r w:rsidRPr="004B7F0F">
        <w:rPr>
          <w:sz w:val="20"/>
          <w:szCs w:val="20"/>
        </w:rPr>
        <w:softHyphen/>
        <w:t>разуют эти кислоты в уксусную кислоту, водород и углекислый газ, а затем метанообразующие бактерии превращают углекислый газ в метан с поглощением водорода.</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Изучив эти процессы, ученые многих стран (США, Франции, Японии) разработали способы культивирования метановых и других видов бактерий; особые фирмы уже занимаются этим и продают микроорганизмы в пробирках. Применение этих бактерий значительно ускоряет процесс брожения и получения биогаза, который используется для отопления, нагрева воды на фермах, приготовле</w:t>
      </w:r>
      <w:r w:rsidRPr="004B7F0F">
        <w:rPr>
          <w:sz w:val="20"/>
          <w:szCs w:val="20"/>
        </w:rPr>
        <w:softHyphen/>
        <w:t>ния пищи в США, Китае, Бразилии, Индии, Японии. В качестве ис</w:t>
      </w:r>
      <w:r w:rsidRPr="004B7F0F">
        <w:rPr>
          <w:sz w:val="20"/>
          <w:szCs w:val="20"/>
        </w:rPr>
        <w:softHyphen/>
        <w:t>ходного субстрата используются все органические остатки, содержащие много углеводов (солома, древесная щепа лиственных пород, ботва, отходы сахарной промышленности, отходы фруктово-консервной промышленности, канализационный ил, отходы скота, особенно свиней). Так, при равной массе фекалий, из свиного наво</w:t>
      </w:r>
      <w:r w:rsidRPr="004B7F0F">
        <w:rPr>
          <w:sz w:val="20"/>
          <w:szCs w:val="20"/>
        </w:rPr>
        <w:softHyphen/>
        <w:t>за получается на 50</w:t>
      </w:r>
      <w:r w:rsidR="00DB6E37" w:rsidRPr="004B7F0F">
        <w:rPr>
          <w:sz w:val="20"/>
          <w:szCs w:val="20"/>
        </w:rPr>
        <w:t xml:space="preserve"> </w:t>
      </w:r>
      <w:r w:rsidRPr="004B7F0F">
        <w:rPr>
          <w:sz w:val="20"/>
          <w:szCs w:val="20"/>
        </w:rPr>
        <w:t xml:space="preserve">% больше биогаза, чем от других животных. </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 xml:space="preserve">Метановые бактерии в естественной обстановке существуют в небольшом количестве на самих отходах, а также в гумусовом слое плодородной почвы с нейтральной рН, поэтому переслаивание навоза небольшим количеством почвы дает определенную стимуляцию процесса. Однако применение особых видов и штаммов бактерий значительно ускоряет все реакции. Так, по данным японских исследователей, метаногенез органических остатков в естественных условиях юга Японии происходил за 20 дней, а с применением особых штаммов бактерий </w:t>
      </w:r>
      <w:r w:rsidR="00DB6E37" w:rsidRPr="004B7F0F">
        <w:rPr>
          <w:sz w:val="20"/>
          <w:szCs w:val="20"/>
        </w:rPr>
        <w:t>–</w:t>
      </w:r>
      <w:r w:rsidRPr="004B7F0F">
        <w:rPr>
          <w:sz w:val="20"/>
          <w:szCs w:val="20"/>
        </w:rPr>
        <w:t xml:space="preserve"> за 8 дней.</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В практических целях для получения биогаза используются осо</w:t>
      </w:r>
      <w:r w:rsidRPr="004B7F0F">
        <w:rPr>
          <w:sz w:val="20"/>
          <w:szCs w:val="20"/>
        </w:rPr>
        <w:softHyphen/>
        <w:t>бые водонепроницаемые цистерны (дайджестеры), в которых броже</w:t>
      </w:r>
      <w:r w:rsidRPr="004B7F0F">
        <w:rPr>
          <w:sz w:val="20"/>
          <w:szCs w:val="20"/>
        </w:rPr>
        <w:softHyphen/>
        <w:t>ние биомассы происходит при нейтральных рН (против закисления используется известь) и при температурах выше +40</w:t>
      </w:r>
      <w:r w:rsidR="00D30131" w:rsidRPr="004B7F0F">
        <w:rPr>
          <w:sz w:val="20"/>
          <w:szCs w:val="20"/>
        </w:rPr>
        <w:t xml:space="preserve"> </w:t>
      </w:r>
      <w:r w:rsidRPr="004B7F0F">
        <w:rPr>
          <w:sz w:val="20"/>
          <w:szCs w:val="20"/>
        </w:rPr>
        <w:t>°С (а иногда, при работе высокопроизводительных штаммов бактерий – при 50–60</w:t>
      </w:r>
      <w:r w:rsidR="00D30131" w:rsidRPr="004B7F0F">
        <w:rPr>
          <w:sz w:val="20"/>
          <w:szCs w:val="20"/>
        </w:rPr>
        <w:t xml:space="preserve"> </w:t>
      </w:r>
      <w:r w:rsidRPr="004B7F0F">
        <w:rPr>
          <w:sz w:val="20"/>
          <w:szCs w:val="20"/>
        </w:rPr>
        <w:t>°С). Обычно в этих условиях даже без применения особых бактерий длительность переработки навоза крупного рогатого скота составляет две–четыре недели, жидкие же отходы свиней сбраживаются за 10 дней.</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Средняя емкость применяемых резервуаров – 6–12 м</w:t>
      </w:r>
      <w:r w:rsidRPr="004B7F0F">
        <w:rPr>
          <w:sz w:val="20"/>
          <w:szCs w:val="20"/>
          <w:vertAlign w:val="superscript"/>
        </w:rPr>
        <w:t>3</w:t>
      </w:r>
      <w:r w:rsidRPr="004B7F0F">
        <w:rPr>
          <w:sz w:val="20"/>
          <w:szCs w:val="20"/>
        </w:rPr>
        <w:t>, средний выход биогаза – 0,15 м</w:t>
      </w:r>
      <w:r w:rsidRPr="004B7F0F">
        <w:rPr>
          <w:sz w:val="20"/>
          <w:szCs w:val="20"/>
          <w:vertAlign w:val="superscript"/>
        </w:rPr>
        <w:t>3</w:t>
      </w:r>
      <w:r w:rsidRPr="004B7F0F">
        <w:rPr>
          <w:sz w:val="20"/>
          <w:szCs w:val="20"/>
        </w:rPr>
        <w:t xml:space="preserve"> в сутки на 1 м</w:t>
      </w:r>
      <w:r w:rsidRPr="004B7F0F">
        <w:rPr>
          <w:sz w:val="20"/>
          <w:szCs w:val="20"/>
          <w:vertAlign w:val="superscript"/>
        </w:rPr>
        <w:t>3</w:t>
      </w:r>
      <w:r w:rsidRPr="004B7F0F">
        <w:rPr>
          <w:sz w:val="20"/>
          <w:szCs w:val="20"/>
        </w:rPr>
        <w:t xml:space="preserve"> емкости. Малые емкости широко применяются в Индии. Они представляют собой круглые или четырехугольные резервуары из кирпича, глины с плотно закрывающейся крышкой и отводной трубой для сбора газа. Процесс происходит в анаэробных условиях.</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 xml:space="preserve">Употребляемые отходы должны содержать большое количество углеводов и малое – азота (С : </w:t>
      </w:r>
      <w:r w:rsidRPr="004B7F0F">
        <w:rPr>
          <w:sz w:val="20"/>
          <w:szCs w:val="20"/>
          <w:lang w:val="en-US"/>
        </w:rPr>
        <w:t>N</w:t>
      </w:r>
      <w:r w:rsidRPr="004B7F0F">
        <w:rPr>
          <w:sz w:val="20"/>
          <w:szCs w:val="20"/>
        </w:rPr>
        <w:t xml:space="preserve">= 30 : 1 </w:t>
      </w:r>
      <w:r w:rsidR="00D30131" w:rsidRPr="004B7F0F">
        <w:rPr>
          <w:sz w:val="20"/>
          <w:szCs w:val="20"/>
        </w:rPr>
        <w:t>–</w:t>
      </w:r>
      <w:r w:rsidRPr="004B7F0F">
        <w:rPr>
          <w:sz w:val="20"/>
          <w:szCs w:val="20"/>
        </w:rPr>
        <w:t xml:space="preserve"> по массе). При наличии большого количества азота образуется аммиак, который подавляет рост метанобактерий и процесс идет без образования биогаза. Поэтому в биомассу, содержащую много азота (жидкие отходы свиней, остатки бобовых культур), добавляют углеводы (измельченную со</w:t>
      </w:r>
      <w:r w:rsidRPr="004B7F0F">
        <w:rPr>
          <w:sz w:val="20"/>
          <w:szCs w:val="20"/>
        </w:rPr>
        <w:softHyphen/>
        <w:t>лому, жом сахарного тростника, отходы сахарной свеклы).</w:t>
      </w:r>
    </w:p>
    <w:p w:rsidR="00FB6BAC" w:rsidRPr="004B7F0F" w:rsidRDefault="00FB6BAC" w:rsidP="00D02855">
      <w:pPr>
        <w:autoSpaceDE w:val="0"/>
        <w:autoSpaceDN w:val="0"/>
        <w:adjustRightInd w:val="0"/>
        <w:spacing w:line="240" w:lineRule="auto"/>
        <w:ind w:left="0" w:firstLine="284"/>
        <w:rPr>
          <w:sz w:val="20"/>
          <w:szCs w:val="20"/>
        </w:rPr>
      </w:pPr>
      <w:r w:rsidRPr="004B7F0F">
        <w:rPr>
          <w:b/>
          <w:sz w:val="20"/>
          <w:szCs w:val="20"/>
        </w:rPr>
        <w:t>Оборудование, материалы:</w:t>
      </w:r>
      <w:r w:rsidRPr="004B7F0F">
        <w:rPr>
          <w:sz w:val="20"/>
          <w:szCs w:val="20"/>
        </w:rPr>
        <w:t xml:space="preserve"> колба на 750–1000 мл или пластмассовая бутыль; пробка резиновая с выводной стеклянной трубкой; резиновая трубка со стеклянным переходником с диаметром, соответствующим сосуду для сбора газа; резиновый баллон (можно приспособить растянутую камеру резинового шарика); термостат; органическая масса, содержащая много углеводов: отходы сахарной свеклы, картофеля, листья, отходы злаков; немного высокогумусной естественной почвы.</w:t>
      </w:r>
    </w:p>
    <w:p w:rsidR="00ED767F" w:rsidRPr="004B7F0F" w:rsidRDefault="00ED767F" w:rsidP="00D02855">
      <w:pPr>
        <w:autoSpaceDE w:val="0"/>
        <w:autoSpaceDN w:val="0"/>
        <w:adjustRightInd w:val="0"/>
        <w:spacing w:line="240" w:lineRule="auto"/>
        <w:ind w:left="0" w:firstLine="284"/>
        <w:rPr>
          <w:sz w:val="20"/>
          <w:szCs w:val="20"/>
        </w:rPr>
      </w:pPr>
    </w:p>
    <w:p w:rsidR="00FB6BAC" w:rsidRPr="004B7F0F" w:rsidRDefault="00FB6BAC" w:rsidP="00ED767F">
      <w:pPr>
        <w:autoSpaceDE w:val="0"/>
        <w:autoSpaceDN w:val="0"/>
        <w:adjustRightInd w:val="0"/>
        <w:spacing w:line="240" w:lineRule="auto"/>
        <w:ind w:left="0" w:firstLine="0"/>
        <w:jc w:val="center"/>
        <w:rPr>
          <w:b/>
          <w:sz w:val="20"/>
          <w:szCs w:val="20"/>
        </w:rPr>
      </w:pPr>
      <w:r w:rsidRPr="004B7F0F">
        <w:rPr>
          <w:b/>
          <w:sz w:val="20"/>
          <w:szCs w:val="20"/>
        </w:rPr>
        <w:t>Ход работы</w:t>
      </w:r>
    </w:p>
    <w:p w:rsidR="00ED767F" w:rsidRPr="004B7F0F" w:rsidRDefault="00ED767F" w:rsidP="00D02855">
      <w:pPr>
        <w:autoSpaceDE w:val="0"/>
        <w:autoSpaceDN w:val="0"/>
        <w:adjustRightInd w:val="0"/>
        <w:spacing w:line="240" w:lineRule="auto"/>
        <w:ind w:left="0" w:firstLine="284"/>
        <w:jc w:val="center"/>
        <w:rPr>
          <w:b/>
          <w:sz w:val="20"/>
          <w:szCs w:val="20"/>
        </w:rPr>
      </w:pP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В колбу или пластмассовую бутыль загружают измельченную биомассу, каждый слой слегка посыпают гумусной почвой, заливают теплой отсто</w:t>
      </w:r>
      <w:r w:rsidR="009B3B71" w:rsidRPr="004B7F0F">
        <w:rPr>
          <w:sz w:val="20"/>
          <w:szCs w:val="20"/>
        </w:rPr>
        <w:t>я</w:t>
      </w:r>
      <w:r w:rsidRPr="004B7F0F">
        <w:rPr>
          <w:sz w:val="20"/>
          <w:szCs w:val="20"/>
        </w:rPr>
        <w:t>нной водой (без хлора) в соотношении 1:1 по объему, что должно соответствовать общей концентрации твердых веществ 8</w:t>
      </w:r>
      <w:r w:rsidR="009B3B71" w:rsidRPr="004B7F0F">
        <w:rPr>
          <w:sz w:val="20"/>
          <w:szCs w:val="20"/>
        </w:rPr>
        <w:t>–</w:t>
      </w:r>
      <w:r w:rsidRPr="004B7F0F">
        <w:rPr>
          <w:sz w:val="20"/>
          <w:szCs w:val="20"/>
        </w:rPr>
        <w:t>11</w:t>
      </w:r>
      <w:r w:rsidR="009B3B71" w:rsidRPr="004B7F0F">
        <w:rPr>
          <w:sz w:val="20"/>
          <w:szCs w:val="20"/>
        </w:rPr>
        <w:t xml:space="preserve"> </w:t>
      </w:r>
      <w:r w:rsidRPr="004B7F0F">
        <w:rPr>
          <w:sz w:val="20"/>
          <w:szCs w:val="20"/>
        </w:rPr>
        <w:t>% по мас</w:t>
      </w:r>
      <w:r w:rsidRPr="004B7F0F">
        <w:rPr>
          <w:sz w:val="20"/>
          <w:szCs w:val="20"/>
        </w:rPr>
        <w:softHyphen/>
        <w:t>се. Если биомасса кислая, добавляют немного извести или мела для нейтрализа</w:t>
      </w:r>
      <w:r w:rsidRPr="004B7F0F">
        <w:rPr>
          <w:sz w:val="20"/>
          <w:szCs w:val="20"/>
        </w:rPr>
        <w:softHyphen/>
        <w:t>ции. Биомасса с водой должна не доходить до верха колбы на 5</w:t>
      </w:r>
      <w:r w:rsidR="009B3B71" w:rsidRPr="004B7F0F">
        <w:rPr>
          <w:sz w:val="20"/>
          <w:szCs w:val="20"/>
        </w:rPr>
        <w:t>–</w:t>
      </w:r>
      <w:r w:rsidRPr="004B7F0F">
        <w:rPr>
          <w:sz w:val="20"/>
          <w:szCs w:val="20"/>
        </w:rPr>
        <w:t>6 см. Колбу плотно закрывают резиновой пробкой с отводной стеклянной трубкой, конец которой в колбе располагается над водой (для выхода газа). К стеклянной трубке присоединяют резино</w:t>
      </w:r>
      <w:r w:rsidRPr="004B7F0F">
        <w:rPr>
          <w:sz w:val="20"/>
          <w:szCs w:val="20"/>
        </w:rPr>
        <w:softHyphen/>
        <w:t>вую трубку, которая через стеклянный переходник соединяется с мягким баллоном для приемки газа (рис.</w:t>
      </w:r>
      <w:r w:rsidR="00B07E2C" w:rsidRPr="004B7F0F">
        <w:rPr>
          <w:sz w:val="20"/>
          <w:szCs w:val="20"/>
        </w:rPr>
        <w:t> </w:t>
      </w:r>
      <w:r w:rsidR="00202E4D" w:rsidRPr="004B7F0F">
        <w:rPr>
          <w:sz w:val="20"/>
          <w:szCs w:val="20"/>
        </w:rPr>
        <w:t>1</w:t>
      </w:r>
      <w:r w:rsidR="0055772F" w:rsidRPr="004B7F0F">
        <w:rPr>
          <w:sz w:val="20"/>
          <w:szCs w:val="20"/>
        </w:rPr>
        <w:t>0</w:t>
      </w:r>
      <w:r w:rsidR="00202E4D" w:rsidRPr="004B7F0F">
        <w:rPr>
          <w:sz w:val="20"/>
          <w:szCs w:val="20"/>
        </w:rPr>
        <w:t>.1</w:t>
      </w:r>
      <w:r w:rsidRPr="004B7F0F">
        <w:rPr>
          <w:sz w:val="20"/>
          <w:szCs w:val="20"/>
        </w:rPr>
        <w:t>). Герметичность всех соединений и пробки с колбой обеспечивается пластмассовой изолентой. Система ставится в термостат при +40</w:t>
      </w:r>
      <w:r w:rsidR="00B07E2C" w:rsidRPr="004B7F0F">
        <w:rPr>
          <w:sz w:val="20"/>
          <w:szCs w:val="20"/>
        </w:rPr>
        <w:t> </w:t>
      </w:r>
      <w:r w:rsidRPr="004B7F0F">
        <w:rPr>
          <w:sz w:val="20"/>
          <w:szCs w:val="20"/>
        </w:rPr>
        <w:t>°С.</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Выделение газа прослеживается на про</w:t>
      </w:r>
      <w:r w:rsidRPr="004B7F0F">
        <w:rPr>
          <w:sz w:val="20"/>
          <w:szCs w:val="20"/>
        </w:rPr>
        <w:softHyphen/>
        <w:t>тяжении 1</w:t>
      </w:r>
      <w:r w:rsidR="00202E4D" w:rsidRPr="004B7F0F">
        <w:rPr>
          <w:sz w:val="20"/>
          <w:szCs w:val="20"/>
        </w:rPr>
        <w:t>–</w:t>
      </w:r>
      <w:r w:rsidRPr="004B7F0F">
        <w:rPr>
          <w:sz w:val="20"/>
          <w:szCs w:val="20"/>
        </w:rPr>
        <w:t xml:space="preserve">4 недель по наполнению резиновой камеры. Первые </w:t>
      </w:r>
      <w:r w:rsidR="00ED767F" w:rsidRPr="004B7F0F">
        <w:rPr>
          <w:sz w:val="20"/>
          <w:szCs w:val="20"/>
        </w:rPr>
        <w:t>порции газа следует спустить, так</w:t>
      </w:r>
      <w:r w:rsidR="00B073FE" w:rsidRPr="004B7F0F">
        <w:rPr>
          <w:sz w:val="20"/>
          <w:szCs w:val="20"/>
        </w:rPr>
        <w:t> </w:t>
      </w:r>
      <w:r w:rsidR="00ED767F" w:rsidRPr="004B7F0F">
        <w:rPr>
          <w:sz w:val="20"/>
          <w:szCs w:val="20"/>
        </w:rPr>
        <w:t>как</w:t>
      </w:r>
      <w:r w:rsidRPr="004B7F0F">
        <w:rPr>
          <w:sz w:val="20"/>
          <w:szCs w:val="20"/>
        </w:rPr>
        <w:t xml:space="preserve"> он смешан с кислородом воздуха и при поджигании может произойти небольшой взрыв. Скопившийся в резиновой камере газ (что видно по наполнению баллона) изолируют от колбы лабораторным зажимом, подсоединяют длинную стеклянную трубку и на конце ее поджигают газ, ослабив зажим.</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Вышеуказанный метод получения биогаза можно испытать для утилизации отходов в личных хозяйствах, на дачах, построив дайджестер из кирпича, цемента, глины и обложив его толстым слоем чернозема; последнее будет способствовать большему нагреванию емкости и изоляции от ночного охлаждения.</w:t>
      </w:r>
    </w:p>
    <w:p w:rsidR="00FB6BAC" w:rsidRPr="004B7F0F" w:rsidRDefault="00FB6BAC" w:rsidP="00D02855">
      <w:pPr>
        <w:autoSpaceDE w:val="0"/>
        <w:autoSpaceDN w:val="0"/>
        <w:adjustRightInd w:val="0"/>
        <w:spacing w:line="240" w:lineRule="auto"/>
        <w:ind w:left="0" w:firstLine="284"/>
        <w:rPr>
          <w:sz w:val="16"/>
          <w:szCs w:val="16"/>
        </w:rPr>
      </w:pPr>
    </w:p>
    <w:p w:rsidR="00FB6BAC" w:rsidRPr="004B7F0F" w:rsidRDefault="00FB6BAC" w:rsidP="00ED767F">
      <w:pPr>
        <w:autoSpaceDE w:val="0"/>
        <w:autoSpaceDN w:val="0"/>
        <w:adjustRightInd w:val="0"/>
        <w:spacing w:line="240" w:lineRule="auto"/>
        <w:ind w:left="0" w:firstLine="0"/>
        <w:jc w:val="center"/>
        <w:rPr>
          <w:sz w:val="20"/>
          <w:szCs w:val="20"/>
        </w:rPr>
      </w:pPr>
      <w:r w:rsidRPr="004B7F0F">
        <w:rPr>
          <w:noProof/>
          <w:sz w:val="20"/>
          <w:szCs w:val="20"/>
        </w:rPr>
        <w:drawing>
          <wp:inline distT="0" distB="0" distL="0" distR="0" wp14:anchorId="3E169276" wp14:editId="02FD8393">
            <wp:extent cx="1441277" cy="2247142"/>
            <wp:effectExtent l="0" t="0" r="698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lum contrast="100000"/>
                      <a:extLst>
                        <a:ext uri="{28A0092B-C50C-407E-A947-70E740481C1C}">
                          <a14:useLocalDpi xmlns:a14="http://schemas.microsoft.com/office/drawing/2010/main" val="0"/>
                        </a:ext>
                      </a:extLst>
                    </a:blip>
                    <a:srcRect/>
                    <a:stretch>
                      <a:fillRect/>
                    </a:stretch>
                  </pic:blipFill>
                  <pic:spPr bwMode="auto">
                    <a:xfrm>
                      <a:off x="0" y="0"/>
                      <a:ext cx="1463988" cy="2282552"/>
                    </a:xfrm>
                    <a:prstGeom prst="rect">
                      <a:avLst/>
                    </a:prstGeom>
                    <a:noFill/>
                    <a:ln>
                      <a:noFill/>
                    </a:ln>
                  </pic:spPr>
                </pic:pic>
              </a:graphicData>
            </a:graphic>
          </wp:inline>
        </w:drawing>
      </w:r>
    </w:p>
    <w:p w:rsidR="00ED767F" w:rsidRPr="004B7F0F" w:rsidRDefault="00ED767F" w:rsidP="00D02855">
      <w:pPr>
        <w:autoSpaceDE w:val="0"/>
        <w:autoSpaceDN w:val="0"/>
        <w:adjustRightInd w:val="0"/>
        <w:spacing w:line="240" w:lineRule="auto"/>
        <w:ind w:left="0" w:firstLine="284"/>
        <w:jc w:val="center"/>
        <w:rPr>
          <w:b/>
          <w:sz w:val="16"/>
          <w:szCs w:val="16"/>
        </w:rPr>
      </w:pPr>
    </w:p>
    <w:p w:rsidR="00D30E87" w:rsidRPr="004B7F0F" w:rsidRDefault="00FB6BAC" w:rsidP="00ED767F">
      <w:pPr>
        <w:autoSpaceDE w:val="0"/>
        <w:autoSpaceDN w:val="0"/>
        <w:adjustRightInd w:val="0"/>
        <w:spacing w:line="240" w:lineRule="auto"/>
        <w:ind w:left="0" w:firstLine="0"/>
        <w:jc w:val="center"/>
        <w:rPr>
          <w:bCs/>
          <w:sz w:val="16"/>
          <w:szCs w:val="16"/>
        </w:rPr>
      </w:pPr>
      <w:r w:rsidRPr="004B7F0F">
        <w:rPr>
          <w:sz w:val="16"/>
          <w:szCs w:val="16"/>
        </w:rPr>
        <w:t xml:space="preserve">Рис. </w:t>
      </w:r>
      <w:r w:rsidR="00202E4D" w:rsidRPr="004B7F0F">
        <w:rPr>
          <w:sz w:val="16"/>
          <w:szCs w:val="16"/>
        </w:rPr>
        <w:t>1</w:t>
      </w:r>
      <w:r w:rsidR="0055772F" w:rsidRPr="004B7F0F">
        <w:rPr>
          <w:sz w:val="16"/>
          <w:szCs w:val="16"/>
        </w:rPr>
        <w:t>0</w:t>
      </w:r>
      <w:r w:rsidRPr="004B7F0F">
        <w:rPr>
          <w:sz w:val="16"/>
          <w:szCs w:val="16"/>
        </w:rPr>
        <w:t>.</w:t>
      </w:r>
      <w:r w:rsidR="00D30E87" w:rsidRPr="004B7F0F">
        <w:rPr>
          <w:sz w:val="16"/>
          <w:szCs w:val="16"/>
        </w:rPr>
        <w:t>1.</w:t>
      </w:r>
      <w:r w:rsidRPr="004B7F0F">
        <w:rPr>
          <w:b/>
          <w:sz w:val="16"/>
          <w:szCs w:val="16"/>
        </w:rPr>
        <w:t xml:space="preserve"> </w:t>
      </w:r>
      <w:r w:rsidRPr="004B7F0F">
        <w:rPr>
          <w:bCs/>
          <w:sz w:val="16"/>
          <w:szCs w:val="16"/>
        </w:rPr>
        <w:t>Смонтированная камера для получения био</w:t>
      </w:r>
      <w:r w:rsidRPr="004B7F0F">
        <w:rPr>
          <w:bCs/>
          <w:sz w:val="16"/>
          <w:szCs w:val="16"/>
        </w:rPr>
        <w:softHyphen/>
        <w:t xml:space="preserve">газа: </w:t>
      </w:r>
      <w:r w:rsidRPr="004B7F0F">
        <w:rPr>
          <w:bCs/>
          <w:i/>
          <w:sz w:val="16"/>
          <w:szCs w:val="16"/>
        </w:rPr>
        <w:t>1</w:t>
      </w:r>
      <w:r w:rsidRPr="004B7F0F">
        <w:rPr>
          <w:bCs/>
          <w:sz w:val="16"/>
          <w:szCs w:val="16"/>
        </w:rPr>
        <w:t xml:space="preserve"> </w:t>
      </w:r>
      <w:r w:rsidR="0087192F" w:rsidRPr="004B7F0F">
        <w:rPr>
          <w:bCs/>
          <w:sz w:val="16"/>
          <w:szCs w:val="16"/>
        </w:rPr>
        <w:t>–</w:t>
      </w:r>
      <w:r w:rsidRPr="004B7F0F">
        <w:rPr>
          <w:bCs/>
          <w:sz w:val="16"/>
          <w:szCs w:val="16"/>
        </w:rPr>
        <w:t xml:space="preserve"> колба; </w:t>
      </w:r>
    </w:p>
    <w:p w:rsidR="00ED767F" w:rsidRPr="004B7F0F" w:rsidRDefault="00FB6BAC" w:rsidP="00ED767F">
      <w:pPr>
        <w:autoSpaceDE w:val="0"/>
        <w:autoSpaceDN w:val="0"/>
        <w:adjustRightInd w:val="0"/>
        <w:spacing w:line="240" w:lineRule="auto"/>
        <w:ind w:left="0" w:firstLine="0"/>
        <w:jc w:val="center"/>
        <w:rPr>
          <w:bCs/>
          <w:sz w:val="16"/>
          <w:szCs w:val="16"/>
        </w:rPr>
      </w:pPr>
      <w:r w:rsidRPr="004B7F0F">
        <w:rPr>
          <w:bCs/>
          <w:i/>
          <w:sz w:val="16"/>
          <w:szCs w:val="16"/>
        </w:rPr>
        <w:t>2</w:t>
      </w:r>
      <w:r w:rsidRPr="004B7F0F">
        <w:rPr>
          <w:bCs/>
          <w:sz w:val="16"/>
          <w:szCs w:val="16"/>
        </w:rPr>
        <w:t xml:space="preserve"> </w:t>
      </w:r>
      <w:r w:rsidR="0087192F" w:rsidRPr="004B7F0F">
        <w:rPr>
          <w:bCs/>
          <w:sz w:val="16"/>
          <w:szCs w:val="16"/>
        </w:rPr>
        <w:t>–</w:t>
      </w:r>
      <w:r w:rsidRPr="004B7F0F">
        <w:rPr>
          <w:bCs/>
          <w:sz w:val="16"/>
          <w:szCs w:val="16"/>
        </w:rPr>
        <w:t xml:space="preserve"> биомас</w:t>
      </w:r>
      <w:r w:rsidRPr="004B7F0F">
        <w:rPr>
          <w:bCs/>
          <w:sz w:val="16"/>
          <w:szCs w:val="16"/>
        </w:rPr>
        <w:softHyphen/>
        <w:t xml:space="preserve">са, залитая водой; </w:t>
      </w:r>
      <w:r w:rsidRPr="004B7F0F">
        <w:rPr>
          <w:bCs/>
          <w:i/>
          <w:sz w:val="16"/>
          <w:szCs w:val="16"/>
        </w:rPr>
        <w:t>3</w:t>
      </w:r>
      <w:r w:rsidRPr="004B7F0F">
        <w:rPr>
          <w:bCs/>
          <w:sz w:val="16"/>
          <w:szCs w:val="16"/>
        </w:rPr>
        <w:t xml:space="preserve"> </w:t>
      </w:r>
      <w:r w:rsidR="0087192F" w:rsidRPr="004B7F0F">
        <w:rPr>
          <w:bCs/>
          <w:sz w:val="16"/>
          <w:szCs w:val="16"/>
        </w:rPr>
        <w:t xml:space="preserve">– </w:t>
      </w:r>
      <w:r w:rsidRPr="004B7F0F">
        <w:rPr>
          <w:bCs/>
          <w:sz w:val="16"/>
          <w:szCs w:val="16"/>
        </w:rPr>
        <w:t xml:space="preserve">пробка; </w:t>
      </w:r>
      <w:r w:rsidRPr="004B7F0F">
        <w:rPr>
          <w:bCs/>
          <w:i/>
          <w:sz w:val="16"/>
          <w:szCs w:val="16"/>
        </w:rPr>
        <w:t>4</w:t>
      </w:r>
      <w:r w:rsidRPr="004B7F0F">
        <w:rPr>
          <w:bCs/>
          <w:sz w:val="16"/>
          <w:szCs w:val="16"/>
        </w:rPr>
        <w:t xml:space="preserve"> </w:t>
      </w:r>
      <w:r w:rsidR="0087192F" w:rsidRPr="004B7F0F">
        <w:rPr>
          <w:bCs/>
          <w:sz w:val="16"/>
          <w:szCs w:val="16"/>
        </w:rPr>
        <w:t>–</w:t>
      </w:r>
      <w:r w:rsidRPr="004B7F0F">
        <w:rPr>
          <w:bCs/>
          <w:sz w:val="16"/>
          <w:szCs w:val="16"/>
        </w:rPr>
        <w:t xml:space="preserve"> стеклянная труб</w:t>
      </w:r>
      <w:r w:rsidRPr="004B7F0F">
        <w:rPr>
          <w:bCs/>
          <w:sz w:val="16"/>
          <w:szCs w:val="16"/>
        </w:rPr>
        <w:softHyphen/>
        <w:t xml:space="preserve">ка; </w:t>
      </w:r>
      <w:r w:rsidRPr="004B7F0F">
        <w:rPr>
          <w:bCs/>
          <w:i/>
          <w:sz w:val="16"/>
          <w:szCs w:val="16"/>
        </w:rPr>
        <w:t>5</w:t>
      </w:r>
      <w:r w:rsidRPr="004B7F0F">
        <w:rPr>
          <w:bCs/>
          <w:sz w:val="16"/>
          <w:szCs w:val="16"/>
        </w:rPr>
        <w:t xml:space="preserve"> </w:t>
      </w:r>
      <w:r w:rsidR="0087192F" w:rsidRPr="004B7F0F">
        <w:rPr>
          <w:bCs/>
          <w:sz w:val="16"/>
          <w:szCs w:val="16"/>
        </w:rPr>
        <w:t>–</w:t>
      </w:r>
      <w:r w:rsidRPr="004B7F0F">
        <w:rPr>
          <w:bCs/>
          <w:sz w:val="16"/>
          <w:szCs w:val="16"/>
        </w:rPr>
        <w:t xml:space="preserve"> резиновая трубка </w:t>
      </w:r>
    </w:p>
    <w:p w:rsidR="00FB6BAC" w:rsidRPr="004B7F0F" w:rsidRDefault="00FB6BAC" w:rsidP="00ED767F">
      <w:pPr>
        <w:autoSpaceDE w:val="0"/>
        <w:autoSpaceDN w:val="0"/>
        <w:adjustRightInd w:val="0"/>
        <w:spacing w:line="240" w:lineRule="auto"/>
        <w:ind w:left="0" w:firstLine="0"/>
        <w:jc w:val="center"/>
        <w:rPr>
          <w:bCs/>
          <w:sz w:val="16"/>
          <w:szCs w:val="16"/>
        </w:rPr>
      </w:pPr>
      <w:r w:rsidRPr="004B7F0F">
        <w:rPr>
          <w:bCs/>
          <w:sz w:val="16"/>
          <w:szCs w:val="16"/>
        </w:rPr>
        <w:t xml:space="preserve">с зажимом; </w:t>
      </w:r>
      <w:r w:rsidRPr="004B7F0F">
        <w:rPr>
          <w:bCs/>
          <w:i/>
          <w:sz w:val="16"/>
          <w:szCs w:val="16"/>
        </w:rPr>
        <w:t>6</w:t>
      </w:r>
      <w:r w:rsidRPr="004B7F0F">
        <w:rPr>
          <w:bCs/>
          <w:sz w:val="16"/>
          <w:szCs w:val="16"/>
        </w:rPr>
        <w:t xml:space="preserve"> </w:t>
      </w:r>
      <w:r w:rsidR="0087192F" w:rsidRPr="004B7F0F">
        <w:rPr>
          <w:bCs/>
          <w:sz w:val="16"/>
          <w:szCs w:val="16"/>
        </w:rPr>
        <w:t>–</w:t>
      </w:r>
      <w:r w:rsidRPr="004B7F0F">
        <w:rPr>
          <w:bCs/>
          <w:sz w:val="16"/>
          <w:szCs w:val="16"/>
        </w:rPr>
        <w:t xml:space="preserve"> растянутый резиновый баллон для сбо</w:t>
      </w:r>
      <w:r w:rsidRPr="004B7F0F">
        <w:rPr>
          <w:bCs/>
          <w:sz w:val="16"/>
          <w:szCs w:val="16"/>
        </w:rPr>
        <w:softHyphen/>
        <w:t>ра газа</w:t>
      </w:r>
    </w:p>
    <w:p w:rsidR="00FB6BAC" w:rsidRPr="004B7F0F" w:rsidRDefault="00FB6BAC" w:rsidP="00D02855">
      <w:pPr>
        <w:autoSpaceDE w:val="0"/>
        <w:autoSpaceDN w:val="0"/>
        <w:adjustRightInd w:val="0"/>
        <w:spacing w:line="240" w:lineRule="auto"/>
        <w:ind w:left="0" w:firstLine="284"/>
        <w:jc w:val="center"/>
        <w:rPr>
          <w:b/>
          <w:sz w:val="20"/>
          <w:szCs w:val="20"/>
        </w:rPr>
      </w:pPr>
    </w:p>
    <w:p w:rsidR="00ED767F" w:rsidRPr="004B7F0F" w:rsidRDefault="003D1655" w:rsidP="008642E6">
      <w:pPr>
        <w:autoSpaceDE w:val="0"/>
        <w:autoSpaceDN w:val="0"/>
        <w:adjustRightInd w:val="0"/>
        <w:spacing w:line="240" w:lineRule="auto"/>
        <w:ind w:left="0" w:firstLine="0"/>
        <w:jc w:val="center"/>
        <w:rPr>
          <w:b/>
          <w:caps/>
          <w:sz w:val="20"/>
          <w:szCs w:val="20"/>
        </w:rPr>
      </w:pPr>
      <w:r w:rsidRPr="004B7F0F">
        <w:rPr>
          <w:b/>
          <w:bCs/>
          <w:iCs/>
          <w:spacing w:val="20"/>
          <w:sz w:val="20"/>
          <w:szCs w:val="20"/>
        </w:rPr>
        <w:t>Лабораторная работа</w:t>
      </w:r>
      <w:r w:rsidRPr="004B7F0F">
        <w:rPr>
          <w:b/>
          <w:bCs/>
          <w:iCs/>
          <w:sz w:val="20"/>
          <w:szCs w:val="20"/>
        </w:rPr>
        <w:t xml:space="preserve"> </w:t>
      </w:r>
      <w:r w:rsidR="00202E4D" w:rsidRPr="004B7F0F">
        <w:rPr>
          <w:b/>
          <w:bCs/>
          <w:iCs/>
          <w:sz w:val="20"/>
          <w:szCs w:val="20"/>
        </w:rPr>
        <w:t>1</w:t>
      </w:r>
      <w:r w:rsidR="004A7579" w:rsidRPr="004B7F0F">
        <w:rPr>
          <w:b/>
          <w:bCs/>
          <w:iCs/>
          <w:sz w:val="20"/>
          <w:szCs w:val="20"/>
        </w:rPr>
        <w:t>1</w:t>
      </w:r>
      <w:r w:rsidRPr="004B7F0F">
        <w:rPr>
          <w:b/>
          <w:bCs/>
          <w:iCs/>
          <w:sz w:val="20"/>
          <w:szCs w:val="20"/>
        </w:rPr>
        <w:t xml:space="preserve">. </w:t>
      </w:r>
      <w:r w:rsidR="00FB6BAC" w:rsidRPr="004B7F0F">
        <w:rPr>
          <w:b/>
          <w:caps/>
          <w:sz w:val="20"/>
          <w:szCs w:val="20"/>
        </w:rPr>
        <w:t xml:space="preserve">Изменение </w:t>
      </w:r>
    </w:p>
    <w:p w:rsidR="00ED767F" w:rsidRPr="004B7F0F" w:rsidRDefault="00FB6BAC" w:rsidP="008642E6">
      <w:pPr>
        <w:autoSpaceDE w:val="0"/>
        <w:autoSpaceDN w:val="0"/>
        <w:adjustRightInd w:val="0"/>
        <w:spacing w:line="240" w:lineRule="auto"/>
        <w:ind w:left="0" w:firstLine="0"/>
        <w:jc w:val="center"/>
        <w:rPr>
          <w:b/>
          <w:caps/>
          <w:sz w:val="20"/>
          <w:szCs w:val="20"/>
        </w:rPr>
      </w:pPr>
      <w:r w:rsidRPr="004B7F0F">
        <w:rPr>
          <w:b/>
          <w:caps/>
          <w:sz w:val="20"/>
          <w:szCs w:val="20"/>
        </w:rPr>
        <w:t xml:space="preserve">продолжительности жизни людей </w:t>
      </w:r>
    </w:p>
    <w:p w:rsidR="00ED767F" w:rsidRPr="004B7F0F" w:rsidRDefault="00FB6BAC" w:rsidP="008642E6">
      <w:pPr>
        <w:autoSpaceDE w:val="0"/>
        <w:autoSpaceDN w:val="0"/>
        <w:adjustRightInd w:val="0"/>
        <w:spacing w:line="240" w:lineRule="auto"/>
        <w:ind w:left="0" w:firstLine="0"/>
        <w:jc w:val="center"/>
        <w:rPr>
          <w:b/>
          <w:caps/>
          <w:sz w:val="20"/>
          <w:szCs w:val="20"/>
        </w:rPr>
      </w:pPr>
      <w:r w:rsidRPr="004B7F0F">
        <w:rPr>
          <w:b/>
          <w:caps/>
          <w:sz w:val="20"/>
          <w:szCs w:val="20"/>
        </w:rPr>
        <w:t xml:space="preserve">во временном </w:t>
      </w:r>
      <w:r w:rsidR="00D30E87" w:rsidRPr="004B7F0F">
        <w:rPr>
          <w:b/>
          <w:caps/>
          <w:sz w:val="20"/>
          <w:szCs w:val="20"/>
        </w:rPr>
        <w:t xml:space="preserve">пространстве </w:t>
      </w:r>
      <w:r w:rsidRPr="004B7F0F">
        <w:rPr>
          <w:b/>
          <w:caps/>
          <w:sz w:val="20"/>
          <w:szCs w:val="20"/>
        </w:rPr>
        <w:t xml:space="preserve">под влиянием </w:t>
      </w:r>
    </w:p>
    <w:p w:rsidR="00FB6BAC" w:rsidRPr="004B7F0F" w:rsidRDefault="00D30E87" w:rsidP="008642E6">
      <w:pPr>
        <w:autoSpaceDE w:val="0"/>
        <w:autoSpaceDN w:val="0"/>
        <w:adjustRightInd w:val="0"/>
        <w:spacing w:line="240" w:lineRule="auto"/>
        <w:ind w:left="0" w:firstLine="0"/>
        <w:jc w:val="center"/>
        <w:rPr>
          <w:b/>
          <w:caps/>
          <w:sz w:val="20"/>
          <w:szCs w:val="20"/>
        </w:rPr>
      </w:pPr>
      <w:r w:rsidRPr="004B7F0F">
        <w:rPr>
          <w:b/>
          <w:caps/>
          <w:sz w:val="20"/>
          <w:szCs w:val="20"/>
        </w:rPr>
        <w:t>ант</w:t>
      </w:r>
      <w:r w:rsidR="00FB6BAC" w:rsidRPr="004B7F0F">
        <w:rPr>
          <w:b/>
          <w:caps/>
          <w:sz w:val="20"/>
          <w:szCs w:val="20"/>
        </w:rPr>
        <w:t>ропогенных факторов</w:t>
      </w:r>
    </w:p>
    <w:p w:rsidR="00FB6BAC" w:rsidRPr="004B7F0F" w:rsidRDefault="00FB6BAC" w:rsidP="00D02855">
      <w:pPr>
        <w:autoSpaceDE w:val="0"/>
        <w:autoSpaceDN w:val="0"/>
        <w:adjustRightInd w:val="0"/>
        <w:spacing w:line="240" w:lineRule="auto"/>
        <w:ind w:left="0" w:firstLine="284"/>
        <w:jc w:val="center"/>
        <w:rPr>
          <w:b/>
          <w:caps/>
          <w:sz w:val="20"/>
          <w:szCs w:val="20"/>
        </w:rPr>
      </w:pPr>
    </w:p>
    <w:p w:rsidR="00FB6BAC" w:rsidRPr="004B7F0F" w:rsidRDefault="00FB6BAC" w:rsidP="00D02855">
      <w:pPr>
        <w:autoSpaceDE w:val="0"/>
        <w:autoSpaceDN w:val="0"/>
        <w:adjustRightInd w:val="0"/>
        <w:spacing w:line="240" w:lineRule="auto"/>
        <w:ind w:left="0" w:firstLine="284"/>
        <w:rPr>
          <w:sz w:val="20"/>
          <w:szCs w:val="20"/>
        </w:rPr>
      </w:pPr>
      <w:r w:rsidRPr="004B7F0F">
        <w:rPr>
          <w:b/>
          <w:sz w:val="20"/>
          <w:szCs w:val="20"/>
        </w:rPr>
        <w:t xml:space="preserve">Объяснение. </w:t>
      </w:r>
      <w:r w:rsidRPr="004B7F0F">
        <w:rPr>
          <w:sz w:val="20"/>
          <w:szCs w:val="20"/>
        </w:rPr>
        <w:t>Продолжительность жизни людей является интегральным по</w:t>
      </w:r>
      <w:r w:rsidRPr="004B7F0F">
        <w:rPr>
          <w:sz w:val="20"/>
          <w:szCs w:val="20"/>
        </w:rPr>
        <w:softHyphen/>
        <w:t>казателем, включающим в себя многие факторы. Известно, что за последние десятилетия продолжительность жизни в Беларуси и близ</w:t>
      </w:r>
      <w:r w:rsidRPr="004B7F0F">
        <w:rPr>
          <w:sz w:val="20"/>
          <w:szCs w:val="20"/>
        </w:rPr>
        <w:softHyphen/>
        <w:t>лежащих странах постоянно снижается. Основной причиной этого является ухудшение экологической обстановки, общее понижение уровня жизни, ведущее к ослаблению человеческого организма, сни</w:t>
      </w:r>
      <w:r w:rsidRPr="004B7F0F">
        <w:rPr>
          <w:sz w:val="20"/>
          <w:szCs w:val="20"/>
        </w:rPr>
        <w:softHyphen/>
        <w:t>жению его иммунитета. Так, под влиянием Чернобыльской аварии, загрязнения наземных и водных экосистем тя</w:t>
      </w:r>
      <w:r w:rsidRPr="004B7F0F">
        <w:rPr>
          <w:sz w:val="20"/>
          <w:szCs w:val="20"/>
        </w:rPr>
        <w:softHyphen/>
        <w:t>желыми металлами, пестицидами, нитратами происходит возраста</w:t>
      </w:r>
      <w:r w:rsidRPr="004B7F0F">
        <w:rPr>
          <w:sz w:val="20"/>
          <w:szCs w:val="20"/>
        </w:rPr>
        <w:softHyphen/>
        <w:t>ние заболеваемости людей (онкологические, желудочно-кишечные болезни). Нарастание стрессовых нагрузок из-за неблагополучия экологических и социальных условий ведет к повышенному риску и в отношении сердечно-сосудистых заболеваний. При этом в каж</w:t>
      </w:r>
      <w:r w:rsidRPr="004B7F0F">
        <w:rPr>
          <w:sz w:val="20"/>
          <w:szCs w:val="20"/>
        </w:rPr>
        <w:softHyphen/>
        <w:t>дом отдельном случае воздействию подвергаются определенные возрастные группы населения. Так, под влиянием радиоактивного облучения, загрязнения пестицидами, тяжелыми металлами в пер</w:t>
      </w:r>
      <w:r w:rsidRPr="004B7F0F">
        <w:rPr>
          <w:sz w:val="20"/>
          <w:szCs w:val="20"/>
        </w:rPr>
        <w:softHyphen/>
        <w:t xml:space="preserve">вую очередь подвергаются риску дети и старики; первые потому, что любое воздействие наиболее сильно влияет на делящиеся клетки, а вторые </w:t>
      </w:r>
      <w:r w:rsidR="0087192F" w:rsidRPr="004B7F0F">
        <w:rPr>
          <w:sz w:val="20"/>
          <w:szCs w:val="20"/>
        </w:rPr>
        <w:t>–</w:t>
      </w:r>
      <w:r w:rsidRPr="004B7F0F">
        <w:rPr>
          <w:sz w:val="20"/>
          <w:szCs w:val="20"/>
        </w:rPr>
        <w:t xml:space="preserve"> из-за ослабления сопротивляемости организма с возрас</w:t>
      </w:r>
      <w:r w:rsidRPr="004B7F0F">
        <w:rPr>
          <w:sz w:val="20"/>
          <w:szCs w:val="20"/>
        </w:rPr>
        <w:softHyphen/>
        <w:t>том, нарастания «ошибок» в функционировании генетического ап</w:t>
      </w:r>
      <w:r w:rsidRPr="004B7F0F">
        <w:rPr>
          <w:sz w:val="20"/>
          <w:szCs w:val="20"/>
        </w:rPr>
        <w:softHyphen/>
        <w:t>парата клеточной ткани и др.</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Данная работа предложена американским ученым и педагогом Б.</w:t>
      </w:r>
      <w:r w:rsidR="0087192F" w:rsidRPr="004B7F0F">
        <w:rPr>
          <w:sz w:val="20"/>
          <w:szCs w:val="20"/>
        </w:rPr>
        <w:t> </w:t>
      </w:r>
      <w:r w:rsidRPr="004B7F0F">
        <w:rPr>
          <w:sz w:val="20"/>
          <w:szCs w:val="20"/>
        </w:rPr>
        <w:t>Небелом (1993</w:t>
      </w:r>
      <w:r w:rsidR="0087192F" w:rsidRPr="004B7F0F">
        <w:rPr>
          <w:sz w:val="20"/>
          <w:szCs w:val="20"/>
        </w:rPr>
        <w:t xml:space="preserve"> г.</w:t>
      </w:r>
      <w:r w:rsidRPr="004B7F0F">
        <w:rPr>
          <w:sz w:val="20"/>
          <w:szCs w:val="20"/>
        </w:rPr>
        <w:t>). Она может быть проведена как практическое занятие со сбором материала о продолжительности жизни людей на долго действующих кладбищах и с последующей его обработ</w:t>
      </w:r>
      <w:r w:rsidRPr="004B7F0F">
        <w:rPr>
          <w:sz w:val="20"/>
          <w:szCs w:val="20"/>
        </w:rPr>
        <w:softHyphen/>
        <w:t>кой в виде диаграмм, графиков, с интерпретацией полученных дан</w:t>
      </w:r>
      <w:r w:rsidRPr="004B7F0F">
        <w:rPr>
          <w:sz w:val="20"/>
          <w:szCs w:val="20"/>
        </w:rPr>
        <w:softHyphen/>
        <w:t>ных в зависимости от изменений экологической обстановки (для разных возрастных и половых групп населения).</w:t>
      </w:r>
    </w:p>
    <w:p w:rsidR="00ED767F" w:rsidRPr="004B7F0F" w:rsidRDefault="00ED767F" w:rsidP="00D02855">
      <w:pPr>
        <w:autoSpaceDE w:val="0"/>
        <w:autoSpaceDN w:val="0"/>
        <w:adjustRightInd w:val="0"/>
        <w:spacing w:line="240" w:lineRule="auto"/>
        <w:ind w:left="0" w:firstLine="284"/>
        <w:rPr>
          <w:sz w:val="20"/>
          <w:szCs w:val="20"/>
        </w:rPr>
      </w:pPr>
    </w:p>
    <w:p w:rsidR="00FB6BAC" w:rsidRPr="004B7F0F" w:rsidRDefault="00FB6BAC" w:rsidP="008642E6">
      <w:pPr>
        <w:autoSpaceDE w:val="0"/>
        <w:autoSpaceDN w:val="0"/>
        <w:adjustRightInd w:val="0"/>
        <w:spacing w:line="240" w:lineRule="auto"/>
        <w:ind w:left="0" w:firstLine="0"/>
        <w:jc w:val="center"/>
        <w:rPr>
          <w:b/>
          <w:sz w:val="20"/>
          <w:szCs w:val="20"/>
        </w:rPr>
      </w:pPr>
      <w:r w:rsidRPr="004B7F0F">
        <w:rPr>
          <w:b/>
          <w:sz w:val="20"/>
          <w:szCs w:val="20"/>
        </w:rPr>
        <w:t>Методика</w:t>
      </w:r>
    </w:p>
    <w:p w:rsidR="00ED767F" w:rsidRPr="004B7F0F" w:rsidRDefault="00ED767F" w:rsidP="00D02855">
      <w:pPr>
        <w:autoSpaceDE w:val="0"/>
        <w:autoSpaceDN w:val="0"/>
        <w:adjustRightInd w:val="0"/>
        <w:spacing w:line="240" w:lineRule="auto"/>
        <w:ind w:left="0" w:firstLine="284"/>
        <w:jc w:val="center"/>
        <w:rPr>
          <w:b/>
          <w:sz w:val="20"/>
          <w:szCs w:val="20"/>
        </w:rPr>
      </w:pP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Сбор материала осуществляется на старом кладбище, где име</w:t>
      </w:r>
      <w:r w:rsidRPr="004B7F0F">
        <w:rPr>
          <w:sz w:val="20"/>
          <w:szCs w:val="20"/>
        </w:rPr>
        <w:softHyphen/>
        <w:t>ются сохранившиеся захоронения людей за последние 80–100 лет (в оккупированных в период Великой Отечественной войны райо</w:t>
      </w:r>
      <w:r w:rsidRPr="004B7F0F">
        <w:rPr>
          <w:sz w:val="20"/>
          <w:szCs w:val="20"/>
        </w:rPr>
        <w:softHyphen/>
        <w:t>нах в большинстве случаев сохранились могилы и надписи к ним только за последние 60 лет).</w:t>
      </w:r>
      <w:r w:rsidR="0087192F" w:rsidRPr="004B7F0F">
        <w:rPr>
          <w:sz w:val="20"/>
          <w:szCs w:val="20"/>
        </w:rPr>
        <w:t xml:space="preserve"> </w:t>
      </w:r>
      <w:r w:rsidRPr="004B7F0F">
        <w:rPr>
          <w:sz w:val="20"/>
          <w:szCs w:val="20"/>
        </w:rPr>
        <w:t>Обычно на кладбище всегда есть деление на старую и новую часть. На каждой из них, проходя по диагонали в одном и другом направлении (это можно сделать по стрелке компаса), произвольно выбирают 80–100 могил, переписывают даты рождения, смерти, пол.</w:t>
      </w:r>
    </w:p>
    <w:p w:rsidR="00FB6BAC" w:rsidRPr="004B7F0F" w:rsidRDefault="00FB6BAC" w:rsidP="00D02855">
      <w:pPr>
        <w:autoSpaceDE w:val="0"/>
        <w:autoSpaceDN w:val="0"/>
        <w:adjustRightInd w:val="0"/>
        <w:spacing w:line="240" w:lineRule="auto"/>
        <w:ind w:left="0" w:firstLine="284"/>
        <w:rPr>
          <w:sz w:val="20"/>
          <w:szCs w:val="20"/>
        </w:rPr>
      </w:pPr>
      <w:r w:rsidRPr="004B7F0F">
        <w:rPr>
          <w:sz w:val="20"/>
          <w:szCs w:val="20"/>
        </w:rPr>
        <w:t>Строят кривую выживаемости в целом для данной человечес</w:t>
      </w:r>
      <w:r w:rsidRPr="004B7F0F">
        <w:rPr>
          <w:sz w:val="20"/>
          <w:szCs w:val="20"/>
        </w:rPr>
        <w:softHyphen/>
        <w:t>кой популяции или по половому признаку. При этом показатели разбивают на классы. По оси ординат откладывают число людей (0, 5, 10, 15, 20, 30 человек), а по оси абсцисс – возраст, до которого они дожили (0</w:t>
      </w:r>
      <w:r w:rsidR="00D30E87" w:rsidRPr="004B7F0F">
        <w:rPr>
          <w:sz w:val="20"/>
          <w:szCs w:val="20"/>
        </w:rPr>
        <w:t>–</w:t>
      </w:r>
      <w:r w:rsidRPr="004B7F0F">
        <w:rPr>
          <w:sz w:val="20"/>
          <w:szCs w:val="20"/>
        </w:rPr>
        <w:t>10; 10</w:t>
      </w:r>
      <w:r w:rsidR="00D30E87" w:rsidRPr="004B7F0F">
        <w:rPr>
          <w:sz w:val="20"/>
          <w:szCs w:val="20"/>
        </w:rPr>
        <w:t>–</w:t>
      </w:r>
      <w:r w:rsidRPr="004B7F0F">
        <w:rPr>
          <w:sz w:val="20"/>
          <w:szCs w:val="20"/>
        </w:rPr>
        <w:t>20; 20</w:t>
      </w:r>
      <w:r w:rsidR="00D30E87" w:rsidRPr="004B7F0F">
        <w:rPr>
          <w:sz w:val="20"/>
          <w:szCs w:val="20"/>
        </w:rPr>
        <w:t>–</w:t>
      </w:r>
      <w:r w:rsidRPr="004B7F0F">
        <w:rPr>
          <w:sz w:val="20"/>
          <w:szCs w:val="20"/>
        </w:rPr>
        <w:t>30; 30</w:t>
      </w:r>
      <w:r w:rsidR="00D30E87" w:rsidRPr="004B7F0F">
        <w:rPr>
          <w:sz w:val="20"/>
          <w:szCs w:val="20"/>
        </w:rPr>
        <w:t>–</w:t>
      </w:r>
      <w:r w:rsidRPr="004B7F0F">
        <w:rPr>
          <w:sz w:val="20"/>
          <w:szCs w:val="20"/>
        </w:rPr>
        <w:t>40; 50</w:t>
      </w:r>
      <w:r w:rsidR="00D30E87" w:rsidRPr="004B7F0F">
        <w:rPr>
          <w:sz w:val="20"/>
          <w:szCs w:val="20"/>
        </w:rPr>
        <w:t>–</w:t>
      </w:r>
      <w:r w:rsidRPr="004B7F0F">
        <w:rPr>
          <w:sz w:val="20"/>
          <w:szCs w:val="20"/>
        </w:rPr>
        <w:t>60 лет и т.</w:t>
      </w:r>
      <w:r w:rsidR="0087192F" w:rsidRPr="004B7F0F">
        <w:rPr>
          <w:sz w:val="20"/>
          <w:szCs w:val="20"/>
        </w:rPr>
        <w:t xml:space="preserve"> </w:t>
      </w:r>
      <w:r w:rsidRPr="004B7F0F">
        <w:rPr>
          <w:sz w:val="20"/>
          <w:szCs w:val="20"/>
        </w:rPr>
        <w:t>д.)</w:t>
      </w:r>
      <w:r w:rsidR="0087192F" w:rsidRPr="004B7F0F">
        <w:rPr>
          <w:sz w:val="20"/>
          <w:szCs w:val="20"/>
        </w:rPr>
        <w:t xml:space="preserve">. </w:t>
      </w:r>
      <w:r w:rsidRPr="004B7F0F">
        <w:rPr>
          <w:sz w:val="20"/>
          <w:szCs w:val="20"/>
        </w:rPr>
        <w:t>Тот же сбор материала производят на кладбище с более поздними сроками захоронения (новое кладбище) и строят такую же кривую.</w:t>
      </w:r>
      <w:r w:rsidR="0087192F" w:rsidRPr="004B7F0F">
        <w:rPr>
          <w:sz w:val="20"/>
          <w:szCs w:val="20"/>
        </w:rPr>
        <w:t xml:space="preserve"> </w:t>
      </w:r>
      <w:r w:rsidRPr="004B7F0F">
        <w:rPr>
          <w:sz w:val="20"/>
          <w:szCs w:val="20"/>
        </w:rPr>
        <w:t>Сравнивают кривые на графиках и объясняют изменения в продолжительности жизни определенных возрастных групп.</w:t>
      </w:r>
      <w:r w:rsidR="0087192F" w:rsidRPr="004B7F0F">
        <w:rPr>
          <w:sz w:val="20"/>
          <w:szCs w:val="20"/>
        </w:rPr>
        <w:t xml:space="preserve"> </w:t>
      </w:r>
      <w:r w:rsidRPr="004B7F0F">
        <w:rPr>
          <w:sz w:val="20"/>
          <w:szCs w:val="20"/>
        </w:rPr>
        <w:t>Можно построить график общей смертности по годам: по оси ординат – число людей (как и в предыдущем случае), а по оси абсцисс – годы (1930</w:t>
      </w:r>
      <w:r w:rsidR="003D1655" w:rsidRPr="004B7F0F">
        <w:rPr>
          <w:sz w:val="20"/>
          <w:szCs w:val="20"/>
        </w:rPr>
        <w:t>–</w:t>
      </w:r>
      <w:r w:rsidRPr="004B7F0F">
        <w:rPr>
          <w:sz w:val="20"/>
          <w:szCs w:val="20"/>
        </w:rPr>
        <w:t>1935; 1935</w:t>
      </w:r>
      <w:r w:rsidR="003D1655" w:rsidRPr="004B7F0F">
        <w:rPr>
          <w:sz w:val="20"/>
          <w:szCs w:val="20"/>
        </w:rPr>
        <w:t>–</w:t>
      </w:r>
      <w:r w:rsidRPr="004B7F0F">
        <w:rPr>
          <w:sz w:val="20"/>
          <w:szCs w:val="20"/>
        </w:rPr>
        <w:t>1940; 1940</w:t>
      </w:r>
      <w:r w:rsidR="003D1655" w:rsidRPr="004B7F0F">
        <w:rPr>
          <w:sz w:val="20"/>
          <w:szCs w:val="20"/>
        </w:rPr>
        <w:t>–</w:t>
      </w:r>
      <w:r w:rsidRPr="004B7F0F">
        <w:rPr>
          <w:sz w:val="20"/>
          <w:szCs w:val="20"/>
        </w:rPr>
        <w:t>1945 и т.</w:t>
      </w:r>
      <w:r w:rsidR="0087192F" w:rsidRPr="004B7F0F">
        <w:rPr>
          <w:sz w:val="20"/>
          <w:szCs w:val="20"/>
        </w:rPr>
        <w:t xml:space="preserve"> </w:t>
      </w:r>
      <w:r w:rsidRPr="004B7F0F">
        <w:rPr>
          <w:sz w:val="20"/>
          <w:szCs w:val="20"/>
        </w:rPr>
        <w:t>д.)</w:t>
      </w:r>
      <w:r w:rsidR="0087192F" w:rsidRPr="004B7F0F">
        <w:rPr>
          <w:sz w:val="20"/>
          <w:szCs w:val="20"/>
        </w:rPr>
        <w:t xml:space="preserve">. </w:t>
      </w:r>
      <w:r w:rsidRPr="004B7F0F">
        <w:rPr>
          <w:sz w:val="20"/>
          <w:szCs w:val="20"/>
        </w:rPr>
        <w:t>Сравнивают кривые на графиках и объясняют изменения в про</w:t>
      </w:r>
      <w:r w:rsidRPr="004B7F0F">
        <w:rPr>
          <w:sz w:val="20"/>
          <w:szCs w:val="20"/>
        </w:rPr>
        <w:softHyphen/>
        <w:t>должительности жизни людей за последние 50</w:t>
      </w:r>
      <w:r w:rsidR="003D1655" w:rsidRPr="004B7F0F">
        <w:rPr>
          <w:sz w:val="20"/>
          <w:szCs w:val="20"/>
        </w:rPr>
        <w:t>–</w:t>
      </w:r>
      <w:r w:rsidRPr="004B7F0F">
        <w:rPr>
          <w:sz w:val="20"/>
          <w:szCs w:val="20"/>
        </w:rPr>
        <w:t>100 лет.</w:t>
      </w:r>
      <w:r w:rsidR="0087192F" w:rsidRPr="004B7F0F">
        <w:rPr>
          <w:sz w:val="20"/>
          <w:szCs w:val="20"/>
        </w:rPr>
        <w:t xml:space="preserve"> </w:t>
      </w:r>
      <w:r w:rsidRPr="004B7F0F">
        <w:rPr>
          <w:sz w:val="20"/>
          <w:szCs w:val="20"/>
        </w:rPr>
        <w:t>Сбор материала на кладбище занимает 4 учебных часа, затем необходимо обработать материал и сделать выводы.</w:t>
      </w:r>
    </w:p>
    <w:p w:rsidR="00ED767F" w:rsidRPr="004B7F0F" w:rsidRDefault="00ED767F" w:rsidP="00D02855">
      <w:pPr>
        <w:autoSpaceDE w:val="0"/>
        <w:autoSpaceDN w:val="0"/>
        <w:adjustRightInd w:val="0"/>
        <w:spacing w:line="240" w:lineRule="auto"/>
        <w:ind w:left="0" w:firstLine="284"/>
        <w:rPr>
          <w:sz w:val="16"/>
          <w:szCs w:val="16"/>
        </w:rPr>
      </w:pPr>
      <w:r w:rsidRPr="004B7F0F">
        <w:rPr>
          <w:sz w:val="16"/>
          <w:szCs w:val="16"/>
        </w:rPr>
        <w:br w:type="page"/>
      </w:r>
    </w:p>
    <w:p w:rsidR="005535EB" w:rsidRPr="004B7F0F" w:rsidRDefault="003D1655" w:rsidP="00ED767F">
      <w:pPr>
        <w:autoSpaceDE w:val="0"/>
        <w:autoSpaceDN w:val="0"/>
        <w:adjustRightInd w:val="0"/>
        <w:spacing w:line="230" w:lineRule="auto"/>
        <w:ind w:left="0" w:firstLine="0"/>
        <w:jc w:val="center"/>
        <w:rPr>
          <w:b/>
          <w:caps/>
          <w:sz w:val="20"/>
          <w:szCs w:val="20"/>
        </w:rPr>
      </w:pPr>
      <w:r w:rsidRPr="004B7F0F">
        <w:rPr>
          <w:b/>
          <w:bCs/>
          <w:iCs/>
          <w:spacing w:val="20"/>
          <w:sz w:val="20"/>
          <w:szCs w:val="20"/>
        </w:rPr>
        <w:t>Лабораторная работа</w:t>
      </w:r>
      <w:r w:rsidRPr="004B7F0F">
        <w:rPr>
          <w:b/>
          <w:bCs/>
          <w:iCs/>
          <w:sz w:val="20"/>
          <w:szCs w:val="20"/>
        </w:rPr>
        <w:t xml:space="preserve"> </w:t>
      </w:r>
      <w:r w:rsidR="00202E4D" w:rsidRPr="004B7F0F">
        <w:rPr>
          <w:b/>
          <w:bCs/>
          <w:iCs/>
          <w:sz w:val="20"/>
          <w:szCs w:val="20"/>
        </w:rPr>
        <w:t>1</w:t>
      </w:r>
      <w:r w:rsidR="004A7579" w:rsidRPr="004B7F0F">
        <w:rPr>
          <w:b/>
          <w:bCs/>
          <w:iCs/>
          <w:sz w:val="20"/>
          <w:szCs w:val="20"/>
        </w:rPr>
        <w:t>2</w:t>
      </w:r>
      <w:r w:rsidRPr="004B7F0F">
        <w:rPr>
          <w:b/>
          <w:bCs/>
          <w:iCs/>
          <w:sz w:val="20"/>
          <w:szCs w:val="20"/>
        </w:rPr>
        <w:t xml:space="preserve">. </w:t>
      </w:r>
      <w:r w:rsidR="00FB6BAC" w:rsidRPr="004B7F0F">
        <w:rPr>
          <w:b/>
          <w:caps/>
          <w:sz w:val="20"/>
          <w:szCs w:val="20"/>
        </w:rPr>
        <w:t>Определение состояния</w:t>
      </w:r>
    </w:p>
    <w:p w:rsidR="00FB6BAC" w:rsidRPr="004B7F0F" w:rsidRDefault="00FB6BAC" w:rsidP="00ED767F">
      <w:pPr>
        <w:autoSpaceDE w:val="0"/>
        <w:autoSpaceDN w:val="0"/>
        <w:adjustRightInd w:val="0"/>
        <w:spacing w:line="230" w:lineRule="auto"/>
        <w:ind w:left="0" w:firstLine="0"/>
        <w:jc w:val="center"/>
        <w:rPr>
          <w:b/>
          <w:caps/>
          <w:sz w:val="20"/>
          <w:szCs w:val="20"/>
        </w:rPr>
      </w:pPr>
      <w:r w:rsidRPr="004B7F0F">
        <w:rPr>
          <w:b/>
          <w:caps/>
          <w:sz w:val="20"/>
          <w:szCs w:val="20"/>
        </w:rPr>
        <w:t>окружающей среды в</w:t>
      </w:r>
      <w:r w:rsidR="00D30E87" w:rsidRPr="004B7F0F">
        <w:rPr>
          <w:b/>
          <w:caps/>
          <w:sz w:val="20"/>
          <w:szCs w:val="20"/>
        </w:rPr>
        <w:t>о</w:t>
      </w:r>
      <w:r w:rsidRPr="004B7F0F">
        <w:rPr>
          <w:b/>
          <w:caps/>
          <w:sz w:val="20"/>
          <w:szCs w:val="20"/>
        </w:rPr>
        <w:t xml:space="preserve"> </w:t>
      </w:r>
      <w:r w:rsidR="006800E7" w:rsidRPr="004B7F0F">
        <w:rPr>
          <w:b/>
          <w:caps/>
          <w:sz w:val="20"/>
          <w:szCs w:val="20"/>
        </w:rPr>
        <w:t>временном пространств</w:t>
      </w:r>
      <w:r w:rsidR="00D30E87" w:rsidRPr="004B7F0F">
        <w:rPr>
          <w:b/>
          <w:caps/>
          <w:sz w:val="20"/>
          <w:szCs w:val="20"/>
        </w:rPr>
        <w:t>е</w:t>
      </w:r>
      <w:r w:rsidRPr="004B7F0F">
        <w:rPr>
          <w:b/>
          <w:caps/>
          <w:sz w:val="20"/>
          <w:szCs w:val="20"/>
        </w:rPr>
        <w:t xml:space="preserve"> по радиальному при</w:t>
      </w:r>
      <w:r w:rsidR="006800E7" w:rsidRPr="004B7F0F">
        <w:rPr>
          <w:b/>
          <w:caps/>
          <w:sz w:val="20"/>
          <w:szCs w:val="20"/>
        </w:rPr>
        <w:t>ро</w:t>
      </w:r>
      <w:r w:rsidRPr="004B7F0F">
        <w:rPr>
          <w:b/>
          <w:caps/>
          <w:sz w:val="20"/>
          <w:szCs w:val="20"/>
        </w:rPr>
        <w:t>сту древесных растений</w:t>
      </w:r>
    </w:p>
    <w:p w:rsidR="00FB6BAC" w:rsidRPr="004B7F0F" w:rsidRDefault="00FB6BAC" w:rsidP="00ED767F">
      <w:pPr>
        <w:autoSpaceDE w:val="0"/>
        <w:autoSpaceDN w:val="0"/>
        <w:adjustRightInd w:val="0"/>
        <w:spacing w:line="230" w:lineRule="auto"/>
        <w:ind w:left="0" w:firstLine="284"/>
        <w:jc w:val="center"/>
        <w:rPr>
          <w:b/>
          <w:caps/>
          <w:sz w:val="16"/>
          <w:szCs w:val="16"/>
        </w:rPr>
      </w:pPr>
    </w:p>
    <w:p w:rsidR="00FB6BAC" w:rsidRPr="004B7F0F" w:rsidRDefault="00FB6BAC" w:rsidP="00ED767F">
      <w:pPr>
        <w:autoSpaceDE w:val="0"/>
        <w:autoSpaceDN w:val="0"/>
        <w:adjustRightInd w:val="0"/>
        <w:spacing w:line="230" w:lineRule="auto"/>
        <w:ind w:left="0" w:firstLine="284"/>
      </w:pPr>
      <w:r w:rsidRPr="004B7F0F">
        <w:rPr>
          <w:b/>
          <w:sz w:val="20"/>
          <w:szCs w:val="20"/>
        </w:rPr>
        <w:t xml:space="preserve">Объяснение. </w:t>
      </w:r>
      <w:r w:rsidRPr="004B7F0F">
        <w:rPr>
          <w:sz w:val="20"/>
          <w:szCs w:val="20"/>
        </w:rPr>
        <w:t>Радиальный прирост древесных растений очень хорошо отра</w:t>
      </w:r>
      <w:r w:rsidRPr="004B7F0F">
        <w:rPr>
          <w:sz w:val="20"/>
          <w:szCs w:val="20"/>
        </w:rPr>
        <w:softHyphen/>
        <w:t>жает факторы среды. Он относится к неспецифическим призна</w:t>
      </w:r>
      <w:r w:rsidRPr="004B7F0F">
        <w:rPr>
          <w:sz w:val="20"/>
          <w:szCs w:val="20"/>
        </w:rPr>
        <w:softHyphen/>
        <w:t>кам (прирост одинаково реагирует на разнообразные факторы: солнечную активность, влажность почвы, ее плодородие, засоле</w:t>
      </w:r>
      <w:r w:rsidRPr="004B7F0F">
        <w:rPr>
          <w:sz w:val="20"/>
          <w:szCs w:val="20"/>
        </w:rPr>
        <w:softHyphen/>
        <w:t>ние, температуру, влажность воздуха и др.). По спилу можно про</w:t>
      </w:r>
      <w:r w:rsidRPr="004B7F0F">
        <w:rPr>
          <w:sz w:val="20"/>
          <w:szCs w:val="20"/>
        </w:rPr>
        <w:softHyphen/>
        <w:t>следить все серьезные экологические изменения в течение жизни дерева. При изучении прироста одной и той же породы деревьев в одинаковых условиях климата и почв и при достаточной повторности (не менее 25 деревьев) этот показатель может быть доста</w:t>
      </w:r>
      <w:r w:rsidRPr="004B7F0F">
        <w:rPr>
          <w:sz w:val="20"/>
          <w:szCs w:val="20"/>
        </w:rPr>
        <w:softHyphen/>
        <w:t>точно четким индикационным признаком состояния среды в предыдущие годы.</w:t>
      </w:r>
    </w:p>
    <w:p w:rsidR="00FB6BAC" w:rsidRPr="004B7F0F" w:rsidRDefault="00FB6BAC" w:rsidP="00ED767F">
      <w:pPr>
        <w:autoSpaceDE w:val="0"/>
        <w:autoSpaceDN w:val="0"/>
        <w:adjustRightInd w:val="0"/>
        <w:spacing w:line="230" w:lineRule="auto"/>
        <w:ind w:left="0" w:firstLine="284"/>
      </w:pPr>
      <w:r w:rsidRPr="004B7F0F">
        <w:rPr>
          <w:sz w:val="20"/>
          <w:szCs w:val="20"/>
        </w:rPr>
        <w:t>Годичные кольца нарастают каждый вегетационный период в результате периодической деятельности камбия и состоят из двух частей: ранней древесины (более светлая, откладывается в первую половину вегетации) и поздней (более темная, откла</w:t>
      </w:r>
      <w:r w:rsidRPr="004B7F0F">
        <w:rPr>
          <w:sz w:val="20"/>
          <w:szCs w:val="20"/>
        </w:rPr>
        <w:softHyphen/>
        <w:t>дывается во вторую половину вегетации). В ранней древесине больше водопроводящих элементов, в поздней – механических. Годичные кольца хорошо видны у хвойных и лиственных кольцесосудис</w:t>
      </w:r>
      <w:r w:rsidR="00ED767F" w:rsidRPr="004B7F0F">
        <w:rPr>
          <w:sz w:val="20"/>
          <w:szCs w:val="20"/>
        </w:rPr>
        <w:t>тых пород (дуб, ясень и др.). У </w:t>
      </w:r>
      <w:r w:rsidRPr="004B7F0F">
        <w:rPr>
          <w:sz w:val="20"/>
          <w:szCs w:val="20"/>
        </w:rPr>
        <w:t>рассеяннососудистых (береза, осина) они плохо видны. Откладывание различных го</w:t>
      </w:r>
      <w:r w:rsidRPr="004B7F0F">
        <w:rPr>
          <w:sz w:val="20"/>
          <w:szCs w:val="20"/>
        </w:rPr>
        <w:softHyphen/>
        <w:t>дичных колец древесины характерно для зон с хорошо выражен</w:t>
      </w:r>
      <w:r w:rsidRPr="004B7F0F">
        <w:rPr>
          <w:sz w:val="20"/>
          <w:szCs w:val="20"/>
        </w:rPr>
        <w:softHyphen/>
        <w:t>ными сезонами года. Во влажных тропиках, где зима и лето по сумме осадков и температурам почти не различаются, заметных годичных колец нет.</w:t>
      </w:r>
    </w:p>
    <w:p w:rsidR="00FB6BAC" w:rsidRPr="004B7F0F" w:rsidRDefault="00FB6BAC" w:rsidP="00ED767F">
      <w:pPr>
        <w:autoSpaceDE w:val="0"/>
        <w:autoSpaceDN w:val="0"/>
        <w:adjustRightInd w:val="0"/>
        <w:spacing w:line="230" w:lineRule="auto"/>
        <w:ind w:left="0" w:firstLine="284"/>
      </w:pPr>
      <w:r w:rsidRPr="004B7F0F">
        <w:rPr>
          <w:sz w:val="20"/>
          <w:szCs w:val="20"/>
        </w:rPr>
        <w:t>При изучении прироста по годам могут наблюдаться следую</w:t>
      </w:r>
      <w:r w:rsidRPr="004B7F0F">
        <w:rPr>
          <w:sz w:val="20"/>
          <w:szCs w:val="20"/>
        </w:rPr>
        <w:softHyphen/>
        <w:t>щие явления: уменьшение или увеличение ширины годичных колец, их выпадение (полное или частичное), неравномерное отложение древесины по странам света или в связи с условиями среды (большее нарастание древесины в сторону более благопри</w:t>
      </w:r>
      <w:r w:rsidRPr="004B7F0F">
        <w:rPr>
          <w:sz w:val="20"/>
          <w:szCs w:val="20"/>
        </w:rPr>
        <w:softHyphen/>
        <w:t>ятных условий). При взятии образцов в разных районах Земли ве</w:t>
      </w:r>
      <w:r w:rsidRPr="004B7F0F">
        <w:rPr>
          <w:sz w:val="20"/>
          <w:szCs w:val="20"/>
        </w:rPr>
        <w:softHyphen/>
        <w:t>личина прироста древесины является весьма специфическим биоиндикатором прохождения циклов солнечной активности, слу</w:t>
      </w:r>
      <w:r w:rsidRPr="004B7F0F">
        <w:rPr>
          <w:sz w:val="20"/>
          <w:szCs w:val="20"/>
        </w:rPr>
        <w:softHyphen/>
        <w:t>жит для диагностики климатов прошлых лет, особенно в случаях, когда для анализа берутся древесные породы с долгим периодом жизни. Это направление науки называется «дендрохронология».</w:t>
      </w:r>
    </w:p>
    <w:p w:rsidR="00FB6BAC" w:rsidRPr="004B7F0F" w:rsidRDefault="00FB6BAC" w:rsidP="00ED767F">
      <w:pPr>
        <w:autoSpaceDE w:val="0"/>
        <w:autoSpaceDN w:val="0"/>
        <w:adjustRightInd w:val="0"/>
        <w:spacing w:line="230" w:lineRule="auto"/>
        <w:ind w:left="0" w:firstLine="284"/>
      </w:pPr>
      <w:r w:rsidRPr="004B7F0F">
        <w:rPr>
          <w:b/>
          <w:sz w:val="20"/>
          <w:szCs w:val="20"/>
        </w:rPr>
        <w:t xml:space="preserve">Оборудование и материалы: </w:t>
      </w:r>
      <w:r w:rsidRPr="004B7F0F">
        <w:rPr>
          <w:sz w:val="20"/>
          <w:szCs w:val="20"/>
        </w:rPr>
        <w:t>острый нож, скальпель; измерительные лупы с ценой деле</w:t>
      </w:r>
      <w:r w:rsidRPr="004B7F0F">
        <w:rPr>
          <w:sz w:val="20"/>
          <w:szCs w:val="20"/>
        </w:rPr>
        <w:softHyphen/>
        <w:t>ния 0,1 мм; миллиметровка; круглые спилы древесины хвой</w:t>
      </w:r>
      <w:r w:rsidRPr="004B7F0F">
        <w:rPr>
          <w:sz w:val="20"/>
          <w:szCs w:val="20"/>
        </w:rPr>
        <w:softHyphen/>
        <w:t>ных или лиственных кольцесосудистых (дуб, ясень) пород с корой, взятые из нижней части стволов деревьев в разных условиях произ</w:t>
      </w:r>
      <w:r w:rsidRPr="004B7F0F">
        <w:rPr>
          <w:sz w:val="20"/>
          <w:szCs w:val="20"/>
        </w:rPr>
        <w:softHyphen/>
        <w:t>растания. Предварительно на них помечают стороны света, а также расположение относительно сторон дерева автомобильной дороги, лесного массива, оврага, балки, завода и других местных объектов.</w:t>
      </w:r>
    </w:p>
    <w:p w:rsidR="00FB6BAC" w:rsidRPr="004B7F0F" w:rsidRDefault="00FB6BAC" w:rsidP="00ED767F">
      <w:pPr>
        <w:autoSpaceDE w:val="0"/>
        <w:autoSpaceDN w:val="0"/>
        <w:adjustRightInd w:val="0"/>
        <w:spacing w:line="230" w:lineRule="auto"/>
        <w:ind w:left="0" w:firstLine="284"/>
        <w:rPr>
          <w:sz w:val="20"/>
          <w:szCs w:val="20"/>
        </w:rPr>
      </w:pPr>
      <w:r w:rsidRPr="004B7F0F">
        <w:rPr>
          <w:sz w:val="20"/>
          <w:szCs w:val="20"/>
        </w:rPr>
        <w:t>Можно использовать также образцы древесины с годичными кольцами, взятые приростным буравом (керны) от внешних слоев до внутренних. Про</w:t>
      </w:r>
      <w:r w:rsidRPr="004B7F0F">
        <w:rPr>
          <w:sz w:val="20"/>
          <w:szCs w:val="20"/>
        </w:rPr>
        <w:softHyphen/>
        <w:t>сверленное отверстие надо заделывать кусочком пластилина, смолы.</w:t>
      </w:r>
    </w:p>
    <w:p w:rsidR="00ED767F" w:rsidRPr="004B7F0F" w:rsidRDefault="00ED767F" w:rsidP="00ED767F">
      <w:pPr>
        <w:autoSpaceDE w:val="0"/>
        <w:autoSpaceDN w:val="0"/>
        <w:adjustRightInd w:val="0"/>
        <w:spacing w:line="230" w:lineRule="auto"/>
        <w:ind w:left="0" w:firstLine="284"/>
      </w:pPr>
    </w:p>
    <w:p w:rsidR="00FB6BAC" w:rsidRPr="004B7F0F" w:rsidRDefault="00FB6BAC" w:rsidP="00ED767F">
      <w:pPr>
        <w:autoSpaceDE w:val="0"/>
        <w:autoSpaceDN w:val="0"/>
        <w:adjustRightInd w:val="0"/>
        <w:spacing w:line="230" w:lineRule="auto"/>
        <w:ind w:left="0" w:firstLine="0"/>
        <w:jc w:val="center"/>
        <w:rPr>
          <w:b/>
          <w:sz w:val="20"/>
          <w:szCs w:val="20"/>
        </w:rPr>
      </w:pPr>
      <w:r w:rsidRPr="004B7F0F">
        <w:rPr>
          <w:b/>
          <w:sz w:val="20"/>
          <w:szCs w:val="20"/>
        </w:rPr>
        <w:t>Ход работы</w:t>
      </w:r>
    </w:p>
    <w:p w:rsidR="00ED767F" w:rsidRPr="004B7F0F" w:rsidRDefault="00ED767F" w:rsidP="00ED767F">
      <w:pPr>
        <w:autoSpaceDE w:val="0"/>
        <w:autoSpaceDN w:val="0"/>
        <w:adjustRightInd w:val="0"/>
        <w:spacing w:line="230" w:lineRule="auto"/>
        <w:ind w:left="0" w:firstLine="284"/>
        <w:jc w:val="center"/>
        <w:rPr>
          <w:b/>
        </w:rPr>
      </w:pPr>
    </w:p>
    <w:p w:rsidR="00FB6BAC" w:rsidRPr="004B7F0F" w:rsidRDefault="00FB6BAC" w:rsidP="00ED767F">
      <w:pPr>
        <w:autoSpaceDE w:val="0"/>
        <w:autoSpaceDN w:val="0"/>
        <w:adjustRightInd w:val="0"/>
        <w:spacing w:line="230" w:lineRule="auto"/>
        <w:ind w:left="0" w:firstLine="284"/>
      </w:pPr>
      <w:r w:rsidRPr="004B7F0F">
        <w:rPr>
          <w:sz w:val="20"/>
          <w:szCs w:val="20"/>
        </w:rPr>
        <w:t>На круговых спилах зачищают древесину в виде бороздок по направлению от края к центру (круглым напильником). Подсчиты</w:t>
      </w:r>
      <w:r w:rsidRPr="004B7F0F">
        <w:rPr>
          <w:sz w:val="20"/>
          <w:szCs w:val="20"/>
        </w:rPr>
        <w:softHyphen/>
        <w:t>вают возраст дерева по годичным кольцам. Измеряют ширину го</w:t>
      </w:r>
      <w:r w:rsidRPr="004B7F0F">
        <w:rPr>
          <w:sz w:val="20"/>
          <w:szCs w:val="20"/>
        </w:rPr>
        <w:softHyphen/>
        <w:t>дичных колец, пользуясь измерительной лупой. В случае отсутствия измерительной лупы можно пользовать</w:t>
      </w:r>
      <w:r w:rsidRPr="004B7F0F">
        <w:rPr>
          <w:sz w:val="20"/>
          <w:szCs w:val="20"/>
        </w:rPr>
        <w:softHyphen/>
        <w:t>ся миллиметровкой, однако измерения будут менее точными. В учебных целях можно пользоваться постоянными зара</w:t>
      </w:r>
      <w:r w:rsidRPr="004B7F0F">
        <w:rPr>
          <w:sz w:val="20"/>
          <w:szCs w:val="20"/>
        </w:rPr>
        <w:softHyphen/>
        <w:t>нее приготовленными спилами, которые следует отполировать и покрыть лаком (кольца хорошо видны), так как заготов</w:t>
      </w:r>
      <w:r w:rsidRPr="004B7F0F">
        <w:rPr>
          <w:sz w:val="20"/>
          <w:szCs w:val="20"/>
        </w:rPr>
        <w:softHyphen/>
        <w:t>ка спилов в естественных условиях тре</w:t>
      </w:r>
      <w:r w:rsidRPr="004B7F0F">
        <w:rPr>
          <w:sz w:val="20"/>
          <w:szCs w:val="20"/>
        </w:rPr>
        <w:softHyphen/>
        <w:t>бует специального разрешения лесных организаций, особенно в пределах зеле</w:t>
      </w:r>
      <w:r w:rsidRPr="004B7F0F">
        <w:rPr>
          <w:sz w:val="20"/>
          <w:szCs w:val="20"/>
        </w:rPr>
        <w:softHyphen/>
        <w:t>ных зон городов.</w:t>
      </w:r>
    </w:p>
    <w:p w:rsidR="00FB6BAC" w:rsidRPr="004B7F0F" w:rsidRDefault="00FB6BAC" w:rsidP="00ED767F">
      <w:pPr>
        <w:autoSpaceDE w:val="0"/>
        <w:autoSpaceDN w:val="0"/>
        <w:adjustRightInd w:val="0"/>
        <w:spacing w:line="230" w:lineRule="auto"/>
        <w:ind w:left="0" w:firstLine="284"/>
      </w:pPr>
      <w:r w:rsidRPr="004B7F0F">
        <w:rPr>
          <w:sz w:val="20"/>
          <w:szCs w:val="20"/>
        </w:rPr>
        <w:t>Следует отметить, что в северных ус</w:t>
      </w:r>
      <w:r w:rsidRPr="004B7F0F">
        <w:rPr>
          <w:sz w:val="20"/>
          <w:szCs w:val="20"/>
        </w:rPr>
        <w:softHyphen/>
        <w:t xml:space="preserve">ловиях и в средней полосе годичные кольца обычно шире с южной стороны (рис. </w:t>
      </w:r>
      <w:r w:rsidR="00202E4D" w:rsidRPr="004B7F0F">
        <w:rPr>
          <w:sz w:val="20"/>
          <w:szCs w:val="20"/>
        </w:rPr>
        <w:t>1</w:t>
      </w:r>
      <w:r w:rsidR="005F4D67" w:rsidRPr="004B7F0F">
        <w:rPr>
          <w:sz w:val="20"/>
          <w:szCs w:val="20"/>
        </w:rPr>
        <w:t>2</w:t>
      </w:r>
      <w:r w:rsidR="00202E4D" w:rsidRPr="004B7F0F">
        <w:rPr>
          <w:sz w:val="20"/>
          <w:szCs w:val="20"/>
        </w:rPr>
        <w:t>.1</w:t>
      </w:r>
      <w:r w:rsidRPr="004B7F0F">
        <w:rPr>
          <w:sz w:val="20"/>
          <w:szCs w:val="20"/>
        </w:rPr>
        <w:t>), чем с северной, в южных за</w:t>
      </w:r>
      <w:r w:rsidRPr="004B7F0F">
        <w:rPr>
          <w:sz w:val="20"/>
          <w:szCs w:val="20"/>
        </w:rPr>
        <w:softHyphen/>
        <w:t>сушливых районах – часто наоборот. Но, если, например, с южной стороны дерева недавно проложена автодорога, то это может отразиться уже на приросте следующего года, что сразу будет видно на спиле.</w:t>
      </w:r>
    </w:p>
    <w:p w:rsidR="00FB6BAC" w:rsidRPr="004B7F0F" w:rsidRDefault="00FB6BAC" w:rsidP="00D02855">
      <w:pPr>
        <w:autoSpaceDE w:val="0"/>
        <w:autoSpaceDN w:val="0"/>
        <w:adjustRightInd w:val="0"/>
        <w:spacing w:line="240" w:lineRule="auto"/>
        <w:ind w:left="0" w:firstLine="284"/>
        <w:jc w:val="center"/>
      </w:pPr>
      <w:r w:rsidRPr="004B7F0F">
        <w:rPr>
          <w:noProof/>
        </w:rPr>
        <w:drawing>
          <wp:inline distT="0" distB="0" distL="0" distR="0" wp14:anchorId="52AD558C" wp14:editId="5EB7D013">
            <wp:extent cx="1662929" cy="1629508"/>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lum bright="-12000" contrast="76000"/>
                      <a:extLst>
                        <a:ext uri="{28A0092B-C50C-407E-A947-70E740481C1C}">
                          <a14:useLocalDpi xmlns:a14="http://schemas.microsoft.com/office/drawing/2010/main" val="0"/>
                        </a:ext>
                      </a:extLst>
                    </a:blip>
                    <a:srcRect/>
                    <a:stretch>
                      <a:fillRect/>
                    </a:stretch>
                  </pic:blipFill>
                  <pic:spPr bwMode="auto">
                    <a:xfrm>
                      <a:off x="0" y="0"/>
                      <a:ext cx="1678517" cy="1644782"/>
                    </a:xfrm>
                    <a:prstGeom prst="rect">
                      <a:avLst/>
                    </a:prstGeom>
                    <a:noFill/>
                    <a:ln>
                      <a:noFill/>
                    </a:ln>
                  </pic:spPr>
                </pic:pic>
              </a:graphicData>
            </a:graphic>
          </wp:inline>
        </w:drawing>
      </w:r>
    </w:p>
    <w:p w:rsidR="00FB6BAC" w:rsidRPr="004B7F0F" w:rsidRDefault="00FB6BAC" w:rsidP="00D02855">
      <w:pPr>
        <w:autoSpaceDE w:val="0"/>
        <w:autoSpaceDN w:val="0"/>
        <w:adjustRightInd w:val="0"/>
        <w:spacing w:line="240" w:lineRule="auto"/>
        <w:ind w:left="0" w:firstLine="284"/>
        <w:rPr>
          <w:sz w:val="16"/>
          <w:szCs w:val="16"/>
        </w:rPr>
      </w:pPr>
    </w:p>
    <w:p w:rsidR="00FB6BAC" w:rsidRPr="004B7F0F" w:rsidRDefault="00FB6BAC" w:rsidP="00ED767F">
      <w:pPr>
        <w:autoSpaceDE w:val="0"/>
        <w:autoSpaceDN w:val="0"/>
        <w:adjustRightInd w:val="0"/>
        <w:spacing w:line="240" w:lineRule="auto"/>
        <w:ind w:left="0" w:firstLine="0"/>
        <w:jc w:val="center"/>
        <w:rPr>
          <w:b/>
          <w:sz w:val="16"/>
          <w:szCs w:val="16"/>
        </w:rPr>
      </w:pPr>
      <w:r w:rsidRPr="004B7F0F">
        <w:rPr>
          <w:sz w:val="16"/>
          <w:szCs w:val="16"/>
        </w:rPr>
        <w:t xml:space="preserve">Рис. </w:t>
      </w:r>
      <w:r w:rsidR="00202E4D" w:rsidRPr="004B7F0F">
        <w:rPr>
          <w:sz w:val="16"/>
          <w:szCs w:val="16"/>
        </w:rPr>
        <w:t>1</w:t>
      </w:r>
      <w:r w:rsidR="005F4D67" w:rsidRPr="004B7F0F">
        <w:rPr>
          <w:sz w:val="16"/>
          <w:szCs w:val="16"/>
        </w:rPr>
        <w:t>2</w:t>
      </w:r>
      <w:r w:rsidR="00202E4D" w:rsidRPr="004B7F0F">
        <w:rPr>
          <w:sz w:val="16"/>
          <w:szCs w:val="16"/>
        </w:rPr>
        <w:t>.1</w:t>
      </w:r>
      <w:r w:rsidRPr="004B7F0F">
        <w:rPr>
          <w:sz w:val="16"/>
          <w:szCs w:val="16"/>
        </w:rPr>
        <w:t xml:space="preserve">. </w:t>
      </w:r>
      <w:r w:rsidRPr="004B7F0F">
        <w:rPr>
          <w:bCs/>
          <w:sz w:val="16"/>
          <w:szCs w:val="16"/>
        </w:rPr>
        <w:t>Расположение и размеры годичных колец:</w:t>
      </w:r>
      <w:r w:rsidRPr="004B7F0F">
        <w:rPr>
          <w:b/>
          <w:sz w:val="16"/>
          <w:szCs w:val="16"/>
        </w:rPr>
        <w:t xml:space="preserve"> </w:t>
      </w:r>
    </w:p>
    <w:p w:rsidR="009D1ED4" w:rsidRDefault="00FB6BAC" w:rsidP="00ED767F">
      <w:pPr>
        <w:autoSpaceDE w:val="0"/>
        <w:autoSpaceDN w:val="0"/>
        <w:adjustRightInd w:val="0"/>
        <w:spacing w:line="240" w:lineRule="auto"/>
        <w:ind w:left="0" w:firstLine="0"/>
        <w:jc w:val="center"/>
        <w:rPr>
          <w:bCs/>
          <w:sz w:val="16"/>
          <w:szCs w:val="16"/>
        </w:rPr>
      </w:pPr>
      <w:r w:rsidRPr="004B7F0F">
        <w:rPr>
          <w:bCs/>
          <w:i/>
          <w:sz w:val="16"/>
          <w:szCs w:val="16"/>
        </w:rPr>
        <w:t>А</w:t>
      </w:r>
      <w:r w:rsidRPr="004B7F0F">
        <w:rPr>
          <w:bCs/>
          <w:sz w:val="16"/>
          <w:szCs w:val="16"/>
        </w:rPr>
        <w:t xml:space="preserve"> </w:t>
      </w:r>
      <w:r w:rsidR="005F4D67" w:rsidRPr="004B7F0F">
        <w:rPr>
          <w:bCs/>
          <w:sz w:val="16"/>
          <w:szCs w:val="16"/>
        </w:rPr>
        <w:t>–</w:t>
      </w:r>
      <w:r w:rsidR="00ED767F" w:rsidRPr="004B7F0F">
        <w:rPr>
          <w:bCs/>
          <w:sz w:val="16"/>
          <w:szCs w:val="16"/>
        </w:rPr>
        <w:t xml:space="preserve"> круговой спил древесины;</w:t>
      </w:r>
      <w:r w:rsidRPr="004B7F0F">
        <w:rPr>
          <w:bCs/>
          <w:sz w:val="16"/>
          <w:szCs w:val="16"/>
        </w:rPr>
        <w:t xml:space="preserve"> </w:t>
      </w:r>
      <w:r w:rsidRPr="004B7F0F">
        <w:rPr>
          <w:bCs/>
          <w:i/>
          <w:sz w:val="16"/>
          <w:szCs w:val="16"/>
        </w:rPr>
        <w:t>Б</w:t>
      </w:r>
      <w:r w:rsidRPr="004B7F0F">
        <w:rPr>
          <w:bCs/>
          <w:sz w:val="16"/>
          <w:szCs w:val="16"/>
        </w:rPr>
        <w:t xml:space="preserve"> </w:t>
      </w:r>
      <w:r w:rsidR="005F4D67" w:rsidRPr="004B7F0F">
        <w:rPr>
          <w:bCs/>
          <w:sz w:val="16"/>
          <w:szCs w:val="16"/>
        </w:rPr>
        <w:t>–</w:t>
      </w:r>
      <w:r w:rsidRPr="004B7F0F">
        <w:rPr>
          <w:bCs/>
          <w:sz w:val="16"/>
          <w:szCs w:val="16"/>
        </w:rPr>
        <w:t xml:space="preserve"> керн, взятый приростным буравом</w:t>
      </w:r>
      <w:r w:rsidR="008642E6" w:rsidRPr="004B7F0F">
        <w:rPr>
          <w:bCs/>
          <w:sz w:val="16"/>
          <w:szCs w:val="16"/>
        </w:rPr>
        <w:t xml:space="preserve">; </w:t>
      </w:r>
    </w:p>
    <w:p w:rsidR="00ED767F" w:rsidRPr="009D1ED4" w:rsidRDefault="009D1ED4" w:rsidP="009D1ED4">
      <w:pPr>
        <w:autoSpaceDE w:val="0"/>
        <w:autoSpaceDN w:val="0"/>
        <w:adjustRightInd w:val="0"/>
        <w:spacing w:line="240" w:lineRule="auto"/>
        <w:ind w:left="0" w:firstLine="0"/>
        <w:jc w:val="center"/>
        <w:rPr>
          <w:sz w:val="20"/>
          <w:szCs w:val="20"/>
        </w:rPr>
      </w:pPr>
      <w:r w:rsidRPr="009D1ED4">
        <w:rPr>
          <w:i/>
          <w:sz w:val="16"/>
          <w:szCs w:val="16"/>
        </w:rPr>
        <w:t>С</w:t>
      </w:r>
      <w:r w:rsidRPr="009D1ED4">
        <w:rPr>
          <w:sz w:val="16"/>
          <w:szCs w:val="16"/>
        </w:rPr>
        <w:t xml:space="preserve"> – Направление сторон света</w:t>
      </w:r>
    </w:p>
    <w:p w:rsidR="00FB6BAC" w:rsidRPr="004B7F0F" w:rsidRDefault="00FB6BAC" w:rsidP="00D02855">
      <w:pPr>
        <w:autoSpaceDE w:val="0"/>
        <w:autoSpaceDN w:val="0"/>
        <w:adjustRightInd w:val="0"/>
        <w:spacing w:line="240" w:lineRule="auto"/>
        <w:ind w:left="0" w:firstLine="284"/>
      </w:pPr>
      <w:r w:rsidRPr="004B7F0F">
        <w:rPr>
          <w:sz w:val="20"/>
          <w:szCs w:val="20"/>
        </w:rPr>
        <w:t>Строят графики роста дерева в толщину по годам в зависимости от сторон света и экологических условий: выдвигаются различные гипотезы изменчивости роста дерева по годам. График строят сле</w:t>
      </w:r>
      <w:r w:rsidRPr="004B7F0F">
        <w:rPr>
          <w:sz w:val="20"/>
          <w:szCs w:val="20"/>
        </w:rPr>
        <w:softHyphen/>
        <w:t xml:space="preserve">дующим образом. По горизонтали размещают хронологическую шкалу </w:t>
      </w:r>
      <w:r w:rsidR="005F4D67" w:rsidRPr="004B7F0F">
        <w:rPr>
          <w:sz w:val="20"/>
          <w:szCs w:val="20"/>
        </w:rPr>
        <w:t>–</w:t>
      </w:r>
      <w:r w:rsidRPr="004B7F0F">
        <w:rPr>
          <w:sz w:val="20"/>
          <w:szCs w:val="20"/>
        </w:rPr>
        <w:t xml:space="preserve"> последовательный ряд лет, составляющих возраст дерева. По вертикали откладывают ширину годичных колец в мм. Полученная кривая отражает изменения годичного прироста по конкретным годам и выявляет аномалии этого процесса, обусловленные экологическими факторами (выяснить какими?).</w:t>
      </w:r>
    </w:p>
    <w:p w:rsidR="00FB6BAC" w:rsidRPr="004B7F0F" w:rsidRDefault="00FB6BAC" w:rsidP="00D02855">
      <w:pPr>
        <w:pStyle w:val="Normal1"/>
        <w:spacing w:line="240" w:lineRule="auto"/>
        <w:ind w:left="0" w:firstLine="0"/>
        <w:jc w:val="center"/>
        <w:rPr>
          <w:b/>
          <w:bCs/>
          <w:i/>
          <w:iCs/>
          <w:sz w:val="20"/>
          <w:szCs w:val="16"/>
        </w:rPr>
      </w:pPr>
    </w:p>
    <w:p w:rsidR="009E6E5E" w:rsidRPr="004B7F0F" w:rsidRDefault="009E6E5E" w:rsidP="00D02855">
      <w:pPr>
        <w:pStyle w:val="Normal1"/>
        <w:spacing w:line="240" w:lineRule="auto"/>
        <w:ind w:left="0" w:firstLine="0"/>
        <w:jc w:val="center"/>
        <w:rPr>
          <w:b/>
          <w:bCs/>
          <w:i/>
          <w:iCs/>
          <w:sz w:val="20"/>
          <w:szCs w:val="16"/>
          <w:lang w:val="be-BY"/>
        </w:rPr>
      </w:pPr>
    </w:p>
    <w:p w:rsidR="00B2167C" w:rsidRPr="004B7F0F" w:rsidRDefault="00B2167C" w:rsidP="00D02855">
      <w:pPr>
        <w:widowControl/>
        <w:spacing w:line="240" w:lineRule="auto"/>
        <w:ind w:left="0" w:firstLine="0"/>
        <w:jc w:val="left"/>
        <w:rPr>
          <w:bCs/>
          <w:sz w:val="16"/>
          <w:szCs w:val="16"/>
        </w:rPr>
      </w:pPr>
      <w:r w:rsidRPr="004B7F0F">
        <w:rPr>
          <w:bCs/>
          <w:sz w:val="16"/>
          <w:szCs w:val="16"/>
        </w:rPr>
        <w:br w:type="page"/>
      </w:r>
    </w:p>
    <w:p w:rsidR="006D3BE7" w:rsidRPr="004B7F0F" w:rsidRDefault="006D3BE7" w:rsidP="006D3BE7">
      <w:pPr>
        <w:pStyle w:val="Normal1"/>
        <w:spacing w:line="240" w:lineRule="auto"/>
        <w:ind w:left="0" w:firstLine="0"/>
        <w:jc w:val="center"/>
        <w:rPr>
          <w:bCs/>
          <w:sz w:val="16"/>
          <w:szCs w:val="16"/>
        </w:rPr>
      </w:pPr>
      <w:r w:rsidRPr="004B7F0F">
        <w:rPr>
          <w:bCs/>
          <w:sz w:val="16"/>
          <w:szCs w:val="16"/>
        </w:rPr>
        <w:t>БИБЛИОГРАФИЧЕСКИЙ СПИСОК</w:t>
      </w:r>
    </w:p>
    <w:p w:rsidR="006D3BE7" w:rsidRPr="004B7F0F" w:rsidRDefault="006D3BE7" w:rsidP="006D3BE7">
      <w:pPr>
        <w:pStyle w:val="Normal1"/>
        <w:spacing w:line="240" w:lineRule="auto"/>
        <w:ind w:left="0" w:firstLine="284"/>
        <w:jc w:val="center"/>
        <w:rPr>
          <w:sz w:val="16"/>
          <w:szCs w:val="16"/>
        </w:rPr>
      </w:pPr>
    </w:p>
    <w:p w:rsidR="006D3BE7" w:rsidRPr="004B7F0F" w:rsidRDefault="006D3BE7" w:rsidP="006D3BE7">
      <w:pPr>
        <w:pStyle w:val="Normal1"/>
        <w:numPr>
          <w:ilvl w:val="0"/>
          <w:numId w:val="13"/>
        </w:numPr>
        <w:tabs>
          <w:tab w:val="num" w:pos="0"/>
          <w:tab w:val="left" w:pos="360"/>
          <w:tab w:val="left" w:pos="426"/>
        </w:tabs>
        <w:spacing w:line="240" w:lineRule="auto"/>
        <w:ind w:left="0" w:firstLine="284"/>
        <w:rPr>
          <w:sz w:val="16"/>
          <w:szCs w:val="16"/>
        </w:rPr>
      </w:pPr>
      <w:r w:rsidRPr="004B7F0F">
        <w:rPr>
          <w:sz w:val="16"/>
          <w:szCs w:val="16"/>
        </w:rPr>
        <w:t>Агроэкология / В. А. Черников [и др.]. – М.: Колос, 2000. – 536 с.</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z w:val="16"/>
        </w:rPr>
        <w:t>Экологические основы ведения сельскохозяйственного производства. Практикум: учебное пособие / Е. Б. Лосевич, П. В. Бородин, М. М. Добродькин [и др.]</w:t>
      </w:r>
      <w:r w:rsidR="00ED767F" w:rsidRPr="004B7F0F">
        <w:rPr>
          <w:sz w:val="16"/>
        </w:rPr>
        <w:t>.</w:t>
      </w:r>
      <w:r w:rsidR="009D1ED4">
        <w:rPr>
          <w:sz w:val="16"/>
        </w:rPr>
        <w:t xml:space="preserve"> – Минск: ИВЦ Минфина</w:t>
      </w:r>
      <w:r w:rsidRPr="004B7F0F">
        <w:rPr>
          <w:sz w:val="16"/>
        </w:rPr>
        <w:t>, 2018. – 123 с.</w:t>
      </w:r>
    </w:p>
    <w:p w:rsidR="006D3BE7" w:rsidRPr="004B7F0F" w:rsidRDefault="006D3BE7" w:rsidP="006D3BE7">
      <w:pPr>
        <w:pStyle w:val="23"/>
        <w:numPr>
          <w:ilvl w:val="0"/>
          <w:numId w:val="13"/>
        </w:numPr>
        <w:tabs>
          <w:tab w:val="num" w:pos="0"/>
          <w:tab w:val="left" w:pos="360"/>
          <w:tab w:val="left" w:pos="426"/>
          <w:tab w:val="left" w:pos="540"/>
        </w:tabs>
        <w:spacing w:line="240" w:lineRule="auto"/>
        <w:ind w:left="0" w:firstLine="284"/>
        <w:rPr>
          <w:sz w:val="16"/>
        </w:rPr>
      </w:pPr>
      <w:r w:rsidRPr="004B7F0F">
        <w:rPr>
          <w:sz w:val="16"/>
        </w:rPr>
        <w:t>Методические рекомендации по мероприятиям для предотвращения  и ликвидации загрязнения агроландшафтов тяжелыми металлами. – М., 2005. – 71 с.</w:t>
      </w:r>
    </w:p>
    <w:p w:rsidR="006D3BE7" w:rsidRPr="004B7F0F" w:rsidRDefault="006D3BE7" w:rsidP="006D3BE7">
      <w:pPr>
        <w:pStyle w:val="23"/>
        <w:numPr>
          <w:ilvl w:val="0"/>
          <w:numId w:val="13"/>
        </w:numPr>
        <w:tabs>
          <w:tab w:val="num" w:pos="0"/>
          <w:tab w:val="left" w:pos="360"/>
          <w:tab w:val="left" w:pos="426"/>
          <w:tab w:val="left" w:pos="540"/>
        </w:tabs>
        <w:spacing w:line="240" w:lineRule="auto"/>
        <w:ind w:left="0" w:firstLine="284"/>
        <w:rPr>
          <w:sz w:val="16"/>
        </w:rPr>
      </w:pPr>
      <w:r w:rsidRPr="004B7F0F">
        <w:rPr>
          <w:bCs/>
          <w:snapToGrid/>
          <w:color w:val="000000"/>
          <w:spacing w:val="20"/>
          <w:sz w:val="16"/>
          <w:szCs w:val="16"/>
        </w:rPr>
        <w:t>Минеев, В.</w:t>
      </w:r>
      <w:r w:rsidRPr="004B7F0F">
        <w:rPr>
          <w:sz w:val="16"/>
        </w:rPr>
        <w:t xml:space="preserve"> Г. Химизация земледелия и природная среда / В. Г. Минеев. – М.: Агропромиздат, 1990.</w:t>
      </w:r>
      <w:r w:rsidRPr="004B7F0F">
        <w:rPr>
          <w:sz w:val="16"/>
          <w:szCs w:val="16"/>
        </w:rPr>
        <w:t xml:space="preserve"> –</w:t>
      </w:r>
      <w:r w:rsidRPr="004B7F0F">
        <w:rPr>
          <w:sz w:val="16"/>
        </w:rPr>
        <w:t xml:space="preserve"> 287 с.</w:t>
      </w:r>
    </w:p>
    <w:p w:rsidR="006D3BE7" w:rsidRPr="004B7F0F" w:rsidRDefault="006D3BE7" w:rsidP="006D3BE7">
      <w:pPr>
        <w:pStyle w:val="Normal1"/>
        <w:numPr>
          <w:ilvl w:val="0"/>
          <w:numId w:val="13"/>
        </w:numPr>
        <w:tabs>
          <w:tab w:val="num" w:pos="0"/>
          <w:tab w:val="left" w:pos="360"/>
          <w:tab w:val="left" w:pos="426"/>
        </w:tabs>
        <w:spacing w:line="240" w:lineRule="auto"/>
        <w:ind w:left="0" w:firstLine="284"/>
        <w:rPr>
          <w:sz w:val="16"/>
          <w:szCs w:val="16"/>
        </w:rPr>
      </w:pPr>
      <w:r w:rsidRPr="004B7F0F">
        <w:rPr>
          <w:bCs/>
          <w:color w:val="000000"/>
          <w:spacing w:val="20"/>
          <w:sz w:val="16"/>
          <w:szCs w:val="16"/>
        </w:rPr>
        <w:t xml:space="preserve">Науменко, </w:t>
      </w:r>
      <w:r w:rsidRPr="004B7F0F">
        <w:rPr>
          <w:bCs/>
          <w:color w:val="000000"/>
          <w:sz w:val="16"/>
          <w:szCs w:val="16"/>
        </w:rPr>
        <w:t>М. А. Эвтрофирование озёр и водохранилищ / М. А. Науменко. –</w:t>
      </w:r>
      <w:r w:rsidR="00D37C7D" w:rsidRPr="004B7F0F">
        <w:rPr>
          <w:color w:val="000000"/>
          <w:sz w:val="16"/>
          <w:szCs w:val="16"/>
          <w:shd w:val="clear" w:color="auto" w:fill="FFFFFF"/>
        </w:rPr>
        <w:t xml:space="preserve"> М.: РГГМУ, 2007. –</w:t>
      </w:r>
      <w:r w:rsidRPr="004B7F0F">
        <w:rPr>
          <w:color w:val="000000"/>
          <w:sz w:val="16"/>
          <w:szCs w:val="16"/>
          <w:shd w:val="clear" w:color="auto" w:fill="FFFFFF"/>
        </w:rPr>
        <w:t xml:space="preserve"> 100 с.</w:t>
      </w:r>
    </w:p>
    <w:p w:rsidR="00C54EF1" w:rsidRPr="004B7F0F" w:rsidRDefault="00C54EF1" w:rsidP="00C54EF1">
      <w:pPr>
        <w:pStyle w:val="Normal1"/>
        <w:numPr>
          <w:ilvl w:val="0"/>
          <w:numId w:val="13"/>
        </w:numPr>
        <w:tabs>
          <w:tab w:val="num" w:pos="0"/>
          <w:tab w:val="left" w:pos="360"/>
          <w:tab w:val="left" w:pos="426"/>
        </w:tabs>
        <w:spacing w:line="240" w:lineRule="auto"/>
        <w:ind w:left="0" w:firstLine="284"/>
        <w:rPr>
          <w:sz w:val="16"/>
          <w:szCs w:val="16"/>
        </w:rPr>
      </w:pPr>
      <w:r w:rsidRPr="004B7F0F">
        <w:rPr>
          <w:spacing w:val="20"/>
          <w:sz w:val="16"/>
          <w:szCs w:val="16"/>
        </w:rPr>
        <w:t>Водяницкий, Ю. Н</w:t>
      </w:r>
      <w:r w:rsidRPr="004B7F0F">
        <w:rPr>
          <w:sz w:val="16"/>
          <w:szCs w:val="16"/>
        </w:rPr>
        <w:t>. Загрязнение почв тяжелыми металлами / Ю. Н. Водяницкий, Д. В. Ладонин, А. Т. Савичев. – М.: Изд-во Почв. ин-та им. В. В. Докучаева РАСХН, 2012. – 304 с.</w:t>
      </w:r>
    </w:p>
    <w:p w:rsidR="00C54EF1" w:rsidRPr="004B7F0F" w:rsidRDefault="008C2324"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pacing w:val="20"/>
          <w:sz w:val="16"/>
        </w:rPr>
        <w:t>Довбан</w:t>
      </w:r>
      <w:r w:rsidRPr="004B7F0F">
        <w:rPr>
          <w:sz w:val="16"/>
        </w:rPr>
        <w:t xml:space="preserve">, И. К. </w:t>
      </w:r>
      <w:r w:rsidR="00C54EF1" w:rsidRPr="004B7F0F">
        <w:rPr>
          <w:sz w:val="16"/>
        </w:rPr>
        <w:t>Переход от традиционного к биологическому земледелию в Республике Беларусь: методические рекомендации / К. И. Довбан. – 2-е изд., испр. – Минск: Беларусская навука, 2016. – 89 с.</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pacing w:val="20"/>
          <w:sz w:val="16"/>
        </w:rPr>
        <w:t>Ермоленков</w:t>
      </w:r>
      <w:r w:rsidRPr="004B7F0F">
        <w:rPr>
          <w:sz w:val="16"/>
        </w:rPr>
        <w:t>, В. В.  Органическое сельское хозяйство: устойчивая перспектива /  В.</w:t>
      </w:r>
      <w:r w:rsidR="005F4D67" w:rsidRPr="004B7F0F">
        <w:rPr>
          <w:sz w:val="16"/>
        </w:rPr>
        <w:t> </w:t>
      </w:r>
      <w:r w:rsidRPr="004B7F0F">
        <w:rPr>
          <w:sz w:val="16"/>
        </w:rPr>
        <w:t>В. Ермоленков. –</w:t>
      </w:r>
      <w:r w:rsidR="004A2970" w:rsidRPr="004B7F0F">
        <w:rPr>
          <w:sz w:val="16"/>
        </w:rPr>
        <w:t xml:space="preserve"> </w:t>
      </w:r>
      <w:r w:rsidRPr="004B7F0F">
        <w:rPr>
          <w:sz w:val="16"/>
        </w:rPr>
        <w:t xml:space="preserve">Минск: Донарит, 2013. – 104 с.  </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napToGrid/>
          <w:spacing w:val="20"/>
          <w:sz w:val="16"/>
          <w:szCs w:val="16"/>
        </w:rPr>
        <w:t xml:space="preserve">Головатый, </w:t>
      </w:r>
      <w:r w:rsidRPr="004B7F0F">
        <w:rPr>
          <w:snapToGrid/>
          <w:sz w:val="16"/>
          <w:szCs w:val="16"/>
        </w:rPr>
        <w:t>С. Е</w:t>
      </w:r>
      <w:r w:rsidRPr="004B7F0F">
        <w:rPr>
          <w:sz w:val="16"/>
        </w:rPr>
        <w:t>. Тяжелые металлы в агроэкосистемах / С. Е. Головатый; РУП «Институт почвоведения и агрохимии». – Минск, 2002. – 239 с.</w:t>
      </w:r>
    </w:p>
    <w:p w:rsidR="006D3BE7" w:rsidRPr="004B7F0F" w:rsidRDefault="006D3BE7" w:rsidP="006D3BE7">
      <w:pPr>
        <w:pStyle w:val="Normal1"/>
        <w:numPr>
          <w:ilvl w:val="0"/>
          <w:numId w:val="13"/>
        </w:numPr>
        <w:tabs>
          <w:tab w:val="num" w:pos="0"/>
          <w:tab w:val="left" w:pos="360"/>
          <w:tab w:val="left" w:pos="426"/>
        </w:tabs>
        <w:spacing w:line="240" w:lineRule="auto"/>
        <w:ind w:left="0" w:firstLine="284"/>
        <w:rPr>
          <w:sz w:val="16"/>
          <w:szCs w:val="16"/>
        </w:rPr>
      </w:pPr>
      <w:r w:rsidRPr="004B7F0F">
        <w:rPr>
          <w:bCs/>
          <w:color w:val="000000"/>
          <w:spacing w:val="20"/>
          <w:sz w:val="16"/>
          <w:szCs w:val="16"/>
        </w:rPr>
        <w:t>Федорова, А. И</w:t>
      </w:r>
      <w:r w:rsidRPr="004B7F0F">
        <w:rPr>
          <w:sz w:val="16"/>
          <w:szCs w:val="16"/>
        </w:rPr>
        <w:t>. Практикум по экологии и охране окружающей среды / А. И. Федорова, А. К. Никольская. – М.: Владос, 2003.</w:t>
      </w:r>
    </w:p>
    <w:p w:rsidR="006D3BE7" w:rsidRPr="004B7F0F" w:rsidRDefault="006D3BE7" w:rsidP="006D3BE7">
      <w:pPr>
        <w:pStyle w:val="Normal1"/>
        <w:numPr>
          <w:ilvl w:val="0"/>
          <w:numId w:val="13"/>
        </w:numPr>
        <w:tabs>
          <w:tab w:val="num" w:pos="0"/>
          <w:tab w:val="left" w:pos="360"/>
          <w:tab w:val="left" w:pos="426"/>
        </w:tabs>
        <w:spacing w:line="240" w:lineRule="auto"/>
        <w:ind w:left="0" w:firstLine="284"/>
        <w:rPr>
          <w:sz w:val="16"/>
          <w:szCs w:val="16"/>
        </w:rPr>
      </w:pPr>
      <w:r w:rsidRPr="004B7F0F">
        <w:rPr>
          <w:spacing w:val="20"/>
          <w:sz w:val="16"/>
          <w:szCs w:val="16"/>
        </w:rPr>
        <w:t xml:space="preserve">Хризанов, </w:t>
      </w:r>
      <w:r w:rsidRPr="004B7F0F">
        <w:rPr>
          <w:sz w:val="16"/>
          <w:szCs w:val="16"/>
        </w:rPr>
        <w:t>Н. И. Управление эвтрофированием водоемов / Н. И. Хризанов, Г. К. Осипов. – СПб.: Гидрометеоиздат, 1993.</w:t>
      </w:r>
      <w:r w:rsidRPr="004B7F0F">
        <w:rPr>
          <w:sz w:val="16"/>
        </w:rPr>
        <w:t xml:space="preserve"> </w:t>
      </w:r>
      <w:r w:rsidRPr="004B7F0F">
        <w:rPr>
          <w:sz w:val="16"/>
          <w:szCs w:val="16"/>
        </w:rPr>
        <w:t xml:space="preserve">– </w:t>
      </w:r>
      <w:r w:rsidRPr="004B7F0F">
        <w:rPr>
          <w:sz w:val="16"/>
        </w:rPr>
        <w:t>276 с.</w:t>
      </w:r>
    </w:p>
    <w:p w:rsidR="006D3BE7" w:rsidRPr="004B7F0F" w:rsidRDefault="006D3BE7" w:rsidP="006D3BE7">
      <w:pPr>
        <w:pStyle w:val="23"/>
        <w:numPr>
          <w:ilvl w:val="0"/>
          <w:numId w:val="13"/>
        </w:numPr>
        <w:tabs>
          <w:tab w:val="num" w:pos="0"/>
          <w:tab w:val="left" w:pos="360"/>
          <w:tab w:val="left" w:pos="426"/>
          <w:tab w:val="left" w:pos="540"/>
        </w:tabs>
        <w:spacing w:line="240" w:lineRule="auto"/>
        <w:ind w:left="0" w:firstLine="284"/>
        <w:rPr>
          <w:color w:val="000000"/>
          <w:sz w:val="16"/>
        </w:rPr>
      </w:pPr>
      <w:r w:rsidRPr="004B7F0F">
        <w:rPr>
          <w:sz w:val="16"/>
          <w:szCs w:val="16"/>
        </w:rPr>
        <w:t>Экологическая безопасность в АПК / В. Ф. Саевич [и др.]. – Минск: Ураджай, 1998.</w:t>
      </w:r>
      <w:r w:rsidRPr="004B7F0F">
        <w:rPr>
          <w:color w:val="000000"/>
          <w:sz w:val="16"/>
        </w:rPr>
        <w:t xml:space="preserve"> </w:t>
      </w:r>
      <w:r w:rsidRPr="004B7F0F">
        <w:rPr>
          <w:sz w:val="16"/>
          <w:szCs w:val="16"/>
        </w:rPr>
        <w:t xml:space="preserve">– </w:t>
      </w:r>
      <w:r w:rsidRPr="004B7F0F">
        <w:rPr>
          <w:color w:val="000000"/>
          <w:sz w:val="16"/>
        </w:rPr>
        <w:t>199 с.</w:t>
      </w:r>
    </w:p>
    <w:p w:rsidR="006D3BE7" w:rsidRPr="004B7F0F" w:rsidRDefault="006D3BE7" w:rsidP="006D3BE7">
      <w:pPr>
        <w:pStyle w:val="23"/>
        <w:numPr>
          <w:ilvl w:val="0"/>
          <w:numId w:val="13"/>
        </w:numPr>
        <w:tabs>
          <w:tab w:val="num" w:pos="0"/>
          <w:tab w:val="left" w:pos="360"/>
          <w:tab w:val="left" w:pos="426"/>
          <w:tab w:val="left" w:pos="540"/>
        </w:tabs>
        <w:spacing w:line="240" w:lineRule="auto"/>
        <w:ind w:left="0" w:firstLine="284"/>
        <w:rPr>
          <w:color w:val="000000"/>
          <w:sz w:val="16"/>
        </w:rPr>
      </w:pPr>
      <w:r w:rsidRPr="004B7F0F">
        <w:rPr>
          <w:sz w:val="16"/>
        </w:rPr>
        <w:t>Экологический мониторинг: учеб.-метод. пособие / под ред. Т. Я. Ашихминой. – М.: Академический проект, 2005. – 416 с.</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z w:val="16"/>
        </w:rPr>
        <w:t>Основы органического производства: пособие / М. М. Добродькин, А. В.</w:t>
      </w:r>
      <w:r w:rsidR="005F4D67" w:rsidRPr="004B7F0F">
        <w:rPr>
          <w:sz w:val="16"/>
        </w:rPr>
        <w:t> </w:t>
      </w:r>
      <w:r w:rsidRPr="004B7F0F">
        <w:rPr>
          <w:sz w:val="16"/>
        </w:rPr>
        <w:t>Кильчевский, Т. В. Никонович [и др.]. – Минск: ЗАО «Бонем», 2018. – 214 с.</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z w:val="16"/>
        </w:rPr>
        <w:t xml:space="preserve"> </w:t>
      </w:r>
      <w:r w:rsidRPr="004B7F0F">
        <w:rPr>
          <w:spacing w:val="20"/>
          <w:sz w:val="16"/>
        </w:rPr>
        <w:t>Степановских</w:t>
      </w:r>
      <w:r w:rsidRPr="004B7F0F">
        <w:rPr>
          <w:sz w:val="16"/>
        </w:rPr>
        <w:t>, А. С. Прикладная экология / А. С.</w:t>
      </w:r>
      <w:r w:rsidR="00ED767F" w:rsidRPr="004B7F0F">
        <w:rPr>
          <w:sz w:val="16"/>
        </w:rPr>
        <w:t xml:space="preserve"> Степановских. – М.: ЮНИТИ-ДАНА,</w:t>
      </w:r>
      <w:r w:rsidRPr="004B7F0F">
        <w:rPr>
          <w:sz w:val="16"/>
        </w:rPr>
        <w:t xml:space="preserve"> 2003. – 751 с. </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z w:val="16"/>
        </w:rPr>
        <w:t xml:space="preserve">Экология агроценозов: курс лекций / М. М. Добродькин [и др.]. – Горки: БГСХА, 2018. – 113 с. </w:t>
      </w:r>
    </w:p>
    <w:p w:rsidR="00C54EF1" w:rsidRPr="004B7F0F" w:rsidRDefault="00C54EF1" w:rsidP="00C54EF1">
      <w:pPr>
        <w:pStyle w:val="23"/>
        <w:numPr>
          <w:ilvl w:val="0"/>
          <w:numId w:val="13"/>
        </w:numPr>
        <w:tabs>
          <w:tab w:val="num" w:pos="0"/>
          <w:tab w:val="left" w:pos="360"/>
          <w:tab w:val="left" w:pos="426"/>
          <w:tab w:val="left" w:pos="540"/>
        </w:tabs>
        <w:spacing w:line="240" w:lineRule="auto"/>
        <w:ind w:left="0" w:firstLine="284"/>
        <w:rPr>
          <w:sz w:val="16"/>
        </w:rPr>
      </w:pPr>
      <w:r w:rsidRPr="004B7F0F">
        <w:rPr>
          <w:spacing w:val="20"/>
          <w:sz w:val="16"/>
        </w:rPr>
        <w:t>Шилов</w:t>
      </w:r>
      <w:r w:rsidRPr="004B7F0F">
        <w:rPr>
          <w:sz w:val="16"/>
        </w:rPr>
        <w:t xml:space="preserve">, И. А. Экология / И. А. Шилов. – М.: Юрайт, 2011. – 512 с. </w:t>
      </w:r>
    </w:p>
    <w:p w:rsidR="00A0251B" w:rsidRPr="004B7F0F" w:rsidRDefault="006D3BE7" w:rsidP="00ED767F">
      <w:pPr>
        <w:pStyle w:val="23"/>
        <w:tabs>
          <w:tab w:val="left" w:pos="0"/>
          <w:tab w:val="left" w:pos="426"/>
          <w:tab w:val="left" w:pos="540"/>
        </w:tabs>
        <w:spacing w:line="240" w:lineRule="auto"/>
        <w:ind w:left="0" w:firstLine="0"/>
        <w:jc w:val="center"/>
        <w:rPr>
          <w:b/>
          <w:bCs/>
          <w:caps/>
          <w:sz w:val="20"/>
        </w:rPr>
      </w:pPr>
      <w:r w:rsidRPr="004B7F0F">
        <w:rPr>
          <w:sz w:val="16"/>
        </w:rPr>
        <w:br w:type="page"/>
      </w:r>
      <w:r w:rsidR="00A0251B" w:rsidRPr="004B7F0F">
        <w:rPr>
          <w:b/>
          <w:bCs/>
          <w:caps/>
          <w:sz w:val="20"/>
        </w:rPr>
        <w:t>Приложения</w:t>
      </w:r>
    </w:p>
    <w:p w:rsidR="002C5315" w:rsidRPr="004B7F0F" w:rsidRDefault="002C5315" w:rsidP="009B0B20">
      <w:pPr>
        <w:widowControl/>
        <w:tabs>
          <w:tab w:val="left" w:pos="5550"/>
        </w:tabs>
        <w:spacing w:line="240" w:lineRule="auto"/>
        <w:ind w:left="0" w:firstLine="0"/>
        <w:jc w:val="center"/>
        <w:rPr>
          <w:b/>
          <w:bCs/>
          <w:caps/>
          <w:sz w:val="16"/>
          <w:szCs w:val="16"/>
        </w:rPr>
      </w:pPr>
    </w:p>
    <w:p w:rsidR="00A0251B" w:rsidRPr="004B7F0F" w:rsidRDefault="00A0251B" w:rsidP="002C0058">
      <w:pPr>
        <w:widowControl/>
        <w:tabs>
          <w:tab w:val="left" w:pos="5550"/>
        </w:tabs>
        <w:spacing w:line="240" w:lineRule="auto"/>
        <w:ind w:left="0" w:firstLine="342"/>
        <w:jc w:val="right"/>
        <w:rPr>
          <w:sz w:val="16"/>
          <w:szCs w:val="16"/>
        </w:rPr>
      </w:pPr>
      <w:r w:rsidRPr="004B7F0F">
        <w:rPr>
          <w:sz w:val="16"/>
          <w:szCs w:val="16"/>
        </w:rPr>
        <w:t>П</w:t>
      </w:r>
      <w:r w:rsidR="00CD4050" w:rsidRPr="004B7F0F">
        <w:rPr>
          <w:sz w:val="16"/>
          <w:szCs w:val="16"/>
        </w:rPr>
        <w:t xml:space="preserve"> </w:t>
      </w:r>
      <w:r w:rsidRPr="004B7F0F">
        <w:rPr>
          <w:sz w:val="16"/>
          <w:szCs w:val="16"/>
        </w:rPr>
        <w:t>р</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л</w:t>
      </w:r>
      <w:r w:rsidR="00CD4050" w:rsidRPr="004B7F0F">
        <w:rPr>
          <w:sz w:val="16"/>
          <w:szCs w:val="16"/>
        </w:rPr>
        <w:t xml:space="preserve"> </w:t>
      </w:r>
      <w:r w:rsidRPr="004B7F0F">
        <w:rPr>
          <w:sz w:val="16"/>
          <w:szCs w:val="16"/>
        </w:rPr>
        <w:t>о</w:t>
      </w:r>
      <w:r w:rsidR="00CD4050" w:rsidRPr="004B7F0F">
        <w:rPr>
          <w:sz w:val="16"/>
          <w:szCs w:val="16"/>
        </w:rPr>
        <w:t xml:space="preserve"> </w:t>
      </w:r>
      <w:r w:rsidRPr="004B7F0F">
        <w:rPr>
          <w:sz w:val="16"/>
          <w:szCs w:val="16"/>
        </w:rPr>
        <w:t>ж</w:t>
      </w:r>
      <w:r w:rsidR="00CD4050" w:rsidRPr="004B7F0F">
        <w:rPr>
          <w:sz w:val="16"/>
          <w:szCs w:val="16"/>
        </w:rPr>
        <w:t xml:space="preserve"> </w:t>
      </w:r>
      <w:r w:rsidRPr="004B7F0F">
        <w:rPr>
          <w:sz w:val="16"/>
          <w:szCs w:val="16"/>
        </w:rPr>
        <w:t>е</w:t>
      </w:r>
      <w:r w:rsidR="00CD4050" w:rsidRPr="004B7F0F">
        <w:rPr>
          <w:sz w:val="16"/>
          <w:szCs w:val="16"/>
        </w:rPr>
        <w:t xml:space="preserve"> </w:t>
      </w:r>
      <w:r w:rsidRPr="004B7F0F">
        <w:rPr>
          <w:sz w:val="16"/>
          <w:szCs w:val="16"/>
        </w:rPr>
        <w:t>н</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 xml:space="preserve">е </w:t>
      </w:r>
      <w:r w:rsidR="00F57BAA" w:rsidRPr="004B7F0F">
        <w:rPr>
          <w:sz w:val="16"/>
          <w:szCs w:val="16"/>
        </w:rPr>
        <w:t xml:space="preserve"> </w:t>
      </w:r>
      <w:r w:rsidR="006800E7" w:rsidRPr="004B7F0F">
        <w:rPr>
          <w:sz w:val="16"/>
          <w:szCs w:val="16"/>
        </w:rPr>
        <w:t>1</w:t>
      </w:r>
    </w:p>
    <w:p w:rsidR="00CD4050" w:rsidRPr="004B7F0F" w:rsidRDefault="00CD4050" w:rsidP="002C0058">
      <w:pPr>
        <w:widowControl/>
        <w:tabs>
          <w:tab w:val="left" w:pos="5550"/>
        </w:tabs>
        <w:spacing w:line="240" w:lineRule="auto"/>
        <w:ind w:left="0" w:firstLine="340"/>
        <w:jc w:val="right"/>
        <w:rPr>
          <w:sz w:val="14"/>
          <w:szCs w:val="14"/>
        </w:rPr>
      </w:pPr>
    </w:p>
    <w:p w:rsidR="00A0251B" w:rsidRPr="004B7F0F" w:rsidRDefault="00A0251B" w:rsidP="009B0B20">
      <w:pPr>
        <w:widowControl/>
        <w:tabs>
          <w:tab w:val="left" w:pos="5550"/>
        </w:tabs>
        <w:spacing w:line="240" w:lineRule="auto"/>
        <w:ind w:left="0" w:firstLine="0"/>
        <w:jc w:val="center"/>
        <w:rPr>
          <w:b/>
          <w:bCs/>
          <w:sz w:val="16"/>
          <w:szCs w:val="16"/>
        </w:rPr>
      </w:pPr>
      <w:r w:rsidRPr="004B7F0F">
        <w:rPr>
          <w:b/>
          <w:bCs/>
          <w:sz w:val="16"/>
          <w:szCs w:val="16"/>
        </w:rPr>
        <w:t>Содержание биогенных элементов в 1 т навоза, кг</w:t>
      </w:r>
    </w:p>
    <w:p w:rsidR="00CD4050" w:rsidRPr="004B7F0F" w:rsidRDefault="00CD4050" w:rsidP="002C0058">
      <w:pPr>
        <w:widowControl/>
        <w:tabs>
          <w:tab w:val="left" w:pos="5550"/>
        </w:tabs>
        <w:spacing w:line="240" w:lineRule="auto"/>
        <w:ind w:left="0" w:firstLine="342"/>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674"/>
        <w:gridCol w:w="1575"/>
        <w:gridCol w:w="1540"/>
      </w:tblGrid>
      <w:tr w:rsidR="00A0251B" w:rsidRPr="004B7F0F" w:rsidTr="00D37C7D">
        <w:trPr>
          <w:trHeight w:val="397"/>
          <w:jc w:val="center"/>
        </w:trPr>
        <w:tc>
          <w:tcPr>
            <w:tcW w:w="1351" w:type="dxa"/>
            <w:vAlign w:val="center"/>
          </w:tcPr>
          <w:p w:rsidR="00A0251B" w:rsidRPr="004B7F0F" w:rsidRDefault="009B0B20" w:rsidP="00D37C7D">
            <w:pPr>
              <w:widowControl/>
              <w:tabs>
                <w:tab w:val="left" w:pos="5550"/>
              </w:tabs>
              <w:spacing w:line="240" w:lineRule="auto"/>
              <w:ind w:left="0" w:firstLine="0"/>
              <w:jc w:val="center"/>
              <w:rPr>
                <w:sz w:val="16"/>
                <w:szCs w:val="16"/>
              </w:rPr>
            </w:pPr>
            <w:r w:rsidRPr="004B7F0F">
              <w:rPr>
                <w:sz w:val="16"/>
                <w:szCs w:val="16"/>
              </w:rPr>
              <w:t>Вид</w:t>
            </w:r>
            <w:r w:rsidR="00A0251B" w:rsidRPr="004B7F0F">
              <w:rPr>
                <w:sz w:val="16"/>
                <w:szCs w:val="16"/>
              </w:rPr>
              <w:t xml:space="preserve"> животных</w:t>
            </w:r>
          </w:p>
        </w:tc>
        <w:tc>
          <w:tcPr>
            <w:tcW w:w="1698" w:type="dxa"/>
            <w:vAlign w:val="center"/>
          </w:tcPr>
          <w:p w:rsidR="00A0251B" w:rsidRPr="004B7F0F" w:rsidRDefault="009B0B20" w:rsidP="00D37C7D">
            <w:pPr>
              <w:widowControl/>
              <w:tabs>
                <w:tab w:val="left" w:pos="5550"/>
              </w:tabs>
              <w:spacing w:line="240" w:lineRule="auto"/>
              <w:ind w:left="0" w:firstLine="0"/>
              <w:jc w:val="center"/>
              <w:rPr>
                <w:sz w:val="16"/>
                <w:szCs w:val="16"/>
              </w:rPr>
            </w:pPr>
            <w:r w:rsidRPr="004B7F0F">
              <w:rPr>
                <w:sz w:val="16"/>
                <w:szCs w:val="16"/>
              </w:rPr>
              <w:t xml:space="preserve">Азот </w:t>
            </w:r>
            <w:r w:rsidR="00A0251B" w:rsidRPr="004B7F0F">
              <w:rPr>
                <w:sz w:val="16"/>
                <w:szCs w:val="16"/>
              </w:rPr>
              <w:t>аммонийный</w:t>
            </w:r>
          </w:p>
        </w:tc>
        <w:tc>
          <w:tcPr>
            <w:tcW w:w="1613" w:type="dxa"/>
            <w:vAlign w:val="center"/>
          </w:tcPr>
          <w:p w:rsidR="00A0251B" w:rsidRPr="004B7F0F" w:rsidRDefault="009B0B20" w:rsidP="00D37C7D">
            <w:pPr>
              <w:widowControl/>
              <w:tabs>
                <w:tab w:val="left" w:pos="5550"/>
              </w:tabs>
              <w:spacing w:line="240" w:lineRule="auto"/>
              <w:ind w:left="0" w:firstLine="0"/>
              <w:jc w:val="center"/>
              <w:rPr>
                <w:sz w:val="16"/>
                <w:szCs w:val="16"/>
              </w:rPr>
            </w:pPr>
            <w:r w:rsidRPr="004B7F0F">
              <w:rPr>
                <w:sz w:val="16"/>
                <w:szCs w:val="16"/>
              </w:rPr>
              <w:t xml:space="preserve">Азот </w:t>
            </w:r>
            <w:r w:rsidR="00A0251B" w:rsidRPr="004B7F0F">
              <w:rPr>
                <w:sz w:val="16"/>
                <w:szCs w:val="16"/>
              </w:rPr>
              <w:t>общий</w:t>
            </w:r>
          </w:p>
        </w:tc>
        <w:tc>
          <w:tcPr>
            <w:tcW w:w="1573" w:type="dxa"/>
            <w:vAlign w:val="center"/>
          </w:tcPr>
          <w:p w:rsidR="00A0251B" w:rsidRPr="004B7F0F" w:rsidRDefault="00A0251B" w:rsidP="00D37C7D">
            <w:pPr>
              <w:widowControl/>
              <w:tabs>
                <w:tab w:val="left" w:pos="5550"/>
              </w:tabs>
              <w:spacing w:line="240" w:lineRule="auto"/>
              <w:ind w:left="0" w:firstLine="0"/>
              <w:jc w:val="center"/>
              <w:rPr>
                <w:sz w:val="16"/>
                <w:szCs w:val="16"/>
              </w:rPr>
            </w:pPr>
            <w:r w:rsidRPr="004B7F0F">
              <w:rPr>
                <w:sz w:val="16"/>
                <w:szCs w:val="16"/>
              </w:rPr>
              <w:t>Фосфор</w:t>
            </w:r>
          </w:p>
        </w:tc>
      </w:tr>
      <w:tr w:rsidR="00A0251B" w:rsidRPr="004B7F0F" w:rsidTr="009B0B20">
        <w:trPr>
          <w:trHeight w:val="20"/>
          <w:jc w:val="center"/>
        </w:trPr>
        <w:tc>
          <w:tcPr>
            <w:tcW w:w="1351" w:type="dxa"/>
          </w:tcPr>
          <w:p w:rsidR="00A0251B" w:rsidRPr="004B7F0F" w:rsidRDefault="00A0251B" w:rsidP="002C0058">
            <w:pPr>
              <w:widowControl/>
              <w:tabs>
                <w:tab w:val="left" w:pos="5550"/>
              </w:tabs>
              <w:spacing w:line="240" w:lineRule="auto"/>
              <w:ind w:left="0" w:firstLine="0"/>
              <w:jc w:val="left"/>
              <w:rPr>
                <w:sz w:val="16"/>
                <w:szCs w:val="16"/>
              </w:rPr>
            </w:pPr>
            <w:r w:rsidRPr="004B7F0F">
              <w:rPr>
                <w:sz w:val="16"/>
                <w:szCs w:val="16"/>
              </w:rPr>
              <w:t>КРС взрослый</w:t>
            </w:r>
          </w:p>
        </w:tc>
        <w:tc>
          <w:tcPr>
            <w:tcW w:w="1698"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1,4</w:t>
            </w:r>
          </w:p>
        </w:tc>
        <w:tc>
          <w:tcPr>
            <w:tcW w:w="1613"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4,5</w:t>
            </w:r>
          </w:p>
        </w:tc>
        <w:tc>
          <w:tcPr>
            <w:tcW w:w="1573"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2,3</w:t>
            </w:r>
          </w:p>
        </w:tc>
      </w:tr>
      <w:tr w:rsidR="00A0251B" w:rsidRPr="004B7F0F" w:rsidTr="009B0B20">
        <w:trPr>
          <w:trHeight w:val="20"/>
          <w:jc w:val="center"/>
        </w:trPr>
        <w:tc>
          <w:tcPr>
            <w:tcW w:w="1351" w:type="dxa"/>
          </w:tcPr>
          <w:p w:rsidR="00A0251B" w:rsidRPr="004B7F0F" w:rsidRDefault="00A0251B" w:rsidP="002C0058">
            <w:pPr>
              <w:widowControl/>
              <w:tabs>
                <w:tab w:val="left" w:pos="5550"/>
              </w:tabs>
              <w:spacing w:line="240" w:lineRule="auto"/>
              <w:ind w:left="0" w:firstLine="0"/>
              <w:jc w:val="left"/>
              <w:rPr>
                <w:sz w:val="16"/>
                <w:szCs w:val="16"/>
              </w:rPr>
            </w:pPr>
            <w:r w:rsidRPr="004B7F0F">
              <w:rPr>
                <w:sz w:val="16"/>
                <w:szCs w:val="16"/>
              </w:rPr>
              <w:t>Молодняк</w:t>
            </w:r>
          </w:p>
        </w:tc>
        <w:tc>
          <w:tcPr>
            <w:tcW w:w="1698"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1,4</w:t>
            </w:r>
          </w:p>
        </w:tc>
        <w:tc>
          <w:tcPr>
            <w:tcW w:w="1613"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4,5</w:t>
            </w:r>
          </w:p>
        </w:tc>
        <w:tc>
          <w:tcPr>
            <w:tcW w:w="1573"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2,3</w:t>
            </w:r>
          </w:p>
        </w:tc>
      </w:tr>
      <w:tr w:rsidR="00A0251B" w:rsidRPr="004B7F0F" w:rsidTr="009B0B20">
        <w:trPr>
          <w:trHeight w:val="20"/>
          <w:jc w:val="center"/>
        </w:trPr>
        <w:tc>
          <w:tcPr>
            <w:tcW w:w="1351" w:type="dxa"/>
          </w:tcPr>
          <w:p w:rsidR="00A0251B" w:rsidRPr="004B7F0F" w:rsidRDefault="00A0251B" w:rsidP="002C0058">
            <w:pPr>
              <w:widowControl/>
              <w:tabs>
                <w:tab w:val="left" w:pos="5550"/>
              </w:tabs>
              <w:spacing w:line="240" w:lineRule="auto"/>
              <w:ind w:left="0" w:firstLine="0"/>
              <w:jc w:val="left"/>
              <w:rPr>
                <w:sz w:val="16"/>
                <w:szCs w:val="16"/>
              </w:rPr>
            </w:pPr>
            <w:r w:rsidRPr="004B7F0F">
              <w:rPr>
                <w:sz w:val="16"/>
                <w:szCs w:val="16"/>
              </w:rPr>
              <w:t>Свиньи</w:t>
            </w:r>
          </w:p>
        </w:tc>
        <w:tc>
          <w:tcPr>
            <w:tcW w:w="1698"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2,0</w:t>
            </w:r>
          </w:p>
        </w:tc>
        <w:tc>
          <w:tcPr>
            <w:tcW w:w="1613"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4,5</w:t>
            </w:r>
          </w:p>
        </w:tc>
        <w:tc>
          <w:tcPr>
            <w:tcW w:w="1573"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1,9</w:t>
            </w:r>
          </w:p>
        </w:tc>
      </w:tr>
    </w:tbl>
    <w:p w:rsidR="00C54EF1" w:rsidRPr="004B7F0F" w:rsidRDefault="00C54EF1" w:rsidP="002C0058">
      <w:pPr>
        <w:widowControl/>
        <w:tabs>
          <w:tab w:val="left" w:pos="5550"/>
        </w:tabs>
        <w:spacing w:line="240" w:lineRule="auto"/>
        <w:ind w:left="0" w:firstLine="342"/>
        <w:jc w:val="right"/>
        <w:rPr>
          <w:sz w:val="16"/>
          <w:szCs w:val="16"/>
        </w:rPr>
      </w:pPr>
    </w:p>
    <w:p w:rsidR="00A0251B" w:rsidRPr="004B7F0F" w:rsidRDefault="00A0251B" w:rsidP="002C0058">
      <w:pPr>
        <w:widowControl/>
        <w:tabs>
          <w:tab w:val="left" w:pos="5550"/>
        </w:tabs>
        <w:spacing w:line="240" w:lineRule="auto"/>
        <w:ind w:left="0" w:firstLine="342"/>
        <w:jc w:val="right"/>
        <w:rPr>
          <w:sz w:val="16"/>
          <w:szCs w:val="16"/>
        </w:rPr>
      </w:pPr>
      <w:r w:rsidRPr="004B7F0F">
        <w:rPr>
          <w:sz w:val="16"/>
          <w:szCs w:val="16"/>
        </w:rPr>
        <w:t>П</w:t>
      </w:r>
      <w:r w:rsidR="00CD4050" w:rsidRPr="004B7F0F">
        <w:rPr>
          <w:sz w:val="16"/>
          <w:szCs w:val="16"/>
        </w:rPr>
        <w:t xml:space="preserve"> </w:t>
      </w:r>
      <w:r w:rsidRPr="004B7F0F">
        <w:rPr>
          <w:sz w:val="16"/>
          <w:szCs w:val="16"/>
        </w:rPr>
        <w:t>р</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л</w:t>
      </w:r>
      <w:r w:rsidR="00CD4050" w:rsidRPr="004B7F0F">
        <w:rPr>
          <w:sz w:val="16"/>
          <w:szCs w:val="16"/>
        </w:rPr>
        <w:t xml:space="preserve"> </w:t>
      </w:r>
      <w:r w:rsidRPr="004B7F0F">
        <w:rPr>
          <w:sz w:val="16"/>
          <w:szCs w:val="16"/>
        </w:rPr>
        <w:t>о</w:t>
      </w:r>
      <w:r w:rsidR="00CD4050" w:rsidRPr="004B7F0F">
        <w:rPr>
          <w:sz w:val="16"/>
          <w:szCs w:val="16"/>
        </w:rPr>
        <w:t xml:space="preserve"> </w:t>
      </w:r>
      <w:r w:rsidRPr="004B7F0F">
        <w:rPr>
          <w:sz w:val="16"/>
          <w:szCs w:val="16"/>
        </w:rPr>
        <w:t>ж</w:t>
      </w:r>
      <w:r w:rsidR="00CD4050" w:rsidRPr="004B7F0F">
        <w:rPr>
          <w:sz w:val="16"/>
          <w:szCs w:val="16"/>
        </w:rPr>
        <w:t xml:space="preserve"> </w:t>
      </w:r>
      <w:r w:rsidRPr="004B7F0F">
        <w:rPr>
          <w:sz w:val="16"/>
          <w:szCs w:val="16"/>
        </w:rPr>
        <w:t>е</w:t>
      </w:r>
      <w:r w:rsidR="00CD4050" w:rsidRPr="004B7F0F">
        <w:rPr>
          <w:sz w:val="16"/>
          <w:szCs w:val="16"/>
        </w:rPr>
        <w:t xml:space="preserve"> </w:t>
      </w:r>
      <w:r w:rsidRPr="004B7F0F">
        <w:rPr>
          <w:sz w:val="16"/>
          <w:szCs w:val="16"/>
        </w:rPr>
        <w:t>н</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 xml:space="preserve">е </w:t>
      </w:r>
      <w:r w:rsidR="00F57BAA" w:rsidRPr="004B7F0F">
        <w:rPr>
          <w:sz w:val="16"/>
          <w:szCs w:val="16"/>
        </w:rPr>
        <w:t xml:space="preserve"> </w:t>
      </w:r>
      <w:r w:rsidR="006800E7" w:rsidRPr="004B7F0F">
        <w:rPr>
          <w:sz w:val="16"/>
          <w:szCs w:val="16"/>
        </w:rPr>
        <w:t>2</w:t>
      </w:r>
    </w:p>
    <w:p w:rsidR="00CD4050" w:rsidRPr="004B7F0F" w:rsidRDefault="00CD4050" w:rsidP="002C0058">
      <w:pPr>
        <w:widowControl/>
        <w:tabs>
          <w:tab w:val="left" w:pos="5550"/>
        </w:tabs>
        <w:spacing w:line="240" w:lineRule="auto"/>
        <w:ind w:left="0" w:firstLine="342"/>
        <w:jc w:val="right"/>
        <w:rPr>
          <w:sz w:val="16"/>
          <w:szCs w:val="16"/>
        </w:rPr>
      </w:pPr>
    </w:p>
    <w:p w:rsidR="00A0251B" w:rsidRPr="004B7F0F" w:rsidRDefault="00506227" w:rsidP="009B0B20">
      <w:pPr>
        <w:widowControl/>
        <w:tabs>
          <w:tab w:val="left" w:pos="5550"/>
        </w:tabs>
        <w:spacing w:line="240" w:lineRule="auto"/>
        <w:ind w:left="0" w:firstLine="0"/>
        <w:jc w:val="center"/>
        <w:rPr>
          <w:b/>
          <w:bCs/>
          <w:sz w:val="16"/>
          <w:szCs w:val="16"/>
        </w:rPr>
      </w:pPr>
      <w:r w:rsidRPr="004B7F0F">
        <w:rPr>
          <w:b/>
          <w:bCs/>
          <w:sz w:val="16"/>
          <w:szCs w:val="16"/>
        </w:rPr>
        <w:t>Вынос азота и фосфора</w:t>
      </w:r>
      <w:r w:rsidR="009B0B20" w:rsidRPr="004B7F0F">
        <w:rPr>
          <w:b/>
          <w:bCs/>
          <w:sz w:val="16"/>
          <w:szCs w:val="16"/>
        </w:rPr>
        <w:t xml:space="preserve"> с 1 ц основной и </w:t>
      </w:r>
      <w:r w:rsidR="00A0251B" w:rsidRPr="004B7F0F">
        <w:rPr>
          <w:b/>
          <w:bCs/>
          <w:sz w:val="16"/>
          <w:szCs w:val="16"/>
        </w:rPr>
        <w:t>соответствующим</w:t>
      </w:r>
    </w:p>
    <w:p w:rsidR="00A0251B" w:rsidRPr="004B7F0F" w:rsidRDefault="009B0B20" w:rsidP="009B0B20">
      <w:pPr>
        <w:widowControl/>
        <w:tabs>
          <w:tab w:val="left" w:pos="5550"/>
        </w:tabs>
        <w:spacing w:line="240" w:lineRule="auto"/>
        <w:ind w:left="0" w:firstLine="0"/>
        <w:jc w:val="center"/>
        <w:rPr>
          <w:b/>
          <w:bCs/>
          <w:sz w:val="16"/>
          <w:szCs w:val="16"/>
        </w:rPr>
      </w:pPr>
      <w:r w:rsidRPr="004B7F0F">
        <w:rPr>
          <w:b/>
          <w:bCs/>
          <w:sz w:val="16"/>
          <w:szCs w:val="16"/>
        </w:rPr>
        <w:t xml:space="preserve">количеством побочной </w:t>
      </w:r>
      <w:r w:rsidR="00A0251B" w:rsidRPr="004B7F0F">
        <w:rPr>
          <w:b/>
          <w:bCs/>
          <w:sz w:val="16"/>
          <w:szCs w:val="16"/>
        </w:rPr>
        <w:t>продукции</w:t>
      </w:r>
    </w:p>
    <w:p w:rsidR="00A6557E" w:rsidRPr="004B7F0F" w:rsidRDefault="00A6557E" w:rsidP="002C0058">
      <w:pPr>
        <w:tabs>
          <w:tab w:val="left" w:pos="5550"/>
        </w:tabs>
        <w:spacing w:line="240" w:lineRule="auto"/>
        <w:jc w:val="center"/>
        <w:rPr>
          <w:b/>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585"/>
        <w:gridCol w:w="647"/>
        <w:gridCol w:w="651"/>
        <w:gridCol w:w="648"/>
      </w:tblGrid>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Культура</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Вид продукции</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lang w:val="en-US"/>
              </w:rPr>
              <w:t>N</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К</w:t>
            </w:r>
            <w:r w:rsidRPr="004B7F0F">
              <w:rPr>
                <w:sz w:val="16"/>
                <w:szCs w:val="16"/>
                <w:vertAlign w:val="subscript"/>
              </w:rPr>
              <w:t>2</w:t>
            </w:r>
            <w:r w:rsidRPr="004B7F0F">
              <w:rPr>
                <w:sz w:val="16"/>
                <w:szCs w:val="16"/>
              </w:rPr>
              <w:t>О</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Озимая пшеница</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Зерно</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2,82</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1,08</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1,92</w:t>
            </w:r>
          </w:p>
        </w:tc>
      </w:tr>
      <w:tr w:rsidR="00A6557E" w:rsidRPr="004B7F0F" w:rsidTr="009B0B20">
        <w:trPr>
          <w:jc w:val="center"/>
        </w:trPr>
        <w:tc>
          <w:tcPr>
            <w:tcW w:w="2787" w:type="dxa"/>
            <w:shd w:val="clear" w:color="auto" w:fill="auto"/>
          </w:tcPr>
          <w:p w:rsidR="00A6557E" w:rsidRPr="004B7F0F" w:rsidRDefault="009B0B20" w:rsidP="002C0058">
            <w:pPr>
              <w:tabs>
                <w:tab w:val="left" w:pos="5550"/>
              </w:tabs>
              <w:spacing w:line="240" w:lineRule="auto"/>
              <w:ind w:left="0" w:firstLine="0"/>
              <w:rPr>
                <w:sz w:val="16"/>
                <w:szCs w:val="16"/>
              </w:rPr>
            </w:pPr>
            <w:r w:rsidRPr="004B7F0F">
              <w:rPr>
                <w:sz w:val="16"/>
                <w:szCs w:val="16"/>
              </w:rPr>
              <w:t xml:space="preserve">Озимая </w:t>
            </w:r>
            <w:r w:rsidR="00A6557E" w:rsidRPr="004B7F0F">
              <w:rPr>
                <w:sz w:val="16"/>
                <w:szCs w:val="16"/>
              </w:rPr>
              <w:t>рожь</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Зерно</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2,8</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1,21</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2,33</w:t>
            </w:r>
          </w:p>
        </w:tc>
      </w:tr>
      <w:tr w:rsidR="00A6557E" w:rsidRPr="004B7F0F" w:rsidTr="009B0B20">
        <w:trPr>
          <w:jc w:val="center"/>
        </w:trPr>
        <w:tc>
          <w:tcPr>
            <w:tcW w:w="2787" w:type="dxa"/>
            <w:shd w:val="clear" w:color="auto" w:fill="auto"/>
          </w:tcPr>
          <w:p w:rsidR="00A6557E" w:rsidRPr="004B7F0F" w:rsidRDefault="009B0B20" w:rsidP="002C0058">
            <w:pPr>
              <w:tabs>
                <w:tab w:val="left" w:pos="5550"/>
              </w:tabs>
              <w:spacing w:line="240" w:lineRule="auto"/>
              <w:ind w:left="0" w:firstLine="0"/>
              <w:rPr>
                <w:sz w:val="16"/>
                <w:szCs w:val="16"/>
              </w:rPr>
            </w:pPr>
            <w:r w:rsidRPr="004B7F0F">
              <w:rPr>
                <w:sz w:val="16"/>
                <w:szCs w:val="16"/>
              </w:rPr>
              <w:t xml:space="preserve">Яровая </w:t>
            </w:r>
            <w:r w:rsidR="00A6557E" w:rsidRPr="004B7F0F">
              <w:rPr>
                <w:sz w:val="16"/>
                <w:szCs w:val="16"/>
              </w:rPr>
              <w:t>пшеница</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3,04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1,16</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2,47</w:t>
            </w:r>
          </w:p>
        </w:tc>
      </w:tr>
      <w:tr w:rsidR="00A6557E" w:rsidRPr="004B7F0F" w:rsidTr="009B0B20">
        <w:trPr>
          <w:jc w:val="center"/>
        </w:trPr>
        <w:tc>
          <w:tcPr>
            <w:tcW w:w="2787" w:type="dxa"/>
            <w:shd w:val="clear" w:color="auto" w:fill="auto"/>
          </w:tcPr>
          <w:p w:rsidR="00A6557E" w:rsidRPr="004B7F0F" w:rsidRDefault="009B0B20" w:rsidP="002C0058">
            <w:pPr>
              <w:tabs>
                <w:tab w:val="left" w:pos="5550"/>
              </w:tabs>
              <w:spacing w:line="240" w:lineRule="auto"/>
              <w:ind w:left="0" w:firstLine="0"/>
              <w:rPr>
                <w:sz w:val="16"/>
                <w:szCs w:val="16"/>
              </w:rPr>
            </w:pPr>
            <w:r w:rsidRPr="004B7F0F">
              <w:rPr>
                <w:sz w:val="16"/>
                <w:szCs w:val="16"/>
              </w:rPr>
              <w:t xml:space="preserve">Яровой </w:t>
            </w:r>
            <w:r w:rsidR="00A6557E" w:rsidRPr="004B7F0F">
              <w:rPr>
                <w:sz w:val="16"/>
                <w:szCs w:val="16"/>
              </w:rPr>
              <w:t>ячмень</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1,19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2,74</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Овес</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1,19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2,74</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Люпин</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2,59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1,29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2,86</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Горох</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8,43</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1,99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4,4</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Лен-долгунец</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Волокно</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5,81</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0,29</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7,3</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Свекла кормовая</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Корнеплоды</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0,33</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0,11</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0,73</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Картофель</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Клубни</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0,54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0,16</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1,07</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Кукуруза на силос</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Зеленая масса</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0,33</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0,12</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0,42</w:t>
            </w:r>
          </w:p>
        </w:tc>
      </w:tr>
      <w:tr w:rsidR="00A6557E" w:rsidRPr="004B7F0F" w:rsidTr="009B0B20">
        <w:trPr>
          <w:jc w:val="center"/>
        </w:trPr>
        <w:tc>
          <w:tcPr>
            <w:tcW w:w="2787" w:type="dxa"/>
            <w:shd w:val="clear" w:color="auto" w:fill="auto"/>
          </w:tcPr>
          <w:p w:rsidR="00A6557E" w:rsidRPr="004B7F0F" w:rsidRDefault="009B0B20" w:rsidP="009B0B20">
            <w:pPr>
              <w:tabs>
                <w:tab w:val="left" w:pos="5550"/>
              </w:tabs>
              <w:spacing w:line="240" w:lineRule="auto"/>
              <w:ind w:left="0" w:firstLine="0"/>
              <w:jc w:val="left"/>
              <w:rPr>
                <w:sz w:val="16"/>
                <w:szCs w:val="16"/>
              </w:rPr>
            </w:pPr>
            <w:r w:rsidRPr="004B7F0F">
              <w:rPr>
                <w:sz w:val="16"/>
                <w:szCs w:val="16"/>
              </w:rPr>
              <w:t>Однолетние</w:t>
            </w:r>
            <w:r w:rsidR="00A6557E" w:rsidRPr="004B7F0F">
              <w:rPr>
                <w:sz w:val="16"/>
                <w:szCs w:val="16"/>
              </w:rPr>
              <w:t xml:space="preserve"> бобово-злаковые травы</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vAlign w:val="center"/>
          </w:tcPr>
          <w:p w:rsidR="00A6557E" w:rsidRPr="004B7F0F" w:rsidRDefault="00A6557E" w:rsidP="009B0B20">
            <w:pPr>
              <w:tabs>
                <w:tab w:val="left" w:pos="5550"/>
              </w:tabs>
              <w:spacing w:line="240" w:lineRule="auto"/>
              <w:ind w:left="0" w:firstLine="0"/>
              <w:jc w:val="center"/>
              <w:rPr>
                <w:sz w:val="16"/>
                <w:szCs w:val="16"/>
              </w:rPr>
            </w:pPr>
            <w:r w:rsidRPr="004B7F0F">
              <w:rPr>
                <w:sz w:val="16"/>
                <w:szCs w:val="16"/>
              </w:rPr>
              <w:t>0,45</w:t>
            </w:r>
          </w:p>
        </w:tc>
        <w:tc>
          <w:tcPr>
            <w:tcW w:w="668" w:type="dxa"/>
            <w:shd w:val="clear" w:color="auto" w:fill="auto"/>
            <w:vAlign w:val="center"/>
          </w:tcPr>
          <w:p w:rsidR="00A6557E" w:rsidRPr="004B7F0F" w:rsidRDefault="00A6557E" w:rsidP="009B0B20">
            <w:pPr>
              <w:tabs>
                <w:tab w:val="left" w:pos="5550"/>
              </w:tabs>
              <w:spacing w:line="240" w:lineRule="auto"/>
              <w:ind w:left="0" w:firstLine="0"/>
              <w:jc w:val="center"/>
              <w:rPr>
                <w:sz w:val="16"/>
                <w:szCs w:val="16"/>
              </w:rPr>
            </w:pPr>
            <w:r w:rsidRPr="004B7F0F">
              <w:rPr>
                <w:sz w:val="16"/>
                <w:szCs w:val="16"/>
              </w:rPr>
              <w:t>0,13</w:t>
            </w:r>
          </w:p>
        </w:tc>
        <w:tc>
          <w:tcPr>
            <w:tcW w:w="668" w:type="dxa"/>
            <w:shd w:val="clear" w:color="auto" w:fill="auto"/>
            <w:vAlign w:val="center"/>
          </w:tcPr>
          <w:p w:rsidR="00A6557E" w:rsidRPr="004B7F0F" w:rsidRDefault="00A6557E" w:rsidP="009B0B20">
            <w:pPr>
              <w:tabs>
                <w:tab w:val="left" w:pos="5550"/>
              </w:tabs>
              <w:spacing w:line="240" w:lineRule="auto"/>
              <w:ind w:left="0" w:firstLine="0"/>
              <w:jc w:val="center"/>
              <w:rPr>
                <w:sz w:val="16"/>
                <w:szCs w:val="16"/>
              </w:rPr>
            </w:pPr>
            <w:r w:rsidRPr="004B7F0F">
              <w:rPr>
                <w:sz w:val="16"/>
                <w:szCs w:val="16"/>
              </w:rPr>
              <w:t>0,43</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Сено</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1,74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0,54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2,5</w:t>
            </w:r>
          </w:p>
        </w:tc>
      </w:tr>
      <w:tr w:rsidR="00A6557E" w:rsidRPr="004B7F0F" w:rsidTr="009B0B20">
        <w:trPr>
          <w:jc w:val="center"/>
        </w:trPr>
        <w:tc>
          <w:tcPr>
            <w:tcW w:w="2787" w:type="dxa"/>
            <w:vMerge w:val="restart"/>
            <w:shd w:val="clear" w:color="auto" w:fill="auto"/>
          </w:tcPr>
          <w:p w:rsidR="00A6557E" w:rsidRPr="004B7F0F" w:rsidRDefault="009B0B20" w:rsidP="002C0058">
            <w:pPr>
              <w:tabs>
                <w:tab w:val="left" w:pos="5550"/>
              </w:tabs>
              <w:spacing w:line="240" w:lineRule="auto"/>
              <w:ind w:left="0" w:firstLine="0"/>
              <w:rPr>
                <w:sz w:val="16"/>
                <w:szCs w:val="16"/>
              </w:rPr>
            </w:pPr>
            <w:r w:rsidRPr="004B7F0F">
              <w:rPr>
                <w:sz w:val="16"/>
                <w:szCs w:val="16"/>
              </w:rPr>
              <w:t xml:space="preserve">Многолетние </w:t>
            </w:r>
            <w:r w:rsidR="00A6557E" w:rsidRPr="004B7F0F">
              <w:rPr>
                <w:sz w:val="16"/>
                <w:szCs w:val="16"/>
              </w:rPr>
              <w:t>травы</w:t>
            </w:r>
          </w:p>
        </w:tc>
        <w:tc>
          <w:tcPr>
            <w:tcW w:w="1653" w:type="dxa"/>
            <w:shd w:val="clear" w:color="auto" w:fill="auto"/>
          </w:tcPr>
          <w:p w:rsidR="00A6557E" w:rsidRPr="004B7F0F" w:rsidRDefault="009B0B20" w:rsidP="002C0058">
            <w:pPr>
              <w:tabs>
                <w:tab w:val="left" w:pos="5550"/>
              </w:tabs>
              <w:spacing w:line="240" w:lineRule="auto"/>
              <w:ind w:left="0" w:firstLine="0"/>
              <w:jc w:val="center"/>
              <w:rPr>
                <w:sz w:val="16"/>
                <w:szCs w:val="16"/>
              </w:rPr>
            </w:pPr>
            <w:r w:rsidRPr="004B7F0F">
              <w:rPr>
                <w:sz w:val="16"/>
                <w:szCs w:val="16"/>
              </w:rPr>
              <w:t xml:space="preserve">Зеленая </w:t>
            </w:r>
            <w:r w:rsidR="00A6557E" w:rsidRPr="004B7F0F">
              <w:rPr>
                <w:sz w:val="16"/>
                <w:szCs w:val="16"/>
              </w:rPr>
              <w:t>масса</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0,35</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0,11</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0,51</w:t>
            </w:r>
          </w:p>
        </w:tc>
      </w:tr>
      <w:tr w:rsidR="00A6557E" w:rsidRPr="004B7F0F" w:rsidTr="009B0B20">
        <w:trPr>
          <w:jc w:val="center"/>
        </w:trPr>
        <w:tc>
          <w:tcPr>
            <w:tcW w:w="2787" w:type="dxa"/>
            <w:vMerge/>
            <w:shd w:val="clear" w:color="auto" w:fill="auto"/>
          </w:tcPr>
          <w:p w:rsidR="00A6557E" w:rsidRPr="004B7F0F" w:rsidRDefault="00A6557E" w:rsidP="002C0058">
            <w:pPr>
              <w:tabs>
                <w:tab w:val="left" w:pos="5550"/>
              </w:tabs>
              <w:spacing w:line="240" w:lineRule="auto"/>
              <w:ind w:left="0" w:firstLine="0"/>
              <w:rPr>
                <w:sz w:val="16"/>
                <w:szCs w:val="16"/>
              </w:rPr>
            </w:pP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Сено</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1,73</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0,54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2,57</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Сенокосы</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Сено</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1,64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2,2</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Пастбища</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Зеленая масса</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0,43</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0,06</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0,62</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Капуста</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Плоды</w:t>
            </w: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0,4</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0,10</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0,45</w:t>
            </w:r>
          </w:p>
        </w:tc>
      </w:tr>
      <w:tr w:rsidR="00A6557E" w:rsidRPr="004B7F0F" w:rsidTr="009B0B20">
        <w:trPr>
          <w:jc w:val="center"/>
        </w:trPr>
        <w:tc>
          <w:tcPr>
            <w:tcW w:w="2787" w:type="dxa"/>
            <w:shd w:val="clear" w:color="auto" w:fill="auto"/>
          </w:tcPr>
          <w:p w:rsidR="00A6557E" w:rsidRPr="004B7F0F" w:rsidRDefault="00A6557E" w:rsidP="002C0058">
            <w:pPr>
              <w:tabs>
                <w:tab w:val="left" w:pos="5550"/>
              </w:tabs>
              <w:spacing w:line="240" w:lineRule="auto"/>
              <w:ind w:left="0" w:firstLine="0"/>
              <w:rPr>
                <w:sz w:val="16"/>
                <w:szCs w:val="16"/>
              </w:rPr>
            </w:pPr>
            <w:r w:rsidRPr="004B7F0F">
              <w:rPr>
                <w:sz w:val="16"/>
                <w:szCs w:val="16"/>
              </w:rPr>
              <w:t>Томаты</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0,16</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0,05</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0,28</w:t>
            </w:r>
          </w:p>
        </w:tc>
      </w:tr>
      <w:tr w:rsidR="00A6557E" w:rsidRPr="004B7F0F" w:rsidTr="009B0B20">
        <w:trPr>
          <w:jc w:val="center"/>
        </w:trPr>
        <w:tc>
          <w:tcPr>
            <w:tcW w:w="2787" w:type="dxa"/>
            <w:shd w:val="clear" w:color="auto" w:fill="auto"/>
          </w:tcPr>
          <w:p w:rsidR="00A6557E" w:rsidRPr="004B7F0F" w:rsidRDefault="009B0B20" w:rsidP="002C0058">
            <w:pPr>
              <w:tabs>
                <w:tab w:val="left" w:pos="5550"/>
              </w:tabs>
              <w:spacing w:line="240" w:lineRule="auto"/>
              <w:ind w:left="0" w:firstLine="0"/>
              <w:rPr>
                <w:sz w:val="16"/>
                <w:szCs w:val="16"/>
              </w:rPr>
            </w:pPr>
            <w:r w:rsidRPr="004B7F0F">
              <w:rPr>
                <w:sz w:val="16"/>
                <w:szCs w:val="16"/>
              </w:rPr>
              <w:t xml:space="preserve">Овощи в </w:t>
            </w:r>
            <w:r w:rsidR="00A6557E" w:rsidRPr="004B7F0F">
              <w:rPr>
                <w:sz w:val="16"/>
                <w:szCs w:val="16"/>
              </w:rPr>
              <w:t>среднем</w:t>
            </w:r>
          </w:p>
        </w:tc>
        <w:tc>
          <w:tcPr>
            <w:tcW w:w="1653" w:type="dxa"/>
            <w:shd w:val="clear" w:color="auto" w:fill="auto"/>
          </w:tcPr>
          <w:p w:rsidR="00A6557E" w:rsidRPr="004B7F0F" w:rsidRDefault="00A6557E" w:rsidP="002C0058">
            <w:pPr>
              <w:tabs>
                <w:tab w:val="left" w:pos="5550"/>
              </w:tabs>
              <w:spacing w:line="240" w:lineRule="auto"/>
              <w:ind w:left="0" w:firstLine="0"/>
              <w:jc w:val="center"/>
              <w:rPr>
                <w:sz w:val="16"/>
                <w:szCs w:val="16"/>
              </w:rPr>
            </w:pPr>
          </w:p>
        </w:tc>
        <w:tc>
          <w:tcPr>
            <w:tcW w:w="667"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0,25</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0,08</w:t>
            </w:r>
          </w:p>
        </w:tc>
        <w:tc>
          <w:tcPr>
            <w:tcW w:w="668" w:type="dxa"/>
            <w:shd w:val="clear" w:color="auto" w:fill="auto"/>
          </w:tcPr>
          <w:p w:rsidR="00A6557E" w:rsidRPr="004B7F0F" w:rsidRDefault="00A6557E" w:rsidP="002C0058">
            <w:pPr>
              <w:tabs>
                <w:tab w:val="left" w:pos="5550"/>
              </w:tabs>
              <w:spacing w:line="240" w:lineRule="auto"/>
              <w:ind w:left="0" w:firstLine="0"/>
              <w:jc w:val="center"/>
              <w:rPr>
                <w:sz w:val="16"/>
                <w:szCs w:val="16"/>
              </w:rPr>
            </w:pPr>
            <w:r w:rsidRPr="004B7F0F">
              <w:rPr>
                <w:sz w:val="16"/>
                <w:szCs w:val="16"/>
              </w:rPr>
              <w:t>0,35</w:t>
            </w:r>
          </w:p>
        </w:tc>
      </w:tr>
    </w:tbl>
    <w:p w:rsidR="00CD4050" w:rsidRPr="004B7F0F" w:rsidRDefault="00CD4050" w:rsidP="002C0058">
      <w:pPr>
        <w:widowControl/>
        <w:tabs>
          <w:tab w:val="left" w:pos="5550"/>
        </w:tabs>
        <w:spacing w:line="240" w:lineRule="auto"/>
        <w:ind w:left="0" w:firstLine="342"/>
        <w:jc w:val="center"/>
        <w:rPr>
          <w:b/>
          <w:bCs/>
          <w:sz w:val="16"/>
          <w:szCs w:val="16"/>
        </w:rPr>
      </w:pPr>
    </w:p>
    <w:p w:rsidR="00C54EF1" w:rsidRPr="004B7F0F" w:rsidRDefault="00C54EF1">
      <w:pPr>
        <w:widowControl/>
        <w:spacing w:line="240" w:lineRule="auto"/>
        <w:ind w:left="0" w:firstLine="0"/>
        <w:jc w:val="left"/>
        <w:rPr>
          <w:sz w:val="16"/>
          <w:szCs w:val="16"/>
        </w:rPr>
      </w:pPr>
      <w:r w:rsidRPr="004B7F0F">
        <w:rPr>
          <w:sz w:val="16"/>
          <w:szCs w:val="16"/>
        </w:rPr>
        <w:br w:type="page"/>
      </w:r>
    </w:p>
    <w:p w:rsidR="00A0251B" w:rsidRPr="004B7F0F" w:rsidRDefault="00A0251B" w:rsidP="002C0058">
      <w:pPr>
        <w:widowControl/>
        <w:tabs>
          <w:tab w:val="left" w:pos="5550"/>
        </w:tabs>
        <w:spacing w:line="240" w:lineRule="auto"/>
        <w:ind w:left="0" w:firstLine="342"/>
        <w:jc w:val="right"/>
        <w:rPr>
          <w:sz w:val="16"/>
          <w:szCs w:val="16"/>
        </w:rPr>
      </w:pPr>
      <w:r w:rsidRPr="004B7F0F">
        <w:rPr>
          <w:sz w:val="16"/>
          <w:szCs w:val="16"/>
        </w:rPr>
        <w:t>П</w:t>
      </w:r>
      <w:r w:rsidR="00CD4050" w:rsidRPr="004B7F0F">
        <w:rPr>
          <w:sz w:val="16"/>
          <w:szCs w:val="16"/>
        </w:rPr>
        <w:t xml:space="preserve"> </w:t>
      </w:r>
      <w:r w:rsidRPr="004B7F0F">
        <w:rPr>
          <w:sz w:val="16"/>
          <w:szCs w:val="16"/>
        </w:rPr>
        <w:t>р</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л</w:t>
      </w:r>
      <w:r w:rsidR="00CD4050" w:rsidRPr="004B7F0F">
        <w:rPr>
          <w:sz w:val="16"/>
          <w:szCs w:val="16"/>
        </w:rPr>
        <w:t xml:space="preserve"> </w:t>
      </w:r>
      <w:r w:rsidRPr="004B7F0F">
        <w:rPr>
          <w:sz w:val="16"/>
          <w:szCs w:val="16"/>
        </w:rPr>
        <w:t>о</w:t>
      </w:r>
      <w:r w:rsidR="00CD4050" w:rsidRPr="004B7F0F">
        <w:rPr>
          <w:sz w:val="16"/>
          <w:szCs w:val="16"/>
        </w:rPr>
        <w:t xml:space="preserve"> </w:t>
      </w:r>
      <w:r w:rsidRPr="004B7F0F">
        <w:rPr>
          <w:sz w:val="16"/>
          <w:szCs w:val="16"/>
        </w:rPr>
        <w:t>ж</w:t>
      </w:r>
      <w:r w:rsidR="00CD4050" w:rsidRPr="004B7F0F">
        <w:rPr>
          <w:sz w:val="16"/>
          <w:szCs w:val="16"/>
        </w:rPr>
        <w:t xml:space="preserve"> </w:t>
      </w:r>
      <w:r w:rsidRPr="004B7F0F">
        <w:rPr>
          <w:sz w:val="16"/>
          <w:szCs w:val="16"/>
        </w:rPr>
        <w:t>е</w:t>
      </w:r>
      <w:r w:rsidR="00CD4050" w:rsidRPr="004B7F0F">
        <w:rPr>
          <w:sz w:val="16"/>
          <w:szCs w:val="16"/>
        </w:rPr>
        <w:t xml:space="preserve"> </w:t>
      </w:r>
      <w:r w:rsidRPr="004B7F0F">
        <w:rPr>
          <w:sz w:val="16"/>
          <w:szCs w:val="16"/>
        </w:rPr>
        <w:t>н</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е</w:t>
      </w:r>
      <w:r w:rsidR="00A406B5" w:rsidRPr="004B7F0F">
        <w:rPr>
          <w:sz w:val="16"/>
          <w:szCs w:val="16"/>
        </w:rPr>
        <w:t xml:space="preserve"> </w:t>
      </w:r>
      <w:r w:rsidRPr="004B7F0F">
        <w:rPr>
          <w:sz w:val="16"/>
          <w:szCs w:val="16"/>
        </w:rPr>
        <w:t xml:space="preserve"> </w:t>
      </w:r>
      <w:r w:rsidR="006800E7" w:rsidRPr="004B7F0F">
        <w:rPr>
          <w:sz w:val="16"/>
          <w:szCs w:val="16"/>
        </w:rPr>
        <w:t>3</w:t>
      </w:r>
    </w:p>
    <w:p w:rsidR="00CD4050" w:rsidRPr="004B7F0F" w:rsidRDefault="00CD4050" w:rsidP="002C0058">
      <w:pPr>
        <w:widowControl/>
        <w:tabs>
          <w:tab w:val="left" w:pos="5550"/>
        </w:tabs>
        <w:spacing w:line="240" w:lineRule="auto"/>
        <w:ind w:left="0" w:firstLine="342"/>
        <w:jc w:val="right"/>
        <w:rPr>
          <w:sz w:val="16"/>
          <w:szCs w:val="16"/>
        </w:rPr>
      </w:pPr>
    </w:p>
    <w:p w:rsidR="00A0251B" w:rsidRPr="004B7F0F" w:rsidRDefault="009B0B20" w:rsidP="009B0B20">
      <w:pPr>
        <w:widowControl/>
        <w:tabs>
          <w:tab w:val="left" w:pos="5550"/>
        </w:tabs>
        <w:spacing w:line="240" w:lineRule="auto"/>
        <w:ind w:left="0" w:firstLine="0"/>
        <w:jc w:val="center"/>
        <w:rPr>
          <w:b/>
          <w:bCs/>
          <w:sz w:val="16"/>
          <w:szCs w:val="16"/>
        </w:rPr>
      </w:pPr>
      <w:r w:rsidRPr="004B7F0F">
        <w:rPr>
          <w:b/>
          <w:bCs/>
          <w:sz w:val="16"/>
          <w:szCs w:val="16"/>
        </w:rPr>
        <w:t>Поправочные коэффициенты для учета</w:t>
      </w:r>
      <w:r w:rsidR="00A0251B" w:rsidRPr="004B7F0F">
        <w:rPr>
          <w:b/>
          <w:bCs/>
          <w:sz w:val="16"/>
          <w:szCs w:val="16"/>
        </w:rPr>
        <w:t xml:space="preserve"> топологии, типов почв,</w:t>
      </w:r>
    </w:p>
    <w:p w:rsidR="00A0251B" w:rsidRPr="004B7F0F" w:rsidRDefault="00A0251B" w:rsidP="009B0B20">
      <w:pPr>
        <w:widowControl/>
        <w:tabs>
          <w:tab w:val="left" w:pos="5550"/>
        </w:tabs>
        <w:spacing w:line="240" w:lineRule="auto"/>
        <w:ind w:left="0" w:firstLine="0"/>
        <w:jc w:val="center"/>
        <w:rPr>
          <w:b/>
          <w:bCs/>
          <w:sz w:val="16"/>
          <w:szCs w:val="16"/>
        </w:rPr>
      </w:pPr>
      <w:r w:rsidRPr="004B7F0F">
        <w:rPr>
          <w:b/>
          <w:bCs/>
          <w:sz w:val="16"/>
          <w:szCs w:val="16"/>
        </w:rPr>
        <w:t>хозяйственного использования земель</w:t>
      </w:r>
    </w:p>
    <w:p w:rsidR="00CD4050" w:rsidRPr="004B7F0F" w:rsidRDefault="00CD4050" w:rsidP="002C0058">
      <w:pPr>
        <w:widowControl/>
        <w:tabs>
          <w:tab w:val="left" w:pos="5550"/>
        </w:tabs>
        <w:spacing w:line="240" w:lineRule="auto"/>
        <w:ind w:left="0" w:firstLine="342"/>
        <w:jc w:val="center"/>
        <w:rPr>
          <w:b/>
          <w:bCs/>
          <w:sz w:val="16"/>
          <w:szCs w:val="10"/>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2061"/>
        <w:gridCol w:w="1310"/>
        <w:gridCol w:w="1110"/>
      </w:tblGrid>
      <w:tr w:rsidR="00A0251B" w:rsidRPr="004B7F0F" w:rsidTr="009B0B20">
        <w:trPr>
          <w:jc w:val="center"/>
        </w:trPr>
        <w:tc>
          <w:tcPr>
            <w:tcW w:w="1661" w:type="dxa"/>
            <w:vMerge w:val="restart"/>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Поправочные</w:t>
            </w:r>
          </w:p>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коэффициенты</w:t>
            </w:r>
          </w:p>
        </w:tc>
        <w:tc>
          <w:tcPr>
            <w:tcW w:w="2101" w:type="dxa"/>
            <w:vMerge w:val="restart"/>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Учитываемые факторы</w:t>
            </w:r>
          </w:p>
        </w:tc>
        <w:tc>
          <w:tcPr>
            <w:tcW w:w="2475" w:type="dxa"/>
            <w:gridSpan w:val="2"/>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Значение коэффициента</w:t>
            </w:r>
          </w:p>
        </w:tc>
      </w:tr>
      <w:tr w:rsidR="00A0251B" w:rsidRPr="004B7F0F" w:rsidTr="009B0B20">
        <w:trPr>
          <w:jc w:val="center"/>
        </w:trPr>
        <w:tc>
          <w:tcPr>
            <w:tcW w:w="1661" w:type="dxa"/>
            <w:vMerge/>
          </w:tcPr>
          <w:p w:rsidR="00A0251B" w:rsidRPr="004B7F0F" w:rsidRDefault="00A0251B" w:rsidP="002C0058">
            <w:pPr>
              <w:widowControl/>
              <w:tabs>
                <w:tab w:val="left" w:pos="5550"/>
              </w:tabs>
              <w:spacing w:line="240" w:lineRule="auto"/>
              <w:ind w:left="0" w:firstLine="0"/>
              <w:jc w:val="center"/>
              <w:rPr>
                <w:sz w:val="16"/>
                <w:szCs w:val="16"/>
              </w:rPr>
            </w:pPr>
          </w:p>
        </w:tc>
        <w:tc>
          <w:tcPr>
            <w:tcW w:w="2101" w:type="dxa"/>
            <w:vMerge/>
          </w:tcPr>
          <w:p w:rsidR="00A0251B" w:rsidRPr="004B7F0F" w:rsidRDefault="00A0251B" w:rsidP="002C0058">
            <w:pPr>
              <w:widowControl/>
              <w:tabs>
                <w:tab w:val="left" w:pos="5550"/>
              </w:tabs>
              <w:spacing w:line="240" w:lineRule="auto"/>
              <w:ind w:left="0" w:firstLine="0"/>
              <w:jc w:val="center"/>
              <w:rPr>
                <w:sz w:val="16"/>
                <w:szCs w:val="16"/>
              </w:rPr>
            </w:pPr>
          </w:p>
        </w:tc>
        <w:tc>
          <w:tcPr>
            <w:tcW w:w="134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lang w:val="en-US"/>
              </w:rPr>
              <w:t>N</w:t>
            </w:r>
          </w:p>
        </w:tc>
        <w:tc>
          <w:tcPr>
            <w:tcW w:w="1134" w:type="dxa"/>
          </w:tcPr>
          <w:p w:rsidR="00A0251B" w:rsidRPr="004B7F0F" w:rsidRDefault="00A0251B" w:rsidP="002C0058">
            <w:pPr>
              <w:widowControl/>
              <w:tabs>
                <w:tab w:val="left" w:pos="5550"/>
              </w:tabs>
              <w:spacing w:line="240" w:lineRule="auto"/>
              <w:ind w:left="0" w:firstLine="0"/>
              <w:jc w:val="center"/>
              <w:rPr>
                <w:sz w:val="16"/>
                <w:szCs w:val="16"/>
                <w:vertAlign w:val="subscript"/>
              </w:rPr>
            </w:pPr>
            <w:r w:rsidRPr="004B7F0F">
              <w:rPr>
                <w:sz w:val="16"/>
                <w:szCs w:val="16"/>
              </w:rPr>
              <w:t>Р</w:t>
            </w:r>
            <w:r w:rsidRPr="004B7F0F">
              <w:rPr>
                <w:sz w:val="16"/>
                <w:szCs w:val="16"/>
                <w:vertAlign w:val="subscript"/>
              </w:rPr>
              <w:t>2</w:t>
            </w:r>
            <w:r w:rsidRPr="004B7F0F">
              <w:rPr>
                <w:sz w:val="16"/>
                <w:szCs w:val="16"/>
              </w:rPr>
              <w:t>О</w:t>
            </w:r>
            <w:r w:rsidRPr="004B7F0F">
              <w:rPr>
                <w:sz w:val="16"/>
                <w:szCs w:val="16"/>
                <w:vertAlign w:val="subscript"/>
              </w:rPr>
              <w:t>5</w:t>
            </w:r>
          </w:p>
        </w:tc>
      </w:tr>
      <w:tr w:rsidR="00CD4050" w:rsidRPr="004B7F0F" w:rsidTr="009B0B20">
        <w:trPr>
          <w:jc w:val="center"/>
        </w:trPr>
        <w:tc>
          <w:tcPr>
            <w:tcW w:w="1661" w:type="dxa"/>
            <w:vMerge w:val="restart"/>
            <w:vAlign w:val="center"/>
          </w:tcPr>
          <w:p w:rsidR="00CD4050" w:rsidRPr="004B7F0F" w:rsidRDefault="00CD4050" w:rsidP="009B0B20">
            <w:pPr>
              <w:widowControl/>
              <w:tabs>
                <w:tab w:val="left" w:pos="5550"/>
              </w:tabs>
              <w:spacing w:line="240" w:lineRule="auto"/>
              <w:ind w:left="0" w:firstLine="0"/>
              <w:jc w:val="left"/>
              <w:rPr>
                <w:sz w:val="16"/>
                <w:szCs w:val="16"/>
              </w:rPr>
            </w:pPr>
            <w:r w:rsidRPr="004B7F0F">
              <w:rPr>
                <w:sz w:val="16"/>
                <w:szCs w:val="16"/>
              </w:rPr>
              <w:t>Типы почв В</w:t>
            </w:r>
            <w:r w:rsidRPr="004B7F0F">
              <w:rPr>
                <w:sz w:val="16"/>
                <w:szCs w:val="16"/>
                <w:vertAlign w:val="subscript"/>
              </w:rPr>
              <w:t>1</w:t>
            </w: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Глинистые</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1,52</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vAlign w:val="center"/>
          </w:tcPr>
          <w:p w:rsidR="00CD4050" w:rsidRPr="004B7F0F" w:rsidRDefault="00CD4050" w:rsidP="009B0B20">
            <w:pPr>
              <w:widowControl/>
              <w:tabs>
                <w:tab w:val="left" w:pos="5550"/>
              </w:tabs>
              <w:spacing w:line="240" w:lineRule="auto"/>
              <w:ind w:left="0" w:firstLine="0"/>
              <w:jc w:val="left"/>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Супеси, суглинки</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1,27</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vAlign w:val="center"/>
          </w:tcPr>
          <w:p w:rsidR="00CD4050" w:rsidRPr="004B7F0F" w:rsidRDefault="00CD4050" w:rsidP="009B0B20">
            <w:pPr>
              <w:widowControl/>
              <w:tabs>
                <w:tab w:val="left" w:pos="5550"/>
              </w:tabs>
              <w:spacing w:line="240" w:lineRule="auto"/>
              <w:ind w:left="0" w:firstLine="0"/>
              <w:jc w:val="left"/>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Пески, торфяно-болотные</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1,00</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val="restart"/>
            <w:vAlign w:val="center"/>
          </w:tcPr>
          <w:p w:rsidR="00CD4050" w:rsidRPr="004B7F0F" w:rsidRDefault="00CD4050" w:rsidP="009B0B20">
            <w:pPr>
              <w:widowControl/>
              <w:tabs>
                <w:tab w:val="left" w:pos="5550"/>
              </w:tabs>
              <w:spacing w:line="240" w:lineRule="auto"/>
              <w:ind w:left="0" w:firstLine="0"/>
              <w:jc w:val="left"/>
              <w:rPr>
                <w:sz w:val="16"/>
                <w:szCs w:val="16"/>
              </w:rPr>
            </w:pPr>
            <w:r w:rsidRPr="004B7F0F">
              <w:rPr>
                <w:sz w:val="16"/>
                <w:szCs w:val="16"/>
              </w:rPr>
              <w:t>Уклон В</w:t>
            </w:r>
            <w:r w:rsidRPr="004B7F0F">
              <w:rPr>
                <w:sz w:val="16"/>
                <w:szCs w:val="16"/>
                <w:vertAlign w:val="subscript"/>
              </w:rPr>
              <w:t>2</w:t>
            </w:r>
          </w:p>
        </w:tc>
        <w:tc>
          <w:tcPr>
            <w:tcW w:w="2101" w:type="dxa"/>
          </w:tcPr>
          <w:p w:rsidR="00CD4050" w:rsidRPr="004B7F0F" w:rsidRDefault="009B0B20" w:rsidP="002C0058">
            <w:pPr>
              <w:widowControl/>
              <w:tabs>
                <w:tab w:val="left" w:pos="5550"/>
              </w:tabs>
              <w:spacing w:line="240" w:lineRule="auto"/>
              <w:ind w:left="0" w:firstLine="0"/>
              <w:jc w:val="center"/>
              <w:rPr>
                <w:sz w:val="16"/>
                <w:szCs w:val="16"/>
                <w:lang w:val="en-US"/>
              </w:rPr>
            </w:pPr>
            <w:r w:rsidRPr="004B7F0F">
              <w:rPr>
                <w:sz w:val="16"/>
                <w:szCs w:val="16"/>
                <w:lang w:val="en-US"/>
              </w:rPr>
              <w:t>&gt;</w:t>
            </w:r>
            <w:r w:rsidR="00CD4050" w:rsidRPr="004B7F0F">
              <w:rPr>
                <w:sz w:val="16"/>
                <w:szCs w:val="16"/>
                <w:lang w:val="en-US"/>
              </w:rPr>
              <w:t>7</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6,25</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vAlign w:val="center"/>
          </w:tcPr>
          <w:p w:rsidR="00CD4050" w:rsidRPr="004B7F0F" w:rsidRDefault="00CD4050" w:rsidP="009B0B20">
            <w:pPr>
              <w:widowControl/>
              <w:tabs>
                <w:tab w:val="left" w:pos="5550"/>
              </w:tabs>
              <w:spacing w:line="240" w:lineRule="auto"/>
              <w:ind w:left="0" w:firstLine="0"/>
              <w:jc w:val="left"/>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5–7</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4,88</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vAlign w:val="center"/>
          </w:tcPr>
          <w:p w:rsidR="00CD4050" w:rsidRPr="004B7F0F" w:rsidRDefault="00CD4050" w:rsidP="009B0B20">
            <w:pPr>
              <w:widowControl/>
              <w:tabs>
                <w:tab w:val="left" w:pos="5550"/>
              </w:tabs>
              <w:spacing w:line="240" w:lineRule="auto"/>
              <w:ind w:left="0" w:firstLine="0"/>
              <w:jc w:val="left"/>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3–4</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2,06</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vAlign w:val="center"/>
          </w:tcPr>
          <w:p w:rsidR="00CD4050" w:rsidRPr="004B7F0F" w:rsidRDefault="00CD4050" w:rsidP="009B0B20">
            <w:pPr>
              <w:widowControl/>
              <w:tabs>
                <w:tab w:val="left" w:pos="5550"/>
              </w:tabs>
              <w:spacing w:line="240" w:lineRule="auto"/>
              <w:ind w:left="0" w:firstLine="0"/>
              <w:jc w:val="left"/>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1–2</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1,0</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trHeight w:val="129"/>
          <w:jc w:val="center"/>
        </w:trPr>
        <w:tc>
          <w:tcPr>
            <w:tcW w:w="1661" w:type="dxa"/>
            <w:vMerge w:val="restart"/>
            <w:vAlign w:val="center"/>
          </w:tcPr>
          <w:p w:rsidR="00506227" w:rsidRPr="004B7F0F" w:rsidRDefault="00CD4050" w:rsidP="009B0B20">
            <w:pPr>
              <w:widowControl/>
              <w:tabs>
                <w:tab w:val="left" w:pos="5550"/>
              </w:tabs>
              <w:spacing w:line="240" w:lineRule="auto"/>
              <w:ind w:left="0" w:firstLine="0"/>
              <w:jc w:val="left"/>
              <w:rPr>
                <w:sz w:val="16"/>
                <w:szCs w:val="16"/>
              </w:rPr>
            </w:pPr>
            <w:r w:rsidRPr="004B7F0F">
              <w:rPr>
                <w:sz w:val="16"/>
                <w:szCs w:val="16"/>
              </w:rPr>
              <w:t>Использование</w:t>
            </w:r>
          </w:p>
          <w:p w:rsidR="00CD4050" w:rsidRPr="004B7F0F" w:rsidRDefault="00CD4050" w:rsidP="009B0B20">
            <w:pPr>
              <w:widowControl/>
              <w:tabs>
                <w:tab w:val="left" w:pos="5550"/>
              </w:tabs>
              <w:spacing w:line="240" w:lineRule="auto"/>
              <w:ind w:left="0" w:firstLine="0"/>
              <w:jc w:val="left"/>
              <w:rPr>
                <w:sz w:val="16"/>
                <w:szCs w:val="16"/>
              </w:rPr>
            </w:pPr>
            <w:r w:rsidRPr="004B7F0F">
              <w:rPr>
                <w:sz w:val="16"/>
                <w:szCs w:val="16"/>
              </w:rPr>
              <w:t>земель</w:t>
            </w:r>
            <w:r w:rsidR="004E5F8B" w:rsidRPr="004B7F0F">
              <w:rPr>
                <w:sz w:val="16"/>
                <w:szCs w:val="16"/>
              </w:rPr>
              <w:t xml:space="preserve"> </w:t>
            </w:r>
            <w:r w:rsidRPr="004B7F0F">
              <w:rPr>
                <w:sz w:val="16"/>
                <w:szCs w:val="16"/>
              </w:rPr>
              <w:t>В</w:t>
            </w:r>
            <w:r w:rsidRPr="004B7F0F">
              <w:rPr>
                <w:sz w:val="16"/>
                <w:szCs w:val="16"/>
                <w:vertAlign w:val="subscript"/>
              </w:rPr>
              <w:t>3</w:t>
            </w: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Пашня</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10</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tcPr>
          <w:p w:rsidR="00CD4050" w:rsidRPr="004B7F0F" w:rsidRDefault="00CD4050" w:rsidP="002C0058">
            <w:pPr>
              <w:widowControl/>
              <w:tabs>
                <w:tab w:val="left" w:pos="5550"/>
              </w:tabs>
              <w:spacing w:line="240" w:lineRule="auto"/>
              <w:ind w:left="0" w:firstLine="0"/>
              <w:jc w:val="center"/>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Выгоны, пастбища</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5</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tcPr>
          <w:p w:rsidR="00CD4050" w:rsidRPr="004B7F0F" w:rsidRDefault="00CD4050" w:rsidP="002C0058">
            <w:pPr>
              <w:widowControl/>
              <w:tabs>
                <w:tab w:val="left" w:pos="5550"/>
              </w:tabs>
              <w:spacing w:line="240" w:lineRule="auto"/>
              <w:ind w:left="0" w:firstLine="0"/>
              <w:jc w:val="center"/>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Застроенные территории</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3</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jc w:val="center"/>
        </w:trPr>
        <w:tc>
          <w:tcPr>
            <w:tcW w:w="1661" w:type="dxa"/>
            <w:vMerge/>
          </w:tcPr>
          <w:p w:rsidR="00CD4050" w:rsidRPr="004B7F0F" w:rsidRDefault="00CD4050" w:rsidP="002C0058">
            <w:pPr>
              <w:widowControl/>
              <w:tabs>
                <w:tab w:val="left" w:pos="5550"/>
              </w:tabs>
              <w:spacing w:line="240" w:lineRule="auto"/>
              <w:ind w:left="0" w:firstLine="0"/>
              <w:jc w:val="center"/>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Культурные пастбища</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w:t>
            </w:r>
          </w:p>
        </w:tc>
        <w:tc>
          <w:tcPr>
            <w:tcW w:w="1134" w:type="dxa"/>
          </w:tcPr>
          <w:p w:rsidR="00CD4050" w:rsidRPr="004B7F0F" w:rsidRDefault="00CD4050" w:rsidP="002C0058">
            <w:pPr>
              <w:spacing w:line="240" w:lineRule="auto"/>
              <w:ind w:left="28" w:hanging="12"/>
              <w:jc w:val="center"/>
            </w:pPr>
            <w:r w:rsidRPr="004B7F0F">
              <w:rPr>
                <w:sz w:val="16"/>
                <w:szCs w:val="16"/>
              </w:rPr>
              <w:t>–</w:t>
            </w:r>
          </w:p>
        </w:tc>
      </w:tr>
      <w:tr w:rsidR="00CD4050" w:rsidRPr="004B7F0F" w:rsidTr="009B0B20">
        <w:trPr>
          <w:trHeight w:val="45"/>
          <w:jc w:val="center"/>
        </w:trPr>
        <w:tc>
          <w:tcPr>
            <w:tcW w:w="1661" w:type="dxa"/>
            <w:vMerge/>
          </w:tcPr>
          <w:p w:rsidR="00CD4050" w:rsidRPr="004B7F0F" w:rsidRDefault="00CD4050" w:rsidP="002C0058">
            <w:pPr>
              <w:widowControl/>
              <w:tabs>
                <w:tab w:val="left" w:pos="5550"/>
              </w:tabs>
              <w:spacing w:line="240" w:lineRule="auto"/>
              <w:ind w:left="0" w:firstLine="0"/>
              <w:jc w:val="center"/>
              <w:rPr>
                <w:sz w:val="16"/>
                <w:szCs w:val="16"/>
              </w:rPr>
            </w:pPr>
          </w:p>
        </w:tc>
        <w:tc>
          <w:tcPr>
            <w:tcW w:w="210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Лес</w:t>
            </w:r>
          </w:p>
        </w:tc>
        <w:tc>
          <w:tcPr>
            <w:tcW w:w="1341" w:type="dxa"/>
          </w:tcPr>
          <w:p w:rsidR="00CD4050" w:rsidRPr="004B7F0F" w:rsidRDefault="00CD4050" w:rsidP="002C0058">
            <w:pPr>
              <w:widowControl/>
              <w:tabs>
                <w:tab w:val="left" w:pos="5550"/>
              </w:tabs>
              <w:spacing w:line="240" w:lineRule="auto"/>
              <w:ind w:left="0" w:firstLine="0"/>
              <w:jc w:val="center"/>
              <w:rPr>
                <w:sz w:val="16"/>
                <w:szCs w:val="16"/>
              </w:rPr>
            </w:pPr>
            <w:r w:rsidRPr="004B7F0F">
              <w:rPr>
                <w:sz w:val="16"/>
                <w:szCs w:val="16"/>
              </w:rPr>
              <w:t>1</w:t>
            </w:r>
          </w:p>
        </w:tc>
        <w:tc>
          <w:tcPr>
            <w:tcW w:w="1134" w:type="dxa"/>
          </w:tcPr>
          <w:p w:rsidR="00CD4050" w:rsidRPr="004B7F0F" w:rsidRDefault="00CD4050" w:rsidP="002C0058">
            <w:pPr>
              <w:spacing w:line="240" w:lineRule="auto"/>
              <w:ind w:left="28" w:hanging="12"/>
              <w:jc w:val="center"/>
            </w:pPr>
            <w:r w:rsidRPr="004B7F0F">
              <w:rPr>
                <w:sz w:val="16"/>
                <w:szCs w:val="16"/>
              </w:rPr>
              <w:t>–</w:t>
            </w:r>
          </w:p>
        </w:tc>
      </w:tr>
    </w:tbl>
    <w:p w:rsidR="00C54EF1" w:rsidRPr="004B7F0F" w:rsidRDefault="00C54EF1" w:rsidP="002C0058">
      <w:pPr>
        <w:widowControl/>
        <w:tabs>
          <w:tab w:val="left" w:pos="5550"/>
        </w:tabs>
        <w:spacing w:line="240" w:lineRule="auto"/>
        <w:ind w:left="0" w:firstLine="342"/>
        <w:jc w:val="right"/>
        <w:rPr>
          <w:sz w:val="16"/>
          <w:szCs w:val="16"/>
        </w:rPr>
      </w:pPr>
    </w:p>
    <w:p w:rsidR="00A0251B" w:rsidRPr="004B7F0F" w:rsidRDefault="00A0251B" w:rsidP="002C0058">
      <w:pPr>
        <w:widowControl/>
        <w:tabs>
          <w:tab w:val="left" w:pos="5550"/>
        </w:tabs>
        <w:spacing w:line="240" w:lineRule="auto"/>
        <w:ind w:left="0" w:firstLine="342"/>
        <w:jc w:val="right"/>
        <w:rPr>
          <w:sz w:val="16"/>
          <w:szCs w:val="16"/>
        </w:rPr>
      </w:pPr>
      <w:r w:rsidRPr="004B7F0F">
        <w:rPr>
          <w:sz w:val="16"/>
          <w:szCs w:val="16"/>
        </w:rPr>
        <w:t>П</w:t>
      </w:r>
      <w:r w:rsidR="00CD4050" w:rsidRPr="004B7F0F">
        <w:rPr>
          <w:sz w:val="16"/>
          <w:szCs w:val="16"/>
        </w:rPr>
        <w:t xml:space="preserve"> </w:t>
      </w:r>
      <w:r w:rsidRPr="004B7F0F">
        <w:rPr>
          <w:sz w:val="16"/>
          <w:szCs w:val="16"/>
        </w:rPr>
        <w:t>р</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л</w:t>
      </w:r>
      <w:r w:rsidR="00CD4050" w:rsidRPr="004B7F0F">
        <w:rPr>
          <w:sz w:val="16"/>
          <w:szCs w:val="16"/>
        </w:rPr>
        <w:t xml:space="preserve"> </w:t>
      </w:r>
      <w:r w:rsidRPr="004B7F0F">
        <w:rPr>
          <w:sz w:val="16"/>
          <w:szCs w:val="16"/>
        </w:rPr>
        <w:t>о</w:t>
      </w:r>
      <w:r w:rsidR="00CD4050" w:rsidRPr="004B7F0F">
        <w:rPr>
          <w:sz w:val="16"/>
          <w:szCs w:val="16"/>
        </w:rPr>
        <w:t xml:space="preserve"> </w:t>
      </w:r>
      <w:r w:rsidRPr="004B7F0F">
        <w:rPr>
          <w:sz w:val="16"/>
          <w:szCs w:val="16"/>
        </w:rPr>
        <w:t>ж</w:t>
      </w:r>
      <w:r w:rsidR="00CD4050" w:rsidRPr="004B7F0F">
        <w:rPr>
          <w:sz w:val="16"/>
          <w:szCs w:val="16"/>
        </w:rPr>
        <w:t xml:space="preserve"> </w:t>
      </w:r>
      <w:r w:rsidRPr="004B7F0F">
        <w:rPr>
          <w:sz w:val="16"/>
          <w:szCs w:val="16"/>
        </w:rPr>
        <w:t>е</w:t>
      </w:r>
      <w:r w:rsidR="00CD4050" w:rsidRPr="004B7F0F">
        <w:rPr>
          <w:sz w:val="16"/>
          <w:szCs w:val="16"/>
        </w:rPr>
        <w:t xml:space="preserve"> </w:t>
      </w:r>
      <w:r w:rsidRPr="004B7F0F">
        <w:rPr>
          <w:sz w:val="16"/>
          <w:szCs w:val="16"/>
        </w:rPr>
        <w:t>н</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 xml:space="preserve">е </w:t>
      </w:r>
      <w:r w:rsidR="00A406B5" w:rsidRPr="004B7F0F">
        <w:rPr>
          <w:sz w:val="16"/>
          <w:szCs w:val="16"/>
        </w:rPr>
        <w:t xml:space="preserve"> </w:t>
      </w:r>
      <w:r w:rsidR="006800E7" w:rsidRPr="004B7F0F">
        <w:rPr>
          <w:sz w:val="16"/>
          <w:szCs w:val="16"/>
        </w:rPr>
        <w:t>4</w:t>
      </w:r>
    </w:p>
    <w:p w:rsidR="00CD4050" w:rsidRPr="004B7F0F" w:rsidRDefault="00CD4050" w:rsidP="002C0058">
      <w:pPr>
        <w:widowControl/>
        <w:tabs>
          <w:tab w:val="left" w:pos="5550"/>
        </w:tabs>
        <w:spacing w:line="240" w:lineRule="auto"/>
        <w:ind w:left="0" w:firstLine="342"/>
        <w:jc w:val="right"/>
        <w:rPr>
          <w:sz w:val="16"/>
          <w:szCs w:val="16"/>
        </w:rPr>
      </w:pPr>
    </w:p>
    <w:p w:rsidR="00A0251B" w:rsidRPr="004B7F0F" w:rsidRDefault="009B0B20" w:rsidP="002C0058">
      <w:pPr>
        <w:widowControl/>
        <w:tabs>
          <w:tab w:val="left" w:pos="5550"/>
        </w:tabs>
        <w:spacing w:line="240" w:lineRule="auto"/>
        <w:ind w:left="0" w:firstLine="0"/>
        <w:jc w:val="center"/>
        <w:rPr>
          <w:b/>
          <w:bCs/>
          <w:sz w:val="16"/>
          <w:szCs w:val="16"/>
        </w:rPr>
      </w:pPr>
      <w:r w:rsidRPr="004B7F0F">
        <w:rPr>
          <w:b/>
          <w:bCs/>
          <w:sz w:val="16"/>
          <w:szCs w:val="16"/>
        </w:rPr>
        <w:t xml:space="preserve">Коэффициент миграции БВ в зависимости от расстояния </w:t>
      </w:r>
      <w:r w:rsidR="00CD4050" w:rsidRPr="004B7F0F">
        <w:rPr>
          <w:b/>
          <w:bCs/>
          <w:sz w:val="16"/>
          <w:szCs w:val="16"/>
        </w:rPr>
        <w:t>до во</w:t>
      </w:r>
      <w:r w:rsidR="00A0251B" w:rsidRPr="004B7F0F">
        <w:rPr>
          <w:b/>
          <w:bCs/>
          <w:sz w:val="16"/>
          <w:szCs w:val="16"/>
        </w:rPr>
        <w:t>дно</w:t>
      </w:r>
      <w:r w:rsidR="00CD4050" w:rsidRPr="004B7F0F">
        <w:rPr>
          <w:b/>
          <w:bCs/>
          <w:sz w:val="16"/>
          <w:szCs w:val="16"/>
        </w:rPr>
        <w:t>го</w:t>
      </w:r>
      <w:r w:rsidR="00A0251B" w:rsidRPr="004B7F0F">
        <w:rPr>
          <w:b/>
          <w:bCs/>
          <w:sz w:val="16"/>
          <w:szCs w:val="16"/>
        </w:rPr>
        <w:t xml:space="preserve"> объект</w:t>
      </w:r>
      <w:r w:rsidR="00CD4050" w:rsidRPr="004B7F0F">
        <w:rPr>
          <w:b/>
          <w:bCs/>
          <w:sz w:val="16"/>
          <w:szCs w:val="16"/>
        </w:rPr>
        <w:t>а</w:t>
      </w:r>
    </w:p>
    <w:p w:rsidR="00CD4050" w:rsidRPr="004B7F0F" w:rsidRDefault="00CD4050" w:rsidP="002C0058">
      <w:pPr>
        <w:widowControl/>
        <w:tabs>
          <w:tab w:val="left" w:pos="5550"/>
        </w:tabs>
        <w:spacing w:line="240" w:lineRule="auto"/>
        <w:ind w:left="0" w:firstLine="0"/>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660"/>
        <w:gridCol w:w="685"/>
        <w:gridCol w:w="685"/>
        <w:gridCol w:w="685"/>
        <w:gridCol w:w="685"/>
        <w:gridCol w:w="685"/>
        <w:gridCol w:w="727"/>
      </w:tblGrid>
      <w:tr w:rsidR="00A0251B" w:rsidRPr="004B7F0F" w:rsidTr="00ED767F">
        <w:trPr>
          <w:trHeight w:val="20"/>
          <w:jc w:val="center"/>
        </w:trPr>
        <w:tc>
          <w:tcPr>
            <w:tcW w:w="1305" w:type="dxa"/>
            <w:vMerge w:val="restart"/>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Водность года</w:t>
            </w:r>
          </w:p>
        </w:tc>
        <w:tc>
          <w:tcPr>
            <w:tcW w:w="4791" w:type="dxa"/>
            <w:gridSpan w:val="7"/>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Расстояние, м</w:t>
            </w:r>
          </w:p>
        </w:tc>
      </w:tr>
      <w:tr w:rsidR="00A0251B" w:rsidRPr="004B7F0F" w:rsidTr="00ED767F">
        <w:trPr>
          <w:trHeight w:val="20"/>
          <w:jc w:val="center"/>
        </w:trPr>
        <w:tc>
          <w:tcPr>
            <w:tcW w:w="1305" w:type="dxa"/>
            <w:vMerge/>
            <w:vAlign w:val="center"/>
          </w:tcPr>
          <w:p w:rsidR="00A0251B" w:rsidRPr="004B7F0F" w:rsidRDefault="00A0251B" w:rsidP="009B0B20">
            <w:pPr>
              <w:widowControl/>
              <w:tabs>
                <w:tab w:val="left" w:pos="5550"/>
              </w:tabs>
              <w:spacing w:line="240" w:lineRule="auto"/>
              <w:ind w:left="0" w:firstLine="0"/>
              <w:jc w:val="center"/>
              <w:rPr>
                <w:sz w:val="16"/>
                <w:szCs w:val="16"/>
              </w:rPr>
            </w:pPr>
          </w:p>
        </w:tc>
        <w:tc>
          <w:tcPr>
            <w:tcW w:w="657" w:type="dxa"/>
            <w:vAlign w:val="center"/>
          </w:tcPr>
          <w:p w:rsidR="00A0251B" w:rsidRPr="004B7F0F" w:rsidRDefault="009B0B20" w:rsidP="009B0B20">
            <w:pPr>
              <w:widowControl/>
              <w:tabs>
                <w:tab w:val="left" w:pos="5550"/>
              </w:tabs>
              <w:spacing w:line="240" w:lineRule="auto"/>
              <w:ind w:left="0" w:firstLine="0"/>
              <w:jc w:val="center"/>
              <w:rPr>
                <w:sz w:val="16"/>
                <w:szCs w:val="16"/>
              </w:rPr>
            </w:pPr>
            <w:r w:rsidRPr="004B7F0F">
              <w:rPr>
                <w:sz w:val="16"/>
                <w:szCs w:val="16"/>
              </w:rPr>
              <w:t>0–</w:t>
            </w:r>
            <w:r w:rsidR="00A0251B" w:rsidRPr="004B7F0F">
              <w:rPr>
                <w:sz w:val="16"/>
                <w:szCs w:val="16"/>
              </w:rPr>
              <w:t>500</w:t>
            </w:r>
          </w:p>
        </w:tc>
        <w:tc>
          <w:tcPr>
            <w:tcW w:w="682" w:type="dxa"/>
            <w:vAlign w:val="center"/>
          </w:tcPr>
          <w:p w:rsidR="00A0251B" w:rsidRPr="004B7F0F" w:rsidRDefault="009B0B20" w:rsidP="009B0B20">
            <w:pPr>
              <w:widowControl/>
              <w:tabs>
                <w:tab w:val="left" w:pos="5550"/>
              </w:tabs>
              <w:spacing w:line="240" w:lineRule="auto"/>
              <w:ind w:left="0" w:firstLine="0"/>
              <w:jc w:val="center"/>
              <w:rPr>
                <w:sz w:val="16"/>
                <w:szCs w:val="16"/>
              </w:rPr>
            </w:pPr>
            <w:r w:rsidRPr="004B7F0F">
              <w:rPr>
                <w:sz w:val="16"/>
                <w:szCs w:val="16"/>
              </w:rPr>
              <w:t>500–</w:t>
            </w:r>
            <w:r w:rsidR="00A0251B" w:rsidRPr="004B7F0F">
              <w:rPr>
                <w:sz w:val="16"/>
                <w:szCs w:val="16"/>
              </w:rPr>
              <w:t>1000</w:t>
            </w:r>
          </w:p>
        </w:tc>
        <w:tc>
          <w:tcPr>
            <w:tcW w:w="682" w:type="dxa"/>
            <w:vAlign w:val="center"/>
          </w:tcPr>
          <w:p w:rsidR="00A0251B" w:rsidRPr="004B7F0F" w:rsidRDefault="009B0B20" w:rsidP="009B0B20">
            <w:pPr>
              <w:widowControl/>
              <w:tabs>
                <w:tab w:val="left" w:pos="5550"/>
              </w:tabs>
              <w:spacing w:line="240" w:lineRule="auto"/>
              <w:ind w:left="0" w:firstLine="0"/>
              <w:jc w:val="center"/>
              <w:rPr>
                <w:sz w:val="16"/>
                <w:szCs w:val="16"/>
              </w:rPr>
            </w:pPr>
            <w:r w:rsidRPr="004B7F0F">
              <w:rPr>
                <w:sz w:val="16"/>
                <w:szCs w:val="16"/>
              </w:rPr>
              <w:t>1000–</w:t>
            </w:r>
            <w:r w:rsidR="00A0251B" w:rsidRPr="004B7F0F">
              <w:rPr>
                <w:sz w:val="16"/>
                <w:szCs w:val="16"/>
              </w:rPr>
              <w:t>2000</w:t>
            </w:r>
          </w:p>
        </w:tc>
        <w:tc>
          <w:tcPr>
            <w:tcW w:w="682" w:type="dxa"/>
            <w:vAlign w:val="center"/>
          </w:tcPr>
          <w:p w:rsidR="00A0251B" w:rsidRPr="004B7F0F" w:rsidRDefault="009B0B20" w:rsidP="009B0B20">
            <w:pPr>
              <w:widowControl/>
              <w:tabs>
                <w:tab w:val="left" w:pos="5550"/>
              </w:tabs>
              <w:spacing w:line="240" w:lineRule="auto"/>
              <w:ind w:left="0" w:firstLine="0"/>
              <w:jc w:val="center"/>
              <w:rPr>
                <w:sz w:val="16"/>
                <w:szCs w:val="16"/>
              </w:rPr>
            </w:pPr>
            <w:r w:rsidRPr="004B7F0F">
              <w:rPr>
                <w:sz w:val="16"/>
                <w:szCs w:val="16"/>
              </w:rPr>
              <w:t>2000–</w:t>
            </w:r>
            <w:r w:rsidR="00A0251B" w:rsidRPr="004B7F0F">
              <w:rPr>
                <w:sz w:val="16"/>
                <w:szCs w:val="16"/>
              </w:rPr>
              <w:t>3000</w:t>
            </w:r>
          </w:p>
        </w:tc>
        <w:tc>
          <w:tcPr>
            <w:tcW w:w="682" w:type="dxa"/>
            <w:vAlign w:val="center"/>
          </w:tcPr>
          <w:p w:rsidR="00A0251B" w:rsidRPr="004B7F0F" w:rsidRDefault="009B0B20" w:rsidP="009B0B20">
            <w:pPr>
              <w:widowControl/>
              <w:tabs>
                <w:tab w:val="left" w:pos="5550"/>
              </w:tabs>
              <w:spacing w:line="240" w:lineRule="auto"/>
              <w:ind w:left="0" w:firstLine="0"/>
              <w:jc w:val="center"/>
              <w:rPr>
                <w:sz w:val="16"/>
                <w:szCs w:val="16"/>
              </w:rPr>
            </w:pPr>
            <w:r w:rsidRPr="004B7F0F">
              <w:rPr>
                <w:sz w:val="16"/>
                <w:szCs w:val="16"/>
              </w:rPr>
              <w:t>3000–</w:t>
            </w:r>
            <w:r w:rsidR="00A0251B" w:rsidRPr="004B7F0F">
              <w:rPr>
                <w:sz w:val="16"/>
                <w:szCs w:val="16"/>
              </w:rPr>
              <w:t>4000</w:t>
            </w:r>
          </w:p>
        </w:tc>
        <w:tc>
          <w:tcPr>
            <w:tcW w:w="682" w:type="dxa"/>
            <w:vAlign w:val="center"/>
          </w:tcPr>
          <w:p w:rsidR="00A0251B" w:rsidRPr="004B7F0F" w:rsidRDefault="009B0B20" w:rsidP="009B0B20">
            <w:pPr>
              <w:widowControl/>
              <w:tabs>
                <w:tab w:val="left" w:pos="5550"/>
              </w:tabs>
              <w:spacing w:line="240" w:lineRule="auto"/>
              <w:ind w:left="0" w:firstLine="0"/>
              <w:jc w:val="center"/>
              <w:rPr>
                <w:sz w:val="16"/>
                <w:szCs w:val="16"/>
              </w:rPr>
            </w:pPr>
            <w:r w:rsidRPr="004B7F0F">
              <w:rPr>
                <w:sz w:val="16"/>
                <w:szCs w:val="16"/>
              </w:rPr>
              <w:t>4000–</w:t>
            </w:r>
            <w:r w:rsidR="00A0251B" w:rsidRPr="004B7F0F">
              <w:rPr>
                <w:sz w:val="16"/>
                <w:szCs w:val="16"/>
              </w:rPr>
              <w:t>5000</w:t>
            </w:r>
          </w:p>
        </w:tc>
        <w:tc>
          <w:tcPr>
            <w:tcW w:w="724"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5000 и более</w:t>
            </w:r>
          </w:p>
        </w:tc>
      </w:tr>
      <w:tr w:rsidR="00A0251B" w:rsidRPr="004B7F0F" w:rsidTr="00ED767F">
        <w:trPr>
          <w:trHeight w:val="20"/>
          <w:jc w:val="center"/>
        </w:trPr>
        <w:tc>
          <w:tcPr>
            <w:tcW w:w="1305" w:type="dxa"/>
            <w:vAlign w:val="center"/>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Многоводный</w:t>
            </w:r>
          </w:p>
        </w:tc>
        <w:tc>
          <w:tcPr>
            <w:tcW w:w="657"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1,0</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1,0</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0,9</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0,8</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0,6</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0,4</w:t>
            </w:r>
          </w:p>
        </w:tc>
        <w:tc>
          <w:tcPr>
            <w:tcW w:w="724"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0,2</w:t>
            </w:r>
          </w:p>
        </w:tc>
      </w:tr>
      <w:tr w:rsidR="00A0251B" w:rsidRPr="004B7F0F" w:rsidTr="00ED767F">
        <w:trPr>
          <w:trHeight w:val="20"/>
          <w:jc w:val="center"/>
        </w:trPr>
        <w:tc>
          <w:tcPr>
            <w:tcW w:w="1305" w:type="dxa"/>
            <w:vAlign w:val="center"/>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Средней водности</w:t>
            </w:r>
          </w:p>
        </w:tc>
        <w:tc>
          <w:tcPr>
            <w:tcW w:w="657"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1,0</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0,9</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0,8</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0,6</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0,4</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0,2</w:t>
            </w:r>
          </w:p>
        </w:tc>
        <w:tc>
          <w:tcPr>
            <w:tcW w:w="724"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0,1</w:t>
            </w:r>
          </w:p>
        </w:tc>
      </w:tr>
      <w:tr w:rsidR="00A0251B" w:rsidRPr="004B7F0F" w:rsidTr="00ED767F">
        <w:trPr>
          <w:trHeight w:val="20"/>
          <w:jc w:val="center"/>
        </w:trPr>
        <w:tc>
          <w:tcPr>
            <w:tcW w:w="1305" w:type="dxa"/>
            <w:vAlign w:val="center"/>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Маловодный</w:t>
            </w:r>
          </w:p>
        </w:tc>
        <w:tc>
          <w:tcPr>
            <w:tcW w:w="657"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0,9</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0,8</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0,6</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0,4</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0,2</w:t>
            </w:r>
          </w:p>
        </w:tc>
        <w:tc>
          <w:tcPr>
            <w:tcW w:w="682"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0,1</w:t>
            </w:r>
          </w:p>
        </w:tc>
        <w:tc>
          <w:tcPr>
            <w:tcW w:w="724"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0,1</w:t>
            </w:r>
          </w:p>
        </w:tc>
      </w:tr>
    </w:tbl>
    <w:p w:rsidR="00A0251B" w:rsidRPr="004B7F0F" w:rsidRDefault="00A0251B" w:rsidP="002C0058">
      <w:pPr>
        <w:widowControl/>
        <w:tabs>
          <w:tab w:val="left" w:pos="5550"/>
        </w:tabs>
        <w:spacing w:line="240" w:lineRule="auto"/>
        <w:ind w:left="0" w:firstLine="0"/>
        <w:jc w:val="center"/>
        <w:rPr>
          <w:sz w:val="16"/>
          <w:szCs w:val="16"/>
        </w:rPr>
      </w:pPr>
    </w:p>
    <w:p w:rsidR="00A0251B" w:rsidRPr="004B7F0F" w:rsidRDefault="00A0251B" w:rsidP="002C0058">
      <w:pPr>
        <w:widowControl/>
        <w:tabs>
          <w:tab w:val="left" w:pos="5550"/>
        </w:tabs>
        <w:spacing w:line="240" w:lineRule="auto"/>
        <w:ind w:left="627" w:firstLine="0"/>
        <w:jc w:val="right"/>
        <w:rPr>
          <w:sz w:val="16"/>
          <w:szCs w:val="16"/>
        </w:rPr>
      </w:pPr>
      <w:r w:rsidRPr="004B7F0F">
        <w:rPr>
          <w:sz w:val="16"/>
          <w:szCs w:val="16"/>
        </w:rPr>
        <w:t>П</w:t>
      </w:r>
      <w:r w:rsidR="00CD4050" w:rsidRPr="004B7F0F">
        <w:rPr>
          <w:sz w:val="16"/>
          <w:szCs w:val="16"/>
        </w:rPr>
        <w:t xml:space="preserve"> </w:t>
      </w:r>
      <w:r w:rsidRPr="004B7F0F">
        <w:rPr>
          <w:sz w:val="16"/>
          <w:szCs w:val="16"/>
        </w:rPr>
        <w:t>р</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л</w:t>
      </w:r>
      <w:r w:rsidR="00CD4050" w:rsidRPr="004B7F0F">
        <w:rPr>
          <w:sz w:val="16"/>
          <w:szCs w:val="16"/>
        </w:rPr>
        <w:t xml:space="preserve"> </w:t>
      </w:r>
      <w:r w:rsidRPr="004B7F0F">
        <w:rPr>
          <w:sz w:val="16"/>
          <w:szCs w:val="16"/>
        </w:rPr>
        <w:t>о</w:t>
      </w:r>
      <w:r w:rsidR="00CD4050" w:rsidRPr="004B7F0F">
        <w:rPr>
          <w:sz w:val="16"/>
          <w:szCs w:val="16"/>
        </w:rPr>
        <w:t xml:space="preserve"> </w:t>
      </w:r>
      <w:r w:rsidRPr="004B7F0F">
        <w:rPr>
          <w:sz w:val="16"/>
          <w:szCs w:val="16"/>
        </w:rPr>
        <w:t>ж</w:t>
      </w:r>
      <w:r w:rsidR="00CD4050" w:rsidRPr="004B7F0F">
        <w:rPr>
          <w:sz w:val="16"/>
          <w:szCs w:val="16"/>
        </w:rPr>
        <w:t xml:space="preserve"> </w:t>
      </w:r>
      <w:r w:rsidRPr="004B7F0F">
        <w:rPr>
          <w:sz w:val="16"/>
          <w:szCs w:val="16"/>
        </w:rPr>
        <w:t>е</w:t>
      </w:r>
      <w:r w:rsidR="00CD4050" w:rsidRPr="004B7F0F">
        <w:rPr>
          <w:sz w:val="16"/>
          <w:szCs w:val="16"/>
        </w:rPr>
        <w:t xml:space="preserve"> </w:t>
      </w:r>
      <w:r w:rsidRPr="004B7F0F">
        <w:rPr>
          <w:sz w:val="16"/>
          <w:szCs w:val="16"/>
        </w:rPr>
        <w:t>н</w:t>
      </w:r>
      <w:r w:rsidR="00CD4050" w:rsidRPr="004B7F0F">
        <w:rPr>
          <w:sz w:val="16"/>
          <w:szCs w:val="16"/>
        </w:rPr>
        <w:t xml:space="preserve"> </w:t>
      </w:r>
      <w:r w:rsidRPr="004B7F0F">
        <w:rPr>
          <w:sz w:val="16"/>
          <w:szCs w:val="16"/>
        </w:rPr>
        <w:t>и</w:t>
      </w:r>
      <w:r w:rsidR="00CD4050" w:rsidRPr="004B7F0F">
        <w:rPr>
          <w:sz w:val="16"/>
          <w:szCs w:val="16"/>
        </w:rPr>
        <w:t xml:space="preserve"> </w:t>
      </w:r>
      <w:r w:rsidRPr="004B7F0F">
        <w:rPr>
          <w:sz w:val="16"/>
          <w:szCs w:val="16"/>
        </w:rPr>
        <w:t xml:space="preserve">е </w:t>
      </w:r>
      <w:r w:rsidR="00A406B5" w:rsidRPr="004B7F0F">
        <w:rPr>
          <w:sz w:val="16"/>
          <w:szCs w:val="16"/>
        </w:rPr>
        <w:t xml:space="preserve"> </w:t>
      </w:r>
      <w:r w:rsidR="006800E7" w:rsidRPr="004B7F0F">
        <w:rPr>
          <w:sz w:val="16"/>
          <w:szCs w:val="16"/>
        </w:rPr>
        <w:t>5</w:t>
      </w:r>
    </w:p>
    <w:p w:rsidR="00CD4050" w:rsidRPr="004B7F0F" w:rsidRDefault="00CD4050" w:rsidP="002C0058">
      <w:pPr>
        <w:widowControl/>
        <w:tabs>
          <w:tab w:val="left" w:pos="5550"/>
        </w:tabs>
        <w:spacing w:line="240" w:lineRule="auto"/>
        <w:ind w:left="627" w:firstLine="0"/>
        <w:jc w:val="right"/>
        <w:rPr>
          <w:sz w:val="16"/>
          <w:szCs w:val="16"/>
        </w:rPr>
      </w:pPr>
    </w:p>
    <w:p w:rsidR="00A0251B" w:rsidRPr="004B7F0F" w:rsidRDefault="00A0251B" w:rsidP="009B0B20">
      <w:pPr>
        <w:widowControl/>
        <w:tabs>
          <w:tab w:val="left" w:pos="5550"/>
        </w:tabs>
        <w:spacing w:line="240" w:lineRule="auto"/>
        <w:ind w:left="0" w:firstLine="0"/>
        <w:jc w:val="center"/>
        <w:rPr>
          <w:b/>
          <w:bCs/>
          <w:sz w:val="16"/>
          <w:szCs w:val="16"/>
        </w:rPr>
      </w:pPr>
      <w:r w:rsidRPr="004B7F0F">
        <w:rPr>
          <w:b/>
          <w:bCs/>
          <w:sz w:val="16"/>
          <w:szCs w:val="16"/>
        </w:rPr>
        <w:t xml:space="preserve">Экологическая эффективность водоохранных мероприятий </w:t>
      </w:r>
      <w:r w:rsidR="00CD4050" w:rsidRPr="004B7F0F">
        <w:rPr>
          <w:b/>
          <w:bCs/>
          <w:sz w:val="16"/>
          <w:szCs w:val="16"/>
        </w:rPr>
        <w:t>трех</w:t>
      </w:r>
      <w:r w:rsidRPr="004B7F0F">
        <w:rPr>
          <w:b/>
          <w:bCs/>
          <w:sz w:val="16"/>
          <w:szCs w:val="16"/>
        </w:rPr>
        <w:t xml:space="preserve"> уровней</w:t>
      </w:r>
    </w:p>
    <w:p w:rsidR="00CD4050" w:rsidRPr="004B7F0F" w:rsidRDefault="00CD4050" w:rsidP="002C0058">
      <w:pPr>
        <w:widowControl/>
        <w:tabs>
          <w:tab w:val="left" w:pos="5550"/>
        </w:tabs>
        <w:spacing w:line="240" w:lineRule="auto"/>
        <w:ind w:left="627" w:firstLine="0"/>
        <w:jc w:val="center"/>
        <w:rPr>
          <w:b/>
          <w:bCs/>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1551"/>
      </w:tblGrid>
      <w:tr w:rsidR="00A0251B" w:rsidRPr="004B7F0F" w:rsidTr="00ED767F">
        <w:trPr>
          <w:trHeight w:val="20"/>
          <w:jc w:val="center"/>
        </w:trPr>
        <w:tc>
          <w:tcPr>
            <w:tcW w:w="4673" w:type="dxa"/>
            <w:vAlign w:val="center"/>
          </w:tcPr>
          <w:p w:rsidR="00A0251B" w:rsidRPr="004B7F0F" w:rsidRDefault="00A0251B" w:rsidP="009B0B20">
            <w:pPr>
              <w:widowControl/>
              <w:tabs>
                <w:tab w:val="left" w:pos="5550"/>
              </w:tabs>
              <w:spacing w:line="240" w:lineRule="auto"/>
              <w:ind w:left="0" w:firstLine="0"/>
              <w:jc w:val="center"/>
              <w:rPr>
                <w:sz w:val="16"/>
                <w:szCs w:val="16"/>
              </w:rPr>
            </w:pPr>
            <w:r w:rsidRPr="004B7F0F">
              <w:rPr>
                <w:sz w:val="16"/>
                <w:szCs w:val="16"/>
              </w:rPr>
              <w:t>Мероприятие</w:t>
            </w:r>
          </w:p>
        </w:tc>
        <w:tc>
          <w:tcPr>
            <w:tcW w:w="1559"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Эффективность, %</w:t>
            </w:r>
          </w:p>
        </w:tc>
      </w:tr>
      <w:tr w:rsidR="00A0251B" w:rsidRPr="004B7F0F" w:rsidTr="00ED767F">
        <w:trPr>
          <w:trHeight w:val="20"/>
          <w:jc w:val="center"/>
        </w:trPr>
        <w:tc>
          <w:tcPr>
            <w:tcW w:w="6232" w:type="dxa"/>
            <w:gridSpan w:val="2"/>
          </w:tcPr>
          <w:p w:rsidR="00A0251B" w:rsidRPr="004B7F0F" w:rsidRDefault="00A0251B" w:rsidP="002C0058">
            <w:pPr>
              <w:widowControl/>
              <w:tabs>
                <w:tab w:val="left" w:pos="5550"/>
              </w:tabs>
              <w:spacing w:line="240" w:lineRule="auto"/>
              <w:ind w:left="0" w:firstLine="0"/>
              <w:jc w:val="center"/>
              <w:rPr>
                <w:sz w:val="16"/>
                <w:szCs w:val="16"/>
              </w:rPr>
            </w:pPr>
            <w:r w:rsidRPr="004B7F0F">
              <w:rPr>
                <w:b/>
                <w:bCs/>
                <w:sz w:val="16"/>
                <w:szCs w:val="16"/>
                <w:lang w:val="en-US"/>
              </w:rPr>
              <w:t>I</w:t>
            </w:r>
            <w:r w:rsidRPr="004B7F0F">
              <w:rPr>
                <w:b/>
                <w:bCs/>
                <w:sz w:val="16"/>
                <w:szCs w:val="16"/>
              </w:rPr>
              <w:t xml:space="preserve"> уровень</w:t>
            </w:r>
          </w:p>
        </w:tc>
      </w:tr>
      <w:tr w:rsidR="00A0251B" w:rsidRPr="004B7F0F" w:rsidTr="00ED767F">
        <w:trPr>
          <w:trHeight w:val="20"/>
          <w:jc w:val="center"/>
        </w:trPr>
        <w:tc>
          <w:tcPr>
            <w:tcW w:w="4673" w:type="dxa"/>
            <w:vMerge w:val="restart"/>
          </w:tcPr>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1. Выделение водоохраной</w:t>
            </w:r>
            <w:r w:rsidR="00A0251B" w:rsidRPr="004B7F0F">
              <w:rPr>
                <w:sz w:val="16"/>
                <w:szCs w:val="16"/>
              </w:rPr>
              <w:t xml:space="preserve"> зоны</w:t>
            </w:r>
            <w:r w:rsidR="00735610" w:rsidRPr="004B7F0F">
              <w:rPr>
                <w:sz w:val="16"/>
                <w:szCs w:val="16"/>
              </w:rPr>
              <w:t>:</w:t>
            </w:r>
          </w:p>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а) с посадкой </w:t>
            </w:r>
            <w:r w:rsidR="00A0251B" w:rsidRPr="004B7F0F">
              <w:rPr>
                <w:sz w:val="16"/>
                <w:szCs w:val="16"/>
              </w:rPr>
              <w:t>лесных насаждений</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б) залужение</w:t>
            </w:r>
          </w:p>
        </w:tc>
        <w:tc>
          <w:tcPr>
            <w:tcW w:w="1559" w:type="dxa"/>
            <w:tcBorders>
              <w:bottom w:val="nil"/>
            </w:tcBorders>
          </w:tcPr>
          <w:p w:rsidR="00A0251B" w:rsidRPr="004B7F0F" w:rsidRDefault="00A0251B" w:rsidP="002C0058">
            <w:pPr>
              <w:widowControl/>
              <w:tabs>
                <w:tab w:val="left" w:pos="5550"/>
              </w:tabs>
              <w:spacing w:line="240" w:lineRule="auto"/>
              <w:ind w:left="0" w:firstLine="0"/>
              <w:rPr>
                <w:sz w:val="16"/>
                <w:szCs w:val="16"/>
              </w:rPr>
            </w:pPr>
          </w:p>
        </w:tc>
      </w:tr>
      <w:tr w:rsidR="00A0251B" w:rsidRPr="004B7F0F" w:rsidTr="00ED767F">
        <w:trPr>
          <w:trHeight w:val="20"/>
          <w:jc w:val="center"/>
        </w:trPr>
        <w:tc>
          <w:tcPr>
            <w:tcW w:w="46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9" w:type="dxa"/>
            <w:tcBorders>
              <w:top w:val="nil"/>
              <w:bottom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60–70</w:t>
            </w:r>
          </w:p>
        </w:tc>
      </w:tr>
      <w:tr w:rsidR="00A0251B" w:rsidRPr="004B7F0F" w:rsidTr="00ED767F">
        <w:trPr>
          <w:trHeight w:val="20"/>
          <w:jc w:val="center"/>
        </w:trPr>
        <w:tc>
          <w:tcPr>
            <w:tcW w:w="46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9" w:type="dxa"/>
            <w:tcBorders>
              <w:top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10–15</w:t>
            </w:r>
          </w:p>
        </w:tc>
      </w:tr>
      <w:tr w:rsidR="00A0251B" w:rsidRPr="004B7F0F" w:rsidTr="008642E6">
        <w:trPr>
          <w:trHeight w:val="20"/>
          <w:jc w:val="center"/>
        </w:trPr>
        <w:tc>
          <w:tcPr>
            <w:tcW w:w="4673" w:type="dxa"/>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2. Создание лесных полос на  полях санитарных зон, вокруг ферм, комплексов, населенных пунктов</w:t>
            </w:r>
          </w:p>
        </w:tc>
        <w:tc>
          <w:tcPr>
            <w:tcW w:w="1559" w:type="dxa"/>
            <w:vAlign w:val="center"/>
          </w:tcPr>
          <w:p w:rsidR="00A0251B" w:rsidRPr="004B7F0F" w:rsidRDefault="00A0251B" w:rsidP="008642E6">
            <w:pPr>
              <w:widowControl/>
              <w:tabs>
                <w:tab w:val="left" w:pos="5550"/>
              </w:tabs>
              <w:spacing w:line="240" w:lineRule="auto"/>
              <w:ind w:left="0" w:firstLine="0"/>
              <w:jc w:val="center"/>
              <w:rPr>
                <w:sz w:val="16"/>
                <w:szCs w:val="16"/>
              </w:rPr>
            </w:pPr>
            <w:r w:rsidRPr="004B7F0F">
              <w:rPr>
                <w:sz w:val="16"/>
                <w:szCs w:val="16"/>
              </w:rPr>
              <w:t>60–70</w:t>
            </w:r>
          </w:p>
        </w:tc>
      </w:tr>
      <w:tr w:rsidR="00A0251B" w:rsidRPr="004B7F0F" w:rsidTr="00ED767F">
        <w:trPr>
          <w:trHeight w:val="20"/>
          <w:jc w:val="center"/>
        </w:trPr>
        <w:tc>
          <w:tcPr>
            <w:tcW w:w="4673" w:type="dxa"/>
            <w:vMerge w:val="restart"/>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3. Обвалование</w:t>
            </w:r>
            <w:r w:rsidR="00735610" w:rsidRPr="004B7F0F">
              <w:rPr>
                <w:sz w:val="16"/>
                <w:szCs w:val="16"/>
              </w:rPr>
              <w:t>:</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а</w:t>
            </w:r>
            <w:r w:rsidR="009B0B20" w:rsidRPr="004B7F0F">
              <w:rPr>
                <w:sz w:val="16"/>
                <w:szCs w:val="16"/>
              </w:rPr>
              <w:t xml:space="preserve">) сельскохозяйственных полей с </w:t>
            </w:r>
            <w:r w:rsidRPr="004B7F0F">
              <w:rPr>
                <w:sz w:val="16"/>
                <w:szCs w:val="16"/>
              </w:rPr>
              <w:t>помощ</w:t>
            </w:r>
            <w:r w:rsidR="009B0B20" w:rsidRPr="004B7F0F">
              <w:rPr>
                <w:sz w:val="16"/>
                <w:szCs w:val="16"/>
              </w:rPr>
              <w:t xml:space="preserve">ью </w:t>
            </w:r>
            <w:r w:rsidR="00A406B5" w:rsidRPr="004B7F0F">
              <w:rPr>
                <w:sz w:val="16"/>
                <w:szCs w:val="16"/>
              </w:rPr>
              <w:t>водозадерживающих валов (25–</w:t>
            </w:r>
            <w:r w:rsidRPr="004B7F0F">
              <w:rPr>
                <w:sz w:val="16"/>
                <w:szCs w:val="16"/>
              </w:rPr>
              <w:t>30 см)</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б)</w:t>
            </w:r>
            <w:r w:rsidR="00735610" w:rsidRPr="004B7F0F">
              <w:rPr>
                <w:sz w:val="16"/>
                <w:szCs w:val="16"/>
              </w:rPr>
              <w:t xml:space="preserve"> </w:t>
            </w:r>
            <w:r w:rsidRPr="004B7F0F">
              <w:rPr>
                <w:sz w:val="16"/>
                <w:szCs w:val="16"/>
              </w:rPr>
              <w:t>вокруг животноводческих объектов</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в)</w:t>
            </w:r>
            <w:r w:rsidR="00735610" w:rsidRPr="004B7F0F">
              <w:rPr>
                <w:sz w:val="16"/>
                <w:szCs w:val="16"/>
              </w:rPr>
              <w:t xml:space="preserve"> </w:t>
            </w:r>
            <w:r w:rsidRPr="004B7F0F">
              <w:rPr>
                <w:sz w:val="16"/>
                <w:szCs w:val="16"/>
              </w:rPr>
              <w:t xml:space="preserve">по берегам водоемов и вдоль русел рек </w:t>
            </w:r>
          </w:p>
        </w:tc>
        <w:tc>
          <w:tcPr>
            <w:tcW w:w="1559" w:type="dxa"/>
            <w:tcBorders>
              <w:bottom w:val="nil"/>
            </w:tcBorders>
          </w:tcPr>
          <w:p w:rsidR="00A0251B" w:rsidRPr="004B7F0F" w:rsidRDefault="00A0251B" w:rsidP="002C0058">
            <w:pPr>
              <w:widowControl/>
              <w:tabs>
                <w:tab w:val="left" w:pos="5550"/>
              </w:tabs>
              <w:spacing w:line="240" w:lineRule="auto"/>
              <w:ind w:left="0" w:firstLine="0"/>
              <w:jc w:val="center"/>
              <w:rPr>
                <w:sz w:val="16"/>
                <w:szCs w:val="16"/>
              </w:rPr>
            </w:pPr>
          </w:p>
        </w:tc>
      </w:tr>
      <w:tr w:rsidR="00A0251B" w:rsidRPr="004B7F0F" w:rsidTr="00ED767F">
        <w:trPr>
          <w:trHeight w:val="20"/>
          <w:jc w:val="center"/>
        </w:trPr>
        <w:tc>
          <w:tcPr>
            <w:tcW w:w="46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9" w:type="dxa"/>
            <w:tcBorders>
              <w:top w:val="nil"/>
              <w:bottom w:val="nil"/>
            </w:tcBorders>
          </w:tcPr>
          <w:p w:rsidR="00A0251B" w:rsidRPr="004B7F0F" w:rsidRDefault="00A0251B" w:rsidP="002C0058">
            <w:pPr>
              <w:widowControl/>
              <w:tabs>
                <w:tab w:val="left" w:pos="5550"/>
              </w:tabs>
              <w:spacing w:line="240" w:lineRule="auto"/>
              <w:ind w:left="0" w:firstLine="0"/>
              <w:jc w:val="center"/>
              <w:rPr>
                <w:sz w:val="16"/>
                <w:szCs w:val="16"/>
              </w:rPr>
            </w:pPr>
          </w:p>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20–40</w:t>
            </w:r>
          </w:p>
        </w:tc>
      </w:tr>
      <w:tr w:rsidR="00A0251B" w:rsidRPr="004B7F0F" w:rsidTr="00ED767F">
        <w:trPr>
          <w:trHeight w:val="20"/>
          <w:jc w:val="center"/>
        </w:trPr>
        <w:tc>
          <w:tcPr>
            <w:tcW w:w="46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9" w:type="dxa"/>
            <w:tcBorders>
              <w:top w:val="nil"/>
              <w:bottom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30–40 </w:t>
            </w:r>
          </w:p>
        </w:tc>
      </w:tr>
      <w:tr w:rsidR="00A0251B" w:rsidRPr="004B7F0F" w:rsidTr="00ED767F">
        <w:trPr>
          <w:trHeight w:val="20"/>
          <w:jc w:val="center"/>
        </w:trPr>
        <w:tc>
          <w:tcPr>
            <w:tcW w:w="46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9" w:type="dxa"/>
            <w:tcBorders>
              <w:top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35–45 </w:t>
            </w:r>
          </w:p>
        </w:tc>
      </w:tr>
    </w:tbl>
    <w:p w:rsidR="00C54EF1" w:rsidRPr="004B7F0F" w:rsidRDefault="00C54EF1" w:rsidP="00C54EF1">
      <w:pPr>
        <w:widowControl/>
        <w:tabs>
          <w:tab w:val="left" w:pos="5550"/>
        </w:tabs>
        <w:spacing w:line="240" w:lineRule="auto"/>
        <w:ind w:left="0" w:firstLine="0"/>
        <w:jc w:val="right"/>
        <w:rPr>
          <w:sz w:val="16"/>
          <w:szCs w:val="16"/>
        </w:rPr>
      </w:pPr>
      <w:r w:rsidRPr="004B7F0F">
        <w:rPr>
          <w:sz w:val="16"/>
          <w:szCs w:val="16"/>
        </w:rPr>
        <w:t>О к о н ч а н и е  п р и л. 5</w:t>
      </w:r>
    </w:p>
    <w:p w:rsidR="00ED767F" w:rsidRPr="004B7F0F" w:rsidRDefault="00ED767F" w:rsidP="00C54EF1">
      <w:pPr>
        <w:widowControl/>
        <w:tabs>
          <w:tab w:val="left" w:pos="5550"/>
        </w:tabs>
        <w:spacing w:line="240" w:lineRule="auto"/>
        <w:ind w:left="0" w:firstLine="0"/>
        <w:jc w:val="right"/>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1551"/>
      </w:tblGrid>
      <w:tr w:rsidR="00ED767F" w:rsidRPr="004B7F0F" w:rsidTr="00ED767F">
        <w:trPr>
          <w:trHeight w:val="20"/>
          <w:jc w:val="center"/>
        </w:trPr>
        <w:tc>
          <w:tcPr>
            <w:tcW w:w="4573" w:type="dxa"/>
            <w:vAlign w:val="center"/>
          </w:tcPr>
          <w:p w:rsidR="00ED767F" w:rsidRPr="004B7F0F" w:rsidRDefault="00ED767F" w:rsidP="00ED767F">
            <w:pPr>
              <w:widowControl/>
              <w:tabs>
                <w:tab w:val="left" w:pos="5550"/>
              </w:tabs>
              <w:spacing w:line="240" w:lineRule="auto"/>
              <w:ind w:left="0" w:firstLine="0"/>
              <w:jc w:val="center"/>
              <w:rPr>
                <w:sz w:val="16"/>
                <w:szCs w:val="16"/>
              </w:rPr>
            </w:pPr>
            <w:r w:rsidRPr="004B7F0F">
              <w:rPr>
                <w:sz w:val="16"/>
                <w:szCs w:val="16"/>
              </w:rPr>
              <w:t>Мероприятие</w:t>
            </w:r>
          </w:p>
        </w:tc>
        <w:tc>
          <w:tcPr>
            <w:tcW w:w="1551" w:type="dxa"/>
            <w:tcBorders>
              <w:bottom w:val="nil"/>
            </w:tcBorders>
            <w:vAlign w:val="center"/>
          </w:tcPr>
          <w:p w:rsidR="00ED767F" w:rsidRPr="004B7F0F" w:rsidRDefault="00ED767F" w:rsidP="00ED767F">
            <w:pPr>
              <w:widowControl/>
              <w:tabs>
                <w:tab w:val="left" w:pos="5550"/>
              </w:tabs>
              <w:spacing w:line="240" w:lineRule="auto"/>
              <w:ind w:left="0" w:firstLine="0"/>
              <w:jc w:val="center"/>
              <w:rPr>
                <w:sz w:val="16"/>
                <w:szCs w:val="16"/>
              </w:rPr>
            </w:pPr>
            <w:r w:rsidRPr="004B7F0F">
              <w:rPr>
                <w:sz w:val="16"/>
                <w:szCs w:val="16"/>
              </w:rPr>
              <w:t>Эффективность, %</w:t>
            </w:r>
          </w:p>
        </w:tc>
      </w:tr>
      <w:tr w:rsidR="00A0251B" w:rsidRPr="004B7F0F" w:rsidTr="00ED767F">
        <w:trPr>
          <w:trHeight w:val="20"/>
          <w:jc w:val="center"/>
        </w:trPr>
        <w:tc>
          <w:tcPr>
            <w:tcW w:w="4573" w:type="dxa"/>
            <w:vMerge w:val="restart"/>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4. Целевое направление  стоков</w:t>
            </w:r>
            <w:r w:rsidR="00735610" w:rsidRPr="004B7F0F">
              <w:rPr>
                <w:sz w:val="16"/>
                <w:szCs w:val="16"/>
              </w:rPr>
              <w:t>:</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а) биологические пруды</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б) отстойные пруды</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в) болото</w:t>
            </w:r>
          </w:p>
        </w:tc>
        <w:tc>
          <w:tcPr>
            <w:tcW w:w="1551" w:type="dxa"/>
            <w:tcBorders>
              <w:bottom w:val="nil"/>
            </w:tcBorders>
          </w:tcPr>
          <w:p w:rsidR="00A0251B" w:rsidRPr="004B7F0F" w:rsidRDefault="00A0251B" w:rsidP="002C0058">
            <w:pPr>
              <w:widowControl/>
              <w:tabs>
                <w:tab w:val="left" w:pos="5550"/>
              </w:tabs>
              <w:spacing w:line="240" w:lineRule="auto"/>
              <w:ind w:left="0" w:firstLine="0"/>
              <w:jc w:val="center"/>
              <w:rPr>
                <w:sz w:val="16"/>
                <w:szCs w:val="16"/>
              </w:rPr>
            </w:pPr>
          </w:p>
        </w:tc>
      </w:tr>
      <w:tr w:rsidR="00A0251B" w:rsidRPr="004B7F0F" w:rsidTr="00ED767F">
        <w:trPr>
          <w:trHeight w:val="20"/>
          <w:jc w:val="center"/>
        </w:trPr>
        <w:tc>
          <w:tcPr>
            <w:tcW w:w="45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1" w:type="dxa"/>
            <w:tcBorders>
              <w:top w:val="nil"/>
              <w:bottom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30</w:t>
            </w:r>
            <w:r w:rsidR="00735610" w:rsidRPr="004B7F0F">
              <w:rPr>
                <w:sz w:val="16"/>
                <w:szCs w:val="16"/>
              </w:rPr>
              <w:t>–</w:t>
            </w:r>
            <w:r w:rsidRPr="004B7F0F">
              <w:rPr>
                <w:sz w:val="16"/>
                <w:szCs w:val="16"/>
              </w:rPr>
              <w:t xml:space="preserve">50 </w:t>
            </w:r>
          </w:p>
        </w:tc>
      </w:tr>
      <w:tr w:rsidR="00A0251B" w:rsidRPr="004B7F0F" w:rsidTr="00ED767F">
        <w:trPr>
          <w:trHeight w:val="20"/>
          <w:jc w:val="center"/>
        </w:trPr>
        <w:tc>
          <w:tcPr>
            <w:tcW w:w="45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1" w:type="dxa"/>
            <w:tcBorders>
              <w:top w:val="nil"/>
              <w:bottom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20–40 </w:t>
            </w:r>
          </w:p>
        </w:tc>
      </w:tr>
      <w:tr w:rsidR="00A0251B" w:rsidRPr="004B7F0F" w:rsidTr="00ED767F">
        <w:trPr>
          <w:trHeight w:val="20"/>
          <w:jc w:val="center"/>
        </w:trPr>
        <w:tc>
          <w:tcPr>
            <w:tcW w:w="4573" w:type="dxa"/>
            <w:vMerge/>
          </w:tcPr>
          <w:p w:rsidR="00A0251B" w:rsidRPr="004B7F0F" w:rsidRDefault="00A0251B" w:rsidP="009B0B20">
            <w:pPr>
              <w:widowControl/>
              <w:tabs>
                <w:tab w:val="left" w:pos="5550"/>
              </w:tabs>
              <w:spacing w:line="240" w:lineRule="auto"/>
              <w:ind w:left="0" w:firstLine="0"/>
              <w:jc w:val="left"/>
              <w:rPr>
                <w:sz w:val="16"/>
                <w:szCs w:val="16"/>
              </w:rPr>
            </w:pPr>
          </w:p>
        </w:tc>
        <w:tc>
          <w:tcPr>
            <w:tcW w:w="1551" w:type="dxa"/>
            <w:tcBorders>
              <w:top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15–45 </w:t>
            </w:r>
          </w:p>
        </w:tc>
      </w:tr>
      <w:tr w:rsidR="00A0251B" w:rsidRPr="004B7F0F" w:rsidTr="00ED767F">
        <w:trPr>
          <w:trHeight w:val="20"/>
          <w:jc w:val="center"/>
        </w:trPr>
        <w:tc>
          <w:tcPr>
            <w:tcW w:w="4573" w:type="dxa"/>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5. Мульчирование</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20</w:t>
            </w:r>
            <w:r w:rsidR="00735610" w:rsidRPr="004B7F0F">
              <w:rPr>
                <w:sz w:val="16"/>
                <w:szCs w:val="16"/>
              </w:rPr>
              <w:t>–</w:t>
            </w:r>
            <w:r w:rsidRPr="004B7F0F">
              <w:rPr>
                <w:sz w:val="16"/>
                <w:szCs w:val="16"/>
              </w:rPr>
              <w:t xml:space="preserve">30 </w:t>
            </w:r>
          </w:p>
        </w:tc>
      </w:tr>
      <w:tr w:rsidR="00A0251B" w:rsidRPr="004B7F0F" w:rsidTr="00ED767F">
        <w:trPr>
          <w:trHeight w:val="20"/>
          <w:jc w:val="center"/>
        </w:trPr>
        <w:tc>
          <w:tcPr>
            <w:tcW w:w="6124" w:type="dxa"/>
            <w:gridSpan w:val="2"/>
          </w:tcPr>
          <w:p w:rsidR="00A0251B" w:rsidRPr="004B7F0F" w:rsidRDefault="00A0251B" w:rsidP="002C0058">
            <w:pPr>
              <w:widowControl/>
              <w:tabs>
                <w:tab w:val="left" w:pos="5550"/>
              </w:tabs>
              <w:spacing w:line="240" w:lineRule="auto"/>
              <w:ind w:left="0" w:firstLine="0"/>
              <w:jc w:val="center"/>
              <w:rPr>
                <w:sz w:val="16"/>
                <w:szCs w:val="16"/>
              </w:rPr>
            </w:pPr>
            <w:r w:rsidRPr="004B7F0F">
              <w:rPr>
                <w:b/>
                <w:bCs/>
                <w:sz w:val="16"/>
                <w:szCs w:val="16"/>
                <w:lang w:val="en-US"/>
              </w:rPr>
              <w:t>II</w:t>
            </w:r>
            <w:r w:rsidRPr="004B7F0F">
              <w:rPr>
                <w:b/>
                <w:bCs/>
                <w:sz w:val="16"/>
                <w:szCs w:val="16"/>
              </w:rPr>
              <w:t xml:space="preserve"> уровень</w:t>
            </w:r>
          </w:p>
        </w:tc>
      </w:tr>
      <w:tr w:rsidR="00A0251B" w:rsidRPr="004B7F0F" w:rsidTr="00ED767F">
        <w:trPr>
          <w:trHeight w:val="20"/>
          <w:jc w:val="center"/>
        </w:trPr>
        <w:tc>
          <w:tcPr>
            <w:tcW w:w="4573" w:type="dxa"/>
            <w:tcBorders>
              <w:bottom w:val="nil"/>
            </w:tcBorders>
          </w:tcPr>
          <w:p w:rsidR="00A0251B" w:rsidRPr="004B7F0F" w:rsidRDefault="009B0B20" w:rsidP="002C0058">
            <w:pPr>
              <w:widowControl/>
              <w:tabs>
                <w:tab w:val="left" w:pos="5550"/>
              </w:tabs>
              <w:spacing w:line="240" w:lineRule="auto"/>
              <w:ind w:left="0" w:firstLine="0"/>
              <w:jc w:val="center"/>
              <w:rPr>
                <w:sz w:val="16"/>
                <w:szCs w:val="16"/>
              </w:rPr>
            </w:pPr>
            <w:r w:rsidRPr="004B7F0F">
              <w:rPr>
                <w:sz w:val="16"/>
                <w:szCs w:val="16"/>
              </w:rPr>
              <w:t xml:space="preserve">Для </w:t>
            </w:r>
            <w:r w:rsidR="00A0251B" w:rsidRPr="004B7F0F">
              <w:rPr>
                <w:sz w:val="16"/>
                <w:szCs w:val="16"/>
              </w:rPr>
              <w:t>с</w:t>
            </w:r>
            <w:r w:rsidR="00735610" w:rsidRPr="004B7F0F">
              <w:rPr>
                <w:sz w:val="16"/>
                <w:szCs w:val="16"/>
              </w:rPr>
              <w:t xml:space="preserve">ельскохозяйственных </w:t>
            </w:r>
            <w:r w:rsidR="00A0251B" w:rsidRPr="004B7F0F">
              <w:rPr>
                <w:sz w:val="16"/>
                <w:szCs w:val="16"/>
              </w:rPr>
              <w:t>угодий</w:t>
            </w:r>
          </w:p>
        </w:tc>
        <w:tc>
          <w:tcPr>
            <w:tcW w:w="1551" w:type="dxa"/>
            <w:vMerge w:val="restart"/>
          </w:tcPr>
          <w:p w:rsidR="00A0251B" w:rsidRPr="004B7F0F" w:rsidRDefault="00A0251B" w:rsidP="002C0058">
            <w:pPr>
              <w:widowControl/>
              <w:tabs>
                <w:tab w:val="left" w:pos="5550"/>
              </w:tabs>
              <w:spacing w:line="240" w:lineRule="auto"/>
              <w:ind w:left="0" w:firstLine="0"/>
              <w:jc w:val="center"/>
              <w:rPr>
                <w:sz w:val="16"/>
                <w:szCs w:val="16"/>
              </w:rPr>
            </w:pPr>
          </w:p>
        </w:tc>
      </w:tr>
      <w:tr w:rsidR="00A0251B" w:rsidRPr="004B7F0F" w:rsidTr="00ED767F">
        <w:trPr>
          <w:trHeight w:val="184"/>
          <w:jc w:val="center"/>
        </w:trPr>
        <w:tc>
          <w:tcPr>
            <w:tcW w:w="4573" w:type="dxa"/>
            <w:vMerge w:val="restart"/>
          </w:tcPr>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1. Приемы </w:t>
            </w:r>
            <w:r w:rsidR="00A0251B" w:rsidRPr="004B7F0F">
              <w:rPr>
                <w:sz w:val="16"/>
                <w:szCs w:val="16"/>
              </w:rPr>
              <w:t>обработки:</w:t>
            </w:r>
          </w:p>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а) безотвальная </w:t>
            </w:r>
            <w:r w:rsidR="00A0251B" w:rsidRPr="004B7F0F">
              <w:rPr>
                <w:sz w:val="16"/>
                <w:szCs w:val="16"/>
              </w:rPr>
              <w:t>обработка обычная</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б) плоскорезная обработка</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в)</w:t>
            </w:r>
            <w:r w:rsidR="00735610" w:rsidRPr="004B7F0F">
              <w:rPr>
                <w:sz w:val="16"/>
                <w:szCs w:val="16"/>
              </w:rPr>
              <w:t xml:space="preserve"> </w:t>
            </w:r>
            <w:r w:rsidRPr="004B7F0F">
              <w:rPr>
                <w:sz w:val="16"/>
                <w:szCs w:val="16"/>
              </w:rPr>
              <w:t>вспашка с почвоуглублением</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г)</w:t>
            </w:r>
            <w:r w:rsidR="00735610" w:rsidRPr="004B7F0F">
              <w:rPr>
                <w:sz w:val="16"/>
                <w:szCs w:val="16"/>
              </w:rPr>
              <w:t xml:space="preserve"> </w:t>
            </w:r>
            <w:r w:rsidRPr="004B7F0F">
              <w:rPr>
                <w:sz w:val="16"/>
                <w:szCs w:val="16"/>
              </w:rPr>
              <w:t>вспашка поперек склона</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д) контурная вспашка</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е) обв</w:t>
            </w:r>
            <w:r w:rsidR="007A627A" w:rsidRPr="004B7F0F">
              <w:rPr>
                <w:sz w:val="16"/>
                <w:szCs w:val="16"/>
              </w:rPr>
              <w:t>а</w:t>
            </w:r>
            <w:r w:rsidR="009B0B20" w:rsidRPr="004B7F0F">
              <w:rPr>
                <w:sz w:val="16"/>
                <w:szCs w:val="16"/>
              </w:rPr>
              <w:t xml:space="preserve">лование </w:t>
            </w:r>
            <w:r w:rsidRPr="004B7F0F">
              <w:rPr>
                <w:sz w:val="16"/>
                <w:szCs w:val="16"/>
              </w:rPr>
              <w:t>зяби</w:t>
            </w:r>
          </w:p>
        </w:tc>
        <w:tc>
          <w:tcPr>
            <w:tcW w:w="1551" w:type="dxa"/>
            <w:vMerge/>
            <w:tcBorders>
              <w:bottom w:val="nil"/>
            </w:tcBorders>
          </w:tcPr>
          <w:p w:rsidR="00A0251B" w:rsidRPr="004B7F0F" w:rsidRDefault="00A0251B" w:rsidP="002C0058">
            <w:pPr>
              <w:widowControl/>
              <w:tabs>
                <w:tab w:val="left" w:pos="5550"/>
              </w:tabs>
              <w:spacing w:line="240" w:lineRule="auto"/>
              <w:ind w:left="0" w:firstLine="0"/>
              <w:rPr>
                <w:sz w:val="16"/>
                <w:szCs w:val="16"/>
              </w:rPr>
            </w:pPr>
          </w:p>
        </w:tc>
      </w:tr>
      <w:tr w:rsidR="00A0251B" w:rsidRPr="004B7F0F" w:rsidTr="00ED767F">
        <w:trPr>
          <w:trHeight w:val="20"/>
          <w:jc w:val="center"/>
        </w:trPr>
        <w:tc>
          <w:tcPr>
            <w:tcW w:w="4573" w:type="dxa"/>
            <w:vMerge/>
          </w:tcPr>
          <w:p w:rsidR="00A0251B" w:rsidRPr="004B7F0F" w:rsidRDefault="00A0251B" w:rsidP="002C0058">
            <w:pPr>
              <w:widowControl/>
              <w:tabs>
                <w:tab w:val="left" w:pos="5550"/>
              </w:tabs>
              <w:spacing w:line="240" w:lineRule="auto"/>
              <w:ind w:left="0" w:firstLine="0"/>
              <w:rPr>
                <w:sz w:val="16"/>
                <w:szCs w:val="16"/>
              </w:rPr>
            </w:pPr>
          </w:p>
        </w:tc>
        <w:tc>
          <w:tcPr>
            <w:tcW w:w="1551" w:type="dxa"/>
            <w:tcBorders>
              <w:top w:val="nil"/>
              <w:bottom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50–60</w:t>
            </w:r>
          </w:p>
        </w:tc>
      </w:tr>
      <w:tr w:rsidR="00A0251B" w:rsidRPr="004B7F0F" w:rsidTr="00ED767F">
        <w:trPr>
          <w:trHeight w:val="20"/>
          <w:jc w:val="center"/>
        </w:trPr>
        <w:tc>
          <w:tcPr>
            <w:tcW w:w="4573" w:type="dxa"/>
            <w:vMerge/>
          </w:tcPr>
          <w:p w:rsidR="00A0251B" w:rsidRPr="004B7F0F" w:rsidRDefault="00A0251B" w:rsidP="002C0058">
            <w:pPr>
              <w:widowControl/>
              <w:tabs>
                <w:tab w:val="left" w:pos="5550"/>
              </w:tabs>
              <w:spacing w:line="240" w:lineRule="auto"/>
              <w:ind w:left="0" w:firstLine="0"/>
              <w:rPr>
                <w:sz w:val="16"/>
                <w:szCs w:val="16"/>
              </w:rPr>
            </w:pPr>
          </w:p>
        </w:tc>
        <w:tc>
          <w:tcPr>
            <w:tcW w:w="1551" w:type="dxa"/>
            <w:tcBorders>
              <w:top w:val="nil"/>
            </w:tcBorders>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70 </w:t>
            </w:r>
          </w:p>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10–15</w:t>
            </w:r>
          </w:p>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20–40</w:t>
            </w:r>
          </w:p>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10–30</w:t>
            </w:r>
          </w:p>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80</w:t>
            </w:r>
          </w:p>
        </w:tc>
      </w:tr>
      <w:tr w:rsidR="00A0251B" w:rsidRPr="004B7F0F" w:rsidTr="00ED767F">
        <w:trPr>
          <w:trHeight w:val="20"/>
          <w:jc w:val="center"/>
        </w:trPr>
        <w:tc>
          <w:tcPr>
            <w:tcW w:w="4573" w:type="dxa"/>
          </w:tcPr>
          <w:p w:rsidR="00A0251B" w:rsidRPr="004B7F0F" w:rsidRDefault="00A0251B" w:rsidP="002C0058">
            <w:pPr>
              <w:widowControl/>
              <w:tabs>
                <w:tab w:val="left" w:pos="5550"/>
              </w:tabs>
              <w:spacing w:line="240" w:lineRule="auto"/>
              <w:ind w:left="0" w:firstLine="0"/>
              <w:rPr>
                <w:sz w:val="16"/>
                <w:szCs w:val="16"/>
              </w:rPr>
            </w:pPr>
            <w:r w:rsidRPr="004B7F0F">
              <w:rPr>
                <w:sz w:val="16"/>
                <w:szCs w:val="16"/>
              </w:rPr>
              <w:t>2. Известкование</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10–30</w:t>
            </w:r>
          </w:p>
        </w:tc>
      </w:tr>
      <w:tr w:rsidR="00A0251B" w:rsidRPr="004B7F0F" w:rsidTr="00ED767F">
        <w:trPr>
          <w:jc w:val="center"/>
        </w:trPr>
        <w:tc>
          <w:tcPr>
            <w:tcW w:w="4573" w:type="dxa"/>
          </w:tcPr>
          <w:p w:rsidR="00A0251B" w:rsidRPr="004B7F0F" w:rsidRDefault="009B0B20" w:rsidP="002C0058">
            <w:pPr>
              <w:widowControl/>
              <w:tabs>
                <w:tab w:val="left" w:pos="5550"/>
              </w:tabs>
              <w:spacing w:line="240" w:lineRule="auto"/>
              <w:ind w:left="0" w:firstLine="0"/>
              <w:jc w:val="center"/>
              <w:rPr>
                <w:sz w:val="16"/>
                <w:szCs w:val="16"/>
              </w:rPr>
            </w:pPr>
            <w:r w:rsidRPr="004B7F0F">
              <w:rPr>
                <w:sz w:val="16"/>
                <w:szCs w:val="16"/>
              </w:rPr>
              <w:t xml:space="preserve">Для животноводческих </w:t>
            </w:r>
            <w:r w:rsidR="00A0251B" w:rsidRPr="004B7F0F">
              <w:rPr>
                <w:sz w:val="16"/>
                <w:szCs w:val="16"/>
              </w:rPr>
              <w:t>объектов</w:t>
            </w:r>
          </w:p>
        </w:tc>
        <w:tc>
          <w:tcPr>
            <w:tcW w:w="1551" w:type="dxa"/>
            <w:tcBorders>
              <w:bottom w:val="nil"/>
            </w:tcBorders>
          </w:tcPr>
          <w:p w:rsidR="00A0251B" w:rsidRPr="004B7F0F" w:rsidRDefault="00A0251B" w:rsidP="002C0058">
            <w:pPr>
              <w:widowControl/>
              <w:tabs>
                <w:tab w:val="left" w:pos="5550"/>
              </w:tabs>
              <w:spacing w:line="240" w:lineRule="auto"/>
              <w:ind w:left="0" w:firstLine="0"/>
              <w:jc w:val="center"/>
              <w:rPr>
                <w:sz w:val="16"/>
                <w:szCs w:val="16"/>
              </w:rPr>
            </w:pPr>
          </w:p>
        </w:tc>
      </w:tr>
      <w:tr w:rsidR="00A0251B" w:rsidRPr="004B7F0F" w:rsidTr="00ED767F">
        <w:trPr>
          <w:trHeight w:val="209"/>
          <w:jc w:val="center"/>
        </w:trPr>
        <w:tc>
          <w:tcPr>
            <w:tcW w:w="4573" w:type="dxa"/>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3. Обработка твердой фракции</w:t>
            </w:r>
            <w:r w:rsidR="00A0761D" w:rsidRPr="004B7F0F">
              <w:rPr>
                <w:sz w:val="16"/>
                <w:szCs w:val="16"/>
              </w:rPr>
              <w:t>:</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а)</w:t>
            </w:r>
            <w:r w:rsidR="00735610" w:rsidRPr="004B7F0F">
              <w:rPr>
                <w:sz w:val="16"/>
                <w:szCs w:val="16"/>
              </w:rPr>
              <w:t xml:space="preserve"> </w:t>
            </w:r>
            <w:r w:rsidRPr="004B7F0F">
              <w:rPr>
                <w:sz w:val="16"/>
                <w:szCs w:val="16"/>
              </w:rPr>
              <w:t>переработка в кормовые добавки</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б) буртование</w:t>
            </w:r>
          </w:p>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в) приготовление торфокомпостов</w:t>
            </w:r>
          </w:p>
        </w:tc>
        <w:tc>
          <w:tcPr>
            <w:tcW w:w="1551" w:type="dxa"/>
            <w:tcBorders>
              <w:top w:val="nil"/>
              <w:bottom w:val="nil"/>
            </w:tcBorders>
          </w:tcPr>
          <w:p w:rsidR="00735610" w:rsidRPr="004B7F0F" w:rsidRDefault="00735610" w:rsidP="002C0058">
            <w:pPr>
              <w:widowControl/>
              <w:tabs>
                <w:tab w:val="left" w:pos="5550"/>
              </w:tabs>
              <w:spacing w:line="240" w:lineRule="auto"/>
              <w:ind w:left="0" w:firstLine="0"/>
              <w:jc w:val="center"/>
              <w:rPr>
                <w:sz w:val="16"/>
                <w:szCs w:val="16"/>
              </w:rPr>
            </w:pPr>
          </w:p>
          <w:p w:rsidR="00735610" w:rsidRPr="004B7F0F" w:rsidRDefault="00735610" w:rsidP="002C0058">
            <w:pPr>
              <w:widowControl/>
              <w:tabs>
                <w:tab w:val="left" w:pos="5550"/>
              </w:tabs>
              <w:spacing w:line="240" w:lineRule="auto"/>
              <w:ind w:left="0" w:firstLine="0"/>
              <w:jc w:val="center"/>
              <w:rPr>
                <w:sz w:val="16"/>
                <w:szCs w:val="16"/>
              </w:rPr>
            </w:pPr>
            <w:r w:rsidRPr="004B7F0F">
              <w:rPr>
                <w:sz w:val="16"/>
                <w:szCs w:val="16"/>
              </w:rPr>
              <w:t>85–95</w:t>
            </w:r>
          </w:p>
          <w:p w:rsidR="00735610" w:rsidRPr="004B7F0F" w:rsidRDefault="00735610" w:rsidP="002C0058">
            <w:pPr>
              <w:widowControl/>
              <w:tabs>
                <w:tab w:val="left" w:pos="5550"/>
              </w:tabs>
              <w:spacing w:line="240" w:lineRule="auto"/>
              <w:ind w:left="0" w:firstLine="0"/>
              <w:jc w:val="center"/>
              <w:rPr>
                <w:sz w:val="16"/>
                <w:szCs w:val="16"/>
              </w:rPr>
            </w:pPr>
            <w:r w:rsidRPr="004B7F0F">
              <w:rPr>
                <w:sz w:val="16"/>
                <w:szCs w:val="16"/>
              </w:rPr>
              <w:t>10–30</w:t>
            </w:r>
          </w:p>
          <w:p w:rsidR="00A0251B" w:rsidRPr="004B7F0F" w:rsidRDefault="00735610" w:rsidP="002C0058">
            <w:pPr>
              <w:widowControl/>
              <w:tabs>
                <w:tab w:val="left" w:pos="5550"/>
              </w:tabs>
              <w:spacing w:line="240" w:lineRule="auto"/>
              <w:ind w:left="0" w:firstLine="0"/>
              <w:jc w:val="center"/>
              <w:rPr>
                <w:sz w:val="16"/>
                <w:szCs w:val="16"/>
              </w:rPr>
            </w:pPr>
            <w:r w:rsidRPr="004B7F0F">
              <w:rPr>
                <w:sz w:val="16"/>
                <w:szCs w:val="16"/>
              </w:rPr>
              <w:t>50–70</w:t>
            </w:r>
          </w:p>
        </w:tc>
      </w:tr>
      <w:tr w:rsidR="00A0251B" w:rsidRPr="004B7F0F" w:rsidTr="00ED767F">
        <w:trPr>
          <w:jc w:val="center"/>
        </w:trPr>
        <w:tc>
          <w:tcPr>
            <w:tcW w:w="4573" w:type="dxa"/>
          </w:tcPr>
          <w:p w:rsidR="00A0251B" w:rsidRPr="004B7F0F" w:rsidRDefault="00A0251B" w:rsidP="009B0B20">
            <w:pPr>
              <w:widowControl/>
              <w:tabs>
                <w:tab w:val="left" w:pos="5550"/>
              </w:tabs>
              <w:spacing w:line="240" w:lineRule="auto"/>
              <w:ind w:left="0" w:firstLine="0"/>
              <w:jc w:val="left"/>
              <w:rPr>
                <w:sz w:val="16"/>
                <w:szCs w:val="16"/>
              </w:rPr>
            </w:pPr>
            <w:r w:rsidRPr="004B7F0F">
              <w:rPr>
                <w:sz w:val="16"/>
                <w:szCs w:val="16"/>
              </w:rPr>
              <w:t>4. Компостирование навоза</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50–60 </w:t>
            </w:r>
          </w:p>
        </w:tc>
      </w:tr>
      <w:tr w:rsidR="00A0251B" w:rsidRPr="004B7F0F" w:rsidTr="00ED767F">
        <w:trPr>
          <w:jc w:val="center"/>
        </w:trPr>
        <w:tc>
          <w:tcPr>
            <w:tcW w:w="4573" w:type="dxa"/>
          </w:tcPr>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5. Переход от </w:t>
            </w:r>
            <w:r w:rsidR="00A0251B" w:rsidRPr="004B7F0F">
              <w:rPr>
                <w:sz w:val="16"/>
                <w:szCs w:val="16"/>
              </w:rPr>
              <w:t>гидро</w:t>
            </w:r>
            <w:r w:rsidRPr="004B7F0F">
              <w:rPr>
                <w:sz w:val="16"/>
                <w:szCs w:val="16"/>
              </w:rPr>
              <w:t xml:space="preserve">смыва на механическое удаление </w:t>
            </w:r>
            <w:r w:rsidR="00A0251B" w:rsidRPr="004B7F0F">
              <w:rPr>
                <w:sz w:val="16"/>
                <w:szCs w:val="16"/>
              </w:rPr>
              <w:t>навоза</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в 10 раз</w:t>
            </w:r>
          </w:p>
        </w:tc>
      </w:tr>
      <w:tr w:rsidR="00A0251B" w:rsidRPr="004B7F0F" w:rsidTr="00ED767F">
        <w:trPr>
          <w:jc w:val="center"/>
        </w:trPr>
        <w:tc>
          <w:tcPr>
            <w:tcW w:w="4573" w:type="dxa"/>
          </w:tcPr>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6. Снижение </w:t>
            </w:r>
            <w:r w:rsidR="00A0251B" w:rsidRPr="004B7F0F">
              <w:rPr>
                <w:sz w:val="16"/>
                <w:szCs w:val="16"/>
              </w:rPr>
              <w:t xml:space="preserve">поголовья до оптимального уровня </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p>
        </w:tc>
      </w:tr>
      <w:tr w:rsidR="00A0251B" w:rsidRPr="004B7F0F" w:rsidTr="00ED767F">
        <w:trPr>
          <w:jc w:val="center"/>
        </w:trPr>
        <w:tc>
          <w:tcPr>
            <w:tcW w:w="6124" w:type="dxa"/>
            <w:gridSpan w:val="2"/>
            <w:vAlign w:val="center"/>
          </w:tcPr>
          <w:p w:rsidR="00A0251B" w:rsidRPr="004B7F0F" w:rsidRDefault="00A0251B" w:rsidP="009B0B20">
            <w:pPr>
              <w:widowControl/>
              <w:tabs>
                <w:tab w:val="left" w:pos="5550"/>
              </w:tabs>
              <w:spacing w:line="240" w:lineRule="auto"/>
              <w:ind w:left="0" w:firstLine="0"/>
              <w:jc w:val="center"/>
              <w:rPr>
                <w:b/>
                <w:bCs/>
                <w:sz w:val="16"/>
                <w:szCs w:val="16"/>
              </w:rPr>
            </w:pPr>
            <w:r w:rsidRPr="004B7F0F">
              <w:rPr>
                <w:b/>
                <w:bCs/>
                <w:sz w:val="16"/>
                <w:szCs w:val="16"/>
                <w:lang w:val="en-US"/>
              </w:rPr>
              <w:t>III</w:t>
            </w:r>
            <w:r w:rsidRPr="004B7F0F">
              <w:rPr>
                <w:b/>
                <w:bCs/>
                <w:sz w:val="16"/>
                <w:szCs w:val="16"/>
              </w:rPr>
              <w:t xml:space="preserve"> уровень</w:t>
            </w:r>
          </w:p>
        </w:tc>
      </w:tr>
      <w:tr w:rsidR="00A0251B" w:rsidRPr="004B7F0F" w:rsidTr="00ED767F">
        <w:trPr>
          <w:jc w:val="center"/>
        </w:trPr>
        <w:tc>
          <w:tcPr>
            <w:tcW w:w="4573" w:type="dxa"/>
          </w:tcPr>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1. Регулирование русел </w:t>
            </w:r>
            <w:r w:rsidR="00A0251B" w:rsidRPr="004B7F0F">
              <w:rPr>
                <w:sz w:val="16"/>
                <w:szCs w:val="16"/>
              </w:rPr>
              <w:t>рек</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10–30 </w:t>
            </w:r>
          </w:p>
        </w:tc>
      </w:tr>
      <w:tr w:rsidR="00A0251B" w:rsidRPr="004B7F0F" w:rsidTr="00ED767F">
        <w:trPr>
          <w:jc w:val="center"/>
        </w:trPr>
        <w:tc>
          <w:tcPr>
            <w:tcW w:w="4573" w:type="dxa"/>
          </w:tcPr>
          <w:p w:rsidR="00A0251B" w:rsidRPr="004B7F0F" w:rsidRDefault="009B0B20" w:rsidP="009B0B20">
            <w:pPr>
              <w:widowControl/>
              <w:tabs>
                <w:tab w:val="left" w:pos="5550"/>
              </w:tabs>
              <w:spacing w:line="240" w:lineRule="auto"/>
              <w:ind w:left="0" w:firstLine="0"/>
              <w:jc w:val="left"/>
              <w:rPr>
                <w:sz w:val="16"/>
                <w:szCs w:val="16"/>
              </w:rPr>
            </w:pPr>
            <w:r w:rsidRPr="004B7F0F">
              <w:rPr>
                <w:sz w:val="16"/>
                <w:szCs w:val="16"/>
              </w:rPr>
              <w:t xml:space="preserve">2. Очистка дна от </w:t>
            </w:r>
            <w:r w:rsidR="00A0251B" w:rsidRPr="004B7F0F">
              <w:rPr>
                <w:sz w:val="16"/>
                <w:szCs w:val="16"/>
              </w:rPr>
              <w:t>илистых отложений</w:t>
            </w:r>
          </w:p>
        </w:tc>
        <w:tc>
          <w:tcPr>
            <w:tcW w:w="1551" w:type="dxa"/>
          </w:tcPr>
          <w:p w:rsidR="00A0251B" w:rsidRPr="004B7F0F" w:rsidRDefault="00A0251B" w:rsidP="002C0058">
            <w:pPr>
              <w:widowControl/>
              <w:tabs>
                <w:tab w:val="left" w:pos="5550"/>
              </w:tabs>
              <w:spacing w:line="240" w:lineRule="auto"/>
              <w:ind w:left="0" w:firstLine="0"/>
              <w:jc w:val="center"/>
              <w:rPr>
                <w:sz w:val="16"/>
                <w:szCs w:val="16"/>
              </w:rPr>
            </w:pPr>
            <w:r w:rsidRPr="004B7F0F">
              <w:rPr>
                <w:sz w:val="16"/>
                <w:szCs w:val="16"/>
              </w:rPr>
              <w:t xml:space="preserve">20–40 </w:t>
            </w:r>
          </w:p>
        </w:tc>
      </w:tr>
      <w:tr w:rsidR="00A0251B" w:rsidRPr="004B7F0F" w:rsidTr="00ED767F">
        <w:trPr>
          <w:jc w:val="center"/>
        </w:trPr>
        <w:tc>
          <w:tcPr>
            <w:tcW w:w="4573" w:type="dxa"/>
          </w:tcPr>
          <w:p w:rsidR="00A0251B" w:rsidRPr="004B7F0F" w:rsidRDefault="00A0251B" w:rsidP="00ED767F">
            <w:pPr>
              <w:widowControl/>
              <w:tabs>
                <w:tab w:val="left" w:pos="5550"/>
              </w:tabs>
              <w:spacing w:line="240" w:lineRule="auto"/>
              <w:ind w:left="0" w:right="-213" w:firstLine="0"/>
              <w:jc w:val="left"/>
              <w:rPr>
                <w:sz w:val="16"/>
                <w:szCs w:val="16"/>
              </w:rPr>
            </w:pPr>
            <w:r w:rsidRPr="004B7F0F">
              <w:rPr>
                <w:sz w:val="16"/>
                <w:szCs w:val="16"/>
              </w:rPr>
              <w:t>3. Систематическое скашивание осенью водной растительности</w:t>
            </w:r>
          </w:p>
        </w:tc>
        <w:tc>
          <w:tcPr>
            <w:tcW w:w="1551" w:type="dxa"/>
            <w:vAlign w:val="center"/>
          </w:tcPr>
          <w:p w:rsidR="00A0251B" w:rsidRPr="004B7F0F" w:rsidRDefault="00A0251B" w:rsidP="00ED767F">
            <w:pPr>
              <w:widowControl/>
              <w:tabs>
                <w:tab w:val="left" w:pos="5550"/>
              </w:tabs>
              <w:spacing w:line="240" w:lineRule="auto"/>
              <w:ind w:left="0" w:firstLine="0"/>
              <w:jc w:val="center"/>
              <w:rPr>
                <w:sz w:val="16"/>
                <w:szCs w:val="16"/>
              </w:rPr>
            </w:pPr>
            <w:r w:rsidRPr="004B7F0F">
              <w:rPr>
                <w:sz w:val="16"/>
                <w:szCs w:val="16"/>
              </w:rPr>
              <w:t>45–55</w:t>
            </w:r>
          </w:p>
        </w:tc>
      </w:tr>
    </w:tbl>
    <w:p w:rsidR="00A0251B" w:rsidRPr="004B7F0F" w:rsidRDefault="00A0251B" w:rsidP="002C0058">
      <w:pPr>
        <w:widowControl/>
        <w:tabs>
          <w:tab w:val="left" w:pos="5550"/>
        </w:tabs>
        <w:spacing w:line="240" w:lineRule="auto"/>
        <w:ind w:left="0" w:firstLine="342"/>
        <w:rPr>
          <w:sz w:val="16"/>
        </w:rPr>
      </w:pPr>
    </w:p>
    <w:p w:rsidR="00202E4D" w:rsidRPr="004B7F0F" w:rsidRDefault="00202E4D" w:rsidP="00202E4D">
      <w:pPr>
        <w:pStyle w:val="Normal1"/>
        <w:spacing w:line="240" w:lineRule="auto"/>
        <w:ind w:left="0" w:firstLine="284"/>
        <w:jc w:val="right"/>
        <w:rPr>
          <w:sz w:val="16"/>
          <w:szCs w:val="16"/>
        </w:rPr>
      </w:pPr>
      <w:r w:rsidRPr="004B7F0F">
        <w:rPr>
          <w:sz w:val="16"/>
          <w:szCs w:val="16"/>
        </w:rPr>
        <w:t>П р и л о ж е н и е  6</w:t>
      </w:r>
    </w:p>
    <w:p w:rsidR="00202E4D" w:rsidRPr="004B7F0F" w:rsidRDefault="00202E4D" w:rsidP="00202E4D">
      <w:pPr>
        <w:pStyle w:val="Normal1"/>
        <w:spacing w:line="240" w:lineRule="auto"/>
        <w:ind w:left="0" w:firstLine="284"/>
        <w:jc w:val="right"/>
        <w:rPr>
          <w:sz w:val="16"/>
          <w:szCs w:val="16"/>
        </w:rPr>
      </w:pPr>
    </w:p>
    <w:p w:rsidR="00ED767F" w:rsidRPr="004B7F0F" w:rsidRDefault="00202E4D" w:rsidP="00202E4D">
      <w:pPr>
        <w:spacing w:line="240" w:lineRule="auto"/>
        <w:ind w:left="0" w:firstLine="0"/>
        <w:jc w:val="center"/>
        <w:rPr>
          <w:b/>
          <w:sz w:val="16"/>
          <w:szCs w:val="16"/>
        </w:rPr>
      </w:pPr>
      <w:r w:rsidRPr="004B7F0F">
        <w:rPr>
          <w:b/>
          <w:sz w:val="16"/>
          <w:szCs w:val="16"/>
        </w:rPr>
        <w:t>Данные для индивидуального задания</w:t>
      </w:r>
    </w:p>
    <w:p w:rsidR="00202E4D" w:rsidRPr="004B7F0F" w:rsidRDefault="00202E4D" w:rsidP="00ED767F">
      <w:pPr>
        <w:spacing w:line="240" w:lineRule="auto"/>
        <w:ind w:left="0" w:firstLine="0"/>
        <w:jc w:val="center"/>
        <w:rPr>
          <w:b/>
          <w:sz w:val="16"/>
          <w:szCs w:val="16"/>
        </w:rPr>
      </w:pPr>
      <w:r w:rsidRPr="004B7F0F">
        <w:rPr>
          <w:b/>
          <w:sz w:val="16"/>
          <w:szCs w:val="16"/>
        </w:rPr>
        <w:t xml:space="preserve"> «Экологизация использования навозных стоков» </w:t>
      </w:r>
    </w:p>
    <w:p w:rsidR="00202E4D" w:rsidRPr="004B7F0F" w:rsidRDefault="00202E4D" w:rsidP="00202E4D">
      <w:pPr>
        <w:spacing w:line="240" w:lineRule="auto"/>
        <w:ind w:firstLine="360"/>
        <w:jc w:val="center"/>
        <w:rPr>
          <w:b/>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855"/>
        <w:gridCol w:w="997"/>
        <w:gridCol w:w="1139"/>
        <w:gridCol w:w="1282"/>
        <w:gridCol w:w="1282"/>
      </w:tblGrid>
      <w:tr w:rsidR="00202E4D" w:rsidRPr="004B7F0F" w:rsidTr="00C54EF1">
        <w:trPr>
          <w:trHeight w:val="184"/>
          <w:jc w:val="center"/>
        </w:trPr>
        <w:tc>
          <w:tcPr>
            <w:tcW w:w="569" w:type="dxa"/>
            <w:vMerge w:val="restart"/>
            <w:vAlign w:val="center"/>
          </w:tcPr>
          <w:p w:rsidR="00202E4D" w:rsidRPr="004B7F0F" w:rsidRDefault="00202E4D" w:rsidP="00ED767F">
            <w:pPr>
              <w:spacing w:line="240" w:lineRule="auto"/>
              <w:ind w:left="-57" w:right="-57" w:firstLine="0"/>
              <w:jc w:val="center"/>
              <w:rPr>
                <w:sz w:val="16"/>
                <w:szCs w:val="16"/>
              </w:rPr>
            </w:pPr>
            <w:r w:rsidRPr="004B7F0F">
              <w:rPr>
                <w:sz w:val="16"/>
                <w:szCs w:val="16"/>
              </w:rPr>
              <w:t>№ п/п</w:t>
            </w:r>
          </w:p>
        </w:tc>
        <w:tc>
          <w:tcPr>
            <w:tcW w:w="855" w:type="dxa"/>
            <w:vMerge w:val="restart"/>
            <w:vAlign w:val="center"/>
          </w:tcPr>
          <w:p w:rsidR="00202E4D" w:rsidRPr="004B7F0F" w:rsidRDefault="00202E4D" w:rsidP="00ED767F">
            <w:pPr>
              <w:spacing w:line="240" w:lineRule="auto"/>
              <w:ind w:left="-57" w:right="-57" w:firstLine="0"/>
              <w:jc w:val="center"/>
              <w:rPr>
                <w:sz w:val="16"/>
                <w:szCs w:val="16"/>
              </w:rPr>
            </w:pPr>
            <w:r w:rsidRPr="004B7F0F">
              <w:rPr>
                <w:sz w:val="16"/>
                <w:szCs w:val="16"/>
              </w:rPr>
              <w:t>Поголовье, тыс.</w:t>
            </w:r>
          </w:p>
        </w:tc>
        <w:tc>
          <w:tcPr>
            <w:tcW w:w="997" w:type="dxa"/>
            <w:vMerge w:val="restart"/>
            <w:vAlign w:val="center"/>
          </w:tcPr>
          <w:p w:rsidR="00202E4D" w:rsidRPr="004B7F0F" w:rsidRDefault="00202E4D" w:rsidP="00ED767F">
            <w:pPr>
              <w:spacing w:line="240" w:lineRule="auto"/>
              <w:ind w:left="-57" w:right="-57" w:firstLine="0"/>
              <w:jc w:val="center"/>
              <w:rPr>
                <w:sz w:val="16"/>
                <w:szCs w:val="16"/>
              </w:rPr>
            </w:pPr>
            <w:r w:rsidRPr="004B7F0F">
              <w:rPr>
                <w:sz w:val="16"/>
                <w:szCs w:val="16"/>
              </w:rPr>
              <w:t>Количество экс</w:t>
            </w:r>
            <w:r w:rsidR="00ED767F" w:rsidRPr="004B7F0F">
              <w:rPr>
                <w:sz w:val="16"/>
                <w:szCs w:val="16"/>
              </w:rPr>
              <w:t>крементов от 1</w:t>
            </w:r>
            <w:r w:rsidRPr="004B7F0F">
              <w:rPr>
                <w:sz w:val="16"/>
                <w:szCs w:val="16"/>
              </w:rPr>
              <w:t xml:space="preserve"> головы в сутки, кг</w:t>
            </w:r>
          </w:p>
        </w:tc>
        <w:tc>
          <w:tcPr>
            <w:tcW w:w="1139" w:type="dxa"/>
            <w:vMerge w:val="restart"/>
            <w:vAlign w:val="center"/>
          </w:tcPr>
          <w:p w:rsidR="00202E4D" w:rsidRPr="004B7F0F" w:rsidRDefault="00202E4D" w:rsidP="00ED767F">
            <w:pPr>
              <w:spacing w:line="240" w:lineRule="auto"/>
              <w:ind w:left="-57" w:right="-57" w:firstLine="0"/>
              <w:jc w:val="center"/>
              <w:rPr>
                <w:sz w:val="16"/>
                <w:szCs w:val="16"/>
              </w:rPr>
            </w:pPr>
            <w:r w:rsidRPr="004B7F0F">
              <w:rPr>
                <w:sz w:val="16"/>
                <w:szCs w:val="16"/>
              </w:rPr>
              <w:t>Суточный расход воды на 1 усл. гол., кг</w:t>
            </w:r>
          </w:p>
        </w:tc>
        <w:tc>
          <w:tcPr>
            <w:tcW w:w="1282" w:type="dxa"/>
            <w:vMerge w:val="restart"/>
            <w:vAlign w:val="center"/>
          </w:tcPr>
          <w:p w:rsidR="00202E4D" w:rsidRPr="004B7F0F" w:rsidRDefault="00202E4D" w:rsidP="00ED767F">
            <w:pPr>
              <w:spacing w:line="240" w:lineRule="auto"/>
              <w:ind w:left="-57" w:right="-57" w:firstLine="0"/>
              <w:jc w:val="center"/>
              <w:rPr>
                <w:sz w:val="16"/>
                <w:szCs w:val="16"/>
              </w:rPr>
            </w:pPr>
            <w:r w:rsidRPr="004B7F0F">
              <w:rPr>
                <w:sz w:val="16"/>
                <w:szCs w:val="16"/>
              </w:rPr>
              <w:t>Влажность экскрементов, %</w:t>
            </w:r>
          </w:p>
        </w:tc>
        <w:tc>
          <w:tcPr>
            <w:tcW w:w="1282" w:type="dxa"/>
            <w:vMerge w:val="restart"/>
            <w:vAlign w:val="center"/>
          </w:tcPr>
          <w:p w:rsidR="00202E4D" w:rsidRPr="004B7F0F" w:rsidRDefault="00202E4D" w:rsidP="00ED767F">
            <w:pPr>
              <w:spacing w:line="240" w:lineRule="auto"/>
              <w:ind w:left="-57" w:right="-57" w:firstLine="0"/>
              <w:jc w:val="center"/>
              <w:rPr>
                <w:sz w:val="16"/>
                <w:szCs w:val="16"/>
              </w:rPr>
            </w:pPr>
            <w:r w:rsidRPr="004B7F0F">
              <w:rPr>
                <w:sz w:val="16"/>
                <w:szCs w:val="16"/>
              </w:rPr>
              <w:t>Влажность твердой фракции, %</w:t>
            </w:r>
          </w:p>
        </w:tc>
      </w:tr>
      <w:tr w:rsidR="00ED767F" w:rsidRPr="004B7F0F" w:rsidTr="00C54EF1">
        <w:trPr>
          <w:trHeight w:val="184"/>
          <w:jc w:val="center"/>
        </w:trPr>
        <w:tc>
          <w:tcPr>
            <w:tcW w:w="569" w:type="dxa"/>
            <w:vMerge/>
            <w:vAlign w:val="center"/>
          </w:tcPr>
          <w:p w:rsidR="00ED767F" w:rsidRPr="004B7F0F" w:rsidRDefault="00ED767F" w:rsidP="00ED767F">
            <w:pPr>
              <w:spacing w:line="240" w:lineRule="auto"/>
              <w:ind w:left="0" w:firstLine="0"/>
              <w:jc w:val="center"/>
              <w:rPr>
                <w:sz w:val="16"/>
                <w:szCs w:val="16"/>
              </w:rPr>
            </w:pPr>
          </w:p>
        </w:tc>
        <w:tc>
          <w:tcPr>
            <w:tcW w:w="855" w:type="dxa"/>
            <w:vMerge/>
            <w:vAlign w:val="center"/>
          </w:tcPr>
          <w:p w:rsidR="00ED767F" w:rsidRPr="004B7F0F" w:rsidRDefault="00ED767F" w:rsidP="00ED767F">
            <w:pPr>
              <w:spacing w:line="240" w:lineRule="auto"/>
              <w:ind w:left="0" w:firstLine="0"/>
              <w:jc w:val="center"/>
              <w:rPr>
                <w:sz w:val="16"/>
                <w:szCs w:val="16"/>
              </w:rPr>
            </w:pPr>
          </w:p>
        </w:tc>
        <w:tc>
          <w:tcPr>
            <w:tcW w:w="997" w:type="dxa"/>
            <w:vMerge/>
            <w:vAlign w:val="center"/>
          </w:tcPr>
          <w:p w:rsidR="00ED767F" w:rsidRPr="004B7F0F" w:rsidRDefault="00ED767F" w:rsidP="00ED767F">
            <w:pPr>
              <w:spacing w:line="240" w:lineRule="auto"/>
              <w:ind w:left="0" w:firstLine="0"/>
              <w:jc w:val="center"/>
              <w:rPr>
                <w:sz w:val="16"/>
                <w:szCs w:val="16"/>
              </w:rPr>
            </w:pPr>
          </w:p>
        </w:tc>
        <w:tc>
          <w:tcPr>
            <w:tcW w:w="1139" w:type="dxa"/>
            <w:vMerge/>
            <w:vAlign w:val="center"/>
          </w:tcPr>
          <w:p w:rsidR="00ED767F" w:rsidRPr="004B7F0F" w:rsidRDefault="00ED767F" w:rsidP="00ED767F">
            <w:pPr>
              <w:spacing w:line="240" w:lineRule="auto"/>
              <w:ind w:left="0" w:firstLine="0"/>
              <w:jc w:val="center"/>
              <w:rPr>
                <w:sz w:val="16"/>
                <w:szCs w:val="16"/>
              </w:rPr>
            </w:pPr>
          </w:p>
        </w:tc>
        <w:tc>
          <w:tcPr>
            <w:tcW w:w="1282" w:type="dxa"/>
            <w:vMerge/>
            <w:vAlign w:val="center"/>
          </w:tcPr>
          <w:p w:rsidR="00ED767F" w:rsidRPr="004B7F0F" w:rsidRDefault="00ED767F" w:rsidP="00ED767F">
            <w:pPr>
              <w:spacing w:line="240" w:lineRule="auto"/>
              <w:ind w:left="0" w:firstLine="0"/>
              <w:jc w:val="center"/>
              <w:rPr>
                <w:sz w:val="16"/>
                <w:szCs w:val="16"/>
              </w:rPr>
            </w:pPr>
          </w:p>
        </w:tc>
        <w:tc>
          <w:tcPr>
            <w:tcW w:w="1282" w:type="dxa"/>
            <w:vMerge/>
            <w:vAlign w:val="center"/>
          </w:tcPr>
          <w:p w:rsidR="00ED767F" w:rsidRPr="004B7F0F" w:rsidRDefault="00ED767F" w:rsidP="00ED767F">
            <w:pPr>
              <w:spacing w:line="240" w:lineRule="auto"/>
              <w:ind w:left="0" w:firstLine="0"/>
              <w:jc w:val="center"/>
              <w:rPr>
                <w:sz w:val="16"/>
                <w:szCs w:val="16"/>
              </w:rPr>
            </w:pPr>
          </w:p>
        </w:tc>
      </w:tr>
      <w:tr w:rsidR="00ED767F" w:rsidRPr="004B7F0F" w:rsidTr="00C54EF1">
        <w:trPr>
          <w:trHeight w:val="184"/>
          <w:jc w:val="center"/>
        </w:trPr>
        <w:tc>
          <w:tcPr>
            <w:tcW w:w="569" w:type="dxa"/>
            <w:vMerge/>
            <w:vAlign w:val="center"/>
          </w:tcPr>
          <w:p w:rsidR="00ED767F" w:rsidRPr="004B7F0F" w:rsidRDefault="00ED767F" w:rsidP="00ED767F">
            <w:pPr>
              <w:spacing w:line="240" w:lineRule="auto"/>
              <w:ind w:left="0" w:firstLine="0"/>
              <w:jc w:val="center"/>
              <w:rPr>
                <w:sz w:val="16"/>
                <w:szCs w:val="16"/>
              </w:rPr>
            </w:pPr>
          </w:p>
        </w:tc>
        <w:tc>
          <w:tcPr>
            <w:tcW w:w="855" w:type="dxa"/>
            <w:vMerge/>
            <w:vAlign w:val="center"/>
          </w:tcPr>
          <w:p w:rsidR="00ED767F" w:rsidRPr="004B7F0F" w:rsidRDefault="00ED767F" w:rsidP="00ED767F">
            <w:pPr>
              <w:spacing w:line="240" w:lineRule="auto"/>
              <w:ind w:left="0" w:firstLine="0"/>
              <w:jc w:val="center"/>
              <w:rPr>
                <w:sz w:val="16"/>
                <w:szCs w:val="16"/>
              </w:rPr>
            </w:pPr>
          </w:p>
        </w:tc>
        <w:tc>
          <w:tcPr>
            <w:tcW w:w="997" w:type="dxa"/>
            <w:vMerge/>
            <w:vAlign w:val="center"/>
          </w:tcPr>
          <w:p w:rsidR="00ED767F" w:rsidRPr="004B7F0F" w:rsidRDefault="00ED767F" w:rsidP="00ED767F">
            <w:pPr>
              <w:spacing w:line="240" w:lineRule="auto"/>
              <w:ind w:left="0" w:firstLine="0"/>
              <w:jc w:val="center"/>
              <w:rPr>
                <w:sz w:val="16"/>
                <w:szCs w:val="16"/>
              </w:rPr>
            </w:pPr>
          </w:p>
        </w:tc>
        <w:tc>
          <w:tcPr>
            <w:tcW w:w="1139" w:type="dxa"/>
            <w:vMerge/>
            <w:vAlign w:val="center"/>
          </w:tcPr>
          <w:p w:rsidR="00ED767F" w:rsidRPr="004B7F0F" w:rsidRDefault="00ED767F" w:rsidP="00ED767F">
            <w:pPr>
              <w:spacing w:line="240" w:lineRule="auto"/>
              <w:ind w:left="0" w:firstLine="0"/>
              <w:jc w:val="center"/>
              <w:rPr>
                <w:sz w:val="16"/>
                <w:szCs w:val="16"/>
              </w:rPr>
            </w:pPr>
          </w:p>
        </w:tc>
        <w:tc>
          <w:tcPr>
            <w:tcW w:w="1282" w:type="dxa"/>
            <w:vMerge/>
            <w:vAlign w:val="center"/>
          </w:tcPr>
          <w:p w:rsidR="00ED767F" w:rsidRPr="004B7F0F" w:rsidRDefault="00ED767F" w:rsidP="00ED767F">
            <w:pPr>
              <w:spacing w:line="240" w:lineRule="auto"/>
              <w:ind w:left="0" w:firstLine="0"/>
              <w:jc w:val="center"/>
              <w:rPr>
                <w:sz w:val="16"/>
                <w:szCs w:val="16"/>
              </w:rPr>
            </w:pPr>
          </w:p>
        </w:tc>
        <w:tc>
          <w:tcPr>
            <w:tcW w:w="1282" w:type="dxa"/>
            <w:vMerge/>
            <w:vAlign w:val="center"/>
          </w:tcPr>
          <w:p w:rsidR="00ED767F" w:rsidRPr="004B7F0F" w:rsidRDefault="00ED767F" w:rsidP="00ED767F">
            <w:pPr>
              <w:spacing w:line="240" w:lineRule="auto"/>
              <w:ind w:left="0" w:firstLine="0"/>
              <w:jc w:val="center"/>
              <w:rPr>
                <w:sz w:val="16"/>
                <w:szCs w:val="16"/>
              </w:rPr>
            </w:pPr>
          </w:p>
        </w:tc>
      </w:tr>
      <w:tr w:rsidR="00ED767F" w:rsidRPr="004B7F0F" w:rsidTr="00C54EF1">
        <w:trPr>
          <w:trHeight w:val="184"/>
          <w:jc w:val="center"/>
        </w:trPr>
        <w:tc>
          <w:tcPr>
            <w:tcW w:w="569" w:type="dxa"/>
            <w:vMerge/>
            <w:vAlign w:val="center"/>
          </w:tcPr>
          <w:p w:rsidR="00ED767F" w:rsidRPr="004B7F0F" w:rsidRDefault="00ED767F" w:rsidP="00ED767F">
            <w:pPr>
              <w:spacing w:line="240" w:lineRule="auto"/>
              <w:ind w:left="0" w:firstLine="0"/>
              <w:jc w:val="center"/>
              <w:rPr>
                <w:sz w:val="16"/>
                <w:szCs w:val="16"/>
              </w:rPr>
            </w:pPr>
          </w:p>
        </w:tc>
        <w:tc>
          <w:tcPr>
            <w:tcW w:w="855" w:type="dxa"/>
            <w:vMerge/>
            <w:vAlign w:val="center"/>
          </w:tcPr>
          <w:p w:rsidR="00ED767F" w:rsidRPr="004B7F0F" w:rsidRDefault="00ED767F" w:rsidP="00ED767F">
            <w:pPr>
              <w:spacing w:line="240" w:lineRule="auto"/>
              <w:ind w:left="0" w:firstLine="0"/>
              <w:jc w:val="center"/>
              <w:rPr>
                <w:sz w:val="16"/>
                <w:szCs w:val="16"/>
              </w:rPr>
            </w:pPr>
          </w:p>
        </w:tc>
        <w:tc>
          <w:tcPr>
            <w:tcW w:w="997" w:type="dxa"/>
            <w:vMerge/>
            <w:vAlign w:val="center"/>
          </w:tcPr>
          <w:p w:rsidR="00ED767F" w:rsidRPr="004B7F0F" w:rsidRDefault="00ED767F" w:rsidP="00ED767F">
            <w:pPr>
              <w:spacing w:line="240" w:lineRule="auto"/>
              <w:ind w:left="0" w:firstLine="0"/>
              <w:jc w:val="center"/>
              <w:rPr>
                <w:sz w:val="16"/>
                <w:szCs w:val="16"/>
              </w:rPr>
            </w:pPr>
          </w:p>
        </w:tc>
        <w:tc>
          <w:tcPr>
            <w:tcW w:w="1139" w:type="dxa"/>
            <w:vMerge/>
            <w:vAlign w:val="center"/>
          </w:tcPr>
          <w:p w:rsidR="00ED767F" w:rsidRPr="004B7F0F" w:rsidRDefault="00ED767F" w:rsidP="00ED767F">
            <w:pPr>
              <w:spacing w:line="240" w:lineRule="auto"/>
              <w:ind w:left="0" w:firstLine="0"/>
              <w:jc w:val="center"/>
              <w:rPr>
                <w:sz w:val="16"/>
                <w:szCs w:val="16"/>
              </w:rPr>
            </w:pPr>
          </w:p>
        </w:tc>
        <w:tc>
          <w:tcPr>
            <w:tcW w:w="1282" w:type="dxa"/>
            <w:vMerge/>
            <w:vAlign w:val="center"/>
          </w:tcPr>
          <w:p w:rsidR="00ED767F" w:rsidRPr="004B7F0F" w:rsidRDefault="00ED767F" w:rsidP="00ED767F">
            <w:pPr>
              <w:spacing w:line="240" w:lineRule="auto"/>
              <w:ind w:left="0" w:firstLine="0"/>
              <w:jc w:val="center"/>
              <w:rPr>
                <w:sz w:val="16"/>
                <w:szCs w:val="16"/>
              </w:rPr>
            </w:pPr>
          </w:p>
        </w:tc>
        <w:tc>
          <w:tcPr>
            <w:tcW w:w="1282" w:type="dxa"/>
            <w:vMerge/>
            <w:vAlign w:val="center"/>
          </w:tcPr>
          <w:p w:rsidR="00ED767F" w:rsidRPr="004B7F0F" w:rsidRDefault="00ED767F" w:rsidP="00ED767F">
            <w:pPr>
              <w:spacing w:line="240" w:lineRule="auto"/>
              <w:ind w:left="0" w:firstLine="0"/>
              <w:jc w:val="center"/>
              <w:rPr>
                <w:sz w:val="16"/>
                <w:szCs w:val="16"/>
              </w:rPr>
            </w:pPr>
          </w:p>
        </w:tc>
      </w:tr>
      <w:tr w:rsidR="00202E4D" w:rsidRPr="004B7F0F" w:rsidTr="00C54EF1">
        <w:trPr>
          <w:trHeight w:val="184"/>
          <w:jc w:val="center"/>
        </w:trPr>
        <w:tc>
          <w:tcPr>
            <w:tcW w:w="569" w:type="dxa"/>
            <w:vMerge/>
          </w:tcPr>
          <w:p w:rsidR="00202E4D" w:rsidRPr="004B7F0F" w:rsidRDefault="00202E4D" w:rsidP="00ED767F">
            <w:pPr>
              <w:spacing w:line="240" w:lineRule="auto"/>
              <w:ind w:left="0" w:firstLine="0"/>
              <w:jc w:val="center"/>
              <w:rPr>
                <w:sz w:val="16"/>
                <w:szCs w:val="16"/>
              </w:rPr>
            </w:pPr>
          </w:p>
        </w:tc>
        <w:tc>
          <w:tcPr>
            <w:tcW w:w="855" w:type="dxa"/>
            <w:vMerge/>
          </w:tcPr>
          <w:p w:rsidR="00202E4D" w:rsidRPr="004B7F0F" w:rsidRDefault="00202E4D" w:rsidP="00ED767F">
            <w:pPr>
              <w:spacing w:line="240" w:lineRule="auto"/>
              <w:ind w:left="0" w:firstLine="0"/>
              <w:jc w:val="center"/>
              <w:rPr>
                <w:sz w:val="16"/>
                <w:szCs w:val="16"/>
              </w:rPr>
            </w:pPr>
          </w:p>
        </w:tc>
        <w:tc>
          <w:tcPr>
            <w:tcW w:w="997" w:type="dxa"/>
            <w:vMerge/>
          </w:tcPr>
          <w:p w:rsidR="00202E4D" w:rsidRPr="004B7F0F" w:rsidRDefault="00202E4D" w:rsidP="00ED767F">
            <w:pPr>
              <w:spacing w:line="240" w:lineRule="auto"/>
              <w:ind w:left="0" w:firstLine="0"/>
              <w:jc w:val="center"/>
              <w:rPr>
                <w:sz w:val="16"/>
                <w:szCs w:val="16"/>
              </w:rPr>
            </w:pPr>
          </w:p>
        </w:tc>
        <w:tc>
          <w:tcPr>
            <w:tcW w:w="1139" w:type="dxa"/>
            <w:vMerge/>
          </w:tcPr>
          <w:p w:rsidR="00202E4D" w:rsidRPr="004B7F0F" w:rsidRDefault="00202E4D" w:rsidP="00ED767F">
            <w:pPr>
              <w:spacing w:line="240" w:lineRule="auto"/>
              <w:ind w:left="0" w:firstLine="0"/>
              <w:jc w:val="center"/>
              <w:rPr>
                <w:sz w:val="16"/>
                <w:szCs w:val="16"/>
              </w:rPr>
            </w:pPr>
          </w:p>
        </w:tc>
        <w:tc>
          <w:tcPr>
            <w:tcW w:w="1282" w:type="dxa"/>
            <w:vMerge/>
          </w:tcPr>
          <w:p w:rsidR="00202E4D" w:rsidRPr="004B7F0F" w:rsidRDefault="00202E4D" w:rsidP="00ED767F">
            <w:pPr>
              <w:spacing w:line="240" w:lineRule="auto"/>
              <w:ind w:left="0" w:firstLine="0"/>
              <w:jc w:val="center"/>
              <w:rPr>
                <w:sz w:val="16"/>
                <w:szCs w:val="16"/>
              </w:rPr>
            </w:pPr>
          </w:p>
        </w:tc>
        <w:tc>
          <w:tcPr>
            <w:tcW w:w="1282" w:type="dxa"/>
            <w:vMerge/>
          </w:tcPr>
          <w:p w:rsidR="00202E4D" w:rsidRPr="004B7F0F" w:rsidRDefault="00202E4D" w:rsidP="00ED767F">
            <w:pPr>
              <w:spacing w:line="240" w:lineRule="auto"/>
              <w:ind w:left="0" w:firstLine="0"/>
              <w:jc w:val="center"/>
              <w:rPr>
                <w:sz w:val="16"/>
                <w:szCs w:val="16"/>
              </w:rPr>
            </w:pPr>
          </w:p>
        </w:tc>
      </w:tr>
      <w:tr w:rsidR="00ED767F" w:rsidRPr="004B7F0F" w:rsidTr="00C54EF1">
        <w:trPr>
          <w:jc w:val="center"/>
        </w:trPr>
        <w:tc>
          <w:tcPr>
            <w:tcW w:w="569" w:type="dxa"/>
          </w:tcPr>
          <w:p w:rsidR="00ED767F" w:rsidRPr="004B7F0F" w:rsidRDefault="00ED767F" w:rsidP="00ED767F">
            <w:pPr>
              <w:spacing w:line="240" w:lineRule="auto"/>
              <w:ind w:left="0" w:firstLine="0"/>
              <w:jc w:val="center"/>
              <w:rPr>
                <w:sz w:val="16"/>
                <w:szCs w:val="16"/>
              </w:rPr>
            </w:pPr>
            <w:r w:rsidRPr="004B7F0F">
              <w:rPr>
                <w:sz w:val="16"/>
                <w:szCs w:val="16"/>
              </w:rPr>
              <w:t>1</w:t>
            </w:r>
          </w:p>
        </w:tc>
        <w:tc>
          <w:tcPr>
            <w:tcW w:w="855" w:type="dxa"/>
          </w:tcPr>
          <w:p w:rsidR="00ED767F" w:rsidRPr="004B7F0F" w:rsidRDefault="00ED767F" w:rsidP="00ED767F">
            <w:pPr>
              <w:spacing w:line="240" w:lineRule="auto"/>
              <w:ind w:left="0" w:firstLine="0"/>
              <w:jc w:val="center"/>
              <w:rPr>
                <w:sz w:val="16"/>
                <w:szCs w:val="16"/>
              </w:rPr>
            </w:pPr>
            <w:r w:rsidRPr="004B7F0F">
              <w:rPr>
                <w:sz w:val="16"/>
                <w:szCs w:val="16"/>
              </w:rPr>
              <w:t>2</w:t>
            </w:r>
          </w:p>
        </w:tc>
        <w:tc>
          <w:tcPr>
            <w:tcW w:w="997" w:type="dxa"/>
          </w:tcPr>
          <w:p w:rsidR="00ED767F" w:rsidRPr="004B7F0F" w:rsidRDefault="00ED767F" w:rsidP="00ED767F">
            <w:pPr>
              <w:spacing w:line="240" w:lineRule="auto"/>
              <w:ind w:left="0" w:firstLine="0"/>
              <w:jc w:val="center"/>
              <w:rPr>
                <w:sz w:val="16"/>
                <w:szCs w:val="16"/>
              </w:rPr>
            </w:pPr>
            <w:r w:rsidRPr="004B7F0F">
              <w:rPr>
                <w:sz w:val="16"/>
                <w:szCs w:val="16"/>
              </w:rPr>
              <w:t>3</w:t>
            </w:r>
          </w:p>
        </w:tc>
        <w:tc>
          <w:tcPr>
            <w:tcW w:w="1139" w:type="dxa"/>
          </w:tcPr>
          <w:p w:rsidR="00ED767F" w:rsidRPr="004B7F0F" w:rsidRDefault="00ED767F" w:rsidP="00ED767F">
            <w:pPr>
              <w:spacing w:line="240" w:lineRule="auto"/>
              <w:ind w:left="0" w:firstLine="0"/>
              <w:jc w:val="center"/>
              <w:rPr>
                <w:sz w:val="16"/>
                <w:szCs w:val="16"/>
              </w:rPr>
            </w:pPr>
            <w:r w:rsidRPr="004B7F0F">
              <w:rPr>
                <w:sz w:val="16"/>
                <w:szCs w:val="16"/>
              </w:rPr>
              <w:t>4</w:t>
            </w:r>
          </w:p>
        </w:tc>
        <w:tc>
          <w:tcPr>
            <w:tcW w:w="1282" w:type="dxa"/>
          </w:tcPr>
          <w:p w:rsidR="00ED767F" w:rsidRPr="004B7F0F" w:rsidRDefault="00ED767F" w:rsidP="00ED767F">
            <w:pPr>
              <w:spacing w:line="240" w:lineRule="auto"/>
              <w:ind w:left="0" w:firstLine="0"/>
              <w:jc w:val="center"/>
              <w:rPr>
                <w:sz w:val="16"/>
                <w:szCs w:val="16"/>
              </w:rPr>
            </w:pPr>
            <w:r w:rsidRPr="004B7F0F">
              <w:rPr>
                <w:sz w:val="16"/>
                <w:szCs w:val="16"/>
              </w:rPr>
              <w:t>5</w:t>
            </w:r>
          </w:p>
        </w:tc>
        <w:tc>
          <w:tcPr>
            <w:tcW w:w="1282" w:type="dxa"/>
          </w:tcPr>
          <w:p w:rsidR="00ED767F" w:rsidRPr="004B7F0F" w:rsidRDefault="00ED767F" w:rsidP="00ED767F">
            <w:pPr>
              <w:spacing w:line="240" w:lineRule="auto"/>
              <w:ind w:left="0" w:firstLine="0"/>
              <w:jc w:val="center"/>
              <w:rPr>
                <w:sz w:val="16"/>
                <w:szCs w:val="16"/>
              </w:rPr>
            </w:pPr>
            <w:r w:rsidRPr="004B7F0F">
              <w:rPr>
                <w:sz w:val="16"/>
                <w:szCs w:val="16"/>
              </w:rPr>
              <w:t>6</w:t>
            </w:r>
          </w:p>
        </w:tc>
      </w:tr>
      <w:tr w:rsidR="00ED767F" w:rsidRPr="004B7F0F" w:rsidTr="00E23203">
        <w:trPr>
          <w:jc w:val="center"/>
        </w:trPr>
        <w:tc>
          <w:tcPr>
            <w:tcW w:w="6124" w:type="dxa"/>
            <w:gridSpan w:val="6"/>
          </w:tcPr>
          <w:p w:rsidR="00ED767F" w:rsidRPr="004B7F0F" w:rsidRDefault="00ED767F" w:rsidP="00ED767F">
            <w:pPr>
              <w:spacing w:line="240" w:lineRule="auto"/>
              <w:ind w:left="0" w:firstLine="0"/>
              <w:jc w:val="center"/>
              <w:rPr>
                <w:sz w:val="16"/>
                <w:szCs w:val="16"/>
              </w:rPr>
            </w:pPr>
            <w:r w:rsidRPr="004B7F0F">
              <w:rPr>
                <w:b/>
                <w:sz w:val="16"/>
                <w:szCs w:val="16"/>
              </w:rPr>
              <w:t>Свиноводческие комплексы</w:t>
            </w:r>
          </w:p>
        </w:tc>
      </w:tr>
      <w:tr w:rsidR="00202E4D" w:rsidRPr="004B7F0F" w:rsidTr="00C54EF1">
        <w:trPr>
          <w:jc w:val="center"/>
        </w:trPr>
        <w:tc>
          <w:tcPr>
            <w:tcW w:w="569" w:type="dxa"/>
          </w:tcPr>
          <w:p w:rsidR="00202E4D" w:rsidRPr="004B7F0F" w:rsidRDefault="00202E4D" w:rsidP="00ED767F">
            <w:pPr>
              <w:spacing w:line="240" w:lineRule="auto"/>
              <w:ind w:left="0" w:firstLine="0"/>
              <w:jc w:val="center"/>
              <w:rPr>
                <w:sz w:val="16"/>
                <w:szCs w:val="16"/>
              </w:rPr>
            </w:pPr>
            <w:r w:rsidRPr="004B7F0F">
              <w:rPr>
                <w:sz w:val="16"/>
                <w:szCs w:val="16"/>
              </w:rPr>
              <w:t>1</w:t>
            </w:r>
          </w:p>
        </w:tc>
        <w:tc>
          <w:tcPr>
            <w:tcW w:w="855" w:type="dxa"/>
          </w:tcPr>
          <w:p w:rsidR="00202E4D" w:rsidRPr="004B7F0F" w:rsidRDefault="00202E4D" w:rsidP="00ED767F">
            <w:pPr>
              <w:spacing w:line="240" w:lineRule="auto"/>
              <w:ind w:left="0" w:firstLine="0"/>
              <w:jc w:val="center"/>
              <w:rPr>
                <w:sz w:val="16"/>
                <w:szCs w:val="16"/>
              </w:rPr>
            </w:pPr>
            <w:r w:rsidRPr="004B7F0F">
              <w:rPr>
                <w:sz w:val="16"/>
                <w:szCs w:val="16"/>
              </w:rPr>
              <w:t>6,0</w:t>
            </w:r>
          </w:p>
        </w:tc>
        <w:tc>
          <w:tcPr>
            <w:tcW w:w="997" w:type="dxa"/>
          </w:tcPr>
          <w:p w:rsidR="00202E4D" w:rsidRPr="004B7F0F" w:rsidRDefault="00202E4D" w:rsidP="00ED767F">
            <w:pPr>
              <w:spacing w:line="240" w:lineRule="auto"/>
              <w:ind w:left="0" w:firstLine="0"/>
              <w:jc w:val="center"/>
              <w:rPr>
                <w:sz w:val="16"/>
                <w:szCs w:val="16"/>
              </w:rPr>
            </w:pPr>
            <w:r w:rsidRPr="004B7F0F">
              <w:rPr>
                <w:sz w:val="16"/>
                <w:szCs w:val="16"/>
              </w:rPr>
              <w:t>5,3</w:t>
            </w:r>
          </w:p>
        </w:tc>
        <w:tc>
          <w:tcPr>
            <w:tcW w:w="1139" w:type="dxa"/>
          </w:tcPr>
          <w:p w:rsidR="00202E4D" w:rsidRPr="004B7F0F" w:rsidRDefault="00202E4D" w:rsidP="00ED767F">
            <w:pPr>
              <w:spacing w:line="240" w:lineRule="auto"/>
              <w:ind w:left="0" w:firstLine="0"/>
              <w:jc w:val="center"/>
              <w:rPr>
                <w:sz w:val="16"/>
                <w:szCs w:val="16"/>
              </w:rPr>
            </w:pPr>
            <w:r w:rsidRPr="004B7F0F">
              <w:rPr>
                <w:sz w:val="16"/>
                <w:szCs w:val="16"/>
              </w:rPr>
              <w:t>29</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91</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85</w:t>
            </w:r>
          </w:p>
        </w:tc>
      </w:tr>
      <w:tr w:rsidR="00202E4D" w:rsidRPr="004B7F0F" w:rsidTr="00C54EF1">
        <w:trPr>
          <w:jc w:val="center"/>
        </w:trPr>
        <w:tc>
          <w:tcPr>
            <w:tcW w:w="569" w:type="dxa"/>
          </w:tcPr>
          <w:p w:rsidR="00202E4D" w:rsidRPr="004B7F0F" w:rsidRDefault="00202E4D" w:rsidP="00ED767F">
            <w:pPr>
              <w:spacing w:line="240" w:lineRule="auto"/>
              <w:ind w:left="0" w:firstLine="0"/>
              <w:jc w:val="center"/>
              <w:rPr>
                <w:sz w:val="16"/>
                <w:szCs w:val="16"/>
              </w:rPr>
            </w:pPr>
            <w:r w:rsidRPr="004B7F0F">
              <w:rPr>
                <w:sz w:val="16"/>
                <w:szCs w:val="16"/>
              </w:rPr>
              <w:t>2</w:t>
            </w:r>
          </w:p>
        </w:tc>
        <w:tc>
          <w:tcPr>
            <w:tcW w:w="855" w:type="dxa"/>
          </w:tcPr>
          <w:p w:rsidR="00202E4D" w:rsidRPr="004B7F0F" w:rsidRDefault="00202E4D" w:rsidP="00ED767F">
            <w:pPr>
              <w:spacing w:line="240" w:lineRule="auto"/>
              <w:ind w:left="0" w:firstLine="0"/>
              <w:jc w:val="center"/>
              <w:rPr>
                <w:sz w:val="16"/>
                <w:szCs w:val="16"/>
              </w:rPr>
            </w:pPr>
            <w:r w:rsidRPr="004B7F0F">
              <w:rPr>
                <w:sz w:val="16"/>
                <w:szCs w:val="16"/>
              </w:rPr>
              <w:t>10,0</w:t>
            </w:r>
          </w:p>
        </w:tc>
        <w:tc>
          <w:tcPr>
            <w:tcW w:w="997" w:type="dxa"/>
          </w:tcPr>
          <w:p w:rsidR="00202E4D" w:rsidRPr="004B7F0F" w:rsidRDefault="00202E4D" w:rsidP="00ED767F">
            <w:pPr>
              <w:spacing w:line="240" w:lineRule="auto"/>
              <w:ind w:left="0" w:firstLine="0"/>
              <w:jc w:val="center"/>
              <w:rPr>
                <w:sz w:val="16"/>
                <w:szCs w:val="16"/>
              </w:rPr>
            </w:pPr>
            <w:r w:rsidRPr="004B7F0F">
              <w:rPr>
                <w:sz w:val="16"/>
                <w:szCs w:val="16"/>
              </w:rPr>
              <w:t>5,5</w:t>
            </w:r>
          </w:p>
        </w:tc>
        <w:tc>
          <w:tcPr>
            <w:tcW w:w="1139" w:type="dxa"/>
          </w:tcPr>
          <w:p w:rsidR="00202E4D" w:rsidRPr="004B7F0F" w:rsidRDefault="00202E4D" w:rsidP="00ED767F">
            <w:pPr>
              <w:spacing w:line="240" w:lineRule="auto"/>
              <w:ind w:left="0" w:firstLine="0"/>
              <w:jc w:val="center"/>
              <w:rPr>
                <w:sz w:val="16"/>
                <w:szCs w:val="16"/>
              </w:rPr>
            </w:pPr>
            <w:r w:rsidRPr="004B7F0F">
              <w:rPr>
                <w:sz w:val="16"/>
                <w:szCs w:val="16"/>
              </w:rPr>
              <w:t>24</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92</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83</w:t>
            </w:r>
          </w:p>
        </w:tc>
      </w:tr>
      <w:tr w:rsidR="00202E4D" w:rsidRPr="004B7F0F" w:rsidTr="00C54EF1">
        <w:trPr>
          <w:jc w:val="center"/>
        </w:trPr>
        <w:tc>
          <w:tcPr>
            <w:tcW w:w="569" w:type="dxa"/>
          </w:tcPr>
          <w:p w:rsidR="00202E4D" w:rsidRPr="004B7F0F" w:rsidRDefault="00202E4D" w:rsidP="00ED767F">
            <w:pPr>
              <w:spacing w:line="240" w:lineRule="auto"/>
              <w:ind w:left="0" w:firstLine="0"/>
              <w:jc w:val="center"/>
              <w:rPr>
                <w:sz w:val="16"/>
                <w:szCs w:val="16"/>
              </w:rPr>
            </w:pPr>
            <w:r w:rsidRPr="004B7F0F">
              <w:rPr>
                <w:sz w:val="16"/>
                <w:szCs w:val="16"/>
              </w:rPr>
              <w:t>3</w:t>
            </w:r>
          </w:p>
        </w:tc>
        <w:tc>
          <w:tcPr>
            <w:tcW w:w="855" w:type="dxa"/>
          </w:tcPr>
          <w:p w:rsidR="00202E4D" w:rsidRPr="004B7F0F" w:rsidRDefault="00202E4D" w:rsidP="00ED767F">
            <w:pPr>
              <w:spacing w:line="240" w:lineRule="auto"/>
              <w:ind w:left="0" w:firstLine="0"/>
              <w:jc w:val="center"/>
              <w:rPr>
                <w:sz w:val="16"/>
                <w:szCs w:val="16"/>
              </w:rPr>
            </w:pPr>
            <w:r w:rsidRPr="004B7F0F">
              <w:rPr>
                <w:sz w:val="16"/>
                <w:szCs w:val="16"/>
              </w:rPr>
              <w:t>12,0</w:t>
            </w:r>
          </w:p>
        </w:tc>
        <w:tc>
          <w:tcPr>
            <w:tcW w:w="997" w:type="dxa"/>
          </w:tcPr>
          <w:p w:rsidR="00202E4D" w:rsidRPr="004B7F0F" w:rsidRDefault="00202E4D" w:rsidP="00ED767F">
            <w:pPr>
              <w:spacing w:line="240" w:lineRule="auto"/>
              <w:ind w:left="0" w:firstLine="0"/>
              <w:jc w:val="center"/>
              <w:rPr>
                <w:sz w:val="16"/>
                <w:szCs w:val="16"/>
              </w:rPr>
            </w:pPr>
            <w:r w:rsidRPr="004B7F0F">
              <w:rPr>
                <w:sz w:val="16"/>
                <w:szCs w:val="16"/>
              </w:rPr>
              <w:t>4,7</w:t>
            </w:r>
          </w:p>
        </w:tc>
        <w:tc>
          <w:tcPr>
            <w:tcW w:w="1139" w:type="dxa"/>
          </w:tcPr>
          <w:p w:rsidR="00202E4D" w:rsidRPr="004B7F0F" w:rsidRDefault="00202E4D" w:rsidP="00ED767F">
            <w:pPr>
              <w:spacing w:line="240" w:lineRule="auto"/>
              <w:ind w:left="0" w:firstLine="0"/>
              <w:jc w:val="center"/>
              <w:rPr>
                <w:sz w:val="16"/>
                <w:szCs w:val="16"/>
              </w:rPr>
            </w:pPr>
            <w:r w:rsidRPr="004B7F0F">
              <w:rPr>
                <w:sz w:val="16"/>
                <w:szCs w:val="16"/>
              </w:rPr>
              <w:t>40</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90</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85</w:t>
            </w:r>
          </w:p>
        </w:tc>
      </w:tr>
      <w:tr w:rsidR="00202E4D" w:rsidRPr="004B7F0F" w:rsidTr="00ED767F">
        <w:trPr>
          <w:jc w:val="center"/>
        </w:trPr>
        <w:tc>
          <w:tcPr>
            <w:tcW w:w="569" w:type="dxa"/>
            <w:tcBorders>
              <w:bottom w:val="single" w:sz="4" w:space="0" w:color="auto"/>
            </w:tcBorders>
          </w:tcPr>
          <w:p w:rsidR="00202E4D" w:rsidRPr="004B7F0F" w:rsidRDefault="00202E4D" w:rsidP="00ED767F">
            <w:pPr>
              <w:spacing w:line="240" w:lineRule="auto"/>
              <w:ind w:left="0" w:firstLine="0"/>
              <w:jc w:val="center"/>
              <w:rPr>
                <w:sz w:val="16"/>
                <w:szCs w:val="16"/>
              </w:rPr>
            </w:pPr>
            <w:r w:rsidRPr="004B7F0F">
              <w:rPr>
                <w:sz w:val="16"/>
                <w:szCs w:val="16"/>
              </w:rPr>
              <w:t>4</w:t>
            </w:r>
          </w:p>
        </w:tc>
        <w:tc>
          <w:tcPr>
            <w:tcW w:w="855" w:type="dxa"/>
            <w:tcBorders>
              <w:bottom w:val="single" w:sz="4" w:space="0" w:color="auto"/>
            </w:tcBorders>
          </w:tcPr>
          <w:p w:rsidR="00202E4D" w:rsidRPr="004B7F0F" w:rsidRDefault="00202E4D" w:rsidP="00ED767F">
            <w:pPr>
              <w:spacing w:line="240" w:lineRule="auto"/>
              <w:ind w:left="0" w:firstLine="0"/>
              <w:jc w:val="center"/>
              <w:rPr>
                <w:sz w:val="16"/>
                <w:szCs w:val="16"/>
              </w:rPr>
            </w:pPr>
            <w:r w:rsidRPr="004B7F0F">
              <w:rPr>
                <w:sz w:val="16"/>
                <w:szCs w:val="16"/>
              </w:rPr>
              <w:t>20,0</w:t>
            </w:r>
          </w:p>
        </w:tc>
        <w:tc>
          <w:tcPr>
            <w:tcW w:w="997" w:type="dxa"/>
            <w:tcBorders>
              <w:bottom w:val="single" w:sz="4" w:space="0" w:color="auto"/>
            </w:tcBorders>
          </w:tcPr>
          <w:p w:rsidR="00202E4D" w:rsidRPr="004B7F0F" w:rsidRDefault="00202E4D" w:rsidP="00ED767F">
            <w:pPr>
              <w:spacing w:line="240" w:lineRule="auto"/>
              <w:ind w:left="0" w:firstLine="0"/>
              <w:jc w:val="center"/>
              <w:rPr>
                <w:sz w:val="16"/>
                <w:szCs w:val="16"/>
              </w:rPr>
            </w:pPr>
            <w:r w:rsidRPr="004B7F0F">
              <w:rPr>
                <w:sz w:val="16"/>
                <w:szCs w:val="16"/>
              </w:rPr>
              <w:t>4,3</w:t>
            </w:r>
          </w:p>
        </w:tc>
        <w:tc>
          <w:tcPr>
            <w:tcW w:w="1139" w:type="dxa"/>
            <w:tcBorders>
              <w:bottom w:val="single" w:sz="4" w:space="0" w:color="auto"/>
            </w:tcBorders>
          </w:tcPr>
          <w:p w:rsidR="00202E4D" w:rsidRPr="004B7F0F" w:rsidRDefault="00202E4D" w:rsidP="00ED767F">
            <w:pPr>
              <w:spacing w:line="240" w:lineRule="auto"/>
              <w:ind w:left="0" w:firstLine="0"/>
              <w:jc w:val="center"/>
              <w:rPr>
                <w:sz w:val="16"/>
                <w:szCs w:val="16"/>
              </w:rPr>
            </w:pPr>
            <w:r w:rsidRPr="004B7F0F">
              <w:rPr>
                <w:sz w:val="16"/>
                <w:szCs w:val="16"/>
              </w:rPr>
              <w:t>43</w:t>
            </w:r>
          </w:p>
        </w:tc>
        <w:tc>
          <w:tcPr>
            <w:tcW w:w="1282" w:type="dxa"/>
            <w:tcBorders>
              <w:bottom w:val="single" w:sz="4" w:space="0" w:color="auto"/>
            </w:tcBorders>
          </w:tcPr>
          <w:p w:rsidR="00202E4D" w:rsidRPr="004B7F0F" w:rsidRDefault="00202E4D" w:rsidP="00ED767F">
            <w:pPr>
              <w:spacing w:line="240" w:lineRule="auto"/>
              <w:ind w:left="0" w:firstLine="0"/>
              <w:jc w:val="center"/>
              <w:rPr>
                <w:sz w:val="16"/>
                <w:szCs w:val="16"/>
              </w:rPr>
            </w:pPr>
            <w:r w:rsidRPr="004B7F0F">
              <w:rPr>
                <w:sz w:val="16"/>
                <w:szCs w:val="16"/>
              </w:rPr>
              <w:t>87</w:t>
            </w:r>
          </w:p>
        </w:tc>
        <w:tc>
          <w:tcPr>
            <w:tcW w:w="1282" w:type="dxa"/>
            <w:tcBorders>
              <w:bottom w:val="single" w:sz="4" w:space="0" w:color="auto"/>
            </w:tcBorders>
          </w:tcPr>
          <w:p w:rsidR="00202E4D" w:rsidRPr="004B7F0F" w:rsidRDefault="00202E4D" w:rsidP="00ED767F">
            <w:pPr>
              <w:spacing w:line="240" w:lineRule="auto"/>
              <w:ind w:left="0" w:firstLine="0"/>
              <w:jc w:val="center"/>
              <w:rPr>
                <w:sz w:val="16"/>
                <w:szCs w:val="16"/>
              </w:rPr>
            </w:pPr>
            <w:r w:rsidRPr="004B7F0F">
              <w:rPr>
                <w:sz w:val="16"/>
                <w:szCs w:val="16"/>
              </w:rPr>
              <w:t>85</w:t>
            </w:r>
          </w:p>
        </w:tc>
      </w:tr>
      <w:tr w:rsidR="00202E4D" w:rsidRPr="004B7F0F" w:rsidTr="00C54EF1">
        <w:trPr>
          <w:jc w:val="center"/>
        </w:trPr>
        <w:tc>
          <w:tcPr>
            <w:tcW w:w="569" w:type="dxa"/>
          </w:tcPr>
          <w:p w:rsidR="00202E4D" w:rsidRPr="004B7F0F" w:rsidRDefault="00202E4D" w:rsidP="00ED767F">
            <w:pPr>
              <w:spacing w:line="240" w:lineRule="auto"/>
              <w:ind w:left="0" w:firstLine="0"/>
              <w:jc w:val="center"/>
              <w:rPr>
                <w:sz w:val="16"/>
                <w:szCs w:val="16"/>
              </w:rPr>
            </w:pPr>
            <w:r w:rsidRPr="004B7F0F">
              <w:rPr>
                <w:sz w:val="16"/>
                <w:szCs w:val="16"/>
              </w:rPr>
              <w:t>5</w:t>
            </w:r>
          </w:p>
        </w:tc>
        <w:tc>
          <w:tcPr>
            <w:tcW w:w="855" w:type="dxa"/>
          </w:tcPr>
          <w:p w:rsidR="00202E4D" w:rsidRPr="004B7F0F" w:rsidRDefault="00202E4D" w:rsidP="00ED767F">
            <w:pPr>
              <w:spacing w:line="240" w:lineRule="auto"/>
              <w:ind w:left="0" w:firstLine="0"/>
              <w:jc w:val="center"/>
              <w:rPr>
                <w:sz w:val="16"/>
                <w:szCs w:val="16"/>
              </w:rPr>
            </w:pPr>
            <w:r w:rsidRPr="004B7F0F">
              <w:rPr>
                <w:sz w:val="16"/>
                <w:szCs w:val="16"/>
              </w:rPr>
              <w:t>24,0</w:t>
            </w:r>
          </w:p>
        </w:tc>
        <w:tc>
          <w:tcPr>
            <w:tcW w:w="997" w:type="dxa"/>
          </w:tcPr>
          <w:p w:rsidR="00202E4D" w:rsidRPr="004B7F0F" w:rsidRDefault="00202E4D" w:rsidP="00ED767F">
            <w:pPr>
              <w:spacing w:line="240" w:lineRule="auto"/>
              <w:ind w:left="0" w:firstLine="0"/>
              <w:jc w:val="center"/>
              <w:rPr>
                <w:sz w:val="16"/>
                <w:szCs w:val="16"/>
              </w:rPr>
            </w:pPr>
            <w:r w:rsidRPr="004B7F0F">
              <w:rPr>
                <w:sz w:val="16"/>
                <w:szCs w:val="16"/>
              </w:rPr>
              <w:t>4,4</w:t>
            </w:r>
          </w:p>
        </w:tc>
        <w:tc>
          <w:tcPr>
            <w:tcW w:w="1139" w:type="dxa"/>
          </w:tcPr>
          <w:p w:rsidR="00202E4D" w:rsidRPr="004B7F0F" w:rsidRDefault="00202E4D" w:rsidP="00ED767F">
            <w:pPr>
              <w:spacing w:line="240" w:lineRule="auto"/>
              <w:ind w:left="0" w:firstLine="0"/>
              <w:jc w:val="center"/>
              <w:rPr>
                <w:sz w:val="16"/>
                <w:szCs w:val="16"/>
              </w:rPr>
            </w:pPr>
            <w:r w:rsidRPr="004B7F0F">
              <w:rPr>
                <w:sz w:val="16"/>
                <w:szCs w:val="16"/>
              </w:rPr>
              <w:t>45</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87</w:t>
            </w:r>
          </w:p>
        </w:tc>
        <w:tc>
          <w:tcPr>
            <w:tcW w:w="1282" w:type="dxa"/>
          </w:tcPr>
          <w:p w:rsidR="00202E4D" w:rsidRPr="004B7F0F" w:rsidRDefault="00202E4D" w:rsidP="00ED767F">
            <w:pPr>
              <w:spacing w:line="240" w:lineRule="auto"/>
              <w:ind w:left="0" w:firstLine="0"/>
              <w:jc w:val="center"/>
              <w:rPr>
                <w:sz w:val="16"/>
                <w:szCs w:val="16"/>
              </w:rPr>
            </w:pPr>
            <w:r w:rsidRPr="004B7F0F">
              <w:rPr>
                <w:sz w:val="16"/>
                <w:szCs w:val="16"/>
              </w:rPr>
              <w:t>84</w:t>
            </w:r>
          </w:p>
        </w:tc>
      </w:tr>
    </w:tbl>
    <w:p w:rsidR="00C54EF1" w:rsidRPr="004B7F0F" w:rsidRDefault="00C54EF1" w:rsidP="00C54EF1">
      <w:pPr>
        <w:widowControl/>
        <w:tabs>
          <w:tab w:val="left" w:pos="5550"/>
        </w:tabs>
        <w:spacing w:line="240" w:lineRule="auto"/>
        <w:ind w:left="0" w:firstLine="0"/>
        <w:jc w:val="right"/>
        <w:rPr>
          <w:sz w:val="16"/>
          <w:szCs w:val="16"/>
        </w:rPr>
      </w:pPr>
      <w:r w:rsidRPr="004B7F0F">
        <w:rPr>
          <w:sz w:val="16"/>
          <w:szCs w:val="16"/>
        </w:rPr>
        <w:t xml:space="preserve">О к о н ч а н и е  п р и л. </w:t>
      </w:r>
      <w:r w:rsidR="00B2167C" w:rsidRPr="004B7F0F">
        <w:rPr>
          <w:sz w:val="16"/>
          <w:szCs w:val="16"/>
        </w:rPr>
        <w:t>6</w:t>
      </w:r>
    </w:p>
    <w:p w:rsidR="00C54EF1" w:rsidRPr="004B7F0F" w:rsidRDefault="00C54EF1">
      <w:pPr>
        <w:rPr>
          <w:sz w:val="16"/>
          <w:szCs w:val="20"/>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855"/>
        <w:gridCol w:w="997"/>
        <w:gridCol w:w="1139"/>
        <w:gridCol w:w="1282"/>
        <w:gridCol w:w="1282"/>
      </w:tblGrid>
      <w:tr w:rsidR="00ED767F" w:rsidRPr="004B7F0F" w:rsidTr="00C54EF1">
        <w:trPr>
          <w:jc w:val="center"/>
        </w:trPr>
        <w:tc>
          <w:tcPr>
            <w:tcW w:w="569" w:type="dxa"/>
          </w:tcPr>
          <w:p w:rsidR="00ED767F" w:rsidRPr="004B7F0F" w:rsidRDefault="00ED767F" w:rsidP="002378B2">
            <w:pPr>
              <w:spacing w:line="240" w:lineRule="auto"/>
              <w:ind w:left="0" w:firstLine="0"/>
              <w:jc w:val="center"/>
              <w:rPr>
                <w:sz w:val="16"/>
                <w:szCs w:val="16"/>
              </w:rPr>
            </w:pPr>
            <w:r w:rsidRPr="004B7F0F">
              <w:rPr>
                <w:sz w:val="16"/>
                <w:szCs w:val="16"/>
              </w:rPr>
              <w:t>1</w:t>
            </w:r>
          </w:p>
        </w:tc>
        <w:tc>
          <w:tcPr>
            <w:tcW w:w="855" w:type="dxa"/>
          </w:tcPr>
          <w:p w:rsidR="00ED767F" w:rsidRPr="004B7F0F" w:rsidRDefault="00ED767F" w:rsidP="002378B2">
            <w:pPr>
              <w:spacing w:line="240" w:lineRule="auto"/>
              <w:ind w:left="0" w:firstLine="0"/>
              <w:jc w:val="center"/>
              <w:rPr>
                <w:sz w:val="16"/>
                <w:szCs w:val="16"/>
              </w:rPr>
            </w:pPr>
            <w:r w:rsidRPr="004B7F0F">
              <w:rPr>
                <w:sz w:val="16"/>
                <w:szCs w:val="16"/>
              </w:rPr>
              <w:t>2</w:t>
            </w:r>
          </w:p>
        </w:tc>
        <w:tc>
          <w:tcPr>
            <w:tcW w:w="997" w:type="dxa"/>
          </w:tcPr>
          <w:p w:rsidR="00ED767F" w:rsidRPr="004B7F0F" w:rsidRDefault="00ED767F" w:rsidP="002378B2">
            <w:pPr>
              <w:spacing w:line="240" w:lineRule="auto"/>
              <w:ind w:left="0" w:firstLine="0"/>
              <w:jc w:val="center"/>
              <w:rPr>
                <w:sz w:val="16"/>
                <w:szCs w:val="16"/>
              </w:rPr>
            </w:pPr>
            <w:r w:rsidRPr="004B7F0F">
              <w:rPr>
                <w:sz w:val="16"/>
                <w:szCs w:val="16"/>
              </w:rPr>
              <w:t>3</w:t>
            </w:r>
          </w:p>
        </w:tc>
        <w:tc>
          <w:tcPr>
            <w:tcW w:w="1139" w:type="dxa"/>
          </w:tcPr>
          <w:p w:rsidR="00ED767F" w:rsidRPr="004B7F0F" w:rsidRDefault="00ED767F" w:rsidP="002378B2">
            <w:pPr>
              <w:spacing w:line="240" w:lineRule="auto"/>
              <w:ind w:left="0" w:firstLine="0"/>
              <w:jc w:val="center"/>
              <w:rPr>
                <w:sz w:val="16"/>
                <w:szCs w:val="16"/>
              </w:rPr>
            </w:pPr>
            <w:r w:rsidRPr="004B7F0F">
              <w:rPr>
                <w:sz w:val="16"/>
                <w:szCs w:val="16"/>
              </w:rPr>
              <w:t>4</w:t>
            </w:r>
          </w:p>
        </w:tc>
        <w:tc>
          <w:tcPr>
            <w:tcW w:w="1282" w:type="dxa"/>
          </w:tcPr>
          <w:p w:rsidR="00ED767F" w:rsidRPr="004B7F0F" w:rsidRDefault="00ED767F" w:rsidP="002378B2">
            <w:pPr>
              <w:spacing w:line="240" w:lineRule="auto"/>
              <w:ind w:left="0" w:firstLine="0"/>
              <w:jc w:val="center"/>
              <w:rPr>
                <w:sz w:val="16"/>
                <w:szCs w:val="16"/>
              </w:rPr>
            </w:pPr>
            <w:r w:rsidRPr="004B7F0F">
              <w:rPr>
                <w:sz w:val="16"/>
                <w:szCs w:val="16"/>
              </w:rPr>
              <w:t>5</w:t>
            </w:r>
          </w:p>
        </w:tc>
        <w:tc>
          <w:tcPr>
            <w:tcW w:w="1282" w:type="dxa"/>
          </w:tcPr>
          <w:p w:rsidR="00ED767F" w:rsidRPr="004B7F0F" w:rsidRDefault="00ED767F" w:rsidP="002378B2">
            <w:pPr>
              <w:spacing w:line="240" w:lineRule="auto"/>
              <w:ind w:left="0" w:firstLine="0"/>
              <w:jc w:val="center"/>
              <w:rPr>
                <w:sz w:val="16"/>
                <w:szCs w:val="16"/>
              </w:rPr>
            </w:pPr>
            <w:r w:rsidRPr="004B7F0F">
              <w:rPr>
                <w:sz w:val="16"/>
                <w:szCs w:val="16"/>
              </w:rPr>
              <w:t>6</w:t>
            </w:r>
          </w:p>
        </w:tc>
      </w:tr>
      <w:tr w:rsidR="00202E4D" w:rsidRPr="004B7F0F" w:rsidTr="00C54EF1">
        <w:trPr>
          <w:jc w:val="center"/>
        </w:trPr>
        <w:tc>
          <w:tcPr>
            <w:tcW w:w="569" w:type="dxa"/>
          </w:tcPr>
          <w:p w:rsidR="00202E4D" w:rsidRPr="004B7F0F" w:rsidRDefault="00202E4D" w:rsidP="002378B2">
            <w:pPr>
              <w:spacing w:line="240" w:lineRule="auto"/>
              <w:ind w:left="0" w:firstLine="0"/>
              <w:jc w:val="center"/>
              <w:rPr>
                <w:sz w:val="16"/>
                <w:szCs w:val="16"/>
              </w:rPr>
            </w:pPr>
            <w:r w:rsidRPr="004B7F0F">
              <w:rPr>
                <w:sz w:val="16"/>
                <w:szCs w:val="16"/>
              </w:rPr>
              <w:t>6</w:t>
            </w:r>
          </w:p>
        </w:tc>
        <w:tc>
          <w:tcPr>
            <w:tcW w:w="855" w:type="dxa"/>
          </w:tcPr>
          <w:p w:rsidR="00202E4D" w:rsidRPr="004B7F0F" w:rsidRDefault="00202E4D" w:rsidP="002378B2">
            <w:pPr>
              <w:spacing w:line="240" w:lineRule="auto"/>
              <w:ind w:left="0" w:firstLine="0"/>
              <w:jc w:val="center"/>
              <w:rPr>
                <w:sz w:val="16"/>
                <w:szCs w:val="16"/>
              </w:rPr>
            </w:pPr>
            <w:r w:rsidRPr="004B7F0F">
              <w:rPr>
                <w:sz w:val="16"/>
                <w:szCs w:val="16"/>
              </w:rPr>
              <w:t>54,0</w:t>
            </w:r>
          </w:p>
        </w:tc>
        <w:tc>
          <w:tcPr>
            <w:tcW w:w="997" w:type="dxa"/>
          </w:tcPr>
          <w:p w:rsidR="00202E4D" w:rsidRPr="004B7F0F" w:rsidRDefault="00202E4D" w:rsidP="002378B2">
            <w:pPr>
              <w:spacing w:line="240" w:lineRule="auto"/>
              <w:ind w:left="0" w:firstLine="0"/>
              <w:jc w:val="center"/>
              <w:rPr>
                <w:sz w:val="16"/>
                <w:szCs w:val="16"/>
              </w:rPr>
            </w:pPr>
            <w:r w:rsidRPr="004B7F0F">
              <w:rPr>
                <w:sz w:val="16"/>
                <w:szCs w:val="16"/>
              </w:rPr>
              <w:t>4,5</w:t>
            </w:r>
          </w:p>
        </w:tc>
        <w:tc>
          <w:tcPr>
            <w:tcW w:w="1139" w:type="dxa"/>
          </w:tcPr>
          <w:p w:rsidR="00202E4D" w:rsidRPr="004B7F0F" w:rsidRDefault="00202E4D" w:rsidP="002378B2">
            <w:pPr>
              <w:spacing w:line="240" w:lineRule="auto"/>
              <w:ind w:left="0" w:firstLine="0"/>
              <w:jc w:val="center"/>
              <w:rPr>
                <w:sz w:val="16"/>
                <w:szCs w:val="16"/>
              </w:rPr>
            </w:pPr>
            <w:r w:rsidRPr="004B7F0F">
              <w:rPr>
                <w:sz w:val="16"/>
                <w:szCs w:val="16"/>
              </w:rPr>
              <w:t>30</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88</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83</w:t>
            </w:r>
          </w:p>
        </w:tc>
      </w:tr>
      <w:tr w:rsidR="00202E4D" w:rsidRPr="004B7F0F" w:rsidTr="00C54EF1">
        <w:trPr>
          <w:jc w:val="center"/>
        </w:trPr>
        <w:tc>
          <w:tcPr>
            <w:tcW w:w="569" w:type="dxa"/>
          </w:tcPr>
          <w:p w:rsidR="00202E4D" w:rsidRPr="004B7F0F" w:rsidRDefault="00202E4D" w:rsidP="002378B2">
            <w:pPr>
              <w:spacing w:line="240" w:lineRule="auto"/>
              <w:ind w:left="0" w:firstLine="0"/>
              <w:jc w:val="center"/>
              <w:rPr>
                <w:sz w:val="16"/>
                <w:szCs w:val="16"/>
              </w:rPr>
            </w:pPr>
            <w:r w:rsidRPr="004B7F0F">
              <w:rPr>
                <w:sz w:val="16"/>
                <w:szCs w:val="16"/>
              </w:rPr>
              <w:t>7</w:t>
            </w:r>
          </w:p>
        </w:tc>
        <w:tc>
          <w:tcPr>
            <w:tcW w:w="855" w:type="dxa"/>
          </w:tcPr>
          <w:p w:rsidR="00202E4D" w:rsidRPr="004B7F0F" w:rsidRDefault="00202E4D" w:rsidP="002378B2">
            <w:pPr>
              <w:spacing w:line="240" w:lineRule="auto"/>
              <w:ind w:left="0" w:firstLine="0"/>
              <w:jc w:val="center"/>
              <w:rPr>
                <w:sz w:val="16"/>
                <w:szCs w:val="16"/>
              </w:rPr>
            </w:pPr>
            <w:r w:rsidRPr="004B7F0F">
              <w:rPr>
                <w:sz w:val="16"/>
                <w:szCs w:val="16"/>
              </w:rPr>
              <w:t>108,0</w:t>
            </w:r>
          </w:p>
        </w:tc>
        <w:tc>
          <w:tcPr>
            <w:tcW w:w="997" w:type="dxa"/>
          </w:tcPr>
          <w:p w:rsidR="00202E4D" w:rsidRPr="004B7F0F" w:rsidRDefault="00202E4D" w:rsidP="002378B2">
            <w:pPr>
              <w:spacing w:line="240" w:lineRule="auto"/>
              <w:ind w:left="0" w:firstLine="0"/>
              <w:jc w:val="center"/>
              <w:rPr>
                <w:sz w:val="16"/>
                <w:szCs w:val="16"/>
              </w:rPr>
            </w:pPr>
            <w:r w:rsidRPr="004B7F0F">
              <w:rPr>
                <w:sz w:val="16"/>
                <w:szCs w:val="16"/>
              </w:rPr>
              <w:t>5,0</w:t>
            </w:r>
          </w:p>
        </w:tc>
        <w:tc>
          <w:tcPr>
            <w:tcW w:w="1139" w:type="dxa"/>
          </w:tcPr>
          <w:p w:rsidR="00202E4D" w:rsidRPr="004B7F0F" w:rsidRDefault="00202E4D" w:rsidP="002378B2">
            <w:pPr>
              <w:spacing w:line="240" w:lineRule="auto"/>
              <w:ind w:left="0" w:firstLine="0"/>
              <w:jc w:val="center"/>
              <w:rPr>
                <w:sz w:val="16"/>
                <w:szCs w:val="16"/>
              </w:rPr>
            </w:pPr>
            <w:r w:rsidRPr="004B7F0F">
              <w:rPr>
                <w:sz w:val="16"/>
                <w:szCs w:val="16"/>
              </w:rPr>
              <w:t>40</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82</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85</w:t>
            </w:r>
          </w:p>
        </w:tc>
      </w:tr>
      <w:tr w:rsidR="00202E4D" w:rsidRPr="004B7F0F" w:rsidTr="00C54EF1">
        <w:trPr>
          <w:jc w:val="center"/>
        </w:trPr>
        <w:tc>
          <w:tcPr>
            <w:tcW w:w="6124" w:type="dxa"/>
            <w:gridSpan w:val="6"/>
          </w:tcPr>
          <w:p w:rsidR="00202E4D" w:rsidRPr="004B7F0F" w:rsidRDefault="00202E4D" w:rsidP="002378B2">
            <w:pPr>
              <w:spacing w:line="240" w:lineRule="auto"/>
              <w:ind w:left="0" w:firstLine="0"/>
              <w:jc w:val="center"/>
              <w:rPr>
                <w:b/>
                <w:sz w:val="16"/>
                <w:szCs w:val="16"/>
              </w:rPr>
            </w:pPr>
            <w:r w:rsidRPr="004B7F0F">
              <w:rPr>
                <w:b/>
                <w:sz w:val="16"/>
                <w:szCs w:val="16"/>
              </w:rPr>
              <w:t>Комплексы по откорму КРС</w:t>
            </w:r>
          </w:p>
        </w:tc>
      </w:tr>
      <w:tr w:rsidR="00202E4D" w:rsidRPr="004B7F0F" w:rsidTr="00C54EF1">
        <w:trPr>
          <w:jc w:val="center"/>
        </w:trPr>
        <w:tc>
          <w:tcPr>
            <w:tcW w:w="569" w:type="dxa"/>
          </w:tcPr>
          <w:p w:rsidR="00202E4D" w:rsidRPr="004B7F0F" w:rsidRDefault="00202E4D" w:rsidP="002378B2">
            <w:pPr>
              <w:spacing w:line="240" w:lineRule="auto"/>
              <w:ind w:left="0" w:firstLine="0"/>
              <w:jc w:val="center"/>
              <w:rPr>
                <w:sz w:val="16"/>
                <w:szCs w:val="16"/>
              </w:rPr>
            </w:pPr>
            <w:r w:rsidRPr="004B7F0F">
              <w:rPr>
                <w:sz w:val="16"/>
                <w:szCs w:val="16"/>
              </w:rPr>
              <w:t>8</w:t>
            </w:r>
          </w:p>
        </w:tc>
        <w:tc>
          <w:tcPr>
            <w:tcW w:w="855" w:type="dxa"/>
          </w:tcPr>
          <w:p w:rsidR="00202E4D" w:rsidRPr="004B7F0F" w:rsidRDefault="00202E4D" w:rsidP="002378B2">
            <w:pPr>
              <w:spacing w:line="240" w:lineRule="auto"/>
              <w:ind w:left="0" w:firstLine="0"/>
              <w:jc w:val="center"/>
              <w:rPr>
                <w:sz w:val="16"/>
                <w:szCs w:val="16"/>
              </w:rPr>
            </w:pPr>
            <w:r w:rsidRPr="004B7F0F">
              <w:rPr>
                <w:sz w:val="16"/>
                <w:szCs w:val="16"/>
              </w:rPr>
              <w:t>3,0</w:t>
            </w:r>
          </w:p>
        </w:tc>
        <w:tc>
          <w:tcPr>
            <w:tcW w:w="997" w:type="dxa"/>
          </w:tcPr>
          <w:p w:rsidR="00202E4D" w:rsidRPr="004B7F0F" w:rsidRDefault="00202E4D" w:rsidP="002378B2">
            <w:pPr>
              <w:spacing w:line="240" w:lineRule="auto"/>
              <w:ind w:left="0" w:firstLine="0"/>
              <w:jc w:val="center"/>
              <w:rPr>
                <w:sz w:val="16"/>
                <w:szCs w:val="16"/>
              </w:rPr>
            </w:pPr>
            <w:r w:rsidRPr="004B7F0F">
              <w:rPr>
                <w:sz w:val="16"/>
                <w:szCs w:val="16"/>
              </w:rPr>
              <w:t>25,0</w:t>
            </w:r>
          </w:p>
        </w:tc>
        <w:tc>
          <w:tcPr>
            <w:tcW w:w="1139" w:type="dxa"/>
          </w:tcPr>
          <w:p w:rsidR="00202E4D" w:rsidRPr="004B7F0F" w:rsidRDefault="00202E4D" w:rsidP="002378B2">
            <w:pPr>
              <w:spacing w:line="240" w:lineRule="auto"/>
              <w:ind w:left="0" w:firstLine="0"/>
              <w:jc w:val="center"/>
              <w:rPr>
                <w:sz w:val="16"/>
                <w:szCs w:val="16"/>
              </w:rPr>
            </w:pPr>
            <w:r w:rsidRPr="004B7F0F">
              <w:rPr>
                <w:sz w:val="16"/>
                <w:szCs w:val="16"/>
              </w:rPr>
              <w:t>20</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92</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86</w:t>
            </w:r>
          </w:p>
        </w:tc>
      </w:tr>
      <w:tr w:rsidR="00202E4D" w:rsidRPr="004B7F0F" w:rsidTr="00C54EF1">
        <w:trPr>
          <w:jc w:val="center"/>
        </w:trPr>
        <w:tc>
          <w:tcPr>
            <w:tcW w:w="569" w:type="dxa"/>
          </w:tcPr>
          <w:p w:rsidR="00202E4D" w:rsidRPr="004B7F0F" w:rsidRDefault="00202E4D" w:rsidP="002378B2">
            <w:pPr>
              <w:spacing w:line="240" w:lineRule="auto"/>
              <w:ind w:left="0" w:firstLine="0"/>
              <w:jc w:val="center"/>
              <w:rPr>
                <w:sz w:val="16"/>
                <w:szCs w:val="16"/>
              </w:rPr>
            </w:pPr>
            <w:r w:rsidRPr="004B7F0F">
              <w:rPr>
                <w:sz w:val="16"/>
                <w:szCs w:val="16"/>
              </w:rPr>
              <w:t>9</w:t>
            </w:r>
          </w:p>
        </w:tc>
        <w:tc>
          <w:tcPr>
            <w:tcW w:w="855" w:type="dxa"/>
          </w:tcPr>
          <w:p w:rsidR="00202E4D" w:rsidRPr="004B7F0F" w:rsidRDefault="00202E4D" w:rsidP="002378B2">
            <w:pPr>
              <w:spacing w:line="240" w:lineRule="auto"/>
              <w:ind w:left="0" w:firstLine="0"/>
              <w:jc w:val="center"/>
              <w:rPr>
                <w:sz w:val="16"/>
                <w:szCs w:val="16"/>
              </w:rPr>
            </w:pPr>
            <w:r w:rsidRPr="004B7F0F">
              <w:rPr>
                <w:sz w:val="16"/>
                <w:szCs w:val="16"/>
              </w:rPr>
              <w:t>6,0</w:t>
            </w:r>
          </w:p>
        </w:tc>
        <w:tc>
          <w:tcPr>
            <w:tcW w:w="997" w:type="dxa"/>
          </w:tcPr>
          <w:p w:rsidR="00202E4D" w:rsidRPr="004B7F0F" w:rsidRDefault="00202E4D" w:rsidP="002378B2">
            <w:pPr>
              <w:spacing w:line="240" w:lineRule="auto"/>
              <w:ind w:left="0" w:firstLine="0"/>
              <w:jc w:val="center"/>
              <w:rPr>
                <w:sz w:val="16"/>
                <w:szCs w:val="16"/>
              </w:rPr>
            </w:pPr>
            <w:r w:rsidRPr="004B7F0F">
              <w:rPr>
                <w:sz w:val="16"/>
                <w:szCs w:val="16"/>
              </w:rPr>
              <w:t>31,0</w:t>
            </w:r>
          </w:p>
        </w:tc>
        <w:tc>
          <w:tcPr>
            <w:tcW w:w="1139" w:type="dxa"/>
          </w:tcPr>
          <w:p w:rsidR="00202E4D" w:rsidRPr="004B7F0F" w:rsidRDefault="00202E4D" w:rsidP="002378B2">
            <w:pPr>
              <w:spacing w:line="240" w:lineRule="auto"/>
              <w:ind w:left="0" w:firstLine="0"/>
              <w:jc w:val="center"/>
              <w:rPr>
                <w:sz w:val="16"/>
                <w:szCs w:val="16"/>
              </w:rPr>
            </w:pPr>
            <w:r w:rsidRPr="004B7F0F">
              <w:rPr>
                <w:sz w:val="16"/>
                <w:szCs w:val="16"/>
              </w:rPr>
              <w:t>30</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93</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86</w:t>
            </w:r>
          </w:p>
        </w:tc>
      </w:tr>
      <w:tr w:rsidR="00202E4D" w:rsidRPr="004B7F0F" w:rsidTr="00C54EF1">
        <w:trPr>
          <w:jc w:val="center"/>
        </w:trPr>
        <w:tc>
          <w:tcPr>
            <w:tcW w:w="569" w:type="dxa"/>
          </w:tcPr>
          <w:p w:rsidR="00202E4D" w:rsidRPr="004B7F0F" w:rsidRDefault="00202E4D" w:rsidP="002378B2">
            <w:pPr>
              <w:spacing w:line="240" w:lineRule="auto"/>
              <w:ind w:left="0" w:firstLine="0"/>
              <w:jc w:val="center"/>
              <w:rPr>
                <w:sz w:val="16"/>
                <w:szCs w:val="16"/>
              </w:rPr>
            </w:pPr>
            <w:r w:rsidRPr="004B7F0F">
              <w:rPr>
                <w:sz w:val="16"/>
                <w:szCs w:val="16"/>
              </w:rPr>
              <w:t>10</w:t>
            </w:r>
          </w:p>
        </w:tc>
        <w:tc>
          <w:tcPr>
            <w:tcW w:w="855" w:type="dxa"/>
          </w:tcPr>
          <w:p w:rsidR="00202E4D" w:rsidRPr="004B7F0F" w:rsidRDefault="00202E4D" w:rsidP="002378B2">
            <w:pPr>
              <w:spacing w:line="240" w:lineRule="auto"/>
              <w:ind w:left="0" w:firstLine="0"/>
              <w:jc w:val="center"/>
              <w:rPr>
                <w:sz w:val="16"/>
                <w:szCs w:val="16"/>
              </w:rPr>
            </w:pPr>
            <w:r w:rsidRPr="004B7F0F">
              <w:rPr>
                <w:sz w:val="16"/>
                <w:szCs w:val="16"/>
              </w:rPr>
              <w:t>10,0</w:t>
            </w:r>
          </w:p>
        </w:tc>
        <w:tc>
          <w:tcPr>
            <w:tcW w:w="997" w:type="dxa"/>
          </w:tcPr>
          <w:p w:rsidR="00202E4D" w:rsidRPr="004B7F0F" w:rsidRDefault="00202E4D" w:rsidP="002378B2">
            <w:pPr>
              <w:spacing w:line="240" w:lineRule="auto"/>
              <w:ind w:left="0" w:firstLine="0"/>
              <w:jc w:val="center"/>
              <w:rPr>
                <w:sz w:val="16"/>
                <w:szCs w:val="16"/>
              </w:rPr>
            </w:pPr>
            <w:r w:rsidRPr="004B7F0F">
              <w:rPr>
                <w:sz w:val="16"/>
                <w:szCs w:val="16"/>
              </w:rPr>
              <w:t>28,0</w:t>
            </w:r>
          </w:p>
        </w:tc>
        <w:tc>
          <w:tcPr>
            <w:tcW w:w="1139" w:type="dxa"/>
          </w:tcPr>
          <w:p w:rsidR="00202E4D" w:rsidRPr="004B7F0F" w:rsidRDefault="00202E4D" w:rsidP="002378B2">
            <w:pPr>
              <w:spacing w:line="240" w:lineRule="auto"/>
              <w:ind w:left="0" w:firstLine="0"/>
              <w:jc w:val="center"/>
              <w:rPr>
                <w:sz w:val="16"/>
                <w:szCs w:val="16"/>
              </w:rPr>
            </w:pPr>
            <w:r w:rsidRPr="004B7F0F">
              <w:rPr>
                <w:sz w:val="16"/>
                <w:szCs w:val="16"/>
              </w:rPr>
              <w:t>50</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89</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83</w:t>
            </w:r>
          </w:p>
        </w:tc>
      </w:tr>
      <w:tr w:rsidR="00202E4D" w:rsidRPr="004B7F0F" w:rsidTr="00C54EF1">
        <w:trPr>
          <w:jc w:val="center"/>
        </w:trPr>
        <w:tc>
          <w:tcPr>
            <w:tcW w:w="569" w:type="dxa"/>
          </w:tcPr>
          <w:p w:rsidR="00202E4D" w:rsidRPr="004B7F0F" w:rsidRDefault="00202E4D" w:rsidP="002378B2">
            <w:pPr>
              <w:spacing w:line="240" w:lineRule="auto"/>
              <w:ind w:left="0" w:firstLine="0"/>
              <w:jc w:val="center"/>
              <w:rPr>
                <w:sz w:val="16"/>
                <w:szCs w:val="16"/>
              </w:rPr>
            </w:pPr>
            <w:r w:rsidRPr="004B7F0F">
              <w:rPr>
                <w:sz w:val="16"/>
                <w:szCs w:val="16"/>
              </w:rPr>
              <w:t>11</w:t>
            </w:r>
          </w:p>
        </w:tc>
        <w:tc>
          <w:tcPr>
            <w:tcW w:w="855" w:type="dxa"/>
          </w:tcPr>
          <w:p w:rsidR="00202E4D" w:rsidRPr="004B7F0F" w:rsidRDefault="00202E4D" w:rsidP="002378B2">
            <w:pPr>
              <w:spacing w:line="240" w:lineRule="auto"/>
              <w:ind w:left="0" w:firstLine="0"/>
              <w:jc w:val="center"/>
              <w:rPr>
                <w:sz w:val="16"/>
                <w:szCs w:val="16"/>
              </w:rPr>
            </w:pPr>
            <w:r w:rsidRPr="004B7F0F">
              <w:rPr>
                <w:sz w:val="16"/>
                <w:szCs w:val="16"/>
              </w:rPr>
              <w:t>13,0</w:t>
            </w:r>
          </w:p>
        </w:tc>
        <w:tc>
          <w:tcPr>
            <w:tcW w:w="997" w:type="dxa"/>
          </w:tcPr>
          <w:p w:rsidR="00202E4D" w:rsidRPr="004B7F0F" w:rsidRDefault="00202E4D" w:rsidP="002378B2">
            <w:pPr>
              <w:spacing w:line="240" w:lineRule="auto"/>
              <w:ind w:left="0" w:firstLine="0"/>
              <w:jc w:val="center"/>
              <w:rPr>
                <w:sz w:val="16"/>
                <w:szCs w:val="16"/>
              </w:rPr>
            </w:pPr>
            <w:r w:rsidRPr="004B7F0F">
              <w:rPr>
                <w:sz w:val="16"/>
                <w:szCs w:val="16"/>
              </w:rPr>
              <w:t>25,0</w:t>
            </w:r>
          </w:p>
        </w:tc>
        <w:tc>
          <w:tcPr>
            <w:tcW w:w="1139" w:type="dxa"/>
          </w:tcPr>
          <w:p w:rsidR="00202E4D" w:rsidRPr="004B7F0F" w:rsidRDefault="00202E4D" w:rsidP="002378B2">
            <w:pPr>
              <w:spacing w:line="240" w:lineRule="auto"/>
              <w:ind w:left="0" w:firstLine="0"/>
              <w:jc w:val="center"/>
              <w:rPr>
                <w:sz w:val="16"/>
                <w:szCs w:val="16"/>
              </w:rPr>
            </w:pPr>
            <w:r w:rsidRPr="004B7F0F">
              <w:rPr>
                <w:sz w:val="16"/>
                <w:szCs w:val="16"/>
              </w:rPr>
              <w:t>71</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92</w:t>
            </w:r>
          </w:p>
        </w:tc>
        <w:tc>
          <w:tcPr>
            <w:tcW w:w="1282" w:type="dxa"/>
          </w:tcPr>
          <w:p w:rsidR="00202E4D" w:rsidRPr="004B7F0F" w:rsidRDefault="00202E4D" w:rsidP="002378B2">
            <w:pPr>
              <w:spacing w:line="240" w:lineRule="auto"/>
              <w:ind w:left="0" w:firstLine="0"/>
              <w:jc w:val="center"/>
              <w:rPr>
                <w:sz w:val="16"/>
                <w:szCs w:val="16"/>
              </w:rPr>
            </w:pPr>
            <w:r w:rsidRPr="004B7F0F">
              <w:rPr>
                <w:sz w:val="16"/>
                <w:szCs w:val="16"/>
              </w:rPr>
              <w:t>82</w:t>
            </w:r>
          </w:p>
        </w:tc>
      </w:tr>
    </w:tbl>
    <w:p w:rsidR="00202E4D" w:rsidRPr="004B7F0F" w:rsidRDefault="00202E4D" w:rsidP="00202E4D">
      <w:pPr>
        <w:spacing w:line="240" w:lineRule="auto"/>
        <w:ind w:firstLine="360"/>
        <w:jc w:val="center"/>
        <w:rPr>
          <w:sz w:val="16"/>
          <w:szCs w:val="16"/>
        </w:rPr>
      </w:pPr>
    </w:p>
    <w:p w:rsidR="00202E4D" w:rsidRPr="004B7F0F" w:rsidRDefault="00202E4D" w:rsidP="00202E4D">
      <w:pPr>
        <w:tabs>
          <w:tab w:val="left" w:pos="5550"/>
        </w:tabs>
        <w:spacing w:line="240" w:lineRule="auto"/>
        <w:jc w:val="right"/>
        <w:rPr>
          <w:sz w:val="16"/>
          <w:szCs w:val="16"/>
        </w:rPr>
      </w:pPr>
      <w:r w:rsidRPr="004B7F0F">
        <w:rPr>
          <w:sz w:val="16"/>
          <w:szCs w:val="16"/>
        </w:rPr>
        <w:t>П р и л о ж е н и е 7</w:t>
      </w:r>
    </w:p>
    <w:p w:rsidR="00202E4D" w:rsidRPr="004B7F0F" w:rsidRDefault="00202E4D" w:rsidP="00202E4D">
      <w:pPr>
        <w:tabs>
          <w:tab w:val="left" w:pos="5550"/>
        </w:tabs>
        <w:spacing w:line="240" w:lineRule="auto"/>
        <w:jc w:val="right"/>
        <w:rPr>
          <w:sz w:val="16"/>
          <w:szCs w:val="16"/>
        </w:rPr>
      </w:pPr>
    </w:p>
    <w:p w:rsidR="00202E4D" w:rsidRPr="004B7F0F" w:rsidRDefault="00202E4D" w:rsidP="00202E4D">
      <w:pPr>
        <w:tabs>
          <w:tab w:val="left" w:pos="5550"/>
        </w:tabs>
        <w:spacing w:line="240" w:lineRule="auto"/>
        <w:ind w:left="0" w:firstLine="0"/>
        <w:jc w:val="center"/>
        <w:rPr>
          <w:b/>
          <w:sz w:val="16"/>
          <w:szCs w:val="16"/>
        </w:rPr>
      </w:pPr>
      <w:r w:rsidRPr="004B7F0F">
        <w:rPr>
          <w:b/>
          <w:sz w:val="16"/>
          <w:szCs w:val="16"/>
        </w:rPr>
        <w:t>Площадь земель, необходимая для утилизации сточных вод</w:t>
      </w:r>
    </w:p>
    <w:p w:rsidR="00202E4D" w:rsidRPr="004B7F0F" w:rsidRDefault="00202E4D" w:rsidP="00202E4D">
      <w:pPr>
        <w:tabs>
          <w:tab w:val="left" w:pos="5550"/>
        </w:tabs>
        <w:spacing w:line="240" w:lineRule="auto"/>
        <w:ind w:left="0" w:firstLine="0"/>
        <w:jc w:val="center"/>
        <w:rPr>
          <w:b/>
          <w:sz w:val="16"/>
          <w:szCs w:val="16"/>
        </w:rPr>
      </w:pPr>
      <w:r w:rsidRPr="004B7F0F">
        <w:rPr>
          <w:b/>
          <w:sz w:val="16"/>
          <w:szCs w:val="16"/>
        </w:rPr>
        <w:t>от животноводческих комплексов</w:t>
      </w:r>
    </w:p>
    <w:p w:rsidR="00202E4D" w:rsidRPr="004B7F0F" w:rsidRDefault="00202E4D" w:rsidP="00202E4D">
      <w:pPr>
        <w:tabs>
          <w:tab w:val="left" w:pos="5550"/>
        </w:tabs>
        <w:spacing w:line="240" w:lineRule="auto"/>
        <w:jc w:val="center"/>
        <w:rPr>
          <w:b/>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535"/>
        <w:gridCol w:w="1517"/>
        <w:gridCol w:w="1521"/>
      </w:tblGrid>
      <w:tr w:rsidR="00202E4D" w:rsidRPr="004B7F0F" w:rsidTr="002378B2">
        <w:trPr>
          <w:trHeight w:val="283"/>
          <w:jc w:val="center"/>
        </w:trPr>
        <w:tc>
          <w:tcPr>
            <w:tcW w:w="1585" w:type="dxa"/>
            <w:vMerge w:val="restart"/>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Тип комплекса</w:t>
            </w:r>
          </w:p>
        </w:tc>
        <w:tc>
          <w:tcPr>
            <w:tcW w:w="1585" w:type="dxa"/>
            <w:vMerge w:val="restart"/>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 xml:space="preserve">Мощность, </w:t>
            </w:r>
          </w:p>
          <w:p w:rsidR="00202E4D" w:rsidRPr="004B7F0F" w:rsidRDefault="00202E4D" w:rsidP="002378B2">
            <w:pPr>
              <w:tabs>
                <w:tab w:val="left" w:pos="5550"/>
              </w:tabs>
              <w:spacing w:line="240" w:lineRule="auto"/>
              <w:ind w:left="0" w:firstLine="0"/>
              <w:jc w:val="center"/>
              <w:rPr>
                <w:sz w:val="16"/>
                <w:szCs w:val="16"/>
              </w:rPr>
            </w:pPr>
            <w:r w:rsidRPr="004B7F0F">
              <w:rPr>
                <w:sz w:val="16"/>
                <w:szCs w:val="16"/>
              </w:rPr>
              <w:t>тыс. голов</w:t>
            </w:r>
          </w:p>
        </w:tc>
        <w:tc>
          <w:tcPr>
            <w:tcW w:w="3170" w:type="dxa"/>
            <w:gridSpan w:val="2"/>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Площадь земель, га</w:t>
            </w:r>
          </w:p>
        </w:tc>
      </w:tr>
      <w:tr w:rsidR="00202E4D" w:rsidRPr="004B7F0F" w:rsidTr="002378B2">
        <w:trPr>
          <w:trHeight w:val="283"/>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p>
        </w:tc>
        <w:tc>
          <w:tcPr>
            <w:tcW w:w="1585" w:type="dxa"/>
            <w:vMerge/>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всех отходов</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жидкой фракции</w:t>
            </w:r>
          </w:p>
        </w:tc>
      </w:tr>
      <w:tr w:rsidR="00202E4D" w:rsidRPr="004B7F0F" w:rsidTr="002378B2">
        <w:trPr>
          <w:jc w:val="center"/>
        </w:trPr>
        <w:tc>
          <w:tcPr>
            <w:tcW w:w="1585" w:type="dxa"/>
            <w:vMerge w:val="restart"/>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r w:rsidRPr="004B7F0F">
              <w:rPr>
                <w:sz w:val="16"/>
                <w:szCs w:val="16"/>
              </w:rPr>
              <w:t>Производство</w:t>
            </w:r>
          </w:p>
          <w:p w:rsidR="00202E4D" w:rsidRPr="004B7F0F" w:rsidRDefault="00202E4D" w:rsidP="002378B2">
            <w:pPr>
              <w:tabs>
                <w:tab w:val="left" w:pos="5550"/>
              </w:tabs>
              <w:spacing w:line="240" w:lineRule="auto"/>
              <w:ind w:left="0" w:firstLine="0"/>
              <w:jc w:val="left"/>
              <w:rPr>
                <w:sz w:val="16"/>
                <w:szCs w:val="16"/>
              </w:rPr>
            </w:pPr>
            <w:r w:rsidRPr="004B7F0F">
              <w:rPr>
                <w:sz w:val="16"/>
                <w:szCs w:val="16"/>
              </w:rPr>
              <w:t>молока</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0,6</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230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150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0,8</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300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200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1,2</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466</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300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760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500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2,4</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920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600</w:t>
            </w:r>
          </w:p>
        </w:tc>
      </w:tr>
      <w:tr w:rsidR="00202E4D" w:rsidRPr="004B7F0F" w:rsidTr="002378B2">
        <w:trPr>
          <w:jc w:val="center"/>
        </w:trPr>
        <w:tc>
          <w:tcPr>
            <w:tcW w:w="1585" w:type="dxa"/>
            <w:vMerge w:val="restart"/>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r w:rsidRPr="004B7F0F">
              <w:rPr>
                <w:sz w:val="16"/>
                <w:szCs w:val="16"/>
              </w:rPr>
              <w:t>Производство</w:t>
            </w:r>
          </w:p>
          <w:p w:rsidR="00202E4D" w:rsidRPr="004B7F0F" w:rsidRDefault="00202E4D" w:rsidP="002378B2">
            <w:pPr>
              <w:tabs>
                <w:tab w:val="left" w:pos="5550"/>
              </w:tabs>
              <w:spacing w:line="240" w:lineRule="auto"/>
              <w:ind w:left="0" w:firstLine="0"/>
              <w:jc w:val="left"/>
              <w:rPr>
                <w:sz w:val="16"/>
                <w:szCs w:val="16"/>
              </w:rPr>
            </w:pPr>
            <w:r w:rsidRPr="004B7F0F">
              <w:rPr>
                <w:sz w:val="16"/>
                <w:szCs w:val="16"/>
              </w:rPr>
              <w:t>говядины</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0,6</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230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150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1,2</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460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300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5,0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800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500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1600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1000</w:t>
            </w:r>
          </w:p>
        </w:tc>
      </w:tr>
      <w:tr w:rsidR="00202E4D" w:rsidRPr="004B7F0F" w:rsidTr="002378B2">
        <w:trPr>
          <w:jc w:val="center"/>
        </w:trPr>
        <w:tc>
          <w:tcPr>
            <w:tcW w:w="1585" w:type="dxa"/>
            <w:vMerge w:val="restart"/>
            <w:shd w:val="clear" w:color="auto" w:fill="auto"/>
            <w:vAlign w:val="center"/>
          </w:tcPr>
          <w:p w:rsidR="00202E4D" w:rsidRPr="004B7F0F" w:rsidRDefault="00202E4D" w:rsidP="002378B2">
            <w:pPr>
              <w:tabs>
                <w:tab w:val="left" w:pos="5550"/>
              </w:tabs>
              <w:spacing w:line="240" w:lineRule="auto"/>
              <w:ind w:left="0" w:firstLine="0"/>
              <w:jc w:val="left"/>
              <w:rPr>
                <w:sz w:val="16"/>
                <w:szCs w:val="16"/>
              </w:rPr>
            </w:pPr>
            <w:r w:rsidRPr="004B7F0F">
              <w:rPr>
                <w:sz w:val="16"/>
                <w:szCs w:val="16"/>
              </w:rPr>
              <w:t>Производство</w:t>
            </w:r>
          </w:p>
          <w:p w:rsidR="00202E4D" w:rsidRPr="004B7F0F" w:rsidRDefault="00202E4D" w:rsidP="002378B2">
            <w:pPr>
              <w:tabs>
                <w:tab w:val="left" w:pos="5550"/>
              </w:tabs>
              <w:spacing w:line="240" w:lineRule="auto"/>
              <w:ind w:left="0" w:firstLine="0"/>
              <w:jc w:val="left"/>
              <w:rPr>
                <w:sz w:val="16"/>
                <w:szCs w:val="16"/>
              </w:rPr>
            </w:pPr>
            <w:r w:rsidRPr="004B7F0F">
              <w:rPr>
                <w:sz w:val="16"/>
                <w:szCs w:val="16"/>
              </w:rPr>
              <w:t>свинины</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6,0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250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175</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jc w:val="center"/>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12,0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500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350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jc w:val="center"/>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24,0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1000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750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jc w:val="center"/>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54,0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2200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1500</w:t>
            </w:r>
          </w:p>
        </w:tc>
      </w:tr>
      <w:tr w:rsidR="00202E4D" w:rsidRPr="004B7F0F" w:rsidTr="002378B2">
        <w:trPr>
          <w:jc w:val="center"/>
        </w:trPr>
        <w:tc>
          <w:tcPr>
            <w:tcW w:w="1585" w:type="dxa"/>
            <w:vMerge/>
            <w:shd w:val="clear" w:color="auto" w:fill="auto"/>
            <w:vAlign w:val="center"/>
          </w:tcPr>
          <w:p w:rsidR="00202E4D" w:rsidRPr="004B7F0F" w:rsidRDefault="00202E4D" w:rsidP="002378B2">
            <w:pPr>
              <w:tabs>
                <w:tab w:val="left" w:pos="5550"/>
              </w:tabs>
              <w:spacing w:line="240" w:lineRule="auto"/>
              <w:jc w:val="center"/>
              <w:rPr>
                <w:sz w:val="16"/>
                <w:szCs w:val="16"/>
              </w:rPr>
            </w:pP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108,0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4780</w:t>
            </w:r>
          </w:p>
        </w:tc>
        <w:tc>
          <w:tcPr>
            <w:tcW w:w="1585" w:type="dxa"/>
            <w:shd w:val="clear" w:color="auto" w:fill="auto"/>
            <w:vAlign w:val="center"/>
          </w:tcPr>
          <w:p w:rsidR="00202E4D" w:rsidRPr="004B7F0F" w:rsidRDefault="00202E4D" w:rsidP="002378B2">
            <w:pPr>
              <w:tabs>
                <w:tab w:val="left" w:pos="5550"/>
              </w:tabs>
              <w:spacing w:line="240" w:lineRule="auto"/>
              <w:ind w:left="0" w:firstLine="0"/>
              <w:jc w:val="center"/>
              <w:rPr>
                <w:sz w:val="16"/>
                <w:szCs w:val="16"/>
              </w:rPr>
            </w:pPr>
            <w:r w:rsidRPr="004B7F0F">
              <w:rPr>
                <w:sz w:val="16"/>
                <w:szCs w:val="16"/>
              </w:rPr>
              <w:t>3100</w:t>
            </w:r>
          </w:p>
        </w:tc>
      </w:tr>
    </w:tbl>
    <w:p w:rsidR="00202E4D" w:rsidRPr="004B7F0F" w:rsidRDefault="00202E4D" w:rsidP="00202E4D">
      <w:pPr>
        <w:pStyle w:val="Normal1"/>
        <w:spacing w:line="240" w:lineRule="auto"/>
        <w:ind w:left="0" w:firstLine="284"/>
        <w:jc w:val="right"/>
        <w:rPr>
          <w:sz w:val="16"/>
          <w:szCs w:val="16"/>
        </w:rPr>
      </w:pPr>
    </w:p>
    <w:p w:rsidR="00B2167C" w:rsidRPr="004B7F0F" w:rsidRDefault="00202E4D" w:rsidP="003A7DE1">
      <w:pPr>
        <w:pStyle w:val="Normal1"/>
        <w:spacing w:line="240" w:lineRule="auto"/>
        <w:ind w:left="0" w:firstLine="0"/>
        <w:jc w:val="center"/>
        <w:rPr>
          <w:caps/>
          <w:sz w:val="16"/>
          <w:szCs w:val="16"/>
        </w:rPr>
      </w:pPr>
      <w:r w:rsidRPr="004B7F0F">
        <w:rPr>
          <w:sz w:val="20"/>
          <w:szCs w:val="20"/>
        </w:rPr>
        <w:br w:type="page"/>
      </w:r>
      <w:r w:rsidR="00B2167C" w:rsidRPr="004B7F0F">
        <w:rPr>
          <w:caps/>
          <w:sz w:val="16"/>
          <w:szCs w:val="16"/>
        </w:rPr>
        <w:t>СОДЕРЖАНИЕ</w:t>
      </w:r>
    </w:p>
    <w:p w:rsidR="00B2167C" w:rsidRPr="004B7F0F" w:rsidRDefault="00B2167C" w:rsidP="00B2167C">
      <w:pPr>
        <w:pStyle w:val="Normal1"/>
        <w:tabs>
          <w:tab w:val="left" w:pos="540"/>
          <w:tab w:val="left" w:pos="567"/>
        </w:tabs>
        <w:spacing w:line="240" w:lineRule="auto"/>
        <w:ind w:firstLine="284"/>
        <w:jc w:val="center"/>
        <w:rPr>
          <w:caps/>
          <w:sz w:val="16"/>
          <w:szCs w:val="16"/>
        </w:rPr>
      </w:pPr>
    </w:p>
    <w:p w:rsidR="00B2167C" w:rsidRPr="004B7F0F" w:rsidRDefault="00B2167C" w:rsidP="00ED767F">
      <w:pPr>
        <w:tabs>
          <w:tab w:val="right" w:leader="dot" w:pos="6095"/>
        </w:tabs>
        <w:spacing w:line="240" w:lineRule="auto"/>
        <w:ind w:left="0" w:firstLine="284"/>
        <w:jc w:val="left"/>
        <w:rPr>
          <w:sz w:val="16"/>
          <w:szCs w:val="16"/>
        </w:rPr>
      </w:pPr>
      <w:r w:rsidRPr="004B7F0F">
        <w:rPr>
          <w:sz w:val="16"/>
          <w:szCs w:val="16"/>
        </w:rPr>
        <w:t>Введение</w:t>
      </w:r>
      <w:r w:rsidRPr="004B7F0F">
        <w:rPr>
          <w:sz w:val="16"/>
          <w:szCs w:val="16"/>
        </w:rPr>
        <w:tab/>
        <w:t>3</w:t>
      </w:r>
    </w:p>
    <w:p w:rsidR="00B2167C" w:rsidRPr="004B7F0F" w:rsidRDefault="00B2167C" w:rsidP="00ED767F">
      <w:pPr>
        <w:tabs>
          <w:tab w:val="right" w:leader="dot" w:pos="6095"/>
        </w:tabs>
        <w:spacing w:line="240" w:lineRule="auto"/>
        <w:ind w:left="0" w:firstLine="284"/>
        <w:jc w:val="left"/>
        <w:rPr>
          <w:sz w:val="16"/>
          <w:szCs w:val="16"/>
        </w:rPr>
      </w:pPr>
      <w:r w:rsidRPr="004B7F0F">
        <w:rPr>
          <w:spacing w:val="20"/>
          <w:sz w:val="16"/>
          <w:szCs w:val="16"/>
        </w:rPr>
        <w:t>Лабораторная работа</w:t>
      </w:r>
      <w:r w:rsidRPr="004B7F0F">
        <w:rPr>
          <w:sz w:val="16"/>
          <w:szCs w:val="16"/>
        </w:rPr>
        <w:t xml:space="preserve"> 1. Влияние климатических факторов на развитие </w:t>
      </w:r>
      <w:r w:rsidR="00ED767F" w:rsidRPr="004B7F0F">
        <w:rPr>
          <w:sz w:val="16"/>
          <w:szCs w:val="16"/>
        </w:rPr>
        <w:br/>
      </w:r>
      <w:r w:rsidRPr="004B7F0F">
        <w:rPr>
          <w:sz w:val="16"/>
          <w:szCs w:val="16"/>
        </w:rPr>
        <w:t>сельскохозяйственных культур</w:t>
      </w:r>
      <w:r w:rsidRPr="004B7F0F">
        <w:rPr>
          <w:sz w:val="16"/>
          <w:szCs w:val="16"/>
        </w:rPr>
        <w:tab/>
        <w:t>4</w:t>
      </w:r>
    </w:p>
    <w:p w:rsidR="00B2167C" w:rsidRPr="004B7F0F" w:rsidRDefault="00B2167C" w:rsidP="00ED767F">
      <w:pPr>
        <w:tabs>
          <w:tab w:val="right" w:leader="dot" w:pos="6095"/>
        </w:tabs>
        <w:spacing w:line="240" w:lineRule="auto"/>
        <w:ind w:left="0" w:firstLine="284"/>
        <w:jc w:val="left"/>
        <w:rPr>
          <w:sz w:val="16"/>
          <w:szCs w:val="16"/>
        </w:rPr>
      </w:pPr>
      <w:r w:rsidRPr="004B7F0F">
        <w:rPr>
          <w:spacing w:val="20"/>
          <w:sz w:val="16"/>
          <w:szCs w:val="16"/>
        </w:rPr>
        <w:t>Лабораторная работа</w:t>
      </w:r>
      <w:r w:rsidRPr="004B7F0F">
        <w:rPr>
          <w:sz w:val="16"/>
          <w:szCs w:val="16"/>
        </w:rPr>
        <w:t xml:space="preserve"> 2. Аллелопатическ</w:t>
      </w:r>
      <w:r w:rsidR="00A218D2">
        <w:rPr>
          <w:sz w:val="16"/>
          <w:szCs w:val="16"/>
        </w:rPr>
        <w:t>ие взаимодействия в агроценозах</w:t>
      </w:r>
      <w:r w:rsidR="00886462" w:rsidRPr="004B7F0F">
        <w:rPr>
          <w:sz w:val="16"/>
          <w:szCs w:val="16"/>
        </w:rPr>
        <w:tab/>
      </w:r>
      <w:r w:rsidRPr="004B7F0F">
        <w:rPr>
          <w:sz w:val="16"/>
          <w:szCs w:val="16"/>
        </w:rPr>
        <w:t>1</w:t>
      </w:r>
      <w:r w:rsidR="00556678">
        <w:rPr>
          <w:sz w:val="16"/>
          <w:szCs w:val="16"/>
        </w:rPr>
        <w:t>2</w:t>
      </w:r>
    </w:p>
    <w:p w:rsidR="00B2167C" w:rsidRPr="004B7F0F" w:rsidRDefault="00B2167C" w:rsidP="00ED767F">
      <w:pPr>
        <w:tabs>
          <w:tab w:val="right" w:leader="dot" w:pos="6095"/>
        </w:tabs>
        <w:spacing w:line="240" w:lineRule="auto"/>
        <w:ind w:left="0" w:firstLine="284"/>
        <w:jc w:val="left"/>
        <w:rPr>
          <w:sz w:val="16"/>
          <w:szCs w:val="16"/>
        </w:rPr>
      </w:pPr>
      <w:r w:rsidRPr="004B7F0F">
        <w:rPr>
          <w:spacing w:val="20"/>
          <w:sz w:val="16"/>
          <w:szCs w:val="16"/>
        </w:rPr>
        <w:t>Лабораторная работа</w:t>
      </w:r>
      <w:r w:rsidRPr="004B7F0F">
        <w:rPr>
          <w:sz w:val="16"/>
          <w:szCs w:val="16"/>
        </w:rPr>
        <w:t xml:space="preserve"> 3. Определение уровня биогенного загрязнения вод </w:t>
      </w:r>
      <w:r w:rsidR="00ED767F" w:rsidRPr="004B7F0F">
        <w:rPr>
          <w:sz w:val="16"/>
          <w:szCs w:val="16"/>
        </w:rPr>
        <w:br/>
      </w:r>
      <w:r w:rsidR="00886462" w:rsidRPr="004B7F0F">
        <w:rPr>
          <w:sz w:val="16"/>
          <w:szCs w:val="16"/>
        </w:rPr>
        <w:t>в природно-аграрных системах</w:t>
      </w:r>
      <w:r w:rsidR="00886462" w:rsidRPr="004B7F0F">
        <w:rPr>
          <w:sz w:val="16"/>
          <w:szCs w:val="16"/>
        </w:rPr>
        <w:tab/>
      </w:r>
      <w:r w:rsidR="00556678">
        <w:rPr>
          <w:sz w:val="16"/>
          <w:szCs w:val="16"/>
        </w:rPr>
        <w:t>15</w:t>
      </w:r>
    </w:p>
    <w:p w:rsidR="00B2167C" w:rsidRPr="004B7F0F" w:rsidRDefault="00B2167C" w:rsidP="00ED767F">
      <w:pPr>
        <w:tabs>
          <w:tab w:val="right" w:leader="dot" w:pos="6095"/>
        </w:tabs>
        <w:spacing w:line="240" w:lineRule="auto"/>
        <w:ind w:left="0" w:firstLine="284"/>
        <w:jc w:val="left"/>
        <w:rPr>
          <w:spacing w:val="20"/>
          <w:sz w:val="16"/>
          <w:szCs w:val="16"/>
        </w:rPr>
      </w:pPr>
      <w:r w:rsidRPr="004B7F0F">
        <w:rPr>
          <w:spacing w:val="20"/>
          <w:sz w:val="16"/>
          <w:szCs w:val="16"/>
        </w:rPr>
        <w:t>Лабораторная работа</w:t>
      </w:r>
      <w:r w:rsidRPr="004B7F0F">
        <w:rPr>
          <w:sz w:val="16"/>
          <w:szCs w:val="16"/>
        </w:rPr>
        <w:t xml:space="preserve"> 4. Разработка мероприятий</w:t>
      </w:r>
      <w:r w:rsidR="00641B9C" w:rsidRPr="004B7F0F">
        <w:rPr>
          <w:sz w:val="16"/>
          <w:szCs w:val="16"/>
        </w:rPr>
        <w:t>,</w:t>
      </w:r>
      <w:r w:rsidRPr="004B7F0F">
        <w:rPr>
          <w:sz w:val="16"/>
          <w:szCs w:val="16"/>
        </w:rPr>
        <w:t xml:space="preserve"> направленных на снижение ущерба от пе</w:t>
      </w:r>
      <w:r w:rsidR="00641B9C" w:rsidRPr="004B7F0F">
        <w:rPr>
          <w:sz w:val="16"/>
          <w:szCs w:val="16"/>
        </w:rPr>
        <w:t>реуплотнения</w:t>
      </w:r>
      <w:r w:rsidRPr="004B7F0F">
        <w:rPr>
          <w:sz w:val="16"/>
          <w:szCs w:val="16"/>
        </w:rPr>
        <w:t xml:space="preserve"> почвы </w:t>
      </w:r>
      <w:r w:rsidRPr="004B7F0F">
        <w:rPr>
          <w:bCs/>
          <w:sz w:val="16"/>
          <w:szCs w:val="16"/>
        </w:rPr>
        <w:t>в севооборо</w:t>
      </w:r>
      <w:r w:rsidR="00ED767F" w:rsidRPr="004B7F0F">
        <w:rPr>
          <w:bCs/>
          <w:sz w:val="16"/>
          <w:szCs w:val="16"/>
        </w:rPr>
        <w:t>те</w:t>
      </w:r>
      <w:r w:rsidR="00ED767F" w:rsidRPr="004B7F0F">
        <w:rPr>
          <w:bCs/>
          <w:sz w:val="16"/>
          <w:szCs w:val="16"/>
        </w:rPr>
        <w:tab/>
      </w:r>
      <w:r w:rsidRPr="004B7F0F">
        <w:rPr>
          <w:sz w:val="16"/>
          <w:szCs w:val="16"/>
        </w:rPr>
        <w:t>2</w:t>
      </w:r>
      <w:r w:rsidR="00556678">
        <w:rPr>
          <w:sz w:val="16"/>
          <w:szCs w:val="16"/>
        </w:rPr>
        <w:t>2</w:t>
      </w:r>
      <w:r w:rsidRPr="004B7F0F">
        <w:rPr>
          <w:spacing w:val="20"/>
          <w:sz w:val="16"/>
          <w:szCs w:val="16"/>
        </w:rPr>
        <w:t xml:space="preserve"> </w:t>
      </w:r>
    </w:p>
    <w:p w:rsidR="00B2167C" w:rsidRPr="004B7F0F" w:rsidRDefault="00B2167C" w:rsidP="00ED767F">
      <w:pPr>
        <w:tabs>
          <w:tab w:val="right" w:leader="dot" w:pos="6095"/>
        </w:tabs>
        <w:spacing w:line="240" w:lineRule="auto"/>
        <w:ind w:left="0" w:firstLine="284"/>
        <w:jc w:val="left"/>
        <w:rPr>
          <w:sz w:val="16"/>
          <w:szCs w:val="16"/>
        </w:rPr>
      </w:pPr>
      <w:r w:rsidRPr="004B7F0F">
        <w:rPr>
          <w:spacing w:val="20"/>
          <w:sz w:val="16"/>
          <w:szCs w:val="16"/>
        </w:rPr>
        <w:t>Лабораторная работа</w:t>
      </w:r>
      <w:r w:rsidRPr="004B7F0F">
        <w:rPr>
          <w:sz w:val="16"/>
          <w:szCs w:val="16"/>
        </w:rPr>
        <w:t xml:space="preserve"> 5. </w:t>
      </w:r>
      <w:r w:rsidRPr="004B7F0F">
        <w:rPr>
          <w:color w:val="000000"/>
          <w:sz w:val="16"/>
          <w:szCs w:val="16"/>
        </w:rPr>
        <w:t xml:space="preserve">Экологические проблемы промышленного </w:t>
      </w:r>
      <w:r w:rsidR="00ED767F" w:rsidRPr="004B7F0F">
        <w:rPr>
          <w:color w:val="000000"/>
          <w:sz w:val="16"/>
          <w:szCs w:val="16"/>
        </w:rPr>
        <w:br/>
      </w:r>
      <w:r w:rsidRPr="004B7F0F">
        <w:rPr>
          <w:color w:val="000000"/>
          <w:sz w:val="16"/>
          <w:szCs w:val="16"/>
        </w:rPr>
        <w:t>животноводства</w:t>
      </w:r>
      <w:r w:rsidR="00556678">
        <w:rPr>
          <w:sz w:val="16"/>
          <w:szCs w:val="16"/>
        </w:rPr>
        <w:t xml:space="preserve"> </w:t>
      </w:r>
      <w:r w:rsidR="00556678">
        <w:rPr>
          <w:sz w:val="16"/>
          <w:szCs w:val="16"/>
        </w:rPr>
        <w:tab/>
        <w:t>.25</w:t>
      </w:r>
    </w:p>
    <w:p w:rsidR="00B2167C" w:rsidRPr="004B7F0F" w:rsidRDefault="00B2167C" w:rsidP="00ED767F">
      <w:pPr>
        <w:tabs>
          <w:tab w:val="right" w:leader="dot" w:pos="6095"/>
        </w:tabs>
        <w:spacing w:line="240" w:lineRule="auto"/>
        <w:ind w:left="0" w:firstLine="284"/>
        <w:jc w:val="left"/>
        <w:rPr>
          <w:sz w:val="16"/>
          <w:szCs w:val="16"/>
        </w:rPr>
      </w:pPr>
      <w:r w:rsidRPr="004B7F0F">
        <w:rPr>
          <w:spacing w:val="20"/>
          <w:sz w:val="16"/>
          <w:szCs w:val="16"/>
        </w:rPr>
        <w:t>Лабораторная работа</w:t>
      </w:r>
      <w:r w:rsidRPr="004B7F0F">
        <w:rPr>
          <w:sz w:val="16"/>
          <w:szCs w:val="16"/>
        </w:rPr>
        <w:t xml:space="preserve"> 6. Определение суммарной фитотоксичности почвы </w:t>
      </w:r>
      <w:r w:rsidR="00ED767F" w:rsidRPr="004B7F0F">
        <w:rPr>
          <w:sz w:val="16"/>
          <w:szCs w:val="16"/>
        </w:rPr>
        <w:br/>
      </w:r>
      <w:r w:rsidRPr="004B7F0F">
        <w:rPr>
          <w:sz w:val="16"/>
          <w:szCs w:val="16"/>
        </w:rPr>
        <w:t>методом биологического тести</w:t>
      </w:r>
      <w:r w:rsidR="00ED767F" w:rsidRPr="004B7F0F">
        <w:rPr>
          <w:sz w:val="16"/>
          <w:szCs w:val="16"/>
        </w:rPr>
        <w:t>рования</w:t>
      </w:r>
      <w:r w:rsidR="00ED767F" w:rsidRPr="004B7F0F">
        <w:rPr>
          <w:sz w:val="16"/>
          <w:szCs w:val="16"/>
        </w:rPr>
        <w:tab/>
      </w:r>
      <w:r w:rsidR="00556678">
        <w:rPr>
          <w:sz w:val="16"/>
          <w:szCs w:val="16"/>
        </w:rPr>
        <w:t>33</w:t>
      </w:r>
    </w:p>
    <w:p w:rsidR="00B2167C" w:rsidRPr="004B7F0F" w:rsidRDefault="00B2167C" w:rsidP="00ED767F">
      <w:pPr>
        <w:tabs>
          <w:tab w:val="right" w:leader="dot" w:pos="6095"/>
        </w:tabs>
        <w:spacing w:line="240" w:lineRule="auto"/>
        <w:ind w:left="0" w:firstLine="284"/>
        <w:jc w:val="left"/>
        <w:rPr>
          <w:caps/>
          <w:sz w:val="16"/>
          <w:szCs w:val="16"/>
        </w:rPr>
      </w:pPr>
      <w:r w:rsidRPr="004B7F0F">
        <w:rPr>
          <w:spacing w:val="20"/>
          <w:sz w:val="16"/>
          <w:szCs w:val="16"/>
        </w:rPr>
        <w:t>Лабораторная работа</w:t>
      </w:r>
      <w:r w:rsidR="00ED767F" w:rsidRPr="004B7F0F">
        <w:rPr>
          <w:sz w:val="16"/>
          <w:szCs w:val="16"/>
        </w:rPr>
        <w:t xml:space="preserve"> 7.</w:t>
      </w:r>
      <w:r w:rsidRPr="004B7F0F">
        <w:rPr>
          <w:sz w:val="16"/>
          <w:szCs w:val="16"/>
        </w:rPr>
        <w:t xml:space="preserve"> Оценка фитонцидной  активности растений </w:t>
      </w:r>
      <w:r w:rsidR="00ED767F" w:rsidRPr="004B7F0F">
        <w:rPr>
          <w:sz w:val="16"/>
          <w:szCs w:val="16"/>
        </w:rPr>
        <w:br/>
      </w:r>
      <w:r w:rsidRPr="004B7F0F">
        <w:rPr>
          <w:sz w:val="16"/>
          <w:szCs w:val="16"/>
        </w:rPr>
        <w:t>и токсично</w:t>
      </w:r>
      <w:r w:rsidR="00ED767F" w:rsidRPr="004B7F0F">
        <w:rPr>
          <w:sz w:val="16"/>
          <w:szCs w:val="16"/>
        </w:rPr>
        <w:t>сти оседающей на них пыли в опы</w:t>
      </w:r>
      <w:r w:rsidRPr="004B7F0F">
        <w:rPr>
          <w:sz w:val="16"/>
          <w:szCs w:val="16"/>
        </w:rPr>
        <w:t>тах с простейшими и насекомы</w:t>
      </w:r>
      <w:r w:rsidR="00ED767F" w:rsidRPr="004B7F0F">
        <w:rPr>
          <w:sz w:val="16"/>
          <w:szCs w:val="16"/>
        </w:rPr>
        <w:t>ми</w:t>
      </w:r>
      <w:r w:rsidR="00ED767F" w:rsidRPr="004B7F0F">
        <w:rPr>
          <w:sz w:val="16"/>
          <w:szCs w:val="16"/>
        </w:rPr>
        <w:tab/>
      </w:r>
      <w:r w:rsidR="00556678">
        <w:rPr>
          <w:sz w:val="16"/>
          <w:szCs w:val="16"/>
        </w:rPr>
        <w:t>35</w:t>
      </w:r>
    </w:p>
    <w:p w:rsidR="00B2167C" w:rsidRPr="004B7F0F" w:rsidRDefault="00B2167C" w:rsidP="00ED767F">
      <w:pPr>
        <w:tabs>
          <w:tab w:val="right" w:leader="dot" w:pos="6095"/>
        </w:tabs>
        <w:spacing w:line="240" w:lineRule="auto"/>
        <w:ind w:left="0" w:firstLine="284"/>
        <w:jc w:val="left"/>
        <w:rPr>
          <w:caps/>
          <w:sz w:val="16"/>
          <w:szCs w:val="16"/>
        </w:rPr>
      </w:pPr>
      <w:r w:rsidRPr="004B7F0F">
        <w:rPr>
          <w:spacing w:val="20"/>
          <w:sz w:val="16"/>
          <w:szCs w:val="16"/>
        </w:rPr>
        <w:t>Лабораторная работа</w:t>
      </w:r>
      <w:r w:rsidR="00ED767F" w:rsidRPr="004B7F0F">
        <w:rPr>
          <w:spacing w:val="20"/>
          <w:sz w:val="16"/>
          <w:szCs w:val="16"/>
        </w:rPr>
        <w:t xml:space="preserve"> </w:t>
      </w:r>
      <w:r w:rsidRPr="004B7F0F">
        <w:rPr>
          <w:sz w:val="16"/>
          <w:szCs w:val="16"/>
        </w:rPr>
        <w:t>8. Опреде</w:t>
      </w:r>
      <w:r w:rsidR="00ED767F" w:rsidRPr="004B7F0F">
        <w:rPr>
          <w:sz w:val="16"/>
          <w:szCs w:val="16"/>
        </w:rPr>
        <w:t>ление антимикробных свойств выс</w:t>
      </w:r>
      <w:r w:rsidRPr="004B7F0F">
        <w:rPr>
          <w:sz w:val="16"/>
          <w:szCs w:val="16"/>
        </w:rPr>
        <w:t xml:space="preserve">ших </w:t>
      </w:r>
      <w:r w:rsidR="00ED767F" w:rsidRPr="004B7F0F">
        <w:rPr>
          <w:sz w:val="16"/>
          <w:szCs w:val="16"/>
        </w:rPr>
        <w:br/>
      </w:r>
      <w:r w:rsidRPr="004B7F0F">
        <w:rPr>
          <w:sz w:val="16"/>
          <w:szCs w:val="16"/>
        </w:rPr>
        <w:t>растений и биологической заг</w:t>
      </w:r>
      <w:r w:rsidR="00ED767F" w:rsidRPr="004B7F0F">
        <w:rPr>
          <w:sz w:val="16"/>
          <w:szCs w:val="16"/>
        </w:rPr>
        <w:t>рязненности разных вод методом</w:t>
      </w:r>
      <w:r w:rsidRPr="004B7F0F">
        <w:rPr>
          <w:sz w:val="16"/>
          <w:szCs w:val="16"/>
        </w:rPr>
        <w:t xml:space="preserve"> «подводной пробы</w:t>
      </w:r>
      <w:r w:rsidR="00ED767F" w:rsidRPr="004B7F0F">
        <w:rPr>
          <w:caps/>
          <w:sz w:val="16"/>
          <w:szCs w:val="16"/>
        </w:rPr>
        <w:t>»</w:t>
      </w:r>
      <w:r w:rsidR="00ED767F" w:rsidRPr="004B7F0F">
        <w:rPr>
          <w:caps/>
          <w:sz w:val="16"/>
          <w:szCs w:val="16"/>
        </w:rPr>
        <w:tab/>
      </w:r>
      <w:r w:rsidR="00556678">
        <w:rPr>
          <w:sz w:val="16"/>
          <w:szCs w:val="16"/>
        </w:rPr>
        <w:t>39</w:t>
      </w:r>
    </w:p>
    <w:p w:rsidR="00B2167C" w:rsidRPr="004B7F0F" w:rsidRDefault="00B2167C" w:rsidP="00ED767F">
      <w:pPr>
        <w:shd w:val="clear" w:color="auto" w:fill="FFFFFF"/>
        <w:spacing w:line="18" w:lineRule="atLeast"/>
        <w:ind w:left="0" w:firstLine="284"/>
        <w:jc w:val="left"/>
        <w:rPr>
          <w:bCs/>
          <w:caps/>
          <w:sz w:val="16"/>
          <w:szCs w:val="16"/>
        </w:rPr>
      </w:pPr>
      <w:r w:rsidRPr="004B7F0F">
        <w:rPr>
          <w:spacing w:val="20"/>
          <w:sz w:val="16"/>
          <w:szCs w:val="16"/>
        </w:rPr>
        <w:t>Лабораторная работа</w:t>
      </w:r>
      <w:r w:rsidR="00ED767F" w:rsidRPr="004B7F0F">
        <w:rPr>
          <w:spacing w:val="20"/>
          <w:sz w:val="16"/>
          <w:szCs w:val="16"/>
        </w:rPr>
        <w:t xml:space="preserve"> </w:t>
      </w:r>
      <w:r w:rsidRPr="004B7F0F">
        <w:rPr>
          <w:sz w:val="16"/>
          <w:szCs w:val="16"/>
        </w:rPr>
        <w:t xml:space="preserve">9. </w:t>
      </w:r>
      <w:r w:rsidRPr="004B7F0F">
        <w:rPr>
          <w:bCs/>
          <w:caps/>
          <w:sz w:val="16"/>
          <w:szCs w:val="16"/>
        </w:rPr>
        <w:t>В</w:t>
      </w:r>
      <w:r w:rsidRPr="004B7F0F">
        <w:rPr>
          <w:bCs/>
          <w:sz w:val="16"/>
          <w:szCs w:val="16"/>
        </w:rPr>
        <w:t xml:space="preserve">ыявление и количественный учет микроорганизмов </w:t>
      </w:r>
    </w:p>
    <w:p w:rsidR="00B2167C" w:rsidRPr="004B7F0F" w:rsidRDefault="00ED767F" w:rsidP="00ED767F">
      <w:pPr>
        <w:tabs>
          <w:tab w:val="right" w:leader="dot" w:pos="6095"/>
        </w:tabs>
        <w:spacing w:line="240" w:lineRule="auto"/>
        <w:ind w:left="0" w:firstLine="0"/>
        <w:jc w:val="left"/>
        <w:rPr>
          <w:sz w:val="16"/>
          <w:szCs w:val="16"/>
        </w:rPr>
      </w:pPr>
      <w:r w:rsidRPr="004B7F0F">
        <w:rPr>
          <w:bCs/>
          <w:sz w:val="16"/>
          <w:szCs w:val="16"/>
        </w:rPr>
        <w:t xml:space="preserve">в </w:t>
      </w:r>
      <w:r w:rsidR="00B2167C" w:rsidRPr="004B7F0F">
        <w:rPr>
          <w:bCs/>
          <w:sz w:val="16"/>
          <w:szCs w:val="16"/>
        </w:rPr>
        <w:t>педосфере (почве) и гидросфер</w:t>
      </w:r>
      <w:r w:rsidRPr="004B7F0F">
        <w:rPr>
          <w:bCs/>
          <w:sz w:val="16"/>
          <w:szCs w:val="16"/>
        </w:rPr>
        <w:t>е</w:t>
      </w:r>
      <w:r w:rsidRPr="004B7F0F">
        <w:rPr>
          <w:bCs/>
          <w:sz w:val="16"/>
          <w:szCs w:val="16"/>
        </w:rPr>
        <w:tab/>
      </w:r>
      <w:r w:rsidR="00B2167C" w:rsidRPr="004B7F0F">
        <w:rPr>
          <w:sz w:val="16"/>
          <w:szCs w:val="16"/>
        </w:rPr>
        <w:t>4</w:t>
      </w:r>
      <w:r w:rsidR="00556678">
        <w:rPr>
          <w:sz w:val="16"/>
          <w:szCs w:val="16"/>
        </w:rPr>
        <w:t>1</w:t>
      </w:r>
    </w:p>
    <w:p w:rsidR="00B2167C" w:rsidRPr="004B7F0F" w:rsidRDefault="00B2167C" w:rsidP="00ED767F">
      <w:pPr>
        <w:tabs>
          <w:tab w:val="right" w:leader="dot" w:pos="6095"/>
        </w:tabs>
        <w:spacing w:line="240" w:lineRule="auto"/>
        <w:ind w:left="0" w:firstLine="284"/>
        <w:jc w:val="left"/>
        <w:rPr>
          <w:caps/>
          <w:sz w:val="16"/>
          <w:szCs w:val="16"/>
        </w:rPr>
      </w:pPr>
      <w:r w:rsidRPr="004B7F0F">
        <w:rPr>
          <w:spacing w:val="20"/>
          <w:sz w:val="16"/>
          <w:szCs w:val="16"/>
        </w:rPr>
        <w:t>Лабораторная работа</w:t>
      </w:r>
      <w:r w:rsidR="00ED767F" w:rsidRPr="004B7F0F">
        <w:rPr>
          <w:sz w:val="16"/>
          <w:szCs w:val="16"/>
        </w:rPr>
        <w:t xml:space="preserve"> 10. Получение биога</w:t>
      </w:r>
      <w:r w:rsidRPr="004B7F0F">
        <w:rPr>
          <w:sz w:val="16"/>
          <w:szCs w:val="16"/>
        </w:rPr>
        <w:t xml:space="preserve">за из органических остатков </w:t>
      </w:r>
      <w:r w:rsidR="00ED767F" w:rsidRPr="004B7F0F">
        <w:rPr>
          <w:sz w:val="16"/>
          <w:szCs w:val="16"/>
        </w:rPr>
        <w:br/>
      </w:r>
      <w:r w:rsidRPr="004B7F0F">
        <w:rPr>
          <w:sz w:val="16"/>
          <w:szCs w:val="16"/>
        </w:rPr>
        <w:t>как решение утилизации органических отходов в сельском хозяй</w:t>
      </w:r>
      <w:r w:rsidR="00ED767F" w:rsidRPr="004B7F0F">
        <w:rPr>
          <w:sz w:val="16"/>
          <w:szCs w:val="16"/>
        </w:rPr>
        <w:t>стве</w:t>
      </w:r>
      <w:r w:rsidR="00ED767F" w:rsidRPr="004B7F0F">
        <w:rPr>
          <w:sz w:val="16"/>
          <w:szCs w:val="16"/>
        </w:rPr>
        <w:tab/>
      </w:r>
      <w:r w:rsidR="00556678">
        <w:rPr>
          <w:sz w:val="16"/>
          <w:szCs w:val="16"/>
        </w:rPr>
        <w:t>44</w:t>
      </w:r>
    </w:p>
    <w:p w:rsidR="00B2167C" w:rsidRPr="004B7F0F" w:rsidRDefault="00B2167C" w:rsidP="00ED767F">
      <w:pPr>
        <w:tabs>
          <w:tab w:val="right" w:leader="dot" w:pos="6095"/>
        </w:tabs>
        <w:spacing w:line="240" w:lineRule="auto"/>
        <w:ind w:left="0" w:firstLine="284"/>
        <w:jc w:val="left"/>
        <w:rPr>
          <w:caps/>
          <w:sz w:val="16"/>
          <w:szCs w:val="16"/>
        </w:rPr>
      </w:pPr>
      <w:r w:rsidRPr="004B7F0F">
        <w:rPr>
          <w:spacing w:val="20"/>
          <w:sz w:val="16"/>
          <w:szCs w:val="16"/>
        </w:rPr>
        <w:t>Лабораторная работа</w:t>
      </w:r>
      <w:r w:rsidRPr="004B7F0F">
        <w:rPr>
          <w:sz w:val="16"/>
          <w:szCs w:val="16"/>
        </w:rPr>
        <w:t xml:space="preserve"> 11. Измен</w:t>
      </w:r>
      <w:r w:rsidR="00ED767F" w:rsidRPr="004B7F0F">
        <w:rPr>
          <w:sz w:val="16"/>
          <w:szCs w:val="16"/>
        </w:rPr>
        <w:t>ение продолжительности жизни лю</w:t>
      </w:r>
      <w:r w:rsidRPr="004B7F0F">
        <w:rPr>
          <w:sz w:val="16"/>
          <w:szCs w:val="16"/>
        </w:rPr>
        <w:t xml:space="preserve">дей </w:t>
      </w:r>
      <w:r w:rsidR="00ED767F" w:rsidRPr="004B7F0F">
        <w:rPr>
          <w:sz w:val="16"/>
          <w:szCs w:val="16"/>
        </w:rPr>
        <w:br/>
      </w:r>
      <w:r w:rsidRPr="004B7F0F">
        <w:rPr>
          <w:sz w:val="16"/>
          <w:szCs w:val="16"/>
        </w:rPr>
        <w:t>во временном пространстве под влиянием антропогенных факто</w:t>
      </w:r>
      <w:r w:rsidR="00ED767F" w:rsidRPr="004B7F0F">
        <w:rPr>
          <w:sz w:val="16"/>
          <w:szCs w:val="16"/>
        </w:rPr>
        <w:t>ров</w:t>
      </w:r>
      <w:r w:rsidR="00ED767F" w:rsidRPr="004B7F0F">
        <w:rPr>
          <w:sz w:val="16"/>
          <w:szCs w:val="16"/>
        </w:rPr>
        <w:tab/>
      </w:r>
      <w:r w:rsidR="00556678">
        <w:rPr>
          <w:sz w:val="16"/>
          <w:szCs w:val="16"/>
        </w:rPr>
        <w:t>47</w:t>
      </w:r>
    </w:p>
    <w:p w:rsidR="00B2167C" w:rsidRPr="004B7F0F" w:rsidRDefault="00B2167C" w:rsidP="00ED767F">
      <w:pPr>
        <w:tabs>
          <w:tab w:val="right" w:leader="dot" w:pos="6095"/>
        </w:tabs>
        <w:spacing w:line="240" w:lineRule="auto"/>
        <w:ind w:left="0" w:firstLine="284"/>
        <w:jc w:val="left"/>
        <w:rPr>
          <w:sz w:val="16"/>
          <w:szCs w:val="16"/>
        </w:rPr>
      </w:pPr>
      <w:r w:rsidRPr="004B7F0F">
        <w:rPr>
          <w:spacing w:val="20"/>
          <w:sz w:val="16"/>
          <w:szCs w:val="16"/>
        </w:rPr>
        <w:t>Лабораторная работа</w:t>
      </w:r>
      <w:r w:rsidRPr="004B7F0F">
        <w:rPr>
          <w:sz w:val="16"/>
          <w:szCs w:val="16"/>
        </w:rPr>
        <w:t xml:space="preserve"> 12. Определение состояния окружающей среды </w:t>
      </w:r>
      <w:r w:rsidR="00ED767F" w:rsidRPr="004B7F0F">
        <w:rPr>
          <w:sz w:val="16"/>
          <w:szCs w:val="16"/>
        </w:rPr>
        <w:br/>
      </w:r>
      <w:r w:rsidRPr="004B7F0F">
        <w:rPr>
          <w:sz w:val="16"/>
          <w:szCs w:val="16"/>
        </w:rPr>
        <w:t>во временном пространстве по радиальному приросту древесных растений</w:t>
      </w:r>
      <w:r w:rsidR="00556678">
        <w:rPr>
          <w:sz w:val="16"/>
          <w:szCs w:val="16"/>
        </w:rPr>
        <w:tab/>
        <w:t>.49</w:t>
      </w:r>
    </w:p>
    <w:p w:rsidR="00B2167C" w:rsidRPr="004B7F0F" w:rsidRDefault="00B2167C" w:rsidP="00ED767F">
      <w:pPr>
        <w:tabs>
          <w:tab w:val="right" w:leader="dot" w:pos="6095"/>
        </w:tabs>
        <w:spacing w:line="240" w:lineRule="auto"/>
        <w:ind w:left="0" w:firstLine="284"/>
        <w:jc w:val="left"/>
        <w:rPr>
          <w:sz w:val="16"/>
          <w:szCs w:val="16"/>
        </w:rPr>
      </w:pPr>
      <w:r w:rsidRPr="004B7F0F">
        <w:rPr>
          <w:sz w:val="16"/>
          <w:szCs w:val="16"/>
        </w:rPr>
        <w:t>Библиографический список</w:t>
      </w:r>
      <w:r w:rsidRPr="004B7F0F">
        <w:rPr>
          <w:sz w:val="16"/>
          <w:szCs w:val="16"/>
        </w:rPr>
        <w:tab/>
        <w:t>5</w:t>
      </w:r>
      <w:r w:rsidR="00556678">
        <w:rPr>
          <w:sz w:val="16"/>
          <w:szCs w:val="16"/>
        </w:rPr>
        <w:t>2</w:t>
      </w:r>
    </w:p>
    <w:p w:rsidR="00B2167C" w:rsidRPr="004B7F0F" w:rsidRDefault="00B2167C" w:rsidP="00ED767F">
      <w:pPr>
        <w:tabs>
          <w:tab w:val="right" w:leader="dot" w:pos="6095"/>
        </w:tabs>
        <w:spacing w:line="240" w:lineRule="auto"/>
        <w:ind w:left="0" w:firstLine="284"/>
        <w:jc w:val="left"/>
        <w:rPr>
          <w:sz w:val="16"/>
          <w:szCs w:val="16"/>
        </w:rPr>
      </w:pPr>
      <w:r w:rsidRPr="004B7F0F">
        <w:rPr>
          <w:sz w:val="16"/>
          <w:szCs w:val="16"/>
        </w:rPr>
        <w:t>Приложения</w:t>
      </w:r>
      <w:r w:rsidRPr="004B7F0F">
        <w:rPr>
          <w:sz w:val="16"/>
          <w:szCs w:val="16"/>
        </w:rPr>
        <w:tab/>
        <w:t>5</w:t>
      </w:r>
      <w:r w:rsidR="00556678">
        <w:rPr>
          <w:sz w:val="16"/>
          <w:szCs w:val="16"/>
        </w:rPr>
        <w:t>3</w:t>
      </w:r>
    </w:p>
    <w:p w:rsidR="00B2167C" w:rsidRPr="004B7F0F" w:rsidRDefault="00B2167C" w:rsidP="00B2167C">
      <w:pPr>
        <w:tabs>
          <w:tab w:val="right" w:leader="dot" w:pos="6095"/>
        </w:tabs>
        <w:spacing w:line="240" w:lineRule="auto"/>
        <w:ind w:left="0" w:firstLine="284"/>
        <w:jc w:val="left"/>
        <w:rPr>
          <w:sz w:val="16"/>
          <w:szCs w:val="16"/>
        </w:rPr>
      </w:pPr>
    </w:p>
    <w:p w:rsidR="00D112E6" w:rsidRPr="004B7F0F" w:rsidRDefault="00D112E6" w:rsidP="00D112E6">
      <w:pPr>
        <w:spacing w:line="240" w:lineRule="auto"/>
        <w:ind w:left="0" w:firstLine="0"/>
        <w:rPr>
          <w:sz w:val="16"/>
          <w:szCs w:val="16"/>
        </w:rPr>
        <w:sectPr w:rsidR="00D112E6" w:rsidRPr="004B7F0F" w:rsidSect="00F14C34">
          <w:headerReference w:type="default" r:id="rId50"/>
          <w:footerReference w:type="default" r:id="rId51"/>
          <w:pgSz w:w="8392" w:h="11907" w:code="11"/>
          <w:pgMar w:top="1247" w:right="1134" w:bottom="1474" w:left="1134" w:header="709" w:footer="1134" w:gutter="0"/>
          <w:pgNumType w:start="10"/>
          <w:cols w:space="708"/>
          <w:docGrid w:linePitch="360"/>
        </w:sectPr>
      </w:pPr>
    </w:p>
    <w:p w:rsidR="009A73AB" w:rsidRPr="004B7F0F" w:rsidRDefault="009A73AB" w:rsidP="002C0058">
      <w:pPr>
        <w:spacing w:line="240" w:lineRule="auto"/>
        <w:rPr>
          <w:sz w:val="16"/>
          <w:szCs w:val="16"/>
        </w:rPr>
      </w:pPr>
    </w:p>
    <w:p w:rsidR="00A0251B" w:rsidRPr="004B7F0F" w:rsidRDefault="00A0251B"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pStyle w:val="Normal1"/>
        <w:tabs>
          <w:tab w:val="left" w:pos="360"/>
          <w:tab w:val="left" w:pos="540"/>
        </w:tabs>
        <w:spacing w:line="240" w:lineRule="auto"/>
        <w:rPr>
          <w:sz w:val="16"/>
          <w:szCs w:val="16"/>
        </w:rPr>
      </w:pPr>
    </w:p>
    <w:p w:rsidR="00CA5D4A" w:rsidRPr="004B7F0F" w:rsidRDefault="00CA5D4A" w:rsidP="002C0058">
      <w:pPr>
        <w:spacing w:line="240" w:lineRule="auto"/>
        <w:ind w:left="0" w:firstLine="0"/>
        <w:jc w:val="right"/>
        <w:rPr>
          <w:sz w:val="16"/>
        </w:rPr>
      </w:pPr>
    </w:p>
    <w:p w:rsidR="00CA5D4A" w:rsidRPr="004B7F0F" w:rsidRDefault="00CA5D4A" w:rsidP="002C0058">
      <w:pPr>
        <w:spacing w:line="240" w:lineRule="auto"/>
        <w:ind w:left="0" w:firstLine="0"/>
        <w:jc w:val="right"/>
        <w:rPr>
          <w:sz w:val="16"/>
        </w:rPr>
      </w:pPr>
    </w:p>
    <w:p w:rsidR="00CA5D4A" w:rsidRPr="004B7F0F" w:rsidRDefault="00CA5D4A" w:rsidP="002C0058">
      <w:pPr>
        <w:pStyle w:val="33"/>
        <w:spacing w:after="0" w:line="240" w:lineRule="auto"/>
        <w:ind w:left="0" w:firstLine="0"/>
        <w:jc w:val="center"/>
        <w:rPr>
          <w:sz w:val="20"/>
          <w:szCs w:val="20"/>
        </w:rPr>
      </w:pPr>
    </w:p>
    <w:p w:rsidR="00886462" w:rsidRPr="004B7F0F" w:rsidRDefault="00886462" w:rsidP="002C0058">
      <w:pPr>
        <w:pStyle w:val="33"/>
        <w:spacing w:after="0" w:line="240" w:lineRule="auto"/>
        <w:ind w:left="0" w:firstLine="0"/>
        <w:jc w:val="center"/>
        <w:rPr>
          <w:sz w:val="20"/>
          <w:szCs w:val="20"/>
        </w:rPr>
      </w:pPr>
    </w:p>
    <w:p w:rsidR="00886462" w:rsidRPr="004B7F0F" w:rsidRDefault="00886462" w:rsidP="002C0058">
      <w:pPr>
        <w:pStyle w:val="33"/>
        <w:spacing w:after="0" w:line="240" w:lineRule="auto"/>
        <w:ind w:left="0" w:firstLine="0"/>
        <w:jc w:val="center"/>
        <w:rPr>
          <w:sz w:val="20"/>
          <w:szCs w:val="20"/>
        </w:rPr>
      </w:pPr>
    </w:p>
    <w:p w:rsidR="00886462" w:rsidRPr="004B7F0F" w:rsidRDefault="00886462" w:rsidP="002C0058">
      <w:pPr>
        <w:pStyle w:val="33"/>
        <w:spacing w:after="0" w:line="240" w:lineRule="auto"/>
        <w:ind w:left="0" w:firstLine="0"/>
        <w:jc w:val="center"/>
        <w:rPr>
          <w:sz w:val="20"/>
          <w:szCs w:val="20"/>
        </w:rPr>
      </w:pPr>
    </w:p>
    <w:p w:rsidR="006D3BE7" w:rsidRPr="004B7F0F" w:rsidRDefault="006D3BE7" w:rsidP="002C0058">
      <w:pPr>
        <w:pStyle w:val="33"/>
        <w:spacing w:after="0" w:line="240" w:lineRule="auto"/>
        <w:ind w:left="0" w:firstLine="0"/>
        <w:jc w:val="center"/>
        <w:rPr>
          <w:spacing w:val="20"/>
          <w:sz w:val="20"/>
          <w:szCs w:val="20"/>
        </w:rPr>
      </w:pPr>
    </w:p>
    <w:p w:rsidR="00CA5D4A" w:rsidRPr="004B7F0F" w:rsidRDefault="008A2E12" w:rsidP="006D3BE7">
      <w:pPr>
        <w:pStyle w:val="33"/>
        <w:spacing w:after="0" w:line="240" w:lineRule="auto"/>
        <w:ind w:left="0" w:firstLine="0"/>
        <w:jc w:val="center"/>
        <w:rPr>
          <w:spacing w:val="20"/>
          <w:sz w:val="20"/>
          <w:szCs w:val="20"/>
        </w:rPr>
      </w:pPr>
      <w:r w:rsidRPr="004B7F0F">
        <w:rPr>
          <w:spacing w:val="20"/>
          <w:sz w:val="20"/>
          <w:szCs w:val="20"/>
        </w:rPr>
        <w:t>У</w:t>
      </w:r>
      <w:r w:rsidR="00CA5D4A" w:rsidRPr="004B7F0F">
        <w:rPr>
          <w:spacing w:val="20"/>
          <w:sz w:val="20"/>
          <w:szCs w:val="20"/>
        </w:rPr>
        <w:t>ч</w:t>
      </w:r>
      <w:r w:rsidRPr="004B7F0F">
        <w:rPr>
          <w:spacing w:val="20"/>
          <w:sz w:val="20"/>
          <w:szCs w:val="20"/>
        </w:rPr>
        <w:t>ебное издани</w:t>
      </w:r>
      <w:r w:rsidR="00CA5D4A" w:rsidRPr="004B7F0F">
        <w:rPr>
          <w:spacing w:val="20"/>
          <w:sz w:val="20"/>
          <w:szCs w:val="20"/>
        </w:rPr>
        <w:t>е</w:t>
      </w:r>
    </w:p>
    <w:p w:rsidR="00CA5D4A" w:rsidRPr="004B7F0F" w:rsidRDefault="00CA5D4A" w:rsidP="006D3BE7">
      <w:pPr>
        <w:pStyle w:val="33"/>
        <w:spacing w:after="0" w:line="240" w:lineRule="auto"/>
        <w:ind w:left="0" w:firstLine="0"/>
        <w:jc w:val="center"/>
        <w:rPr>
          <w:sz w:val="20"/>
          <w:szCs w:val="20"/>
        </w:rPr>
      </w:pPr>
    </w:p>
    <w:p w:rsidR="00D83E09" w:rsidRPr="004B7F0F" w:rsidRDefault="00D83E09" w:rsidP="00D83E09">
      <w:pPr>
        <w:pStyle w:val="33"/>
        <w:spacing w:after="0" w:line="240" w:lineRule="auto"/>
        <w:ind w:left="0" w:firstLine="0"/>
        <w:jc w:val="center"/>
        <w:rPr>
          <w:b/>
          <w:sz w:val="20"/>
          <w:szCs w:val="20"/>
        </w:rPr>
      </w:pPr>
      <w:r w:rsidRPr="004B7F0F">
        <w:rPr>
          <w:b/>
          <w:sz w:val="20"/>
          <w:szCs w:val="20"/>
        </w:rPr>
        <w:t xml:space="preserve">Кильчевский </w:t>
      </w:r>
      <w:r w:rsidRPr="004B7F0F">
        <w:rPr>
          <w:sz w:val="20"/>
          <w:szCs w:val="20"/>
        </w:rPr>
        <w:t>Александр Владимирович</w:t>
      </w:r>
    </w:p>
    <w:p w:rsidR="00AB5A18" w:rsidRPr="004B7F0F" w:rsidRDefault="00AB5A18" w:rsidP="00AB5A18">
      <w:pPr>
        <w:spacing w:line="240" w:lineRule="auto"/>
        <w:ind w:left="0" w:firstLine="0"/>
        <w:jc w:val="center"/>
        <w:rPr>
          <w:sz w:val="20"/>
        </w:rPr>
      </w:pPr>
      <w:r w:rsidRPr="004B7F0F">
        <w:rPr>
          <w:b/>
          <w:sz w:val="20"/>
        </w:rPr>
        <w:t>Добродькин</w:t>
      </w:r>
      <w:r w:rsidRPr="004B7F0F">
        <w:rPr>
          <w:sz w:val="20"/>
        </w:rPr>
        <w:t xml:space="preserve"> Михаил Михайлович</w:t>
      </w:r>
    </w:p>
    <w:p w:rsidR="00CA5D4A" w:rsidRPr="004B7F0F" w:rsidRDefault="00CA5D4A" w:rsidP="006D3BE7">
      <w:pPr>
        <w:spacing w:line="240" w:lineRule="auto"/>
        <w:ind w:left="0" w:firstLine="0"/>
        <w:jc w:val="center"/>
        <w:rPr>
          <w:sz w:val="20"/>
        </w:rPr>
      </w:pPr>
      <w:r w:rsidRPr="004B7F0F">
        <w:rPr>
          <w:b/>
          <w:sz w:val="20"/>
        </w:rPr>
        <w:t>Никонович</w:t>
      </w:r>
      <w:r w:rsidRPr="004B7F0F">
        <w:rPr>
          <w:sz w:val="20"/>
        </w:rPr>
        <w:t xml:space="preserve"> Тамара Владимировна</w:t>
      </w:r>
      <w:r w:rsidR="006D3BE7" w:rsidRPr="004B7F0F">
        <w:rPr>
          <w:sz w:val="20"/>
        </w:rPr>
        <w:t xml:space="preserve"> и др.</w:t>
      </w:r>
    </w:p>
    <w:p w:rsidR="008D0EA5" w:rsidRPr="004B7F0F" w:rsidRDefault="008D0EA5" w:rsidP="006D3BE7">
      <w:pPr>
        <w:pStyle w:val="33"/>
        <w:spacing w:after="0" w:line="240" w:lineRule="auto"/>
        <w:ind w:left="0" w:firstLine="0"/>
        <w:jc w:val="center"/>
        <w:rPr>
          <w:sz w:val="20"/>
          <w:szCs w:val="20"/>
        </w:rPr>
      </w:pPr>
    </w:p>
    <w:p w:rsidR="00B22553" w:rsidRPr="004B7F0F" w:rsidRDefault="00B22553" w:rsidP="00B22553">
      <w:pPr>
        <w:widowControl/>
        <w:spacing w:line="240" w:lineRule="auto"/>
        <w:ind w:left="0" w:firstLine="0"/>
        <w:jc w:val="center"/>
        <w:rPr>
          <w:sz w:val="20"/>
          <w:szCs w:val="20"/>
        </w:rPr>
      </w:pPr>
      <w:r w:rsidRPr="004B7F0F">
        <w:rPr>
          <w:sz w:val="20"/>
          <w:szCs w:val="20"/>
        </w:rPr>
        <w:t>ЭКОЛОГИЧЕСКИЕ ОСНОВЫ ВЕДЕНИЯ</w:t>
      </w:r>
    </w:p>
    <w:p w:rsidR="00B22553" w:rsidRPr="004B7F0F" w:rsidRDefault="00B22553" w:rsidP="00B22553">
      <w:pPr>
        <w:widowControl/>
        <w:spacing w:line="240" w:lineRule="auto"/>
        <w:ind w:left="0" w:firstLine="0"/>
        <w:jc w:val="center"/>
        <w:rPr>
          <w:sz w:val="20"/>
          <w:szCs w:val="20"/>
        </w:rPr>
      </w:pPr>
      <w:r w:rsidRPr="004B7F0F">
        <w:rPr>
          <w:sz w:val="20"/>
          <w:szCs w:val="20"/>
        </w:rPr>
        <w:t xml:space="preserve"> СЕЛЬСКОХОЗЯЙСТВЕННОГО</w:t>
      </w:r>
    </w:p>
    <w:p w:rsidR="00B22553" w:rsidRPr="004B7F0F" w:rsidRDefault="00B22553" w:rsidP="00B22553">
      <w:pPr>
        <w:widowControl/>
        <w:spacing w:line="240" w:lineRule="auto"/>
        <w:ind w:left="0" w:firstLine="0"/>
        <w:jc w:val="center"/>
        <w:rPr>
          <w:sz w:val="20"/>
          <w:szCs w:val="20"/>
        </w:rPr>
      </w:pPr>
      <w:r w:rsidRPr="004B7F0F">
        <w:rPr>
          <w:sz w:val="20"/>
          <w:szCs w:val="20"/>
        </w:rPr>
        <w:t>ПРОИЗВОДСТВА</w:t>
      </w:r>
    </w:p>
    <w:p w:rsidR="00B22553" w:rsidRPr="004B7F0F" w:rsidRDefault="00B22553" w:rsidP="00B22553">
      <w:pPr>
        <w:widowControl/>
        <w:spacing w:line="240" w:lineRule="auto"/>
        <w:ind w:left="0" w:firstLine="0"/>
        <w:jc w:val="center"/>
        <w:rPr>
          <w:sz w:val="20"/>
          <w:szCs w:val="20"/>
        </w:rPr>
      </w:pPr>
    </w:p>
    <w:p w:rsidR="00B22553" w:rsidRPr="004B7F0F" w:rsidRDefault="00B22553" w:rsidP="00B22553">
      <w:pPr>
        <w:widowControl/>
        <w:spacing w:line="240" w:lineRule="auto"/>
        <w:ind w:left="0" w:firstLine="0"/>
        <w:jc w:val="center"/>
        <w:rPr>
          <w:sz w:val="20"/>
          <w:szCs w:val="20"/>
        </w:rPr>
      </w:pPr>
      <w:r w:rsidRPr="004B7F0F">
        <w:rPr>
          <w:sz w:val="20"/>
          <w:szCs w:val="20"/>
        </w:rPr>
        <w:t>Методические указания по выполнению лабораторных работ</w:t>
      </w:r>
    </w:p>
    <w:p w:rsidR="00CA5D4A" w:rsidRPr="004B7F0F" w:rsidRDefault="00CA5D4A" w:rsidP="006D3BE7">
      <w:pPr>
        <w:pStyle w:val="33"/>
        <w:spacing w:after="0" w:line="240" w:lineRule="auto"/>
        <w:ind w:left="0" w:firstLine="0"/>
        <w:jc w:val="center"/>
        <w:rPr>
          <w:sz w:val="20"/>
          <w:szCs w:val="20"/>
        </w:rPr>
      </w:pPr>
    </w:p>
    <w:p w:rsidR="00CA5D4A" w:rsidRPr="004B7F0F" w:rsidRDefault="00CA5D4A" w:rsidP="006D3BE7">
      <w:pPr>
        <w:pStyle w:val="33"/>
        <w:spacing w:after="0" w:line="240" w:lineRule="auto"/>
        <w:ind w:left="0" w:firstLine="0"/>
        <w:jc w:val="center"/>
        <w:rPr>
          <w:sz w:val="20"/>
        </w:rPr>
      </w:pPr>
    </w:p>
    <w:p w:rsidR="00CA5D4A" w:rsidRPr="004B7F0F" w:rsidRDefault="00CA5D4A" w:rsidP="006D3BE7">
      <w:pPr>
        <w:pStyle w:val="33"/>
        <w:spacing w:after="0" w:line="240" w:lineRule="auto"/>
        <w:ind w:left="0" w:firstLine="0"/>
        <w:jc w:val="center"/>
      </w:pPr>
      <w:r w:rsidRPr="004B7F0F">
        <w:t xml:space="preserve">Редактор </w:t>
      </w:r>
      <w:r w:rsidRPr="004B7F0F">
        <w:rPr>
          <w:i/>
        </w:rPr>
        <w:t>Е. П. Савчиц</w:t>
      </w:r>
    </w:p>
    <w:p w:rsidR="00CA5D4A" w:rsidRPr="004B7F0F" w:rsidRDefault="00CA5D4A" w:rsidP="006D3BE7">
      <w:pPr>
        <w:pStyle w:val="33"/>
        <w:spacing w:after="0" w:line="240" w:lineRule="auto"/>
        <w:ind w:left="0" w:firstLine="0"/>
        <w:jc w:val="center"/>
      </w:pPr>
      <w:r w:rsidRPr="004B7F0F">
        <w:t xml:space="preserve">Технический редактор </w:t>
      </w:r>
      <w:r w:rsidRPr="004B7F0F">
        <w:rPr>
          <w:i/>
        </w:rPr>
        <w:t>Н. Л. Якубовская</w:t>
      </w:r>
    </w:p>
    <w:p w:rsidR="00CA5D4A" w:rsidRPr="004B7F0F" w:rsidRDefault="00CA5D4A" w:rsidP="006D3BE7">
      <w:pPr>
        <w:pStyle w:val="33"/>
        <w:spacing w:after="0" w:line="240" w:lineRule="auto"/>
        <w:ind w:left="0" w:firstLine="0"/>
        <w:jc w:val="center"/>
      </w:pPr>
    </w:p>
    <w:p w:rsidR="00CA5D4A" w:rsidRPr="004B7F0F" w:rsidRDefault="00CA5D4A" w:rsidP="006D3BE7">
      <w:pPr>
        <w:pStyle w:val="33"/>
        <w:spacing w:after="0" w:line="240" w:lineRule="auto"/>
        <w:ind w:left="0" w:firstLine="0"/>
        <w:jc w:val="center"/>
      </w:pPr>
      <w:r w:rsidRPr="004B7F0F">
        <w:t>Подписано в печать</w:t>
      </w:r>
      <w:r w:rsidR="005F4D67" w:rsidRPr="004B7F0F">
        <w:t xml:space="preserve"> </w:t>
      </w:r>
      <w:r w:rsidR="00426D4F">
        <w:t>04.01.2023</w:t>
      </w:r>
      <w:r w:rsidRPr="004B7F0F">
        <w:t xml:space="preserve">. Формат 60×84 </w:t>
      </w:r>
      <w:r w:rsidRPr="004B7F0F">
        <w:rPr>
          <w:vertAlign w:val="superscript"/>
        </w:rPr>
        <w:t>1</w:t>
      </w:r>
      <w:r w:rsidRPr="004B7F0F">
        <w:t>/</w:t>
      </w:r>
      <w:r w:rsidRPr="004B7F0F">
        <w:rPr>
          <w:vertAlign w:val="subscript"/>
        </w:rPr>
        <w:t>16</w:t>
      </w:r>
      <w:r w:rsidRPr="004B7F0F">
        <w:t>. Бумага офсетная.</w:t>
      </w:r>
    </w:p>
    <w:p w:rsidR="00CA5D4A" w:rsidRPr="004B7F0F" w:rsidRDefault="00CA5D4A" w:rsidP="006D3BE7">
      <w:pPr>
        <w:pStyle w:val="33"/>
        <w:spacing w:after="0" w:line="240" w:lineRule="auto"/>
        <w:ind w:left="0" w:firstLine="0"/>
        <w:jc w:val="center"/>
      </w:pPr>
      <w:r w:rsidRPr="004B7F0F">
        <w:t xml:space="preserve">Ризография. Гарнитура «Таймс». Усл. печ. л. </w:t>
      </w:r>
      <w:r w:rsidR="00F14C34">
        <w:t>3,49</w:t>
      </w:r>
      <w:r w:rsidRPr="004B7F0F">
        <w:t xml:space="preserve">. Уч.-изд. л. </w:t>
      </w:r>
      <w:r w:rsidR="00A00EFE" w:rsidRPr="004B7F0F">
        <w:t>2,67</w:t>
      </w:r>
      <w:r w:rsidRPr="004B7F0F">
        <w:t>.</w:t>
      </w:r>
    </w:p>
    <w:p w:rsidR="00CA5D4A" w:rsidRPr="004B7F0F" w:rsidRDefault="00A00EFE" w:rsidP="006D3BE7">
      <w:pPr>
        <w:pStyle w:val="33"/>
        <w:spacing w:after="0" w:line="240" w:lineRule="auto"/>
        <w:ind w:left="0" w:firstLine="0"/>
        <w:jc w:val="center"/>
      </w:pPr>
      <w:r w:rsidRPr="004B7F0F">
        <w:t>Тираж 4</w:t>
      </w:r>
      <w:r w:rsidR="00A423A7" w:rsidRPr="004B7F0F">
        <w:t>0</w:t>
      </w:r>
      <w:r w:rsidR="00CA5D4A" w:rsidRPr="004B7F0F">
        <w:t xml:space="preserve"> экз. Заказ</w:t>
      </w:r>
      <w:r w:rsidR="004A2970" w:rsidRPr="004B7F0F">
        <w:t xml:space="preserve">  </w:t>
      </w:r>
      <w:r w:rsidRPr="004B7F0F">
        <w:t xml:space="preserve">   </w:t>
      </w:r>
      <w:r w:rsidR="004A2970" w:rsidRPr="004B7F0F">
        <w:t xml:space="preserve"> </w:t>
      </w:r>
      <w:r w:rsidR="00CA5D4A" w:rsidRPr="004B7F0F">
        <w:t xml:space="preserve"> .</w:t>
      </w:r>
    </w:p>
    <w:p w:rsidR="00CA5D4A" w:rsidRPr="004B7F0F" w:rsidRDefault="00CA5D4A" w:rsidP="006D3BE7">
      <w:pPr>
        <w:pStyle w:val="33"/>
        <w:spacing w:after="0" w:line="240" w:lineRule="auto"/>
        <w:ind w:left="0" w:firstLine="0"/>
        <w:jc w:val="center"/>
      </w:pPr>
    </w:p>
    <w:p w:rsidR="00CA5D4A" w:rsidRPr="004B7F0F" w:rsidRDefault="00CA5D4A" w:rsidP="006D3BE7">
      <w:pPr>
        <w:pStyle w:val="33"/>
        <w:spacing w:after="0" w:line="240" w:lineRule="auto"/>
        <w:ind w:left="0" w:firstLine="0"/>
        <w:jc w:val="center"/>
      </w:pPr>
    </w:p>
    <w:p w:rsidR="00CA5D4A" w:rsidRPr="004B7F0F" w:rsidRDefault="00CA5D4A" w:rsidP="006D3BE7">
      <w:pPr>
        <w:pStyle w:val="33"/>
        <w:spacing w:after="0" w:line="240" w:lineRule="auto"/>
        <w:ind w:left="0" w:firstLine="0"/>
        <w:jc w:val="center"/>
      </w:pPr>
      <w:r w:rsidRPr="004B7F0F">
        <w:t>УО «Белорусская государственная сельскохозяйственная академия».</w:t>
      </w:r>
    </w:p>
    <w:p w:rsidR="00CA5D4A" w:rsidRPr="004B7F0F" w:rsidRDefault="00CA5D4A" w:rsidP="006D3BE7">
      <w:pPr>
        <w:pStyle w:val="33"/>
        <w:spacing w:after="0" w:line="240" w:lineRule="auto"/>
        <w:ind w:left="0" w:firstLine="0"/>
        <w:jc w:val="center"/>
      </w:pPr>
      <w:r w:rsidRPr="004B7F0F">
        <w:t>Свидетельство о ГРИИРПИ № 1/52 от 09.10.2013.</w:t>
      </w:r>
    </w:p>
    <w:p w:rsidR="00CA5D4A" w:rsidRPr="004B7F0F" w:rsidRDefault="00CA5D4A" w:rsidP="006D3BE7">
      <w:pPr>
        <w:pStyle w:val="33"/>
        <w:spacing w:after="0" w:line="240" w:lineRule="auto"/>
        <w:ind w:left="0" w:firstLine="0"/>
        <w:jc w:val="center"/>
      </w:pPr>
      <w:r w:rsidRPr="004B7F0F">
        <w:t>Ул. Мичурина, 13, 213407, г. Горки.</w:t>
      </w:r>
    </w:p>
    <w:p w:rsidR="00CA5D4A" w:rsidRPr="004B7F0F" w:rsidRDefault="00CA5D4A" w:rsidP="006D3BE7">
      <w:pPr>
        <w:pStyle w:val="33"/>
        <w:spacing w:after="0" w:line="240" w:lineRule="auto"/>
        <w:ind w:left="0" w:firstLine="0"/>
        <w:jc w:val="center"/>
      </w:pPr>
    </w:p>
    <w:p w:rsidR="00CA5D4A" w:rsidRPr="004B7F0F" w:rsidRDefault="00CA5D4A" w:rsidP="006D3BE7">
      <w:pPr>
        <w:pStyle w:val="33"/>
        <w:spacing w:after="0" w:line="240" w:lineRule="auto"/>
        <w:ind w:left="0" w:firstLine="0"/>
        <w:jc w:val="center"/>
      </w:pPr>
      <w:r w:rsidRPr="004B7F0F">
        <w:t>Отпечатано в УО «Белорусская государственная сельскохозяйственная академия».</w:t>
      </w:r>
    </w:p>
    <w:p w:rsidR="00CA5D4A" w:rsidRPr="004B7F0F" w:rsidRDefault="00CA5D4A" w:rsidP="006D3BE7">
      <w:pPr>
        <w:pStyle w:val="33"/>
        <w:spacing w:after="0" w:line="240" w:lineRule="auto"/>
        <w:ind w:left="0" w:firstLine="0"/>
        <w:jc w:val="center"/>
      </w:pPr>
      <w:r w:rsidRPr="004B7F0F">
        <w:t>Ул. Мичурина, 5, 213407, г. Горки.</w:t>
      </w:r>
    </w:p>
    <w:sectPr w:rsidR="00CA5D4A" w:rsidRPr="004B7F0F" w:rsidSect="002C0058">
      <w:footerReference w:type="default" r:id="rId52"/>
      <w:pgSz w:w="8392" w:h="11907" w:code="11"/>
      <w:pgMar w:top="1247" w:right="1134" w:bottom="1474" w:left="1134" w:header="709" w:footer="1134"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582" w:rsidRDefault="00A16582">
      <w:pPr>
        <w:widowControl/>
        <w:spacing w:line="240" w:lineRule="auto"/>
        <w:ind w:left="0" w:firstLine="0"/>
        <w:jc w:val="left"/>
      </w:pPr>
      <w:r>
        <w:separator/>
      </w:r>
    </w:p>
  </w:endnote>
  <w:endnote w:type="continuationSeparator" w:id="0">
    <w:p w:rsidR="00A16582" w:rsidRDefault="00A16582">
      <w:pPr>
        <w:widowControl/>
        <w:spacing w:line="240" w:lineRule="auto"/>
        <w:ind w:left="0"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703619"/>
      <w:docPartObj>
        <w:docPartGallery w:val="Page Numbers (Bottom of Page)"/>
        <w:docPartUnique/>
      </w:docPartObj>
    </w:sdtPr>
    <w:sdtEndPr>
      <w:rPr>
        <w:sz w:val="16"/>
      </w:rPr>
    </w:sdtEndPr>
    <w:sdtContent>
      <w:p w:rsidR="00163603" w:rsidRPr="002C0058" w:rsidRDefault="00163603" w:rsidP="002C0058">
        <w:pPr>
          <w:pStyle w:val="a8"/>
          <w:jc w:val="center"/>
          <w:rPr>
            <w:sz w:val="16"/>
          </w:rPr>
        </w:pPr>
        <w:r w:rsidRPr="002C0058">
          <w:rPr>
            <w:sz w:val="16"/>
          </w:rPr>
          <w:fldChar w:fldCharType="begin"/>
        </w:r>
        <w:r w:rsidRPr="002C0058">
          <w:rPr>
            <w:sz w:val="16"/>
          </w:rPr>
          <w:instrText>PAGE   \* MERGEFORMAT</w:instrText>
        </w:r>
        <w:r w:rsidRPr="002C0058">
          <w:rPr>
            <w:sz w:val="16"/>
          </w:rPr>
          <w:fldChar w:fldCharType="separate"/>
        </w:r>
        <w:r w:rsidR="00E87858">
          <w:rPr>
            <w:noProof/>
            <w:sz w:val="16"/>
          </w:rPr>
          <w:t>8</w:t>
        </w:r>
        <w:r w:rsidRPr="002C0058">
          <w:rPr>
            <w:sz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03" w:rsidRPr="002C0058" w:rsidRDefault="00163603" w:rsidP="002C0058">
    <w:pPr>
      <w:pStyle w:val="a8"/>
      <w:jc w:val="center"/>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349471"/>
      <w:docPartObj>
        <w:docPartGallery w:val="Page Numbers (Bottom of Page)"/>
        <w:docPartUnique/>
      </w:docPartObj>
    </w:sdtPr>
    <w:sdtEndPr>
      <w:rPr>
        <w:sz w:val="16"/>
      </w:rPr>
    </w:sdtEndPr>
    <w:sdtContent>
      <w:p w:rsidR="00163603" w:rsidRPr="002C0058" w:rsidRDefault="00163603" w:rsidP="002C0058">
        <w:pPr>
          <w:pStyle w:val="a8"/>
          <w:jc w:val="center"/>
          <w:rPr>
            <w:sz w:val="16"/>
          </w:rPr>
        </w:pPr>
        <w:r w:rsidRPr="002C0058">
          <w:rPr>
            <w:sz w:val="16"/>
          </w:rPr>
          <w:fldChar w:fldCharType="begin"/>
        </w:r>
        <w:r w:rsidRPr="002C0058">
          <w:rPr>
            <w:sz w:val="16"/>
          </w:rPr>
          <w:instrText>PAGE   \* MERGEFORMAT</w:instrText>
        </w:r>
        <w:r w:rsidRPr="002C0058">
          <w:rPr>
            <w:sz w:val="16"/>
          </w:rPr>
          <w:fldChar w:fldCharType="separate"/>
        </w:r>
        <w:r w:rsidR="00E87858">
          <w:rPr>
            <w:noProof/>
            <w:sz w:val="16"/>
          </w:rPr>
          <w:t>13</w:t>
        </w:r>
        <w:r w:rsidRPr="002C0058">
          <w:rPr>
            <w:sz w:val="16"/>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03" w:rsidRPr="002C0058" w:rsidRDefault="00163603" w:rsidP="002C0058">
    <w:pPr>
      <w:pStyle w:val="a8"/>
      <w:jc w:val="center"/>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582" w:rsidRDefault="00A16582">
      <w:pPr>
        <w:widowControl/>
        <w:spacing w:line="240" w:lineRule="auto"/>
        <w:ind w:left="0" w:firstLine="0"/>
        <w:jc w:val="left"/>
      </w:pPr>
      <w:r>
        <w:separator/>
      </w:r>
    </w:p>
  </w:footnote>
  <w:footnote w:type="continuationSeparator" w:id="0">
    <w:p w:rsidR="00A16582" w:rsidRDefault="00A16582">
      <w:pPr>
        <w:widowControl/>
        <w:spacing w:line="240"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250832"/>
      <w:docPartObj>
        <w:docPartGallery w:val="Page Numbers (Margins)"/>
        <w:docPartUnique/>
      </w:docPartObj>
    </w:sdtPr>
    <w:sdtEndPr/>
    <w:sdtContent>
      <w:p w:rsidR="00163603" w:rsidRDefault="00632533">
        <w:pPr>
          <w:pStyle w:val="ab"/>
        </w:pPr>
        <w:r>
          <w:rPr>
            <w:noProof/>
          </w:rPr>
          <mc:AlternateContent>
            <mc:Choice Requires="wps">
              <w:drawing>
                <wp:anchor distT="0" distB="0" distL="114300" distR="114300" simplePos="0" relativeHeight="251659264" behindDoc="0" locked="0" layoutInCell="0" allowOverlap="1" wp14:anchorId="4A3D4AE5" wp14:editId="2C6F0A69">
                  <wp:simplePos x="0" y="0"/>
                  <wp:positionH relativeFrom="leftMargin">
                    <wp:align>center</wp:align>
                  </wp:positionH>
                  <wp:positionV relativeFrom="page">
                    <wp:align>center</wp:align>
                  </wp:positionV>
                  <wp:extent cx="762000" cy="895350"/>
                  <wp:effectExtent l="0" t="0" r="0" b="0"/>
                  <wp:wrapNone/>
                  <wp:docPr id="55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632533" w:rsidRDefault="00632533" w:rsidP="00632533">
                                      <w:pPr>
                                        <w:spacing w:line="240" w:lineRule="auto"/>
                                        <w:ind w:left="0" w:firstLine="0"/>
                                        <w:jc w:val="center"/>
                                        <w:rPr>
                                          <w:rFonts w:asciiTheme="majorHAnsi" w:eastAsiaTheme="majorEastAsia" w:hAnsiTheme="majorHAnsi" w:cstheme="majorBidi"/>
                                          <w:sz w:val="48"/>
                                          <w:szCs w:val="48"/>
                                        </w:rPr>
                                      </w:pPr>
                                      <w:r w:rsidRPr="00632533">
                                        <w:rPr>
                                          <w:rFonts w:eastAsiaTheme="minorEastAsia"/>
                                          <w:sz w:val="16"/>
                                          <w:szCs w:val="16"/>
                                        </w:rPr>
                                        <w:fldChar w:fldCharType="begin"/>
                                      </w:r>
                                      <w:r w:rsidRPr="00632533">
                                        <w:rPr>
                                          <w:sz w:val="16"/>
                                          <w:szCs w:val="16"/>
                                        </w:rPr>
                                        <w:instrText>PAGE   \* MERGEFORMAT</w:instrText>
                                      </w:r>
                                      <w:r w:rsidRPr="00632533">
                                        <w:rPr>
                                          <w:rFonts w:eastAsiaTheme="minorEastAsia"/>
                                          <w:sz w:val="16"/>
                                          <w:szCs w:val="16"/>
                                        </w:rPr>
                                        <w:fldChar w:fldCharType="separate"/>
                                      </w:r>
                                      <w:r w:rsidR="00E87858" w:rsidRPr="00E87858">
                                        <w:rPr>
                                          <w:rFonts w:eastAsiaTheme="majorEastAsia"/>
                                          <w:noProof/>
                                          <w:sz w:val="16"/>
                                          <w:szCs w:val="16"/>
                                        </w:rPr>
                                        <w:t>9</w:t>
                                      </w:r>
                                      <w:r w:rsidRPr="00632533">
                                        <w:rPr>
                                          <w:rFonts w:eastAsiaTheme="majorEastAsia"/>
                                          <w:sz w:val="16"/>
                                          <w:szCs w:val="16"/>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4AE5" id="Прямоугольник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" o:allowincell="f" stroked="f">
                  <v:textbox style="layout-flow:vertical">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632533" w:rsidRDefault="00632533" w:rsidP="00632533">
                                <w:pPr>
                                  <w:spacing w:line="240" w:lineRule="auto"/>
                                  <w:ind w:left="0" w:firstLine="0"/>
                                  <w:jc w:val="center"/>
                                  <w:rPr>
                                    <w:rFonts w:asciiTheme="majorHAnsi" w:eastAsiaTheme="majorEastAsia" w:hAnsiTheme="majorHAnsi" w:cstheme="majorBidi"/>
                                    <w:sz w:val="48"/>
                                    <w:szCs w:val="48"/>
                                  </w:rPr>
                                </w:pPr>
                                <w:r w:rsidRPr="00632533">
                                  <w:rPr>
                                    <w:rFonts w:eastAsiaTheme="minorEastAsia"/>
                                    <w:sz w:val="16"/>
                                    <w:szCs w:val="16"/>
                                  </w:rPr>
                                  <w:fldChar w:fldCharType="begin"/>
                                </w:r>
                                <w:r w:rsidRPr="00632533">
                                  <w:rPr>
                                    <w:sz w:val="16"/>
                                    <w:szCs w:val="16"/>
                                  </w:rPr>
                                  <w:instrText>PAGE   \* MERGEFORMAT</w:instrText>
                                </w:r>
                                <w:r w:rsidRPr="00632533">
                                  <w:rPr>
                                    <w:rFonts w:eastAsiaTheme="minorEastAsia"/>
                                    <w:sz w:val="16"/>
                                    <w:szCs w:val="16"/>
                                  </w:rPr>
                                  <w:fldChar w:fldCharType="separate"/>
                                </w:r>
                                <w:r w:rsidR="00E87858" w:rsidRPr="00E87858">
                                  <w:rPr>
                                    <w:rFonts w:eastAsiaTheme="majorEastAsia"/>
                                    <w:noProof/>
                                    <w:sz w:val="16"/>
                                    <w:szCs w:val="16"/>
                                  </w:rPr>
                                  <w:t>9</w:t>
                                </w:r>
                                <w:r w:rsidRPr="00632533">
                                  <w:rPr>
                                    <w:rFonts w:eastAsiaTheme="majorEastAsia"/>
                                    <w:sz w:val="16"/>
                                    <w:szCs w:val="16"/>
                                  </w:rPr>
                                  <w:fldChar w:fldCharType="end"/>
                                </w:r>
                              </w:p>
                            </w:sdtContent>
                          </w:sdt>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03" w:rsidRDefault="0016360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A16"/>
    <w:multiLevelType w:val="hybridMultilevel"/>
    <w:tmpl w:val="99946BD8"/>
    <w:lvl w:ilvl="0" w:tplc="C038BB8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09E95713"/>
    <w:multiLevelType w:val="hybridMultilevel"/>
    <w:tmpl w:val="AC326E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9" w:hanging="360"/>
      </w:pPr>
      <w:rPr>
        <w:rFonts w:cs="Times New Roman"/>
      </w:rPr>
    </w:lvl>
    <w:lvl w:ilvl="2" w:tplc="0419001B" w:tentative="1">
      <w:start w:val="1"/>
      <w:numFmt w:val="lowerRoman"/>
      <w:lvlText w:val="%3."/>
      <w:lvlJc w:val="right"/>
      <w:pPr>
        <w:ind w:left="2019" w:hanging="180"/>
      </w:pPr>
      <w:rPr>
        <w:rFonts w:cs="Times New Roman"/>
      </w:rPr>
    </w:lvl>
    <w:lvl w:ilvl="3" w:tplc="0419000F" w:tentative="1">
      <w:start w:val="1"/>
      <w:numFmt w:val="decimal"/>
      <w:lvlText w:val="%4."/>
      <w:lvlJc w:val="left"/>
      <w:pPr>
        <w:ind w:left="2739" w:hanging="360"/>
      </w:pPr>
      <w:rPr>
        <w:rFonts w:cs="Times New Roman"/>
      </w:rPr>
    </w:lvl>
    <w:lvl w:ilvl="4" w:tplc="04190019" w:tentative="1">
      <w:start w:val="1"/>
      <w:numFmt w:val="lowerLetter"/>
      <w:lvlText w:val="%5."/>
      <w:lvlJc w:val="left"/>
      <w:pPr>
        <w:ind w:left="3459" w:hanging="360"/>
      </w:pPr>
      <w:rPr>
        <w:rFonts w:cs="Times New Roman"/>
      </w:rPr>
    </w:lvl>
    <w:lvl w:ilvl="5" w:tplc="0419001B" w:tentative="1">
      <w:start w:val="1"/>
      <w:numFmt w:val="lowerRoman"/>
      <w:lvlText w:val="%6."/>
      <w:lvlJc w:val="right"/>
      <w:pPr>
        <w:ind w:left="4179" w:hanging="180"/>
      </w:pPr>
      <w:rPr>
        <w:rFonts w:cs="Times New Roman"/>
      </w:rPr>
    </w:lvl>
    <w:lvl w:ilvl="6" w:tplc="0419000F" w:tentative="1">
      <w:start w:val="1"/>
      <w:numFmt w:val="decimal"/>
      <w:lvlText w:val="%7."/>
      <w:lvlJc w:val="left"/>
      <w:pPr>
        <w:ind w:left="4899" w:hanging="360"/>
      </w:pPr>
      <w:rPr>
        <w:rFonts w:cs="Times New Roman"/>
      </w:rPr>
    </w:lvl>
    <w:lvl w:ilvl="7" w:tplc="04190019" w:tentative="1">
      <w:start w:val="1"/>
      <w:numFmt w:val="lowerLetter"/>
      <w:lvlText w:val="%8."/>
      <w:lvlJc w:val="left"/>
      <w:pPr>
        <w:ind w:left="5619" w:hanging="360"/>
      </w:pPr>
      <w:rPr>
        <w:rFonts w:cs="Times New Roman"/>
      </w:rPr>
    </w:lvl>
    <w:lvl w:ilvl="8" w:tplc="0419001B" w:tentative="1">
      <w:start w:val="1"/>
      <w:numFmt w:val="lowerRoman"/>
      <w:lvlText w:val="%9."/>
      <w:lvlJc w:val="right"/>
      <w:pPr>
        <w:ind w:left="6339" w:hanging="180"/>
      </w:pPr>
      <w:rPr>
        <w:rFonts w:cs="Times New Roman"/>
      </w:rPr>
    </w:lvl>
  </w:abstractNum>
  <w:abstractNum w:abstractNumId="2" w15:restartNumberingAfterBreak="0">
    <w:nsid w:val="0A9A6293"/>
    <w:multiLevelType w:val="hybridMultilevel"/>
    <w:tmpl w:val="D4BA6BA0"/>
    <w:lvl w:ilvl="0" w:tplc="0419000B">
      <w:start w:val="1"/>
      <w:numFmt w:val="bullet"/>
      <w:lvlText w:val=""/>
      <w:lvlJc w:val="left"/>
      <w:pPr>
        <w:tabs>
          <w:tab w:val="num" w:pos="1004"/>
        </w:tabs>
        <w:ind w:left="1004" w:hanging="360"/>
      </w:pPr>
      <w:rPr>
        <w:rFonts w:ascii="Wingdings" w:hAnsi="Wingdings" w:cs="Wing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BBD07E0"/>
    <w:multiLevelType w:val="hybridMultilevel"/>
    <w:tmpl w:val="AE708A0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0EE281C"/>
    <w:multiLevelType w:val="multilevel"/>
    <w:tmpl w:val="C77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74BC3"/>
    <w:multiLevelType w:val="hybridMultilevel"/>
    <w:tmpl w:val="6F3CEF7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BB4E04"/>
    <w:multiLevelType w:val="multilevel"/>
    <w:tmpl w:val="7162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7C6"/>
    <w:multiLevelType w:val="hybridMultilevel"/>
    <w:tmpl w:val="37646720"/>
    <w:lvl w:ilvl="0" w:tplc="131A099E">
      <w:start w:val="1"/>
      <w:numFmt w:val="bullet"/>
      <w:suff w:val="space"/>
      <w:lvlText w:val=""/>
      <w:lvlJc w:val="left"/>
      <w:pPr>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8" w15:restartNumberingAfterBreak="0">
    <w:nsid w:val="162962F5"/>
    <w:multiLevelType w:val="singleLevel"/>
    <w:tmpl w:val="0D306FF2"/>
    <w:lvl w:ilvl="0">
      <w:numFmt w:val="bullet"/>
      <w:lvlText w:val="-"/>
      <w:lvlJc w:val="left"/>
      <w:pPr>
        <w:tabs>
          <w:tab w:val="num" w:pos="786"/>
        </w:tabs>
        <w:ind w:left="786" w:hanging="360"/>
      </w:pPr>
      <w:rPr>
        <w:rFonts w:hint="default"/>
      </w:rPr>
    </w:lvl>
  </w:abstractNum>
  <w:abstractNum w:abstractNumId="9" w15:restartNumberingAfterBreak="0">
    <w:nsid w:val="16377FAC"/>
    <w:multiLevelType w:val="singleLevel"/>
    <w:tmpl w:val="A20E6F76"/>
    <w:lvl w:ilvl="0">
      <w:start w:val="2"/>
      <w:numFmt w:val="decimal"/>
      <w:lvlText w:val="%1)"/>
      <w:legacy w:legacy="1" w:legacySpace="0" w:legacyIndent="260"/>
      <w:lvlJc w:val="left"/>
      <w:rPr>
        <w:rFonts w:ascii="Times New Roman" w:hAnsi="Times New Roman" w:cs="Times New Roman" w:hint="default"/>
      </w:rPr>
    </w:lvl>
  </w:abstractNum>
  <w:abstractNum w:abstractNumId="10" w15:restartNumberingAfterBreak="0">
    <w:nsid w:val="18E714E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E9440D0"/>
    <w:multiLevelType w:val="hybridMultilevel"/>
    <w:tmpl w:val="A702983A"/>
    <w:lvl w:ilvl="0" w:tplc="0419000F">
      <w:start w:val="1"/>
      <w:numFmt w:val="decimal"/>
      <w:lvlText w:val="%1."/>
      <w:lvlJc w:val="left"/>
      <w:pPr>
        <w:ind w:left="720" w:hanging="360"/>
      </w:pPr>
    </w:lvl>
    <w:lvl w:ilvl="1" w:tplc="0A50E0FC">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826E6"/>
    <w:multiLevelType w:val="hybridMultilevel"/>
    <w:tmpl w:val="EBDE47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4B3C8F"/>
    <w:multiLevelType w:val="hybridMultilevel"/>
    <w:tmpl w:val="2CEEF42A"/>
    <w:lvl w:ilvl="0" w:tplc="A3603D1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22D44DF3"/>
    <w:multiLevelType w:val="hybridMultilevel"/>
    <w:tmpl w:val="C3C0582C"/>
    <w:lvl w:ilvl="0" w:tplc="7C6471B6">
      <w:start w:val="1"/>
      <w:numFmt w:val="bullet"/>
      <w:suff w:val="space"/>
      <w:lvlText w:val=""/>
      <w:lvlJc w:val="left"/>
      <w:pPr>
        <w:ind w:left="1038" w:hanging="360"/>
      </w:pPr>
      <w:rPr>
        <w:rFonts w:ascii="Wingdings" w:hAnsi="Wingdings" w:cs="Wingdings" w:hint="default"/>
      </w:rPr>
    </w:lvl>
    <w:lvl w:ilvl="1" w:tplc="04190003">
      <w:start w:val="1"/>
      <w:numFmt w:val="bullet"/>
      <w:lvlText w:val="o"/>
      <w:lvlJc w:val="left"/>
      <w:pPr>
        <w:tabs>
          <w:tab w:val="num" w:pos="1725"/>
        </w:tabs>
        <w:ind w:left="1725" w:hanging="360"/>
      </w:pPr>
      <w:rPr>
        <w:rFonts w:ascii="Courier New" w:hAnsi="Courier New" w:cs="Courier New" w:hint="default"/>
      </w:rPr>
    </w:lvl>
    <w:lvl w:ilvl="2" w:tplc="04190005">
      <w:start w:val="1"/>
      <w:numFmt w:val="bullet"/>
      <w:lvlText w:val=""/>
      <w:lvlJc w:val="left"/>
      <w:pPr>
        <w:tabs>
          <w:tab w:val="num" w:pos="2445"/>
        </w:tabs>
        <w:ind w:left="2445" w:hanging="360"/>
      </w:pPr>
      <w:rPr>
        <w:rFonts w:ascii="Wingdings" w:hAnsi="Wingdings" w:cs="Wingdings" w:hint="default"/>
      </w:rPr>
    </w:lvl>
    <w:lvl w:ilvl="3" w:tplc="04190001">
      <w:start w:val="1"/>
      <w:numFmt w:val="bullet"/>
      <w:lvlText w:val=""/>
      <w:lvlJc w:val="left"/>
      <w:pPr>
        <w:tabs>
          <w:tab w:val="num" w:pos="3165"/>
        </w:tabs>
        <w:ind w:left="3165" w:hanging="360"/>
      </w:pPr>
      <w:rPr>
        <w:rFonts w:ascii="Symbol" w:hAnsi="Symbol" w:cs="Symbol" w:hint="default"/>
      </w:rPr>
    </w:lvl>
    <w:lvl w:ilvl="4" w:tplc="04190003">
      <w:start w:val="1"/>
      <w:numFmt w:val="bullet"/>
      <w:lvlText w:val="o"/>
      <w:lvlJc w:val="left"/>
      <w:pPr>
        <w:tabs>
          <w:tab w:val="num" w:pos="3885"/>
        </w:tabs>
        <w:ind w:left="3885" w:hanging="360"/>
      </w:pPr>
      <w:rPr>
        <w:rFonts w:ascii="Courier New" w:hAnsi="Courier New" w:cs="Courier New" w:hint="default"/>
      </w:rPr>
    </w:lvl>
    <w:lvl w:ilvl="5" w:tplc="04190005">
      <w:start w:val="1"/>
      <w:numFmt w:val="bullet"/>
      <w:lvlText w:val=""/>
      <w:lvlJc w:val="left"/>
      <w:pPr>
        <w:tabs>
          <w:tab w:val="num" w:pos="4605"/>
        </w:tabs>
        <w:ind w:left="4605" w:hanging="360"/>
      </w:pPr>
      <w:rPr>
        <w:rFonts w:ascii="Wingdings" w:hAnsi="Wingdings" w:cs="Wingdings" w:hint="default"/>
      </w:rPr>
    </w:lvl>
    <w:lvl w:ilvl="6" w:tplc="04190001">
      <w:start w:val="1"/>
      <w:numFmt w:val="bullet"/>
      <w:lvlText w:val=""/>
      <w:lvlJc w:val="left"/>
      <w:pPr>
        <w:tabs>
          <w:tab w:val="num" w:pos="5325"/>
        </w:tabs>
        <w:ind w:left="5325" w:hanging="360"/>
      </w:pPr>
      <w:rPr>
        <w:rFonts w:ascii="Symbol" w:hAnsi="Symbol" w:cs="Symbol" w:hint="default"/>
      </w:rPr>
    </w:lvl>
    <w:lvl w:ilvl="7" w:tplc="04190003">
      <w:start w:val="1"/>
      <w:numFmt w:val="bullet"/>
      <w:lvlText w:val="o"/>
      <w:lvlJc w:val="left"/>
      <w:pPr>
        <w:tabs>
          <w:tab w:val="num" w:pos="6045"/>
        </w:tabs>
        <w:ind w:left="6045" w:hanging="360"/>
      </w:pPr>
      <w:rPr>
        <w:rFonts w:ascii="Courier New" w:hAnsi="Courier New" w:cs="Courier New" w:hint="default"/>
      </w:rPr>
    </w:lvl>
    <w:lvl w:ilvl="8" w:tplc="04190005">
      <w:start w:val="1"/>
      <w:numFmt w:val="bullet"/>
      <w:lvlText w:val=""/>
      <w:lvlJc w:val="left"/>
      <w:pPr>
        <w:tabs>
          <w:tab w:val="num" w:pos="6765"/>
        </w:tabs>
        <w:ind w:left="6765" w:hanging="360"/>
      </w:pPr>
      <w:rPr>
        <w:rFonts w:ascii="Wingdings" w:hAnsi="Wingdings" w:cs="Wingdings" w:hint="default"/>
      </w:rPr>
    </w:lvl>
  </w:abstractNum>
  <w:abstractNum w:abstractNumId="15" w15:restartNumberingAfterBreak="0">
    <w:nsid w:val="24DB150D"/>
    <w:multiLevelType w:val="hybridMultilevel"/>
    <w:tmpl w:val="6B9475C8"/>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6" w15:restartNumberingAfterBreak="0">
    <w:nsid w:val="2C433110"/>
    <w:multiLevelType w:val="hybridMultilevel"/>
    <w:tmpl w:val="9386E6DC"/>
    <w:lvl w:ilvl="0" w:tplc="84E4A5C2">
      <w:start w:val="1"/>
      <w:numFmt w:val="bullet"/>
      <w:suff w:val="space"/>
      <w:lvlText w:val=""/>
      <w:lvlJc w:val="left"/>
      <w:pPr>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C6679B3"/>
    <w:multiLevelType w:val="hybridMultilevel"/>
    <w:tmpl w:val="E5D832AA"/>
    <w:lvl w:ilvl="0" w:tplc="ABC4F34A">
      <w:start w:val="1"/>
      <w:numFmt w:val="bullet"/>
      <w:suff w:val="nothing"/>
      <w:lvlText w:val=""/>
      <w:lvlJc w:val="left"/>
      <w:pPr>
        <w:ind w:left="103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D402D44"/>
    <w:multiLevelType w:val="hybridMultilevel"/>
    <w:tmpl w:val="E800075E"/>
    <w:lvl w:ilvl="0" w:tplc="DFAC774E">
      <w:start w:val="1"/>
      <w:numFmt w:val="decimal"/>
      <w:lvlText w:val="%1."/>
      <w:lvlJc w:val="left"/>
      <w:pPr>
        <w:tabs>
          <w:tab w:val="num" w:pos="1260"/>
        </w:tabs>
        <w:ind w:left="1260" w:hanging="360"/>
      </w:pPr>
      <w:rPr>
        <w:b w:val="0"/>
        <w:bCs w:val="0"/>
        <w:color w:val="auto"/>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9" w15:restartNumberingAfterBreak="0">
    <w:nsid w:val="333C519D"/>
    <w:multiLevelType w:val="hybridMultilevel"/>
    <w:tmpl w:val="6C8A41A0"/>
    <w:lvl w:ilvl="0" w:tplc="21BEF3AA">
      <w:start w:val="1"/>
      <w:numFmt w:val="decimal"/>
      <w:lvlText w:val="%1."/>
      <w:lvlJc w:val="left"/>
      <w:pPr>
        <w:ind w:left="360" w:hanging="360"/>
      </w:pPr>
      <w:rPr>
        <w:rFonts w:hint="default"/>
        <w:b w:val="0"/>
        <w:bCs w:val="0"/>
        <w:color w:val="00000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0" w15:restartNumberingAfterBreak="0">
    <w:nsid w:val="36951E98"/>
    <w:multiLevelType w:val="hybridMultilevel"/>
    <w:tmpl w:val="07E4246C"/>
    <w:lvl w:ilvl="0" w:tplc="2BF22CD4">
      <w:start w:val="1"/>
      <w:numFmt w:val="bullet"/>
      <w:suff w:val="nothing"/>
      <w:lvlText w:val=""/>
      <w:lvlJc w:val="left"/>
      <w:pPr>
        <w:ind w:left="103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8607B71"/>
    <w:multiLevelType w:val="hybridMultilevel"/>
    <w:tmpl w:val="CE4A760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86126B3"/>
    <w:multiLevelType w:val="hybridMultilevel"/>
    <w:tmpl w:val="3FB8EBA4"/>
    <w:lvl w:ilvl="0" w:tplc="2A485716">
      <w:start w:val="1"/>
      <w:numFmt w:val="decimal"/>
      <w:suff w:val="space"/>
      <w:lvlText w:val="%1."/>
      <w:lvlJc w:val="left"/>
      <w:pPr>
        <w:ind w:left="1260"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3A0624D7"/>
    <w:multiLevelType w:val="hybridMultilevel"/>
    <w:tmpl w:val="5C5241A4"/>
    <w:lvl w:ilvl="0" w:tplc="32AAF5E0">
      <w:start w:val="1"/>
      <w:numFmt w:val="decimal"/>
      <w:suff w:val="space"/>
      <w:lvlText w:val="%1."/>
      <w:lvlJc w:val="left"/>
      <w:pPr>
        <w:ind w:left="1260"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4" w15:restartNumberingAfterBreak="0">
    <w:nsid w:val="3CF008FD"/>
    <w:multiLevelType w:val="hybridMultilevel"/>
    <w:tmpl w:val="29CE3E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346E14"/>
    <w:multiLevelType w:val="multilevel"/>
    <w:tmpl w:val="799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50450"/>
    <w:multiLevelType w:val="hybridMultilevel"/>
    <w:tmpl w:val="934C6AC4"/>
    <w:lvl w:ilvl="0" w:tplc="BF38761C">
      <w:start w:val="1"/>
      <w:numFmt w:val="decimal"/>
      <w:lvlText w:val="%1."/>
      <w:lvlJc w:val="left"/>
      <w:pPr>
        <w:tabs>
          <w:tab w:val="num" w:pos="828"/>
        </w:tabs>
        <w:ind w:left="828" w:hanging="510"/>
      </w:pPr>
      <w:rPr>
        <w:rFonts w:hint="default"/>
      </w:rPr>
    </w:lvl>
    <w:lvl w:ilvl="1" w:tplc="04190019">
      <w:start w:val="1"/>
      <w:numFmt w:val="lowerLetter"/>
      <w:lvlText w:val="%2."/>
      <w:lvlJc w:val="left"/>
      <w:pPr>
        <w:tabs>
          <w:tab w:val="num" w:pos="1398"/>
        </w:tabs>
        <w:ind w:left="1398" w:hanging="360"/>
      </w:pPr>
    </w:lvl>
    <w:lvl w:ilvl="2" w:tplc="0419001B">
      <w:start w:val="1"/>
      <w:numFmt w:val="lowerRoman"/>
      <w:lvlText w:val="%3."/>
      <w:lvlJc w:val="right"/>
      <w:pPr>
        <w:tabs>
          <w:tab w:val="num" w:pos="2118"/>
        </w:tabs>
        <w:ind w:left="2118" w:hanging="180"/>
      </w:pPr>
    </w:lvl>
    <w:lvl w:ilvl="3" w:tplc="0419000F">
      <w:start w:val="1"/>
      <w:numFmt w:val="decimal"/>
      <w:lvlText w:val="%4."/>
      <w:lvlJc w:val="left"/>
      <w:pPr>
        <w:tabs>
          <w:tab w:val="num" w:pos="2838"/>
        </w:tabs>
        <w:ind w:left="2838" w:hanging="360"/>
      </w:pPr>
    </w:lvl>
    <w:lvl w:ilvl="4" w:tplc="04190019">
      <w:start w:val="1"/>
      <w:numFmt w:val="lowerLetter"/>
      <w:lvlText w:val="%5."/>
      <w:lvlJc w:val="left"/>
      <w:pPr>
        <w:tabs>
          <w:tab w:val="num" w:pos="3558"/>
        </w:tabs>
        <w:ind w:left="3558" w:hanging="360"/>
      </w:pPr>
    </w:lvl>
    <w:lvl w:ilvl="5" w:tplc="0419001B">
      <w:start w:val="1"/>
      <w:numFmt w:val="lowerRoman"/>
      <w:lvlText w:val="%6."/>
      <w:lvlJc w:val="right"/>
      <w:pPr>
        <w:tabs>
          <w:tab w:val="num" w:pos="4278"/>
        </w:tabs>
        <w:ind w:left="4278" w:hanging="180"/>
      </w:pPr>
    </w:lvl>
    <w:lvl w:ilvl="6" w:tplc="0419000F">
      <w:start w:val="1"/>
      <w:numFmt w:val="decimal"/>
      <w:lvlText w:val="%7."/>
      <w:lvlJc w:val="left"/>
      <w:pPr>
        <w:tabs>
          <w:tab w:val="num" w:pos="4998"/>
        </w:tabs>
        <w:ind w:left="4998" w:hanging="360"/>
      </w:pPr>
    </w:lvl>
    <w:lvl w:ilvl="7" w:tplc="04190019">
      <w:start w:val="1"/>
      <w:numFmt w:val="lowerLetter"/>
      <w:lvlText w:val="%8."/>
      <w:lvlJc w:val="left"/>
      <w:pPr>
        <w:tabs>
          <w:tab w:val="num" w:pos="5718"/>
        </w:tabs>
        <w:ind w:left="5718" w:hanging="360"/>
      </w:pPr>
    </w:lvl>
    <w:lvl w:ilvl="8" w:tplc="0419001B">
      <w:start w:val="1"/>
      <w:numFmt w:val="lowerRoman"/>
      <w:lvlText w:val="%9."/>
      <w:lvlJc w:val="right"/>
      <w:pPr>
        <w:tabs>
          <w:tab w:val="num" w:pos="6438"/>
        </w:tabs>
        <w:ind w:left="6438" w:hanging="180"/>
      </w:pPr>
    </w:lvl>
  </w:abstractNum>
  <w:abstractNum w:abstractNumId="27" w15:restartNumberingAfterBreak="0">
    <w:nsid w:val="492551E2"/>
    <w:multiLevelType w:val="multilevel"/>
    <w:tmpl w:val="0D76AC8E"/>
    <w:lvl w:ilvl="0">
      <w:numFmt w:val="decimalZero"/>
      <w:lvlText w:val="%1"/>
      <w:lvlJc w:val="left"/>
      <w:pPr>
        <w:ind w:left="1008" w:hanging="1008"/>
      </w:pPr>
      <w:rPr>
        <w:rFonts w:hint="default"/>
      </w:rPr>
    </w:lvl>
    <w:lvl w:ilvl="1">
      <w:numFmt w:val="decimalZero"/>
      <w:lvlText w:val="%1.%2.0"/>
      <w:lvlJc w:val="left"/>
      <w:pPr>
        <w:ind w:left="1008" w:hanging="1008"/>
      </w:pPr>
      <w:rPr>
        <w:rFonts w:hint="default"/>
      </w:rPr>
    </w:lvl>
    <w:lvl w:ilvl="2">
      <w:start w:val="1"/>
      <w:numFmt w:val="decimalZero"/>
      <w:lvlText w:val="%1.%2.%3"/>
      <w:lvlJc w:val="left"/>
      <w:pPr>
        <w:ind w:left="1008" w:hanging="1008"/>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AAD0425"/>
    <w:multiLevelType w:val="singleLevel"/>
    <w:tmpl w:val="6D5E15BA"/>
    <w:lvl w:ilvl="0">
      <w:start w:val="1"/>
      <w:numFmt w:val="decimal"/>
      <w:lvlText w:val="%1."/>
      <w:legacy w:legacy="1" w:legacySpace="0" w:legacyIndent="223"/>
      <w:lvlJc w:val="left"/>
      <w:rPr>
        <w:rFonts w:ascii="Times New Roman" w:hAnsi="Times New Roman" w:cs="Times New Roman" w:hint="default"/>
      </w:rPr>
    </w:lvl>
  </w:abstractNum>
  <w:abstractNum w:abstractNumId="29" w15:restartNumberingAfterBreak="0">
    <w:nsid w:val="4AEC7433"/>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517239DF"/>
    <w:multiLevelType w:val="hybridMultilevel"/>
    <w:tmpl w:val="F5DCA850"/>
    <w:lvl w:ilvl="0" w:tplc="4FAE4F8A">
      <w:start w:val="1"/>
      <w:numFmt w:val="bullet"/>
      <w:suff w:val="space"/>
      <w:lvlText w:val=""/>
      <w:lvlJc w:val="left"/>
      <w:pPr>
        <w:ind w:left="1038"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28C1C8A"/>
    <w:multiLevelType w:val="hybridMultilevel"/>
    <w:tmpl w:val="11CACFE6"/>
    <w:lvl w:ilvl="0" w:tplc="52923BC2">
      <w:start w:val="1"/>
      <w:numFmt w:val="decimal"/>
      <w:suff w:val="space"/>
      <w:lvlText w:val="%1."/>
      <w:lvlJc w:val="left"/>
      <w:pPr>
        <w:ind w:left="1004" w:hanging="360"/>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32" w15:restartNumberingAfterBreak="0">
    <w:nsid w:val="55765569"/>
    <w:multiLevelType w:val="hybridMultilevel"/>
    <w:tmpl w:val="F1388EB6"/>
    <w:lvl w:ilvl="0" w:tplc="170EFB22">
      <w:numFmt w:val="bullet"/>
      <w:suff w:val="space"/>
      <w:lvlText w:val="-"/>
      <w:lvlJc w:val="left"/>
      <w:pPr>
        <w:ind w:left="786" w:hanging="360"/>
      </w:pPr>
      <w:rPr>
        <w:rFonts w:hint="default"/>
      </w:rPr>
    </w:lvl>
    <w:lvl w:ilvl="1" w:tplc="04190019">
      <w:start w:val="1"/>
      <w:numFmt w:val="lowerLetter"/>
      <w:lvlText w:val="%2."/>
      <w:lvlJc w:val="left"/>
      <w:pPr>
        <w:tabs>
          <w:tab w:val="num" w:pos="1865"/>
        </w:tabs>
        <w:ind w:left="1865" w:hanging="360"/>
      </w:pPr>
    </w:lvl>
    <w:lvl w:ilvl="2" w:tplc="0419001B">
      <w:start w:val="1"/>
      <w:numFmt w:val="lowerRoman"/>
      <w:lvlText w:val="%3."/>
      <w:lvlJc w:val="right"/>
      <w:pPr>
        <w:tabs>
          <w:tab w:val="num" w:pos="2585"/>
        </w:tabs>
        <w:ind w:left="2585" w:hanging="180"/>
      </w:pPr>
    </w:lvl>
    <w:lvl w:ilvl="3" w:tplc="0419000F">
      <w:start w:val="1"/>
      <w:numFmt w:val="decimal"/>
      <w:lvlText w:val="%4."/>
      <w:lvlJc w:val="left"/>
      <w:pPr>
        <w:tabs>
          <w:tab w:val="num" w:pos="3305"/>
        </w:tabs>
        <w:ind w:left="3305" w:hanging="360"/>
      </w:pPr>
    </w:lvl>
    <w:lvl w:ilvl="4" w:tplc="04190019">
      <w:start w:val="1"/>
      <w:numFmt w:val="lowerLetter"/>
      <w:lvlText w:val="%5."/>
      <w:lvlJc w:val="left"/>
      <w:pPr>
        <w:tabs>
          <w:tab w:val="num" w:pos="4025"/>
        </w:tabs>
        <w:ind w:left="4025" w:hanging="360"/>
      </w:pPr>
    </w:lvl>
    <w:lvl w:ilvl="5" w:tplc="0419001B">
      <w:start w:val="1"/>
      <w:numFmt w:val="lowerRoman"/>
      <w:lvlText w:val="%6."/>
      <w:lvlJc w:val="right"/>
      <w:pPr>
        <w:tabs>
          <w:tab w:val="num" w:pos="4745"/>
        </w:tabs>
        <w:ind w:left="4745" w:hanging="180"/>
      </w:pPr>
    </w:lvl>
    <w:lvl w:ilvl="6" w:tplc="0419000F">
      <w:start w:val="1"/>
      <w:numFmt w:val="decimal"/>
      <w:lvlText w:val="%7."/>
      <w:lvlJc w:val="left"/>
      <w:pPr>
        <w:tabs>
          <w:tab w:val="num" w:pos="5465"/>
        </w:tabs>
        <w:ind w:left="5465" w:hanging="360"/>
      </w:pPr>
    </w:lvl>
    <w:lvl w:ilvl="7" w:tplc="04190019">
      <w:start w:val="1"/>
      <w:numFmt w:val="lowerLetter"/>
      <w:lvlText w:val="%8."/>
      <w:lvlJc w:val="left"/>
      <w:pPr>
        <w:tabs>
          <w:tab w:val="num" w:pos="6185"/>
        </w:tabs>
        <w:ind w:left="6185" w:hanging="360"/>
      </w:pPr>
    </w:lvl>
    <w:lvl w:ilvl="8" w:tplc="0419001B">
      <w:start w:val="1"/>
      <w:numFmt w:val="lowerRoman"/>
      <w:lvlText w:val="%9."/>
      <w:lvlJc w:val="right"/>
      <w:pPr>
        <w:tabs>
          <w:tab w:val="num" w:pos="6905"/>
        </w:tabs>
        <w:ind w:left="6905" w:hanging="180"/>
      </w:pPr>
    </w:lvl>
  </w:abstractNum>
  <w:abstractNum w:abstractNumId="33" w15:restartNumberingAfterBreak="0">
    <w:nsid w:val="56AC5448"/>
    <w:multiLevelType w:val="multilevel"/>
    <w:tmpl w:val="4006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D5986"/>
    <w:multiLevelType w:val="hybridMultilevel"/>
    <w:tmpl w:val="7D8E43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5" w15:restartNumberingAfterBreak="0">
    <w:nsid w:val="5ED31E7C"/>
    <w:multiLevelType w:val="hybridMultilevel"/>
    <w:tmpl w:val="6EE250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63B3253D"/>
    <w:multiLevelType w:val="hybridMultilevel"/>
    <w:tmpl w:val="A082499C"/>
    <w:lvl w:ilvl="0" w:tplc="64FA2214">
      <w:start w:val="1"/>
      <w:numFmt w:val="bullet"/>
      <w:suff w:val="space"/>
      <w:lvlText w:val=""/>
      <w:lvlJc w:val="left"/>
      <w:pPr>
        <w:ind w:left="1038" w:hanging="360"/>
      </w:pPr>
      <w:rPr>
        <w:rFonts w:ascii="Symbol" w:hAnsi="Symbol" w:cs="Symbol" w:hint="default"/>
      </w:rPr>
    </w:lvl>
    <w:lvl w:ilvl="1" w:tplc="04190019">
      <w:start w:val="1"/>
      <w:numFmt w:val="lowerLetter"/>
      <w:lvlText w:val="%2."/>
      <w:lvlJc w:val="left"/>
      <w:pPr>
        <w:ind w:left="1758" w:hanging="360"/>
      </w:pPr>
    </w:lvl>
    <w:lvl w:ilvl="2" w:tplc="0419001B">
      <w:start w:val="1"/>
      <w:numFmt w:val="lowerRoman"/>
      <w:lvlText w:val="%3."/>
      <w:lvlJc w:val="right"/>
      <w:pPr>
        <w:ind w:left="2478" w:hanging="180"/>
      </w:pPr>
    </w:lvl>
    <w:lvl w:ilvl="3" w:tplc="0419000F">
      <w:start w:val="1"/>
      <w:numFmt w:val="decimal"/>
      <w:lvlText w:val="%4."/>
      <w:lvlJc w:val="left"/>
      <w:pPr>
        <w:ind w:left="3198" w:hanging="360"/>
      </w:pPr>
    </w:lvl>
    <w:lvl w:ilvl="4" w:tplc="04190019">
      <w:start w:val="1"/>
      <w:numFmt w:val="lowerLetter"/>
      <w:lvlText w:val="%5."/>
      <w:lvlJc w:val="left"/>
      <w:pPr>
        <w:ind w:left="3918" w:hanging="360"/>
      </w:pPr>
    </w:lvl>
    <w:lvl w:ilvl="5" w:tplc="0419001B">
      <w:start w:val="1"/>
      <w:numFmt w:val="lowerRoman"/>
      <w:lvlText w:val="%6."/>
      <w:lvlJc w:val="right"/>
      <w:pPr>
        <w:ind w:left="4638" w:hanging="180"/>
      </w:pPr>
    </w:lvl>
    <w:lvl w:ilvl="6" w:tplc="0419000F">
      <w:start w:val="1"/>
      <w:numFmt w:val="decimal"/>
      <w:lvlText w:val="%7."/>
      <w:lvlJc w:val="left"/>
      <w:pPr>
        <w:ind w:left="5358" w:hanging="360"/>
      </w:pPr>
    </w:lvl>
    <w:lvl w:ilvl="7" w:tplc="04190019">
      <w:start w:val="1"/>
      <w:numFmt w:val="lowerLetter"/>
      <w:lvlText w:val="%8."/>
      <w:lvlJc w:val="left"/>
      <w:pPr>
        <w:ind w:left="6078" w:hanging="360"/>
      </w:pPr>
    </w:lvl>
    <w:lvl w:ilvl="8" w:tplc="0419001B">
      <w:start w:val="1"/>
      <w:numFmt w:val="lowerRoman"/>
      <w:lvlText w:val="%9."/>
      <w:lvlJc w:val="right"/>
      <w:pPr>
        <w:ind w:left="6798" w:hanging="180"/>
      </w:pPr>
    </w:lvl>
  </w:abstractNum>
  <w:abstractNum w:abstractNumId="37" w15:restartNumberingAfterBreak="0">
    <w:nsid w:val="6BD1074B"/>
    <w:multiLevelType w:val="hybridMultilevel"/>
    <w:tmpl w:val="0C0EF31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6CF53636"/>
    <w:multiLevelType w:val="hybridMultilevel"/>
    <w:tmpl w:val="B0344EE2"/>
    <w:lvl w:ilvl="0" w:tplc="ACC47B40">
      <w:start w:val="1"/>
      <w:numFmt w:val="bullet"/>
      <w:suff w:val="nothing"/>
      <w:lvlText w:val=""/>
      <w:lvlJc w:val="left"/>
      <w:pPr>
        <w:ind w:left="103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7569040F"/>
    <w:multiLevelType w:val="multilevel"/>
    <w:tmpl w:val="EA8A6626"/>
    <w:lvl w:ilvl="0">
      <w:start w:val="26"/>
      <w:numFmt w:val="decimal"/>
      <w:lvlText w:val="%1"/>
      <w:lvlJc w:val="left"/>
      <w:pPr>
        <w:ind w:left="936" w:hanging="936"/>
      </w:pPr>
      <w:rPr>
        <w:rFonts w:hint="default"/>
      </w:rPr>
    </w:lvl>
    <w:lvl w:ilvl="1">
      <w:start w:val="1"/>
      <w:numFmt w:val="decimalZero"/>
      <w:lvlText w:val="%1.%2"/>
      <w:lvlJc w:val="left"/>
      <w:pPr>
        <w:ind w:left="1440" w:hanging="936"/>
      </w:pPr>
      <w:rPr>
        <w:rFonts w:hint="default"/>
      </w:rPr>
    </w:lvl>
    <w:lvl w:ilvl="2">
      <w:start w:val="2021"/>
      <w:numFmt w:val="decimal"/>
      <w:lvlText w:val="%1.%2.%3"/>
      <w:lvlJc w:val="left"/>
      <w:pPr>
        <w:ind w:left="1944" w:hanging="936"/>
      </w:pPr>
      <w:rPr>
        <w:rFonts w:hint="default"/>
      </w:rPr>
    </w:lvl>
    <w:lvl w:ilvl="3">
      <w:start w:val="1"/>
      <w:numFmt w:val="decimal"/>
      <w:lvlText w:val="%1.%2.%3.%4"/>
      <w:lvlJc w:val="left"/>
      <w:pPr>
        <w:ind w:left="2448" w:hanging="936"/>
      </w:pPr>
      <w:rPr>
        <w:rFonts w:hint="default"/>
      </w:rPr>
    </w:lvl>
    <w:lvl w:ilvl="4">
      <w:start w:val="1"/>
      <w:numFmt w:val="decimal"/>
      <w:lvlText w:val="%1.%2.%3.%4.%5"/>
      <w:lvlJc w:val="left"/>
      <w:pPr>
        <w:ind w:left="2952" w:hanging="936"/>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40" w15:restartNumberingAfterBreak="0">
    <w:nsid w:val="7BB92B5D"/>
    <w:multiLevelType w:val="multilevel"/>
    <w:tmpl w:val="76C8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07DBE"/>
    <w:multiLevelType w:val="singleLevel"/>
    <w:tmpl w:val="4E1280EC"/>
    <w:lvl w:ilvl="0">
      <w:start w:val="1"/>
      <w:numFmt w:val="decimal"/>
      <w:lvlText w:val="%1"/>
      <w:legacy w:legacy="1" w:legacySpace="0" w:legacyIndent="159"/>
      <w:lvlJc w:val="left"/>
      <w:rPr>
        <w:rFonts w:ascii="Times New Roman" w:hAnsi="Times New Roman" w:cs="Times New Roman" w:hint="default"/>
      </w:rPr>
    </w:lvl>
  </w:abstractNum>
  <w:num w:numId="1">
    <w:abstractNumId w:val="16"/>
  </w:num>
  <w:num w:numId="2">
    <w:abstractNumId w:val="26"/>
  </w:num>
  <w:num w:numId="3">
    <w:abstractNumId w:val="2"/>
  </w:num>
  <w:num w:numId="4">
    <w:abstractNumId w:val="21"/>
  </w:num>
  <w:num w:numId="5">
    <w:abstractNumId w:val="14"/>
  </w:num>
  <w:num w:numId="6">
    <w:abstractNumId w:val="23"/>
  </w:num>
  <w:num w:numId="7">
    <w:abstractNumId w:val="29"/>
  </w:num>
  <w:num w:numId="8">
    <w:abstractNumId w:val="7"/>
  </w:num>
  <w:num w:numId="9">
    <w:abstractNumId w:val="15"/>
  </w:num>
  <w:num w:numId="10">
    <w:abstractNumId w:val="32"/>
  </w:num>
  <w:num w:numId="11">
    <w:abstractNumId w:val="10"/>
  </w:num>
  <w:num w:numId="12">
    <w:abstractNumId w:val="8"/>
  </w:num>
  <w:num w:numId="13">
    <w:abstractNumId w:val="31"/>
  </w:num>
  <w:num w:numId="14">
    <w:abstractNumId w:val="0"/>
  </w:num>
  <w:num w:numId="15">
    <w:abstractNumId w:val="19"/>
  </w:num>
  <w:num w:numId="16">
    <w:abstractNumId w:val="13"/>
  </w:num>
  <w:num w:numId="17">
    <w:abstractNumId w:val="36"/>
  </w:num>
  <w:num w:numId="18">
    <w:abstractNumId w:val="18"/>
  </w:num>
  <w:num w:numId="19">
    <w:abstractNumId w:val="35"/>
  </w:num>
  <w:num w:numId="20">
    <w:abstractNumId w:val="3"/>
  </w:num>
  <w:num w:numId="21">
    <w:abstractNumId w:val="37"/>
  </w:num>
  <w:num w:numId="22">
    <w:abstractNumId w:val="24"/>
  </w:num>
  <w:num w:numId="23">
    <w:abstractNumId w:val="12"/>
  </w:num>
  <w:num w:numId="24">
    <w:abstractNumId w:val="38"/>
  </w:num>
  <w:num w:numId="25">
    <w:abstractNumId w:val="11"/>
  </w:num>
  <w:num w:numId="26">
    <w:abstractNumId w:val="17"/>
  </w:num>
  <w:num w:numId="27">
    <w:abstractNumId w:val="20"/>
  </w:num>
  <w:num w:numId="28">
    <w:abstractNumId w:val="30"/>
  </w:num>
  <w:num w:numId="29">
    <w:abstractNumId w:val="27"/>
  </w:num>
  <w:num w:numId="30">
    <w:abstractNumId w:val="39"/>
  </w:num>
  <w:num w:numId="31">
    <w:abstractNumId w:val="22"/>
  </w:num>
  <w:num w:numId="32">
    <w:abstractNumId w:val="9"/>
  </w:num>
  <w:num w:numId="33">
    <w:abstractNumId w:val="28"/>
  </w:num>
  <w:num w:numId="34">
    <w:abstractNumId w:val="41"/>
  </w:num>
  <w:num w:numId="35">
    <w:abstractNumId w:val="34"/>
  </w:num>
  <w:num w:numId="36">
    <w:abstractNumId w:val="5"/>
  </w:num>
  <w:num w:numId="37">
    <w:abstractNumId w:val="33"/>
  </w:num>
  <w:num w:numId="38">
    <w:abstractNumId w:val="40"/>
  </w:num>
  <w:num w:numId="39">
    <w:abstractNumId w:val="4"/>
  </w:num>
  <w:num w:numId="40">
    <w:abstractNumId w:val="6"/>
  </w:num>
  <w:num w:numId="41">
    <w:abstractNumId w:val="2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hideSpellingErrors/>
  <w:hideGrammaticalErrors/>
  <w:defaultTabStop w:val="0"/>
  <w:autoHyphenation/>
  <w:hyphenationZone w:val="357"/>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23"/>
    <w:rsid w:val="0000024F"/>
    <w:rsid w:val="0000393C"/>
    <w:rsid w:val="000071A1"/>
    <w:rsid w:val="00007D07"/>
    <w:rsid w:val="0001065C"/>
    <w:rsid w:val="00011A4C"/>
    <w:rsid w:val="0001256D"/>
    <w:rsid w:val="00015498"/>
    <w:rsid w:val="0001705B"/>
    <w:rsid w:val="00017F8D"/>
    <w:rsid w:val="00022CE0"/>
    <w:rsid w:val="000258AF"/>
    <w:rsid w:val="00027676"/>
    <w:rsid w:val="00033AA1"/>
    <w:rsid w:val="00034429"/>
    <w:rsid w:val="00036030"/>
    <w:rsid w:val="00036D4C"/>
    <w:rsid w:val="00037976"/>
    <w:rsid w:val="00037B0E"/>
    <w:rsid w:val="00040D3A"/>
    <w:rsid w:val="00044F8E"/>
    <w:rsid w:val="00046424"/>
    <w:rsid w:val="00046699"/>
    <w:rsid w:val="00051823"/>
    <w:rsid w:val="00053546"/>
    <w:rsid w:val="000541FC"/>
    <w:rsid w:val="00056E92"/>
    <w:rsid w:val="000576F9"/>
    <w:rsid w:val="00063347"/>
    <w:rsid w:val="00076041"/>
    <w:rsid w:val="00080D79"/>
    <w:rsid w:val="00081499"/>
    <w:rsid w:val="000845C1"/>
    <w:rsid w:val="00092A53"/>
    <w:rsid w:val="00092C0E"/>
    <w:rsid w:val="000940A4"/>
    <w:rsid w:val="000943EB"/>
    <w:rsid w:val="00095F83"/>
    <w:rsid w:val="000A157A"/>
    <w:rsid w:val="000A2DDB"/>
    <w:rsid w:val="000A387F"/>
    <w:rsid w:val="000A3C7C"/>
    <w:rsid w:val="000A6BD5"/>
    <w:rsid w:val="000B1DBE"/>
    <w:rsid w:val="000B4599"/>
    <w:rsid w:val="000B67AA"/>
    <w:rsid w:val="000B687D"/>
    <w:rsid w:val="000C00FA"/>
    <w:rsid w:val="000C295B"/>
    <w:rsid w:val="000C5665"/>
    <w:rsid w:val="000C69F7"/>
    <w:rsid w:val="000E020A"/>
    <w:rsid w:val="000E37CB"/>
    <w:rsid w:val="000E3DE4"/>
    <w:rsid w:val="000E3FD6"/>
    <w:rsid w:val="000E41D4"/>
    <w:rsid w:val="000F189E"/>
    <w:rsid w:val="000F362D"/>
    <w:rsid w:val="000F6735"/>
    <w:rsid w:val="0010000C"/>
    <w:rsid w:val="00103156"/>
    <w:rsid w:val="0010423A"/>
    <w:rsid w:val="0011643E"/>
    <w:rsid w:val="00117C68"/>
    <w:rsid w:val="0012253F"/>
    <w:rsid w:val="00122DA5"/>
    <w:rsid w:val="00123E89"/>
    <w:rsid w:val="00124825"/>
    <w:rsid w:val="001257B9"/>
    <w:rsid w:val="00126893"/>
    <w:rsid w:val="00127896"/>
    <w:rsid w:val="001315D5"/>
    <w:rsid w:val="00134365"/>
    <w:rsid w:val="00135351"/>
    <w:rsid w:val="001378D1"/>
    <w:rsid w:val="00143A5D"/>
    <w:rsid w:val="00146F87"/>
    <w:rsid w:val="0014786A"/>
    <w:rsid w:val="00161C7F"/>
    <w:rsid w:val="00163603"/>
    <w:rsid w:val="001665C9"/>
    <w:rsid w:val="00167543"/>
    <w:rsid w:val="0017253A"/>
    <w:rsid w:val="0017462B"/>
    <w:rsid w:val="001770AD"/>
    <w:rsid w:val="001770F1"/>
    <w:rsid w:val="001816BE"/>
    <w:rsid w:val="00181DA1"/>
    <w:rsid w:val="001845C4"/>
    <w:rsid w:val="001858B2"/>
    <w:rsid w:val="001874A1"/>
    <w:rsid w:val="00194B6B"/>
    <w:rsid w:val="0019562A"/>
    <w:rsid w:val="001963B0"/>
    <w:rsid w:val="001A5231"/>
    <w:rsid w:val="001A68FE"/>
    <w:rsid w:val="001B2370"/>
    <w:rsid w:val="001B4FBE"/>
    <w:rsid w:val="001B5FCF"/>
    <w:rsid w:val="001B7468"/>
    <w:rsid w:val="001C1859"/>
    <w:rsid w:val="001C359F"/>
    <w:rsid w:val="001C6794"/>
    <w:rsid w:val="001D1F7E"/>
    <w:rsid w:val="001D3723"/>
    <w:rsid w:val="001D48FD"/>
    <w:rsid w:val="001D507A"/>
    <w:rsid w:val="001E2A53"/>
    <w:rsid w:val="001E3817"/>
    <w:rsid w:val="001E419D"/>
    <w:rsid w:val="001F0BD0"/>
    <w:rsid w:val="001F50ED"/>
    <w:rsid w:val="002022CB"/>
    <w:rsid w:val="00202E4D"/>
    <w:rsid w:val="00203233"/>
    <w:rsid w:val="0020469F"/>
    <w:rsid w:val="002078C5"/>
    <w:rsid w:val="00210125"/>
    <w:rsid w:val="00212A4A"/>
    <w:rsid w:val="002177AE"/>
    <w:rsid w:val="0022028E"/>
    <w:rsid w:val="00220716"/>
    <w:rsid w:val="0022090F"/>
    <w:rsid w:val="00220CA6"/>
    <w:rsid w:val="002221C3"/>
    <w:rsid w:val="0022583D"/>
    <w:rsid w:val="00225C16"/>
    <w:rsid w:val="002302D8"/>
    <w:rsid w:val="0023205B"/>
    <w:rsid w:val="0023226C"/>
    <w:rsid w:val="002341A6"/>
    <w:rsid w:val="00236B00"/>
    <w:rsid w:val="0023747D"/>
    <w:rsid w:val="002378B2"/>
    <w:rsid w:val="00242DD3"/>
    <w:rsid w:val="00243904"/>
    <w:rsid w:val="002468E6"/>
    <w:rsid w:val="00247C38"/>
    <w:rsid w:val="00247F68"/>
    <w:rsid w:val="00251D24"/>
    <w:rsid w:val="0025348B"/>
    <w:rsid w:val="00253BC5"/>
    <w:rsid w:val="00253DCE"/>
    <w:rsid w:val="002543CC"/>
    <w:rsid w:val="00257002"/>
    <w:rsid w:val="00257BF2"/>
    <w:rsid w:val="00261F17"/>
    <w:rsid w:val="002638E3"/>
    <w:rsid w:val="0026457F"/>
    <w:rsid w:val="00265677"/>
    <w:rsid w:val="002664E2"/>
    <w:rsid w:val="002716A4"/>
    <w:rsid w:val="00273BEC"/>
    <w:rsid w:val="0027558F"/>
    <w:rsid w:val="00276D23"/>
    <w:rsid w:val="00277C55"/>
    <w:rsid w:val="002816E1"/>
    <w:rsid w:val="002822DE"/>
    <w:rsid w:val="00283553"/>
    <w:rsid w:val="00284056"/>
    <w:rsid w:val="002861B3"/>
    <w:rsid w:val="0028647D"/>
    <w:rsid w:val="00290C1F"/>
    <w:rsid w:val="00290E6A"/>
    <w:rsid w:val="002917DC"/>
    <w:rsid w:val="00295728"/>
    <w:rsid w:val="00297583"/>
    <w:rsid w:val="002A0B7E"/>
    <w:rsid w:val="002A4536"/>
    <w:rsid w:val="002A787E"/>
    <w:rsid w:val="002B0AAE"/>
    <w:rsid w:val="002B11EB"/>
    <w:rsid w:val="002B3689"/>
    <w:rsid w:val="002B46A7"/>
    <w:rsid w:val="002B5392"/>
    <w:rsid w:val="002B7047"/>
    <w:rsid w:val="002B70AB"/>
    <w:rsid w:val="002C0058"/>
    <w:rsid w:val="002C48DB"/>
    <w:rsid w:val="002C5315"/>
    <w:rsid w:val="002C57BD"/>
    <w:rsid w:val="002C6DF5"/>
    <w:rsid w:val="002D2A0A"/>
    <w:rsid w:val="002D43AA"/>
    <w:rsid w:val="002D703A"/>
    <w:rsid w:val="002E079B"/>
    <w:rsid w:val="002F0522"/>
    <w:rsid w:val="002F1EE4"/>
    <w:rsid w:val="002F53B1"/>
    <w:rsid w:val="002F61CD"/>
    <w:rsid w:val="002F7940"/>
    <w:rsid w:val="00311D24"/>
    <w:rsid w:val="00314092"/>
    <w:rsid w:val="00314AA6"/>
    <w:rsid w:val="00316F4D"/>
    <w:rsid w:val="00317824"/>
    <w:rsid w:val="00321514"/>
    <w:rsid w:val="00322844"/>
    <w:rsid w:val="003326EB"/>
    <w:rsid w:val="00332CD7"/>
    <w:rsid w:val="00333276"/>
    <w:rsid w:val="00335182"/>
    <w:rsid w:val="00341FFC"/>
    <w:rsid w:val="00342685"/>
    <w:rsid w:val="00343D5A"/>
    <w:rsid w:val="0034483D"/>
    <w:rsid w:val="00346090"/>
    <w:rsid w:val="003466A5"/>
    <w:rsid w:val="00347FC3"/>
    <w:rsid w:val="00353A40"/>
    <w:rsid w:val="003544FD"/>
    <w:rsid w:val="00357CF5"/>
    <w:rsid w:val="00363EF1"/>
    <w:rsid w:val="0036407F"/>
    <w:rsid w:val="00365366"/>
    <w:rsid w:val="00365BDE"/>
    <w:rsid w:val="0036680F"/>
    <w:rsid w:val="0037154D"/>
    <w:rsid w:val="00375DE2"/>
    <w:rsid w:val="00375F28"/>
    <w:rsid w:val="003763A6"/>
    <w:rsid w:val="003771B6"/>
    <w:rsid w:val="0038115C"/>
    <w:rsid w:val="00381EF0"/>
    <w:rsid w:val="003820CF"/>
    <w:rsid w:val="0038413A"/>
    <w:rsid w:val="003925E5"/>
    <w:rsid w:val="003A0EAE"/>
    <w:rsid w:val="003A2054"/>
    <w:rsid w:val="003A7DE1"/>
    <w:rsid w:val="003B2913"/>
    <w:rsid w:val="003B50CB"/>
    <w:rsid w:val="003B6A49"/>
    <w:rsid w:val="003B6F91"/>
    <w:rsid w:val="003C2F9B"/>
    <w:rsid w:val="003C35F5"/>
    <w:rsid w:val="003C578C"/>
    <w:rsid w:val="003C6150"/>
    <w:rsid w:val="003D1655"/>
    <w:rsid w:val="003D1DF3"/>
    <w:rsid w:val="003D2FCC"/>
    <w:rsid w:val="003D5191"/>
    <w:rsid w:val="003D7D8A"/>
    <w:rsid w:val="003E0441"/>
    <w:rsid w:val="003E09A4"/>
    <w:rsid w:val="003E114A"/>
    <w:rsid w:val="003E6318"/>
    <w:rsid w:val="003E6352"/>
    <w:rsid w:val="003F5136"/>
    <w:rsid w:val="003F54C8"/>
    <w:rsid w:val="003F5533"/>
    <w:rsid w:val="003F55B7"/>
    <w:rsid w:val="003F72C6"/>
    <w:rsid w:val="003F78F3"/>
    <w:rsid w:val="00400380"/>
    <w:rsid w:val="00400ACB"/>
    <w:rsid w:val="0040181D"/>
    <w:rsid w:val="004036ED"/>
    <w:rsid w:val="004048EA"/>
    <w:rsid w:val="00407B12"/>
    <w:rsid w:val="00407BBD"/>
    <w:rsid w:val="00407BD7"/>
    <w:rsid w:val="00411CE5"/>
    <w:rsid w:val="0041407D"/>
    <w:rsid w:val="00414680"/>
    <w:rsid w:val="00414AD3"/>
    <w:rsid w:val="00420F9F"/>
    <w:rsid w:val="004249E2"/>
    <w:rsid w:val="00425E92"/>
    <w:rsid w:val="00426D4F"/>
    <w:rsid w:val="00427ECE"/>
    <w:rsid w:val="00430A23"/>
    <w:rsid w:val="0043486E"/>
    <w:rsid w:val="0044034B"/>
    <w:rsid w:val="00440787"/>
    <w:rsid w:val="0044258E"/>
    <w:rsid w:val="00443AA4"/>
    <w:rsid w:val="00447CF6"/>
    <w:rsid w:val="00451CF1"/>
    <w:rsid w:val="00454F09"/>
    <w:rsid w:val="00457DC9"/>
    <w:rsid w:val="00460657"/>
    <w:rsid w:val="0046379F"/>
    <w:rsid w:val="00464A16"/>
    <w:rsid w:val="00467F00"/>
    <w:rsid w:val="00470F07"/>
    <w:rsid w:val="0047131C"/>
    <w:rsid w:val="004723B3"/>
    <w:rsid w:val="00477205"/>
    <w:rsid w:val="00477C5C"/>
    <w:rsid w:val="0048091E"/>
    <w:rsid w:val="00482128"/>
    <w:rsid w:val="00495371"/>
    <w:rsid w:val="00497D2C"/>
    <w:rsid w:val="004A0CD6"/>
    <w:rsid w:val="004A2970"/>
    <w:rsid w:val="004A7579"/>
    <w:rsid w:val="004B3466"/>
    <w:rsid w:val="004B402A"/>
    <w:rsid w:val="004B503D"/>
    <w:rsid w:val="004B5796"/>
    <w:rsid w:val="004B65E5"/>
    <w:rsid w:val="004B7F0F"/>
    <w:rsid w:val="004C2A50"/>
    <w:rsid w:val="004C5745"/>
    <w:rsid w:val="004C6188"/>
    <w:rsid w:val="004C6450"/>
    <w:rsid w:val="004C7A56"/>
    <w:rsid w:val="004D1574"/>
    <w:rsid w:val="004D2A4B"/>
    <w:rsid w:val="004E0F0D"/>
    <w:rsid w:val="004E2DB0"/>
    <w:rsid w:val="004E3759"/>
    <w:rsid w:val="004E44EB"/>
    <w:rsid w:val="004E4EEA"/>
    <w:rsid w:val="004E5F8B"/>
    <w:rsid w:val="004F08CA"/>
    <w:rsid w:val="004F3163"/>
    <w:rsid w:val="00501FFB"/>
    <w:rsid w:val="00503238"/>
    <w:rsid w:val="00506227"/>
    <w:rsid w:val="00506F5E"/>
    <w:rsid w:val="005101FD"/>
    <w:rsid w:val="00510ED3"/>
    <w:rsid w:val="00512517"/>
    <w:rsid w:val="00512E83"/>
    <w:rsid w:val="005370ED"/>
    <w:rsid w:val="005372E6"/>
    <w:rsid w:val="005405D9"/>
    <w:rsid w:val="00543184"/>
    <w:rsid w:val="00544E22"/>
    <w:rsid w:val="00550667"/>
    <w:rsid w:val="005509E3"/>
    <w:rsid w:val="00551CCF"/>
    <w:rsid w:val="005535EB"/>
    <w:rsid w:val="00554CED"/>
    <w:rsid w:val="00555045"/>
    <w:rsid w:val="00556167"/>
    <w:rsid w:val="00556678"/>
    <w:rsid w:val="00556B98"/>
    <w:rsid w:val="0055772F"/>
    <w:rsid w:val="00561655"/>
    <w:rsid w:val="00563F0E"/>
    <w:rsid w:val="0056467D"/>
    <w:rsid w:val="00566A77"/>
    <w:rsid w:val="00566EA2"/>
    <w:rsid w:val="00573209"/>
    <w:rsid w:val="00573520"/>
    <w:rsid w:val="00574157"/>
    <w:rsid w:val="0058585F"/>
    <w:rsid w:val="0058763A"/>
    <w:rsid w:val="00590234"/>
    <w:rsid w:val="0059378D"/>
    <w:rsid w:val="005950FA"/>
    <w:rsid w:val="00596538"/>
    <w:rsid w:val="005A26A7"/>
    <w:rsid w:val="005A26EB"/>
    <w:rsid w:val="005A3899"/>
    <w:rsid w:val="005A6E33"/>
    <w:rsid w:val="005B5333"/>
    <w:rsid w:val="005B5AE3"/>
    <w:rsid w:val="005C1B7D"/>
    <w:rsid w:val="005C35C5"/>
    <w:rsid w:val="005C5DC9"/>
    <w:rsid w:val="005C6A7A"/>
    <w:rsid w:val="005C6F81"/>
    <w:rsid w:val="005C7571"/>
    <w:rsid w:val="005D144D"/>
    <w:rsid w:val="005D1470"/>
    <w:rsid w:val="005D1593"/>
    <w:rsid w:val="005D2F29"/>
    <w:rsid w:val="005D3090"/>
    <w:rsid w:val="005D386E"/>
    <w:rsid w:val="005D4E39"/>
    <w:rsid w:val="005E1466"/>
    <w:rsid w:val="005E1DBC"/>
    <w:rsid w:val="005E391F"/>
    <w:rsid w:val="005E761E"/>
    <w:rsid w:val="005E76E3"/>
    <w:rsid w:val="005F4D67"/>
    <w:rsid w:val="005F559A"/>
    <w:rsid w:val="00600A97"/>
    <w:rsid w:val="00600F56"/>
    <w:rsid w:val="00611A66"/>
    <w:rsid w:val="00620A84"/>
    <w:rsid w:val="00621C73"/>
    <w:rsid w:val="00621D57"/>
    <w:rsid w:val="00622CBB"/>
    <w:rsid w:val="006236D4"/>
    <w:rsid w:val="006240BC"/>
    <w:rsid w:val="00626103"/>
    <w:rsid w:val="00626463"/>
    <w:rsid w:val="00626A66"/>
    <w:rsid w:val="00626FE2"/>
    <w:rsid w:val="00627627"/>
    <w:rsid w:val="0063221C"/>
    <w:rsid w:val="00632533"/>
    <w:rsid w:val="006329DB"/>
    <w:rsid w:val="00634A96"/>
    <w:rsid w:val="00635F63"/>
    <w:rsid w:val="00637828"/>
    <w:rsid w:val="0064020B"/>
    <w:rsid w:val="00640A5B"/>
    <w:rsid w:val="00640EDB"/>
    <w:rsid w:val="00641B9C"/>
    <w:rsid w:val="00641C83"/>
    <w:rsid w:val="00642503"/>
    <w:rsid w:val="0064257F"/>
    <w:rsid w:val="0064488F"/>
    <w:rsid w:val="006448E0"/>
    <w:rsid w:val="00644FDC"/>
    <w:rsid w:val="00651B7B"/>
    <w:rsid w:val="00655D57"/>
    <w:rsid w:val="00657D1E"/>
    <w:rsid w:val="0066066C"/>
    <w:rsid w:val="00663531"/>
    <w:rsid w:val="00663D96"/>
    <w:rsid w:val="006720E2"/>
    <w:rsid w:val="006736CC"/>
    <w:rsid w:val="0067567D"/>
    <w:rsid w:val="006800E7"/>
    <w:rsid w:val="00680712"/>
    <w:rsid w:val="0068224F"/>
    <w:rsid w:val="00686868"/>
    <w:rsid w:val="0069063A"/>
    <w:rsid w:val="00696F95"/>
    <w:rsid w:val="006A29E1"/>
    <w:rsid w:val="006A2E09"/>
    <w:rsid w:val="006A34F5"/>
    <w:rsid w:val="006A62C5"/>
    <w:rsid w:val="006A7D75"/>
    <w:rsid w:val="006B0EE3"/>
    <w:rsid w:val="006B346A"/>
    <w:rsid w:val="006B4149"/>
    <w:rsid w:val="006B4579"/>
    <w:rsid w:val="006B6352"/>
    <w:rsid w:val="006B7CA0"/>
    <w:rsid w:val="006C06A1"/>
    <w:rsid w:val="006C0841"/>
    <w:rsid w:val="006C0995"/>
    <w:rsid w:val="006C2875"/>
    <w:rsid w:val="006C3577"/>
    <w:rsid w:val="006C37B0"/>
    <w:rsid w:val="006C5A05"/>
    <w:rsid w:val="006C5D9A"/>
    <w:rsid w:val="006D125B"/>
    <w:rsid w:val="006D3BE7"/>
    <w:rsid w:val="006D5C1A"/>
    <w:rsid w:val="006D6B1E"/>
    <w:rsid w:val="006E05E8"/>
    <w:rsid w:val="006E1339"/>
    <w:rsid w:val="006E3B41"/>
    <w:rsid w:val="006E4E57"/>
    <w:rsid w:val="006E6458"/>
    <w:rsid w:val="006E70E1"/>
    <w:rsid w:val="006F0581"/>
    <w:rsid w:val="006F075D"/>
    <w:rsid w:val="006F3241"/>
    <w:rsid w:val="006F3E97"/>
    <w:rsid w:val="006F49F8"/>
    <w:rsid w:val="006F60A3"/>
    <w:rsid w:val="0070062E"/>
    <w:rsid w:val="00701FFB"/>
    <w:rsid w:val="00702926"/>
    <w:rsid w:val="0070387E"/>
    <w:rsid w:val="0071553F"/>
    <w:rsid w:val="00717A91"/>
    <w:rsid w:val="00723412"/>
    <w:rsid w:val="00725E9F"/>
    <w:rsid w:val="007267DB"/>
    <w:rsid w:val="00727E55"/>
    <w:rsid w:val="00731FFE"/>
    <w:rsid w:val="007324E7"/>
    <w:rsid w:val="00735610"/>
    <w:rsid w:val="00737854"/>
    <w:rsid w:val="00737FA4"/>
    <w:rsid w:val="00742497"/>
    <w:rsid w:val="00746438"/>
    <w:rsid w:val="00746585"/>
    <w:rsid w:val="00747158"/>
    <w:rsid w:val="00751684"/>
    <w:rsid w:val="0075603A"/>
    <w:rsid w:val="007565CD"/>
    <w:rsid w:val="00756FB5"/>
    <w:rsid w:val="007619AC"/>
    <w:rsid w:val="0076673B"/>
    <w:rsid w:val="00772424"/>
    <w:rsid w:val="0077307E"/>
    <w:rsid w:val="00773EF3"/>
    <w:rsid w:val="00773FA9"/>
    <w:rsid w:val="00774515"/>
    <w:rsid w:val="007751E5"/>
    <w:rsid w:val="0077543A"/>
    <w:rsid w:val="007805D5"/>
    <w:rsid w:val="00785530"/>
    <w:rsid w:val="007858F4"/>
    <w:rsid w:val="00790E89"/>
    <w:rsid w:val="0079193C"/>
    <w:rsid w:val="007919CB"/>
    <w:rsid w:val="0079388A"/>
    <w:rsid w:val="00796845"/>
    <w:rsid w:val="007975E7"/>
    <w:rsid w:val="007A0D76"/>
    <w:rsid w:val="007A1632"/>
    <w:rsid w:val="007A1E52"/>
    <w:rsid w:val="007A59C8"/>
    <w:rsid w:val="007A627A"/>
    <w:rsid w:val="007A6640"/>
    <w:rsid w:val="007B27B7"/>
    <w:rsid w:val="007B2DA8"/>
    <w:rsid w:val="007B4505"/>
    <w:rsid w:val="007B4D72"/>
    <w:rsid w:val="007B642F"/>
    <w:rsid w:val="007B7A96"/>
    <w:rsid w:val="007C70BE"/>
    <w:rsid w:val="007D0986"/>
    <w:rsid w:val="007D18A9"/>
    <w:rsid w:val="007D2C62"/>
    <w:rsid w:val="007D3D52"/>
    <w:rsid w:val="007D49FB"/>
    <w:rsid w:val="007D7082"/>
    <w:rsid w:val="007E3D16"/>
    <w:rsid w:val="007E72F4"/>
    <w:rsid w:val="007F58E6"/>
    <w:rsid w:val="0080028D"/>
    <w:rsid w:val="00800810"/>
    <w:rsid w:val="00800B37"/>
    <w:rsid w:val="008010D1"/>
    <w:rsid w:val="00802968"/>
    <w:rsid w:val="00802F56"/>
    <w:rsid w:val="00812268"/>
    <w:rsid w:val="00812C58"/>
    <w:rsid w:val="00817404"/>
    <w:rsid w:val="0082540B"/>
    <w:rsid w:val="008313C7"/>
    <w:rsid w:val="008329AC"/>
    <w:rsid w:val="00832D2B"/>
    <w:rsid w:val="00833045"/>
    <w:rsid w:val="0084031B"/>
    <w:rsid w:val="00840654"/>
    <w:rsid w:val="008422C7"/>
    <w:rsid w:val="00851430"/>
    <w:rsid w:val="0085200A"/>
    <w:rsid w:val="008527C2"/>
    <w:rsid w:val="00854404"/>
    <w:rsid w:val="0086015F"/>
    <w:rsid w:val="008621AD"/>
    <w:rsid w:val="00863EC8"/>
    <w:rsid w:val="008642E6"/>
    <w:rsid w:val="00864C0F"/>
    <w:rsid w:val="0086686A"/>
    <w:rsid w:val="00867B5C"/>
    <w:rsid w:val="00870318"/>
    <w:rsid w:val="0087192F"/>
    <w:rsid w:val="00872C2A"/>
    <w:rsid w:val="008736AF"/>
    <w:rsid w:val="008737F2"/>
    <w:rsid w:val="00880D63"/>
    <w:rsid w:val="00886462"/>
    <w:rsid w:val="00886ED6"/>
    <w:rsid w:val="00887CF4"/>
    <w:rsid w:val="00890B2D"/>
    <w:rsid w:val="0089171C"/>
    <w:rsid w:val="00891DEB"/>
    <w:rsid w:val="00894D7A"/>
    <w:rsid w:val="008A2E12"/>
    <w:rsid w:val="008B2E09"/>
    <w:rsid w:val="008B405E"/>
    <w:rsid w:val="008B7088"/>
    <w:rsid w:val="008C2324"/>
    <w:rsid w:val="008C6495"/>
    <w:rsid w:val="008D0EA5"/>
    <w:rsid w:val="008D160A"/>
    <w:rsid w:val="008D3609"/>
    <w:rsid w:val="008D4142"/>
    <w:rsid w:val="008E16E9"/>
    <w:rsid w:val="008F1792"/>
    <w:rsid w:val="008F769C"/>
    <w:rsid w:val="00907A84"/>
    <w:rsid w:val="00911BAD"/>
    <w:rsid w:val="00911BCF"/>
    <w:rsid w:val="009127D0"/>
    <w:rsid w:val="009138AF"/>
    <w:rsid w:val="00914319"/>
    <w:rsid w:val="00915F5B"/>
    <w:rsid w:val="00920436"/>
    <w:rsid w:val="00924C38"/>
    <w:rsid w:val="009319D3"/>
    <w:rsid w:val="009327FA"/>
    <w:rsid w:val="0093647B"/>
    <w:rsid w:val="009367C6"/>
    <w:rsid w:val="00942760"/>
    <w:rsid w:val="00945182"/>
    <w:rsid w:val="00945EAF"/>
    <w:rsid w:val="009500E8"/>
    <w:rsid w:val="00950767"/>
    <w:rsid w:val="00951561"/>
    <w:rsid w:val="00954CBB"/>
    <w:rsid w:val="00964B50"/>
    <w:rsid w:val="00965FBF"/>
    <w:rsid w:val="0097295F"/>
    <w:rsid w:val="00975CEB"/>
    <w:rsid w:val="00976CC4"/>
    <w:rsid w:val="00982E4C"/>
    <w:rsid w:val="00990077"/>
    <w:rsid w:val="00990DE4"/>
    <w:rsid w:val="00993D6C"/>
    <w:rsid w:val="00994765"/>
    <w:rsid w:val="009948D2"/>
    <w:rsid w:val="00996BE5"/>
    <w:rsid w:val="009A4D91"/>
    <w:rsid w:val="009A73AB"/>
    <w:rsid w:val="009B0B20"/>
    <w:rsid w:val="009B0BEC"/>
    <w:rsid w:val="009B3B71"/>
    <w:rsid w:val="009B54CC"/>
    <w:rsid w:val="009B65B4"/>
    <w:rsid w:val="009B7781"/>
    <w:rsid w:val="009C061E"/>
    <w:rsid w:val="009C2476"/>
    <w:rsid w:val="009C37A5"/>
    <w:rsid w:val="009D050B"/>
    <w:rsid w:val="009D1E78"/>
    <w:rsid w:val="009D1ED4"/>
    <w:rsid w:val="009D49B1"/>
    <w:rsid w:val="009D6FB7"/>
    <w:rsid w:val="009D75DA"/>
    <w:rsid w:val="009E211F"/>
    <w:rsid w:val="009E4894"/>
    <w:rsid w:val="009E6E5E"/>
    <w:rsid w:val="009E73DB"/>
    <w:rsid w:val="009F02D3"/>
    <w:rsid w:val="009F0C0A"/>
    <w:rsid w:val="009F1FF8"/>
    <w:rsid w:val="009F2C59"/>
    <w:rsid w:val="009F4319"/>
    <w:rsid w:val="00A00EFE"/>
    <w:rsid w:val="00A0251B"/>
    <w:rsid w:val="00A02594"/>
    <w:rsid w:val="00A02E65"/>
    <w:rsid w:val="00A02E95"/>
    <w:rsid w:val="00A033CF"/>
    <w:rsid w:val="00A05600"/>
    <w:rsid w:val="00A060F2"/>
    <w:rsid w:val="00A0761D"/>
    <w:rsid w:val="00A153BF"/>
    <w:rsid w:val="00A160FE"/>
    <w:rsid w:val="00A16582"/>
    <w:rsid w:val="00A218D2"/>
    <w:rsid w:val="00A23F67"/>
    <w:rsid w:val="00A24F3D"/>
    <w:rsid w:val="00A26CA2"/>
    <w:rsid w:val="00A273F0"/>
    <w:rsid w:val="00A35C25"/>
    <w:rsid w:val="00A406B5"/>
    <w:rsid w:val="00A41AAE"/>
    <w:rsid w:val="00A423A7"/>
    <w:rsid w:val="00A44EA6"/>
    <w:rsid w:val="00A45B14"/>
    <w:rsid w:val="00A45FD9"/>
    <w:rsid w:val="00A47228"/>
    <w:rsid w:val="00A47F1F"/>
    <w:rsid w:val="00A50284"/>
    <w:rsid w:val="00A52815"/>
    <w:rsid w:val="00A54085"/>
    <w:rsid w:val="00A56791"/>
    <w:rsid w:val="00A571E4"/>
    <w:rsid w:val="00A62C94"/>
    <w:rsid w:val="00A64C23"/>
    <w:rsid w:val="00A6557E"/>
    <w:rsid w:val="00A72C2E"/>
    <w:rsid w:val="00A74882"/>
    <w:rsid w:val="00A815E0"/>
    <w:rsid w:val="00A81A0C"/>
    <w:rsid w:val="00A81B51"/>
    <w:rsid w:val="00A82B6F"/>
    <w:rsid w:val="00A870E8"/>
    <w:rsid w:val="00A92475"/>
    <w:rsid w:val="00A94CB6"/>
    <w:rsid w:val="00A95FB0"/>
    <w:rsid w:val="00AA2443"/>
    <w:rsid w:val="00AA4190"/>
    <w:rsid w:val="00AA452A"/>
    <w:rsid w:val="00AA47D3"/>
    <w:rsid w:val="00AA62A0"/>
    <w:rsid w:val="00AA74F2"/>
    <w:rsid w:val="00AA7D50"/>
    <w:rsid w:val="00AB01DA"/>
    <w:rsid w:val="00AB0BCE"/>
    <w:rsid w:val="00AB1892"/>
    <w:rsid w:val="00AB4B4E"/>
    <w:rsid w:val="00AB5A18"/>
    <w:rsid w:val="00AB60A5"/>
    <w:rsid w:val="00AB65AC"/>
    <w:rsid w:val="00AC371B"/>
    <w:rsid w:val="00AC507B"/>
    <w:rsid w:val="00AC62DF"/>
    <w:rsid w:val="00AC63D1"/>
    <w:rsid w:val="00AC73BF"/>
    <w:rsid w:val="00AF1742"/>
    <w:rsid w:val="00AF1CA6"/>
    <w:rsid w:val="00AF53AC"/>
    <w:rsid w:val="00AF5675"/>
    <w:rsid w:val="00AF5769"/>
    <w:rsid w:val="00B00892"/>
    <w:rsid w:val="00B01D0E"/>
    <w:rsid w:val="00B0267B"/>
    <w:rsid w:val="00B04D8E"/>
    <w:rsid w:val="00B073FE"/>
    <w:rsid w:val="00B07E2C"/>
    <w:rsid w:val="00B13A42"/>
    <w:rsid w:val="00B201FB"/>
    <w:rsid w:val="00B204A5"/>
    <w:rsid w:val="00B2167C"/>
    <w:rsid w:val="00B21D6D"/>
    <w:rsid w:val="00B22553"/>
    <w:rsid w:val="00B257DA"/>
    <w:rsid w:val="00B25E16"/>
    <w:rsid w:val="00B27959"/>
    <w:rsid w:val="00B32628"/>
    <w:rsid w:val="00B32840"/>
    <w:rsid w:val="00B32FF1"/>
    <w:rsid w:val="00B342BC"/>
    <w:rsid w:val="00B3527F"/>
    <w:rsid w:val="00B35554"/>
    <w:rsid w:val="00B367A3"/>
    <w:rsid w:val="00B4525E"/>
    <w:rsid w:val="00B4563F"/>
    <w:rsid w:val="00B529F7"/>
    <w:rsid w:val="00B532CA"/>
    <w:rsid w:val="00B6031D"/>
    <w:rsid w:val="00B63974"/>
    <w:rsid w:val="00B63A1E"/>
    <w:rsid w:val="00B65331"/>
    <w:rsid w:val="00B7609D"/>
    <w:rsid w:val="00B764F0"/>
    <w:rsid w:val="00B76E09"/>
    <w:rsid w:val="00B7734B"/>
    <w:rsid w:val="00B90C7C"/>
    <w:rsid w:val="00B915AC"/>
    <w:rsid w:val="00B93621"/>
    <w:rsid w:val="00B93BB5"/>
    <w:rsid w:val="00B95A0F"/>
    <w:rsid w:val="00BA0AE2"/>
    <w:rsid w:val="00BA1D94"/>
    <w:rsid w:val="00BA313E"/>
    <w:rsid w:val="00BA3FEC"/>
    <w:rsid w:val="00BB20B3"/>
    <w:rsid w:val="00BB4F1E"/>
    <w:rsid w:val="00BB7701"/>
    <w:rsid w:val="00BC04C5"/>
    <w:rsid w:val="00BC0F34"/>
    <w:rsid w:val="00BC2466"/>
    <w:rsid w:val="00BC24EA"/>
    <w:rsid w:val="00BC3FF0"/>
    <w:rsid w:val="00BC6977"/>
    <w:rsid w:val="00BC72A4"/>
    <w:rsid w:val="00BC7377"/>
    <w:rsid w:val="00BD2288"/>
    <w:rsid w:val="00BE0CCF"/>
    <w:rsid w:val="00BE0D65"/>
    <w:rsid w:val="00BE380C"/>
    <w:rsid w:val="00BE400A"/>
    <w:rsid w:val="00BE4C3D"/>
    <w:rsid w:val="00BE502F"/>
    <w:rsid w:val="00BF33E1"/>
    <w:rsid w:val="00BF6A8C"/>
    <w:rsid w:val="00C01968"/>
    <w:rsid w:val="00C0343B"/>
    <w:rsid w:val="00C0351B"/>
    <w:rsid w:val="00C0469F"/>
    <w:rsid w:val="00C11530"/>
    <w:rsid w:val="00C1304D"/>
    <w:rsid w:val="00C15BDC"/>
    <w:rsid w:val="00C17201"/>
    <w:rsid w:val="00C20248"/>
    <w:rsid w:val="00C22E99"/>
    <w:rsid w:val="00C24673"/>
    <w:rsid w:val="00C25C2F"/>
    <w:rsid w:val="00C270C4"/>
    <w:rsid w:val="00C46D1E"/>
    <w:rsid w:val="00C51B47"/>
    <w:rsid w:val="00C53205"/>
    <w:rsid w:val="00C54EF1"/>
    <w:rsid w:val="00C63AA8"/>
    <w:rsid w:val="00C63EAB"/>
    <w:rsid w:val="00C64A50"/>
    <w:rsid w:val="00C64DA1"/>
    <w:rsid w:val="00C753F7"/>
    <w:rsid w:val="00C75B8B"/>
    <w:rsid w:val="00C82B38"/>
    <w:rsid w:val="00C85FE4"/>
    <w:rsid w:val="00C87053"/>
    <w:rsid w:val="00C87E62"/>
    <w:rsid w:val="00C93866"/>
    <w:rsid w:val="00C93D16"/>
    <w:rsid w:val="00C93ED1"/>
    <w:rsid w:val="00C951EF"/>
    <w:rsid w:val="00C96259"/>
    <w:rsid w:val="00C966C1"/>
    <w:rsid w:val="00CA04BC"/>
    <w:rsid w:val="00CA09F8"/>
    <w:rsid w:val="00CA1667"/>
    <w:rsid w:val="00CA3A78"/>
    <w:rsid w:val="00CA3C0E"/>
    <w:rsid w:val="00CA49D7"/>
    <w:rsid w:val="00CA5D4A"/>
    <w:rsid w:val="00CB0173"/>
    <w:rsid w:val="00CB22E3"/>
    <w:rsid w:val="00CC0D99"/>
    <w:rsid w:val="00CC2537"/>
    <w:rsid w:val="00CD1ED5"/>
    <w:rsid w:val="00CD23CD"/>
    <w:rsid w:val="00CD24F5"/>
    <w:rsid w:val="00CD3257"/>
    <w:rsid w:val="00CD32DC"/>
    <w:rsid w:val="00CD4050"/>
    <w:rsid w:val="00CD4E45"/>
    <w:rsid w:val="00CD7D32"/>
    <w:rsid w:val="00CE0BE9"/>
    <w:rsid w:val="00CE5CAA"/>
    <w:rsid w:val="00CF0EC9"/>
    <w:rsid w:val="00CF36C8"/>
    <w:rsid w:val="00D00B67"/>
    <w:rsid w:val="00D02855"/>
    <w:rsid w:val="00D04C30"/>
    <w:rsid w:val="00D05DC7"/>
    <w:rsid w:val="00D060F0"/>
    <w:rsid w:val="00D07415"/>
    <w:rsid w:val="00D112E6"/>
    <w:rsid w:val="00D14BF0"/>
    <w:rsid w:val="00D15DF2"/>
    <w:rsid w:val="00D16A9D"/>
    <w:rsid w:val="00D170A9"/>
    <w:rsid w:val="00D20834"/>
    <w:rsid w:val="00D2122B"/>
    <w:rsid w:val="00D257AB"/>
    <w:rsid w:val="00D267C6"/>
    <w:rsid w:val="00D30131"/>
    <w:rsid w:val="00D3073D"/>
    <w:rsid w:val="00D3077B"/>
    <w:rsid w:val="00D30E87"/>
    <w:rsid w:val="00D324BF"/>
    <w:rsid w:val="00D3314D"/>
    <w:rsid w:val="00D339EA"/>
    <w:rsid w:val="00D33B98"/>
    <w:rsid w:val="00D35208"/>
    <w:rsid w:val="00D37C7D"/>
    <w:rsid w:val="00D43506"/>
    <w:rsid w:val="00D46A5C"/>
    <w:rsid w:val="00D471EF"/>
    <w:rsid w:val="00D50867"/>
    <w:rsid w:val="00D553FC"/>
    <w:rsid w:val="00D55723"/>
    <w:rsid w:val="00D5751F"/>
    <w:rsid w:val="00D60D94"/>
    <w:rsid w:val="00D60DAD"/>
    <w:rsid w:val="00D65E52"/>
    <w:rsid w:val="00D71888"/>
    <w:rsid w:val="00D7346C"/>
    <w:rsid w:val="00D76058"/>
    <w:rsid w:val="00D77C1A"/>
    <w:rsid w:val="00D8310A"/>
    <w:rsid w:val="00D83E09"/>
    <w:rsid w:val="00D8664B"/>
    <w:rsid w:val="00D86F8F"/>
    <w:rsid w:val="00D87431"/>
    <w:rsid w:val="00D87B34"/>
    <w:rsid w:val="00D87B3E"/>
    <w:rsid w:val="00D90F67"/>
    <w:rsid w:val="00DA11EA"/>
    <w:rsid w:val="00DB048E"/>
    <w:rsid w:val="00DB1135"/>
    <w:rsid w:val="00DB2961"/>
    <w:rsid w:val="00DB4BAE"/>
    <w:rsid w:val="00DB59E8"/>
    <w:rsid w:val="00DB6626"/>
    <w:rsid w:val="00DB6E37"/>
    <w:rsid w:val="00DC0932"/>
    <w:rsid w:val="00DC2D29"/>
    <w:rsid w:val="00DC38F3"/>
    <w:rsid w:val="00DC5CA4"/>
    <w:rsid w:val="00DC6689"/>
    <w:rsid w:val="00DD2CD4"/>
    <w:rsid w:val="00DD53F8"/>
    <w:rsid w:val="00DE18E9"/>
    <w:rsid w:val="00DE1A7F"/>
    <w:rsid w:val="00DE2359"/>
    <w:rsid w:val="00DE3996"/>
    <w:rsid w:val="00DE4899"/>
    <w:rsid w:val="00DE4DB1"/>
    <w:rsid w:val="00DF08CC"/>
    <w:rsid w:val="00DF1701"/>
    <w:rsid w:val="00DF2D32"/>
    <w:rsid w:val="00DF6F8B"/>
    <w:rsid w:val="00DF7194"/>
    <w:rsid w:val="00DF7255"/>
    <w:rsid w:val="00E03CDD"/>
    <w:rsid w:val="00E0643E"/>
    <w:rsid w:val="00E06A5B"/>
    <w:rsid w:val="00E07F8F"/>
    <w:rsid w:val="00E1013F"/>
    <w:rsid w:val="00E1346F"/>
    <w:rsid w:val="00E149F3"/>
    <w:rsid w:val="00E20A30"/>
    <w:rsid w:val="00E22452"/>
    <w:rsid w:val="00E27B65"/>
    <w:rsid w:val="00E33EC7"/>
    <w:rsid w:val="00E3574F"/>
    <w:rsid w:val="00E41C4F"/>
    <w:rsid w:val="00E50E80"/>
    <w:rsid w:val="00E517F5"/>
    <w:rsid w:val="00E55EA4"/>
    <w:rsid w:val="00E62E04"/>
    <w:rsid w:val="00E66633"/>
    <w:rsid w:val="00E671B7"/>
    <w:rsid w:val="00E716F8"/>
    <w:rsid w:val="00E72EC1"/>
    <w:rsid w:val="00E800D1"/>
    <w:rsid w:val="00E862C2"/>
    <w:rsid w:val="00E86553"/>
    <w:rsid w:val="00E87858"/>
    <w:rsid w:val="00E87BEA"/>
    <w:rsid w:val="00E87E13"/>
    <w:rsid w:val="00E925D9"/>
    <w:rsid w:val="00E94649"/>
    <w:rsid w:val="00E969F6"/>
    <w:rsid w:val="00EA0891"/>
    <w:rsid w:val="00EA0996"/>
    <w:rsid w:val="00EA11D5"/>
    <w:rsid w:val="00EA1784"/>
    <w:rsid w:val="00EB03DE"/>
    <w:rsid w:val="00EB540F"/>
    <w:rsid w:val="00EB7B12"/>
    <w:rsid w:val="00EC2881"/>
    <w:rsid w:val="00EC43F0"/>
    <w:rsid w:val="00EC5181"/>
    <w:rsid w:val="00EC6D7B"/>
    <w:rsid w:val="00ED02BD"/>
    <w:rsid w:val="00ED4063"/>
    <w:rsid w:val="00ED40FA"/>
    <w:rsid w:val="00ED7000"/>
    <w:rsid w:val="00ED767F"/>
    <w:rsid w:val="00ED7D62"/>
    <w:rsid w:val="00ED7D71"/>
    <w:rsid w:val="00EE085E"/>
    <w:rsid w:val="00EF01F1"/>
    <w:rsid w:val="00EF2AC3"/>
    <w:rsid w:val="00EF419E"/>
    <w:rsid w:val="00EF5286"/>
    <w:rsid w:val="00EF6DF1"/>
    <w:rsid w:val="00F00414"/>
    <w:rsid w:val="00F04FF3"/>
    <w:rsid w:val="00F06E0B"/>
    <w:rsid w:val="00F14C34"/>
    <w:rsid w:val="00F238E3"/>
    <w:rsid w:val="00F264FE"/>
    <w:rsid w:val="00F3150A"/>
    <w:rsid w:val="00F31841"/>
    <w:rsid w:val="00F33D8B"/>
    <w:rsid w:val="00F404CB"/>
    <w:rsid w:val="00F40EA5"/>
    <w:rsid w:val="00F4122F"/>
    <w:rsid w:val="00F43A97"/>
    <w:rsid w:val="00F500E3"/>
    <w:rsid w:val="00F5182E"/>
    <w:rsid w:val="00F51D51"/>
    <w:rsid w:val="00F52F76"/>
    <w:rsid w:val="00F568D9"/>
    <w:rsid w:val="00F56FEE"/>
    <w:rsid w:val="00F57BAA"/>
    <w:rsid w:val="00F6030B"/>
    <w:rsid w:val="00F6132A"/>
    <w:rsid w:val="00F66DA0"/>
    <w:rsid w:val="00F67E75"/>
    <w:rsid w:val="00F71652"/>
    <w:rsid w:val="00F76903"/>
    <w:rsid w:val="00F76E1B"/>
    <w:rsid w:val="00F81BC8"/>
    <w:rsid w:val="00F82AC3"/>
    <w:rsid w:val="00F82F55"/>
    <w:rsid w:val="00F84E8C"/>
    <w:rsid w:val="00F855CD"/>
    <w:rsid w:val="00F87C93"/>
    <w:rsid w:val="00F910A7"/>
    <w:rsid w:val="00F9393B"/>
    <w:rsid w:val="00F97A3F"/>
    <w:rsid w:val="00FA2CB5"/>
    <w:rsid w:val="00FB138F"/>
    <w:rsid w:val="00FB35AC"/>
    <w:rsid w:val="00FB35C5"/>
    <w:rsid w:val="00FB4F10"/>
    <w:rsid w:val="00FB6BAC"/>
    <w:rsid w:val="00FB7055"/>
    <w:rsid w:val="00FC2AFC"/>
    <w:rsid w:val="00FC2D02"/>
    <w:rsid w:val="00FC4ADF"/>
    <w:rsid w:val="00FD0C2C"/>
    <w:rsid w:val="00FD68B0"/>
    <w:rsid w:val="00FE1C45"/>
    <w:rsid w:val="00FE2300"/>
    <w:rsid w:val="00FE303E"/>
    <w:rsid w:val="00FE54DA"/>
    <w:rsid w:val="00FE5B56"/>
    <w:rsid w:val="00FE638F"/>
    <w:rsid w:val="00FF0406"/>
    <w:rsid w:val="00FF0A4D"/>
    <w:rsid w:val="00FF0FB4"/>
    <w:rsid w:val="00FF40E0"/>
    <w:rsid w:val="00FF4D0E"/>
    <w:rsid w:val="00FF6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5:docId w15:val="{73CCD681-0D62-4239-A275-5CE063F1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91E"/>
    <w:pPr>
      <w:widowControl w:val="0"/>
      <w:spacing w:line="300" w:lineRule="auto"/>
      <w:ind w:left="40" w:firstLine="420"/>
      <w:jc w:val="both"/>
    </w:pPr>
    <w:rPr>
      <w:sz w:val="24"/>
      <w:szCs w:val="24"/>
    </w:rPr>
  </w:style>
  <w:style w:type="paragraph" w:styleId="1">
    <w:name w:val="heading 1"/>
    <w:basedOn w:val="a"/>
    <w:next w:val="a"/>
    <w:link w:val="10"/>
    <w:uiPriority w:val="99"/>
    <w:qFormat/>
    <w:rsid w:val="00D60D94"/>
    <w:pPr>
      <w:keepNext/>
      <w:widowControl/>
      <w:spacing w:before="240" w:after="60" w:line="240" w:lineRule="auto"/>
      <w:ind w:left="0" w:firstLine="0"/>
      <w:jc w:val="left"/>
      <w:outlineLvl w:val="0"/>
    </w:pPr>
    <w:rPr>
      <w:rFonts w:ascii="Arial" w:hAnsi="Arial" w:cs="Arial"/>
      <w:b/>
      <w:bCs/>
      <w:kern w:val="32"/>
      <w:sz w:val="32"/>
      <w:szCs w:val="32"/>
    </w:rPr>
  </w:style>
  <w:style w:type="paragraph" w:styleId="2">
    <w:name w:val="heading 2"/>
    <w:basedOn w:val="a"/>
    <w:next w:val="a"/>
    <w:link w:val="20"/>
    <w:unhideWhenUsed/>
    <w:qFormat/>
    <w:locked/>
    <w:rsid w:val="00EA08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920436"/>
    <w:pPr>
      <w:keepNext/>
      <w:widowControl/>
      <w:spacing w:line="240" w:lineRule="auto"/>
      <w:ind w:left="0" w:firstLine="0"/>
      <w:jc w:val="center"/>
      <w:outlineLvl w:val="2"/>
    </w:pPr>
    <w:rPr>
      <w:sz w:val="28"/>
      <w:szCs w:val="28"/>
    </w:rPr>
  </w:style>
  <w:style w:type="paragraph" w:styleId="4">
    <w:name w:val="heading 4"/>
    <w:basedOn w:val="a"/>
    <w:next w:val="a"/>
    <w:link w:val="40"/>
    <w:semiHidden/>
    <w:unhideWhenUsed/>
    <w:qFormat/>
    <w:locked/>
    <w:rsid w:val="00EA0891"/>
    <w:pPr>
      <w:keepNext/>
      <w:widowControl/>
      <w:spacing w:before="240" w:after="60" w:line="240" w:lineRule="auto"/>
      <w:ind w:left="0" w:firstLine="0"/>
      <w:jc w:val="left"/>
      <w:outlineLvl w:val="3"/>
    </w:pPr>
    <w:rPr>
      <w:rFonts w:ascii="Calibri" w:hAnsi="Calibri"/>
      <w:b/>
      <w:bCs/>
      <w:sz w:val="28"/>
      <w:szCs w:val="28"/>
    </w:rPr>
  </w:style>
  <w:style w:type="paragraph" w:styleId="5">
    <w:name w:val="heading 5"/>
    <w:basedOn w:val="a"/>
    <w:next w:val="a"/>
    <w:link w:val="50"/>
    <w:uiPriority w:val="99"/>
    <w:qFormat/>
    <w:rsid w:val="00D60D94"/>
    <w:pPr>
      <w:widowControl/>
      <w:spacing w:before="240" w:after="60" w:line="240" w:lineRule="auto"/>
      <w:ind w:left="0"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665C9"/>
    <w:rPr>
      <w:rFonts w:ascii="Cambria" w:hAnsi="Cambria" w:cs="Cambria"/>
      <w:b/>
      <w:bCs/>
      <w:kern w:val="32"/>
      <w:sz w:val="32"/>
      <w:szCs w:val="32"/>
    </w:rPr>
  </w:style>
  <w:style w:type="character" w:customStyle="1" w:styleId="30">
    <w:name w:val="Заголовок 3 Знак"/>
    <w:basedOn w:val="a0"/>
    <w:link w:val="3"/>
    <w:uiPriority w:val="99"/>
    <w:semiHidden/>
    <w:locked/>
    <w:rsid w:val="001665C9"/>
    <w:rPr>
      <w:rFonts w:ascii="Cambria" w:hAnsi="Cambria" w:cs="Cambria"/>
      <w:b/>
      <w:bCs/>
      <w:sz w:val="26"/>
      <w:szCs w:val="26"/>
    </w:rPr>
  </w:style>
  <w:style w:type="character" w:customStyle="1" w:styleId="50">
    <w:name w:val="Заголовок 5 Знак"/>
    <w:basedOn w:val="a0"/>
    <w:link w:val="5"/>
    <w:uiPriority w:val="99"/>
    <w:semiHidden/>
    <w:locked/>
    <w:rsid w:val="001665C9"/>
    <w:rPr>
      <w:rFonts w:ascii="Calibri" w:hAnsi="Calibri" w:cs="Calibri"/>
      <w:b/>
      <w:bCs/>
      <w:i/>
      <w:iCs/>
      <w:sz w:val="26"/>
      <w:szCs w:val="26"/>
    </w:rPr>
  </w:style>
  <w:style w:type="paragraph" w:customStyle="1" w:styleId="Normal1">
    <w:name w:val="Normal1"/>
    <w:uiPriority w:val="99"/>
    <w:rsid w:val="002341A6"/>
    <w:pPr>
      <w:widowControl w:val="0"/>
      <w:spacing w:line="300" w:lineRule="auto"/>
      <w:ind w:left="40" w:firstLine="420"/>
      <w:jc w:val="both"/>
    </w:pPr>
    <w:rPr>
      <w:sz w:val="24"/>
      <w:szCs w:val="24"/>
    </w:rPr>
  </w:style>
  <w:style w:type="table" w:styleId="a3">
    <w:name w:val="Table Grid"/>
    <w:basedOn w:val="a1"/>
    <w:rsid w:val="007B7A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a"/>
    <w:uiPriority w:val="99"/>
    <w:rsid w:val="00920436"/>
    <w:pPr>
      <w:widowControl/>
      <w:spacing w:after="222" w:line="360" w:lineRule="auto"/>
      <w:ind w:left="0" w:firstLine="426"/>
    </w:pPr>
    <w:rPr>
      <w:sz w:val="28"/>
      <w:szCs w:val="28"/>
    </w:rPr>
  </w:style>
  <w:style w:type="paragraph" w:styleId="a4">
    <w:name w:val="Body Text Indent"/>
    <w:basedOn w:val="a"/>
    <w:link w:val="a5"/>
    <w:rsid w:val="00920436"/>
    <w:pPr>
      <w:widowControl/>
      <w:spacing w:line="240" w:lineRule="auto"/>
      <w:ind w:left="0" w:firstLine="426"/>
      <w:jc w:val="center"/>
    </w:pPr>
    <w:rPr>
      <w:sz w:val="20"/>
      <w:szCs w:val="20"/>
    </w:rPr>
  </w:style>
  <w:style w:type="character" w:customStyle="1" w:styleId="a5">
    <w:name w:val="Основной текст с отступом Знак"/>
    <w:basedOn w:val="a0"/>
    <w:link w:val="a4"/>
    <w:uiPriority w:val="99"/>
    <w:semiHidden/>
    <w:locked/>
    <w:rsid w:val="001665C9"/>
    <w:rPr>
      <w:sz w:val="24"/>
      <w:szCs w:val="24"/>
    </w:rPr>
  </w:style>
  <w:style w:type="paragraph" w:styleId="31">
    <w:name w:val="Body Text Indent 3"/>
    <w:basedOn w:val="a"/>
    <w:link w:val="32"/>
    <w:uiPriority w:val="99"/>
    <w:rsid w:val="00E87E13"/>
    <w:pPr>
      <w:widowControl/>
      <w:spacing w:after="222" w:line="360" w:lineRule="auto"/>
      <w:ind w:left="0" w:firstLine="426"/>
    </w:pPr>
    <w:rPr>
      <w:sz w:val="28"/>
      <w:szCs w:val="28"/>
    </w:rPr>
  </w:style>
  <w:style w:type="character" w:customStyle="1" w:styleId="32">
    <w:name w:val="Основной текст с отступом 3 Знак"/>
    <w:basedOn w:val="a0"/>
    <w:link w:val="31"/>
    <w:uiPriority w:val="99"/>
    <w:semiHidden/>
    <w:locked/>
    <w:rsid w:val="001665C9"/>
    <w:rPr>
      <w:sz w:val="16"/>
      <w:szCs w:val="16"/>
    </w:rPr>
  </w:style>
  <w:style w:type="paragraph" w:styleId="a6">
    <w:name w:val="Body Text"/>
    <w:basedOn w:val="a"/>
    <w:link w:val="a7"/>
    <w:rsid w:val="00D60D94"/>
    <w:pPr>
      <w:widowControl/>
      <w:spacing w:after="120" w:line="240" w:lineRule="auto"/>
      <w:ind w:left="0" w:firstLine="0"/>
      <w:jc w:val="left"/>
    </w:pPr>
  </w:style>
  <w:style w:type="character" w:customStyle="1" w:styleId="a7">
    <w:name w:val="Основной текст Знак"/>
    <w:basedOn w:val="a0"/>
    <w:link w:val="a6"/>
    <w:locked/>
    <w:rsid w:val="001665C9"/>
    <w:rPr>
      <w:sz w:val="24"/>
      <w:szCs w:val="24"/>
    </w:rPr>
  </w:style>
  <w:style w:type="paragraph" w:styleId="21">
    <w:name w:val="Body Text 2"/>
    <w:basedOn w:val="a"/>
    <w:link w:val="22"/>
    <w:uiPriority w:val="99"/>
    <w:rsid w:val="00D60D94"/>
    <w:pPr>
      <w:widowControl/>
      <w:spacing w:after="120" w:line="480" w:lineRule="auto"/>
      <w:ind w:left="0" w:firstLine="0"/>
      <w:jc w:val="left"/>
    </w:pPr>
  </w:style>
  <w:style w:type="character" w:customStyle="1" w:styleId="22">
    <w:name w:val="Основной текст 2 Знак"/>
    <w:basedOn w:val="a0"/>
    <w:link w:val="21"/>
    <w:uiPriority w:val="99"/>
    <w:semiHidden/>
    <w:locked/>
    <w:rsid w:val="001665C9"/>
    <w:rPr>
      <w:sz w:val="24"/>
      <w:szCs w:val="24"/>
    </w:rPr>
  </w:style>
  <w:style w:type="paragraph" w:styleId="a8">
    <w:name w:val="footer"/>
    <w:basedOn w:val="a"/>
    <w:link w:val="a9"/>
    <w:rsid w:val="00E94649"/>
    <w:pPr>
      <w:widowControl/>
      <w:tabs>
        <w:tab w:val="center" w:pos="4677"/>
        <w:tab w:val="right" w:pos="9355"/>
      </w:tabs>
      <w:spacing w:line="240" w:lineRule="auto"/>
      <w:ind w:left="0" w:firstLine="0"/>
      <w:jc w:val="left"/>
    </w:pPr>
  </w:style>
  <w:style w:type="character" w:customStyle="1" w:styleId="a9">
    <w:name w:val="Нижний колонтитул Знак"/>
    <w:basedOn w:val="a0"/>
    <w:link w:val="a8"/>
    <w:locked/>
    <w:rsid w:val="001665C9"/>
    <w:rPr>
      <w:sz w:val="24"/>
      <w:szCs w:val="24"/>
    </w:rPr>
  </w:style>
  <w:style w:type="character" w:styleId="aa">
    <w:name w:val="page number"/>
    <w:basedOn w:val="a0"/>
    <w:rsid w:val="00E94649"/>
  </w:style>
  <w:style w:type="paragraph" w:styleId="ab">
    <w:name w:val="header"/>
    <w:basedOn w:val="a"/>
    <w:link w:val="ac"/>
    <w:rsid w:val="00E94649"/>
    <w:pPr>
      <w:widowControl/>
      <w:tabs>
        <w:tab w:val="center" w:pos="4677"/>
        <w:tab w:val="right" w:pos="9355"/>
      </w:tabs>
      <w:spacing w:line="240" w:lineRule="auto"/>
      <w:ind w:left="0" w:firstLine="0"/>
      <w:jc w:val="left"/>
    </w:pPr>
  </w:style>
  <w:style w:type="character" w:customStyle="1" w:styleId="ac">
    <w:name w:val="Верхний колонтитул Знак"/>
    <w:basedOn w:val="a0"/>
    <w:link w:val="ab"/>
    <w:locked/>
    <w:rsid w:val="001665C9"/>
    <w:rPr>
      <w:sz w:val="24"/>
      <w:szCs w:val="24"/>
    </w:rPr>
  </w:style>
  <w:style w:type="character" w:styleId="ad">
    <w:name w:val="Placeholder Text"/>
    <w:basedOn w:val="a0"/>
    <w:uiPriority w:val="99"/>
    <w:semiHidden/>
    <w:rsid w:val="00634A96"/>
    <w:rPr>
      <w:color w:val="808080"/>
    </w:rPr>
  </w:style>
  <w:style w:type="paragraph" w:styleId="ae">
    <w:name w:val="Balloon Text"/>
    <w:basedOn w:val="a"/>
    <w:link w:val="af"/>
    <w:semiHidden/>
    <w:rsid w:val="00634A96"/>
    <w:pPr>
      <w:widowControl/>
      <w:spacing w:line="240" w:lineRule="auto"/>
      <w:ind w:left="0" w:firstLine="0"/>
      <w:jc w:val="left"/>
    </w:pPr>
    <w:rPr>
      <w:rFonts w:ascii="Tahoma" w:hAnsi="Tahoma" w:cs="Tahoma"/>
      <w:sz w:val="16"/>
      <w:szCs w:val="16"/>
    </w:rPr>
  </w:style>
  <w:style w:type="character" w:customStyle="1" w:styleId="af">
    <w:name w:val="Текст выноски Знак"/>
    <w:basedOn w:val="a0"/>
    <w:link w:val="ae"/>
    <w:locked/>
    <w:rsid w:val="00634A96"/>
    <w:rPr>
      <w:rFonts w:ascii="Tahoma" w:hAnsi="Tahoma" w:cs="Tahoma"/>
      <w:sz w:val="16"/>
      <w:szCs w:val="16"/>
    </w:rPr>
  </w:style>
  <w:style w:type="paragraph" w:styleId="af0">
    <w:name w:val="List Paragraph"/>
    <w:basedOn w:val="a"/>
    <w:uiPriority w:val="99"/>
    <w:qFormat/>
    <w:rsid w:val="00C753F7"/>
    <w:pPr>
      <w:widowControl/>
      <w:spacing w:line="240" w:lineRule="auto"/>
      <w:ind w:left="720" w:firstLine="0"/>
      <w:jc w:val="left"/>
    </w:pPr>
  </w:style>
  <w:style w:type="character" w:styleId="af1">
    <w:name w:val="Strong"/>
    <w:basedOn w:val="a0"/>
    <w:uiPriority w:val="22"/>
    <w:qFormat/>
    <w:locked/>
    <w:rsid w:val="00F76E1B"/>
    <w:rPr>
      <w:b/>
      <w:bCs/>
    </w:rPr>
  </w:style>
  <w:style w:type="character" w:styleId="af2">
    <w:name w:val="Hyperlink"/>
    <w:basedOn w:val="a0"/>
    <w:uiPriority w:val="99"/>
    <w:semiHidden/>
    <w:unhideWhenUsed/>
    <w:rsid w:val="000943EB"/>
    <w:rPr>
      <w:color w:val="0000FF"/>
      <w:u w:val="single"/>
    </w:rPr>
  </w:style>
  <w:style w:type="paragraph" w:customStyle="1" w:styleId="11">
    <w:name w:val="Обычный1"/>
    <w:rsid w:val="00B342BC"/>
    <w:pPr>
      <w:widowControl w:val="0"/>
      <w:spacing w:line="300" w:lineRule="auto"/>
      <w:ind w:left="40" w:firstLine="420"/>
      <w:jc w:val="both"/>
    </w:pPr>
    <w:rPr>
      <w:snapToGrid w:val="0"/>
      <w:sz w:val="24"/>
      <w:szCs w:val="20"/>
    </w:rPr>
  </w:style>
  <w:style w:type="paragraph" w:customStyle="1" w:styleId="text">
    <w:name w:val="text"/>
    <w:basedOn w:val="a"/>
    <w:rsid w:val="00B342BC"/>
    <w:pPr>
      <w:widowControl/>
      <w:spacing w:before="100" w:beforeAutospacing="1" w:after="100" w:afterAutospacing="1" w:line="240" w:lineRule="auto"/>
      <w:ind w:left="0" w:firstLine="0"/>
      <w:jc w:val="left"/>
    </w:pPr>
  </w:style>
  <w:style w:type="paragraph" w:customStyle="1" w:styleId="23">
    <w:name w:val="Обычный2"/>
    <w:rsid w:val="0070387E"/>
    <w:pPr>
      <w:widowControl w:val="0"/>
      <w:spacing w:line="300" w:lineRule="auto"/>
      <w:ind w:left="40" w:firstLine="420"/>
      <w:jc w:val="both"/>
    </w:pPr>
    <w:rPr>
      <w:snapToGrid w:val="0"/>
      <w:sz w:val="24"/>
      <w:szCs w:val="20"/>
    </w:rPr>
  </w:style>
  <w:style w:type="character" w:customStyle="1" w:styleId="20">
    <w:name w:val="Заголовок 2 Знак"/>
    <w:basedOn w:val="a0"/>
    <w:link w:val="2"/>
    <w:rsid w:val="00EA0891"/>
    <w:rPr>
      <w:rFonts w:asciiTheme="majorHAnsi" w:eastAsiaTheme="majorEastAsia" w:hAnsiTheme="majorHAnsi" w:cstheme="majorBidi"/>
      <w:color w:val="365F91" w:themeColor="accent1" w:themeShade="BF"/>
      <w:sz w:val="26"/>
      <w:szCs w:val="26"/>
    </w:rPr>
  </w:style>
  <w:style w:type="paragraph" w:styleId="33">
    <w:name w:val="Body Text 3"/>
    <w:basedOn w:val="a"/>
    <w:link w:val="34"/>
    <w:uiPriority w:val="99"/>
    <w:unhideWhenUsed/>
    <w:rsid w:val="00EA0891"/>
    <w:pPr>
      <w:spacing w:after="120"/>
    </w:pPr>
    <w:rPr>
      <w:sz w:val="16"/>
      <w:szCs w:val="16"/>
    </w:rPr>
  </w:style>
  <w:style w:type="character" w:customStyle="1" w:styleId="34">
    <w:name w:val="Основной текст 3 Знак"/>
    <w:basedOn w:val="a0"/>
    <w:link w:val="33"/>
    <w:uiPriority w:val="99"/>
    <w:rsid w:val="00EA0891"/>
    <w:rPr>
      <w:sz w:val="16"/>
      <w:szCs w:val="16"/>
    </w:rPr>
  </w:style>
  <w:style w:type="character" w:customStyle="1" w:styleId="40">
    <w:name w:val="Заголовок 4 Знак"/>
    <w:basedOn w:val="a0"/>
    <w:link w:val="4"/>
    <w:semiHidden/>
    <w:rsid w:val="00EA0891"/>
    <w:rPr>
      <w:rFonts w:ascii="Calibri" w:hAnsi="Calibri"/>
      <w:b/>
      <w:bCs/>
      <w:sz w:val="28"/>
      <w:szCs w:val="28"/>
    </w:rPr>
  </w:style>
  <w:style w:type="paragraph" w:customStyle="1" w:styleId="210">
    <w:name w:val="Основной текст 21"/>
    <w:basedOn w:val="a"/>
    <w:rsid w:val="00EA0891"/>
    <w:pPr>
      <w:widowControl/>
      <w:spacing w:line="240" w:lineRule="auto"/>
      <w:ind w:left="0" w:right="49" w:firstLine="0"/>
      <w:jc w:val="center"/>
    </w:pPr>
    <w:rPr>
      <w:b/>
      <w:caps/>
      <w:sz w:val="28"/>
      <w:szCs w:val="20"/>
    </w:rPr>
  </w:style>
  <w:style w:type="paragraph" w:customStyle="1" w:styleId="220">
    <w:name w:val="Основной текст 22"/>
    <w:basedOn w:val="a"/>
    <w:rsid w:val="00EA0891"/>
    <w:pPr>
      <w:widowControl/>
      <w:spacing w:line="240" w:lineRule="auto"/>
      <w:ind w:left="0" w:right="49" w:firstLine="0"/>
      <w:jc w:val="center"/>
    </w:pPr>
    <w:rPr>
      <w:b/>
      <w:caps/>
      <w:sz w:val="28"/>
      <w:szCs w:val="20"/>
    </w:rPr>
  </w:style>
  <w:style w:type="paragraph" w:customStyle="1" w:styleId="12">
    <w:name w:val="Название1"/>
    <w:basedOn w:val="a"/>
    <w:link w:val="af3"/>
    <w:qFormat/>
    <w:rsid w:val="00A81A0C"/>
    <w:pPr>
      <w:widowControl/>
      <w:spacing w:line="240" w:lineRule="auto"/>
      <w:ind w:left="0" w:firstLine="0"/>
      <w:jc w:val="center"/>
    </w:pPr>
    <w:rPr>
      <w:b/>
      <w:sz w:val="20"/>
      <w:szCs w:val="20"/>
    </w:rPr>
  </w:style>
  <w:style w:type="character" w:customStyle="1" w:styleId="af3">
    <w:name w:val="Название Знак"/>
    <w:link w:val="12"/>
    <w:rsid w:val="00A81A0C"/>
    <w:rPr>
      <w:b/>
      <w:sz w:val="20"/>
      <w:szCs w:val="20"/>
    </w:rPr>
  </w:style>
  <w:style w:type="paragraph" w:customStyle="1" w:styleId="230">
    <w:name w:val="Основной текст 23"/>
    <w:basedOn w:val="a"/>
    <w:rsid w:val="00FB6BAC"/>
    <w:pPr>
      <w:widowControl/>
      <w:spacing w:line="240" w:lineRule="auto"/>
      <w:ind w:left="0" w:right="49" w:firstLine="0"/>
      <w:jc w:val="center"/>
    </w:pPr>
    <w:rPr>
      <w:b/>
      <w:caps/>
      <w:sz w:val="28"/>
      <w:szCs w:val="20"/>
    </w:rPr>
  </w:style>
  <w:style w:type="paragraph" w:styleId="af4">
    <w:name w:val="Normal (Web)"/>
    <w:basedOn w:val="a"/>
    <w:uiPriority w:val="99"/>
    <w:unhideWhenUsed/>
    <w:rsid w:val="00FB6BAC"/>
    <w:pPr>
      <w:widowControl/>
      <w:spacing w:before="100" w:beforeAutospacing="1" w:after="100" w:afterAutospacing="1" w:line="240" w:lineRule="auto"/>
      <w:ind w:left="0" w:firstLine="0"/>
      <w:jc w:val="left"/>
    </w:pPr>
  </w:style>
  <w:style w:type="character" w:styleId="af5">
    <w:name w:val="Emphasis"/>
    <w:uiPriority w:val="20"/>
    <w:qFormat/>
    <w:locked/>
    <w:rsid w:val="00FB6BAC"/>
    <w:rPr>
      <w:i/>
      <w:iCs/>
    </w:rPr>
  </w:style>
  <w:style w:type="paragraph" w:customStyle="1" w:styleId="35">
    <w:name w:val="Обычный3"/>
    <w:rsid w:val="00FB6BAC"/>
    <w:pPr>
      <w:widowControl w:val="0"/>
      <w:spacing w:line="300" w:lineRule="auto"/>
      <w:ind w:left="40" w:firstLine="420"/>
      <w:jc w:val="both"/>
    </w:pPr>
    <w:rPr>
      <w:snapToGrid w:val="0"/>
      <w:sz w:val="24"/>
      <w:szCs w:val="20"/>
    </w:rPr>
  </w:style>
  <w:style w:type="paragraph" w:customStyle="1" w:styleId="13">
    <w:name w:val="Абзац списка1"/>
    <w:basedOn w:val="a"/>
    <w:rsid w:val="00C54EF1"/>
    <w:pPr>
      <w:widowControl/>
      <w:spacing w:after="200" w:line="276" w:lineRule="auto"/>
      <w:ind w:left="720" w:firstLine="0"/>
      <w:contextualSpacing/>
      <w:jc w:val="left"/>
    </w:pPr>
    <w:rPr>
      <w:rFonts w:ascii="Calibri" w:hAnsi="Calibri"/>
      <w:sz w:val="22"/>
      <w:szCs w:val="22"/>
      <w:lang w:eastAsia="en-US"/>
    </w:rPr>
  </w:style>
  <w:style w:type="paragraph" w:customStyle="1" w:styleId="14">
    <w:name w:val="Текст1"/>
    <w:basedOn w:val="a"/>
    <w:rsid w:val="00D3073D"/>
    <w:pPr>
      <w:widowControl/>
      <w:overflowPunct w:val="0"/>
      <w:autoSpaceDE w:val="0"/>
      <w:autoSpaceDN w:val="0"/>
      <w:adjustRightInd w:val="0"/>
      <w:spacing w:line="240" w:lineRule="auto"/>
      <w:ind w:left="0" w:firstLine="720"/>
      <w:textAlignment w:val="baseline"/>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8207">
      <w:bodyDiv w:val="1"/>
      <w:marLeft w:val="0"/>
      <w:marRight w:val="0"/>
      <w:marTop w:val="0"/>
      <w:marBottom w:val="0"/>
      <w:divBdr>
        <w:top w:val="none" w:sz="0" w:space="0" w:color="auto"/>
        <w:left w:val="none" w:sz="0" w:space="0" w:color="auto"/>
        <w:bottom w:val="none" w:sz="0" w:space="0" w:color="auto"/>
        <w:right w:val="none" w:sz="0" w:space="0" w:color="auto"/>
      </w:divBdr>
    </w:div>
    <w:div w:id="267590378">
      <w:bodyDiv w:val="1"/>
      <w:marLeft w:val="0"/>
      <w:marRight w:val="0"/>
      <w:marTop w:val="0"/>
      <w:marBottom w:val="0"/>
      <w:divBdr>
        <w:top w:val="none" w:sz="0" w:space="0" w:color="auto"/>
        <w:left w:val="none" w:sz="0" w:space="0" w:color="auto"/>
        <w:bottom w:val="none" w:sz="0" w:space="0" w:color="auto"/>
        <w:right w:val="none" w:sz="0" w:space="0" w:color="auto"/>
      </w:divBdr>
    </w:div>
    <w:div w:id="1502618782">
      <w:bodyDiv w:val="1"/>
      <w:marLeft w:val="0"/>
      <w:marRight w:val="0"/>
      <w:marTop w:val="0"/>
      <w:marBottom w:val="0"/>
      <w:divBdr>
        <w:top w:val="none" w:sz="0" w:space="0" w:color="auto"/>
        <w:left w:val="none" w:sz="0" w:space="0" w:color="auto"/>
        <w:bottom w:val="none" w:sz="0" w:space="0" w:color="auto"/>
        <w:right w:val="none" w:sz="0" w:space="0" w:color="auto"/>
      </w:divBdr>
    </w:div>
    <w:div w:id="15123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png"/><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png"/><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png"/><Relationship Id="rId48" Type="http://schemas.openxmlformats.org/officeDocument/2006/relationships/image" Target="media/image21.png"/><Relationship Id="rId8" Type="http://schemas.openxmlformats.org/officeDocument/2006/relationships/image" Target="media/image1.wmf"/><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9F3A-7EFF-4126-B73A-FE89DB2B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15053</Words>
  <Characters>85803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2023-01-04T11:43:00Z</cp:lastPrinted>
  <dcterms:created xsi:type="dcterms:W3CDTF">2024-10-04T08:30:00Z</dcterms:created>
  <dcterms:modified xsi:type="dcterms:W3CDTF">2024-10-04T08:30:00Z</dcterms:modified>
</cp:coreProperties>
</file>