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BB71" w14:textId="77777777" w:rsidR="005E4868" w:rsidRDefault="00883B4A">
      <w:pPr>
        <w:spacing w:before="64"/>
        <w:ind w:left="564"/>
        <w:jc w:val="center"/>
        <w:rPr>
          <w:b/>
          <w:sz w:val="24"/>
        </w:rPr>
      </w:pPr>
      <w:r>
        <w:rPr>
          <w:b/>
          <w:spacing w:val="-2"/>
          <w:sz w:val="24"/>
        </w:rPr>
        <w:t>ВОПРОСЫ</w:t>
      </w:r>
    </w:p>
    <w:p w14:paraId="78AA787D" w14:textId="71E44560" w:rsidR="00883B4A" w:rsidRDefault="00883B4A" w:rsidP="00883B4A">
      <w:pPr>
        <w:ind w:left="246" w:firstLine="526"/>
        <w:jc w:val="center"/>
        <w:rPr>
          <w:b/>
          <w:spacing w:val="-4"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 w:rsidR="00E62415">
        <w:rPr>
          <w:b/>
          <w:spacing w:val="-3"/>
          <w:sz w:val="24"/>
        </w:rPr>
        <w:t xml:space="preserve">зачету и </w:t>
      </w:r>
      <w:r>
        <w:rPr>
          <w:b/>
          <w:sz w:val="24"/>
        </w:rPr>
        <w:t>экзамену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учебной </w:t>
      </w:r>
      <w:r>
        <w:rPr>
          <w:b/>
          <w:sz w:val="24"/>
        </w:rPr>
        <w:t>дисциплине</w:t>
      </w:r>
      <w:r>
        <w:rPr>
          <w:b/>
          <w:spacing w:val="-4"/>
          <w:sz w:val="24"/>
        </w:rPr>
        <w:t xml:space="preserve"> </w:t>
      </w:r>
    </w:p>
    <w:p w14:paraId="4A39D2AA" w14:textId="7285DFBF" w:rsidR="00883B4A" w:rsidRDefault="00883B4A" w:rsidP="00883B4A">
      <w:pPr>
        <w:ind w:left="246" w:firstLine="526"/>
        <w:jc w:val="center"/>
        <w:rPr>
          <w:b/>
          <w:sz w:val="24"/>
        </w:rPr>
      </w:pPr>
      <w:r>
        <w:rPr>
          <w:b/>
          <w:sz w:val="24"/>
        </w:rPr>
        <w:t>«</w:t>
      </w:r>
      <w:bookmarkStart w:id="0" w:name="_Hlk210031149"/>
      <w:r>
        <w:rPr>
          <w:b/>
          <w:sz w:val="24"/>
        </w:rPr>
        <w:t>П</w:t>
      </w:r>
      <w:r w:rsidRPr="00883B4A">
        <w:rPr>
          <w:b/>
          <w:sz w:val="24"/>
        </w:rPr>
        <w:t>роизводственная эксплуатация</w:t>
      </w:r>
      <w:r>
        <w:rPr>
          <w:b/>
          <w:sz w:val="24"/>
        </w:rPr>
        <w:t xml:space="preserve"> </w:t>
      </w:r>
      <w:r w:rsidRPr="00883B4A">
        <w:rPr>
          <w:b/>
          <w:sz w:val="24"/>
        </w:rPr>
        <w:t>машинно-тракторного парка</w:t>
      </w:r>
      <w:bookmarkEnd w:id="0"/>
      <w:r>
        <w:rPr>
          <w:b/>
          <w:sz w:val="24"/>
        </w:rPr>
        <w:t xml:space="preserve">» </w:t>
      </w:r>
    </w:p>
    <w:p w14:paraId="0B2DAE56" w14:textId="77777777" w:rsidR="00883B4A" w:rsidRDefault="00883B4A" w:rsidP="00883B4A">
      <w:pPr>
        <w:ind w:left="246" w:firstLine="526"/>
        <w:jc w:val="center"/>
        <w:rPr>
          <w:b/>
          <w:sz w:val="24"/>
        </w:rPr>
      </w:pPr>
      <w:r>
        <w:rPr>
          <w:b/>
          <w:sz w:val="24"/>
        </w:rPr>
        <w:t>для студентов факультета механизации сельского хозяйства</w:t>
      </w:r>
      <w:r>
        <w:rPr>
          <w:b/>
          <w:spacing w:val="-6"/>
          <w:sz w:val="24"/>
        </w:rPr>
        <w:t xml:space="preserve"> </w:t>
      </w:r>
    </w:p>
    <w:p w14:paraId="658FE07F" w14:textId="7CE8D483" w:rsidR="00883B4A" w:rsidRPr="00883B4A" w:rsidRDefault="00883B4A" w:rsidP="00883B4A">
      <w:pPr>
        <w:ind w:left="246" w:firstLine="526"/>
        <w:jc w:val="center"/>
        <w:rPr>
          <w:b/>
          <w:sz w:val="24"/>
        </w:rPr>
      </w:pPr>
      <w:r w:rsidRPr="00883B4A">
        <w:rPr>
          <w:b/>
          <w:sz w:val="24"/>
        </w:rPr>
        <w:t>специальности</w:t>
      </w:r>
      <w:r w:rsidRPr="00883B4A">
        <w:rPr>
          <w:b/>
          <w:spacing w:val="-5"/>
          <w:sz w:val="24"/>
        </w:rPr>
        <w:t xml:space="preserve"> </w:t>
      </w:r>
      <w:r w:rsidRPr="00883B4A">
        <w:rPr>
          <w:b/>
          <w:bCs/>
          <w:iCs/>
          <w:sz w:val="24"/>
        </w:rPr>
        <w:t>6-05-0812-03 Технический сервис в АПК</w:t>
      </w:r>
      <w:r w:rsidRPr="00883B4A">
        <w:rPr>
          <w:sz w:val="24"/>
        </w:rPr>
        <w:t xml:space="preserve"> </w:t>
      </w:r>
    </w:p>
    <w:p w14:paraId="502DB17C" w14:textId="41DD659C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spacing w:before="271"/>
        <w:ind w:right="302" w:firstLine="566"/>
        <w:jc w:val="left"/>
        <w:rPr>
          <w:sz w:val="24"/>
        </w:rPr>
      </w:pPr>
      <w:r>
        <w:rPr>
          <w:sz w:val="24"/>
        </w:rPr>
        <w:t>Кинематические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машинно-тракторных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8"/>
          <w:sz w:val="24"/>
        </w:rPr>
        <w:t xml:space="preserve"> </w:t>
      </w:r>
      <w:r>
        <w:rPr>
          <w:sz w:val="24"/>
        </w:rPr>
        <w:t>(определения,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расчет-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зависимости, графическая иллюстрация).</w:t>
      </w:r>
    </w:p>
    <w:p w14:paraId="03FED358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292" w:firstLine="566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холостых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поворотов</w:t>
      </w:r>
      <w:r>
        <w:rPr>
          <w:spacing w:val="-5"/>
          <w:sz w:val="24"/>
        </w:rPr>
        <w:t xml:space="preserve"> </w:t>
      </w:r>
      <w:r>
        <w:rPr>
          <w:sz w:val="24"/>
        </w:rPr>
        <w:t>агрегатов,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характеристи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(привести примеры зависимостей для определения длин поворотов и холостых заездов).</w:t>
      </w:r>
    </w:p>
    <w:p w14:paraId="61FE7CA8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164" w:firstLine="566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МТА,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механизированных </w:t>
      </w:r>
      <w:r>
        <w:rPr>
          <w:spacing w:val="-2"/>
          <w:sz w:val="24"/>
        </w:rPr>
        <w:t>работах.</w:t>
      </w:r>
    </w:p>
    <w:p w14:paraId="7B0120E1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365" w:firstLine="566"/>
        <w:jc w:val="left"/>
        <w:rPr>
          <w:sz w:val="24"/>
        </w:rPr>
      </w:pPr>
      <w:r>
        <w:rPr>
          <w:sz w:val="24"/>
        </w:rPr>
        <w:t>Кинематические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правела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разбивки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полей при подготовке их к работе МТА.</w:t>
      </w:r>
    </w:p>
    <w:p w14:paraId="75574E7F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341" w:firstLine="566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пово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ротов</w:t>
      </w:r>
      <w:proofErr w:type="spellEnd"/>
      <w:r>
        <w:rPr>
          <w:spacing w:val="-2"/>
          <w:sz w:val="24"/>
        </w:rPr>
        <w:t>.</w:t>
      </w:r>
    </w:p>
    <w:p w14:paraId="316B5A98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137" w:firstLine="566"/>
        <w:jc w:val="left"/>
        <w:rPr>
          <w:sz w:val="24"/>
        </w:rPr>
      </w:pPr>
      <w:r>
        <w:rPr>
          <w:sz w:val="24"/>
        </w:rPr>
        <w:t>Теоретическая,</w:t>
      </w:r>
      <w:r>
        <w:rPr>
          <w:spacing w:val="28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фактическая</w:t>
      </w:r>
      <w:r>
        <w:rPr>
          <w:spacing w:val="28"/>
          <w:sz w:val="24"/>
        </w:rPr>
        <w:t xml:space="preserve"> </w:t>
      </w:r>
      <w:r>
        <w:rPr>
          <w:sz w:val="24"/>
        </w:rPr>
        <w:t>производительность,</w:t>
      </w:r>
      <w:r>
        <w:rPr>
          <w:spacing w:val="28"/>
          <w:sz w:val="24"/>
        </w:rPr>
        <w:t xml:space="preserve"> </w:t>
      </w:r>
      <w:r>
        <w:rPr>
          <w:sz w:val="24"/>
        </w:rPr>
        <w:t>факторы их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определя- </w:t>
      </w:r>
      <w:proofErr w:type="spellStart"/>
      <w:r>
        <w:rPr>
          <w:spacing w:val="-2"/>
          <w:sz w:val="24"/>
        </w:rPr>
        <w:t>ющие</w:t>
      </w:r>
      <w:proofErr w:type="spellEnd"/>
      <w:r>
        <w:rPr>
          <w:spacing w:val="-2"/>
          <w:sz w:val="24"/>
        </w:rPr>
        <w:t>.</w:t>
      </w:r>
    </w:p>
    <w:p w14:paraId="7E7F47D1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spacing w:before="1"/>
        <w:ind w:left="1040" w:hanging="333"/>
        <w:jc w:val="left"/>
        <w:rPr>
          <w:sz w:val="24"/>
        </w:rPr>
      </w:pPr>
      <w:r>
        <w:rPr>
          <w:sz w:val="24"/>
        </w:rPr>
        <w:t>Баланс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непроизводительных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смены.</w:t>
      </w:r>
    </w:p>
    <w:p w14:paraId="73F30B84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МТА: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кинематический</w:t>
      </w:r>
      <w:r>
        <w:rPr>
          <w:spacing w:val="-2"/>
          <w:sz w:val="24"/>
        </w:rPr>
        <w:t xml:space="preserve"> цикл.</w:t>
      </w:r>
    </w:p>
    <w:p w14:paraId="4E0DCB0D" w14:textId="77777777" w:rsidR="005E4868" w:rsidRDefault="00883B4A">
      <w:pPr>
        <w:pStyle w:val="a4"/>
        <w:numPr>
          <w:ilvl w:val="0"/>
          <w:numId w:val="1"/>
        </w:numPr>
        <w:tabs>
          <w:tab w:val="left" w:pos="1101"/>
        </w:tabs>
        <w:ind w:left="1101" w:hanging="394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МТА: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цикл.</w:t>
      </w:r>
    </w:p>
    <w:p w14:paraId="0233948F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left"/>
        <w:rPr>
          <w:sz w:val="24"/>
        </w:rPr>
      </w:pPr>
      <w:r>
        <w:rPr>
          <w:sz w:val="24"/>
        </w:rPr>
        <w:t>Связь производительности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МТА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энергетическими</w:t>
      </w:r>
      <w:r>
        <w:rPr>
          <w:spacing w:val="5"/>
          <w:sz w:val="24"/>
        </w:rPr>
        <w:t xml:space="preserve"> </w:t>
      </w:r>
      <w:r>
        <w:rPr>
          <w:sz w:val="24"/>
        </w:rPr>
        <w:t>эксплуатационными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свойствами</w:t>
      </w:r>
    </w:p>
    <w:p w14:paraId="0FD6D578" w14:textId="77777777" w:rsidR="005E4868" w:rsidRDefault="00883B4A">
      <w:pPr>
        <w:ind w:left="140"/>
        <w:rPr>
          <w:sz w:val="24"/>
        </w:rPr>
      </w:pPr>
      <w:r>
        <w:rPr>
          <w:spacing w:val="-10"/>
          <w:sz w:val="24"/>
        </w:rPr>
        <w:t>.</w:t>
      </w:r>
    </w:p>
    <w:p w14:paraId="3FC813D2" w14:textId="77777777" w:rsidR="005E4868" w:rsidRDefault="00883B4A">
      <w:pPr>
        <w:pStyle w:val="a4"/>
        <w:numPr>
          <w:ilvl w:val="0"/>
          <w:numId w:val="1"/>
        </w:numPr>
        <w:tabs>
          <w:tab w:val="left" w:pos="1100"/>
        </w:tabs>
        <w:ind w:left="1100" w:hanging="393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27"/>
          <w:sz w:val="24"/>
        </w:rPr>
        <w:t xml:space="preserve"> </w:t>
      </w:r>
      <w:r>
        <w:rPr>
          <w:sz w:val="24"/>
        </w:rPr>
        <w:t>учета</w:t>
      </w:r>
      <w:r>
        <w:rPr>
          <w:spacing w:val="26"/>
          <w:sz w:val="24"/>
        </w:rPr>
        <w:t xml:space="preserve"> </w:t>
      </w:r>
      <w:r>
        <w:rPr>
          <w:sz w:val="24"/>
        </w:rPr>
        <w:t>механизированных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работ.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Условный</w:t>
      </w:r>
      <w:r>
        <w:rPr>
          <w:spacing w:val="27"/>
          <w:sz w:val="24"/>
        </w:rPr>
        <w:t xml:space="preserve"> </w:t>
      </w:r>
      <w:r>
        <w:rPr>
          <w:sz w:val="24"/>
        </w:rPr>
        <w:t>эталонный</w:t>
      </w:r>
      <w:r>
        <w:rPr>
          <w:spacing w:val="24"/>
          <w:sz w:val="24"/>
        </w:rPr>
        <w:t xml:space="preserve"> </w:t>
      </w:r>
      <w:r>
        <w:rPr>
          <w:sz w:val="24"/>
        </w:rPr>
        <w:t>гектар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эта-</w:t>
      </w:r>
    </w:p>
    <w:p w14:paraId="79AD24BF" w14:textId="77777777" w:rsidR="005E4868" w:rsidRDefault="00883B4A">
      <w:pPr>
        <w:pStyle w:val="a3"/>
        <w:ind w:firstLine="0"/>
        <w:jc w:val="both"/>
      </w:pPr>
      <w:r>
        <w:t>лонный</w:t>
      </w:r>
      <w:r>
        <w:rPr>
          <w:spacing w:val="-5"/>
        </w:rPr>
        <w:t xml:space="preserve"> </w:t>
      </w:r>
      <w:r>
        <w:t>трактор.</w:t>
      </w:r>
      <w:r>
        <w:rPr>
          <w:spacing w:val="-3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усл</w:t>
      </w:r>
      <w:proofErr w:type="spellEnd"/>
      <w:r>
        <w:t xml:space="preserve">. </w:t>
      </w:r>
      <w:proofErr w:type="spellStart"/>
      <w:r>
        <w:rPr>
          <w:spacing w:val="-2"/>
        </w:rPr>
        <w:t>эт.га</w:t>
      </w:r>
      <w:proofErr w:type="spellEnd"/>
      <w:r>
        <w:rPr>
          <w:spacing w:val="-2"/>
        </w:rPr>
        <w:t>.</w:t>
      </w:r>
    </w:p>
    <w:p w14:paraId="02679BD7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both"/>
        <w:rPr>
          <w:sz w:val="24"/>
        </w:rPr>
      </w:pPr>
      <w:r>
        <w:rPr>
          <w:sz w:val="24"/>
        </w:rPr>
        <w:t>Эксплуатационные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МТА.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снижения.</w:t>
      </w:r>
    </w:p>
    <w:p w14:paraId="5BD242AC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right="132" w:firstLine="566"/>
        <w:jc w:val="both"/>
        <w:rPr>
          <w:sz w:val="24"/>
        </w:rPr>
      </w:pPr>
      <w:r>
        <w:rPr>
          <w:sz w:val="24"/>
        </w:rPr>
        <w:t>Согласование работы транспортных и погрузочных МТА в составе механизированных звеньев (продемонстрировать применение расчетной методики на примере перевалочной техно- логии внесения удобрений).</w:t>
      </w:r>
    </w:p>
    <w:p w14:paraId="2C54A9D6" w14:textId="77777777" w:rsidR="005E4868" w:rsidRDefault="00883B4A">
      <w:pPr>
        <w:pStyle w:val="a4"/>
        <w:numPr>
          <w:ilvl w:val="0"/>
          <w:numId w:val="1"/>
        </w:numPr>
        <w:tabs>
          <w:tab w:val="left" w:pos="1099"/>
        </w:tabs>
        <w:ind w:right="135" w:firstLine="566"/>
        <w:jc w:val="both"/>
        <w:rPr>
          <w:sz w:val="24"/>
        </w:rPr>
      </w:pPr>
      <w:r>
        <w:rPr>
          <w:sz w:val="24"/>
        </w:rPr>
        <w:t xml:space="preserve">Согласование работы транспортно-технологических и погрузочных МТА в составе ме- </w:t>
      </w:r>
      <w:proofErr w:type="spellStart"/>
      <w:r>
        <w:rPr>
          <w:sz w:val="24"/>
        </w:rPr>
        <w:t>ханизированных</w:t>
      </w:r>
      <w:proofErr w:type="spellEnd"/>
      <w:r>
        <w:rPr>
          <w:sz w:val="24"/>
        </w:rPr>
        <w:t xml:space="preserve"> звеньев (продемонстрировать применение расчетной методики на примере пря- моточной технологии внесения удобрений).</w:t>
      </w:r>
    </w:p>
    <w:p w14:paraId="4704500E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spacing w:before="1"/>
        <w:ind w:right="133" w:firstLine="566"/>
        <w:jc w:val="both"/>
        <w:rPr>
          <w:sz w:val="24"/>
        </w:rPr>
      </w:pPr>
      <w:r>
        <w:rPr>
          <w:sz w:val="24"/>
        </w:rPr>
        <w:t xml:space="preserve">Согласование работы технологических и погрузочных МТА в составе механизирован- </w:t>
      </w:r>
      <w:proofErr w:type="spellStart"/>
      <w:r>
        <w:rPr>
          <w:sz w:val="24"/>
        </w:rPr>
        <w:t>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3"/>
          <w:sz w:val="24"/>
        </w:rPr>
        <w:t xml:space="preserve"> </w:t>
      </w:r>
      <w:r>
        <w:rPr>
          <w:sz w:val="24"/>
        </w:rPr>
        <w:t>(продемонстрировать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 обслуживания посевных агрегатов).</w:t>
      </w:r>
    </w:p>
    <w:p w14:paraId="0B8016B6" w14:textId="77777777" w:rsidR="005E4868" w:rsidRDefault="00883B4A">
      <w:pPr>
        <w:pStyle w:val="a4"/>
        <w:numPr>
          <w:ilvl w:val="0"/>
          <w:numId w:val="1"/>
        </w:numPr>
        <w:tabs>
          <w:tab w:val="left" w:pos="1099"/>
        </w:tabs>
        <w:ind w:right="139" w:firstLine="566"/>
        <w:jc w:val="both"/>
        <w:rPr>
          <w:sz w:val="24"/>
        </w:rPr>
      </w:pPr>
      <w:r>
        <w:rPr>
          <w:sz w:val="24"/>
        </w:rPr>
        <w:t xml:space="preserve">Согласование работы уборочных и транспортных МТА в составе механизированных звеньев (продемонстрировать применение расчетной методики на примере технологического об- </w:t>
      </w:r>
      <w:proofErr w:type="spellStart"/>
      <w:r>
        <w:rPr>
          <w:sz w:val="24"/>
        </w:rPr>
        <w:t>служивания</w:t>
      </w:r>
      <w:proofErr w:type="spellEnd"/>
      <w:r>
        <w:rPr>
          <w:sz w:val="24"/>
        </w:rPr>
        <w:t xml:space="preserve"> зерноуборочных агрегатов).</w:t>
      </w:r>
    </w:p>
    <w:p w14:paraId="4BF3EDA1" w14:textId="77777777" w:rsidR="005E4868" w:rsidRDefault="00883B4A">
      <w:pPr>
        <w:pStyle w:val="a4"/>
        <w:numPr>
          <w:ilvl w:val="0"/>
          <w:numId w:val="1"/>
        </w:numPr>
        <w:tabs>
          <w:tab w:val="left" w:pos="1099"/>
        </w:tabs>
        <w:ind w:right="135" w:firstLine="566"/>
        <w:jc w:val="both"/>
        <w:rPr>
          <w:sz w:val="24"/>
        </w:rPr>
      </w:pPr>
      <w:r>
        <w:rPr>
          <w:sz w:val="24"/>
        </w:rPr>
        <w:t>Методы расчета количественного и качественного состава МТП сельскохозяйственного предприятия (суть каждого метода, преимущества и недостатки).</w:t>
      </w:r>
    </w:p>
    <w:p w14:paraId="67F00517" w14:textId="77777777" w:rsidR="005E4868" w:rsidRDefault="00883B4A">
      <w:pPr>
        <w:pStyle w:val="a4"/>
        <w:numPr>
          <w:ilvl w:val="0"/>
          <w:numId w:val="1"/>
        </w:numPr>
        <w:tabs>
          <w:tab w:val="left" w:pos="1099"/>
        </w:tabs>
        <w:ind w:right="138" w:firstLine="566"/>
        <w:jc w:val="both"/>
        <w:rPr>
          <w:sz w:val="24"/>
        </w:rPr>
      </w:pPr>
      <w:r>
        <w:rPr>
          <w:sz w:val="24"/>
        </w:rPr>
        <w:t>Методика обоснования и расчета показателей технологических карт производственных процессов в растениеводстве (на примере технологической операции).</w:t>
      </w:r>
    </w:p>
    <w:p w14:paraId="7E0027C2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хозяйстве.</w:t>
      </w:r>
    </w:p>
    <w:p w14:paraId="67022699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МТП.</w:t>
      </w:r>
    </w:p>
    <w:p w14:paraId="588FB5CA" w14:textId="77777777" w:rsidR="005E4868" w:rsidRDefault="00883B4A">
      <w:pPr>
        <w:pStyle w:val="a4"/>
        <w:numPr>
          <w:ilvl w:val="0"/>
          <w:numId w:val="1"/>
        </w:numPr>
        <w:tabs>
          <w:tab w:val="left" w:pos="1040"/>
        </w:tabs>
        <w:ind w:left="1040" w:hanging="333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МТП.</w:t>
      </w:r>
    </w:p>
    <w:p w14:paraId="1C3DEA0A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spacing w:before="1"/>
        <w:ind w:left="1039" w:hanging="332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МТП.</w:t>
      </w:r>
    </w:p>
    <w:p w14:paraId="0E484B71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8" w:firstLine="566"/>
        <w:jc w:val="both"/>
        <w:rPr>
          <w:sz w:val="24"/>
        </w:rPr>
      </w:pPr>
      <w:r>
        <w:rPr>
          <w:spacing w:val="-10"/>
          <w:sz w:val="24"/>
        </w:rPr>
        <w:t>Агротехнические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почвы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примере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вспашки),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ка- </w:t>
      </w:r>
      <w:proofErr w:type="spellStart"/>
      <w:r>
        <w:rPr>
          <w:spacing w:val="-6"/>
          <w:sz w:val="24"/>
        </w:rPr>
        <w:t>чества</w:t>
      </w:r>
      <w:proofErr w:type="spellEnd"/>
      <w:r>
        <w:rPr>
          <w:spacing w:val="-6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способы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определения,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качества.</w:t>
      </w:r>
    </w:p>
    <w:p w14:paraId="0682DE4F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both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основной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обработки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почвы.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65972F46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3" w:firstLine="566"/>
        <w:jc w:val="both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z w:val="24"/>
        </w:rPr>
        <w:t xml:space="preserve"> </w:t>
      </w:r>
      <w:r>
        <w:rPr>
          <w:spacing w:val="-10"/>
          <w:sz w:val="24"/>
        </w:rPr>
        <w:t>основной</w:t>
      </w:r>
      <w:r>
        <w:rPr>
          <w:sz w:val="24"/>
        </w:rPr>
        <w:t xml:space="preserve"> </w:t>
      </w:r>
      <w:r>
        <w:rPr>
          <w:spacing w:val="-10"/>
          <w:sz w:val="24"/>
        </w:rPr>
        <w:t>обработке</w:t>
      </w:r>
      <w:r>
        <w:rPr>
          <w:sz w:val="24"/>
        </w:rPr>
        <w:t xml:space="preserve"> </w:t>
      </w:r>
      <w:r>
        <w:rPr>
          <w:spacing w:val="-10"/>
          <w:sz w:val="24"/>
        </w:rPr>
        <w:t>почвы,</w:t>
      </w:r>
      <w:r>
        <w:rPr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z w:val="24"/>
        </w:rPr>
        <w:t xml:space="preserve"> </w:t>
      </w:r>
      <w:proofErr w:type="spellStart"/>
      <w:r>
        <w:rPr>
          <w:spacing w:val="-10"/>
          <w:sz w:val="24"/>
        </w:rPr>
        <w:t>эксплуатацион</w:t>
      </w:r>
      <w:proofErr w:type="spellEnd"/>
      <w:r>
        <w:rPr>
          <w:spacing w:val="-10"/>
          <w:sz w:val="24"/>
        </w:rPr>
        <w:t xml:space="preserve">- </w:t>
      </w:r>
      <w:proofErr w:type="spellStart"/>
      <w:r>
        <w:rPr>
          <w:sz w:val="24"/>
        </w:rPr>
        <w:t>ных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затрат.</w:t>
      </w:r>
    </w:p>
    <w:p w14:paraId="73FD8192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0" w:firstLine="566"/>
        <w:jc w:val="both"/>
        <w:rPr>
          <w:sz w:val="24"/>
        </w:rPr>
      </w:pPr>
      <w:r>
        <w:rPr>
          <w:spacing w:val="-8"/>
          <w:sz w:val="24"/>
        </w:rPr>
        <w:t>Агротехнические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лущению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стерни,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определения, </w:t>
      </w:r>
      <w:r>
        <w:rPr>
          <w:sz w:val="24"/>
        </w:rPr>
        <w:t>оценка</w:t>
      </w:r>
      <w:r>
        <w:rPr>
          <w:spacing w:val="-21"/>
          <w:sz w:val="24"/>
        </w:rPr>
        <w:t xml:space="preserve"> </w:t>
      </w:r>
      <w:r>
        <w:rPr>
          <w:sz w:val="24"/>
        </w:rPr>
        <w:t>качества.</w:t>
      </w:r>
    </w:p>
    <w:p w14:paraId="5F60A284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both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лущения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стерни.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19479220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both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лущении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стерни,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эксплуатационных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затрат.</w:t>
      </w:r>
    </w:p>
    <w:p w14:paraId="69BD85E0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28" w:firstLine="566"/>
        <w:jc w:val="both"/>
        <w:rPr>
          <w:sz w:val="24"/>
        </w:rPr>
      </w:pPr>
      <w:r>
        <w:rPr>
          <w:spacing w:val="-4"/>
          <w:sz w:val="24"/>
        </w:rPr>
        <w:t xml:space="preserve">Агротехнические требования к культивации, показатели качества, способы их определения, </w:t>
      </w:r>
      <w:r>
        <w:rPr>
          <w:sz w:val="24"/>
        </w:rPr>
        <w:t>оценка</w:t>
      </w:r>
      <w:r>
        <w:rPr>
          <w:spacing w:val="-21"/>
          <w:sz w:val="24"/>
        </w:rPr>
        <w:t xml:space="preserve"> </w:t>
      </w:r>
      <w:r>
        <w:rPr>
          <w:sz w:val="24"/>
        </w:rPr>
        <w:t>качества.</w:t>
      </w:r>
    </w:p>
    <w:p w14:paraId="26C5E1AE" w14:textId="77777777" w:rsidR="005E4868" w:rsidRDefault="005E4868">
      <w:pPr>
        <w:pStyle w:val="a4"/>
        <w:jc w:val="both"/>
        <w:rPr>
          <w:sz w:val="24"/>
        </w:rPr>
        <w:sectPr w:rsidR="005E4868">
          <w:type w:val="continuous"/>
          <w:pgSz w:w="11910" w:h="16840"/>
          <w:pgMar w:top="480" w:right="566" w:bottom="280" w:left="992" w:header="720" w:footer="720" w:gutter="0"/>
          <w:cols w:space="720"/>
        </w:sectPr>
      </w:pPr>
    </w:p>
    <w:p w14:paraId="106F9AFE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spacing w:before="60"/>
        <w:ind w:left="1039" w:hanging="332"/>
        <w:jc w:val="left"/>
        <w:rPr>
          <w:sz w:val="24"/>
        </w:rPr>
      </w:pPr>
      <w:r>
        <w:rPr>
          <w:spacing w:val="-10"/>
          <w:sz w:val="24"/>
        </w:rPr>
        <w:lastRenderedPageBreak/>
        <w:t>Техническое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культивации.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2499C064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при культивации,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эксплуатационных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затрат.</w:t>
      </w:r>
    </w:p>
    <w:p w14:paraId="3976860F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5" w:firstLine="566"/>
        <w:jc w:val="left"/>
        <w:rPr>
          <w:sz w:val="24"/>
        </w:rPr>
      </w:pPr>
      <w:r>
        <w:rPr>
          <w:spacing w:val="-10"/>
          <w:sz w:val="24"/>
        </w:rPr>
        <w:t>Агротехнические требования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 xml:space="preserve">к предпосевной комбинированной обработке почвы, показатели ка- </w:t>
      </w:r>
      <w:proofErr w:type="spellStart"/>
      <w:r>
        <w:rPr>
          <w:spacing w:val="-6"/>
          <w:sz w:val="24"/>
        </w:rPr>
        <w:t>чества</w:t>
      </w:r>
      <w:proofErr w:type="spellEnd"/>
      <w:r>
        <w:rPr>
          <w:spacing w:val="-6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способы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определения,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качества.</w:t>
      </w:r>
    </w:p>
    <w:p w14:paraId="1301BD1A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комбинированной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почвы.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44C04525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28" w:firstLine="566"/>
        <w:jc w:val="left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МТА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предпосевной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комбинированной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почвы,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особенности </w:t>
      </w:r>
      <w:r>
        <w:rPr>
          <w:spacing w:val="-4"/>
          <w:sz w:val="24"/>
        </w:rPr>
        <w:t>расчета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эксплуатационных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затрат.</w:t>
      </w:r>
    </w:p>
    <w:p w14:paraId="1F2966D9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Агротехнические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внесению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удобрений,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0"/>
          <w:sz w:val="24"/>
        </w:rPr>
        <w:t>определе</w:t>
      </w:r>
      <w:proofErr w:type="spellEnd"/>
      <w:r>
        <w:rPr>
          <w:spacing w:val="-10"/>
          <w:sz w:val="24"/>
        </w:rPr>
        <w:t>-</w:t>
      </w:r>
    </w:p>
    <w:p w14:paraId="125B5479" w14:textId="77777777" w:rsidR="005E4868" w:rsidRDefault="005E4868">
      <w:pPr>
        <w:pStyle w:val="a4"/>
        <w:rPr>
          <w:sz w:val="24"/>
        </w:rPr>
        <w:sectPr w:rsidR="005E4868">
          <w:pgSz w:w="11910" w:h="16840"/>
          <w:pgMar w:top="480" w:right="566" w:bottom="280" w:left="992" w:header="720" w:footer="720" w:gutter="0"/>
          <w:cols w:space="720"/>
        </w:sectPr>
      </w:pPr>
    </w:p>
    <w:p w14:paraId="54C45DED" w14:textId="77777777" w:rsidR="005E4868" w:rsidRDefault="00883B4A">
      <w:pPr>
        <w:pStyle w:val="a3"/>
        <w:ind w:firstLine="0"/>
      </w:pP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14:paraId="0C54413D" w14:textId="77777777" w:rsidR="005E4868" w:rsidRDefault="005E4868">
      <w:pPr>
        <w:pStyle w:val="a3"/>
        <w:ind w:left="0" w:firstLine="0"/>
      </w:pPr>
    </w:p>
    <w:p w14:paraId="17578978" w14:textId="77777777" w:rsidR="005E4868" w:rsidRDefault="005E4868">
      <w:pPr>
        <w:pStyle w:val="a3"/>
        <w:ind w:left="0" w:firstLine="0"/>
      </w:pPr>
    </w:p>
    <w:p w14:paraId="14417EF0" w14:textId="77777777" w:rsidR="005E4868" w:rsidRDefault="00883B4A">
      <w:pPr>
        <w:pStyle w:val="a3"/>
        <w:ind w:firstLine="0"/>
      </w:pPr>
      <w:r>
        <w:rPr>
          <w:spacing w:val="-11"/>
        </w:rPr>
        <w:t>трат.</w:t>
      </w:r>
    </w:p>
    <w:p w14:paraId="2FAF7576" w14:textId="77777777" w:rsidR="005E4868" w:rsidRDefault="00883B4A">
      <w:pPr>
        <w:rPr>
          <w:sz w:val="24"/>
        </w:rPr>
      </w:pPr>
      <w:r>
        <w:br w:type="column"/>
      </w:r>
    </w:p>
    <w:p w14:paraId="7939F326" w14:textId="77777777" w:rsidR="005E4868" w:rsidRDefault="00883B4A">
      <w:pPr>
        <w:pStyle w:val="a4"/>
        <w:numPr>
          <w:ilvl w:val="0"/>
          <w:numId w:val="1"/>
        </w:numPr>
        <w:tabs>
          <w:tab w:val="left" w:pos="400"/>
        </w:tabs>
        <w:ind w:left="400" w:hanging="332"/>
        <w:jc w:val="left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внесения удобрений.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3F31FD5A" w14:textId="77777777" w:rsidR="005E4868" w:rsidRDefault="00883B4A">
      <w:pPr>
        <w:pStyle w:val="a4"/>
        <w:numPr>
          <w:ilvl w:val="0"/>
          <w:numId w:val="1"/>
        </w:numPr>
        <w:tabs>
          <w:tab w:val="left" w:pos="400"/>
        </w:tabs>
        <w:ind w:left="400" w:hanging="332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внесении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удобрений,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эксплуатационных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за-</w:t>
      </w:r>
    </w:p>
    <w:p w14:paraId="7BD14BF8" w14:textId="77777777" w:rsidR="005E4868" w:rsidRDefault="005E4868">
      <w:pPr>
        <w:pStyle w:val="a3"/>
        <w:ind w:left="0" w:firstLine="0"/>
      </w:pPr>
    </w:p>
    <w:p w14:paraId="275C66FA" w14:textId="77777777" w:rsidR="005E4868" w:rsidRDefault="00883B4A">
      <w:pPr>
        <w:pStyle w:val="a4"/>
        <w:numPr>
          <w:ilvl w:val="0"/>
          <w:numId w:val="1"/>
        </w:numPr>
        <w:tabs>
          <w:tab w:val="left" w:pos="400"/>
        </w:tabs>
        <w:ind w:left="400" w:hanging="332"/>
        <w:jc w:val="left"/>
        <w:rPr>
          <w:sz w:val="24"/>
        </w:rPr>
      </w:pPr>
      <w:r>
        <w:rPr>
          <w:spacing w:val="-10"/>
          <w:sz w:val="24"/>
        </w:rPr>
        <w:t>Агротехнические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посеву</w:t>
      </w:r>
      <w:r>
        <w:rPr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примере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зерновых),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показатели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качества,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способы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их</w:t>
      </w:r>
    </w:p>
    <w:p w14:paraId="1EE73E4B" w14:textId="77777777" w:rsidR="005E4868" w:rsidRDefault="005E4868">
      <w:pPr>
        <w:pStyle w:val="a4"/>
        <w:rPr>
          <w:sz w:val="24"/>
        </w:rPr>
        <w:sectPr w:rsidR="005E4868">
          <w:type w:val="continuous"/>
          <w:pgSz w:w="11910" w:h="16840"/>
          <w:pgMar w:top="480" w:right="566" w:bottom="280" w:left="992" w:header="720" w:footer="720" w:gutter="0"/>
          <w:cols w:num="2" w:space="720" w:equalWidth="0">
            <w:col w:w="600" w:space="40"/>
            <w:col w:w="9712"/>
          </w:cols>
        </w:sectPr>
      </w:pPr>
    </w:p>
    <w:p w14:paraId="284D82F0" w14:textId="77777777" w:rsidR="005E4868" w:rsidRDefault="00883B4A">
      <w:pPr>
        <w:pStyle w:val="a3"/>
        <w:ind w:firstLine="0"/>
      </w:pPr>
      <w:r>
        <w:rPr>
          <w:spacing w:val="-10"/>
        </w:rPr>
        <w:t>определения,</w:t>
      </w:r>
      <w:r>
        <w:rPr>
          <w:spacing w:val="-13"/>
        </w:rPr>
        <w:t xml:space="preserve"> </w:t>
      </w:r>
      <w:r>
        <w:rPr>
          <w:spacing w:val="-10"/>
        </w:rPr>
        <w:t>оценка</w:t>
      </w:r>
      <w:r>
        <w:rPr>
          <w:spacing w:val="-14"/>
        </w:rPr>
        <w:t xml:space="preserve"> </w:t>
      </w:r>
      <w:r>
        <w:rPr>
          <w:spacing w:val="-10"/>
        </w:rPr>
        <w:t>качества.</w:t>
      </w:r>
    </w:p>
    <w:p w14:paraId="40A4F3CD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6"/>
          <w:sz w:val="24"/>
        </w:rPr>
        <w:t>Техническое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обеспечение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посева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pacing w:val="-6"/>
          <w:sz w:val="24"/>
        </w:rPr>
        <w:t>посадки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сельскохозяйственных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культур.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Комплектование</w:t>
      </w:r>
    </w:p>
    <w:p w14:paraId="1329C54F" w14:textId="77777777" w:rsidR="005E4868" w:rsidRDefault="00883B4A">
      <w:pPr>
        <w:pStyle w:val="a3"/>
        <w:ind w:firstLine="0"/>
      </w:pPr>
      <w:r>
        <w:rPr>
          <w:spacing w:val="-4"/>
        </w:rPr>
        <w:t>МТА.</w:t>
      </w:r>
    </w:p>
    <w:p w14:paraId="44832644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6"/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МТА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посеве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посадке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сельскохозяйственных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культур,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особенности</w:t>
      </w:r>
    </w:p>
    <w:p w14:paraId="765FCBE0" w14:textId="77777777" w:rsidR="005E4868" w:rsidRDefault="00883B4A">
      <w:pPr>
        <w:pStyle w:val="a3"/>
        <w:ind w:firstLine="0"/>
      </w:pPr>
      <w:r>
        <w:rPr>
          <w:spacing w:val="-10"/>
        </w:rPr>
        <w:t>расчета</w:t>
      </w:r>
      <w:r>
        <w:rPr>
          <w:spacing w:val="-18"/>
        </w:rPr>
        <w:t xml:space="preserve"> </w:t>
      </w:r>
      <w:r>
        <w:rPr>
          <w:spacing w:val="-10"/>
        </w:rPr>
        <w:t>эксплуатационных</w:t>
      </w:r>
      <w:r>
        <w:rPr>
          <w:spacing w:val="-13"/>
        </w:rPr>
        <w:t xml:space="preserve"> </w:t>
      </w:r>
      <w:r>
        <w:rPr>
          <w:spacing w:val="-10"/>
        </w:rPr>
        <w:t>затрат.</w:t>
      </w:r>
    </w:p>
    <w:p w14:paraId="541D5406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spacing w:before="1"/>
        <w:ind w:right="127" w:firstLine="566"/>
        <w:jc w:val="left"/>
        <w:rPr>
          <w:sz w:val="24"/>
        </w:rPr>
      </w:pPr>
      <w:r>
        <w:rPr>
          <w:spacing w:val="-6"/>
          <w:sz w:val="24"/>
        </w:rPr>
        <w:t>Агротехнические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опрыскиванию,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качества, способы их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 xml:space="preserve">определения, </w:t>
      </w:r>
      <w:r>
        <w:rPr>
          <w:sz w:val="24"/>
        </w:rPr>
        <w:t>оценка</w:t>
      </w:r>
      <w:r>
        <w:rPr>
          <w:spacing w:val="-21"/>
          <w:sz w:val="24"/>
        </w:rPr>
        <w:t xml:space="preserve"> </w:t>
      </w:r>
      <w:r>
        <w:rPr>
          <w:sz w:val="24"/>
        </w:rPr>
        <w:t>качества.</w:t>
      </w:r>
    </w:p>
    <w:p w14:paraId="042D4991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опрыскивания.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586BFBEB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опрыскивании,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эксплуатационных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затрат.</w:t>
      </w:r>
    </w:p>
    <w:p w14:paraId="41AC41B5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5" w:firstLine="566"/>
        <w:jc w:val="left"/>
        <w:rPr>
          <w:sz w:val="24"/>
        </w:rPr>
      </w:pPr>
      <w:r>
        <w:rPr>
          <w:spacing w:val="-8"/>
          <w:sz w:val="24"/>
        </w:rPr>
        <w:t>Агротехнические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междурядной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обработке,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опре</w:t>
      </w:r>
      <w:proofErr w:type="spellEnd"/>
      <w:r>
        <w:rPr>
          <w:spacing w:val="-8"/>
          <w:sz w:val="24"/>
        </w:rPr>
        <w:t xml:space="preserve">- </w:t>
      </w:r>
      <w:r>
        <w:rPr>
          <w:spacing w:val="-2"/>
          <w:sz w:val="24"/>
        </w:rPr>
        <w:t>деления,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оценка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0861A6B5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междурядной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обработки.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Комплектование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МТА.</w:t>
      </w:r>
    </w:p>
    <w:p w14:paraId="25451B16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28" w:firstLine="566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z w:val="24"/>
        </w:rPr>
        <w:t xml:space="preserve"> </w:t>
      </w:r>
      <w:r>
        <w:rPr>
          <w:spacing w:val="-10"/>
          <w:sz w:val="24"/>
        </w:rPr>
        <w:t>междурядной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обработке,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эксплуатационных </w:t>
      </w:r>
      <w:r>
        <w:rPr>
          <w:spacing w:val="-2"/>
          <w:sz w:val="24"/>
        </w:rPr>
        <w:t>затрат.</w:t>
      </w:r>
    </w:p>
    <w:p w14:paraId="672CF0B5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0" w:firstLine="566"/>
        <w:jc w:val="left"/>
        <w:rPr>
          <w:sz w:val="24"/>
        </w:rPr>
      </w:pPr>
      <w:r>
        <w:rPr>
          <w:spacing w:val="-6"/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уборки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зерновых.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Агротехнические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 xml:space="preserve">их </w:t>
      </w:r>
      <w:r>
        <w:rPr>
          <w:spacing w:val="-4"/>
          <w:sz w:val="24"/>
        </w:rPr>
        <w:t>определения,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качества.</w:t>
      </w:r>
    </w:p>
    <w:p w14:paraId="421B482A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5" w:firstLine="566"/>
        <w:jc w:val="left"/>
        <w:rPr>
          <w:sz w:val="24"/>
        </w:rPr>
      </w:pPr>
      <w:r>
        <w:rPr>
          <w:spacing w:val="-10"/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уборки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зерновых.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зерноуборочных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ком- </w:t>
      </w:r>
      <w:proofErr w:type="spellStart"/>
      <w:r>
        <w:rPr>
          <w:spacing w:val="-2"/>
          <w:sz w:val="24"/>
        </w:rPr>
        <w:t>байнов</w:t>
      </w:r>
      <w:proofErr w:type="spellEnd"/>
      <w:r>
        <w:rPr>
          <w:spacing w:val="-2"/>
          <w:sz w:val="24"/>
        </w:rPr>
        <w:t>.</w:t>
      </w:r>
    </w:p>
    <w:p w14:paraId="2BAC4921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уборке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зерновых,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эксплуатационных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затрат.</w:t>
      </w:r>
    </w:p>
    <w:p w14:paraId="0B7E309D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spacing w:before="1"/>
        <w:ind w:right="131" w:firstLine="566"/>
        <w:jc w:val="left"/>
        <w:rPr>
          <w:sz w:val="24"/>
        </w:rPr>
      </w:pPr>
      <w:r>
        <w:rPr>
          <w:spacing w:val="-8"/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заготовки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кормов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трав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силосных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культур.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заготовки </w:t>
      </w:r>
      <w:r>
        <w:rPr>
          <w:spacing w:val="-2"/>
          <w:sz w:val="24"/>
        </w:rPr>
        <w:t>кормов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трав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силосных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14:paraId="031B9E4D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5" w:firstLine="566"/>
        <w:jc w:val="left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МТА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>заготовке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кормов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трав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силосных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культур,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рас- чета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эксплуатационных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затрат (на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примере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какой-либо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производственной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операции).</w:t>
      </w:r>
    </w:p>
    <w:p w14:paraId="5594AA57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6"/>
          <w:sz w:val="24"/>
        </w:rPr>
        <w:t>Технологии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уборки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картофеля.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Техническое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уборки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картофеля.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Комплектование</w:t>
      </w:r>
    </w:p>
    <w:p w14:paraId="4357B88E" w14:textId="77777777" w:rsidR="005E4868" w:rsidRDefault="00883B4A">
      <w:pPr>
        <w:pStyle w:val="a3"/>
        <w:ind w:firstLine="0"/>
      </w:pPr>
      <w:r>
        <w:rPr>
          <w:spacing w:val="-5"/>
        </w:rPr>
        <w:t>МТА</w:t>
      </w:r>
    </w:p>
    <w:p w14:paraId="174FEE1D" w14:textId="77777777" w:rsidR="005E4868" w:rsidRDefault="00883B4A">
      <w:pPr>
        <w:pStyle w:val="a4"/>
        <w:numPr>
          <w:ilvl w:val="0"/>
          <w:numId w:val="1"/>
        </w:numPr>
        <w:tabs>
          <w:tab w:val="left" w:pos="1039"/>
        </w:tabs>
        <w:ind w:left="1039" w:hanging="332"/>
        <w:jc w:val="left"/>
        <w:rPr>
          <w:sz w:val="24"/>
        </w:rPr>
      </w:pPr>
      <w:r>
        <w:rPr>
          <w:spacing w:val="-8"/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уборке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картофеля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техно-</w:t>
      </w:r>
    </w:p>
    <w:p w14:paraId="706E8FCC" w14:textId="77777777" w:rsidR="005E4868" w:rsidRDefault="00883B4A">
      <w:pPr>
        <w:pStyle w:val="a3"/>
        <w:ind w:firstLine="0"/>
      </w:pPr>
      <w:r>
        <w:rPr>
          <w:spacing w:val="-2"/>
        </w:rPr>
        <w:t>логиям.</w:t>
      </w:r>
    </w:p>
    <w:p w14:paraId="5C8F66F7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26" w:firstLine="566"/>
        <w:jc w:val="left"/>
        <w:rPr>
          <w:sz w:val="24"/>
        </w:rPr>
      </w:pPr>
      <w:r>
        <w:rPr>
          <w:spacing w:val="-10"/>
          <w:sz w:val="24"/>
        </w:rPr>
        <w:t>Организация работы МТА при</w:t>
      </w:r>
      <w:r>
        <w:rPr>
          <w:sz w:val="24"/>
        </w:rPr>
        <w:t xml:space="preserve"> </w:t>
      </w:r>
      <w:r>
        <w:rPr>
          <w:spacing w:val="-10"/>
          <w:sz w:val="24"/>
        </w:rPr>
        <w:t>уборке картофеля, особенности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расчета эксплуатационных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затрат </w:t>
      </w:r>
      <w:r>
        <w:rPr>
          <w:spacing w:val="-6"/>
          <w:sz w:val="24"/>
        </w:rPr>
        <w:t>(на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примере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какой-либо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производственной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операции).</w:t>
      </w:r>
    </w:p>
    <w:p w14:paraId="046DF444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4" w:firstLine="566"/>
        <w:jc w:val="left"/>
        <w:rPr>
          <w:sz w:val="24"/>
        </w:rPr>
      </w:pPr>
      <w:r>
        <w:rPr>
          <w:spacing w:val="-10"/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льна-долгунца.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Техническое обеспечение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уборки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льна-долгунца.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Комплекто</w:t>
      </w:r>
      <w:proofErr w:type="spellEnd"/>
      <w:r>
        <w:rPr>
          <w:spacing w:val="-10"/>
          <w:sz w:val="24"/>
        </w:rPr>
        <w:t xml:space="preserve">- </w:t>
      </w:r>
      <w:proofErr w:type="spellStart"/>
      <w:r>
        <w:rPr>
          <w:sz w:val="24"/>
        </w:rPr>
        <w:t>вание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МТА.</w:t>
      </w:r>
    </w:p>
    <w:p w14:paraId="094082B6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2" w:firstLine="566"/>
        <w:jc w:val="left"/>
        <w:rPr>
          <w:sz w:val="24"/>
        </w:rPr>
      </w:pPr>
      <w:r>
        <w:rPr>
          <w:spacing w:val="-10"/>
          <w:sz w:val="24"/>
        </w:rPr>
        <w:t xml:space="preserve">Обоснование и характеристики способов движения при уборке льна-долгунца по различным тех- </w:t>
      </w:r>
      <w:proofErr w:type="spellStart"/>
      <w:r>
        <w:rPr>
          <w:spacing w:val="-2"/>
          <w:sz w:val="24"/>
        </w:rPr>
        <w:t>нологиям</w:t>
      </w:r>
      <w:proofErr w:type="spellEnd"/>
      <w:r>
        <w:rPr>
          <w:spacing w:val="-2"/>
          <w:sz w:val="24"/>
        </w:rPr>
        <w:t>.</w:t>
      </w:r>
    </w:p>
    <w:p w14:paraId="0AE347D4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spacing w:before="1"/>
        <w:ind w:right="130" w:firstLine="566"/>
        <w:jc w:val="left"/>
        <w:rPr>
          <w:sz w:val="24"/>
        </w:rPr>
      </w:pPr>
      <w:r>
        <w:rPr>
          <w:spacing w:val="-6"/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МТА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при уборке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льна-долгунца,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расчета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эксплуатационных затрат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(на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примере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какой-либо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производственной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операции).</w:t>
      </w:r>
    </w:p>
    <w:p w14:paraId="4C473CF9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8" w:firstLine="566"/>
        <w:jc w:val="left"/>
        <w:rPr>
          <w:sz w:val="24"/>
        </w:rPr>
      </w:pPr>
      <w:r>
        <w:rPr>
          <w:spacing w:val="-8"/>
          <w:sz w:val="24"/>
        </w:rPr>
        <w:t>Технологии</w:t>
      </w:r>
      <w:r>
        <w:rPr>
          <w:sz w:val="24"/>
        </w:rPr>
        <w:t xml:space="preserve"> </w:t>
      </w:r>
      <w:r>
        <w:rPr>
          <w:spacing w:val="-8"/>
          <w:sz w:val="24"/>
        </w:rPr>
        <w:t>уборки</w:t>
      </w:r>
      <w:r>
        <w:rPr>
          <w:sz w:val="24"/>
        </w:rPr>
        <w:t xml:space="preserve"> </w:t>
      </w:r>
      <w:r>
        <w:rPr>
          <w:spacing w:val="-8"/>
          <w:sz w:val="24"/>
        </w:rPr>
        <w:t>сахарной</w:t>
      </w:r>
      <w:r>
        <w:rPr>
          <w:sz w:val="24"/>
        </w:rPr>
        <w:t xml:space="preserve"> </w:t>
      </w:r>
      <w:r>
        <w:rPr>
          <w:spacing w:val="-8"/>
          <w:sz w:val="24"/>
        </w:rPr>
        <w:t>свеклы.</w:t>
      </w:r>
      <w:r>
        <w:rPr>
          <w:sz w:val="24"/>
        </w:rPr>
        <w:t xml:space="preserve"> </w:t>
      </w:r>
      <w:r>
        <w:rPr>
          <w:spacing w:val="-8"/>
          <w:sz w:val="24"/>
        </w:rPr>
        <w:t>Техническое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обеспечение</w:t>
      </w:r>
      <w:r>
        <w:rPr>
          <w:sz w:val="24"/>
        </w:rPr>
        <w:t xml:space="preserve"> </w:t>
      </w:r>
      <w:r>
        <w:rPr>
          <w:spacing w:val="-8"/>
          <w:sz w:val="24"/>
        </w:rPr>
        <w:t>уборки</w:t>
      </w:r>
      <w:r>
        <w:rPr>
          <w:sz w:val="24"/>
        </w:rPr>
        <w:t xml:space="preserve"> </w:t>
      </w:r>
      <w:r>
        <w:rPr>
          <w:spacing w:val="-8"/>
          <w:sz w:val="24"/>
        </w:rPr>
        <w:t>сахарной</w:t>
      </w:r>
      <w:r>
        <w:rPr>
          <w:sz w:val="24"/>
        </w:rPr>
        <w:t xml:space="preserve"> </w:t>
      </w:r>
      <w:r>
        <w:rPr>
          <w:spacing w:val="-8"/>
          <w:sz w:val="24"/>
        </w:rPr>
        <w:t>свеклы.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Ком- </w:t>
      </w:r>
      <w:proofErr w:type="spellStart"/>
      <w:r>
        <w:rPr>
          <w:sz w:val="24"/>
        </w:rPr>
        <w:t>плектование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МТА.</w:t>
      </w:r>
    </w:p>
    <w:p w14:paraId="63FAF5B2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25" w:firstLine="566"/>
        <w:jc w:val="left"/>
        <w:rPr>
          <w:sz w:val="24"/>
        </w:rPr>
      </w:pPr>
      <w:r>
        <w:rPr>
          <w:spacing w:val="-8"/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характеристики</w:t>
      </w:r>
      <w:r>
        <w:rPr>
          <w:sz w:val="24"/>
        </w:rPr>
        <w:t xml:space="preserve"> </w:t>
      </w:r>
      <w:r>
        <w:rPr>
          <w:spacing w:val="-8"/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z w:val="24"/>
        </w:rPr>
        <w:t xml:space="preserve"> </w:t>
      </w:r>
      <w:r>
        <w:rPr>
          <w:spacing w:val="-8"/>
          <w:sz w:val="24"/>
        </w:rPr>
        <w:t>уборке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сахарной</w:t>
      </w:r>
      <w:r>
        <w:rPr>
          <w:sz w:val="24"/>
        </w:rPr>
        <w:t xml:space="preserve"> </w:t>
      </w:r>
      <w:r>
        <w:rPr>
          <w:spacing w:val="-8"/>
          <w:sz w:val="24"/>
        </w:rPr>
        <w:t>свеклы</w:t>
      </w:r>
      <w:r>
        <w:rPr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различным </w:t>
      </w:r>
      <w:r>
        <w:rPr>
          <w:spacing w:val="-2"/>
          <w:sz w:val="24"/>
        </w:rPr>
        <w:t>технологиям.</w:t>
      </w:r>
    </w:p>
    <w:p w14:paraId="2DB09451" w14:textId="77777777" w:rsidR="005E4868" w:rsidRDefault="00883B4A">
      <w:pPr>
        <w:pStyle w:val="a4"/>
        <w:numPr>
          <w:ilvl w:val="0"/>
          <w:numId w:val="1"/>
        </w:numPr>
        <w:tabs>
          <w:tab w:val="left" w:pos="1038"/>
        </w:tabs>
        <w:ind w:right="130" w:firstLine="566"/>
        <w:jc w:val="left"/>
        <w:rPr>
          <w:sz w:val="24"/>
        </w:rPr>
      </w:pPr>
      <w:r>
        <w:rPr>
          <w:spacing w:val="-10"/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МТА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z w:val="24"/>
        </w:rPr>
        <w:t xml:space="preserve"> </w:t>
      </w:r>
      <w:r>
        <w:rPr>
          <w:spacing w:val="-10"/>
          <w:sz w:val="24"/>
        </w:rPr>
        <w:t>уборке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сахарной</w:t>
      </w:r>
      <w:r>
        <w:rPr>
          <w:sz w:val="24"/>
        </w:rPr>
        <w:t xml:space="preserve"> </w:t>
      </w:r>
      <w:r>
        <w:rPr>
          <w:spacing w:val="-10"/>
          <w:sz w:val="24"/>
        </w:rPr>
        <w:t>свеклы,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эксплуатационных </w:t>
      </w:r>
      <w:r>
        <w:rPr>
          <w:spacing w:val="-6"/>
          <w:sz w:val="24"/>
        </w:rPr>
        <w:t>затрат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(на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примере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какой-либо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производственной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операции).</w:t>
      </w:r>
    </w:p>
    <w:sectPr w:rsidR="005E4868">
      <w:type w:val="continuous"/>
      <w:pgSz w:w="11910" w:h="16840"/>
      <w:pgMar w:top="4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110"/>
    <w:multiLevelType w:val="hybridMultilevel"/>
    <w:tmpl w:val="7AB4D076"/>
    <w:lvl w:ilvl="0" w:tplc="C102EFBA">
      <w:start w:val="1"/>
      <w:numFmt w:val="decimal"/>
      <w:lvlText w:val="%1."/>
      <w:lvlJc w:val="left"/>
      <w:pPr>
        <w:ind w:left="140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86792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E026B14E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7D7A4AC0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FA4A9566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05E434E8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357099F2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67E8BBDA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3D126602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num w:numId="1" w16cid:durableId="19050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868"/>
    <w:rsid w:val="004510B9"/>
    <w:rsid w:val="005E4868"/>
    <w:rsid w:val="00883B4A"/>
    <w:rsid w:val="00D374C5"/>
    <w:rsid w:val="00E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B21D"/>
  <w15:docId w15:val="{9309A21C-B4F0-41BF-AA74-758EFC3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</dc:title>
  <dc:creator>Ася</dc:creator>
  <cp:lastModifiedBy>PK BGSHA</cp:lastModifiedBy>
  <cp:revision>3</cp:revision>
  <dcterms:created xsi:type="dcterms:W3CDTF">2025-09-29T07:27:00Z</dcterms:created>
  <dcterms:modified xsi:type="dcterms:W3CDTF">2025-09-29T07:37:00Z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