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М</w:t>
      </w:r>
      <w:r w:rsidR="00123C03" w:rsidRPr="001456ED">
        <w:rPr>
          <w:bCs/>
        </w:rPr>
        <w:t>ИНИСТЕРСТВО СЕЛЬСКОГО ХОЗЯЙСТВА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И ПРОДОВОЛЬСТВИЯ РЕСПУБЛИКИ БЕЛАРУСЬ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ГЛАВНОЕ УПРАВЛЕНИЕ ОБРАЗОВАНИЯ, НАУКИ И КАДРОВ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Учреждение образования</w:t>
      </w:r>
    </w:p>
    <w:p w:rsidR="00123C03" w:rsidRPr="001456ED" w:rsidRDefault="005D43E4" w:rsidP="00E06FB8">
      <w:pPr>
        <w:contextualSpacing/>
        <w:jc w:val="center"/>
      </w:pPr>
      <w:r w:rsidRPr="001456ED">
        <w:rPr>
          <w:b/>
          <w:bCs/>
        </w:rPr>
        <w:t>«</w:t>
      </w:r>
      <w:r w:rsidR="006A05F3" w:rsidRPr="001456ED">
        <w:rPr>
          <w:bCs/>
        </w:rPr>
        <w:t>БЕЛОРУССКАЯ ГОСУДАРСТВЕННАЯ</w:t>
      </w:r>
    </w:p>
    <w:p w:rsidR="00123C03" w:rsidRPr="001456ED" w:rsidRDefault="006A05F3" w:rsidP="00123C03">
      <w:pPr>
        <w:contextualSpacing/>
        <w:jc w:val="center"/>
      </w:pPr>
      <w:r w:rsidRPr="001456ED">
        <w:t xml:space="preserve">ОРДЕНОВ </w:t>
      </w:r>
      <w:r w:rsidR="00123C03" w:rsidRPr="001456ED">
        <w:t>ОКТЯБРЬСКОЙ РЕВОЛЮЦИИ</w:t>
      </w:r>
    </w:p>
    <w:p w:rsidR="00123C03" w:rsidRPr="001456ED" w:rsidRDefault="006A05F3" w:rsidP="00123C03">
      <w:pPr>
        <w:contextualSpacing/>
        <w:jc w:val="center"/>
      </w:pPr>
      <w:r w:rsidRPr="001456ED">
        <w:t xml:space="preserve">И ТРУДОВОГО КРАСНОГО </w:t>
      </w:r>
      <w:r w:rsidR="00123C03" w:rsidRPr="001456ED">
        <w:t>ЗНАМЕНИ</w:t>
      </w:r>
    </w:p>
    <w:p w:rsidR="006A05F3" w:rsidRPr="001456ED" w:rsidRDefault="006A05F3" w:rsidP="00123C03">
      <w:pPr>
        <w:contextualSpacing/>
        <w:jc w:val="center"/>
      </w:pPr>
      <w:r w:rsidRPr="001456ED">
        <w:rPr>
          <w:bCs/>
        </w:rPr>
        <w:t>СЕЛЬСКОХОЗЯЙСТВЕННАЯ АКАДЕМИЯ»</w:t>
      </w:r>
    </w:p>
    <w:p w:rsidR="005D43E4" w:rsidRPr="001456ED" w:rsidRDefault="005D43E4" w:rsidP="00E06FB8">
      <w:pPr>
        <w:shd w:val="clear" w:color="auto" w:fill="FFFFFF"/>
        <w:jc w:val="center"/>
        <w:rPr>
          <w:b/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/>
          <w:bCs/>
        </w:rPr>
      </w:pPr>
    </w:p>
    <w:p w:rsidR="005D43E4" w:rsidRPr="001456ED" w:rsidRDefault="00123C03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Кафедра землеустройства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  <w:i/>
        </w:rPr>
      </w:pPr>
      <w:r w:rsidRPr="001456ED">
        <w:rPr>
          <w:bCs/>
          <w:i/>
        </w:rPr>
        <w:t>А.</w:t>
      </w:r>
      <w:r w:rsidR="00E4375C" w:rsidRPr="001456ED">
        <w:rPr>
          <w:bCs/>
          <w:i/>
        </w:rPr>
        <w:t xml:space="preserve"> </w:t>
      </w:r>
      <w:r w:rsidRPr="001456ED">
        <w:rPr>
          <w:bCs/>
          <w:i/>
        </w:rPr>
        <w:t>В. Колмыков, С.</w:t>
      </w:r>
      <w:r w:rsidR="00E4375C" w:rsidRPr="001456ED">
        <w:rPr>
          <w:bCs/>
          <w:i/>
        </w:rPr>
        <w:t xml:space="preserve"> </w:t>
      </w:r>
      <w:r w:rsidRPr="001456ED">
        <w:rPr>
          <w:bCs/>
          <w:i/>
        </w:rPr>
        <w:t>В. Радченко, Н.</w:t>
      </w:r>
      <w:r w:rsidR="00E4375C" w:rsidRPr="001456ED">
        <w:rPr>
          <w:bCs/>
          <w:i/>
        </w:rPr>
        <w:t xml:space="preserve"> </w:t>
      </w:r>
      <w:r w:rsidRPr="001456ED">
        <w:rPr>
          <w:bCs/>
          <w:i/>
        </w:rPr>
        <w:t>В. Радченко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/>
          <w:bCs/>
          <w:sz w:val="36"/>
          <w:szCs w:val="36"/>
        </w:rPr>
      </w:pPr>
      <w:r w:rsidRPr="001456ED">
        <w:rPr>
          <w:b/>
          <w:bCs/>
          <w:sz w:val="36"/>
          <w:szCs w:val="36"/>
        </w:rPr>
        <w:t>ОРГАНИЗАЦИЯ И УСТРОЙСТВО</w:t>
      </w:r>
    </w:p>
    <w:p w:rsidR="005D43E4" w:rsidRPr="001456ED" w:rsidRDefault="005D43E4" w:rsidP="00E06FB8">
      <w:pPr>
        <w:shd w:val="clear" w:color="auto" w:fill="FFFFFF"/>
        <w:jc w:val="center"/>
        <w:rPr>
          <w:b/>
          <w:bCs/>
          <w:sz w:val="36"/>
          <w:szCs w:val="36"/>
        </w:rPr>
      </w:pPr>
      <w:r w:rsidRPr="001456ED">
        <w:rPr>
          <w:b/>
          <w:bCs/>
          <w:sz w:val="36"/>
          <w:szCs w:val="36"/>
        </w:rPr>
        <w:t>ТЕРРИТОРИИ СЕЛЬСКИХ</w:t>
      </w:r>
    </w:p>
    <w:p w:rsidR="005D43E4" w:rsidRPr="001456ED" w:rsidRDefault="005D43E4" w:rsidP="00E06FB8">
      <w:pPr>
        <w:shd w:val="clear" w:color="auto" w:fill="FFFFFF"/>
        <w:jc w:val="center"/>
        <w:rPr>
          <w:b/>
          <w:bCs/>
          <w:sz w:val="36"/>
          <w:szCs w:val="36"/>
        </w:rPr>
      </w:pPr>
      <w:r w:rsidRPr="001456ED">
        <w:rPr>
          <w:b/>
          <w:bCs/>
          <w:sz w:val="36"/>
          <w:szCs w:val="36"/>
        </w:rPr>
        <w:t>НАСЕЛЕННЫХ ПУНКТОВ</w:t>
      </w:r>
    </w:p>
    <w:p w:rsidR="005D43E4" w:rsidRPr="001456ED" w:rsidRDefault="005D43E4" w:rsidP="00E06FB8">
      <w:pPr>
        <w:shd w:val="clear" w:color="auto" w:fill="FFFFFF"/>
        <w:jc w:val="center"/>
        <w:rPr>
          <w:b/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  <w:i/>
        </w:rPr>
      </w:pPr>
      <w:r w:rsidRPr="001456ED">
        <w:rPr>
          <w:bCs/>
          <w:i/>
        </w:rPr>
        <w:t>Методические указания по выполнению</w:t>
      </w:r>
      <w:r w:rsidR="00E4375C" w:rsidRPr="001456ED">
        <w:rPr>
          <w:bCs/>
          <w:i/>
        </w:rPr>
        <w:t xml:space="preserve"> </w:t>
      </w:r>
      <w:r w:rsidRPr="001456ED">
        <w:rPr>
          <w:bCs/>
          <w:i/>
        </w:rPr>
        <w:t>лабораторных</w:t>
      </w:r>
      <w:r w:rsidR="00E4375C" w:rsidRPr="001456ED">
        <w:rPr>
          <w:bCs/>
          <w:i/>
        </w:rPr>
        <w:t xml:space="preserve"> </w:t>
      </w:r>
      <w:r w:rsidR="00123C03" w:rsidRPr="001456ED">
        <w:rPr>
          <w:bCs/>
          <w:i/>
        </w:rPr>
        <w:t>работ</w:t>
      </w:r>
    </w:p>
    <w:p w:rsidR="00123C03" w:rsidRPr="001456ED" w:rsidRDefault="005D43E4" w:rsidP="00E06FB8">
      <w:pPr>
        <w:shd w:val="clear" w:color="auto" w:fill="FFFFFF"/>
        <w:jc w:val="center"/>
        <w:rPr>
          <w:bCs/>
          <w:i/>
        </w:rPr>
      </w:pPr>
      <w:r w:rsidRPr="001456ED">
        <w:rPr>
          <w:bCs/>
          <w:i/>
        </w:rPr>
        <w:t>для студентов</w:t>
      </w:r>
      <w:r w:rsidR="00123C03" w:rsidRPr="001456ED">
        <w:rPr>
          <w:bCs/>
          <w:i/>
        </w:rPr>
        <w:t>, обучающихся по специальности</w:t>
      </w:r>
    </w:p>
    <w:p w:rsidR="005D43E4" w:rsidRPr="001456ED" w:rsidRDefault="005D43E4" w:rsidP="00E06FB8">
      <w:pPr>
        <w:shd w:val="clear" w:color="auto" w:fill="FFFFFF"/>
        <w:jc w:val="center"/>
        <w:rPr>
          <w:bCs/>
          <w:i/>
        </w:rPr>
      </w:pPr>
      <w:r w:rsidRPr="001456ED">
        <w:rPr>
          <w:bCs/>
          <w:i/>
        </w:rPr>
        <w:t>1-56 01 01 Землеустройство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  <w:sz w:val="22"/>
        </w:rPr>
      </w:pPr>
    </w:p>
    <w:p w:rsidR="005D43E4" w:rsidRPr="001456ED" w:rsidRDefault="005D43E4" w:rsidP="00E06FB8">
      <w:pPr>
        <w:shd w:val="clear" w:color="auto" w:fill="FFFFFF"/>
        <w:ind w:left="72"/>
        <w:jc w:val="center"/>
        <w:rPr>
          <w:bCs/>
          <w:sz w:val="28"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Горки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БГСХА</w:t>
      </w:r>
    </w:p>
    <w:p w:rsidR="005D43E4" w:rsidRPr="001456ED" w:rsidRDefault="005D43E4" w:rsidP="00E06FB8">
      <w:pPr>
        <w:shd w:val="clear" w:color="auto" w:fill="FFFFFF"/>
        <w:jc w:val="center"/>
        <w:rPr>
          <w:bCs/>
        </w:rPr>
      </w:pPr>
      <w:r w:rsidRPr="001456ED">
        <w:rPr>
          <w:bCs/>
        </w:rPr>
        <w:t>20</w:t>
      </w:r>
      <w:r w:rsidR="00123C03" w:rsidRPr="001456ED">
        <w:rPr>
          <w:bCs/>
        </w:rPr>
        <w:t>21</w:t>
      </w:r>
    </w:p>
    <w:p w:rsidR="005D43E4" w:rsidRPr="001456ED" w:rsidRDefault="005D43E4" w:rsidP="00123C03">
      <w:pPr>
        <w:shd w:val="clear" w:color="auto" w:fill="FFFFFF"/>
        <w:rPr>
          <w:bCs/>
        </w:rPr>
      </w:pPr>
      <w:r w:rsidRPr="001456ED">
        <w:lastRenderedPageBreak/>
        <w:t>УДК 332.3(072)</w:t>
      </w:r>
    </w:p>
    <w:p w:rsidR="005D43E4" w:rsidRPr="001456ED" w:rsidRDefault="005D43E4" w:rsidP="00123C03">
      <w:r w:rsidRPr="001456ED">
        <w:t>ББК</w:t>
      </w:r>
      <w:r w:rsidR="00213858" w:rsidRPr="001456ED">
        <w:t xml:space="preserve"> </w:t>
      </w:r>
      <w:r w:rsidRPr="001456ED">
        <w:t>65.32-5я73</w:t>
      </w:r>
    </w:p>
    <w:p w:rsidR="005D43E4" w:rsidRPr="001456ED" w:rsidRDefault="005D43E4" w:rsidP="00123C03">
      <w:pPr>
        <w:ind w:left="426"/>
      </w:pPr>
      <w:r w:rsidRPr="001456ED">
        <w:t>К60</w:t>
      </w:r>
    </w:p>
    <w:p w:rsidR="005D43E4" w:rsidRPr="001456ED" w:rsidRDefault="005D43E4" w:rsidP="00E06FB8">
      <w:pPr>
        <w:rPr>
          <w:i/>
        </w:rPr>
      </w:pPr>
    </w:p>
    <w:p w:rsidR="005D43E4" w:rsidRPr="001456ED" w:rsidRDefault="005D43E4" w:rsidP="00E06FB8">
      <w:pPr>
        <w:rPr>
          <w:i/>
        </w:rPr>
      </w:pPr>
    </w:p>
    <w:p w:rsidR="005D43E4" w:rsidRPr="001456ED" w:rsidRDefault="005D43E4" w:rsidP="00123C03">
      <w:pPr>
        <w:pStyle w:val="2"/>
        <w:keepNext w:val="0"/>
        <w:spacing w:line="240" w:lineRule="auto"/>
        <w:ind w:firstLine="0"/>
        <w:rPr>
          <w:rFonts w:ascii="Times New Roman" w:hAnsi="Times New Roman"/>
          <w:b w:val="0"/>
          <w:bCs w:val="0"/>
          <w:i w:val="0"/>
          <w:sz w:val="20"/>
          <w:szCs w:val="20"/>
        </w:rPr>
      </w:pPr>
      <w:r w:rsidRPr="001456ED">
        <w:rPr>
          <w:rFonts w:ascii="Times New Roman" w:hAnsi="Times New Roman"/>
          <w:b w:val="0"/>
          <w:bCs w:val="0"/>
          <w:sz w:val="20"/>
          <w:szCs w:val="20"/>
        </w:rPr>
        <w:t>Рекомендовано методической комиссией</w:t>
      </w:r>
    </w:p>
    <w:p w:rsidR="005D43E4" w:rsidRPr="001456ED" w:rsidRDefault="005D43E4" w:rsidP="00123C03">
      <w:pPr>
        <w:pStyle w:val="2"/>
        <w:keepNext w:val="0"/>
        <w:spacing w:line="240" w:lineRule="auto"/>
        <w:ind w:firstLine="0"/>
        <w:rPr>
          <w:rFonts w:ascii="Times New Roman" w:hAnsi="Times New Roman"/>
          <w:b w:val="0"/>
          <w:bCs w:val="0"/>
          <w:i w:val="0"/>
          <w:sz w:val="20"/>
          <w:szCs w:val="20"/>
        </w:rPr>
      </w:pPr>
      <w:r w:rsidRPr="001456ED">
        <w:rPr>
          <w:rFonts w:ascii="Times New Roman" w:hAnsi="Times New Roman"/>
          <w:b w:val="0"/>
          <w:bCs w:val="0"/>
          <w:sz w:val="20"/>
          <w:szCs w:val="20"/>
        </w:rPr>
        <w:t>землеустроительного факультета.</w:t>
      </w:r>
    </w:p>
    <w:p w:rsidR="005D43E4" w:rsidRPr="001456ED" w:rsidRDefault="005D43E4" w:rsidP="00123C03">
      <w:pPr>
        <w:pStyle w:val="2"/>
        <w:keepNext w:val="0"/>
        <w:spacing w:line="240" w:lineRule="auto"/>
        <w:ind w:firstLine="0"/>
        <w:rPr>
          <w:rFonts w:ascii="Times New Roman" w:hAnsi="Times New Roman"/>
          <w:b w:val="0"/>
          <w:bCs w:val="0"/>
          <w:sz w:val="20"/>
          <w:szCs w:val="20"/>
        </w:rPr>
      </w:pPr>
      <w:r w:rsidRPr="001456ED">
        <w:rPr>
          <w:rFonts w:ascii="Times New Roman" w:hAnsi="Times New Roman"/>
          <w:b w:val="0"/>
          <w:bCs w:val="0"/>
          <w:sz w:val="20"/>
          <w:szCs w:val="20"/>
        </w:rPr>
        <w:t xml:space="preserve">Протокол № </w:t>
      </w:r>
      <w:r w:rsidR="006A05F3" w:rsidRPr="001456ED">
        <w:rPr>
          <w:rFonts w:ascii="Times New Roman" w:hAnsi="Times New Roman"/>
          <w:b w:val="0"/>
          <w:bCs w:val="0"/>
          <w:sz w:val="20"/>
          <w:szCs w:val="20"/>
        </w:rPr>
        <w:t>10</w:t>
      </w:r>
      <w:r w:rsidRPr="001456ED">
        <w:rPr>
          <w:rFonts w:ascii="Times New Roman" w:hAnsi="Times New Roman"/>
          <w:b w:val="0"/>
          <w:bCs w:val="0"/>
          <w:sz w:val="20"/>
          <w:szCs w:val="20"/>
        </w:rPr>
        <w:t xml:space="preserve"> от 2</w:t>
      </w:r>
      <w:r w:rsidR="006A05F3" w:rsidRPr="001456ED">
        <w:rPr>
          <w:rFonts w:ascii="Times New Roman" w:hAnsi="Times New Roman"/>
          <w:b w:val="0"/>
          <w:bCs w:val="0"/>
          <w:sz w:val="20"/>
          <w:szCs w:val="20"/>
        </w:rPr>
        <w:t>3</w:t>
      </w:r>
      <w:r w:rsidRPr="001456ED">
        <w:rPr>
          <w:rFonts w:ascii="Times New Roman" w:hAnsi="Times New Roman"/>
          <w:b w:val="0"/>
          <w:bCs w:val="0"/>
          <w:sz w:val="20"/>
          <w:szCs w:val="20"/>
        </w:rPr>
        <w:t xml:space="preserve"> </w:t>
      </w:r>
      <w:r w:rsidR="006A05F3" w:rsidRPr="001456ED">
        <w:rPr>
          <w:rFonts w:ascii="Times New Roman" w:hAnsi="Times New Roman"/>
          <w:b w:val="0"/>
          <w:bCs w:val="0"/>
          <w:sz w:val="20"/>
          <w:szCs w:val="20"/>
        </w:rPr>
        <w:t>июн</w:t>
      </w:r>
      <w:r w:rsidRPr="001456ED">
        <w:rPr>
          <w:rFonts w:ascii="Times New Roman" w:hAnsi="Times New Roman"/>
          <w:b w:val="0"/>
          <w:bCs w:val="0"/>
          <w:sz w:val="20"/>
          <w:szCs w:val="20"/>
        </w:rPr>
        <w:t>я 20</w:t>
      </w:r>
      <w:r w:rsidR="006A05F3" w:rsidRPr="001456ED">
        <w:rPr>
          <w:rFonts w:ascii="Times New Roman" w:hAnsi="Times New Roman"/>
          <w:b w:val="0"/>
          <w:bCs w:val="0"/>
          <w:sz w:val="20"/>
          <w:szCs w:val="20"/>
        </w:rPr>
        <w:t>20</w:t>
      </w:r>
      <w:r w:rsidRPr="001456ED">
        <w:rPr>
          <w:rFonts w:ascii="Times New Roman" w:hAnsi="Times New Roman"/>
          <w:b w:val="0"/>
          <w:bCs w:val="0"/>
          <w:sz w:val="20"/>
          <w:szCs w:val="20"/>
        </w:rPr>
        <w:t xml:space="preserve"> г.</w:t>
      </w:r>
    </w:p>
    <w:p w:rsidR="005D43E4" w:rsidRPr="001456ED" w:rsidRDefault="005D43E4" w:rsidP="00123C03">
      <w:pPr>
        <w:jc w:val="center"/>
      </w:pPr>
    </w:p>
    <w:p w:rsidR="005D43E4" w:rsidRPr="001456ED" w:rsidRDefault="005D43E4" w:rsidP="00123C03">
      <w:pPr>
        <w:jc w:val="center"/>
      </w:pPr>
      <w:r w:rsidRPr="001456ED">
        <w:t>Авторы:</w:t>
      </w:r>
    </w:p>
    <w:p w:rsidR="005D43E4" w:rsidRPr="001456ED" w:rsidRDefault="006A05F3" w:rsidP="00123C03">
      <w:pPr>
        <w:jc w:val="center"/>
      </w:pPr>
      <w:r w:rsidRPr="001456ED">
        <w:t xml:space="preserve">доктор экономических наук, </w:t>
      </w:r>
      <w:r w:rsidR="00123C03" w:rsidRPr="001456ED">
        <w:t>доцент</w:t>
      </w:r>
      <w:r w:rsidRPr="001456ED">
        <w:t xml:space="preserve"> </w:t>
      </w:r>
      <w:r w:rsidR="005D43E4" w:rsidRPr="001456ED">
        <w:rPr>
          <w:i/>
        </w:rPr>
        <w:t>А.</w:t>
      </w:r>
      <w:r w:rsidR="00A66A76" w:rsidRPr="001456ED">
        <w:rPr>
          <w:i/>
        </w:rPr>
        <w:t xml:space="preserve"> </w:t>
      </w:r>
      <w:r w:rsidR="005D43E4" w:rsidRPr="001456ED">
        <w:rPr>
          <w:i/>
        </w:rPr>
        <w:t>В.</w:t>
      </w:r>
      <w:r w:rsidR="00AA6E32" w:rsidRPr="001456ED">
        <w:rPr>
          <w:i/>
        </w:rPr>
        <w:t> </w:t>
      </w:r>
      <w:r w:rsidR="005D43E4" w:rsidRPr="001456ED">
        <w:rPr>
          <w:i/>
        </w:rPr>
        <w:t>Колмыков</w:t>
      </w:r>
      <w:r w:rsidR="005D43E4" w:rsidRPr="001456ED">
        <w:t>;</w:t>
      </w:r>
    </w:p>
    <w:p w:rsidR="005D43E4" w:rsidRPr="001456ED" w:rsidRDefault="005D43E4" w:rsidP="00123C03">
      <w:pPr>
        <w:jc w:val="center"/>
        <w:rPr>
          <w:bCs/>
        </w:rPr>
      </w:pPr>
      <w:r w:rsidRPr="001456ED">
        <w:rPr>
          <w:bCs/>
        </w:rPr>
        <w:t xml:space="preserve">старший преподаватель </w:t>
      </w:r>
      <w:r w:rsidRPr="001456ED">
        <w:rPr>
          <w:bCs/>
          <w:i/>
        </w:rPr>
        <w:t>С.</w:t>
      </w:r>
      <w:r w:rsidR="00AA6E32" w:rsidRPr="001456ED">
        <w:rPr>
          <w:bCs/>
          <w:i/>
        </w:rPr>
        <w:t xml:space="preserve"> </w:t>
      </w:r>
      <w:r w:rsidRPr="001456ED">
        <w:rPr>
          <w:bCs/>
          <w:i/>
        </w:rPr>
        <w:t>В.</w:t>
      </w:r>
      <w:r w:rsidR="00AA6E32" w:rsidRPr="001456ED">
        <w:rPr>
          <w:bCs/>
          <w:i/>
        </w:rPr>
        <w:t xml:space="preserve"> </w:t>
      </w:r>
      <w:r w:rsidRPr="001456ED">
        <w:rPr>
          <w:bCs/>
          <w:i/>
        </w:rPr>
        <w:t>Радченко</w:t>
      </w:r>
      <w:r w:rsidRPr="001456ED">
        <w:rPr>
          <w:bCs/>
        </w:rPr>
        <w:t>;</w:t>
      </w:r>
    </w:p>
    <w:p w:rsidR="005D43E4" w:rsidRPr="001456ED" w:rsidRDefault="005D43E4" w:rsidP="00123C03">
      <w:pPr>
        <w:jc w:val="center"/>
        <w:rPr>
          <w:i/>
        </w:rPr>
      </w:pPr>
      <w:r w:rsidRPr="001456ED">
        <w:t>кандидат сельскохозяйственных наук, доцент</w:t>
      </w:r>
      <w:r w:rsidR="001806B1" w:rsidRPr="001456ED">
        <w:t xml:space="preserve"> </w:t>
      </w:r>
      <w:r w:rsidRPr="001456ED">
        <w:rPr>
          <w:i/>
        </w:rPr>
        <w:t>Н. В. Радченко</w:t>
      </w:r>
    </w:p>
    <w:p w:rsidR="005D43E4" w:rsidRPr="001456ED" w:rsidRDefault="005D43E4" w:rsidP="00123C03">
      <w:pPr>
        <w:jc w:val="center"/>
      </w:pPr>
    </w:p>
    <w:p w:rsidR="005D43E4" w:rsidRPr="001456ED" w:rsidRDefault="005D43E4" w:rsidP="00123C03">
      <w:pPr>
        <w:jc w:val="center"/>
      </w:pPr>
      <w:r w:rsidRPr="001456ED">
        <w:t>Рецензент:</w:t>
      </w:r>
    </w:p>
    <w:p w:rsidR="005B6FDF" w:rsidRPr="001456ED" w:rsidRDefault="005B6FDF" w:rsidP="00123C03">
      <w:pPr>
        <w:jc w:val="center"/>
      </w:pPr>
      <w:r w:rsidRPr="001456ED">
        <w:t xml:space="preserve">кандидат сельскохозяйственных наук, доцент </w:t>
      </w:r>
      <w:r w:rsidRPr="001456ED">
        <w:rPr>
          <w:i/>
        </w:rPr>
        <w:t>С. И. Ласточкина</w:t>
      </w:r>
    </w:p>
    <w:p w:rsidR="005D43E4" w:rsidRPr="001456ED" w:rsidRDefault="005D43E4" w:rsidP="00E06FB8">
      <w:pPr>
        <w:ind w:left="992" w:right="1021"/>
        <w:jc w:val="center"/>
        <w:rPr>
          <w:sz w:val="32"/>
        </w:rPr>
      </w:pPr>
    </w:p>
    <w:p w:rsidR="005D43E4" w:rsidRPr="001456ED" w:rsidRDefault="005D43E4" w:rsidP="00566B77">
      <w:pPr>
        <w:jc w:val="center"/>
        <w:rPr>
          <w:sz w:val="32"/>
        </w:rPr>
      </w:pPr>
    </w:p>
    <w:p w:rsidR="005D43E4" w:rsidRPr="001456ED" w:rsidRDefault="005D43E4" w:rsidP="00566B77">
      <w:pPr>
        <w:jc w:val="center"/>
        <w:rPr>
          <w:sz w:val="32"/>
        </w:rPr>
      </w:pPr>
    </w:p>
    <w:p w:rsidR="005D43E4" w:rsidRPr="001456ED" w:rsidRDefault="005D43E4" w:rsidP="00566B77">
      <w:pPr>
        <w:jc w:val="center"/>
        <w:rPr>
          <w:sz w:val="32"/>
        </w:rPr>
      </w:pPr>
    </w:p>
    <w:p w:rsidR="005D43E4" w:rsidRPr="001456ED" w:rsidRDefault="005D43E4" w:rsidP="00566B77">
      <w:pPr>
        <w:jc w:val="center"/>
        <w:rPr>
          <w:sz w:val="32"/>
        </w:rPr>
      </w:pPr>
    </w:p>
    <w:p w:rsidR="005D43E4" w:rsidRPr="001456ED" w:rsidRDefault="005D43E4" w:rsidP="00566B77">
      <w:pPr>
        <w:jc w:val="center"/>
        <w:rPr>
          <w:sz w:val="36"/>
        </w:rPr>
      </w:pPr>
    </w:p>
    <w:tbl>
      <w:tblPr>
        <w:tblW w:w="6124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48"/>
        <w:gridCol w:w="5676"/>
      </w:tblGrid>
      <w:tr w:rsidR="00517AA9" w:rsidRPr="001456ED" w:rsidTr="004279BF">
        <w:trPr>
          <w:trHeight w:val="1763"/>
          <w:jc w:val="center"/>
        </w:trPr>
        <w:tc>
          <w:tcPr>
            <w:tcW w:w="448" w:type="dxa"/>
          </w:tcPr>
          <w:p w:rsidR="00517AA9" w:rsidRPr="001456ED" w:rsidRDefault="00517AA9" w:rsidP="00567E22">
            <w:pPr>
              <w:widowControl w:val="0"/>
              <w:autoSpaceDE w:val="0"/>
              <w:autoSpaceDN w:val="0"/>
              <w:adjustRightInd w:val="0"/>
            </w:pPr>
          </w:p>
          <w:p w:rsidR="00517AA9" w:rsidRPr="001456ED" w:rsidRDefault="00517AA9" w:rsidP="00567E22">
            <w:pPr>
              <w:widowControl w:val="0"/>
              <w:autoSpaceDE w:val="0"/>
              <w:autoSpaceDN w:val="0"/>
              <w:adjustRightInd w:val="0"/>
            </w:pPr>
            <w:r w:rsidRPr="001456ED">
              <w:t>К60</w:t>
            </w:r>
          </w:p>
        </w:tc>
        <w:tc>
          <w:tcPr>
            <w:tcW w:w="5676" w:type="dxa"/>
          </w:tcPr>
          <w:p w:rsidR="00517AA9" w:rsidRPr="001456ED" w:rsidRDefault="00517AA9" w:rsidP="00517AA9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456ED">
              <w:rPr>
                <w:b/>
              </w:rPr>
              <w:t>Колмыков, А. В.</w:t>
            </w:r>
          </w:p>
          <w:p w:rsidR="00517AA9" w:rsidRPr="001456ED" w:rsidRDefault="00517AA9" w:rsidP="00517AA9">
            <w:pPr>
              <w:widowControl w:val="0"/>
              <w:autoSpaceDE w:val="0"/>
              <w:autoSpaceDN w:val="0"/>
              <w:adjustRightInd w:val="0"/>
              <w:ind w:firstLine="284"/>
              <w:jc w:val="both"/>
            </w:pPr>
            <w:r w:rsidRPr="001456ED">
              <w:rPr>
                <w:bCs/>
              </w:rPr>
              <w:t xml:space="preserve">Организация и устройство территории сельских населенных пунктов : методические указания по выполнению лабораторных работ </w:t>
            </w:r>
            <w:r w:rsidRPr="001456ED">
              <w:rPr>
                <w:bCs/>
              </w:rPr>
              <w:sym w:font="Symbol" w:char="F02F"/>
            </w:r>
            <w:r w:rsidRPr="001456ED">
              <w:rPr>
                <w:bCs/>
              </w:rPr>
              <w:t xml:space="preserve"> А. В. Колмыков, С. В. Радченко, Н. В.</w:t>
            </w:r>
            <w:r w:rsidRPr="001456ED">
              <w:t xml:space="preserve"> </w:t>
            </w:r>
            <w:r w:rsidRPr="001456ED">
              <w:rPr>
                <w:bCs/>
              </w:rPr>
              <w:t>Радченко</w:t>
            </w:r>
            <w:r w:rsidRPr="001456ED">
              <w:t>. – Го</w:t>
            </w:r>
            <w:r w:rsidRPr="001456ED">
              <w:t>р</w:t>
            </w:r>
            <w:r w:rsidRPr="001456ED">
              <w:t>ки : БГСХА, 2021. – 91 с.</w:t>
            </w:r>
          </w:p>
          <w:p w:rsidR="00517AA9" w:rsidRPr="001456ED" w:rsidRDefault="00517AA9" w:rsidP="00517AA9">
            <w:pPr>
              <w:widowControl w:val="0"/>
              <w:autoSpaceDE w:val="0"/>
              <w:autoSpaceDN w:val="0"/>
              <w:adjustRightInd w:val="0"/>
              <w:ind w:firstLine="284"/>
              <w:jc w:val="both"/>
              <w:rPr>
                <w:szCs w:val="16"/>
              </w:rPr>
            </w:pPr>
          </w:p>
          <w:p w:rsidR="00517AA9" w:rsidRPr="001456ED" w:rsidRDefault="00517AA9" w:rsidP="00517AA9">
            <w:pPr>
              <w:widowControl w:val="0"/>
              <w:autoSpaceDE w:val="0"/>
              <w:autoSpaceDN w:val="0"/>
              <w:adjustRightInd w:val="0"/>
              <w:ind w:firstLine="284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Приведены содержание и методика выполнения лабораторных работ.</w:t>
            </w:r>
          </w:p>
          <w:p w:rsidR="00517AA9" w:rsidRPr="001456ED" w:rsidRDefault="00517AA9" w:rsidP="00517AA9">
            <w:pPr>
              <w:widowControl w:val="0"/>
              <w:autoSpaceDE w:val="0"/>
              <w:autoSpaceDN w:val="0"/>
              <w:adjustRightInd w:val="0"/>
              <w:ind w:firstLine="284"/>
              <w:jc w:val="both"/>
            </w:pPr>
            <w:r w:rsidRPr="001456ED">
              <w:rPr>
                <w:bCs/>
                <w:sz w:val="16"/>
                <w:szCs w:val="16"/>
              </w:rPr>
              <w:t>Для студентов, обучающихся по специальности 1-56 01 01 Землеустройство</w:t>
            </w:r>
            <w:r w:rsidRPr="001456ED">
              <w:rPr>
                <w:sz w:val="16"/>
                <w:szCs w:val="16"/>
              </w:rPr>
              <w:t>.</w:t>
            </w:r>
          </w:p>
        </w:tc>
      </w:tr>
    </w:tbl>
    <w:p w:rsidR="005D43E4" w:rsidRPr="001456ED" w:rsidRDefault="005D43E4" w:rsidP="00E06FB8">
      <w:pPr>
        <w:ind w:firstLine="426"/>
        <w:jc w:val="both"/>
        <w:rPr>
          <w:sz w:val="16"/>
          <w:szCs w:val="16"/>
        </w:rPr>
      </w:pPr>
    </w:p>
    <w:p w:rsidR="005D43E4" w:rsidRPr="001456ED" w:rsidRDefault="005D43E4" w:rsidP="00E06FB8">
      <w:pPr>
        <w:ind w:firstLine="426"/>
        <w:jc w:val="both"/>
        <w:rPr>
          <w:sz w:val="16"/>
          <w:szCs w:val="16"/>
        </w:rPr>
      </w:pPr>
    </w:p>
    <w:p w:rsidR="005D43E4" w:rsidRPr="001456ED" w:rsidRDefault="005D43E4" w:rsidP="00E06FB8">
      <w:pPr>
        <w:ind w:firstLine="426"/>
        <w:jc w:val="right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УДК 332.3(072)</w:t>
      </w:r>
    </w:p>
    <w:p w:rsidR="005D43E4" w:rsidRPr="001456ED" w:rsidRDefault="005D43E4" w:rsidP="00E06FB8">
      <w:pPr>
        <w:ind w:firstLine="426"/>
        <w:jc w:val="right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ББК 65.32-5я73</w:t>
      </w:r>
    </w:p>
    <w:p w:rsidR="005D43E4" w:rsidRPr="001456ED" w:rsidRDefault="005D43E4" w:rsidP="00E06FB8">
      <w:pPr>
        <w:ind w:firstLine="426"/>
        <w:jc w:val="both"/>
        <w:rPr>
          <w:sz w:val="16"/>
          <w:szCs w:val="16"/>
        </w:rPr>
      </w:pPr>
    </w:p>
    <w:p w:rsidR="00566B77" w:rsidRPr="001456ED" w:rsidRDefault="00566B77" w:rsidP="00E06FB8">
      <w:pPr>
        <w:ind w:firstLine="426"/>
        <w:jc w:val="both"/>
        <w:rPr>
          <w:sz w:val="16"/>
          <w:szCs w:val="16"/>
        </w:rPr>
      </w:pPr>
    </w:p>
    <w:p w:rsidR="00566B77" w:rsidRPr="001456ED" w:rsidRDefault="00566B77" w:rsidP="00517AA9">
      <w:pPr>
        <w:pStyle w:val="ab"/>
        <w:ind w:right="312"/>
        <w:jc w:val="right"/>
        <w:rPr>
          <w:rFonts w:ascii="Times New Roman" w:hAnsi="Times New Roman"/>
        </w:rPr>
      </w:pPr>
      <w:r w:rsidRPr="001456ED">
        <w:rPr>
          <w:rFonts w:ascii="Times New Roman" w:hAnsi="Times New Roman"/>
        </w:rPr>
        <w:t>© УО «Белорусская государственная</w:t>
      </w:r>
    </w:p>
    <w:p w:rsidR="00566B77" w:rsidRPr="001456ED" w:rsidRDefault="00566B77" w:rsidP="00566B77">
      <w:pPr>
        <w:pStyle w:val="ab"/>
        <w:jc w:val="right"/>
        <w:rPr>
          <w:rFonts w:ascii="Times New Roman" w:hAnsi="Times New Roman"/>
        </w:rPr>
      </w:pPr>
      <w:r w:rsidRPr="001456ED">
        <w:rPr>
          <w:rFonts w:ascii="Times New Roman" w:hAnsi="Times New Roman"/>
        </w:rPr>
        <w:t>сельскохозяйственная академия», 2021</w:t>
      </w:r>
    </w:p>
    <w:p w:rsidR="00FF4D40" w:rsidRPr="001456ED" w:rsidRDefault="00FF4D40" w:rsidP="00E06FB8">
      <w:pPr>
        <w:shd w:val="clear" w:color="auto" w:fill="FFFFFF"/>
        <w:rPr>
          <w:b/>
          <w:bCs/>
          <w:sz w:val="10"/>
        </w:rPr>
        <w:sectPr w:rsidR="00FF4D40" w:rsidRPr="001456ED" w:rsidSect="00123C03">
          <w:footerReference w:type="default" r:id="rId8"/>
          <w:pgSz w:w="8392" w:h="11907" w:code="11"/>
          <w:pgMar w:top="1247" w:right="1134" w:bottom="1474" w:left="1134" w:header="0" w:footer="1134" w:gutter="0"/>
          <w:pgNumType w:start="0"/>
          <w:cols w:space="708"/>
          <w:docGrid w:linePitch="360"/>
        </w:sectPr>
      </w:pPr>
    </w:p>
    <w:p w:rsidR="00122F50" w:rsidRPr="001456ED" w:rsidRDefault="00122F50" w:rsidP="00E06FB8">
      <w:pPr>
        <w:shd w:val="clear" w:color="auto" w:fill="FFFFFF"/>
        <w:jc w:val="center"/>
        <w:rPr>
          <w:b/>
          <w:bCs/>
        </w:rPr>
      </w:pPr>
    </w:p>
    <w:p w:rsidR="00122F50" w:rsidRPr="001456ED" w:rsidRDefault="00122F50" w:rsidP="00E06FB8">
      <w:pPr>
        <w:shd w:val="clear" w:color="auto" w:fill="FFFFFF"/>
        <w:jc w:val="center"/>
        <w:rPr>
          <w:b/>
          <w:bCs/>
        </w:rPr>
      </w:pPr>
    </w:p>
    <w:p w:rsidR="005D43E4" w:rsidRPr="001456ED" w:rsidRDefault="005D43E4" w:rsidP="00E06FB8">
      <w:pPr>
        <w:shd w:val="clear" w:color="auto" w:fill="FFFFFF"/>
        <w:jc w:val="center"/>
        <w:rPr>
          <w:b/>
          <w:bCs/>
        </w:rPr>
      </w:pPr>
      <w:r w:rsidRPr="001456ED">
        <w:rPr>
          <w:b/>
          <w:bCs/>
        </w:rPr>
        <w:t>ВВЕДЕНИЕ</w:t>
      </w:r>
    </w:p>
    <w:p w:rsidR="005D43E4" w:rsidRPr="001456ED" w:rsidRDefault="005D43E4" w:rsidP="00E06FB8">
      <w:pPr>
        <w:shd w:val="clear" w:color="auto" w:fill="FFFFFF"/>
        <w:ind w:left="72"/>
        <w:jc w:val="center"/>
        <w:rPr>
          <w:b/>
          <w:bCs/>
          <w:spacing w:val="-4"/>
          <w:szCs w:val="16"/>
        </w:rPr>
      </w:pP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Одним из вопросов современного землеустройства является орг</w:t>
      </w:r>
      <w:r w:rsidRPr="001456ED">
        <w:t>а</w:t>
      </w:r>
      <w:r w:rsidRPr="001456ED">
        <w:t>низация земель и устройство территории, в том числе сельских нас</w:t>
      </w:r>
      <w:r w:rsidRPr="001456ED">
        <w:t>е</w:t>
      </w:r>
      <w:r w:rsidRPr="001456ED">
        <w:t>ленных пунктов.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Инженеру-землеустроителю необходимо уметь правильно орган</w:t>
      </w:r>
      <w:r w:rsidRPr="001456ED">
        <w:t>и</w:t>
      </w:r>
      <w:r w:rsidRPr="001456ED">
        <w:t>зовать территорию сельских населенных пунктов, обеспечивая условия для труда, быта и отдыха населения.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rPr>
          <w:bCs/>
        </w:rPr>
        <w:t xml:space="preserve">В </w:t>
      </w:r>
      <w:r w:rsidRPr="001456ED">
        <w:t>соответствии с учебным образовательным стандартом студенты специальности 1-56 01 01 Землеустройство изучают дисциплину «О</w:t>
      </w:r>
      <w:r w:rsidRPr="001456ED">
        <w:t>р</w:t>
      </w:r>
      <w:r w:rsidRPr="001456ED">
        <w:t>ганизация и устройство территории сельских населенных пунктов». Изучение данного предмета включает в себя лекционный курс, 10 л</w:t>
      </w:r>
      <w:r w:rsidRPr="001456ED">
        <w:t>а</w:t>
      </w:r>
      <w:r w:rsidRPr="001456ED">
        <w:t>бораторных занятий. В ходе лабораторных занятий студентами выпо</w:t>
      </w:r>
      <w:r w:rsidRPr="001456ED">
        <w:t>л</w:t>
      </w:r>
      <w:r w:rsidRPr="001456ED">
        <w:t>няются лабораторные задания, которы</w:t>
      </w:r>
      <w:r w:rsidR="00E4375C" w:rsidRPr="001456ED">
        <w:t>е</w:t>
      </w:r>
      <w:r w:rsidRPr="001456ED">
        <w:t xml:space="preserve"> оформляются в виде лабор</w:t>
      </w:r>
      <w:r w:rsidRPr="001456ED">
        <w:t>а</w:t>
      </w:r>
      <w:r w:rsidRPr="001456ED">
        <w:t>торных работ.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При разработке лабораторных заданий учтены опыт учебных зан</w:t>
      </w:r>
      <w:r w:rsidRPr="001456ED">
        <w:t>я</w:t>
      </w:r>
      <w:r w:rsidRPr="001456ED">
        <w:t>тий на кафедре землеустройства по ранее преподаваемой</w:t>
      </w:r>
      <w:r w:rsidR="00E4375C" w:rsidRPr="001456ED">
        <w:t xml:space="preserve"> </w:t>
      </w:r>
      <w:r w:rsidRPr="001456ED">
        <w:t>дисциплине «Планировка и благоустройство сельских населенных пунктов» и практика проектных организаций Республики Беларусь по организ</w:t>
      </w:r>
      <w:r w:rsidRPr="001456ED">
        <w:t>а</w:t>
      </w:r>
      <w:r w:rsidRPr="001456ED">
        <w:t>ции и устройству территорий.</w:t>
      </w:r>
    </w:p>
    <w:p w:rsidR="008D53AB" w:rsidRPr="001456ED" w:rsidRDefault="005D43E4" w:rsidP="00E06FB8">
      <w:pPr>
        <w:ind w:firstLine="284"/>
        <w:jc w:val="both"/>
        <w:rPr>
          <w:b/>
          <w:bCs/>
          <w:spacing w:val="-8"/>
          <w:sz w:val="16"/>
          <w:szCs w:val="16"/>
        </w:rPr>
      </w:pPr>
      <w:r w:rsidRPr="001456ED">
        <w:t>Нормативной основой заданий являются действующие в республ</w:t>
      </w:r>
      <w:r w:rsidRPr="001456ED">
        <w:t>и</w:t>
      </w:r>
      <w:r w:rsidRPr="001456ED">
        <w:t>ке</w:t>
      </w:r>
      <w:r w:rsidR="00E4375C" w:rsidRPr="001456ED">
        <w:t xml:space="preserve"> </w:t>
      </w:r>
      <w:r w:rsidRPr="001456ED">
        <w:t>строительные нормы и правила (СНиП) по организации и устро</w:t>
      </w:r>
      <w:r w:rsidRPr="001456ED">
        <w:t>й</w:t>
      </w:r>
      <w:r w:rsidRPr="001456ED">
        <w:t>ству территории сельских населенных пунктов.</w:t>
      </w:r>
    </w:p>
    <w:p w:rsidR="008D53AB" w:rsidRPr="001456ED" w:rsidRDefault="008D53AB" w:rsidP="00E06FB8">
      <w:pPr>
        <w:ind w:firstLine="284"/>
        <w:jc w:val="center"/>
        <w:rPr>
          <w:b/>
          <w:bCs/>
          <w:spacing w:val="-8"/>
        </w:rPr>
      </w:pPr>
    </w:p>
    <w:p w:rsidR="008D53AB" w:rsidRPr="001456ED" w:rsidRDefault="0005357C" w:rsidP="0005357C">
      <w:pPr>
        <w:jc w:val="center"/>
        <w:rPr>
          <w:bCs/>
        </w:rPr>
      </w:pPr>
      <w:r w:rsidRPr="001456ED">
        <w:rPr>
          <w:bCs/>
          <w:sz w:val="16"/>
          <w:szCs w:val="16"/>
        </w:rPr>
        <w:t>СПИСОК РЕКОМЕНДУЕМОЙ</w:t>
      </w:r>
      <w:r w:rsidR="008D53AB" w:rsidRPr="001456ED">
        <w:rPr>
          <w:bCs/>
          <w:sz w:val="16"/>
          <w:szCs w:val="16"/>
        </w:rPr>
        <w:t xml:space="preserve"> ЛИТЕРАТУР</w:t>
      </w:r>
      <w:r w:rsidRPr="001456ED">
        <w:rPr>
          <w:bCs/>
          <w:sz w:val="16"/>
          <w:szCs w:val="16"/>
        </w:rPr>
        <w:t>Ы</w:t>
      </w:r>
    </w:p>
    <w:p w:rsidR="008D53AB" w:rsidRPr="001456ED" w:rsidRDefault="008D53AB" w:rsidP="00E06FB8">
      <w:pPr>
        <w:shd w:val="clear" w:color="auto" w:fill="FFFFFF"/>
        <w:ind w:firstLine="284"/>
        <w:jc w:val="center"/>
        <w:rPr>
          <w:b/>
          <w:bCs/>
          <w:spacing w:val="-8"/>
          <w:sz w:val="16"/>
        </w:rPr>
      </w:pPr>
    </w:p>
    <w:p w:rsidR="008D53AB" w:rsidRPr="001456ED" w:rsidRDefault="008D53AB" w:rsidP="00E06FB8">
      <w:pPr>
        <w:pStyle w:val="ConsPlusNormal"/>
        <w:numPr>
          <w:ilvl w:val="0"/>
          <w:numId w:val="20"/>
        </w:numPr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Виншу, </w:t>
      </w:r>
      <w:r w:rsidRPr="001456ED">
        <w:rPr>
          <w:sz w:val="16"/>
          <w:szCs w:val="16"/>
        </w:rPr>
        <w:t>И. А.</w:t>
      </w:r>
      <w:r w:rsidR="005D4D61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Архитектурно-планировочная организация сельских населен</w:t>
      </w:r>
      <w:r w:rsidR="004626E2" w:rsidRPr="001456ED">
        <w:rPr>
          <w:sz w:val="16"/>
          <w:szCs w:val="16"/>
        </w:rPr>
        <w:t>ных пунктов: учебник / И. А. Виншу. – Москва</w:t>
      </w:r>
      <w:r w:rsidRPr="001456ED">
        <w:rPr>
          <w:sz w:val="16"/>
          <w:szCs w:val="16"/>
        </w:rPr>
        <w:t>: Стройиздат, 1986. – 279 с.</w:t>
      </w:r>
    </w:p>
    <w:p w:rsidR="008D53AB" w:rsidRPr="001456ED" w:rsidRDefault="008D53AB" w:rsidP="00E06FB8">
      <w:pPr>
        <w:pStyle w:val="ConsPlusNormal"/>
        <w:numPr>
          <w:ilvl w:val="0"/>
          <w:numId w:val="20"/>
        </w:numPr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pacing w:val="-2"/>
          <w:sz w:val="16"/>
          <w:szCs w:val="16"/>
        </w:rPr>
        <w:t>Водн</w:t>
      </w:r>
      <w:r w:rsidR="004626E2" w:rsidRPr="001456ED">
        <w:rPr>
          <w:spacing w:val="-2"/>
          <w:sz w:val="16"/>
          <w:szCs w:val="16"/>
        </w:rPr>
        <w:t>ый кодекс Республики Беларусь [Электронный ресурс]:</w:t>
      </w:r>
      <w:r w:rsidRPr="001456ED">
        <w:rPr>
          <w:spacing w:val="-2"/>
          <w:sz w:val="16"/>
          <w:szCs w:val="16"/>
        </w:rPr>
        <w:t xml:space="preserve"> 30.04.2014</w:t>
      </w:r>
      <w:r w:rsidR="004626E2" w:rsidRPr="001456ED">
        <w:rPr>
          <w:spacing w:val="-2"/>
          <w:sz w:val="16"/>
          <w:szCs w:val="16"/>
        </w:rPr>
        <w:t xml:space="preserve">, № 149-З: </w:t>
      </w:r>
      <w:r w:rsidR="004626E2" w:rsidRPr="001456ED">
        <w:rPr>
          <w:sz w:val="16"/>
          <w:szCs w:val="16"/>
        </w:rPr>
        <w:t xml:space="preserve">принят Палатой представителей 2 апр. 2014 г.: одобр. Советом Респ. Беларусь 11 апр. 2014 г. </w:t>
      </w:r>
      <w:r w:rsidRPr="001456ED">
        <w:rPr>
          <w:sz w:val="16"/>
          <w:szCs w:val="16"/>
        </w:rPr>
        <w:t>//</w:t>
      </w:r>
      <w:r w:rsidRPr="001456ED">
        <w:rPr>
          <w:spacing w:val="-2"/>
          <w:sz w:val="16"/>
          <w:szCs w:val="16"/>
        </w:rPr>
        <w:t xml:space="preserve"> </w:t>
      </w:r>
      <w:r w:rsidRPr="001456ED">
        <w:rPr>
          <w:sz w:val="16"/>
          <w:szCs w:val="16"/>
        </w:rPr>
        <w:t>Консуль</w:t>
      </w:r>
      <w:r w:rsidR="000A6B2F" w:rsidRPr="001456ED">
        <w:rPr>
          <w:sz w:val="16"/>
          <w:szCs w:val="16"/>
        </w:rPr>
        <w:t>тант Плюс.</w:t>
      </w:r>
      <w:r w:rsidRPr="001456ED">
        <w:rPr>
          <w:sz w:val="16"/>
          <w:szCs w:val="16"/>
        </w:rPr>
        <w:t xml:space="preserve"> Беларусь / Нац. центр правовой информ. Респ. Беларусь. – Минск, 2015.</w:t>
      </w:r>
    </w:p>
    <w:p w:rsidR="0005357C" w:rsidRPr="001456ED" w:rsidRDefault="0005357C" w:rsidP="0005357C">
      <w:pPr>
        <w:numPr>
          <w:ilvl w:val="0"/>
          <w:numId w:val="20"/>
        </w:numPr>
        <w:shd w:val="clear" w:color="auto" w:fill="FFFFFF"/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z w:val="16"/>
          <w:szCs w:val="16"/>
        </w:rPr>
        <w:t>Градостроительство. Населенные пункты. Нор</w:t>
      </w:r>
      <w:r w:rsidR="000A6B2F" w:rsidRPr="001456ED">
        <w:rPr>
          <w:sz w:val="16"/>
          <w:szCs w:val="16"/>
        </w:rPr>
        <w:t xml:space="preserve">мы планировки и застройки: ТКП 45-3.01-116–2008 (02250). – Введ. 28.11.2008. </w:t>
      </w:r>
      <w:r w:rsidRPr="001456ED">
        <w:rPr>
          <w:sz w:val="16"/>
          <w:szCs w:val="16"/>
        </w:rPr>
        <w:t>–</w:t>
      </w:r>
      <w:r w:rsidR="000A6B2F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Минск, 2008.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68 с.</w:t>
      </w:r>
    </w:p>
    <w:p w:rsidR="0005357C" w:rsidRPr="001456ED" w:rsidRDefault="0005357C" w:rsidP="0005357C">
      <w:pPr>
        <w:numPr>
          <w:ilvl w:val="0"/>
          <w:numId w:val="20"/>
        </w:numPr>
        <w:shd w:val="clear" w:color="auto" w:fill="FFFFFF"/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z w:val="16"/>
          <w:szCs w:val="16"/>
        </w:rPr>
        <w:t>Градостроительство. Планировка и застройка городских</w:t>
      </w:r>
      <w:r w:rsidR="000A6B2F" w:rsidRPr="001456ED">
        <w:rPr>
          <w:sz w:val="16"/>
          <w:szCs w:val="16"/>
        </w:rPr>
        <w:t xml:space="preserve"> и сельских поселений: СНиП 2.07.01</w:t>
      </w:r>
      <w:r w:rsidR="000A6B2F" w:rsidRPr="001456ED">
        <w:rPr>
          <w:sz w:val="16"/>
          <w:szCs w:val="16"/>
        </w:rPr>
        <w:sym w:font="Symbol" w:char="F02D"/>
      </w:r>
      <w:r w:rsidR="000A6B2F" w:rsidRPr="001456ED">
        <w:rPr>
          <w:sz w:val="16"/>
          <w:szCs w:val="16"/>
        </w:rPr>
        <w:t>89. – Введ. 01.01.90.</w:t>
      </w:r>
      <w:r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</w:t>
      </w:r>
      <w:r w:rsidR="000A6B2F" w:rsidRPr="001456ED">
        <w:rPr>
          <w:sz w:val="16"/>
          <w:szCs w:val="16"/>
        </w:rPr>
        <w:t>Москва</w:t>
      </w:r>
      <w:r w:rsidRPr="001456ED">
        <w:rPr>
          <w:sz w:val="16"/>
          <w:szCs w:val="16"/>
        </w:rPr>
        <w:t>: Стройиздат, 1989. – 46 с.</w:t>
      </w:r>
    </w:p>
    <w:p w:rsidR="0005357C" w:rsidRPr="001456ED" w:rsidRDefault="0005357C" w:rsidP="0005357C">
      <w:pPr>
        <w:numPr>
          <w:ilvl w:val="0"/>
          <w:numId w:val="20"/>
        </w:numPr>
        <w:shd w:val="clear" w:color="auto" w:fill="FFFFFF"/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pacing w:val="-4"/>
          <w:sz w:val="16"/>
          <w:szCs w:val="16"/>
        </w:rPr>
        <w:t>Градостроительство. Планировка и застройка населенных пунктов</w:t>
      </w:r>
      <w:r w:rsidR="000A6B2F" w:rsidRPr="001456ED">
        <w:rPr>
          <w:spacing w:val="-4"/>
          <w:sz w:val="16"/>
          <w:szCs w:val="16"/>
        </w:rPr>
        <w:t>: СНБ 3.01.04–02. –</w:t>
      </w:r>
      <w:r w:rsidR="000A6B2F" w:rsidRPr="001456ED">
        <w:rPr>
          <w:sz w:val="16"/>
          <w:szCs w:val="16"/>
        </w:rPr>
        <w:t xml:space="preserve"> Введ. 01.07.2003</w:t>
      </w:r>
      <w:r w:rsidRPr="001456ED">
        <w:rPr>
          <w:sz w:val="16"/>
          <w:szCs w:val="16"/>
        </w:rPr>
        <w:t>.</w:t>
      </w:r>
      <w:r w:rsidR="00C1732E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–</w:t>
      </w:r>
      <w:r w:rsidR="00C1732E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Минск, 2008.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79 с.</w:t>
      </w:r>
    </w:p>
    <w:p w:rsidR="00C1732E" w:rsidRPr="001456ED" w:rsidRDefault="00C1732E" w:rsidP="00C1732E">
      <w:pPr>
        <w:numPr>
          <w:ilvl w:val="0"/>
          <w:numId w:val="20"/>
        </w:numPr>
        <w:shd w:val="clear" w:color="auto" w:fill="FFFFFF"/>
        <w:tabs>
          <w:tab w:val="left" w:pos="567"/>
        </w:tabs>
        <w:ind w:left="0" w:firstLine="360"/>
        <w:jc w:val="both"/>
        <w:rPr>
          <w:sz w:val="16"/>
          <w:szCs w:val="16"/>
        </w:rPr>
      </w:pPr>
      <w:r w:rsidRPr="001456ED">
        <w:rPr>
          <w:sz w:val="16"/>
          <w:szCs w:val="16"/>
        </w:rPr>
        <w:t>Градостроительство. Районы усадебного жилищного строительства. Нормы пл</w:t>
      </w:r>
      <w:r w:rsidRPr="001456ED">
        <w:rPr>
          <w:sz w:val="16"/>
          <w:szCs w:val="16"/>
        </w:rPr>
        <w:t>а</w:t>
      </w:r>
      <w:r w:rsidRPr="001456ED">
        <w:rPr>
          <w:spacing w:val="-2"/>
          <w:sz w:val="16"/>
          <w:szCs w:val="16"/>
        </w:rPr>
        <w:t>нировки и застройки</w:t>
      </w:r>
      <w:r w:rsidR="000A6B2F" w:rsidRPr="001456ED">
        <w:rPr>
          <w:spacing w:val="-2"/>
          <w:sz w:val="16"/>
          <w:szCs w:val="16"/>
        </w:rPr>
        <w:t xml:space="preserve">: ТКП 45-3.01-117–2008 (02250). – </w:t>
      </w:r>
      <w:r w:rsidR="00703BD1" w:rsidRPr="001456ED">
        <w:rPr>
          <w:spacing w:val="-2"/>
          <w:sz w:val="16"/>
          <w:szCs w:val="16"/>
        </w:rPr>
        <w:t xml:space="preserve">Введ. 28.11.2008. </w:t>
      </w:r>
      <w:r w:rsidRPr="001456ED">
        <w:rPr>
          <w:spacing w:val="-2"/>
          <w:sz w:val="16"/>
          <w:szCs w:val="16"/>
        </w:rPr>
        <w:t>–</w:t>
      </w:r>
      <w:r w:rsidR="00703BD1" w:rsidRPr="001456ED">
        <w:rPr>
          <w:spacing w:val="-2"/>
          <w:sz w:val="16"/>
          <w:szCs w:val="16"/>
        </w:rPr>
        <w:t xml:space="preserve"> </w:t>
      </w:r>
      <w:r w:rsidRPr="001456ED">
        <w:rPr>
          <w:spacing w:val="-2"/>
          <w:sz w:val="16"/>
          <w:szCs w:val="16"/>
        </w:rPr>
        <w:t>Минск,</w:t>
      </w:r>
      <w:r w:rsidR="00703BD1" w:rsidRPr="001456ED">
        <w:rPr>
          <w:spacing w:val="-2"/>
          <w:sz w:val="16"/>
          <w:szCs w:val="16"/>
        </w:rPr>
        <w:t xml:space="preserve"> </w:t>
      </w:r>
      <w:r w:rsidRPr="001456ED">
        <w:rPr>
          <w:spacing w:val="-2"/>
          <w:sz w:val="16"/>
          <w:szCs w:val="16"/>
        </w:rPr>
        <w:t>2008.</w:t>
      </w:r>
      <w:r w:rsidR="00703BD1" w:rsidRPr="001456ED">
        <w:rPr>
          <w:spacing w:val="-2"/>
          <w:sz w:val="16"/>
          <w:szCs w:val="16"/>
        </w:rPr>
        <w:t> </w:t>
      </w:r>
      <w:r w:rsidRPr="001456ED">
        <w:rPr>
          <w:spacing w:val="-2"/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36 с.</w:t>
      </w:r>
    </w:p>
    <w:p w:rsidR="00C1732E" w:rsidRPr="001456ED" w:rsidRDefault="00C1732E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z w:val="16"/>
          <w:szCs w:val="16"/>
        </w:rPr>
        <w:lastRenderedPageBreak/>
        <w:t>Градостроительство. Схема комплексной территориальной организации региона (области, района, группы районов). Правила проектирования</w:t>
      </w:r>
      <w:r w:rsidR="00703BD1" w:rsidRPr="001456ED">
        <w:rPr>
          <w:sz w:val="16"/>
          <w:szCs w:val="16"/>
        </w:rPr>
        <w:t>: ТКП 45-3.01-118–2008 (02250). – Введ. 28.11.2008</w:t>
      </w:r>
      <w:r w:rsidRPr="001456ED">
        <w:rPr>
          <w:sz w:val="16"/>
          <w:szCs w:val="16"/>
        </w:rPr>
        <w:t>.</w:t>
      </w:r>
      <w:r w:rsidR="00703BD1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–</w:t>
      </w:r>
      <w:r w:rsidR="00703BD1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Минск,</w:t>
      </w:r>
      <w:r w:rsidR="00703BD1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2008.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71 с.</w:t>
      </w:r>
    </w:p>
    <w:p w:rsidR="00C1732E" w:rsidRPr="001456ED" w:rsidRDefault="00C1732E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t>Емельянов</w:t>
      </w:r>
      <w:r w:rsidRPr="001456ED">
        <w:rPr>
          <w:spacing w:val="-3"/>
          <w:sz w:val="16"/>
          <w:szCs w:val="16"/>
        </w:rPr>
        <w:t>, В. Н. Архитектурно-планировочная организация сельских населе</w:t>
      </w:r>
      <w:r w:rsidRPr="001456ED">
        <w:rPr>
          <w:spacing w:val="-3"/>
          <w:sz w:val="16"/>
          <w:szCs w:val="16"/>
        </w:rPr>
        <w:t>н</w:t>
      </w:r>
      <w:r w:rsidRPr="001456ED">
        <w:rPr>
          <w:spacing w:val="-3"/>
          <w:sz w:val="16"/>
          <w:szCs w:val="16"/>
        </w:rPr>
        <w:t>ных мест</w:t>
      </w:r>
      <w:r w:rsidRPr="001456ED">
        <w:rPr>
          <w:sz w:val="16"/>
          <w:szCs w:val="16"/>
        </w:rPr>
        <w:t xml:space="preserve"> Белоруссии / </w:t>
      </w:r>
      <w:r w:rsidRPr="001456ED">
        <w:rPr>
          <w:spacing w:val="-3"/>
          <w:sz w:val="16"/>
          <w:szCs w:val="16"/>
        </w:rPr>
        <w:t>В. Н. Емельянов</w:t>
      </w:r>
      <w:r w:rsidRPr="001456ED">
        <w:rPr>
          <w:sz w:val="16"/>
          <w:szCs w:val="16"/>
        </w:rPr>
        <w:t xml:space="preserve">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Минск: Ураджай, 1984.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80 с.</w:t>
      </w:r>
    </w:p>
    <w:p w:rsidR="00C1732E" w:rsidRPr="001456ED" w:rsidRDefault="00C1732E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t>Иодо</w:t>
      </w:r>
      <w:r w:rsidR="00703BD1" w:rsidRPr="001456ED">
        <w:rPr>
          <w:sz w:val="16"/>
          <w:szCs w:val="16"/>
        </w:rPr>
        <w:t>, И. А. </w:t>
      </w:r>
      <w:r w:rsidRPr="001456ED">
        <w:rPr>
          <w:sz w:val="16"/>
          <w:szCs w:val="16"/>
        </w:rPr>
        <w:t>Основы градостроительства и тер</w:t>
      </w:r>
      <w:r w:rsidR="00703BD1" w:rsidRPr="001456ED">
        <w:rPr>
          <w:sz w:val="16"/>
          <w:szCs w:val="16"/>
        </w:rPr>
        <w:t>риториальной планировки / И. А. </w:t>
      </w:r>
      <w:r w:rsidRPr="001456ED">
        <w:rPr>
          <w:sz w:val="16"/>
          <w:szCs w:val="16"/>
        </w:rPr>
        <w:t xml:space="preserve">Иодо, Г. А. Потаев.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Минск: УниверсалПресс, 2003.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216 с.</w:t>
      </w:r>
    </w:p>
    <w:p w:rsidR="00C1732E" w:rsidRPr="001456ED" w:rsidRDefault="00C1732E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pacing w:val="-10"/>
          <w:sz w:val="16"/>
          <w:szCs w:val="16"/>
        </w:rPr>
      </w:pPr>
      <w:r w:rsidRPr="001456ED">
        <w:rPr>
          <w:spacing w:val="20"/>
          <w:sz w:val="16"/>
          <w:szCs w:val="16"/>
        </w:rPr>
        <w:t>Кончуков</w:t>
      </w:r>
      <w:r w:rsidRPr="001456ED">
        <w:rPr>
          <w:sz w:val="16"/>
          <w:szCs w:val="16"/>
        </w:rPr>
        <w:t xml:space="preserve">, Н. П. Планировка сельских населенных пунктов / Н. П. Кончуков, В. С. Бойчук, Я. Ф. Миняева. </w:t>
      </w:r>
      <w:r w:rsidRPr="001456ED">
        <w:rPr>
          <w:sz w:val="16"/>
          <w:szCs w:val="16"/>
        </w:rPr>
        <w:sym w:font="Symbol" w:char="F02D"/>
      </w:r>
      <w:r w:rsidR="00703BD1" w:rsidRPr="001456ED">
        <w:rPr>
          <w:sz w:val="16"/>
          <w:szCs w:val="16"/>
        </w:rPr>
        <w:t xml:space="preserve"> Москва</w:t>
      </w:r>
      <w:r w:rsidRPr="001456ED">
        <w:rPr>
          <w:sz w:val="16"/>
          <w:szCs w:val="16"/>
        </w:rPr>
        <w:t xml:space="preserve">: Агропромиздат, 1986.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317 с.</w:t>
      </w:r>
    </w:p>
    <w:p w:rsidR="00703BD1" w:rsidRPr="001456ED" w:rsidRDefault="00703BD1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pacing w:val="-10"/>
          <w:sz w:val="16"/>
          <w:szCs w:val="16"/>
        </w:rPr>
      </w:pPr>
      <w:r w:rsidRPr="001456ED">
        <w:rPr>
          <w:spacing w:val="20"/>
          <w:sz w:val="16"/>
          <w:szCs w:val="16"/>
        </w:rPr>
        <w:t>Малков</w:t>
      </w:r>
      <w:r w:rsidRPr="001456ED">
        <w:rPr>
          <w:sz w:val="16"/>
          <w:szCs w:val="16"/>
        </w:rPr>
        <w:t>, И. Г. Архитектура и планировка сельских населенных мест: учеб. п</w:t>
      </w:r>
      <w:r w:rsidRPr="001456ED">
        <w:rPr>
          <w:sz w:val="16"/>
          <w:szCs w:val="16"/>
        </w:rPr>
        <w:t>о</w:t>
      </w:r>
      <w:r w:rsidRPr="001456ED">
        <w:rPr>
          <w:sz w:val="16"/>
          <w:szCs w:val="16"/>
        </w:rPr>
        <w:t xml:space="preserve">собие / И. Г. Малков.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Гомель, 2019.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215 с.</w:t>
      </w:r>
    </w:p>
    <w:p w:rsidR="008D53AB" w:rsidRPr="001456ED" w:rsidRDefault="008D53AB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pacing w:val="-7"/>
          <w:sz w:val="16"/>
          <w:szCs w:val="16"/>
        </w:rPr>
      </w:pPr>
      <w:r w:rsidRPr="001456ED">
        <w:rPr>
          <w:spacing w:val="20"/>
          <w:sz w:val="16"/>
          <w:szCs w:val="16"/>
        </w:rPr>
        <w:t>Малков</w:t>
      </w:r>
      <w:r w:rsidRPr="001456ED">
        <w:rPr>
          <w:spacing w:val="-2"/>
          <w:sz w:val="16"/>
          <w:szCs w:val="16"/>
        </w:rPr>
        <w:t>, И. Г. Особенности технологической и архитектурно-плани</w:t>
      </w:r>
      <w:r w:rsidRPr="001456ED">
        <w:rPr>
          <w:sz w:val="16"/>
          <w:szCs w:val="16"/>
        </w:rPr>
        <w:t xml:space="preserve">ровочной организации сельскохозяйственных комплексов / </w:t>
      </w:r>
      <w:r w:rsidRPr="001456ED">
        <w:rPr>
          <w:spacing w:val="-2"/>
          <w:sz w:val="16"/>
          <w:szCs w:val="16"/>
        </w:rPr>
        <w:t>И. Г. Малков</w:t>
      </w:r>
      <w:r w:rsidRPr="001456ED">
        <w:rPr>
          <w:sz w:val="16"/>
          <w:szCs w:val="16"/>
        </w:rPr>
        <w:t xml:space="preserve">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Минск: Выш. шк., 1984.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98 с.</w:t>
      </w:r>
    </w:p>
    <w:p w:rsidR="00C1732E" w:rsidRPr="001456ED" w:rsidRDefault="00C1732E" w:rsidP="004B4982">
      <w:pPr>
        <w:pStyle w:val="ConsPlusNormal"/>
        <w:numPr>
          <w:ilvl w:val="0"/>
          <w:numId w:val="20"/>
        </w:numPr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z w:val="16"/>
          <w:szCs w:val="16"/>
        </w:rPr>
        <w:t>Об утверждении Санитарных норм и правил. Требования к организации сан</w:t>
      </w:r>
      <w:r w:rsidRPr="001456ED">
        <w:rPr>
          <w:sz w:val="16"/>
          <w:szCs w:val="16"/>
        </w:rPr>
        <w:t>и</w:t>
      </w:r>
      <w:r w:rsidRPr="001456ED">
        <w:rPr>
          <w:sz w:val="16"/>
          <w:szCs w:val="16"/>
        </w:rPr>
        <w:t>тарно-защитных зон предприятий, сооружений и иных объектов, являющихся объектами воздействия на здоровье человека и окружающую среду</w:t>
      </w:r>
      <w:r w:rsidR="00703BD1" w:rsidRPr="001456ED">
        <w:rPr>
          <w:sz w:val="16"/>
          <w:szCs w:val="16"/>
        </w:rPr>
        <w:t xml:space="preserve"> [Электронный ресурс]</w:t>
      </w:r>
      <w:r w:rsidRPr="001456ED">
        <w:rPr>
          <w:sz w:val="16"/>
          <w:szCs w:val="16"/>
        </w:rPr>
        <w:t>: пост</w:t>
      </w:r>
      <w:r w:rsidRPr="001456ED">
        <w:rPr>
          <w:sz w:val="16"/>
          <w:szCs w:val="16"/>
        </w:rPr>
        <w:t>а</w:t>
      </w:r>
      <w:r w:rsidRPr="001456ED">
        <w:rPr>
          <w:sz w:val="16"/>
          <w:szCs w:val="16"/>
        </w:rPr>
        <w:t>новление М-ва здравоо</w:t>
      </w:r>
      <w:r w:rsidR="00703BD1" w:rsidRPr="001456ED">
        <w:rPr>
          <w:sz w:val="16"/>
          <w:szCs w:val="16"/>
        </w:rPr>
        <w:t xml:space="preserve">хранения Республики Беларусь, 15 мая </w:t>
      </w:r>
      <w:r w:rsidRPr="001456ED">
        <w:rPr>
          <w:sz w:val="16"/>
          <w:szCs w:val="16"/>
        </w:rPr>
        <w:t>2014</w:t>
      </w:r>
      <w:r w:rsidR="00703BD1" w:rsidRPr="001456ED">
        <w:rPr>
          <w:sz w:val="16"/>
          <w:szCs w:val="16"/>
        </w:rPr>
        <w:t xml:space="preserve"> г.,</w:t>
      </w:r>
      <w:r w:rsidRPr="001456ED">
        <w:rPr>
          <w:sz w:val="16"/>
          <w:szCs w:val="16"/>
        </w:rPr>
        <w:t xml:space="preserve"> № 35 // Консул</w:t>
      </w:r>
      <w:r w:rsidRPr="001456ED">
        <w:rPr>
          <w:sz w:val="16"/>
          <w:szCs w:val="16"/>
        </w:rPr>
        <w:t>ь</w:t>
      </w:r>
      <w:r w:rsidRPr="001456ED">
        <w:rPr>
          <w:sz w:val="16"/>
          <w:szCs w:val="16"/>
        </w:rPr>
        <w:t xml:space="preserve">тант </w:t>
      </w:r>
      <w:r w:rsidR="00703BD1" w:rsidRPr="001456ED">
        <w:rPr>
          <w:sz w:val="16"/>
          <w:szCs w:val="16"/>
        </w:rPr>
        <w:t>Плюс.</w:t>
      </w:r>
      <w:r w:rsidRPr="001456ED">
        <w:rPr>
          <w:sz w:val="16"/>
          <w:szCs w:val="16"/>
        </w:rPr>
        <w:t xml:space="preserve"> Беларусь / Нац. центр правовой информ. Респ. Беларусь. – Минск, 2015.</w:t>
      </w:r>
    </w:p>
    <w:p w:rsidR="0005357C" w:rsidRPr="001456ED" w:rsidRDefault="0005357C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57"/>
        <w:jc w:val="both"/>
        <w:rPr>
          <w:spacing w:val="-13"/>
          <w:sz w:val="16"/>
          <w:szCs w:val="16"/>
        </w:rPr>
      </w:pPr>
      <w:r w:rsidRPr="001456ED">
        <w:rPr>
          <w:sz w:val="16"/>
          <w:szCs w:val="16"/>
        </w:rPr>
        <w:t>Планировка сельских населенных</w:t>
      </w:r>
      <w:r w:rsidRPr="001456ED">
        <w:rPr>
          <w:sz w:val="16"/>
        </w:rPr>
        <w:t xml:space="preserve"> </w:t>
      </w:r>
      <w:r w:rsidRPr="001456ED">
        <w:rPr>
          <w:sz w:val="16"/>
          <w:szCs w:val="16"/>
        </w:rPr>
        <w:t xml:space="preserve">пунктов / В. М. Богданов, В. В. Артеменко, В. П. </w:t>
      </w:r>
      <w:r w:rsidR="00703BD1" w:rsidRPr="001456ED">
        <w:rPr>
          <w:sz w:val="16"/>
          <w:szCs w:val="16"/>
        </w:rPr>
        <w:t>Баскакова [и др.]</w:t>
      </w:r>
      <w:r w:rsidRPr="001456ED">
        <w:rPr>
          <w:sz w:val="16"/>
          <w:szCs w:val="16"/>
        </w:rPr>
        <w:t xml:space="preserve">; под. ред. В. М. Богданова. </w:t>
      </w:r>
      <w:r w:rsidRPr="001456ED">
        <w:rPr>
          <w:sz w:val="16"/>
          <w:szCs w:val="16"/>
        </w:rPr>
        <w:sym w:font="Symbol" w:char="F02D"/>
      </w:r>
      <w:r w:rsidR="00703BD1" w:rsidRPr="001456ED">
        <w:rPr>
          <w:sz w:val="16"/>
          <w:szCs w:val="16"/>
        </w:rPr>
        <w:t xml:space="preserve"> Москва</w:t>
      </w:r>
      <w:r w:rsidRPr="001456ED">
        <w:rPr>
          <w:sz w:val="16"/>
          <w:szCs w:val="16"/>
        </w:rPr>
        <w:t xml:space="preserve">: Колос, 1980. </w:t>
      </w:r>
      <w:r w:rsidRPr="001456ED">
        <w:rPr>
          <w:sz w:val="16"/>
          <w:szCs w:val="16"/>
        </w:rPr>
        <w:sym w:font="Symbol" w:char="F02D"/>
      </w:r>
      <w:r w:rsidRPr="001456ED">
        <w:rPr>
          <w:sz w:val="16"/>
          <w:szCs w:val="16"/>
        </w:rPr>
        <w:t xml:space="preserve"> 272 с.</w:t>
      </w:r>
    </w:p>
    <w:p w:rsidR="008D53AB" w:rsidRPr="001456ED" w:rsidRDefault="008D53AB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pacing w:val="-2"/>
          <w:sz w:val="16"/>
          <w:szCs w:val="16"/>
        </w:rPr>
        <w:t>Условные знаки для топографических планов масштабом 1:5</w:t>
      </w:r>
      <w:r w:rsidR="00703BD1" w:rsidRPr="001456ED">
        <w:rPr>
          <w:spacing w:val="-2"/>
          <w:sz w:val="16"/>
          <w:szCs w:val="16"/>
        </w:rPr>
        <w:t xml:space="preserve"> </w:t>
      </w:r>
      <w:r w:rsidRPr="001456ED">
        <w:rPr>
          <w:spacing w:val="-2"/>
          <w:sz w:val="16"/>
          <w:szCs w:val="16"/>
        </w:rPr>
        <w:t>000, 1:2</w:t>
      </w:r>
      <w:r w:rsidR="00703BD1" w:rsidRPr="001456ED">
        <w:rPr>
          <w:spacing w:val="-2"/>
          <w:sz w:val="16"/>
          <w:szCs w:val="16"/>
        </w:rPr>
        <w:t xml:space="preserve"> </w:t>
      </w:r>
      <w:r w:rsidRPr="001456ED">
        <w:rPr>
          <w:spacing w:val="-2"/>
          <w:sz w:val="16"/>
          <w:szCs w:val="16"/>
        </w:rPr>
        <w:t xml:space="preserve">000, 1:500 / </w:t>
      </w:r>
      <w:r w:rsidRPr="001456ED">
        <w:rPr>
          <w:sz w:val="16"/>
          <w:szCs w:val="16"/>
        </w:rPr>
        <w:t>Главное управление геодезии и картографии</w:t>
      </w:r>
      <w:r w:rsidR="006C20ED" w:rsidRPr="001456ED">
        <w:rPr>
          <w:sz w:val="16"/>
          <w:szCs w:val="16"/>
        </w:rPr>
        <w:t xml:space="preserve"> при Совете Министров СССР. – Москва</w:t>
      </w:r>
      <w:r w:rsidRPr="001456ED">
        <w:rPr>
          <w:sz w:val="16"/>
          <w:szCs w:val="16"/>
        </w:rPr>
        <w:t>: Недра, 1989.</w:t>
      </w:r>
      <w:r w:rsidR="00030C12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sym w:font="Symbol" w:char="F02D"/>
      </w:r>
      <w:r w:rsidR="00030C12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286 с.</w:t>
      </w:r>
    </w:p>
    <w:p w:rsidR="008D53AB" w:rsidRPr="001456ED" w:rsidRDefault="008D53AB" w:rsidP="004B4982">
      <w:pPr>
        <w:numPr>
          <w:ilvl w:val="0"/>
          <w:numId w:val="20"/>
        </w:numPr>
        <w:shd w:val="clear" w:color="auto" w:fill="FFFFFF"/>
        <w:tabs>
          <w:tab w:val="left" w:pos="567"/>
        </w:tabs>
        <w:spacing w:line="238" w:lineRule="auto"/>
        <w:ind w:left="0" w:firstLine="360"/>
        <w:jc w:val="both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t>Хачатрянц</w:t>
      </w:r>
      <w:r w:rsidRPr="001456ED">
        <w:rPr>
          <w:sz w:val="16"/>
          <w:szCs w:val="16"/>
        </w:rPr>
        <w:t>, К. К. Сельский поселок – центр первичной территориальной с</w:t>
      </w:r>
      <w:r w:rsidRPr="001456ED">
        <w:rPr>
          <w:sz w:val="16"/>
          <w:szCs w:val="16"/>
        </w:rPr>
        <w:t>и</w:t>
      </w:r>
      <w:r w:rsidRPr="001456ED">
        <w:rPr>
          <w:sz w:val="16"/>
          <w:szCs w:val="16"/>
        </w:rPr>
        <w:t>стемы: учеб.-метод. пособие / К. К. Хачатрянц, В. В. Вашкевич.</w:t>
      </w:r>
      <w:r w:rsidR="00030C12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– Минск: БНТУ, 2010. – 78 с.</w:t>
      </w:r>
    </w:p>
    <w:p w:rsidR="005D4D61" w:rsidRPr="001456ED" w:rsidRDefault="005D4D61" w:rsidP="004B4982">
      <w:pPr>
        <w:tabs>
          <w:tab w:val="left" w:pos="567"/>
        </w:tabs>
        <w:spacing w:line="238" w:lineRule="auto"/>
        <w:ind w:firstLine="360"/>
      </w:pPr>
    </w:p>
    <w:p w:rsidR="004B4982" w:rsidRPr="001456ED" w:rsidRDefault="006C20ED" w:rsidP="004B4982">
      <w:pPr>
        <w:shd w:val="clear" w:color="auto" w:fill="FFFFFF"/>
        <w:spacing w:line="238" w:lineRule="auto"/>
        <w:jc w:val="center"/>
      </w:pPr>
      <w:r w:rsidRPr="001456ED">
        <w:rPr>
          <w:b/>
          <w:spacing w:val="20"/>
        </w:rPr>
        <w:t xml:space="preserve">Лабораторная работа </w:t>
      </w:r>
      <w:r w:rsidR="005D43E4" w:rsidRPr="001456ED">
        <w:rPr>
          <w:b/>
        </w:rPr>
        <w:t>1.</w:t>
      </w:r>
    </w:p>
    <w:p w:rsidR="004B4982" w:rsidRPr="001456ED" w:rsidRDefault="005D43E4" w:rsidP="004B4982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ТЕХНИКО-ЭКОНОМИЧЕСКАЯ</w:t>
      </w:r>
      <w:r w:rsidR="004B4982" w:rsidRPr="001456ED">
        <w:rPr>
          <w:b/>
          <w:bCs/>
        </w:rPr>
        <w:t xml:space="preserve"> ХАРАКТЕРИСТИКА</w:t>
      </w:r>
    </w:p>
    <w:p w:rsidR="005D43E4" w:rsidRPr="001456ED" w:rsidRDefault="005D43E4" w:rsidP="004B4982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ОБЪЕКТА ПЛАНИРОВКИ</w:t>
      </w:r>
    </w:p>
    <w:p w:rsidR="005D43E4" w:rsidRPr="001456ED" w:rsidRDefault="005D43E4" w:rsidP="004B4982">
      <w:pPr>
        <w:shd w:val="clear" w:color="auto" w:fill="FFFFFF"/>
        <w:spacing w:line="238" w:lineRule="auto"/>
        <w:ind w:firstLine="181"/>
        <w:jc w:val="center"/>
        <w:rPr>
          <w:b/>
          <w:szCs w:val="16"/>
        </w:rPr>
      </w:pPr>
    </w:p>
    <w:p w:rsidR="005D43E4" w:rsidRPr="001456ED" w:rsidRDefault="001C68B4" w:rsidP="004B4982">
      <w:pPr>
        <w:shd w:val="clear" w:color="auto" w:fill="FFFFFF"/>
        <w:spacing w:line="238" w:lineRule="auto"/>
        <w:ind w:firstLine="284"/>
        <w:jc w:val="both"/>
      </w:pPr>
      <w:r w:rsidRPr="001456ED">
        <w:rPr>
          <w:b/>
        </w:rPr>
        <w:t>Цель</w:t>
      </w:r>
      <w:r w:rsidR="005D43E4" w:rsidRPr="001456ED">
        <w:rPr>
          <w:b/>
        </w:rPr>
        <w:t>:</w:t>
      </w:r>
      <w:r w:rsidR="005D43E4" w:rsidRPr="001456ED">
        <w:t xml:space="preserve"> изучение природно-экономических условий и перспектив развития сельскохозяйственной организации, характеристик</w:t>
      </w:r>
      <w:r w:rsidR="005C51EC" w:rsidRPr="001456ED">
        <w:t xml:space="preserve">а </w:t>
      </w:r>
      <w:r w:rsidR="005D43E4" w:rsidRPr="001456ED">
        <w:t>сельск</w:t>
      </w:r>
      <w:r w:rsidR="005D43E4" w:rsidRPr="001456ED">
        <w:t>о</w:t>
      </w:r>
      <w:r w:rsidR="005D43E4" w:rsidRPr="001456ED">
        <w:t>го населенного пункта, являющегося объектом планировки.</w:t>
      </w:r>
    </w:p>
    <w:p w:rsidR="005D43E4" w:rsidRPr="001456ED" w:rsidRDefault="001C68B4" w:rsidP="004B4982">
      <w:pPr>
        <w:shd w:val="clear" w:color="auto" w:fill="FFFFFF"/>
        <w:spacing w:line="238" w:lineRule="auto"/>
        <w:ind w:firstLine="284"/>
        <w:jc w:val="both"/>
        <w:rPr>
          <w:b/>
        </w:rPr>
      </w:pPr>
      <w:r w:rsidRPr="001456ED">
        <w:rPr>
          <w:b/>
        </w:rPr>
        <w:t>Содержание</w:t>
      </w:r>
      <w:r w:rsidR="005D43E4" w:rsidRPr="001456ED">
        <w:rPr>
          <w:b/>
        </w:rPr>
        <w:t>:</w:t>
      </w:r>
    </w:p>
    <w:p w:rsidR="005D43E4" w:rsidRPr="001456ED" w:rsidRDefault="005A3F2E" w:rsidP="004B4982">
      <w:pPr>
        <w:pStyle w:val="a3"/>
        <w:spacing w:line="238" w:lineRule="auto"/>
        <w:ind w:firstLine="284"/>
      </w:pPr>
      <w:r w:rsidRPr="001456ED">
        <w:t>1.1. </w:t>
      </w:r>
      <w:r w:rsidR="005D43E4" w:rsidRPr="001456ED">
        <w:t>Изучение природно-климатических условий района размещ</w:t>
      </w:r>
      <w:r w:rsidR="005D43E4" w:rsidRPr="001456ED">
        <w:t>е</w:t>
      </w:r>
      <w:r w:rsidR="005D43E4" w:rsidRPr="001456ED">
        <w:t>ния объекта планировки. Анализ использования земель сельскохозя</w:t>
      </w:r>
      <w:r w:rsidR="005D43E4" w:rsidRPr="001456ED">
        <w:t>й</w:t>
      </w:r>
      <w:r w:rsidR="005D43E4" w:rsidRPr="001456ED">
        <w:t>ственной организации и характеристика основных показателей ее ра</w:t>
      </w:r>
      <w:r w:rsidR="005D43E4" w:rsidRPr="001456ED">
        <w:t>з</w:t>
      </w:r>
      <w:r w:rsidR="005D43E4" w:rsidRPr="001456ED">
        <w:t>вития на перспективу.</w:t>
      </w:r>
    </w:p>
    <w:p w:rsidR="005D43E4" w:rsidRPr="001456ED" w:rsidRDefault="005D43E4" w:rsidP="004B4982">
      <w:pPr>
        <w:shd w:val="clear" w:color="auto" w:fill="FFFFFF"/>
        <w:tabs>
          <w:tab w:val="left" w:pos="547"/>
        </w:tabs>
        <w:spacing w:line="238" w:lineRule="auto"/>
        <w:ind w:firstLine="284"/>
        <w:jc w:val="both"/>
      </w:pPr>
      <w:r w:rsidRPr="001456ED">
        <w:t>1.2.</w:t>
      </w:r>
      <w:r w:rsidR="005A3F2E" w:rsidRPr="001456ED">
        <w:t> </w:t>
      </w:r>
      <w:r w:rsidRPr="001456ED">
        <w:t>Анализ существующего расселения на территории сельскох</w:t>
      </w:r>
      <w:r w:rsidRPr="001456ED">
        <w:t>о</w:t>
      </w:r>
      <w:r w:rsidRPr="001456ED">
        <w:t>зяйственной организации.</w:t>
      </w:r>
    </w:p>
    <w:p w:rsidR="005D43E4" w:rsidRPr="001456ED" w:rsidRDefault="005A3F2E" w:rsidP="004B4982">
      <w:pPr>
        <w:shd w:val="clear" w:color="auto" w:fill="FFFFFF"/>
        <w:tabs>
          <w:tab w:val="left" w:pos="547"/>
        </w:tabs>
        <w:spacing w:line="238" w:lineRule="auto"/>
        <w:ind w:firstLine="284"/>
        <w:jc w:val="both"/>
      </w:pPr>
      <w:r w:rsidRPr="001456ED">
        <w:t>1.3. </w:t>
      </w:r>
      <w:r w:rsidR="005D43E4" w:rsidRPr="001456ED">
        <w:t>Характеристика сельского населенного пункта (объекта план</w:t>
      </w:r>
      <w:r w:rsidR="005D43E4" w:rsidRPr="001456ED">
        <w:t>и</w:t>
      </w:r>
      <w:r w:rsidR="005D43E4" w:rsidRPr="001456ED">
        <w:t>ровки).</w:t>
      </w:r>
    </w:p>
    <w:p w:rsidR="005D43E4" w:rsidRPr="001456ED" w:rsidRDefault="005D43E4" w:rsidP="004B4982">
      <w:pPr>
        <w:shd w:val="clear" w:color="auto" w:fill="FFFFFF"/>
        <w:tabs>
          <w:tab w:val="left" w:pos="626"/>
        </w:tabs>
        <w:spacing w:line="238" w:lineRule="auto"/>
        <w:ind w:firstLine="284"/>
        <w:jc w:val="both"/>
      </w:pPr>
      <w:r w:rsidRPr="001456ED">
        <w:t>1.4.</w:t>
      </w:r>
      <w:r w:rsidR="005A3F2E" w:rsidRPr="001456ED">
        <w:t> </w:t>
      </w:r>
      <w:r w:rsidRPr="001456ED">
        <w:t>Разработка задания на проектирование.</w:t>
      </w:r>
    </w:p>
    <w:p w:rsidR="005D43E4" w:rsidRPr="001456ED" w:rsidRDefault="005D43E4" w:rsidP="004B4982">
      <w:pPr>
        <w:shd w:val="clear" w:color="auto" w:fill="FFFFFF"/>
        <w:tabs>
          <w:tab w:val="left" w:pos="626"/>
        </w:tabs>
        <w:ind w:firstLine="284"/>
        <w:jc w:val="both"/>
        <w:rPr>
          <w:b/>
        </w:rPr>
      </w:pPr>
      <w:r w:rsidRPr="001456ED">
        <w:rPr>
          <w:b/>
        </w:rPr>
        <w:lastRenderedPageBreak/>
        <w:t>Исходные материалы: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</w:pPr>
      <w:r w:rsidRPr="001456ED">
        <w:t>1.</w:t>
      </w:r>
      <w:r w:rsidR="005A3F2E" w:rsidRPr="001456ED">
        <w:t> </w:t>
      </w:r>
      <w:r w:rsidRPr="001456ED">
        <w:t>Описание сельскохозяйственной организации и сельского нас</w:t>
      </w:r>
      <w:r w:rsidRPr="001456ED">
        <w:t>е</w:t>
      </w:r>
      <w:r w:rsidRPr="001456ED">
        <w:t>ленного пункта.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</w:pPr>
      <w:r w:rsidRPr="001456ED">
        <w:t>2.</w:t>
      </w:r>
      <w:r w:rsidR="005A3F2E" w:rsidRPr="001456ED">
        <w:t> </w:t>
      </w:r>
      <w:r w:rsidRPr="001456ED">
        <w:t>Топографический план сельского населенного пункта в масштабе 1:2</w:t>
      </w:r>
      <w:r w:rsidR="006C20ED" w:rsidRPr="001456ED">
        <w:t xml:space="preserve"> </w:t>
      </w:r>
      <w:r w:rsidRPr="001456ED">
        <w:t>000.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</w:pPr>
      <w:r w:rsidRPr="001456ED">
        <w:t>3.</w:t>
      </w:r>
      <w:r w:rsidR="005A3F2E" w:rsidRPr="001456ED">
        <w:t> </w:t>
      </w:r>
      <w:r w:rsidRPr="001456ED">
        <w:t>Агроклиматические</w:t>
      </w:r>
      <w:r w:rsidR="00541E86" w:rsidRPr="001456ED">
        <w:t xml:space="preserve"> </w:t>
      </w:r>
      <w:r w:rsidRPr="001456ED">
        <w:t>данные района изучаемого сельского нас</w:t>
      </w:r>
      <w:r w:rsidRPr="001456ED">
        <w:t>е</w:t>
      </w:r>
      <w:r w:rsidRPr="001456ED">
        <w:t>ленного пункта.</w:t>
      </w:r>
    </w:p>
    <w:p w:rsidR="005D43E4" w:rsidRPr="001456ED" w:rsidRDefault="006C20ED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</w:pPr>
      <w:r w:rsidRPr="001456ED">
        <w:t>1.</w:t>
      </w:r>
      <w:r w:rsidR="005A3F2E" w:rsidRPr="001456ED">
        <w:t> </w:t>
      </w:r>
      <w:r w:rsidRPr="001456ED">
        <w:t>Краткую пояснительную записку, содержащую</w:t>
      </w:r>
      <w:r w:rsidR="00E4375C" w:rsidRPr="001456ED">
        <w:t xml:space="preserve"> </w:t>
      </w:r>
      <w:r w:rsidRPr="001456ED">
        <w:t>характеристику объекта планировки, которая выполняется по следующей программе:</w:t>
      </w:r>
    </w:p>
    <w:p w:rsidR="005D43E4" w:rsidRPr="001456ED" w:rsidRDefault="005A3F2E" w:rsidP="003413FD">
      <w:pPr>
        <w:shd w:val="clear" w:color="auto" w:fill="FFFFFF"/>
        <w:tabs>
          <w:tab w:val="left" w:pos="698"/>
        </w:tabs>
        <w:spacing w:line="245" w:lineRule="auto"/>
        <w:ind w:firstLine="284"/>
        <w:jc w:val="both"/>
      </w:pPr>
      <w:r w:rsidRPr="001456ED">
        <w:t>1.1. </w:t>
      </w:r>
      <w:r w:rsidR="005D43E4" w:rsidRPr="001456ED">
        <w:t>Местоположение и характеристика землепользования сельск</w:t>
      </w:r>
      <w:r w:rsidR="005D43E4" w:rsidRPr="001456ED">
        <w:t>о</w:t>
      </w:r>
      <w:r w:rsidR="005D43E4" w:rsidRPr="001456ED">
        <w:t>хозяйственной организации.</w:t>
      </w:r>
    </w:p>
    <w:p w:rsidR="005D43E4" w:rsidRPr="001456ED" w:rsidRDefault="005D43E4" w:rsidP="003413FD">
      <w:pPr>
        <w:shd w:val="clear" w:color="auto" w:fill="FFFFFF"/>
        <w:tabs>
          <w:tab w:val="left" w:pos="698"/>
        </w:tabs>
        <w:spacing w:line="245" w:lineRule="auto"/>
        <w:ind w:firstLine="284"/>
        <w:jc w:val="both"/>
      </w:pPr>
      <w:r w:rsidRPr="001456ED">
        <w:t>1.2.</w:t>
      </w:r>
      <w:r w:rsidR="005A3F2E" w:rsidRPr="001456ED">
        <w:t> </w:t>
      </w:r>
      <w:r w:rsidRPr="001456ED">
        <w:t>Природно-климатические условия района: расположение х</w:t>
      </w:r>
      <w:r w:rsidRPr="001456ED">
        <w:t>о</w:t>
      </w:r>
      <w:r w:rsidRPr="001456ED">
        <w:t>зяйства, климат, рельеф, почвы, гидрогеология, растительность, нал</w:t>
      </w:r>
      <w:r w:rsidRPr="001456ED">
        <w:t>и</w:t>
      </w:r>
      <w:r w:rsidRPr="001456ED">
        <w:t>чие местных строительных материалов.</w:t>
      </w:r>
    </w:p>
    <w:p w:rsidR="005D43E4" w:rsidRPr="001456ED" w:rsidRDefault="005D43E4" w:rsidP="003413FD">
      <w:pPr>
        <w:shd w:val="clear" w:color="auto" w:fill="FFFFFF"/>
        <w:tabs>
          <w:tab w:val="left" w:pos="698"/>
        </w:tabs>
        <w:spacing w:line="245" w:lineRule="auto"/>
        <w:ind w:firstLine="284"/>
        <w:jc w:val="both"/>
      </w:pPr>
      <w:r w:rsidRPr="001456ED">
        <w:t>1.3.</w:t>
      </w:r>
      <w:r w:rsidR="005A3F2E" w:rsidRPr="001456ED">
        <w:t> </w:t>
      </w:r>
      <w:r w:rsidRPr="001456ED">
        <w:t>Перспективы развития сельскохозяйственной организации (специализация, развитие растениеводства, животноводства, подсо</w:t>
      </w:r>
      <w:r w:rsidRPr="001456ED">
        <w:t>б</w:t>
      </w:r>
      <w:r w:rsidRPr="001456ED">
        <w:t>ных отраслей).</w:t>
      </w:r>
    </w:p>
    <w:p w:rsidR="005D43E4" w:rsidRPr="001456ED" w:rsidRDefault="005D43E4" w:rsidP="003413FD">
      <w:pPr>
        <w:shd w:val="clear" w:color="auto" w:fill="FFFFFF"/>
        <w:tabs>
          <w:tab w:val="left" w:pos="698"/>
        </w:tabs>
        <w:spacing w:line="245" w:lineRule="auto"/>
        <w:ind w:firstLine="284"/>
        <w:jc w:val="both"/>
      </w:pPr>
      <w:r w:rsidRPr="001456ED">
        <w:t>1.4.</w:t>
      </w:r>
      <w:r w:rsidR="005A3F2E" w:rsidRPr="001456ED">
        <w:t> </w:t>
      </w:r>
      <w:r w:rsidRPr="001456ED">
        <w:t>Анализ</w:t>
      </w:r>
      <w:r w:rsidR="00E4375C" w:rsidRPr="001456ED">
        <w:t xml:space="preserve"> </w:t>
      </w:r>
      <w:r w:rsidRPr="001456ED">
        <w:t>сложившегося расселения на территории сельскохозя</w:t>
      </w:r>
      <w:r w:rsidRPr="001456ED">
        <w:t>й</w:t>
      </w:r>
      <w:r w:rsidRPr="001456ED">
        <w:t>ственной организации (количество, размеры и размещение сельских населенных пунктов, численность дворов и населения), организация труда. Характеристика имеющихся жилых, производственных и кул</w:t>
      </w:r>
      <w:r w:rsidRPr="001456ED">
        <w:t>ь</w:t>
      </w:r>
      <w:r w:rsidRPr="001456ED">
        <w:t>турно-бытовых зданий (виды, размеры и размещение).</w:t>
      </w:r>
    </w:p>
    <w:p w:rsidR="005D43E4" w:rsidRPr="001456ED" w:rsidRDefault="005D43E4" w:rsidP="003413FD">
      <w:pPr>
        <w:shd w:val="clear" w:color="auto" w:fill="FFFFFF"/>
        <w:tabs>
          <w:tab w:val="left" w:pos="698"/>
        </w:tabs>
        <w:spacing w:line="245" w:lineRule="auto"/>
        <w:ind w:firstLine="284"/>
        <w:jc w:val="both"/>
      </w:pPr>
      <w:r w:rsidRPr="001456ED">
        <w:t>1.5.</w:t>
      </w:r>
      <w:r w:rsidR="005A3F2E" w:rsidRPr="001456ED">
        <w:t> </w:t>
      </w:r>
      <w:r w:rsidRPr="001456ED">
        <w:t>Описание сельского населенного пункта, являющегося объе</w:t>
      </w:r>
      <w:r w:rsidRPr="001456ED">
        <w:t>к</w:t>
      </w:r>
      <w:r w:rsidRPr="001456ED">
        <w:t>том планировки: местоположение, количество населения, застройка, имеющиеся культурно-бытовые здания, жилой фонд,</w:t>
      </w:r>
      <w:r w:rsidR="00E4375C" w:rsidRPr="001456ED">
        <w:t xml:space="preserve"> </w:t>
      </w:r>
      <w:r w:rsidRPr="001456ED">
        <w:t>производстве</w:t>
      </w:r>
      <w:r w:rsidRPr="001456ED">
        <w:t>н</w:t>
      </w:r>
      <w:r w:rsidRPr="001456ED">
        <w:t>ные постройки и их состояние, благоустройство и инженерное обор</w:t>
      </w:r>
      <w:r w:rsidRPr="001456ED">
        <w:t>у</w:t>
      </w:r>
      <w:r w:rsidRPr="001456ED">
        <w:t>дование.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45" w:lineRule="auto"/>
        <w:ind w:firstLine="284"/>
        <w:jc w:val="both"/>
      </w:pPr>
      <w:r w:rsidRPr="001456ED">
        <w:t>2.</w:t>
      </w:r>
      <w:r w:rsidR="005A3F2E" w:rsidRPr="001456ED">
        <w:t> </w:t>
      </w:r>
      <w:r w:rsidRPr="001456ED">
        <w:t>Задание на разработку генерального плана</w:t>
      </w:r>
      <w:r w:rsidR="00E4375C" w:rsidRPr="001456ED">
        <w:t xml:space="preserve"> </w:t>
      </w:r>
      <w:r w:rsidRPr="001456ED">
        <w:t>сельского населенн</w:t>
      </w:r>
      <w:r w:rsidRPr="001456ED">
        <w:t>о</w:t>
      </w:r>
      <w:r w:rsidRPr="001456ED">
        <w:t>го пункта.</w:t>
      </w:r>
    </w:p>
    <w:p w:rsidR="005D43E4" w:rsidRPr="001456ED" w:rsidRDefault="005D43E4" w:rsidP="003413FD">
      <w:pPr>
        <w:pStyle w:val="a3"/>
        <w:spacing w:line="245" w:lineRule="auto"/>
        <w:rPr>
          <w:b/>
          <w:bCs/>
          <w:szCs w:val="14"/>
        </w:rPr>
      </w:pPr>
    </w:p>
    <w:p w:rsidR="00E03E48" w:rsidRPr="001456ED" w:rsidRDefault="005D43E4" w:rsidP="003413FD">
      <w:pPr>
        <w:numPr>
          <w:ilvl w:val="1"/>
          <w:numId w:val="18"/>
        </w:numPr>
        <w:spacing w:line="245" w:lineRule="auto"/>
        <w:ind w:left="0" w:firstLine="0"/>
        <w:jc w:val="center"/>
        <w:rPr>
          <w:b/>
        </w:rPr>
      </w:pPr>
      <w:r w:rsidRPr="001456ED">
        <w:rPr>
          <w:b/>
        </w:rPr>
        <w:t>Изучение природно-климатических условий района</w:t>
      </w:r>
    </w:p>
    <w:p w:rsidR="00E03E48" w:rsidRPr="001456ED" w:rsidRDefault="005D43E4" w:rsidP="003413FD">
      <w:pPr>
        <w:spacing w:line="245" w:lineRule="auto"/>
        <w:jc w:val="center"/>
        <w:rPr>
          <w:b/>
        </w:rPr>
      </w:pPr>
      <w:r w:rsidRPr="001456ED">
        <w:rPr>
          <w:b/>
        </w:rPr>
        <w:t>размещения объекта планировки.</w:t>
      </w:r>
      <w:r w:rsidR="00D84E02" w:rsidRPr="001456ED">
        <w:rPr>
          <w:b/>
        </w:rPr>
        <w:t xml:space="preserve"> </w:t>
      </w:r>
      <w:r w:rsidR="00E03E48" w:rsidRPr="001456ED">
        <w:rPr>
          <w:b/>
        </w:rPr>
        <w:t>Анализ использования</w:t>
      </w:r>
    </w:p>
    <w:p w:rsidR="006C20ED" w:rsidRPr="001456ED" w:rsidRDefault="005D43E4" w:rsidP="003413FD">
      <w:pPr>
        <w:spacing w:line="245" w:lineRule="auto"/>
        <w:jc w:val="center"/>
        <w:rPr>
          <w:b/>
        </w:rPr>
      </w:pPr>
      <w:r w:rsidRPr="001456ED">
        <w:rPr>
          <w:b/>
        </w:rPr>
        <w:t>земель сельскохозяйственной</w:t>
      </w:r>
      <w:r w:rsidR="00D84E02" w:rsidRPr="001456ED">
        <w:rPr>
          <w:b/>
        </w:rPr>
        <w:t xml:space="preserve"> </w:t>
      </w:r>
      <w:r w:rsidR="00E4375C" w:rsidRPr="001456ED">
        <w:rPr>
          <w:b/>
        </w:rPr>
        <w:t>организаци</w:t>
      </w:r>
      <w:r w:rsidRPr="001456ED">
        <w:rPr>
          <w:b/>
        </w:rPr>
        <w:t xml:space="preserve">и </w:t>
      </w:r>
      <w:r w:rsidR="00D84E02" w:rsidRPr="001456ED">
        <w:rPr>
          <w:b/>
        </w:rPr>
        <w:t xml:space="preserve">и </w:t>
      </w:r>
      <w:r w:rsidR="006C20ED" w:rsidRPr="001456ED">
        <w:rPr>
          <w:b/>
        </w:rPr>
        <w:t>характеристика</w:t>
      </w:r>
    </w:p>
    <w:p w:rsidR="005D43E4" w:rsidRPr="001456ED" w:rsidRDefault="005D43E4" w:rsidP="003413FD">
      <w:pPr>
        <w:spacing w:line="245" w:lineRule="auto"/>
        <w:jc w:val="center"/>
        <w:rPr>
          <w:b/>
        </w:rPr>
      </w:pPr>
      <w:r w:rsidRPr="001456ED">
        <w:rPr>
          <w:b/>
        </w:rPr>
        <w:t>основных показателей</w:t>
      </w:r>
      <w:r w:rsidR="00D84E02" w:rsidRPr="001456ED">
        <w:rPr>
          <w:b/>
        </w:rPr>
        <w:t xml:space="preserve"> </w:t>
      </w:r>
      <w:r w:rsidRPr="001456ED">
        <w:rPr>
          <w:b/>
        </w:rPr>
        <w:t>ее развития на перспективу</w:t>
      </w:r>
    </w:p>
    <w:p w:rsidR="005D43E4" w:rsidRPr="001456ED" w:rsidRDefault="005D43E4" w:rsidP="003413FD">
      <w:pPr>
        <w:pStyle w:val="a3"/>
        <w:spacing w:line="245" w:lineRule="auto"/>
        <w:ind w:firstLine="284"/>
        <w:jc w:val="center"/>
        <w:rPr>
          <w:b/>
          <w:bCs/>
          <w:szCs w:val="14"/>
        </w:rPr>
      </w:pPr>
    </w:p>
    <w:p w:rsidR="005D43E4" w:rsidRPr="001456ED" w:rsidRDefault="005D43E4" w:rsidP="003413FD">
      <w:pPr>
        <w:spacing w:line="245" w:lineRule="auto"/>
        <w:ind w:firstLine="284"/>
        <w:jc w:val="both"/>
      </w:pPr>
      <w:r w:rsidRPr="001456ED">
        <w:t>По исходным материалам, выдаваемым преподавателем индивид</w:t>
      </w:r>
      <w:r w:rsidRPr="001456ED">
        <w:t>у</w:t>
      </w:r>
      <w:r w:rsidRPr="001456ED">
        <w:t>ально каждому студенту, изучается р</w:t>
      </w:r>
      <w:r w:rsidR="00400651" w:rsidRPr="001456ED">
        <w:t>азмещение сельского населенного</w:t>
      </w:r>
      <w:r w:rsidR="002B7AF2" w:rsidRPr="001456ED">
        <w:t xml:space="preserve"> пункта</w:t>
      </w:r>
      <w:r w:rsidR="00400651" w:rsidRPr="001456ED">
        <w:t xml:space="preserve"> </w:t>
      </w:r>
      <w:r w:rsidR="002B7AF2" w:rsidRPr="001456ED">
        <w:t>–</w:t>
      </w:r>
      <w:r w:rsidR="008E5765" w:rsidRPr="001456ED">
        <w:t xml:space="preserve"> </w:t>
      </w:r>
      <w:r w:rsidRPr="001456ED">
        <w:t xml:space="preserve">объекта планировки, указывается его связь с райцентром, </w:t>
      </w:r>
      <w:r w:rsidRPr="001456ED">
        <w:lastRenderedPageBreak/>
        <w:t>железнодорожной станцией и другими населенными пунктами в сел</w:t>
      </w:r>
      <w:r w:rsidRPr="001456ED">
        <w:t>ь</w:t>
      </w:r>
      <w:r w:rsidRPr="001456ED">
        <w:t>скохозяйственной организации (протяженность, наличие и качество дорог и других инженерных коммуникаций).</w:t>
      </w:r>
    </w:p>
    <w:p w:rsidR="005D43E4" w:rsidRPr="001456ED" w:rsidRDefault="005D43E4" w:rsidP="003413FD">
      <w:pPr>
        <w:spacing w:line="247" w:lineRule="auto"/>
        <w:ind w:firstLine="284"/>
        <w:jc w:val="both"/>
        <w:rPr>
          <w:bCs/>
        </w:rPr>
      </w:pPr>
      <w:r w:rsidRPr="001456ED">
        <w:t xml:space="preserve">Анализируя </w:t>
      </w:r>
      <w:r w:rsidRPr="001456ED">
        <w:rPr>
          <w:bCs/>
        </w:rPr>
        <w:t>природно-климатические условия района,</w:t>
      </w:r>
      <w:r w:rsidR="00E4375C" w:rsidRPr="001456ED">
        <w:rPr>
          <w:bCs/>
        </w:rPr>
        <w:t xml:space="preserve"> </w:t>
      </w:r>
      <w:r w:rsidRPr="001456ED">
        <w:rPr>
          <w:bCs/>
        </w:rPr>
        <w:t>устанавл</w:t>
      </w:r>
      <w:r w:rsidRPr="001456ED">
        <w:rPr>
          <w:bCs/>
        </w:rPr>
        <w:t>и</w:t>
      </w:r>
      <w:r w:rsidRPr="001456ED">
        <w:rPr>
          <w:bCs/>
        </w:rPr>
        <w:t>вают количество осадков, среднюю температуру воздуха, толщину снежного покрова, грунты и</w:t>
      </w:r>
      <w:r w:rsidR="00E4375C" w:rsidRPr="001456ED">
        <w:rPr>
          <w:bCs/>
        </w:rPr>
        <w:t xml:space="preserve"> </w:t>
      </w:r>
      <w:r w:rsidRPr="001456ED">
        <w:rPr>
          <w:bCs/>
        </w:rPr>
        <w:t>максимальную глубину их промерзания,</w:t>
      </w:r>
      <w:r w:rsidR="00E4375C" w:rsidRPr="001456ED">
        <w:rPr>
          <w:bCs/>
        </w:rPr>
        <w:t xml:space="preserve"> </w:t>
      </w:r>
      <w:r w:rsidRPr="001456ED">
        <w:rPr>
          <w:bCs/>
        </w:rPr>
        <w:t>повторяемость ветров в летний и зимний периоды года.</w:t>
      </w:r>
    </w:p>
    <w:p w:rsidR="005D43E4" w:rsidRPr="001456ED" w:rsidRDefault="006C20ED" w:rsidP="003413FD">
      <w:pPr>
        <w:shd w:val="clear" w:color="auto" w:fill="FFFFFF"/>
        <w:spacing w:line="247" w:lineRule="auto"/>
        <w:ind w:firstLine="284"/>
        <w:jc w:val="both"/>
      </w:pPr>
      <w:r w:rsidRPr="001456ED">
        <w:t>Затем п</w:t>
      </w:r>
      <w:r w:rsidR="005D43E4" w:rsidRPr="001456ED">
        <w:t>роизводят анализ фактической и проектной экспликации земель сельскохозяйственной организации.</w:t>
      </w:r>
    </w:p>
    <w:p w:rsidR="005D43E4" w:rsidRPr="001456ED" w:rsidRDefault="005D43E4" w:rsidP="003413FD">
      <w:pPr>
        <w:shd w:val="clear" w:color="auto" w:fill="FFFFFF"/>
        <w:spacing w:line="247" w:lineRule="auto"/>
        <w:ind w:firstLine="284"/>
        <w:jc w:val="both"/>
      </w:pPr>
      <w:r w:rsidRPr="001456ED">
        <w:t xml:space="preserve">Основные показатели развития сельскохозяйственной организации на перспективу включают: ее специализацию, поголовье скота </w:t>
      </w:r>
      <w:r w:rsidRPr="001456ED">
        <w:rPr>
          <w:spacing w:val="-1"/>
        </w:rPr>
        <w:t>по в</w:t>
      </w:r>
      <w:r w:rsidRPr="001456ED">
        <w:rPr>
          <w:spacing w:val="-1"/>
        </w:rPr>
        <w:t>и</w:t>
      </w:r>
      <w:r w:rsidRPr="001456ED">
        <w:rPr>
          <w:spacing w:val="-1"/>
        </w:rPr>
        <w:t>дам и его размещение,</w:t>
      </w:r>
      <w:r w:rsidR="00E4375C" w:rsidRPr="001456ED">
        <w:rPr>
          <w:spacing w:val="-1"/>
        </w:rPr>
        <w:t xml:space="preserve"> </w:t>
      </w:r>
      <w:r w:rsidRPr="001456ED">
        <w:rPr>
          <w:spacing w:val="-1"/>
        </w:rPr>
        <w:t xml:space="preserve">наличие сельскохозяйственной техники, объем продукции, предполагаемый к </w:t>
      </w:r>
      <w:r w:rsidRPr="001456ED">
        <w:t>хранению. Показатели устанавливаются в целом по сельскохозяйственной организации.</w:t>
      </w:r>
    </w:p>
    <w:p w:rsidR="005D43E4" w:rsidRPr="001456ED" w:rsidRDefault="006C20ED" w:rsidP="003413FD">
      <w:pPr>
        <w:shd w:val="clear" w:color="auto" w:fill="FFFFFF"/>
        <w:tabs>
          <w:tab w:val="left" w:pos="583"/>
        </w:tabs>
        <w:spacing w:line="247" w:lineRule="auto"/>
        <w:ind w:firstLine="284"/>
        <w:jc w:val="both"/>
      </w:pPr>
      <w:r w:rsidRPr="001456ED">
        <w:t>Далее о</w:t>
      </w:r>
      <w:r w:rsidR="005D43E4" w:rsidRPr="001456ED">
        <w:t>пределяют количество трудоспособных</w:t>
      </w:r>
      <w:r w:rsidRPr="001456ED">
        <w:t xml:space="preserve"> граждан</w:t>
      </w:r>
      <w:r w:rsidR="005D43E4" w:rsidRPr="001456ED">
        <w:t>, занятых в растениеводстве и животноводстве, в других отраслях производства (градообразующая группа населения в хозяйстве), в том числе по пр</w:t>
      </w:r>
      <w:r w:rsidR="005D43E4" w:rsidRPr="001456ED">
        <w:t>о</w:t>
      </w:r>
      <w:r w:rsidR="005D43E4" w:rsidRPr="001456ED">
        <w:t>ектируемому сельскому населенному пункту.</w:t>
      </w:r>
    </w:p>
    <w:p w:rsidR="005D43E4" w:rsidRPr="001456ED" w:rsidRDefault="005D43E4" w:rsidP="003413FD">
      <w:pPr>
        <w:shd w:val="clear" w:color="auto" w:fill="FFFFFF"/>
        <w:spacing w:line="247" w:lineRule="auto"/>
        <w:jc w:val="center"/>
        <w:rPr>
          <w:b/>
          <w:bCs/>
          <w:szCs w:val="16"/>
        </w:rPr>
      </w:pPr>
    </w:p>
    <w:p w:rsidR="005D43E4" w:rsidRPr="001456ED" w:rsidRDefault="005D43E4" w:rsidP="003413FD">
      <w:pPr>
        <w:shd w:val="clear" w:color="auto" w:fill="FFFFFF"/>
        <w:tabs>
          <w:tab w:val="left" w:pos="547"/>
        </w:tabs>
        <w:spacing w:line="247" w:lineRule="auto"/>
        <w:jc w:val="center"/>
        <w:rPr>
          <w:b/>
          <w:bCs/>
        </w:rPr>
      </w:pPr>
      <w:r w:rsidRPr="001456ED">
        <w:rPr>
          <w:b/>
        </w:rPr>
        <w:t>1.</w:t>
      </w:r>
      <w:r w:rsidRPr="001456ED">
        <w:rPr>
          <w:b/>
          <w:bCs/>
        </w:rPr>
        <w:t>2. Анализ существующего расселения</w:t>
      </w:r>
    </w:p>
    <w:p w:rsidR="005D43E4" w:rsidRPr="001456ED" w:rsidRDefault="005D43E4" w:rsidP="003413FD">
      <w:pPr>
        <w:shd w:val="clear" w:color="auto" w:fill="FFFFFF"/>
        <w:tabs>
          <w:tab w:val="left" w:pos="547"/>
        </w:tabs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на территории</w:t>
      </w:r>
      <w:r w:rsidR="00541E86" w:rsidRPr="001456ED">
        <w:rPr>
          <w:b/>
          <w:bCs/>
        </w:rPr>
        <w:t xml:space="preserve"> </w:t>
      </w:r>
      <w:r w:rsidRPr="001456ED">
        <w:rPr>
          <w:b/>
          <w:bCs/>
        </w:rPr>
        <w:t>сельскохозяйственной организации</w:t>
      </w:r>
    </w:p>
    <w:p w:rsidR="005D43E4" w:rsidRPr="001456ED" w:rsidRDefault="005D43E4" w:rsidP="003413FD">
      <w:pPr>
        <w:shd w:val="clear" w:color="auto" w:fill="FFFFFF"/>
        <w:spacing w:line="247" w:lineRule="auto"/>
        <w:jc w:val="center"/>
        <w:rPr>
          <w:b/>
          <w:bCs/>
          <w:szCs w:val="16"/>
        </w:rPr>
      </w:pPr>
    </w:p>
    <w:p w:rsidR="00AD4A9F" w:rsidRPr="001456ED" w:rsidRDefault="006C20ED" w:rsidP="003413FD">
      <w:pPr>
        <w:shd w:val="clear" w:color="auto" w:fill="FFFFFF"/>
        <w:spacing w:line="247" w:lineRule="auto"/>
        <w:ind w:firstLine="284"/>
        <w:jc w:val="both"/>
        <w:rPr>
          <w:spacing w:val="-2"/>
        </w:rPr>
      </w:pPr>
      <w:r w:rsidRPr="001456ED">
        <w:rPr>
          <w:spacing w:val="-2"/>
        </w:rPr>
        <w:t>Анализируют</w:t>
      </w:r>
      <w:r w:rsidR="005D43E4" w:rsidRPr="001456ED">
        <w:rPr>
          <w:spacing w:val="-2"/>
        </w:rPr>
        <w:t xml:space="preserve"> расселение на территории сельскохозяйственной орг</w:t>
      </w:r>
      <w:r w:rsidR="005D43E4" w:rsidRPr="001456ED">
        <w:rPr>
          <w:spacing w:val="-2"/>
        </w:rPr>
        <w:t>а</w:t>
      </w:r>
      <w:r w:rsidR="005D43E4" w:rsidRPr="001456ED">
        <w:rPr>
          <w:spacing w:val="-2"/>
        </w:rPr>
        <w:t>низации и условия его культурно-бытового обслуживания по следу</w:t>
      </w:r>
      <w:r w:rsidR="005D43E4" w:rsidRPr="001456ED">
        <w:rPr>
          <w:spacing w:val="-2"/>
        </w:rPr>
        <w:t>ю</w:t>
      </w:r>
      <w:r w:rsidR="005D43E4" w:rsidRPr="001456ED">
        <w:rPr>
          <w:spacing w:val="-2"/>
        </w:rPr>
        <w:t>щим показателям: количество сельских населенных пунктов и их ра</w:t>
      </w:r>
      <w:r w:rsidR="005D43E4" w:rsidRPr="001456ED">
        <w:rPr>
          <w:spacing w:val="-2"/>
        </w:rPr>
        <w:t>з</w:t>
      </w:r>
      <w:r w:rsidR="005D43E4" w:rsidRPr="001456ED">
        <w:rPr>
          <w:spacing w:val="-2"/>
        </w:rPr>
        <w:t>мер, численность населения в сельскохозяйственной организации и по проектируемому селению. Устанавливают число дворов по каждому населенному пункту и его хозяйственное значение. Изучают наличие инженерных коммуникаций: водопроводная сеть, теплосистема, газ</w:t>
      </w:r>
      <w:r w:rsidR="005D43E4" w:rsidRPr="001456ED">
        <w:rPr>
          <w:spacing w:val="-2"/>
        </w:rPr>
        <w:t>о</w:t>
      </w:r>
      <w:r w:rsidR="005D43E4" w:rsidRPr="001456ED">
        <w:rPr>
          <w:spacing w:val="-2"/>
        </w:rPr>
        <w:t>снабжение, электроснабжение, радиофикация, телефонизация и т.</w:t>
      </w:r>
      <w:r w:rsidR="00001C83" w:rsidRPr="001456ED">
        <w:rPr>
          <w:spacing w:val="-2"/>
        </w:rPr>
        <w:t> </w:t>
      </w:r>
      <w:r w:rsidR="005D43E4" w:rsidRPr="001456ED">
        <w:rPr>
          <w:spacing w:val="-2"/>
        </w:rPr>
        <w:t>д. Изучают удобства связи сельских населенных пунктов между собой и с районным центром, их расположение на территории сельскохозяйстве</w:t>
      </w:r>
      <w:r w:rsidR="005D43E4" w:rsidRPr="001456ED">
        <w:rPr>
          <w:spacing w:val="-2"/>
        </w:rPr>
        <w:t>н</w:t>
      </w:r>
      <w:r w:rsidR="005D43E4" w:rsidRPr="001456ED">
        <w:rPr>
          <w:spacing w:val="-2"/>
        </w:rPr>
        <w:t>ного землепользования. Приводят характеристик</w:t>
      </w:r>
      <w:r w:rsidR="00001C83" w:rsidRPr="001456ED">
        <w:rPr>
          <w:spacing w:val="-2"/>
        </w:rPr>
        <w:t>у</w:t>
      </w:r>
      <w:r w:rsidR="005D43E4" w:rsidRPr="001456ED">
        <w:rPr>
          <w:spacing w:val="-2"/>
        </w:rPr>
        <w:t xml:space="preserve"> объектов социального и культурно-бытового назначения (клубы, школы, магазины, детские сады, бани и др</w:t>
      </w:r>
      <w:r w:rsidR="002644EA" w:rsidRPr="001456ED">
        <w:rPr>
          <w:spacing w:val="-2"/>
        </w:rPr>
        <w:t xml:space="preserve">.), их вместимость, состояние и </w:t>
      </w:r>
      <w:r w:rsidR="005D43E4" w:rsidRPr="001456ED">
        <w:rPr>
          <w:spacing w:val="-2"/>
        </w:rPr>
        <w:t>т.</w:t>
      </w:r>
      <w:r w:rsidR="002644EA" w:rsidRPr="001456ED">
        <w:rPr>
          <w:spacing w:val="-2"/>
        </w:rPr>
        <w:t xml:space="preserve"> </w:t>
      </w:r>
      <w:r w:rsidR="005D43E4" w:rsidRPr="001456ED">
        <w:rPr>
          <w:spacing w:val="-2"/>
        </w:rPr>
        <w:t>п. Устанавливают</w:t>
      </w:r>
      <w:r w:rsidR="00E4375C" w:rsidRPr="001456ED">
        <w:rPr>
          <w:spacing w:val="-2"/>
        </w:rPr>
        <w:t xml:space="preserve"> </w:t>
      </w:r>
      <w:r w:rsidR="005D43E4" w:rsidRPr="001456ED">
        <w:rPr>
          <w:spacing w:val="-2"/>
        </w:rPr>
        <w:t>виды и размещение производственных центров, приводят перечень, вмест</w:t>
      </w:r>
      <w:r w:rsidR="005D43E4" w:rsidRPr="001456ED">
        <w:rPr>
          <w:spacing w:val="-2"/>
        </w:rPr>
        <w:t>и</w:t>
      </w:r>
      <w:r w:rsidR="005D43E4" w:rsidRPr="001456ED">
        <w:rPr>
          <w:spacing w:val="-2"/>
        </w:rPr>
        <w:t>мость и характеристику их производственных зданий.</w:t>
      </w:r>
    </w:p>
    <w:p w:rsidR="00AD4A9F" w:rsidRPr="001456ED" w:rsidRDefault="00AD4A9F" w:rsidP="004B4982">
      <w:pPr>
        <w:shd w:val="clear" w:color="auto" w:fill="FFFFFF"/>
        <w:spacing w:line="238" w:lineRule="auto"/>
        <w:ind w:firstLine="284"/>
        <w:jc w:val="both"/>
        <w:rPr>
          <w:spacing w:val="-2"/>
          <w:szCs w:val="16"/>
        </w:rPr>
      </w:pPr>
    </w:p>
    <w:p w:rsidR="005D43E4" w:rsidRPr="001456ED" w:rsidRDefault="005D43E4" w:rsidP="004B4982">
      <w:pPr>
        <w:pStyle w:val="a5"/>
        <w:tabs>
          <w:tab w:val="clear" w:pos="547"/>
        </w:tabs>
        <w:spacing w:line="238" w:lineRule="auto"/>
        <w:ind w:firstLine="0"/>
        <w:rPr>
          <w:b/>
        </w:rPr>
      </w:pPr>
      <w:r w:rsidRPr="001456ED">
        <w:rPr>
          <w:b/>
        </w:rPr>
        <w:lastRenderedPageBreak/>
        <w:t>1.3. Характеристика сельского населенного пункта</w:t>
      </w:r>
    </w:p>
    <w:p w:rsidR="005D43E4" w:rsidRPr="001456ED" w:rsidRDefault="005D43E4" w:rsidP="004B4982">
      <w:pPr>
        <w:pStyle w:val="a5"/>
        <w:tabs>
          <w:tab w:val="clear" w:pos="547"/>
        </w:tabs>
        <w:spacing w:line="238" w:lineRule="auto"/>
        <w:ind w:firstLine="0"/>
        <w:rPr>
          <w:b/>
        </w:rPr>
      </w:pPr>
      <w:r w:rsidRPr="001456ED">
        <w:rPr>
          <w:b/>
        </w:rPr>
        <w:t>(объекта планировки)</w:t>
      </w:r>
    </w:p>
    <w:p w:rsidR="005D43E4" w:rsidRPr="001456ED" w:rsidRDefault="005D43E4" w:rsidP="004B4982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4B4982">
      <w:pPr>
        <w:pStyle w:val="21"/>
        <w:spacing w:line="238" w:lineRule="auto"/>
      </w:pPr>
      <w:r w:rsidRPr="001456ED">
        <w:t xml:space="preserve">Населенный пункт, который является объектом </w:t>
      </w:r>
      <w:r w:rsidR="00E4375C" w:rsidRPr="001456ED">
        <w:t>планировки</w:t>
      </w:r>
      <w:r w:rsidRPr="001456ED">
        <w:t>, хара</w:t>
      </w:r>
      <w:r w:rsidRPr="001456ED">
        <w:t>к</w:t>
      </w:r>
      <w:r w:rsidRPr="001456ED">
        <w:t>теризуют по наличию жилого фонда, вместимости и размещению с</w:t>
      </w:r>
      <w:r w:rsidRPr="001456ED">
        <w:t>о</w:t>
      </w:r>
      <w:r w:rsidRPr="001456ED">
        <w:t>циальных и культурно-бытовых учреждений. Существующий жилой фонд анализируют по характеру застройки, количеству жилых домов и распределению их по этажности, материалам стен, кровли, проценту износа. Указывают наличие, состояние, вместимость, размещение культурно-бытовых учреждений. Обследуют производственные зд</w:t>
      </w:r>
      <w:r w:rsidRPr="001456ED">
        <w:t>а</w:t>
      </w:r>
      <w:r w:rsidRPr="001456ED">
        <w:t>ния, характеризуют их по вместимости, состоянию и возможности и</w:t>
      </w:r>
      <w:r w:rsidRPr="001456ED">
        <w:t>с</w:t>
      </w:r>
      <w:r w:rsidRPr="001456ED">
        <w:t>пользования на расчетный срок.</w:t>
      </w:r>
    </w:p>
    <w:p w:rsidR="005D43E4" w:rsidRPr="001456ED" w:rsidRDefault="005D43E4" w:rsidP="004B4982">
      <w:pPr>
        <w:shd w:val="clear" w:color="auto" w:fill="FFFFFF"/>
        <w:spacing w:line="238" w:lineRule="auto"/>
        <w:ind w:firstLine="284"/>
        <w:jc w:val="both"/>
        <w:rPr>
          <w:sz w:val="16"/>
          <w:szCs w:val="16"/>
        </w:rPr>
      </w:pPr>
      <w:r w:rsidRPr="001456ED">
        <w:t>Оценивают уровень инженерного оборудования и благоустройства сельского населенного пункта.</w:t>
      </w:r>
      <w:r w:rsidR="00E4375C" w:rsidRPr="001456ED">
        <w:t xml:space="preserve"> </w:t>
      </w:r>
      <w:r w:rsidRPr="001456ED">
        <w:t>Кроме этого определяют внешние об</w:t>
      </w:r>
      <w:r w:rsidRPr="001456ED">
        <w:t>ъ</w:t>
      </w:r>
      <w:r w:rsidRPr="001456ED">
        <w:t>екты, с которыми связан населенный пункт, и положение его прои</w:t>
      </w:r>
      <w:r w:rsidRPr="001456ED">
        <w:t>з</w:t>
      </w:r>
      <w:r w:rsidRPr="001456ED">
        <w:t>водственных центров.</w:t>
      </w:r>
    </w:p>
    <w:p w:rsidR="005D43E4" w:rsidRPr="001456ED" w:rsidRDefault="005D43E4" w:rsidP="004B4982">
      <w:pPr>
        <w:shd w:val="clear" w:color="auto" w:fill="FFFFFF"/>
        <w:spacing w:line="238" w:lineRule="auto"/>
        <w:ind w:firstLine="284"/>
        <w:jc w:val="center"/>
        <w:rPr>
          <w:b/>
          <w:bCs/>
          <w:szCs w:val="16"/>
        </w:rPr>
      </w:pPr>
    </w:p>
    <w:p w:rsidR="005D43E4" w:rsidRPr="001456ED" w:rsidRDefault="005D43E4" w:rsidP="004B4982">
      <w:pPr>
        <w:pStyle w:val="a5"/>
        <w:tabs>
          <w:tab w:val="clear" w:pos="547"/>
          <w:tab w:val="left" w:pos="626"/>
        </w:tabs>
        <w:spacing w:line="238" w:lineRule="auto"/>
        <w:ind w:firstLine="0"/>
        <w:rPr>
          <w:b/>
        </w:rPr>
      </w:pPr>
      <w:r w:rsidRPr="001456ED">
        <w:rPr>
          <w:b/>
        </w:rPr>
        <w:t>1.4. Разработка задания на проектирование</w:t>
      </w:r>
    </w:p>
    <w:p w:rsidR="005D43E4" w:rsidRPr="001456ED" w:rsidRDefault="005D43E4" w:rsidP="004B4982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4B4982">
      <w:pPr>
        <w:shd w:val="clear" w:color="auto" w:fill="FFFFFF"/>
        <w:spacing w:line="238" w:lineRule="auto"/>
        <w:ind w:firstLine="284"/>
        <w:jc w:val="both"/>
        <w:rPr>
          <w:spacing w:val="-1"/>
        </w:rPr>
      </w:pPr>
      <w:r w:rsidRPr="001456ED">
        <w:t>Изучение технико-экономической характеристики объекта план</w:t>
      </w:r>
      <w:r w:rsidRPr="001456ED">
        <w:t>и</w:t>
      </w:r>
      <w:r w:rsidRPr="001456ED">
        <w:t>ровки завершают составлением задания, являющегося основой для разработки проекта. Задание содержит показатели развития произво</w:t>
      </w:r>
      <w:r w:rsidRPr="001456ED">
        <w:t>д</w:t>
      </w:r>
      <w:r w:rsidRPr="001456ED">
        <w:t xml:space="preserve">ства сельскохозяйственной организации на расчетный срок, </w:t>
      </w:r>
      <w:r w:rsidRPr="001456ED">
        <w:rPr>
          <w:spacing w:val="-1"/>
        </w:rPr>
        <w:t xml:space="preserve">объемы жилищного, культурно-бытового и производственного </w:t>
      </w:r>
      <w:r w:rsidRPr="001456ED">
        <w:t>строительства, уровень развития личного подсобного хозяйства, распределение жил</w:t>
      </w:r>
      <w:r w:rsidRPr="001456ED">
        <w:t>о</w:t>
      </w:r>
      <w:r w:rsidRPr="001456ED">
        <w:t>го фонда по типам и этажности жилой застройки, размер придомовых (приквартирных) участков, рекомендации по благоустрой</w:t>
      </w:r>
      <w:r w:rsidRPr="001456ED">
        <w:rPr>
          <w:spacing w:val="-1"/>
        </w:rPr>
        <w:t>ству, озел</w:t>
      </w:r>
      <w:r w:rsidRPr="001456ED">
        <w:rPr>
          <w:spacing w:val="-1"/>
        </w:rPr>
        <w:t>е</w:t>
      </w:r>
      <w:r w:rsidRPr="001456ED">
        <w:rPr>
          <w:spacing w:val="-1"/>
        </w:rPr>
        <w:t>нению, инженерному оборудованию территории сельского населенного пункта, данные об использовании существующего строительного фонда и сроках</w:t>
      </w:r>
      <w:r w:rsidR="00995763" w:rsidRPr="001456ED">
        <w:rPr>
          <w:spacing w:val="-1"/>
        </w:rPr>
        <w:t xml:space="preserve"> </w:t>
      </w:r>
      <w:r w:rsidRPr="001456ED">
        <w:t>очередности осуществления проекта.</w:t>
      </w:r>
    </w:p>
    <w:p w:rsidR="005D43E4" w:rsidRPr="001456ED" w:rsidRDefault="005D43E4" w:rsidP="004B4982">
      <w:pPr>
        <w:spacing w:line="238" w:lineRule="auto"/>
        <w:ind w:firstLine="284"/>
        <w:rPr>
          <w:b/>
          <w:szCs w:val="16"/>
        </w:rPr>
      </w:pPr>
    </w:p>
    <w:p w:rsidR="004B4982" w:rsidRPr="001456ED" w:rsidRDefault="003413FD" w:rsidP="004B4982">
      <w:pPr>
        <w:spacing w:line="238" w:lineRule="auto"/>
        <w:jc w:val="center"/>
        <w:rPr>
          <w:b/>
        </w:rPr>
      </w:pPr>
      <w:r w:rsidRPr="001456ED">
        <w:rPr>
          <w:b/>
          <w:spacing w:val="20"/>
        </w:rPr>
        <w:t>Лабораторная работа</w:t>
      </w:r>
      <w:r w:rsidR="00995763" w:rsidRPr="001456ED">
        <w:rPr>
          <w:b/>
        </w:rPr>
        <w:t xml:space="preserve"> </w:t>
      </w:r>
      <w:r w:rsidR="005D43E4" w:rsidRPr="001456ED">
        <w:rPr>
          <w:b/>
        </w:rPr>
        <w:t>2.</w:t>
      </w:r>
    </w:p>
    <w:p w:rsidR="004B4982" w:rsidRPr="001456ED" w:rsidRDefault="003413FD" w:rsidP="004B4982">
      <w:pPr>
        <w:spacing w:line="238" w:lineRule="auto"/>
        <w:jc w:val="center"/>
        <w:rPr>
          <w:b/>
        </w:rPr>
      </w:pPr>
      <w:r w:rsidRPr="001456ED">
        <w:rPr>
          <w:b/>
        </w:rPr>
        <w:t>СОСТАВЛЕНИЕ ОПОРНОГО</w:t>
      </w:r>
      <w:r w:rsidR="004B4982" w:rsidRPr="001456ED">
        <w:rPr>
          <w:b/>
        </w:rPr>
        <w:t xml:space="preserve"> </w:t>
      </w:r>
      <w:r w:rsidR="005D43E4" w:rsidRPr="001456ED">
        <w:rPr>
          <w:b/>
        </w:rPr>
        <w:t>ПЛАНА</w:t>
      </w:r>
    </w:p>
    <w:p w:rsidR="005D43E4" w:rsidRPr="001456ED" w:rsidRDefault="005D43E4" w:rsidP="004B4982">
      <w:pPr>
        <w:spacing w:line="238" w:lineRule="auto"/>
        <w:jc w:val="center"/>
        <w:rPr>
          <w:b/>
        </w:rPr>
      </w:pPr>
      <w:r w:rsidRPr="001456ED">
        <w:rPr>
          <w:b/>
        </w:rPr>
        <w:t>СЕЛЬСКОГО НАСЕЛЕННОГО ПУНКТА</w:t>
      </w:r>
    </w:p>
    <w:p w:rsidR="005D43E4" w:rsidRPr="001456ED" w:rsidRDefault="005D43E4" w:rsidP="004B4982">
      <w:pPr>
        <w:shd w:val="clear" w:color="auto" w:fill="FFFFFF"/>
        <w:spacing w:line="238" w:lineRule="auto"/>
        <w:ind w:left="284" w:hanging="284"/>
        <w:jc w:val="center"/>
        <w:rPr>
          <w:szCs w:val="16"/>
        </w:rPr>
      </w:pPr>
    </w:p>
    <w:p w:rsidR="005D43E4" w:rsidRPr="001456ED" w:rsidRDefault="001C68B4" w:rsidP="004B4982">
      <w:pPr>
        <w:shd w:val="clear" w:color="auto" w:fill="FFFFFF"/>
        <w:spacing w:line="238" w:lineRule="auto"/>
        <w:ind w:firstLine="284"/>
        <w:jc w:val="both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 xml:space="preserve">: </w:t>
      </w:r>
      <w:r w:rsidR="005D43E4" w:rsidRPr="001456ED">
        <w:t xml:space="preserve">изучение топографического плана сельского населенного пункта, освоение методики составления опорного </w:t>
      </w:r>
      <w:r w:rsidR="005D43E4" w:rsidRPr="001456ED">
        <w:rPr>
          <w:bCs/>
        </w:rPr>
        <w:t>плана.</w:t>
      </w:r>
    </w:p>
    <w:p w:rsidR="005D43E4" w:rsidRPr="001456ED" w:rsidRDefault="001C68B4" w:rsidP="004B4982">
      <w:pPr>
        <w:shd w:val="clear" w:color="auto" w:fill="FFFFFF"/>
        <w:spacing w:line="238" w:lineRule="auto"/>
        <w:ind w:firstLine="284"/>
        <w:jc w:val="both"/>
      </w:pPr>
      <w:r w:rsidRPr="001456ED">
        <w:rPr>
          <w:b/>
          <w:bCs/>
          <w:spacing w:val="-1"/>
        </w:rPr>
        <w:t>Содержание</w:t>
      </w:r>
      <w:r w:rsidR="005D43E4" w:rsidRPr="001456ED">
        <w:rPr>
          <w:b/>
          <w:bCs/>
          <w:spacing w:val="-1"/>
        </w:rPr>
        <w:t>:</w:t>
      </w:r>
    </w:p>
    <w:p w:rsidR="006073F4" w:rsidRPr="001456ED" w:rsidRDefault="005D43E4" w:rsidP="004B4982">
      <w:pPr>
        <w:shd w:val="clear" w:color="auto" w:fill="FFFFFF"/>
        <w:tabs>
          <w:tab w:val="left" w:pos="605"/>
        </w:tabs>
        <w:spacing w:line="238" w:lineRule="auto"/>
        <w:ind w:firstLine="284"/>
        <w:jc w:val="both"/>
        <w:rPr>
          <w:b/>
          <w:bCs/>
          <w:spacing w:val="-21"/>
        </w:rPr>
      </w:pPr>
      <w:r w:rsidRPr="001456ED">
        <w:t>2.1.</w:t>
      </w:r>
      <w:r w:rsidR="004200FF" w:rsidRPr="001456ED">
        <w:t> </w:t>
      </w:r>
      <w:r w:rsidRPr="001456ED">
        <w:t>Изучение исходного топографического плана сельского нас</w:t>
      </w:r>
      <w:r w:rsidRPr="001456ED">
        <w:t>е</w:t>
      </w:r>
      <w:r w:rsidRPr="001456ED">
        <w:t>ленного пункта.</w:t>
      </w:r>
    </w:p>
    <w:p w:rsidR="005D43E4" w:rsidRPr="001456ED" w:rsidRDefault="005D43E4" w:rsidP="003413FD">
      <w:pPr>
        <w:shd w:val="clear" w:color="auto" w:fill="FFFFFF"/>
        <w:tabs>
          <w:tab w:val="left" w:pos="605"/>
        </w:tabs>
        <w:spacing w:line="235" w:lineRule="auto"/>
        <w:ind w:firstLine="284"/>
        <w:jc w:val="both"/>
        <w:rPr>
          <w:b/>
          <w:bCs/>
          <w:spacing w:val="-21"/>
        </w:rPr>
      </w:pPr>
      <w:r w:rsidRPr="001456ED">
        <w:lastRenderedPageBreak/>
        <w:t>2.2.</w:t>
      </w:r>
      <w:r w:rsidR="004200FF" w:rsidRPr="001456ED">
        <w:t> </w:t>
      </w:r>
      <w:r w:rsidRPr="001456ED">
        <w:t xml:space="preserve">Изготовление копии топографического плана </w:t>
      </w:r>
      <w:r w:rsidRPr="001456ED">
        <w:rPr>
          <w:bCs/>
        </w:rPr>
        <w:t xml:space="preserve">сельского </w:t>
      </w:r>
      <w:r w:rsidRPr="001456ED">
        <w:t>нас</w:t>
      </w:r>
      <w:r w:rsidRPr="001456ED">
        <w:t>е</w:t>
      </w:r>
      <w:r w:rsidRPr="001456ED">
        <w:t>ленного пункта,</w:t>
      </w:r>
      <w:r w:rsidR="00995763" w:rsidRPr="001456ED">
        <w:t xml:space="preserve"> </w:t>
      </w:r>
      <w:r w:rsidRPr="001456ED">
        <w:t xml:space="preserve">составление опорного </w:t>
      </w:r>
      <w:r w:rsidRPr="001456ED">
        <w:rPr>
          <w:bCs/>
        </w:rPr>
        <w:t>плана.</w:t>
      </w:r>
    </w:p>
    <w:p w:rsidR="005D43E4" w:rsidRPr="001456ED" w:rsidRDefault="005D43E4" w:rsidP="003413FD">
      <w:pPr>
        <w:shd w:val="clear" w:color="auto" w:fill="FFFFFF"/>
        <w:tabs>
          <w:tab w:val="left" w:pos="634"/>
        </w:tabs>
        <w:spacing w:line="235" w:lineRule="auto"/>
        <w:ind w:firstLine="284"/>
        <w:jc w:val="both"/>
      </w:pPr>
      <w:r w:rsidRPr="001456ED">
        <w:rPr>
          <w:b/>
          <w:bCs/>
        </w:rPr>
        <w:t>Исходные материалы: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35" w:lineRule="auto"/>
        <w:ind w:firstLine="284"/>
        <w:jc w:val="both"/>
        <w:rPr>
          <w:b/>
          <w:bCs/>
          <w:spacing w:val="-25"/>
        </w:rPr>
      </w:pPr>
      <w:r w:rsidRPr="001456ED">
        <w:t>1.</w:t>
      </w:r>
      <w:r w:rsidR="004200FF" w:rsidRPr="001456ED">
        <w:t> </w:t>
      </w:r>
      <w:r w:rsidRPr="001456ED">
        <w:t>Топографический план сельского населенного пункта в масштабе 1:2</w:t>
      </w:r>
      <w:r w:rsidR="0026377D" w:rsidRPr="001456ED">
        <w:t> </w:t>
      </w:r>
      <w:r w:rsidRPr="001456ED">
        <w:t>000.</w:t>
      </w:r>
    </w:p>
    <w:p w:rsidR="005D43E4" w:rsidRPr="001456ED" w:rsidRDefault="005D43E4" w:rsidP="003413FD">
      <w:pPr>
        <w:shd w:val="clear" w:color="auto" w:fill="FFFFFF"/>
        <w:tabs>
          <w:tab w:val="left" w:pos="562"/>
        </w:tabs>
        <w:spacing w:line="235" w:lineRule="auto"/>
        <w:ind w:firstLine="284"/>
        <w:jc w:val="both"/>
      </w:pPr>
      <w:r w:rsidRPr="001456ED">
        <w:t>2.</w:t>
      </w:r>
      <w:r w:rsidR="004200FF" w:rsidRPr="001456ED">
        <w:t> </w:t>
      </w:r>
      <w:r w:rsidRPr="001456ED">
        <w:t>Задание на проектирование.</w:t>
      </w:r>
    </w:p>
    <w:p w:rsidR="005D43E4" w:rsidRPr="001456ED" w:rsidRDefault="003413FD" w:rsidP="003413FD">
      <w:pPr>
        <w:shd w:val="clear" w:color="auto" w:fill="FFFFFF"/>
        <w:spacing w:line="235" w:lineRule="auto"/>
        <w:ind w:firstLine="284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5D43E4" w:rsidRPr="001456ED" w:rsidRDefault="005D43E4" w:rsidP="003413FD">
      <w:pPr>
        <w:shd w:val="clear" w:color="auto" w:fill="FFFFFF"/>
        <w:spacing w:line="235" w:lineRule="auto"/>
        <w:ind w:firstLine="284"/>
        <w:jc w:val="both"/>
      </w:pPr>
      <w:r w:rsidRPr="001456ED">
        <w:rPr>
          <w:bCs/>
        </w:rPr>
        <w:t>1.</w:t>
      </w:r>
      <w:r w:rsidR="004200FF" w:rsidRPr="001456ED">
        <w:rPr>
          <w:bCs/>
        </w:rPr>
        <w:t> </w:t>
      </w:r>
      <w:r w:rsidRPr="001456ED">
        <w:t>Опорный план сельского населенного пункта, изготовленный на чертежной бумаге в масштабе 1:2</w:t>
      </w:r>
      <w:r w:rsidR="0026377D" w:rsidRPr="001456ED">
        <w:t> </w:t>
      </w:r>
      <w:r w:rsidRPr="001456ED">
        <w:t>000.</w:t>
      </w:r>
    </w:p>
    <w:p w:rsidR="005D43E4" w:rsidRPr="001456ED" w:rsidRDefault="005D43E4" w:rsidP="003413FD">
      <w:pPr>
        <w:shd w:val="clear" w:color="auto" w:fill="FFFFFF"/>
        <w:spacing w:line="235" w:lineRule="auto"/>
        <w:ind w:firstLine="284"/>
        <w:jc w:val="both"/>
        <w:rPr>
          <w:iCs/>
        </w:rPr>
      </w:pPr>
      <w:r w:rsidRPr="001456ED">
        <w:rPr>
          <w:iCs/>
        </w:rPr>
        <w:t>2.</w:t>
      </w:r>
      <w:r w:rsidR="004200FF" w:rsidRPr="001456ED">
        <w:rPr>
          <w:iCs/>
        </w:rPr>
        <w:t> </w:t>
      </w:r>
      <w:r w:rsidRPr="001456ED">
        <w:rPr>
          <w:iCs/>
        </w:rPr>
        <w:t>Оформленное задание.</w:t>
      </w:r>
    </w:p>
    <w:p w:rsidR="005D43E4" w:rsidRPr="001456ED" w:rsidRDefault="005D43E4" w:rsidP="003413FD">
      <w:pPr>
        <w:shd w:val="clear" w:color="auto" w:fill="FFFFFF"/>
        <w:spacing w:line="235" w:lineRule="auto"/>
        <w:jc w:val="both"/>
        <w:rPr>
          <w:szCs w:val="18"/>
        </w:rPr>
      </w:pPr>
    </w:p>
    <w:p w:rsidR="005D43E4" w:rsidRPr="001456ED" w:rsidRDefault="005D43E4" w:rsidP="003413FD">
      <w:pPr>
        <w:shd w:val="clear" w:color="auto" w:fill="FFFFFF"/>
        <w:tabs>
          <w:tab w:val="left" w:pos="0"/>
        </w:tabs>
        <w:spacing w:line="235" w:lineRule="auto"/>
        <w:jc w:val="center"/>
        <w:rPr>
          <w:b/>
          <w:bCs/>
        </w:rPr>
      </w:pPr>
      <w:r w:rsidRPr="001456ED">
        <w:rPr>
          <w:b/>
          <w:bCs/>
        </w:rPr>
        <w:t>2.1. Изучение исходного топографического плана</w:t>
      </w:r>
    </w:p>
    <w:p w:rsidR="005D43E4" w:rsidRPr="001456ED" w:rsidRDefault="005D43E4" w:rsidP="003413FD">
      <w:pPr>
        <w:shd w:val="clear" w:color="auto" w:fill="FFFFFF"/>
        <w:tabs>
          <w:tab w:val="left" w:pos="0"/>
          <w:tab w:val="left" w:pos="605"/>
        </w:tabs>
        <w:spacing w:line="235" w:lineRule="auto"/>
        <w:jc w:val="center"/>
        <w:rPr>
          <w:b/>
          <w:bCs/>
          <w:spacing w:val="-21"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3413FD">
      <w:pPr>
        <w:shd w:val="clear" w:color="auto" w:fill="FFFFFF"/>
        <w:tabs>
          <w:tab w:val="left" w:pos="0"/>
        </w:tabs>
        <w:spacing w:line="235" w:lineRule="auto"/>
        <w:jc w:val="both"/>
        <w:rPr>
          <w:szCs w:val="18"/>
        </w:rPr>
      </w:pPr>
    </w:p>
    <w:p w:rsidR="005D43E4" w:rsidRPr="001456ED" w:rsidRDefault="005D43E4" w:rsidP="003413FD">
      <w:pPr>
        <w:shd w:val="clear" w:color="auto" w:fill="FFFFFF"/>
        <w:spacing w:line="235" w:lineRule="auto"/>
        <w:ind w:firstLine="284"/>
        <w:jc w:val="both"/>
      </w:pPr>
      <w:r w:rsidRPr="001456ED">
        <w:t>Для составления опорного плана населенного пункта изучают его топографический план: анализируют современное использование те</w:t>
      </w:r>
      <w:r w:rsidRPr="001456ED">
        <w:t>р</w:t>
      </w:r>
      <w:r w:rsidRPr="001456ED">
        <w:t>ритории села, имеющиеся на ней постройки, элементы инженерного оборудования, благоустройства и озеленения села, состояние улиц</w:t>
      </w:r>
      <w:r w:rsidRPr="001456ED">
        <w:rPr>
          <w:spacing w:val="-1"/>
        </w:rPr>
        <w:t xml:space="preserve">; изучают рельеф местности, выделяя на нем основные </w:t>
      </w:r>
      <w:r w:rsidRPr="001456ED">
        <w:t>характерные л</w:t>
      </w:r>
      <w:r w:rsidRPr="001456ED">
        <w:t>и</w:t>
      </w:r>
      <w:r w:rsidRPr="001456ED">
        <w:t>нии (тальвег, водораздел), рассчитывают крутизну склонов; определ</w:t>
      </w:r>
      <w:r w:rsidRPr="001456ED">
        <w:t>я</w:t>
      </w:r>
      <w:r w:rsidRPr="001456ED">
        <w:t>ют пригодность территории для перспективной застройки (рис.</w:t>
      </w:r>
      <w:r w:rsidR="00995763" w:rsidRPr="001456ED">
        <w:t xml:space="preserve"> </w:t>
      </w:r>
      <w:r w:rsidRPr="001456ED">
        <w:t>2.1).</w:t>
      </w:r>
    </w:p>
    <w:p w:rsidR="00C91C0C" w:rsidRPr="001456ED" w:rsidRDefault="00C91C0C" w:rsidP="003413FD">
      <w:pPr>
        <w:shd w:val="clear" w:color="auto" w:fill="FFFFFF"/>
        <w:spacing w:line="235" w:lineRule="auto"/>
        <w:ind w:firstLine="284"/>
        <w:jc w:val="both"/>
      </w:pPr>
    </w:p>
    <w:p w:rsidR="006073F4" w:rsidRPr="001456ED" w:rsidRDefault="004F607B" w:rsidP="003413FD">
      <w:pPr>
        <w:shd w:val="clear" w:color="auto" w:fill="FFFFFF"/>
        <w:spacing w:line="235" w:lineRule="auto"/>
        <w:jc w:val="center"/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5" o:spid="_x0000_i1025" type="#_x0000_t75" style="width:270pt;height:192.75pt;visibility:visible">
            <v:imagedata r:id="rId9" o:title=""/>
          </v:shape>
        </w:pict>
      </w:r>
    </w:p>
    <w:p w:rsidR="00C91C0C" w:rsidRPr="001456ED" w:rsidRDefault="00C91C0C" w:rsidP="003413FD">
      <w:pPr>
        <w:shd w:val="clear" w:color="auto" w:fill="FFFFFF"/>
        <w:spacing w:line="235" w:lineRule="auto"/>
        <w:jc w:val="center"/>
        <w:rPr>
          <w:bCs/>
          <w:spacing w:val="-4"/>
          <w:sz w:val="16"/>
          <w:szCs w:val="16"/>
        </w:rPr>
      </w:pPr>
    </w:p>
    <w:p w:rsidR="00C91C0C" w:rsidRPr="001456ED" w:rsidRDefault="005D43E4" w:rsidP="00F40C56">
      <w:pPr>
        <w:shd w:val="clear" w:color="auto" w:fill="FFFFFF"/>
        <w:spacing w:line="235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4200FF" w:rsidRPr="001456ED">
        <w:rPr>
          <w:bCs/>
          <w:sz w:val="16"/>
          <w:szCs w:val="16"/>
        </w:rPr>
        <w:t> </w:t>
      </w:r>
      <w:r w:rsidRPr="001456ED">
        <w:rPr>
          <w:bCs/>
          <w:sz w:val="16"/>
          <w:szCs w:val="16"/>
        </w:rPr>
        <w:t>2.1. Типовые формы, линии и точки рельефа холмистой местности</w:t>
      </w:r>
    </w:p>
    <w:p w:rsidR="005D43E4" w:rsidRPr="001456ED" w:rsidRDefault="005D43E4" w:rsidP="003413FD">
      <w:pPr>
        <w:shd w:val="clear" w:color="auto" w:fill="FFFFFF"/>
        <w:spacing w:line="238" w:lineRule="auto"/>
        <w:jc w:val="center"/>
        <w:rPr>
          <w:bCs/>
          <w:sz w:val="16"/>
          <w:szCs w:val="16"/>
        </w:rPr>
      </w:pPr>
      <w:r w:rsidRPr="001456ED">
        <w:rPr>
          <w:b/>
          <w:bCs/>
        </w:rPr>
        <w:lastRenderedPageBreak/>
        <w:t>2.2. Изготовление копии топографического плана сельского</w:t>
      </w:r>
    </w:p>
    <w:p w:rsidR="005D43E4" w:rsidRPr="001456ED" w:rsidRDefault="005D43E4" w:rsidP="003413FD">
      <w:pPr>
        <w:shd w:val="clear" w:color="auto" w:fill="FFFFFF"/>
        <w:tabs>
          <w:tab w:val="left" w:pos="605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населенного</w:t>
      </w:r>
      <w:r w:rsidR="00995763" w:rsidRPr="001456ED">
        <w:rPr>
          <w:b/>
          <w:bCs/>
        </w:rPr>
        <w:t xml:space="preserve"> </w:t>
      </w:r>
      <w:r w:rsidRPr="001456ED">
        <w:rPr>
          <w:b/>
          <w:bCs/>
        </w:rPr>
        <w:t>пун</w:t>
      </w:r>
      <w:r w:rsidR="003413FD" w:rsidRPr="001456ED">
        <w:rPr>
          <w:b/>
          <w:bCs/>
        </w:rPr>
        <w:t>кта, составление опорного плана</w:t>
      </w:r>
    </w:p>
    <w:p w:rsidR="005D43E4" w:rsidRPr="001456ED" w:rsidRDefault="005D43E4" w:rsidP="003413FD">
      <w:pPr>
        <w:shd w:val="clear" w:color="auto" w:fill="FFFFFF"/>
        <w:tabs>
          <w:tab w:val="left" w:pos="605"/>
        </w:tabs>
        <w:spacing w:line="238" w:lineRule="auto"/>
        <w:ind w:firstLine="284"/>
        <w:jc w:val="center"/>
        <w:rPr>
          <w:b/>
          <w:bCs/>
          <w:szCs w:val="16"/>
        </w:rPr>
      </w:pPr>
    </w:p>
    <w:p w:rsidR="005D43E4" w:rsidRPr="001456ED" w:rsidRDefault="005D43E4" w:rsidP="003413FD">
      <w:pPr>
        <w:shd w:val="clear" w:color="auto" w:fill="FFFFFF"/>
        <w:spacing w:line="238" w:lineRule="auto"/>
        <w:ind w:firstLine="284"/>
        <w:jc w:val="both"/>
      </w:pPr>
      <w:r w:rsidRPr="001456ED">
        <w:t>Опорный план составляется на основе топографического плана сельского населенного пункта, изготовленного на основе материалов наземной геодезической съемки или аэрофотосъемки в масштабе 1:2</w:t>
      </w:r>
      <w:r w:rsidR="003413FD" w:rsidRPr="001456ED">
        <w:t> </w:t>
      </w:r>
      <w:r w:rsidRPr="001456ED">
        <w:t xml:space="preserve">000 с изображением рельефа горизонталями через 0,5–1,0 м. С </w:t>
      </w:r>
      <w:r w:rsidRPr="001456ED">
        <w:rPr>
          <w:spacing w:val="-2"/>
        </w:rPr>
        <w:t>ор</w:t>
      </w:r>
      <w:r w:rsidRPr="001456ED">
        <w:rPr>
          <w:spacing w:val="-2"/>
        </w:rPr>
        <w:t>и</w:t>
      </w:r>
      <w:r w:rsidRPr="001456ED">
        <w:rPr>
          <w:spacing w:val="-2"/>
        </w:rPr>
        <w:t>гинала топоплана изготовляется копия на прозрачной чертежной бумаге.</w:t>
      </w:r>
    </w:p>
    <w:p w:rsidR="005D43E4" w:rsidRPr="001456ED" w:rsidRDefault="005D43E4" w:rsidP="003413FD">
      <w:pPr>
        <w:shd w:val="clear" w:color="auto" w:fill="FFFFFF"/>
        <w:spacing w:line="238" w:lineRule="auto"/>
        <w:ind w:firstLine="284"/>
        <w:jc w:val="both"/>
      </w:pPr>
      <w:r w:rsidRPr="001456ED">
        <w:t>Копия топоплана</w:t>
      </w:r>
      <w:r w:rsidR="00995763" w:rsidRPr="001456ED">
        <w:t xml:space="preserve"> </w:t>
      </w:r>
      <w:r w:rsidRPr="001456ED">
        <w:t>вычерчивается тушью в соответствии с условн</w:t>
      </w:r>
      <w:r w:rsidRPr="001456ED">
        <w:t>ы</w:t>
      </w:r>
      <w:r w:rsidR="003413FD" w:rsidRPr="001456ED">
        <w:t>ми знаками [3</w:t>
      </w:r>
      <w:r w:rsidRPr="001456ED">
        <w:t>]. Вначале изображается гидрография, существующая уличная сеть, жилые и культурно-бытовые здания, производственные постройки. Далее наносятся горизонтали.</w:t>
      </w:r>
    </w:p>
    <w:p w:rsidR="005D43E4" w:rsidRPr="001456ED" w:rsidRDefault="005D43E4" w:rsidP="003413FD">
      <w:pPr>
        <w:shd w:val="clear" w:color="auto" w:fill="FFFFFF"/>
        <w:spacing w:line="238" w:lineRule="auto"/>
        <w:ind w:firstLine="284"/>
        <w:jc w:val="both"/>
      </w:pPr>
      <w:r w:rsidRPr="001456ED">
        <w:t>Горизонтали проводят через изображения всех топографических объектов, кроме водоемов, рек, каналов, показываемых двумя лини</w:t>
      </w:r>
      <w:r w:rsidRPr="001456ED">
        <w:t>я</w:t>
      </w:r>
      <w:r w:rsidRPr="001456ED">
        <w:t>ми, оврагов и обрывов. Горизонтали не проводят через существующие здания и сооружения. Основные горизонтали вычерчиваются толщ</w:t>
      </w:r>
      <w:r w:rsidRPr="001456ED">
        <w:t>и</w:t>
      </w:r>
      <w:r w:rsidRPr="001456ED">
        <w:t>ной 0,12–0,15 мм. Утолщение горизонталей до 0,2–0,25 мм</w:t>
      </w:r>
      <w:r w:rsidR="00995763" w:rsidRPr="001456ED">
        <w:t xml:space="preserve"> </w:t>
      </w:r>
      <w:r w:rsidRPr="001456ED">
        <w:t>при сеч</w:t>
      </w:r>
      <w:r w:rsidRPr="001456ED">
        <w:t>е</w:t>
      </w:r>
      <w:r w:rsidRPr="001456ED">
        <w:t>нии 0,5 м осуществляют для каждой четвертой. Надписи горизонталей ориентируют основанием цифр по склону, по возможности к южной или восточной рамкам плана. При сечении рельефа 0,5 м надписи в виде десятичной дроби дают только на соответствующих горизонт</w:t>
      </w:r>
      <w:r w:rsidRPr="001456ED">
        <w:t>а</w:t>
      </w:r>
      <w:r w:rsidRPr="001456ED">
        <w:t>лях, на всех остальных –</w:t>
      </w:r>
      <w:r w:rsidR="003413FD" w:rsidRPr="001456ED">
        <w:t xml:space="preserve"> </w:t>
      </w:r>
      <w:r w:rsidRPr="001456ED">
        <w:t>в целых метрах.</w:t>
      </w:r>
    </w:p>
    <w:p w:rsidR="005D43E4" w:rsidRPr="001456ED" w:rsidRDefault="005D43E4" w:rsidP="003413FD">
      <w:pPr>
        <w:shd w:val="clear" w:color="auto" w:fill="FFFFFF"/>
        <w:spacing w:line="238" w:lineRule="auto"/>
        <w:ind w:firstLine="284"/>
        <w:jc w:val="both"/>
      </w:pPr>
      <w:r w:rsidRPr="001456ED">
        <w:t>В процессе составления опорного плана на копии топографической основы выделяют установленными условными знаками</w:t>
      </w:r>
      <w:r w:rsidR="00C26C78" w:rsidRPr="001456ED">
        <w:t>:</w:t>
      </w:r>
    </w:p>
    <w:p w:rsidR="005D43E4" w:rsidRPr="001456ED" w:rsidRDefault="005D43E4" w:rsidP="003413FD">
      <w:pPr>
        <w:pStyle w:val="af0"/>
        <w:numPr>
          <w:ilvl w:val="0"/>
          <w:numId w:val="1"/>
        </w:numPr>
        <w:shd w:val="clear" w:color="auto" w:fill="FFFFFF"/>
        <w:tabs>
          <w:tab w:val="left" w:pos="461"/>
        </w:tabs>
        <w:spacing w:line="238" w:lineRule="auto"/>
        <w:ind w:left="0" w:firstLine="284"/>
        <w:jc w:val="both"/>
      </w:pPr>
      <w:r w:rsidRPr="001456ED">
        <w:t>здания и сооружения: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4200FF" w:rsidRPr="001456ED">
        <w:t xml:space="preserve"> ветхие </w:t>
      </w:r>
      <w:r w:rsidR="00400651" w:rsidRPr="001456ED">
        <w:t>–</w:t>
      </w:r>
      <w:r w:rsidR="005D43E4" w:rsidRPr="001456ED">
        <w:t xml:space="preserve"> непригодные для дальнейшего использования;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4200FF" w:rsidRPr="001456ED">
        <w:t> </w:t>
      </w:r>
      <w:r w:rsidR="005D43E4" w:rsidRPr="001456ED">
        <w:t>пригодные к использованию в течение расчетного периода, в том числе на ближайшие 5–7 лет;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4200FF" w:rsidRPr="001456ED">
        <w:t> </w:t>
      </w:r>
      <w:r w:rsidR="005D43E4" w:rsidRPr="001456ED">
        <w:t>пригодные для использования за пределами расчетного периода, подлежащие обязательному сохранению по проекту.</w:t>
      </w:r>
    </w:p>
    <w:p w:rsidR="005D43E4" w:rsidRPr="001456ED" w:rsidRDefault="005D43E4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Распределение существующих зданий на указанные группы прои</w:t>
      </w:r>
      <w:r w:rsidRPr="001456ED">
        <w:t>з</w:t>
      </w:r>
      <w:r w:rsidRPr="001456ED">
        <w:t>водится на основании изучения их физического и морального износа.</w:t>
      </w:r>
    </w:p>
    <w:p w:rsidR="005D43E4" w:rsidRPr="001456ED" w:rsidRDefault="005D43E4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Условными знаками выделяются здания различной степени амо</w:t>
      </w:r>
      <w:r w:rsidRPr="001456ED">
        <w:t>р</w:t>
      </w:r>
      <w:r w:rsidRPr="001456ED">
        <w:t>тизации: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5D43E4" w:rsidRPr="001456ED">
        <w:t xml:space="preserve"> более 70 % </w:t>
      </w:r>
      <w:r w:rsidR="004200FF" w:rsidRPr="001456ED">
        <w:t>–</w:t>
      </w:r>
      <w:r w:rsidR="005D43E4" w:rsidRPr="001456ED">
        <w:t xml:space="preserve"> непригодные для дальнейшей эксплуатации;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5D43E4" w:rsidRPr="001456ED">
        <w:t xml:space="preserve"> 50–70 %</w:t>
      </w:r>
      <w:r w:rsidR="00C26C78" w:rsidRPr="001456ED">
        <w:t xml:space="preserve"> </w:t>
      </w:r>
      <w:r w:rsidR="004200FF" w:rsidRPr="001456ED">
        <w:t>–</w:t>
      </w:r>
      <w:r w:rsidR="00C26C78" w:rsidRPr="001456ED">
        <w:t xml:space="preserve"> </w:t>
      </w:r>
      <w:r w:rsidR="005D43E4" w:rsidRPr="001456ED">
        <w:t>оставляемые до полной амортизации;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-</w:t>
      </w:r>
      <w:r w:rsidR="005D43E4" w:rsidRPr="001456ED">
        <w:t xml:space="preserve"> до 50 % </w:t>
      </w:r>
      <w:r w:rsidR="004200FF" w:rsidRPr="001456ED">
        <w:t>–</w:t>
      </w:r>
      <w:r w:rsidR="005D43E4" w:rsidRPr="001456ED">
        <w:t xml:space="preserve"> пригодные для использования в перспективе;</w:t>
      </w:r>
    </w:p>
    <w:p w:rsidR="005D43E4" w:rsidRPr="001456ED" w:rsidRDefault="003413FD" w:rsidP="003413FD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2) </w:t>
      </w:r>
      <w:r w:rsidR="005D43E4" w:rsidRPr="001456ED">
        <w:t>внешнюю границу существующего населенного пункта;</w:t>
      </w:r>
    </w:p>
    <w:p w:rsidR="005D43E4" w:rsidRPr="001456ED" w:rsidRDefault="005D43E4" w:rsidP="00E06FB8">
      <w:pPr>
        <w:shd w:val="clear" w:color="auto" w:fill="FFFFFF"/>
        <w:tabs>
          <w:tab w:val="left" w:pos="461"/>
        </w:tabs>
        <w:ind w:firstLine="284"/>
        <w:jc w:val="both"/>
      </w:pPr>
      <w:r w:rsidRPr="001456ED">
        <w:t>3)</w:t>
      </w:r>
      <w:r w:rsidR="004200FF" w:rsidRPr="001456ED">
        <w:t> </w:t>
      </w:r>
      <w:r w:rsidRPr="001456ED">
        <w:t xml:space="preserve">места, малопригодные и непригодные для размещения объектов нового строительства (балки, овраги, заболоченные и подтопляемые </w:t>
      </w:r>
      <w:r w:rsidRPr="001456ED">
        <w:lastRenderedPageBreak/>
        <w:t>т</w:t>
      </w:r>
      <w:r w:rsidR="003413FD" w:rsidRPr="001456ED">
        <w:t>ерритории, зоны высокого стояния</w:t>
      </w:r>
      <w:r w:rsidRPr="001456ED">
        <w:t xml:space="preserve"> грунтовых вод и др.). Огранич</w:t>
      </w:r>
      <w:r w:rsidRPr="001456ED">
        <w:t>и</w:t>
      </w:r>
      <w:r w:rsidRPr="001456ED">
        <w:t>вают территории с уклонами рельефа менее 0,5 % и более 8 %;</w:t>
      </w:r>
    </w:p>
    <w:p w:rsidR="005D43E4" w:rsidRPr="001456ED" w:rsidRDefault="005D43E4" w:rsidP="0038130B">
      <w:pPr>
        <w:pStyle w:val="21"/>
        <w:tabs>
          <w:tab w:val="left" w:pos="461"/>
        </w:tabs>
        <w:spacing w:line="238" w:lineRule="auto"/>
      </w:pPr>
      <w:r w:rsidRPr="001456ED">
        <w:t>4)</w:t>
      </w:r>
      <w:r w:rsidR="004200FF" w:rsidRPr="001456ED">
        <w:t> </w:t>
      </w:r>
      <w:r w:rsidR="003413FD" w:rsidRPr="001456ED">
        <w:t>промоины и тальвеги. П</w:t>
      </w:r>
      <w:r w:rsidRPr="001456ED">
        <w:t>унктиром обозначается линия и по обе стороны от нее проводится граница возможной застройки на рассто</w:t>
      </w:r>
      <w:r w:rsidRPr="001456ED">
        <w:t>я</w:t>
      </w:r>
      <w:r w:rsidRPr="001456ED">
        <w:t>нии 20–50 м в зависимости от крутизны склона;</w:t>
      </w:r>
    </w:p>
    <w:p w:rsidR="005D43E4" w:rsidRPr="001456ED" w:rsidRDefault="005D43E4" w:rsidP="0038130B">
      <w:pPr>
        <w:shd w:val="clear" w:color="auto" w:fill="FFFFFF"/>
        <w:tabs>
          <w:tab w:val="left" w:pos="461"/>
        </w:tabs>
        <w:spacing w:line="238" w:lineRule="auto"/>
        <w:ind w:firstLine="284"/>
        <w:jc w:val="both"/>
      </w:pPr>
      <w:r w:rsidRPr="001456ED">
        <w:t>5)</w:t>
      </w:r>
      <w:r w:rsidR="004200FF" w:rsidRPr="001456ED">
        <w:t> </w:t>
      </w:r>
      <w:r w:rsidRPr="001456ED">
        <w:t>характер и состояние покрытия улиц;</w:t>
      </w:r>
    </w:p>
    <w:p w:rsidR="005D43E4" w:rsidRPr="001456ED" w:rsidRDefault="005D43E4" w:rsidP="0038130B">
      <w:pPr>
        <w:shd w:val="clear" w:color="auto" w:fill="FFFFFF"/>
        <w:spacing w:line="238" w:lineRule="auto"/>
        <w:ind w:firstLine="284"/>
        <w:jc w:val="both"/>
      </w:pPr>
      <w:r w:rsidRPr="001456ED">
        <w:t>6)</w:t>
      </w:r>
      <w:r w:rsidR="004200FF" w:rsidRPr="001456ED">
        <w:t> </w:t>
      </w:r>
      <w:r w:rsidRPr="001456ED">
        <w:t>санитарно-защитные полосы вдоль дорог;</w:t>
      </w:r>
    </w:p>
    <w:p w:rsidR="005D43E4" w:rsidRPr="001456ED" w:rsidRDefault="005D43E4" w:rsidP="0038130B">
      <w:pPr>
        <w:shd w:val="clear" w:color="auto" w:fill="FFFFFF"/>
        <w:spacing w:line="238" w:lineRule="auto"/>
        <w:ind w:firstLine="284"/>
        <w:jc w:val="both"/>
        <w:rPr>
          <w:iCs/>
        </w:rPr>
      </w:pPr>
      <w:r w:rsidRPr="001456ED">
        <w:rPr>
          <w:iCs/>
        </w:rPr>
        <w:t>7)</w:t>
      </w:r>
      <w:r w:rsidR="004200FF" w:rsidRPr="001456ED">
        <w:rPr>
          <w:iCs/>
        </w:rPr>
        <w:t> </w:t>
      </w:r>
      <w:r w:rsidRPr="001456ED">
        <w:rPr>
          <w:iCs/>
        </w:rPr>
        <w:t>зоны санитарной охраны объектов;</w:t>
      </w:r>
    </w:p>
    <w:p w:rsidR="005D43E4" w:rsidRPr="001456ED" w:rsidRDefault="005D43E4" w:rsidP="0038130B">
      <w:pPr>
        <w:shd w:val="clear" w:color="auto" w:fill="FFFFFF"/>
        <w:spacing w:line="238" w:lineRule="auto"/>
        <w:ind w:firstLine="284"/>
        <w:jc w:val="both"/>
      </w:pPr>
      <w:r w:rsidRPr="001456ED">
        <w:t>8)</w:t>
      </w:r>
      <w:r w:rsidR="004200FF" w:rsidRPr="001456ED">
        <w:t> </w:t>
      </w:r>
      <w:r w:rsidR="003413FD" w:rsidRPr="001456ED">
        <w:rPr>
          <w:spacing w:val="-2"/>
        </w:rPr>
        <w:t>выезды</w:t>
      </w:r>
      <w:r w:rsidRPr="001456ED">
        <w:rPr>
          <w:spacing w:val="-2"/>
        </w:rPr>
        <w:t xml:space="preserve"> из населенного пункта и направление к районному центру.</w:t>
      </w:r>
    </w:p>
    <w:p w:rsidR="005D43E4" w:rsidRPr="001456ED" w:rsidRDefault="005D43E4" w:rsidP="0038130B">
      <w:pPr>
        <w:shd w:val="clear" w:color="auto" w:fill="FFFFFF"/>
        <w:spacing w:line="238" w:lineRule="auto"/>
        <w:ind w:firstLine="284"/>
        <w:jc w:val="both"/>
      </w:pPr>
      <w:r w:rsidRPr="001456ED">
        <w:t>На опорном плане указывают ориентацию по сторонам света, на основе климатических данных строят розу повтор</w:t>
      </w:r>
      <w:r w:rsidR="003413FD" w:rsidRPr="001456ED">
        <w:t>яемости зимних и летних ветров.</w:t>
      </w:r>
    </w:p>
    <w:p w:rsidR="005D43E4" w:rsidRPr="001456ED" w:rsidRDefault="005D43E4" w:rsidP="0038130B">
      <w:pPr>
        <w:spacing w:line="238" w:lineRule="auto"/>
        <w:ind w:firstLine="284"/>
        <w:jc w:val="both"/>
        <w:rPr>
          <w:bCs/>
        </w:rPr>
      </w:pPr>
      <w:r w:rsidRPr="001456ED">
        <w:rPr>
          <w:bCs/>
        </w:rPr>
        <w:t>Характеристику ветрового режима дает роза ветров – графическое изображение повторяемости ветров по направлениям. Повторяемость ветра выражается в процентах, которые откладывают в масштабе от центра по 8 или 16 направлениям (румбам) с углами между ними в 45° или 22,5°. Одну из осей ориентируют по меридиану. Отложенные то</w:t>
      </w:r>
      <w:r w:rsidRPr="001456ED">
        <w:rPr>
          <w:bCs/>
        </w:rPr>
        <w:t>ч</w:t>
      </w:r>
      <w:r w:rsidRPr="001456ED">
        <w:rPr>
          <w:bCs/>
        </w:rPr>
        <w:t>ки на осях последовательно соединяют. Для решения вопросов разм</w:t>
      </w:r>
      <w:r w:rsidRPr="001456ED">
        <w:rPr>
          <w:bCs/>
        </w:rPr>
        <w:t>е</w:t>
      </w:r>
      <w:r w:rsidRPr="001456ED">
        <w:rPr>
          <w:bCs/>
        </w:rPr>
        <w:t>щения территорий и комплексов построек сельского населенного пункта необходимо построить две розы ветров – летнюю (красным цветом) и зимнюю (синим цветом). На проектах применяют различные виды розы ветров (рис. 2.2).</w:t>
      </w:r>
    </w:p>
    <w:p w:rsidR="005D43E4" w:rsidRPr="001456ED" w:rsidRDefault="005D43E4" w:rsidP="0038130B">
      <w:pPr>
        <w:spacing w:line="238" w:lineRule="auto"/>
        <w:ind w:firstLine="284"/>
        <w:jc w:val="both"/>
        <w:rPr>
          <w:bCs/>
        </w:rPr>
      </w:pPr>
    </w:p>
    <w:p w:rsidR="005D43E4" w:rsidRPr="001456ED" w:rsidRDefault="004F607B" w:rsidP="0038130B">
      <w:pPr>
        <w:spacing w:line="238" w:lineRule="auto"/>
        <w:jc w:val="center"/>
        <w:rPr>
          <w:bCs/>
        </w:rPr>
      </w:pPr>
      <w:r>
        <w:rPr>
          <w:noProof/>
        </w:rPr>
        <w:pict>
          <v:shape id="Рисунок 38" o:spid="_x0000_i1026" type="#_x0000_t75" style="width:136.5pt;height:142.15pt;visibility:visible">
            <v:imagedata r:id="rId10" o:title="" cropleft="33838f" gain="93623f"/>
          </v:shape>
        </w:pict>
      </w:r>
      <w:r>
        <w:rPr>
          <w:noProof/>
        </w:rPr>
        <w:pict>
          <v:shape id="Рисунок 492" o:spid="_x0000_i1027" type="#_x0000_t75" alt="Роза ветров" style="width:121.9pt;height:141.75pt;visibility:visible">
            <v:imagedata r:id="rId11" o:title="" croptop="7658f" cropbottom="1755f" cropleft="569f" cropright="2044f" gain="252062f" blacklevel="-17695f"/>
          </v:shape>
        </w:pict>
      </w:r>
    </w:p>
    <w:p w:rsidR="005D43E4" w:rsidRPr="001456ED" w:rsidRDefault="005D43E4" w:rsidP="0038130B">
      <w:pPr>
        <w:spacing w:line="238" w:lineRule="auto"/>
        <w:jc w:val="center"/>
        <w:rPr>
          <w:bCs/>
          <w:sz w:val="16"/>
        </w:rPr>
      </w:pPr>
    </w:p>
    <w:p w:rsidR="005D43E4" w:rsidRPr="001456ED" w:rsidRDefault="005D43E4" w:rsidP="0038130B">
      <w:pPr>
        <w:shd w:val="clear" w:color="auto" w:fill="FFFFFF"/>
        <w:spacing w:line="238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4778CA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2.2. Роза ветров</w:t>
      </w:r>
    </w:p>
    <w:p w:rsidR="00F64DD8" w:rsidRPr="001456ED" w:rsidRDefault="00F64DD8" w:rsidP="0038130B">
      <w:pPr>
        <w:shd w:val="clear" w:color="auto" w:fill="FFFFFF"/>
        <w:spacing w:line="238" w:lineRule="auto"/>
        <w:jc w:val="both"/>
        <w:rPr>
          <w:bCs/>
          <w:spacing w:val="-4"/>
        </w:rPr>
      </w:pPr>
    </w:p>
    <w:p w:rsidR="004778CA" w:rsidRPr="001456ED" w:rsidRDefault="005D43E4" w:rsidP="0038130B">
      <w:pPr>
        <w:shd w:val="clear" w:color="auto" w:fill="FFFFFF"/>
        <w:spacing w:line="238" w:lineRule="auto"/>
        <w:ind w:firstLine="284"/>
        <w:jc w:val="both"/>
        <w:rPr>
          <w:bCs/>
        </w:rPr>
      </w:pPr>
      <w:r w:rsidRPr="001456ED">
        <w:rPr>
          <w:bCs/>
        </w:rPr>
        <w:t>Оценка территории и анализ планировочной ситуации представл</w:t>
      </w:r>
      <w:r w:rsidRPr="001456ED">
        <w:rPr>
          <w:bCs/>
        </w:rPr>
        <w:t>е</w:t>
      </w:r>
      <w:r w:rsidRPr="001456ED">
        <w:rPr>
          <w:bCs/>
        </w:rPr>
        <w:t>н</w:t>
      </w:r>
      <w:r w:rsidR="00F40C56" w:rsidRPr="001456ED">
        <w:rPr>
          <w:bCs/>
        </w:rPr>
        <w:t>ы</w:t>
      </w:r>
      <w:r w:rsidRPr="001456ED">
        <w:rPr>
          <w:bCs/>
        </w:rPr>
        <w:t xml:space="preserve"> на рис.</w:t>
      </w:r>
      <w:r w:rsidR="00B63590" w:rsidRPr="001456ED">
        <w:rPr>
          <w:bCs/>
        </w:rPr>
        <w:t> </w:t>
      </w:r>
      <w:r w:rsidRPr="001456ED">
        <w:rPr>
          <w:bCs/>
        </w:rPr>
        <w:t>2.3–2.5.</w:t>
      </w:r>
    </w:p>
    <w:tbl>
      <w:tblPr>
        <w:tblW w:w="6124" w:type="dxa"/>
        <w:jc w:val="center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6124"/>
      </w:tblGrid>
      <w:tr w:rsidR="009F46D5" w:rsidRPr="001456ED" w:rsidTr="009F46D5">
        <w:trPr>
          <w:jc w:val="center"/>
        </w:trPr>
        <w:tc>
          <w:tcPr>
            <w:tcW w:w="5680" w:type="dxa"/>
          </w:tcPr>
          <w:p w:rsidR="009F46D5" w:rsidRPr="001456ED" w:rsidRDefault="004F607B" w:rsidP="0003701B">
            <w:pPr>
              <w:spacing w:line="216" w:lineRule="auto"/>
              <w:jc w:val="center"/>
              <w:rPr>
                <w:bCs/>
                <w:spacing w:val="-4"/>
              </w:rPr>
            </w:pPr>
            <w:r>
              <w:rPr>
                <w:noProof/>
                <w:spacing w:val="-4"/>
              </w:rPr>
              <w:lastRenderedPageBreak/>
              <w:pict>
                <v:shape id="Рисунок 244" o:spid="_x0000_i1028" type="#_x0000_t75" style="width:163.5pt;height:96pt;visibility:visible">
                  <v:imagedata r:id="rId12" o:title="" cropbottom="45941f" cropright="20348f"/>
                </v:shape>
              </w:pict>
            </w:r>
          </w:p>
        </w:tc>
      </w:tr>
    </w:tbl>
    <w:p w:rsidR="00A82928" w:rsidRPr="001456ED" w:rsidRDefault="00A82928" w:rsidP="0003701B">
      <w:pPr>
        <w:shd w:val="clear" w:color="auto" w:fill="FFFFFF"/>
        <w:spacing w:line="216" w:lineRule="auto"/>
        <w:jc w:val="center"/>
        <w:rPr>
          <w:bCs/>
          <w:sz w:val="14"/>
          <w:szCs w:val="16"/>
        </w:rPr>
      </w:pPr>
    </w:p>
    <w:p w:rsidR="005D43E4" w:rsidRPr="001456ED" w:rsidRDefault="005D43E4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B63590" w:rsidRPr="001456ED">
        <w:rPr>
          <w:bCs/>
          <w:sz w:val="16"/>
          <w:szCs w:val="16"/>
        </w:rPr>
        <w:t> </w:t>
      </w:r>
      <w:r w:rsidRPr="001456ED">
        <w:rPr>
          <w:bCs/>
          <w:sz w:val="16"/>
          <w:szCs w:val="16"/>
        </w:rPr>
        <w:t>2.3. Ла</w:t>
      </w:r>
      <w:r w:rsidR="00F5488E" w:rsidRPr="001456ED">
        <w:rPr>
          <w:bCs/>
          <w:sz w:val="16"/>
          <w:szCs w:val="16"/>
        </w:rPr>
        <w:t xml:space="preserve">ндшафтная оценка территории: </w:t>
      </w:r>
      <w:r w:rsidRPr="001456ED">
        <w:rPr>
          <w:bCs/>
          <w:sz w:val="16"/>
          <w:szCs w:val="16"/>
        </w:rPr>
        <w:t>рел</w:t>
      </w:r>
      <w:r w:rsidR="00F5488E" w:rsidRPr="001456ED">
        <w:rPr>
          <w:bCs/>
          <w:sz w:val="16"/>
          <w:szCs w:val="16"/>
        </w:rPr>
        <w:t>ьеф</w:t>
      </w:r>
      <w:r w:rsidR="00F40C56" w:rsidRPr="001456ED">
        <w:rPr>
          <w:bCs/>
          <w:sz w:val="16"/>
          <w:szCs w:val="16"/>
        </w:rPr>
        <w:t xml:space="preserve"> (</w:t>
      </w:r>
      <w:r w:rsidR="00F40C56" w:rsidRPr="001456ED">
        <w:rPr>
          <w:bCs/>
          <w:i/>
          <w:sz w:val="16"/>
          <w:szCs w:val="16"/>
        </w:rPr>
        <w:t>1</w:t>
      </w:r>
      <w:r w:rsidR="00F40C56" w:rsidRPr="001456ED">
        <w:rPr>
          <w:bCs/>
          <w:sz w:val="16"/>
          <w:szCs w:val="16"/>
        </w:rPr>
        <w:t>–</w:t>
      </w:r>
      <w:r w:rsidR="00F40C56" w:rsidRPr="001456ED">
        <w:rPr>
          <w:bCs/>
          <w:i/>
          <w:sz w:val="16"/>
          <w:szCs w:val="16"/>
        </w:rPr>
        <w:t>8</w:t>
      </w:r>
      <w:r w:rsidR="00F5488E" w:rsidRPr="001456ED">
        <w:rPr>
          <w:bCs/>
          <w:sz w:val="16"/>
          <w:szCs w:val="16"/>
        </w:rPr>
        <w:t>), состояние</w:t>
      </w:r>
      <w:r w:rsidR="00F40C56" w:rsidRPr="001456ED">
        <w:rPr>
          <w:bCs/>
          <w:sz w:val="16"/>
          <w:szCs w:val="16"/>
        </w:rPr>
        <w:t xml:space="preserve"> почв (</w:t>
      </w:r>
      <w:r w:rsidR="00F40C56" w:rsidRPr="001456ED">
        <w:rPr>
          <w:bCs/>
          <w:i/>
          <w:sz w:val="16"/>
          <w:szCs w:val="16"/>
        </w:rPr>
        <w:t>9</w:t>
      </w:r>
      <w:r w:rsidR="00F40C56" w:rsidRPr="001456ED">
        <w:rPr>
          <w:bCs/>
          <w:sz w:val="16"/>
          <w:szCs w:val="16"/>
        </w:rPr>
        <w:t>),</w:t>
      </w:r>
    </w:p>
    <w:p w:rsidR="005F166E" w:rsidRPr="001456ED" w:rsidRDefault="00F5488E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гидрографические условия</w:t>
      </w:r>
      <w:r w:rsidR="005D43E4" w:rsidRPr="001456ED">
        <w:rPr>
          <w:bCs/>
          <w:sz w:val="16"/>
          <w:szCs w:val="16"/>
        </w:rPr>
        <w:t xml:space="preserve"> (</w:t>
      </w:r>
      <w:r w:rsidR="005D43E4" w:rsidRPr="001456ED">
        <w:rPr>
          <w:bCs/>
          <w:i/>
          <w:sz w:val="16"/>
          <w:szCs w:val="16"/>
        </w:rPr>
        <w:t>10</w:t>
      </w:r>
      <w:r w:rsidRPr="001456ED">
        <w:rPr>
          <w:bCs/>
          <w:sz w:val="16"/>
          <w:szCs w:val="16"/>
        </w:rPr>
        <w:t>), растительность</w:t>
      </w:r>
      <w:r w:rsidR="005D43E4" w:rsidRPr="001456ED">
        <w:rPr>
          <w:bCs/>
          <w:sz w:val="16"/>
          <w:szCs w:val="16"/>
        </w:rPr>
        <w:t xml:space="preserve"> (</w:t>
      </w:r>
      <w:r w:rsidR="005D43E4" w:rsidRPr="001456ED">
        <w:rPr>
          <w:bCs/>
          <w:i/>
          <w:sz w:val="16"/>
          <w:szCs w:val="16"/>
        </w:rPr>
        <w:t>11</w:t>
      </w:r>
      <w:r w:rsidR="005D43E4" w:rsidRPr="001456ED">
        <w:rPr>
          <w:bCs/>
          <w:sz w:val="16"/>
          <w:szCs w:val="16"/>
        </w:rPr>
        <w:t>),</w:t>
      </w:r>
      <w:r w:rsidR="005F166E" w:rsidRPr="001456ED">
        <w:rPr>
          <w:bCs/>
          <w:sz w:val="16"/>
          <w:szCs w:val="16"/>
        </w:rPr>
        <w:t xml:space="preserve"> гидрометрическая оценка</w:t>
      </w:r>
    </w:p>
    <w:p w:rsidR="005F166E" w:rsidRPr="001456ED" w:rsidRDefault="005D43E4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рельефа (</w:t>
      </w:r>
      <w:r w:rsidRPr="001456ED">
        <w:rPr>
          <w:bCs/>
          <w:i/>
          <w:sz w:val="16"/>
          <w:szCs w:val="16"/>
        </w:rPr>
        <w:t>5</w:t>
      </w:r>
      <w:r w:rsidRPr="001456ED">
        <w:rPr>
          <w:bCs/>
          <w:sz w:val="16"/>
          <w:szCs w:val="16"/>
        </w:rPr>
        <w:t>–</w:t>
      </w:r>
      <w:r w:rsidRPr="001456ED">
        <w:rPr>
          <w:bCs/>
          <w:i/>
          <w:sz w:val="16"/>
          <w:szCs w:val="16"/>
        </w:rPr>
        <w:t>8</w:t>
      </w:r>
      <w:r w:rsidRPr="001456ED">
        <w:rPr>
          <w:bCs/>
          <w:sz w:val="16"/>
          <w:szCs w:val="16"/>
        </w:rPr>
        <w:t>)</w:t>
      </w:r>
      <w:r w:rsidR="00973D72" w:rsidRPr="001456ED">
        <w:rPr>
          <w:bCs/>
          <w:sz w:val="16"/>
          <w:szCs w:val="16"/>
        </w:rPr>
        <w:t>:</w:t>
      </w:r>
      <w:r w:rsidR="005F166E" w:rsidRPr="001456ED">
        <w:rPr>
          <w:bCs/>
          <w:sz w:val="16"/>
          <w:szCs w:val="16"/>
        </w:rPr>
        <w:t xml:space="preserve"> </w:t>
      </w:r>
      <w:r w:rsidR="00973D72" w:rsidRPr="001456ED">
        <w:rPr>
          <w:bCs/>
          <w:i/>
          <w:sz w:val="16"/>
          <w:szCs w:val="16"/>
        </w:rPr>
        <w:t>1</w:t>
      </w:r>
      <w:r w:rsidR="00973D72" w:rsidRPr="001456ED">
        <w:rPr>
          <w:bCs/>
          <w:sz w:val="16"/>
          <w:szCs w:val="16"/>
        </w:rPr>
        <w:t xml:space="preserve"> – господствующие вершины;</w:t>
      </w:r>
      <w:r w:rsidR="005F166E" w:rsidRPr="001456ED">
        <w:rPr>
          <w:bCs/>
          <w:sz w:val="16"/>
          <w:szCs w:val="16"/>
        </w:rPr>
        <w:t xml:space="preserve"> </w:t>
      </w:r>
      <w:r w:rsidR="00973D72" w:rsidRPr="001456ED">
        <w:rPr>
          <w:bCs/>
          <w:i/>
          <w:sz w:val="16"/>
          <w:szCs w:val="16"/>
        </w:rPr>
        <w:t>2</w:t>
      </w:r>
      <w:r w:rsidR="00973D72" w:rsidRPr="001456ED">
        <w:rPr>
          <w:bCs/>
          <w:sz w:val="16"/>
          <w:szCs w:val="16"/>
        </w:rPr>
        <w:t xml:space="preserve"> – тальвег (водослив); </w:t>
      </w:r>
      <w:r w:rsidR="00973D72" w:rsidRPr="001456ED">
        <w:rPr>
          <w:bCs/>
          <w:i/>
          <w:sz w:val="16"/>
          <w:szCs w:val="16"/>
        </w:rPr>
        <w:t>3</w:t>
      </w:r>
      <w:r w:rsidR="00973D72" w:rsidRPr="001456ED">
        <w:rPr>
          <w:bCs/>
          <w:sz w:val="16"/>
          <w:szCs w:val="16"/>
        </w:rPr>
        <w:t xml:space="preserve"> – перевал;</w:t>
      </w:r>
    </w:p>
    <w:p w:rsidR="00973D72" w:rsidRPr="001456ED" w:rsidRDefault="00973D72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i/>
          <w:sz w:val="16"/>
          <w:szCs w:val="16"/>
        </w:rPr>
        <w:t>4</w:t>
      </w:r>
      <w:r w:rsidRPr="001456ED">
        <w:rPr>
          <w:bCs/>
          <w:sz w:val="16"/>
          <w:szCs w:val="16"/>
        </w:rPr>
        <w:t xml:space="preserve"> – водораздел;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5</w:t>
      </w:r>
      <w:r w:rsidRPr="001456ED">
        <w:rPr>
          <w:bCs/>
          <w:sz w:val="16"/>
          <w:szCs w:val="16"/>
        </w:rPr>
        <w:t xml:space="preserve"> – уклон 5 %; </w:t>
      </w:r>
      <w:r w:rsidRPr="001456ED">
        <w:rPr>
          <w:bCs/>
          <w:i/>
          <w:sz w:val="16"/>
          <w:szCs w:val="16"/>
        </w:rPr>
        <w:t>6</w:t>
      </w:r>
      <w:r w:rsidRPr="001456ED">
        <w:rPr>
          <w:bCs/>
          <w:sz w:val="16"/>
          <w:szCs w:val="16"/>
        </w:rPr>
        <w:t xml:space="preserve"> – уклон 5–10 %;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7</w:t>
      </w:r>
      <w:r w:rsidRPr="001456ED">
        <w:rPr>
          <w:bCs/>
          <w:sz w:val="16"/>
          <w:szCs w:val="16"/>
        </w:rPr>
        <w:t xml:space="preserve"> – уклон более 10 %; </w:t>
      </w:r>
      <w:r w:rsidRPr="001456ED">
        <w:rPr>
          <w:bCs/>
          <w:i/>
          <w:sz w:val="16"/>
          <w:szCs w:val="16"/>
        </w:rPr>
        <w:t>8</w:t>
      </w:r>
      <w:r w:rsidRPr="001456ED">
        <w:rPr>
          <w:bCs/>
          <w:sz w:val="16"/>
          <w:szCs w:val="16"/>
        </w:rPr>
        <w:t xml:space="preserve"> – плоскость сечения рельефа;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9</w:t>
      </w:r>
      <w:r w:rsidRPr="001456ED">
        <w:rPr>
          <w:bCs/>
          <w:sz w:val="16"/>
          <w:szCs w:val="16"/>
        </w:rPr>
        <w:t xml:space="preserve"> – заболоченные участки;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10</w:t>
      </w:r>
      <w:r w:rsidRPr="001456ED">
        <w:rPr>
          <w:bCs/>
          <w:sz w:val="16"/>
          <w:szCs w:val="16"/>
        </w:rPr>
        <w:t xml:space="preserve"> – река; </w:t>
      </w:r>
      <w:r w:rsidRPr="001456ED">
        <w:rPr>
          <w:bCs/>
          <w:i/>
          <w:sz w:val="16"/>
          <w:szCs w:val="16"/>
        </w:rPr>
        <w:t>11</w:t>
      </w:r>
      <w:r w:rsidRPr="001456ED">
        <w:rPr>
          <w:bCs/>
          <w:sz w:val="16"/>
          <w:szCs w:val="16"/>
        </w:rPr>
        <w:t xml:space="preserve"> – лесные земли</w:t>
      </w:r>
    </w:p>
    <w:p w:rsidR="005D43E4" w:rsidRPr="001456ED" w:rsidRDefault="005D43E4" w:rsidP="0003701B">
      <w:pPr>
        <w:shd w:val="clear" w:color="auto" w:fill="FFFFFF"/>
        <w:spacing w:line="216" w:lineRule="auto"/>
        <w:jc w:val="center"/>
        <w:rPr>
          <w:bCs/>
          <w:spacing w:val="-4"/>
          <w:sz w:val="18"/>
          <w:szCs w:val="10"/>
        </w:rPr>
      </w:pPr>
    </w:p>
    <w:tbl>
      <w:tblPr>
        <w:tblW w:w="6124" w:type="dxa"/>
        <w:jc w:val="center"/>
        <w:tblLook w:val="00A0" w:firstRow="1" w:lastRow="0" w:firstColumn="1" w:lastColumn="0" w:noHBand="0" w:noVBand="0"/>
      </w:tblPr>
      <w:tblGrid>
        <w:gridCol w:w="6124"/>
      </w:tblGrid>
      <w:tr w:rsidR="009F46D5" w:rsidRPr="001456ED" w:rsidTr="00F5488E">
        <w:trPr>
          <w:trHeight w:val="1957"/>
          <w:jc w:val="center"/>
        </w:trPr>
        <w:tc>
          <w:tcPr>
            <w:tcW w:w="6058" w:type="dxa"/>
            <w:vAlign w:val="center"/>
          </w:tcPr>
          <w:p w:rsidR="009F46D5" w:rsidRPr="001456ED" w:rsidRDefault="004F607B" w:rsidP="0003701B">
            <w:pPr>
              <w:spacing w:line="216" w:lineRule="auto"/>
              <w:jc w:val="center"/>
              <w:rPr>
                <w:bCs/>
                <w:spacing w:val="-4"/>
              </w:rPr>
            </w:pPr>
            <w:r>
              <w:rPr>
                <w:b/>
                <w:noProof/>
                <w:spacing w:val="51"/>
              </w:rPr>
              <w:pict>
                <v:shape id="Рисунок 10" o:spid="_x0000_i1029" type="#_x0000_t75" style="width:169.5pt;height:93.75pt;visibility:visible">
                  <v:imagedata r:id="rId12" o:title="" croptop="24497f" cropbottom="23047f" cropright="20875f"/>
                </v:shape>
              </w:pict>
            </w:r>
          </w:p>
        </w:tc>
      </w:tr>
    </w:tbl>
    <w:p w:rsidR="00973D72" w:rsidRPr="001456ED" w:rsidRDefault="00973D72" w:rsidP="0003701B">
      <w:pPr>
        <w:shd w:val="clear" w:color="auto" w:fill="FFFFFF"/>
        <w:spacing w:line="216" w:lineRule="auto"/>
        <w:jc w:val="center"/>
        <w:rPr>
          <w:bCs/>
          <w:sz w:val="14"/>
          <w:szCs w:val="16"/>
        </w:rPr>
      </w:pPr>
    </w:p>
    <w:p w:rsidR="005F166E" w:rsidRPr="001456ED" w:rsidRDefault="005D43E4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EE27F5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2.4. Пространственно-эстетическая оценка территории (</w:t>
      </w:r>
      <w:r w:rsidRPr="001456ED">
        <w:rPr>
          <w:bCs/>
          <w:i/>
          <w:sz w:val="16"/>
          <w:szCs w:val="16"/>
        </w:rPr>
        <w:t>1</w:t>
      </w:r>
      <w:r w:rsidRPr="001456ED">
        <w:rPr>
          <w:bCs/>
          <w:sz w:val="16"/>
          <w:szCs w:val="16"/>
        </w:rPr>
        <w:t>–</w:t>
      </w:r>
      <w:r w:rsidRPr="001456ED">
        <w:rPr>
          <w:bCs/>
          <w:i/>
          <w:sz w:val="16"/>
          <w:szCs w:val="16"/>
        </w:rPr>
        <w:t>2</w:t>
      </w:r>
      <w:r w:rsidRPr="001456ED">
        <w:rPr>
          <w:bCs/>
          <w:sz w:val="16"/>
          <w:szCs w:val="16"/>
        </w:rPr>
        <w:t xml:space="preserve">) </w:t>
      </w:r>
      <w:r w:rsidR="005F166E" w:rsidRPr="001456ED">
        <w:rPr>
          <w:bCs/>
          <w:sz w:val="16"/>
          <w:szCs w:val="16"/>
        </w:rPr>
        <w:t>и основные</w:t>
      </w:r>
    </w:p>
    <w:p w:rsidR="00973D72" w:rsidRPr="001456ED" w:rsidRDefault="005D43E4" w:rsidP="0003701B">
      <w:pPr>
        <w:shd w:val="clear" w:color="auto" w:fill="FFFFFF"/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планировочные ограничения (</w:t>
      </w:r>
      <w:r w:rsidRPr="001456ED">
        <w:rPr>
          <w:bCs/>
          <w:i/>
          <w:sz w:val="16"/>
          <w:szCs w:val="16"/>
        </w:rPr>
        <w:t>3</w:t>
      </w:r>
      <w:r w:rsidRPr="001456ED">
        <w:rPr>
          <w:bCs/>
          <w:sz w:val="16"/>
          <w:szCs w:val="16"/>
        </w:rPr>
        <w:t>–</w:t>
      </w:r>
      <w:r w:rsidRPr="001456ED">
        <w:rPr>
          <w:bCs/>
          <w:i/>
          <w:sz w:val="16"/>
          <w:szCs w:val="16"/>
        </w:rPr>
        <w:t>8</w:t>
      </w:r>
      <w:r w:rsidRPr="001456ED">
        <w:rPr>
          <w:bCs/>
          <w:sz w:val="16"/>
          <w:szCs w:val="16"/>
        </w:rPr>
        <w:t>)</w:t>
      </w:r>
      <w:r w:rsidR="00973D72" w:rsidRPr="001456ED">
        <w:rPr>
          <w:bCs/>
          <w:sz w:val="16"/>
          <w:szCs w:val="16"/>
        </w:rPr>
        <w:t xml:space="preserve">: </w:t>
      </w:r>
      <w:r w:rsidR="00973D72" w:rsidRPr="001456ED">
        <w:rPr>
          <w:bCs/>
          <w:i/>
          <w:sz w:val="16"/>
          <w:szCs w:val="16"/>
        </w:rPr>
        <w:t>1</w:t>
      </w:r>
      <w:r w:rsidR="00973D72" w:rsidRPr="001456ED">
        <w:rPr>
          <w:bCs/>
          <w:sz w:val="16"/>
          <w:szCs w:val="16"/>
        </w:rPr>
        <w:t xml:space="preserve"> – потенциально выигрышные точки обзора;</w:t>
      </w:r>
    </w:p>
    <w:p w:rsidR="005F166E" w:rsidRPr="001456ED" w:rsidRDefault="00973D72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i/>
          <w:sz w:val="16"/>
          <w:szCs w:val="16"/>
        </w:rPr>
        <w:t>2</w:t>
      </w:r>
      <w:r w:rsidRPr="001456ED">
        <w:rPr>
          <w:bCs/>
          <w:sz w:val="16"/>
          <w:szCs w:val="16"/>
        </w:rPr>
        <w:t xml:space="preserve"> – особо привлекательные ландшафтные зоны;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3</w:t>
      </w:r>
      <w:r w:rsidRPr="001456ED">
        <w:rPr>
          <w:bCs/>
          <w:sz w:val="16"/>
          <w:szCs w:val="16"/>
        </w:rPr>
        <w:t xml:space="preserve"> – водоохранная полоса;</w:t>
      </w:r>
    </w:p>
    <w:p w:rsidR="00F5488E" w:rsidRPr="001456ED" w:rsidRDefault="00973D72" w:rsidP="0003701B">
      <w:pPr>
        <w:spacing w:line="216" w:lineRule="auto"/>
        <w:jc w:val="center"/>
        <w:rPr>
          <w:bCs/>
          <w:spacing w:val="-4"/>
          <w:sz w:val="16"/>
          <w:szCs w:val="16"/>
        </w:rPr>
      </w:pPr>
      <w:r w:rsidRPr="001456ED">
        <w:rPr>
          <w:bCs/>
          <w:i/>
          <w:sz w:val="16"/>
          <w:szCs w:val="16"/>
        </w:rPr>
        <w:t>4</w:t>
      </w:r>
      <w:r w:rsidRPr="001456ED">
        <w:rPr>
          <w:bCs/>
          <w:sz w:val="16"/>
          <w:szCs w:val="16"/>
        </w:rPr>
        <w:t xml:space="preserve"> – лесной массив;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5</w:t>
      </w:r>
      <w:r w:rsidRPr="001456ED">
        <w:rPr>
          <w:bCs/>
          <w:sz w:val="16"/>
          <w:szCs w:val="16"/>
        </w:rPr>
        <w:t xml:space="preserve"> – сельскохозяйственные земли;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pacing w:val="-4"/>
          <w:sz w:val="16"/>
          <w:szCs w:val="16"/>
        </w:rPr>
        <w:t>6</w:t>
      </w:r>
      <w:r w:rsidR="00F5488E" w:rsidRPr="001456ED">
        <w:rPr>
          <w:bCs/>
          <w:spacing w:val="-4"/>
          <w:sz w:val="16"/>
          <w:szCs w:val="16"/>
        </w:rPr>
        <w:t xml:space="preserve"> – производственные</w:t>
      </w:r>
    </w:p>
    <w:p w:rsidR="00F5488E" w:rsidRPr="001456ED" w:rsidRDefault="00973D72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pacing w:val="-4"/>
          <w:sz w:val="16"/>
          <w:szCs w:val="16"/>
        </w:rPr>
        <w:t>субъекты;</w:t>
      </w:r>
      <w:r w:rsidR="00F5488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7</w:t>
      </w:r>
      <w:r w:rsidRPr="001456ED">
        <w:rPr>
          <w:bCs/>
          <w:sz w:val="16"/>
          <w:szCs w:val="16"/>
        </w:rPr>
        <w:t xml:space="preserve"> – санитарно-защитная зона;</w:t>
      </w:r>
      <w:r w:rsidR="005F166E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8</w:t>
      </w:r>
      <w:r w:rsidRPr="001456ED">
        <w:rPr>
          <w:bCs/>
          <w:sz w:val="16"/>
          <w:szCs w:val="16"/>
        </w:rPr>
        <w:t xml:space="preserve"> – участки неблагоприят</w:t>
      </w:r>
      <w:r w:rsidR="00F5488E" w:rsidRPr="001456ED">
        <w:rPr>
          <w:bCs/>
          <w:sz w:val="16"/>
          <w:szCs w:val="16"/>
        </w:rPr>
        <w:t>ной</w:t>
      </w:r>
    </w:p>
    <w:p w:rsidR="004778CA" w:rsidRPr="001456ED" w:rsidRDefault="00973D72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ориентации по странам света</w:t>
      </w:r>
    </w:p>
    <w:p w:rsidR="00F5488E" w:rsidRPr="001456ED" w:rsidRDefault="00F5488E" w:rsidP="0003701B">
      <w:pPr>
        <w:spacing w:line="216" w:lineRule="auto"/>
        <w:jc w:val="center"/>
        <w:rPr>
          <w:bCs/>
          <w:sz w:val="18"/>
          <w:szCs w:val="16"/>
        </w:rPr>
      </w:pPr>
    </w:p>
    <w:tbl>
      <w:tblPr>
        <w:tblW w:w="5713" w:type="dxa"/>
        <w:jc w:val="center"/>
        <w:tblLook w:val="00A0" w:firstRow="1" w:lastRow="0" w:firstColumn="1" w:lastColumn="0" w:noHBand="0" w:noVBand="0"/>
      </w:tblPr>
      <w:tblGrid>
        <w:gridCol w:w="5713"/>
      </w:tblGrid>
      <w:tr w:rsidR="009F46D5" w:rsidRPr="001456ED" w:rsidTr="0003701B">
        <w:trPr>
          <w:trHeight w:val="1848"/>
          <w:jc w:val="center"/>
        </w:trPr>
        <w:tc>
          <w:tcPr>
            <w:tcW w:w="5713" w:type="dxa"/>
          </w:tcPr>
          <w:p w:rsidR="009F46D5" w:rsidRPr="001456ED" w:rsidRDefault="004F607B" w:rsidP="0003701B">
            <w:pPr>
              <w:spacing w:line="216" w:lineRule="auto"/>
              <w:jc w:val="center"/>
              <w:rPr>
                <w:bCs/>
                <w:spacing w:val="-4"/>
              </w:rPr>
            </w:pPr>
            <w:r>
              <w:rPr>
                <w:noProof/>
                <w:spacing w:val="-4"/>
              </w:rPr>
              <w:pict>
                <v:shape id="Рисунок 11" o:spid="_x0000_i1030" type="#_x0000_t75" style="width:177.75pt;height:93.75pt;visibility:visible">
                  <v:imagedata r:id="rId12" o:title="" croptop="46622f" cropbottom="2524f" cropright="20654f"/>
                </v:shape>
              </w:pict>
            </w:r>
          </w:p>
        </w:tc>
      </w:tr>
    </w:tbl>
    <w:p w:rsidR="009F46D5" w:rsidRPr="001456ED" w:rsidRDefault="009F46D5" w:rsidP="0003701B">
      <w:pPr>
        <w:spacing w:line="216" w:lineRule="auto"/>
        <w:jc w:val="center"/>
        <w:rPr>
          <w:bCs/>
          <w:sz w:val="14"/>
          <w:szCs w:val="16"/>
        </w:rPr>
      </w:pPr>
    </w:p>
    <w:p w:rsidR="005F166E" w:rsidRPr="001456ED" w:rsidRDefault="005D43E4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EE27F5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2.5. Анализ планировочной ситуации</w:t>
      </w:r>
      <w:r w:rsidR="005F166E" w:rsidRPr="001456ED">
        <w:rPr>
          <w:bCs/>
          <w:sz w:val="16"/>
          <w:szCs w:val="16"/>
        </w:rPr>
        <w:t xml:space="preserve">: </w:t>
      </w:r>
      <w:r w:rsidR="005F166E" w:rsidRPr="001456ED">
        <w:rPr>
          <w:bCs/>
          <w:i/>
          <w:sz w:val="16"/>
          <w:szCs w:val="16"/>
        </w:rPr>
        <w:t xml:space="preserve">1 </w:t>
      </w:r>
      <w:r w:rsidR="005F166E" w:rsidRPr="001456ED">
        <w:rPr>
          <w:bCs/>
          <w:sz w:val="16"/>
          <w:szCs w:val="16"/>
        </w:rPr>
        <w:t>– селитебная зона нового поселка;</w:t>
      </w:r>
    </w:p>
    <w:p w:rsidR="005F166E" w:rsidRPr="001456ED" w:rsidRDefault="005F166E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i/>
          <w:sz w:val="16"/>
          <w:szCs w:val="16"/>
        </w:rPr>
        <w:t>2</w:t>
      </w:r>
      <w:r w:rsidRPr="001456ED">
        <w:rPr>
          <w:bCs/>
          <w:sz w:val="16"/>
          <w:szCs w:val="16"/>
        </w:rPr>
        <w:t xml:space="preserve"> – производственная территория; </w:t>
      </w:r>
      <w:r w:rsidRPr="001456ED">
        <w:rPr>
          <w:bCs/>
          <w:i/>
          <w:sz w:val="16"/>
          <w:szCs w:val="16"/>
        </w:rPr>
        <w:t>3</w:t>
      </w:r>
      <w:r w:rsidRPr="001456ED">
        <w:rPr>
          <w:bCs/>
          <w:sz w:val="16"/>
          <w:szCs w:val="16"/>
        </w:rPr>
        <w:t xml:space="preserve"> – лесные массивы; </w:t>
      </w:r>
      <w:r w:rsidRPr="001456ED">
        <w:rPr>
          <w:bCs/>
          <w:i/>
          <w:sz w:val="16"/>
          <w:szCs w:val="16"/>
        </w:rPr>
        <w:t>4</w:t>
      </w:r>
      <w:r w:rsidRPr="001456ED">
        <w:rPr>
          <w:bCs/>
          <w:sz w:val="16"/>
          <w:szCs w:val="16"/>
        </w:rPr>
        <w:t xml:space="preserve"> – санитарно-защитная зона;</w:t>
      </w:r>
    </w:p>
    <w:p w:rsidR="00F5488E" w:rsidRPr="001456ED" w:rsidRDefault="005F166E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i/>
          <w:sz w:val="16"/>
          <w:szCs w:val="16"/>
        </w:rPr>
        <w:t>5</w:t>
      </w:r>
      <w:r w:rsidRPr="001456ED">
        <w:rPr>
          <w:bCs/>
          <w:sz w:val="16"/>
          <w:szCs w:val="16"/>
        </w:rPr>
        <w:t xml:space="preserve"> – водоохранная зона; </w:t>
      </w:r>
      <w:r w:rsidRPr="001456ED">
        <w:rPr>
          <w:bCs/>
          <w:i/>
          <w:sz w:val="16"/>
          <w:szCs w:val="16"/>
        </w:rPr>
        <w:t>6</w:t>
      </w:r>
      <w:r w:rsidRPr="001456ED">
        <w:rPr>
          <w:bCs/>
          <w:sz w:val="16"/>
          <w:szCs w:val="16"/>
        </w:rPr>
        <w:t xml:space="preserve"> – автодорога первой категории; </w:t>
      </w:r>
      <w:r w:rsidRPr="001456ED">
        <w:rPr>
          <w:bCs/>
          <w:i/>
          <w:sz w:val="16"/>
          <w:szCs w:val="16"/>
        </w:rPr>
        <w:t>7</w:t>
      </w:r>
      <w:r w:rsidRPr="001456ED">
        <w:rPr>
          <w:bCs/>
          <w:sz w:val="16"/>
          <w:szCs w:val="16"/>
        </w:rPr>
        <w:t xml:space="preserve"> – автодорога</w:t>
      </w:r>
    </w:p>
    <w:p w:rsidR="00F5488E" w:rsidRPr="001456ED" w:rsidRDefault="00F5488E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в</w:t>
      </w:r>
      <w:r w:rsidR="005F166E" w:rsidRPr="001456ED">
        <w:rPr>
          <w:bCs/>
          <w:sz w:val="16"/>
          <w:szCs w:val="16"/>
        </w:rPr>
        <w:t>торой</w:t>
      </w:r>
      <w:r w:rsidRPr="001456ED">
        <w:rPr>
          <w:bCs/>
          <w:sz w:val="16"/>
          <w:szCs w:val="16"/>
        </w:rPr>
        <w:t xml:space="preserve"> </w:t>
      </w:r>
      <w:r w:rsidR="005F166E" w:rsidRPr="001456ED">
        <w:rPr>
          <w:bCs/>
          <w:sz w:val="16"/>
          <w:szCs w:val="16"/>
        </w:rPr>
        <w:t xml:space="preserve">категории; </w:t>
      </w:r>
      <w:r w:rsidR="005F166E" w:rsidRPr="001456ED">
        <w:rPr>
          <w:bCs/>
          <w:i/>
          <w:sz w:val="16"/>
          <w:szCs w:val="16"/>
        </w:rPr>
        <w:t>8</w:t>
      </w:r>
      <w:r w:rsidR="005F166E" w:rsidRPr="001456ED">
        <w:rPr>
          <w:bCs/>
          <w:sz w:val="16"/>
          <w:szCs w:val="16"/>
        </w:rPr>
        <w:t xml:space="preserve"> – автодорога местного значения; </w:t>
      </w:r>
      <w:r w:rsidR="005F166E" w:rsidRPr="001456ED">
        <w:rPr>
          <w:bCs/>
          <w:i/>
          <w:sz w:val="16"/>
          <w:szCs w:val="16"/>
        </w:rPr>
        <w:t>9</w:t>
      </w:r>
      <w:r w:rsidRPr="001456ED">
        <w:rPr>
          <w:bCs/>
          <w:sz w:val="16"/>
          <w:szCs w:val="16"/>
        </w:rPr>
        <w:t xml:space="preserve"> – направление</w:t>
      </w:r>
    </w:p>
    <w:p w:rsidR="004778CA" w:rsidRPr="001456ED" w:rsidRDefault="005F166E" w:rsidP="0003701B">
      <w:pPr>
        <w:spacing w:line="216" w:lineRule="auto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главного въезда в поселок</w:t>
      </w:r>
    </w:p>
    <w:p w:rsidR="005D43E4" w:rsidRPr="001456ED" w:rsidRDefault="005D43E4" w:rsidP="00E06FB8">
      <w:pPr>
        <w:ind w:firstLine="284"/>
        <w:jc w:val="both"/>
        <w:rPr>
          <w:bCs/>
        </w:rPr>
      </w:pPr>
      <w:r w:rsidRPr="001456ED">
        <w:rPr>
          <w:bCs/>
        </w:rPr>
        <w:lastRenderedPageBreak/>
        <w:t>На рис. 2.6 показаны примеры р</w:t>
      </w:r>
      <w:r w:rsidR="005F166E" w:rsidRPr="001456ED">
        <w:rPr>
          <w:bCs/>
        </w:rPr>
        <w:t>азмещения поселка на участке. В</w:t>
      </w:r>
      <w:r w:rsidR="0003701B" w:rsidRPr="001456ED">
        <w:rPr>
          <w:bCs/>
        </w:rPr>
        <w:t> </w:t>
      </w:r>
      <w:r w:rsidRPr="001456ED">
        <w:rPr>
          <w:bCs/>
        </w:rPr>
        <w:t>верхней части рисунка (</w:t>
      </w:r>
      <w:r w:rsidRPr="001456ED">
        <w:rPr>
          <w:bCs/>
          <w:i/>
        </w:rPr>
        <w:t>а</w:t>
      </w:r>
      <w:r w:rsidRPr="001456ED">
        <w:rPr>
          <w:bCs/>
        </w:rPr>
        <w:t>) отображен рельеф и существующие усл</w:t>
      </w:r>
      <w:r w:rsidRPr="001456ED">
        <w:rPr>
          <w:bCs/>
        </w:rPr>
        <w:t>о</w:t>
      </w:r>
      <w:r w:rsidRPr="001456ED">
        <w:rPr>
          <w:bCs/>
        </w:rPr>
        <w:t>вия участка, в нижней части (</w:t>
      </w:r>
      <w:r w:rsidRPr="001456ED">
        <w:rPr>
          <w:bCs/>
          <w:i/>
        </w:rPr>
        <w:t>б–д</w:t>
      </w:r>
      <w:r w:rsidRPr="001456ED">
        <w:rPr>
          <w:bCs/>
        </w:rPr>
        <w:t>) – возможные варианты размещения поселка на данном участке.</w:t>
      </w:r>
    </w:p>
    <w:p w:rsidR="005D43E4" w:rsidRPr="001456ED" w:rsidRDefault="005D43E4" w:rsidP="00E06FB8">
      <w:pPr>
        <w:ind w:firstLine="284"/>
        <w:jc w:val="both"/>
        <w:rPr>
          <w:bCs/>
          <w:spacing w:val="-4"/>
        </w:rPr>
      </w:pPr>
    </w:p>
    <w:p w:rsidR="005D43E4" w:rsidRPr="001456ED" w:rsidRDefault="002F28E5" w:rsidP="0003701B">
      <w:pPr>
        <w:jc w:val="center"/>
        <w:rPr>
          <w:bCs/>
          <w:spacing w:val="-4"/>
        </w:rPr>
      </w:pPr>
      <w:r>
        <w:rPr>
          <w:noProof/>
          <w:spacing w:val="-4"/>
        </w:rPr>
        <w:pict>
          <v:rect id="_x0000_s1450" style="position:absolute;left:0;text-align:left;margin-left:223.4pt;margin-top:365.6pt;width:7.05pt;height:9.75pt;z-index:10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д</w:t>
                  </w:r>
                </w:p>
              </w:txbxContent>
            </v:textbox>
          </v:rect>
        </w:pict>
      </w:r>
      <w:r>
        <w:rPr>
          <w:noProof/>
          <w:spacing w:val="-4"/>
        </w:rPr>
        <w:pict>
          <v:rect id="_x0000_s1449" style="position:absolute;left:0;text-align:left;margin-left:69.25pt;margin-top:366.05pt;width:7.05pt;height:9.75pt;z-index:9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г</w:t>
                  </w:r>
                </w:p>
              </w:txbxContent>
            </v:textbox>
          </v:rect>
        </w:pict>
      </w:r>
      <w:r>
        <w:rPr>
          <w:noProof/>
          <w:spacing w:val="-4"/>
        </w:rPr>
        <w:pict>
          <v:rect id="_x0000_s1447" style="position:absolute;left:0;text-align:left;margin-left:71.9pt;margin-top:268.4pt;width:7.05pt;height:9.75pt;z-index:7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б</w:t>
                  </w:r>
                </w:p>
              </w:txbxContent>
            </v:textbox>
          </v:rect>
        </w:pict>
      </w:r>
      <w:r>
        <w:rPr>
          <w:noProof/>
          <w:spacing w:val="-4"/>
        </w:rPr>
        <w:pict>
          <v:rect id="_x0000_s1448" style="position:absolute;left:0;text-align:left;margin-left:220.3pt;margin-top:268.4pt;width:7.05pt;height:9.75pt;z-index:8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в</w:t>
                  </w:r>
                </w:p>
              </w:txbxContent>
            </v:textbox>
          </v:rect>
        </w:pict>
      </w:r>
      <w:r>
        <w:rPr>
          <w:noProof/>
          <w:spacing w:val="-4"/>
        </w:rPr>
        <w:pict>
          <v:rect id="_x0000_s1446" style="position:absolute;left:0;text-align:left;margin-left:170.35pt;margin-top:160.1pt;width:11.9pt;height:9.75pt;z-index:6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</w:p>
              </w:txbxContent>
            </v:textbox>
          </v:rect>
        </w:pict>
      </w:r>
      <w:r>
        <w:rPr>
          <w:noProof/>
          <w:spacing w:val="-4"/>
        </w:rPr>
        <w:pict>
          <v:rect id="_x0000_s1445" style="position:absolute;left:0;text-align:left;margin-left:142pt;margin-top:169.85pt;width:11.9pt;height:9.75pt;z-index:5" stroked="f">
            <v:textbox inset="0,0,0,0">
              <w:txbxContent>
                <w:p w:rsidR="001C68B4" w:rsidRPr="0003701B" w:rsidRDefault="001C68B4" w:rsidP="0003701B">
                  <w:pPr>
                    <w:jc w:val="center"/>
                    <w:rPr>
                      <w:i/>
                      <w:sz w:val="16"/>
                    </w:rPr>
                  </w:pPr>
                  <w:r w:rsidRPr="0003701B">
                    <w:rPr>
                      <w:i/>
                      <w:sz w:val="16"/>
                    </w:rPr>
                    <w:t>а</w:t>
                  </w:r>
                </w:p>
              </w:txbxContent>
            </v:textbox>
          </v:rect>
        </w:pict>
      </w:r>
      <w:r w:rsidR="004F607B">
        <w:rPr>
          <w:noProof/>
          <w:spacing w:val="-4"/>
        </w:rPr>
        <w:pict>
          <v:shape id="_x0000_i1031" type="#_x0000_t75" style="width:293.25pt;height:376.15pt;visibility:visible" o:bordertopcolor="black" o:borderleftcolor="black" o:borderbottomcolor="black" o:borderrightcolor="black">
            <v:imagedata r:id="rId13" o:title="" cropleft="1632f" cropright="5365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D43E4" w:rsidRPr="001456ED" w:rsidRDefault="005D43E4" w:rsidP="00E06FB8">
      <w:pPr>
        <w:jc w:val="center"/>
        <w:rPr>
          <w:bCs/>
          <w:spacing w:val="-4"/>
          <w:sz w:val="16"/>
          <w:szCs w:val="16"/>
        </w:rPr>
      </w:pPr>
    </w:p>
    <w:p w:rsidR="005D43E4" w:rsidRPr="001456ED" w:rsidRDefault="005D43E4" w:rsidP="00E06FB8">
      <w:pPr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 2.6. Примеры размещен</w:t>
      </w:r>
      <w:r w:rsidR="0003701B" w:rsidRPr="001456ED">
        <w:rPr>
          <w:bCs/>
          <w:sz w:val="16"/>
          <w:szCs w:val="16"/>
        </w:rPr>
        <w:t>ия поселка на участке</w:t>
      </w:r>
    </w:p>
    <w:p w:rsidR="005D43E4" w:rsidRPr="001456ED" w:rsidRDefault="005D43E4" w:rsidP="00E06FB8">
      <w:pPr>
        <w:ind w:firstLine="284"/>
        <w:jc w:val="both"/>
        <w:rPr>
          <w:bCs/>
        </w:rPr>
      </w:pPr>
      <w:r w:rsidRPr="001456ED">
        <w:rPr>
          <w:bCs/>
        </w:rPr>
        <w:lastRenderedPageBreak/>
        <w:t>На рис. 2.7–2.10 отображена первичная территориальная система размещения культурно-бытовых и производственных объектов, план</w:t>
      </w:r>
      <w:r w:rsidRPr="001456ED">
        <w:rPr>
          <w:bCs/>
        </w:rPr>
        <w:t>и</w:t>
      </w:r>
      <w:r w:rsidRPr="001456ED">
        <w:rPr>
          <w:bCs/>
        </w:rPr>
        <w:t>рование ограничения и выбор вариантов размещения площадок нового строительства, схема реконструкции сельских населенных пунктов.</w:t>
      </w:r>
    </w:p>
    <w:p w:rsidR="005D43E4" w:rsidRPr="001456ED" w:rsidRDefault="005D43E4" w:rsidP="00E06FB8">
      <w:pPr>
        <w:rPr>
          <w:spacing w:val="51"/>
          <w:szCs w:val="10"/>
        </w:rPr>
      </w:pPr>
    </w:p>
    <w:p w:rsidR="005D43E4" w:rsidRPr="001456ED" w:rsidRDefault="004F607B" w:rsidP="009E1D79">
      <w:pPr>
        <w:jc w:val="center"/>
        <w:rPr>
          <w:b/>
          <w:bCs/>
          <w:spacing w:val="-4"/>
        </w:rPr>
      </w:pPr>
      <w:r>
        <w:rPr>
          <w:b/>
          <w:noProof/>
          <w:spacing w:val="51"/>
        </w:rPr>
        <w:pict>
          <v:shape id="Рисунок 20" o:spid="_x0000_i1032" type="#_x0000_t75" style="width:302.25pt;height:373.9pt;visibility:visible">
            <v:imagedata r:id="rId14" o:title=""/>
          </v:shape>
        </w:pict>
      </w:r>
    </w:p>
    <w:p w:rsidR="005D43E4" w:rsidRPr="001456ED" w:rsidRDefault="005D43E4" w:rsidP="00E06FB8">
      <w:pPr>
        <w:rPr>
          <w:b/>
          <w:bCs/>
          <w:spacing w:val="-4"/>
          <w:sz w:val="16"/>
          <w:szCs w:val="10"/>
        </w:rPr>
      </w:pPr>
    </w:p>
    <w:p w:rsidR="005D43E4" w:rsidRPr="001456ED" w:rsidRDefault="005D43E4" w:rsidP="00E06FB8">
      <w:pPr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 2.7. Первичная территориальная система размещения культурно-бытовых</w:t>
      </w:r>
    </w:p>
    <w:p w:rsidR="005D43E4" w:rsidRPr="001456ED" w:rsidRDefault="005D43E4" w:rsidP="00E06FB8">
      <w:pPr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и производственных объектов</w:t>
      </w:r>
    </w:p>
    <w:p w:rsidR="005D43E4" w:rsidRPr="001456ED" w:rsidRDefault="004F607B" w:rsidP="00E06FB8">
      <w:pPr>
        <w:jc w:val="center"/>
        <w:rPr>
          <w:b/>
          <w:bCs/>
          <w:spacing w:val="-4"/>
        </w:rPr>
      </w:pPr>
      <w:r>
        <w:rPr>
          <w:b/>
          <w:noProof/>
          <w:spacing w:val="51"/>
        </w:rPr>
        <w:lastRenderedPageBreak/>
        <w:pict>
          <v:shape id="Рисунок 21" o:spid="_x0000_i1033" type="#_x0000_t75" style="width:304.5pt;height:397.15pt;visibility:visible">
            <v:imagedata r:id="rId15" o:title="" cropbottom="5877f" cropleft="901f"/>
          </v:shape>
        </w:pict>
      </w:r>
    </w:p>
    <w:p w:rsidR="005D43E4" w:rsidRPr="001456ED" w:rsidRDefault="004F607B" w:rsidP="00E06FB8">
      <w:pPr>
        <w:jc w:val="center"/>
        <w:rPr>
          <w:b/>
          <w:bCs/>
          <w:spacing w:val="-4"/>
        </w:rPr>
      </w:pPr>
      <w:r>
        <w:rPr>
          <w:b/>
          <w:noProof/>
          <w:spacing w:val="-4"/>
        </w:rPr>
        <w:pict>
          <v:shape id="Рисунок 12" o:spid="_x0000_i1034" type="#_x0000_t75" style="width:295.5pt;height:40.5pt;visibility:visible">
            <v:imagedata r:id="rId16" o:title="" gain="182044f" blacklevel="-8520f"/>
          </v:shape>
        </w:pict>
      </w:r>
    </w:p>
    <w:p w:rsidR="005D43E4" w:rsidRPr="001456ED" w:rsidRDefault="005D43E4" w:rsidP="00E06FB8">
      <w:pPr>
        <w:jc w:val="center"/>
        <w:rPr>
          <w:b/>
          <w:bCs/>
          <w:sz w:val="16"/>
          <w:szCs w:val="10"/>
        </w:rPr>
      </w:pPr>
    </w:p>
    <w:p w:rsidR="005D43E4" w:rsidRPr="001456ED" w:rsidRDefault="005D43E4" w:rsidP="00E06FB8">
      <w:pPr>
        <w:ind w:left="-57" w:right="-57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CC0CF6" w:rsidRPr="001456ED">
        <w:rPr>
          <w:bCs/>
          <w:sz w:val="16"/>
          <w:szCs w:val="16"/>
        </w:rPr>
        <w:t> </w:t>
      </w:r>
      <w:r w:rsidRPr="001456ED">
        <w:rPr>
          <w:bCs/>
          <w:sz w:val="16"/>
          <w:szCs w:val="16"/>
        </w:rPr>
        <w:t>2.8. Планировочные ограничения. Варианты размещения площадок нового поселка</w:t>
      </w:r>
    </w:p>
    <w:p w:rsidR="005D43E4" w:rsidRPr="001456ED" w:rsidRDefault="004F607B" w:rsidP="00E06FB8">
      <w:pPr>
        <w:rPr>
          <w:b/>
          <w:bCs/>
          <w:spacing w:val="-4"/>
        </w:rPr>
      </w:pPr>
      <w:r>
        <w:rPr>
          <w:b/>
          <w:noProof/>
          <w:spacing w:val="51"/>
        </w:rPr>
        <w:lastRenderedPageBreak/>
        <w:pict>
          <v:shape id="Рисунок 242" o:spid="_x0000_i1035" type="#_x0000_t75" style="width:301.9pt;height:399.4pt;visibility:visible">
            <v:imagedata r:id="rId17" o:title="" cropbottom="5487f" cropleft="833f" cropright="802f"/>
          </v:shape>
        </w:pict>
      </w:r>
    </w:p>
    <w:tbl>
      <w:tblPr>
        <w:tblW w:w="6124" w:type="dxa"/>
        <w:jc w:val="center"/>
        <w:tblLook w:val="00A0" w:firstRow="1" w:lastRow="0" w:firstColumn="1" w:lastColumn="0" w:noHBand="0" w:noVBand="0"/>
      </w:tblPr>
      <w:tblGrid>
        <w:gridCol w:w="2014"/>
        <w:gridCol w:w="2123"/>
        <w:gridCol w:w="1987"/>
      </w:tblGrid>
      <w:tr w:rsidR="005D43E4" w:rsidRPr="001456ED" w:rsidTr="0003616F">
        <w:trPr>
          <w:jc w:val="center"/>
        </w:trPr>
        <w:tc>
          <w:tcPr>
            <w:tcW w:w="2005" w:type="dxa"/>
            <w:vAlign w:val="center"/>
          </w:tcPr>
          <w:p w:rsidR="005D43E4" w:rsidRPr="001456ED" w:rsidRDefault="005D43E4" w:rsidP="00567E22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ПЦ4</w:t>
            </w:r>
            <w:r w:rsidRPr="001456ED">
              <w:rPr>
                <w:bCs/>
                <w:spacing w:val="-4"/>
                <w:sz w:val="16"/>
                <w:szCs w:val="16"/>
              </w:rPr>
              <w:t>: новое поселение</w:t>
            </w:r>
          </w:p>
        </w:tc>
        <w:tc>
          <w:tcPr>
            <w:tcW w:w="2113" w:type="dxa"/>
            <w:vAlign w:val="center"/>
          </w:tcPr>
          <w:p w:rsidR="005D43E4" w:rsidRPr="001456ED" w:rsidRDefault="005D43E4" w:rsidP="00567E22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Р</w:t>
            </w:r>
            <w:r w:rsidRPr="001456ED">
              <w:rPr>
                <w:bCs/>
                <w:spacing w:val="-4"/>
                <w:sz w:val="16"/>
                <w:szCs w:val="16"/>
              </w:rPr>
              <w:t>: растущее поселение</w:t>
            </w:r>
          </w:p>
        </w:tc>
        <w:tc>
          <w:tcPr>
            <w:tcW w:w="1978" w:type="dxa"/>
            <w:vAlign w:val="center"/>
          </w:tcPr>
          <w:p w:rsidR="005D43E4" w:rsidRPr="001456ED" w:rsidRDefault="005D43E4" w:rsidP="00567E22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С</w:t>
            </w:r>
            <w:r w:rsidRPr="001456ED">
              <w:rPr>
                <w:bCs/>
                <w:spacing w:val="-4"/>
                <w:sz w:val="16"/>
                <w:szCs w:val="16"/>
              </w:rPr>
              <w:t>: сохраняемое население</w:t>
            </w:r>
          </w:p>
        </w:tc>
      </w:tr>
      <w:tr w:rsidR="005D43E4" w:rsidRPr="001456ED" w:rsidTr="0003616F">
        <w:trPr>
          <w:jc w:val="center"/>
        </w:trPr>
        <w:tc>
          <w:tcPr>
            <w:tcW w:w="2005" w:type="dxa"/>
            <w:vAlign w:val="center"/>
          </w:tcPr>
          <w:p w:rsidR="005D43E4" w:rsidRPr="001456ED" w:rsidRDefault="005D43E4" w:rsidP="00567E22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И</w:t>
            </w:r>
            <w:r w:rsidRPr="001456ED">
              <w:rPr>
                <w:bCs/>
                <w:spacing w:val="-4"/>
                <w:sz w:val="16"/>
                <w:szCs w:val="16"/>
              </w:rPr>
              <w:t>: исчезающее поселение</w:t>
            </w:r>
          </w:p>
        </w:tc>
        <w:tc>
          <w:tcPr>
            <w:tcW w:w="2113" w:type="dxa"/>
            <w:vAlign w:val="center"/>
          </w:tcPr>
          <w:p w:rsidR="005D43E4" w:rsidRPr="001456ED" w:rsidRDefault="005D43E4" w:rsidP="00567E22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ОД</w:t>
            </w:r>
            <w:r w:rsidRPr="001456ED">
              <w:rPr>
                <w:bCs/>
                <w:spacing w:val="-4"/>
                <w:sz w:val="16"/>
                <w:szCs w:val="16"/>
              </w:rPr>
              <w:t>: односемейный дом</w:t>
            </w:r>
          </w:p>
        </w:tc>
        <w:tc>
          <w:tcPr>
            <w:tcW w:w="1978" w:type="dxa"/>
            <w:vMerge w:val="restart"/>
          </w:tcPr>
          <w:p w:rsidR="005D43E4" w:rsidRPr="001456ED" w:rsidRDefault="005D43E4" w:rsidP="0003616F">
            <w:pPr>
              <w:ind w:right="-113"/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БлКв</w:t>
            </w:r>
            <w:r w:rsidRPr="001456ED">
              <w:rPr>
                <w:bCs/>
                <w:spacing w:val="-4"/>
                <w:sz w:val="16"/>
                <w:szCs w:val="16"/>
              </w:rPr>
              <w:t xml:space="preserve">: </w:t>
            </w:r>
            <w:r w:rsidRPr="001456ED">
              <w:rPr>
                <w:bCs/>
                <w:sz w:val="16"/>
                <w:szCs w:val="16"/>
              </w:rPr>
              <w:t>блок-квартира в блокированном жилом дом</w:t>
            </w:r>
            <w:r w:rsidRPr="001456ED">
              <w:rPr>
                <w:bCs/>
                <w:spacing w:val="-4"/>
                <w:sz w:val="16"/>
                <w:szCs w:val="16"/>
              </w:rPr>
              <w:t>е</w:t>
            </w:r>
          </w:p>
        </w:tc>
      </w:tr>
      <w:tr w:rsidR="005D43E4" w:rsidRPr="001456ED" w:rsidTr="0003616F">
        <w:trPr>
          <w:jc w:val="center"/>
        </w:trPr>
        <w:tc>
          <w:tcPr>
            <w:tcW w:w="2005" w:type="dxa"/>
          </w:tcPr>
          <w:p w:rsidR="005D43E4" w:rsidRPr="001456ED" w:rsidRDefault="005D43E4" w:rsidP="00E06FB8">
            <w:pPr>
              <w:ind w:right="-57"/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КС</w:t>
            </w:r>
            <w:r w:rsidRPr="001456ED">
              <w:rPr>
                <w:bCs/>
                <w:spacing w:val="-4"/>
                <w:sz w:val="16"/>
                <w:szCs w:val="16"/>
              </w:rPr>
              <w:t>: квартира в секционном доме</w:t>
            </w:r>
          </w:p>
        </w:tc>
        <w:tc>
          <w:tcPr>
            <w:tcW w:w="2113" w:type="dxa"/>
          </w:tcPr>
          <w:p w:rsidR="005D43E4" w:rsidRPr="001456ED" w:rsidRDefault="005D43E4" w:rsidP="0003616F">
            <w:pPr>
              <w:rPr>
                <w:bCs/>
                <w:spacing w:val="-4"/>
                <w:sz w:val="16"/>
                <w:szCs w:val="16"/>
              </w:rPr>
            </w:pPr>
            <w:r w:rsidRPr="001456ED">
              <w:rPr>
                <w:b/>
                <w:bCs/>
                <w:spacing w:val="-4"/>
                <w:sz w:val="16"/>
                <w:szCs w:val="16"/>
              </w:rPr>
              <w:t>Жм</w:t>
            </w:r>
            <w:r w:rsidRPr="001456ED">
              <w:rPr>
                <w:bCs/>
                <w:spacing w:val="-4"/>
                <w:sz w:val="16"/>
                <w:szCs w:val="16"/>
              </w:rPr>
              <w:t>: место в общежитии</w:t>
            </w:r>
          </w:p>
        </w:tc>
        <w:tc>
          <w:tcPr>
            <w:tcW w:w="1978" w:type="dxa"/>
            <w:vMerge/>
          </w:tcPr>
          <w:p w:rsidR="005D43E4" w:rsidRPr="001456ED" w:rsidRDefault="005D43E4" w:rsidP="00E06FB8">
            <w:pPr>
              <w:rPr>
                <w:bCs/>
                <w:spacing w:val="-4"/>
                <w:sz w:val="16"/>
                <w:szCs w:val="16"/>
              </w:rPr>
            </w:pPr>
          </w:p>
        </w:tc>
      </w:tr>
    </w:tbl>
    <w:p w:rsidR="005D43E4" w:rsidRPr="001456ED" w:rsidRDefault="005D43E4" w:rsidP="00E06FB8">
      <w:pPr>
        <w:rPr>
          <w:b/>
          <w:bCs/>
          <w:spacing w:val="-4"/>
          <w:sz w:val="16"/>
        </w:rPr>
      </w:pPr>
    </w:p>
    <w:p w:rsidR="005D43E4" w:rsidRPr="001456ED" w:rsidRDefault="005D43E4" w:rsidP="00E06FB8">
      <w:pPr>
        <w:jc w:val="center"/>
        <w:rPr>
          <w:b/>
          <w:bCs/>
        </w:rPr>
        <w:sectPr w:rsidR="005D43E4" w:rsidRPr="001456ED" w:rsidSect="00123C03">
          <w:headerReference w:type="default" r:id="rId18"/>
          <w:footerReference w:type="default" r:id="rId19"/>
          <w:pgSz w:w="8392" w:h="11907" w:code="11"/>
          <w:pgMar w:top="1247" w:right="1134" w:bottom="1474" w:left="1134" w:header="0" w:footer="1134" w:gutter="0"/>
          <w:pgNumType w:start="3"/>
          <w:cols w:space="708"/>
          <w:docGrid w:linePitch="360"/>
        </w:sectPr>
      </w:pPr>
      <w:r w:rsidRPr="001456ED">
        <w:rPr>
          <w:bCs/>
          <w:sz w:val="16"/>
          <w:szCs w:val="16"/>
        </w:rPr>
        <w:t>Рис. 2.9. Схема реконструкции сельских населенных пунктов</w:t>
      </w:r>
    </w:p>
    <w:p w:rsidR="005D43E4" w:rsidRPr="001456ED" w:rsidRDefault="004F607B" w:rsidP="00E06FB8">
      <w:pPr>
        <w:shd w:val="clear" w:color="auto" w:fill="FFFFFF"/>
        <w:jc w:val="center"/>
        <w:rPr>
          <w:bCs/>
          <w:spacing w:val="-4"/>
          <w:sz w:val="16"/>
          <w:szCs w:val="16"/>
        </w:rPr>
      </w:pPr>
      <w:r>
        <w:rPr>
          <w:noProof/>
          <w:spacing w:val="-4"/>
          <w:sz w:val="16"/>
          <w:szCs w:val="16"/>
        </w:rPr>
        <w:lastRenderedPageBreak/>
        <w:pict>
          <v:shape id="_x0000_i1036" type="#_x0000_t75" style="width:459.75pt;height:269.65pt;visibility:visible">
            <v:imagedata r:id="rId20" o:title=""/>
          </v:shape>
        </w:pict>
      </w:r>
    </w:p>
    <w:p w:rsidR="005D43E4" w:rsidRPr="001456ED" w:rsidRDefault="005D43E4" w:rsidP="00E06FB8">
      <w:pPr>
        <w:shd w:val="clear" w:color="auto" w:fill="FFFFFF"/>
        <w:jc w:val="center"/>
        <w:rPr>
          <w:bCs/>
          <w:spacing w:val="-4"/>
        </w:rPr>
      </w:pPr>
    </w:p>
    <w:p w:rsidR="005D43E4" w:rsidRPr="001456ED" w:rsidRDefault="005D43E4" w:rsidP="0003616F">
      <w:pPr>
        <w:shd w:val="clear" w:color="auto" w:fill="FFFFFF"/>
        <w:jc w:val="center"/>
        <w:rPr>
          <w:b/>
        </w:rPr>
        <w:sectPr w:rsidR="005D43E4" w:rsidRPr="001456ED" w:rsidSect="00567E22">
          <w:headerReference w:type="default" r:id="rId21"/>
          <w:footerReference w:type="default" r:id="rId22"/>
          <w:pgSz w:w="11907" w:h="8392" w:orient="landscape" w:code="11"/>
          <w:pgMar w:top="1134" w:right="1247" w:bottom="1134" w:left="1474" w:header="0" w:footer="1134" w:gutter="0"/>
          <w:cols w:space="708"/>
          <w:docGrid w:linePitch="360"/>
        </w:sectPr>
      </w:pPr>
      <w:r w:rsidRPr="001456ED">
        <w:rPr>
          <w:bCs/>
          <w:sz w:val="16"/>
          <w:szCs w:val="16"/>
        </w:rPr>
        <w:t>Рис.</w:t>
      </w:r>
      <w:r w:rsidR="00CC0CF6" w:rsidRPr="001456ED">
        <w:rPr>
          <w:bCs/>
          <w:sz w:val="16"/>
          <w:szCs w:val="16"/>
        </w:rPr>
        <w:t> </w:t>
      </w:r>
      <w:r w:rsidRPr="001456ED">
        <w:rPr>
          <w:bCs/>
          <w:sz w:val="16"/>
          <w:szCs w:val="16"/>
        </w:rPr>
        <w:t>2.10.</w:t>
      </w:r>
      <w:r w:rsidR="0003616F" w:rsidRPr="001456ED">
        <w:rPr>
          <w:bCs/>
          <w:sz w:val="16"/>
          <w:szCs w:val="16"/>
        </w:rPr>
        <w:t xml:space="preserve"> Условные обозначения к рис.</w:t>
      </w:r>
      <w:r w:rsidRPr="001456ED">
        <w:rPr>
          <w:bCs/>
          <w:sz w:val="16"/>
          <w:szCs w:val="16"/>
        </w:rPr>
        <w:t xml:space="preserve"> 2.7–2.9</w:t>
      </w:r>
    </w:p>
    <w:p w:rsidR="004B4982" w:rsidRPr="001456ED" w:rsidRDefault="0003616F" w:rsidP="009E1D79">
      <w:pPr>
        <w:shd w:val="clear" w:color="auto" w:fill="FFFFFF"/>
        <w:spacing w:line="233" w:lineRule="auto"/>
        <w:jc w:val="center"/>
        <w:rPr>
          <w:b/>
        </w:rPr>
      </w:pPr>
      <w:r w:rsidRPr="001456ED">
        <w:rPr>
          <w:b/>
          <w:spacing w:val="20"/>
        </w:rPr>
        <w:lastRenderedPageBreak/>
        <w:t>Лабораторная работа</w:t>
      </w:r>
      <w:r w:rsidR="004B4982" w:rsidRPr="001456ED">
        <w:rPr>
          <w:b/>
        </w:rPr>
        <w:t xml:space="preserve"> 3.</w:t>
      </w:r>
    </w:p>
    <w:p w:rsidR="005D43E4" w:rsidRPr="001456ED" w:rsidRDefault="005D43E4" w:rsidP="009E1D79">
      <w:pPr>
        <w:shd w:val="clear" w:color="auto" w:fill="FFFFFF"/>
        <w:spacing w:line="233" w:lineRule="auto"/>
        <w:jc w:val="center"/>
        <w:rPr>
          <w:b/>
        </w:rPr>
      </w:pPr>
      <w:r w:rsidRPr="001456ED">
        <w:rPr>
          <w:b/>
        </w:rPr>
        <w:t>ПРОЕКТНО-ПЛАНИРОВОЧНЫЕ РАСЧЕТЫ</w:t>
      </w:r>
    </w:p>
    <w:p w:rsidR="005D43E4" w:rsidRPr="001456ED" w:rsidRDefault="005D43E4" w:rsidP="009E1D79">
      <w:pPr>
        <w:shd w:val="clear" w:color="auto" w:fill="FFFFFF"/>
        <w:spacing w:line="233" w:lineRule="auto"/>
        <w:jc w:val="center"/>
        <w:rPr>
          <w:b/>
          <w:szCs w:val="16"/>
        </w:rPr>
      </w:pPr>
    </w:p>
    <w:p w:rsidR="005D43E4" w:rsidRPr="001456ED" w:rsidRDefault="001C68B4" w:rsidP="009E1D79">
      <w:pPr>
        <w:shd w:val="clear" w:color="auto" w:fill="FFFFFF"/>
        <w:spacing w:line="233" w:lineRule="auto"/>
        <w:ind w:firstLine="284"/>
        <w:jc w:val="both"/>
      </w:pPr>
      <w:r w:rsidRPr="001456ED">
        <w:rPr>
          <w:b/>
        </w:rPr>
        <w:t>Цель</w:t>
      </w:r>
      <w:r w:rsidR="003E09C4" w:rsidRPr="001456ED">
        <w:rPr>
          <w:b/>
        </w:rPr>
        <w:t>:</w:t>
      </w:r>
      <w:r w:rsidR="00C355DD" w:rsidRPr="001456ED">
        <w:rPr>
          <w:b/>
        </w:rPr>
        <w:t xml:space="preserve"> </w:t>
      </w:r>
      <w:r w:rsidR="005D43E4" w:rsidRPr="001456ED">
        <w:t>выполнить основные расчеты, осуществляемые при разр</w:t>
      </w:r>
      <w:r w:rsidR="005D43E4" w:rsidRPr="001456ED">
        <w:t>а</w:t>
      </w:r>
      <w:r w:rsidR="005D43E4" w:rsidRPr="001456ED">
        <w:t>ботке проекта планировки сельского населенного пункта.</w:t>
      </w:r>
    </w:p>
    <w:p w:rsidR="005D43E4" w:rsidRPr="001456ED" w:rsidRDefault="001C68B4" w:rsidP="009E1D79">
      <w:pPr>
        <w:shd w:val="clear" w:color="auto" w:fill="FFFFFF"/>
        <w:spacing w:line="233" w:lineRule="auto"/>
        <w:ind w:firstLine="284"/>
        <w:jc w:val="both"/>
        <w:rPr>
          <w:b/>
        </w:rPr>
      </w:pPr>
      <w:r w:rsidRPr="001456ED">
        <w:rPr>
          <w:b/>
        </w:rPr>
        <w:t>Содержание</w:t>
      </w:r>
      <w:r w:rsidR="005D43E4" w:rsidRPr="001456ED">
        <w:rPr>
          <w:b/>
        </w:rPr>
        <w:t>: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3.1.</w:t>
      </w:r>
      <w:r w:rsidR="003E09C4" w:rsidRPr="001456ED">
        <w:t> </w:t>
      </w:r>
      <w:r w:rsidRPr="001456ED">
        <w:t>Расчет перспективной численности населения проектируемого сельского населенного пункта.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3.2. </w:t>
      </w:r>
      <w:r w:rsidR="005D43E4" w:rsidRPr="001456ED">
        <w:t>Расчет объемов жилищного строительства.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3.3. </w:t>
      </w:r>
      <w:r w:rsidR="005D43E4" w:rsidRPr="001456ED">
        <w:t>Расчет количества и вместимости объектов общественного назначения.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3.4. </w:t>
      </w:r>
      <w:r w:rsidR="005D43E4" w:rsidRPr="001456ED">
        <w:t>Установление перечня и вместимости (мощности) произво</w:t>
      </w:r>
      <w:r w:rsidR="005D43E4" w:rsidRPr="001456ED">
        <w:t>д</w:t>
      </w:r>
      <w:r w:rsidR="005D43E4" w:rsidRPr="001456ED">
        <w:t>ственных зданий и сооружений.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3.5. </w:t>
      </w:r>
      <w:r w:rsidR="005D43E4" w:rsidRPr="001456ED">
        <w:t>Составление списка строительных объектов.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3.6. </w:t>
      </w:r>
      <w:r w:rsidR="005D43E4" w:rsidRPr="001456ED">
        <w:t>Расчеты по благоустройству и инженерному оборудованию сельского населенного пункта.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3.7. </w:t>
      </w:r>
      <w:r w:rsidR="005D43E4" w:rsidRPr="001456ED">
        <w:t>Расчет площади сельского населенного пункта.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  <w:rPr>
          <w:b/>
        </w:rPr>
      </w:pPr>
      <w:r w:rsidRPr="001456ED">
        <w:rPr>
          <w:b/>
        </w:rPr>
        <w:t>Исходные материалы: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1. </w:t>
      </w:r>
      <w:r w:rsidR="005D43E4" w:rsidRPr="001456ED">
        <w:t>Задание на проектирование.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2. </w:t>
      </w:r>
      <w:r w:rsidR="005D43E4" w:rsidRPr="001456ED">
        <w:t>Альбомы типовых проектов жилых, общественных зданий и учреждений, производственных построек.</w:t>
      </w:r>
    </w:p>
    <w:p w:rsidR="005D43E4" w:rsidRPr="001456ED" w:rsidRDefault="003E09C4" w:rsidP="009E1D79">
      <w:pPr>
        <w:shd w:val="clear" w:color="auto" w:fill="FFFFFF"/>
        <w:spacing w:line="233" w:lineRule="auto"/>
        <w:ind w:firstLine="284"/>
        <w:jc w:val="both"/>
      </w:pPr>
      <w:r w:rsidRPr="001456ED">
        <w:t>3. </w:t>
      </w:r>
      <w:r w:rsidR="005D43E4" w:rsidRPr="001456ED">
        <w:t>Нормативно-справочные материалы.</w:t>
      </w:r>
    </w:p>
    <w:p w:rsidR="005D43E4" w:rsidRPr="001456ED" w:rsidRDefault="0003616F" w:rsidP="009E1D79">
      <w:pPr>
        <w:shd w:val="clear" w:color="auto" w:fill="FFFFFF"/>
        <w:spacing w:line="233" w:lineRule="auto"/>
        <w:ind w:firstLine="284"/>
        <w:jc w:val="both"/>
        <w:rPr>
          <w:b/>
        </w:rPr>
      </w:pPr>
      <w:r w:rsidRPr="001456ED">
        <w:rPr>
          <w:b/>
          <w:spacing w:val="-2"/>
        </w:rPr>
        <w:t>В результате выполнения работы</w:t>
      </w:r>
      <w:r w:rsidR="005D43E4" w:rsidRPr="001456ED">
        <w:rPr>
          <w:b/>
          <w:spacing w:val="-2"/>
        </w:rPr>
        <w:t xml:space="preserve"> студент представляет: </w:t>
      </w:r>
      <w:r w:rsidR="005D43E4" w:rsidRPr="001456ED">
        <w:rPr>
          <w:spacing w:val="-2"/>
        </w:rPr>
        <w:t>офор</w:t>
      </w:r>
      <w:r w:rsidR="005D43E4" w:rsidRPr="001456ED">
        <w:rPr>
          <w:spacing w:val="-2"/>
        </w:rPr>
        <w:t>м</w:t>
      </w:r>
      <w:r w:rsidR="005D43E4" w:rsidRPr="001456ED">
        <w:rPr>
          <w:spacing w:val="-2"/>
        </w:rPr>
        <w:t>ленное</w:t>
      </w:r>
      <w:r w:rsidR="005D43E4" w:rsidRPr="001456ED">
        <w:t xml:space="preserve"> задание.</w:t>
      </w:r>
    </w:p>
    <w:p w:rsidR="005D43E4" w:rsidRPr="001456ED" w:rsidRDefault="005D43E4" w:rsidP="009E1D79">
      <w:pPr>
        <w:pStyle w:val="a5"/>
        <w:tabs>
          <w:tab w:val="clear" w:pos="547"/>
        </w:tabs>
        <w:spacing w:line="233" w:lineRule="auto"/>
        <w:ind w:firstLine="0"/>
        <w:rPr>
          <w:szCs w:val="16"/>
        </w:rPr>
      </w:pPr>
    </w:p>
    <w:p w:rsidR="005D43E4" w:rsidRPr="001456ED" w:rsidRDefault="005D43E4" w:rsidP="009E1D79">
      <w:pPr>
        <w:pStyle w:val="a5"/>
        <w:tabs>
          <w:tab w:val="clear" w:pos="547"/>
        </w:tabs>
        <w:spacing w:line="233" w:lineRule="auto"/>
        <w:ind w:firstLine="0"/>
        <w:rPr>
          <w:b/>
        </w:rPr>
      </w:pPr>
      <w:r w:rsidRPr="001456ED">
        <w:rPr>
          <w:b/>
        </w:rPr>
        <w:t>3.1. Расчет перспективной численности населения</w:t>
      </w:r>
    </w:p>
    <w:p w:rsidR="005D43E4" w:rsidRPr="001456ED" w:rsidRDefault="005D43E4" w:rsidP="009E1D79">
      <w:pPr>
        <w:pStyle w:val="a5"/>
        <w:tabs>
          <w:tab w:val="clear" w:pos="547"/>
        </w:tabs>
        <w:spacing w:line="233" w:lineRule="auto"/>
        <w:ind w:firstLine="0"/>
        <w:rPr>
          <w:b/>
        </w:rPr>
      </w:pPr>
      <w:r w:rsidRPr="001456ED">
        <w:rPr>
          <w:b/>
        </w:rPr>
        <w:t>проектируемо</w:t>
      </w:r>
      <w:r w:rsidR="0003616F" w:rsidRPr="001456ED">
        <w:rPr>
          <w:b/>
        </w:rPr>
        <w:t>го сельского населенного пункта</w:t>
      </w:r>
    </w:p>
    <w:p w:rsidR="005D43E4" w:rsidRPr="001456ED" w:rsidRDefault="005D43E4" w:rsidP="009E1D79">
      <w:pPr>
        <w:pStyle w:val="a5"/>
        <w:tabs>
          <w:tab w:val="clear" w:pos="547"/>
        </w:tabs>
        <w:spacing w:line="233" w:lineRule="auto"/>
        <w:ind w:firstLine="0"/>
        <w:rPr>
          <w:b/>
          <w:bCs/>
          <w:szCs w:val="16"/>
        </w:rPr>
      </w:pP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Перспективная численность жителей сельского населенного пункта является основой для расчетов данных, необходимых для разработки проекта его планировки. Учитывая расчетную численность населения, определяют объемы жилого и культурно-бытового строительства и благоустройства, устанавливают территорию жилой зоны селения, при этом определяют общую численность населения, отдельных возрас</w:t>
      </w:r>
      <w:r w:rsidRPr="001456ED">
        <w:t>т</w:t>
      </w:r>
      <w:r w:rsidRPr="001456ED">
        <w:t>ных групп и количество семей.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Расчет численности населения на перспективу (</w:t>
      </w:r>
      <w:r w:rsidRPr="001456ED">
        <w:rPr>
          <w:i/>
          <w:lang w:val="en-US"/>
        </w:rPr>
        <w:t>N</w:t>
      </w:r>
      <w:r w:rsidRPr="001456ED">
        <w:t>) в населенном пункте производят по методу трудовых затрат</w:t>
      </w:r>
      <w:r w:rsidR="0003616F" w:rsidRPr="001456ED">
        <w:t xml:space="preserve"> [10]</w:t>
      </w:r>
      <w:r w:rsidRPr="001456ED">
        <w:t xml:space="preserve"> с использованием формулы</w:t>
      </w:r>
    </w:p>
    <w:p w:rsidR="009E1D79" w:rsidRPr="001456ED" w:rsidRDefault="009E1D79" w:rsidP="009E1D79">
      <w:pPr>
        <w:shd w:val="clear" w:color="auto" w:fill="FFFFFF"/>
        <w:spacing w:line="233" w:lineRule="auto"/>
        <w:ind w:firstLine="284"/>
        <w:jc w:val="both"/>
        <w:rPr>
          <w:sz w:val="10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69"/>
        <w:gridCol w:w="855"/>
      </w:tblGrid>
      <w:tr w:rsidR="005D43E4" w:rsidRPr="001456ED" w:rsidTr="0003616F">
        <w:trPr>
          <w:jc w:val="center"/>
        </w:trPr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</w:tcPr>
          <w:p w:rsidR="005D43E4" w:rsidRPr="001456ED" w:rsidRDefault="0003616F" w:rsidP="009E1D79">
            <w:pPr>
              <w:spacing w:line="233" w:lineRule="auto"/>
              <w:jc w:val="center"/>
            </w:pPr>
            <w:r w:rsidRPr="001456ED">
              <w:t xml:space="preserve">                 </w:t>
            </w:r>
            <w:r w:rsidRPr="001456ED">
              <w:rPr>
                <w:position w:val="-26"/>
              </w:rPr>
              <w:object w:dxaOrig="1600" w:dyaOrig="600">
                <v:shape id="_x0000_i1037" type="#_x0000_t75" style="width:1in;height:28.5pt" o:ole="">
                  <v:imagedata r:id="rId23" o:title=""/>
                </v:shape>
                <o:OLEObject Type="Embed" ProgID="Equation.DSMT4" ShapeID="_x0000_i1037" DrawAspect="Content" ObjectID="_1682775555" r:id="rId24"/>
              </w:objec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5D43E4" w:rsidRPr="001456ED" w:rsidRDefault="005D43E4" w:rsidP="009E1D79">
            <w:pPr>
              <w:spacing w:line="233" w:lineRule="auto"/>
              <w:ind w:right="-57"/>
              <w:rPr>
                <w:sz w:val="16"/>
                <w:szCs w:val="16"/>
              </w:rPr>
            </w:pPr>
          </w:p>
          <w:p w:rsidR="005D43E4" w:rsidRPr="001456ED" w:rsidRDefault="005D43E4" w:rsidP="00517AA9">
            <w:pPr>
              <w:spacing w:line="233" w:lineRule="auto"/>
              <w:ind w:left="57" w:right="-80"/>
              <w:jc w:val="right"/>
            </w:pPr>
            <w:r w:rsidRPr="001456ED">
              <w:t>(3.1)</w:t>
            </w:r>
          </w:p>
        </w:tc>
      </w:tr>
    </w:tbl>
    <w:p w:rsidR="005D43E4" w:rsidRPr="001456ED" w:rsidRDefault="005D43E4" w:rsidP="009E1D79">
      <w:pPr>
        <w:shd w:val="clear" w:color="auto" w:fill="FFFFFF"/>
        <w:tabs>
          <w:tab w:val="left" w:pos="142"/>
        </w:tabs>
        <w:spacing w:line="233" w:lineRule="auto"/>
        <w:ind w:left="709" w:hanging="709"/>
        <w:jc w:val="both"/>
      </w:pPr>
      <w:r w:rsidRPr="001456ED">
        <w:lastRenderedPageBreak/>
        <w:t xml:space="preserve">где </w:t>
      </w:r>
      <w:r w:rsidRPr="001456ED">
        <w:rPr>
          <w:i/>
        </w:rPr>
        <w:t>А</w:t>
      </w:r>
      <w:r w:rsidRPr="001456ED">
        <w:t xml:space="preserve"> – градообразующая группа (трудоспособное население данной сельхозорганизации), чел.;</w:t>
      </w:r>
    </w:p>
    <w:p w:rsidR="005D43E4" w:rsidRPr="001456ED" w:rsidRDefault="005D43E4" w:rsidP="009E1D79">
      <w:pPr>
        <w:shd w:val="clear" w:color="auto" w:fill="FFFFFF"/>
        <w:spacing w:line="233" w:lineRule="auto"/>
        <w:ind w:left="567" w:hanging="283"/>
        <w:jc w:val="both"/>
      </w:pPr>
      <w:r w:rsidRPr="001456ED">
        <w:rPr>
          <w:i/>
        </w:rPr>
        <w:t>В</w:t>
      </w:r>
      <w:r w:rsidRPr="001456ED">
        <w:t xml:space="preserve"> – удельный вес обслуживающей группы (работники предприятий и учреждений обслуживания жителей только данного населе</w:t>
      </w:r>
      <w:r w:rsidRPr="001456ED">
        <w:t>н</w:t>
      </w:r>
      <w:r w:rsidRPr="001456ED">
        <w:t>ного пункта), 10–15 %;</w:t>
      </w:r>
    </w:p>
    <w:p w:rsidR="005D43E4" w:rsidRPr="001456ED" w:rsidRDefault="005D43E4" w:rsidP="009E1D79">
      <w:pPr>
        <w:shd w:val="clear" w:color="auto" w:fill="FFFFFF"/>
        <w:spacing w:line="233" w:lineRule="auto"/>
        <w:ind w:left="567" w:hanging="283"/>
        <w:jc w:val="both"/>
      </w:pPr>
      <w:r w:rsidRPr="001456ED">
        <w:rPr>
          <w:i/>
        </w:rPr>
        <w:t>С</w:t>
      </w:r>
      <w:r w:rsidRPr="001456ED">
        <w:t xml:space="preserve"> – удельный вес несамодеятельного населения (дети дошкольного и школьного возраста, пенсионеры, лица</w:t>
      </w:r>
      <w:r w:rsidR="00222A77" w:rsidRPr="001456ED">
        <w:t>,</w:t>
      </w:r>
      <w:r w:rsidRPr="001456ED">
        <w:t xml:space="preserve"> занятые в домашнем хозяйстве, и др.), 50–55 %.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Численность градообразующей группы принимается в соотве</w:t>
      </w:r>
      <w:r w:rsidRPr="001456ED">
        <w:t>т</w:t>
      </w:r>
      <w:r w:rsidRPr="001456ED">
        <w:t>ствии с объемами производства и нормативами затрат труда в осно</w:t>
      </w:r>
      <w:r w:rsidRPr="001456ED">
        <w:t>в</w:t>
      </w:r>
      <w:r w:rsidRPr="001456ED">
        <w:t>ных его отра</w:t>
      </w:r>
      <w:r w:rsidR="00C34587" w:rsidRPr="001456ED">
        <w:t>слях.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 xml:space="preserve">Величина </w:t>
      </w:r>
      <w:r w:rsidRPr="001456ED">
        <w:rPr>
          <w:i/>
        </w:rPr>
        <w:t>В</w:t>
      </w:r>
      <w:r w:rsidRPr="001456ED">
        <w:t xml:space="preserve"> устанавливается для расчета населения усадеб подра</w:t>
      </w:r>
      <w:r w:rsidRPr="001456ED">
        <w:t>з</w:t>
      </w:r>
      <w:r w:rsidRPr="001456ED">
        <w:t>делений – 10 %, а для центральной усадьбы – 15 %.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 xml:space="preserve">Несамодеятельная группа населения </w:t>
      </w:r>
      <w:r w:rsidRPr="001456ED">
        <w:rPr>
          <w:i/>
        </w:rPr>
        <w:t>С</w:t>
      </w:r>
      <w:r w:rsidRPr="001456ED">
        <w:t xml:space="preserve"> определяется путем анализа возрастной структуры по данным демографической статистики.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Для нормального обеспечения производства сельскохозяйственной организации трудовыми ресурсами необходимо сравнить полученную по методу трудовых затрат численность на</w:t>
      </w:r>
      <w:r w:rsidR="00222A77" w:rsidRPr="001456ED">
        <w:t>селения</w:t>
      </w:r>
      <w:r w:rsidRPr="001456ED">
        <w:t xml:space="preserve"> с численностью населения, рассчитан</w:t>
      </w:r>
      <w:r w:rsidR="00763589" w:rsidRPr="001456ED">
        <w:t>н</w:t>
      </w:r>
      <w:r w:rsidR="00222A77" w:rsidRPr="001456ED">
        <w:t>ой</w:t>
      </w:r>
      <w:r w:rsidRPr="001456ED">
        <w:t xml:space="preserve"> с учетом естественного прироста и миграции (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i/>
          <w:sz w:val="22"/>
          <w:szCs w:val="22"/>
          <w:vertAlign w:val="subscript"/>
          <w:lang w:val="en-US"/>
        </w:rPr>
        <w:t>pvt</w:t>
      </w:r>
      <w:r w:rsidRPr="001456ED">
        <w:t xml:space="preserve">) </w:t>
      </w:r>
      <w:r w:rsidR="00C34587" w:rsidRPr="001456ED">
        <w:t xml:space="preserve">[10] </w:t>
      </w:r>
      <w:r w:rsidRPr="001456ED">
        <w:t>по формуле</w:t>
      </w:r>
    </w:p>
    <w:p w:rsidR="00C34587" w:rsidRPr="001456ED" w:rsidRDefault="00C34587" w:rsidP="009E1D79">
      <w:pPr>
        <w:shd w:val="clear" w:color="auto" w:fill="FFFFFF"/>
        <w:spacing w:line="233" w:lineRule="auto"/>
        <w:ind w:firstLine="284"/>
        <w:jc w:val="both"/>
        <w:rPr>
          <w:sz w:val="12"/>
          <w:szCs w:val="8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12"/>
        <w:gridCol w:w="712"/>
      </w:tblGrid>
      <w:tr w:rsidR="005D43E4" w:rsidRPr="001456ED" w:rsidTr="00C34587">
        <w:trPr>
          <w:jc w:val="center"/>
        </w:trPr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:rsidR="005D43E4" w:rsidRPr="001456ED" w:rsidRDefault="005D43E4" w:rsidP="009E1D79">
            <w:pPr>
              <w:spacing w:line="233" w:lineRule="auto"/>
              <w:ind w:firstLine="318"/>
              <w:jc w:val="center"/>
            </w:pPr>
            <w:r w:rsidRPr="001456ED">
              <w:rPr>
                <w:position w:val="-10"/>
              </w:rPr>
              <w:object w:dxaOrig="180" w:dyaOrig="340">
                <v:shape id="_x0000_i1038" type="#_x0000_t75" style="width:8.65pt;height:18.4pt" o:ole="">
                  <v:imagedata r:id="rId25" o:title=""/>
                </v:shape>
                <o:OLEObject Type="Embed" ProgID="Equation.3" ShapeID="_x0000_i1038" DrawAspect="Content" ObjectID="_1682775556" r:id="rId26"/>
              </w:object>
            </w:r>
            <w:r w:rsidR="00C34587" w:rsidRPr="001456ED">
              <w:t xml:space="preserve">      </w:t>
            </w:r>
            <w:r w:rsidR="00517AA9" w:rsidRPr="001456ED">
              <w:rPr>
                <w:position w:val="-24"/>
                <w:sz w:val="18"/>
                <w:szCs w:val="18"/>
              </w:rPr>
              <w:object w:dxaOrig="2120" w:dyaOrig="620">
                <v:shape id="_x0000_i1039" type="#_x0000_t75" style="width:94.5pt;height:25.15pt" o:ole="">
                  <v:imagedata r:id="rId27" o:title=""/>
                </v:shape>
                <o:OLEObject Type="Embed" ProgID="Equation.DSMT4" ShapeID="_x0000_i1039" DrawAspect="Content" ObjectID="_1682775557" r:id="rId28"/>
              </w:objec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5D43E4" w:rsidRPr="001456ED" w:rsidRDefault="005D43E4" w:rsidP="009E1D79">
            <w:pPr>
              <w:spacing w:line="233" w:lineRule="auto"/>
              <w:jc w:val="right"/>
              <w:rPr>
                <w:sz w:val="16"/>
                <w:szCs w:val="16"/>
              </w:rPr>
            </w:pPr>
          </w:p>
          <w:p w:rsidR="005D43E4" w:rsidRPr="001456ED" w:rsidRDefault="005D43E4" w:rsidP="009E1D79">
            <w:pPr>
              <w:spacing w:line="233" w:lineRule="auto"/>
              <w:ind w:left="-57" w:right="-57"/>
              <w:jc w:val="right"/>
            </w:pPr>
            <w:r w:rsidRPr="001456ED">
              <w:t>(3.2)</w:t>
            </w:r>
          </w:p>
        </w:tc>
      </w:tr>
    </w:tbl>
    <w:p w:rsidR="005D43E4" w:rsidRPr="001456ED" w:rsidRDefault="005D43E4" w:rsidP="009E1D79">
      <w:pPr>
        <w:shd w:val="clear" w:color="auto" w:fill="FFFFFF"/>
        <w:spacing w:line="233" w:lineRule="auto"/>
        <w:ind w:left="720" w:hanging="720"/>
        <w:jc w:val="both"/>
        <w:rPr>
          <w:sz w:val="12"/>
          <w:szCs w:val="8"/>
        </w:rPr>
      </w:pPr>
    </w:p>
    <w:p w:rsidR="005D43E4" w:rsidRPr="001456ED" w:rsidRDefault="005D43E4" w:rsidP="009E1D79">
      <w:pPr>
        <w:shd w:val="clear" w:color="auto" w:fill="FFFFFF"/>
        <w:spacing w:line="233" w:lineRule="auto"/>
        <w:ind w:left="737" w:hanging="737"/>
        <w:jc w:val="both"/>
      </w:pPr>
      <w:r w:rsidRPr="001456ED">
        <w:t xml:space="preserve">где 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sz w:val="22"/>
          <w:szCs w:val="22"/>
          <w:vertAlign w:val="subscript"/>
        </w:rPr>
        <w:t>ф</w:t>
      </w:r>
      <w:r w:rsidRPr="001456ED">
        <w:t xml:space="preserve"> – фактическая численность населения на год разработки прое</w:t>
      </w:r>
      <w:r w:rsidRPr="001456ED">
        <w:t>к</w:t>
      </w:r>
      <w:r w:rsidRPr="001456ED">
        <w:t>та, чел.;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310"/>
        <w:jc w:val="both"/>
      </w:pPr>
      <w:r w:rsidRPr="001456ED">
        <w:rPr>
          <w:i/>
          <w:lang w:val="en-US"/>
        </w:rPr>
        <w:t>p</w:t>
      </w:r>
      <w:r w:rsidRPr="001456ED">
        <w:t xml:space="preserve"> – среднегодовой прирост населения, %;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310"/>
        <w:jc w:val="both"/>
      </w:pPr>
      <w:r w:rsidRPr="001456ED">
        <w:rPr>
          <w:i/>
          <w:sz w:val="22"/>
          <w:szCs w:val="22"/>
          <w:lang w:val="en-US"/>
        </w:rPr>
        <w:t>v</w:t>
      </w:r>
      <w:r w:rsidRPr="001456ED">
        <w:t xml:space="preserve"> – среднегодовая миграция населения, %;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310"/>
        <w:jc w:val="both"/>
      </w:pPr>
      <w:r w:rsidRPr="001456ED">
        <w:rPr>
          <w:i/>
          <w:sz w:val="22"/>
          <w:szCs w:val="22"/>
          <w:lang w:val="en-US"/>
        </w:rPr>
        <w:t>t</w:t>
      </w:r>
      <w:r w:rsidR="00222A77" w:rsidRPr="001456ED">
        <w:rPr>
          <w:i/>
          <w:sz w:val="22"/>
          <w:szCs w:val="22"/>
        </w:rPr>
        <w:t xml:space="preserve"> </w:t>
      </w:r>
      <w:r w:rsidRPr="001456ED">
        <w:t>– расчетный срок, лет.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310"/>
        <w:jc w:val="both"/>
      </w:pPr>
      <w:r w:rsidRPr="001456ED">
        <w:t xml:space="preserve">Значения </w:t>
      </w:r>
      <w:r w:rsidRPr="001456ED">
        <w:rPr>
          <w:i/>
          <w:lang w:val="en-US"/>
        </w:rPr>
        <w:t>p</w:t>
      </w:r>
      <w:r w:rsidRPr="001456ED">
        <w:t xml:space="preserve"> и </w:t>
      </w:r>
      <w:r w:rsidRPr="001456ED">
        <w:rPr>
          <w:i/>
          <w:lang w:val="en-US"/>
        </w:rPr>
        <w:t>v</w:t>
      </w:r>
      <w:r w:rsidR="00763589" w:rsidRPr="001456ED">
        <w:rPr>
          <w:i/>
        </w:rPr>
        <w:t xml:space="preserve"> </w:t>
      </w:r>
      <w:r w:rsidRPr="001456ED">
        <w:t>задаются студенту преподавателем.</w:t>
      </w:r>
    </w:p>
    <w:p w:rsidR="00635599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При сопоставлении результатов расчетов по методу трудовых з</w:t>
      </w:r>
      <w:r w:rsidRPr="001456ED">
        <w:t>а</w:t>
      </w:r>
      <w:r w:rsidRPr="001456ED">
        <w:t>трат и статистическому методу уста</w:t>
      </w:r>
      <w:r w:rsidR="00C34587" w:rsidRPr="001456ED">
        <w:t>навливают баланс населения. При 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i/>
          <w:sz w:val="22"/>
          <w:szCs w:val="22"/>
          <w:vertAlign w:val="subscript"/>
          <w:lang w:val="en-US"/>
        </w:rPr>
        <w:t>pvt</w:t>
      </w:r>
      <w:r w:rsidR="00C34587" w:rsidRPr="001456ED">
        <w:rPr>
          <w:sz w:val="22"/>
          <w:szCs w:val="22"/>
        </w:rPr>
        <w:t xml:space="preserve"> </w:t>
      </w:r>
      <w:r w:rsidRPr="001456ED">
        <w:rPr>
          <w:sz w:val="22"/>
          <w:szCs w:val="22"/>
        </w:rPr>
        <w:t>&gt;</w:t>
      </w:r>
      <w:r w:rsidR="00C34587" w:rsidRPr="001456ED">
        <w:rPr>
          <w:sz w:val="22"/>
          <w:szCs w:val="22"/>
        </w:rPr>
        <w:t xml:space="preserve"> 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sz w:val="22"/>
          <w:szCs w:val="22"/>
          <w:vertAlign w:val="subscript"/>
        </w:rPr>
        <w:t>ф</w:t>
      </w:r>
      <w:r w:rsidR="00635599" w:rsidRPr="001456ED">
        <w:rPr>
          <w:sz w:val="22"/>
          <w:szCs w:val="22"/>
          <w:vertAlign w:val="subscript"/>
        </w:rPr>
        <w:t xml:space="preserve"> </w:t>
      </w:r>
      <w:r w:rsidRPr="001456ED">
        <w:t>необходимо изыскивать до</w:t>
      </w:r>
      <w:r w:rsidR="00C34587" w:rsidRPr="001456ED">
        <w:t xml:space="preserve">полнительные рабочие места для </w:t>
      </w:r>
      <w:r w:rsidRPr="001456ED">
        <w:t>избыточного трудоспособного населения: путем расширения пр</w:t>
      </w:r>
      <w:r w:rsidRPr="001456ED">
        <w:t>о</w:t>
      </w:r>
      <w:r w:rsidRPr="001456ED">
        <w:t xml:space="preserve">изводства, возделывания трудоемких сельскохозяйственных культур, организации подсобных промыслов и др. При 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i/>
          <w:sz w:val="22"/>
          <w:szCs w:val="22"/>
          <w:vertAlign w:val="subscript"/>
          <w:lang w:val="en-US"/>
        </w:rPr>
        <w:t>pvt</w:t>
      </w:r>
      <w:r w:rsidR="00C34587" w:rsidRPr="001456ED">
        <w:rPr>
          <w:i/>
          <w:sz w:val="22"/>
          <w:szCs w:val="22"/>
        </w:rPr>
        <w:t xml:space="preserve"> </w:t>
      </w:r>
      <w:r w:rsidRPr="001456ED">
        <w:rPr>
          <w:sz w:val="22"/>
          <w:szCs w:val="22"/>
        </w:rPr>
        <w:t>&lt;</w:t>
      </w:r>
      <w:r w:rsidR="00C34587" w:rsidRPr="001456ED">
        <w:rPr>
          <w:sz w:val="22"/>
          <w:szCs w:val="22"/>
        </w:rPr>
        <w:t xml:space="preserve"> </w:t>
      </w:r>
      <w:r w:rsidRPr="001456ED">
        <w:rPr>
          <w:i/>
          <w:sz w:val="22"/>
          <w:szCs w:val="22"/>
          <w:lang w:val="en-US"/>
        </w:rPr>
        <w:t>N</w:t>
      </w:r>
      <w:r w:rsidRPr="001456ED">
        <w:rPr>
          <w:sz w:val="22"/>
          <w:szCs w:val="22"/>
          <w:vertAlign w:val="subscript"/>
        </w:rPr>
        <w:t>ф</w:t>
      </w:r>
      <w:r w:rsidRPr="001456ED">
        <w:t xml:space="preserve"> необходимо изыскать возможности привлечения трудоспособных</w:t>
      </w:r>
      <w:r w:rsidR="00C34587" w:rsidRPr="001456ED">
        <w:t xml:space="preserve"> граждан</w:t>
      </w:r>
      <w:r w:rsidRPr="001456ED">
        <w:t>, созд</w:t>
      </w:r>
      <w:r w:rsidRPr="001456ED">
        <w:t>а</w:t>
      </w:r>
      <w:r w:rsidRPr="001456ED">
        <w:t>вать менее трудоемкие производства и др.</w:t>
      </w:r>
    </w:p>
    <w:p w:rsidR="005D43E4" w:rsidRPr="001456ED" w:rsidRDefault="005D43E4" w:rsidP="009E1D79">
      <w:pPr>
        <w:shd w:val="clear" w:color="auto" w:fill="FFFFFF"/>
        <w:spacing w:line="233" w:lineRule="auto"/>
        <w:ind w:firstLine="284"/>
        <w:jc w:val="both"/>
      </w:pPr>
      <w:r w:rsidRPr="001456ED">
        <w:t>В проектно-планировочных расчетах на перспективу принимают количество населения в сельском населенном пункте, установленное</w:t>
      </w:r>
      <w:r w:rsidR="00635599" w:rsidRPr="001456ED">
        <w:t xml:space="preserve"> </w:t>
      </w:r>
      <w:r w:rsidRPr="001456ED">
        <w:t>по методу трудовых затрат.</w:t>
      </w:r>
    </w:p>
    <w:p w:rsidR="005D43E4" w:rsidRPr="001456ED" w:rsidRDefault="005D43E4" w:rsidP="00734B80">
      <w:pPr>
        <w:pStyle w:val="a5"/>
        <w:tabs>
          <w:tab w:val="clear" w:pos="547"/>
        </w:tabs>
        <w:spacing w:line="228" w:lineRule="auto"/>
        <w:ind w:firstLine="0"/>
        <w:rPr>
          <w:b/>
        </w:rPr>
      </w:pPr>
      <w:r w:rsidRPr="001456ED">
        <w:rPr>
          <w:b/>
        </w:rPr>
        <w:lastRenderedPageBreak/>
        <w:t>3.2. Расчет объемов жилищного строительства</w:t>
      </w:r>
    </w:p>
    <w:p w:rsidR="005D43E4" w:rsidRPr="001456ED" w:rsidRDefault="005D43E4" w:rsidP="00734B80">
      <w:pPr>
        <w:shd w:val="clear" w:color="auto" w:fill="FFFFFF"/>
        <w:spacing w:line="228" w:lineRule="auto"/>
        <w:jc w:val="both"/>
        <w:rPr>
          <w:sz w:val="18"/>
          <w:szCs w:val="16"/>
        </w:rPr>
      </w:pP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t>Расчет объемов жилищного строительства состоит в определении общей площади жилых домов, их типов и количества, а также подборе типовых проектов с учетом количества семей и распределения их по квартирам.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t>Установление объема жилищного строительства начинают с опр</w:t>
      </w:r>
      <w:r w:rsidRPr="001456ED">
        <w:t>е</w:t>
      </w:r>
      <w:r w:rsidRPr="001456ED">
        <w:t>деления семейной структуры (примерное соотношение структуры ук</w:t>
      </w:r>
      <w:r w:rsidRPr="001456ED">
        <w:t>а</w:t>
      </w:r>
      <w:r w:rsidR="00C34587" w:rsidRPr="001456ED">
        <w:t>зано в табл. </w:t>
      </w:r>
      <w:r w:rsidRPr="001456ED">
        <w:t>3.1), которая позволяет определить количество семей. Предполагается, что в перспективе каждой семье будет предоставлена отдельная квартира. Расчет количества семей (</w:t>
      </w:r>
      <w:r w:rsidRPr="001456ED">
        <w:rPr>
          <w:i/>
          <w:sz w:val="22"/>
          <w:szCs w:val="22"/>
          <w:lang w:val="en-US"/>
        </w:rPr>
        <w:t>S</w:t>
      </w:r>
      <w:r w:rsidRPr="001456ED">
        <w:rPr>
          <w:i/>
          <w:sz w:val="22"/>
          <w:szCs w:val="22"/>
          <w:vertAlign w:val="subscript"/>
          <w:lang w:val="en-US"/>
        </w:rPr>
        <w:t>i</w:t>
      </w:r>
      <w:r w:rsidRPr="001456ED">
        <w:t>) производят по сл</w:t>
      </w:r>
      <w:r w:rsidRPr="001456ED">
        <w:t>е</w:t>
      </w:r>
      <w:r w:rsidRPr="001456ED">
        <w:t>дующей формуле:</w:t>
      </w:r>
    </w:p>
    <w:p w:rsidR="00C34587" w:rsidRPr="001456ED" w:rsidRDefault="00C34587" w:rsidP="00734B80">
      <w:pPr>
        <w:shd w:val="clear" w:color="auto" w:fill="FFFFFF"/>
        <w:spacing w:line="228" w:lineRule="auto"/>
        <w:ind w:firstLine="284"/>
        <w:jc w:val="both"/>
        <w:rPr>
          <w:sz w:val="10"/>
        </w:rPr>
      </w:pPr>
    </w:p>
    <w:tbl>
      <w:tblPr>
        <w:tblW w:w="6124" w:type="dxa"/>
        <w:jc w:val="center"/>
        <w:tblLook w:val="01E0" w:firstRow="1" w:lastRow="1" w:firstColumn="1" w:lastColumn="1" w:noHBand="0" w:noVBand="0"/>
      </w:tblPr>
      <w:tblGrid>
        <w:gridCol w:w="5412"/>
        <w:gridCol w:w="712"/>
      </w:tblGrid>
      <w:tr w:rsidR="005D43E4" w:rsidRPr="001456ED" w:rsidTr="00C34587">
        <w:trPr>
          <w:trHeight w:val="510"/>
          <w:jc w:val="center"/>
        </w:trPr>
        <w:tc>
          <w:tcPr>
            <w:tcW w:w="5387" w:type="dxa"/>
          </w:tcPr>
          <w:p w:rsidR="005D43E4" w:rsidRPr="001456ED" w:rsidRDefault="00F15987" w:rsidP="00734B80">
            <w:pPr>
              <w:spacing w:line="228" w:lineRule="auto"/>
              <w:jc w:val="center"/>
            </w:pPr>
            <w:r w:rsidRPr="001456ED">
              <w:t xml:space="preserve">               </w:t>
            </w:r>
            <w:r w:rsidR="00C34587" w:rsidRPr="001456ED">
              <w:rPr>
                <w:position w:val="-26"/>
              </w:rPr>
              <w:object w:dxaOrig="1160" w:dyaOrig="600">
                <v:shape id="_x0000_i1040" type="#_x0000_t75" style="width:52.15pt;height:28.15pt" o:ole="">
                  <v:imagedata r:id="rId29" o:title=""/>
                </v:shape>
                <o:OLEObject Type="Embed" ProgID="Equation.DSMT4" ShapeID="_x0000_i1040" DrawAspect="Content" ObjectID="_1682775558" r:id="rId30"/>
              </w:object>
            </w:r>
          </w:p>
        </w:tc>
        <w:tc>
          <w:tcPr>
            <w:tcW w:w="709" w:type="dxa"/>
          </w:tcPr>
          <w:p w:rsidR="005D43E4" w:rsidRPr="001456ED" w:rsidRDefault="005D43E4" w:rsidP="00734B80">
            <w:pPr>
              <w:spacing w:line="228" w:lineRule="auto"/>
              <w:jc w:val="both"/>
              <w:rPr>
                <w:sz w:val="18"/>
              </w:rPr>
            </w:pPr>
          </w:p>
          <w:p w:rsidR="005D43E4" w:rsidRPr="001456ED" w:rsidRDefault="005D43E4" w:rsidP="00734B80">
            <w:pPr>
              <w:spacing w:line="228" w:lineRule="auto"/>
              <w:ind w:right="-57"/>
              <w:jc w:val="right"/>
            </w:pPr>
            <w:r w:rsidRPr="001456ED">
              <w:t>(3.3)</w:t>
            </w:r>
          </w:p>
        </w:tc>
      </w:tr>
    </w:tbl>
    <w:p w:rsidR="00C34587" w:rsidRPr="001456ED" w:rsidRDefault="00C34587" w:rsidP="00734B80">
      <w:pPr>
        <w:shd w:val="clear" w:color="auto" w:fill="FFFFFF"/>
        <w:spacing w:line="228" w:lineRule="auto"/>
        <w:ind w:left="720" w:hanging="720"/>
        <w:jc w:val="both"/>
        <w:rPr>
          <w:sz w:val="10"/>
        </w:rPr>
      </w:pPr>
    </w:p>
    <w:p w:rsidR="005D43E4" w:rsidRPr="001456ED" w:rsidRDefault="005D43E4" w:rsidP="00734B80">
      <w:pPr>
        <w:shd w:val="clear" w:color="auto" w:fill="FFFFFF"/>
        <w:spacing w:line="228" w:lineRule="auto"/>
        <w:ind w:left="720" w:hanging="720"/>
        <w:jc w:val="both"/>
      </w:pPr>
      <w:r w:rsidRPr="001456ED">
        <w:t xml:space="preserve">где </w:t>
      </w:r>
      <w:r w:rsidRPr="001456ED">
        <w:rPr>
          <w:i/>
          <w:lang w:val="en-US"/>
        </w:rPr>
        <w:t>N</w:t>
      </w:r>
      <w:r w:rsidRPr="001456ED">
        <w:rPr>
          <w:i/>
          <w:sz w:val="22"/>
          <w:szCs w:val="22"/>
        </w:rPr>
        <w:t xml:space="preserve"> </w:t>
      </w:r>
      <w:r w:rsidR="00AB1C7B" w:rsidRPr="001456ED">
        <w:t>–</w:t>
      </w:r>
      <w:r w:rsidRPr="001456ED">
        <w:t xml:space="preserve"> численность населения на перспективу в населенном пункте, установленная по методу трудовых затрат, чел.;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rPr>
          <w:i/>
          <w:lang w:val="en-US"/>
        </w:rPr>
        <w:t>P</w:t>
      </w:r>
      <w:r w:rsidRPr="001456ED">
        <w:rPr>
          <w:i/>
          <w:vertAlign w:val="subscript"/>
          <w:lang w:val="en-US"/>
        </w:rPr>
        <w:t>i</w:t>
      </w:r>
      <w:r w:rsidR="00FF6214" w:rsidRPr="001456ED">
        <w:t xml:space="preserve"> </w:t>
      </w:r>
      <w:r w:rsidR="00AB1C7B" w:rsidRPr="001456ED">
        <w:t>–</w:t>
      </w:r>
      <w:r w:rsidRPr="001456ED">
        <w:t xml:space="preserve"> количество семей соответствующего численного состава, %;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rPr>
          <w:i/>
          <w:lang w:val="en-US"/>
        </w:rPr>
        <w:t>K</w:t>
      </w:r>
      <w:r w:rsidRPr="001456ED">
        <w:rPr>
          <w:i/>
          <w:vertAlign w:val="subscript"/>
          <w:lang w:val="en-US"/>
        </w:rPr>
        <w:t>i</w:t>
      </w:r>
      <w:r w:rsidRPr="001456ED">
        <w:t xml:space="preserve"> </w:t>
      </w:r>
      <w:r w:rsidR="00AB1C7B" w:rsidRPr="001456ED">
        <w:t>–</w:t>
      </w:r>
      <w:r w:rsidRPr="001456ED">
        <w:t xml:space="preserve"> число человек в семье </w:t>
      </w:r>
      <w:r w:rsidRPr="001456ED">
        <w:rPr>
          <w:i/>
          <w:sz w:val="22"/>
          <w:szCs w:val="22"/>
          <w:lang w:val="en-US"/>
        </w:rPr>
        <w:t>i</w:t>
      </w:r>
      <w:r w:rsidRPr="001456ED">
        <w:t>-го вида, чел.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t>Результаты расчетов по установлению количества семей заносят в табл. 3.1.</w:t>
      </w:r>
    </w:p>
    <w:p w:rsidR="005D43E4" w:rsidRPr="001456ED" w:rsidRDefault="005D43E4" w:rsidP="00734B80">
      <w:pPr>
        <w:spacing w:line="228" w:lineRule="auto"/>
        <w:rPr>
          <w:spacing w:val="20"/>
          <w:sz w:val="18"/>
          <w:szCs w:val="12"/>
        </w:rPr>
      </w:pPr>
    </w:p>
    <w:p w:rsidR="005D43E4" w:rsidRPr="001456ED" w:rsidRDefault="005D43E4" w:rsidP="00734B80">
      <w:pPr>
        <w:shd w:val="clear" w:color="auto" w:fill="FFFFFF"/>
        <w:spacing w:line="228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3.1.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Расчет количества семей на перспективу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center"/>
        <w:rPr>
          <w:b/>
          <w:sz w:val="14"/>
          <w:szCs w:val="12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95"/>
        <w:gridCol w:w="1495"/>
        <w:gridCol w:w="1496"/>
        <w:gridCol w:w="1638"/>
      </w:tblGrid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Численный</w:t>
            </w:r>
          </w:p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состав семей</w:t>
            </w:r>
          </w:p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(</w:t>
            </w:r>
            <w:r w:rsidRPr="001456ED">
              <w:rPr>
                <w:i/>
                <w:sz w:val="16"/>
                <w:szCs w:val="16"/>
                <w:lang w:val="en-US"/>
              </w:rPr>
              <w:t>K</w:t>
            </w:r>
            <w:r w:rsidRPr="001456ED">
              <w:rPr>
                <w:i/>
                <w:sz w:val="16"/>
                <w:szCs w:val="16"/>
                <w:vertAlign w:val="subscript"/>
                <w:lang w:val="en-US"/>
              </w:rPr>
              <w:t>i</w:t>
            </w:r>
            <w:r w:rsidR="00F15987" w:rsidRPr="001456ED">
              <w:rPr>
                <w:sz w:val="16"/>
                <w:szCs w:val="16"/>
              </w:rPr>
              <w:t>), чел.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Структура</w:t>
            </w:r>
          </w:p>
          <w:p w:rsidR="005D43E4" w:rsidRPr="001456ED" w:rsidRDefault="005D43E4" w:rsidP="00734B80">
            <w:pPr>
              <w:spacing w:line="228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населения по видам</w:t>
            </w:r>
          </w:p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семей (</w:t>
            </w:r>
            <w:r w:rsidRPr="001456ED">
              <w:rPr>
                <w:i/>
                <w:sz w:val="16"/>
                <w:szCs w:val="16"/>
                <w:lang w:val="en-US"/>
              </w:rPr>
              <w:t>P</w:t>
            </w:r>
            <w:r w:rsidRPr="001456ED">
              <w:rPr>
                <w:i/>
                <w:sz w:val="16"/>
                <w:szCs w:val="16"/>
                <w:vertAlign w:val="subscript"/>
                <w:lang w:val="en-US"/>
              </w:rPr>
              <w:t>i</w:t>
            </w:r>
            <w:r w:rsidRPr="001456ED">
              <w:rPr>
                <w:sz w:val="16"/>
                <w:szCs w:val="16"/>
              </w:rPr>
              <w:t>), %</w:t>
            </w:r>
          </w:p>
        </w:tc>
        <w:tc>
          <w:tcPr>
            <w:tcW w:w="1489" w:type="dxa"/>
          </w:tcPr>
          <w:p w:rsidR="005D43E4" w:rsidRPr="001456ED" w:rsidRDefault="00F15987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</w:t>
            </w:r>
          </w:p>
          <w:p w:rsidR="005D43E4" w:rsidRPr="001456ED" w:rsidRDefault="005D43E4" w:rsidP="00734B80">
            <w:pPr>
              <w:spacing w:line="228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населения по видам</w:t>
            </w:r>
          </w:p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семей, чел.</w:t>
            </w:r>
          </w:p>
        </w:tc>
        <w:tc>
          <w:tcPr>
            <w:tcW w:w="1631" w:type="dxa"/>
          </w:tcPr>
          <w:p w:rsidR="005D43E4" w:rsidRPr="001456ED" w:rsidRDefault="00F15987" w:rsidP="00734B80">
            <w:pPr>
              <w:spacing w:line="228" w:lineRule="auto"/>
              <w:ind w:left="-73" w:firstLine="7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</w:t>
            </w:r>
          </w:p>
          <w:p w:rsidR="005D43E4" w:rsidRPr="001456ED" w:rsidRDefault="00F15987" w:rsidP="00734B80">
            <w:pPr>
              <w:spacing w:line="228" w:lineRule="auto"/>
              <w:ind w:left="-73" w:firstLine="7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семей</w:t>
            </w:r>
          </w:p>
          <w:p w:rsidR="005D43E4" w:rsidRPr="001456ED" w:rsidRDefault="005D43E4" w:rsidP="00734B80">
            <w:pPr>
              <w:spacing w:line="228" w:lineRule="auto"/>
              <w:ind w:left="-73" w:firstLine="7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 перспективу (</w:t>
            </w:r>
            <w:r w:rsidRPr="001456ED">
              <w:rPr>
                <w:i/>
                <w:sz w:val="16"/>
                <w:szCs w:val="16"/>
                <w:lang w:val="en-US"/>
              </w:rPr>
              <w:t>S</w:t>
            </w:r>
            <w:r w:rsidRPr="001456ED">
              <w:rPr>
                <w:i/>
                <w:sz w:val="16"/>
                <w:szCs w:val="16"/>
                <w:vertAlign w:val="subscript"/>
                <w:lang w:val="en-US"/>
              </w:rPr>
              <w:t>i</w:t>
            </w:r>
            <w:r w:rsidRPr="001456ED">
              <w:rPr>
                <w:sz w:val="16"/>
                <w:szCs w:val="16"/>
              </w:rPr>
              <w:t>)</w:t>
            </w: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15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30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25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 и более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20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34B80">
        <w:trPr>
          <w:trHeight w:val="20"/>
          <w:jc w:val="center"/>
        </w:trPr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ind w:left="-108" w:firstLine="108"/>
              <w:rPr>
                <w:spacing w:val="20"/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Итого…</w:t>
            </w:r>
          </w:p>
        </w:tc>
        <w:tc>
          <w:tcPr>
            <w:tcW w:w="1488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100</w:t>
            </w:r>
          </w:p>
        </w:tc>
        <w:tc>
          <w:tcPr>
            <w:tcW w:w="1489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631" w:type="dxa"/>
          </w:tcPr>
          <w:p w:rsidR="005D43E4" w:rsidRPr="001456ED" w:rsidRDefault="005D43E4" w:rsidP="00734B80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</w:tr>
    </w:tbl>
    <w:p w:rsidR="007B3244" w:rsidRPr="001456ED" w:rsidRDefault="007B3244" w:rsidP="00734B80">
      <w:pPr>
        <w:shd w:val="clear" w:color="auto" w:fill="FFFFFF"/>
        <w:spacing w:line="228" w:lineRule="auto"/>
        <w:ind w:firstLine="284"/>
        <w:jc w:val="both"/>
        <w:rPr>
          <w:spacing w:val="-2"/>
          <w:sz w:val="18"/>
        </w:rPr>
      </w:pP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  <w:rPr>
          <w:spacing w:val="-2"/>
        </w:rPr>
      </w:pPr>
      <w:r w:rsidRPr="001456ED">
        <w:rPr>
          <w:spacing w:val="-2"/>
        </w:rPr>
        <w:t>Объем жилищного строительства определяют исходя из перспекти</w:t>
      </w:r>
      <w:r w:rsidRPr="001456ED">
        <w:rPr>
          <w:spacing w:val="-2"/>
        </w:rPr>
        <w:t>в</w:t>
      </w:r>
      <w:r w:rsidRPr="001456ED">
        <w:rPr>
          <w:spacing w:val="-2"/>
        </w:rPr>
        <w:t>ной численности населения и нормы общей площади на человека. Для первой очереди строительства для проживания в социальном жилом фонде (</w:t>
      </w:r>
      <w:r w:rsidRPr="001456ED">
        <w:rPr>
          <w:i/>
          <w:spacing w:val="-2"/>
          <w:sz w:val="22"/>
          <w:szCs w:val="22"/>
          <w:lang w:val="en-US"/>
        </w:rPr>
        <w:t>P</w:t>
      </w:r>
      <w:r w:rsidRPr="001456ED">
        <w:rPr>
          <w:spacing w:val="-2"/>
          <w:sz w:val="22"/>
          <w:szCs w:val="22"/>
          <w:vertAlign w:val="subscript"/>
        </w:rPr>
        <w:t>1</w:t>
      </w:r>
      <w:r w:rsidRPr="001456ED">
        <w:rPr>
          <w:spacing w:val="-2"/>
        </w:rPr>
        <w:t>) (7–10 лет) – 20 м</w:t>
      </w:r>
      <w:r w:rsidRPr="001456ED">
        <w:rPr>
          <w:spacing w:val="-2"/>
          <w:vertAlign w:val="superscript"/>
        </w:rPr>
        <w:t>2</w:t>
      </w:r>
      <w:r w:rsidRPr="001456ED">
        <w:rPr>
          <w:spacing w:val="-2"/>
        </w:rPr>
        <w:t>/чел., на расчетный срок (</w:t>
      </w:r>
      <w:r w:rsidRPr="001456ED">
        <w:rPr>
          <w:i/>
          <w:spacing w:val="-2"/>
          <w:sz w:val="22"/>
          <w:szCs w:val="22"/>
          <w:lang w:val="en-US"/>
        </w:rPr>
        <w:t>P</w:t>
      </w:r>
      <w:r w:rsidRPr="001456ED">
        <w:rPr>
          <w:spacing w:val="-2"/>
          <w:sz w:val="22"/>
          <w:szCs w:val="22"/>
          <w:vertAlign w:val="subscript"/>
        </w:rPr>
        <w:t>2</w:t>
      </w:r>
      <w:r w:rsidRPr="001456ED">
        <w:rPr>
          <w:spacing w:val="-2"/>
        </w:rPr>
        <w:t>) (25–30</w:t>
      </w:r>
      <w:r w:rsidR="00F15987" w:rsidRPr="001456ED">
        <w:rPr>
          <w:spacing w:val="-2"/>
        </w:rPr>
        <w:t xml:space="preserve"> лет) – 25 </w:t>
      </w:r>
      <w:r w:rsidRPr="001456ED">
        <w:rPr>
          <w:spacing w:val="-2"/>
        </w:rPr>
        <w:t>м</w:t>
      </w:r>
      <w:r w:rsidRPr="001456ED">
        <w:rPr>
          <w:spacing w:val="-2"/>
          <w:vertAlign w:val="superscript"/>
        </w:rPr>
        <w:t>2</w:t>
      </w:r>
      <w:r w:rsidRPr="001456ED">
        <w:rPr>
          <w:spacing w:val="-2"/>
        </w:rPr>
        <w:t>/чел.</w:t>
      </w:r>
    </w:p>
    <w:p w:rsidR="005D43E4" w:rsidRPr="001456ED" w:rsidRDefault="005D43E4" w:rsidP="00734B80">
      <w:pPr>
        <w:shd w:val="clear" w:color="auto" w:fill="FFFFFF"/>
        <w:spacing w:line="228" w:lineRule="auto"/>
        <w:ind w:firstLine="284"/>
        <w:jc w:val="both"/>
      </w:pPr>
      <w:r w:rsidRPr="001456ED">
        <w:t>Расчеты производят с учетом существующего жилого фонда:</w:t>
      </w:r>
    </w:p>
    <w:p w:rsidR="00F15987" w:rsidRPr="001456ED" w:rsidRDefault="00F15987" w:rsidP="00734B80">
      <w:pPr>
        <w:shd w:val="clear" w:color="auto" w:fill="FFFFFF"/>
        <w:spacing w:line="228" w:lineRule="auto"/>
        <w:ind w:firstLine="284"/>
        <w:jc w:val="both"/>
        <w:rPr>
          <w:sz w:val="10"/>
        </w:rPr>
      </w:pPr>
    </w:p>
    <w:tbl>
      <w:tblPr>
        <w:tblW w:w="6124" w:type="dxa"/>
        <w:jc w:val="center"/>
        <w:tblLook w:val="01E0" w:firstRow="1" w:lastRow="1" w:firstColumn="1" w:lastColumn="1" w:noHBand="0" w:noVBand="0"/>
      </w:tblPr>
      <w:tblGrid>
        <w:gridCol w:w="5269"/>
        <w:gridCol w:w="855"/>
      </w:tblGrid>
      <w:tr w:rsidR="005D43E4" w:rsidRPr="001456ED" w:rsidTr="00F15987">
        <w:trPr>
          <w:jc w:val="center"/>
        </w:trPr>
        <w:tc>
          <w:tcPr>
            <w:tcW w:w="5245" w:type="dxa"/>
          </w:tcPr>
          <w:p w:rsidR="005D43E4" w:rsidRPr="001456ED" w:rsidRDefault="00F15987" w:rsidP="00734B80">
            <w:pPr>
              <w:spacing w:line="228" w:lineRule="auto"/>
              <w:jc w:val="center"/>
            </w:pPr>
            <w:r w:rsidRPr="001456ED">
              <w:t xml:space="preserve">                 </w:t>
            </w:r>
            <w:r w:rsidR="00517AA9" w:rsidRPr="001456ED">
              <w:rPr>
                <w:position w:val="-10"/>
              </w:rPr>
              <w:object w:dxaOrig="1359" w:dyaOrig="320">
                <v:shape id="_x0000_i1041" type="#_x0000_t75" style="width:66pt;height:15.4pt" o:ole="">
                  <v:imagedata r:id="rId31" o:title=""/>
                </v:shape>
                <o:OLEObject Type="Embed" ProgID="Equation.DSMT4" ShapeID="_x0000_i1041" DrawAspect="Content" ObjectID="_1682775559" r:id="rId32"/>
              </w:object>
            </w:r>
          </w:p>
        </w:tc>
        <w:tc>
          <w:tcPr>
            <w:tcW w:w="851" w:type="dxa"/>
            <w:vAlign w:val="center"/>
          </w:tcPr>
          <w:p w:rsidR="005D43E4" w:rsidRPr="001456ED" w:rsidRDefault="007B5D26" w:rsidP="00517AA9">
            <w:pPr>
              <w:spacing w:line="228" w:lineRule="auto"/>
              <w:ind w:right="-80"/>
              <w:jc w:val="right"/>
            </w:pPr>
            <w:r w:rsidRPr="001456ED">
              <w:t xml:space="preserve">     </w:t>
            </w:r>
            <w:r w:rsidR="005D43E4" w:rsidRPr="001456ED">
              <w:t>(3.4)</w:t>
            </w:r>
          </w:p>
        </w:tc>
      </w:tr>
      <w:tr w:rsidR="005D43E4" w:rsidRPr="001456ED" w:rsidTr="00F15987">
        <w:trPr>
          <w:jc w:val="center"/>
        </w:trPr>
        <w:tc>
          <w:tcPr>
            <w:tcW w:w="5245" w:type="dxa"/>
          </w:tcPr>
          <w:p w:rsidR="005D43E4" w:rsidRPr="001456ED" w:rsidRDefault="00F15987" w:rsidP="00734B80">
            <w:pPr>
              <w:spacing w:line="228" w:lineRule="auto"/>
              <w:jc w:val="center"/>
            </w:pPr>
            <w:r w:rsidRPr="001456ED">
              <w:t xml:space="preserve">                 </w:t>
            </w:r>
            <w:r w:rsidR="00517AA9" w:rsidRPr="001456ED">
              <w:rPr>
                <w:position w:val="-10"/>
              </w:rPr>
              <w:object w:dxaOrig="1420" w:dyaOrig="320">
                <v:shape id="_x0000_i1042" type="#_x0000_t75" style="width:66.4pt;height:15pt" o:ole="">
                  <v:imagedata r:id="rId33" o:title=""/>
                </v:shape>
                <o:OLEObject Type="Embed" ProgID="Equation.DSMT4" ShapeID="_x0000_i1042" DrawAspect="Content" ObjectID="_1682775560" r:id="rId34"/>
              </w:object>
            </w:r>
          </w:p>
        </w:tc>
        <w:tc>
          <w:tcPr>
            <w:tcW w:w="851" w:type="dxa"/>
            <w:vAlign w:val="center"/>
          </w:tcPr>
          <w:p w:rsidR="005D43E4" w:rsidRPr="001456ED" w:rsidRDefault="007B5D26" w:rsidP="00517AA9">
            <w:pPr>
              <w:spacing w:line="228" w:lineRule="auto"/>
              <w:ind w:right="-80"/>
              <w:jc w:val="right"/>
            </w:pPr>
            <w:r w:rsidRPr="001456ED">
              <w:t xml:space="preserve">     </w:t>
            </w:r>
            <w:r w:rsidR="005D43E4" w:rsidRPr="001456ED">
              <w:t>(3.5)</w:t>
            </w:r>
          </w:p>
        </w:tc>
      </w:tr>
    </w:tbl>
    <w:p w:rsidR="005D43E4" w:rsidRPr="001456ED" w:rsidRDefault="005D43E4" w:rsidP="00841A7F">
      <w:pPr>
        <w:shd w:val="clear" w:color="auto" w:fill="FFFFFF"/>
        <w:spacing w:line="238" w:lineRule="auto"/>
        <w:ind w:left="993" w:hanging="993"/>
        <w:jc w:val="both"/>
      </w:pPr>
      <w:r w:rsidRPr="001456ED">
        <w:lastRenderedPageBreak/>
        <w:t xml:space="preserve">где </w:t>
      </w:r>
      <w:r w:rsidRPr="001456ED">
        <w:rPr>
          <w:i/>
          <w:lang w:val="en-US"/>
        </w:rPr>
        <w:t>N</w:t>
      </w:r>
      <w:r w:rsidRPr="001456ED">
        <w:rPr>
          <w:vertAlign w:val="subscript"/>
        </w:rPr>
        <w:t>1</w:t>
      </w:r>
      <w:r w:rsidRPr="001456ED">
        <w:t xml:space="preserve">, </w:t>
      </w:r>
      <w:r w:rsidRPr="001456ED">
        <w:rPr>
          <w:i/>
        </w:rPr>
        <w:t>N</w:t>
      </w:r>
      <w:r w:rsidRPr="001456ED">
        <w:rPr>
          <w:vertAlign w:val="subscript"/>
        </w:rPr>
        <w:t>2</w:t>
      </w:r>
      <w:r w:rsidRPr="001456ED">
        <w:t xml:space="preserve"> – расчетное количество населения, определяемое для каждой очереди строительства, чел.;</w:t>
      </w:r>
    </w:p>
    <w:p w:rsidR="005D43E4" w:rsidRPr="001456ED" w:rsidRDefault="005D43E4" w:rsidP="00841A7F">
      <w:pPr>
        <w:shd w:val="clear" w:color="auto" w:fill="FFFFFF"/>
        <w:spacing w:line="238" w:lineRule="auto"/>
        <w:ind w:left="964" w:hanging="680"/>
        <w:jc w:val="both"/>
      </w:pPr>
      <w:r w:rsidRPr="001456ED">
        <w:rPr>
          <w:i/>
          <w:lang w:val="en-US"/>
        </w:rPr>
        <w:t>F</w:t>
      </w:r>
      <w:r w:rsidRPr="001456ED">
        <w:rPr>
          <w:vertAlign w:val="subscript"/>
        </w:rPr>
        <w:t>1</w:t>
      </w:r>
      <w:r w:rsidRPr="001456ED">
        <w:t xml:space="preserve">, </w:t>
      </w:r>
      <w:r w:rsidRPr="001456ED">
        <w:rPr>
          <w:i/>
          <w:lang w:val="en-US"/>
        </w:rPr>
        <w:t>F</w:t>
      </w:r>
      <w:r w:rsidRPr="001456ED">
        <w:rPr>
          <w:vertAlign w:val="subscript"/>
        </w:rPr>
        <w:t>2</w:t>
      </w:r>
      <w:r w:rsidRPr="001456ED">
        <w:t xml:space="preserve"> – норма общей площади на человека для первой очереди и на расчетный срок, м</w:t>
      </w:r>
      <w:r w:rsidRPr="001456ED">
        <w:rPr>
          <w:vertAlign w:val="superscript"/>
        </w:rPr>
        <w:t>2</w:t>
      </w:r>
      <w:r w:rsidRPr="001456ED">
        <w:t>;</w:t>
      </w:r>
    </w:p>
    <w:p w:rsidR="005D43E4" w:rsidRPr="001456ED" w:rsidRDefault="005D43E4" w:rsidP="00841A7F">
      <w:pPr>
        <w:shd w:val="clear" w:color="auto" w:fill="FFFFFF"/>
        <w:spacing w:line="238" w:lineRule="auto"/>
        <w:ind w:left="540" w:hanging="256"/>
        <w:jc w:val="both"/>
        <w:rPr>
          <w:spacing w:val="-4"/>
        </w:rPr>
      </w:pPr>
      <w:r w:rsidRPr="001456ED">
        <w:rPr>
          <w:i/>
          <w:spacing w:val="-4"/>
        </w:rPr>
        <w:t>Р</w:t>
      </w:r>
      <w:r w:rsidRPr="001456ED">
        <w:rPr>
          <w:spacing w:val="-4"/>
          <w:vertAlign w:val="subscript"/>
        </w:rPr>
        <w:t>с</w:t>
      </w:r>
      <w:r w:rsidRPr="001456ED">
        <w:rPr>
          <w:i/>
          <w:spacing w:val="-4"/>
        </w:rPr>
        <w:t xml:space="preserve"> </w:t>
      </w:r>
      <w:r w:rsidRPr="001456ED">
        <w:rPr>
          <w:spacing w:val="-4"/>
        </w:rPr>
        <w:t>– общая площадь существующего (сохраняемого)</w:t>
      </w:r>
      <w:r w:rsidR="004E4DEA" w:rsidRPr="001456ED">
        <w:rPr>
          <w:spacing w:val="-4"/>
        </w:rPr>
        <w:t xml:space="preserve"> </w:t>
      </w:r>
      <w:r w:rsidRPr="001456ED">
        <w:rPr>
          <w:spacing w:val="-4"/>
        </w:rPr>
        <w:t>жилого фонда, м</w:t>
      </w:r>
      <w:r w:rsidRPr="001456ED">
        <w:rPr>
          <w:spacing w:val="-4"/>
          <w:vertAlign w:val="superscript"/>
        </w:rPr>
        <w:t>2</w:t>
      </w:r>
      <w:r w:rsidRPr="001456ED">
        <w:rPr>
          <w:spacing w:val="-4"/>
        </w:rPr>
        <w:t>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Численность отдельных возрастных групп населения определяют, по данным демографической статистики для данного региона (области, района). Возрастную структуру населения используют при установл</w:t>
      </w:r>
      <w:r w:rsidRPr="001456ED">
        <w:t>е</w:t>
      </w:r>
      <w:r w:rsidRPr="001456ED">
        <w:t>нии вместимости общественных учреждений (детских садов, средних школ и т. д.). Результаты расчетов приводят в табл. 3.2.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841A7F">
      <w:pPr>
        <w:shd w:val="clear" w:color="auto" w:fill="FFFFFF"/>
        <w:spacing w:line="238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3.2.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Возрастная структура населения</w:t>
      </w:r>
    </w:p>
    <w:p w:rsidR="005D43E4" w:rsidRPr="001456ED" w:rsidRDefault="005D43E4" w:rsidP="00841A7F">
      <w:pPr>
        <w:shd w:val="clear" w:color="auto" w:fill="FFFFFF"/>
        <w:spacing w:line="238" w:lineRule="auto"/>
        <w:jc w:val="center"/>
        <w:rPr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12"/>
        <w:gridCol w:w="1627"/>
        <w:gridCol w:w="1785"/>
      </w:tblGrid>
      <w:tr w:rsidR="005D43E4" w:rsidRPr="001456ED" w:rsidTr="007B5D26">
        <w:trPr>
          <w:jc w:val="center"/>
        </w:trPr>
        <w:tc>
          <w:tcPr>
            <w:tcW w:w="2699" w:type="dxa"/>
            <w:vAlign w:val="center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Возрастные группы, лет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 xml:space="preserve">Удельный вес </w:t>
            </w:r>
          </w:p>
          <w:p w:rsidR="005D43E4" w:rsidRPr="001456ED" w:rsidRDefault="007B5D26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группы [9</w:t>
            </w:r>
            <w:r w:rsidR="005D43E4" w:rsidRPr="001456ED">
              <w:rPr>
                <w:sz w:val="16"/>
                <w:szCs w:val="16"/>
              </w:rPr>
              <w:t>], %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Общая численность</w:t>
            </w:r>
          </w:p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группы, чел.</w:t>
            </w: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До 3 включительно (дет</w:t>
            </w:r>
            <w:r w:rsidR="009140E2" w:rsidRPr="001456ED">
              <w:rPr>
                <w:sz w:val="16"/>
                <w:szCs w:val="16"/>
              </w:rPr>
              <w:t xml:space="preserve">ские </w:t>
            </w:r>
            <w:r w:rsidRPr="001456ED">
              <w:rPr>
                <w:sz w:val="16"/>
                <w:szCs w:val="16"/>
              </w:rPr>
              <w:t>ясли)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  <w:r w:rsidR="00AB1C7B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>7 (дет</w:t>
            </w:r>
            <w:r w:rsidR="009140E2" w:rsidRPr="001456ED">
              <w:rPr>
                <w:sz w:val="16"/>
                <w:szCs w:val="16"/>
              </w:rPr>
              <w:t xml:space="preserve">ский </w:t>
            </w:r>
            <w:r w:rsidRPr="001456ED">
              <w:rPr>
                <w:sz w:val="16"/>
                <w:szCs w:val="16"/>
              </w:rPr>
              <w:t>сад)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11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8</w:t>
            </w:r>
            <w:r w:rsidR="00AB1C7B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>10 (школьники)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9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12</w:t>
            </w:r>
            <w:r w:rsidR="00AB1C7B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>17</w:t>
            </w:r>
            <w:r w:rsidR="009140E2" w:rsidRPr="001456ED">
              <w:rPr>
                <w:sz w:val="16"/>
                <w:szCs w:val="16"/>
              </w:rPr>
              <w:t xml:space="preserve"> (подростки)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12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18</w:t>
            </w:r>
            <w:r w:rsidR="00AB1C7B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>59 (мужчины)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24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18</w:t>
            </w:r>
            <w:r w:rsidR="00AB1C7B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>54 (женщины)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26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Старше 60 (мужчины)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Старше 55 (женщины)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7B5D26">
        <w:trPr>
          <w:jc w:val="center"/>
        </w:trPr>
        <w:tc>
          <w:tcPr>
            <w:tcW w:w="2699" w:type="dxa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Итого</w:t>
            </w:r>
            <w:r w:rsidRPr="001456ED">
              <w:rPr>
                <w:sz w:val="16"/>
                <w:szCs w:val="16"/>
              </w:rPr>
              <w:t>…</w:t>
            </w:r>
          </w:p>
        </w:tc>
        <w:tc>
          <w:tcPr>
            <w:tcW w:w="1620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100</w:t>
            </w:r>
          </w:p>
        </w:tc>
        <w:tc>
          <w:tcPr>
            <w:tcW w:w="1777" w:type="dxa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</w:tbl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Распределение жилого фонда по типам жилых домов выполняется в соответствии с заданием на проектирование, в котором указывается удельный вес домов усадебного типа, блокированных и секционных. Количество и размеры квартир в жи</w:t>
      </w:r>
      <w:r w:rsidRPr="001456ED">
        <w:rPr>
          <w:spacing w:val="-1"/>
        </w:rPr>
        <w:t xml:space="preserve">лых домах должны соответствовать числу семей и их </w:t>
      </w:r>
      <w:r w:rsidRPr="001456ED">
        <w:t>составу (число человек в семье). Для одиноких может быть запроектировано общежитие. Расчет количества жилых домов отражают в табл. 3.3.</w:t>
      </w:r>
    </w:p>
    <w:p w:rsidR="009140E2" w:rsidRPr="001456ED" w:rsidRDefault="009140E2" w:rsidP="00841A7F">
      <w:pPr>
        <w:shd w:val="clear" w:color="auto" w:fill="FFFFFF"/>
        <w:spacing w:line="238" w:lineRule="auto"/>
        <w:ind w:firstLine="284"/>
        <w:jc w:val="both"/>
      </w:pPr>
    </w:p>
    <w:p w:rsidR="005D43E4" w:rsidRPr="001456ED" w:rsidRDefault="005D43E4" w:rsidP="00841A7F">
      <w:pPr>
        <w:shd w:val="clear" w:color="auto" w:fill="FFFFFF"/>
        <w:spacing w:line="238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3.3.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Расчет количества жилых домов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center"/>
        <w:rPr>
          <w:b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42"/>
        <w:gridCol w:w="1262"/>
        <w:gridCol w:w="1293"/>
        <w:gridCol w:w="1227"/>
      </w:tblGrid>
      <w:tr w:rsidR="005D43E4" w:rsidRPr="001456ED" w:rsidTr="009140E2">
        <w:trPr>
          <w:trHeight w:val="20"/>
          <w:jc w:val="center"/>
        </w:trPr>
        <w:tc>
          <w:tcPr>
            <w:tcW w:w="1912" w:type="pct"/>
            <w:vAlign w:val="center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Типы жилых домов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tabs>
                <w:tab w:val="left" w:pos="670"/>
                <w:tab w:val="center" w:pos="1160"/>
              </w:tabs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Удельный вес квартир, %</w:t>
            </w:r>
          </w:p>
        </w:tc>
        <w:tc>
          <w:tcPr>
            <w:tcW w:w="1056" w:type="pct"/>
          </w:tcPr>
          <w:p w:rsidR="005D43E4" w:rsidRPr="001456ED" w:rsidRDefault="007B5D26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 квартир</w:t>
            </w:r>
          </w:p>
        </w:tc>
        <w:tc>
          <w:tcPr>
            <w:tcW w:w="1002" w:type="pct"/>
          </w:tcPr>
          <w:p w:rsidR="005D43E4" w:rsidRPr="001456ED" w:rsidRDefault="007B5D26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 домов</w:t>
            </w: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Усадебный, одноквартирный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Блокированные: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E74835" w:rsidP="00841A7F">
            <w:pPr>
              <w:spacing w:line="238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двух</w:t>
            </w:r>
            <w:r w:rsidR="005D43E4" w:rsidRPr="001456ED">
              <w:rPr>
                <w:sz w:val="16"/>
                <w:szCs w:val="16"/>
              </w:rPr>
              <w:t>квартирный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E74835" w:rsidP="00841A7F">
            <w:pPr>
              <w:spacing w:line="238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четырех</w:t>
            </w:r>
            <w:r w:rsidR="005D43E4" w:rsidRPr="001456ED">
              <w:rPr>
                <w:sz w:val="16"/>
                <w:szCs w:val="16"/>
              </w:rPr>
              <w:t>квартирный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Секционные: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E74835" w:rsidP="00841A7F">
            <w:pPr>
              <w:spacing w:line="238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восьми</w:t>
            </w:r>
            <w:r w:rsidR="005D43E4" w:rsidRPr="001456ED">
              <w:rPr>
                <w:sz w:val="16"/>
                <w:szCs w:val="16"/>
              </w:rPr>
              <w:t>квартирные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9140E2">
        <w:trPr>
          <w:trHeight w:val="20"/>
          <w:jc w:val="center"/>
        </w:trPr>
        <w:tc>
          <w:tcPr>
            <w:tcW w:w="1912" w:type="pct"/>
          </w:tcPr>
          <w:p w:rsidR="005D43E4" w:rsidRPr="001456ED" w:rsidRDefault="005D43E4" w:rsidP="00841A7F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Итого</w:t>
            </w:r>
            <w:r w:rsidRPr="001456ED">
              <w:rPr>
                <w:sz w:val="16"/>
                <w:szCs w:val="16"/>
              </w:rPr>
              <w:t>…</w:t>
            </w:r>
          </w:p>
        </w:tc>
        <w:tc>
          <w:tcPr>
            <w:tcW w:w="1030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100</w:t>
            </w:r>
          </w:p>
        </w:tc>
        <w:tc>
          <w:tcPr>
            <w:tcW w:w="1056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002" w:type="pct"/>
          </w:tcPr>
          <w:p w:rsidR="005D43E4" w:rsidRPr="001456ED" w:rsidRDefault="005D43E4" w:rsidP="00841A7F">
            <w:pPr>
              <w:spacing w:line="238" w:lineRule="auto"/>
              <w:jc w:val="center"/>
              <w:rPr>
                <w:sz w:val="16"/>
                <w:szCs w:val="16"/>
              </w:rPr>
            </w:pPr>
          </w:p>
        </w:tc>
      </w:tr>
    </w:tbl>
    <w:p w:rsidR="00734B80" w:rsidRPr="001456ED" w:rsidRDefault="00734B80" w:rsidP="00841A7F">
      <w:pPr>
        <w:shd w:val="clear" w:color="auto" w:fill="FFFFFF"/>
        <w:spacing w:line="238" w:lineRule="auto"/>
        <w:ind w:firstLine="284"/>
        <w:jc w:val="both"/>
      </w:pPr>
      <w:r w:rsidRPr="001456ED">
        <w:lastRenderedPageBreak/>
        <w:t>Удельный вес квартир указывается студенту преподавателем. По</w:t>
      </w:r>
      <w:r w:rsidRPr="001456ED">
        <w:t>д</w:t>
      </w:r>
      <w:r w:rsidRPr="001456ED">
        <w:t>бор типовых проектов жилых домов производят с учетом природно-климатических условий района, возможности использования местных строительных материалов, высокой экономичности застройки, еди</w:t>
      </w:r>
      <w:r w:rsidRPr="001456ED">
        <w:t>н</w:t>
      </w:r>
      <w:r w:rsidRPr="001456ED">
        <w:t>ства архитектурно-пространственного облика сельского населенного пункта в целом, отдельных его частей, улиц, площадей, создания ма</w:t>
      </w:r>
      <w:r w:rsidRPr="001456ED">
        <w:t>к</w:t>
      </w:r>
      <w:r w:rsidRPr="001456ED">
        <w:t>симальных удобств сельским жителям.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rPr>
          <w:szCs w:val="16"/>
        </w:rPr>
      </w:pPr>
    </w:p>
    <w:p w:rsidR="005D43E4" w:rsidRPr="001456ED" w:rsidRDefault="005D43E4" w:rsidP="00841A7F">
      <w:pPr>
        <w:pStyle w:val="a5"/>
        <w:tabs>
          <w:tab w:val="clear" w:pos="547"/>
        </w:tabs>
        <w:spacing w:line="238" w:lineRule="auto"/>
        <w:ind w:firstLine="0"/>
        <w:rPr>
          <w:b/>
        </w:rPr>
      </w:pPr>
      <w:r w:rsidRPr="001456ED">
        <w:rPr>
          <w:b/>
        </w:rPr>
        <w:t>3.3. Расчет ко</w:t>
      </w:r>
      <w:r w:rsidR="007B5D26" w:rsidRPr="001456ED">
        <w:rPr>
          <w:b/>
        </w:rPr>
        <w:t>личества и вместимости объектов</w:t>
      </w:r>
    </w:p>
    <w:p w:rsidR="005D43E4" w:rsidRPr="001456ED" w:rsidRDefault="005D43E4" w:rsidP="00841A7F">
      <w:pPr>
        <w:pStyle w:val="a5"/>
        <w:tabs>
          <w:tab w:val="clear" w:pos="547"/>
        </w:tabs>
        <w:spacing w:line="238" w:lineRule="auto"/>
        <w:ind w:firstLine="0"/>
        <w:rPr>
          <w:b/>
        </w:rPr>
      </w:pPr>
      <w:r w:rsidRPr="001456ED">
        <w:rPr>
          <w:b/>
        </w:rPr>
        <w:t>общественного назначения</w:t>
      </w:r>
    </w:p>
    <w:p w:rsidR="005D43E4" w:rsidRPr="001456ED" w:rsidRDefault="005D43E4" w:rsidP="00841A7F">
      <w:pPr>
        <w:pStyle w:val="a5"/>
        <w:tabs>
          <w:tab w:val="clear" w:pos="547"/>
        </w:tabs>
        <w:spacing w:line="238" w:lineRule="auto"/>
        <w:rPr>
          <w:szCs w:val="16"/>
        </w:rPr>
      </w:pP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Расчет вместимости зданий общественного назначения произв</w:t>
      </w:r>
      <w:r w:rsidRPr="001456ED">
        <w:t>о</w:t>
      </w:r>
      <w:r w:rsidRPr="001456ED">
        <w:t xml:space="preserve">дится в соответствии со строительными нормами и </w:t>
      </w:r>
      <w:r w:rsidR="007B5D26" w:rsidRPr="001456ED">
        <w:rPr>
          <w:bCs/>
          <w:iCs/>
        </w:rPr>
        <w:t>правилами (СНиП) [13</w:t>
      </w:r>
      <w:r w:rsidRPr="001456ED">
        <w:rPr>
          <w:bCs/>
          <w:iCs/>
        </w:rPr>
        <w:t xml:space="preserve">] </w:t>
      </w:r>
      <w:r w:rsidRPr="001456ED">
        <w:t>и расчетными показателями.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В общественных зданиях размещают учреждения и предприятия по обслуживанию населения. По специализации и видам обслуживания они подразделяются на детские дошкольные, школьные, здравоохр</w:t>
      </w:r>
      <w:r w:rsidRPr="001456ED">
        <w:t>а</w:t>
      </w:r>
      <w:r w:rsidRPr="001456ED">
        <w:t>нения, культурно-просветительные, коммунально-бытовые, торгово-распределительные, общественного питания, административно-хозяйственные и</w:t>
      </w:r>
      <w:r w:rsidR="00F179EB" w:rsidRPr="001456ED">
        <w:t> </w:t>
      </w:r>
      <w:r w:rsidRPr="001456ED">
        <w:t>др. Перечень общественных учреждений и предпри</w:t>
      </w:r>
      <w:r w:rsidRPr="001456ED">
        <w:t>я</w:t>
      </w:r>
      <w:r w:rsidRPr="001456ED">
        <w:t>тий по каждому населенному пункту выдается студенту преподават</w:t>
      </w:r>
      <w:r w:rsidRPr="001456ED">
        <w:t>е</w:t>
      </w:r>
      <w:r w:rsidRPr="001456ED">
        <w:t>лем.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Вначале устанавливают состав общественных учреждений (пре</w:t>
      </w:r>
      <w:r w:rsidRPr="001456ED">
        <w:t>д</w:t>
      </w:r>
      <w:r w:rsidRPr="001456ED">
        <w:t>приятий), обеспечивающих полный комплекс культурно-бытового о</w:t>
      </w:r>
      <w:r w:rsidRPr="001456ED">
        <w:t>б</w:t>
      </w:r>
      <w:r w:rsidRPr="001456ED">
        <w:t>служивания населения с учетом значения сельского населенного пун</w:t>
      </w:r>
      <w:r w:rsidRPr="001456ED">
        <w:t>к</w:t>
      </w:r>
      <w:r w:rsidRPr="001456ED">
        <w:t>та в системе расселения (центр сельскохозяйственной организации, центр производственного подразделения), взаимосвязи населенного пункт</w:t>
      </w:r>
      <w:r w:rsidR="009140E2" w:rsidRPr="001456ED">
        <w:t>а с другими поселениями, наличие</w:t>
      </w:r>
      <w:r w:rsidRPr="001456ED">
        <w:t xml:space="preserve"> существующих (сохраня</w:t>
      </w:r>
      <w:r w:rsidRPr="001456ED">
        <w:t>е</w:t>
      </w:r>
      <w:r w:rsidRPr="001456ED">
        <w:t>мых) зданий.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Вместимость, или пропускную способность, общественных учр</w:t>
      </w:r>
      <w:r w:rsidRPr="001456ED">
        <w:t>е</w:t>
      </w:r>
      <w:r w:rsidRPr="001456ED">
        <w:t>ждений (предприятий), необходимую площадь земельных участков для их размещения устанавливают в соответствии с действующими строительными нормами и правилами</w:t>
      </w:r>
      <w:r w:rsidR="00F179EB" w:rsidRPr="001456ED">
        <w:t xml:space="preserve"> </w:t>
      </w:r>
      <w:r w:rsidR="009140E2" w:rsidRPr="001456ED">
        <w:rPr>
          <w:bCs/>
          <w:iCs/>
        </w:rPr>
        <w:t>[13</w:t>
      </w:r>
      <w:r w:rsidRPr="001456ED">
        <w:rPr>
          <w:bCs/>
          <w:iCs/>
        </w:rPr>
        <w:t>]</w:t>
      </w:r>
      <w:r w:rsidRPr="001456ED">
        <w:t>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В соответствии с расчетными данными по общественным учрежд</w:t>
      </w:r>
      <w:r w:rsidRPr="001456ED">
        <w:t>е</w:t>
      </w:r>
      <w:r w:rsidRPr="001456ED">
        <w:t>ниям подбирают действующие типовые проекты общественных зданий с учетом индивидуальных особенностей сельского населенного пун</w:t>
      </w:r>
      <w:r w:rsidRPr="001456ED">
        <w:t>к</w:t>
      </w:r>
      <w:r w:rsidRPr="001456ED">
        <w:t>та, природно-климатических условий местности, наличия строител</w:t>
      </w:r>
      <w:r w:rsidRPr="001456ED">
        <w:t>ь</w:t>
      </w:r>
      <w:r w:rsidRPr="001456ED">
        <w:t>ной базы, возможности блокирования и кооперирования отдельных объектов между собой, создания эстетически выразительных архите</w:t>
      </w:r>
      <w:r w:rsidRPr="001456ED">
        <w:t>к</w:t>
      </w:r>
      <w:r w:rsidRPr="001456ED">
        <w:t>турных ансамблей в застройке сельского населенного пункта.</w:t>
      </w: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</w:pPr>
      <w:r w:rsidRPr="001456ED">
        <w:lastRenderedPageBreak/>
        <w:t>Результаты расчета вместимости общественных зданий заносят в табл. 3.4.</w:t>
      </w:r>
    </w:p>
    <w:p w:rsidR="009140E2" w:rsidRPr="001456ED" w:rsidRDefault="009140E2" w:rsidP="00841A7F">
      <w:pPr>
        <w:shd w:val="clear" w:color="auto" w:fill="FFFFFF"/>
        <w:spacing w:line="230" w:lineRule="auto"/>
        <w:ind w:firstLine="284"/>
        <w:jc w:val="both"/>
        <w:rPr>
          <w:sz w:val="18"/>
        </w:rPr>
      </w:pPr>
    </w:p>
    <w:p w:rsidR="005D43E4" w:rsidRPr="001456ED" w:rsidRDefault="005D43E4" w:rsidP="00841A7F">
      <w:pPr>
        <w:shd w:val="clear" w:color="auto" w:fill="FFFFFF"/>
        <w:spacing w:line="230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3.4.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Расчет вместимости общественных зданий</w:t>
      </w: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center"/>
        <w:rPr>
          <w:b/>
          <w:sz w:val="14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21"/>
        <w:gridCol w:w="1139"/>
        <w:gridCol w:w="855"/>
        <w:gridCol w:w="997"/>
        <w:gridCol w:w="712"/>
      </w:tblGrid>
      <w:tr w:rsidR="005D43E4" w:rsidRPr="001456ED" w:rsidTr="00841A7F">
        <w:trPr>
          <w:trHeight w:val="20"/>
          <w:jc w:val="center"/>
        </w:trPr>
        <w:tc>
          <w:tcPr>
            <w:tcW w:w="2410" w:type="dxa"/>
            <w:vAlign w:val="center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Учреждения</w:t>
            </w:r>
          </w:p>
        </w:tc>
        <w:tc>
          <w:tcPr>
            <w:tcW w:w="1134" w:type="dxa"/>
            <w:vAlign w:val="center"/>
          </w:tcPr>
          <w:p w:rsidR="009140E2" w:rsidRPr="001456ED" w:rsidRDefault="009140E2" w:rsidP="00841A7F">
            <w:pPr>
              <w:spacing w:line="230" w:lineRule="auto"/>
              <w:ind w:left="-113" w:right="-11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Норма на</w:t>
            </w:r>
          </w:p>
          <w:p w:rsidR="005D43E4" w:rsidRPr="001456ED" w:rsidRDefault="005D43E4" w:rsidP="00841A7F">
            <w:pPr>
              <w:spacing w:line="230" w:lineRule="auto"/>
              <w:ind w:left="-113" w:right="-11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1000 жителей</w:t>
            </w:r>
          </w:p>
          <w:p w:rsidR="005D43E4" w:rsidRPr="001456ED" w:rsidRDefault="005D43E4" w:rsidP="00841A7F">
            <w:pPr>
              <w:spacing w:line="230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(на населе</w:t>
            </w:r>
            <w:r w:rsidRPr="001456ED">
              <w:rPr>
                <w:sz w:val="16"/>
                <w:szCs w:val="16"/>
              </w:rPr>
              <w:t>н</w:t>
            </w:r>
            <w:r w:rsidRPr="001456ED">
              <w:rPr>
                <w:sz w:val="16"/>
                <w:szCs w:val="16"/>
              </w:rPr>
              <w:t>ный пункт)</w:t>
            </w:r>
          </w:p>
        </w:tc>
        <w:tc>
          <w:tcPr>
            <w:tcW w:w="851" w:type="dxa"/>
            <w:vAlign w:val="center"/>
          </w:tcPr>
          <w:p w:rsidR="005D43E4" w:rsidRPr="001456ED" w:rsidRDefault="005D43E4" w:rsidP="00841A7F">
            <w:pPr>
              <w:spacing w:line="230" w:lineRule="auto"/>
              <w:ind w:left="-113" w:right="-113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Расчетная вмест</w:t>
            </w:r>
            <w:r w:rsidRPr="001456ED">
              <w:rPr>
                <w:sz w:val="16"/>
                <w:szCs w:val="16"/>
              </w:rPr>
              <w:t>и</w:t>
            </w:r>
            <w:r w:rsidRPr="001456ED">
              <w:rPr>
                <w:sz w:val="16"/>
                <w:szCs w:val="16"/>
              </w:rPr>
              <w:t>мость</w:t>
            </w:r>
          </w:p>
        </w:tc>
        <w:tc>
          <w:tcPr>
            <w:tcW w:w="992" w:type="dxa"/>
            <w:vAlign w:val="center"/>
          </w:tcPr>
          <w:p w:rsidR="005D43E4" w:rsidRPr="001456ED" w:rsidRDefault="005D43E4" w:rsidP="00841A7F">
            <w:pPr>
              <w:spacing w:line="230" w:lineRule="auto"/>
              <w:ind w:left="-103" w:right="-121" w:firstLine="46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Предусмо</w:t>
            </w:r>
            <w:r w:rsidRPr="001456ED">
              <w:rPr>
                <w:sz w:val="16"/>
                <w:szCs w:val="16"/>
              </w:rPr>
              <w:t>т</w:t>
            </w:r>
            <w:r w:rsidRPr="001456ED">
              <w:rPr>
                <w:sz w:val="16"/>
                <w:szCs w:val="16"/>
              </w:rPr>
              <w:t>рено</w:t>
            </w:r>
          </w:p>
          <w:p w:rsidR="005D43E4" w:rsidRPr="001456ED" w:rsidRDefault="005D43E4" w:rsidP="00841A7F">
            <w:pPr>
              <w:spacing w:line="230" w:lineRule="auto"/>
              <w:ind w:left="-103" w:right="-121" w:firstLine="46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по проекту</w:t>
            </w:r>
          </w:p>
        </w:tc>
        <w:tc>
          <w:tcPr>
            <w:tcW w:w="709" w:type="dxa"/>
            <w:vAlign w:val="center"/>
          </w:tcPr>
          <w:p w:rsidR="005D43E4" w:rsidRPr="001456ED" w:rsidRDefault="005D43E4" w:rsidP="00841A7F">
            <w:pPr>
              <w:spacing w:line="230" w:lineRule="auto"/>
              <w:ind w:left="-95" w:right="-112" w:firstLine="38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Прим</w:t>
            </w:r>
            <w:r w:rsidRPr="001456ED">
              <w:rPr>
                <w:sz w:val="16"/>
                <w:szCs w:val="16"/>
              </w:rPr>
              <w:t>е</w:t>
            </w:r>
            <w:r w:rsidRPr="001456ED">
              <w:rPr>
                <w:sz w:val="16"/>
                <w:szCs w:val="16"/>
              </w:rPr>
              <w:t>чание</w:t>
            </w: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hd w:val="clear" w:color="auto" w:fill="FFFFFF"/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Дет</w:t>
            </w:r>
            <w:r w:rsidR="009140E2" w:rsidRPr="001456ED">
              <w:rPr>
                <w:sz w:val="16"/>
                <w:szCs w:val="16"/>
              </w:rPr>
              <w:t xml:space="preserve">ский </w:t>
            </w:r>
            <w:r w:rsidRPr="001456ED">
              <w:rPr>
                <w:sz w:val="16"/>
                <w:szCs w:val="16"/>
              </w:rPr>
              <w:t>сад-ясли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Школа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Больница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pacing w:val="-4"/>
                <w:sz w:val="16"/>
                <w:szCs w:val="16"/>
              </w:rPr>
            </w:pPr>
            <w:r w:rsidRPr="001456ED">
              <w:rPr>
                <w:spacing w:val="-4"/>
                <w:sz w:val="16"/>
                <w:szCs w:val="16"/>
              </w:rPr>
              <w:t>Фельдшерско-акушерский пункт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Клуб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Магазин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Столовая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Административное здание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9140E2" w:rsidRPr="001456ED" w:rsidRDefault="009140E2" w:rsidP="00841A7F">
            <w:pPr>
              <w:spacing w:line="230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Предприятия бытового</w:t>
            </w:r>
          </w:p>
          <w:p w:rsidR="005D43E4" w:rsidRPr="001456ED" w:rsidRDefault="005D43E4" w:rsidP="00841A7F">
            <w:pPr>
              <w:spacing w:line="230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обслуживания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Отделение связи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  <w:tr w:rsidR="005D43E4" w:rsidRPr="001456ED" w:rsidTr="00841A7F">
        <w:trPr>
          <w:trHeight w:val="20"/>
          <w:jc w:val="center"/>
        </w:trPr>
        <w:tc>
          <w:tcPr>
            <w:tcW w:w="2410" w:type="dxa"/>
          </w:tcPr>
          <w:p w:rsidR="005D43E4" w:rsidRPr="001456ED" w:rsidRDefault="005D43E4" w:rsidP="00841A7F">
            <w:pPr>
              <w:spacing w:line="230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Баня</w:t>
            </w:r>
          </w:p>
        </w:tc>
        <w:tc>
          <w:tcPr>
            <w:tcW w:w="1134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2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:rsidR="005D43E4" w:rsidRPr="001456ED" w:rsidRDefault="005D43E4" w:rsidP="00841A7F">
            <w:pPr>
              <w:spacing w:line="230" w:lineRule="auto"/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  <w:rPr>
          <w:spacing w:val="-1"/>
          <w:sz w:val="18"/>
          <w:szCs w:val="16"/>
        </w:rPr>
      </w:pPr>
    </w:p>
    <w:p w:rsidR="005D43E4" w:rsidRPr="001456ED" w:rsidRDefault="005D43E4" w:rsidP="00841A7F">
      <w:pPr>
        <w:pStyle w:val="a5"/>
        <w:tabs>
          <w:tab w:val="clear" w:pos="547"/>
        </w:tabs>
        <w:spacing w:line="230" w:lineRule="auto"/>
        <w:ind w:firstLine="0"/>
        <w:rPr>
          <w:b/>
        </w:rPr>
      </w:pPr>
      <w:r w:rsidRPr="001456ED">
        <w:rPr>
          <w:b/>
        </w:rPr>
        <w:t>3.4. Установление перечня и вместимости (мощности)</w:t>
      </w:r>
    </w:p>
    <w:p w:rsidR="005D43E4" w:rsidRPr="001456ED" w:rsidRDefault="005D43E4" w:rsidP="00841A7F">
      <w:pPr>
        <w:pStyle w:val="a5"/>
        <w:tabs>
          <w:tab w:val="clear" w:pos="547"/>
        </w:tabs>
        <w:spacing w:line="230" w:lineRule="auto"/>
        <w:ind w:firstLine="0"/>
        <w:rPr>
          <w:b/>
        </w:rPr>
      </w:pPr>
      <w:r w:rsidRPr="001456ED">
        <w:rPr>
          <w:b/>
        </w:rPr>
        <w:t>производственных зданий и сооружений</w:t>
      </w: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  <w:rPr>
          <w:spacing w:val="-1"/>
          <w:sz w:val="18"/>
          <w:szCs w:val="16"/>
        </w:rPr>
      </w:pP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</w:pPr>
      <w:r w:rsidRPr="001456ED">
        <w:t>Устанавливают перечень производственных зданий и сооружений для размещения их в производственной зоне. Их состав, типы и кол</w:t>
      </w:r>
      <w:r w:rsidRPr="001456ED">
        <w:t>и</w:t>
      </w:r>
      <w:r w:rsidRPr="001456ED">
        <w:t>чество зависят от специализации сельскохозяйственной организации, уровня концентрации отраслей производства, размещения произво</w:t>
      </w:r>
      <w:r w:rsidRPr="001456ED">
        <w:t>д</w:t>
      </w:r>
      <w:r w:rsidRPr="001456ED">
        <w:t>ственных центров. Состав зданий для каждого производственного комплекса подбирают с учетом обеспечения нормального выполнения всех технологических процессов производства. Также необходимо обеспечить удовлетворение потребностей сельскохозяйственной орг</w:t>
      </w:r>
      <w:r w:rsidRPr="001456ED">
        <w:t>а</w:t>
      </w:r>
      <w:r w:rsidRPr="001456ED">
        <w:t>низации в производственном строительстве; в наиболее прогресси</w:t>
      </w:r>
      <w:r w:rsidRPr="001456ED">
        <w:t>в</w:t>
      </w:r>
      <w:r w:rsidRPr="001456ED">
        <w:t>ных технологиях производства при комплексной организации работ; полное соблюдение санитарно-гигиенических, противопожарных и других требований; максимальное использование существующих к</w:t>
      </w:r>
      <w:r w:rsidRPr="001456ED">
        <w:t>а</w:t>
      </w:r>
      <w:r w:rsidRPr="001456ED">
        <w:t>питальных произво</w:t>
      </w:r>
      <w:r w:rsidR="009140E2" w:rsidRPr="001456ED">
        <w:t>дственных зданий и сооружений [10</w:t>
      </w:r>
      <w:r w:rsidRPr="001456ED">
        <w:t>].</w:t>
      </w: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</w:pPr>
      <w:r w:rsidRPr="001456ED">
        <w:t>Общую вместимость, пропускную способность или производстве</w:t>
      </w:r>
      <w:r w:rsidRPr="001456ED">
        <w:t>н</w:t>
      </w:r>
      <w:r w:rsidRPr="001456ED">
        <w:t>ные мощности зданий устанавливают в соответствии с заданием на разработку проекта. Расчет производят для каждого сельскохозя</w:t>
      </w:r>
      <w:r w:rsidRPr="001456ED">
        <w:t>й</w:t>
      </w:r>
      <w:r w:rsidRPr="001456ED">
        <w:t>ственного производственного комплекса отдельно.</w:t>
      </w:r>
    </w:p>
    <w:p w:rsidR="005D43E4" w:rsidRPr="001456ED" w:rsidRDefault="005D43E4" w:rsidP="00841A7F">
      <w:pPr>
        <w:shd w:val="clear" w:color="auto" w:fill="FFFFFF"/>
        <w:spacing w:line="230" w:lineRule="auto"/>
        <w:ind w:firstLine="284"/>
        <w:jc w:val="both"/>
      </w:pPr>
      <w:r w:rsidRPr="001456ED">
        <w:t>Выполняя подбор зданий и сооружений, используют перечни, кат</w:t>
      </w:r>
      <w:r w:rsidRPr="001456ED">
        <w:t>а</w:t>
      </w:r>
      <w:r w:rsidRPr="001456ED">
        <w:t>логи и альбомы паспортов типовых объектов, разработанных для условий данного района.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lastRenderedPageBreak/>
        <w:t>При обосновании вместимости (мощности) производственных п</w:t>
      </w:r>
      <w:r w:rsidRPr="001456ED">
        <w:t>о</w:t>
      </w:r>
      <w:r w:rsidRPr="001456ED">
        <w:t>строек руководствуются следующими требованиями:</w:t>
      </w:r>
    </w:p>
    <w:p w:rsidR="005D43E4" w:rsidRPr="001456ED" w:rsidRDefault="009140E2" w:rsidP="00841A7F">
      <w:pPr>
        <w:shd w:val="clear" w:color="auto" w:fill="FFFFFF"/>
        <w:spacing w:line="238" w:lineRule="auto"/>
        <w:ind w:firstLine="284"/>
        <w:jc w:val="both"/>
      </w:pPr>
      <w:r w:rsidRPr="001456ED">
        <w:t>-</w:t>
      </w:r>
      <w:r w:rsidR="00F179EB" w:rsidRPr="001456ED">
        <w:t> </w:t>
      </w:r>
      <w:r w:rsidR="005D43E4" w:rsidRPr="001456ED">
        <w:t xml:space="preserve">на животноводческих комплексах вместимость проектируемых </w:t>
      </w:r>
      <w:r w:rsidR="005D43E4" w:rsidRPr="001456ED">
        <w:rPr>
          <w:spacing w:val="-2"/>
        </w:rPr>
        <w:t>зданий для скота устанавливают с учетом 100%</w:t>
      </w:r>
      <w:r w:rsidR="00F179EB" w:rsidRPr="001456ED">
        <w:rPr>
          <w:spacing w:val="-2"/>
        </w:rPr>
        <w:t>-ного</w:t>
      </w:r>
      <w:r w:rsidR="005D43E4" w:rsidRPr="001456ED">
        <w:rPr>
          <w:spacing w:val="-2"/>
        </w:rPr>
        <w:t xml:space="preserve"> обеспечения ското-</w:t>
      </w:r>
      <w:r w:rsidR="005D43E4" w:rsidRPr="001456ED">
        <w:t>местами для содержания планируемого поголовья;</w:t>
      </w:r>
    </w:p>
    <w:p w:rsidR="005D43E4" w:rsidRPr="001456ED" w:rsidRDefault="009140E2" w:rsidP="00841A7F">
      <w:pPr>
        <w:shd w:val="clear" w:color="auto" w:fill="FFFFFF"/>
        <w:spacing w:line="238" w:lineRule="auto"/>
        <w:ind w:firstLine="284"/>
        <w:jc w:val="both"/>
      </w:pPr>
      <w:r w:rsidRPr="001456ED">
        <w:t>-</w:t>
      </w:r>
      <w:r w:rsidR="00F179EB" w:rsidRPr="001456ED">
        <w:t> </w:t>
      </w:r>
      <w:r w:rsidR="005D43E4" w:rsidRPr="001456ED">
        <w:t>сооружения для хранения силоса, сенажа и корнеплодов пред</w:t>
      </w:r>
      <w:r w:rsidR="005D43E4" w:rsidRPr="001456ED">
        <w:t>у</w:t>
      </w:r>
      <w:r w:rsidR="005D43E4" w:rsidRPr="001456ED">
        <w:t>сматривают на годовой запас этих кормов, навесы для грубых кормов и подстилки должны вмещать текущий з</w:t>
      </w:r>
      <w:r w:rsidRPr="001456ED">
        <w:t>апас на 2</w:t>
      </w:r>
      <w:r w:rsidR="00AA55AA" w:rsidRPr="001456ED">
        <w:t>–</w:t>
      </w:r>
      <w:r w:rsidR="005D43E4" w:rsidRPr="001456ED">
        <w:t>3 недели;</w:t>
      </w:r>
    </w:p>
    <w:p w:rsidR="005D43E4" w:rsidRPr="001456ED" w:rsidRDefault="009140E2" w:rsidP="00841A7F">
      <w:pPr>
        <w:shd w:val="clear" w:color="auto" w:fill="FFFFFF"/>
        <w:spacing w:line="238" w:lineRule="auto"/>
        <w:ind w:firstLine="284"/>
        <w:jc w:val="both"/>
      </w:pPr>
      <w:r w:rsidRPr="001456ED">
        <w:t>-</w:t>
      </w:r>
      <w:r w:rsidR="00F179EB" w:rsidRPr="001456ED">
        <w:t> </w:t>
      </w:r>
      <w:r w:rsidR="005D43E4" w:rsidRPr="001456ED">
        <w:t xml:space="preserve">для приготовления и переработки кормов на животноводческих </w:t>
      </w:r>
      <w:r w:rsidR="00734B80" w:rsidRPr="001456ED">
        <w:t>комплексах проектируют кормоцехи</w:t>
      </w:r>
      <w:r w:rsidR="005D43E4" w:rsidRPr="001456ED">
        <w:t>, кормокухни или отдельные ко</w:t>
      </w:r>
      <w:r w:rsidR="005D43E4" w:rsidRPr="001456ED">
        <w:t>м</w:t>
      </w:r>
      <w:r w:rsidRPr="001456ED">
        <w:t>бикормовые предприятия.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Количество и вместимость построек складского комплекса опред</w:t>
      </w:r>
      <w:r w:rsidRPr="001456ED">
        <w:t>е</w:t>
      </w:r>
      <w:r w:rsidRPr="001456ED">
        <w:t>ляются потребностью в семенном фонде, кормах для общественного поголовья скота сельскохозяйственной организации и др. Здесь же предусматривается здание зерносушилки, обеспечивающей сушку урожая зерновых культур за период уборки (10–12 дней).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 xml:space="preserve">Комплекс по хранению и ремонту сельскохозяйственной техники включает в свой состав гаражи и навесы для автомобилей, тракторов и сельскохозяйственных машин, обеспечивающие хранение 70–80 % всей техники. Часть прицепных орудий для обработки почвы хранят на специально оборудованных площадках, размер которых определяется габаритами сельскохозяйственной техники и ее количеством. </w:t>
      </w:r>
      <w:r w:rsidRPr="001456ED">
        <w:rPr>
          <w:spacing w:val="-2"/>
        </w:rPr>
        <w:t>Маш</w:t>
      </w:r>
      <w:r w:rsidRPr="001456ED">
        <w:rPr>
          <w:spacing w:val="-2"/>
        </w:rPr>
        <w:t>и</w:t>
      </w:r>
      <w:r w:rsidRPr="001456ED">
        <w:rPr>
          <w:spacing w:val="-2"/>
        </w:rPr>
        <w:t>н</w:t>
      </w:r>
      <w:r w:rsidR="00734B80" w:rsidRPr="001456ED">
        <w:rPr>
          <w:spacing w:val="-2"/>
        </w:rPr>
        <w:t>о</w:t>
      </w:r>
      <w:r w:rsidRPr="001456ED">
        <w:rPr>
          <w:spacing w:val="-2"/>
        </w:rPr>
        <w:t>ремонтную мастерскую проектируют в соответствии с количеством тракторов, комбайнов и другой сельскохозяйственной техники. Данный комплекс предназначен для хранения машин, периодических осмотров, технического обслуживания, текущего и капитального ремонта техники.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Комплекс хранения горюче-смазочных материалов должен обесп</w:t>
      </w:r>
      <w:r w:rsidRPr="001456ED">
        <w:t>е</w:t>
      </w:r>
      <w:r w:rsidRPr="001456ED">
        <w:t>чивать возможность создания данных запасов на сезон весенних или осенних полевых работ.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Перечень и объем построек предприятий по переработке сельск</w:t>
      </w:r>
      <w:r w:rsidRPr="001456ED">
        <w:t>о</w:t>
      </w:r>
      <w:r w:rsidRPr="001456ED">
        <w:t>хозяйственной прод</w:t>
      </w:r>
      <w:r w:rsidR="00841A7F" w:rsidRPr="001456ED">
        <w:t>укции устанавливается заданием н</w:t>
      </w:r>
      <w:r w:rsidRPr="001456ED">
        <w:t>а проектиров</w:t>
      </w:r>
      <w:r w:rsidRPr="001456ED">
        <w:t>а</w:t>
      </w:r>
      <w:r w:rsidRPr="001456ED">
        <w:t>ние в соответствии с планом развития сельскохозяйственного прои</w:t>
      </w:r>
      <w:r w:rsidRPr="001456ED">
        <w:t>з</w:t>
      </w:r>
      <w:r w:rsidRPr="001456ED">
        <w:t>водства.</w:t>
      </w:r>
    </w:p>
    <w:p w:rsidR="00841A7F" w:rsidRPr="001456ED" w:rsidRDefault="00841A7F" w:rsidP="00841A7F">
      <w:pPr>
        <w:shd w:val="clear" w:color="auto" w:fill="FFFFFF"/>
        <w:spacing w:line="238" w:lineRule="auto"/>
        <w:ind w:firstLine="284"/>
        <w:jc w:val="both"/>
      </w:pPr>
    </w:p>
    <w:p w:rsidR="005D43E4" w:rsidRPr="001456ED" w:rsidRDefault="005D43E4" w:rsidP="00841A7F">
      <w:pPr>
        <w:pStyle w:val="a5"/>
        <w:tabs>
          <w:tab w:val="clear" w:pos="547"/>
        </w:tabs>
        <w:spacing w:line="238" w:lineRule="auto"/>
        <w:ind w:firstLine="0"/>
        <w:rPr>
          <w:b/>
        </w:rPr>
      </w:pPr>
      <w:r w:rsidRPr="001456ED">
        <w:rPr>
          <w:b/>
        </w:rPr>
        <w:t>3.5. Составление списка строительных объектов</w:t>
      </w: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841A7F">
      <w:pPr>
        <w:shd w:val="clear" w:color="auto" w:fill="FFFFFF"/>
        <w:spacing w:line="238" w:lineRule="auto"/>
        <w:ind w:firstLine="284"/>
        <w:jc w:val="both"/>
      </w:pPr>
      <w:r w:rsidRPr="001456ED">
        <w:t>При составлении и обосновании проекта планировки и застройки сельского населенного пункта и производственных центров основные сведения о рекомендуемых к строительству зданиях и сооружениях отражают в табл. 3.5.</w:t>
      </w:r>
    </w:p>
    <w:p w:rsidR="005D43E4" w:rsidRPr="001456ED" w:rsidRDefault="005D43E4" w:rsidP="00E06FB8">
      <w:pPr>
        <w:shd w:val="clear" w:color="auto" w:fill="FFFFFF"/>
        <w:jc w:val="both"/>
        <w:rPr>
          <w:sz w:val="14"/>
        </w:rPr>
        <w:sectPr w:rsidR="005D43E4" w:rsidRPr="001456ED" w:rsidSect="00567E22">
          <w:headerReference w:type="default" r:id="rId35"/>
          <w:footerReference w:type="default" r:id="rId36"/>
          <w:pgSz w:w="8392" w:h="11907" w:code="11"/>
          <w:pgMar w:top="1247" w:right="1134" w:bottom="1474" w:left="1134" w:header="0" w:footer="1134" w:gutter="0"/>
          <w:cols w:space="708"/>
          <w:docGrid w:linePitch="360"/>
        </w:sectPr>
      </w:pPr>
    </w:p>
    <w:p w:rsidR="005D43E4" w:rsidRPr="001456ED" w:rsidRDefault="005D43E4" w:rsidP="00BB17BD">
      <w:pPr>
        <w:spacing w:line="247" w:lineRule="auto"/>
        <w:jc w:val="center"/>
        <w:rPr>
          <w:b/>
          <w:sz w:val="16"/>
          <w:szCs w:val="16"/>
        </w:rPr>
      </w:pPr>
      <w:r w:rsidRPr="001456ED">
        <w:rPr>
          <w:spacing w:val="16"/>
          <w:sz w:val="16"/>
          <w:szCs w:val="16"/>
        </w:rPr>
        <w:lastRenderedPageBreak/>
        <w:t>Таблица</w:t>
      </w:r>
      <w:r w:rsidRPr="001456ED">
        <w:rPr>
          <w:sz w:val="16"/>
          <w:szCs w:val="16"/>
        </w:rPr>
        <w:t xml:space="preserve"> 3.5. </w:t>
      </w:r>
      <w:r w:rsidRPr="001456ED">
        <w:rPr>
          <w:b/>
          <w:sz w:val="16"/>
          <w:szCs w:val="16"/>
        </w:rPr>
        <w:t>Список строительных объектов</w:t>
      </w:r>
    </w:p>
    <w:p w:rsidR="005D43E4" w:rsidRPr="001456ED" w:rsidRDefault="005D43E4" w:rsidP="00BB17BD">
      <w:pPr>
        <w:spacing w:line="247" w:lineRule="auto"/>
        <w:rPr>
          <w:sz w:val="16"/>
          <w:szCs w:val="16"/>
        </w:rPr>
      </w:pPr>
    </w:p>
    <w:tbl>
      <w:tblPr>
        <w:tblW w:w="91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24"/>
        <w:gridCol w:w="1000"/>
        <w:gridCol w:w="705"/>
        <w:gridCol w:w="849"/>
        <w:gridCol w:w="1093"/>
        <w:gridCol w:w="907"/>
        <w:gridCol w:w="828"/>
        <w:gridCol w:w="979"/>
      </w:tblGrid>
      <w:tr w:rsidR="005D43E4" w:rsidRPr="001456ED" w:rsidTr="00517AA9">
        <w:trPr>
          <w:trHeight w:val="170"/>
          <w:jc w:val="center"/>
        </w:trPr>
        <w:tc>
          <w:tcPr>
            <w:tcW w:w="1537" w:type="pct"/>
            <w:vMerge w:val="restart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Здания и сооружения</w:t>
            </w:r>
          </w:p>
        </w:tc>
        <w:tc>
          <w:tcPr>
            <w:tcW w:w="544" w:type="pct"/>
            <w:vMerge w:val="restart"/>
            <w:vAlign w:val="center"/>
          </w:tcPr>
          <w:p w:rsidR="005D43E4" w:rsidRPr="001456ED" w:rsidRDefault="005D43E4" w:rsidP="004F1B67">
            <w:pPr>
              <w:spacing w:line="247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 зданий</w:t>
            </w:r>
          </w:p>
        </w:tc>
        <w:tc>
          <w:tcPr>
            <w:tcW w:w="846" w:type="pct"/>
            <w:gridSpan w:val="2"/>
            <w:vAlign w:val="center"/>
          </w:tcPr>
          <w:p w:rsidR="005D43E4" w:rsidRPr="001456ED" w:rsidRDefault="005D43E4" w:rsidP="00BB17BD">
            <w:pPr>
              <w:tabs>
                <w:tab w:val="left" w:pos="1468"/>
              </w:tabs>
              <w:spacing w:line="247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Габариты здания, м</w:t>
            </w:r>
          </w:p>
        </w:tc>
        <w:tc>
          <w:tcPr>
            <w:tcW w:w="595" w:type="pct"/>
            <w:vMerge w:val="restart"/>
            <w:vAlign w:val="center"/>
          </w:tcPr>
          <w:p w:rsidR="005D43E4" w:rsidRPr="001456ED" w:rsidRDefault="005D43E4" w:rsidP="00BB17BD">
            <w:pPr>
              <w:spacing w:line="247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Площадь застройки (жилая</w:t>
            </w:r>
          </w:p>
          <w:p w:rsidR="005D43E4" w:rsidRPr="001456ED" w:rsidRDefault="005D43E4" w:rsidP="00BB17BD">
            <w:pPr>
              <w:spacing w:line="247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площадь), м</w:t>
            </w:r>
            <w:r w:rsidRPr="001456ED">
              <w:rPr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494" w:type="pct"/>
            <w:vMerge w:val="restart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Строи-тельная кубатура,</w:t>
            </w:r>
          </w:p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</w:t>
            </w:r>
            <w:r w:rsidRPr="001456ED">
              <w:rPr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451" w:type="pct"/>
            <w:vMerge w:val="restart"/>
            <w:vAlign w:val="center"/>
          </w:tcPr>
          <w:p w:rsidR="005D43E4" w:rsidRPr="001456ED" w:rsidRDefault="005D43E4" w:rsidP="004F1B67">
            <w:pPr>
              <w:spacing w:line="247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Сто</w:t>
            </w:r>
            <w:r w:rsidRPr="001456ED">
              <w:rPr>
                <w:sz w:val="16"/>
                <w:szCs w:val="16"/>
              </w:rPr>
              <w:t>и</w:t>
            </w:r>
            <w:r w:rsidRPr="001456ED">
              <w:rPr>
                <w:sz w:val="16"/>
                <w:szCs w:val="16"/>
              </w:rPr>
              <w:t>мость, млн. руб.</w:t>
            </w:r>
          </w:p>
        </w:tc>
        <w:tc>
          <w:tcPr>
            <w:tcW w:w="533" w:type="pct"/>
            <w:vMerge w:val="restart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Номер типового объекта</w:t>
            </w: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44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длина</w:t>
            </w:r>
          </w:p>
        </w:tc>
        <w:tc>
          <w:tcPr>
            <w:tcW w:w="462" w:type="pct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ширина</w:t>
            </w:r>
          </w:p>
        </w:tc>
        <w:tc>
          <w:tcPr>
            <w:tcW w:w="595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  <w:vMerge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5000" w:type="pct"/>
            <w:gridSpan w:val="8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Жилищное строительство</w:t>
            </w: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Одноквартирные дома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Двухквартирные дома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Четырехквартирные дома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Восьмиквартирные дома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5000" w:type="pct"/>
            <w:gridSpan w:val="8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Общественные здания</w:t>
            </w: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Дет</w:t>
            </w:r>
            <w:r w:rsidR="00841A7F" w:rsidRPr="001456ED">
              <w:rPr>
                <w:sz w:val="16"/>
                <w:szCs w:val="16"/>
              </w:rPr>
              <w:t xml:space="preserve">ский </w:t>
            </w:r>
            <w:r w:rsidRPr="001456ED">
              <w:rPr>
                <w:sz w:val="16"/>
                <w:szCs w:val="16"/>
              </w:rPr>
              <w:t>сад-ясли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Школа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Больница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Фельдшерско-акушерский пункт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Клуб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Магазин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Столовая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Административное здание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Предприятия бытового обслуживания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 xml:space="preserve">Отделение связи 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Баня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5000" w:type="pct"/>
            <w:gridSpan w:val="8"/>
            <w:vAlign w:val="center"/>
          </w:tcPr>
          <w:p w:rsidR="005D43E4" w:rsidRPr="001456ED" w:rsidRDefault="005D43E4" w:rsidP="00BB17BD">
            <w:pPr>
              <w:spacing w:line="247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Производственное строительство</w:t>
            </w: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Складской комплекс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по ремонту и хранению сельскохозяйственной техники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Хозяйственный двор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Строительный двор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Молочный комплекс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lastRenderedPageBreak/>
              <w:t>Комплекс по откорму молодняка КРС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Свинокомплекс репродукторный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 xml:space="preserve">Свинокомплекс откормочный 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Птицеферма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Овцеферма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4F1B67" w:rsidRPr="001456ED" w:rsidRDefault="004F1B67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 минеральных удобрений</w:t>
            </w:r>
          </w:p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ядохимикатов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  <w:tr w:rsidR="005D43E4" w:rsidRPr="001456ED" w:rsidTr="00517AA9">
        <w:trPr>
          <w:trHeight w:val="170"/>
          <w:jc w:val="center"/>
        </w:trPr>
        <w:tc>
          <w:tcPr>
            <w:tcW w:w="1537" w:type="pct"/>
            <w:vAlign w:val="center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хранения ГСМ</w:t>
            </w:r>
          </w:p>
        </w:tc>
        <w:tc>
          <w:tcPr>
            <w:tcW w:w="54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38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62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95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94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451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  <w:tc>
          <w:tcPr>
            <w:tcW w:w="533" w:type="pct"/>
          </w:tcPr>
          <w:p w:rsidR="005D43E4" w:rsidRPr="001456ED" w:rsidRDefault="005D43E4" w:rsidP="00BB17BD">
            <w:pPr>
              <w:spacing w:line="247" w:lineRule="auto"/>
              <w:rPr>
                <w:sz w:val="16"/>
                <w:szCs w:val="16"/>
              </w:rPr>
            </w:pPr>
          </w:p>
        </w:tc>
      </w:tr>
    </w:tbl>
    <w:p w:rsidR="005D43E4" w:rsidRPr="001456ED" w:rsidRDefault="005D43E4" w:rsidP="00E06FB8">
      <w:pPr>
        <w:rPr>
          <w:sz w:val="16"/>
          <w:szCs w:val="16"/>
        </w:rPr>
      </w:pPr>
    </w:p>
    <w:p w:rsidR="005D43E4" w:rsidRPr="001456ED" w:rsidRDefault="005D43E4" w:rsidP="00E06FB8">
      <w:pPr>
        <w:sectPr w:rsidR="005D43E4" w:rsidRPr="001456ED" w:rsidSect="00841A7F">
          <w:headerReference w:type="default" r:id="rId37"/>
          <w:footerReference w:type="default" r:id="rId38"/>
          <w:pgSz w:w="11907" w:h="8392" w:orient="landscape" w:code="11"/>
          <w:pgMar w:top="1134" w:right="1247" w:bottom="1134" w:left="1474" w:header="0" w:footer="1134" w:gutter="0"/>
          <w:cols w:space="708"/>
          <w:docGrid w:linePitch="360"/>
        </w:sectPr>
      </w:pPr>
    </w:p>
    <w:p w:rsidR="005D43E4" w:rsidRPr="001456ED" w:rsidRDefault="005D43E4" w:rsidP="003D3764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lastRenderedPageBreak/>
        <w:t xml:space="preserve">3.6. Расчеты по благоустройству и инженерному </w:t>
      </w:r>
      <w:r w:rsidR="004F1B67" w:rsidRPr="001456ED">
        <w:rPr>
          <w:b/>
          <w:bCs/>
        </w:rPr>
        <w:t>оборудованию</w:t>
      </w:r>
    </w:p>
    <w:p w:rsidR="005D43E4" w:rsidRPr="001456ED" w:rsidRDefault="005D43E4" w:rsidP="003D3764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center"/>
        <w:rPr>
          <w:b/>
          <w:bCs/>
        </w:rPr>
      </w:pP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both"/>
      </w:pPr>
      <w:r w:rsidRPr="001456ED">
        <w:rPr>
          <w:spacing w:val="-2"/>
        </w:rPr>
        <w:t>Инженерное оборудование и благоустройство сельского населенного пункта должн</w:t>
      </w:r>
      <w:r w:rsidR="00F179EB" w:rsidRPr="001456ED">
        <w:rPr>
          <w:spacing w:val="-2"/>
        </w:rPr>
        <w:t>ы</w:t>
      </w:r>
      <w:r w:rsidRPr="001456ED">
        <w:rPr>
          <w:spacing w:val="-2"/>
        </w:rPr>
        <w:t xml:space="preserve"> обеспечивать благоприятные санитарно-гиги</w:t>
      </w:r>
      <w:r w:rsidR="004F1B67" w:rsidRPr="001456ED">
        <w:rPr>
          <w:spacing w:val="-2"/>
        </w:rPr>
        <w:t>ени</w:t>
      </w:r>
      <w:r w:rsidRPr="001456ED">
        <w:rPr>
          <w:spacing w:val="-2"/>
        </w:rPr>
        <w:t>ческие</w:t>
      </w:r>
      <w:r w:rsidRPr="001456ED">
        <w:t xml:space="preserve"> и безопасные условия проживания на территории населенного пункта; санитарно-технический комфорт жилых, общественных и произво</w:t>
      </w:r>
      <w:r w:rsidRPr="001456ED">
        <w:t>д</w:t>
      </w:r>
      <w:r w:rsidRPr="001456ED">
        <w:t>ственных помещений; защиту природных комплексов в границах нас</w:t>
      </w:r>
      <w:r w:rsidRPr="001456ED">
        <w:t>е</w:t>
      </w:r>
      <w:r w:rsidRPr="001456ED">
        <w:t>ленного пункта и за его пределами.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both"/>
      </w:pPr>
      <w:r w:rsidRPr="001456ED">
        <w:t>При планировке и застройке населенных пунктов системы инж</w:t>
      </w:r>
      <w:r w:rsidRPr="001456ED">
        <w:t>е</w:t>
      </w:r>
      <w:r w:rsidRPr="001456ED">
        <w:t xml:space="preserve">нерного обеспечения должны проектироваться </w:t>
      </w:r>
      <w:r w:rsidR="00F179EB" w:rsidRPr="001456ED">
        <w:t>с учетом требований СНБ 3.01.04</w:t>
      </w:r>
      <w:r w:rsidR="00A82C3B" w:rsidRPr="001456ED">
        <w:t>–</w:t>
      </w:r>
      <w:r w:rsidR="004F1B67" w:rsidRPr="001456ED">
        <w:t>02 [5]: надежность функционирования и устойчивость</w:t>
      </w:r>
      <w:r w:rsidRPr="001456ED">
        <w:t xml:space="preserve"> к чрезвыч</w:t>
      </w:r>
      <w:r w:rsidR="004F1B67" w:rsidRPr="001456ED">
        <w:t>айным ситуациям; потребительские</w:t>
      </w:r>
      <w:r w:rsidRPr="001456ED">
        <w:t xml:space="preserve"> качеств</w:t>
      </w:r>
      <w:r w:rsidR="004F1B67" w:rsidRPr="001456ED">
        <w:t>а</w:t>
      </w:r>
      <w:r w:rsidRPr="001456ED">
        <w:t xml:space="preserve"> поставляемых ресурсов и коммунальных услуг</w:t>
      </w:r>
      <w:r w:rsidR="004F1B67" w:rsidRPr="001456ED">
        <w:t>; ресурсосбережение</w:t>
      </w:r>
      <w:r w:rsidRPr="001456ED">
        <w:t xml:space="preserve"> (энергосбереж</w:t>
      </w:r>
      <w:r w:rsidRPr="001456ED">
        <w:t>е</w:t>
      </w:r>
      <w:r w:rsidR="004F1B67" w:rsidRPr="001456ED">
        <w:t>ние</w:t>
      </w:r>
      <w:r w:rsidRPr="001456ED">
        <w:t>) в соответствии с принятыми решениями органов государственн</w:t>
      </w:r>
      <w:r w:rsidRPr="001456ED">
        <w:t>о</w:t>
      </w:r>
      <w:r w:rsidRPr="001456ED">
        <w:t>го управления.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both"/>
      </w:pPr>
      <w:r w:rsidRPr="001456ED">
        <w:t>Потребность в основных ресурсах – электроэнергии, устройствах связи, газе, тепле, воде – определяют на основе удельных норм и пок</w:t>
      </w:r>
      <w:r w:rsidRPr="001456ED">
        <w:t>а</w:t>
      </w:r>
      <w:r w:rsidRPr="001456ED">
        <w:t>зателей в соответствии с отраслевыми нормативными документами.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both"/>
      </w:pPr>
      <w:r w:rsidRPr="001456ED">
        <w:t>Расчеты сводятся в таблицы соответствующей формы.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both"/>
      </w:pPr>
      <w:r w:rsidRPr="001456ED">
        <w:t>Поскольку водоснабжение является одной из основных составл</w:t>
      </w:r>
      <w:r w:rsidRPr="001456ED">
        <w:t>я</w:t>
      </w:r>
      <w:r w:rsidRPr="001456ED">
        <w:t>ющих инженерного оборудования и благоустройства сельского нас</w:t>
      </w:r>
      <w:r w:rsidRPr="001456ED">
        <w:t>е</w:t>
      </w:r>
      <w:r w:rsidRPr="001456ED">
        <w:t>ленного пункта, то в качестве примера приводится установление п</w:t>
      </w:r>
      <w:r w:rsidRPr="001456ED">
        <w:t>о</w:t>
      </w:r>
      <w:r w:rsidRPr="001456ED">
        <w:t>требности в воде (табл. 3.6).</w:t>
      </w:r>
    </w:p>
    <w:p w:rsidR="005D43E4" w:rsidRPr="001456ED" w:rsidRDefault="005D43E4" w:rsidP="003D3764">
      <w:pPr>
        <w:shd w:val="clear" w:color="auto" w:fill="FFFFFF"/>
        <w:spacing w:line="238" w:lineRule="auto"/>
        <w:jc w:val="both"/>
      </w:pPr>
    </w:p>
    <w:p w:rsidR="005D43E4" w:rsidRPr="001456ED" w:rsidRDefault="005D43E4" w:rsidP="003D3764">
      <w:pPr>
        <w:shd w:val="clear" w:color="auto" w:fill="FFFFFF"/>
        <w:spacing w:line="238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3.6.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Расчет потребности в воде</w:t>
      </w:r>
    </w:p>
    <w:p w:rsidR="005D43E4" w:rsidRPr="001456ED" w:rsidRDefault="005D43E4" w:rsidP="003D3764">
      <w:pPr>
        <w:shd w:val="clear" w:color="auto" w:fill="FFFFFF"/>
        <w:spacing w:line="238" w:lineRule="auto"/>
        <w:ind w:firstLine="284"/>
        <w:jc w:val="center"/>
        <w:rPr>
          <w:sz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6"/>
        <w:gridCol w:w="1133"/>
        <w:gridCol w:w="1280"/>
        <w:gridCol w:w="1005"/>
      </w:tblGrid>
      <w:tr w:rsidR="005D43E4" w:rsidRPr="001456ED" w:rsidTr="003D3764">
        <w:trPr>
          <w:trHeight w:val="20"/>
          <w:jc w:val="center"/>
        </w:trPr>
        <w:tc>
          <w:tcPr>
            <w:tcW w:w="2706" w:type="dxa"/>
            <w:vAlign w:val="center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Потребители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 водопотр</w:t>
            </w:r>
            <w:r w:rsidRPr="001456ED">
              <w:rPr>
                <w:sz w:val="16"/>
                <w:szCs w:val="16"/>
              </w:rPr>
              <w:t>е</w:t>
            </w:r>
            <w:r w:rsidRPr="001456ED">
              <w:rPr>
                <w:sz w:val="16"/>
                <w:szCs w:val="16"/>
              </w:rPr>
              <w:t>бителей</w:t>
            </w: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Норма водоп</w:t>
            </w:r>
            <w:r w:rsidRPr="001456ED">
              <w:rPr>
                <w:sz w:val="16"/>
                <w:szCs w:val="16"/>
              </w:rPr>
              <w:t>о</w:t>
            </w:r>
            <w:r w:rsidRPr="001456ED">
              <w:rPr>
                <w:sz w:val="16"/>
                <w:szCs w:val="16"/>
              </w:rPr>
              <w:t>требления, л/сут</w:t>
            </w: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Общая потре</w:t>
            </w:r>
            <w:r w:rsidRPr="001456ED">
              <w:rPr>
                <w:sz w:val="16"/>
                <w:szCs w:val="16"/>
              </w:rPr>
              <w:t>б</w:t>
            </w:r>
            <w:r w:rsidRPr="001456ED">
              <w:rPr>
                <w:sz w:val="16"/>
                <w:szCs w:val="16"/>
              </w:rPr>
              <w:t>ность, м</w:t>
            </w:r>
            <w:r w:rsidRPr="001456ED">
              <w:rPr>
                <w:sz w:val="16"/>
                <w:szCs w:val="16"/>
                <w:vertAlign w:val="superscript"/>
              </w:rPr>
              <w:t>3</w:t>
            </w: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</w:p>
        </w:tc>
      </w:tr>
      <w:tr w:rsidR="003D3764" w:rsidRPr="001456ED" w:rsidTr="003D3764">
        <w:trPr>
          <w:trHeight w:val="20"/>
          <w:jc w:val="center"/>
        </w:trPr>
        <w:tc>
          <w:tcPr>
            <w:tcW w:w="6124" w:type="dxa"/>
            <w:gridSpan w:val="4"/>
          </w:tcPr>
          <w:p w:rsidR="003D3764" w:rsidRPr="001456ED" w:rsidRDefault="003D3764" w:rsidP="003D3764">
            <w:pPr>
              <w:spacing w:line="238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Жилая зона</w:t>
            </w:r>
          </w:p>
        </w:tc>
      </w:tr>
      <w:tr w:rsidR="00F33750" w:rsidRPr="001456ED" w:rsidTr="003D3764">
        <w:trPr>
          <w:trHeight w:val="20"/>
          <w:jc w:val="center"/>
        </w:trPr>
        <w:tc>
          <w:tcPr>
            <w:tcW w:w="2706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Население:</w:t>
            </w:r>
          </w:p>
          <w:p w:rsidR="00F33750" w:rsidRPr="001456ED" w:rsidRDefault="00F33750" w:rsidP="003D3764">
            <w:pPr>
              <w:spacing w:line="238" w:lineRule="auto"/>
              <w:ind w:firstLine="180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зона индивидуальной застройки</w:t>
            </w:r>
          </w:p>
        </w:tc>
        <w:tc>
          <w:tcPr>
            <w:tcW w:w="1133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80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зона многоквартирной застройки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Скот личной собственности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F33750" w:rsidRPr="001456ED" w:rsidTr="003D3764">
        <w:trPr>
          <w:trHeight w:val="20"/>
          <w:jc w:val="center"/>
        </w:trPr>
        <w:tc>
          <w:tcPr>
            <w:tcW w:w="2706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Общественные здания:</w:t>
            </w:r>
          </w:p>
          <w:p w:rsidR="00F33750" w:rsidRPr="001456ED" w:rsidRDefault="003D3764" w:rsidP="003D3764">
            <w:pPr>
              <w:shd w:val="clear" w:color="auto" w:fill="FFFFFF"/>
              <w:spacing w:line="238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</w:t>
            </w:r>
            <w:r w:rsidR="00F33750" w:rsidRPr="001456ED">
              <w:rPr>
                <w:sz w:val="16"/>
                <w:szCs w:val="16"/>
              </w:rPr>
              <w:t>ет</w:t>
            </w:r>
            <w:r w:rsidRPr="001456ED">
              <w:rPr>
                <w:sz w:val="16"/>
                <w:szCs w:val="16"/>
              </w:rPr>
              <w:t xml:space="preserve">ский </w:t>
            </w:r>
            <w:r w:rsidR="00F33750" w:rsidRPr="001456ED">
              <w:rPr>
                <w:sz w:val="16"/>
                <w:szCs w:val="16"/>
              </w:rPr>
              <w:t>сад-ясли</w:t>
            </w:r>
          </w:p>
        </w:tc>
        <w:tc>
          <w:tcPr>
            <w:tcW w:w="1133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F33750" w:rsidRPr="001456ED" w:rsidRDefault="00F33750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76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школа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76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больница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76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фельдшерско-акушерский пункт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76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клуб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trHeight w:val="20"/>
          <w:jc w:val="center"/>
        </w:trPr>
        <w:tc>
          <w:tcPr>
            <w:tcW w:w="2706" w:type="dxa"/>
          </w:tcPr>
          <w:p w:rsidR="005D43E4" w:rsidRPr="001456ED" w:rsidRDefault="005D43E4" w:rsidP="003D3764">
            <w:pPr>
              <w:spacing w:line="238" w:lineRule="auto"/>
              <w:ind w:firstLine="176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магазин</w:t>
            </w:r>
          </w:p>
        </w:tc>
        <w:tc>
          <w:tcPr>
            <w:tcW w:w="1133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80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005" w:type="dxa"/>
          </w:tcPr>
          <w:p w:rsidR="005D43E4" w:rsidRPr="001456ED" w:rsidRDefault="005D43E4" w:rsidP="003D3764">
            <w:pPr>
              <w:spacing w:line="238" w:lineRule="auto"/>
              <w:jc w:val="both"/>
              <w:rPr>
                <w:sz w:val="16"/>
                <w:szCs w:val="16"/>
              </w:rPr>
            </w:pPr>
          </w:p>
        </w:tc>
      </w:tr>
    </w:tbl>
    <w:p w:rsidR="005D43E4" w:rsidRPr="001456ED" w:rsidRDefault="005D43E4" w:rsidP="003D3764">
      <w:pPr>
        <w:spacing w:line="235" w:lineRule="auto"/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 xml:space="preserve">Окончание табл. </w:t>
      </w:r>
      <w:r w:rsidRPr="001456ED">
        <w:rPr>
          <w:sz w:val="16"/>
          <w:szCs w:val="16"/>
        </w:rPr>
        <w:t>3.6</w:t>
      </w:r>
    </w:p>
    <w:p w:rsidR="00656F1C" w:rsidRPr="001456ED" w:rsidRDefault="00656F1C" w:rsidP="003D3764">
      <w:pPr>
        <w:spacing w:line="235" w:lineRule="auto"/>
        <w:jc w:val="right"/>
        <w:rPr>
          <w:spacing w:val="20"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9"/>
        <w:gridCol w:w="1058"/>
        <w:gridCol w:w="1259"/>
        <w:gridCol w:w="998"/>
      </w:tblGrid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</w:p>
        </w:tc>
      </w:tr>
      <w:tr w:rsidR="003D3764" w:rsidRPr="001456ED" w:rsidTr="003D3764">
        <w:trPr>
          <w:jc w:val="center"/>
        </w:trPr>
        <w:tc>
          <w:tcPr>
            <w:tcW w:w="2797" w:type="dxa"/>
          </w:tcPr>
          <w:p w:rsidR="003D3764" w:rsidRPr="001456ED" w:rsidRDefault="003D3764" w:rsidP="003D3764">
            <w:pPr>
              <w:spacing w:line="235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столовая</w:t>
            </w:r>
          </w:p>
        </w:tc>
        <w:tc>
          <w:tcPr>
            <w:tcW w:w="1053" w:type="dxa"/>
          </w:tcPr>
          <w:p w:rsidR="003D3764" w:rsidRPr="001456ED" w:rsidRDefault="003D376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3D3764" w:rsidRPr="001456ED" w:rsidRDefault="003D376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3D3764" w:rsidRPr="001456ED" w:rsidRDefault="003D376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административное здание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3D3764" w:rsidRPr="001456ED" w:rsidRDefault="005D43E4" w:rsidP="003D3764">
            <w:pPr>
              <w:spacing w:line="235" w:lineRule="auto"/>
              <w:ind w:left="176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</w:t>
            </w:r>
            <w:r w:rsidR="003D3764" w:rsidRPr="001456ED">
              <w:rPr>
                <w:sz w:val="16"/>
                <w:szCs w:val="16"/>
              </w:rPr>
              <w:t>редприятия бытового</w:t>
            </w:r>
          </w:p>
          <w:p w:rsidR="005D43E4" w:rsidRPr="001456ED" w:rsidRDefault="005D43E4" w:rsidP="003D3764">
            <w:pPr>
              <w:spacing w:line="235" w:lineRule="auto"/>
              <w:ind w:left="176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обслуживания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отделение связи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баня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Итого по жилой зоне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 учетом коэффициента суточной неравномерности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ind w:right="-108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 учетом коэффициента часовой неравномерности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6096" w:type="dxa"/>
            <w:gridSpan w:val="4"/>
          </w:tcPr>
          <w:p w:rsidR="005D43E4" w:rsidRPr="001456ED" w:rsidRDefault="005D43E4" w:rsidP="003D3764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Производственная зона</w:t>
            </w: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Лошади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Коровы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Нетели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Телята до 6 месяцев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Молодняк КРС на откорме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Свиноматки и хряки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Свиноматки с приплодом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Молодняк свиней и откормочники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Тракторы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Автомобили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2797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Итого по производственной зоне</w:t>
            </w:r>
          </w:p>
        </w:tc>
        <w:tc>
          <w:tcPr>
            <w:tcW w:w="10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125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 учетом коэффициента часовой неравномерности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Противопожарный запас воды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  <w:tr w:rsidR="005D43E4" w:rsidRPr="001456ED" w:rsidTr="003D3764">
        <w:trPr>
          <w:jc w:val="center"/>
        </w:trPr>
        <w:tc>
          <w:tcPr>
            <w:tcW w:w="5103" w:type="dxa"/>
            <w:gridSpan w:val="3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Всего по населенному пункту</w:t>
            </w:r>
          </w:p>
        </w:tc>
        <w:tc>
          <w:tcPr>
            <w:tcW w:w="993" w:type="dxa"/>
          </w:tcPr>
          <w:p w:rsidR="005D43E4" w:rsidRPr="001456ED" w:rsidRDefault="005D43E4" w:rsidP="003D3764">
            <w:pPr>
              <w:spacing w:line="235" w:lineRule="auto"/>
              <w:jc w:val="both"/>
              <w:rPr>
                <w:sz w:val="16"/>
                <w:szCs w:val="16"/>
              </w:rPr>
            </w:pPr>
          </w:p>
        </w:tc>
      </w:tr>
    </w:tbl>
    <w:p w:rsidR="005D43E4" w:rsidRPr="001456ED" w:rsidRDefault="005D43E4" w:rsidP="003D3764">
      <w:pPr>
        <w:shd w:val="clear" w:color="auto" w:fill="FFFFFF"/>
        <w:spacing w:line="235" w:lineRule="auto"/>
        <w:ind w:firstLine="284"/>
        <w:jc w:val="both"/>
        <w:rPr>
          <w:szCs w:val="16"/>
        </w:rPr>
      </w:pPr>
    </w:p>
    <w:p w:rsidR="005D43E4" w:rsidRPr="001456ED" w:rsidRDefault="005D43E4" w:rsidP="003D3764">
      <w:pPr>
        <w:shd w:val="clear" w:color="auto" w:fill="FFFFFF"/>
        <w:spacing w:line="235" w:lineRule="auto"/>
        <w:ind w:firstLine="284"/>
        <w:jc w:val="both"/>
      </w:pPr>
      <w:r w:rsidRPr="001456ED">
        <w:t>Максимальный суточный расход воды для жилой зоны населенного пункта определяется с учетом коэффициента суточной неравномерн</w:t>
      </w:r>
      <w:r w:rsidRPr="001456ED">
        <w:t>о</w:t>
      </w:r>
      <w:r w:rsidRPr="001456ED">
        <w:t>сти подачи воды 1,1–1,3 и коэффициента часовой н</w:t>
      </w:r>
      <w:r w:rsidR="003D3764" w:rsidRPr="001456ED">
        <w:t>еравномерности подачи воды 1,6.</w:t>
      </w:r>
    </w:p>
    <w:p w:rsidR="005D43E4" w:rsidRPr="001456ED" w:rsidRDefault="005D43E4" w:rsidP="003D3764">
      <w:pPr>
        <w:shd w:val="clear" w:color="auto" w:fill="FFFFFF"/>
        <w:spacing w:line="235" w:lineRule="auto"/>
        <w:ind w:firstLine="284"/>
        <w:jc w:val="both"/>
      </w:pPr>
      <w:r w:rsidRPr="001456ED">
        <w:t>Коэффициент часовой неравномерности водопотребления для ж</w:t>
      </w:r>
      <w:r w:rsidRPr="001456ED">
        <w:t>и</w:t>
      </w:r>
      <w:r w:rsidRPr="001456ED">
        <w:t>вотных и птиц принимается равным 2,5.</w:t>
      </w:r>
    </w:p>
    <w:p w:rsidR="005D43E4" w:rsidRPr="001456ED" w:rsidRDefault="005D43E4" w:rsidP="003D3764">
      <w:pPr>
        <w:shd w:val="clear" w:color="auto" w:fill="FFFFFF"/>
        <w:spacing w:line="235" w:lineRule="auto"/>
        <w:ind w:firstLine="284"/>
        <w:jc w:val="both"/>
      </w:pPr>
      <w:r w:rsidRPr="001456ED">
        <w:t xml:space="preserve">Противопожарный запас воды для сел с численностью 500 </w:t>
      </w:r>
      <w:r w:rsidR="003D3764" w:rsidRPr="001456ED">
        <w:t xml:space="preserve">жителей </w:t>
      </w:r>
      <w:r w:rsidRPr="001456ED">
        <w:t>и более можно принять равным 70 м</w:t>
      </w:r>
      <w:r w:rsidRPr="001456ED">
        <w:rPr>
          <w:vertAlign w:val="superscript"/>
        </w:rPr>
        <w:t>3</w:t>
      </w:r>
      <w:r w:rsidRPr="001456ED">
        <w:t>.</w:t>
      </w:r>
    </w:p>
    <w:p w:rsidR="005D43E4" w:rsidRPr="001456ED" w:rsidRDefault="005D43E4" w:rsidP="003D3764">
      <w:pPr>
        <w:shd w:val="clear" w:color="auto" w:fill="FFFFFF"/>
        <w:spacing w:line="235" w:lineRule="auto"/>
        <w:ind w:firstLine="284"/>
        <w:jc w:val="both"/>
      </w:pPr>
      <w:r w:rsidRPr="001456ED">
        <w:t>Нормативы водопотребления принимаются в соответствии с де</w:t>
      </w:r>
      <w:r w:rsidRPr="001456ED">
        <w:t>й</w:t>
      </w:r>
      <w:r w:rsidRPr="001456ED">
        <w:t>ствующими строительными нормами и правилами [</w:t>
      </w:r>
      <w:r w:rsidR="003D3764" w:rsidRPr="001456ED">
        <w:t>13</w:t>
      </w:r>
      <w:r w:rsidRPr="001456ED">
        <w:t>].</w:t>
      </w:r>
    </w:p>
    <w:p w:rsidR="005D43E4" w:rsidRPr="001456ED" w:rsidRDefault="005D43E4" w:rsidP="003D3764">
      <w:pPr>
        <w:spacing w:line="235" w:lineRule="auto"/>
        <w:ind w:firstLine="284"/>
        <w:jc w:val="both"/>
      </w:pPr>
      <w:r w:rsidRPr="001456ED">
        <w:t>Удовлетворение потребности в воде может осуществляться мес</w:t>
      </w:r>
      <w:r w:rsidRPr="001456ED">
        <w:t>т</w:t>
      </w:r>
      <w:r w:rsidRPr="001456ED">
        <w:t>ной, групповой и централизо</w:t>
      </w:r>
      <w:r w:rsidR="003D3764" w:rsidRPr="001456ED">
        <w:t>ванной системами водоснабжения.</w:t>
      </w:r>
    </w:p>
    <w:p w:rsidR="005D43E4" w:rsidRPr="001456ED" w:rsidRDefault="005D43E4" w:rsidP="003D3764">
      <w:pPr>
        <w:spacing w:line="235" w:lineRule="auto"/>
        <w:ind w:firstLine="284"/>
        <w:jc w:val="both"/>
      </w:pPr>
      <w:r w:rsidRPr="001456ED">
        <w:t>На основании произведенных расчетов устанавливают параметры сооружений по водоснабжению населенного пункта, источник получ</w:t>
      </w:r>
      <w:r w:rsidRPr="001456ED">
        <w:t>е</w:t>
      </w:r>
      <w:r w:rsidRPr="001456ED">
        <w:t>ния необходимого количества воды и др.</w:t>
      </w:r>
    </w:p>
    <w:p w:rsidR="004503BC" w:rsidRPr="001456ED" w:rsidRDefault="005D43E4" w:rsidP="003D3764">
      <w:pPr>
        <w:spacing w:line="235" w:lineRule="auto"/>
        <w:ind w:firstLine="284"/>
        <w:jc w:val="both"/>
        <w:rPr>
          <w:spacing w:val="-2"/>
        </w:rPr>
      </w:pPr>
      <w:r w:rsidRPr="001456ED">
        <w:rPr>
          <w:spacing w:val="-2"/>
        </w:rPr>
        <w:t>Аналогична методика расчетов обоснования потребности в других элементах инженерного благоустройства сельского населенного пункта.</w:t>
      </w:r>
    </w:p>
    <w:p w:rsidR="005D43E4" w:rsidRPr="001456ED" w:rsidRDefault="005D43E4" w:rsidP="006C7A7D">
      <w:pPr>
        <w:spacing w:line="235" w:lineRule="auto"/>
        <w:jc w:val="center"/>
        <w:rPr>
          <w:b/>
          <w:bCs/>
        </w:rPr>
      </w:pPr>
      <w:r w:rsidRPr="001456ED">
        <w:rPr>
          <w:b/>
          <w:bCs/>
        </w:rPr>
        <w:lastRenderedPageBreak/>
        <w:t>3.7. Расчет площади сельского населенного пункта</w:t>
      </w:r>
    </w:p>
    <w:p w:rsidR="005D43E4" w:rsidRPr="001456ED" w:rsidRDefault="005D43E4" w:rsidP="006C7A7D">
      <w:pPr>
        <w:spacing w:line="235" w:lineRule="auto"/>
        <w:ind w:firstLine="284"/>
        <w:jc w:val="center"/>
        <w:rPr>
          <w:szCs w:val="16"/>
        </w:rPr>
      </w:pPr>
    </w:p>
    <w:p w:rsidR="005D43E4" w:rsidRPr="001456ED" w:rsidRDefault="00A12A72" w:rsidP="006C7A7D">
      <w:pPr>
        <w:spacing w:line="235" w:lineRule="auto"/>
        <w:ind w:firstLine="284"/>
        <w:jc w:val="both"/>
      </w:pPr>
      <w:r w:rsidRPr="001456ED">
        <w:t>В заключение</w:t>
      </w:r>
      <w:r w:rsidR="005D43E4" w:rsidRPr="001456ED">
        <w:t xml:space="preserve"> проектно-планировочных расчетов устанавливают общую площадь территории</w:t>
      </w:r>
      <w:r w:rsidR="00AD4A9F" w:rsidRPr="001456ED">
        <w:t xml:space="preserve"> </w:t>
      </w:r>
      <w:r w:rsidR="005D43E4" w:rsidRPr="001456ED">
        <w:t>проектируемого сельского населенного пункта с учетом всех его функциональных зон. При этом использую</w:t>
      </w:r>
      <w:r w:rsidR="005D43E4" w:rsidRPr="001456ED">
        <w:t>т</w:t>
      </w:r>
      <w:r w:rsidR="005D43E4" w:rsidRPr="001456ED">
        <w:t>ся утвержденные нормы пл</w:t>
      </w:r>
      <w:r w:rsidRPr="001456ED">
        <w:t>ощадей для различных объектов [13</w:t>
      </w:r>
      <w:r w:rsidR="005D43E4" w:rsidRPr="001456ED">
        <w:t>]. Ра</w:t>
      </w:r>
      <w:r w:rsidR="005D43E4" w:rsidRPr="001456ED">
        <w:t>с</w:t>
      </w:r>
      <w:r w:rsidR="005D43E4" w:rsidRPr="001456ED">
        <w:t>четы заносят в табл. 3.7–3.9.</w:t>
      </w:r>
    </w:p>
    <w:p w:rsidR="005D43E4" w:rsidRPr="001456ED" w:rsidRDefault="005D43E4" w:rsidP="006C7A7D">
      <w:pPr>
        <w:spacing w:line="235" w:lineRule="auto"/>
        <w:ind w:firstLine="284"/>
        <w:jc w:val="both"/>
        <w:rPr>
          <w:szCs w:val="16"/>
        </w:rPr>
      </w:pPr>
    </w:p>
    <w:p w:rsidR="005D43E4" w:rsidRPr="001456ED" w:rsidRDefault="005D43E4" w:rsidP="006C7A7D">
      <w:pPr>
        <w:shd w:val="clear" w:color="auto" w:fill="FFFFFF"/>
        <w:spacing w:line="235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3.7.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Площадь территории под жилую зону сельского населенного пункта</w:t>
      </w:r>
    </w:p>
    <w:p w:rsidR="005D43E4" w:rsidRPr="001456ED" w:rsidRDefault="005D43E4" w:rsidP="006C7A7D">
      <w:pPr>
        <w:spacing w:line="235" w:lineRule="auto"/>
        <w:ind w:firstLine="284"/>
        <w:jc w:val="both"/>
        <w:rPr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32"/>
        <w:gridCol w:w="1085"/>
        <w:gridCol w:w="1308"/>
        <w:gridCol w:w="1199"/>
      </w:tblGrid>
      <w:tr w:rsidR="005D43E4" w:rsidRPr="001456ED" w:rsidTr="00A12A72">
        <w:trPr>
          <w:jc w:val="center"/>
        </w:trPr>
        <w:tc>
          <w:tcPr>
            <w:tcW w:w="2520" w:type="dxa"/>
            <w:vAlign w:val="center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Объекты</w:t>
            </w:r>
          </w:p>
        </w:tc>
        <w:tc>
          <w:tcPr>
            <w:tcW w:w="1080" w:type="dxa"/>
            <w:vAlign w:val="center"/>
          </w:tcPr>
          <w:p w:rsidR="005D43E4" w:rsidRPr="001456ED" w:rsidRDefault="005D43E4" w:rsidP="006C7A7D">
            <w:pPr>
              <w:spacing w:line="235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Количество единиц</w:t>
            </w:r>
          </w:p>
        </w:tc>
        <w:tc>
          <w:tcPr>
            <w:tcW w:w="1302" w:type="dxa"/>
            <w:vAlign w:val="center"/>
          </w:tcPr>
          <w:p w:rsidR="005D43E4" w:rsidRPr="001456ED" w:rsidRDefault="005D43E4" w:rsidP="006C7A7D">
            <w:pPr>
              <w:spacing w:line="235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Норма площади на единицу,</w:t>
            </w:r>
          </w:p>
          <w:p w:rsidR="005D43E4" w:rsidRPr="001456ED" w:rsidRDefault="005D43E4" w:rsidP="006C7A7D">
            <w:pPr>
              <w:spacing w:line="235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</w:t>
            </w:r>
            <w:r w:rsidRPr="001456ED">
              <w:rPr>
                <w:sz w:val="16"/>
                <w:szCs w:val="16"/>
                <w:vertAlign w:val="superscript"/>
              </w:rPr>
              <w:t>2</w:t>
            </w:r>
            <w:r w:rsidRPr="001456ED">
              <w:rPr>
                <w:sz w:val="16"/>
                <w:szCs w:val="16"/>
              </w:rPr>
              <w:t xml:space="preserve"> (га)</w:t>
            </w:r>
          </w:p>
        </w:tc>
        <w:tc>
          <w:tcPr>
            <w:tcW w:w="1194" w:type="dxa"/>
            <w:vAlign w:val="center"/>
          </w:tcPr>
          <w:p w:rsidR="005D43E4" w:rsidRPr="001456ED" w:rsidRDefault="005D43E4" w:rsidP="006C7A7D">
            <w:pPr>
              <w:spacing w:line="235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Общая</w:t>
            </w:r>
          </w:p>
          <w:p w:rsidR="005D43E4" w:rsidRPr="001456ED" w:rsidRDefault="005D43E4" w:rsidP="006C7A7D">
            <w:pPr>
              <w:spacing w:line="235" w:lineRule="auto"/>
              <w:ind w:left="-57" w:right="-57"/>
              <w:jc w:val="center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площадь, га</w:t>
            </w:r>
          </w:p>
        </w:tc>
      </w:tr>
      <w:tr w:rsidR="005D43E4" w:rsidRPr="001456ED" w:rsidTr="00A12A72">
        <w:trPr>
          <w:jc w:val="center"/>
        </w:trPr>
        <w:tc>
          <w:tcPr>
            <w:tcW w:w="6096" w:type="dxa"/>
            <w:gridSpan w:val="4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  <w:r w:rsidRPr="001456ED">
              <w:rPr>
                <w:b/>
                <w:bCs/>
                <w:sz w:val="16"/>
                <w:szCs w:val="16"/>
              </w:rPr>
              <w:t>Жилищное строительство</w:t>
            </w: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 xml:space="preserve">Одноквартирные дома 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Двухквартирные дома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Четырехквартирные дома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Восьмиквартирные дома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6096" w:type="dxa"/>
            <w:gridSpan w:val="4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b/>
                <w:sz w:val="16"/>
                <w:szCs w:val="16"/>
              </w:rPr>
            </w:pPr>
            <w:r w:rsidRPr="001456ED">
              <w:rPr>
                <w:b/>
                <w:sz w:val="16"/>
                <w:szCs w:val="16"/>
              </w:rPr>
              <w:t>Общественное строительство</w:t>
            </w: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hd w:val="clear" w:color="auto" w:fill="FFFFFF"/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Дет</w:t>
            </w:r>
            <w:r w:rsidR="00A12A72" w:rsidRPr="001456ED">
              <w:rPr>
                <w:sz w:val="16"/>
                <w:szCs w:val="16"/>
              </w:rPr>
              <w:t xml:space="preserve">ский </w:t>
            </w:r>
            <w:r w:rsidRPr="001456ED">
              <w:rPr>
                <w:sz w:val="16"/>
                <w:szCs w:val="16"/>
              </w:rPr>
              <w:t>сад-ясли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Школа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Больница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ind w:right="-113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Фельдшерско-акушерский пункт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Клуб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Магазин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Столовая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Административное здание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6C7A7D" w:rsidRPr="001456ED" w:rsidRDefault="006C7A7D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Предприятия бытового</w:t>
            </w:r>
          </w:p>
          <w:p w:rsidR="005D43E4" w:rsidRPr="001456ED" w:rsidRDefault="005D43E4" w:rsidP="006C7A7D">
            <w:pPr>
              <w:spacing w:line="235" w:lineRule="auto"/>
              <w:jc w:val="both"/>
              <w:rPr>
                <w:b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обслуживания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Отделение связи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Баня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Парк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Стадион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Cs/>
                <w:spacing w:val="20"/>
                <w:sz w:val="16"/>
                <w:szCs w:val="16"/>
              </w:rPr>
            </w:pPr>
            <w:r w:rsidRPr="001456ED">
              <w:rPr>
                <w:bCs/>
                <w:spacing w:val="20"/>
                <w:sz w:val="16"/>
                <w:szCs w:val="16"/>
              </w:rPr>
              <w:t>Итого…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Улицы, переулки, площади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  <w:tr w:rsidR="005D43E4" w:rsidRPr="001456ED" w:rsidTr="00A12A72">
        <w:trPr>
          <w:jc w:val="center"/>
        </w:trPr>
        <w:tc>
          <w:tcPr>
            <w:tcW w:w="2520" w:type="dxa"/>
          </w:tcPr>
          <w:p w:rsidR="005D43E4" w:rsidRPr="001456ED" w:rsidRDefault="005D43E4" w:rsidP="006C7A7D">
            <w:pPr>
              <w:spacing w:line="235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Всего</w:t>
            </w:r>
          </w:p>
        </w:tc>
        <w:tc>
          <w:tcPr>
            <w:tcW w:w="1080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4" w:type="dxa"/>
          </w:tcPr>
          <w:p w:rsidR="005D43E4" w:rsidRPr="001456ED" w:rsidRDefault="005D43E4" w:rsidP="006C7A7D">
            <w:pPr>
              <w:spacing w:line="235" w:lineRule="auto"/>
              <w:jc w:val="center"/>
              <w:rPr>
                <w:sz w:val="16"/>
                <w:szCs w:val="16"/>
              </w:rPr>
            </w:pPr>
          </w:p>
        </w:tc>
      </w:tr>
    </w:tbl>
    <w:p w:rsidR="005D43E4" w:rsidRPr="001456ED" w:rsidRDefault="005D43E4" w:rsidP="006C7A7D">
      <w:pPr>
        <w:spacing w:line="235" w:lineRule="auto"/>
        <w:ind w:firstLine="284"/>
        <w:jc w:val="center"/>
        <w:rPr>
          <w:szCs w:val="16"/>
        </w:rPr>
      </w:pPr>
    </w:p>
    <w:p w:rsidR="004503BC" w:rsidRPr="001456ED" w:rsidRDefault="005D43E4" w:rsidP="006C7A7D">
      <w:pPr>
        <w:spacing w:line="235" w:lineRule="auto"/>
        <w:ind w:firstLine="284"/>
        <w:jc w:val="both"/>
      </w:pPr>
      <w:r w:rsidRPr="001456ED">
        <w:t>Площадь парка устанавливают исходя из нормативов обеспеченн</w:t>
      </w:r>
      <w:r w:rsidRPr="001456ED">
        <w:t>о</w:t>
      </w:r>
      <w:r w:rsidRPr="001456ED">
        <w:t>сти (м</w:t>
      </w:r>
      <w:r w:rsidRPr="001456ED">
        <w:rPr>
          <w:vertAlign w:val="superscript"/>
        </w:rPr>
        <w:t>2</w:t>
      </w:r>
      <w:r w:rsidRPr="001456ED">
        <w:t>/чел.) озелененными территориями общего пол</w:t>
      </w:r>
      <w:r w:rsidR="006C7A7D" w:rsidRPr="001456ED">
        <w:t>ьзования исходя из СНБ 3.01.04</w:t>
      </w:r>
      <w:r w:rsidR="001E6F87" w:rsidRPr="001456ED">
        <w:t>–</w:t>
      </w:r>
      <w:r w:rsidR="006C7A7D" w:rsidRPr="001456ED">
        <w:t>02 [5</w:t>
      </w:r>
      <w:r w:rsidRPr="001456ED">
        <w:t>]. Для сельских поселений обеспеченность зел</w:t>
      </w:r>
      <w:r w:rsidRPr="001456ED">
        <w:t>е</w:t>
      </w:r>
      <w:r w:rsidRPr="001456ED">
        <w:t>ными насаждениями принимается 12–15 м</w:t>
      </w:r>
      <w:r w:rsidRPr="001456ED">
        <w:rPr>
          <w:vertAlign w:val="superscript"/>
        </w:rPr>
        <w:t>2</w:t>
      </w:r>
      <w:r w:rsidRPr="001456ED">
        <w:t>/чел. При расположении сельских поселений вблизи лесных земель, а также на берегах средних и больших рек, водохранилищ и озер площадь озелененных террит</w:t>
      </w:r>
      <w:r w:rsidRPr="001456ED">
        <w:t>о</w:t>
      </w:r>
      <w:r w:rsidRPr="001456ED">
        <w:t>рий</w:t>
      </w:r>
      <w:r w:rsidR="008E169F" w:rsidRPr="001456ED">
        <w:t xml:space="preserve"> уменьшают не более чем на 30 %</w:t>
      </w:r>
      <w:r w:rsidRPr="001456ED">
        <w:t>. Минимальная площадь парка в сельской местности составляет 2 га.</w:t>
      </w:r>
    </w:p>
    <w:p w:rsidR="005D43E4" w:rsidRPr="001456ED" w:rsidRDefault="005D43E4" w:rsidP="006C7A7D">
      <w:pPr>
        <w:spacing w:line="233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 xml:space="preserve">Таблица </w:t>
      </w:r>
      <w:r w:rsidRPr="001456ED">
        <w:rPr>
          <w:sz w:val="16"/>
          <w:szCs w:val="16"/>
        </w:rPr>
        <w:t>3.8.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Площадь под производственные центры</w:t>
      </w:r>
    </w:p>
    <w:p w:rsidR="005D43E4" w:rsidRPr="001456ED" w:rsidRDefault="005D43E4" w:rsidP="006C7A7D">
      <w:pPr>
        <w:spacing w:line="233" w:lineRule="auto"/>
        <w:ind w:firstLine="284"/>
        <w:jc w:val="center"/>
        <w:rPr>
          <w:b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68"/>
        <w:gridCol w:w="1029"/>
        <w:gridCol w:w="1266"/>
        <w:gridCol w:w="1061"/>
      </w:tblGrid>
      <w:tr w:rsidR="005D43E4" w:rsidRPr="001456ED" w:rsidTr="006C7A7D">
        <w:trPr>
          <w:trHeight w:val="20"/>
          <w:jc w:val="center"/>
        </w:trPr>
        <w:tc>
          <w:tcPr>
            <w:tcW w:w="2756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Наименование</w:t>
            </w:r>
          </w:p>
        </w:tc>
        <w:tc>
          <w:tcPr>
            <w:tcW w:w="1024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Количество единиц</w:t>
            </w:r>
          </w:p>
        </w:tc>
        <w:tc>
          <w:tcPr>
            <w:tcW w:w="1260" w:type="dxa"/>
            <w:vAlign w:val="center"/>
          </w:tcPr>
          <w:p w:rsidR="005D43E4" w:rsidRPr="001456ED" w:rsidRDefault="005D43E4" w:rsidP="006C7A7D">
            <w:pPr>
              <w:spacing w:line="233" w:lineRule="auto"/>
              <w:ind w:left="-57" w:right="-57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Норма площади на единицу, м</w:t>
            </w:r>
            <w:r w:rsidRPr="001456ED">
              <w:rPr>
                <w:bCs/>
                <w:sz w:val="16"/>
                <w:szCs w:val="16"/>
                <w:vertAlign w:val="superscript"/>
              </w:rPr>
              <w:t>2</w:t>
            </w:r>
            <w:r w:rsidRPr="001456ED">
              <w:rPr>
                <w:bCs/>
                <w:sz w:val="16"/>
                <w:szCs w:val="16"/>
              </w:rPr>
              <w:t xml:space="preserve"> (га)</w:t>
            </w:r>
          </w:p>
        </w:tc>
        <w:tc>
          <w:tcPr>
            <w:tcW w:w="1056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Общая</w:t>
            </w:r>
          </w:p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площадь, га</w:t>
            </w: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Складской комплекс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по ремонту и хранению сельскохозяйственной техники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Хозяйственный двор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Строительный двор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Молочный комплекс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по откорму молодняка КРС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Свинокомплекс репродукторный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Свинокомплекс откормочный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Птицеферма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Овцеферма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6C7A7D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 минеральных удобрений</w:t>
            </w:r>
          </w:p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ядохимикатов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хранения ГСМ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756" w:type="dxa"/>
          </w:tcPr>
          <w:p w:rsidR="005D43E4" w:rsidRPr="001456ED" w:rsidRDefault="005D43E4" w:rsidP="006C7A7D">
            <w:pPr>
              <w:spacing w:line="233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Всего</w:t>
            </w:r>
          </w:p>
        </w:tc>
        <w:tc>
          <w:tcPr>
            <w:tcW w:w="1024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</w:tbl>
    <w:p w:rsidR="005D43E4" w:rsidRPr="001456ED" w:rsidRDefault="005D43E4" w:rsidP="006C7A7D">
      <w:pPr>
        <w:spacing w:line="233" w:lineRule="auto"/>
        <w:ind w:firstLine="284"/>
        <w:jc w:val="center"/>
        <w:rPr>
          <w:bCs/>
          <w:szCs w:val="16"/>
        </w:rPr>
      </w:pPr>
    </w:p>
    <w:p w:rsidR="005D43E4" w:rsidRPr="001456ED" w:rsidRDefault="005D43E4" w:rsidP="006C7A7D">
      <w:pPr>
        <w:spacing w:line="233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3.9.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 xml:space="preserve">Площадь прочих территорий внешней зоны </w:t>
      </w:r>
    </w:p>
    <w:p w:rsidR="005D43E4" w:rsidRPr="001456ED" w:rsidRDefault="005D43E4" w:rsidP="006C7A7D">
      <w:pPr>
        <w:spacing w:line="233" w:lineRule="auto"/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сельского населенного пункта</w:t>
      </w:r>
    </w:p>
    <w:p w:rsidR="005D43E4" w:rsidRPr="001456ED" w:rsidRDefault="005D43E4" w:rsidP="006C7A7D">
      <w:pPr>
        <w:spacing w:line="233" w:lineRule="auto"/>
        <w:ind w:firstLine="284"/>
        <w:jc w:val="center"/>
        <w:rPr>
          <w:b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50"/>
        <w:gridCol w:w="1266"/>
        <w:gridCol w:w="1447"/>
        <w:gridCol w:w="1061"/>
      </w:tblGrid>
      <w:tr w:rsidR="005D43E4" w:rsidRPr="001456ED" w:rsidTr="006C7A7D">
        <w:trPr>
          <w:trHeight w:val="20"/>
          <w:jc w:val="center"/>
        </w:trPr>
        <w:tc>
          <w:tcPr>
            <w:tcW w:w="2340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Земельные участки</w:t>
            </w:r>
          </w:p>
        </w:tc>
        <w:tc>
          <w:tcPr>
            <w:tcW w:w="1260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Количество</w:t>
            </w:r>
          </w:p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единиц</w:t>
            </w:r>
          </w:p>
        </w:tc>
        <w:tc>
          <w:tcPr>
            <w:tcW w:w="1440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Норма площади</w:t>
            </w:r>
          </w:p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на единицу, м</w:t>
            </w:r>
            <w:r w:rsidRPr="001456ED">
              <w:rPr>
                <w:bCs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056" w:type="dxa"/>
            <w:vAlign w:val="center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Общая</w:t>
            </w:r>
          </w:p>
          <w:p w:rsidR="005D43E4" w:rsidRPr="001456ED" w:rsidRDefault="005D43E4" w:rsidP="006C7A7D">
            <w:pPr>
              <w:spacing w:line="233" w:lineRule="auto"/>
              <w:ind w:left="-57" w:right="-57"/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площадь, га</w:t>
            </w: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1C47DD">
            <w:pPr>
              <w:spacing w:line="233" w:lineRule="auto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Дополнительные усадебные участки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1C47DD">
            <w:pPr>
              <w:spacing w:line="233" w:lineRule="auto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Коллективные сады и огороды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Кладбища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Водоемы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Лесопарк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6C7A7D" w:rsidRPr="001456ED" w:rsidRDefault="006C7A7D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Очистные сооружения</w:t>
            </w:r>
          </w:p>
          <w:p w:rsidR="005D43E4" w:rsidRPr="001456ED" w:rsidRDefault="005D43E4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канализации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  <w:tr w:rsidR="005D43E4" w:rsidRPr="001456ED" w:rsidTr="006C7A7D">
        <w:trPr>
          <w:trHeight w:val="20"/>
          <w:jc w:val="center"/>
        </w:trPr>
        <w:tc>
          <w:tcPr>
            <w:tcW w:w="2340" w:type="dxa"/>
          </w:tcPr>
          <w:p w:rsidR="005D43E4" w:rsidRPr="001456ED" w:rsidRDefault="005D43E4" w:rsidP="006C7A7D">
            <w:pPr>
              <w:spacing w:line="233" w:lineRule="auto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Всего</w:t>
            </w:r>
          </w:p>
        </w:tc>
        <w:tc>
          <w:tcPr>
            <w:tcW w:w="126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440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056" w:type="dxa"/>
          </w:tcPr>
          <w:p w:rsidR="005D43E4" w:rsidRPr="001456ED" w:rsidRDefault="005D43E4" w:rsidP="006C7A7D">
            <w:pPr>
              <w:spacing w:line="233" w:lineRule="auto"/>
              <w:jc w:val="center"/>
              <w:rPr>
                <w:bCs/>
                <w:sz w:val="16"/>
                <w:szCs w:val="16"/>
              </w:rPr>
            </w:pPr>
          </w:p>
        </w:tc>
      </w:tr>
    </w:tbl>
    <w:p w:rsidR="005D43E4" w:rsidRPr="001456ED" w:rsidRDefault="005D43E4" w:rsidP="006C7A7D">
      <w:pPr>
        <w:spacing w:line="233" w:lineRule="auto"/>
        <w:rPr>
          <w:b/>
          <w:bCs/>
          <w:spacing w:val="46"/>
          <w:szCs w:val="18"/>
        </w:rPr>
      </w:pPr>
    </w:p>
    <w:p w:rsidR="004B4982" w:rsidRPr="001456ED" w:rsidRDefault="006C7A7D" w:rsidP="006C7A7D">
      <w:pPr>
        <w:shd w:val="clear" w:color="auto" w:fill="FFFFFF"/>
        <w:spacing w:line="233" w:lineRule="auto"/>
        <w:jc w:val="center"/>
        <w:rPr>
          <w:b/>
          <w:bCs/>
        </w:rPr>
      </w:pPr>
      <w:r w:rsidRPr="001456ED">
        <w:rPr>
          <w:b/>
          <w:bCs/>
          <w:spacing w:val="20"/>
        </w:rPr>
        <w:t>Лабораторная работа</w:t>
      </w:r>
      <w:r w:rsidR="005D43E4" w:rsidRPr="001456ED">
        <w:rPr>
          <w:b/>
          <w:bCs/>
          <w:spacing w:val="20"/>
        </w:rPr>
        <w:t xml:space="preserve"> 4.</w:t>
      </w:r>
    </w:p>
    <w:p w:rsidR="004B4982" w:rsidRPr="001456ED" w:rsidRDefault="006C7A7D" w:rsidP="004B4982">
      <w:pPr>
        <w:shd w:val="clear" w:color="auto" w:fill="FFFFFF"/>
        <w:spacing w:line="233" w:lineRule="auto"/>
        <w:jc w:val="center"/>
        <w:rPr>
          <w:b/>
          <w:bCs/>
        </w:rPr>
      </w:pPr>
      <w:r w:rsidRPr="001456ED">
        <w:rPr>
          <w:b/>
          <w:bCs/>
        </w:rPr>
        <w:t>ФУНКЦИОНАЛЬНОЕ</w:t>
      </w:r>
      <w:r w:rsidR="004B4982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 xml:space="preserve">ЗОНИРОВАНИЕ </w:t>
      </w:r>
      <w:r w:rsidR="004B4982" w:rsidRPr="001456ED">
        <w:rPr>
          <w:b/>
          <w:bCs/>
        </w:rPr>
        <w:t>ТЕРРИТОРИИ</w:t>
      </w:r>
    </w:p>
    <w:p w:rsidR="005D43E4" w:rsidRPr="001456ED" w:rsidRDefault="006C7A7D" w:rsidP="004B4982">
      <w:pPr>
        <w:shd w:val="clear" w:color="auto" w:fill="FFFFFF"/>
        <w:spacing w:line="233" w:lineRule="auto"/>
        <w:jc w:val="center"/>
        <w:rPr>
          <w:b/>
          <w:bCs/>
        </w:rPr>
      </w:pPr>
      <w:r w:rsidRPr="001456ED">
        <w:rPr>
          <w:b/>
          <w:bCs/>
        </w:rPr>
        <w:t>СЕЛЬСКОГО</w:t>
      </w:r>
      <w:r w:rsidR="004B4982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НАСЕЛЕННОГО ПУНКТА</w:t>
      </w:r>
    </w:p>
    <w:p w:rsidR="005D43E4" w:rsidRPr="001456ED" w:rsidRDefault="005D43E4" w:rsidP="006C7A7D">
      <w:pPr>
        <w:shd w:val="clear" w:color="auto" w:fill="FFFFFF"/>
        <w:spacing w:line="233" w:lineRule="auto"/>
        <w:ind w:left="115" w:firstLine="180"/>
        <w:jc w:val="center"/>
        <w:rPr>
          <w:szCs w:val="16"/>
        </w:rPr>
      </w:pPr>
    </w:p>
    <w:p w:rsidR="005D43E4" w:rsidRPr="001456ED" w:rsidRDefault="001C68B4" w:rsidP="006C7A7D">
      <w:pPr>
        <w:pStyle w:val="a5"/>
        <w:spacing w:line="233" w:lineRule="auto"/>
        <w:jc w:val="both"/>
        <w:rPr>
          <w:b/>
          <w:bCs/>
        </w:rPr>
      </w:pPr>
      <w:r w:rsidRPr="001456ED">
        <w:rPr>
          <w:b/>
        </w:rPr>
        <w:t>Цель</w:t>
      </w:r>
      <w:r w:rsidR="005D43E4" w:rsidRPr="001456ED">
        <w:rPr>
          <w:b/>
        </w:rPr>
        <w:t>:</w:t>
      </w:r>
      <w:r w:rsidR="005D43E4" w:rsidRPr="001456ED">
        <w:t xml:space="preserve"> отработать методические приемы функционального зонир</w:t>
      </w:r>
      <w:r w:rsidR="005D43E4" w:rsidRPr="001456ED">
        <w:t>о</w:t>
      </w:r>
      <w:r w:rsidR="005D43E4" w:rsidRPr="001456ED">
        <w:t>вания территории сельского населенного пункта как первого этапа разработки проекта планировки.</w:t>
      </w:r>
    </w:p>
    <w:p w:rsidR="005D43E4" w:rsidRPr="001456ED" w:rsidRDefault="001C68B4" w:rsidP="006C7A7D">
      <w:pPr>
        <w:shd w:val="clear" w:color="auto" w:fill="FFFFFF"/>
        <w:spacing w:line="233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8E169F" w:rsidP="006C7A7D">
      <w:pPr>
        <w:shd w:val="clear" w:color="auto" w:fill="FFFFFF"/>
        <w:tabs>
          <w:tab w:val="left" w:pos="400"/>
        </w:tabs>
        <w:spacing w:line="233" w:lineRule="auto"/>
        <w:ind w:firstLine="284"/>
        <w:jc w:val="both"/>
      </w:pPr>
      <w:r w:rsidRPr="001456ED">
        <w:t>4.1. </w:t>
      </w:r>
      <w:r w:rsidR="005D43E4" w:rsidRPr="001456ED">
        <w:t>Установление количества и перечня функциональных зон сел</w:t>
      </w:r>
      <w:r w:rsidR="005D43E4" w:rsidRPr="001456ED">
        <w:t>ь</w:t>
      </w:r>
      <w:r w:rsidR="005D43E4" w:rsidRPr="001456ED">
        <w:t>ского населенного пункта.</w:t>
      </w:r>
    </w:p>
    <w:p w:rsidR="005D43E4" w:rsidRPr="001456ED" w:rsidRDefault="008E169F" w:rsidP="006C7A7D">
      <w:pPr>
        <w:pStyle w:val="31"/>
        <w:tabs>
          <w:tab w:val="clear" w:pos="554"/>
          <w:tab w:val="left" w:pos="500"/>
        </w:tabs>
        <w:spacing w:line="238" w:lineRule="auto"/>
        <w:ind w:left="0" w:firstLine="284"/>
        <w:rPr>
          <w:sz w:val="20"/>
        </w:rPr>
      </w:pPr>
      <w:r w:rsidRPr="001456ED">
        <w:rPr>
          <w:sz w:val="20"/>
        </w:rPr>
        <w:lastRenderedPageBreak/>
        <w:t>4.2. </w:t>
      </w:r>
      <w:r w:rsidR="005D43E4" w:rsidRPr="001456ED">
        <w:rPr>
          <w:sz w:val="20"/>
        </w:rPr>
        <w:t>Разработка вариантов возможного размещения зон и выбор лучшего из них.</w:t>
      </w:r>
    </w:p>
    <w:p w:rsidR="005D43E4" w:rsidRPr="001456ED" w:rsidRDefault="005D43E4" w:rsidP="006C7A7D">
      <w:pPr>
        <w:shd w:val="clear" w:color="auto" w:fill="FFFFFF"/>
        <w:spacing w:line="238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6C7A7D" w:rsidP="006C7A7D">
      <w:pPr>
        <w:pStyle w:val="31"/>
        <w:spacing w:line="238" w:lineRule="auto"/>
        <w:ind w:left="0" w:firstLine="284"/>
        <w:rPr>
          <w:sz w:val="20"/>
        </w:rPr>
      </w:pPr>
      <w:r w:rsidRPr="001456ED">
        <w:rPr>
          <w:sz w:val="20"/>
        </w:rPr>
        <w:t>1. </w:t>
      </w:r>
      <w:r w:rsidR="005D43E4" w:rsidRPr="001456ED">
        <w:rPr>
          <w:sz w:val="20"/>
        </w:rPr>
        <w:t>Опорный план сельского населенного пункта.</w:t>
      </w:r>
    </w:p>
    <w:p w:rsidR="005D43E4" w:rsidRPr="001456ED" w:rsidRDefault="006C7A7D" w:rsidP="006C7A7D">
      <w:pPr>
        <w:shd w:val="clear" w:color="auto" w:fill="FFFFFF"/>
        <w:tabs>
          <w:tab w:val="left" w:pos="562"/>
        </w:tabs>
        <w:spacing w:line="238" w:lineRule="auto"/>
        <w:ind w:firstLine="284"/>
        <w:jc w:val="both"/>
      </w:pPr>
      <w:r w:rsidRPr="001456ED">
        <w:t>2. Данные лабораторной работы</w:t>
      </w:r>
      <w:r w:rsidR="005D43E4" w:rsidRPr="001456ED">
        <w:t xml:space="preserve"> 3.</w:t>
      </w:r>
    </w:p>
    <w:p w:rsidR="005D43E4" w:rsidRPr="001456ED" w:rsidRDefault="006C7A7D" w:rsidP="006C7A7D">
      <w:pPr>
        <w:pStyle w:val="21"/>
        <w:tabs>
          <w:tab w:val="left" w:pos="562"/>
        </w:tabs>
        <w:spacing w:line="238" w:lineRule="auto"/>
      </w:pPr>
      <w:r w:rsidRPr="001456ED">
        <w:t>3. </w:t>
      </w:r>
      <w:r w:rsidR="005D43E4" w:rsidRPr="001456ED">
        <w:t>Нормативно-справочные материалы.</w:t>
      </w:r>
    </w:p>
    <w:p w:rsidR="005D43E4" w:rsidRPr="001456ED" w:rsidRDefault="005D43E4" w:rsidP="006C7A7D">
      <w:pPr>
        <w:shd w:val="clear" w:color="auto" w:fill="FFFFFF"/>
        <w:tabs>
          <w:tab w:val="left" w:pos="500"/>
        </w:tabs>
        <w:spacing w:line="238" w:lineRule="auto"/>
        <w:ind w:firstLine="284"/>
        <w:jc w:val="both"/>
      </w:pPr>
      <w:r w:rsidRPr="001456ED">
        <w:t>4.</w:t>
      </w:r>
      <w:r w:rsidR="00766174" w:rsidRPr="001456ED">
        <w:t> </w:t>
      </w:r>
      <w:r w:rsidRPr="001456ED">
        <w:t>Альбомы примерных схем проектно-планировочных решений сельских населенных пунктов.</w:t>
      </w:r>
    </w:p>
    <w:p w:rsidR="005D43E4" w:rsidRPr="001456ED" w:rsidRDefault="00E231D0" w:rsidP="006C7A7D">
      <w:pPr>
        <w:pStyle w:val="a5"/>
        <w:spacing w:line="238" w:lineRule="auto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5D43E4" w:rsidRPr="001456ED" w:rsidRDefault="006C7A7D" w:rsidP="006C7A7D">
      <w:pPr>
        <w:pStyle w:val="a5"/>
        <w:spacing w:line="238" w:lineRule="auto"/>
        <w:jc w:val="both"/>
        <w:rPr>
          <w:b/>
          <w:bCs/>
        </w:rPr>
      </w:pPr>
      <w:r w:rsidRPr="001456ED">
        <w:t>1. </w:t>
      </w:r>
      <w:r w:rsidR="005D43E4" w:rsidRPr="001456ED">
        <w:t>Копию опорного плана с вычерченными границами проектиру</w:t>
      </w:r>
      <w:r w:rsidR="0026377D" w:rsidRPr="001456ED">
        <w:t>е</w:t>
      </w:r>
      <w:r w:rsidR="005D43E4" w:rsidRPr="001456ED">
        <w:t>мых функциональных зон в масштабе 1:2</w:t>
      </w:r>
      <w:r w:rsidR="0026377D" w:rsidRPr="001456ED">
        <w:t> </w:t>
      </w:r>
      <w:r w:rsidR="005D43E4" w:rsidRPr="001456ED">
        <w:t>000 сельского населенного пункта.</w:t>
      </w:r>
    </w:p>
    <w:p w:rsidR="005D43E4" w:rsidRPr="001456ED" w:rsidRDefault="006C7A7D" w:rsidP="006C7A7D">
      <w:pPr>
        <w:shd w:val="clear" w:color="auto" w:fill="FFFFFF"/>
        <w:spacing w:line="238" w:lineRule="auto"/>
        <w:ind w:firstLine="284"/>
        <w:jc w:val="both"/>
      </w:pPr>
      <w:r w:rsidRPr="001456ED">
        <w:t>2. </w:t>
      </w:r>
      <w:r w:rsidR="005D43E4" w:rsidRPr="001456ED">
        <w:t>Оформленное задание.</w:t>
      </w:r>
    </w:p>
    <w:p w:rsidR="005D43E4" w:rsidRPr="001456ED" w:rsidRDefault="005D43E4" w:rsidP="006C7A7D">
      <w:pPr>
        <w:shd w:val="clear" w:color="auto" w:fill="FFFFFF"/>
        <w:spacing w:line="238" w:lineRule="auto"/>
        <w:ind w:firstLine="284"/>
        <w:jc w:val="center"/>
        <w:rPr>
          <w:szCs w:val="16"/>
        </w:rPr>
      </w:pPr>
    </w:p>
    <w:p w:rsidR="008E169F" w:rsidRPr="001456ED" w:rsidRDefault="005D43E4" w:rsidP="006C7A7D">
      <w:pPr>
        <w:shd w:val="clear" w:color="auto" w:fill="FFFFFF"/>
        <w:tabs>
          <w:tab w:val="left" w:pos="554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4.1. Установление количест</w:t>
      </w:r>
      <w:r w:rsidR="006C7A7D" w:rsidRPr="001456ED">
        <w:rPr>
          <w:b/>
          <w:bCs/>
        </w:rPr>
        <w:t>ва и перечня функциональных зон</w:t>
      </w:r>
    </w:p>
    <w:p w:rsidR="005D43E4" w:rsidRPr="001456ED" w:rsidRDefault="005D43E4" w:rsidP="006C7A7D">
      <w:pPr>
        <w:shd w:val="clear" w:color="auto" w:fill="FFFFFF"/>
        <w:tabs>
          <w:tab w:val="left" w:pos="554"/>
        </w:tabs>
        <w:spacing w:line="238" w:lineRule="auto"/>
        <w:jc w:val="center"/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6C7A7D">
      <w:pPr>
        <w:shd w:val="clear" w:color="auto" w:fill="FFFFFF"/>
        <w:spacing w:line="238" w:lineRule="auto"/>
        <w:ind w:firstLine="284"/>
        <w:jc w:val="center"/>
        <w:rPr>
          <w:szCs w:val="16"/>
        </w:rPr>
      </w:pPr>
    </w:p>
    <w:p w:rsidR="005D43E4" w:rsidRPr="001456ED" w:rsidRDefault="005D43E4" w:rsidP="006C7A7D">
      <w:pPr>
        <w:pStyle w:val="21"/>
        <w:spacing w:line="238" w:lineRule="auto"/>
      </w:pPr>
      <w:r w:rsidRPr="001456ED">
        <w:t>Зонирование – это выделение (оценка) территории по одному или комплексу факторов, в данном случае по функциональному назнач</w:t>
      </w:r>
      <w:r w:rsidRPr="001456ED">
        <w:t>е</w:t>
      </w:r>
      <w:r w:rsidRPr="001456ED">
        <w:t>нию. Функциональной зоной называют часть территории населенного пункта, в пределах которой на основе оценки существующего вида функционального использования и прогнозов перспективного развития устанавливаются регламенты и ограничения использования террит</w:t>
      </w:r>
      <w:r w:rsidRPr="001456ED">
        <w:t>о</w:t>
      </w:r>
      <w:r w:rsidR="006C7A7D" w:rsidRPr="001456ED">
        <w:t>рии [12</w:t>
      </w:r>
      <w:r w:rsidRPr="001456ED">
        <w:t>].</w:t>
      </w:r>
    </w:p>
    <w:p w:rsidR="005D43E4" w:rsidRPr="001456ED" w:rsidRDefault="005D43E4" w:rsidP="006C7A7D">
      <w:pPr>
        <w:pStyle w:val="21"/>
        <w:spacing w:line="238" w:lineRule="auto"/>
        <w:rPr>
          <w:b/>
          <w:i/>
        </w:rPr>
      </w:pPr>
      <w:r w:rsidRPr="001456ED">
        <w:t>В с</w:t>
      </w:r>
      <w:r w:rsidR="006C7A7D" w:rsidRPr="001456ED">
        <w:t>оответствии с СНБ 3.01.04–02 [5</w:t>
      </w:r>
      <w:r w:rsidRPr="001456ED">
        <w:t>] основными функциональными зонами населенного пункта являются: жилые территории, обществе</w:t>
      </w:r>
      <w:r w:rsidRPr="001456ED">
        <w:t>н</w:t>
      </w:r>
      <w:r w:rsidRPr="001456ED">
        <w:t>ные, производственные, ландшафтно-рекреационные, транспортной инфраструктуры, инженерной инфраструктуры, сельскохозяйственн</w:t>
      </w:r>
      <w:r w:rsidRPr="001456ED">
        <w:t>о</w:t>
      </w:r>
      <w:r w:rsidRPr="001456ED">
        <w:t>го использования, специального назначения.</w:t>
      </w:r>
    </w:p>
    <w:p w:rsidR="005D43E4" w:rsidRPr="001456ED" w:rsidRDefault="005D43E4" w:rsidP="006C7A7D">
      <w:pPr>
        <w:pStyle w:val="21"/>
        <w:spacing w:line="238" w:lineRule="auto"/>
      </w:pPr>
      <w:r w:rsidRPr="001456ED">
        <w:t>Функциональное зонирование территории населенного пункта должно удовлетворять санит</w:t>
      </w:r>
      <w:r w:rsidR="006C7A7D" w:rsidRPr="001456ED">
        <w:t>арным и специальным требованиям,</w:t>
      </w:r>
      <w:r w:rsidRPr="001456ED">
        <w:t xml:space="preserve"> обе</w:t>
      </w:r>
      <w:r w:rsidRPr="001456ED">
        <w:t>с</w:t>
      </w:r>
      <w:r w:rsidRPr="001456ED">
        <w:t xml:space="preserve">печивать удобные пешеходные или транспортные сообщения между </w:t>
      </w:r>
      <w:r w:rsidR="006C7A7D" w:rsidRPr="001456ED">
        <w:t>жилой и производственной зонами,</w:t>
      </w:r>
      <w:r w:rsidRPr="001456ED">
        <w:t xml:space="preserve"> удобную связь с железными и а</w:t>
      </w:r>
      <w:r w:rsidRPr="001456ED">
        <w:t>в</w:t>
      </w:r>
      <w:r w:rsidR="006C7A7D" w:rsidRPr="001456ED">
        <w:t>томобильными дорогами,</w:t>
      </w:r>
      <w:r w:rsidRPr="001456ED">
        <w:t xml:space="preserve"> возможность расширения в перспективе о</w:t>
      </w:r>
      <w:r w:rsidRPr="001456ED">
        <w:t>с</w:t>
      </w:r>
      <w:r w:rsidRPr="001456ED">
        <w:t>новных зон при сохранении общего компактного расположения сел</w:t>
      </w:r>
      <w:r w:rsidRPr="001456ED">
        <w:t>ь</w:t>
      </w:r>
      <w:r w:rsidRPr="001456ED">
        <w:t>ского населенного пункта в целом.</w:t>
      </w:r>
    </w:p>
    <w:p w:rsidR="005D43E4" w:rsidRPr="001456ED" w:rsidRDefault="005D43E4" w:rsidP="006C7A7D">
      <w:pPr>
        <w:pStyle w:val="21"/>
        <w:spacing w:line="238" w:lineRule="auto"/>
      </w:pPr>
      <w:r w:rsidRPr="001456ED">
        <w:t>В жилой зоне (территория жилой и смешанной застройки) разм</w:t>
      </w:r>
      <w:r w:rsidRPr="001456ED">
        <w:t>е</w:t>
      </w:r>
      <w:r w:rsidRPr="001456ED">
        <w:t>щают жилые дома и общественные здания с земельными участками, мелкие производственные объекты, деятельность которых не оказыв</w:t>
      </w:r>
      <w:r w:rsidRPr="001456ED">
        <w:t>а</w:t>
      </w:r>
      <w:r w:rsidRPr="001456ED">
        <w:t>ет вредного влияния на окружающую среду.</w:t>
      </w:r>
    </w:p>
    <w:p w:rsidR="005D43E4" w:rsidRPr="001456ED" w:rsidRDefault="005D43E4" w:rsidP="0038130B">
      <w:pPr>
        <w:pStyle w:val="21"/>
        <w:spacing w:line="238" w:lineRule="auto"/>
      </w:pPr>
      <w:r w:rsidRPr="001456ED">
        <w:lastRenderedPageBreak/>
        <w:t>Общественная зона предназначена для размещения объектов о</w:t>
      </w:r>
      <w:r w:rsidRPr="001456ED">
        <w:t>б</w:t>
      </w:r>
      <w:r w:rsidRPr="001456ED">
        <w:t>служивания населения, учебных учреждений и иных общественных зданий. Общественная территория подразделяется на общественные центры и территории общественного назначения в зонах жилой и см</w:t>
      </w:r>
      <w:r w:rsidRPr="001456ED">
        <w:t>е</w:t>
      </w:r>
      <w:r w:rsidRPr="001456ED">
        <w:t>шанной застройки.</w:t>
      </w:r>
    </w:p>
    <w:p w:rsidR="005D43E4" w:rsidRPr="001456ED" w:rsidRDefault="005D43E4" w:rsidP="0038130B">
      <w:pPr>
        <w:pStyle w:val="21"/>
        <w:spacing w:line="238" w:lineRule="auto"/>
      </w:pPr>
      <w:r w:rsidRPr="001456ED">
        <w:t>В производственную зону включают объекты производственного назначения. При размещении производственных центров предусма</w:t>
      </w:r>
      <w:r w:rsidRPr="001456ED">
        <w:t>т</w:t>
      </w:r>
      <w:r w:rsidRPr="001456ED">
        <w:t>ривают санитарно-защитные зоны. Санитарно-защитная зона создается для частичного задержания санитарных вредностей со стороны прои</w:t>
      </w:r>
      <w:r w:rsidRPr="001456ED">
        <w:t>з</w:t>
      </w:r>
      <w:r w:rsidRPr="001456ED">
        <w:t>водственной зоны. Нормативы санитарно-защитных и зооветери</w:t>
      </w:r>
      <w:r w:rsidRPr="001456ED">
        <w:rPr>
          <w:spacing w:val="-2"/>
        </w:rPr>
        <w:t>на</w:t>
      </w:r>
      <w:r w:rsidRPr="001456ED">
        <w:rPr>
          <w:spacing w:val="-2"/>
        </w:rPr>
        <w:t>р</w:t>
      </w:r>
      <w:r w:rsidRPr="001456ED">
        <w:rPr>
          <w:spacing w:val="-2"/>
        </w:rPr>
        <w:t>ных разрывов при размещении различных производственных объектов, предусмотренных для строительства (с</w:t>
      </w:r>
      <w:r w:rsidR="008E169F" w:rsidRPr="001456ED">
        <w:rPr>
          <w:spacing w:val="-2"/>
        </w:rPr>
        <w:t>писок строительных объектов см. табл. </w:t>
      </w:r>
      <w:r w:rsidRPr="001456ED">
        <w:rPr>
          <w:spacing w:val="-2"/>
        </w:rPr>
        <w:t>3.5), устанавливают в соответствии с действующими санит</w:t>
      </w:r>
      <w:r w:rsidR="00102804" w:rsidRPr="001456ED">
        <w:rPr>
          <w:spacing w:val="-2"/>
        </w:rPr>
        <w:t>а</w:t>
      </w:r>
      <w:r w:rsidR="00102804" w:rsidRPr="001456ED">
        <w:rPr>
          <w:spacing w:val="-2"/>
        </w:rPr>
        <w:t>р</w:t>
      </w:r>
      <w:r w:rsidR="00102804" w:rsidRPr="001456ED">
        <w:rPr>
          <w:spacing w:val="-2"/>
        </w:rPr>
        <w:t>ными нормами и требованиями [12</w:t>
      </w:r>
      <w:r w:rsidRPr="001456ED">
        <w:rPr>
          <w:spacing w:val="-2"/>
        </w:rPr>
        <w:t>]</w:t>
      </w:r>
      <w:r w:rsidRPr="001456ED">
        <w:rPr>
          <w:bCs/>
          <w:iCs/>
          <w:spacing w:val="-2"/>
        </w:rPr>
        <w:t>.</w:t>
      </w:r>
    </w:p>
    <w:p w:rsidR="005D43E4" w:rsidRPr="001456ED" w:rsidRDefault="005D43E4" w:rsidP="0038130B">
      <w:pPr>
        <w:pStyle w:val="21"/>
        <w:spacing w:line="238" w:lineRule="auto"/>
      </w:pPr>
      <w:r w:rsidRPr="001456ED">
        <w:t>Ландшафтно-рекреационная зона предназначена для организации рекреационной деятельности, выполнения природоохранных функций, улучшения состояния окружающей среды. В сельских населенных пунктах она представлена озелененными территориями общего пол</w:t>
      </w:r>
      <w:r w:rsidRPr="001456ED">
        <w:t>ь</w:t>
      </w:r>
      <w:r w:rsidRPr="001456ED">
        <w:t>зования (парки, лесопарки).</w:t>
      </w:r>
    </w:p>
    <w:p w:rsidR="005D43E4" w:rsidRPr="001456ED" w:rsidRDefault="005D43E4" w:rsidP="0038130B">
      <w:pPr>
        <w:pStyle w:val="21"/>
        <w:spacing w:line="238" w:lineRule="auto"/>
      </w:pPr>
      <w:r w:rsidRPr="001456ED">
        <w:t xml:space="preserve">Территории транспортной инфраструктуры предназначены для размещения и функционирования путей сообщения, транспортных сооружений и коммуникаций, объектов и сооружений систем </w:t>
      </w:r>
      <w:r w:rsidRPr="001456ED">
        <w:rPr>
          <w:spacing w:val="-2"/>
        </w:rPr>
        <w:t>энерг</w:t>
      </w:r>
      <w:r w:rsidRPr="001456ED">
        <w:rPr>
          <w:spacing w:val="-2"/>
        </w:rPr>
        <w:t>о</w:t>
      </w:r>
      <w:r w:rsidRPr="001456ED">
        <w:rPr>
          <w:spacing w:val="-2"/>
        </w:rPr>
        <w:t>снабжения (газоснабжения, электроснабжения, теплоснабжения), вод</w:t>
      </w:r>
      <w:r w:rsidRPr="001456ED">
        <w:rPr>
          <w:spacing w:val="-2"/>
        </w:rPr>
        <w:t>о</w:t>
      </w:r>
      <w:r w:rsidRPr="001456ED">
        <w:rPr>
          <w:spacing w:val="-2"/>
        </w:rPr>
        <w:t>снабжения и водоотведения, систем инженерной защиты территории и систем связи.</w:t>
      </w:r>
    </w:p>
    <w:p w:rsidR="005D43E4" w:rsidRPr="001456ED" w:rsidRDefault="00074199" w:rsidP="0038130B">
      <w:pPr>
        <w:shd w:val="clear" w:color="auto" w:fill="FFFFFF"/>
        <w:spacing w:line="238" w:lineRule="auto"/>
        <w:ind w:firstLine="284"/>
        <w:jc w:val="both"/>
        <w:rPr>
          <w:b/>
          <w:bCs/>
        </w:rPr>
      </w:pPr>
      <w:r w:rsidRPr="001456ED">
        <w:t>На основании расчетов лабораторной работы</w:t>
      </w:r>
      <w:r w:rsidR="005D43E4" w:rsidRPr="001456ED">
        <w:t xml:space="preserve"> 3 и вышеизложенного составляют перечень функциональных зон населенного пункта.</w:t>
      </w:r>
    </w:p>
    <w:p w:rsidR="005D43E4" w:rsidRPr="001456ED" w:rsidRDefault="005D43E4" w:rsidP="0038130B">
      <w:pPr>
        <w:pStyle w:val="21"/>
        <w:tabs>
          <w:tab w:val="left" w:pos="554"/>
        </w:tabs>
        <w:spacing w:line="238" w:lineRule="auto"/>
        <w:jc w:val="center"/>
        <w:rPr>
          <w:szCs w:val="16"/>
        </w:rPr>
      </w:pPr>
    </w:p>
    <w:p w:rsidR="005D43E4" w:rsidRPr="001456ED" w:rsidRDefault="005D43E4" w:rsidP="0038130B">
      <w:pPr>
        <w:pStyle w:val="31"/>
        <w:spacing w:line="238" w:lineRule="auto"/>
        <w:ind w:left="0"/>
        <w:jc w:val="center"/>
        <w:rPr>
          <w:b/>
          <w:bCs/>
          <w:sz w:val="20"/>
        </w:rPr>
      </w:pPr>
      <w:r w:rsidRPr="001456ED">
        <w:rPr>
          <w:b/>
          <w:bCs/>
          <w:sz w:val="20"/>
        </w:rPr>
        <w:t>4.2. Разработка вариантов возможного размещения зон</w:t>
      </w:r>
    </w:p>
    <w:p w:rsidR="005D43E4" w:rsidRPr="001456ED" w:rsidRDefault="005D43E4" w:rsidP="0038130B">
      <w:pPr>
        <w:pStyle w:val="21"/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и выбор лучшего из них</w:t>
      </w:r>
    </w:p>
    <w:p w:rsidR="005D43E4" w:rsidRPr="001456ED" w:rsidRDefault="005D43E4" w:rsidP="0038130B">
      <w:pPr>
        <w:pStyle w:val="21"/>
        <w:spacing w:line="238" w:lineRule="auto"/>
        <w:jc w:val="center"/>
        <w:rPr>
          <w:szCs w:val="16"/>
        </w:rPr>
      </w:pPr>
    </w:p>
    <w:p w:rsidR="005D43E4" w:rsidRPr="001456ED" w:rsidRDefault="005D43E4" w:rsidP="0038130B">
      <w:pPr>
        <w:pStyle w:val="21"/>
        <w:spacing w:line="238" w:lineRule="auto"/>
      </w:pPr>
      <w:r w:rsidRPr="001456ED">
        <w:t>После установления перечня функциональных зон разрабатывают варианты их размещения. При этом учитывают экономические, сан</w:t>
      </w:r>
      <w:r w:rsidRPr="001456ED">
        <w:t>и</w:t>
      </w:r>
      <w:r w:rsidRPr="001456ED">
        <w:t>тарно-гигиенические, строительно-технические и архитектурно-п</w:t>
      </w:r>
      <w:r w:rsidR="00106936" w:rsidRPr="001456ED">
        <w:t>ла</w:t>
      </w:r>
      <w:r w:rsidRPr="001456ED">
        <w:t>нировочные требования.</w:t>
      </w:r>
    </w:p>
    <w:p w:rsidR="005D43E4" w:rsidRPr="001456ED" w:rsidRDefault="005D43E4" w:rsidP="0038130B">
      <w:pPr>
        <w:pStyle w:val="21"/>
        <w:spacing w:line="238" w:lineRule="auto"/>
      </w:pPr>
      <w:r w:rsidRPr="001456ED">
        <w:t>Экономические требования предусматривают короткую и удобную взаимосвязь между зонами, с сельскохозяйственными землями, во</w:t>
      </w:r>
      <w:r w:rsidRPr="001456ED">
        <w:t>з</w:t>
      </w:r>
      <w:r w:rsidRPr="001456ED">
        <w:t>можность дальнейшего расширения сельского населенного пункта.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>Жилая зона должна иметь удобные пути сообщения с произво</w:t>
      </w:r>
      <w:r w:rsidRPr="001456ED">
        <w:t>д</w:t>
      </w:r>
      <w:r w:rsidRPr="001456ED">
        <w:t>ственной зоной и сельскохозяйственными землями. Минимальное ра</w:t>
      </w:r>
      <w:r w:rsidRPr="001456ED">
        <w:t>с</w:t>
      </w:r>
      <w:r w:rsidRPr="001456ED">
        <w:lastRenderedPageBreak/>
        <w:t>стояние между жилой и производственной зонами определяется но</w:t>
      </w:r>
      <w:r w:rsidRPr="001456ED">
        <w:t>р</w:t>
      </w:r>
      <w:r w:rsidRPr="001456ED">
        <w:t>мами сан</w:t>
      </w:r>
      <w:r w:rsidR="00102804" w:rsidRPr="001456ED">
        <w:t>итарно-гигиенических разрывов [12, 13</w:t>
      </w:r>
      <w:r w:rsidRPr="001456ED">
        <w:t>].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>Парки должны размещаться с учетом пешеходной доступности на периферии сельского населенного пункта, что позволит уменьшить протяженность инженерных коммуникаций.</w:t>
      </w:r>
    </w:p>
    <w:p w:rsidR="005D43E4" w:rsidRPr="001456ED" w:rsidRDefault="005D43E4" w:rsidP="00102804">
      <w:pPr>
        <w:pStyle w:val="21"/>
        <w:spacing w:line="235" w:lineRule="auto"/>
        <w:rPr>
          <w:spacing w:val="-2"/>
        </w:rPr>
      </w:pPr>
      <w:r w:rsidRPr="001456ED">
        <w:rPr>
          <w:spacing w:val="-2"/>
        </w:rPr>
        <w:t>Санитарно-гигиенические требования обеспечивают экологическую безопасность окружающей среды, формирование комфортных условий жизнедеятельности населения. При взаиморазмещении жилой и прои</w:t>
      </w:r>
      <w:r w:rsidRPr="001456ED">
        <w:rPr>
          <w:spacing w:val="-2"/>
        </w:rPr>
        <w:t>з</w:t>
      </w:r>
      <w:r w:rsidRPr="001456ED">
        <w:rPr>
          <w:spacing w:val="-2"/>
        </w:rPr>
        <w:t>водственной зон учитывают рельеф, направления господствующих ве</w:t>
      </w:r>
      <w:r w:rsidRPr="001456ED">
        <w:rPr>
          <w:spacing w:val="-2"/>
        </w:rPr>
        <w:t>т</w:t>
      </w:r>
      <w:r w:rsidRPr="001456ED">
        <w:rPr>
          <w:spacing w:val="-2"/>
        </w:rPr>
        <w:t>ров в теплое время года, санитарно-гигиенические разрывы.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 xml:space="preserve">Производственную зону располагают по отношению к жилой ниже по рельефу, с подветренной стороны </w:t>
      </w:r>
      <w:r w:rsidR="00102804" w:rsidRPr="001456ED">
        <w:t>от населенного пункта. При </w:t>
      </w:r>
      <w:r w:rsidRPr="001456ED">
        <w:t>расположении населенного пункта у реки производственную зону размещают ниже по ее течению относительно жилой зоны.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>Строительно-технические условия учитывают свойства и качества грунтов, глубину залегания грунтовых вод (не менее 2,5–3 м от п</w:t>
      </w:r>
      <w:r w:rsidRPr="001456ED">
        <w:t>о</w:t>
      </w:r>
      <w:r w:rsidRPr="001456ED">
        <w:t>верхности земли), состояние подъездных путей, наличие существу</w:t>
      </w:r>
      <w:r w:rsidRPr="001456ED">
        <w:t>ю</w:t>
      </w:r>
      <w:r w:rsidRPr="001456ED">
        <w:t>щих зданий и сооружений и др.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>Архитектурно-планировочные требования предполагают создание выразительной композиции плана и его частей, увязку его с приро</w:t>
      </w:r>
      <w:r w:rsidRPr="001456ED">
        <w:t>д</w:t>
      </w:r>
      <w:r w:rsidRPr="001456ED">
        <w:t>ными условиями и ландшафтом местности. При наличии реки или оз</w:t>
      </w:r>
      <w:r w:rsidRPr="001456ED">
        <w:t>е</w:t>
      </w:r>
      <w:r w:rsidRPr="001456ED">
        <w:t>ра парк размещают около них, раскрывая общественный центр нас</w:t>
      </w:r>
      <w:r w:rsidRPr="001456ED">
        <w:t>е</w:t>
      </w:r>
      <w:r w:rsidRPr="001456ED">
        <w:t>ленного пункта в сторону водного источника. При наличии возвыше</w:t>
      </w:r>
      <w:r w:rsidRPr="001456ED">
        <w:t>н</w:t>
      </w:r>
      <w:r w:rsidRPr="001456ED">
        <w:t>ных мест на них размещают общественные центры.</w:t>
      </w:r>
    </w:p>
    <w:p w:rsidR="005D43E4" w:rsidRPr="001456ED" w:rsidRDefault="005D43E4" w:rsidP="00102804">
      <w:pPr>
        <w:pStyle w:val="21"/>
        <w:spacing w:line="235" w:lineRule="auto"/>
      </w:pPr>
      <w:r w:rsidRPr="001456ED">
        <w:t>Функциональная структура и строительное зонирование сельского населенного пункта показаны на рис. 4.1.</w:t>
      </w:r>
    </w:p>
    <w:p w:rsidR="00102804" w:rsidRPr="001456ED" w:rsidRDefault="00102804" w:rsidP="00102804">
      <w:pPr>
        <w:pStyle w:val="21"/>
        <w:spacing w:line="235" w:lineRule="auto"/>
      </w:pPr>
    </w:p>
    <w:p w:rsidR="005D43E4" w:rsidRPr="001456ED" w:rsidRDefault="004F607B" w:rsidP="00102804">
      <w:pPr>
        <w:pStyle w:val="21"/>
        <w:spacing w:line="235" w:lineRule="auto"/>
        <w:ind w:firstLine="0"/>
        <w:jc w:val="center"/>
        <w:rPr>
          <w:sz w:val="16"/>
          <w:szCs w:val="16"/>
        </w:rPr>
      </w:pPr>
      <w:r>
        <w:rPr>
          <w:noProof/>
        </w:rPr>
        <w:pict>
          <v:shape id="Рисунок 1" o:spid="_x0000_i1043" type="#_x0000_t75" alt="рис 7.jpg" style="width:253.15pt;height:107.65pt;visibility:visible">
            <v:imagedata r:id="rId39" o:title="" croptop="4945f" cropbottom="1930f" cropleft="-568f" cropright="1742f"/>
          </v:shape>
        </w:pict>
      </w:r>
    </w:p>
    <w:p w:rsidR="00102804" w:rsidRPr="001456ED" w:rsidRDefault="00102804" w:rsidP="00102804">
      <w:pPr>
        <w:pStyle w:val="21"/>
        <w:spacing w:line="235" w:lineRule="auto"/>
        <w:ind w:firstLine="0"/>
        <w:jc w:val="center"/>
        <w:rPr>
          <w:bCs/>
          <w:sz w:val="16"/>
          <w:szCs w:val="16"/>
        </w:rPr>
      </w:pPr>
    </w:p>
    <w:p w:rsidR="00102804" w:rsidRPr="001456ED" w:rsidRDefault="00B93FA7" w:rsidP="00102804">
      <w:pPr>
        <w:pStyle w:val="21"/>
        <w:spacing w:line="235" w:lineRule="auto"/>
        <w:ind w:firstLine="0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012B65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4.1. Функциональная структура и строительное зонирование</w:t>
      </w:r>
      <w:r w:rsidR="00102804" w:rsidRPr="001456ED">
        <w:rPr>
          <w:bCs/>
          <w:sz w:val="16"/>
          <w:szCs w:val="16"/>
        </w:rPr>
        <w:t xml:space="preserve"> сельского</w:t>
      </w:r>
    </w:p>
    <w:p w:rsidR="00102804" w:rsidRPr="001456ED" w:rsidRDefault="00B93FA7" w:rsidP="00102804">
      <w:pPr>
        <w:pStyle w:val="21"/>
        <w:spacing w:line="235" w:lineRule="auto"/>
        <w:ind w:firstLine="0"/>
        <w:jc w:val="center"/>
        <w:rPr>
          <w:sz w:val="16"/>
          <w:szCs w:val="16"/>
        </w:rPr>
      </w:pPr>
      <w:r w:rsidRPr="001456ED">
        <w:rPr>
          <w:bCs/>
          <w:sz w:val="16"/>
          <w:szCs w:val="16"/>
        </w:rPr>
        <w:t>населенного пункта:</w:t>
      </w:r>
      <w:r w:rsidR="00102804" w:rsidRPr="001456ED">
        <w:rPr>
          <w:bCs/>
          <w:sz w:val="16"/>
          <w:szCs w:val="16"/>
        </w:rPr>
        <w:t xml:space="preserve"> </w:t>
      </w:r>
      <w:r w:rsidR="005D43E4" w:rsidRPr="001456ED">
        <w:rPr>
          <w:i/>
          <w:sz w:val="16"/>
          <w:szCs w:val="16"/>
        </w:rPr>
        <w:t>1</w:t>
      </w:r>
      <w:r w:rsidR="005D43E4" w:rsidRPr="001456ED">
        <w:rPr>
          <w:sz w:val="16"/>
          <w:szCs w:val="16"/>
        </w:rPr>
        <w:t xml:space="preserve"> – общественный центр;</w:t>
      </w:r>
      <w:r w:rsidR="00102804" w:rsidRPr="001456ED">
        <w:rPr>
          <w:bCs/>
          <w:sz w:val="16"/>
          <w:szCs w:val="16"/>
        </w:rPr>
        <w:t xml:space="preserve"> </w:t>
      </w:r>
      <w:r w:rsidR="005D43E4" w:rsidRPr="001456ED">
        <w:rPr>
          <w:i/>
          <w:sz w:val="16"/>
          <w:szCs w:val="16"/>
        </w:rPr>
        <w:t>2</w:t>
      </w:r>
      <w:r w:rsidR="005D43E4" w:rsidRPr="001456ED">
        <w:rPr>
          <w:sz w:val="16"/>
          <w:szCs w:val="16"/>
        </w:rPr>
        <w:t xml:space="preserve"> – зона секционной застройки;</w:t>
      </w:r>
    </w:p>
    <w:p w:rsidR="00102804" w:rsidRPr="001456ED" w:rsidRDefault="005D43E4" w:rsidP="00102804">
      <w:pPr>
        <w:pStyle w:val="21"/>
        <w:spacing w:line="235" w:lineRule="auto"/>
        <w:ind w:firstLine="0"/>
        <w:jc w:val="center"/>
        <w:rPr>
          <w:bCs/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зона блокированной застройки;</w:t>
      </w:r>
      <w:r w:rsidR="00102804" w:rsidRPr="001456ED">
        <w:rPr>
          <w:bCs/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зона индивидуальной застройки;</w:t>
      </w:r>
    </w:p>
    <w:p w:rsidR="005D43E4" w:rsidRPr="001456ED" w:rsidRDefault="005D43E4" w:rsidP="00102804">
      <w:pPr>
        <w:pStyle w:val="21"/>
        <w:spacing w:line="235" w:lineRule="auto"/>
        <w:ind w:firstLine="0"/>
        <w:jc w:val="center"/>
        <w:rPr>
          <w:bCs/>
          <w:sz w:val="16"/>
          <w:szCs w:val="16"/>
        </w:rPr>
      </w:pPr>
      <w:r w:rsidRPr="001456ED">
        <w:rPr>
          <w:i/>
          <w:noProof/>
          <w:sz w:val="16"/>
          <w:szCs w:val="16"/>
        </w:rPr>
        <w:t>5</w:t>
      </w:r>
      <w:r w:rsidRPr="001456ED">
        <w:rPr>
          <w:noProof/>
          <w:sz w:val="16"/>
          <w:szCs w:val="16"/>
        </w:rPr>
        <w:t xml:space="preserve"> – санитарно-защитная зона;</w:t>
      </w:r>
      <w:r w:rsidR="00102804" w:rsidRPr="001456ED">
        <w:rPr>
          <w:bCs/>
          <w:sz w:val="16"/>
          <w:szCs w:val="16"/>
        </w:rPr>
        <w:t xml:space="preserve"> </w:t>
      </w:r>
      <w:r w:rsidRPr="001456ED">
        <w:rPr>
          <w:i/>
          <w:noProof/>
          <w:sz w:val="16"/>
          <w:szCs w:val="16"/>
        </w:rPr>
        <w:t>6</w:t>
      </w:r>
      <w:r w:rsidRPr="001456ED">
        <w:rPr>
          <w:noProof/>
          <w:sz w:val="16"/>
          <w:szCs w:val="16"/>
        </w:rPr>
        <w:t xml:space="preserve"> – производственная зона</w:t>
      </w:r>
    </w:p>
    <w:p w:rsidR="005D43E4" w:rsidRPr="001456ED" w:rsidRDefault="005D43E4" w:rsidP="00E06FB8">
      <w:pPr>
        <w:pStyle w:val="21"/>
        <w:spacing w:line="240" w:lineRule="auto"/>
      </w:pPr>
      <w:r w:rsidRPr="001456ED">
        <w:lastRenderedPageBreak/>
        <w:t>На копии опорного плана сельского населенного пункта в масшт</w:t>
      </w:r>
      <w:r w:rsidRPr="001456ED">
        <w:t>а</w:t>
      </w:r>
      <w:r w:rsidRPr="001456ED">
        <w:t>бе 1:2</w:t>
      </w:r>
      <w:r w:rsidR="0026377D" w:rsidRPr="001456ED">
        <w:t> </w:t>
      </w:r>
      <w:r w:rsidRPr="001456ED">
        <w:t>000 с учетом вышеизложенного показывают в вариантах во</w:t>
      </w:r>
      <w:r w:rsidRPr="001456ED">
        <w:t>з</w:t>
      </w:r>
      <w:r w:rsidRPr="001456ED">
        <w:t>можное размещение зон. После их сопоставления студент, консульт</w:t>
      </w:r>
      <w:r w:rsidRPr="001456ED">
        <w:t>и</w:t>
      </w:r>
      <w:r w:rsidRPr="001456ED">
        <w:t>руясь с преподавателем, выбирает лучшее решение, которое вычерч</w:t>
      </w:r>
      <w:r w:rsidRPr="001456ED">
        <w:t>и</w:t>
      </w:r>
      <w:r w:rsidR="008E49B2" w:rsidRPr="001456ED">
        <w:t>вает карандашом</w:t>
      </w:r>
      <w:r w:rsidRPr="001456ED">
        <w:t>.</w:t>
      </w:r>
    </w:p>
    <w:p w:rsidR="005D43E4" w:rsidRPr="001456ED" w:rsidRDefault="005D43E4" w:rsidP="00E06FB8">
      <w:pPr>
        <w:pStyle w:val="21"/>
        <w:spacing w:line="240" w:lineRule="auto"/>
      </w:pPr>
      <w:r w:rsidRPr="001456ED">
        <w:t>На рис</w:t>
      </w:r>
      <w:r w:rsidR="0026377D" w:rsidRPr="001456ED">
        <w:t>. </w:t>
      </w:r>
      <w:r w:rsidRPr="001456ED">
        <w:t>4.2–4.4 представлены проектные решения по функционал</w:t>
      </w:r>
      <w:r w:rsidRPr="001456ED">
        <w:t>ь</w:t>
      </w:r>
      <w:r w:rsidRPr="001456ED">
        <w:t>ной организации территории сельского населенного пункта.</w:t>
      </w:r>
    </w:p>
    <w:p w:rsidR="005D43E4" w:rsidRPr="001456ED" w:rsidRDefault="005D43E4" w:rsidP="00E06FB8">
      <w:pPr>
        <w:pStyle w:val="21"/>
        <w:spacing w:line="240" w:lineRule="auto"/>
      </w:pPr>
    </w:p>
    <w:tbl>
      <w:tblPr>
        <w:tblW w:w="0" w:type="auto"/>
        <w:tblInd w:w="491" w:type="dxa"/>
        <w:tblLook w:val="00A0" w:firstRow="1" w:lastRow="0" w:firstColumn="1" w:lastColumn="0" w:noHBand="0" w:noVBand="0"/>
      </w:tblPr>
      <w:tblGrid>
        <w:gridCol w:w="5152"/>
      </w:tblGrid>
      <w:tr w:rsidR="00102804" w:rsidRPr="001456ED" w:rsidTr="00102804">
        <w:tc>
          <w:tcPr>
            <w:tcW w:w="5152" w:type="dxa"/>
            <w:vAlign w:val="center"/>
          </w:tcPr>
          <w:p w:rsidR="00102804" w:rsidRPr="001456ED" w:rsidRDefault="004F607B" w:rsidP="00C63747">
            <w:pPr>
              <w:pStyle w:val="21"/>
              <w:shd w:val="clear" w:color="auto" w:fill="auto"/>
              <w:spacing w:line="240" w:lineRule="auto"/>
              <w:ind w:left="57" w:firstLine="0"/>
              <w:jc w:val="center"/>
            </w:pPr>
            <w:r>
              <w:rPr>
                <w:noProof/>
              </w:rPr>
              <w:pict>
                <v:shape id="Рисунок 245" o:spid="_x0000_i1044" type="#_x0000_t75" style="width:214.5pt;height:118.15pt;visibility:visible">
                  <v:imagedata r:id="rId40" o:title="" cropbottom="47543f" cropright="21743f"/>
                </v:shape>
              </w:pict>
            </w:r>
          </w:p>
        </w:tc>
      </w:tr>
    </w:tbl>
    <w:p w:rsidR="005D43E4" w:rsidRPr="001456ED" w:rsidRDefault="005D43E4" w:rsidP="00E06FB8">
      <w:pPr>
        <w:pStyle w:val="21"/>
        <w:spacing w:line="240" w:lineRule="auto"/>
        <w:ind w:firstLine="0"/>
        <w:jc w:val="center"/>
        <w:rPr>
          <w:sz w:val="16"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 4.2. Предпроектное функциональное зонирование территории</w:t>
      </w:r>
      <w:r w:rsidR="00102804" w:rsidRPr="001456ED">
        <w:rPr>
          <w:bCs/>
          <w:sz w:val="16"/>
          <w:szCs w:val="16"/>
        </w:rPr>
        <w:t>:</w:t>
      </w:r>
    </w:p>
    <w:p w:rsidR="00102804" w:rsidRPr="001456ED" w:rsidRDefault="00102804" w:rsidP="00102804">
      <w:pPr>
        <w:pStyle w:val="21"/>
        <w:shd w:val="clear" w:color="auto" w:fill="auto"/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направление главного въезда в поселок;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участки учреждений</w:t>
      </w:r>
    </w:p>
    <w:p w:rsidR="00102804" w:rsidRPr="001456ED" w:rsidRDefault="00102804" w:rsidP="00102804">
      <w:pPr>
        <w:pStyle w:val="21"/>
        <w:shd w:val="clear" w:color="auto" w:fill="auto"/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общественного обслуживания;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многоквартирная жилая застройка;</w:t>
      </w:r>
    </w:p>
    <w:p w:rsidR="00102804" w:rsidRPr="001456ED" w:rsidRDefault="00102804" w:rsidP="00102804">
      <w:pPr>
        <w:pStyle w:val="21"/>
        <w:shd w:val="clear" w:color="auto" w:fill="auto"/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блокированная жилая застройка;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застройка одноквартирными домами;</w:t>
      </w:r>
    </w:p>
    <w:p w:rsidR="00102804" w:rsidRPr="001456ED" w:rsidRDefault="00102804" w:rsidP="00102804">
      <w:pPr>
        <w:pStyle w:val="21"/>
        <w:shd w:val="clear" w:color="auto" w:fill="auto"/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парк; </w:t>
      </w: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производственные и коммунальные объекты;</w:t>
      </w:r>
    </w:p>
    <w:p w:rsidR="00102804" w:rsidRPr="001456ED" w:rsidRDefault="00102804" w:rsidP="00102804">
      <w:pPr>
        <w:shd w:val="clear" w:color="auto" w:fill="FFFFFF"/>
        <w:jc w:val="center"/>
        <w:rPr>
          <w:bCs/>
          <w:sz w:val="16"/>
          <w:szCs w:val="16"/>
        </w:rPr>
      </w:pP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санитарно-защитная зона</w:t>
      </w:r>
    </w:p>
    <w:p w:rsidR="005D43E4" w:rsidRPr="001456ED" w:rsidRDefault="005D43E4" w:rsidP="00E06FB8">
      <w:pPr>
        <w:shd w:val="clear" w:color="auto" w:fill="FFFFFF"/>
        <w:ind w:left="72"/>
        <w:jc w:val="center"/>
        <w:rPr>
          <w:b/>
          <w:bCs/>
          <w:spacing w:val="-4"/>
        </w:rPr>
      </w:pPr>
    </w:p>
    <w:tbl>
      <w:tblPr>
        <w:tblW w:w="0" w:type="auto"/>
        <w:tblInd w:w="690" w:type="dxa"/>
        <w:tblLook w:val="00A0" w:firstRow="1" w:lastRow="0" w:firstColumn="1" w:lastColumn="0" w:noHBand="0" w:noVBand="0"/>
      </w:tblPr>
      <w:tblGrid>
        <w:gridCol w:w="4752"/>
      </w:tblGrid>
      <w:tr w:rsidR="00C63747" w:rsidRPr="001456ED" w:rsidTr="00C63747">
        <w:tc>
          <w:tcPr>
            <w:tcW w:w="4752" w:type="dxa"/>
          </w:tcPr>
          <w:p w:rsidR="00C63747" w:rsidRPr="001456ED" w:rsidRDefault="004F607B" w:rsidP="00C63747">
            <w:pPr>
              <w:pStyle w:val="21"/>
              <w:shd w:val="clear" w:color="auto" w:fill="auto"/>
              <w:spacing w:line="240" w:lineRule="auto"/>
              <w:ind w:firstLine="0"/>
              <w:jc w:val="center"/>
            </w:pPr>
            <w:r>
              <w:rPr>
                <w:b/>
                <w:noProof/>
                <w:spacing w:val="-4"/>
              </w:rPr>
              <w:pict>
                <v:shape id="Рисунок 8" o:spid="_x0000_i1045" type="#_x0000_t75" style="width:214.5pt;height:118.15pt;visibility:visible">
                  <v:imagedata r:id="rId40" o:title="" croptop="21085f" cropbottom="26458f" cropright="21592f"/>
                </v:shape>
              </w:pict>
            </w:r>
          </w:p>
        </w:tc>
      </w:tr>
    </w:tbl>
    <w:p w:rsidR="005D43E4" w:rsidRPr="001456ED" w:rsidRDefault="005D43E4" w:rsidP="00E06FB8">
      <w:pPr>
        <w:shd w:val="clear" w:color="auto" w:fill="FFFFFF"/>
        <w:jc w:val="center"/>
        <w:rPr>
          <w:b/>
          <w:bCs/>
          <w:spacing w:val="-4"/>
          <w:sz w:val="16"/>
        </w:rPr>
      </w:pPr>
    </w:p>
    <w:p w:rsidR="005D43E4" w:rsidRPr="001456ED" w:rsidRDefault="005D43E4" w:rsidP="00E06FB8">
      <w:pPr>
        <w:shd w:val="clear" w:color="auto" w:fill="FFFFFF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 4.3. Планировочный каркас поселка: основные планировочные узлы (</w:t>
      </w:r>
      <w:r w:rsidRPr="001456ED">
        <w:rPr>
          <w:bCs/>
          <w:i/>
          <w:sz w:val="16"/>
          <w:szCs w:val="16"/>
        </w:rPr>
        <w:t>1</w:t>
      </w:r>
      <w:r w:rsidRPr="001456ED">
        <w:rPr>
          <w:bCs/>
          <w:sz w:val="16"/>
          <w:szCs w:val="16"/>
        </w:rPr>
        <w:t>–</w:t>
      </w:r>
      <w:r w:rsidRPr="001456ED">
        <w:rPr>
          <w:bCs/>
          <w:i/>
          <w:sz w:val="16"/>
          <w:szCs w:val="16"/>
        </w:rPr>
        <w:t>4</w:t>
      </w:r>
      <w:r w:rsidRPr="001456ED">
        <w:rPr>
          <w:bCs/>
          <w:sz w:val="16"/>
          <w:szCs w:val="16"/>
        </w:rPr>
        <w:t>);</w:t>
      </w:r>
    </w:p>
    <w:p w:rsidR="00C63747" w:rsidRPr="001456ED" w:rsidRDefault="005D43E4" w:rsidP="00C63747">
      <w:pPr>
        <w:shd w:val="clear" w:color="auto" w:fill="FFFFFF"/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основные природные планировочные оси (</w:t>
      </w:r>
      <w:r w:rsidRPr="001456ED">
        <w:rPr>
          <w:bCs/>
          <w:i/>
          <w:sz w:val="16"/>
          <w:szCs w:val="16"/>
        </w:rPr>
        <w:t>5</w:t>
      </w:r>
      <w:r w:rsidRPr="001456ED">
        <w:rPr>
          <w:bCs/>
          <w:sz w:val="16"/>
          <w:szCs w:val="16"/>
        </w:rPr>
        <w:t>,</w:t>
      </w:r>
      <w:r w:rsidR="008E169F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6</w:t>
      </w:r>
      <w:r w:rsidR="00C63747" w:rsidRPr="001456ED">
        <w:rPr>
          <w:bCs/>
          <w:sz w:val="16"/>
          <w:szCs w:val="16"/>
        </w:rPr>
        <w:t>); основные антропогенные</w:t>
      </w:r>
    </w:p>
    <w:p w:rsidR="00C63747" w:rsidRPr="001456ED" w:rsidRDefault="005D43E4" w:rsidP="00C63747">
      <w:pPr>
        <w:shd w:val="clear" w:color="auto" w:fill="FFFFFF"/>
        <w:jc w:val="center"/>
        <w:rPr>
          <w:sz w:val="16"/>
          <w:szCs w:val="16"/>
        </w:rPr>
      </w:pPr>
      <w:r w:rsidRPr="001456ED">
        <w:rPr>
          <w:bCs/>
          <w:sz w:val="16"/>
          <w:szCs w:val="16"/>
        </w:rPr>
        <w:t>планировочные оси (</w:t>
      </w:r>
      <w:r w:rsidRPr="001456ED">
        <w:rPr>
          <w:bCs/>
          <w:i/>
          <w:sz w:val="16"/>
          <w:szCs w:val="16"/>
        </w:rPr>
        <w:t>7</w:t>
      </w:r>
      <w:r w:rsidRPr="001456ED">
        <w:rPr>
          <w:bCs/>
          <w:sz w:val="16"/>
          <w:szCs w:val="16"/>
        </w:rPr>
        <w:t>,</w:t>
      </w:r>
      <w:r w:rsidR="008E169F" w:rsidRPr="001456ED">
        <w:rPr>
          <w:bCs/>
          <w:sz w:val="16"/>
          <w:szCs w:val="16"/>
        </w:rPr>
        <w:t xml:space="preserve"> </w:t>
      </w:r>
      <w:r w:rsidRPr="001456ED">
        <w:rPr>
          <w:bCs/>
          <w:i/>
          <w:sz w:val="16"/>
          <w:szCs w:val="16"/>
        </w:rPr>
        <w:t>8</w:t>
      </w:r>
      <w:r w:rsidRPr="001456ED">
        <w:rPr>
          <w:bCs/>
          <w:sz w:val="16"/>
          <w:szCs w:val="16"/>
        </w:rPr>
        <w:t>)</w:t>
      </w:r>
      <w:r w:rsidR="00C63747" w:rsidRPr="001456ED">
        <w:rPr>
          <w:bCs/>
          <w:sz w:val="16"/>
          <w:szCs w:val="16"/>
        </w:rPr>
        <w:t xml:space="preserve">; </w:t>
      </w:r>
      <w:r w:rsidR="00C63747" w:rsidRPr="001456ED">
        <w:rPr>
          <w:i/>
          <w:sz w:val="16"/>
          <w:szCs w:val="16"/>
        </w:rPr>
        <w:t>1</w:t>
      </w:r>
      <w:r w:rsidR="00C63747" w:rsidRPr="001456ED">
        <w:rPr>
          <w:sz w:val="16"/>
          <w:szCs w:val="16"/>
        </w:rPr>
        <w:t xml:space="preserve"> – главная высотная доминанта поселка; </w:t>
      </w:r>
      <w:r w:rsidR="00C63747" w:rsidRPr="001456ED">
        <w:rPr>
          <w:i/>
          <w:sz w:val="16"/>
          <w:szCs w:val="16"/>
        </w:rPr>
        <w:t>2</w:t>
      </w:r>
      <w:r w:rsidR="00C63747" w:rsidRPr="001456ED">
        <w:rPr>
          <w:sz w:val="16"/>
          <w:szCs w:val="16"/>
        </w:rPr>
        <w:t xml:space="preserve"> – главный</w:t>
      </w:r>
    </w:p>
    <w:p w:rsidR="00C63747" w:rsidRPr="001456ED" w:rsidRDefault="00C63747" w:rsidP="00C63747">
      <w:pPr>
        <w:shd w:val="clear" w:color="auto" w:fill="FFFFFF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въезд в поселок;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главная площадь поселка;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главный вход в парк;</w:t>
      </w:r>
    </w:p>
    <w:p w:rsidR="005D43E4" w:rsidRPr="001456ED" w:rsidRDefault="00C63747" w:rsidP="00C63747">
      <w:pPr>
        <w:shd w:val="clear" w:color="auto" w:fill="FFFFFF"/>
        <w:jc w:val="center"/>
        <w:rPr>
          <w:bCs/>
          <w:sz w:val="16"/>
          <w:szCs w:val="16"/>
        </w:rPr>
      </w:pP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река;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водораздел; </w:t>
      </w: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главная улица поселка; </w:t>
      </w: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основные жилые улицы</w:t>
      </w:r>
    </w:p>
    <w:tbl>
      <w:tblPr>
        <w:tblW w:w="0" w:type="auto"/>
        <w:tblInd w:w="1083" w:type="dxa"/>
        <w:tblLook w:val="00A0" w:firstRow="1" w:lastRow="0" w:firstColumn="1" w:lastColumn="0" w:noHBand="0" w:noVBand="0"/>
      </w:tblPr>
      <w:tblGrid>
        <w:gridCol w:w="3969"/>
      </w:tblGrid>
      <w:tr w:rsidR="00C63747" w:rsidRPr="001456ED" w:rsidTr="00C63747">
        <w:tc>
          <w:tcPr>
            <w:tcW w:w="3969" w:type="dxa"/>
          </w:tcPr>
          <w:p w:rsidR="00C63747" w:rsidRPr="001456ED" w:rsidRDefault="004F607B" w:rsidP="007C4E9F">
            <w:pPr>
              <w:pStyle w:val="21"/>
              <w:shd w:val="clear" w:color="auto" w:fill="auto"/>
              <w:spacing w:line="230" w:lineRule="auto"/>
              <w:ind w:left="-113" w:right="-113" w:firstLine="0"/>
              <w:jc w:val="center"/>
            </w:pPr>
            <w:r>
              <w:rPr>
                <w:b/>
                <w:noProof/>
                <w:spacing w:val="-4"/>
              </w:rPr>
              <w:lastRenderedPageBreak/>
              <w:pict>
                <v:shape id="Рисунок 9" o:spid="_x0000_i1046" type="#_x0000_t75" style="width:165.4pt;height:102.4pt;visibility:visible">
                  <v:imagedata r:id="rId40" o:title="" croptop="42864f" cropbottom="4625f" cropright="21329f"/>
                </v:shape>
              </w:pict>
            </w:r>
          </w:p>
        </w:tc>
      </w:tr>
    </w:tbl>
    <w:p w:rsidR="005D43E4" w:rsidRPr="001456ED" w:rsidRDefault="005D43E4" w:rsidP="007C4E9F">
      <w:pPr>
        <w:shd w:val="clear" w:color="auto" w:fill="FFFFFF"/>
        <w:spacing w:line="230" w:lineRule="auto"/>
        <w:jc w:val="center"/>
        <w:rPr>
          <w:b/>
          <w:bCs/>
          <w:sz w:val="14"/>
        </w:rPr>
      </w:pPr>
    </w:p>
    <w:p w:rsidR="007C4E9F" w:rsidRPr="001456ED" w:rsidRDefault="005D43E4" w:rsidP="007C4E9F">
      <w:pPr>
        <w:shd w:val="clear" w:color="auto" w:fill="FFFFFF"/>
        <w:spacing w:line="230" w:lineRule="auto"/>
        <w:jc w:val="center"/>
        <w:rPr>
          <w:sz w:val="16"/>
          <w:szCs w:val="16"/>
        </w:rPr>
      </w:pPr>
      <w:r w:rsidRPr="001456ED">
        <w:rPr>
          <w:bCs/>
          <w:sz w:val="16"/>
          <w:szCs w:val="16"/>
        </w:rPr>
        <w:t>Рис. 4.4. Модель функционально-планировочной организации</w:t>
      </w:r>
      <w:r w:rsidR="007C4E9F" w:rsidRPr="001456ED">
        <w:rPr>
          <w:bCs/>
          <w:sz w:val="16"/>
          <w:szCs w:val="16"/>
        </w:rPr>
        <w:t xml:space="preserve"> </w:t>
      </w:r>
      <w:r w:rsidR="007C4E9F" w:rsidRPr="001456ED">
        <w:rPr>
          <w:sz w:val="16"/>
          <w:szCs w:val="16"/>
        </w:rPr>
        <w:t>сельского</w:t>
      </w:r>
    </w:p>
    <w:p w:rsidR="007C4E9F" w:rsidRPr="001456ED" w:rsidRDefault="005D43E4" w:rsidP="007C4E9F">
      <w:pPr>
        <w:shd w:val="clear" w:color="auto" w:fill="FFFFFF"/>
        <w:spacing w:line="230" w:lineRule="auto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населенного пункта</w:t>
      </w:r>
      <w:r w:rsidR="00C63747" w:rsidRPr="001456ED">
        <w:rPr>
          <w:sz w:val="16"/>
          <w:szCs w:val="16"/>
        </w:rPr>
        <w:t xml:space="preserve">: </w:t>
      </w:r>
      <w:r w:rsidR="00C63747" w:rsidRPr="001456ED">
        <w:rPr>
          <w:i/>
          <w:sz w:val="16"/>
          <w:szCs w:val="16"/>
        </w:rPr>
        <w:t>1</w:t>
      </w:r>
      <w:r w:rsidR="00C63747" w:rsidRPr="001456ED">
        <w:rPr>
          <w:sz w:val="16"/>
          <w:szCs w:val="16"/>
        </w:rPr>
        <w:t xml:space="preserve"> – участки объектов общественного</w:t>
      </w:r>
      <w:r w:rsidR="007C4E9F" w:rsidRPr="001456ED">
        <w:rPr>
          <w:sz w:val="16"/>
          <w:szCs w:val="16"/>
        </w:rPr>
        <w:t xml:space="preserve"> </w:t>
      </w:r>
      <w:r w:rsidR="00C63747" w:rsidRPr="001456ED">
        <w:rPr>
          <w:sz w:val="16"/>
          <w:szCs w:val="16"/>
        </w:rPr>
        <w:t>обслуживания;</w:t>
      </w:r>
    </w:p>
    <w:p w:rsidR="007C4E9F" w:rsidRPr="001456ED" w:rsidRDefault="00C63747" w:rsidP="007C4E9F">
      <w:pPr>
        <w:shd w:val="clear" w:color="auto" w:fill="FFFFFF"/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секционная жилая застройка;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блокированная</w:t>
      </w:r>
      <w:r w:rsidR="007C4E9F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жилая застройка;</w:t>
      </w:r>
    </w:p>
    <w:p w:rsidR="007C4E9F" w:rsidRPr="001456ED" w:rsidRDefault="00C63747" w:rsidP="007C4E9F">
      <w:pPr>
        <w:shd w:val="clear" w:color="auto" w:fill="FFFFFF"/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коттеджная жилая застройка;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участки</w:t>
      </w:r>
      <w:r w:rsidR="007C4E9F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зеленых насаждений об</w:t>
      </w:r>
      <w:r w:rsidR="007C4E9F" w:rsidRPr="001456ED">
        <w:rPr>
          <w:sz w:val="16"/>
          <w:szCs w:val="16"/>
        </w:rPr>
        <w:t>щего</w:t>
      </w:r>
    </w:p>
    <w:p w:rsidR="007C4E9F" w:rsidRPr="001456ED" w:rsidRDefault="00C63747" w:rsidP="007C4E9F">
      <w:pPr>
        <w:shd w:val="clear" w:color="auto" w:fill="FFFFFF"/>
        <w:spacing w:line="230" w:lineRule="auto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пользования;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участки производственных</w:t>
      </w:r>
      <w:r w:rsidR="007C4E9F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и коммунальных объектов;</w:t>
      </w:r>
    </w:p>
    <w:p w:rsidR="005D43E4" w:rsidRPr="001456ED" w:rsidRDefault="00C63747" w:rsidP="007C4E9F">
      <w:pPr>
        <w:shd w:val="clear" w:color="auto" w:fill="FFFFFF"/>
        <w:spacing w:line="230" w:lineRule="auto"/>
        <w:jc w:val="center"/>
        <w:rPr>
          <w:bCs/>
          <w:sz w:val="16"/>
          <w:szCs w:val="16"/>
        </w:rPr>
      </w:pP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второстепенные жилые улицы;</w:t>
      </w:r>
      <w:r w:rsidR="007C4E9F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хозяйственные проезды</w:t>
      </w:r>
    </w:p>
    <w:p w:rsidR="005D43E4" w:rsidRPr="001456ED" w:rsidRDefault="005D43E4" w:rsidP="007C4E9F">
      <w:pPr>
        <w:shd w:val="clear" w:color="auto" w:fill="FFFFFF"/>
        <w:spacing w:line="230" w:lineRule="auto"/>
        <w:jc w:val="center"/>
        <w:rPr>
          <w:b/>
          <w:bCs/>
          <w:sz w:val="18"/>
        </w:rPr>
      </w:pPr>
    </w:p>
    <w:p w:rsidR="0027080F" w:rsidRPr="001456ED" w:rsidRDefault="002B4A77" w:rsidP="007C4E9F">
      <w:pPr>
        <w:shd w:val="clear" w:color="auto" w:fill="FFFFFF"/>
        <w:spacing w:line="230" w:lineRule="auto"/>
        <w:ind w:right="28"/>
        <w:jc w:val="center"/>
        <w:rPr>
          <w:b/>
          <w:bCs/>
        </w:rPr>
      </w:pPr>
      <w:r w:rsidRPr="001456ED">
        <w:rPr>
          <w:b/>
          <w:bCs/>
          <w:spacing w:val="20"/>
        </w:rPr>
        <w:t>Лабораторная работа</w:t>
      </w:r>
      <w:r w:rsidR="005D43E4" w:rsidRPr="001456ED">
        <w:rPr>
          <w:b/>
          <w:bCs/>
        </w:rPr>
        <w:t xml:space="preserve"> 5.</w:t>
      </w:r>
    </w:p>
    <w:p w:rsidR="0027080F" w:rsidRPr="001456ED" w:rsidRDefault="002B4A77" w:rsidP="0027080F">
      <w:pPr>
        <w:shd w:val="clear" w:color="auto" w:fill="FFFFFF"/>
        <w:spacing w:line="230" w:lineRule="auto"/>
        <w:ind w:right="28"/>
        <w:jc w:val="center"/>
        <w:rPr>
          <w:b/>
          <w:bCs/>
        </w:rPr>
      </w:pPr>
      <w:r w:rsidRPr="001456ED">
        <w:rPr>
          <w:b/>
          <w:bCs/>
        </w:rPr>
        <w:t>РАЗРАБОТКА ОБЩЕЙ СХЕМЫ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ПЛ</w:t>
      </w:r>
      <w:r w:rsidR="0027080F" w:rsidRPr="001456ED">
        <w:rPr>
          <w:b/>
          <w:bCs/>
        </w:rPr>
        <w:t>АНИРОВКИ</w:t>
      </w:r>
    </w:p>
    <w:p w:rsidR="0027080F" w:rsidRPr="001456ED" w:rsidRDefault="002B4A77" w:rsidP="0027080F">
      <w:pPr>
        <w:shd w:val="clear" w:color="auto" w:fill="FFFFFF"/>
        <w:spacing w:line="230" w:lineRule="auto"/>
        <w:ind w:right="28"/>
        <w:jc w:val="center"/>
        <w:rPr>
          <w:b/>
          <w:bCs/>
        </w:rPr>
      </w:pPr>
      <w:r w:rsidRPr="001456ED">
        <w:rPr>
          <w:b/>
          <w:bCs/>
        </w:rPr>
        <w:t>И ЗАСТРОЙКИ ЖИЛОЙ ЗОНЫ</w:t>
      </w:r>
    </w:p>
    <w:p w:rsidR="005D43E4" w:rsidRPr="001456ED" w:rsidRDefault="005D43E4" w:rsidP="0027080F">
      <w:pPr>
        <w:shd w:val="clear" w:color="auto" w:fill="FFFFFF"/>
        <w:spacing w:line="230" w:lineRule="auto"/>
        <w:ind w:right="28"/>
        <w:jc w:val="center"/>
        <w:rPr>
          <w:b/>
          <w:bCs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7C4E9F">
      <w:pPr>
        <w:shd w:val="clear" w:color="auto" w:fill="FFFFFF"/>
        <w:spacing w:line="230" w:lineRule="auto"/>
        <w:ind w:left="1253" w:right="403" w:hanging="410"/>
        <w:jc w:val="both"/>
        <w:rPr>
          <w:b/>
          <w:bCs/>
          <w:sz w:val="18"/>
        </w:rPr>
      </w:pPr>
    </w:p>
    <w:p w:rsidR="005D43E4" w:rsidRPr="001456ED" w:rsidRDefault="001C68B4" w:rsidP="007C4E9F">
      <w:pPr>
        <w:shd w:val="clear" w:color="auto" w:fill="FFFFFF"/>
        <w:spacing w:line="230" w:lineRule="auto"/>
        <w:ind w:firstLine="284"/>
        <w:jc w:val="both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 xml:space="preserve">: </w:t>
      </w:r>
      <w:r w:rsidR="005D43E4" w:rsidRPr="001456ED">
        <w:t>ознакомиться с содержанием и методикой составления о</w:t>
      </w:r>
      <w:r w:rsidR="005D43E4" w:rsidRPr="001456ED">
        <w:t>б</w:t>
      </w:r>
      <w:r w:rsidR="005D43E4" w:rsidRPr="001456ED">
        <w:t>щей композиционно-планировочной схемы проектируемого сельского населенного пункта и отработать ее на конкретном объекте.</w:t>
      </w:r>
    </w:p>
    <w:p w:rsidR="005D43E4" w:rsidRPr="001456ED" w:rsidRDefault="001C68B4" w:rsidP="007C4E9F">
      <w:pPr>
        <w:shd w:val="clear" w:color="auto" w:fill="FFFFFF"/>
        <w:spacing w:line="230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8E169F" w:rsidP="007C4E9F">
      <w:pPr>
        <w:pStyle w:val="a7"/>
        <w:spacing w:before="0" w:line="230" w:lineRule="auto"/>
        <w:ind w:left="0" w:right="0" w:firstLine="284"/>
      </w:pPr>
      <w:r w:rsidRPr="001456ED">
        <w:t>5.1. </w:t>
      </w:r>
      <w:r w:rsidR="005D43E4" w:rsidRPr="001456ED">
        <w:t>Изучение существующей планировочной структуры сельского населенного пункта.</w:t>
      </w:r>
    </w:p>
    <w:p w:rsidR="005D43E4" w:rsidRPr="001456ED" w:rsidRDefault="005D43E4" w:rsidP="007C4E9F">
      <w:pPr>
        <w:pStyle w:val="21"/>
        <w:tabs>
          <w:tab w:val="left" w:pos="605"/>
        </w:tabs>
        <w:spacing w:line="230" w:lineRule="auto"/>
      </w:pPr>
      <w:r w:rsidRPr="001456ED">
        <w:t>5.2.</w:t>
      </w:r>
      <w:r w:rsidR="008E169F" w:rsidRPr="001456ED">
        <w:t> </w:t>
      </w:r>
      <w:r w:rsidRPr="001456ED">
        <w:rPr>
          <w:spacing w:val="-2"/>
        </w:rPr>
        <w:t>Размещение основных частей жилой зоны сельского населенного пункта: общественного центра, основных композиционных осей, зоны жилой застройки, парковой зоны отдыха и др.</w:t>
      </w:r>
    </w:p>
    <w:p w:rsidR="005D43E4" w:rsidRPr="001456ED" w:rsidRDefault="005D43E4" w:rsidP="007C4E9F">
      <w:pPr>
        <w:shd w:val="clear" w:color="auto" w:fill="FFFFFF"/>
        <w:tabs>
          <w:tab w:val="left" w:pos="605"/>
        </w:tabs>
        <w:spacing w:line="230" w:lineRule="auto"/>
        <w:ind w:firstLine="284"/>
        <w:jc w:val="both"/>
      </w:pPr>
      <w:r w:rsidRPr="001456ED">
        <w:t>5.3.</w:t>
      </w:r>
      <w:r w:rsidR="008E169F" w:rsidRPr="001456ED">
        <w:t> </w:t>
      </w:r>
      <w:r w:rsidRPr="001456ED">
        <w:t>Разработка вариантов композиционно-планировочных решений и выбор лучшего из них.</w:t>
      </w:r>
    </w:p>
    <w:p w:rsidR="005D43E4" w:rsidRPr="001456ED" w:rsidRDefault="005D43E4" w:rsidP="007C4E9F">
      <w:pPr>
        <w:shd w:val="clear" w:color="auto" w:fill="FFFFFF"/>
        <w:tabs>
          <w:tab w:val="left" w:pos="5890"/>
        </w:tabs>
        <w:spacing w:line="230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5D43E4" w:rsidP="007C4E9F">
      <w:pPr>
        <w:shd w:val="clear" w:color="auto" w:fill="FFFFFF"/>
        <w:spacing w:line="230" w:lineRule="auto"/>
        <w:ind w:firstLine="284"/>
        <w:jc w:val="both"/>
      </w:pPr>
      <w:r w:rsidRPr="001456ED">
        <w:t>1.</w:t>
      </w:r>
      <w:r w:rsidR="008E169F" w:rsidRPr="001456ED">
        <w:t> </w:t>
      </w:r>
      <w:r w:rsidRPr="001456ED">
        <w:t>Опорный план сельского населенного пункта.</w:t>
      </w:r>
    </w:p>
    <w:p w:rsidR="005D43E4" w:rsidRPr="001456ED" w:rsidRDefault="005D43E4" w:rsidP="007C4E9F">
      <w:pPr>
        <w:shd w:val="clear" w:color="auto" w:fill="FFFFFF"/>
        <w:tabs>
          <w:tab w:val="left" w:pos="677"/>
        </w:tabs>
        <w:spacing w:line="230" w:lineRule="auto"/>
        <w:ind w:firstLine="284"/>
        <w:jc w:val="both"/>
      </w:pPr>
      <w:r w:rsidRPr="001456ED">
        <w:t>2.</w:t>
      </w:r>
      <w:r w:rsidR="008E169F" w:rsidRPr="001456ED">
        <w:t> </w:t>
      </w:r>
      <w:r w:rsidR="002B4A77" w:rsidRPr="001456ED">
        <w:t>Выполненная лабораторная работа</w:t>
      </w:r>
      <w:r w:rsidRPr="001456ED">
        <w:t xml:space="preserve"> 2.</w:t>
      </w:r>
    </w:p>
    <w:p w:rsidR="005D43E4" w:rsidRPr="001456ED" w:rsidRDefault="005D43E4" w:rsidP="007C4E9F">
      <w:pPr>
        <w:shd w:val="clear" w:color="auto" w:fill="FFFFFF"/>
        <w:tabs>
          <w:tab w:val="left" w:pos="576"/>
        </w:tabs>
        <w:spacing w:line="230" w:lineRule="auto"/>
        <w:ind w:firstLine="284"/>
        <w:jc w:val="both"/>
      </w:pPr>
      <w:r w:rsidRPr="001456ED">
        <w:t>3.</w:t>
      </w:r>
      <w:r w:rsidR="008E169F" w:rsidRPr="001456ED">
        <w:t> </w:t>
      </w:r>
      <w:r w:rsidRPr="001456ED">
        <w:t>Альбомы примерных схем проектно-планировочных решений сельских населенных пунктов.</w:t>
      </w:r>
    </w:p>
    <w:p w:rsidR="005D43E4" w:rsidRPr="001456ED" w:rsidRDefault="00E231D0" w:rsidP="007C4E9F">
      <w:pPr>
        <w:pStyle w:val="a5"/>
        <w:spacing w:line="230" w:lineRule="auto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823F4D" w:rsidRPr="001456ED" w:rsidRDefault="005D43E4" w:rsidP="007C4E9F">
      <w:pPr>
        <w:pStyle w:val="21"/>
        <w:spacing w:line="230" w:lineRule="auto"/>
      </w:pPr>
      <w:r w:rsidRPr="001456ED">
        <w:t>1.</w:t>
      </w:r>
      <w:r w:rsidR="008E169F" w:rsidRPr="001456ED">
        <w:t> </w:t>
      </w:r>
      <w:r w:rsidRPr="001456ED">
        <w:t>Копию опорного плана в масштабе 1:2</w:t>
      </w:r>
      <w:r w:rsidR="008E49B2" w:rsidRPr="001456ED">
        <w:t> </w:t>
      </w:r>
      <w:r w:rsidRPr="001456ED">
        <w:t>000 с нанесенным кара</w:t>
      </w:r>
      <w:r w:rsidRPr="001456ED">
        <w:t>н</w:t>
      </w:r>
      <w:r w:rsidRPr="001456ED">
        <w:t>дашом схематичным композиционно-планировочным решением ж</w:t>
      </w:r>
      <w:r w:rsidRPr="001456ED">
        <w:t>и</w:t>
      </w:r>
      <w:r w:rsidRPr="001456ED">
        <w:t>лой зоны села.</w:t>
      </w:r>
    </w:p>
    <w:p w:rsidR="005D43E4" w:rsidRPr="001456ED" w:rsidRDefault="005D43E4" w:rsidP="007C4E9F">
      <w:pPr>
        <w:pStyle w:val="21"/>
        <w:spacing w:line="230" w:lineRule="auto"/>
      </w:pPr>
      <w:r w:rsidRPr="001456ED">
        <w:t>2.</w:t>
      </w:r>
      <w:r w:rsidR="008E169F" w:rsidRPr="001456ED">
        <w:t> </w:t>
      </w:r>
      <w:r w:rsidRPr="001456ED">
        <w:t>Оформленное задание.</w:t>
      </w:r>
    </w:p>
    <w:p w:rsidR="005D43E4" w:rsidRPr="001456ED" w:rsidRDefault="005D43E4" w:rsidP="00E231D0">
      <w:pPr>
        <w:pStyle w:val="a7"/>
        <w:spacing w:before="0" w:line="238" w:lineRule="auto"/>
        <w:ind w:left="0" w:right="0"/>
        <w:jc w:val="center"/>
        <w:rPr>
          <w:b/>
          <w:bCs/>
        </w:rPr>
      </w:pPr>
      <w:r w:rsidRPr="001456ED">
        <w:rPr>
          <w:b/>
          <w:bCs/>
        </w:rPr>
        <w:lastRenderedPageBreak/>
        <w:t>5.1. Изучение сущес</w:t>
      </w:r>
      <w:r w:rsidR="00E231D0" w:rsidRPr="001456ED">
        <w:rPr>
          <w:b/>
          <w:bCs/>
        </w:rPr>
        <w:t>твующей планировочной структуры</w:t>
      </w:r>
    </w:p>
    <w:p w:rsidR="005D43E4" w:rsidRPr="001456ED" w:rsidRDefault="005D43E4" w:rsidP="00E231D0">
      <w:pPr>
        <w:pStyle w:val="a7"/>
        <w:spacing w:before="0" w:line="238" w:lineRule="auto"/>
        <w:ind w:left="0" w:right="0"/>
        <w:jc w:val="center"/>
        <w:rPr>
          <w:b/>
          <w:bCs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E231D0">
      <w:pPr>
        <w:pStyle w:val="a7"/>
        <w:spacing w:before="0" w:line="238" w:lineRule="auto"/>
        <w:ind w:left="0" w:right="0" w:firstLine="284"/>
        <w:rPr>
          <w:szCs w:val="16"/>
        </w:rPr>
      </w:pPr>
    </w:p>
    <w:p w:rsidR="005D43E4" w:rsidRPr="001456ED" w:rsidRDefault="005D43E4" w:rsidP="00E231D0">
      <w:pPr>
        <w:pStyle w:val="a7"/>
        <w:spacing w:before="0" w:line="238" w:lineRule="auto"/>
        <w:ind w:left="0" w:right="0" w:firstLine="284"/>
      </w:pPr>
      <w:r w:rsidRPr="001456ED">
        <w:t xml:space="preserve">Планировочная структура села должна обеспечивать оптимальное размещение и взаимосвязь его функциональных зон; рациональную структуру территории сельского населенного пункта, увязанную с размещением общественного центра, инженерно-транспортной </w:t>
      </w:r>
      <w:r w:rsidRPr="001456ED">
        <w:rPr>
          <w:spacing w:val="-2"/>
        </w:rPr>
        <w:t>инфр</w:t>
      </w:r>
      <w:r w:rsidRPr="001456ED">
        <w:rPr>
          <w:spacing w:val="-2"/>
        </w:rPr>
        <w:t>а</w:t>
      </w:r>
      <w:r w:rsidRPr="001456ED">
        <w:rPr>
          <w:spacing w:val="-2"/>
        </w:rPr>
        <w:t>структурой; создание соответствующих типов территорий для разли</w:t>
      </w:r>
      <w:r w:rsidRPr="001456ED">
        <w:rPr>
          <w:spacing w:val="-2"/>
        </w:rPr>
        <w:t>ч</w:t>
      </w:r>
      <w:r w:rsidRPr="001456ED">
        <w:rPr>
          <w:spacing w:val="-2"/>
        </w:rPr>
        <w:t>ных групп населения; эффективное использование территории; учет архитектурно-градостроительн</w:t>
      </w:r>
      <w:r w:rsidR="003B2171" w:rsidRPr="001456ED">
        <w:rPr>
          <w:spacing w:val="-2"/>
        </w:rPr>
        <w:t>ых требований, природно-климати</w:t>
      </w:r>
      <w:r w:rsidRPr="001456ED">
        <w:rPr>
          <w:spacing w:val="-2"/>
        </w:rPr>
        <w:t>ческих и других местных особенностей; охрану окружающей среды.</w:t>
      </w:r>
    </w:p>
    <w:p w:rsidR="005D43E4" w:rsidRPr="001456ED" w:rsidRDefault="005D43E4" w:rsidP="00E231D0">
      <w:pPr>
        <w:pStyle w:val="a7"/>
        <w:spacing w:before="0" w:line="238" w:lineRule="auto"/>
        <w:ind w:left="0" w:right="0" w:firstLine="284"/>
      </w:pPr>
      <w:r w:rsidRPr="001456ED">
        <w:t>Сложившиеся архитектурно-планировочные элементы существ</w:t>
      </w:r>
      <w:r w:rsidRPr="001456ED">
        <w:t>у</w:t>
      </w:r>
      <w:r w:rsidRPr="001456ED">
        <w:t>ющего села являются основой планировки сельского населенного пункта. Изучая существующую композиционно-планировочную структуру сельского населенного пункта, выявляют и выделяют эл</w:t>
      </w:r>
      <w:r w:rsidRPr="001456ED">
        <w:t>е</w:t>
      </w:r>
      <w:r w:rsidRPr="001456ED">
        <w:t>менты, влияющие на планировочное решение. К таким элементам о</w:t>
      </w:r>
      <w:r w:rsidRPr="001456ED">
        <w:t>т</w:t>
      </w:r>
      <w:r w:rsidRPr="001456ED">
        <w:t>носят подъездные пути, имеющиеся культурно-бытовые и жилые зд</w:t>
      </w:r>
      <w:r w:rsidRPr="001456ED">
        <w:t>а</w:t>
      </w:r>
      <w:r w:rsidRPr="001456ED">
        <w:t>ния, благоустроенные улицы, массивы зеленых насаждений, водоемы, возвышенные по рельефу участки местности и др.</w:t>
      </w:r>
    </w:p>
    <w:p w:rsidR="005D43E4" w:rsidRPr="001456ED" w:rsidRDefault="005D43E4" w:rsidP="00E231D0">
      <w:pPr>
        <w:pStyle w:val="a7"/>
        <w:spacing w:before="0" w:line="238" w:lineRule="auto"/>
        <w:ind w:left="0" w:right="0" w:firstLine="284"/>
        <w:rPr>
          <w:szCs w:val="16"/>
        </w:rPr>
      </w:pPr>
    </w:p>
    <w:p w:rsidR="005D43E4" w:rsidRPr="001456ED" w:rsidRDefault="005D43E4" w:rsidP="00E231D0">
      <w:pPr>
        <w:shd w:val="clear" w:color="auto" w:fill="FFFFFF"/>
        <w:tabs>
          <w:tab w:val="left" w:pos="605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5.2. Размещение основных частей жилой зоны</w:t>
      </w:r>
    </w:p>
    <w:p w:rsidR="005D43E4" w:rsidRPr="001456ED" w:rsidRDefault="005D43E4" w:rsidP="00E231D0">
      <w:pPr>
        <w:shd w:val="clear" w:color="auto" w:fill="FFFFFF"/>
        <w:tabs>
          <w:tab w:val="left" w:pos="605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сельского населенног</w:t>
      </w:r>
      <w:r w:rsidR="00E231D0" w:rsidRPr="001456ED">
        <w:rPr>
          <w:b/>
          <w:bCs/>
        </w:rPr>
        <w:t>о пункта: общественного центра,</w:t>
      </w:r>
    </w:p>
    <w:p w:rsidR="005D43E4" w:rsidRPr="001456ED" w:rsidRDefault="005D43E4" w:rsidP="00E231D0">
      <w:pPr>
        <w:shd w:val="clear" w:color="auto" w:fill="FFFFFF"/>
        <w:tabs>
          <w:tab w:val="left" w:pos="605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основных композиционных осей, зон</w:t>
      </w:r>
      <w:r w:rsidR="008E169F" w:rsidRPr="001456ED">
        <w:rPr>
          <w:b/>
          <w:bCs/>
        </w:rPr>
        <w:t>ы</w:t>
      </w:r>
      <w:r w:rsidR="00E231D0" w:rsidRPr="001456ED">
        <w:rPr>
          <w:b/>
          <w:bCs/>
        </w:rPr>
        <w:t xml:space="preserve"> жилой застройки,</w:t>
      </w:r>
    </w:p>
    <w:p w:rsidR="005D43E4" w:rsidRPr="001456ED" w:rsidRDefault="005D43E4" w:rsidP="00E231D0">
      <w:pPr>
        <w:shd w:val="clear" w:color="auto" w:fill="FFFFFF"/>
        <w:tabs>
          <w:tab w:val="left" w:pos="605"/>
        </w:tabs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парковой зоны отдыха и др.</w:t>
      </w:r>
    </w:p>
    <w:p w:rsidR="005D43E4" w:rsidRPr="001456ED" w:rsidRDefault="005D43E4" w:rsidP="00E231D0">
      <w:pPr>
        <w:shd w:val="clear" w:color="auto" w:fill="FFFFFF"/>
        <w:tabs>
          <w:tab w:val="left" w:pos="605"/>
        </w:tabs>
        <w:spacing w:line="238" w:lineRule="auto"/>
        <w:jc w:val="both"/>
        <w:rPr>
          <w:szCs w:val="16"/>
        </w:rPr>
      </w:pPr>
    </w:p>
    <w:p w:rsidR="005D43E4" w:rsidRPr="001456ED" w:rsidRDefault="005D43E4" w:rsidP="00E231D0">
      <w:pPr>
        <w:pStyle w:val="21"/>
        <w:tabs>
          <w:tab w:val="left" w:pos="605"/>
        </w:tabs>
        <w:spacing w:line="238" w:lineRule="auto"/>
      </w:pPr>
      <w:r w:rsidRPr="001456ED">
        <w:t>При составлении схемы планировки и застройки жилой зоны сел</w:t>
      </w:r>
      <w:r w:rsidRPr="001456ED">
        <w:t>ь</w:t>
      </w:r>
      <w:r w:rsidR="00106936" w:rsidRPr="001456ED">
        <w:t>ского населенного пункта</w:t>
      </w:r>
      <w:r w:rsidRPr="001456ED">
        <w:t xml:space="preserve"> намечают положение площади обществе</w:t>
      </w:r>
      <w:r w:rsidRPr="001456ED">
        <w:t>н</w:t>
      </w:r>
      <w:r w:rsidRPr="001456ED">
        <w:t>ного центра, размещают уличную сеть, зону отдыха, располагают о</w:t>
      </w:r>
      <w:r w:rsidRPr="001456ED">
        <w:t>б</w:t>
      </w:r>
      <w:r w:rsidRPr="001456ED">
        <w:t>щественные здания с земельными участками при них, кварталы и участк</w:t>
      </w:r>
      <w:r w:rsidR="00E231D0" w:rsidRPr="001456ED">
        <w:t>и с различными типами застройки</w:t>
      </w:r>
      <w:r w:rsidRPr="001456ED">
        <w:t xml:space="preserve"> и другие основные элементы схемы.</w:t>
      </w:r>
    </w:p>
    <w:p w:rsidR="005D43E4" w:rsidRPr="001456ED" w:rsidRDefault="005D43E4" w:rsidP="00E06FB8">
      <w:pPr>
        <w:pStyle w:val="21"/>
        <w:tabs>
          <w:tab w:val="left" w:pos="605"/>
        </w:tabs>
        <w:spacing w:line="240" w:lineRule="auto"/>
      </w:pPr>
      <w:r w:rsidRPr="001456ED">
        <w:t>Площадь общественного центра чаще всего размещают централ</w:t>
      </w:r>
      <w:r w:rsidRPr="001456ED">
        <w:t>и</w:t>
      </w:r>
      <w:r w:rsidRPr="001456ED">
        <w:t>зованно с расположением вокруг нее основных общественных зданий. Место для площади выбирают по нескольким показателям. В архите</w:t>
      </w:r>
      <w:r w:rsidRPr="001456ED">
        <w:t>к</w:t>
      </w:r>
      <w:r w:rsidRPr="001456ED">
        <w:t>турном отношении наиболее выгодным местом для общественного центра на территории сельского населенного пункта является домин</w:t>
      </w:r>
      <w:r w:rsidRPr="001456ED">
        <w:t>и</w:t>
      </w:r>
      <w:r w:rsidRPr="001456ED">
        <w:t>рующая возвышенность, берег реки или озера.</w:t>
      </w:r>
    </w:p>
    <w:p w:rsidR="005D43E4" w:rsidRPr="001456ED" w:rsidRDefault="005D43E4" w:rsidP="00E06FB8">
      <w:pPr>
        <w:pStyle w:val="21"/>
        <w:tabs>
          <w:tab w:val="left" w:pos="605"/>
        </w:tabs>
        <w:spacing w:line="240" w:lineRule="auto"/>
      </w:pPr>
      <w:r w:rsidRPr="001456ED">
        <w:t>По связи с улицами площадь размещают на пересечении главных улиц либо на месте замыкания перс</w:t>
      </w:r>
      <w:r w:rsidR="008E49B2" w:rsidRPr="001456ED">
        <w:t>пективы одной главной улицы. По </w:t>
      </w:r>
      <w:r w:rsidRPr="001456ED">
        <w:t>связи с зонами площадь общественного центра стремятся разм</w:t>
      </w:r>
      <w:r w:rsidRPr="001456ED">
        <w:t>е</w:t>
      </w:r>
      <w:r w:rsidRPr="001456ED">
        <w:lastRenderedPageBreak/>
        <w:t>щать в центре жилой зоны или при въезде в сельский населенный пункт. Желательно, чтобы расположение общественного центра обе</w:t>
      </w:r>
      <w:r w:rsidRPr="001456ED">
        <w:t>с</w:t>
      </w:r>
      <w:r w:rsidRPr="001456ED">
        <w:t>печивало минимальные радиусы обслуживания всей территории сел</w:t>
      </w:r>
      <w:r w:rsidRPr="001456ED">
        <w:t>ь</w:t>
      </w:r>
      <w:r w:rsidRPr="001456ED">
        <w:t>ского населенного пункта.</w:t>
      </w:r>
    </w:p>
    <w:p w:rsidR="005D43E4" w:rsidRPr="001456ED" w:rsidRDefault="005D43E4" w:rsidP="00E06FB8">
      <w:pPr>
        <w:shd w:val="clear" w:color="auto" w:fill="FFFFFF"/>
        <w:tabs>
          <w:tab w:val="left" w:pos="605"/>
        </w:tabs>
        <w:ind w:firstLine="284"/>
        <w:jc w:val="both"/>
      </w:pPr>
      <w:r w:rsidRPr="001456ED">
        <w:t>Как правило, от площади общественного центра трассируют гла</w:t>
      </w:r>
      <w:r w:rsidRPr="001456ED">
        <w:t>в</w:t>
      </w:r>
      <w:r w:rsidRPr="001456ED">
        <w:t>ные улицы: въезд в населенный пункт, к производственной зоне, к зо</w:t>
      </w:r>
      <w:r w:rsidR="00E231D0" w:rsidRPr="001456ED">
        <w:t>не отдыха.</w:t>
      </w:r>
    </w:p>
    <w:p w:rsidR="005D43E4" w:rsidRPr="001456ED" w:rsidRDefault="005D43E4" w:rsidP="00E06FB8">
      <w:pPr>
        <w:shd w:val="clear" w:color="auto" w:fill="FFFFFF"/>
        <w:tabs>
          <w:tab w:val="left" w:pos="605"/>
        </w:tabs>
        <w:ind w:firstLine="284"/>
        <w:jc w:val="both"/>
      </w:pPr>
      <w:r w:rsidRPr="001456ED">
        <w:t>Въезд в населенный пункт – улица, являющаяся продолжением м</w:t>
      </w:r>
      <w:r w:rsidRPr="001456ED">
        <w:t>а</w:t>
      </w:r>
      <w:r w:rsidRPr="001456ED">
        <w:t>гистральной внутрихозяйственной дороги, идущая в центр селения. Улица к производственной зоне обычно является продолжением гла</w:t>
      </w:r>
      <w:r w:rsidRPr="001456ED">
        <w:t>в</w:t>
      </w:r>
      <w:r w:rsidRPr="001456ED">
        <w:t>ной улицы и основным направлением движения потока населения к производственным комплексам.</w:t>
      </w:r>
    </w:p>
    <w:p w:rsidR="005D43E4" w:rsidRPr="001456ED" w:rsidRDefault="005D43E4" w:rsidP="00E06FB8">
      <w:pPr>
        <w:pStyle w:val="21"/>
        <w:tabs>
          <w:tab w:val="left" w:pos="605"/>
        </w:tabs>
        <w:spacing w:line="240" w:lineRule="auto"/>
      </w:pPr>
      <w:r w:rsidRPr="001456ED">
        <w:t>В общей схеме планировки</w:t>
      </w:r>
      <w:r w:rsidR="00106936" w:rsidRPr="001456ED">
        <w:t xml:space="preserve"> </w:t>
      </w:r>
      <w:r w:rsidRPr="001456ED">
        <w:t>определяют систему основной уличной сети. Она может быть регулярной (прямоугольной, радиальной, рад</w:t>
      </w:r>
      <w:r w:rsidRPr="001456ED">
        <w:t>и</w:t>
      </w:r>
      <w:r w:rsidRPr="001456ED">
        <w:t>ально-кольцевой), свободной или смешанной (рис. 5.1). Наиболее удобна и проста регулярная уличная система.</w:t>
      </w:r>
    </w:p>
    <w:p w:rsidR="005D43E4" w:rsidRPr="001456ED" w:rsidRDefault="005D43E4" w:rsidP="00E06FB8">
      <w:pPr>
        <w:pStyle w:val="21"/>
        <w:tabs>
          <w:tab w:val="left" w:pos="605"/>
        </w:tabs>
        <w:spacing w:line="240" w:lineRule="auto"/>
        <w:ind w:firstLine="0"/>
        <w:rPr>
          <w:szCs w:val="10"/>
        </w:rPr>
      </w:pPr>
    </w:p>
    <w:p w:rsidR="005D43E4" w:rsidRPr="001456ED" w:rsidRDefault="004F607B" w:rsidP="007C4E9F">
      <w:pPr>
        <w:pStyle w:val="21"/>
        <w:tabs>
          <w:tab w:val="left" w:pos="605"/>
        </w:tabs>
        <w:spacing w:line="240" w:lineRule="auto"/>
        <w:ind w:firstLine="0"/>
        <w:jc w:val="center"/>
      </w:pPr>
      <w:r>
        <w:rPr>
          <w:noProof/>
        </w:rPr>
        <w:pict>
          <v:shape id="Рисунок 3" o:spid="_x0000_i1047" type="#_x0000_t75" alt="Рис 10.jpg" style="width:262.5pt;height:223.9pt;visibility:visible" o:bordertopcolor="black" o:borderleftcolor="black" o:borderbottomcolor="black" o:borderrightcolor="black">
            <v:imagedata r:id="rId41" o:title="" croptop="2283f" cropbottom="6715f" cropright="1878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D43E4" w:rsidRPr="001456ED" w:rsidRDefault="005D43E4" w:rsidP="00E06FB8">
      <w:pPr>
        <w:pStyle w:val="21"/>
        <w:tabs>
          <w:tab w:val="left" w:pos="605"/>
        </w:tabs>
        <w:spacing w:line="240" w:lineRule="auto"/>
        <w:ind w:firstLine="0"/>
        <w:rPr>
          <w:sz w:val="16"/>
          <w:szCs w:val="8"/>
        </w:rPr>
      </w:pPr>
    </w:p>
    <w:p w:rsidR="007C4E9F" w:rsidRPr="001456ED" w:rsidRDefault="00B93FA7" w:rsidP="007C4E9F">
      <w:pPr>
        <w:pStyle w:val="21"/>
        <w:tabs>
          <w:tab w:val="left" w:pos="605"/>
        </w:tabs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Рис. 5.1. Схемы основных систем уличной сети:</w:t>
      </w:r>
      <w:r w:rsidR="007C4E9F" w:rsidRPr="001456ED">
        <w:rPr>
          <w:sz w:val="16"/>
          <w:szCs w:val="16"/>
        </w:rPr>
        <w:t xml:space="preserve"> </w:t>
      </w:r>
      <w:r w:rsidR="005D43E4" w:rsidRPr="001456ED">
        <w:rPr>
          <w:i/>
          <w:sz w:val="16"/>
          <w:szCs w:val="16"/>
        </w:rPr>
        <w:t>а</w:t>
      </w:r>
      <w:r w:rsidR="005D43E4" w:rsidRPr="001456ED">
        <w:rPr>
          <w:sz w:val="16"/>
          <w:szCs w:val="16"/>
        </w:rPr>
        <w:t xml:space="preserve"> – прямоугольная;</w:t>
      </w:r>
    </w:p>
    <w:p w:rsidR="007C4E9F" w:rsidRPr="001456ED" w:rsidRDefault="005D43E4" w:rsidP="007C4E9F">
      <w:pPr>
        <w:pStyle w:val="21"/>
        <w:tabs>
          <w:tab w:val="left" w:pos="605"/>
        </w:tabs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б</w:t>
      </w:r>
      <w:r w:rsidRPr="001456ED">
        <w:rPr>
          <w:sz w:val="16"/>
          <w:szCs w:val="16"/>
        </w:rPr>
        <w:t xml:space="preserve"> – прямоугольно-диагональная;</w:t>
      </w:r>
      <w:r w:rsidR="007C4E9F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в</w:t>
      </w:r>
      <w:r w:rsidRPr="001456ED">
        <w:rPr>
          <w:sz w:val="16"/>
          <w:szCs w:val="16"/>
        </w:rPr>
        <w:t xml:space="preserve"> – радиальная; </w:t>
      </w:r>
      <w:r w:rsidRPr="001456ED">
        <w:rPr>
          <w:i/>
          <w:sz w:val="16"/>
          <w:szCs w:val="16"/>
        </w:rPr>
        <w:t>г</w:t>
      </w:r>
      <w:r w:rsidRPr="001456ED">
        <w:rPr>
          <w:sz w:val="16"/>
          <w:szCs w:val="16"/>
        </w:rPr>
        <w:t xml:space="preserve"> – радиально-кольцевая;</w:t>
      </w:r>
    </w:p>
    <w:p w:rsidR="002F408E" w:rsidRPr="001456ED" w:rsidRDefault="005D43E4" w:rsidP="00CE6910">
      <w:pPr>
        <w:pStyle w:val="21"/>
        <w:tabs>
          <w:tab w:val="left" w:pos="605"/>
        </w:tabs>
        <w:spacing w:line="238" w:lineRule="auto"/>
        <w:ind w:firstLine="0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д</w:t>
      </w:r>
      <w:r w:rsidRPr="001456ED">
        <w:rPr>
          <w:sz w:val="16"/>
          <w:szCs w:val="16"/>
        </w:rPr>
        <w:t xml:space="preserve"> – комбинированная; </w:t>
      </w:r>
      <w:r w:rsidRPr="001456ED">
        <w:rPr>
          <w:i/>
          <w:sz w:val="16"/>
          <w:szCs w:val="16"/>
        </w:rPr>
        <w:t>е</w:t>
      </w:r>
      <w:r w:rsidRPr="001456ED">
        <w:rPr>
          <w:sz w:val="16"/>
          <w:szCs w:val="16"/>
        </w:rPr>
        <w:t xml:space="preserve"> – свободная; </w:t>
      </w:r>
      <w:r w:rsidRPr="001456ED">
        <w:rPr>
          <w:i/>
          <w:sz w:val="16"/>
          <w:szCs w:val="16"/>
        </w:rPr>
        <w:t>ж</w:t>
      </w:r>
      <w:r w:rsidRPr="001456ED">
        <w:rPr>
          <w:sz w:val="16"/>
          <w:szCs w:val="16"/>
        </w:rPr>
        <w:t xml:space="preserve"> –</w:t>
      </w:r>
      <w:r w:rsidR="00733E25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смешанная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lastRenderedPageBreak/>
        <w:t>При размещении уличной сети учитывают рельеф местности, направление господствующих ветров, ориентацию по сторонам света. Сеть улиц проектируют таким образом, чтобы была связь с подъезд</w:t>
      </w:r>
      <w:r w:rsidRPr="001456ED">
        <w:t>а</w:t>
      </w:r>
      <w:r w:rsidRPr="001456ED">
        <w:t>ми к сельскому населенному пункту, совмещают с путями следования жителей к месту работы.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  <w:rPr>
          <w:bCs/>
        </w:rPr>
      </w:pPr>
      <w:r w:rsidRPr="001456ED">
        <w:rPr>
          <w:bCs/>
        </w:rPr>
        <w:t>Улицы располагают по повышенным участкам рельефа, на сухих и твердых грунтах, без больших уклонов местности – до 60 (70) ‰. Ма</w:t>
      </w:r>
      <w:r w:rsidRPr="001456ED">
        <w:rPr>
          <w:bCs/>
        </w:rPr>
        <w:t>к</w:t>
      </w:r>
      <w:r w:rsidRPr="001456ED">
        <w:rPr>
          <w:bCs/>
        </w:rPr>
        <w:t>симальный продольный уклон улицы технически допускается до 80 ‰.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t>При размещении уличной сети учитывают следующие основные требования.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rPr>
          <w:i/>
          <w:iCs/>
        </w:rPr>
        <w:t>Противопожарные требования</w:t>
      </w:r>
      <w:r w:rsidRPr="001456ED">
        <w:t xml:space="preserve"> предполагают обеспечение дост</w:t>
      </w:r>
      <w:r w:rsidRPr="001456ED">
        <w:t>а</w:t>
      </w:r>
      <w:r w:rsidRPr="001456ED">
        <w:t>точной ширины улиц для удобства проезда пожарных машин к люб</w:t>
      </w:r>
      <w:r w:rsidRPr="001456ED">
        <w:t>о</w:t>
      </w:r>
      <w:r w:rsidRPr="001456ED">
        <w:t>му месту населенного пункта. Это достигается расположением пер</w:t>
      </w:r>
      <w:r w:rsidRPr="001456ED">
        <w:t>е</w:t>
      </w:r>
      <w:r w:rsidRPr="001456ED">
        <w:t>крестков не более чем через 300 м. Из противопожарных соображений направление основных улиц не должно совпадать с направлением го</w:t>
      </w:r>
      <w:r w:rsidRPr="001456ED">
        <w:t>с</w:t>
      </w:r>
      <w:r w:rsidRPr="001456ED">
        <w:t>подствующих ветров. Наиболее желательным является размещение улиц под углом 20–70° к направлению господствующих ветров.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t xml:space="preserve">Согласно </w:t>
      </w:r>
      <w:r w:rsidR="00CE6910" w:rsidRPr="001456ED">
        <w:rPr>
          <w:i/>
          <w:iCs/>
        </w:rPr>
        <w:t>санитарно-гигиеническим требования</w:t>
      </w:r>
      <w:r w:rsidR="00CE6910" w:rsidRPr="001456ED">
        <w:rPr>
          <w:i/>
        </w:rPr>
        <w:t>м</w:t>
      </w:r>
      <w:r w:rsidR="00CE6910" w:rsidRPr="001456ED">
        <w:t xml:space="preserve"> </w:t>
      </w:r>
      <w:r w:rsidRPr="001456ED">
        <w:t xml:space="preserve">необходимо обеспечить максимальную инсоляцию жилых зданий, что достигается правильной ориентацией уличной сети относительно сторон света. </w:t>
      </w:r>
      <w:r w:rsidR="00CE6910" w:rsidRPr="001456ED">
        <w:rPr>
          <w:bCs/>
        </w:rPr>
        <w:t>В нашей стране оптимальным</w:t>
      </w:r>
      <w:r w:rsidRPr="001456ED">
        <w:rPr>
          <w:bCs/>
        </w:rPr>
        <w:t xml:space="preserve"> расположение</w:t>
      </w:r>
      <w:r w:rsidR="00CE6910" w:rsidRPr="001456ED">
        <w:rPr>
          <w:bCs/>
        </w:rPr>
        <w:t>м</w:t>
      </w:r>
      <w:r w:rsidRPr="001456ED">
        <w:rPr>
          <w:bCs/>
        </w:rPr>
        <w:t xml:space="preserve"> улиц </w:t>
      </w:r>
      <w:r w:rsidR="00CE6910" w:rsidRPr="001456ED">
        <w:rPr>
          <w:bCs/>
        </w:rPr>
        <w:t xml:space="preserve">является </w:t>
      </w:r>
      <w:r w:rsidRPr="001456ED">
        <w:rPr>
          <w:bCs/>
        </w:rPr>
        <w:t>мериди</w:t>
      </w:r>
      <w:r w:rsidRPr="001456ED">
        <w:rPr>
          <w:bCs/>
        </w:rPr>
        <w:t>о</w:t>
      </w:r>
      <w:r w:rsidRPr="001456ED">
        <w:rPr>
          <w:bCs/>
        </w:rPr>
        <w:t>нальное с отклонением до 30</w:t>
      </w:r>
      <w:r w:rsidRPr="001456ED">
        <w:t>°.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t xml:space="preserve">С целью отвода поверхностных вод с территории населенного пункта продольный уклон улиц не допускается менее 4 </w:t>
      </w:r>
      <w:r w:rsidRPr="001456ED">
        <w:rPr>
          <w:bCs/>
        </w:rPr>
        <w:t>‰</w:t>
      </w:r>
      <w:r w:rsidRPr="001456ED">
        <w:t>. Должны проектироваться специальные проезды для движения сельскохозя</w:t>
      </w:r>
      <w:r w:rsidRPr="001456ED">
        <w:t>й</w:t>
      </w:r>
      <w:r w:rsidRPr="001456ED">
        <w:t>ственных машин, прогона скота и вывоза навоза за пределы жилой зоны.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  <w:rPr>
          <w:spacing w:val="-2"/>
        </w:rPr>
      </w:pPr>
      <w:r w:rsidRPr="001456ED">
        <w:rPr>
          <w:i/>
          <w:iCs/>
        </w:rPr>
        <w:t xml:space="preserve">Инженерно-технические требования </w:t>
      </w:r>
      <w:r w:rsidRPr="001456ED">
        <w:t xml:space="preserve">обеспечивают благоприятные условия для движения транспорта и благоустройства села. В условиях выраженного рельефа при уклонах (60–70 </w:t>
      </w:r>
      <w:r w:rsidRPr="001456ED">
        <w:rPr>
          <w:bCs/>
        </w:rPr>
        <w:t>‰</w:t>
      </w:r>
      <w:r w:rsidRPr="001456ED">
        <w:t xml:space="preserve">), превышающих </w:t>
      </w:r>
      <w:r w:rsidRPr="001456ED">
        <w:rPr>
          <w:spacing w:val="-2"/>
        </w:rPr>
        <w:t>технич</w:t>
      </w:r>
      <w:r w:rsidRPr="001456ED">
        <w:rPr>
          <w:spacing w:val="-2"/>
        </w:rPr>
        <w:t>е</w:t>
      </w:r>
      <w:r w:rsidRPr="001456ED">
        <w:rPr>
          <w:spacing w:val="-2"/>
        </w:rPr>
        <w:t>ские нормы, для движения транспорта улицы трассируют под углом к горизонталям. При пересечении улиц желательно создавать нормальные перекрестки (под углом 90°). Тупые углы не должны превышать 120°.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t>Пересечение осей нескольких улиц проектируют в одной точке. Е</w:t>
      </w:r>
      <w:r w:rsidRPr="001456ED">
        <w:t>с</w:t>
      </w:r>
      <w:r w:rsidRPr="001456ED">
        <w:t>ли на перекрестке не совпадают оси продолжающихся улиц, то следует данные оси раздвинуть на расстояние, обеспечивающее хорошие транспортные условия на перекрестке.</w:t>
      </w:r>
    </w:p>
    <w:p w:rsidR="007C4E9F" w:rsidRPr="001456ED" w:rsidRDefault="007C4E9F" w:rsidP="00CE6910">
      <w:pPr>
        <w:pStyle w:val="21"/>
        <w:tabs>
          <w:tab w:val="left" w:pos="605"/>
        </w:tabs>
        <w:spacing w:line="238" w:lineRule="auto"/>
      </w:pPr>
      <w:r w:rsidRPr="001456ED">
        <w:rPr>
          <w:i/>
          <w:iCs/>
        </w:rPr>
        <w:t xml:space="preserve">Архитектурно-планировочные требования </w:t>
      </w:r>
      <w:r w:rsidRPr="001456ED">
        <w:t xml:space="preserve">предполагают создание архитектурной выразительности застройки. При размещении главной и некоторых жилых улиц желательно создавать закрытые перспективы </w:t>
      </w:r>
      <w:r w:rsidRPr="001456ED">
        <w:lastRenderedPageBreak/>
        <w:t>на общественные и другие выразительные здания и элементы лан</w:t>
      </w:r>
      <w:r w:rsidRPr="001456ED">
        <w:t>д</w:t>
      </w:r>
      <w:r w:rsidRPr="001456ED">
        <w:t>шафта.</w:t>
      </w:r>
    </w:p>
    <w:p w:rsidR="007C4E9F" w:rsidRPr="001456ED" w:rsidRDefault="007C4E9F" w:rsidP="003B2171">
      <w:pPr>
        <w:pStyle w:val="21"/>
        <w:tabs>
          <w:tab w:val="left" w:pos="605"/>
        </w:tabs>
        <w:spacing w:line="238" w:lineRule="auto"/>
      </w:pPr>
      <w:r w:rsidRPr="001456ED">
        <w:rPr>
          <w:i/>
          <w:iCs/>
        </w:rPr>
        <w:t>Экономические требования</w:t>
      </w:r>
      <w:r w:rsidRPr="001456ED">
        <w:t xml:space="preserve"> при размещении уличной сети напра</w:t>
      </w:r>
      <w:r w:rsidRPr="001456ED">
        <w:t>в</w:t>
      </w:r>
      <w:r w:rsidRPr="001456ED">
        <w:t>лены на сокращение капиталовложений на устройство и эксплуатацию улиц. Поэтому протяженность уличной сети должна быть минимальна. Ширину улиц необходимо устанавливать с учетом их функциональн</w:t>
      </w:r>
      <w:r w:rsidRPr="001456ED">
        <w:t>о</w:t>
      </w:r>
      <w:r w:rsidRPr="001456ED">
        <w:t>го назначения.</w:t>
      </w:r>
    </w:p>
    <w:p w:rsidR="005D43E4" w:rsidRPr="001456ED" w:rsidRDefault="005D43E4" w:rsidP="003B2171">
      <w:pPr>
        <w:pStyle w:val="21"/>
        <w:tabs>
          <w:tab w:val="left" w:pos="605"/>
        </w:tabs>
        <w:spacing w:line="238" w:lineRule="auto"/>
      </w:pPr>
      <w:r w:rsidRPr="001456ED">
        <w:t>По назначению поселковые дороги и улицы подразделяются на следующие виды с соответствующей шириной в красных линиях</w:t>
      </w:r>
      <w:r w:rsidR="00643FD5" w:rsidRPr="001456ED">
        <w:t xml:space="preserve"> </w:t>
      </w:r>
      <w:r w:rsidR="00CE6910" w:rsidRPr="001456ED">
        <w:t>[5</w:t>
      </w:r>
      <w:r w:rsidRPr="001456ED">
        <w:t>]:</w:t>
      </w:r>
    </w:p>
    <w:p w:rsidR="005D43E4" w:rsidRPr="001456ED" w:rsidRDefault="005D43E4" w:rsidP="003B2171">
      <w:pPr>
        <w:pStyle w:val="21"/>
        <w:numPr>
          <w:ilvl w:val="0"/>
          <w:numId w:val="4"/>
        </w:numPr>
        <w:tabs>
          <w:tab w:val="left" w:pos="605"/>
        </w:tabs>
        <w:spacing w:line="238" w:lineRule="auto"/>
        <w:ind w:left="0" w:firstLine="284"/>
      </w:pPr>
      <w:r w:rsidRPr="001456ED">
        <w:t>главные улицы сельских поселений (обеспечивающие связь ж</w:t>
      </w:r>
      <w:r w:rsidRPr="001456ED">
        <w:t>и</w:t>
      </w:r>
      <w:r w:rsidRPr="001456ED">
        <w:t>лых территорий с общественным центром и сетью автомобильных д</w:t>
      </w:r>
      <w:r w:rsidRPr="001456ED">
        <w:t>о</w:t>
      </w:r>
      <w:r w:rsidR="000124DE" w:rsidRPr="001456ED">
        <w:t>рог общего пользования) – 25–</w:t>
      </w:r>
      <w:r w:rsidRPr="001456ED">
        <w:t>30 м;</w:t>
      </w:r>
    </w:p>
    <w:p w:rsidR="005D43E4" w:rsidRPr="001456ED" w:rsidRDefault="005D43E4" w:rsidP="003B2171">
      <w:pPr>
        <w:pStyle w:val="21"/>
        <w:numPr>
          <w:ilvl w:val="0"/>
          <w:numId w:val="4"/>
        </w:numPr>
        <w:tabs>
          <w:tab w:val="left" w:pos="605"/>
        </w:tabs>
        <w:spacing w:line="238" w:lineRule="auto"/>
        <w:ind w:left="0" w:firstLine="284"/>
      </w:pPr>
      <w:r w:rsidRPr="001456ED">
        <w:t>улицы производственных и коммунально-складских зон, поселк</w:t>
      </w:r>
      <w:r w:rsidRPr="001456ED">
        <w:t>о</w:t>
      </w:r>
      <w:r w:rsidRPr="001456ED">
        <w:t>вые</w:t>
      </w:r>
      <w:r w:rsidR="000124DE" w:rsidRPr="001456ED">
        <w:t xml:space="preserve"> дороги (внутризоновые и внутри</w:t>
      </w:r>
      <w:r w:rsidRPr="001456ED">
        <w:t xml:space="preserve">поселковые связи с выходом на автомобильные </w:t>
      </w:r>
      <w:r w:rsidR="000124DE" w:rsidRPr="001456ED">
        <w:t>дороги общего пользования) – 25</w:t>
      </w:r>
      <w:r w:rsidRPr="001456ED">
        <w:t>–40 м;</w:t>
      </w:r>
    </w:p>
    <w:p w:rsidR="005D43E4" w:rsidRPr="001456ED" w:rsidRDefault="005D43E4" w:rsidP="003B2171">
      <w:pPr>
        <w:pStyle w:val="21"/>
        <w:numPr>
          <w:ilvl w:val="0"/>
          <w:numId w:val="4"/>
        </w:numPr>
        <w:tabs>
          <w:tab w:val="left" w:pos="605"/>
        </w:tabs>
        <w:spacing w:line="238" w:lineRule="auto"/>
        <w:ind w:left="0" w:firstLine="284"/>
        <w:rPr>
          <w:spacing w:val="-4"/>
        </w:rPr>
      </w:pPr>
      <w:r w:rsidRPr="001456ED">
        <w:rPr>
          <w:spacing w:val="-4"/>
        </w:rPr>
        <w:t>основные жилые улицы</w:t>
      </w:r>
      <w:r w:rsidR="00CE6910" w:rsidRPr="001456ED">
        <w:rPr>
          <w:spacing w:val="-4"/>
        </w:rPr>
        <w:t xml:space="preserve"> </w:t>
      </w:r>
      <w:r w:rsidRPr="001456ED">
        <w:rPr>
          <w:spacing w:val="-4"/>
        </w:rPr>
        <w:t>(связ</w:t>
      </w:r>
      <w:r w:rsidR="000124DE" w:rsidRPr="001456ED">
        <w:rPr>
          <w:spacing w:val="-4"/>
        </w:rPr>
        <w:t>ь районов жилой застройки) – 20–</w:t>
      </w:r>
      <w:r w:rsidR="00CE6910" w:rsidRPr="001456ED">
        <w:rPr>
          <w:spacing w:val="-4"/>
        </w:rPr>
        <w:t xml:space="preserve">30 </w:t>
      </w:r>
      <w:r w:rsidRPr="001456ED">
        <w:rPr>
          <w:spacing w:val="-4"/>
        </w:rPr>
        <w:t>м;</w:t>
      </w:r>
    </w:p>
    <w:p w:rsidR="005D43E4" w:rsidRPr="001456ED" w:rsidRDefault="005D43E4" w:rsidP="003B2171">
      <w:pPr>
        <w:pStyle w:val="21"/>
        <w:numPr>
          <w:ilvl w:val="0"/>
          <w:numId w:val="4"/>
        </w:numPr>
        <w:tabs>
          <w:tab w:val="left" w:pos="605"/>
        </w:tabs>
        <w:spacing w:line="238" w:lineRule="auto"/>
        <w:ind w:left="0" w:firstLine="284"/>
      </w:pPr>
      <w:r w:rsidRPr="001456ED">
        <w:rPr>
          <w:spacing w:val="-2"/>
        </w:rPr>
        <w:t>второстепенные жилые улицы (внутритерриториальные локальные</w:t>
      </w:r>
      <w:r w:rsidRPr="001456ED">
        <w:t xml:space="preserve"> связ</w:t>
      </w:r>
      <w:r w:rsidR="000124DE" w:rsidRPr="001456ED">
        <w:t>и районов жилой застройки) – 15–</w:t>
      </w:r>
      <w:r w:rsidRPr="001456ED">
        <w:t>20 м;</w:t>
      </w:r>
    </w:p>
    <w:p w:rsidR="005D43E4" w:rsidRPr="001456ED" w:rsidRDefault="005D43E4" w:rsidP="003B2171">
      <w:pPr>
        <w:pStyle w:val="21"/>
        <w:numPr>
          <w:ilvl w:val="0"/>
          <w:numId w:val="4"/>
        </w:numPr>
        <w:tabs>
          <w:tab w:val="left" w:pos="605"/>
        </w:tabs>
        <w:spacing w:line="238" w:lineRule="auto"/>
        <w:ind w:left="0" w:firstLine="284"/>
      </w:pPr>
      <w:r w:rsidRPr="001456ED">
        <w:t>проезды (подъезды к зданиям, соо</w:t>
      </w:r>
      <w:r w:rsidR="00CE6910" w:rsidRPr="001456ED">
        <w:t>ружениям и другим объектам) – 6 </w:t>
      </w:r>
      <w:r w:rsidRPr="001456ED">
        <w:t>м.</w:t>
      </w:r>
    </w:p>
    <w:p w:rsidR="005D43E4" w:rsidRPr="001456ED" w:rsidRDefault="005D43E4" w:rsidP="003B2171">
      <w:pPr>
        <w:pStyle w:val="21"/>
        <w:tabs>
          <w:tab w:val="left" w:pos="605"/>
        </w:tabs>
        <w:spacing w:line="238" w:lineRule="auto"/>
      </w:pPr>
      <w:r w:rsidRPr="001456ED">
        <w:t>Согласно требованиям трассирование улиц и их архитектурную о</w:t>
      </w:r>
      <w:r w:rsidRPr="001456ED">
        <w:t>р</w:t>
      </w:r>
      <w:r w:rsidRPr="001456ED">
        <w:t>ганизацию проводят в следующем порядке:</w:t>
      </w:r>
    </w:p>
    <w:p w:rsidR="005D43E4" w:rsidRPr="001456ED" w:rsidRDefault="005D43E4" w:rsidP="003B2171">
      <w:pPr>
        <w:pStyle w:val="21"/>
        <w:numPr>
          <w:ilvl w:val="0"/>
          <w:numId w:val="3"/>
        </w:numPr>
        <w:tabs>
          <w:tab w:val="left" w:pos="605"/>
        </w:tabs>
        <w:spacing w:line="238" w:lineRule="auto"/>
        <w:ind w:left="0" w:firstLine="284"/>
      </w:pPr>
      <w:r w:rsidRPr="001456ED">
        <w:t xml:space="preserve">параллельно </w:t>
      </w:r>
      <w:r w:rsidRPr="001456ED">
        <w:rPr>
          <w:iCs/>
        </w:rPr>
        <w:t>обычным автомобильным дорогам</w:t>
      </w:r>
      <w:r w:rsidRPr="001456ED">
        <w:t xml:space="preserve"> (</w:t>
      </w:r>
      <w:r w:rsidRPr="001456ED">
        <w:rPr>
          <w:lang w:val="en-US"/>
        </w:rPr>
        <w:t>II</w:t>
      </w:r>
      <w:r w:rsidR="000124DE" w:rsidRPr="001456ED">
        <w:t>–</w:t>
      </w:r>
      <w:r w:rsidRPr="001456ED">
        <w:rPr>
          <w:lang w:val="en-US"/>
        </w:rPr>
        <w:t>V</w:t>
      </w:r>
      <w:r w:rsidR="000124DE" w:rsidRPr="001456ED">
        <w:t xml:space="preserve"> категори</w:t>
      </w:r>
      <w:r w:rsidR="00890144" w:rsidRPr="001456ED">
        <w:t>й</w:t>
      </w:r>
      <w:r w:rsidRPr="001456ED">
        <w:t>) и дорогам низших категорий (</w:t>
      </w:r>
      <w:r w:rsidRPr="001456ED">
        <w:rPr>
          <w:lang w:val="en-US"/>
        </w:rPr>
        <w:t>VI</w:t>
      </w:r>
      <w:r w:rsidRPr="001456ED">
        <w:t>-</w:t>
      </w:r>
      <w:r w:rsidRPr="001456ED">
        <w:rPr>
          <w:lang w:val="en-US"/>
        </w:rPr>
        <w:t>a</w:t>
      </w:r>
      <w:r w:rsidRPr="001456ED">
        <w:t xml:space="preserve">, </w:t>
      </w:r>
      <w:r w:rsidRPr="001456ED">
        <w:rPr>
          <w:lang w:val="en-US"/>
        </w:rPr>
        <w:t>VI</w:t>
      </w:r>
      <w:r w:rsidRPr="001456ED">
        <w:t>-б), обеспечивающи</w:t>
      </w:r>
      <w:r w:rsidR="000124DE" w:rsidRPr="001456ED">
        <w:t>м</w:t>
      </w:r>
      <w:r w:rsidRPr="001456ED">
        <w:t xml:space="preserve"> постоянный подъезд</w:t>
      </w:r>
      <w:r w:rsidR="00AC6C50" w:rsidRPr="001456ED">
        <w:t xml:space="preserve"> </w:t>
      </w:r>
      <w:r w:rsidRPr="001456ED">
        <w:t>к сельским поселениям, предусматривают подъезды к жилым домам ширино</w:t>
      </w:r>
      <w:r w:rsidR="000124DE" w:rsidRPr="001456ED">
        <w:t>й</w:t>
      </w:r>
      <w:r w:rsidRPr="001456ED">
        <w:t xml:space="preserve"> 6 м; на участках населенного пункта, примыкающих к этим дорогам, проектируют улицы с односторонней застройкой;</w:t>
      </w:r>
    </w:p>
    <w:p w:rsidR="005D43E4" w:rsidRPr="001456ED" w:rsidRDefault="005D43E4" w:rsidP="003B2171">
      <w:pPr>
        <w:pStyle w:val="21"/>
        <w:numPr>
          <w:ilvl w:val="0"/>
          <w:numId w:val="3"/>
        </w:numPr>
        <w:tabs>
          <w:tab w:val="left" w:pos="605"/>
        </w:tabs>
        <w:spacing w:line="238" w:lineRule="auto"/>
        <w:ind w:left="0" w:firstLine="284"/>
      </w:pPr>
      <w:r w:rsidRPr="001456ED">
        <w:t>улицу ширино</w:t>
      </w:r>
      <w:r w:rsidR="000124DE" w:rsidRPr="001456ED">
        <w:t>й</w:t>
      </w:r>
      <w:r w:rsidR="00CE6910" w:rsidRPr="001456ED">
        <w:t xml:space="preserve"> 12 </w:t>
      </w:r>
      <w:r w:rsidRPr="001456ED">
        <w:t>м размещают вдоль имеющегося водоема с о</w:t>
      </w:r>
      <w:r w:rsidRPr="001456ED">
        <w:t>д</w:t>
      </w:r>
      <w:r w:rsidRPr="001456ED">
        <w:t>носторонней застройкой и ориентацией главных фасадов на водоем;</w:t>
      </w:r>
    </w:p>
    <w:p w:rsidR="005D43E4" w:rsidRPr="001456ED" w:rsidRDefault="005D43E4" w:rsidP="003B2171">
      <w:pPr>
        <w:pStyle w:val="21"/>
        <w:numPr>
          <w:ilvl w:val="0"/>
          <w:numId w:val="3"/>
        </w:numPr>
        <w:tabs>
          <w:tab w:val="left" w:pos="605"/>
        </w:tabs>
        <w:spacing w:line="238" w:lineRule="auto"/>
        <w:ind w:left="0" w:firstLine="284"/>
      </w:pPr>
      <w:r w:rsidRPr="001456ED">
        <w:rPr>
          <w:spacing w:val="-2"/>
        </w:rPr>
        <w:t>по границе с па</w:t>
      </w:r>
      <w:r w:rsidR="00CE6910" w:rsidRPr="001456ED">
        <w:rPr>
          <w:spacing w:val="-2"/>
        </w:rPr>
        <w:t>рком размещают улицу шириной 12 </w:t>
      </w:r>
      <w:r w:rsidRPr="001456ED">
        <w:rPr>
          <w:spacing w:val="-2"/>
        </w:rPr>
        <w:t>м с одност</w:t>
      </w:r>
      <w:r w:rsidRPr="001456ED">
        <w:rPr>
          <w:spacing w:val="-2"/>
        </w:rPr>
        <w:t>о</w:t>
      </w:r>
      <w:r w:rsidRPr="001456ED">
        <w:rPr>
          <w:spacing w:val="-2"/>
        </w:rPr>
        <w:t>ронней застройкой и обращением главных фасадов зданий на спорти</w:t>
      </w:r>
      <w:r w:rsidRPr="001456ED">
        <w:rPr>
          <w:spacing w:val="-2"/>
        </w:rPr>
        <w:t>в</w:t>
      </w:r>
      <w:r w:rsidRPr="001456ED">
        <w:rPr>
          <w:spacing w:val="-2"/>
        </w:rPr>
        <w:t>но-</w:t>
      </w:r>
      <w:r w:rsidRPr="001456ED">
        <w:t>парковый комплекс.</w:t>
      </w: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38" w:lineRule="auto"/>
        <w:ind w:firstLine="284"/>
        <w:jc w:val="both"/>
      </w:pPr>
      <w:r w:rsidRPr="001456ED">
        <w:t>Размещение зоны отдыха обусл</w:t>
      </w:r>
      <w:r w:rsidR="000124DE" w:rsidRPr="001456ED">
        <w:t>о</w:t>
      </w:r>
      <w:r w:rsidRPr="001456ED">
        <w:t>вливается природными особенн</w:t>
      </w:r>
      <w:r w:rsidRPr="001456ED">
        <w:t>о</w:t>
      </w:r>
      <w:r w:rsidRPr="001456ED">
        <w:t>стями местности,</w:t>
      </w:r>
      <w:r w:rsidR="000124DE" w:rsidRPr="001456ED">
        <w:t xml:space="preserve"> </w:t>
      </w:r>
      <w:r w:rsidRPr="001456ED">
        <w:t>наличием водоемов и красивых участков ландшафта,</w:t>
      </w:r>
      <w:r w:rsidR="000124DE" w:rsidRPr="001456ED">
        <w:t xml:space="preserve"> </w:t>
      </w:r>
      <w:r w:rsidRPr="001456ED">
        <w:t xml:space="preserve">что предопределяет ее местоположение. При отсутствии живописных мест ландшафта размещение </w:t>
      </w:r>
      <w:r w:rsidR="00CE6910" w:rsidRPr="001456ED">
        <w:t>зоны отдыха определяют с учетом</w:t>
      </w:r>
      <w:r w:rsidR="00CE6910" w:rsidRPr="001456ED">
        <w:br/>
      </w:r>
      <w:r w:rsidRPr="001456ED">
        <w:t>социально-экономических условий, обеспечивающих удобство обсл</w:t>
      </w:r>
      <w:r w:rsidRPr="001456ED">
        <w:t>у</w:t>
      </w:r>
      <w:r w:rsidRPr="001456ED">
        <w:t>живания населения, минимализацию капитальных вложений на инж</w:t>
      </w:r>
      <w:r w:rsidRPr="001456ED">
        <w:t>е</w:t>
      </w:r>
      <w:r w:rsidRPr="001456ED">
        <w:t>нерное оборудование и обустройство сельского населенного пункта и художественно-эстетические условия его оформления.</w:t>
      </w: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47" w:lineRule="auto"/>
        <w:ind w:firstLine="284"/>
        <w:jc w:val="both"/>
      </w:pPr>
      <w:r w:rsidRPr="001456ED">
        <w:lastRenderedPageBreak/>
        <w:t>Рекомендуют совмещать парк, клуб и спортивные площадки и о</w:t>
      </w:r>
      <w:r w:rsidRPr="001456ED">
        <w:t>т</w:t>
      </w:r>
      <w:r w:rsidRPr="001456ED">
        <w:t>водить земельный участок для них в одном месте. Парк увязывают с уличной сетью и проектируют удобные подходы к нему.</w:t>
      </w: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47" w:lineRule="auto"/>
        <w:ind w:firstLine="284"/>
        <w:jc w:val="both"/>
      </w:pPr>
      <w:r w:rsidRPr="001456ED">
        <w:t>Для связи парка с планировочными элементами жилой, обществе</w:t>
      </w:r>
      <w:r w:rsidRPr="001456ED">
        <w:t>н</w:t>
      </w:r>
      <w:r w:rsidRPr="001456ED">
        <w:t>ной и смешанной застройки может проектироваться бульвар. Его м</w:t>
      </w:r>
      <w:r w:rsidRPr="001456ED">
        <w:t>и</w:t>
      </w:r>
      <w:r w:rsidRPr="001456ED">
        <w:t>нимальная ширина с одной пешеходной аллеей с учетом ее размещ</w:t>
      </w:r>
      <w:r w:rsidRPr="001456ED">
        <w:t>е</w:t>
      </w:r>
      <w:r w:rsidRPr="001456ED">
        <w:t>ния по оси улицы составляет 18 м, с одной стороны улицы между пр</w:t>
      </w:r>
      <w:r w:rsidRPr="001456ED">
        <w:t>о</w:t>
      </w:r>
      <w:r w:rsidRPr="001456ED">
        <w:t>езжей частью и застройкой – 10 м.</w:t>
      </w: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47" w:lineRule="auto"/>
        <w:ind w:firstLine="284"/>
        <w:jc w:val="center"/>
        <w:rPr>
          <w:b/>
          <w:bCs/>
          <w:szCs w:val="16"/>
        </w:rPr>
      </w:pP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5.</w:t>
      </w:r>
      <w:r w:rsidR="008E3025" w:rsidRPr="001456ED">
        <w:rPr>
          <w:b/>
          <w:bCs/>
        </w:rPr>
        <w:t>3</w:t>
      </w:r>
      <w:r w:rsidRPr="001456ED">
        <w:rPr>
          <w:b/>
          <w:bCs/>
        </w:rPr>
        <w:t>. Разработка вариан</w:t>
      </w:r>
      <w:r w:rsidR="00CE6910" w:rsidRPr="001456ED">
        <w:rPr>
          <w:b/>
          <w:bCs/>
        </w:rPr>
        <w:t>тов композиционно-планировочных</w:t>
      </w:r>
    </w:p>
    <w:p w:rsidR="005D43E4" w:rsidRPr="001456ED" w:rsidRDefault="005D43E4" w:rsidP="003B2171">
      <w:pPr>
        <w:shd w:val="clear" w:color="auto" w:fill="FFFFFF"/>
        <w:tabs>
          <w:tab w:val="left" w:pos="605"/>
        </w:tabs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решений и выбор лучшего из них</w:t>
      </w:r>
    </w:p>
    <w:p w:rsidR="005D43E4" w:rsidRPr="001456ED" w:rsidRDefault="005D43E4" w:rsidP="003B2171">
      <w:pPr>
        <w:shd w:val="clear" w:color="auto" w:fill="FFFFFF"/>
        <w:spacing w:before="22" w:line="247" w:lineRule="auto"/>
        <w:ind w:right="72" w:firstLine="317"/>
        <w:jc w:val="center"/>
        <w:rPr>
          <w:szCs w:val="16"/>
        </w:rPr>
      </w:pPr>
    </w:p>
    <w:p w:rsidR="005D43E4" w:rsidRPr="001456ED" w:rsidRDefault="005D43E4" w:rsidP="003B2171">
      <w:pPr>
        <w:pStyle w:val="21"/>
        <w:tabs>
          <w:tab w:val="left" w:pos="605"/>
        </w:tabs>
        <w:spacing w:line="247" w:lineRule="auto"/>
      </w:pPr>
      <w:r w:rsidRPr="001456ED">
        <w:t>Размещение общественного центра и главных композиционных осей, определяющих общую планировочную композицию и систему планировки села, прорабатывают в нескольких вариантах. Для этого на копии опорного плана схематично наносят конфигурацию (границы) общественной площади, показывают размещение главных улиц, при</w:t>
      </w:r>
      <w:r w:rsidRPr="001456ED">
        <w:t>н</w:t>
      </w:r>
      <w:r w:rsidRPr="001456ED">
        <w:t>ципиальную систему жилых улиц, размещение культурно-бытовых объектов и зоны отдыха; основные хозяйственные подъезды, связыв</w:t>
      </w:r>
      <w:r w:rsidRPr="001456ED">
        <w:t>а</w:t>
      </w:r>
      <w:r w:rsidRPr="001456ED">
        <w:t>ющие селение с производственной зо</w:t>
      </w:r>
      <w:r w:rsidRPr="001456ED">
        <w:rPr>
          <w:spacing w:val="-2"/>
        </w:rPr>
        <w:t xml:space="preserve">ной, внешней дорожной сетью и другими сельскими населенными </w:t>
      </w:r>
      <w:r w:rsidRPr="001456ED">
        <w:t>пунктами.</w:t>
      </w:r>
    </w:p>
    <w:p w:rsidR="00823F4D" w:rsidRPr="001456ED" w:rsidRDefault="005D43E4" w:rsidP="003B2171">
      <w:pPr>
        <w:shd w:val="clear" w:color="auto" w:fill="FFFFFF"/>
        <w:spacing w:line="247" w:lineRule="auto"/>
        <w:ind w:firstLine="284"/>
        <w:jc w:val="both"/>
      </w:pPr>
      <w:r w:rsidRPr="001456ED">
        <w:t>При разработке вариантов общей схемы планировки учитывают требования эффективности капитальных вложений на инженерное оборудование и благоустройство территории сельского населенного пункта. Для этого принимают композиционное решение, при котором протяженность уличной сети и всех видов инженерных коммуникаций минимальна.</w:t>
      </w:r>
    </w:p>
    <w:p w:rsidR="005D43E4" w:rsidRPr="001456ED" w:rsidRDefault="005D43E4" w:rsidP="003B2171">
      <w:pPr>
        <w:shd w:val="clear" w:color="auto" w:fill="FFFFFF"/>
        <w:spacing w:line="247" w:lineRule="auto"/>
        <w:ind w:firstLine="284"/>
        <w:jc w:val="both"/>
      </w:pPr>
      <w:r w:rsidRPr="001456ED">
        <w:t>Общую схему планировки разрабатывают в двух-трех вариантах. Сравнивая варианты по техни</w:t>
      </w:r>
      <w:r w:rsidR="008E3025" w:rsidRPr="001456ED">
        <w:t>ко-экономическим и архитектурно-</w:t>
      </w:r>
      <w:r w:rsidRPr="001456ED">
        <w:t>планировочным требованиям</w:t>
      </w:r>
      <w:r w:rsidR="008E3025" w:rsidRPr="001456ED">
        <w:t>,</w:t>
      </w:r>
      <w:r w:rsidRPr="001456ED">
        <w:t xml:space="preserve"> выбирают наиболее эффективный, кот</w:t>
      </w:r>
      <w:r w:rsidRPr="001456ED">
        <w:t>о</w:t>
      </w:r>
      <w:r w:rsidRPr="001456ED">
        <w:t>рый принимают в качестве основы для дальнейшей разработки проекта планировк</w:t>
      </w:r>
      <w:r w:rsidR="00242D30" w:rsidRPr="001456ED">
        <w:t>и сельского населенного пункта.</w:t>
      </w:r>
    </w:p>
    <w:p w:rsidR="005D43E4" w:rsidRPr="001456ED" w:rsidRDefault="005D43E4" w:rsidP="003B2171">
      <w:pPr>
        <w:shd w:val="clear" w:color="auto" w:fill="FFFFFF"/>
        <w:spacing w:line="247" w:lineRule="auto"/>
        <w:ind w:firstLine="284"/>
        <w:jc w:val="both"/>
      </w:pPr>
      <w:r w:rsidRPr="001456ED">
        <w:t>Основным экономическим критерием при оценке вариантов схемы принимают степень плотности населения или жилого фонда на терр</w:t>
      </w:r>
      <w:r w:rsidRPr="001456ED">
        <w:t>и</w:t>
      </w:r>
      <w:r w:rsidRPr="001456ED">
        <w:t>тории с необходимыми элементами ее благоустройства при одних и тех же капитальных затратах на строительство.</w:t>
      </w:r>
    </w:p>
    <w:p w:rsidR="008E3025" w:rsidRPr="001456ED" w:rsidRDefault="005D43E4" w:rsidP="003B2171">
      <w:pPr>
        <w:shd w:val="clear" w:color="auto" w:fill="FFFFFF"/>
        <w:spacing w:line="247" w:lineRule="auto"/>
        <w:ind w:firstLine="284"/>
        <w:jc w:val="both"/>
      </w:pPr>
      <w:r w:rsidRPr="001456ED">
        <w:t>Принятый вариант отображается карандашом схематично на опо</w:t>
      </w:r>
      <w:r w:rsidRPr="001456ED">
        <w:t>р</w:t>
      </w:r>
      <w:r w:rsidRPr="001456ED">
        <w:t>ном плане сельского населенного пункта.</w:t>
      </w:r>
    </w:p>
    <w:p w:rsidR="0027080F" w:rsidRPr="001456ED" w:rsidRDefault="00242D30" w:rsidP="00242D30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  <w:spacing w:val="20"/>
        </w:rPr>
        <w:lastRenderedPageBreak/>
        <w:t>Лабораторная работа</w:t>
      </w:r>
      <w:r w:rsidR="005D43E4" w:rsidRPr="001456ED">
        <w:rPr>
          <w:b/>
          <w:bCs/>
          <w:spacing w:val="20"/>
        </w:rPr>
        <w:t xml:space="preserve"> </w:t>
      </w:r>
      <w:r w:rsidR="005D43E4" w:rsidRPr="001456ED">
        <w:rPr>
          <w:b/>
          <w:bCs/>
        </w:rPr>
        <w:t>6.</w:t>
      </w:r>
    </w:p>
    <w:p w:rsidR="0027080F" w:rsidRPr="001456ED" w:rsidRDefault="00242D30" w:rsidP="0027080F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</w:rPr>
        <w:t>РАЗРАБОТКА ЭСКИЗНОГО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ПРОЕКТА</w:t>
      </w:r>
      <w:r w:rsidR="0027080F" w:rsidRPr="001456ED">
        <w:rPr>
          <w:b/>
          <w:bCs/>
        </w:rPr>
        <w:t xml:space="preserve"> ПЛАНИРОВКИ</w:t>
      </w:r>
    </w:p>
    <w:p w:rsidR="005D43E4" w:rsidRPr="001456ED" w:rsidRDefault="00242D30" w:rsidP="0027080F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</w:rPr>
        <w:t>СЕЛЬСКОГО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НАСЕЛЕННОГО ПУНКТА</w:t>
      </w:r>
    </w:p>
    <w:p w:rsidR="005D43E4" w:rsidRPr="001456ED" w:rsidRDefault="005D43E4" w:rsidP="00242D30">
      <w:pPr>
        <w:shd w:val="clear" w:color="auto" w:fill="FFFFFF"/>
        <w:spacing w:line="242" w:lineRule="auto"/>
        <w:ind w:firstLine="284"/>
        <w:jc w:val="center"/>
        <w:rPr>
          <w:szCs w:val="16"/>
        </w:rPr>
      </w:pPr>
    </w:p>
    <w:p w:rsidR="005D43E4" w:rsidRPr="001456ED" w:rsidRDefault="001C0DE6" w:rsidP="00242D30">
      <w:pPr>
        <w:shd w:val="clear" w:color="auto" w:fill="FFFFFF"/>
        <w:spacing w:line="242" w:lineRule="auto"/>
        <w:ind w:firstLine="284"/>
        <w:jc w:val="both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>:</w:t>
      </w:r>
      <w:r w:rsidR="005D43E4" w:rsidRPr="001456ED">
        <w:t xml:space="preserve"> освоить приемы и методы планировочных решений всех о</w:t>
      </w:r>
      <w:r w:rsidR="005D43E4" w:rsidRPr="001456ED">
        <w:t>с</w:t>
      </w:r>
      <w:r w:rsidR="005D43E4" w:rsidRPr="001456ED">
        <w:t xml:space="preserve">новных частей жилой зоны </w:t>
      </w:r>
      <w:r w:rsidR="005D43E4" w:rsidRPr="001456ED">
        <w:rPr>
          <w:bCs/>
        </w:rPr>
        <w:t>сельского населенного пункта</w:t>
      </w:r>
      <w:r w:rsidRPr="001456ED">
        <w:t>.</w:t>
      </w:r>
    </w:p>
    <w:p w:rsidR="005D43E4" w:rsidRPr="001456ED" w:rsidRDefault="001C0DE6" w:rsidP="00242D30">
      <w:pPr>
        <w:shd w:val="clear" w:color="auto" w:fill="FFFFFF"/>
        <w:spacing w:line="242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C56D15" w:rsidP="00242D30">
      <w:pPr>
        <w:pStyle w:val="31"/>
        <w:spacing w:line="242" w:lineRule="auto"/>
        <w:ind w:left="0" w:firstLine="284"/>
        <w:rPr>
          <w:spacing w:val="-25"/>
          <w:sz w:val="20"/>
        </w:rPr>
      </w:pPr>
      <w:r w:rsidRPr="001456ED">
        <w:rPr>
          <w:sz w:val="20"/>
        </w:rPr>
        <w:t>6.1.</w:t>
      </w:r>
      <w:r w:rsidR="00890144" w:rsidRPr="001456ED">
        <w:rPr>
          <w:sz w:val="20"/>
        </w:rPr>
        <w:t> </w:t>
      </w:r>
      <w:r w:rsidRPr="001456ED">
        <w:rPr>
          <w:sz w:val="20"/>
        </w:rPr>
        <w:t>Проектирование</w:t>
      </w:r>
      <w:r w:rsidR="005D43E4" w:rsidRPr="001456ED">
        <w:rPr>
          <w:sz w:val="20"/>
        </w:rPr>
        <w:t xml:space="preserve"> общественной площади</w:t>
      </w:r>
      <w:r w:rsidRPr="001456ED">
        <w:rPr>
          <w:sz w:val="20"/>
        </w:rPr>
        <w:t xml:space="preserve"> </w:t>
      </w:r>
      <w:r w:rsidR="005D43E4" w:rsidRPr="001456ED">
        <w:rPr>
          <w:sz w:val="20"/>
        </w:rPr>
        <w:t>и уличной сети.</w:t>
      </w:r>
    </w:p>
    <w:p w:rsidR="005D43E4" w:rsidRPr="001456ED" w:rsidRDefault="005D43E4" w:rsidP="00242D30">
      <w:pPr>
        <w:pStyle w:val="21"/>
        <w:tabs>
          <w:tab w:val="left" w:pos="554"/>
        </w:tabs>
        <w:spacing w:line="242" w:lineRule="auto"/>
        <w:rPr>
          <w:spacing w:val="-8"/>
        </w:rPr>
      </w:pPr>
      <w:r w:rsidRPr="001456ED">
        <w:t>6.2.</w:t>
      </w:r>
      <w:r w:rsidR="00890144" w:rsidRPr="001456ED">
        <w:t> </w:t>
      </w:r>
      <w:r w:rsidRPr="001456ED">
        <w:t xml:space="preserve">Размещение </w:t>
      </w:r>
      <w:r w:rsidR="000A0801" w:rsidRPr="001456ED">
        <w:t xml:space="preserve">и планировка </w:t>
      </w:r>
      <w:r w:rsidRPr="001456ED">
        <w:t>участков общественных учреждений и парковой зоны, планировка и застройка общественного центра</w:t>
      </w:r>
      <w:r w:rsidR="00890144" w:rsidRPr="001456ED">
        <w:t>.</w:t>
      </w:r>
    </w:p>
    <w:p w:rsidR="005D43E4" w:rsidRPr="001456ED" w:rsidRDefault="005D43E4" w:rsidP="00242D30">
      <w:pPr>
        <w:shd w:val="clear" w:color="auto" w:fill="FFFFFF"/>
        <w:tabs>
          <w:tab w:val="left" w:pos="554"/>
        </w:tabs>
        <w:spacing w:line="242" w:lineRule="auto"/>
        <w:ind w:firstLine="284"/>
        <w:jc w:val="both"/>
        <w:rPr>
          <w:spacing w:val="-10"/>
        </w:rPr>
      </w:pPr>
      <w:r w:rsidRPr="001456ED">
        <w:t>6.3.</w:t>
      </w:r>
      <w:r w:rsidR="00890144" w:rsidRPr="001456ED">
        <w:t> </w:t>
      </w:r>
      <w:r w:rsidRPr="001456ED">
        <w:t>Планировка жилых кварталов с выделением земельных учас</w:t>
      </w:r>
      <w:r w:rsidRPr="001456ED">
        <w:t>т</w:t>
      </w:r>
      <w:r w:rsidRPr="001456ED">
        <w:t>ков для размещения домов различного типа.</w:t>
      </w:r>
    </w:p>
    <w:p w:rsidR="005D43E4" w:rsidRPr="001456ED" w:rsidRDefault="005D43E4" w:rsidP="00242D30">
      <w:pPr>
        <w:shd w:val="clear" w:color="auto" w:fill="FFFFFF"/>
        <w:tabs>
          <w:tab w:val="left" w:pos="554"/>
        </w:tabs>
        <w:spacing w:line="242" w:lineRule="auto"/>
        <w:ind w:firstLine="284"/>
        <w:jc w:val="both"/>
        <w:rPr>
          <w:spacing w:val="-8"/>
        </w:rPr>
      </w:pPr>
      <w:r w:rsidRPr="001456ED">
        <w:t>6.4.</w:t>
      </w:r>
      <w:r w:rsidR="00890144" w:rsidRPr="001456ED">
        <w:t> </w:t>
      </w:r>
      <w:r w:rsidRPr="001456ED">
        <w:t>Разработка типовых решений архитектурного профиля жилых улиц сельского населенного пункта.</w:t>
      </w:r>
    </w:p>
    <w:p w:rsidR="005D43E4" w:rsidRPr="001456ED" w:rsidRDefault="005D43E4" w:rsidP="00242D30">
      <w:pPr>
        <w:shd w:val="clear" w:color="auto" w:fill="FFFFFF"/>
        <w:tabs>
          <w:tab w:val="left" w:pos="554"/>
        </w:tabs>
        <w:spacing w:line="242" w:lineRule="auto"/>
        <w:ind w:firstLine="284"/>
        <w:jc w:val="both"/>
        <w:rPr>
          <w:spacing w:val="-10"/>
        </w:rPr>
      </w:pPr>
      <w:r w:rsidRPr="001456ED">
        <w:t>6.5.</w:t>
      </w:r>
      <w:r w:rsidR="00890144" w:rsidRPr="001456ED">
        <w:t> </w:t>
      </w:r>
      <w:r w:rsidRPr="001456ED">
        <w:t>Планировка территории парковой зоны.</w:t>
      </w:r>
    </w:p>
    <w:p w:rsidR="005D43E4" w:rsidRPr="001456ED" w:rsidRDefault="005D43E4" w:rsidP="00242D30">
      <w:pPr>
        <w:shd w:val="clear" w:color="auto" w:fill="FFFFFF"/>
        <w:spacing w:line="242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5D43E4" w:rsidP="00242D30">
      <w:pPr>
        <w:pStyle w:val="21"/>
        <w:tabs>
          <w:tab w:val="left" w:pos="598"/>
        </w:tabs>
        <w:spacing w:line="242" w:lineRule="auto"/>
        <w:rPr>
          <w:spacing w:val="-21"/>
        </w:rPr>
      </w:pPr>
      <w:r w:rsidRPr="001456ED">
        <w:t>1.</w:t>
      </w:r>
      <w:r w:rsidR="00890144" w:rsidRPr="001456ED">
        <w:t> </w:t>
      </w:r>
      <w:r w:rsidR="00242D30" w:rsidRPr="001456ED">
        <w:t>Выполненные лабораторные работы</w:t>
      </w:r>
      <w:r w:rsidRPr="001456ED">
        <w:t xml:space="preserve"> 2 и 5.</w:t>
      </w:r>
    </w:p>
    <w:p w:rsidR="005D43E4" w:rsidRPr="001456ED" w:rsidRDefault="005D43E4" w:rsidP="00242D30">
      <w:pPr>
        <w:shd w:val="clear" w:color="auto" w:fill="FFFFFF"/>
        <w:tabs>
          <w:tab w:val="left" w:pos="598"/>
        </w:tabs>
        <w:spacing w:line="242" w:lineRule="auto"/>
        <w:ind w:firstLine="284"/>
        <w:jc w:val="both"/>
        <w:rPr>
          <w:spacing w:val="-11"/>
        </w:rPr>
      </w:pPr>
      <w:r w:rsidRPr="001456ED">
        <w:rPr>
          <w:spacing w:val="-2"/>
        </w:rPr>
        <w:t>2.</w:t>
      </w:r>
      <w:r w:rsidR="00890144" w:rsidRPr="001456ED">
        <w:rPr>
          <w:spacing w:val="-2"/>
        </w:rPr>
        <w:t> </w:t>
      </w:r>
      <w:r w:rsidRPr="001456ED">
        <w:rPr>
          <w:spacing w:val="-2"/>
        </w:rPr>
        <w:t>Альбомы примерных схем проектно-планировочных ре</w:t>
      </w:r>
      <w:r w:rsidRPr="001456ED">
        <w:t>шений сельских населенных пунктов.</w:t>
      </w:r>
    </w:p>
    <w:p w:rsidR="005D43E4" w:rsidRPr="001456ED" w:rsidRDefault="003B2171" w:rsidP="00242D30">
      <w:pPr>
        <w:pStyle w:val="a5"/>
        <w:spacing w:line="242" w:lineRule="auto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5D43E4" w:rsidRPr="001456ED" w:rsidRDefault="005D43E4" w:rsidP="00242D30">
      <w:pPr>
        <w:shd w:val="clear" w:color="auto" w:fill="FFFFFF"/>
        <w:spacing w:line="242" w:lineRule="auto"/>
        <w:ind w:firstLine="284"/>
        <w:jc w:val="both"/>
      </w:pPr>
      <w:r w:rsidRPr="001456ED">
        <w:t>1.</w:t>
      </w:r>
      <w:r w:rsidR="00890144" w:rsidRPr="001456ED">
        <w:t> </w:t>
      </w:r>
      <w:r w:rsidRPr="001456ED">
        <w:t>Эскизный проект плани</w:t>
      </w:r>
      <w:r w:rsidR="00242D30" w:rsidRPr="001456ED">
        <w:t xml:space="preserve">ровки жилой зоны, выполненный </w:t>
      </w:r>
      <w:r w:rsidRPr="001456ED">
        <w:t>ка</w:t>
      </w:r>
      <w:r w:rsidR="00C56D15" w:rsidRPr="001456ED">
        <w:t>ра</w:t>
      </w:r>
      <w:r w:rsidR="00C56D15" w:rsidRPr="001456ED">
        <w:t>н</w:t>
      </w:r>
      <w:r w:rsidR="00242D30" w:rsidRPr="001456ED">
        <w:t>дашом</w:t>
      </w:r>
      <w:r w:rsidR="00C56D15" w:rsidRPr="001456ED">
        <w:t xml:space="preserve"> на копии опорного плана.</w:t>
      </w:r>
    </w:p>
    <w:p w:rsidR="005D43E4" w:rsidRPr="001456ED" w:rsidRDefault="005D43E4" w:rsidP="00242D30">
      <w:pPr>
        <w:pStyle w:val="21"/>
        <w:spacing w:line="242" w:lineRule="auto"/>
      </w:pPr>
      <w:r w:rsidRPr="001456ED">
        <w:t>2.</w:t>
      </w:r>
      <w:r w:rsidR="00890144" w:rsidRPr="001456ED">
        <w:t> </w:t>
      </w:r>
      <w:r w:rsidRPr="001456ED">
        <w:t>Оформленное задание.</w:t>
      </w:r>
    </w:p>
    <w:p w:rsidR="005D43E4" w:rsidRPr="001456ED" w:rsidRDefault="005D43E4" w:rsidP="00242D30">
      <w:pPr>
        <w:pStyle w:val="21"/>
        <w:spacing w:line="242" w:lineRule="auto"/>
      </w:pPr>
    </w:p>
    <w:p w:rsidR="005D43E4" w:rsidRPr="001456ED" w:rsidRDefault="005D43E4" w:rsidP="00242D30">
      <w:pPr>
        <w:pStyle w:val="31"/>
        <w:spacing w:line="242" w:lineRule="auto"/>
        <w:ind w:left="0"/>
        <w:jc w:val="center"/>
        <w:rPr>
          <w:b/>
          <w:bCs/>
          <w:sz w:val="20"/>
        </w:rPr>
      </w:pPr>
      <w:r w:rsidRPr="001456ED">
        <w:rPr>
          <w:b/>
          <w:bCs/>
          <w:sz w:val="20"/>
        </w:rPr>
        <w:t>6.1. Проектирование общественной площади и уличной сети</w:t>
      </w:r>
    </w:p>
    <w:p w:rsidR="005D43E4" w:rsidRPr="001456ED" w:rsidRDefault="005D43E4" w:rsidP="00242D30">
      <w:pPr>
        <w:pStyle w:val="31"/>
        <w:spacing w:line="242" w:lineRule="auto"/>
        <w:ind w:left="0" w:firstLine="284"/>
        <w:jc w:val="center"/>
        <w:rPr>
          <w:sz w:val="20"/>
        </w:rPr>
      </w:pPr>
    </w:p>
    <w:p w:rsidR="005D43E4" w:rsidRPr="001456ED" w:rsidRDefault="005D43E4" w:rsidP="00242D30">
      <w:pPr>
        <w:shd w:val="clear" w:color="auto" w:fill="FFFFFF"/>
        <w:spacing w:line="242" w:lineRule="auto"/>
        <w:ind w:firstLine="284"/>
        <w:jc w:val="both"/>
      </w:pPr>
      <w:r w:rsidRPr="001456ED">
        <w:t>После разработки общей схемы планировки села приступают к э</w:t>
      </w:r>
      <w:r w:rsidRPr="001456ED">
        <w:t>с</w:t>
      </w:r>
      <w:r w:rsidRPr="001456ED">
        <w:t>кизному проектированию.</w:t>
      </w:r>
    </w:p>
    <w:p w:rsidR="005D43E4" w:rsidRPr="001456ED" w:rsidRDefault="005D43E4" w:rsidP="00242D30">
      <w:pPr>
        <w:pStyle w:val="21"/>
        <w:tabs>
          <w:tab w:val="left" w:pos="554"/>
        </w:tabs>
        <w:spacing w:line="242" w:lineRule="auto"/>
      </w:pPr>
      <w:r w:rsidRPr="001456ED">
        <w:t>В ходе составления эскизного проекта планировки сельского нас</w:t>
      </w:r>
      <w:r w:rsidRPr="001456ED">
        <w:t>е</w:t>
      </w:r>
      <w:r w:rsidRPr="001456ED">
        <w:t>ленного пункта более детально прорабатываются вопросы композиц</w:t>
      </w:r>
      <w:r w:rsidRPr="001456ED">
        <w:t>и</w:t>
      </w:r>
      <w:r w:rsidRPr="001456ED">
        <w:t>онно-планировочного решения, рассмотренные ранее в общей схеме планировки жилой зоны села. В соответствии с принятыми нормами (</w:t>
      </w:r>
      <w:r w:rsidR="000A0801" w:rsidRPr="001456ED">
        <w:t>под</w:t>
      </w:r>
      <w:r w:rsidR="00367003" w:rsidRPr="001456ED">
        <w:t>разделы 5.2 и 5.3</w:t>
      </w:r>
      <w:r w:rsidRPr="001456ED">
        <w:t>) отражают форму и размеры площади общ</w:t>
      </w:r>
      <w:r w:rsidRPr="001456ED">
        <w:t>е</w:t>
      </w:r>
      <w:r w:rsidRPr="001456ED">
        <w:t>ственного центра, главных и жилых улиц, внутриквартальных и хозя</w:t>
      </w:r>
      <w:r w:rsidRPr="001456ED">
        <w:t>й</w:t>
      </w:r>
      <w:r w:rsidRPr="001456ED">
        <w:t>ственных проездов.</w:t>
      </w:r>
    </w:p>
    <w:p w:rsidR="005D43E4" w:rsidRPr="001456ED" w:rsidRDefault="005D43E4" w:rsidP="00242D30">
      <w:pPr>
        <w:pStyle w:val="21"/>
        <w:tabs>
          <w:tab w:val="left" w:pos="554"/>
        </w:tabs>
        <w:spacing w:line="242" w:lineRule="auto"/>
      </w:pPr>
      <w:r w:rsidRPr="001456ED">
        <w:t>Проектирование начинают с уточнения размеров и конфигурации площади общественного центра, уделяя этому особое внимание, так как она является центром композиции и должна быть архитектурно выразительна.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lastRenderedPageBreak/>
        <w:t>Форма площади, ее размеры устанавливают одновременно с ра</w:t>
      </w:r>
      <w:r w:rsidRPr="001456ED">
        <w:t>з</w:t>
      </w:r>
      <w:r w:rsidR="000A0801" w:rsidRPr="001456ED">
        <w:t>мещением на ней зданий и других</w:t>
      </w:r>
      <w:r w:rsidRPr="001456ED">
        <w:t xml:space="preserve"> компонентов в тесной связи с пл</w:t>
      </w:r>
      <w:r w:rsidRPr="001456ED">
        <w:t>а</w:t>
      </w:r>
      <w:r w:rsidRPr="001456ED">
        <w:t>нировкой сельского населенного пункта в целом. Площадь должна иметь простую, компактную и удобную форму, которая соответствует ее функциональному назначению. Наиболее удобной является прям</w:t>
      </w:r>
      <w:r w:rsidRPr="001456ED">
        <w:t>о</w:t>
      </w:r>
      <w:r w:rsidRPr="001456ED">
        <w:t xml:space="preserve">угольная форма с соотношением сторон </w:t>
      </w:r>
      <w:r w:rsidR="000A0801" w:rsidRPr="001456ED">
        <w:t>1:2</w:t>
      </w:r>
      <w:r w:rsidRPr="001456ED">
        <w:t>–2:3. Такая форма площади динамична и обладает выраженной направленностью. Размер площади принимают в пределах 0,4 га.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t>Примеры проектирования общественной п</w:t>
      </w:r>
      <w:r w:rsidR="000A0801" w:rsidRPr="001456ED">
        <w:t>лощади представлены в прил.</w:t>
      </w:r>
      <w:r w:rsidR="00242D30" w:rsidRPr="001456ED">
        <w:t> </w:t>
      </w:r>
      <w:r w:rsidRPr="001456ED">
        <w:t>1.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t>Проектирование системы улиц ведется с учетом требований, изл</w:t>
      </w:r>
      <w:r w:rsidRPr="001456ED">
        <w:t>о</w:t>
      </w:r>
      <w:r w:rsidRPr="001456ED">
        <w:t xml:space="preserve">женных в </w:t>
      </w:r>
      <w:r w:rsidR="000A0801" w:rsidRPr="001456ED">
        <w:t>под</w:t>
      </w:r>
      <w:r w:rsidRPr="001456ED">
        <w:t>разделе 5.3 да</w:t>
      </w:r>
      <w:r w:rsidR="00242D30" w:rsidRPr="001456ED">
        <w:t>нных методических указаний. При </w:t>
      </w:r>
      <w:r w:rsidRPr="001456ED">
        <w:t>этом уточняют размещение и ширину улиц, увязывая их с местоположен</w:t>
      </w:r>
      <w:r w:rsidRPr="001456ED">
        <w:t>и</w:t>
      </w:r>
      <w:r w:rsidRPr="001456ED">
        <w:t>ем площади общественного центра.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t>Связь площади с прилегающими улицами должна обеспечивать следующие условия: на площадь выходит не бол</w:t>
      </w:r>
      <w:r w:rsidR="000A0801" w:rsidRPr="001456ED">
        <w:t>ее 3–</w:t>
      </w:r>
      <w:r w:rsidRPr="001456ED">
        <w:t>5 улиц; сумма</w:t>
      </w:r>
      <w:r w:rsidRPr="001456ED">
        <w:t>р</w:t>
      </w:r>
      <w:r w:rsidRPr="001456ED">
        <w:t>ная ширина данных улиц должна быть меньше половины ее общего периметра; система выходов улиц на площадь</w:t>
      </w:r>
      <w:r w:rsidR="000A0801" w:rsidRPr="001456ED">
        <w:t xml:space="preserve"> должна быть удобно организован</w:t>
      </w:r>
      <w:r w:rsidRPr="001456ED">
        <w:t>а; главные улицы должны иметь направленность в главные места площади.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t>Основным планировочным элементом жилой зоны населенного пункта является квартал. Поэтому при размещении сети улиц необх</w:t>
      </w:r>
      <w:r w:rsidRPr="001456ED">
        <w:t>о</w:t>
      </w:r>
      <w:r w:rsidRPr="001456ED">
        <w:t>димо учитывать его размеры, которые обусловлены противопожарн</w:t>
      </w:r>
      <w:r w:rsidRPr="001456ED">
        <w:t>ы</w:t>
      </w:r>
      <w:r w:rsidRPr="001456ED">
        <w:t>ми требованиями.</w:t>
      </w:r>
    </w:p>
    <w:p w:rsidR="005D43E4" w:rsidRPr="001456ED" w:rsidRDefault="000A0801" w:rsidP="00326EC3">
      <w:pPr>
        <w:pStyle w:val="21"/>
        <w:tabs>
          <w:tab w:val="left" w:pos="554"/>
        </w:tabs>
        <w:spacing w:line="233" w:lineRule="auto"/>
      </w:pPr>
      <w:r w:rsidRPr="001456ED">
        <w:t>Кварталы п</w:t>
      </w:r>
      <w:r w:rsidR="005D43E4" w:rsidRPr="001456ED">
        <w:t xml:space="preserve">одразделяют </w:t>
      </w:r>
      <w:r w:rsidRPr="001456ED">
        <w:t xml:space="preserve">на </w:t>
      </w:r>
      <w:r w:rsidR="005D43E4" w:rsidRPr="001456ED">
        <w:t>кварталы, застроенные домами с учас</w:t>
      </w:r>
      <w:r w:rsidR="005D43E4" w:rsidRPr="001456ED">
        <w:t>т</w:t>
      </w:r>
      <w:r w:rsidR="005D43E4" w:rsidRPr="001456ED">
        <w:t xml:space="preserve">ками при них (дома усадебного типа), и </w:t>
      </w:r>
      <w:r w:rsidRPr="001456ED">
        <w:t xml:space="preserve">на </w:t>
      </w:r>
      <w:r w:rsidR="005D43E4" w:rsidRPr="001456ED">
        <w:t>кварталы с безучастковой застройкой (дома блокированного и секционного типа). По против</w:t>
      </w:r>
      <w:r w:rsidR="005D43E4" w:rsidRPr="001456ED">
        <w:t>о</w:t>
      </w:r>
      <w:r w:rsidR="005D43E4" w:rsidRPr="001456ED">
        <w:t>пожарным нормам при застройке зданиями Ι и ІІ степени огнестойк</w:t>
      </w:r>
      <w:r w:rsidR="005D43E4" w:rsidRPr="001456ED">
        <w:t>о</w:t>
      </w:r>
      <w:r w:rsidR="005D43E4" w:rsidRPr="001456ED">
        <w:t>сти д</w:t>
      </w:r>
      <w:r w:rsidRPr="001456ED">
        <w:t xml:space="preserve">лина квартала может достигать 500 м, ІІІ–V – </w:t>
      </w:r>
      <w:r w:rsidR="005D43E4" w:rsidRPr="001456ED">
        <w:t>до 300 м. На шир</w:t>
      </w:r>
      <w:r w:rsidR="005D43E4" w:rsidRPr="001456ED">
        <w:t>и</w:t>
      </w:r>
      <w:r w:rsidR="005D43E4" w:rsidRPr="001456ED">
        <w:t xml:space="preserve">ну квартала оказывает влияние </w:t>
      </w:r>
      <w:r w:rsidR="005D43E4" w:rsidRPr="001456ED">
        <w:rPr>
          <w:iCs/>
        </w:rPr>
        <w:t>тип</w:t>
      </w:r>
      <w:r w:rsidRPr="001456ED">
        <w:rPr>
          <w:iCs/>
        </w:rPr>
        <w:t xml:space="preserve"> </w:t>
      </w:r>
      <w:r w:rsidR="005D43E4" w:rsidRPr="001456ED">
        <w:t>его застройки.</w:t>
      </w:r>
    </w:p>
    <w:p w:rsidR="005D43E4" w:rsidRPr="001456ED" w:rsidRDefault="005D43E4" w:rsidP="00326EC3">
      <w:pPr>
        <w:pStyle w:val="21"/>
        <w:tabs>
          <w:tab w:val="left" w:pos="554"/>
        </w:tabs>
        <w:spacing w:line="233" w:lineRule="auto"/>
      </w:pPr>
      <w:r w:rsidRPr="001456ED">
        <w:t>Различают следующие типы квартала с усадебной застройкой: квартал с усадебными домами и уменьшенной площадью участков; сложны</w:t>
      </w:r>
      <w:r w:rsidR="00C50A6E" w:rsidRPr="001456ED">
        <w:t>й</w:t>
      </w:r>
      <w:r w:rsidRPr="001456ED">
        <w:t xml:space="preserve"> увеличенны</w:t>
      </w:r>
      <w:r w:rsidR="00C50A6E" w:rsidRPr="001456ED">
        <w:t>й кварта</w:t>
      </w:r>
      <w:r w:rsidR="00277142" w:rsidRPr="001456ED">
        <w:t>л</w:t>
      </w:r>
      <w:r w:rsidR="00C50A6E" w:rsidRPr="001456ED">
        <w:t xml:space="preserve"> с тупиковым</w:t>
      </w:r>
      <w:r w:rsidRPr="001456ED">
        <w:t xml:space="preserve"> проезд</w:t>
      </w:r>
      <w:r w:rsidR="00C50A6E" w:rsidRPr="001456ED">
        <w:t>ом</w:t>
      </w:r>
      <w:r w:rsidRPr="001456ED">
        <w:t>; сложный ква</w:t>
      </w:r>
      <w:r w:rsidRPr="001456ED">
        <w:t>р</w:t>
      </w:r>
      <w:r w:rsidRPr="001456ED">
        <w:t>тал</w:t>
      </w:r>
      <w:r w:rsidR="00C50A6E" w:rsidRPr="001456ED">
        <w:t xml:space="preserve"> с петельным проездом (рис. 6.1</w:t>
      </w:r>
      <w:r w:rsidRPr="001456ED">
        <w:t>–6.2).</w:t>
      </w:r>
    </w:p>
    <w:p w:rsidR="00326EC3" w:rsidRPr="001456ED" w:rsidRDefault="00326EC3" w:rsidP="00326EC3">
      <w:pPr>
        <w:pStyle w:val="21"/>
        <w:tabs>
          <w:tab w:val="left" w:pos="554"/>
        </w:tabs>
        <w:spacing w:line="233" w:lineRule="auto"/>
      </w:pPr>
      <w:r w:rsidRPr="001456ED">
        <w:t>При первом типе на ширину квартала оказывают влияние размеры и конфигурация приусадебного участка. Его ширина определяется протяженностью уличного фасада дома в плане, санитарными и пр</w:t>
      </w:r>
      <w:r w:rsidRPr="001456ED">
        <w:t>о</w:t>
      </w:r>
      <w:r w:rsidRPr="001456ED">
        <w:t>тивопожарными разрывами между соседними зданиями, санитарными разрывами до хозяйственных построек. Как правило, при условии, что размер приусадебного участка составляет 0,15 га, ширина квартала составляет 20 м.</w:t>
      </w:r>
    </w:p>
    <w:p w:rsidR="005D43E4" w:rsidRPr="001456ED" w:rsidRDefault="004F607B" w:rsidP="00326EC3">
      <w:pPr>
        <w:pStyle w:val="21"/>
        <w:tabs>
          <w:tab w:val="left" w:pos="554"/>
        </w:tabs>
        <w:spacing w:line="240" w:lineRule="auto"/>
        <w:ind w:firstLine="0"/>
        <w:jc w:val="center"/>
      </w:pPr>
      <w:r>
        <w:rPr>
          <w:noProof/>
        </w:rPr>
        <w:lastRenderedPageBreak/>
        <w:pict>
          <v:shape id="Рисунок 2" o:spid="_x0000_i1048" type="#_x0000_t75" alt="Рис 23.jpg" style="width:189pt;height:98.65pt;visibility:visible">
            <v:imagedata r:id="rId42" o:title="" croptop="3040f" cropbottom="7553f"/>
          </v:shape>
        </w:pic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rPr>
          <w:sz w:val="16"/>
        </w:rPr>
      </w:pP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Рис. 6.1. Типы простых усадебных кварталов</w: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ind w:firstLine="0"/>
        <w:jc w:val="center"/>
      </w:pPr>
    </w:p>
    <w:p w:rsidR="005D43E4" w:rsidRPr="001456ED" w:rsidRDefault="002F28E5" w:rsidP="00326EC3">
      <w:pPr>
        <w:pStyle w:val="21"/>
        <w:tabs>
          <w:tab w:val="left" w:pos="554"/>
        </w:tabs>
        <w:spacing w:line="240" w:lineRule="auto"/>
        <w:ind w:firstLine="0"/>
        <w:jc w:val="center"/>
      </w:pPr>
      <w:r>
        <w:rPr>
          <w:noProof/>
        </w:rPr>
        <w:pict>
          <v:rect id="_x0000_s1516" style="position:absolute;left:0;text-align:left;margin-left:79.5pt;margin-top:169.75pt;width:26.95pt;height:9.7pt;z-index:13" stroked="f">
            <v:textbox inset="0,0,0,0">
              <w:txbxContent>
                <w:p w:rsidR="001C68B4" w:rsidRPr="00326EC3" w:rsidRDefault="001C68B4" w:rsidP="00326EC3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в</w:t>
                  </w:r>
                </w:p>
              </w:txbxContent>
            </v:textbox>
          </v:rect>
        </w:pict>
      </w:r>
      <w:r>
        <w:rPr>
          <w:noProof/>
        </w:rPr>
        <w:pict>
          <v:rect id="_x0000_s1518" style="position:absolute;left:0;text-align:left;margin-left:196.75pt;margin-top:166.75pt;width:26.95pt;height:9.7pt;z-index:15" stroked="f">
            <v:textbox inset="0,0,0,0">
              <w:txbxContent>
                <w:p w:rsidR="001C68B4" w:rsidRPr="00326EC3" w:rsidRDefault="001C68B4" w:rsidP="00326EC3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д</w:t>
                  </w:r>
                </w:p>
              </w:txbxContent>
            </v:textbox>
          </v:rect>
        </w:pict>
      </w:r>
      <w:r>
        <w:rPr>
          <w:noProof/>
        </w:rPr>
        <w:pict>
          <v:rect id="_x0000_s1517" style="position:absolute;left:0;text-align:left;margin-left:197.2pt;margin-top:96.65pt;width:26.95pt;height:9.7pt;z-index:14" stroked="f">
            <v:textbox inset="0,0,0,0">
              <w:txbxContent>
                <w:p w:rsidR="001C68B4" w:rsidRPr="00326EC3" w:rsidRDefault="001C68B4" w:rsidP="00326EC3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г</w:t>
                  </w:r>
                </w:p>
              </w:txbxContent>
            </v:textbox>
          </v:rect>
        </w:pict>
      </w:r>
      <w:r>
        <w:rPr>
          <w:noProof/>
        </w:rPr>
        <w:pict>
          <v:rect id="_x0000_s1515" style="position:absolute;left:0;text-align:left;margin-left:67.55pt;margin-top:106.8pt;width:26.95pt;height:9.7pt;z-index:12" stroked="f">
            <v:textbox inset="0,0,0,0">
              <w:txbxContent>
                <w:p w:rsidR="001C68B4" w:rsidRPr="00326EC3" w:rsidRDefault="001C68B4" w:rsidP="00326EC3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б</w:t>
                  </w:r>
                </w:p>
              </w:txbxContent>
            </v:textbox>
          </v:rect>
        </w:pict>
      </w:r>
      <w:r>
        <w:rPr>
          <w:noProof/>
        </w:rPr>
        <w:pict>
          <v:rect id="_x0000_s1514" style="position:absolute;left:0;text-align:left;margin-left:70.05pt;margin-top:37pt;width:26.95pt;height:9.7pt;z-index:11" stroked="f">
            <v:textbox inset="0,0,0,0">
              <w:txbxContent>
                <w:p w:rsidR="001C68B4" w:rsidRPr="00326EC3" w:rsidRDefault="001C68B4" w:rsidP="00326EC3">
                  <w:pPr>
                    <w:jc w:val="center"/>
                    <w:rPr>
                      <w:i/>
                      <w:sz w:val="16"/>
                    </w:rPr>
                  </w:pPr>
                  <w:r w:rsidRPr="00326EC3">
                    <w:rPr>
                      <w:i/>
                      <w:sz w:val="16"/>
                    </w:rPr>
                    <w:t>а</w:t>
                  </w:r>
                </w:p>
              </w:txbxContent>
            </v:textbox>
          </v:rect>
        </w:pict>
      </w:r>
      <w:r w:rsidR="004F607B">
        <w:rPr>
          <w:noProof/>
        </w:rPr>
        <w:pict>
          <v:shape id="Рисунок 7" o:spid="_x0000_i1049" type="#_x0000_t75" alt="Рис 25.jpg" style="width:117.75pt;height:178.9pt;visibility:visible">
            <v:imagedata r:id="rId43" o:title="" cropbottom="29349f" cropleft="38119f"/>
          </v:shape>
        </w:pict>
      </w:r>
      <w:r w:rsidR="004F607B">
        <w:rPr>
          <w:noProof/>
        </w:rPr>
        <w:pict>
          <v:shape id="_x0000_i1050" type="#_x0000_t75" alt="Рис 25.jpg" style="width:105pt;height:147.4pt;visibility:visible">
            <v:imagedata r:id="rId43" o:title="" croptop="35741f" cropleft="38119f" cropright="2094f"/>
          </v:shape>
        </w:pic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ind w:firstLine="0"/>
        <w:jc w:val="center"/>
        <w:rPr>
          <w:sz w:val="16"/>
        </w:rPr>
      </w:pPr>
    </w:p>
    <w:p w:rsidR="000A0801" w:rsidRPr="001456ED" w:rsidRDefault="000A0801" w:rsidP="00E06FB8">
      <w:pPr>
        <w:pStyle w:val="21"/>
        <w:tabs>
          <w:tab w:val="left" w:pos="554"/>
        </w:tabs>
        <w:spacing w:line="240" w:lineRule="auto"/>
        <w:ind w:firstLine="0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Рис. 6.2. Схемы планировки сложных кварталов с усадебной застройкой: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 – квартал с усадебными домами и</w:t>
      </w:r>
      <w:r w:rsidR="00012B65" w:rsidRPr="001456ED">
        <w:rPr>
          <w:sz w:val="16"/>
          <w:szCs w:val="16"/>
        </w:rPr>
        <w:t xml:space="preserve"> уменьшенной площадью участков;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б, в, г</w:t>
      </w:r>
      <w:r w:rsidRPr="001456ED">
        <w:rPr>
          <w:sz w:val="16"/>
          <w:szCs w:val="16"/>
        </w:rPr>
        <w:t xml:space="preserve"> – кварталы с тупиковыми проездами;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д</w:t>
      </w:r>
      <w:r w:rsidRPr="001456ED">
        <w:rPr>
          <w:sz w:val="16"/>
          <w:szCs w:val="16"/>
        </w:rPr>
        <w:t xml:space="preserve"> – сложный квартал с петельным проездом</w: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rPr>
          <w:szCs w:val="18"/>
        </w:rPr>
      </w:pP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</w:pPr>
      <w:r w:rsidRPr="001456ED">
        <w:t>Не рекомендуют увеличивать ширину участка, так как получается разреженное размещение домов вдоль улиц, удлинение коммуникаций. Следовательно, длина такого участка составит</w:t>
      </w:r>
      <w:r w:rsidR="00FA6AF5" w:rsidRPr="001456ED">
        <w:t xml:space="preserve"> </w:t>
      </w:r>
      <w:r w:rsidRPr="001456ED">
        <w:t>75</w:t>
      </w:r>
      <w:r w:rsidR="00326EC3" w:rsidRPr="001456ED">
        <w:t> </w:t>
      </w:r>
      <w:r w:rsidRPr="001456ED">
        <w:t>м. Отсюда мин</w:t>
      </w:r>
      <w:r w:rsidRPr="001456ED">
        <w:t>и</w:t>
      </w:r>
      <w:r w:rsidRPr="001456ED">
        <w:t>мальная ширина квартала с ус</w:t>
      </w:r>
      <w:r w:rsidR="00326EC3" w:rsidRPr="001456ED">
        <w:t>адебной застройкой составит 150 </w:t>
      </w:r>
      <w:r w:rsidRPr="001456ED">
        <w:t xml:space="preserve">м, </w:t>
      </w:r>
      <w:r w:rsidRPr="001456ED">
        <w:rPr>
          <w:spacing w:val="-2"/>
        </w:rPr>
        <w:t>с учетом хозяйственных проездов –</w:t>
      </w:r>
      <w:r w:rsidR="00FA6AF5" w:rsidRPr="001456ED">
        <w:rPr>
          <w:spacing w:val="-2"/>
        </w:rPr>
        <w:t xml:space="preserve"> </w:t>
      </w:r>
      <w:r w:rsidR="00326EC3" w:rsidRPr="001456ED">
        <w:rPr>
          <w:spacing w:val="-2"/>
        </w:rPr>
        <w:t>158 </w:t>
      </w:r>
      <w:r w:rsidRPr="001456ED">
        <w:rPr>
          <w:spacing w:val="-2"/>
        </w:rPr>
        <w:t>м. При остальных типах застро</w:t>
      </w:r>
      <w:r w:rsidRPr="001456ED">
        <w:rPr>
          <w:spacing w:val="-2"/>
        </w:rPr>
        <w:t>й</w:t>
      </w:r>
      <w:r w:rsidRPr="001456ED">
        <w:rPr>
          <w:spacing w:val="-2"/>
        </w:rPr>
        <w:t>ки размеры квартала ограничиваются только противопожарными разр</w:t>
      </w:r>
      <w:r w:rsidRPr="001456ED">
        <w:rPr>
          <w:spacing w:val="-2"/>
        </w:rPr>
        <w:t>ы</w:t>
      </w:r>
      <w:r w:rsidRPr="001456ED">
        <w:rPr>
          <w:spacing w:val="-2"/>
        </w:rPr>
        <w:t>вами, указанными ранее. По размеру площади рекомендуют создавать крупные кварталы прямоугольной</w:t>
      </w:r>
      <w:r w:rsidR="000A0801" w:rsidRPr="001456ED">
        <w:rPr>
          <w:spacing w:val="-2"/>
        </w:rPr>
        <w:t xml:space="preserve"> </w:t>
      </w:r>
      <w:r w:rsidRPr="001456ED">
        <w:rPr>
          <w:spacing w:val="-2"/>
        </w:rPr>
        <w:t>формы.</w:t>
      </w:r>
    </w:p>
    <w:p w:rsidR="00FA6AF5" w:rsidRPr="001456ED" w:rsidRDefault="005D43E4" w:rsidP="00333CCF">
      <w:pPr>
        <w:pStyle w:val="21"/>
        <w:tabs>
          <w:tab w:val="left" w:pos="554"/>
        </w:tabs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lastRenderedPageBreak/>
        <w:t>6.2. Р</w:t>
      </w:r>
      <w:r w:rsidR="00326EC3" w:rsidRPr="001456ED">
        <w:rPr>
          <w:b/>
          <w:bCs/>
        </w:rPr>
        <w:t>азмещение и планировка участков</w:t>
      </w:r>
    </w:p>
    <w:p w:rsidR="00333CCF" w:rsidRPr="001456ED" w:rsidRDefault="005D43E4" w:rsidP="00333CCF">
      <w:pPr>
        <w:pStyle w:val="21"/>
        <w:tabs>
          <w:tab w:val="left" w:pos="554"/>
        </w:tabs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общественных</w:t>
      </w:r>
      <w:r w:rsidR="00FA6AF5" w:rsidRPr="001456ED">
        <w:rPr>
          <w:b/>
          <w:bCs/>
        </w:rPr>
        <w:t xml:space="preserve"> </w:t>
      </w:r>
      <w:r w:rsidRPr="001456ED">
        <w:rPr>
          <w:b/>
          <w:bCs/>
        </w:rPr>
        <w:t>учреждений</w:t>
      </w:r>
      <w:r w:rsidR="000078A4" w:rsidRPr="001456ED">
        <w:rPr>
          <w:b/>
          <w:bCs/>
        </w:rPr>
        <w:t xml:space="preserve"> и парковой зоны</w:t>
      </w:r>
      <w:r w:rsidRPr="001456ED">
        <w:rPr>
          <w:b/>
          <w:bCs/>
        </w:rPr>
        <w:t>,</w:t>
      </w:r>
      <w:r w:rsidR="00333CCF" w:rsidRPr="001456ED">
        <w:rPr>
          <w:b/>
          <w:bCs/>
        </w:rPr>
        <w:t xml:space="preserve"> планировка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и застройка общественного центра</w:t>
      </w:r>
    </w:p>
    <w:p w:rsidR="00FA6AF5" w:rsidRPr="001456ED" w:rsidRDefault="00FA6AF5" w:rsidP="00333CCF">
      <w:pPr>
        <w:pStyle w:val="21"/>
        <w:tabs>
          <w:tab w:val="left" w:pos="554"/>
        </w:tabs>
        <w:spacing w:line="238" w:lineRule="auto"/>
        <w:ind w:firstLine="0"/>
        <w:jc w:val="center"/>
        <w:rPr>
          <w:b/>
          <w:bCs/>
          <w:szCs w:val="16"/>
        </w:rPr>
      </w:pP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Все участки общественных учреждений прорабатываются в план</w:t>
      </w:r>
      <w:r w:rsidRPr="001456ED">
        <w:t>и</w:t>
      </w:r>
      <w:r w:rsidRPr="001456ED">
        <w:t>ровочном решении схематично, в общих чертах. На земельном участке каждого общественного учреждения размещают основное здание, вспомогательные постройки и сооружения, специальные площадки, хозяйственный двор, озеленение, вход и въезд, дорожки, оформля</w:t>
      </w:r>
      <w:r w:rsidRPr="001456ED">
        <w:t>ю</w:t>
      </w:r>
      <w:r w:rsidRPr="001456ED">
        <w:t>щий палисадник. Планировка и застройка участков должна создавать условия для наилучшего его использования в соответствии с задачами учреждения.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При размещении общественных зданий и парковой зоны</w:t>
      </w:r>
      <w:r w:rsidR="000A0801" w:rsidRPr="001456ED">
        <w:t xml:space="preserve"> </w:t>
      </w:r>
      <w:r w:rsidRPr="001456ED">
        <w:t>села с</w:t>
      </w:r>
      <w:r w:rsidRPr="001456ED">
        <w:t>о</w:t>
      </w:r>
      <w:r w:rsidRPr="001456ED">
        <w:t>здают наилучшие условия для обслуживания населения, учитывая наименьшие радиусы доступности, обеспечивая удобство подходов и подъездов. Общественные здания размещают исходя из их назначения, с учетом санитарно-гигиенических, противопожарных и строительных требований. Администра</w:t>
      </w:r>
      <w:r w:rsidR="00333CCF" w:rsidRPr="001456ED">
        <w:t>тивные здания, магазин, столовую</w:t>
      </w:r>
      <w:r w:rsidRPr="001456ED">
        <w:t xml:space="preserve">, отделение связи и др. включают в состав </w:t>
      </w:r>
      <w:r w:rsidR="001E0A34" w:rsidRPr="001456ED">
        <w:t>общественного центра (прил.</w:t>
      </w:r>
      <w:r w:rsidRPr="001456ED">
        <w:t xml:space="preserve"> 2–4).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В сельских населенных пунктах размещение учреждений воспит</w:t>
      </w:r>
      <w:r w:rsidRPr="001456ED">
        <w:t>а</w:t>
      </w:r>
      <w:r w:rsidRPr="001456ED">
        <w:t>ния и образования должно обеспечивать 30-минутную пешеходную доступность. При условии подвоза учащихся в школу допускается увеличение радиуса обслуживания начальных школ.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 xml:space="preserve">Фельдшерско-акушерские пункты </w:t>
      </w:r>
      <w:r w:rsidR="00FA6AF5" w:rsidRPr="001456ED">
        <w:t xml:space="preserve">(ФАП) </w:t>
      </w:r>
      <w:r w:rsidRPr="001456ED">
        <w:t>следует проектироват</w:t>
      </w:r>
      <w:r w:rsidR="00326EC3" w:rsidRPr="001456ED">
        <w:t>ь при обслуживании не менее 500 </w:t>
      </w:r>
      <w:r w:rsidRPr="001456ED">
        <w:t>жителей, сельские врачебные амбул</w:t>
      </w:r>
      <w:r w:rsidR="00326EC3" w:rsidRPr="001456ED">
        <w:t>а</w:t>
      </w:r>
      <w:r w:rsidR="00326EC3" w:rsidRPr="001456ED">
        <w:t>тории – не менее 1200 </w:t>
      </w:r>
      <w:r w:rsidRPr="001456ED">
        <w:t>жителей.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  <w:rPr>
          <w:spacing w:val="-4"/>
        </w:rPr>
      </w:pPr>
      <w:r w:rsidRPr="001456ED">
        <w:rPr>
          <w:spacing w:val="-4"/>
        </w:rPr>
        <w:t>Расчет торговой площади производят исходя</w:t>
      </w:r>
      <w:r w:rsidR="000A0801" w:rsidRPr="001456ED">
        <w:rPr>
          <w:spacing w:val="-4"/>
        </w:rPr>
        <w:t xml:space="preserve"> </w:t>
      </w:r>
      <w:r w:rsidRPr="001456ED">
        <w:rPr>
          <w:spacing w:val="-4"/>
        </w:rPr>
        <w:t xml:space="preserve">из </w:t>
      </w:r>
      <w:r w:rsidR="000078A4" w:rsidRPr="001456ED">
        <w:rPr>
          <w:spacing w:val="-4"/>
        </w:rPr>
        <w:t>норматива 230–</w:t>
      </w:r>
      <w:r w:rsidRPr="001456ED">
        <w:rPr>
          <w:spacing w:val="-4"/>
        </w:rPr>
        <w:t>720</w:t>
      </w:r>
      <w:r w:rsidR="00326EC3" w:rsidRPr="001456ED">
        <w:rPr>
          <w:spacing w:val="-4"/>
        </w:rPr>
        <w:t> </w:t>
      </w:r>
      <w:r w:rsidRPr="001456ED">
        <w:rPr>
          <w:spacing w:val="-4"/>
        </w:rPr>
        <w:t>м</w:t>
      </w:r>
      <w:r w:rsidRPr="001456ED">
        <w:rPr>
          <w:spacing w:val="-4"/>
          <w:vertAlign w:val="superscript"/>
        </w:rPr>
        <w:t>2</w:t>
      </w:r>
      <w:r w:rsidR="000078A4" w:rsidRPr="001456ED">
        <w:rPr>
          <w:spacing w:val="-4"/>
        </w:rPr>
        <w:t xml:space="preserve"> </w:t>
      </w:r>
      <w:r w:rsidRPr="001456ED">
        <w:rPr>
          <w:spacing w:val="-4"/>
        </w:rPr>
        <w:t>на 1000 жителей в зависимости от численности населения поселка.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Число отделений связи устанавливают в соответствии с колич</w:t>
      </w:r>
      <w:r w:rsidRPr="001456ED">
        <w:t>е</w:t>
      </w:r>
      <w:r w:rsidRPr="001456ED">
        <w:t>ством административных единиц в районе.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Клуб размещают в составе общественного центра или в сочетании с парком, создавая центр культурного назначения</w:t>
      </w:r>
      <w:r w:rsidR="001E0A34" w:rsidRPr="001456ED">
        <w:t xml:space="preserve"> </w:t>
      </w:r>
      <w:r w:rsidRPr="001456ED">
        <w:t>(рис. 6.3).</w:t>
      </w:r>
    </w:p>
    <w:p w:rsidR="00333CCF" w:rsidRPr="001456ED" w:rsidRDefault="00333CCF" w:rsidP="00333CCF">
      <w:pPr>
        <w:pStyle w:val="21"/>
        <w:tabs>
          <w:tab w:val="left" w:pos="554"/>
        </w:tabs>
        <w:spacing w:line="238" w:lineRule="auto"/>
      </w:pPr>
      <w:r w:rsidRPr="001456ED">
        <w:t>Торговые центры, объединяющие учреждения торговли и общ</w:t>
      </w:r>
      <w:r w:rsidRPr="001456ED">
        <w:t>е</w:t>
      </w:r>
      <w:r w:rsidRPr="001456ED">
        <w:t>ственного питания, размещают в центре поселка на главной улице. Участок, выделяемый для них, должен иметь самостоятельный въезд с улицы (прил. 5).</w:t>
      </w:r>
    </w:p>
    <w:p w:rsidR="00333CCF" w:rsidRPr="001456ED" w:rsidRDefault="00333CCF" w:rsidP="00333CCF">
      <w:pPr>
        <w:pStyle w:val="21"/>
        <w:tabs>
          <w:tab w:val="left" w:pos="554"/>
        </w:tabs>
        <w:spacing w:line="240" w:lineRule="auto"/>
      </w:pPr>
      <w:r w:rsidRPr="001456ED">
        <w:t>Детские учреждения (детские сады и ясли) располагают на учас</w:t>
      </w:r>
      <w:r w:rsidRPr="001456ED">
        <w:t>т</w:t>
      </w:r>
      <w:r w:rsidRPr="001456ED">
        <w:t>ках южной экспозиции склона в составе жилых кварталов или вблизи их, в стороне от улиц, дорог с интенсивным движением, на озелене</w:t>
      </w:r>
      <w:r w:rsidRPr="001456ED">
        <w:t>н</w:t>
      </w:r>
      <w:r w:rsidRPr="001456ED">
        <w:t xml:space="preserve">ных участках, по пути движения жителей на работу из жилой зоны к </w:t>
      </w:r>
      <w:r w:rsidRPr="001456ED">
        <w:lastRenderedPageBreak/>
        <w:t>производственной. Здания располагают в глубине участка на рассто</w:t>
      </w:r>
      <w:r w:rsidRPr="001456ED">
        <w:t>я</w:t>
      </w:r>
      <w:r w:rsidR="003B2171" w:rsidRPr="001456ED">
        <w:t>нии не менее 15 </w:t>
      </w:r>
      <w:r w:rsidRPr="001456ED">
        <w:t>м от красной линии. Помещения, предназначенные для пребывания детей, должны иметь юго-восточную или южную ор</w:t>
      </w:r>
      <w:r w:rsidRPr="001456ED">
        <w:t>и</w:t>
      </w:r>
      <w:r w:rsidRPr="001456ED">
        <w:t>ентацию. В связи с этим участки для этих зданий размещают с севе</w:t>
      </w:r>
      <w:r w:rsidRPr="001456ED">
        <w:t>р</w:t>
      </w:r>
      <w:r w:rsidRPr="001456ED">
        <w:t>ной или северо-западной стороны улицы (прил. 6).</w:t>
      </w:r>
    </w:p>
    <w:p w:rsidR="00A45B25" w:rsidRPr="001456ED" w:rsidRDefault="00A45B25" w:rsidP="00E06FB8">
      <w:pPr>
        <w:pStyle w:val="21"/>
        <w:tabs>
          <w:tab w:val="left" w:pos="554"/>
        </w:tabs>
        <w:spacing w:line="240" w:lineRule="auto"/>
      </w:pPr>
    </w:p>
    <w:p w:rsidR="005D43E4" w:rsidRPr="001456ED" w:rsidRDefault="004F607B" w:rsidP="00333CCF">
      <w:pPr>
        <w:pStyle w:val="21"/>
        <w:tabs>
          <w:tab w:val="left" w:pos="554"/>
        </w:tabs>
        <w:spacing w:line="240" w:lineRule="auto"/>
        <w:ind w:firstLine="0"/>
        <w:jc w:val="center"/>
      </w:pPr>
      <w:r>
        <w:rPr>
          <w:noProof/>
        </w:rPr>
        <w:pict>
          <v:shape id="_x0000_i1051" type="#_x0000_t75" style="width:243pt;height:229.5pt;visibility:visible">
            <v:imagedata r:id="rId44" o:title="" blacklevel="6554f"/>
          </v:shape>
        </w:pict>
      </w:r>
    </w:p>
    <w:p w:rsidR="00333CCF" w:rsidRPr="001456ED" w:rsidRDefault="00333CCF" w:rsidP="00E06FB8">
      <w:pPr>
        <w:pStyle w:val="21"/>
        <w:tabs>
          <w:tab w:val="left" w:pos="554"/>
        </w:tabs>
        <w:spacing w:line="240" w:lineRule="auto"/>
        <w:jc w:val="center"/>
        <w:rPr>
          <w:rStyle w:val="FontStyle11"/>
        </w:rPr>
      </w:pPr>
    </w:p>
    <w:p w:rsidR="005D43E4" w:rsidRPr="001456ED" w:rsidRDefault="005D43E4" w:rsidP="00333CCF">
      <w:pPr>
        <w:pStyle w:val="21"/>
        <w:tabs>
          <w:tab w:val="left" w:pos="554"/>
        </w:tabs>
        <w:spacing w:line="240" w:lineRule="auto"/>
        <w:ind w:firstLine="0"/>
        <w:jc w:val="center"/>
        <w:rPr>
          <w:rStyle w:val="FontStyle12"/>
          <w:b w:val="0"/>
        </w:rPr>
      </w:pPr>
      <w:r w:rsidRPr="001456ED">
        <w:rPr>
          <w:rStyle w:val="FontStyle11"/>
        </w:rPr>
        <w:t xml:space="preserve">Рис. 6.3. Примеры планировки участков при </w:t>
      </w:r>
      <w:r w:rsidRPr="001456ED">
        <w:rPr>
          <w:rStyle w:val="FontStyle12"/>
          <w:b w:val="0"/>
        </w:rPr>
        <w:t>клубе</w: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jc w:val="center"/>
        <w:rPr>
          <w:szCs w:val="16"/>
        </w:rPr>
      </w:pP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</w:pPr>
      <w:r w:rsidRPr="001456ED">
        <w:t>Школьные участки размещают изолированно в составе жилых кварталов, желательно в центральной части населенного пункта и бл</w:t>
      </w:r>
      <w:r w:rsidRPr="001456ED">
        <w:t>а</w:t>
      </w:r>
      <w:r w:rsidRPr="001456ED">
        <w:t>гоприятных санитарных условиях, учитывая пешеходную дост</w:t>
      </w:r>
      <w:r w:rsidR="000078A4" w:rsidRPr="001456ED">
        <w:t>упность для учащихся (прил.</w:t>
      </w:r>
      <w:r w:rsidRPr="001456ED">
        <w:t xml:space="preserve"> 7, 8).</w: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  <w:rPr>
          <w:spacing w:val="-2"/>
        </w:rPr>
      </w:pPr>
      <w:r w:rsidRPr="001456ED">
        <w:rPr>
          <w:spacing w:val="-2"/>
        </w:rPr>
        <w:t>Участок для ФАПа размещают в центральной части села в стороне от общественного центра и транспортного движения, в благоприятных с</w:t>
      </w:r>
      <w:r w:rsidRPr="001456ED">
        <w:rPr>
          <w:spacing w:val="-2"/>
        </w:rPr>
        <w:t>а</w:t>
      </w:r>
      <w:r w:rsidRPr="001456ED">
        <w:rPr>
          <w:spacing w:val="-2"/>
        </w:rPr>
        <w:t>нитарно-гигиенических условиях, с обеспеч</w:t>
      </w:r>
      <w:r w:rsidR="00333CCF" w:rsidRPr="001456ED">
        <w:rPr>
          <w:spacing w:val="-2"/>
        </w:rPr>
        <w:t>ением удобных подъездов к нему.</w:t>
      </w:r>
    </w:p>
    <w:p w:rsidR="005D43E4" w:rsidRPr="001456ED" w:rsidRDefault="005D43E4" w:rsidP="00E06FB8">
      <w:pPr>
        <w:pStyle w:val="21"/>
        <w:tabs>
          <w:tab w:val="left" w:pos="554"/>
        </w:tabs>
        <w:spacing w:line="240" w:lineRule="auto"/>
      </w:pPr>
      <w:r w:rsidRPr="001456ED">
        <w:t>Медицинские у</w:t>
      </w:r>
      <w:r w:rsidR="000078A4" w:rsidRPr="001456ED">
        <w:t>чреждения (больницы с поликлини</w:t>
      </w:r>
      <w:r w:rsidRPr="001456ED">
        <w:t>ками, амбулат</w:t>
      </w:r>
      <w:r w:rsidRPr="001456ED">
        <w:t>о</w:t>
      </w:r>
      <w:r w:rsidRPr="001456ED">
        <w:t>рии) проектируют на окраине населенного пункта с подветренной ст</w:t>
      </w:r>
      <w:r w:rsidRPr="001456ED">
        <w:t>о</w:t>
      </w:r>
      <w:r w:rsidRPr="001456ED">
        <w:t>рон</w:t>
      </w:r>
      <w:r w:rsidR="000078A4" w:rsidRPr="001456ED">
        <w:t xml:space="preserve">ы, на расстоянии не менее </w:t>
      </w:r>
      <w:r w:rsidR="00333CCF" w:rsidRPr="001456ED">
        <w:t>50 </w:t>
      </w:r>
      <w:r w:rsidR="000078A4" w:rsidRPr="001456ED">
        <w:t xml:space="preserve">м </w:t>
      </w:r>
      <w:r w:rsidRPr="001456ED">
        <w:t>от жилых и общественных центров.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lastRenderedPageBreak/>
        <w:t>Общественные бани размещают удобно в отношении обслужива</w:t>
      </w:r>
      <w:r w:rsidRPr="001456ED">
        <w:t>е</w:t>
      </w:r>
      <w:r w:rsidRPr="001456ED">
        <w:t>мой жилой зоны по направлению к производственной зоне, с учетом обеспечения их водой.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Площадь земельных участков при общественных зданиях прин</w:t>
      </w:r>
      <w:r w:rsidRPr="001456ED">
        <w:t>и</w:t>
      </w:r>
      <w:r w:rsidRPr="001456ED">
        <w:t>мают по данным, приведенным в табл. 3.7.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Планировка участков при административно-торговых зданиях не сложная. Вдоль внутренней границы участков размещают полосы з</w:t>
      </w:r>
      <w:r w:rsidRPr="001456ED">
        <w:t>е</w:t>
      </w:r>
      <w:r w:rsidRPr="001456ED">
        <w:t>леных насаждений ширино</w:t>
      </w:r>
      <w:r w:rsidR="000078A4" w:rsidRPr="001456ED">
        <w:t>й</w:t>
      </w:r>
      <w:r w:rsidRPr="001456ED">
        <w:t xml:space="preserve"> 6–10 м. От этой полосы до здания пред</w:t>
      </w:r>
      <w:r w:rsidRPr="001456ED">
        <w:t>у</w:t>
      </w:r>
      <w:r w:rsidR="000078A4" w:rsidRPr="001456ED">
        <w:t>сматривают двор, шириной</w:t>
      </w:r>
      <w:r w:rsidRPr="001456ED">
        <w:t xml:space="preserve"> со стороны хозяйственного входа не менее 20 м. На нем располагают хозяйственный сарай, мусоросборни</w:t>
      </w:r>
      <w:r w:rsidR="00D72D33" w:rsidRPr="001456ED">
        <w:t>к и др</w:t>
      </w:r>
      <w:r w:rsidR="00D72D33" w:rsidRPr="001456ED">
        <w:t>у</w:t>
      </w:r>
      <w:r w:rsidR="00D72D33" w:rsidRPr="001456ED">
        <w:t>гие</w:t>
      </w:r>
      <w:r w:rsidRPr="001456ED">
        <w:t xml:space="preserve"> необходимые постройки, обеспечивают разворот, погрузку, ра</w:t>
      </w:r>
      <w:r w:rsidRPr="001456ED">
        <w:t>з</w:t>
      </w:r>
      <w:r w:rsidRPr="001456ED">
        <w:t>грузку и стоянку машин.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Административное здание ориентируют главным фасадом на пл</w:t>
      </w:r>
      <w:r w:rsidRPr="001456ED">
        <w:t>о</w:t>
      </w:r>
      <w:r w:rsidRPr="001456ED">
        <w:t>щадь, совмещая его с красной линией или располагая от</w:t>
      </w:r>
      <w:r w:rsidR="00D72D33" w:rsidRPr="001456ED">
        <w:t xml:space="preserve"> нее вглубь на 3–6 м (прил.</w:t>
      </w:r>
      <w:r w:rsidRPr="001456ED">
        <w:t xml:space="preserve"> 9). Торговые здания также ориентируют главным фасадом на площадь.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Здание клуба располагают с отступом от красной линии участка не менее 15 м. У входа предусматривают разгрузочные площадки из ра</w:t>
      </w:r>
      <w:r w:rsidRPr="001456ED">
        <w:t>с</w:t>
      </w:r>
      <w:r w:rsidR="00D72D33" w:rsidRPr="001456ED">
        <w:t>чета 0,</w:t>
      </w:r>
      <w:r w:rsidRPr="001456ED">
        <w:t>15</w:t>
      </w:r>
      <w:r w:rsidR="00D63561" w:rsidRPr="001456ED">
        <w:t xml:space="preserve"> </w:t>
      </w:r>
      <w:r w:rsidRPr="001456ED">
        <w:t>м</w:t>
      </w:r>
      <w:r w:rsidRPr="001456ED">
        <w:rPr>
          <w:vertAlign w:val="superscript"/>
        </w:rPr>
        <w:t>2</w:t>
      </w:r>
      <w:r w:rsidR="001F0FA6" w:rsidRPr="001456ED">
        <w:t xml:space="preserve"> </w:t>
      </w:r>
      <w:r w:rsidRPr="001456ED">
        <w:t>на 1 место в зрительском зале.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Здания школ и детских учреждений размещают на выделенных им участках с отступом от красных линий не менее 25 м. Окна классных помещений в школах, игровых и групповых помещений в детских с</w:t>
      </w:r>
      <w:r w:rsidRPr="001456ED">
        <w:t>а</w:t>
      </w:r>
      <w:r w:rsidRPr="001456ED">
        <w:t>дах ориентируют на юг или юго-восток. Разместив здани</w:t>
      </w:r>
      <w:r w:rsidR="00D72D33" w:rsidRPr="001456ED">
        <w:t>е на участке, предусматривают 6-</w:t>
      </w:r>
      <w:r w:rsidRPr="001456ED">
        <w:t>метровую объездную п</w:t>
      </w:r>
      <w:r w:rsidR="00D63561" w:rsidRPr="001456ED">
        <w:t>олосу и связывают ее с улицей 6-</w:t>
      </w:r>
      <w:r w:rsidRPr="001456ED">
        <w:t>м</w:t>
      </w:r>
      <w:r w:rsidR="00D63561" w:rsidRPr="001456ED">
        <w:t>етровым</w:t>
      </w:r>
      <w:r w:rsidRPr="001456ED">
        <w:t xml:space="preserve"> подъездом. Далее проектируют хозяйственные </w:t>
      </w:r>
      <w:r w:rsidRPr="001456ED">
        <w:rPr>
          <w:spacing w:val="-2"/>
        </w:rPr>
        <w:t>площадки и связывают их со зданием и улицей. В глубине участка ра</w:t>
      </w:r>
      <w:r w:rsidRPr="001456ED">
        <w:rPr>
          <w:spacing w:val="-2"/>
        </w:rPr>
        <w:t>з</w:t>
      </w:r>
      <w:r w:rsidRPr="001456ED">
        <w:rPr>
          <w:spacing w:val="-2"/>
        </w:rPr>
        <w:t>мещают общие и групповые площадки для каждой группы детей, все учебные площадки для школы, соединив их дорожками со зданием.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Спортивные площадки школ располагают не ближе 15 м от здания, в стороне от учебных кабинетов. Зеленые насаждения на участках школ и детсада должны занимать не менее 60 % территории.</w:t>
      </w:r>
      <w:r w:rsidR="00CD41DF" w:rsidRPr="001456ED">
        <w:t xml:space="preserve"> </w:t>
      </w:r>
      <w:r w:rsidRPr="001456ED">
        <w:t>Все пл</w:t>
      </w:r>
      <w:r w:rsidRPr="001456ED">
        <w:t>о</w:t>
      </w:r>
      <w:r w:rsidRPr="001456ED">
        <w:t>щадки должны располагаться друг от друга и от дорожек на рассто</w:t>
      </w:r>
      <w:r w:rsidRPr="001456ED">
        <w:t>я</w:t>
      </w:r>
      <w:r w:rsidRPr="001456ED">
        <w:t>нии не менее 10 м.</w:t>
      </w:r>
    </w:p>
    <w:p w:rsidR="005D43E4" w:rsidRPr="001456ED" w:rsidRDefault="005D43E4" w:rsidP="00333CCF">
      <w:pPr>
        <w:shd w:val="clear" w:color="auto" w:fill="FFFFFF"/>
        <w:spacing w:line="238" w:lineRule="auto"/>
        <w:ind w:firstLine="284"/>
        <w:jc w:val="both"/>
      </w:pPr>
      <w:r w:rsidRPr="001456ED">
        <w:t>По границам участков устраивают полосу зеленых насаждений ш</w:t>
      </w:r>
      <w:r w:rsidRPr="001456ED">
        <w:t>и</w:t>
      </w:r>
      <w:r w:rsidRPr="001456ED">
        <w:t>риною 5 м (один-два ряда деревьев), в случае примыкания детских площадок к границам земельных участков – 7–8 м.</w:t>
      </w:r>
    </w:p>
    <w:p w:rsidR="005D43E4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Схема генерального плана сельской больницы на 50 коек с пол</w:t>
      </w:r>
      <w:r w:rsidRPr="001456ED">
        <w:t>и</w:t>
      </w:r>
      <w:r w:rsidRPr="001456ED">
        <w:t>клиникой представлен</w:t>
      </w:r>
      <w:r w:rsidR="00D72D33" w:rsidRPr="001456ED">
        <w:t>а в прил.</w:t>
      </w:r>
      <w:r w:rsidRPr="001456ED">
        <w:t xml:space="preserve"> 10.</w:t>
      </w:r>
    </w:p>
    <w:p w:rsidR="00071E37" w:rsidRPr="001456ED" w:rsidRDefault="005D43E4" w:rsidP="00333CCF">
      <w:pPr>
        <w:pStyle w:val="21"/>
        <w:tabs>
          <w:tab w:val="left" w:pos="554"/>
        </w:tabs>
        <w:spacing w:line="238" w:lineRule="auto"/>
      </w:pPr>
      <w:r w:rsidRPr="001456ED">
        <w:t>Эскизное проект</w:t>
      </w:r>
      <w:r w:rsidR="00D72D33" w:rsidRPr="001456ED">
        <w:t>ирование выполняется карандашом</w:t>
      </w:r>
      <w:r w:rsidRPr="001456ED">
        <w:t xml:space="preserve"> в вариантных решениях, из которых выбирается лучшее.</w:t>
      </w:r>
    </w:p>
    <w:p w:rsidR="00D63561" w:rsidRPr="001456ED" w:rsidRDefault="005D43E4" w:rsidP="003B2171">
      <w:pPr>
        <w:spacing w:line="238" w:lineRule="auto"/>
        <w:jc w:val="center"/>
        <w:rPr>
          <w:b/>
        </w:rPr>
      </w:pPr>
      <w:r w:rsidRPr="001456ED">
        <w:rPr>
          <w:b/>
        </w:rPr>
        <w:lastRenderedPageBreak/>
        <w:t>6.3. Планировка жилых кварталов с выделением</w:t>
      </w:r>
    </w:p>
    <w:p w:rsidR="005D43E4" w:rsidRPr="001456ED" w:rsidRDefault="005D43E4" w:rsidP="003B2171">
      <w:pPr>
        <w:spacing w:line="238" w:lineRule="auto"/>
        <w:jc w:val="center"/>
        <w:rPr>
          <w:b/>
        </w:rPr>
      </w:pPr>
      <w:r w:rsidRPr="001456ED">
        <w:rPr>
          <w:b/>
        </w:rPr>
        <w:t>земельных участков для размещения домов различного типа</w:t>
      </w:r>
    </w:p>
    <w:p w:rsidR="005D43E4" w:rsidRPr="001456ED" w:rsidRDefault="005D43E4" w:rsidP="003B2171">
      <w:pPr>
        <w:shd w:val="clear" w:color="auto" w:fill="FFFFFF"/>
        <w:tabs>
          <w:tab w:val="left" w:pos="554"/>
        </w:tabs>
        <w:spacing w:line="238" w:lineRule="auto"/>
        <w:ind w:firstLine="284"/>
        <w:jc w:val="both"/>
        <w:rPr>
          <w:spacing w:val="-1"/>
          <w:szCs w:val="16"/>
        </w:rPr>
      </w:pPr>
    </w:p>
    <w:p w:rsidR="005D43E4" w:rsidRPr="001456ED" w:rsidRDefault="005D43E4" w:rsidP="003B2171">
      <w:pPr>
        <w:shd w:val="clear" w:color="auto" w:fill="FFFFFF"/>
        <w:tabs>
          <w:tab w:val="left" w:pos="554"/>
        </w:tabs>
        <w:spacing w:line="238" w:lineRule="auto"/>
        <w:ind w:firstLine="284"/>
        <w:jc w:val="both"/>
      </w:pPr>
      <w:r w:rsidRPr="001456ED">
        <w:t>При планировке жилых кварталов производят строительное зон</w:t>
      </w:r>
      <w:r w:rsidRPr="001456ED">
        <w:t>и</w:t>
      </w:r>
      <w:r w:rsidRPr="001456ED">
        <w:t>рование их территории, которое обеспечивает наиболее целесообра</w:t>
      </w:r>
      <w:r w:rsidRPr="001456ED">
        <w:t>з</w:t>
      </w:r>
      <w:r w:rsidRPr="001456ED">
        <w:t>ное и компактное расположение отдельных типов жилья, что дает во</w:t>
      </w:r>
      <w:r w:rsidRPr="001456ED">
        <w:t>з</w:t>
      </w:r>
      <w:r w:rsidRPr="001456ED">
        <w:t>можн</w:t>
      </w:r>
      <w:r w:rsidR="00333CCF" w:rsidRPr="001456ED">
        <w:t>ость достигать наименьшей протяженности</w:t>
      </w:r>
      <w:r w:rsidRPr="001456ED">
        <w:t xml:space="preserve"> централизованных коммуникаций, охватывающих крупные объекты жилой зоны, к кот</w:t>
      </w:r>
      <w:r w:rsidRPr="001456ED">
        <w:t>о</w:t>
      </w:r>
      <w:r w:rsidRPr="001456ED">
        <w:t>рым подключаются</w:t>
      </w:r>
      <w:r w:rsidR="00C55FF8" w:rsidRPr="001456ED">
        <w:t xml:space="preserve"> </w:t>
      </w:r>
      <w:r w:rsidRPr="001456ED">
        <w:t>многоквартирные</w:t>
      </w:r>
      <w:r w:rsidR="00C55FF8" w:rsidRPr="001456ED">
        <w:t xml:space="preserve"> </w:t>
      </w:r>
      <w:r w:rsidR="00333CCF" w:rsidRPr="001456ED">
        <w:t>дома.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При регламентации жилой застройки основным показателем, опр</w:t>
      </w:r>
      <w:r w:rsidRPr="001456ED">
        <w:t>е</w:t>
      </w:r>
      <w:r w:rsidRPr="001456ED">
        <w:t>деляющим условия строительства, является типология жилых зданий, которая подразделяет их по числу квартир: на многоквартирные и о</w:t>
      </w:r>
      <w:r w:rsidRPr="001456ED">
        <w:t>д</w:t>
      </w:r>
      <w:r w:rsidRPr="001456ED">
        <w:t xml:space="preserve">ноквартирные дома; по наличию приквартирных участков – </w:t>
      </w:r>
      <w:r w:rsidR="00D72D33" w:rsidRPr="001456ED">
        <w:t xml:space="preserve">на </w:t>
      </w:r>
      <w:r w:rsidRPr="001456ED">
        <w:t>безус</w:t>
      </w:r>
      <w:r w:rsidRPr="001456ED">
        <w:t>а</w:t>
      </w:r>
      <w:r w:rsidRPr="001456ED">
        <w:t>дебные и усадебные.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Зону индивидуальной застройки, в которой предусматривают обычно местные системы канализации, теплофикации, газификации, размещают на периферии сельского населенного пункта.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Жилые многоквартирные дома концентрируются в одной части с</w:t>
      </w:r>
      <w:r w:rsidRPr="001456ED">
        <w:t>е</w:t>
      </w:r>
      <w:r w:rsidRPr="001456ED">
        <w:t>ла, как правило, вблизи общественного центра и по главным улицам.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Наиболее удобной формой участка при жилом доме является пр</w:t>
      </w:r>
      <w:r w:rsidRPr="001456ED">
        <w:t>я</w:t>
      </w:r>
      <w:r w:rsidRPr="001456ED">
        <w:t>моугольная. При неправильной конфигурации земельные участки при жилых домах должны размещаться узкой стороной на улицу.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К основным условиям размещения жилых зданий в кварталах, обеспечивающим удобства их эксплуатации и использование</w:t>
      </w:r>
      <w:r w:rsidR="00C55FF8" w:rsidRPr="001456ED">
        <w:t xml:space="preserve"> </w:t>
      </w:r>
      <w:r w:rsidRPr="001456ED">
        <w:t>земел</w:t>
      </w:r>
      <w:r w:rsidRPr="001456ED">
        <w:t>ь</w:t>
      </w:r>
      <w:r w:rsidRPr="001456ED">
        <w:t>ных участков</w:t>
      </w:r>
      <w:r w:rsidR="00C55FF8" w:rsidRPr="001456ED">
        <w:t>,</w:t>
      </w:r>
      <w:r w:rsidRPr="001456ED">
        <w:t xml:space="preserve"> относят соблюдение санитарно-гигиенических, прот</w:t>
      </w:r>
      <w:r w:rsidRPr="001456ED">
        <w:t>и</w:t>
      </w:r>
      <w:r w:rsidRPr="001456ED">
        <w:t>вопожарных норм, нормальной солнечной освещенности (инсоляции), учет рельефа, грунтов, уровня грунтовых вод.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 xml:space="preserve">Планировку жилых кварталов начинают с размещения жилых </w:t>
      </w:r>
      <w:r w:rsidRPr="001456ED">
        <w:rPr>
          <w:spacing w:val="-2"/>
        </w:rPr>
        <w:t>д</w:t>
      </w:r>
      <w:r w:rsidRPr="001456ED">
        <w:rPr>
          <w:spacing w:val="-2"/>
        </w:rPr>
        <w:t>о</w:t>
      </w:r>
      <w:r w:rsidRPr="001456ED">
        <w:rPr>
          <w:spacing w:val="-2"/>
        </w:rPr>
        <w:t>мов секционного типа. Планировка данных кварталов по архитектурно-</w:t>
      </w:r>
      <w:r w:rsidRPr="001456ED">
        <w:t>планировочной организации отличается от кварталов с усадебной и блокированной застройкой. При домах секционного типа</w:t>
      </w:r>
      <w:r w:rsidR="00C55FF8" w:rsidRPr="001456ED">
        <w:t xml:space="preserve"> </w:t>
      </w:r>
      <w:r w:rsidRPr="001456ED">
        <w:t>прикварти</w:t>
      </w:r>
      <w:r w:rsidRPr="001456ED">
        <w:t>р</w:t>
      </w:r>
      <w:r w:rsidRPr="001456ED">
        <w:t>ные участки не проектируются. Основные приемы застройки кварт</w:t>
      </w:r>
      <w:r w:rsidRPr="001456ED">
        <w:t>а</w:t>
      </w:r>
      <w:r w:rsidRPr="001456ED">
        <w:t>лов секционными домами след</w:t>
      </w:r>
      <w:r w:rsidR="00333CCF" w:rsidRPr="001456ED">
        <w:t>ующие: периметральный, строчный</w:t>
      </w:r>
      <w:r w:rsidR="00333CCF" w:rsidRPr="001456ED">
        <w:br/>
      </w:r>
      <w:r w:rsidRPr="001456ED">
        <w:t>(рядовой) и групповой.</w:t>
      </w:r>
    </w:p>
    <w:p w:rsidR="005D43E4" w:rsidRPr="001456ED" w:rsidRDefault="005D43E4" w:rsidP="003B2171">
      <w:pPr>
        <w:shd w:val="clear" w:color="auto" w:fill="FFFFFF"/>
        <w:tabs>
          <w:tab w:val="left" w:pos="554"/>
          <w:tab w:val="left" w:pos="1820"/>
        </w:tabs>
        <w:spacing w:line="238" w:lineRule="auto"/>
        <w:ind w:firstLine="284"/>
        <w:jc w:val="both"/>
      </w:pPr>
      <w:r w:rsidRPr="001456ED">
        <w:t>При периметральном приеме застройки жилые дома располагают параллельно улицам по периметру квартала. Данный прием застройки применяют в сочетании с регулярной системой уличной сети.</w:t>
      </w:r>
    </w:p>
    <w:p w:rsidR="005D43E4" w:rsidRPr="001456ED" w:rsidRDefault="005D43E4" w:rsidP="00352464">
      <w:pPr>
        <w:shd w:val="clear" w:color="auto" w:fill="FFFFFF"/>
        <w:tabs>
          <w:tab w:val="left" w:pos="554"/>
          <w:tab w:val="left" w:pos="1820"/>
        </w:tabs>
        <w:spacing w:line="247" w:lineRule="auto"/>
        <w:ind w:firstLine="284"/>
        <w:jc w:val="both"/>
      </w:pPr>
      <w:r w:rsidRPr="001456ED">
        <w:t xml:space="preserve">Строчный </w:t>
      </w:r>
      <w:r w:rsidR="00C55FF8" w:rsidRPr="001456ED">
        <w:t xml:space="preserve">(рядовой) </w:t>
      </w:r>
      <w:r w:rsidRPr="001456ED">
        <w:t>прием застройки примитивен по композиции и используется редко. Наибольшее распространение в практике план</w:t>
      </w:r>
      <w:r w:rsidRPr="001456ED">
        <w:t>и</w:t>
      </w:r>
      <w:r w:rsidRPr="001456ED">
        <w:t>ровки сел получил групповой прием застройки. Каждая группа пре</w:t>
      </w:r>
      <w:r w:rsidRPr="001456ED">
        <w:t>д</w:t>
      </w:r>
      <w:r w:rsidRPr="001456ED">
        <w:lastRenderedPageBreak/>
        <w:t>ставляет собой законченное архитектурно-планировочное образов</w:t>
      </w:r>
      <w:r w:rsidRPr="001456ED">
        <w:t>а</w:t>
      </w:r>
      <w:r w:rsidRPr="001456ED">
        <w:t>ние. Дома располагают не только вдоль главной улицы, но и в глубине жилых кварталов в единой композиции с системой подъездов к домам, озелененными жилыми дворами для отдыха населения, игр детей, х</w:t>
      </w:r>
      <w:r w:rsidRPr="001456ED">
        <w:t>о</w:t>
      </w:r>
      <w:r w:rsidRPr="001456ED">
        <w:t>зяйственными площадками.</w:t>
      </w:r>
    </w:p>
    <w:p w:rsidR="005D43E4" w:rsidRPr="001456ED" w:rsidRDefault="005D43E4" w:rsidP="00352464">
      <w:pPr>
        <w:shd w:val="clear" w:color="auto" w:fill="FFFFFF"/>
        <w:tabs>
          <w:tab w:val="left" w:pos="554"/>
          <w:tab w:val="left" w:pos="1820"/>
        </w:tabs>
        <w:spacing w:line="247" w:lineRule="auto"/>
        <w:ind w:firstLine="284"/>
        <w:jc w:val="both"/>
      </w:pPr>
      <w:r w:rsidRPr="001456ED">
        <w:t>В зоне секционной застройки устраивают при необходимости вну</w:t>
      </w:r>
      <w:r w:rsidRPr="001456ED">
        <w:t>т</w:t>
      </w:r>
      <w:r w:rsidR="00C55FF8" w:rsidRPr="001456ED">
        <w:t>риквартальные проезды (так как</w:t>
      </w:r>
      <w:r w:rsidRPr="001456ED">
        <w:t xml:space="preserve"> входы в дома обращены внутрь ква</w:t>
      </w:r>
      <w:r w:rsidRPr="001456ED">
        <w:t>р</w:t>
      </w:r>
      <w:r w:rsidRPr="001456ED">
        <w:t>тала и оторваны от улиц).</w:t>
      </w:r>
    </w:p>
    <w:p w:rsidR="005D43E4" w:rsidRPr="001456ED" w:rsidRDefault="005D43E4" w:rsidP="00352464">
      <w:pPr>
        <w:shd w:val="clear" w:color="auto" w:fill="FFFFFF"/>
        <w:tabs>
          <w:tab w:val="left" w:pos="554"/>
        </w:tabs>
        <w:spacing w:line="247" w:lineRule="auto"/>
        <w:ind w:firstLine="284"/>
        <w:jc w:val="both"/>
      </w:pPr>
      <w:r w:rsidRPr="001456ED">
        <w:t>При размещении домов учитывают типы их ориентации по инсол</w:t>
      </w:r>
      <w:r w:rsidRPr="001456ED">
        <w:t>я</w:t>
      </w:r>
      <w:r w:rsidR="00C55FF8" w:rsidRPr="001456ED">
        <w:t xml:space="preserve">ции: ограниченная, частично </w:t>
      </w:r>
      <w:r w:rsidRPr="001456ED">
        <w:t>ограниченная и свободная. По отнош</w:t>
      </w:r>
      <w:r w:rsidRPr="001456ED">
        <w:t>е</w:t>
      </w:r>
      <w:r w:rsidRPr="001456ED">
        <w:t>нию к рельефу дома размещают так, чтобы разница отметок земли у противоположных торцов здания не превышала 1 м.</w:t>
      </w:r>
    </w:p>
    <w:p w:rsidR="005D43E4" w:rsidRPr="001456ED" w:rsidRDefault="005D43E4" w:rsidP="00352464">
      <w:pPr>
        <w:shd w:val="clear" w:color="auto" w:fill="FFFFFF"/>
        <w:tabs>
          <w:tab w:val="left" w:pos="554"/>
        </w:tabs>
        <w:spacing w:line="247" w:lineRule="auto"/>
        <w:ind w:firstLine="284"/>
        <w:jc w:val="both"/>
      </w:pPr>
      <w:r w:rsidRPr="001456ED">
        <w:t xml:space="preserve">Далее размещают дома блокированного типа и участки при них. Каждой квартире дома отводится приквартирный участок. Планировка кварталов с данным типом домов </w:t>
      </w:r>
      <w:r w:rsidR="005578B3" w:rsidRPr="001456ED">
        <w:t>может быть простой (одно-, двух</w:t>
      </w:r>
      <w:r w:rsidR="00333CCF" w:rsidRPr="001456ED">
        <w:t>-</w:t>
      </w:r>
      <w:r w:rsidRPr="001456ED">
        <w:t>,</w:t>
      </w:r>
      <w:r w:rsidR="005578B3" w:rsidRPr="001456ED">
        <w:t xml:space="preserve"> </w:t>
      </w:r>
      <w:r w:rsidRPr="001456ED">
        <w:t>трех- и четырехсторонней) и сложной (с петельными, тупиковыми, фигурными и сквозными проездами). Блокированные дома располаг</w:t>
      </w:r>
      <w:r w:rsidRPr="001456ED">
        <w:t>а</w:t>
      </w:r>
      <w:r w:rsidRPr="001456ED">
        <w:t>ют фронтально по отношению к жилой улице или проезду на рассто</w:t>
      </w:r>
      <w:r w:rsidRPr="001456ED">
        <w:t>я</w:t>
      </w:r>
      <w:r w:rsidRPr="001456ED">
        <w:t>нии 5–6 м от красной линии. Расстояние между домами ограничивае</w:t>
      </w:r>
      <w:r w:rsidRPr="001456ED">
        <w:t>т</w:t>
      </w:r>
      <w:r w:rsidRPr="001456ED">
        <w:t xml:space="preserve">ся противопожарными разрывами, </w:t>
      </w:r>
      <w:r w:rsidR="00C55FF8" w:rsidRPr="001456ED">
        <w:t>ширина которых</w:t>
      </w:r>
      <w:r w:rsidRPr="001456ED">
        <w:t xml:space="preserve"> завис</w:t>
      </w:r>
      <w:r w:rsidR="00C55FF8" w:rsidRPr="001456ED">
        <w:t>и</w:t>
      </w:r>
      <w:r w:rsidRPr="001456ED">
        <w:t>т от степени огнестойкости зданий (15 м). Больш</w:t>
      </w:r>
      <w:r w:rsidR="005578B3" w:rsidRPr="001456ED">
        <w:t>е</w:t>
      </w:r>
      <w:r w:rsidRPr="001456ED">
        <w:t>е расстояние не рекомендуют, так как удлиняется сеть коммуникаций. Ориентация домов по сторонам света свободная, так как окна в жилых комнатах каждой квартиры в</w:t>
      </w:r>
      <w:r w:rsidRPr="001456ED">
        <w:t>ы</w:t>
      </w:r>
      <w:r w:rsidR="00333CCF" w:rsidRPr="001456ED">
        <w:t>ходят на оба фасада.</w:t>
      </w:r>
    </w:p>
    <w:p w:rsidR="005D43E4" w:rsidRPr="001456ED" w:rsidRDefault="005D43E4" w:rsidP="00352464">
      <w:pPr>
        <w:pStyle w:val="21"/>
        <w:tabs>
          <w:tab w:val="left" w:pos="554"/>
        </w:tabs>
        <w:spacing w:line="247" w:lineRule="auto"/>
      </w:pPr>
      <w:r w:rsidRPr="001456ED">
        <w:t>Порядок планировки и застройки кварталов с индивидуальными домами аналогичен вышеизложенному.</w:t>
      </w:r>
    </w:p>
    <w:p w:rsidR="005D43E4" w:rsidRPr="001456ED" w:rsidRDefault="005D43E4" w:rsidP="00352464">
      <w:pPr>
        <w:pStyle w:val="21"/>
        <w:tabs>
          <w:tab w:val="left" w:pos="554"/>
        </w:tabs>
        <w:spacing w:line="247" w:lineRule="auto"/>
      </w:pPr>
      <w:r w:rsidRPr="001456ED">
        <w:t>В целом расстояния между жилыми, жилыми и общественными зданиями принимают</w:t>
      </w:r>
      <w:r w:rsidR="006E084C" w:rsidRPr="001456ED">
        <w:t xml:space="preserve"> на основе расчетов инсоляции (</w:t>
      </w:r>
      <w:r w:rsidRPr="001456ED">
        <w:t>освещенности</w:t>
      </w:r>
      <w:r w:rsidR="006E084C" w:rsidRPr="001456ED">
        <w:t>)</w:t>
      </w:r>
      <w:r w:rsidRPr="001456ED">
        <w:t xml:space="preserve">, а </w:t>
      </w:r>
    </w:p>
    <w:p w:rsidR="005D43E4" w:rsidRPr="001456ED" w:rsidRDefault="005D43E4" w:rsidP="00352464">
      <w:pPr>
        <w:pStyle w:val="21"/>
        <w:tabs>
          <w:tab w:val="left" w:pos="554"/>
        </w:tabs>
        <w:spacing w:line="247" w:lineRule="auto"/>
        <w:ind w:firstLine="0"/>
      </w:pPr>
      <w:r w:rsidRPr="001456ED">
        <w:t>также в с</w:t>
      </w:r>
      <w:r w:rsidR="005578B3" w:rsidRPr="001456ED">
        <w:t>оответствии с противопожарными</w:t>
      </w:r>
      <w:r w:rsidRPr="001456ED">
        <w:t xml:space="preserve"> </w:t>
      </w:r>
      <w:r w:rsidR="005578B3" w:rsidRPr="001456ED">
        <w:t>(</w:t>
      </w:r>
      <w:r w:rsidRPr="001456ED">
        <w:t>санитарными</w:t>
      </w:r>
      <w:r w:rsidR="005578B3" w:rsidRPr="001456ED">
        <w:t>)</w:t>
      </w:r>
      <w:r w:rsidRPr="001456ED">
        <w:t xml:space="preserve"> разрывами.</w:t>
      </w:r>
    </w:p>
    <w:p w:rsidR="00C66209" w:rsidRPr="001456ED" w:rsidRDefault="005D43E4" w:rsidP="00352464">
      <w:pPr>
        <w:pStyle w:val="21"/>
        <w:tabs>
          <w:tab w:val="left" w:pos="554"/>
        </w:tabs>
        <w:spacing w:line="247" w:lineRule="auto"/>
      </w:pPr>
      <w:r w:rsidRPr="001456ED">
        <w:t>Примеры планировки участков усадебных жилых домов предста</w:t>
      </w:r>
      <w:r w:rsidRPr="001456ED">
        <w:t>в</w:t>
      </w:r>
      <w:r w:rsidRPr="001456ED">
        <w:t>лены на рис.</w:t>
      </w:r>
      <w:r w:rsidR="005578B3" w:rsidRPr="001456ED">
        <w:t> </w:t>
      </w:r>
      <w:r w:rsidRPr="001456ED">
        <w:t>6.</w:t>
      </w:r>
      <w:r w:rsidR="004673DD" w:rsidRPr="001456ED">
        <w:t>4</w:t>
      </w:r>
      <w:r w:rsidRPr="001456ED">
        <w:t>.</w:t>
      </w:r>
    </w:p>
    <w:p w:rsidR="005D43E4" w:rsidRPr="001456ED" w:rsidRDefault="002F28E5" w:rsidP="00E06FB8">
      <w:pPr>
        <w:shd w:val="clear" w:color="auto" w:fill="FFFFFF"/>
        <w:tabs>
          <w:tab w:val="left" w:pos="554"/>
        </w:tabs>
        <w:jc w:val="center"/>
        <w:rPr>
          <w:noProof/>
          <w:spacing w:val="-10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175.95pt;margin-top:207.6pt;width:132.25pt;height:176.7pt;z-index:1" stroked="f">
            <v:fill opacity="0"/>
            <v:textbox style="mso-next-textbox:#_x0000_s1032" inset="0,0,0,0">
              <w:txbxContent>
                <w:p w:rsidR="001C68B4" w:rsidRPr="00D0126F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</w:t>
                  </w:r>
                  <w:r>
                    <w:rPr>
                      <w:sz w:val="16"/>
                      <w:szCs w:val="16"/>
                    </w:rPr>
                    <w:t xml:space="preserve"> –</w:t>
                  </w:r>
                  <w:r w:rsidRPr="00D0126F">
                    <w:rPr>
                      <w:sz w:val="16"/>
                      <w:szCs w:val="16"/>
                    </w:rPr>
                    <w:t xml:space="preserve"> жилой дом;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2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летняя кухня с погребом;</w:t>
                  </w:r>
                </w:p>
                <w:p w:rsidR="001C68B4" w:rsidRPr="00D0126F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3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помещение для хозяйственных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D0126F">
                    <w:rPr>
                      <w:sz w:val="16"/>
                      <w:szCs w:val="16"/>
                    </w:rPr>
                    <w:t>нужд;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4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хозяйственный навес;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5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помещение для инвентаря;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6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помещение </w:t>
                  </w:r>
                  <w:r>
                    <w:rPr>
                      <w:sz w:val="16"/>
                      <w:szCs w:val="16"/>
                    </w:rPr>
                    <w:t xml:space="preserve">для </w:t>
                  </w:r>
                  <w:r w:rsidRPr="00D0126F">
                    <w:rPr>
                      <w:sz w:val="16"/>
                      <w:szCs w:val="16"/>
                    </w:rPr>
                    <w:t>хранения топлива;</w:t>
                  </w:r>
                </w:p>
                <w:p w:rsidR="001C68B4" w:rsidRPr="00D0126F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7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помещение для содержания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D0126F">
                    <w:rPr>
                      <w:sz w:val="16"/>
                      <w:szCs w:val="16"/>
                    </w:rPr>
                    <w:t>скота;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8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гараж;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9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теплица;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10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выгульный дворик;</w:t>
                  </w:r>
                </w:p>
                <w:p w:rsidR="001C68B4" w:rsidRPr="00D0126F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11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площадка для складирования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D0126F">
                    <w:rPr>
                      <w:sz w:val="16"/>
                      <w:szCs w:val="16"/>
                    </w:rPr>
                    <w:t>навоза;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12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жижесборник;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13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огород;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14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сад;</w:t>
                  </w:r>
                </w:p>
                <w:p w:rsidR="001C68B4" w:rsidRDefault="001C68B4" w:rsidP="00352464">
                  <w:pPr>
                    <w:spacing w:line="230" w:lineRule="auto"/>
                    <w:rPr>
                      <w:sz w:val="16"/>
                      <w:szCs w:val="16"/>
                    </w:rPr>
                  </w:pPr>
                  <w:r w:rsidRPr="00352464">
                    <w:rPr>
                      <w:i/>
                      <w:sz w:val="16"/>
                      <w:szCs w:val="16"/>
                    </w:rPr>
                    <w:t>15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хозяйственный проезд;</w:t>
                  </w:r>
                </w:p>
                <w:p w:rsidR="001C68B4" w:rsidRDefault="001C68B4" w:rsidP="00352464">
                  <w:pPr>
                    <w:spacing w:line="230" w:lineRule="auto"/>
                  </w:pPr>
                  <w:r w:rsidRPr="00352464">
                    <w:rPr>
                      <w:i/>
                      <w:sz w:val="16"/>
                      <w:szCs w:val="16"/>
                    </w:rPr>
                    <w:t>16</w:t>
                  </w:r>
                  <w:r w:rsidRPr="00D0126F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 w:rsidRPr="00D0126F">
                    <w:rPr>
                      <w:sz w:val="16"/>
                      <w:szCs w:val="16"/>
                    </w:rPr>
                    <w:t xml:space="preserve"> компостная яма</w:t>
                  </w:r>
                </w:p>
              </w:txbxContent>
            </v:textbox>
          </v:shape>
        </w:pict>
      </w:r>
      <w:r>
        <w:rPr>
          <w:noProof/>
        </w:rPr>
        <w:pict>
          <v:rect id="_x0000_s1521" style="position:absolute;left:0;text-align:left;margin-left:211.45pt;margin-top:197.5pt;width:16.35pt;height:10.15pt;z-index:18" fillcolor="#fbfdff" stroked="f">
            <v:textbox inset="0,0,0,0">
              <w:txbxContent>
                <w:p w:rsidR="001C68B4" w:rsidRPr="00352464" w:rsidRDefault="001C68B4" w:rsidP="00352464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в</w:t>
                  </w:r>
                </w:p>
              </w:txbxContent>
            </v:textbox>
          </v:rect>
        </w:pict>
      </w:r>
      <w:r>
        <w:rPr>
          <w:noProof/>
        </w:rPr>
        <w:pict>
          <v:rect id="_x0000_s1520" style="position:absolute;left:0;text-align:left;margin-left:116.4pt;margin-top:176.75pt;width:16.35pt;height:10.15pt;z-index:17" fillcolor="#eaf1dd" stroked="f">
            <v:textbox inset="0,0,0,0">
              <w:txbxContent>
                <w:p w:rsidR="001C68B4" w:rsidRPr="00352464" w:rsidRDefault="001C68B4" w:rsidP="00352464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б</w:t>
                  </w:r>
                </w:p>
              </w:txbxContent>
            </v:textbox>
          </v:rect>
        </w:pict>
      </w:r>
      <w:r>
        <w:rPr>
          <w:noProof/>
        </w:rPr>
        <w:pict>
          <v:rect id="_x0000_s1519" style="position:absolute;left:0;text-align:left;margin-left:37.8pt;margin-top:177.8pt;width:16.35pt;height:10.15pt;z-index:16" fillcolor="#eaf1dd" stroked="f">
            <v:textbox inset="0,0,0,0">
              <w:txbxContent>
                <w:p w:rsidR="001C68B4" w:rsidRPr="00352464" w:rsidRDefault="001C68B4" w:rsidP="00352464">
                  <w:pPr>
                    <w:jc w:val="center"/>
                    <w:rPr>
                      <w:i/>
                      <w:sz w:val="16"/>
                    </w:rPr>
                  </w:pPr>
                  <w:r w:rsidRPr="00352464">
                    <w:rPr>
                      <w:i/>
                      <w:sz w:val="16"/>
                    </w:rPr>
                    <w:t>а</w:t>
                  </w:r>
                </w:p>
              </w:txbxContent>
            </v:textbox>
          </v:rect>
        </w:pict>
      </w:r>
      <w:r w:rsidR="004F607B">
        <w:rPr>
          <w:noProof/>
          <w:spacing w:val="-10"/>
        </w:rPr>
        <w:pict>
          <v:shape id="Рисунок 25" o:spid="_x0000_i1052" type="#_x0000_t75" style="width:289.5pt;height:368.65pt;visibility:visible">
            <v:imagedata r:id="rId45" o:title="" cropleft="878f"/>
          </v:shape>
        </w:pict>
      </w:r>
    </w:p>
    <w:p w:rsidR="00C66209" w:rsidRPr="001456ED" w:rsidRDefault="002F28E5" w:rsidP="00E06FB8">
      <w:pPr>
        <w:pStyle w:val="a5"/>
        <w:spacing w:line="240" w:lineRule="auto"/>
        <w:ind w:firstLine="0"/>
        <w:rPr>
          <w:b/>
          <w:spacing w:val="-4"/>
          <w:sz w:val="16"/>
          <w:szCs w:val="16"/>
        </w:rPr>
      </w:pPr>
      <w:r>
        <w:rPr>
          <w:noProof/>
        </w:rPr>
        <w:pict>
          <v:rect id="_x0000_s1522" style="position:absolute;left:0;text-align:left;margin-left:76.05pt;margin-top:2.9pt;width:16.35pt;height:10.15pt;z-index:19" stroked="f">
            <v:textbox inset="0,0,0,0">
              <w:txbxContent>
                <w:p w:rsidR="001C68B4" w:rsidRPr="00352464" w:rsidRDefault="001C68B4" w:rsidP="00352464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г</w:t>
                  </w:r>
                </w:p>
              </w:txbxContent>
            </v:textbox>
          </v:rect>
        </w:pict>
      </w:r>
    </w:p>
    <w:p w:rsidR="005578B3" w:rsidRPr="001456ED" w:rsidRDefault="005578B3" w:rsidP="00E06FB8">
      <w:pPr>
        <w:pStyle w:val="a5"/>
        <w:spacing w:line="240" w:lineRule="auto"/>
        <w:ind w:firstLine="0"/>
        <w:rPr>
          <w:b/>
          <w:spacing w:val="-4"/>
          <w:szCs w:val="16"/>
        </w:rPr>
      </w:pPr>
    </w:p>
    <w:p w:rsidR="00D0126F" w:rsidRPr="001456ED" w:rsidRDefault="00D0126F" w:rsidP="00E06FB8">
      <w:pPr>
        <w:pStyle w:val="a5"/>
        <w:spacing w:line="240" w:lineRule="auto"/>
        <w:ind w:firstLine="0"/>
        <w:rPr>
          <w:b/>
          <w:bCs/>
          <w:sz w:val="16"/>
          <w:szCs w:val="16"/>
        </w:rPr>
      </w:pPr>
      <w:r w:rsidRPr="001456ED">
        <w:rPr>
          <w:sz w:val="16"/>
          <w:szCs w:val="16"/>
        </w:rPr>
        <w:t>Рис. 6.4. Примеры планировки участков усадебных жилых домов: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, </w:t>
      </w:r>
      <w:r w:rsidRPr="001456ED">
        <w:rPr>
          <w:i/>
          <w:sz w:val="16"/>
          <w:szCs w:val="16"/>
        </w:rPr>
        <w:t>б</w:t>
      </w:r>
      <w:r w:rsidR="00F94DC3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>–</w:t>
      </w:r>
      <w:r w:rsidR="00F94DC3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одноквартирные жилые дома с приквартирными участками </w:t>
      </w:r>
      <w:r w:rsidR="00D0126F" w:rsidRPr="001456ED">
        <w:rPr>
          <w:sz w:val="16"/>
          <w:szCs w:val="16"/>
        </w:rPr>
        <w:t xml:space="preserve">площадью </w:t>
      </w:r>
      <w:r w:rsidRPr="001456ED">
        <w:rPr>
          <w:sz w:val="16"/>
          <w:szCs w:val="16"/>
        </w:rPr>
        <w:t>1200 м</w:t>
      </w:r>
      <w:r w:rsidRPr="001456ED">
        <w:rPr>
          <w:sz w:val="16"/>
          <w:szCs w:val="16"/>
          <w:vertAlign w:val="superscript"/>
        </w:rPr>
        <w:t>2</w:t>
      </w:r>
      <w:r w:rsidRPr="001456ED">
        <w:rPr>
          <w:sz w:val="16"/>
          <w:szCs w:val="16"/>
        </w:rPr>
        <w:t>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в</w:t>
      </w:r>
      <w:r w:rsidRPr="001456ED">
        <w:rPr>
          <w:sz w:val="16"/>
          <w:szCs w:val="16"/>
        </w:rPr>
        <w:t xml:space="preserve"> – двухквартирный жилой дом с приквартирными участками </w:t>
      </w:r>
      <w:r w:rsidR="00D0126F" w:rsidRPr="001456ED">
        <w:rPr>
          <w:sz w:val="16"/>
          <w:szCs w:val="16"/>
        </w:rPr>
        <w:t xml:space="preserve">площадью </w:t>
      </w:r>
      <w:r w:rsidRPr="001456ED">
        <w:rPr>
          <w:sz w:val="16"/>
          <w:szCs w:val="16"/>
        </w:rPr>
        <w:t>1200 м</w:t>
      </w:r>
      <w:r w:rsidRPr="001456ED">
        <w:rPr>
          <w:sz w:val="16"/>
          <w:szCs w:val="16"/>
          <w:vertAlign w:val="superscript"/>
        </w:rPr>
        <w:t>2</w:t>
      </w:r>
      <w:r w:rsidRPr="001456ED">
        <w:rPr>
          <w:sz w:val="16"/>
          <w:szCs w:val="16"/>
        </w:rPr>
        <w:t>;</w:t>
      </w:r>
    </w:p>
    <w:p w:rsidR="00D0126F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г</w:t>
      </w:r>
      <w:r w:rsidRPr="001456ED">
        <w:rPr>
          <w:sz w:val="16"/>
          <w:szCs w:val="16"/>
        </w:rPr>
        <w:t xml:space="preserve"> – блокированные жилые дома с приквартирными участками </w:t>
      </w:r>
      <w:r w:rsidR="00D0126F" w:rsidRPr="001456ED">
        <w:rPr>
          <w:sz w:val="16"/>
          <w:szCs w:val="16"/>
        </w:rPr>
        <w:t xml:space="preserve">площадью </w:t>
      </w:r>
      <w:r w:rsidRPr="001456ED">
        <w:rPr>
          <w:sz w:val="16"/>
          <w:szCs w:val="16"/>
        </w:rPr>
        <w:t>600 м</w:t>
      </w:r>
      <w:r w:rsidRPr="001456ED">
        <w:rPr>
          <w:sz w:val="16"/>
          <w:szCs w:val="16"/>
          <w:vertAlign w:val="superscript"/>
        </w:rPr>
        <w:t>2</w:t>
      </w:r>
    </w:p>
    <w:p w:rsidR="00F94DC3" w:rsidRPr="001456ED" w:rsidRDefault="00517425" w:rsidP="00E06FB8">
      <w:pPr>
        <w:pStyle w:val="a5"/>
        <w:spacing w:line="240" w:lineRule="auto"/>
        <w:ind w:firstLine="0"/>
        <w:rPr>
          <w:b/>
        </w:rPr>
      </w:pPr>
      <w:r w:rsidRPr="001456ED">
        <w:rPr>
          <w:b/>
          <w:bCs/>
        </w:rPr>
        <w:br w:type="page"/>
      </w:r>
      <w:r w:rsidR="005D43E4" w:rsidRPr="001456ED">
        <w:rPr>
          <w:b/>
        </w:rPr>
        <w:lastRenderedPageBreak/>
        <w:t>6.4. Разработка типовых решений архитектурного</w:t>
      </w:r>
      <w:r w:rsidR="00F94DC3" w:rsidRPr="001456ED">
        <w:rPr>
          <w:b/>
        </w:rPr>
        <w:t xml:space="preserve"> </w:t>
      </w:r>
      <w:r w:rsidR="00333CCF" w:rsidRPr="001456ED">
        <w:rPr>
          <w:b/>
        </w:rPr>
        <w:t>профиля</w:t>
      </w:r>
    </w:p>
    <w:p w:rsidR="005D43E4" w:rsidRPr="001456ED" w:rsidRDefault="005D43E4" w:rsidP="00E06FB8">
      <w:pPr>
        <w:pStyle w:val="a5"/>
        <w:spacing w:line="240" w:lineRule="auto"/>
        <w:ind w:firstLine="0"/>
        <w:rPr>
          <w:b/>
        </w:rPr>
      </w:pPr>
      <w:r w:rsidRPr="001456ED">
        <w:rPr>
          <w:b/>
        </w:rPr>
        <w:t>жилых улиц сельского населенного пункта</w:t>
      </w:r>
    </w:p>
    <w:p w:rsidR="005D43E4" w:rsidRPr="001456ED" w:rsidRDefault="005D43E4" w:rsidP="00E06FB8">
      <w:pPr>
        <w:shd w:val="clear" w:color="auto" w:fill="FFFFFF"/>
        <w:tabs>
          <w:tab w:val="left" w:pos="554"/>
        </w:tabs>
        <w:ind w:firstLine="284"/>
        <w:jc w:val="center"/>
      </w:pP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Для главных и жилых улиц составляют их поперечные архитекту</w:t>
      </w:r>
      <w:r w:rsidRPr="001456ED">
        <w:t>р</w:t>
      </w:r>
      <w:r w:rsidRPr="001456ED">
        <w:t>ные профили, что позволяет уточнить принятую в проекте ширину улиц и соответствие ее жилой застройк</w:t>
      </w:r>
      <w:r w:rsidR="0029060E" w:rsidRPr="001456ED">
        <w:t>е</w:t>
      </w:r>
      <w:r w:rsidRPr="001456ED">
        <w:t>.</w:t>
      </w:r>
    </w:p>
    <w:p w:rsidR="005D43E4" w:rsidRPr="001456ED" w:rsidRDefault="005D43E4" w:rsidP="00E06FB8">
      <w:pPr>
        <w:shd w:val="clear" w:color="auto" w:fill="FFFFFF"/>
        <w:ind w:firstLine="284"/>
        <w:jc w:val="both"/>
        <w:rPr>
          <w:bCs/>
        </w:rPr>
      </w:pPr>
      <w:r w:rsidRPr="001456ED">
        <w:t>Примеры п</w:t>
      </w:r>
      <w:r w:rsidRPr="001456ED">
        <w:rPr>
          <w:bCs/>
        </w:rPr>
        <w:t>оперечных профилей улиц различных категорий пре</w:t>
      </w:r>
      <w:r w:rsidRPr="001456ED">
        <w:rPr>
          <w:bCs/>
        </w:rPr>
        <w:t>д</w:t>
      </w:r>
      <w:r w:rsidRPr="001456ED">
        <w:rPr>
          <w:bCs/>
        </w:rPr>
        <w:t>став</w:t>
      </w:r>
      <w:r w:rsidR="002711A5" w:rsidRPr="001456ED">
        <w:rPr>
          <w:bCs/>
        </w:rPr>
        <w:t>лены в прил.</w:t>
      </w:r>
      <w:r w:rsidRPr="001456ED">
        <w:rPr>
          <w:bCs/>
        </w:rPr>
        <w:t xml:space="preserve"> 11</w:t>
      </w:r>
      <w:r w:rsidR="0058615A" w:rsidRPr="001456ED">
        <w:rPr>
          <w:bCs/>
        </w:rPr>
        <w:t>–</w:t>
      </w:r>
      <w:r w:rsidRPr="001456ED">
        <w:rPr>
          <w:bCs/>
        </w:rPr>
        <w:t>13.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</w:p>
    <w:p w:rsidR="005D43E4" w:rsidRPr="001456ED" w:rsidRDefault="005D43E4" w:rsidP="00E06FB8">
      <w:pPr>
        <w:shd w:val="clear" w:color="auto" w:fill="FFFFFF"/>
        <w:tabs>
          <w:tab w:val="left" w:pos="554"/>
        </w:tabs>
        <w:jc w:val="center"/>
        <w:rPr>
          <w:b/>
          <w:bCs/>
        </w:rPr>
      </w:pPr>
      <w:r w:rsidRPr="001456ED">
        <w:rPr>
          <w:b/>
          <w:bCs/>
        </w:rPr>
        <w:t>6.5. План</w:t>
      </w:r>
      <w:r w:rsidR="00517425" w:rsidRPr="001456ED">
        <w:rPr>
          <w:b/>
          <w:bCs/>
        </w:rPr>
        <w:t>ировка территории парковой зоны</w:t>
      </w:r>
    </w:p>
    <w:p w:rsidR="005D43E4" w:rsidRPr="001456ED" w:rsidRDefault="005D43E4" w:rsidP="00E06FB8">
      <w:pPr>
        <w:shd w:val="clear" w:color="auto" w:fill="FFFFFF"/>
        <w:tabs>
          <w:tab w:val="left" w:pos="554"/>
        </w:tabs>
        <w:jc w:val="center"/>
        <w:rPr>
          <w:b/>
          <w:bCs/>
        </w:rPr>
      </w:pP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Озеленение территории сельских населенных пунктов проектируют на стадии разработки генерального плана в зависимости от лан</w:t>
      </w:r>
      <w:r w:rsidRPr="001456ED">
        <w:t>д</w:t>
      </w:r>
      <w:r w:rsidRPr="001456ED">
        <w:t>шафтных особенностей территории. По функциональному на</w:t>
      </w:r>
      <w:r w:rsidR="002711A5" w:rsidRPr="001456ED">
        <w:t>значению озелененные территории</w:t>
      </w:r>
      <w:r w:rsidRPr="001456ED">
        <w:t xml:space="preserve"> подразделяются на территории общего пол</w:t>
      </w:r>
      <w:r w:rsidRPr="001456ED">
        <w:t>ь</w:t>
      </w:r>
      <w:r w:rsidRPr="001456ED">
        <w:t>зования, ограниченного и специального назначения. Одним из видов озелененных территорий общего пользования в сельских населенных пунктах являются парки, лесопарки, скверы, бульвары.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Площадь парка определяют с учетом единовременных посетителей. Минимальная площадь сельского парка составляет 2 га.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Расчетное число единовременных посетител</w:t>
      </w:r>
      <w:r w:rsidR="002711A5" w:rsidRPr="001456ED">
        <w:t>ей (рекреационная нагрузка, чел</w:t>
      </w:r>
      <w:r w:rsidRPr="001456ED">
        <w:t>/га) озелененных территорий общего пользования прин</w:t>
      </w:r>
      <w:r w:rsidRPr="001456ED">
        <w:t>и</w:t>
      </w:r>
      <w:r w:rsidR="002711A5" w:rsidRPr="001456ED">
        <w:t>мают согласно СНБ 3.01.04</w:t>
      </w:r>
      <w:r w:rsidR="0058615A" w:rsidRPr="001456ED">
        <w:t>–</w:t>
      </w:r>
      <w:r w:rsidRPr="001456ED">
        <w:t xml:space="preserve">02 </w:t>
      </w:r>
      <w:r w:rsidR="00517425" w:rsidRPr="001456ED">
        <w:t>[5</w:t>
      </w:r>
      <w:r w:rsidRPr="001456ED">
        <w:t>] в соответствии с табл. 6.1.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</w:p>
    <w:p w:rsidR="005165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 xml:space="preserve">6.1. </w:t>
      </w:r>
      <w:r w:rsidRPr="001456ED">
        <w:rPr>
          <w:b/>
          <w:sz w:val="16"/>
          <w:szCs w:val="16"/>
        </w:rPr>
        <w:t>Число е</w:t>
      </w:r>
      <w:r w:rsidR="005165E4" w:rsidRPr="001456ED">
        <w:rPr>
          <w:b/>
          <w:sz w:val="16"/>
          <w:szCs w:val="16"/>
        </w:rPr>
        <w:t>диновременных посетителей парка</w:t>
      </w: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 xml:space="preserve">для сельских </w:t>
      </w:r>
      <w:r w:rsidR="005165E4" w:rsidRPr="001456ED">
        <w:rPr>
          <w:b/>
          <w:sz w:val="16"/>
          <w:szCs w:val="16"/>
        </w:rPr>
        <w:t>поселений, чел</w:t>
      </w:r>
      <w:r w:rsidRPr="001456ED">
        <w:rPr>
          <w:b/>
          <w:sz w:val="16"/>
          <w:szCs w:val="16"/>
        </w:rPr>
        <w:t>/га</w:t>
      </w:r>
    </w:p>
    <w:p w:rsidR="005D43E4" w:rsidRPr="001456ED" w:rsidRDefault="005D43E4" w:rsidP="00E06FB8">
      <w:pPr>
        <w:ind w:firstLine="284"/>
        <w:jc w:val="center"/>
        <w:rPr>
          <w:b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28"/>
        <w:gridCol w:w="1999"/>
        <w:gridCol w:w="2497"/>
      </w:tblGrid>
      <w:tr w:rsidR="005D43E4" w:rsidRPr="001456ED" w:rsidTr="00517425">
        <w:trPr>
          <w:trHeight w:val="283"/>
          <w:jc w:val="center"/>
        </w:trPr>
        <w:tc>
          <w:tcPr>
            <w:tcW w:w="1628" w:type="dxa"/>
            <w:vAlign w:val="center"/>
          </w:tcPr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Озелененные</w:t>
            </w:r>
          </w:p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территории</w:t>
            </w:r>
          </w:p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общего пользования</w:t>
            </w:r>
          </w:p>
        </w:tc>
        <w:tc>
          <w:tcPr>
            <w:tcW w:w="1999" w:type="dxa"/>
            <w:vAlign w:val="center"/>
          </w:tcPr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Вид рекреационных</w:t>
            </w:r>
          </w:p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занятий</w:t>
            </w:r>
          </w:p>
        </w:tc>
        <w:tc>
          <w:tcPr>
            <w:tcW w:w="2497" w:type="dxa"/>
            <w:vAlign w:val="center"/>
          </w:tcPr>
          <w:p w:rsidR="005D43E4" w:rsidRPr="001456ED" w:rsidRDefault="005D43E4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Расчетное число</w:t>
            </w:r>
          </w:p>
          <w:p w:rsidR="005D43E4" w:rsidRPr="001456ED" w:rsidRDefault="002711A5" w:rsidP="00E06FB8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единовременных посетителей, чел</w:t>
            </w:r>
            <w:r w:rsidR="005D43E4" w:rsidRPr="001456ED">
              <w:rPr>
                <w:bCs/>
                <w:sz w:val="16"/>
                <w:szCs w:val="16"/>
              </w:rPr>
              <w:t>/га</w:t>
            </w:r>
          </w:p>
        </w:tc>
      </w:tr>
      <w:tr w:rsidR="00517425" w:rsidRPr="001456ED" w:rsidTr="00517425">
        <w:trPr>
          <w:trHeight w:val="283"/>
          <w:jc w:val="center"/>
        </w:trPr>
        <w:tc>
          <w:tcPr>
            <w:tcW w:w="1628" w:type="dxa"/>
            <w:vAlign w:val="center"/>
          </w:tcPr>
          <w:p w:rsidR="00517425" w:rsidRPr="001456ED" w:rsidRDefault="00517425" w:rsidP="00E06FB8">
            <w:pPr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Парк</w:t>
            </w:r>
          </w:p>
        </w:tc>
        <w:tc>
          <w:tcPr>
            <w:tcW w:w="1999" w:type="dxa"/>
            <w:vMerge w:val="restart"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Культурно-массовые, спортивные и зрелищные</w:t>
            </w:r>
          </w:p>
        </w:tc>
        <w:tc>
          <w:tcPr>
            <w:tcW w:w="2497" w:type="dxa"/>
            <w:vMerge w:val="restart"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Рассчитывается с учетом</w:t>
            </w:r>
          </w:p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вместимости сооружений</w:t>
            </w:r>
          </w:p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и коэффициента</w:t>
            </w:r>
          </w:p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единовременной загрузки (0,6)</w:t>
            </w:r>
          </w:p>
        </w:tc>
      </w:tr>
      <w:tr w:rsidR="00517425" w:rsidRPr="001456ED" w:rsidTr="00517425">
        <w:trPr>
          <w:trHeight w:val="283"/>
          <w:jc w:val="center"/>
        </w:trPr>
        <w:tc>
          <w:tcPr>
            <w:tcW w:w="1628" w:type="dxa"/>
            <w:vAlign w:val="center"/>
          </w:tcPr>
          <w:p w:rsidR="00517425" w:rsidRPr="001456ED" w:rsidRDefault="00517425" w:rsidP="00E06FB8">
            <w:pPr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Лесопарк</w:t>
            </w:r>
          </w:p>
        </w:tc>
        <w:tc>
          <w:tcPr>
            <w:tcW w:w="1999" w:type="dxa"/>
            <w:vMerge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2497" w:type="dxa"/>
            <w:vMerge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</w:p>
        </w:tc>
      </w:tr>
      <w:tr w:rsidR="00517425" w:rsidRPr="001456ED" w:rsidTr="00517425">
        <w:trPr>
          <w:trHeight w:val="283"/>
          <w:jc w:val="center"/>
        </w:trPr>
        <w:tc>
          <w:tcPr>
            <w:tcW w:w="1628" w:type="dxa"/>
            <w:vAlign w:val="center"/>
          </w:tcPr>
          <w:p w:rsidR="00517425" w:rsidRPr="001456ED" w:rsidRDefault="00517425" w:rsidP="00E06FB8">
            <w:pPr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Парк</w:t>
            </w:r>
          </w:p>
        </w:tc>
        <w:tc>
          <w:tcPr>
            <w:tcW w:w="1999" w:type="dxa"/>
            <w:vMerge w:val="restart"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Детский отдых</w:t>
            </w:r>
          </w:p>
        </w:tc>
        <w:tc>
          <w:tcPr>
            <w:tcW w:w="2497" w:type="dxa"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30–60</w:t>
            </w:r>
          </w:p>
        </w:tc>
      </w:tr>
      <w:tr w:rsidR="00517425" w:rsidRPr="001456ED" w:rsidTr="00517425">
        <w:trPr>
          <w:trHeight w:val="283"/>
          <w:jc w:val="center"/>
        </w:trPr>
        <w:tc>
          <w:tcPr>
            <w:tcW w:w="1628" w:type="dxa"/>
            <w:vAlign w:val="center"/>
          </w:tcPr>
          <w:p w:rsidR="00517425" w:rsidRPr="001456ED" w:rsidRDefault="00517425" w:rsidP="00E06FB8">
            <w:pPr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Лесопарк</w:t>
            </w:r>
          </w:p>
        </w:tc>
        <w:tc>
          <w:tcPr>
            <w:tcW w:w="1999" w:type="dxa"/>
            <w:vMerge/>
            <w:vAlign w:val="center"/>
          </w:tcPr>
          <w:p w:rsidR="00517425" w:rsidRPr="001456ED" w:rsidRDefault="00517425" w:rsidP="00E06FB8">
            <w:pPr>
              <w:rPr>
                <w:bCs/>
                <w:sz w:val="16"/>
                <w:szCs w:val="16"/>
              </w:rPr>
            </w:pPr>
          </w:p>
        </w:tc>
        <w:tc>
          <w:tcPr>
            <w:tcW w:w="2497" w:type="dxa"/>
            <w:vAlign w:val="center"/>
          </w:tcPr>
          <w:p w:rsidR="00517425" w:rsidRPr="001456ED" w:rsidRDefault="00517425" w:rsidP="00517425">
            <w:pPr>
              <w:jc w:val="center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8–15</w:t>
            </w:r>
          </w:p>
        </w:tc>
      </w:tr>
    </w:tbl>
    <w:p w:rsidR="005D43E4" w:rsidRPr="001456ED" w:rsidRDefault="005D43E4" w:rsidP="00E06FB8">
      <w:pPr>
        <w:shd w:val="clear" w:color="auto" w:fill="FFFFFF"/>
        <w:ind w:firstLine="284"/>
        <w:jc w:val="both"/>
      </w:pP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При наличии на территории сельского населенного пункта сущ</w:t>
      </w:r>
      <w:r w:rsidRPr="001456ED">
        <w:t>е</w:t>
      </w:r>
      <w:r w:rsidRPr="001456ED">
        <w:t>ствующих массивов лесов предусматривают их преобразование в л</w:t>
      </w:r>
      <w:r w:rsidRPr="001456ED">
        <w:t>е</w:t>
      </w:r>
      <w:r w:rsidRPr="001456ED">
        <w:t>сопарки с рекомендуемым соотношением 50</w:t>
      </w:r>
      <w:r w:rsidR="005165E4" w:rsidRPr="001456ED">
        <w:t> </w:t>
      </w:r>
      <w:r w:rsidRPr="001456ED">
        <w:t>% закрытых и 30 % о</w:t>
      </w:r>
      <w:r w:rsidRPr="001456ED">
        <w:t>т</w:t>
      </w:r>
      <w:r w:rsidRPr="001456ED">
        <w:t>крытых пространств.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lastRenderedPageBreak/>
        <w:t>Планировку парковой зоны, ее озеленение, благоустройство увяз</w:t>
      </w:r>
      <w:r w:rsidRPr="001456ED">
        <w:t>ы</w:t>
      </w:r>
      <w:r w:rsidRPr="001456ED">
        <w:t>вают с современной планировкой окружающих территорий. При этом разделяют территорию парка на зоны, предназначенные для опред</w:t>
      </w:r>
      <w:r w:rsidRPr="001456ED">
        <w:t>е</w:t>
      </w:r>
      <w:r w:rsidRPr="001456ED">
        <w:t>ленных видов отдыха, размещают входы в парк в соответствии с направлением массового движения посетителей, располагают соор</w:t>
      </w:r>
      <w:r w:rsidRPr="001456ED">
        <w:t>у</w:t>
      </w:r>
      <w:r w:rsidRPr="001456ED">
        <w:t>жения и площадки с учетом их функционального назначения, обесп</w:t>
      </w:r>
      <w:r w:rsidRPr="001456ED">
        <w:t>е</w:t>
      </w:r>
      <w:r w:rsidRPr="001456ED">
        <w:t>чив</w:t>
      </w:r>
      <w:r w:rsidR="00BC7F28" w:rsidRPr="001456ED">
        <w:t>ая</w:t>
      </w:r>
      <w:r w:rsidRPr="001456ED">
        <w:t xml:space="preserve"> кратчайшие связи между ними.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При планировке парковой зоны решают вопросы размещения всех основных строительных объектов (стадион, танцплощадка, клуб и др.)</w:t>
      </w:r>
      <w:r w:rsidR="00BC7F28" w:rsidRPr="001456ED">
        <w:t>,</w:t>
      </w:r>
      <w:r w:rsidRPr="001456ED">
        <w:t xml:space="preserve"> а также отражают в виде системы аллей и дорожек стиль планировки парка.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Планировка парка может быть выполнена в регулярном, свободном и смеша</w:t>
      </w:r>
      <w:r w:rsidR="00517425" w:rsidRPr="001456ED">
        <w:t>нно</w:t>
      </w:r>
      <w:r w:rsidR="00BC7F28" w:rsidRPr="001456ED">
        <w:t>м стилях (прил. 14–16)</w:t>
      </w:r>
      <w:r w:rsidRPr="001456ED">
        <w:t>. Ширину аллей парка принимают 3–5 м. Для зоны активного отдыха характерен регулярный стиль, для пассивного – свободный.</w:t>
      </w:r>
    </w:p>
    <w:p w:rsidR="005D43E4" w:rsidRPr="001456ED" w:rsidRDefault="00517425" w:rsidP="00C96113">
      <w:pPr>
        <w:shd w:val="clear" w:color="auto" w:fill="FFFFFF"/>
        <w:spacing w:line="233" w:lineRule="auto"/>
        <w:ind w:firstLine="284"/>
        <w:jc w:val="both"/>
      </w:pPr>
      <w:r w:rsidRPr="001456ED">
        <w:t>При планировке парка в</w:t>
      </w:r>
      <w:r w:rsidR="005D43E4" w:rsidRPr="001456ED">
        <w:t>начале производят функциональное зон</w:t>
      </w:r>
      <w:r w:rsidR="005D43E4" w:rsidRPr="001456ED">
        <w:t>и</w:t>
      </w:r>
      <w:r w:rsidR="005D43E4" w:rsidRPr="001456ED">
        <w:t>рование его территории. Выделяют зоны активного и пассивного о</w:t>
      </w:r>
      <w:r w:rsidR="005D43E4" w:rsidRPr="001456ED">
        <w:t>т</w:t>
      </w:r>
      <w:r w:rsidR="005D43E4" w:rsidRPr="001456ED">
        <w:t>дыха. В первой зоне устанавливают основные планировочные связи, размещают здани</w:t>
      </w:r>
      <w:r w:rsidR="00BC7F28" w:rsidRPr="001456ED">
        <w:t>я и сооружения, участки с игровыми и спортивными</w:t>
      </w:r>
      <w:r w:rsidR="005D43E4" w:rsidRPr="001456ED">
        <w:t xml:space="preserve"> площадк</w:t>
      </w:r>
      <w:r w:rsidR="00BC7F28" w:rsidRPr="001456ED">
        <w:t>ам</w:t>
      </w:r>
      <w:r w:rsidR="005D43E4" w:rsidRPr="001456ED">
        <w:t>и.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Территория активного отдыха наиболее посещаема, поэтому дол</w:t>
      </w:r>
      <w:r w:rsidRPr="001456ED">
        <w:t>ж</w:t>
      </w:r>
      <w:r w:rsidRPr="001456ED">
        <w:t>на примыкать к главному входу в парк. Данную зону располагают на более равнинном месте, обеспечивая высокий уровень ее благоустро</w:t>
      </w:r>
      <w:r w:rsidRPr="001456ED">
        <w:t>й</w:t>
      </w:r>
      <w:r w:rsidRPr="001456ED">
        <w:t>с</w:t>
      </w:r>
      <w:r w:rsidR="00C96113" w:rsidRPr="001456ED">
        <w:t>тва и инженерного оборудования.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В состав комплексной спортивной площадки, которая входит в з</w:t>
      </w:r>
      <w:r w:rsidRPr="001456ED">
        <w:t>о</w:t>
      </w:r>
      <w:r w:rsidRPr="001456ED">
        <w:t>ну активного отдыха, включают следующие основные сооружения: футбольное п</w:t>
      </w:r>
      <w:r w:rsidR="00517425" w:rsidRPr="001456ED">
        <w:t>оле (малое) – 90</w:t>
      </w:r>
      <w:r w:rsidR="00654F5F" w:rsidRPr="001456ED">
        <w:rPr>
          <w:sz w:val="18"/>
          <w:szCs w:val="18"/>
        </w:rPr>
        <w:t>×</w:t>
      </w:r>
      <w:r w:rsidRPr="001456ED">
        <w:t xml:space="preserve">45 м, </w:t>
      </w:r>
      <w:r w:rsidR="00C96113" w:rsidRPr="001456ED">
        <w:t>футбольное поле (большое) </w:t>
      </w:r>
      <w:r w:rsidR="00517425" w:rsidRPr="001456ED">
        <w:t xml:space="preserve">– </w:t>
      </w:r>
      <w:r w:rsidR="00517425" w:rsidRPr="001456ED">
        <w:rPr>
          <w:spacing w:val="-2"/>
        </w:rPr>
        <w:t>104</w:t>
      </w:r>
      <w:r w:rsidR="00654F5F" w:rsidRPr="001456ED">
        <w:rPr>
          <w:spacing w:val="-2"/>
          <w:sz w:val="18"/>
          <w:szCs w:val="18"/>
        </w:rPr>
        <w:t>×</w:t>
      </w:r>
      <w:r w:rsidRPr="001456ED">
        <w:rPr>
          <w:spacing w:val="-2"/>
        </w:rPr>
        <w:t>6</w:t>
      </w:r>
      <w:r w:rsidR="00517425" w:rsidRPr="001456ED">
        <w:rPr>
          <w:spacing w:val="-2"/>
        </w:rPr>
        <w:t>9 м, волейбольная площадка – 13</w:t>
      </w:r>
      <w:r w:rsidR="00654F5F" w:rsidRPr="001456ED">
        <w:rPr>
          <w:spacing w:val="-2"/>
          <w:sz w:val="18"/>
          <w:szCs w:val="18"/>
        </w:rPr>
        <w:t>×</w:t>
      </w:r>
      <w:r w:rsidRPr="001456ED">
        <w:rPr>
          <w:spacing w:val="-2"/>
        </w:rPr>
        <w:t>22 м, баскетбольная площад</w:t>
      </w:r>
      <w:r w:rsidR="00C96113" w:rsidRPr="001456ED">
        <w:rPr>
          <w:spacing w:val="-2"/>
        </w:rPr>
        <w:t>ка </w:t>
      </w:r>
      <w:r w:rsidR="00517425" w:rsidRPr="001456ED">
        <w:rPr>
          <w:spacing w:val="-2"/>
        </w:rPr>
        <w:t>–</w:t>
      </w:r>
      <w:r w:rsidR="00517425" w:rsidRPr="001456ED">
        <w:t xml:space="preserve"> </w:t>
      </w:r>
      <w:r w:rsidR="00517425" w:rsidRPr="001456ED">
        <w:rPr>
          <w:spacing w:val="-2"/>
        </w:rPr>
        <w:t>20</w:t>
      </w:r>
      <w:r w:rsidR="00654F5F" w:rsidRPr="001456ED">
        <w:rPr>
          <w:spacing w:val="-2"/>
          <w:sz w:val="18"/>
          <w:szCs w:val="18"/>
        </w:rPr>
        <w:t>×</w:t>
      </w:r>
      <w:r w:rsidR="00517425" w:rsidRPr="001456ED">
        <w:rPr>
          <w:spacing w:val="-2"/>
        </w:rPr>
        <w:t>30 м, площадка для городков –13</w:t>
      </w:r>
      <w:r w:rsidR="00654F5F" w:rsidRPr="001456ED">
        <w:rPr>
          <w:spacing w:val="-2"/>
          <w:sz w:val="18"/>
          <w:szCs w:val="18"/>
        </w:rPr>
        <w:t>×</w:t>
      </w:r>
      <w:r w:rsidRPr="001456ED">
        <w:rPr>
          <w:spacing w:val="-2"/>
        </w:rPr>
        <w:t>15 м, гимнастическая площад</w:t>
      </w:r>
      <w:r w:rsidR="00C96113" w:rsidRPr="001456ED">
        <w:rPr>
          <w:spacing w:val="-2"/>
        </w:rPr>
        <w:t>ка </w:t>
      </w:r>
      <w:r w:rsidR="00517425" w:rsidRPr="001456ED">
        <w:rPr>
          <w:spacing w:val="-2"/>
        </w:rPr>
        <w:t>– 30</w:t>
      </w:r>
      <w:r w:rsidR="00654F5F" w:rsidRPr="001456ED">
        <w:rPr>
          <w:spacing w:val="-2"/>
          <w:sz w:val="18"/>
          <w:szCs w:val="18"/>
        </w:rPr>
        <w:t>×</w:t>
      </w:r>
      <w:r w:rsidR="00517425" w:rsidRPr="001456ED">
        <w:rPr>
          <w:spacing w:val="-2"/>
        </w:rPr>
        <w:t>22 м, теннисная площадка – 38</w:t>
      </w:r>
      <w:r w:rsidR="00654F5F" w:rsidRPr="001456ED">
        <w:rPr>
          <w:spacing w:val="-2"/>
          <w:sz w:val="18"/>
          <w:szCs w:val="18"/>
        </w:rPr>
        <w:t>×</w:t>
      </w:r>
      <w:r w:rsidRPr="001456ED">
        <w:rPr>
          <w:spacing w:val="-2"/>
        </w:rPr>
        <w:t>28 м. Беговую дорожку ширино</w:t>
      </w:r>
      <w:r w:rsidR="002563A9" w:rsidRPr="001456ED">
        <w:rPr>
          <w:spacing w:val="-2"/>
        </w:rPr>
        <w:t>й</w:t>
      </w:r>
      <w:r w:rsidRPr="001456ED">
        <w:rPr>
          <w:spacing w:val="-2"/>
        </w:rPr>
        <w:t xml:space="preserve"> не менее 5 м размещают вдоль границ футбольного поля. Футбольное поле и другие спортивные площадки располагают длинной осью по мериди</w:t>
      </w:r>
      <w:r w:rsidRPr="001456ED">
        <w:rPr>
          <w:spacing w:val="-2"/>
        </w:rPr>
        <w:t>а</w:t>
      </w:r>
      <w:r w:rsidRPr="001456ED">
        <w:rPr>
          <w:spacing w:val="-2"/>
        </w:rPr>
        <w:t>ну или с отклонением до 30° в обе стороны и вдоль горизонталей.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Форма и размеры футбольного поля приведен</w:t>
      </w:r>
      <w:r w:rsidR="00BC7F28" w:rsidRPr="001456ED">
        <w:t>ы</w:t>
      </w:r>
      <w:r w:rsidRPr="001456ED">
        <w:t xml:space="preserve"> в</w:t>
      </w:r>
      <w:r w:rsidR="00BC7F28" w:rsidRPr="001456ED">
        <w:t xml:space="preserve"> прил.</w:t>
      </w:r>
      <w:r w:rsidR="002563A9" w:rsidRPr="001456ED">
        <w:t xml:space="preserve"> </w:t>
      </w:r>
      <w:r w:rsidRPr="001456ED">
        <w:t>17.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По границам комплексной спортивной площадки проектируют п</w:t>
      </w:r>
      <w:r w:rsidRPr="001456ED">
        <w:t>о</w:t>
      </w:r>
      <w:r w:rsidRPr="001456ED">
        <w:t>лосы зеленых насаждений. Зеленые насаждения должны занимать не менее 35 % территории.</w:t>
      </w:r>
    </w:p>
    <w:p w:rsidR="005D43E4" w:rsidRPr="001456ED" w:rsidRDefault="005D43E4" w:rsidP="00C96113">
      <w:pPr>
        <w:shd w:val="clear" w:color="auto" w:fill="FFFFFF"/>
        <w:spacing w:line="233" w:lineRule="auto"/>
        <w:ind w:firstLine="284"/>
        <w:jc w:val="both"/>
      </w:pPr>
      <w:r w:rsidRPr="001456ED">
        <w:t>Зону пассивного (тихого) отдыха располагают по возможности на более озелененных участках со сложным рельефом. Здесь проектир</w:t>
      </w:r>
      <w:r w:rsidRPr="001456ED">
        <w:t>у</w:t>
      </w:r>
      <w:r w:rsidRPr="001456ED">
        <w:t>ют только прогулочные дорожки, аллеи и беседки. Зеленые насажд</w:t>
      </w:r>
      <w:r w:rsidRPr="001456ED">
        <w:t>е</w:t>
      </w:r>
      <w:r w:rsidRPr="001456ED">
        <w:t>ния должны занимать не менее 60</w:t>
      </w:r>
      <w:r w:rsidR="002563A9" w:rsidRPr="001456ED">
        <w:t> </w:t>
      </w:r>
      <w:r w:rsidRPr="001456ED">
        <w:t>% территории.</w:t>
      </w:r>
    </w:p>
    <w:p w:rsidR="0027080F" w:rsidRPr="001456ED" w:rsidRDefault="00C96113" w:rsidP="0027080F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  <w:spacing w:val="20"/>
        </w:rPr>
        <w:lastRenderedPageBreak/>
        <w:t>Лабораторная работа</w:t>
      </w:r>
      <w:r w:rsidR="00BC7F28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7.</w:t>
      </w:r>
    </w:p>
    <w:p w:rsidR="0027080F" w:rsidRPr="001456ED" w:rsidRDefault="00C96113" w:rsidP="0027080F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t>РАЗРАБОТКА ПРОЕКТА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ПЛАНИРОВКИ</w:t>
      </w:r>
      <w:r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И ЗАСТРОЙКИ</w:t>
      </w:r>
    </w:p>
    <w:p w:rsidR="0027080F" w:rsidRPr="001456ED" w:rsidRDefault="00C96113" w:rsidP="0027080F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</w:rPr>
        <w:t>ПРОИЗВОДСТВЕННОЙ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</w:rPr>
        <w:t>ЗОНЫ</w:t>
      </w:r>
    </w:p>
    <w:p w:rsidR="005D43E4" w:rsidRPr="001456ED" w:rsidRDefault="005D43E4" w:rsidP="0027080F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</w:rPr>
        <w:t>СЕЛЬСКОГО</w:t>
      </w:r>
      <w:r w:rsidR="00F06FED" w:rsidRPr="001456ED">
        <w:rPr>
          <w:b/>
        </w:rPr>
        <w:t xml:space="preserve"> </w:t>
      </w:r>
      <w:r w:rsidRPr="001456ED">
        <w:rPr>
          <w:b/>
        </w:rPr>
        <w:t>НАСЕЛЕННОГО ПУНКТА</w:t>
      </w:r>
    </w:p>
    <w:p w:rsidR="005D43E4" w:rsidRPr="001456ED" w:rsidRDefault="005D43E4" w:rsidP="0027080F">
      <w:pPr>
        <w:spacing w:line="238" w:lineRule="auto"/>
        <w:ind w:firstLine="284"/>
      </w:pPr>
    </w:p>
    <w:p w:rsidR="005D43E4" w:rsidRPr="001456ED" w:rsidRDefault="001C0DE6" w:rsidP="0027080F">
      <w:pPr>
        <w:shd w:val="clear" w:color="auto" w:fill="FFFFFF"/>
        <w:spacing w:line="238" w:lineRule="auto"/>
        <w:ind w:firstLine="284"/>
        <w:jc w:val="both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>:</w:t>
      </w:r>
      <w:r w:rsidR="005D43E4" w:rsidRPr="001456ED">
        <w:t xml:space="preserve"> отработать </w:t>
      </w:r>
      <w:r w:rsidRPr="001456ED">
        <w:t xml:space="preserve">на конкретных примерах методику </w:t>
      </w:r>
      <w:r w:rsidR="005D43E4" w:rsidRPr="001456ED">
        <w:t>проектно-планировочных решений основных сельскохозяйственных произво</w:t>
      </w:r>
      <w:r w:rsidR="005D43E4" w:rsidRPr="001456ED">
        <w:t>д</w:t>
      </w:r>
      <w:r w:rsidR="005D43E4" w:rsidRPr="001456ED">
        <w:t>ственных комплексов.</w:t>
      </w:r>
    </w:p>
    <w:p w:rsidR="005D43E4" w:rsidRPr="001456ED" w:rsidRDefault="001C0DE6" w:rsidP="0027080F">
      <w:pPr>
        <w:pStyle w:val="21"/>
        <w:spacing w:line="238" w:lineRule="auto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5D43E4" w:rsidP="0027080F">
      <w:pPr>
        <w:pStyle w:val="21"/>
        <w:tabs>
          <w:tab w:val="left" w:pos="569"/>
        </w:tabs>
        <w:spacing w:line="238" w:lineRule="auto"/>
      </w:pPr>
      <w:r w:rsidRPr="001456ED">
        <w:t>7.1.</w:t>
      </w:r>
      <w:r w:rsidR="00F06FED" w:rsidRPr="001456ED">
        <w:t> </w:t>
      </w:r>
      <w:r w:rsidRPr="001456ED">
        <w:t>Размещение в производственной зоне отдельных сельскохозя</w:t>
      </w:r>
      <w:r w:rsidRPr="001456ED">
        <w:t>й</w:t>
      </w:r>
      <w:r w:rsidRPr="001456ED">
        <w:t>ственных комплексов (по условию задания).</w:t>
      </w:r>
    </w:p>
    <w:p w:rsidR="005D43E4" w:rsidRPr="001456ED" w:rsidRDefault="005D43E4" w:rsidP="0027080F">
      <w:pPr>
        <w:shd w:val="clear" w:color="auto" w:fill="FFFFFF"/>
        <w:tabs>
          <w:tab w:val="left" w:pos="569"/>
        </w:tabs>
        <w:spacing w:line="238" w:lineRule="auto"/>
        <w:ind w:firstLine="284"/>
        <w:jc w:val="both"/>
      </w:pPr>
      <w:r w:rsidRPr="001456ED">
        <w:t>7.2.</w:t>
      </w:r>
      <w:r w:rsidR="00F06FED" w:rsidRPr="001456ED">
        <w:t> </w:t>
      </w:r>
      <w:r w:rsidRPr="001456ED">
        <w:t>Планировка животноводческих комплексов.</w:t>
      </w:r>
    </w:p>
    <w:p w:rsidR="005D43E4" w:rsidRPr="001456ED" w:rsidRDefault="005D43E4" w:rsidP="0027080F">
      <w:pPr>
        <w:shd w:val="clear" w:color="auto" w:fill="FFFFFF"/>
        <w:tabs>
          <w:tab w:val="left" w:pos="569"/>
        </w:tabs>
        <w:spacing w:line="238" w:lineRule="auto"/>
        <w:ind w:firstLine="284"/>
        <w:jc w:val="both"/>
      </w:pPr>
      <w:r w:rsidRPr="001456ED">
        <w:t>7.3.</w:t>
      </w:r>
      <w:r w:rsidR="00F06FED" w:rsidRPr="001456ED">
        <w:t> </w:t>
      </w:r>
      <w:r w:rsidRPr="001456ED">
        <w:t>Планировка складского комплекса.</w:t>
      </w:r>
    </w:p>
    <w:p w:rsidR="005D43E4" w:rsidRPr="001456ED" w:rsidRDefault="005D43E4" w:rsidP="0027080F">
      <w:pPr>
        <w:shd w:val="clear" w:color="auto" w:fill="FFFFFF"/>
        <w:tabs>
          <w:tab w:val="left" w:pos="569"/>
        </w:tabs>
        <w:spacing w:line="238" w:lineRule="auto"/>
        <w:ind w:firstLine="284"/>
        <w:jc w:val="both"/>
      </w:pPr>
      <w:r w:rsidRPr="001456ED">
        <w:t>7.4.</w:t>
      </w:r>
      <w:r w:rsidR="00F06FED" w:rsidRPr="001456ED">
        <w:t> </w:t>
      </w:r>
      <w:r w:rsidR="00C96113" w:rsidRPr="001456ED">
        <w:t>Планировка машино</w:t>
      </w:r>
      <w:r w:rsidRPr="001456ED">
        <w:t>ремонтного комплекса (двора) и склада ГСМ.</w:t>
      </w:r>
    </w:p>
    <w:p w:rsidR="005D43E4" w:rsidRPr="001456ED" w:rsidRDefault="005D43E4" w:rsidP="0027080F">
      <w:pPr>
        <w:pStyle w:val="31"/>
        <w:tabs>
          <w:tab w:val="clear" w:pos="554"/>
          <w:tab w:val="left" w:pos="590"/>
        </w:tabs>
        <w:spacing w:line="238" w:lineRule="auto"/>
        <w:ind w:left="0" w:firstLine="284"/>
        <w:rPr>
          <w:sz w:val="20"/>
        </w:rPr>
      </w:pPr>
      <w:r w:rsidRPr="001456ED">
        <w:rPr>
          <w:sz w:val="20"/>
        </w:rPr>
        <w:t>7.5.</w:t>
      </w:r>
      <w:r w:rsidR="00F06FED" w:rsidRPr="001456ED">
        <w:rPr>
          <w:sz w:val="20"/>
        </w:rPr>
        <w:t> </w:t>
      </w:r>
      <w:r w:rsidRPr="001456ED">
        <w:rPr>
          <w:sz w:val="20"/>
        </w:rPr>
        <w:t>Планировка хозяйственного двора.</w:t>
      </w:r>
    </w:p>
    <w:p w:rsidR="005D43E4" w:rsidRPr="001456ED" w:rsidRDefault="005D43E4" w:rsidP="0027080F">
      <w:pPr>
        <w:tabs>
          <w:tab w:val="left" w:pos="284"/>
        </w:tabs>
        <w:spacing w:line="238" w:lineRule="auto"/>
        <w:ind w:firstLine="284"/>
        <w:jc w:val="both"/>
      </w:pPr>
      <w:r w:rsidRPr="001456ED">
        <w:t>7.6.</w:t>
      </w:r>
      <w:r w:rsidR="00F06FED" w:rsidRPr="001456ED">
        <w:t> </w:t>
      </w:r>
      <w:r w:rsidRPr="001456ED">
        <w:t>Планировка строительного двора.</w:t>
      </w:r>
    </w:p>
    <w:p w:rsidR="005D43E4" w:rsidRPr="001456ED" w:rsidRDefault="005D43E4" w:rsidP="0027080F">
      <w:pPr>
        <w:pStyle w:val="31"/>
        <w:tabs>
          <w:tab w:val="clear" w:pos="554"/>
          <w:tab w:val="left" w:pos="590"/>
        </w:tabs>
        <w:spacing w:line="238" w:lineRule="auto"/>
        <w:ind w:left="0" w:firstLine="284"/>
        <w:rPr>
          <w:b/>
          <w:bCs/>
          <w:sz w:val="20"/>
        </w:rPr>
      </w:pPr>
      <w:r w:rsidRPr="001456ED">
        <w:rPr>
          <w:b/>
          <w:bCs/>
          <w:sz w:val="20"/>
        </w:rPr>
        <w:t>Исходные материалы:</w:t>
      </w:r>
    </w:p>
    <w:p w:rsidR="005D43E4" w:rsidRPr="001456ED" w:rsidRDefault="005D43E4" w:rsidP="0027080F">
      <w:pPr>
        <w:shd w:val="clear" w:color="auto" w:fill="FFFFFF"/>
        <w:tabs>
          <w:tab w:val="left" w:pos="612"/>
        </w:tabs>
        <w:spacing w:line="238" w:lineRule="auto"/>
        <w:ind w:firstLine="284"/>
        <w:jc w:val="both"/>
      </w:pPr>
      <w:r w:rsidRPr="001456ED">
        <w:t>1.</w:t>
      </w:r>
      <w:r w:rsidR="00F06FED" w:rsidRPr="001456ED">
        <w:t> </w:t>
      </w:r>
      <w:r w:rsidRPr="001456ED">
        <w:t>Опорный план сельского населенного пункта.</w:t>
      </w:r>
    </w:p>
    <w:p w:rsidR="005D43E4" w:rsidRPr="001456ED" w:rsidRDefault="005D43E4" w:rsidP="0027080F">
      <w:pPr>
        <w:shd w:val="clear" w:color="auto" w:fill="FFFFFF"/>
        <w:tabs>
          <w:tab w:val="left" w:pos="612"/>
        </w:tabs>
        <w:spacing w:line="238" w:lineRule="auto"/>
        <w:ind w:firstLine="284"/>
        <w:jc w:val="both"/>
      </w:pPr>
      <w:r w:rsidRPr="001456ED">
        <w:t>2.</w:t>
      </w:r>
      <w:r w:rsidR="00F06FED" w:rsidRPr="001456ED">
        <w:t> </w:t>
      </w:r>
      <w:r w:rsidR="00C96113" w:rsidRPr="001456ED">
        <w:t>Выполненные лабораторные работы</w:t>
      </w:r>
      <w:r w:rsidRPr="001456ED">
        <w:t xml:space="preserve"> 1, 3, 4.</w:t>
      </w:r>
    </w:p>
    <w:p w:rsidR="005D43E4" w:rsidRPr="001456ED" w:rsidRDefault="00E57AA2" w:rsidP="0027080F">
      <w:pPr>
        <w:shd w:val="clear" w:color="auto" w:fill="FFFFFF"/>
        <w:tabs>
          <w:tab w:val="left" w:pos="612"/>
        </w:tabs>
        <w:spacing w:line="238" w:lineRule="auto"/>
        <w:ind w:firstLine="284"/>
        <w:jc w:val="both"/>
      </w:pPr>
      <w:r w:rsidRPr="001456ED">
        <w:t>3.</w:t>
      </w:r>
      <w:r w:rsidR="00F06FED" w:rsidRPr="001456ED">
        <w:t> </w:t>
      </w:r>
      <w:r w:rsidRPr="001456ED">
        <w:t>Нормативно-справочная</w:t>
      </w:r>
      <w:r w:rsidR="005D43E4" w:rsidRPr="001456ED">
        <w:t xml:space="preserve"> литература.</w:t>
      </w:r>
    </w:p>
    <w:p w:rsidR="005D43E4" w:rsidRPr="001456ED" w:rsidRDefault="005D43E4" w:rsidP="0027080F">
      <w:pPr>
        <w:shd w:val="clear" w:color="auto" w:fill="FFFFFF"/>
        <w:tabs>
          <w:tab w:val="left" w:pos="547"/>
        </w:tabs>
        <w:spacing w:line="238" w:lineRule="auto"/>
        <w:ind w:firstLine="284"/>
        <w:jc w:val="both"/>
      </w:pPr>
      <w:r w:rsidRPr="001456ED">
        <w:t>4.</w:t>
      </w:r>
      <w:r w:rsidR="00F06FED" w:rsidRPr="001456ED">
        <w:t> </w:t>
      </w:r>
      <w:r w:rsidRPr="001456ED">
        <w:t>Альбомы типовых проектно-планировочных решений произво</w:t>
      </w:r>
      <w:r w:rsidRPr="001456ED">
        <w:t>д</w:t>
      </w:r>
      <w:r w:rsidRPr="001456ED">
        <w:t>ственных сельскохозяйственных комплексов.</w:t>
      </w:r>
    </w:p>
    <w:p w:rsidR="005D43E4" w:rsidRPr="001456ED" w:rsidRDefault="00C96113" w:rsidP="0027080F">
      <w:pPr>
        <w:pStyle w:val="a5"/>
        <w:spacing w:line="238" w:lineRule="auto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</w:p>
    <w:p w:rsidR="005D43E4" w:rsidRPr="001456ED" w:rsidRDefault="005D43E4" w:rsidP="0027080F">
      <w:pPr>
        <w:shd w:val="clear" w:color="auto" w:fill="FFFFFF"/>
        <w:spacing w:line="238" w:lineRule="auto"/>
        <w:ind w:firstLine="284"/>
        <w:jc w:val="both"/>
      </w:pPr>
      <w:r w:rsidRPr="001456ED">
        <w:t>1.</w:t>
      </w:r>
      <w:r w:rsidR="00F06FED" w:rsidRPr="001456ED">
        <w:t> </w:t>
      </w:r>
      <w:r w:rsidRPr="001456ED">
        <w:t>Чертежи проектно-планировочного решения производственной зоны сельского н</w:t>
      </w:r>
      <w:r w:rsidR="00C96113" w:rsidRPr="001456ED">
        <w:t>аселенного пункта, выполненные карандашом</w:t>
      </w:r>
      <w:r w:rsidRPr="001456ED">
        <w:t>, в с</w:t>
      </w:r>
      <w:r w:rsidRPr="001456ED">
        <w:t>о</w:t>
      </w:r>
      <w:r w:rsidRPr="001456ED">
        <w:t>ставе производственных комплексов, определенных заданием.</w:t>
      </w:r>
    </w:p>
    <w:p w:rsidR="005D43E4" w:rsidRPr="001456ED" w:rsidRDefault="005D43E4" w:rsidP="0027080F">
      <w:pPr>
        <w:shd w:val="clear" w:color="auto" w:fill="FFFFFF"/>
        <w:spacing w:line="238" w:lineRule="auto"/>
        <w:ind w:firstLine="284"/>
        <w:jc w:val="both"/>
      </w:pPr>
      <w:r w:rsidRPr="001456ED">
        <w:t>2.</w:t>
      </w:r>
      <w:r w:rsidR="00F06FED" w:rsidRPr="001456ED">
        <w:t> </w:t>
      </w:r>
      <w:r w:rsidRPr="001456ED">
        <w:t>Оформленное задание.</w:t>
      </w:r>
    </w:p>
    <w:p w:rsidR="005D43E4" w:rsidRPr="001456ED" w:rsidRDefault="005D43E4" w:rsidP="0027080F">
      <w:pPr>
        <w:shd w:val="clear" w:color="auto" w:fill="FFFFFF"/>
        <w:spacing w:line="238" w:lineRule="auto"/>
        <w:jc w:val="center"/>
      </w:pPr>
    </w:p>
    <w:p w:rsidR="003B2171" w:rsidRPr="001456ED" w:rsidRDefault="005D43E4" w:rsidP="0027080F">
      <w:pPr>
        <w:pStyle w:val="21"/>
        <w:tabs>
          <w:tab w:val="left" w:pos="569"/>
        </w:tabs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7.1. Раз</w:t>
      </w:r>
      <w:r w:rsidR="00C96113" w:rsidRPr="001456ED">
        <w:rPr>
          <w:b/>
          <w:bCs/>
        </w:rPr>
        <w:t xml:space="preserve">мещение в производственной зоне </w:t>
      </w:r>
      <w:r w:rsidRPr="001456ED">
        <w:rPr>
          <w:b/>
          <w:bCs/>
        </w:rPr>
        <w:t>отдельных</w:t>
      </w:r>
    </w:p>
    <w:p w:rsidR="00DC5C94" w:rsidRPr="001456ED" w:rsidRDefault="005D43E4" w:rsidP="0027080F">
      <w:pPr>
        <w:pStyle w:val="21"/>
        <w:tabs>
          <w:tab w:val="left" w:pos="569"/>
        </w:tabs>
        <w:spacing w:line="238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сельскохозяйственных комплексов</w:t>
      </w:r>
      <w:r w:rsidR="00C96113" w:rsidRPr="001456ED">
        <w:rPr>
          <w:b/>
          <w:bCs/>
        </w:rPr>
        <w:t xml:space="preserve"> </w:t>
      </w:r>
      <w:r w:rsidR="00DC5C94" w:rsidRPr="001456ED">
        <w:rPr>
          <w:b/>
          <w:bCs/>
        </w:rPr>
        <w:t>(по условию задания)</w:t>
      </w:r>
    </w:p>
    <w:p w:rsidR="005D43E4" w:rsidRPr="001456ED" w:rsidRDefault="005D43E4" w:rsidP="0027080F">
      <w:pPr>
        <w:shd w:val="clear" w:color="auto" w:fill="FFFFFF"/>
        <w:spacing w:line="238" w:lineRule="auto"/>
        <w:jc w:val="both"/>
      </w:pPr>
    </w:p>
    <w:p w:rsidR="005D43E4" w:rsidRPr="001456ED" w:rsidRDefault="005D43E4" w:rsidP="0027080F">
      <w:pPr>
        <w:shd w:val="clear" w:color="auto" w:fill="FFFFFF"/>
        <w:tabs>
          <w:tab w:val="left" w:pos="284"/>
        </w:tabs>
        <w:spacing w:line="238" w:lineRule="auto"/>
        <w:ind w:firstLine="284"/>
        <w:jc w:val="both"/>
      </w:pPr>
      <w:r w:rsidRPr="001456ED">
        <w:t>Размещение производственных комплексов осуществляется с уч</w:t>
      </w:r>
      <w:r w:rsidRPr="001456ED">
        <w:t>е</w:t>
      </w:r>
      <w:r w:rsidRPr="001456ED">
        <w:t>том следующих требований:</w:t>
      </w:r>
    </w:p>
    <w:p w:rsidR="005D43E4" w:rsidRPr="001456ED" w:rsidRDefault="005D43E4" w:rsidP="0027080F">
      <w:pPr>
        <w:shd w:val="clear" w:color="auto" w:fill="FFFFFF"/>
        <w:spacing w:line="238" w:lineRule="auto"/>
        <w:ind w:firstLine="284"/>
        <w:jc w:val="both"/>
      </w:pPr>
      <w:r w:rsidRPr="001456ED">
        <w:t>-</w:t>
      </w:r>
      <w:r w:rsidR="00DC5C94" w:rsidRPr="001456ED">
        <w:t> </w:t>
      </w:r>
      <w:r w:rsidRPr="001456ED">
        <w:rPr>
          <w:i/>
        </w:rPr>
        <w:t>организационно-хозяйственных</w:t>
      </w:r>
      <w:r w:rsidRPr="001456ED">
        <w:t xml:space="preserve"> – размещение комплексов</w:t>
      </w:r>
      <w:r w:rsidR="00DC68AA" w:rsidRPr="001456ED">
        <w:t xml:space="preserve"> </w:t>
      </w:r>
      <w:r w:rsidRPr="001456ED">
        <w:t>должно быть удобно относительно сельскохозяйственных земель, севообор</w:t>
      </w:r>
      <w:r w:rsidRPr="001456ED">
        <w:t>о</w:t>
      </w:r>
      <w:r w:rsidRPr="001456ED">
        <w:t>тов, дорог, скотопрогонов и жилой зоны села;</w:t>
      </w:r>
    </w:p>
    <w:p w:rsidR="005D43E4" w:rsidRPr="001456ED" w:rsidRDefault="005D43E4" w:rsidP="0027080F">
      <w:pPr>
        <w:shd w:val="clear" w:color="auto" w:fill="FFFFFF"/>
        <w:ind w:firstLine="284"/>
        <w:jc w:val="both"/>
      </w:pPr>
      <w:r w:rsidRPr="001456ED">
        <w:t>-</w:t>
      </w:r>
      <w:r w:rsidR="00DC5C94" w:rsidRPr="001456ED">
        <w:t> </w:t>
      </w:r>
      <w:r w:rsidRPr="001456ED">
        <w:rPr>
          <w:i/>
        </w:rPr>
        <w:t>санитарно-гигиенических и зооветеринарных</w:t>
      </w:r>
      <w:r w:rsidRPr="001456ED">
        <w:t xml:space="preserve"> – соблюдение сан</w:t>
      </w:r>
      <w:r w:rsidRPr="001456ED">
        <w:t>и</w:t>
      </w:r>
      <w:r w:rsidRPr="001456ED">
        <w:t>тарных разрывов до жилых и общественных зданий, зооветеринарных разрывов между животноводческими фермами и комплексами; пр</w:t>
      </w:r>
      <w:r w:rsidRPr="001456ED">
        <w:t>а</w:t>
      </w:r>
      <w:r w:rsidRPr="001456ED">
        <w:lastRenderedPageBreak/>
        <w:t>вильное в санитарном отношении расположение производственных комплексов относительно рельефа, направления господствующих ве</w:t>
      </w:r>
      <w:r w:rsidRPr="001456ED">
        <w:t>т</w:t>
      </w:r>
      <w:r w:rsidRPr="001456ED">
        <w:t>ров, течения рек и ручьев;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-</w:t>
      </w:r>
      <w:r w:rsidR="00DC5C94" w:rsidRPr="001456ED">
        <w:t> </w:t>
      </w:r>
      <w:r w:rsidRPr="001456ED">
        <w:rPr>
          <w:i/>
        </w:rPr>
        <w:t>строительно-технических</w:t>
      </w:r>
      <w:r w:rsidRPr="001456ED">
        <w:t xml:space="preserve"> – размещение на участках с удобным для застройки рельефом, с низким стоянием грунтовых вод, незатопл</w:t>
      </w:r>
      <w:r w:rsidRPr="001456ED">
        <w:t>я</w:t>
      </w:r>
      <w:r w:rsidRPr="001456ED">
        <w:t>емых поверхностными водами, с достаточно</w:t>
      </w:r>
      <w:r w:rsidR="00C96113" w:rsidRPr="001456ED">
        <w:t>й</w:t>
      </w:r>
      <w:r w:rsidRPr="001456ED">
        <w:t xml:space="preserve"> несущей способностью грунтов;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  <w:rPr>
          <w:b/>
          <w:bCs/>
        </w:rPr>
      </w:pPr>
      <w:r w:rsidRPr="001456ED">
        <w:t>-</w:t>
      </w:r>
      <w:r w:rsidR="00DC5C94" w:rsidRPr="001456ED">
        <w:t> </w:t>
      </w:r>
      <w:r w:rsidRPr="001456ED">
        <w:rPr>
          <w:i/>
        </w:rPr>
        <w:t>планировочных</w:t>
      </w:r>
      <w:r w:rsidRPr="001456ED">
        <w:t xml:space="preserve"> – обеспечение технологически правильного ра</w:t>
      </w:r>
      <w:r w:rsidRPr="001456ED">
        <w:t>з</w:t>
      </w:r>
      <w:r w:rsidRPr="001456ED">
        <w:t>мещения зданий и сооружений производственных комплексов с уч</w:t>
      </w:r>
      <w:r w:rsidRPr="001456ED">
        <w:t>е</w:t>
      </w:r>
      <w:r w:rsidRPr="001456ED">
        <w:t>том местных природных условий; соблюдение условий благоприятной инсоляции животноводческих помещений; создание компактной ко</w:t>
      </w:r>
      <w:r w:rsidRPr="001456ED">
        <w:t>н</w:t>
      </w:r>
      <w:r w:rsidRPr="001456ED">
        <w:t>фигурации участков комплексов, а также всей производственной зоны;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-</w:t>
      </w:r>
      <w:r w:rsidR="00DC5C94" w:rsidRPr="001456ED">
        <w:t> </w:t>
      </w:r>
      <w:r w:rsidRPr="001456ED">
        <w:rPr>
          <w:i/>
        </w:rPr>
        <w:t>экономических</w:t>
      </w:r>
      <w:r w:rsidRPr="001456ED">
        <w:t xml:space="preserve"> – основные производственные, подсобные и всп</w:t>
      </w:r>
      <w:r w:rsidRPr="001456ED">
        <w:t>о</w:t>
      </w:r>
      <w:r w:rsidRPr="001456ED">
        <w:t>могательные здания, а также закрытые склады желательно объединять в более крупные здания с учетом технологии производства, если такое объединение экономически целесообразно и допустимо по произво</w:t>
      </w:r>
      <w:r w:rsidRPr="001456ED">
        <w:t>д</w:t>
      </w:r>
      <w:r w:rsidRPr="001456ED">
        <w:t>ственным, строительным, санитарно-гигиеническим и противопожа</w:t>
      </w:r>
      <w:r w:rsidRPr="001456ED">
        <w:t>р</w:t>
      </w:r>
      <w:r w:rsidRPr="001456ED">
        <w:t>ным требованиям, а также по условиям безопасного</w:t>
      </w:r>
      <w:r w:rsidR="00CD41DF" w:rsidRPr="001456ED">
        <w:t xml:space="preserve"> </w:t>
      </w:r>
      <w:r w:rsidRPr="001456ED">
        <w:t>труда работников.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Размеры территории каждого производственного комплекса и п</w:t>
      </w:r>
      <w:r w:rsidRPr="001456ED">
        <w:t>е</w:t>
      </w:r>
      <w:r w:rsidRPr="001456ED">
        <w:t>речень зданий и сооружений устанавливают в соответствии с расчет</w:t>
      </w:r>
      <w:r w:rsidRPr="001456ED">
        <w:t>а</w:t>
      </w:r>
      <w:r w:rsidR="00C96113" w:rsidRPr="001456ED">
        <w:t>ми, выполненными в лабораторной работе</w:t>
      </w:r>
      <w:r w:rsidRPr="001456ED">
        <w:t xml:space="preserve"> 3.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Планировку производственных комплексов начинают с анализа технологии производства в них. Устанавливают перечень объектов по последовательности размещения и взаимосвязи их при выполнении производственных процессов. Для этого производят зонирование те</w:t>
      </w:r>
      <w:r w:rsidRPr="001456ED">
        <w:t>р</w:t>
      </w:r>
      <w:r w:rsidRPr="001456ED">
        <w:t>ритории комплексов с учетом последовательности технологических процессов. Наметив предварительно границы производственных ко</w:t>
      </w:r>
      <w:r w:rsidRPr="001456ED">
        <w:t>м</w:t>
      </w:r>
      <w:r w:rsidRPr="001456ED">
        <w:t>плексов, размещают их</w:t>
      </w:r>
      <w:r w:rsidR="00653DF1" w:rsidRPr="001456ED">
        <w:t xml:space="preserve"> </w:t>
      </w:r>
      <w:r w:rsidRPr="001456ED">
        <w:t>здания и сооружения. В зависимости от кол</w:t>
      </w:r>
      <w:r w:rsidRPr="001456ED">
        <w:t>и</w:t>
      </w:r>
      <w:r w:rsidR="00DC68AA" w:rsidRPr="001456ED">
        <w:t>чества зданий в зоне и</w:t>
      </w:r>
      <w:r w:rsidRPr="001456ED">
        <w:t xml:space="preserve"> технологических связей между ними примен</w:t>
      </w:r>
      <w:r w:rsidRPr="001456ED">
        <w:t>я</w:t>
      </w:r>
      <w:r w:rsidRPr="001456ED">
        <w:t xml:space="preserve">ют следующие </w:t>
      </w:r>
      <w:r w:rsidRPr="001456ED">
        <w:rPr>
          <w:iCs/>
        </w:rPr>
        <w:t>приемы</w:t>
      </w:r>
      <w:r w:rsidR="00653DF1" w:rsidRPr="001456ED">
        <w:rPr>
          <w:iCs/>
        </w:rPr>
        <w:t xml:space="preserve"> </w:t>
      </w:r>
      <w:r w:rsidRPr="001456ED">
        <w:t>застройки: периметральный, рядовой и групп</w:t>
      </w:r>
      <w:r w:rsidRPr="001456ED">
        <w:t>о</w:t>
      </w:r>
      <w:r w:rsidRPr="001456ED">
        <w:t>вой.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Периметральный прием застройки производственных комплексов используют в тех комплексах, которые не разделены на зоны, или в зонах, имеющих четкое разделение.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>Рядовой прием применяют в зонах с большим количеством одн</w:t>
      </w:r>
      <w:r w:rsidRPr="001456ED">
        <w:t>о</w:t>
      </w:r>
      <w:r w:rsidRPr="001456ED">
        <w:t>типных зданий.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</w:pPr>
      <w:r w:rsidRPr="001456ED">
        <w:t xml:space="preserve">Групповой прием используют при планировке комплексов или зон, в которых производственный процесс </w:t>
      </w:r>
      <w:r w:rsidR="00C96113" w:rsidRPr="001456ED">
        <w:t>объединяет несколько операций, каждая из которых включает</w:t>
      </w:r>
      <w:r w:rsidRPr="001456ED">
        <w:t xml:space="preserve"> более одного здания.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lastRenderedPageBreak/>
        <w:t>При размещении животноводческих зданий необходимо соблюдать ориентацию по сторонам света с учетом требований инсоляции пом</w:t>
      </w:r>
      <w:r w:rsidRPr="001456ED">
        <w:t>е</w:t>
      </w:r>
      <w:r w:rsidRPr="001456ED">
        <w:t xml:space="preserve">щений. Для </w:t>
      </w:r>
      <w:r w:rsidRPr="001456ED">
        <w:rPr>
          <w:lang w:val="en-US"/>
        </w:rPr>
        <w:t>II</w:t>
      </w:r>
      <w:r w:rsidRPr="001456ED">
        <w:t xml:space="preserve"> климатической зоны рекомендуют меридиональную ориентацию в зданиях с двухсторонним освещением.</w:t>
      </w:r>
      <w:r w:rsidR="00653DF1" w:rsidRPr="001456ED">
        <w:t xml:space="preserve"> </w:t>
      </w:r>
      <w:r w:rsidRPr="001456ED">
        <w:t>В зависимости от рельефа участка и направления зимних господствующих ветров допу</w:t>
      </w:r>
      <w:r w:rsidRPr="001456ED">
        <w:t>с</w:t>
      </w:r>
      <w:r w:rsidRPr="001456ED">
        <w:t>кается отклонение от рекомендуемой меридиональной ориентации до 30º.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t>Здания с односторонним освещением имеют частично ограниче</w:t>
      </w:r>
      <w:r w:rsidRPr="001456ED">
        <w:t>н</w:t>
      </w:r>
      <w:r w:rsidRPr="001456ED">
        <w:t>ную ориентацию, их располагают широтно – окнами на юг. Возможно отклонение оси здания от идеальной ориентации до 90º, с поворотом здания окнами на юго-восток или восток.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t>В современных крупных животноводческих зданиях возможно объединение всех операций и всего поголовья скота в одном крупном здании, ориентация которого по сторонам света свободная.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t>Размещая здания на участке, необходимо учитывать рельеф мес</w:t>
      </w:r>
      <w:r w:rsidRPr="001456ED">
        <w:t>т</w:t>
      </w:r>
      <w:r w:rsidRPr="001456ED">
        <w:t>ности, придерживаясь рекомендаций, допускающих оптимальные ра</w:t>
      </w:r>
      <w:r w:rsidRPr="001456ED">
        <w:t>з</w:t>
      </w:r>
      <w:r w:rsidRPr="001456ED">
        <w:t>ности отметок по углам зданий (1</w:t>
      </w:r>
      <w:r w:rsidR="00DC68AA" w:rsidRPr="001456ED">
        <w:t xml:space="preserve"> </w:t>
      </w:r>
      <w:r w:rsidRPr="001456ED">
        <w:t>м при длине зданий до 100 м), обе</w:t>
      </w:r>
      <w:r w:rsidRPr="001456ED">
        <w:t>с</w:t>
      </w:r>
      <w:r w:rsidRPr="001456ED">
        <w:t>печивающих минимальные земляные работы, свободный отвод п</w:t>
      </w:r>
      <w:r w:rsidRPr="001456ED">
        <w:t>о</w:t>
      </w:r>
      <w:r w:rsidRPr="001456ED">
        <w:t>верхностных вод от здания. Допустимые уклоны местности для стро</w:t>
      </w:r>
      <w:r w:rsidRPr="001456ED">
        <w:t>и</w:t>
      </w:r>
      <w:r w:rsidRPr="001456ED">
        <w:t xml:space="preserve">тельства производственных зданий </w:t>
      </w:r>
      <w:r w:rsidR="00DC68AA" w:rsidRPr="001456ED">
        <w:t xml:space="preserve">составляют </w:t>
      </w:r>
      <w:r w:rsidRPr="001456ED">
        <w:t>от 0,5 до 10</w:t>
      </w:r>
      <w:r w:rsidR="00DC5C94" w:rsidRPr="001456ED">
        <w:t> </w:t>
      </w:r>
      <w:r w:rsidRPr="001456ED">
        <w:t>%.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360"/>
        <w:jc w:val="both"/>
      </w:pPr>
      <w:r w:rsidRPr="001456ED">
        <w:t>Производственные здания и сооружения, особенно животноводч</w:t>
      </w:r>
      <w:r w:rsidRPr="001456ED">
        <w:t>е</w:t>
      </w:r>
      <w:r w:rsidRPr="001456ED">
        <w:t>ские</w:t>
      </w:r>
      <w:r w:rsidR="00DC68AA" w:rsidRPr="001456ED">
        <w:t>,</w:t>
      </w:r>
      <w:r w:rsidRPr="001456ED">
        <w:t xml:space="preserve"> необходимо обеспечить проветриванием, но избегать сквозняков. При размещении зданий учитывают </w:t>
      </w:r>
      <w:r w:rsidR="00DC68AA" w:rsidRPr="001456ED">
        <w:t>направление господствующих</w:t>
      </w:r>
      <w:r w:rsidRPr="001456ED">
        <w:t xml:space="preserve"> зимних ветров, располагая </w:t>
      </w:r>
      <w:r w:rsidR="00DC68AA" w:rsidRPr="001456ED">
        <w:t>здания таким образом</w:t>
      </w:r>
      <w:r w:rsidRPr="001456ED">
        <w:t>, чтобы не было сквозняков и продуваемости. Правильный учет господствующих ле</w:t>
      </w:r>
      <w:r w:rsidRPr="001456ED">
        <w:t>т</w:t>
      </w:r>
      <w:r w:rsidRPr="001456ED">
        <w:t>них ветров обеспечит проветриваемость помещений.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t>По границам всех производственных комплексов проектируют ограждения или полосы зеленых насаждений. К каждому из них нам</w:t>
      </w:r>
      <w:r w:rsidRPr="001456ED">
        <w:t>е</w:t>
      </w:r>
      <w:r w:rsidRPr="001456ED">
        <w:t>чаются подъездные пути.</w:t>
      </w:r>
    </w:p>
    <w:p w:rsidR="005D43E4" w:rsidRPr="001456ED" w:rsidRDefault="005D43E4" w:rsidP="004002E3">
      <w:pPr>
        <w:shd w:val="clear" w:color="auto" w:fill="FFFFFF"/>
        <w:spacing w:line="245" w:lineRule="auto"/>
        <w:ind w:firstLine="360"/>
        <w:jc w:val="both"/>
        <w:rPr>
          <w:szCs w:val="16"/>
        </w:rPr>
      </w:pPr>
    </w:p>
    <w:p w:rsidR="005D43E4" w:rsidRPr="001456ED" w:rsidRDefault="005D43E4" w:rsidP="004002E3">
      <w:pPr>
        <w:pStyle w:val="21"/>
        <w:tabs>
          <w:tab w:val="left" w:pos="569"/>
        </w:tabs>
        <w:spacing w:line="245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7.2. Планировка животноводческих комплексов</w:t>
      </w:r>
    </w:p>
    <w:p w:rsidR="005D43E4" w:rsidRPr="001456ED" w:rsidRDefault="005D43E4" w:rsidP="004002E3">
      <w:pPr>
        <w:pStyle w:val="21"/>
        <w:tabs>
          <w:tab w:val="left" w:pos="569"/>
        </w:tabs>
        <w:spacing w:line="245" w:lineRule="auto"/>
        <w:jc w:val="center"/>
        <w:rPr>
          <w:b/>
          <w:bCs/>
          <w:szCs w:val="16"/>
        </w:rPr>
      </w:pPr>
    </w:p>
    <w:p w:rsidR="005D43E4" w:rsidRPr="001456ED" w:rsidRDefault="005D43E4" w:rsidP="004002E3">
      <w:pPr>
        <w:shd w:val="clear" w:color="auto" w:fill="FFFFFF"/>
        <w:spacing w:line="245" w:lineRule="auto"/>
        <w:ind w:firstLine="284"/>
        <w:jc w:val="both"/>
      </w:pPr>
      <w:r w:rsidRPr="001456ED">
        <w:t>При планировке и застройке животноводческих комплексов нео</w:t>
      </w:r>
      <w:r w:rsidRPr="001456ED">
        <w:t>б</w:t>
      </w:r>
      <w:r w:rsidRPr="001456ED">
        <w:t>ходимо максимальное сокращение территории комплексов путем бл</w:t>
      </w:r>
      <w:r w:rsidRPr="001456ED">
        <w:t>о</w:t>
      </w:r>
      <w:r w:rsidRPr="001456ED">
        <w:t>кирования зданий производственного назначения; проведение зонир</w:t>
      </w:r>
      <w:r w:rsidRPr="001456ED">
        <w:t>о</w:t>
      </w:r>
      <w:r w:rsidRPr="001456ED">
        <w:t>вани</w:t>
      </w:r>
      <w:r w:rsidR="00DC68AA" w:rsidRPr="001456ED">
        <w:t>я</w:t>
      </w:r>
      <w:r w:rsidRPr="001456ED">
        <w:t xml:space="preserve"> территории; создание оптимальных условий для содержания животных, подачи кормов, удаления навоза и осуществления других технологических процессов; по возможности размещение животных в одном здании.</w:t>
      </w:r>
    </w:p>
    <w:p w:rsidR="005D43E4" w:rsidRPr="001456ED" w:rsidRDefault="005D43E4" w:rsidP="0038130B">
      <w:pPr>
        <w:shd w:val="clear" w:color="auto" w:fill="FFFFFF"/>
        <w:spacing w:line="245" w:lineRule="auto"/>
        <w:ind w:firstLine="284"/>
        <w:jc w:val="both"/>
      </w:pPr>
      <w:r w:rsidRPr="001456ED">
        <w:lastRenderedPageBreak/>
        <w:t>В основу планировки животноводческих комплексов ложится те</w:t>
      </w:r>
      <w:r w:rsidRPr="001456ED">
        <w:t>х</w:t>
      </w:r>
      <w:r w:rsidRPr="001456ED">
        <w:t>нологический процесс по содержанию того или иного вида животных. Главными технологическими линиями являются линия подачи кормов и удаления навоза с ферм. Исходя из этого животноводческие п</w:t>
      </w:r>
      <w:r w:rsidRPr="001456ED">
        <w:t>о</w:t>
      </w:r>
      <w:r w:rsidRPr="001456ED">
        <w:t>стройки размещают в виде батарей параллельно друг другу по дли</w:t>
      </w:r>
      <w:r w:rsidRPr="001456ED">
        <w:t>н</w:t>
      </w:r>
      <w:r w:rsidRPr="001456ED">
        <w:t>ной оси и блокируют между собой галереей. Если животноводческих построек больше четырех, то таких блоков (батарей) проектируют два и более. Животноводческие постройки занимают основную часть те</w:t>
      </w:r>
      <w:r w:rsidRPr="001456ED">
        <w:t>р</w:t>
      </w:r>
      <w:r w:rsidRPr="001456ED">
        <w:t>ритории комплекса.</w:t>
      </w:r>
    </w:p>
    <w:p w:rsidR="005D43E4" w:rsidRPr="001456ED" w:rsidRDefault="005D43E4" w:rsidP="0038130B">
      <w:pPr>
        <w:shd w:val="clear" w:color="auto" w:fill="FFFFFF"/>
        <w:spacing w:line="245" w:lineRule="auto"/>
        <w:ind w:firstLine="284"/>
        <w:jc w:val="both"/>
      </w:pPr>
      <w:r w:rsidRPr="001456ED">
        <w:t xml:space="preserve">Варианты расположения животноводческих зданий на участке фермы представлены </w:t>
      </w:r>
      <w:r w:rsidR="00970FB0" w:rsidRPr="001456ED">
        <w:t>в прил.</w:t>
      </w:r>
      <w:r w:rsidRPr="001456ED">
        <w:t xml:space="preserve"> 18.</w:t>
      </w:r>
    </w:p>
    <w:p w:rsidR="005D43E4" w:rsidRPr="001456ED" w:rsidRDefault="005D43E4" w:rsidP="0038130B">
      <w:pPr>
        <w:shd w:val="clear" w:color="auto" w:fill="FFFFFF"/>
        <w:spacing w:line="245" w:lineRule="auto"/>
        <w:ind w:firstLine="284"/>
        <w:jc w:val="both"/>
      </w:pPr>
      <w:r w:rsidRPr="001456ED">
        <w:t>Кормовую группу построек проектируют с одной из торцевых ст</w:t>
      </w:r>
      <w:r w:rsidRPr="001456ED">
        <w:t>о</w:t>
      </w:r>
      <w:r w:rsidRPr="001456ED">
        <w:t>рон ряда животноводческих построек. Здесь располагают склады ко</w:t>
      </w:r>
      <w:r w:rsidRPr="001456ED">
        <w:t>р</w:t>
      </w:r>
      <w:r w:rsidRPr="001456ED">
        <w:t>мов и кормоприготовительный цех, кормокухн</w:t>
      </w:r>
      <w:r w:rsidR="00CB48A7" w:rsidRPr="001456ED">
        <w:t>ю</w:t>
      </w:r>
      <w:r w:rsidRPr="001456ED">
        <w:t>. Вдоль противоп</w:t>
      </w:r>
      <w:r w:rsidRPr="001456ED">
        <w:t>о</w:t>
      </w:r>
      <w:r w:rsidRPr="001456ED">
        <w:t>ложной стороны ряда животноводческих построек размещают линию удаления навоза и навозохранилища. Остальные постройки животн</w:t>
      </w:r>
      <w:r w:rsidRPr="001456ED">
        <w:t>о</w:t>
      </w:r>
      <w:r w:rsidRPr="001456ED">
        <w:t xml:space="preserve">водческого комплекса располагают в соответствии с их назначением. </w:t>
      </w:r>
      <w:r w:rsidRPr="001456ED">
        <w:rPr>
          <w:spacing w:val="-2"/>
        </w:rPr>
        <w:t>Так, вет</w:t>
      </w:r>
      <w:r w:rsidR="0038130B" w:rsidRPr="001456ED">
        <w:rPr>
          <w:spacing w:val="-2"/>
        </w:rPr>
        <w:t xml:space="preserve">еринарный </w:t>
      </w:r>
      <w:r w:rsidRPr="001456ED">
        <w:rPr>
          <w:spacing w:val="-2"/>
        </w:rPr>
        <w:t>изолятор</w:t>
      </w:r>
      <w:r w:rsidR="00CB48A7" w:rsidRPr="001456ED">
        <w:rPr>
          <w:spacing w:val="-2"/>
        </w:rPr>
        <w:t xml:space="preserve"> </w:t>
      </w:r>
      <w:r w:rsidRPr="001456ED">
        <w:rPr>
          <w:spacing w:val="-2"/>
        </w:rPr>
        <w:t>размещается в глубине участка обособле</w:t>
      </w:r>
      <w:r w:rsidRPr="001456ED">
        <w:rPr>
          <w:spacing w:val="-2"/>
        </w:rPr>
        <w:t>н</w:t>
      </w:r>
      <w:r w:rsidRPr="001456ED">
        <w:rPr>
          <w:spacing w:val="-2"/>
        </w:rPr>
        <w:t>но от других построек, с отдельным подъездом к нему. Вет</w:t>
      </w:r>
      <w:r w:rsidR="0038130B" w:rsidRPr="001456ED">
        <w:rPr>
          <w:spacing w:val="-2"/>
        </w:rPr>
        <w:t>еринарно-</w:t>
      </w:r>
      <w:r w:rsidRPr="001456ED">
        <w:t>сан</w:t>
      </w:r>
      <w:r w:rsidR="0038130B" w:rsidRPr="001456ED">
        <w:t xml:space="preserve">итарный </w:t>
      </w:r>
      <w:r w:rsidRPr="001456ED">
        <w:t>пропускник проектируется со стороны входа на ком</w:t>
      </w:r>
      <w:r w:rsidR="0038130B" w:rsidRPr="001456ED">
        <w:t>плекс и т. </w:t>
      </w:r>
      <w:r w:rsidRPr="001456ED">
        <w:t>д.</w:t>
      </w:r>
    </w:p>
    <w:p w:rsidR="005D43E4" w:rsidRPr="001456ED" w:rsidRDefault="005D43E4" w:rsidP="0038130B">
      <w:pPr>
        <w:shd w:val="clear" w:color="auto" w:fill="FFFFFF"/>
        <w:tabs>
          <w:tab w:val="left" w:pos="569"/>
        </w:tabs>
        <w:spacing w:line="245" w:lineRule="auto"/>
        <w:ind w:firstLine="284"/>
        <w:jc w:val="both"/>
      </w:pPr>
      <w:r w:rsidRPr="001456ED">
        <w:t>Во всех случаях при проектировании того или другого животн</w:t>
      </w:r>
      <w:r w:rsidRPr="001456ED">
        <w:t>о</w:t>
      </w:r>
      <w:r w:rsidRPr="001456ED">
        <w:t>водческого производственного комплекса необходимо изучить тип</w:t>
      </w:r>
      <w:r w:rsidRPr="001456ED">
        <w:t>о</w:t>
      </w:r>
      <w:r w:rsidRPr="001456ED">
        <w:t>вые примеры их планировки, опубликованные в специальной литер</w:t>
      </w:r>
      <w:r w:rsidRPr="001456ED">
        <w:t>а</w:t>
      </w:r>
      <w:r w:rsidRPr="001456ED">
        <w:t>туре, и использовать эти проектно-планировочные решения для ко</w:t>
      </w:r>
      <w:r w:rsidRPr="001456ED">
        <w:t>н</w:t>
      </w:r>
      <w:r w:rsidRPr="001456ED">
        <w:t>кретных условий объекта планировки.</w:t>
      </w:r>
    </w:p>
    <w:p w:rsidR="005D43E4" w:rsidRPr="001456ED" w:rsidRDefault="005D43E4" w:rsidP="0038130B">
      <w:pPr>
        <w:shd w:val="clear" w:color="auto" w:fill="FFFFFF"/>
        <w:tabs>
          <w:tab w:val="left" w:pos="569"/>
        </w:tabs>
        <w:spacing w:line="245" w:lineRule="auto"/>
        <w:ind w:firstLine="284"/>
        <w:jc w:val="center"/>
        <w:rPr>
          <w:b/>
          <w:bCs/>
        </w:rPr>
      </w:pPr>
    </w:p>
    <w:p w:rsidR="005D43E4" w:rsidRPr="001456ED" w:rsidRDefault="005D43E4" w:rsidP="0038130B">
      <w:pPr>
        <w:shd w:val="clear" w:color="auto" w:fill="FFFFFF"/>
        <w:tabs>
          <w:tab w:val="left" w:pos="569"/>
        </w:tabs>
        <w:spacing w:line="245" w:lineRule="auto"/>
        <w:jc w:val="center"/>
        <w:rPr>
          <w:b/>
          <w:bCs/>
        </w:rPr>
      </w:pPr>
      <w:r w:rsidRPr="001456ED">
        <w:rPr>
          <w:b/>
          <w:bCs/>
        </w:rPr>
        <w:t>7.3. Планировка складского комплекса</w:t>
      </w:r>
    </w:p>
    <w:p w:rsidR="005D43E4" w:rsidRPr="001456ED" w:rsidRDefault="005D43E4" w:rsidP="0038130B">
      <w:pPr>
        <w:shd w:val="clear" w:color="auto" w:fill="FFFFFF"/>
        <w:tabs>
          <w:tab w:val="left" w:pos="569"/>
        </w:tabs>
        <w:spacing w:line="245" w:lineRule="auto"/>
        <w:ind w:firstLine="284"/>
        <w:jc w:val="center"/>
      </w:pPr>
    </w:p>
    <w:p w:rsidR="005D43E4" w:rsidRPr="001456ED" w:rsidRDefault="005D43E4" w:rsidP="0038130B">
      <w:pPr>
        <w:shd w:val="clear" w:color="auto" w:fill="FFFFFF"/>
        <w:spacing w:line="245" w:lineRule="auto"/>
        <w:ind w:firstLine="284"/>
        <w:jc w:val="both"/>
      </w:pPr>
      <w:r w:rsidRPr="001456ED">
        <w:t>В основу планировки складского комплекса положено удобство подъезда к каждой складской постройке и выполнения разгрузочно-погрузочных работ. Обычно территория складского комплекса разд</w:t>
      </w:r>
      <w:r w:rsidRPr="001456ED">
        <w:t>е</w:t>
      </w:r>
      <w:r w:rsidRPr="001456ED">
        <w:t xml:space="preserve">ляется на две зоны. В одной из них размещаются склады семенного и </w:t>
      </w:r>
      <w:r w:rsidRPr="001456ED">
        <w:rPr>
          <w:spacing w:val="-2"/>
        </w:rPr>
        <w:t>продовольственного зерна, в другой – хранилища картофеля, овощей и другой продукции. Распространенным принципом размещения построек на складском комплексе является периметральный: постройки</w:t>
      </w:r>
      <w:r w:rsidRPr="001456ED">
        <w:t xml:space="preserve"> </w:t>
      </w:r>
      <w:r w:rsidRPr="001456ED">
        <w:rPr>
          <w:spacing w:val="-2"/>
        </w:rPr>
        <w:t>распол</w:t>
      </w:r>
      <w:r w:rsidRPr="001456ED">
        <w:rPr>
          <w:spacing w:val="-2"/>
        </w:rPr>
        <w:t>а</w:t>
      </w:r>
      <w:r w:rsidRPr="001456ED">
        <w:rPr>
          <w:spacing w:val="-2"/>
        </w:rPr>
        <w:t>гаются по периметру участка</w:t>
      </w:r>
      <w:r w:rsidR="00CB48A7" w:rsidRPr="001456ED">
        <w:rPr>
          <w:spacing w:val="-2"/>
        </w:rPr>
        <w:t>, со стороны въезда на комплекс</w:t>
      </w:r>
      <w:r w:rsidRPr="001456ED">
        <w:rPr>
          <w:spacing w:val="-2"/>
        </w:rPr>
        <w:t xml:space="preserve"> размещ</w:t>
      </w:r>
      <w:r w:rsidRPr="001456ED">
        <w:rPr>
          <w:spacing w:val="-2"/>
        </w:rPr>
        <w:t>а</w:t>
      </w:r>
      <w:r w:rsidRPr="001456ED">
        <w:rPr>
          <w:spacing w:val="-2"/>
        </w:rPr>
        <w:t>ются автовесы, в центре участка – открытая площадка сушки зерна.</w:t>
      </w:r>
    </w:p>
    <w:p w:rsidR="005D43E4" w:rsidRPr="001456ED" w:rsidRDefault="005D43E4" w:rsidP="0038130B">
      <w:pPr>
        <w:shd w:val="clear" w:color="auto" w:fill="FFFFFF"/>
        <w:spacing w:line="245" w:lineRule="auto"/>
        <w:ind w:firstLine="284"/>
        <w:jc w:val="both"/>
      </w:pPr>
      <w:r w:rsidRPr="001456ED">
        <w:t xml:space="preserve">Планировка складского комплекса приведена в </w:t>
      </w:r>
      <w:r w:rsidR="00CB48A7" w:rsidRPr="001456ED">
        <w:t>прил.</w:t>
      </w:r>
      <w:r w:rsidRPr="001456ED">
        <w:t xml:space="preserve"> 19.</w:t>
      </w:r>
    </w:p>
    <w:p w:rsidR="005D43E4" w:rsidRPr="001456ED" w:rsidRDefault="005D43E4" w:rsidP="004002E3">
      <w:pPr>
        <w:pStyle w:val="a5"/>
        <w:spacing w:line="233" w:lineRule="auto"/>
        <w:ind w:firstLine="0"/>
        <w:rPr>
          <w:b/>
        </w:rPr>
      </w:pPr>
      <w:r w:rsidRPr="001456ED">
        <w:rPr>
          <w:b/>
        </w:rPr>
        <w:lastRenderedPageBreak/>
        <w:t>7.4. Планировк</w:t>
      </w:r>
      <w:r w:rsidR="006A006E" w:rsidRPr="001456ED">
        <w:rPr>
          <w:b/>
        </w:rPr>
        <w:t>а машино</w:t>
      </w:r>
      <w:r w:rsidRPr="001456ED">
        <w:rPr>
          <w:b/>
        </w:rPr>
        <w:t>ремонтного комплекса (двора)</w:t>
      </w:r>
    </w:p>
    <w:p w:rsidR="005D43E4" w:rsidRPr="001456ED" w:rsidRDefault="005D43E4" w:rsidP="004002E3">
      <w:pPr>
        <w:pStyle w:val="a5"/>
        <w:spacing w:line="233" w:lineRule="auto"/>
        <w:ind w:firstLine="0"/>
        <w:rPr>
          <w:b/>
        </w:rPr>
      </w:pPr>
      <w:r w:rsidRPr="001456ED">
        <w:rPr>
          <w:b/>
        </w:rPr>
        <w:t>и склада ГСМ</w:t>
      </w:r>
    </w:p>
    <w:p w:rsidR="005D43E4" w:rsidRPr="001456ED" w:rsidRDefault="005D43E4" w:rsidP="004002E3">
      <w:pPr>
        <w:pStyle w:val="a5"/>
        <w:spacing w:line="233" w:lineRule="auto"/>
        <w:rPr>
          <w:szCs w:val="16"/>
        </w:rPr>
      </w:pPr>
    </w:p>
    <w:p w:rsidR="005D43E4" w:rsidRPr="001456ED" w:rsidRDefault="004002E3" w:rsidP="004002E3">
      <w:pPr>
        <w:shd w:val="clear" w:color="auto" w:fill="FFFFFF"/>
        <w:spacing w:line="233" w:lineRule="auto"/>
        <w:ind w:firstLine="284"/>
        <w:jc w:val="both"/>
      </w:pPr>
      <w:r w:rsidRPr="001456ED">
        <w:t>На машино</w:t>
      </w:r>
      <w:r w:rsidR="005D43E4" w:rsidRPr="001456ED">
        <w:t>ремонтном комплексе размещается ремонтная масте</w:t>
      </w:r>
      <w:r w:rsidR="005D43E4" w:rsidRPr="001456ED">
        <w:t>р</w:t>
      </w:r>
      <w:r w:rsidR="005D43E4" w:rsidRPr="001456ED">
        <w:t>ская, гаражи для автомашин, тракторов, комбайнов,</w:t>
      </w:r>
      <w:r w:rsidR="003E0387" w:rsidRPr="001456ED">
        <w:t xml:space="preserve"> </w:t>
      </w:r>
      <w:r w:rsidR="005D43E4" w:rsidRPr="001456ED">
        <w:t>навесы и площа</w:t>
      </w:r>
      <w:r w:rsidR="005D43E4" w:rsidRPr="001456ED">
        <w:t>д</w:t>
      </w:r>
      <w:r w:rsidR="005D43E4" w:rsidRPr="001456ED">
        <w:t>ки для другой сельскохозяйственной техники, эстакада для мойки м</w:t>
      </w:r>
      <w:r w:rsidR="005D43E4" w:rsidRPr="001456ED">
        <w:t>а</w:t>
      </w:r>
      <w:r w:rsidR="005D43E4" w:rsidRPr="001456ED">
        <w:t>шин, склад зап</w:t>
      </w:r>
      <w:r w:rsidRPr="001456ED">
        <w:t>асных частей.</w:t>
      </w:r>
    </w:p>
    <w:p w:rsidR="005D43E4" w:rsidRPr="001456ED" w:rsidRDefault="005D43E4" w:rsidP="004002E3">
      <w:pPr>
        <w:shd w:val="clear" w:color="auto" w:fill="FFFFFF"/>
        <w:spacing w:line="233" w:lineRule="auto"/>
        <w:ind w:firstLine="284"/>
        <w:jc w:val="both"/>
        <w:rPr>
          <w:spacing w:val="-2"/>
        </w:rPr>
      </w:pPr>
      <w:r w:rsidRPr="001456ED">
        <w:rPr>
          <w:spacing w:val="-2"/>
        </w:rPr>
        <w:t>В плани</w:t>
      </w:r>
      <w:r w:rsidR="004002E3" w:rsidRPr="001456ED">
        <w:rPr>
          <w:spacing w:val="-2"/>
        </w:rPr>
        <w:t>ровочном отношении здесь выделяю</w:t>
      </w:r>
      <w:r w:rsidRPr="001456ED">
        <w:rPr>
          <w:spacing w:val="-2"/>
        </w:rPr>
        <w:t>тся три зоны: ремон</w:t>
      </w:r>
      <w:r w:rsidRPr="001456ED">
        <w:rPr>
          <w:spacing w:val="-2"/>
        </w:rPr>
        <w:t>т</w:t>
      </w:r>
      <w:r w:rsidRPr="001456ED">
        <w:rPr>
          <w:spacing w:val="-2"/>
        </w:rPr>
        <w:t>ная, автотранспортная и зона тракторов и сельхозмашин. Ремонтная з</w:t>
      </w:r>
      <w:r w:rsidRPr="001456ED">
        <w:rPr>
          <w:spacing w:val="-2"/>
        </w:rPr>
        <w:t>о</w:t>
      </w:r>
      <w:r w:rsidRPr="001456ED">
        <w:rPr>
          <w:spacing w:val="-2"/>
        </w:rPr>
        <w:t>на обычно занимает центральную часть участка. Здесь размеща</w:t>
      </w:r>
      <w:r w:rsidR="00722ACD" w:rsidRPr="001456ED">
        <w:rPr>
          <w:spacing w:val="-2"/>
        </w:rPr>
        <w:t>ю</w:t>
      </w:r>
      <w:r w:rsidRPr="001456ED">
        <w:rPr>
          <w:spacing w:val="-2"/>
        </w:rPr>
        <w:t>тся ремонтная мастерская, склад запасных частей и площадки для компле</w:t>
      </w:r>
      <w:r w:rsidRPr="001456ED">
        <w:rPr>
          <w:spacing w:val="-2"/>
        </w:rPr>
        <w:t>к</w:t>
      </w:r>
      <w:r w:rsidRPr="001456ED">
        <w:rPr>
          <w:spacing w:val="-2"/>
        </w:rPr>
        <w:t>тования техники. Автотранспортная зона с автогаражами и площадками для открытой стоянки машин занимает одну часть участка относительно ремонтной зоны, а другую – трактор</w:t>
      </w:r>
      <w:r w:rsidR="00722ACD" w:rsidRPr="001456ED">
        <w:rPr>
          <w:spacing w:val="-2"/>
        </w:rPr>
        <w:t>ы</w:t>
      </w:r>
      <w:r w:rsidRPr="001456ED">
        <w:rPr>
          <w:spacing w:val="-2"/>
        </w:rPr>
        <w:t>, комбайны и сель</w:t>
      </w:r>
      <w:r w:rsidR="004002E3" w:rsidRPr="001456ED">
        <w:rPr>
          <w:spacing w:val="-2"/>
        </w:rPr>
        <w:t>хозмашины.</w:t>
      </w:r>
    </w:p>
    <w:p w:rsidR="005D43E4" w:rsidRPr="001456ED" w:rsidRDefault="005D43E4" w:rsidP="004002E3">
      <w:pPr>
        <w:shd w:val="clear" w:color="auto" w:fill="FFFFFF"/>
        <w:spacing w:line="233" w:lineRule="auto"/>
        <w:ind w:firstLine="284"/>
        <w:jc w:val="both"/>
      </w:pPr>
      <w:r w:rsidRPr="001456ED">
        <w:t>При размещении построек особое внимание уделяют удобству въезда и выезда из гаражей, подъезда к площадкам открытого хран</w:t>
      </w:r>
      <w:r w:rsidRPr="001456ED">
        <w:t>е</w:t>
      </w:r>
      <w:r w:rsidRPr="001456ED">
        <w:t>ния сельхозтехники и маневрирования транспорта на территории ко</w:t>
      </w:r>
      <w:r w:rsidRPr="001456ED">
        <w:t>м</w:t>
      </w:r>
      <w:r w:rsidRPr="001456ED">
        <w:t>плекса. Эстакада для мойки машин размещается у входа на комплекс.</w:t>
      </w:r>
    </w:p>
    <w:p w:rsidR="005D43E4" w:rsidRPr="001456ED" w:rsidRDefault="005D43E4" w:rsidP="004002E3">
      <w:pPr>
        <w:shd w:val="clear" w:color="auto" w:fill="FFFFFF"/>
        <w:spacing w:line="233" w:lineRule="auto"/>
        <w:ind w:firstLine="284"/>
        <w:jc w:val="both"/>
      </w:pPr>
      <w:r w:rsidRPr="001456ED">
        <w:t>Примеры планировки машиноремонтных ко</w:t>
      </w:r>
      <w:r w:rsidR="00722ACD" w:rsidRPr="001456ED">
        <w:t>мплексов приведены в прил.</w:t>
      </w:r>
      <w:r w:rsidRPr="001456ED">
        <w:t xml:space="preserve"> 20, 21.</w:t>
      </w:r>
    </w:p>
    <w:p w:rsidR="005D43E4" w:rsidRPr="001456ED" w:rsidRDefault="005D43E4" w:rsidP="004002E3">
      <w:pPr>
        <w:spacing w:line="233" w:lineRule="auto"/>
        <w:ind w:firstLine="284"/>
        <w:jc w:val="both"/>
      </w:pPr>
      <w:r w:rsidRPr="001456ED">
        <w:t>Склад ГСМ включает в себя цистерны для различных видов гор</w:t>
      </w:r>
      <w:r w:rsidRPr="001456ED">
        <w:t>ю</w:t>
      </w:r>
      <w:r w:rsidRPr="001456ED">
        <w:t xml:space="preserve">чего, </w:t>
      </w:r>
      <w:r w:rsidRPr="001456ED">
        <w:rPr>
          <w:bCs/>
          <w:iCs/>
        </w:rPr>
        <w:t>погреб</w:t>
      </w:r>
      <w:r w:rsidR="004002E3" w:rsidRPr="001456ED">
        <w:rPr>
          <w:bCs/>
          <w:iCs/>
        </w:rPr>
        <w:t xml:space="preserve"> </w:t>
      </w:r>
      <w:r w:rsidRPr="001456ED">
        <w:t>для смазочных материалов, навесы для бочек и другой тары. Со стороны въезда размещают автозаправочную, которая соед</w:t>
      </w:r>
      <w:r w:rsidRPr="001456ED">
        <w:t>и</w:t>
      </w:r>
      <w:r w:rsidRPr="001456ED">
        <w:t>няется с цистернами. Автозаправочна</w:t>
      </w:r>
      <w:r w:rsidR="00722ACD" w:rsidRPr="001456ED">
        <w:t>я должна находиться не далее 50–</w:t>
      </w:r>
      <w:r w:rsidRPr="001456ED">
        <w:t>100</w:t>
      </w:r>
      <w:r w:rsidR="004002E3" w:rsidRPr="001456ED">
        <w:t xml:space="preserve"> м от дороги, связывающей машино</w:t>
      </w:r>
      <w:r w:rsidRPr="001456ED">
        <w:t>ремонтный комплекс с сел</w:t>
      </w:r>
      <w:r w:rsidRPr="001456ED">
        <w:t>ь</w:t>
      </w:r>
      <w:r w:rsidRPr="001456ED">
        <w:t>скохозяйственными землями.</w:t>
      </w:r>
      <w:r w:rsidR="00722ACD" w:rsidRPr="001456ED">
        <w:t xml:space="preserve"> </w:t>
      </w:r>
      <w:r w:rsidRPr="001456ED">
        <w:t>Склад ГСМ размещается с учетом пр</w:t>
      </w:r>
      <w:r w:rsidRPr="001456ED">
        <w:t>о</w:t>
      </w:r>
      <w:r w:rsidRPr="001456ED">
        <w:t>тивопожарного разрыва от других объектов.</w:t>
      </w:r>
    </w:p>
    <w:p w:rsidR="005D43E4" w:rsidRPr="001456ED" w:rsidRDefault="005D43E4" w:rsidP="004002E3">
      <w:pPr>
        <w:shd w:val="clear" w:color="auto" w:fill="FFFFFF"/>
        <w:spacing w:line="233" w:lineRule="auto"/>
        <w:ind w:firstLine="284"/>
        <w:jc w:val="both"/>
      </w:pPr>
    </w:p>
    <w:p w:rsidR="005D43E4" w:rsidRPr="001456ED" w:rsidRDefault="005D43E4" w:rsidP="004002E3">
      <w:pPr>
        <w:spacing w:line="233" w:lineRule="auto"/>
        <w:jc w:val="center"/>
      </w:pPr>
      <w:r w:rsidRPr="001456ED">
        <w:rPr>
          <w:b/>
          <w:bCs/>
        </w:rPr>
        <w:t>7.5. Планировка хозяйственного двора</w:t>
      </w:r>
    </w:p>
    <w:p w:rsidR="005D43E4" w:rsidRPr="001456ED" w:rsidRDefault="005D43E4" w:rsidP="004002E3">
      <w:pPr>
        <w:spacing w:line="233" w:lineRule="auto"/>
        <w:ind w:firstLine="284"/>
        <w:jc w:val="center"/>
      </w:pPr>
    </w:p>
    <w:p w:rsidR="005D43E4" w:rsidRPr="001456ED" w:rsidRDefault="005D43E4" w:rsidP="004002E3">
      <w:pPr>
        <w:spacing w:line="233" w:lineRule="auto"/>
        <w:ind w:firstLine="284"/>
        <w:jc w:val="both"/>
      </w:pPr>
      <w:r w:rsidRPr="001456ED">
        <w:t>Территория хозяйственного двора предназначена для размещения зданий для содержания рабочего скота, транспортного инвентаря, ко</w:t>
      </w:r>
      <w:r w:rsidRPr="001456ED">
        <w:t>р</w:t>
      </w:r>
      <w:r w:rsidRPr="001456ED">
        <w:t>мовых и других подсобных построек.</w:t>
      </w:r>
    </w:p>
    <w:p w:rsidR="005D43E4" w:rsidRPr="001456ED" w:rsidRDefault="005D43E4" w:rsidP="004002E3">
      <w:pPr>
        <w:spacing w:line="233" w:lineRule="auto"/>
        <w:ind w:firstLine="284"/>
        <w:jc w:val="both"/>
      </w:pPr>
      <w:r w:rsidRPr="001456ED">
        <w:t>В основу расположения построек на хозяйственном дворе ложится график движения. Поэтому со стороны въезда на хозяйственный двор ставятся навесы для транспортного инвента</w:t>
      </w:r>
      <w:r w:rsidR="003E0387" w:rsidRPr="001456ED">
        <w:t>ря (телег, саней и др.). В</w:t>
      </w:r>
      <w:r w:rsidR="004002E3" w:rsidRPr="001456ED">
        <w:t> </w:t>
      </w:r>
      <w:r w:rsidRPr="001456ED">
        <w:t>глубине участка размещают конюшни для лошадей и постройки для хранения запаса кормов.</w:t>
      </w:r>
      <w:r w:rsidR="00722ACD" w:rsidRPr="001456ED">
        <w:t xml:space="preserve"> </w:t>
      </w:r>
      <w:r w:rsidRPr="001456ED">
        <w:t xml:space="preserve">Часто </w:t>
      </w:r>
      <w:r w:rsidR="00517AA9" w:rsidRPr="001456ED">
        <w:t>здесь размещается и кузница. На </w:t>
      </w:r>
      <w:r w:rsidRPr="001456ED">
        <w:t>оставшейся территории устраивают коновязи и площадку для тр</w:t>
      </w:r>
      <w:r w:rsidRPr="001456ED">
        <w:t>е</w:t>
      </w:r>
      <w:r w:rsidRPr="001456ED">
        <w:t>нинга молодняка.</w:t>
      </w:r>
    </w:p>
    <w:p w:rsidR="005D43E4" w:rsidRPr="001456ED" w:rsidRDefault="005D43E4" w:rsidP="004002E3">
      <w:pPr>
        <w:shd w:val="clear" w:color="auto" w:fill="FFFFFF"/>
        <w:spacing w:line="233" w:lineRule="auto"/>
        <w:ind w:firstLine="284"/>
        <w:jc w:val="both"/>
      </w:pPr>
      <w:r w:rsidRPr="001456ED">
        <w:t xml:space="preserve">Планировка конного рабочего двора приведена в </w:t>
      </w:r>
      <w:r w:rsidR="003E0387" w:rsidRPr="001456ED">
        <w:t>прил.</w:t>
      </w:r>
      <w:r w:rsidRPr="001456ED">
        <w:t xml:space="preserve"> 22.</w:t>
      </w:r>
    </w:p>
    <w:p w:rsidR="005D43E4" w:rsidRPr="001456ED" w:rsidRDefault="005D43E4" w:rsidP="0027080F">
      <w:pPr>
        <w:spacing w:line="242" w:lineRule="auto"/>
        <w:jc w:val="center"/>
        <w:rPr>
          <w:b/>
          <w:bCs/>
        </w:rPr>
      </w:pPr>
      <w:r w:rsidRPr="001456ED">
        <w:rPr>
          <w:b/>
          <w:bCs/>
        </w:rPr>
        <w:lastRenderedPageBreak/>
        <w:t>7.6. Планировка строительного двора</w:t>
      </w:r>
    </w:p>
    <w:p w:rsidR="005D43E4" w:rsidRPr="001456ED" w:rsidRDefault="005D43E4" w:rsidP="0027080F">
      <w:pPr>
        <w:spacing w:line="242" w:lineRule="auto"/>
        <w:ind w:firstLine="284"/>
        <w:jc w:val="center"/>
        <w:rPr>
          <w:szCs w:val="16"/>
        </w:rPr>
      </w:pPr>
    </w:p>
    <w:p w:rsidR="005D43E4" w:rsidRPr="001456ED" w:rsidRDefault="005D43E4" w:rsidP="0027080F">
      <w:pPr>
        <w:spacing w:line="242" w:lineRule="auto"/>
        <w:ind w:firstLine="284"/>
        <w:jc w:val="both"/>
      </w:pPr>
      <w:r w:rsidRPr="001456ED">
        <w:t>В состав зданий и сооружений строительного двора входят: пил</w:t>
      </w:r>
      <w:r w:rsidRPr="001456ED">
        <w:t>о</w:t>
      </w:r>
      <w:r w:rsidRPr="001456ED">
        <w:t xml:space="preserve">рама, лесосушилка, столярно-плотницкая мастерская, склад готовой продукции, площадка для круглого и пиленого леса, </w:t>
      </w:r>
      <w:r w:rsidR="004002E3" w:rsidRPr="001456ED">
        <w:t>площадки для древесных отходов.</w:t>
      </w:r>
    </w:p>
    <w:p w:rsidR="005D43E4" w:rsidRPr="001456ED" w:rsidRDefault="005D43E4" w:rsidP="0027080F">
      <w:pPr>
        <w:spacing w:line="242" w:lineRule="auto"/>
        <w:ind w:firstLine="284"/>
        <w:jc w:val="both"/>
      </w:pPr>
      <w:r w:rsidRPr="001456ED">
        <w:t>Пилораму для распиловки круглого леса размещают под навесом с легкими стенами вокруг и широкими входами с торцов. Около обоих торцов пилорамы на расстоянии 5–6 м размещают площадки для кру</w:t>
      </w:r>
      <w:r w:rsidRPr="001456ED">
        <w:t>г</w:t>
      </w:r>
      <w:r w:rsidRPr="001456ED">
        <w:t>лого леса, другую – для пиленого. Оси площадок и пилорамы распол</w:t>
      </w:r>
      <w:r w:rsidRPr="001456ED">
        <w:t>а</w:t>
      </w:r>
      <w:r w:rsidRPr="001456ED">
        <w:t>гают на одной прямой, по которой проектируют дорогу. Пилораму с площадками размещают вблизи въезда на строительный двор с одной его стороны, а с другой проектиру</w:t>
      </w:r>
      <w:r w:rsidR="003E0387" w:rsidRPr="001456ED">
        <w:t>ют лесосушилку, столярно-плот</w:t>
      </w:r>
      <w:r w:rsidRPr="001456ED">
        <w:t>н</w:t>
      </w:r>
      <w:r w:rsidR="00DC5C94" w:rsidRPr="001456ED">
        <w:t>ицк</w:t>
      </w:r>
      <w:r w:rsidRPr="001456ED">
        <w:t>ую мастер</w:t>
      </w:r>
      <w:r w:rsidR="004002E3" w:rsidRPr="001456ED">
        <w:t>скую и склад готовой продукции.</w:t>
      </w:r>
    </w:p>
    <w:p w:rsidR="005D43E4" w:rsidRPr="001456ED" w:rsidRDefault="005D43E4" w:rsidP="0027080F">
      <w:pPr>
        <w:spacing w:line="242" w:lineRule="auto"/>
        <w:ind w:firstLine="284"/>
        <w:jc w:val="both"/>
      </w:pPr>
      <w:r w:rsidRPr="001456ED">
        <w:t>Площадки для отходов делают отдельно</w:t>
      </w:r>
      <w:r w:rsidR="003E0387" w:rsidRPr="001456ED">
        <w:t xml:space="preserve"> для пилорамы и столярно-плот</w:t>
      </w:r>
      <w:r w:rsidRPr="001456ED">
        <w:t>н</w:t>
      </w:r>
      <w:r w:rsidR="00DC5C94" w:rsidRPr="001456ED">
        <w:t>ицк</w:t>
      </w:r>
      <w:r w:rsidR="004002E3" w:rsidRPr="001456ED">
        <w:t>ой мастерской.</w:t>
      </w:r>
    </w:p>
    <w:p w:rsidR="005D43E4" w:rsidRPr="001456ED" w:rsidRDefault="005D43E4" w:rsidP="0027080F">
      <w:pPr>
        <w:spacing w:line="242" w:lineRule="auto"/>
        <w:ind w:firstLine="284"/>
        <w:jc w:val="both"/>
      </w:pPr>
      <w:r w:rsidRPr="001456ED">
        <w:t>В строительный двор могут входить территории цехов по изгото</w:t>
      </w:r>
      <w:r w:rsidRPr="001456ED">
        <w:t>в</w:t>
      </w:r>
      <w:r w:rsidRPr="001456ED">
        <w:t>лению кирпича, железобетонных плит и конструкций, других стро</w:t>
      </w:r>
      <w:r w:rsidRPr="001456ED">
        <w:t>и</w:t>
      </w:r>
      <w:r w:rsidRPr="001456ED">
        <w:t>тельных материалов.</w:t>
      </w:r>
    </w:p>
    <w:p w:rsidR="005D43E4" w:rsidRPr="001456ED" w:rsidRDefault="005D43E4" w:rsidP="0027080F">
      <w:pPr>
        <w:spacing w:line="242" w:lineRule="auto"/>
        <w:ind w:firstLine="284"/>
        <w:jc w:val="both"/>
      </w:pPr>
      <w:r w:rsidRPr="001456ED">
        <w:t>Планировка строительного комп</w:t>
      </w:r>
      <w:r w:rsidR="003E0387" w:rsidRPr="001456ED">
        <w:t>лекса представлена в прил.</w:t>
      </w:r>
      <w:r w:rsidRPr="001456ED">
        <w:t xml:space="preserve"> 23, 24.</w:t>
      </w:r>
    </w:p>
    <w:p w:rsidR="005D43E4" w:rsidRPr="001456ED" w:rsidRDefault="005D43E4" w:rsidP="0027080F">
      <w:pPr>
        <w:spacing w:line="242" w:lineRule="auto"/>
        <w:ind w:firstLine="284"/>
        <w:jc w:val="both"/>
      </w:pPr>
    </w:p>
    <w:p w:rsidR="0027080F" w:rsidRPr="001456ED" w:rsidRDefault="004002E3" w:rsidP="0027080F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  <w:spacing w:val="20"/>
        </w:rPr>
        <w:t>Лабораторная работа</w:t>
      </w:r>
      <w:r w:rsidR="003E0387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8.</w:t>
      </w:r>
    </w:p>
    <w:p w:rsidR="0027080F" w:rsidRPr="001456ED" w:rsidRDefault="0027080F" w:rsidP="0027080F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</w:rPr>
        <w:t>РАЗРАБОТКА ГЕНЕРАЛЬНОГО ПЛАНА</w:t>
      </w:r>
    </w:p>
    <w:p w:rsidR="005D43E4" w:rsidRPr="001456ED" w:rsidRDefault="005D43E4" w:rsidP="0027080F">
      <w:pPr>
        <w:shd w:val="clear" w:color="auto" w:fill="FFFFFF"/>
        <w:spacing w:line="242" w:lineRule="auto"/>
        <w:jc w:val="center"/>
        <w:rPr>
          <w:b/>
          <w:bCs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center"/>
        <w:rPr>
          <w:b/>
          <w:bCs/>
        </w:rPr>
      </w:pPr>
    </w:p>
    <w:p w:rsidR="005D43E4" w:rsidRPr="001456ED" w:rsidRDefault="001C0DE6" w:rsidP="0027080F">
      <w:pPr>
        <w:pStyle w:val="21"/>
        <w:spacing w:line="242" w:lineRule="auto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>:</w:t>
      </w:r>
      <w:r w:rsidR="005D43E4" w:rsidRPr="001456ED">
        <w:t xml:space="preserve"> отработать технику проектирования и оформления генерал</w:t>
      </w:r>
      <w:r w:rsidR="005D43E4" w:rsidRPr="001456ED">
        <w:t>ь</w:t>
      </w:r>
      <w:r w:rsidR="005D43E4" w:rsidRPr="001456ED">
        <w:t>ного плана</w:t>
      </w:r>
      <w:r w:rsidR="003E0387" w:rsidRPr="001456ED">
        <w:t xml:space="preserve"> </w:t>
      </w:r>
      <w:r w:rsidR="005D43E4" w:rsidRPr="001456ED">
        <w:t>сельского населенного пункта.</w:t>
      </w:r>
    </w:p>
    <w:p w:rsidR="005D43E4" w:rsidRPr="001456ED" w:rsidRDefault="001C0DE6" w:rsidP="0027080F">
      <w:pPr>
        <w:shd w:val="clear" w:color="auto" w:fill="FFFFFF"/>
        <w:spacing w:line="242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5D43E4" w:rsidP="0027080F">
      <w:pPr>
        <w:pStyle w:val="21"/>
        <w:spacing w:line="242" w:lineRule="auto"/>
      </w:pPr>
      <w:r w:rsidRPr="001456ED">
        <w:t>8.1.</w:t>
      </w:r>
      <w:r w:rsidR="00DC5C94" w:rsidRPr="001456ED">
        <w:t> </w:t>
      </w:r>
      <w:r w:rsidRPr="001456ED">
        <w:t>Проектирование на опорном плане принятых в окончат</w:t>
      </w:r>
      <w:r w:rsidR="004002E3" w:rsidRPr="001456ED">
        <w:t>ельном эскизном варианте (лабораторные работы</w:t>
      </w:r>
      <w:r w:rsidRPr="001456ED">
        <w:t xml:space="preserve"> 6, 7) планировочных реш</w:t>
      </w:r>
      <w:r w:rsidRPr="001456ED">
        <w:t>е</w:t>
      </w:r>
      <w:r w:rsidRPr="001456ED">
        <w:t>ний по</w:t>
      </w:r>
      <w:r w:rsidR="004002E3" w:rsidRPr="001456ED">
        <w:t xml:space="preserve"> </w:t>
      </w:r>
      <w:r w:rsidRPr="001456ED">
        <w:t>жилой и производственной зонам.</w:t>
      </w:r>
    </w:p>
    <w:p w:rsidR="005D43E4" w:rsidRPr="001456ED" w:rsidRDefault="005D43E4" w:rsidP="0027080F">
      <w:pPr>
        <w:shd w:val="clear" w:color="auto" w:fill="FFFFFF"/>
        <w:spacing w:line="242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5D43E4" w:rsidP="0027080F">
      <w:pPr>
        <w:pStyle w:val="21"/>
        <w:tabs>
          <w:tab w:val="left" w:pos="662"/>
        </w:tabs>
        <w:spacing w:line="242" w:lineRule="auto"/>
      </w:pPr>
      <w:r w:rsidRPr="001456ED">
        <w:t>1.</w:t>
      </w:r>
      <w:r w:rsidR="00DC5C94" w:rsidRPr="001456ED">
        <w:t> </w:t>
      </w:r>
      <w:r w:rsidR="004002E3" w:rsidRPr="001456ED">
        <w:t>Выполненные лабораторные работы</w:t>
      </w:r>
      <w:r w:rsidRPr="001456ED">
        <w:t xml:space="preserve"> 6 и 7.</w:t>
      </w:r>
    </w:p>
    <w:p w:rsidR="005D43E4" w:rsidRPr="001456ED" w:rsidRDefault="003E0387" w:rsidP="0027080F">
      <w:pPr>
        <w:shd w:val="clear" w:color="auto" w:fill="FFFFFF"/>
        <w:tabs>
          <w:tab w:val="left" w:pos="598"/>
        </w:tabs>
        <w:spacing w:line="242" w:lineRule="auto"/>
        <w:ind w:firstLine="284"/>
        <w:jc w:val="both"/>
      </w:pPr>
      <w:r w:rsidRPr="001456ED">
        <w:t>2.</w:t>
      </w:r>
      <w:r w:rsidR="00DC5C94" w:rsidRPr="001456ED">
        <w:t> </w:t>
      </w:r>
      <w:r w:rsidR="005D43E4" w:rsidRPr="001456ED">
        <w:t>Альбомы примерных схем проектно-планировочных решений сельских населенных пунктов.</w:t>
      </w:r>
    </w:p>
    <w:p w:rsidR="005D43E4" w:rsidRPr="001456ED" w:rsidRDefault="005D43E4" w:rsidP="0027080F">
      <w:pPr>
        <w:shd w:val="clear" w:color="auto" w:fill="FFFFFF"/>
        <w:tabs>
          <w:tab w:val="left" w:pos="598"/>
        </w:tabs>
        <w:spacing w:line="242" w:lineRule="auto"/>
        <w:ind w:firstLine="284"/>
        <w:jc w:val="both"/>
      </w:pPr>
      <w:r w:rsidRPr="001456ED">
        <w:t>3.</w:t>
      </w:r>
      <w:r w:rsidR="00DC5C94" w:rsidRPr="001456ED">
        <w:t> </w:t>
      </w:r>
      <w:r w:rsidRPr="001456ED">
        <w:t>Измеритель и масштабная линейка.</w:t>
      </w:r>
    </w:p>
    <w:p w:rsidR="005D43E4" w:rsidRPr="001456ED" w:rsidRDefault="004002E3" w:rsidP="0027080F">
      <w:pPr>
        <w:pStyle w:val="a5"/>
        <w:spacing w:line="242" w:lineRule="auto"/>
        <w:jc w:val="both"/>
        <w:rPr>
          <w:b/>
        </w:rPr>
      </w:pPr>
      <w:r w:rsidRPr="001456ED">
        <w:rPr>
          <w:b/>
        </w:rPr>
        <w:t>В результате выполнения работы</w:t>
      </w:r>
      <w:r w:rsidR="005D43E4" w:rsidRPr="001456ED">
        <w:rPr>
          <w:b/>
        </w:rPr>
        <w:t xml:space="preserve"> студент представляет:</w:t>
      </w:r>
      <w:r w:rsidR="003E0387" w:rsidRPr="001456ED">
        <w:t xml:space="preserve"> </w:t>
      </w:r>
      <w:r w:rsidR="005D43E4" w:rsidRPr="001456ED">
        <w:t>ген</w:t>
      </w:r>
      <w:r w:rsidRPr="001456ED">
        <w:t>е</w:t>
      </w:r>
      <w:r w:rsidRPr="001456ED">
        <w:t xml:space="preserve">ральный </w:t>
      </w:r>
      <w:r w:rsidR="005D43E4" w:rsidRPr="001456ED">
        <w:t>план сельского населенного пункта на чертежной бумаге в окончательно оформленном виде (в масштабе 1:2</w:t>
      </w:r>
      <w:r w:rsidRPr="001456ED">
        <w:t> </w:t>
      </w:r>
      <w:r w:rsidR="005D43E4" w:rsidRPr="001456ED">
        <w:t>000).</w:t>
      </w:r>
    </w:p>
    <w:p w:rsidR="005D43E4" w:rsidRPr="001456ED" w:rsidRDefault="005D43E4" w:rsidP="00326249">
      <w:pPr>
        <w:pStyle w:val="21"/>
        <w:spacing w:line="247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lastRenderedPageBreak/>
        <w:t>8.1. Проектирование на опорном плане принятых</w:t>
      </w:r>
    </w:p>
    <w:p w:rsidR="005D43E4" w:rsidRPr="001456ED" w:rsidRDefault="005D43E4" w:rsidP="00326249">
      <w:pPr>
        <w:pStyle w:val="21"/>
        <w:spacing w:line="247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в окончательном эскизном варианте планировочных решений</w:t>
      </w:r>
    </w:p>
    <w:p w:rsidR="005D43E4" w:rsidRPr="001456ED" w:rsidRDefault="005D43E4" w:rsidP="00326249">
      <w:pPr>
        <w:pStyle w:val="21"/>
        <w:spacing w:line="247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по жилой и производственной зонам</w:t>
      </w:r>
    </w:p>
    <w:p w:rsidR="005D43E4" w:rsidRPr="001456ED" w:rsidRDefault="005D43E4" w:rsidP="00326249">
      <w:pPr>
        <w:shd w:val="clear" w:color="auto" w:fill="FFFFFF"/>
        <w:spacing w:line="247" w:lineRule="auto"/>
        <w:ind w:firstLine="338"/>
        <w:jc w:val="both"/>
      </w:pPr>
    </w:p>
    <w:p w:rsidR="005D43E4" w:rsidRPr="001456ED" w:rsidRDefault="005D43E4" w:rsidP="00326249">
      <w:pPr>
        <w:shd w:val="clear" w:color="auto" w:fill="FFFFFF"/>
        <w:spacing w:line="247" w:lineRule="auto"/>
        <w:ind w:firstLine="284"/>
        <w:jc w:val="both"/>
      </w:pPr>
      <w:r w:rsidRPr="001456ED">
        <w:t>Проектирование осуществляется на опорном плане, вычерченном на плотной чертежной бумаге в соответствии с условными знаками. Масштаб плана 1:2</w:t>
      </w:r>
      <w:r w:rsidR="00326249" w:rsidRPr="001456ED">
        <w:t> </w:t>
      </w:r>
      <w:r w:rsidRPr="001456ED">
        <w:t>000. При выполнении задания используют измер</w:t>
      </w:r>
      <w:r w:rsidRPr="001456ED">
        <w:t>и</w:t>
      </w:r>
      <w:r w:rsidRPr="001456ED">
        <w:t>тельные приборы и инструменты, обеспечивающие точность принят</w:t>
      </w:r>
      <w:r w:rsidRPr="001456ED">
        <w:t>о</w:t>
      </w:r>
      <w:r w:rsidRPr="001456ED">
        <w:t>го масштаба.</w:t>
      </w:r>
    </w:p>
    <w:p w:rsidR="005D43E4" w:rsidRPr="001456ED" w:rsidRDefault="005D43E4" w:rsidP="00326249">
      <w:pPr>
        <w:shd w:val="clear" w:color="auto" w:fill="FFFFFF"/>
        <w:spacing w:line="247" w:lineRule="auto"/>
        <w:ind w:firstLine="284"/>
        <w:jc w:val="both"/>
      </w:pPr>
      <w:r w:rsidRPr="001456ED">
        <w:t>Проектирование осуществляется последовательно, от общего к частному. Вначале инструментально наносят положение основных элементов проекта: общественного центра, сети улиц и границ кварт</w:t>
      </w:r>
      <w:r w:rsidRPr="001456ED">
        <w:t>а</w:t>
      </w:r>
      <w:r w:rsidRPr="001456ED">
        <w:t>лов в жилой зоне, расположение дорог и проездов, границ произво</w:t>
      </w:r>
      <w:r w:rsidRPr="001456ED">
        <w:t>д</w:t>
      </w:r>
      <w:r w:rsidRPr="001456ED">
        <w:t>ственных комплексов. Затем размещают культурно-бытовые здания, выполняют внутриквартальную планировку территории с располож</w:t>
      </w:r>
      <w:r w:rsidRPr="001456ED">
        <w:t>е</w:t>
      </w:r>
      <w:r w:rsidRPr="001456ED">
        <w:t>нием жилых здани</w:t>
      </w:r>
      <w:r w:rsidR="00326249" w:rsidRPr="001456ED">
        <w:t>й и земельных участков при них.</w:t>
      </w:r>
    </w:p>
    <w:p w:rsidR="005D43E4" w:rsidRPr="001456ED" w:rsidRDefault="005D43E4" w:rsidP="00326249">
      <w:pPr>
        <w:shd w:val="clear" w:color="auto" w:fill="FFFFFF"/>
        <w:spacing w:line="247" w:lineRule="auto"/>
        <w:ind w:firstLine="284"/>
        <w:jc w:val="both"/>
      </w:pPr>
      <w:r w:rsidRPr="001456ED">
        <w:t>В производственной зоне размещают здания и сооружения каждого производственного комплекса.</w:t>
      </w:r>
    </w:p>
    <w:p w:rsidR="005D43E4" w:rsidRPr="001456ED" w:rsidRDefault="005D43E4" w:rsidP="00326249">
      <w:pPr>
        <w:shd w:val="clear" w:color="auto" w:fill="FFFFFF"/>
        <w:spacing w:line="247" w:lineRule="auto"/>
        <w:ind w:right="65" w:firstLine="310"/>
        <w:jc w:val="both"/>
      </w:pPr>
      <w:r w:rsidRPr="001456ED">
        <w:t>Планировочное решение участков учреждений общественного назначения выполняется схематично. На территории парков, скверов и бульваров отображается положение основных объектов (стадиона, танцплощадки, малых архитектурных форм) и принципиальное ра</w:t>
      </w:r>
      <w:r w:rsidRPr="001456ED">
        <w:t>с</w:t>
      </w:r>
      <w:r w:rsidRPr="001456ED">
        <w:t>положение прогулочных аллей и дорожек.</w:t>
      </w:r>
    </w:p>
    <w:p w:rsidR="005D43E4" w:rsidRPr="001456ED" w:rsidRDefault="005D43E4" w:rsidP="00326249">
      <w:pPr>
        <w:shd w:val="clear" w:color="auto" w:fill="FFFFFF"/>
        <w:spacing w:line="247" w:lineRule="auto"/>
        <w:ind w:right="65" w:firstLine="317"/>
        <w:jc w:val="both"/>
      </w:pPr>
      <w:r w:rsidRPr="001456ED">
        <w:t>На техническом чертеже должны быть указаны границы населе</w:t>
      </w:r>
      <w:r w:rsidRPr="001456ED">
        <w:t>н</w:t>
      </w:r>
      <w:r w:rsidRPr="001456ED">
        <w:t>ного пункта. Чертеж оформляется соответствующим образом с пр</w:t>
      </w:r>
      <w:r w:rsidRPr="001456ED">
        <w:t>и</w:t>
      </w:r>
      <w:r w:rsidRPr="001456ED">
        <w:t>менением рекомендуемых условных знаков, шрифтов в цветовом и</w:t>
      </w:r>
      <w:r w:rsidRPr="001456ED">
        <w:t>с</w:t>
      </w:r>
      <w:r w:rsidR="00326249" w:rsidRPr="001456ED">
        <w:t>полнении.</w:t>
      </w:r>
    </w:p>
    <w:p w:rsidR="005D43E4" w:rsidRPr="001456ED" w:rsidRDefault="005D43E4" w:rsidP="00326249">
      <w:pPr>
        <w:pStyle w:val="21"/>
        <w:spacing w:line="247" w:lineRule="auto"/>
      </w:pPr>
      <w:r w:rsidRPr="001456ED">
        <w:t>На техническом плане указывают общую надпись с названием об</w:t>
      </w:r>
      <w:r w:rsidRPr="001456ED">
        <w:t>ъ</w:t>
      </w:r>
      <w:r w:rsidRPr="001456ED">
        <w:t>екта, поперечные профили основных улиц и проездов, розу ветров, экспликацию зданий и сооружений (</w:t>
      </w:r>
      <w:r w:rsidRPr="001456ED">
        <w:rPr>
          <w:bCs/>
        </w:rPr>
        <w:t>можно привести в форме табл</w:t>
      </w:r>
      <w:r w:rsidRPr="001456ED">
        <w:rPr>
          <w:bCs/>
        </w:rPr>
        <w:t>и</w:t>
      </w:r>
      <w:r w:rsidRPr="001456ED">
        <w:rPr>
          <w:bCs/>
        </w:rPr>
        <w:t>цы),</w:t>
      </w:r>
      <w:r w:rsidRPr="001456ED">
        <w:t xml:space="preserve"> таблицу технико-экономических показателей, масштаб, штамп, авторство проекта и другие элементы. Пример оформления технич</w:t>
      </w:r>
      <w:r w:rsidRPr="001456ED">
        <w:t>е</w:t>
      </w:r>
      <w:r w:rsidRPr="001456ED">
        <w:t>ског</w:t>
      </w:r>
      <w:r w:rsidR="003E0387" w:rsidRPr="001456ED">
        <w:t xml:space="preserve">о проекта представлен на рис. </w:t>
      </w:r>
      <w:r w:rsidRPr="001456ED">
        <w:t>8.1.</w:t>
      </w:r>
    </w:p>
    <w:p w:rsidR="005D43E4" w:rsidRPr="001456ED" w:rsidRDefault="005D43E4" w:rsidP="00E06FB8">
      <w:pPr>
        <w:pStyle w:val="21"/>
        <w:spacing w:line="240" w:lineRule="auto"/>
        <w:ind w:firstLine="0"/>
      </w:pPr>
    </w:p>
    <w:p w:rsidR="005D43E4" w:rsidRPr="001456ED" w:rsidRDefault="004F607B" w:rsidP="00E06FB8">
      <w:pPr>
        <w:pStyle w:val="21"/>
        <w:spacing w:line="240" w:lineRule="auto"/>
        <w:ind w:firstLine="0"/>
        <w:jc w:val="center"/>
      </w:pPr>
      <w:r>
        <w:rPr>
          <w:noProof/>
        </w:rPr>
        <w:lastRenderedPageBreak/>
        <w:pict>
          <v:shape id="Рисунок 246" o:spid="_x0000_i1053" type="#_x0000_t75" style="width:261.4pt;height:260.25pt;visibility:visible" o:bordertopcolor="#404040" o:borderleftcolor="#404040" o:borderbottomcolor="#404040" o:borderrightcolor="#404040">
            <v:imagedata r:id="rId46" o:title="" croptop="5177f" cropbottom="12985f" cropleft="5145f" cropright="5573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D43E4" w:rsidRPr="001456ED" w:rsidRDefault="005D43E4" w:rsidP="00E06FB8">
      <w:pPr>
        <w:jc w:val="center"/>
        <w:rPr>
          <w:b/>
          <w:bCs/>
          <w:spacing w:val="-4"/>
          <w:sz w:val="16"/>
        </w:rPr>
      </w:pPr>
    </w:p>
    <w:p w:rsidR="005D43E4" w:rsidRPr="001456ED" w:rsidRDefault="005D43E4" w:rsidP="00E06FB8">
      <w:pPr>
        <w:jc w:val="center"/>
        <w:rPr>
          <w:bCs/>
          <w:sz w:val="16"/>
          <w:szCs w:val="16"/>
        </w:rPr>
      </w:pPr>
      <w:r w:rsidRPr="001456ED">
        <w:rPr>
          <w:bCs/>
          <w:sz w:val="16"/>
          <w:szCs w:val="16"/>
        </w:rPr>
        <w:t>Рис.</w:t>
      </w:r>
      <w:r w:rsidR="001D12D4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8.1.</w:t>
      </w:r>
      <w:r w:rsidR="001D12D4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Оформление генерального плана сельского</w:t>
      </w:r>
      <w:r w:rsidR="003E0387" w:rsidRPr="001456ED">
        <w:rPr>
          <w:bCs/>
          <w:sz w:val="16"/>
          <w:szCs w:val="16"/>
        </w:rPr>
        <w:t xml:space="preserve"> </w:t>
      </w:r>
      <w:r w:rsidRPr="001456ED">
        <w:rPr>
          <w:bCs/>
          <w:sz w:val="16"/>
          <w:szCs w:val="16"/>
        </w:rPr>
        <w:t>населенного пункта</w:t>
      </w:r>
    </w:p>
    <w:p w:rsidR="005D43E4" w:rsidRPr="001456ED" w:rsidRDefault="005D43E4" w:rsidP="00E06FB8">
      <w:pPr>
        <w:jc w:val="center"/>
        <w:rPr>
          <w:bCs/>
          <w:spacing w:val="56"/>
          <w:szCs w:val="18"/>
        </w:rPr>
      </w:pPr>
    </w:p>
    <w:p w:rsidR="0027080F" w:rsidRPr="001456ED" w:rsidRDefault="003C2BB0" w:rsidP="00E06FB8">
      <w:pPr>
        <w:pStyle w:val="21"/>
        <w:spacing w:line="240" w:lineRule="auto"/>
        <w:ind w:firstLine="0"/>
        <w:jc w:val="center"/>
        <w:rPr>
          <w:b/>
          <w:bCs/>
        </w:rPr>
      </w:pPr>
      <w:r w:rsidRPr="001456ED">
        <w:rPr>
          <w:b/>
          <w:bCs/>
          <w:spacing w:val="20"/>
        </w:rPr>
        <w:t>Лабораторная работа</w:t>
      </w:r>
      <w:r w:rsidR="003E0387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9.</w:t>
      </w:r>
    </w:p>
    <w:p w:rsidR="0027080F" w:rsidRPr="001456ED" w:rsidRDefault="005D43E4" w:rsidP="0027080F">
      <w:pPr>
        <w:pStyle w:val="21"/>
        <w:spacing w:line="240" w:lineRule="auto"/>
        <w:ind w:firstLine="0"/>
        <w:jc w:val="center"/>
        <w:rPr>
          <w:b/>
        </w:rPr>
      </w:pPr>
      <w:r w:rsidRPr="001456ED">
        <w:rPr>
          <w:b/>
          <w:bCs/>
        </w:rPr>
        <w:t>Р</w:t>
      </w:r>
      <w:r w:rsidR="003B2171" w:rsidRPr="001456ED">
        <w:rPr>
          <w:b/>
          <w:bCs/>
        </w:rPr>
        <w:t>АЗРАБОТКА СХЕМЫ</w:t>
      </w:r>
      <w:r w:rsidR="0027080F" w:rsidRPr="001456ED">
        <w:rPr>
          <w:b/>
          <w:bCs/>
        </w:rPr>
        <w:t xml:space="preserve"> </w:t>
      </w:r>
      <w:r w:rsidRPr="001456ED">
        <w:rPr>
          <w:b/>
          <w:bCs/>
        </w:rPr>
        <w:t>ВЕРТИКАЛЬНОЙ</w:t>
      </w:r>
      <w:r w:rsidR="001D12D4" w:rsidRPr="001456ED">
        <w:rPr>
          <w:b/>
          <w:bCs/>
        </w:rPr>
        <w:t xml:space="preserve"> </w:t>
      </w:r>
      <w:r w:rsidR="0027080F" w:rsidRPr="001456ED">
        <w:rPr>
          <w:b/>
        </w:rPr>
        <w:t>ПЛАНИРОВКИ</w:t>
      </w:r>
    </w:p>
    <w:p w:rsidR="005D43E4" w:rsidRPr="001456ED" w:rsidRDefault="003B2171" w:rsidP="0027080F">
      <w:pPr>
        <w:pStyle w:val="21"/>
        <w:spacing w:line="240" w:lineRule="auto"/>
        <w:ind w:firstLine="0"/>
        <w:jc w:val="center"/>
        <w:rPr>
          <w:b/>
          <w:bCs/>
        </w:rPr>
      </w:pPr>
      <w:r w:rsidRPr="001456ED">
        <w:rPr>
          <w:b/>
        </w:rPr>
        <w:t>ТЕРРИТОРИИ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</w:rPr>
        <w:t>СЕЛЬСКОГО</w:t>
      </w:r>
      <w:r w:rsidR="001D12D4" w:rsidRPr="001456ED">
        <w:rPr>
          <w:b/>
        </w:rPr>
        <w:t xml:space="preserve"> </w:t>
      </w:r>
      <w:r w:rsidR="005D43E4" w:rsidRPr="001456ED">
        <w:rPr>
          <w:b/>
        </w:rPr>
        <w:t>НАСЕЛЕННОГО ПУНКТА</w:t>
      </w:r>
    </w:p>
    <w:p w:rsidR="005D43E4" w:rsidRPr="001456ED" w:rsidRDefault="005D43E4" w:rsidP="00E06FB8">
      <w:pPr>
        <w:ind w:firstLine="284"/>
        <w:rPr>
          <w:szCs w:val="18"/>
        </w:rPr>
      </w:pPr>
    </w:p>
    <w:p w:rsidR="005D43E4" w:rsidRPr="001456ED" w:rsidRDefault="001C0DE6" w:rsidP="00E06FB8">
      <w:pPr>
        <w:pStyle w:val="21"/>
        <w:spacing w:line="240" w:lineRule="auto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>:</w:t>
      </w:r>
      <w:r w:rsidR="005D43E4" w:rsidRPr="001456ED">
        <w:t xml:space="preserve"> освоить методику составления схемы вертикальной план</w:t>
      </w:r>
      <w:r w:rsidR="005D43E4" w:rsidRPr="001456ED">
        <w:t>и</w:t>
      </w:r>
      <w:r w:rsidR="005D43E4" w:rsidRPr="001456ED">
        <w:t>ровки жилой зоны сельского населенного пункта.</w:t>
      </w:r>
    </w:p>
    <w:p w:rsidR="005D43E4" w:rsidRPr="001456ED" w:rsidRDefault="001C0DE6" w:rsidP="00E06FB8">
      <w:pPr>
        <w:shd w:val="clear" w:color="auto" w:fill="FFFFFF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1D12D4" w:rsidP="00E06FB8">
      <w:pPr>
        <w:pStyle w:val="21"/>
        <w:tabs>
          <w:tab w:val="left" w:pos="576"/>
        </w:tabs>
        <w:spacing w:line="240" w:lineRule="auto"/>
      </w:pPr>
      <w:r w:rsidRPr="001456ED">
        <w:t>9.1. </w:t>
      </w:r>
      <w:r w:rsidR="005D43E4" w:rsidRPr="001456ED">
        <w:t>Изучение существующего рельефа территории сельского нас</w:t>
      </w:r>
      <w:r w:rsidR="005D43E4" w:rsidRPr="001456ED">
        <w:t>е</w:t>
      </w:r>
      <w:r w:rsidR="005D43E4" w:rsidRPr="001456ED">
        <w:t>ленного пункта.</w:t>
      </w:r>
    </w:p>
    <w:p w:rsidR="005D43E4" w:rsidRPr="001456ED" w:rsidRDefault="005D43E4" w:rsidP="00E06FB8">
      <w:pPr>
        <w:shd w:val="clear" w:color="auto" w:fill="FFFFFF"/>
        <w:tabs>
          <w:tab w:val="left" w:pos="576"/>
        </w:tabs>
        <w:ind w:firstLine="284"/>
        <w:jc w:val="both"/>
      </w:pPr>
      <w:r w:rsidRPr="001456ED">
        <w:t>9.2.</w:t>
      </w:r>
      <w:r w:rsidR="001D12D4" w:rsidRPr="001456ED">
        <w:t> </w:t>
      </w:r>
      <w:r w:rsidRPr="001456ED">
        <w:t>Расчет проектных данных по осям улиц и проездов на террит</w:t>
      </w:r>
      <w:r w:rsidRPr="001456ED">
        <w:t>о</w:t>
      </w:r>
      <w:r w:rsidRPr="001456ED">
        <w:t>рии жилой зоны сельского населенного пункта.</w:t>
      </w:r>
    </w:p>
    <w:p w:rsidR="005D43E4" w:rsidRPr="001456ED" w:rsidRDefault="005D43E4" w:rsidP="00E06FB8">
      <w:pPr>
        <w:shd w:val="clear" w:color="auto" w:fill="FFFFFF"/>
        <w:tabs>
          <w:tab w:val="left" w:pos="612"/>
        </w:tabs>
        <w:ind w:firstLine="284"/>
        <w:jc w:val="both"/>
        <w:rPr>
          <w:b/>
          <w:bCs/>
        </w:rPr>
      </w:pPr>
      <w:r w:rsidRPr="001456ED">
        <w:t>9.3.</w:t>
      </w:r>
      <w:r w:rsidR="001D12D4" w:rsidRPr="001456ED">
        <w:t> </w:t>
      </w:r>
      <w:r w:rsidRPr="001456ED">
        <w:t>Оформление схемы вертикальной планировки.</w:t>
      </w:r>
    </w:p>
    <w:p w:rsidR="005D43E4" w:rsidRPr="001456ED" w:rsidRDefault="005D43E4" w:rsidP="00E06FB8">
      <w:pPr>
        <w:shd w:val="clear" w:color="auto" w:fill="FFFFFF"/>
        <w:tabs>
          <w:tab w:val="left" w:pos="612"/>
        </w:tabs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3B2171" w:rsidP="00E06FB8">
      <w:pPr>
        <w:pStyle w:val="21"/>
        <w:tabs>
          <w:tab w:val="left" w:pos="655"/>
        </w:tabs>
        <w:spacing w:line="240" w:lineRule="auto"/>
      </w:pPr>
      <w:r w:rsidRPr="001456ED">
        <w:t>1. Выполненная лабораторная работа</w:t>
      </w:r>
      <w:r w:rsidR="005D43E4" w:rsidRPr="001456ED">
        <w:t xml:space="preserve"> 8.</w:t>
      </w:r>
    </w:p>
    <w:p w:rsidR="005D43E4" w:rsidRPr="001456ED" w:rsidRDefault="003B2171" w:rsidP="003C2BB0">
      <w:pPr>
        <w:shd w:val="clear" w:color="auto" w:fill="FFFFFF"/>
        <w:tabs>
          <w:tab w:val="left" w:pos="655"/>
        </w:tabs>
        <w:spacing w:line="247" w:lineRule="auto"/>
        <w:ind w:firstLine="284"/>
        <w:jc w:val="both"/>
      </w:pPr>
      <w:r w:rsidRPr="001456ED">
        <w:lastRenderedPageBreak/>
        <w:t>2. </w:t>
      </w:r>
      <w:r w:rsidR="005D43E4" w:rsidRPr="001456ED">
        <w:t>Генеральный план сельского населенного пункта.</w:t>
      </w:r>
    </w:p>
    <w:p w:rsidR="005D43E4" w:rsidRPr="001456ED" w:rsidRDefault="003B2171" w:rsidP="003C2BB0">
      <w:pPr>
        <w:shd w:val="clear" w:color="auto" w:fill="FFFFFF"/>
        <w:tabs>
          <w:tab w:val="left" w:pos="655"/>
        </w:tabs>
        <w:spacing w:line="247" w:lineRule="auto"/>
        <w:ind w:firstLine="284"/>
        <w:jc w:val="both"/>
      </w:pPr>
      <w:r w:rsidRPr="001456ED">
        <w:t>3. </w:t>
      </w:r>
      <w:r w:rsidR="005D43E4" w:rsidRPr="001456ED">
        <w:t>Нормативно-справочная литература.</w:t>
      </w:r>
    </w:p>
    <w:p w:rsidR="005D43E4" w:rsidRPr="001456ED" w:rsidRDefault="005D43E4" w:rsidP="003C2BB0">
      <w:pPr>
        <w:pStyle w:val="a5"/>
        <w:spacing w:line="247" w:lineRule="auto"/>
        <w:jc w:val="both"/>
      </w:pPr>
      <w:r w:rsidRPr="001456ED">
        <w:t>В результате выполнения задания студент представляет:</w:t>
      </w:r>
    </w:p>
    <w:p w:rsidR="005D43E4" w:rsidRPr="001456ED" w:rsidRDefault="003B2171" w:rsidP="003C2BB0">
      <w:pPr>
        <w:shd w:val="clear" w:color="auto" w:fill="FFFFFF"/>
        <w:spacing w:line="247" w:lineRule="auto"/>
        <w:ind w:firstLine="284"/>
        <w:jc w:val="both"/>
      </w:pPr>
      <w:r w:rsidRPr="001456ED">
        <w:t>1. </w:t>
      </w:r>
      <w:r w:rsidR="005D43E4" w:rsidRPr="001456ED">
        <w:t>Схему вертикальной планировки территории сельского населе</w:t>
      </w:r>
      <w:r w:rsidR="005D43E4" w:rsidRPr="001456ED">
        <w:t>н</w:t>
      </w:r>
      <w:r w:rsidR="005D43E4" w:rsidRPr="001456ED">
        <w:t>ного пункта.</w:t>
      </w:r>
    </w:p>
    <w:p w:rsidR="005D43E4" w:rsidRPr="001456ED" w:rsidRDefault="003B2171" w:rsidP="003C2BB0">
      <w:pPr>
        <w:shd w:val="clear" w:color="auto" w:fill="FFFFFF"/>
        <w:spacing w:line="247" w:lineRule="auto"/>
        <w:ind w:firstLine="284"/>
        <w:jc w:val="both"/>
      </w:pPr>
      <w:r w:rsidRPr="001456ED">
        <w:t>2. </w:t>
      </w:r>
      <w:r w:rsidR="005D43E4" w:rsidRPr="001456ED">
        <w:t>Оформленное задание.</w:t>
      </w:r>
    </w:p>
    <w:p w:rsidR="005D43E4" w:rsidRPr="001456ED" w:rsidRDefault="005D43E4" w:rsidP="0027080F">
      <w:pPr>
        <w:shd w:val="clear" w:color="auto" w:fill="FFFFFF"/>
        <w:spacing w:line="247" w:lineRule="auto"/>
        <w:ind w:left="28" w:right="6" w:firstLine="329"/>
        <w:jc w:val="center"/>
        <w:rPr>
          <w:b/>
          <w:bCs/>
        </w:rPr>
      </w:pPr>
    </w:p>
    <w:p w:rsidR="005D43E4" w:rsidRPr="001456ED" w:rsidRDefault="005D43E4" w:rsidP="003C2BB0">
      <w:pPr>
        <w:shd w:val="clear" w:color="auto" w:fill="FFFFFF"/>
        <w:tabs>
          <w:tab w:val="left" w:pos="576"/>
        </w:tabs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9.1. Изучение существующего релье</w:t>
      </w:r>
      <w:r w:rsidR="003C2BB0" w:rsidRPr="001456ED">
        <w:rPr>
          <w:b/>
          <w:bCs/>
        </w:rPr>
        <w:t>фа территории</w:t>
      </w:r>
    </w:p>
    <w:p w:rsidR="005D43E4" w:rsidRPr="001456ED" w:rsidRDefault="005D43E4" w:rsidP="003C2BB0">
      <w:pPr>
        <w:shd w:val="clear" w:color="auto" w:fill="FFFFFF"/>
        <w:tabs>
          <w:tab w:val="left" w:pos="576"/>
        </w:tabs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сельского населенного пункта</w:t>
      </w:r>
    </w:p>
    <w:p w:rsidR="005D43E4" w:rsidRPr="001456ED" w:rsidRDefault="005D43E4" w:rsidP="003C2BB0">
      <w:pPr>
        <w:shd w:val="clear" w:color="auto" w:fill="FFFFFF"/>
        <w:spacing w:line="247" w:lineRule="auto"/>
        <w:ind w:firstLine="284"/>
        <w:jc w:val="both"/>
      </w:pPr>
    </w:p>
    <w:p w:rsidR="005D43E4" w:rsidRPr="001456ED" w:rsidRDefault="005D43E4" w:rsidP="003C2BB0">
      <w:pPr>
        <w:shd w:val="clear" w:color="auto" w:fill="FFFFFF"/>
        <w:spacing w:line="247" w:lineRule="auto"/>
        <w:ind w:firstLine="284"/>
        <w:jc w:val="both"/>
      </w:pPr>
      <w:r w:rsidRPr="001456ED">
        <w:t>Вертикальная планировка –</w:t>
      </w:r>
      <w:r w:rsidR="001D12D4" w:rsidRPr="001456ED">
        <w:t xml:space="preserve"> </w:t>
      </w:r>
      <w:r w:rsidRPr="001456ED">
        <w:t>одно из главных мероприятий по и</w:t>
      </w:r>
      <w:r w:rsidRPr="001456ED">
        <w:t>н</w:t>
      </w:r>
      <w:r w:rsidRPr="001456ED">
        <w:t>женерной подготовке территории сельского населенного пункта для его с</w:t>
      </w:r>
      <w:r w:rsidR="003C2BB0" w:rsidRPr="001456ED">
        <w:t>троительства и благоустройства.</w:t>
      </w:r>
    </w:p>
    <w:p w:rsidR="005D43E4" w:rsidRPr="001456ED" w:rsidRDefault="005D43E4" w:rsidP="003C2BB0">
      <w:pPr>
        <w:shd w:val="clear" w:color="auto" w:fill="FFFFFF"/>
        <w:spacing w:line="247" w:lineRule="auto"/>
        <w:ind w:firstLine="284"/>
        <w:jc w:val="both"/>
      </w:pPr>
      <w:r w:rsidRPr="001456ED">
        <w:t>Вертикальная планировка территории должна проектироваться с учетом создания оптимальных условий для движения транспорта и пешеходов по уличной с</w:t>
      </w:r>
      <w:r w:rsidR="00E47CB1" w:rsidRPr="001456ED">
        <w:t xml:space="preserve">ети </w:t>
      </w:r>
      <w:r w:rsidR="00E445D6" w:rsidRPr="001456ED">
        <w:t>в соответствии с СНБ 3.01.04</w:t>
      </w:r>
      <w:r w:rsidR="006F217E" w:rsidRPr="001456ED">
        <w:t>–</w:t>
      </w:r>
      <w:r w:rsidR="00E445D6" w:rsidRPr="001456ED">
        <w:t xml:space="preserve">02 </w:t>
      </w:r>
      <w:r w:rsidR="003C2BB0" w:rsidRPr="001456ED">
        <w:t>[5</w:t>
      </w:r>
      <w:r w:rsidRPr="001456ED">
        <w:t>]; ма</w:t>
      </w:r>
      <w:r w:rsidRPr="001456ED">
        <w:t>к</w:t>
      </w:r>
      <w:r w:rsidRPr="001456ED">
        <w:t>симального сохранения естественного рельефа и зеленых насажде</w:t>
      </w:r>
      <w:r w:rsidR="003C2BB0" w:rsidRPr="001456ED">
        <w:t>ний; при необходимости</w:t>
      </w:r>
      <w:r w:rsidRPr="001456ED">
        <w:t xml:space="preserve"> организации отвода поверхностного стока с терр</w:t>
      </w:r>
      <w:r w:rsidRPr="001456ED">
        <w:t>и</w:t>
      </w:r>
      <w:r w:rsidRPr="001456ED">
        <w:t>тории поселения со скоростью потока воды на открытых поверхн</w:t>
      </w:r>
      <w:r w:rsidRPr="001456ED">
        <w:t>о</w:t>
      </w:r>
      <w:r w:rsidRPr="001456ED">
        <w:t>стях, не вызывающего эрозию грунта; минимизации объемов земляных работ и баланса грунтовых масс в пределах поселения в целом и о</w:t>
      </w:r>
      <w:r w:rsidRPr="001456ED">
        <w:t>т</w:t>
      </w:r>
      <w:r w:rsidR="003C2BB0" w:rsidRPr="001456ED">
        <w:t>дельных его частей [5</w:t>
      </w:r>
      <w:r w:rsidRPr="001456ED">
        <w:t>].</w:t>
      </w:r>
    </w:p>
    <w:p w:rsidR="005D43E4" w:rsidRPr="001456ED" w:rsidRDefault="005D43E4" w:rsidP="003C2BB0">
      <w:pPr>
        <w:shd w:val="clear" w:color="auto" w:fill="FFFFFF"/>
        <w:spacing w:line="247" w:lineRule="auto"/>
        <w:ind w:firstLine="284"/>
        <w:jc w:val="both"/>
      </w:pPr>
      <w:r w:rsidRPr="001456ED">
        <w:t xml:space="preserve">Организация стоков атмосферных вод и вывод их </w:t>
      </w:r>
      <w:r w:rsidR="00E47CB1" w:rsidRPr="001456ED">
        <w:t>с территории населенного пункта</w:t>
      </w:r>
      <w:r w:rsidRPr="001456ED">
        <w:t xml:space="preserve"> производится путем проектирования продольных уклонов осей улиц, обеспечивающих сток поверхностных вод с выв</w:t>
      </w:r>
      <w:r w:rsidRPr="001456ED">
        <w:t>о</w:t>
      </w:r>
      <w:r w:rsidRPr="001456ED">
        <w:t>дом их за пределы населенного пункта (или ливневую канализацию).</w:t>
      </w:r>
    </w:p>
    <w:p w:rsidR="005D43E4" w:rsidRPr="001456ED" w:rsidRDefault="005D43E4" w:rsidP="003C2BB0">
      <w:pPr>
        <w:shd w:val="clear" w:color="auto" w:fill="FFFFFF"/>
        <w:spacing w:line="247" w:lineRule="auto"/>
        <w:ind w:firstLine="284"/>
        <w:jc w:val="both"/>
      </w:pPr>
      <w:r w:rsidRPr="001456ED">
        <w:t>В схеме вертикальной планировки территории сельского населе</w:t>
      </w:r>
      <w:r w:rsidRPr="001456ED">
        <w:t>н</w:t>
      </w:r>
      <w:r w:rsidRPr="001456ED">
        <w:t xml:space="preserve">ного пункта анализируют условия отвода поверхностных вод по сети запроектированных улиц. </w:t>
      </w:r>
      <w:r w:rsidR="00E445D6" w:rsidRPr="001456ED">
        <w:t>В</w:t>
      </w:r>
      <w:r w:rsidRPr="001456ED">
        <w:t>начале изучают топографический план территории сельского населенного пункта, выявляют особенности с</w:t>
      </w:r>
      <w:r w:rsidRPr="001456ED">
        <w:t>у</w:t>
      </w:r>
      <w:r w:rsidRPr="001456ED">
        <w:t>ществующего рельефа (наличие возвышенных мест и понижений, оврагов, балок, их расположение по отношению к проектной уличной сети). Определяют возможные направления вывода поверхностных вод за пределы населенного пункта. Устанавливают на территории нас</w:t>
      </w:r>
      <w:r w:rsidRPr="001456ED">
        <w:t>е</w:t>
      </w:r>
      <w:r w:rsidRPr="001456ED">
        <w:t>ленного пункта места, где из-за высокого стояния грунтовых вод нед</w:t>
      </w:r>
      <w:r w:rsidRPr="001456ED">
        <w:t>о</w:t>
      </w:r>
      <w:r w:rsidRPr="001456ED">
        <w:t>пустима срезка грунта, а также точки рельефа, отметки которых нельзя изменять (пересечения осей улиц с существующими шоссейными д</w:t>
      </w:r>
      <w:r w:rsidRPr="001456ED">
        <w:t>о</w:t>
      </w:r>
      <w:r w:rsidRPr="001456ED">
        <w:t>рогами и т. д.) (рис. 9.1).</w:t>
      </w:r>
    </w:p>
    <w:p w:rsidR="005D43E4" w:rsidRPr="001456ED" w:rsidRDefault="004F607B" w:rsidP="00E06FB8">
      <w:pPr>
        <w:shd w:val="clear" w:color="auto" w:fill="FFFFFF"/>
        <w:jc w:val="center"/>
      </w:pPr>
      <w:r>
        <w:rPr>
          <w:noProof/>
        </w:rPr>
        <w:lastRenderedPageBreak/>
        <w:pict>
          <v:shape id="_x0000_i1054" type="#_x0000_t75" alt="Рис - 126.jpg" style="width:283.9pt;height:198.4pt;visibility:visible">
            <v:imagedata r:id="rId47" o:title="" cropbottom="4336f"/>
          </v:shape>
        </w:pict>
      </w:r>
    </w:p>
    <w:p w:rsidR="005D43E4" w:rsidRPr="001456ED" w:rsidRDefault="005D43E4" w:rsidP="00E06FB8">
      <w:pPr>
        <w:shd w:val="clear" w:color="auto" w:fill="FFFFFF"/>
        <w:ind w:firstLine="284"/>
        <w:jc w:val="both"/>
        <w:rPr>
          <w:sz w:val="16"/>
          <w:szCs w:val="16"/>
        </w:rPr>
      </w:pPr>
    </w:p>
    <w:p w:rsidR="005D43E4" w:rsidRPr="001456ED" w:rsidRDefault="005D43E4" w:rsidP="00E06FB8">
      <w:pPr>
        <w:shd w:val="clear" w:color="auto" w:fill="FFFFFF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Рис. 9.1. Схема анализа рельефа</w:t>
      </w:r>
    </w:p>
    <w:p w:rsidR="005D43E4" w:rsidRPr="001456ED" w:rsidRDefault="005D43E4" w:rsidP="00E06FB8">
      <w:pPr>
        <w:shd w:val="clear" w:color="auto" w:fill="FFFFFF"/>
        <w:ind w:firstLine="284"/>
        <w:jc w:val="both"/>
        <w:rPr>
          <w:szCs w:val="16"/>
        </w:rPr>
      </w:pPr>
    </w:p>
    <w:p w:rsidR="005D43E4" w:rsidRPr="001456ED" w:rsidRDefault="005D43E4" w:rsidP="00E06FB8">
      <w:pPr>
        <w:shd w:val="clear" w:color="auto" w:fill="FFFFFF"/>
        <w:ind w:firstLine="284"/>
        <w:jc w:val="both"/>
        <w:rPr>
          <w:b/>
          <w:bCs/>
        </w:rPr>
      </w:pPr>
      <w:r w:rsidRPr="001456ED">
        <w:t>По итогам данной работы устанавливают местоположение опорных точек. Опорными точками являются пересечения, примыкания и пов</w:t>
      </w:r>
      <w:r w:rsidRPr="001456ED">
        <w:t>о</w:t>
      </w:r>
      <w:r w:rsidRPr="001456ED">
        <w:t>роты осей улиц; пересечения осей улиц с границами площадей, с гр</w:t>
      </w:r>
      <w:r w:rsidRPr="001456ED">
        <w:t>а</w:t>
      </w:r>
      <w:r w:rsidRPr="001456ED">
        <w:t xml:space="preserve">ницами населенного пункта; </w:t>
      </w:r>
      <w:r w:rsidR="00E47CB1" w:rsidRPr="001456ED">
        <w:t xml:space="preserve">пересечения </w:t>
      </w:r>
      <w:r w:rsidRPr="001456ED">
        <w:t>со скелетными линиями р</w:t>
      </w:r>
      <w:r w:rsidRPr="001456ED">
        <w:t>е</w:t>
      </w:r>
      <w:r w:rsidRPr="001456ED">
        <w:t>льефа (места вертикального перегиба осей улиц). Указывают красной пунктирной линией возможный отвод поверхностных вод с терри</w:t>
      </w:r>
      <w:r w:rsidR="00A557D6" w:rsidRPr="001456ED">
        <w:t>т</w:t>
      </w:r>
      <w:r w:rsidR="00A557D6" w:rsidRPr="001456ED">
        <w:t>о</w:t>
      </w:r>
      <w:r w:rsidR="00A557D6" w:rsidRPr="001456ED">
        <w:t>рии населенного пункта.</w:t>
      </w:r>
    </w:p>
    <w:p w:rsidR="005D43E4" w:rsidRPr="001456ED" w:rsidRDefault="005D43E4" w:rsidP="00E06FB8">
      <w:pPr>
        <w:shd w:val="clear" w:color="auto" w:fill="FFFFFF"/>
        <w:tabs>
          <w:tab w:val="left" w:pos="576"/>
        </w:tabs>
        <w:ind w:firstLine="284"/>
        <w:jc w:val="both"/>
      </w:pPr>
    </w:p>
    <w:p w:rsidR="005D43E4" w:rsidRPr="001456ED" w:rsidRDefault="005D43E4" w:rsidP="00E06FB8">
      <w:pPr>
        <w:shd w:val="clear" w:color="auto" w:fill="FFFFFF"/>
        <w:tabs>
          <w:tab w:val="left" w:pos="576"/>
        </w:tabs>
        <w:jc w:val="center"/>
        <w:rPr>
          <w:b/>
          <w:bCs/>
        </w:rPr>
      </w:pPr>
      <w:r w:rsidRPr="001456ED">
        <w:rPr>
          <w:b/>
          <w:bCs/>
        </w:rPr>
        <w:t>9.2. Расчет проектных данных по осям улиц и проездов</w:t>
      </w:r>
    </w:p>
    <w:p w:rsidR="005D43E4" w:rsidRPr="001456ED" w:rsidRDefault="005D43E4" w:rsidP="00E06FB8">
      <w:pPr>
        <w:shd w:val="clear" w:color="auto" w:fill="FFFFFF"/>
        <w:tabs>
          <w:tab w:val="left" w:pos="576"/>
        </w:tabs>
        <w:jc w:val="center"/>
        <w:rPr>
          <w:b/>
          <w:bCs/>
        </w:rPr>
      </w:pPr>
      <w:r w:rsidRPr="001456ED">
        <w:rPr>
          <w:b/>
          <w:bCs/>
        </w:rPr>
        <w:t>на</w:t>
      </w:r>
      <w:r w:rsidR="00395F62" w:rsidRPr="001456ED">
        <w:rPr>
          <w:b/>
          <w:bCs/>
        </w:rPr>
        <w:t xml:space="preserve"> </w:t>
      </w:r>
      <w:r w:rsidRPr="001456ED">
        <w:rPr>
          <w:b/>
          <w:bCs/>
        </w:rPr>
        <w:t>территории жилой зоны</w:t>
      </w:r>
      <w:r w:rsidR="00395F62" w:rsidRPr="001456ED">
        <w:rPr>
          <w:b/>
          <w:bCs/>
        </w:rPr>
        <w:t xml:space="preserve"> </w:t>
      </w:r>
      <w:r w:rsidRPr="001456ED">
        <w:rPr>
          <w:b/>
        </w:rPr>
        <w:t>сельского населенного пункта</w:t>
      </w:r>
    </w:p>
    <w:p w:rsidR="005D43E4" w:rsidRPr="001456ED" w:rsidRDefault="005D43E4" w:rsidP="00E06FB8">
      <w:pPr>
        <w:shd w:val="clear" w:color="auto" w:fill="FFFFFF"/>
        <w:ind w:firstLine="284"/>
        <w:jc w:val="both"/>
        <w:rPr>
          <w:szCs w:val="16"/>
        </w:rPr>
      </w:pP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rPr>
          <w:spacing w:val="-2"/>
        </w:rPr>
        <w:t>Расчет проектных данных по осям улиц и проездов начинают с опр</w:t>
      </w:r>
      <w:r w:rsidRPr="001456ED">
        <w:rPr>
          <w:spacing w:val="-2"/>
        </w:rPr>
        <w:t>е</w:t>
      </w:r>
      <w:r w:rsidRPr="001456ED">
        <w:rPr>
          <w:spacing w:val="-2"/>
        </w:rPr>
        <w:t>деления отметок всех опорных точек (отметки существующего рельефа) методами интерполяции либо эк</w:t>
      </w:r>
      <w:r w:rsidR="00E47CB1" w:rsidRPr="001456ED">
        <w:rPr>
          <w:spacing w:val="-2"/>
        </w:rPr>
        <w:t>страполяции с точностью до 0,01</w:t>
      </w:r>
      <w:r w:rsidR="00DB5B4C" w:rsidRPr="001456ED">
        <w:rPr>
          <w:spacing w:val="-2"/>
        </w:rPr>
        <w:t xml:space="preserve"> </w:t>
      </w:r>
      <w:r w:rsidRPr="001456ED">
        <w:rPr>
          <w:spacing w:val="-2"/>
        </w:rPr>
        <w:t>м,</w:t>
      </w:r>
      <w:r w:rsidRPr="001456ED">
        <w:t xml:space="preserve"> к</w:t>
      </w:r>
      <w:r w:rsidRPr="001456ED">
        <w:t>о</w:t>
      </w:r>
      <w:r w:rsidRPr="001456ED">
        <w:t>торые записывают под горизонтальной чертой, вынесенной в сто</w:t>
      </w:r>
      <w:r w:rsidR="00A557D6" w:rsidRPr="001456ED">
        <w:t>рону от каждой точки.</w:t>
      </w:r>
    </w:p>
    <w:p w:rsidR="005D43E4" w:rsidRPr="001456ED" w:rsidRDefault="005D43E4" w:rsidP="00E06FB8">
      <w:pPr>
        <w:shd w:val="clear" w:color="auto" w:fill="FFFFFF"/>
        <w:ind w:firstLine="284"/>
        <w:jc w:val="both"/>
      </w:pPr>
      <w:r w:rsidRPr="001456ED">
        <w:t>Далее между смежными опорными точками на осях улиц наносят стрелки, указывающие направления их естественных уклонов (напра</w:t>
      </w:r>
      <w:r w:rsidRPr="001456ED">
        <w:t>в</w:t>
      </w:r>
      <w:r w:rsidRPr="001456ED">
        <w:t>ление стока от большей отметки к меньшей). Устанавливают горизо</w:t>
      </w:r>
      <w:r w:rsidRPr="001456ED">
        <w:t>н</w:t>
      </w:r>
      <w:r w:rsidRPr="001456ED">
        <w:t>тальное проложение между соседними опорными точками и запис</w:t>
      </w:r>
      <w:r w:rsidRPr="001456ED">
        <w:t>ы</w:t>
      </w:r>
      <w:r w:rsidRPr="001456ED">
        <w:lastRenderedPageBreak/>
        <w:t>вают его под стрелкой с точностью до 1 м. Затем вычисляют продол</w:t>
      </w:r>
      <w:r w:rsidRPr="001456ED">
        <w:t>ь</w:t>
      </w:r>
      <w:r w:rsidRPr="001456ED">
        <w:t>ный уклон (</w:t>
      </w:r>
      <w:r w:rsidRPr="001456ED">
        <w:rPr>
          <w:i/>
          <w:iCs/>
          <w:sz w:val="22"/>
          <w:szCs w:val="22"/>
          <w:lang w:val="en-US"/>
        </w:rPr>
        <w:t>i</w:t>
      </w:r>
      <w:r w:rsidRPr="001456ED">
        <w:rPr>
          <w:iCs/>
        </w:rPr>
        <w:t>)</w:t>
      </w:r>
      <w:r w:rsidRPr="001456ED">
        <w:t xml:space="preserve"> данного участка улицы по формуле</w:t>
      </w:r>
    </w:p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  <w:rPr>
          <w:sz w:val="10"/>
          <w:szCs w:val="12"/>
        </w:rPr>
      </w:pPr>
    </w:p>
    <w:tbl>
      <w:tblPr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499"/>
        <w:gridCol w:w="597"/>
      </w:tblGrid>
      <w:tr w:rsidR="005D43E4" w:rsidRPr="001456ED" w:rsidTr="006F4416">
        <w:tc>
          <w:tcPr>
            <w:tcW w:w="5499" w:type="dxa"/>
          </w:tcPr>
          <w:p w:rsidR="005D43E4" w:rsidRPr="001456ED" w:rsidRDefault="00A557D6" w:rsidP="00A557D6">
            <w:pPr>
              <w:spacing w:line="233" w:lineRule="auto"/>
              <w:ind w:firstLine="743"/>
              <w:jc w:val="center"/>
            </w:pPr>
            <w:r w:rsidRPr="001456ED">
              <w:rPr>
                <w:position w:val="-22"/>
              </w:rPr>
              <w:object w:dxaOrig="1200" w:dyaOrig="560">
                <v:shape id="_x0000_i1055" type="#_x0000_t75" style="width:53.65pt;height:24pt" o:ole="">
                  <v:imagedata r:id="rId48" o:title=""/>
                </v:shape>
                <o:OLEObject Type="Embed" ProgID="Equation.DSMT4" ShapeID="_x0000_i1055" DrawAspect="Content" ObjectID="_1682775561" r:id="rId49"/>
              </w:object>
            </w:r>
          </w:p>
        </w:tc>
        <w:tc>
          <w:tcPr>
            <w:tcW w:w="597" w:type="dxa"/>
          </w:tcPr>
          <w:p w:rsidR="005D43E4" w:rsidRPr="001456ED" w:rsidRDefault="005D43E4" w:rsidP="00A557D6">
            <w:pPr>
              <w:spacing w:line="233" w:lineRule="auto"/>
              <w:ind w:left="-57" w:right="-113"/>
              <w:jc w:val="both"/>
              <w:rPr>
                <w:sz w:val="12"/>
              </w:rPr>
            </w:pPr>
          </w:p>
          <w:p w:rsidR="005D43E4" w:rsidRPr="001456ED" w:rsidRDefault="005D43E4" w:rsidP="00A557D6">
            <w:pPr>
              <w:spacing w:line="233" w:lineRule="auto"/>
              <w:ind w:left="-113" w:right="-57"/>
              <w:jc w:val="right"/>
            </w:pPr>
            <w:r w:rsidRPr="001456ED">
              <w:t>(9.1)</w:t>
            </w:r>
          </w:p>
        </w:tc>
      </w:tr>
    </w:tbl>
    <w:p w:rsidR="005D43E4" w:rsidRPr="001456ED" w:rsidRDefault="005D43E4" w:rsidP="00A557D6">
      <w:pPr>
        <w:shd w:val="clear" w:color="auto" w:fill="FFFFFF"/>
        <w:spacing w:line="233" w:lineRule="auto"/>
        <w:ind w:left="720" w:hanging="720"/>
        <w:jc w:val="both"/>
        <w:rPr>
          <w:color w:val="000000"/>
          <w:sz w:val="10"/>
          <w:szCs w:val="12"/>
        </w:rPr>
      </w:pPr>
    </w:p>
    <w:p w:rsidR="005D43E4" w:rsidRPr="001456ED" w:rsidRDefault="005D43E4" w:rsidP="00A557D6">
      <w:pPr>
        <w:shd w:val="clear" w:color="auto" w:fill="FFFFFF"/>
        <w:spacing w:line="233" w:lineRule="auto"/>
        <w:ind w:left="720" w:hanging="720"/>
        <w:jc w:val="both"/>
        <w:rPr>
          <w:color w:val="000000"/>
        </w:rPr>
      </w:pPr>
      <w:r w:rsidRPr="001456ED">
        <w:rPr>
          <w:color w:val="000000"/>
        </w:rPr>
        <w:t xml:space="preserve">где </w:t>
      </w:r>
      <w:r w:rsidRPr="001456ED">
        <w:rPr>
          <w:color w:val="000000"/>
          <w:sz w:val="22"/>
          <w:szCs w:val="22"/>
        </w:rPr>
        <w:t>∆</w:t>
      </w:r>
      <w:r w:rsidRPr="001456ED">
        <w:rPr>
          <w:i/>
          <w:iCs/>
          <w:color w:val="000000"/>
          <w:sz w:val="22"/>
          <w:szCs w:val="22"/>
          <w:lang w:val="en-US"/>
        </w:rPr>
        <w:t>h</w:t>
      </w:r>
      <w:r w:rsidRPr="001456ED">
        <w:rPr>
          <w:color w:val="000000"/>
        </w:rPr>
        <w:t xml:space="preserve"> – превышение между соседними опорными отметками, м;</w:t>
      </w:r>
    </w:p>
    <w:p w:rsidR="005D43E4" w:rsidRPr="001456ED" w:rsidRDefault="005D43E4" w:rsidP="00A557D6">
      <w:pPr>
        <w:shd w:val="clear" w:color="auto" w:fill="FFFFFF"/>
        <w:spacing w:line="233" w:lineRule="auto"/>
        <w:ind w:left="720" w:hanging="360"/>
        <w:jc w:val="both"/>
        <w:rPr>
          <w:color w:val="000000"/>
        </w:rPr>
      </w:pPr>
      <w:r w:rsidRPr="001456ED">
        <w:rPr>
          <w:i/>
          <w:color w:val="000000"/>
          <w:sz w:val="22"/>
          <w:szCs w:val="22"/>
          <w:lang w:val="en-US"/>
        </w:rPr>
        <w:t>S</w:t>
      </w:r>
      <w:r w:rsidR="006D1B65" w:rsidRPr="001456ED">
        <w:rPr>
          <w:i/>
          <w:color w:val="000000"/>
          <w:sz w:val="22"/>
          <w:szCs w:val="22"/>
        </w:rPr>
        <w:t xml:space="preserve"> </w:t>
      </w:r>
      <w:r w:rsidRPr="001456ED">
        <w:rPr>
          <w:color w:val="000000"/>
        </w:rPr>
        <w:t>– горизонтальное</w:t>
      </w:r>
      <w:r w:rsidR="00F46B51" w:rsidRPr="001456ED">
        <w:rPr>
          <w:color w:val="000000"/>
        </w:rPr>
        <w:t xml:space="preserve"> </w:t>
      </w:r>
      <w:r w:rsidRPr="001456ED">
        <w:rPr>
          <w:color w:val="000000"/>
        </w:rPr>
        <w:t>проложение между соседними опорными то</w:t>
      </w:r>
      <w:r w:rsidRPr="001456ED">
        <w:rPr>
          <w:color w:val="000000"/>
        </w:rPr>
        <w:t>ч</w:t>
      </w:r>
      <w:r w:rsidRPr="001456ED">
        <w:rPr>
          <w:color w:val="000000"/>
        </w:rPr>
        <w:t>ками, м.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Вычисленный продольный уклон записывают над стрелкой в т</w:t>
      </w:r>
      <w:r w:rsidRPr="001456ED">
        <w:t>ы</w:t>
      </w:r>
      <w:r w:rsidRPr="001456ED">
        <w:t>сячных долях.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Анализируя уклоны естественного рельефа, выявляют положения</w:t>
      </w:r>
      <w:r w:rsidR="00A557D6" w:rsidRPr="001456ED">
        <w:t>,</w:t>
      </w:r>
      <w:r w:rsidRPr="001456ED">
        <w:t xml:space="preserve"> препятствующие отводу поверхностных вод вдоль улиц и нормальн</w:t>
      </w:r>
      <w:r w:rsidRPr="001456ED">
        <w:t>о</w:t>
      </w:r>
      <w:r w:rsidRPr="001456ED">
        <w:t>му движению пешеходов и транспорту: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-</w:t>
      </w:r>
      <w:r w:rsidR="00DB5B4C" w:rsidRPr="001456ED">
        <w:t> </w:t>
      </w:r>
      <w:r w:rsidRPr="001456ED">
        <w:t>улицы (участки) с недопустимыми продольными уклонами осей. Технические допуски продольных уклонов зависят от категории улицы по классификации уличной сети. Допустимые уклоны (</w:t>
      </w:r>
      <w:r w:rsidRPr="001456ED">
        <w:rPr>
          <w:i/>
          <w:iCs/>
          <w:sz w:val="22"/>
          <w:szCs w:val="22"/>
          <w:lang w:val="en-US"/>
        </w:rPr>
        <w:t>i</w:t>
      </w:r>
      <w:r w:rsidRPr="001456ED">
        <w:rPr>
          <w:iCs/>
          <w:sz w:val="22"/>
          <w:szCs w:val="22"/>
          <w:vertAlign w:val="subscript"/>
        </w:rPr>
        <w:t>доп</w:t>
      </w:r>
      <w:r w:rsidR="006D1B65" w:rsidRPr="001456ED">
        <w:t>) находятся в пределах от 4</w:t>
      </w:r>
      <w:r w:rsidRPr="001456ED">
        <w:t xml:space="preserve"> до 60 ‰;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-</w:t>
      </w:r>
      <w:r w:rsidR="00DB5B4C" w:rsidRPr="001456ED">
        <w:t> </w:t>
      </w:r>
      <w:r w:rsidRPr="001456ED">
        <w:t>места скопления поверхностных вод в связи с</w:t>
      </w:r>
      <w:r w:rsidR="00A557D6" w:rsidRPr="001456ED">
        <w:t>о</w:t>
      </w:r>
      <w:r w:rsidRPr="001456ED">
        <w:t xml:space="preserve"> встречными ест</w:t>
      </w:r>
      <w:r w:rsidRPr="001456ED">
        <w:t>е</w:t>
      </w:r>
      <w:r w:rsidRPr="001456ED">
        <w:t>ственными уклонами;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-</w:t>
      </w:r>
      <w:r w:rsidR="00DB5B4C" w:rsidRPr="001456ED">
        <w:t> </w:t>
      </w:r>
      <w:r w:rsidRPr="001456ED">
        <w:t>блюдцеобразные выемки на перекрестках улиц, также собира</w:t>
      </w:r>
      <w:r w:rsidRPr="001456ED">
        <w:t>ю</w:t>
      </w:r>
      <w:r w:rsidRPr="001456ED">
        <w:t>щие поверхностные стоки.</w:t>
      </w:r>
    </w:p>
    <w:p w:rsidR="005D43E4" w:rsidRPr="001456ED" w:rsidRDefault="005D43E4" w:rsidP="00A557D6">
      <w:pPr>
        <w:pStyle w:val="21"/>
        <w:spacing w:line="233" w:lineRule="auto"/>
      </w:pPr>
      <w:r w:rsidRPr="001456ED">
        <w:t>Приведенные недостатки устраняют путем изменения отметок опорных точек и направления уклонов, обеспечивая минимальный объем земляных работ в этих местах. Для этого изменяют проектные отметки опорных точек, в местах расположения которых предусмотр</w:t>
      </w:r>
      <w:r w:rsidRPr="001456ED">
        <w:t>е</w:t>
      </w:r>
      <w:r w:rsidRPr="001456ED">
        <w:t>ны земляные работы, по формуле (9.2) и записывают их над фактич</w:t>
      </w:r>
      <w:r w:rsidRPr="001456ED">
        <w:t>е</w:t>
      </w:r>
      <w:r w:rsidR="00A557D6" w:rsidRPr="001456ED">
        <w:t>скими отметками земли карандашом</w:t>
      </w:r>
      <w:r w:rsidRPr="001456ED">
        <w:t>:</w:t>
      </w:r>
    </w:p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  <w:rPr>
          <w:sz w:val="10"/>
          <w:szCs w:val="12"/>
        </w:rPr>
      </w:pPr>
    </w:p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5387"/>
        <w:gridCol w:w="709"/>
      </w:tblGrid>
      <w:tr w:rsidR="005D43E4" w:rsidRPr="001456ED" w:rsidTr="006F4416">
        <w:tc>
          <w:tcPr>
            <w:tcW w:w="5387" w:type="dxa"/>
          </w:tcPr>
          <w:p w:rsidR="005D43E4" w:rsidRPr="001456ED" w:rsidRDefault="00A557D6" w:rsidP="00A557D6">
            <w:pPr>
              <w:spacing w:line="233" w:lineRule="auto"/>
              <w:ind w:firstLine="885"/>
              <w:jc w:val="center"/>
            </w:pPr>
            <w:r w:rsidRPr="001456ED">
              <w:rPr>
                <w:position w:val="-14"/>
              </w:rPr>
              <w:object w:dxaOrig="1960" w:dyaOrig="380">
                <v:shape id="_x0000_i1056" type="#_x0000_t75" style="width:77.25pt;height:16.9pt" o:ole="">
                  <v:imagedata r:id="rId50" o:title=""/>
                </v:shape>
                <o:OLEObject Type="Embed" ProgID="Equation.DSMT4" ShapeID="_x0000_i1056" DrawAspect="Content" ObjectID="_1682775562" r:id="rId51"/>
              </w:object>
            </w:r>
          </w:p>
        </w:tc>
        <w:tc>
          <w:tcPr>
            <w:tcW w:w="709" w:type="dxa"/>
            <w:vAlign w:val="center"/>
          </w:tcPr>
          <w:p w:rsidR="005D43E4" w:rsidRPr="001456ED" w:rsidRDefault="005D43E4" w:rsidP="00A557D6">
            <w:pPr>
              <w:spacing w:line="233" w:lineRule="auto"/>
              <w:ind w:left="-57" w:right="-113"/>
              <w:jc w:val="right"/>
            </w:pPr>
            <w:r w:rsidRPr="001456ED">
              <w:t>(9.2)</w:t>
            </w:r>
          </w:p>
        </w:tc>
      </w:tr>
    </w:tbl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  <w:rPr>
          <w:sz w:val="10"/>
          <w:szCs w:val="16"/>
        </w:rPr>
      </w:pPr>
    </w:p>
    <w:p w:rsidR="005D43E4" w:rsidRPr="001456ED" w:rsidRDefault="005D43E4" w:rsidP="00A557D6">
      <w:pPr>
        <w:shd w:val="clear" w:color="auto" w:fill="FFFFFF"/>
        <w:spacing w:line="233" w:lineRule="auto"/>
        <w:jc w:val="both"/>
      </w:pPr>
      <w:r w:rsidRPr="001456ED">
        <w:t xml:space="preserve">где </w:t>
      </w:r>
      <w:r w:rsidRPr="001456ED">
        <w:rPr>
          <w:i/>
          <w:iCs/>
          <w:szCs w:val="22"/>
          <w:lang w:val="en-US"/>
        </w:rPr>
        <w:t>H</w:t>
      </w:r>
      <w:r w:rsidRPr="001456ED">
        <w:rPr>
          <w:iCs/>
          <w:szCs w:val="22"/>
          <w:vertAlign w:val="subscript"/>
        </w:rPr>
        <w:t>пр</w:t>
      </w:r>
      <w:r w:rsidRPr="001456ED">
        <w:t xml:space="preserve"> – искомая проектная отметка опорной точки, м;</w:t>
      </w:r>
    </w:p>
    <w:p w:rsidR="005D43E4" w:rsidRPr="001456ED" w:rsidRDefault="005D43E4" w:rsidP="001049B5">
      <w:pPr>
        <w:shd w:val="clear" w:color="auto" w:fill="FFFFFF"/>
        <w:spacing w:line="233" w:lineRule="auto"/>
        <w:ind w:left="738" w:hanging="454"/>
        <w:jc w:val="both"/>
      </w:pPr>
      <w:r w:rsidRPr="001456ED">
        <w:rPr>
          <w:i/>
          <w:iCs/>
          <w:szCs w:val="22"/>
          <w:lang w:val="en-US"/>
        </w:rPr>
        <w:t>i</w:t>
      </w:r>
      <w:r w:rsidRPr="001456ED">
        <w:rPr>
          <w:iCs/>
          <w:szCs w:val="22"/>
          <w:vertAlign w:val="subscript"/>
        </w:rPr>
        <w:t>доп</w:t>
      </w:r>
      <w:r w:rsidR="00DB5B4C" w:rsidRPr="001456ED">
        <w:rPr>
          <w:iCs/>
          <w:sz w:val="18"/>
          <w:szCs w:val="22"/>
        </w:rPr>
        <w:t xml:space="preserve"> </w:t>
      </w:r>
      <w:r w:rsidRPr="001456ED">
        <w:t>– допустимый уклон (минимальный либо максимальный по а</w:t>
      </w:r>
      <w:r w:rsidRPr="001456ED">
        <w:t>б</w:t>
      </w:r>
      <w:r w:rsidRPr="001456ED">
        <w:t>солютному значению);</w:t>
      </w:r>
    </w:p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</w:pPr>
      <w:r w:rsidRPr="001456ED">
        <w:rPr>
          <w:i/>
          <w:iCs/>
          <w:szCs w:val="22"/>
          <w:lang w:val="en-US"/>
        </w:rPr>
        <w:t>H</w:t>
      </w:r>
      <w:r w:rsidRPr="001456ED">
        <w:rPr>
          <w:iCs/>
          <w:szCs w:val="22"/>
          <w:vertAlign w:val="subscript"/>
        </w:rPr>
        <w:t>оп</w:t>
      </w:r>
      <w:r w:rsidR="00DB5B4C" w:rsidRPr="001456ED">
        <w:rPr>
          <w:sz w:val="18"/>
        </w:rPr>
        <w:t xml:space="preserve"> </w:t>
      </w:r>
      <w:r w:rsidRPr="001456ED">
        <w:t xml:space="preserve">– отметка опорной </w:t>
      </w:r>
      <w:r w:rsidR="00DB5B4C" w:rsidRPr="001456ED">
        <w:t>точки, которая не изменяется, м;</w:t>
      </w:r>
    </w:p>
    <w:p w:rsidR="005D43E4" w:rsidRPr="001456ED" w:rsidRDefault="005D43E4" w:rsidP="001049B5">
      <w:pPr>
        <w:shd w:val="clear" w:color="auto" w:fill="FFFFFF"/>
        <w:spacing w:line="233" w:lineRule="auto"/>
        <w:ind w:left="624" w:hanging="340"/>
        <w:jc w:val="both"/>
      </w:pPr>
      <w:r w:rsidRPr="001456ED">
        <w:rPr>
          <w:i/>
          <w:color w:val="000000"/>
          <w:szCs w:val="22"/>
          <w:lang w:val="en-US"/>
        </w:rPr>
        <w:t>S</w:t>
      </w:r>
      <w:r w:rsidR="00DB5B4C" w:rsidRPr="001456ED">
        <w:rPr>
          <w:i/>
          <w:color w:val="000000"/>
          <w:sz w:val="22"/>
          <w:szCs w:val="22"/>
        </w:rPr>
        <w:t xml:space="preserve"> </w:t>
      </w:r>
      <w:r w:rsidRPr="001456ED">
        <w:rPr>
          <w:color w:val="000000"/>
        </w:rPr>
        <w:t>– горизонтальное</w:t>
      </w:r>
      <w:r w:rsidR="00DC4CFB" w:rsidRPr="001456ED">
        <w:rPr>
          <w:color w:val="000000"/>
        </w:rPr>
        <w:t xml:space="preserve"> </w:t>
      </w:r>
      <w:r w:rsidRPr="001456ED">
        <w:rPr>
          <w:color w:val="000000"/>
        </w:rPr>
        <w:t>проложение между соседними опорными то</w:t>
      </w:r>
      <w:r w:rsidRPr="001456ED">
        <w:rPr>
          <w:color w:val="000000"/>
        </w:rPr>
        <w:t>ч</w:t>
      </w:r>
      <w:r w:rsidRPr="001456ED">
        <w:rPr>
          <w:color w:val="000000"/>
        </w:rPr>
        <w:t>ками, м.</w:t>
      </w:r>
    </w:p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</w:pPr>
      <w:r w:rsidRPr="001456ED">
        <w:t>Естественные уклоны тех частей улиц, которые начинаются от опорной точки с изменившейся отметкой, зачеркивают; вычисляют новые и записывают рядом с зачеркнутыми.</w:t>
      </w:r>
    </w:p>
    <w:p w:rsidR="005D43E4" w:rsidRPr="001456ED" w:rsidRDefault="005D43E4" w:rsidP="00A557D6">
      <w:pPr>
        <w:shd w:val="clear" w:color="auto" w:fill="FFFFFF"/>
        <w:spacing w:line="233" w:lineRule="auto"/>
        <w:ind w:firstLine="284"/>
        <w:jc w:val="both"/>
      </w:pPr>
      <w:r w:rsidRPr="001456ED">
        <w:t>При изменении направления уклонов прежнее направление заче</w:t>
      </w:r>
      <w:r w:rsidRPr="001456ED">
        <w:t>р</w:t>
      </w:r>
      <w:r w:rsidRPr="001456ED">
        <w:t>кивается и показывается новое.</w:t>
      </w:r>
    </w:p>
    <w:p w:rsidR="005D43E4" w:rsidRPr="001456ED" w:rsidRDefault="005D43E4" w:rsidP="001049B5">
      <w:pPr>
        <w:shd w:val="clear" w:color="auto" w:fill="FFFFFF"/>
        <w:spacing w:line="238" w:lineRule="auto"/>
        <w:jc w:val="center"/>
        <w:rPr>
          <w:b/>
          <w:bCs/>
        </w:rPr>
      </w:pPr>
      <w:r w:rsidRPr="001456ED">
        <w:rPr>
          <w:b/>
          <w:bCs/>
        </w:rPr>
        <w:lastRenderedPageBreak/>
        <w:t>9.3. Оформление схемы вертикальной планировки</w:t>
      </w:r>
    </w:p>
    <w:p w:rsidR="005D43E4" w:rsidRPr="001456ED" w:rsidRDefault="005D43E4" w:rsidP="001049B5">
      <w:pPr>
        <w:shd w:val="clear" w:color="auto" w:fill="FFFFFF"/>
        <w:spacing w:line="238" w:lineRule="auto"/>
        <w:ind w:firstLine="284"/>
        <w:jc w:val="both"/>
        <w:rPr>
          <w:szCs w:val="16"/>
        </w:rPr>
      </w:pPr>
    </w:p>
    <w:p w:rsidR="005D43E4" w:rsidRPr="001456ED" w:rsidRDefault="005D43E4" w:rsidP="001049B5">
      <w:pPr>
        <w:shd w:val="clear" w:color="auto" w:fill="FFFFFF"/>
        <w:spacing w:line="238" w:lineRule="auto"/>
        <w:ind w:firstLine="284"/>
        <w:jc w:val="both"/>
      </w:pPr>
      <w:r w:rsidRPr="001456ED">
        <w:t>Оформление схемы вертикальной планировки необходимо выпо</w:t>
      </w:r>
      <w:r w:rsidRPr="001456ED">
        <w:t>л</w:t>
      </w:r>
      <w:r w:rsidRPr="001456ED">
        <w:t>нить следующим образом: красной тушью вычерчивают крестики (опорные точки) и направления проектных уклонов; проектные отме</w:t>
      </w:r>
      <w:r w:rsidRPr="001456ED">
        <w:t>т</w:t>
      </w:r>
      <w:r w:rsidRPr="001456ED">
        <w:t>ки опорных точек выписывают над выносной линией, а фактические</w:t>
      </w:r>
      <w:r w:rsidR="00A557D6" w:rsidRPr="001456ED">
        <w:t> </w:t>
      </w:r>
      <w:r w:rsidRPr="001456ED">
        <w:t>– под не</w:t>
      </w:r>
      <w:r w:rsidR="00DC4CFB" w:rsidRPr="001456ED">
        <w:t>й</w:t>
      </w:r>
      <w:r w:rsidRPr="001456ED">
        <w:t>; над стрелкой, указывающей направление уклона, выписывают его величину, выраженную в промилле, а под стрелкой –</w:t>
      </w:r>
      <w:r w:rsidR="00A557D6" w:rsidRPr="001456ED">
        <w:t xml:space="preserve"> </w:t>
      </w:r>
      <w:r w:rsidRPr="001456ED">
        <w:t>горизонтал</w:t>
      </w:r>
      <w:r w:rsidRPr="001456ED">
        <w:t>ь</w:t>
      </w:r>
      <w:r w:rsidRPr="001456ED">
        <w:t>ное проложение между соседними опорными точками. Все проектные величины выписывают красной тушью, а границы кварталов, выно</w:t>
      </w:r>
      <w:r w:rsidRPr="001456ED">
        <w:t>с</w:t>
      </w:r>
      <w:r w:rsidRPr="001456ED">
        <w:t>ные линии и существующие отметки – черной.</w:t>
      </w:r>
    </w:p>
    <w:p w:rsidR="005D43E4" w:rsidRPr="001456ED" w:rsidRDefault="005D43E4" w:rsidP="001049B5">
      <w:pPr>
        <w:shd w:val="clear" w:color="auto" w:fill="FFFFFF"/>
        <w:spacing w:line="238" w:lineRule="auto"/>
        <w:ind w:firstLine="284"/>
        <w:jc w:val="both"/>
      </w:pPr>
      <w:r w:rsidRPr="001456ED">
        <w:t>Пунктирными красными линиями наносят границы сплошных в</w:t>
      </w:r>
      <w:r w:rsidRPr="001456ED">
        <w:t>ы</w:t>
      </w:r>
      <w:r w:rsidRPr="001456ED">
        <w:t>емок или насыпей, которые проводят по отметкам нулевых земляных работ на внутриквартальных территориях. На плане, внутри участка с выемками, по всей его территории ставят плюсы; внутри участка сплошной насыпи – минусы.</w:t>
      </w:r>
    </w:p>
    <w:p w:rsidR="00A557D6" w:rsidRPr="001456ED" w:rsidRDefault="005D43E4" w:rsidP="001049B5">
      <w:pPr>
        <w:shd w:val="clear" w:color="auto" w:fill="FFFFFF"/>
        <w:spacing w:line="238" w:lineRule="auto"/>
        <w:ind w:firstLine="284"/>
        <w:jc w:val="both"/>
      </w:pPr>
      <w:r w:rsidRPr="001456ED">
        <w:t>В случае необходимости штриховыми красными линиями показ</w:t>
      </w:r>
      <w:r w:rsidRPr="001456ED">
        <w:t>ы</w:t>
      </w:r>
      <w:r w:rsidRPr="001456ED">
        <w:t>вают направления отвода поверхностных</w:t>
      </w:r>
      <w:r w:rsidR="00DC4CFB" w:rsidRPr="001456ED">
        <w:t xml:space="preserve"> вод из мест их скопления (рис.</w:t>
      </w:r>
      <w:r w:rsidR="00A557D6" w:rsidRPr="001456ED">
        <w:t> </w:t>
      </w:r>
      <w:r w:rsidRPr="001456ED">
        <w:t>9.2).</w:t>
      </w:r>
    </w:p>
    <w:p w:rsidR="00A557D6" w:rsidRPr="001456ED" w:rsidRDefault="00A557D6" w:rsidP="001049B5">
      <w:pPr>
        <w:shd w:val="clear" w:color="auto" w:fill="FFFFFF"/>
        <w:spacing w:line="238" w:lineRule="auto"/>
        <w:ind w:firstLine="284"/>
        <w:jc w:val="both"/>
        <w:rPr>
          <w:sz w:val="16"/>
        </w:rPr>
      </w:pPr>
    </w:p>
    <w:p w:rsidR="005D43E4" w:rsidRPr="001456ED" w:rsidRDefault="004F607B" w:rsidP="001049B5">
      <w:pPr>
        <w:shd w:val="clear" w:color="auto" w:fill="FFFFFF"/>
        <w:spacing w:line="238" w:lineRule="auto"/>
        <w:jc w:val="center"/>
      </w:pPr>
      <w:r>
        <w:rPr>
          <w:noProof/>
        </w:rPr>
        <w:pict>
          <v:shape id="Рисунок 15" o:spid="_x0000_i1057" type="#_x0000_t75" alt="Рис - 127.jpg" style="width:225.4pt;height:144.4pt;visibility:visible">
            <v:imagedata r:id="rId52" o:title="" cropbottom="5150f"/>
          </v:shape>
        </w:pict>
      </w:r>
    </w:p>
    <w:p w:rsidR="001049B5" w:rsidRPr="001456ED" w:rsidRDefault="001049B5" w:rsidP="001049B5">
      <w:pPr>
        <w:shd w:val="clear" w:color="auto" w:fill="FFFFFF"/>
        <w:spacing w:line="238" w:lineRule="auto"/>
        <w:jc w:val="center"/>
        <w:rPr>
          <w:sz w:val="16"/>
          <w:szCs w:val="16"/>
        </w:rPr>
      </w:pPr>
    </w:p>
    <w:p w:rsidR="005D43E4" w:rsidRPr="001456ED" w:rsidRDefault="005D43E4" w:rsidP="001049B5">
      <w:pPr>
        <w:shd w:val="clear" w:color="auto" w:fill="FFFFFF"/>
        <w:spacing w:line="238" w:lineRule="auto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Рис. 9.2. Схема вертикальной планировки</w:t>
      </w:r>
    </w:p>
    <w:p w:rsidR="00DC4CFB" w:rsidRPr="001456ED" w:rsidRDefault="00DC4CFB" w:rsidP="001049B5">
      <w:pPr>
        <w:shd w:val="clear" w:color="auto" w:fill="FFFFFF"/>
        <w:spacing w:line="238" w:lineRule="auto"/>
        <w:rPr>
          <w:szCs w:val="16"/>
        </w:rPr>
      </w:pPr>
    </w:p>
    <w:p w:rsidR="005D43E4" w:rsidRPr="001456ED" w:rsidRDefault="005D43E4" w:rsidP="001049B5">
      <w:pPr>
        <w:shd w:val="clear" w:color="auto" w:fill="FFFFFF"/>
        <w:spacing w:line="238" w:lineRule="auto"/>
        <w:ind w:firstLine="284"/>
        <w:jc w:val="both"/>
      </w:pPr>
      <w:r w:rsidRPr="001456ED">
        <w:t>На чертеже следует показать технические поперечные профили о</w:t>
      </w:r>
      <w:r w:rsidRPr="001456ED">
        <w:t>с</w:t>
      </w:r>
      <w:r w:rsidRPr="001456ED">
        <w:t>новных улиц с указанием отметок точек и поперечных уклонов эл</w:t>
      </w:r>
      <w:r w:rsidRPr="001456ED">
        <w:t>е</w:t>
      </w:r>
      <w:r w:rsidRPr="001456ED">
        <w:t>ментов улиц.</w:t>
      </w:r>
    </w:p>
    <w:p w:rsidR="005D43E4" w:rsidRPr="001456ED" w:rsidRDefault="005D43E4" w:rsidP="001049B5">
      <w:pPr>
        <w:shd w:val="clear" w:color="auto" w:fill="FFFFFF"/>
        <w:spacing w:line="238" w:lineRule="auto"/>
        <w:ind w:firstLine="284"/>
        <w:jc w:val="both"/>
      </w:pPr>
      <w:r w:rsidRPr="001456ED">
        <w:t>На чертеже указывают розу ветров, картуш, условные обозначения, масштаб, высоту сечения рельефа и приводят штамп.</w:t>
      </w:r>
    </w:p>
    <w:p w:rsidR="0027080F" w:rsidRPr="001456ED" w:rsidRDefault="001049B5" w:rsidP="001049B5">
      <w:pPr>
        <w:shd w:val="clear" w:color="auto" w:fill="FFFFFF"/>
        <w:spacing w:line="247" w:lineRule="auto"/>
        <w:jc w:val="center"/>
        <w:rPr>
          <w:b/>
          <w:bCs/>
        </w:rPr>
      </w:pPr>
      <w:r w:rsidRPr="001456ED">
        <w:rPr>
          <w:b/>
          <w:bCs/>
          <w:spacing w:val="20"/>
        </w:rPr>
        <w:lastRenderedPageBreak/>
        <w:t xml:space="preserve">Лабораторная работа </w:t>
      </w:r>
      <w:r w:rsidR="005D43E4" w:rsidRPr="001456ED">
        <w:rPr>
          <w:b/>
          <w:bCs/>
        </w:rPr>
        <w:t>10.</w:t>
      </w:r>
    </w:p>
    <w:p w:rsidR="001049B5" w:rsidRPr="001456ED" w:rsidRDefault="001049B5" w:rsidP="0027080F">
      <w:pPr>
        <w:shd w:val="clear" w:color="auto" w:fill="FFFFFF"/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РАСЧЕТ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ТЕХНИКО-ЭКОНОМИЧЕСКИХ</w:t>
      </w:r>
      <w:r w:rsidRPr="001456ED">
        <w:rPr>
          <w:b/>
          <w:bCs/>
        </w:rPr>
        <w:t xml:space="preserve"> ПОКАЗАТЕЛЕЙ</w:t>
      </w:r>
    </w:p>
    <w:p w:rsidR="0027080F" w:rsidRPr="001456ED" w:rsidRDefault="005D43E4" w:rsidP="0027080F">
      <w:pPr>
        <w:shd w:val="clear" w:color="auto" w:fill="FFFFFF"/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ГЕНЕРАЛЬНОГО ПЛАНА</w:t>
      </w:r>
    </w:p>
    <w:p w:rsidR="005D43E4" w:rsidRPr="001456ED" w:rsidRDefault="001049B5" w:rsidP="0027080F">
      <w:pPr>
        <w:shd w:val="clear" w:color="auto" w:fill="FFFFFF"/>
        <w:spacing w:line="247" w:lineRule="auto"/>
        <w:jc w:val="center"/>
        <w:rPr>
          <w:b/>
          <w:bCs/>
        </w:rPr>
      </w:pPr>
      <w:r w:rsidRPr="001456ED">
        <w:rPr>
          <w:b/>
          <w:bCs/>
        </w:rPr>
        <w:t>СЕЛЬСКОГО</w:t>
      </w:r>
      <w:r w:rsidR="0027080F" w:rsidRPr="001456ED">
        <w:rPr>
          <w:b/>
          <w:bCs/>
        </w:rPr>
        <w:t xml:space="preserve"> </w:t>
      </w:r>
      <w:r w:rsidR="005D43E4" w:rsidRPr="001456ED">
        <w:rPr>
          <w:b/>
          <w:bCs/>
        </w:rPr>
        <w:t>НАСЕЛЕННОГО ПУНКТА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center"/>
        <w:rPr>
          <w:szCs w:val="16"/>
        </w:rPr>
      </w:pPr>
    </w:p>
    <w:p w:rsidR="005D43E4" w:rsidRPr="001456ED" w:rsidRDefault="001C0DE6" w:rsidP="001049B5">
      <w:pPr>
        <w:pStyle w:val="21"/>
        <w:spacing w:line="247" w:lineRule="auto"/>
      </w:pPr>
      <w:r w:rsidRPr="001456ED">
        <w:rPr>
          <w:b/>
          <w:bCs/>
        </w:rPr>
        <w:t>Цель</w:t>
      </w:r>
      <w:r w:rsidR="005D43E4" w:rsidRPr="001456ED">
        <w:rPr>
          <w:b/>
          <w:bCs/>
        </w:rPr>
        <w:t>:</w:t>
      </w:r>
      <w:r w:rsidR="005D43E4" w:rsidRPr="001456ED">
        <w:t xml:space="preserve"> ознакомление с составом технико-экономических показат</w:t>
      </w:r>
      <w:r w:rsidR="005D43E4" w:rsidRPr="001456ED">
        <w:t>е</w:t>
      </w:r>
      <w:r w:rsidR="005D43E4" w:rsidRPr="001456ED">
        <w:t>лей проекта планировки и застройки сельского населенного пункта</w:t>
      </w:r>
      <w:r w:rsidR="00DC4CFB" w:rsidRPr="001456ED">
        <w:t>,</w:t>
      </w:r>
      <w:r w:rsidR="005D43E4" w:rsidRPr="001456ED">
        <w:t xml:space="preserve"> освоение методики их определен</w:t>
      </w:r>
      <w:r w:rsidR="00DC4CFB" w:rsidRPr="001456ED">
        <w:t>ия</w:t>
      </w:r>
      <w:r w:rsidR="005D43E4" w:rsidRPr="001456ED">
        <w:t>.</w:t>
      </w:r>
    </w:p>
    <w:p w:rsidR="005D43E4" w:rsidRPr="001456ED" w:rsidRDefault="001C0DE6" w:rsidP="001049B5">
      <w:pPr>
        <w:shd w:val="clear" w:color="auto" w:fill="FFFFFF"/>
        <w:spacing w:line="247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Содержание</w:t>
      </w:r>
      <w:r w:rsidR="005D43E4" w:rsidRPr="001456ED">
        <w:rPr>
          <w:b/>
          <w:bCs/>
        </w:rPr>
        <w:t>:</w:t>
      </w:r>
    </w:p>
    <w:p w:rsidR="005D43E4" w:rsidRPr="001456ED" w:rsidRDefault="005D43E4" w:rsidP="001049B5">
      <w:pPr>
        <w:pStyle w:val="21"/>
        <w:tabs>
          <w:tab w:val="left" w:pos="612"/>
        </w:tabs>
        <w:spacing w:line="247" w:lineRule="auto"/>
      </w:pPr>
      <w:r w:rsidRPr="001456ED">
        <w:t>10.1.</w:t>
      </w:r>
      <w:r w:rsidR="00A031AE" w:rsidRPr="001456ED">
        <w:t> </w:t>
      </w:r>
      <w:r w:rsidRPr="001456ED">
        <w:t xml:space="preserve">Расчет баланса территории </w:t>
      </w:r>
      <w:r w:rsidR="00DC4CFB" w:rsidRPr="001456ED">
        <w:t xml:space="preserve">сельского </w:t>
      </w:r>
      <w:r w:rsidRPr="001456ED">
        <w:t>населенного пункта</w:t>
      </w:r>
      <w:r w:rsidR="00DC4CFB" w:rsidRPr="001456ED">
        <w:t>.</w:t>
      </w:r>
    </w:p>
    <w:p w:rsidR="005D43E4" w:rsidRPr="001456ED" w:rsidRDefault="005D43E4" w:rsidP="001049B5">
      <w:pPr>
        <w:shd w:val="clear" w:color="auto" w:fill="FFFFFF"/>
        <w:tabs>
          <w:tab w:val="left" w:pos="612"/>
        </w:tabs>
        <w:spacing w:line="247" w:lineRule="auto"/>
        <w:ind w:firstLine="284"/>
        <w:jc w:val="both"/>
      </w:pPr>
      <w:r w:rsidRPr="001456ED">
        <w:t>10.2.</w:t>
      </w:r>
      <w:r w:rsidR="00A031AE" w:rsidRPr="001456ED">
        <w:t> </w:t>
      </w:r>
      <w:r w:rsidRPr="001456ED">
        <w:t xml:space="preserve">Расчет технико-экономических показателей </w:t>
      </w:r>
      <w:r w:rsidR="00DC4CFB" w:rsidRPr="001456ED">
        <w:t>ген</w:t>
      </w:r>
      <w:r w:rsidR="00BA257B" w:rsidRPr="001456ED">
        <w:t xml:space="preserve">ерального </w:t>
      </w:r>
      <w:r w:rsidR="00DC4CFB" w:rsidRPr="001456ED">
        <w:t>плана</w:t>
      </w:r>
      <w:r w:rsidRPr="001456ED">
        <w:t>.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  <w:rPr>
          <w:b/>
          <w:bCs/>
        </w:rPr>
      </w:pPr>
      <w:r w:rsidRPr="001456ED">
        <w:rPr>
          <w:b/>
          <w:bCs/>
        </w:rPr>
        <w:t>Исходные материалы:</w:t>
      </w:r>
    </w:p>
    <w:p w:rsidR="005D43E4" w:rsidRPr="001456ED" w:rsidRDefault="005D43E4" w:rsidP="001049B5">
      <w:pPr>
        <w:pStyle w:val="21"/>
        <w:tabs>
          <w:tab w:val="left" w:pos="684"/>
        </w:tabs>
        <w:spacing w:line="247" w:lineRule="auto"/>
      </w:pPr>
      <w:r w:rsidRPr="001456ED">
        <w:t>1.</w:t>
      </w:r>
      <w:r w:rsidR="00A031AE" w:rsidRPr="001456ED">
        <w:t> </w:t>
      </w:r>
      <w:r w:rsidRPr="001456ED">
        <w:t>Выполненн</w:t>
      </w:r>
      <w:r w:rsidR="001049B5" w:rsidRPr="001456ED">
        <w:t>ая лабораторная работа</w:t>
      </w:r>
      <w:r w:rsidRPr="001456ED">
        <w:t xml:space="preserve"> 8.</w:t>
      </w:r>
    </w:p>
    <w:p w:rsidR="005D43E4" w:rsidRPr="001456ED" w:rsidRDefault="005D43E4" w:rsidP="001049B5">
      <w:pPr>
        <w:shd w:val="clear" w:color="auto" w:fill="FFFFFF"/>
        <w:tabs>
          <w:tab w:val="left" w:pos="684"/>
        </w:tabs>
        <w:spacing w:line="247" w:lineRule="auto"/>
        <w:ind w:firstLine="284"/>
        <w:jc w:val="both"/>
      </w:pPr>
      <w:r w:rsidRPr="001456ED">
        <w:t>2.</w:t>
      </w:r>
      <w:r w:rsidR="00A031AE" w:rsidRPr="001456ED">
        <w:t> </w:t>
      </w:r>
      <w:r w:rsidRPr="001456ED">
        <w:t>Технический проект (ген</w:t>
      </w:r>
      <w:r w:rsidR="001049B5" w:rsidRPr="001456ED">
        <w:t xml:space="preserve">еральный </w:t>
      </w:r>
      <w:r w:rsidRPr="001456ED">
        <w:t>план) сельского населенного пункта.</w:t>
      </w:r>
    </w:p>
    <w:p w:rsidR="005D43E4" w:rsidRPr="001456ED" w:rsidRDefault="005D43E4" w:rsidP="001049B5">
      <w:pPr>
        <w:pStyle w:val="a5"/>
        <w:spacing w:line="247" w:lineRule="auto"/>
        <w:jc w:val="both"/>
        <w:rPr>
          <w:b/>
        </w:rPr>
      </w:pPr>
      <w:r w:rsidRPr="001456ED">
        <w:rPr>
          <w:b/>
        </w:rPr>
        <w:t xml:space="preserve">В результате выполнения </w:t>
      </w:r>
      <w:r w:rsidR="001049B5" w:rsidRPr="001456ED">
        <w:rPr>
          <w:b/>
        </w:rPr>
        <w:t xml:space="preserve">работы </w:t>
      </w:r>
      <w:r w:rsidRPr="001456ED">
        <w:rPr>
          <w:b/>
        </w:rPr>
        <w:t>студент представляет: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</w:pPr>
      <w:r w:rsidRPr="001456ED">
        <w:t>1.</w:t>
      </w:r>
      <w:r w:rsidR="00A031AE" w:rsidRPr="001456ED">
        <w:t> </w:t>
      </w:r>
      <w:r w:rsidRPr="001456ED">
        <w:t xml:space="preserve">Баланс территории </w:t>
      </w:r>
      <w:r w:rsidR="00DC4CFB" w:rsidRPr="001456ED">
        <w:t>сельского населенного пункта.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  <w:rPr>
          <w:b/>
        </w:rPr>
      </w:pPr>
      <w:r w:rsidRPr="001456ED">
        <w:t>2.</w:t>
      </w:r>
      <w:r w:rsidR="00A031AE" w:rsidRPr="001456ED">
        <w:t> </w:t>
      </w:r>
      <w:r w:rsidRPr="001456ED">
        <w:t>Расчет технико-экономических показателей проекта планировки и застройки</w:t>
      </w:r>
      <w:r w:rsidR="00DC4CFB" w:rsidRPr="001456ED">
        <w:t xml:space="preserve"> </w:t>
      </w:r>
      <w:r w:rsidRPr="001456ED">
        <w:t>сельского населенного пункта</w:t>
      </w:r>
      <w:r w:rsidR="00DC4CFB" w:rsidRPr="001456ED">
        <w:t>.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</w:pPr>
      <w:r w:rsidRPr="001456ED">
        <w:t>3.</w:t>
      </w:r>
      <w:r w:rsidR="00A031AE" w:rsidRPr="001456ED">
        <w:t> </w:t>
      </w:r>
      <w:r w:rsidRPr="001456ED">
        <w:t>Оформленное задание.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</w:pPr>
    </w:p>
    <w:p w:rsidR="005D43E4" w:rsidRPr="001456ED" w:rsidRDefault="005D43E4" w:rsidP="001049B5">
      <w:pPr>
        <w:pStyle w:val="21"/>
        <w:tabs>
          <w:tab w:val="left" w:pos="612"/>
        </w:tabs>
        <w:spacing w:line="247" w:lineRule="auto"/>
        <w:ind w:firstLine="0"/>
        <w:jc w:val="center"/>
        <w:rPr>
          <w:b/>
          <w:bCs/>
        </w:rPr>
      </w:pPr>
      <w:r w:rsidRPr="001456ED">
        <w:rPr>
          <w:b/>
          <w:bCs/>
        </w:rPr>
        <w:t>10.1. Расчет баланса территории сельского населенного пункта</w:t>
      </w:r>
    </w:p>
    <w:p w:rsidR="005D43E4" w:rsidRPr="001456ED" w:rsidRDefault="005D43E4" w:rsidP="001049B5">
      <w:pPr>
        <w:pStyle w:val="21"/>
        <w:tabs>
          <w:tab w:val="left" w:pos="612"/>
        </w:tabs>
        <w:spacing w:line="247" w:lineRule="auto"/>
        <w:jc w:val="center"/>
        <w:rPr>
          <w:b/>
          <w:bCs/>
          <w:szCs w:val="16"/>
        </w:rPr>
      </w:pP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</w:pPr>
      <w:r w:rsidRPr="001456ED">
        <w:t>Состав технико-экономических показателей ген</w:t>
      </w:r>
      <w:r w:rsidR="00BA257B" w:rsidRPr="001456ED">
        <w:t xml:space="preserve">ерального </w:t>
      </w:r>
      <w:r w:rsidRPr="001456ED">
        <w:t>плана и методику их расчета устанавливают по СНиП и другим литературным источникам, выбирая соответствующие нормативы.</w:t>
      </w:r>
    </w:p>
    <w:p w:rsidR="005D43E4" w:rsidRPr="001456ED" w:rsidRDefault="005D43E4" w:rsidP="001049B5">
      <w:pPr>
        <w:shd w:val="clear" w:color="auto" w:fill="FFFFFF"/>
        <w:spacing w:line="247" w:lineRule="auto"/>
        <w:ind w:firstLine="284"/>
        <w:jc w:val="both"/>
      </w:pPr>
      <w:r w:rsidRPr="001456ED">
        <w:t>По чертежу генеральн</w:t>
      </w:r>
      <w:r w:rsidR="00BA257B" w:rsidRPr="001456ED">
        <w:t>ого плана села вычисляют площадь</w:t>
      </w:r>
      <w:r w:rsidRPr="001456ED">
        <w:t xml:space="preserve"> террит</w:t>
      </w:r>
      <w:r w:rsidRPr="001456ED">
        <w:t>о</w:t>
      </w:r>
      <w:r w:rsidRPr="001456ED">
        <w:t>рии, занятой усадебной, блокированной и секционной застройкой, о</w:t>
      </w:r>
      <w:r w:rsidRPr="001456ED">
        <w:t>б</w:t>
      </w:r>
      <w:r w:rsidRPr="001456ED">
        <w:t>щественными зданиями, зелеными насаждениями общего пользования, уличной сетью и др. Определяют площади животноводческих ко</w:t>
      </w:r>
      <w:r w:rsidRPr="001456ED">
        <w:t>м</w:t>
      </w:r>
      <w:r w:rsidRPr="001456ED">
        <w:t>плексов и других производственных секторов, объектов внешней зоны сельского насел</w:t>
      </w:r>
      <w:r w:rsidR="00DC4CFB" w:rsidRPr="001456ED">
        <w:t>е</w:t>
      </w:r>
      <w:r w:rsidRPr="001456ED">
        <w:t>нного пункта. Рассчитывают удельный вес различных территорий в общей площади раздельно по</w:t>
      </w:r>
      <w:r w:rsidR="00BA257B" w:rsidRPr="001456ED">
        <w:t xml:space="preserve"> </w:t>
      </w:r>
      <w:r w:rsidRPr="001456ED">
        <w:t>жилой и производственной зонам, а также удельные площади (в расчете на 1 жителя, 1 голову ск</w:t>
      </w:r>
      <w:r w:rsidRPr="001456ED">
        <w:t>о</w:t>
      </w:r>
      <w:r w:rsidRPr="001456ED">
        <w:t>та и т.</w:t>
      </w:r>
      <w:r w:rsidR="00DC4CFB" w:rsidRPr="001456ED">
        <w:t xml:space="preserve"> </w:t>
      </w:r>
      <w:r w:rsidRPr="001456ED">
        <w:t>д.). Сравнивают расчетные показатели с существующими. Далее составляют проектный баланс территории сельского населенного пункта по форме</w:t>
      </w:r>
      <w:r w:rsidR="00D94870" w:rsidRPr="001456ED">
        <w:t>, приведенной в</w:t>
      </w:r>
      <w:r w:rsidRPr="001456ED">
        <w:t xml:space="preserve"> табл. 10.1.</w:t>
      </w:r>
    </w:p>
    <w:p w:rsidR="005D43E4" w:rsidRPr="001456ED" w:rsidRDefault="001049B5" w:rsidP="00D94870">
      <w:pPr>
        <w:shd w:val="clear" w:color="auto" w:fill="FFFFFF"/>
        <w:spacing w:line="230" w:lineRule="auto"/>
        <w:jc w:val="center"/>
        <w:rPr>
          <w:b/>
          <w:sz w:val="16"/>
          <w:szCs w:val="16"/>
        </w:rPr>
      </w:pPr>
      <w:r w:rsidRPr="001456ED">
        <w:rPr>
          <w:szCs w:val="18"/>
        </w:rPr>
        <w:br w:type="page"/>
      </w:r>
      <w:r w:rsidR="005D43E4" w:rsidRPr="001456ED">
        <w:rPr>
          <w:spacing w:val="20"/>
          <w:sz w:val="16"/>
          <w:szCs w:val="16"/>
        </w:rPr>
        <w:lastRenderedPageBreak/>
        <w:t xml:space="preserve">Таблица </w:t>
      </w:r>
      <w:r w:rsidR="005D43E4" w:rsidRPr="001456ED">
        <w:rPr>
          <w:sz w:val="16"/>
          <w:szCs w:val="16"/>
        </w:rPr>
        <w:t xml:space="preserve">10.1. </w:t>
      </w:r>
      <w:r w:rsidR="005D43E4" w:rsidRPr="001456ED">
        <w:rPr>
          <w:b/>
          <w:sz w:val="16"/>
          <w:szCs w:val="16"/>
        </w:rPr>
        <w:t>Баланс территории сельского населенного пункта</w:t>
      </w:r>
    </w:p>
    <w:p w:rsidR="00F902BF" w:rsidRPr="001456ED" w:rsidRDefault="00F902BF" w:rsidP="00D94870">
      <w:pPr>
        <w:shd w:val="clear" w:color="auto" w:fill="FFFFFF"/>
        <w:spacing w:line="230" w:lineRule="auto"/>
        <w:ind w:firstLine="284"/>
        <w:jc w:val="center"/>
        <w:rPr>
          <w:b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3"/>
        <w:gridCol w:w="709"/>
        <w:gridCol w:w="567"/>
        <w:gridCol w:w="850"/>
        <w:gridCol w:w="712"/>
        <w:gridCol w:w="567"/>
        <w:gridCol w:w="876"/>
      </w:tblGrid>
      <w:tr w:rsidR="005D43E4" w:rsidRPr="001456ED" w:rsidTr="00D94870">
        <w:trPr>
          <w:trHeight w:val="20"/>
          <w:jc w:val="center"/>
        </w:trPr>
        <w:tc>
          <w:tcPr>
            <w:tcW w:w="1505" w:type="pct"/>
            <w:vMerge w:val="restart"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Территории</w:t>
            </w:r>
          </w:p>
        </w:tc>
        <w:tc>
          <w:tcPr>
            <w:tcW w:w="1736" w:type="pct"/>
            <w:gridSpan w:val="3"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Существующее положение</w:t>
            </w:r>
          </w:p>
        </w:tc>
        <w:tc>
          <w:tcPr>
            <w:tcW w:w="1759" w:type="pct"/>
            <w:gridSpan w:val="3"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По генеральному плану</w:t>
            </w: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Merge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Площадь, га</w:t>
            </w: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% к итогу</w:t>
            </w:r>
          </w:p>
        </w:tc>
        <w:tc>
          <w:tcPr>
            <w:tcW w:w="694" w:type="pct"/>
            <w:vAlign w:val="center"/>
          </w:tcPr>
          <w:p w:rsidR="001049B5" w:rsidRPr="001456ED" w:rsidRDefault="001049B5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На</w:t>
            </w:r>
          </w:p>
          <w:p w:rsidR="005D43E4" w:rsidRPr="001456ED" w:rsidRDefault="005D43E4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расче</w:t>
            </w:r>
            <w:r w:rsidR="00BA257B" w:rsidRPr="001456ED">
              <w:rPr>
                <w:bCs/>
                <w:sz w:val="16"/>
              </w:rPr>
              <w:t>т</w:t>
            </w:r>
            <w:r w:rsidRPr="001456ED">
              <w:rPr>
                <w:bCs/>
                <w:sz w:val="16"/>
              </w:rPr>
              <w:t>ную единицу, м</w:t>
            </w:r>
            <w:r w:rsidRPr="001456ED">
              <w:rPr>
                <w:bCs/>
                <w:sz w:val="16"/>
                <w:vertAlign w:val="superscript"/>
              </w:rPr>
              <w:t>2</w:t>
            </w: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Площадь, га</w:t>
            </w: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ind w:left="-57" w:right="-57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% к итогу</w:t>
            </w:r>
          </w:p>
        </w:tc>
        <w:tc>
          <w:tcPr>
            <w:tcW w:w="715" w:type="pct"/>
            <w:vAlign w:val="center"/>
          </w:tcPr>
          <w:p w:rsidR="001049B5" w:rsidRPr="001456ED" w:rsidRDefault="001049B5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На</w:t>
            </w:r>
          </w:p>
          <w:p w:rsidR="005D43E4" w:rsidRPr="001456ED" w:rsidRDefault="005D43E4" w:rsidP="00D94870">
            <w:pPr>
              <w:spacing w:line="230" w:lineRule="auto"/>
              <w:ind w:left="-113" w:right="-113"/>
              <w:jc w:val="center"/>
              <w:rPr>
                <w:bCs/>
                <w:sz w:val="16"/>
              </w:rPr>
            </w:pPr>
            <w:r w:rsidRPr="001456ED">
              <w:rPr>
                <w:bCs/>
                <w:spacing w:val="-2"/>
                <w:sz w:val="16"/>
              </w:rPr>
              <w:t>расчетную</w:t>
            </w:r>
            <w:r w:rsidRPr="001456ED">
              <w:rPr>
                <w:bCs/>
                <w:sz w:val="16"/>
              </w:rPr>
              <w:t xml:space="preserve"> единицу, м</w:t>
            </w:r>
            <w:r w:rsidRPr="001456ED">
              <w:rPr>
                <w:bCs/>
                <w:sz w:val="16"/>
                <w:vertAlign w:val="superscript"/>
              </w:rPr>
              <w:t>2</w:t>
            </w:r>
          </w:p>
        </w:tc>
      </w:tr>
      <w:tr w:rsidR="005D43E4" w:rsidRPr="001456ED" w:rsidTr="00D94870">
        <w:trPr>
          <w:trHeight w:val="20"/>
          <w:jc w:val="center"/>
        </w:trPr>
        <w:tc>
          <w:tcPr>
            <w:tcW w:w="5000" w:type="pct"/>
            <w:gridSpan w:val="7"/>
            <w:vAlign w:val="center"/>
          </w:tcPr>
          <w:p w:rsidR="005D43E4" w:rsidRPr="001456ED" w:rsidRDefault="005D43E4" w:rsidP="00D94870">
            <w:pPr>
              <w:pStyle w:val="4"/>
              <w:spacing w:line="230" w:lineRule="auto"/>
              <w:rPr>
                <w:rFonts w:ascii="Times New Roman" w:hAnsi="Times New Roman"/>
                <w:sz w:val="16"/>
                <w:szCs w:val="20"/>
              </w:rPr>
            </w:pPr>
            <w:r w:rsidRPr="001456ED">
              <w:rPr>
                <w:rFonts w:ascii="Times New Roman" w:hAnsi="Times New Roman"/>
                <w:bCs w:val="0"/>
                <w:sz w:val="16"/>
                <w:szCs w:val="20"/>
              </w:rPr>
              <w:t>Жилая зона</w:t>
            </w: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94870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Зона усадебной</w:t>
            </w:r>
          </w:p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застройки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  <w:sz w:val="16"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Зона блокированной застройки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94870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Зона секционной</w:t>
            </w:r>
          </w:p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застройки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Участки общественных учреждений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 xml:space="preserve">Зеленые насаждения общего пользования 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Улицы, проезды</w:t>
            </w:r>
            <w:r w:rsidR="00D94870" w:rsidRPr="001456ED">
              <w:rPr>
                <w:bCs/>
                <w:sz w:val="16"/>
              </w:rPr>
              <w:t>,</w:t>
            </w:r>
          </w:p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площади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Прочие территории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pacing w:val="20"/>
                <w:sz w:val="16"/>
              </w:rPr>
            </w:pPr>
            <w:r w:rsidRPr="001456ED">
              <w:rPr>
                <w:bCs/>
                <w:spacing w:val="20"/>
                <w:sz w:val="16"/>
              </w:rPr>
              <w:t>Итого</w:t>
            </w:r>
            <w:r w:rsidR="00DC4CFB" w:rsidRPr="001456ED">
              <w:rPr>
                <w:bCs/>
                <w:spacing w:val="20"/>
                <w:sz w:val="16"/>
              </w:rPr>
              <w:t>…</w:t>
            </w:r>
          </w:p>
        </w:tc>
        <w:tc>
          <w:tcPr>
            <w:tcW w:w="579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694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581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463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  <w:tc>
          <w:tcPr>
            <w:tcW w:w="715" w:type="pct"/>
          </w:tcPr>
          <w:p w:rsidR="005D43E4" w:rsidRPr="001456ED" w:rsidRDefault="005D43E4" w:rsidP="00D94870">
            <w:pPr>
              <w:spacing w:line="230" w:lineRule="auto"/>
              <w:jc w:val="center"/>
              <w:rPr>
                <w:bCs/>
              </w:rPr>
            </w:pPr>
          </w:p>
        </w:tc>
      </w:tr>
      <w:tr w:rsidR="005D43E4" w:rsidRPr="001456ED" w:rsidTr="00D94870">
        <w:trPr>
          <w:trHeight w:val="20"/>
          <w:jc w:val="center"/>
        </w:trPr>
        <w:tc>
          <w:tcPr>
            <w:tcW w:w="5000" w:type="pct"/>
            <w:gridSpan w:val="7"/>
            <w:vAlign w:val="center"/>
          </w:tcPr>
          <w:p w:rsidR="005D43E4" w:rsidRPr="001456ED" w:rsidRDefault="005D43E4" w:rsidP="00D94870">
            <w:pPr>
              <w:pStyle w:val="4"/>
              <w:spacing w:line="230" w:lineRule="auto"/>
              <w:rPr>
                <w:rFonts w:ascii="Times New Roman" w:hAnsi="Times New Roman"/>
                <w:sz w:val="16"/>
                <w:szCs w:val="20"/>
              </w:rPr>
            </w:pPr>
            <w:r w:rsidRPr="001456ED">
              <w:rPr>
                <w:rFonts w:ascii="Times New Roman" w:hAnsi="Times New Roman"/>
                <w:bCs w:val="0"/>
                <w:sz w:val="16"/>
                <w:szCs w:val="20"/>
              </w:rPr>
              <w:t>Производственная зона</w:t>
            </w: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94870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Всего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  <w:sz w:val="16"/>
              </w:rPr>
            </w:pPr>
            <w:r w:rsidRPr="001456ED">
              <w:rPr>
                <w:bCs/>
                <w:sz w:val="16"/>
              </w:rPr>
              <w:t>В т. ч.: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с</w:t>
            </w:r>
            <w:r w:rsidR="005D43E4" w:rsidRPr="001456ED">
              <w:rPr>
                <w:sz w:val="16"/>
                <w:szCs w:val="15"/>
              </w:rPr>
              <w:t>кладской комплекс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left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к</w:t>
            </w:r>
            <w:r w:rsidR="005D43E4" w:rsidRPr="001456ED">
              <w:rPr>
                <w:sz w:val="16"/>
                <w:szCs w:val="15"/>
              </w:rPr>
              <w:t>омплекс по ремо</w:t>
            </w:r>
            <w:r w:rsidR="005D43E4" w:rsidRPr="001456ED">
              <w:rPr>
                <w:sz w:val="16"/>
                <w:szCs w:val="15"/>
              </w:rPr>
              <w:t>н</w:t>
            </w:r>
            <w:r w:rsidR="005D43E4" w:rsidRPr="001456ED">
              <w:rPr>
                <w:sz w:val="16"/>
                <w:szCs w:val="15"/>
              </w:rPr>
              <w:t>ту и хранению сел</w:t>
            </w:r>
            <w:r w:rsidR="005D43E4" w:rsidRPr="001456ED">
              <w:rPr>
                <w:sz w:val="16"/>
                <w:szCs w:val="15"/>
              </w:rPr>
              <w:t>ь</w:t>
            </w:r>
            <w:r w:rsidR="005D43E4" w:rsidRPr="001456ED">
              <w:rPr>
                <w:sz w:val="16"/>
                <w:szCs w:val="15"/>
              </w:rPr>
              <w:t>скохозяйственной техники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х</w:t>
            </w:r>
            <w:r w:rsidR="005D43E4" w:rsidRPr="001456ED">
              <w:rPr>
                <w:sz w:val="16"/>
                <w:szCs w:val="15"/>
              </w:rPr>
              <w:t>озяйственный двор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м</w:t>
            </w:r>
            <w:r w:rsidR="005D43E4" w:rsidRPr="001456ED">
              <w:rPr>
                <w:sz w:val="16"/>
                <w:szCs w:val="15"/>
              </w:rPr>
              <w:t>олочный комплекс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left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к</w:t>
            </w:r>
            <w:r w:rsidR="005D43E4" w:rsidRPr="001456ED">
              <w:rPr>
                <w:sz w:val="16"/>
                <w:szCs w:val="15"/>
              </w:rPr>
              <w:t>омплекс по отко</w:t>
            </w:r>
            <w:r w:rsidR="005D43E4" w:rsidRPr="001456ED">
              <w:rPr>
                <w:sz w:val="16"/>
                <w:szCs w:val="15"/>
              </w:rPr>
              <w:t>р</w:t>
            </w:r>
            <w:r w:rsidR="005D43E4" w:rsidRPr="001456ED">
              <w:rPr>
                <w:sz w:val="16"/>
                <w:szCs w:val="15"/>
              </w:rPr>
              <w:t>му молодняка КРС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с</w:t>
            </w:r>
            <w:r w:rsidR="005D43E4" w:rsidRPr="001456ED">
              <w:rPr>
                <w:sz w:val="16"/>
                <w:szCs w:val="15"/>
              </w:rPr>
              <w:t xml:space="preserve">винокомплекс </w:t>
            </w:r>
          </w:p>
          <w:p w:rsidR="005D43E4" w:rsidRPr="001456ED" w:rsidRDefault="005D43E4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репродукторный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bCs/>
                <w:sz w:val="16"/>
                <w:szCs w:val="15"/>
              </w:rPr>
            </w:pPr>
            <w:r w:rsidRPr="001456ED">
              <w:rPr>
                <w:bCs/>
                <w:sz w:val="16"/>
                <w:szCs w:val="15"/>
              </w:rPr>
              <w:t>с</w:t>
            </w:r>
            <w:r w:rsidR="005D43E4" w:rsidRPr="001456ED">
              <w:rPr>
                <w:bCs/>
                <w:sz w:val="16"/>
                <w:szCs w:val="15"/>
              </w:rPr>
              <w:t xml:space="preserve">винокомплекс </w:t>
            </w:r>
          </w:p>
          <w:p w:rsidR="005D43E4" w:rsidRPr="001456ED" w:rsidRDefault="005D43E4" w:rsidP="00D94870">
            <w:pPr>
              <w:spacing w:line="230" w:lineRule="auto"/>
              <w:ind w:firstLine="176"/>
              <w:rPr>
                <w:bCs/>
                <w:sz w:val="16"/>
                <w:szCs w:val="15"/>
              </w:rPr>
            </w:pPr>
            <w:r w:rsidRPr="001456ED">
              <w:rPr>
                <w:bCs/>
                <w:sz w:val="16"/>
                <w:szCs w:val="15"/>
              </w:rPr>
              <w:t xml:space="preserve">откормочный 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п</w:t>
            </w:r>
            <w:r w:rsidR="005D43E4" w:rsidRPr="001456ED">
              <w:rPr>
                <w:sz w:val="16"/>
                <w:szCs w:val="15"/>
              </w:rPr>
              <w:t>тицеферма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о</w:t>
            </w:r>
            <w:r w:rsidR="005D43E4" w:rsidRPr="001456ED">
              <w:rPr>
                <w:sz w:val="16"/>
                <w:szCs w:val="15"/>
              </w:rPr>
              <w:t>вцеферма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D94870" w:rsidRPr="001456ED" w:rsidRDefault="00D94870" w:rsidP="00D94870">
            <w:pPr>
              <w:spacing w:line="230" w:lineRule="auto"/>
              <w:ind w:left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с</w:t>
            </w:r>
            <w:r w:rsidR="00F902BF" w:rsidRPr="001456ED">
              <w:rPr>
                <w:sz w:val="16"/>
                <w:szCs w:val="15"/>
              </w:rPr>
              <w:t>клад</w:t>
            </w:r>
            <w:r w:rsidRPr="001456ED">
              <w:rPr>
                <w:sz w:val="16"/>
                <w:szCs w:val="15"/>
              </w:rPr>
              <w:t xml:space="preserve"> </w:t>
            </w:r>
            <w:r w:rsidR="005D43E4" w:rsidRPr="001456ED">
              <w:rPr>
                <w:sz w:val="16"/>
                <w:szCs w:val="15"/>
              </w:rPr>
              <w:t>минеральных</w:t>
            </w:r>
            <w:r w:rsidRPr="001456ED">
              <w:rPr>
                <w:sz w:val="16"/>
                <w:szCs w:val="15"/>
              </w:rPr>
              <w:t xml:space="preserve"> удобрений</w:t>
            </w:r>
          </w:p>
          <w:p w:rsidR="005D43E4" w:rsidRPr="001456ED" w:rsidRDefault="005D43E4" w:rsidP="00D94870">
            <w:pPr>
              <w:spacing w:line="230" w:lineRule="auto"/>
              <w:ind w:left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и ядохимикатов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94870" w:rsidP="00D94870">
            <w:pPr>
              <w:spacing w:line="230" w:lineRule="auto"/>
              <w:ind w:left="176" w:firstLine="34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к</w:t>
            </w:r>
            <w:r w:rsidR="005D43E4" w:rsidRPr="001456ED">
              <w:rPr>
                <w:sz w:val="16"/>
                <w:szCs w:val="15"/>
              </w:rPr>
              <w:t>омплекс</w:t>
            </w:r>
            <w:r w:rsidRPr="001456ED">
              <w:rPr>
                <w:sz w:val="16"/>
                <w:szCs w:val="15"/>
              </w:rPr>
              <w:t xml:space="preserve"> </w:t>
            </w:r>
            <w:r w:rsidR="005D43E4" w:rsidRPr="001456ED">
              <w:rPr>
                <w:sz w:val="16"/>
                <w:szCs w:val="15"/>
              </w:rPr>
              <w:t>хранения ГСМ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firstLine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д</w:t>
            </w:r>
            <w:r w:rsidR="005D43E4" w:rsidRPr="001456ED">
              <w:rPr>
                <w:sz w:val="16"/>
                <w:szCs w:val="15"/>
              </w:rPr>
              <w:t>ороги и проезды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DC4CFB" w:rsidP="00D94870">
            <w:pPr>
              <w:spacing w:line="230" w:lineRule="auto"/>
              <w:ind w:left="176"/>
              <w:rPr>
                <w:sz w:val="16"/>
                <w:szCs w:val="15"/>
              </w:rPr>
            </w:pPr>
            <w:r w:rsidRPr="001456ED">
              <w:rPr>
                <w:sz w:val="16"/>
                <w:szCs w:val="15"/>
              </w:rPr>
              <w:t>з</w:t>
            </w:r>
            <w:r w:rsidR="005D43E4" w:rsidRPr="001456ED">
              <w:rPr>
                <w:sz w:val="16"/>
                <w:szCs w:val="15"/>
              </w:rPr>
              <w:t>еленые насаждения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  <w:tr w:rsidR="00D94870" w:rsidRPr="001456ED" w:rsidTr="00D94870">
        <w:trPr>
          <w:trHeight w:val="20"/>
          <w:jc w:val="center"/>
        </w:trPr>
        <w:tc>
          <w:tcPr>
            <w:tcW w:w="150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Прочие территории</w:t>
            </w:r>
          </w:p>
        </w:tc>
        <w:tc>
          <w:tcPr>
            <w:tcW w:w="579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694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581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463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  <w:tc>
          <w:tcPr>
            <w:tcW w:w="715" w:type="pct"/>
            <w:vAlign w:val="center"/>
          </w:tcPr>
          <w:p w:rsidR="005D43E4" w:rsidRPr="001456ED" w:rsidRDefault="005D43E4" w:rsidP="00D94870">
            <w:pPr>
              <w:spacing w:line="230" w:lineRule="auto"/>
              <w:rPr>
                <w:bCs/>
              </w:rPr>
            </w:pPr>
          </w:p>
        </w:tc>
      </w:tr>
    </w:tbl>
    <w:p w:rsidR="00D94870" w:rsidRPr="001456ED" w:rsidRDefault="005D43E4" w:rsidP="00BF1A82">
      <w:pPr>
        <w:shd w:val="clear" w:color="auto" w:fill="FFFFFF"/>
        <w:spacing w:line="233" w:lineRule="auto"/>
        <w:jc w:val="center"/>
        <w:rPr>
          <w:b/>
          <w:bCs/>
        </w:rPr>
      </w:pPr>
      <w:r w:rsidRPr="001456ED">
        <w:rPr>
          <w:b/>
          <w:bCs/>
        </w:rPr>
        <w:lastRenderedPageBreak/>
        <w:t>10.2. Расчет те</w:t>
      </w:r>
      <w:r w:rsidR="00D94870" w:rsidRPr="001456ED">
        <w:rPr>
          <w:b/>
          <w:bCs/>
        </w:rPr>
        <w:t>хнико-экономических показателей</w:t>
      </w:r>
    </w:p>
    <w:p w:rsidR="005D43E4" w:rsidRPr="001456ED" w:rsidRDefault="005D43E4" w:rsidP="00BF1A82">
      <w:pPr>
        <w:shd w:val="clear" w:color="auto" w:fill="FFFFFF"/>
        <w:spacing w:line="233" w:lineRule="auto"/>
        <w:jc w:val="center"/>
        <w:rPr>
          <w:b/>
          <w:bCs/>
        </w:rPr>
      </w:pPr>
      <w:r w:rsidRPr="001456ED">
        <w:rPr>
          <w:b/>
          <w:bCs/>
        </w:rPr>
        <w:t>ген</w:t>
      </w:r>
      <w:r w:rsidR="00D94870" w:rsidRPr="001456ED">
        <w:rPr>
          <w:b/>
          <w:bCs/>
        </w:rPr>
        <w:t xml:space="preserve">ерального </w:t>
      </w:r>
      <w:r w:rsidRPr="001456ED">
        <w:rPr>
          <w:b/>
          <w:bCs/>
        </w:rPr>
        <w:t>плана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center"/>
        <w:rPr>
          <w:b/>
          <w:bCs/>
          <w:sz w:val="18"/>
        </w:rPr>
      </w:pP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 xml:space="preserve">Технико-экономические показатели для оценки генерального плана </w:t>
      </w:r>
      <w:r w:rsidRPr="001456ED">
        <w:t>сельского населенного пункта</w:t>
      </w:r>
      <w:r w:rsidRPr="001456ED">
        <w:rPr>
          <w:spacing w:val="-1"/>
        </w:rPr>
        <w:t xml:space="preserve"> подразделяют на абсолютные и относ</w:t>
      </w:r>
      <w:r w:rsidRPr="001456ED">
        <w:rPr>
          <w:spacing w:val="-1"/>
        </w:rPr>
        <w:t>и</w:t>
      </w:r>
      <w:r w:rsidRPr="001456ED">
        <w:rPr>
          <w:spacing w:val="-1"/>
        </w:rPr>
        <w:t>тельные. Абсолютные показатели выражают количество конкретных величин (га, м</w:t>
      </w:r>
      <w:r w:rsidRPr="001456ED">
        <w:rPr>
          <w:spacing w:val="-1"/>
          <w:vertAlign w:val="superscript"/>
        </w:rPr>
        <w:t>2</w:t>
      </w:r>
      <w:r w:rsidRPr="001456ED">
        <w:rPr>
          <w:spacing w:val="-1"/>
        </w:rPr>
        <w:t>, численность населения и др.). Относительные показ</w:t>
      </w:r>
      <w:r w:rsidRPr="001456ED">
        <w:rPr>
          <w:spacing w:val="-1"/>
        </w:rPr>
        <w:t>а</w:t>
      </w:r>
      <w:r w:rsidRPr="001456ED">
        <w:rPr>
          <w:spacing w:val="-1"/>
        </w:rPr>
        <w:t>тели получают путем сопоставления абсолютных показателей.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Технико-экономические показатели могут охватывать всю террит</w:t>
      </w:r>
      <w:r w:rsidRPr="001456ED">
        <w:rPr>
          <w:spacing w:val="-1"/>
        </w:rPr>
        <w:t>о</w:t>
      </w:r>
      <w:r w:rsidRPr="001456ED">
        <w:rPr>
          <w:spacing w:val="-1"/>
        </w:rPr>
        <w:t>рию</w:t>
      </w:r>
      <w:r w:rsidR="00DA6343" w:rsidRPr="001456ED">
        <w:rPr>
          <w:spacing w:val="-1"/>
        </w:rPr>
        <w:t xml:space="preserve"> сельского населенного пункта (брутто) или его часть (нетто</w:t>
      </w:r>
      <w:r w:rsidRPr="001456ED">
        <w:rPr>
          <w:spacing w:val="-1"/>
        </w:rPr>
        <w:t>).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 xml:space="preserve">На основании списка строительных объектов и с учетом </w:t>
      </w:r>
      <w:r w:rsidRPr="001456ED">
        <w:t>запроект</w:t>
      </w:r>
      <w:r w:rsidRPr="001456ED">
        <w:t>и</w:t>
      </w:r>
      <w:r w:rsidRPr="001456ED">
        <w:t xml:space="preserve">рованного количества жилых домов и других зданий рассчитывают объем жилого фонда и его плотность по видам застройки (усадебная, блокированная, секционная) с охватом всей территории жилой зоны (брутто) или соответствующей </w:t>
      </w:r>
      <w:r w:rsidRPr="001456ED">
        <w:rPr>
          <w:spacing w:val="-1"/>
        </w:rPr>
        <w:t>его части (нетто).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Плотность жилого фонда брутто (</w:t>
      </w:r>
      <w:r w:rsidRPr="001456ED">
        <w:rPr>
          <w:spacing w:val="-1"/>
          <w:sz w:val="22"/>
          <w:szCs w:val="22"/>
        </w:rPr>
        <w:t>П</w:t>
      </w:r>
      <w:r w:rsidRPr="001456ED">
        <w:rPr>
          <w:spacing w:val="-1"/>
          <w:sz w:val="22"/>
          <w:szCs w:val="22"/>
          <w:vertAlign w:val="subscript"/>
        </w:rPr>
        <w:t>бр</w:t>
      </w:r>
      <w:r w:rsidR="00DA6343" w:rsidRPr="001456ED">
        <w:rPr>
          <w:spacing w:val="-1"/>
        </w:rPr>
        <w:t>)</w:t>
      </w:r>
      <w:r w:rsidR="00263222" w:rsidRPr="001456ED">
        <w:rPr>
          <w:spacing w:val="-1"/>
        </w:rPr>
        <w:t xml:space="preserve"> </w:t>
      </w:r>
      <w:r w:rsidR="00DA6343" w:rsidRPr="001456ED">
        <w:rPr>
          <w:spacing w:val="-1"/>
        </w:rPr>
        <w:t>устанавливают по формуле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  <w:sz w:val="8"/>
          <w:szCs w:val="10"/>
        </w:rPr>
      </w:pPr>
    </w:p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5245"/>
        <w:gridCol w:w="850"/>
      </w:tblGrid>
      <w:tr w:rsidR="005D43E4" w:rsidRPr="001456ED" w:rsidTr="00DE6C02">
        <w:tc>
          <w:tcPr>
            <w:tcW w:w="5245" w:type="dxa"/>
          </w:tcPr>
          <w:p w:rsidR="005D43E4" w:rsidRPr="001456ED" w:rsidRDefault="00BF1A82" w:rsidP="00BF1A82">
            <w:pPr>
              <w:spacing w:line="233" w:lineRule="auto"/>
              <w:ind w:firstLine="459"/>
              <w:jc w:val="center"/>
              <w:rPr>
                <w:spacing w:val="-1"/>
              </w:rPr>
            </w:pPr>
            <w:r w:rsidRPr="001456ED">
              <w:rPr>
                <w:spacing w:val="-1"/>
                <w:position w:val="-30"/>
              </w:rPr>
              <w:object w:dxaOrig="1080" w:dyaOrig="680">
                <v:shape id="_x0000_i1058" type="#_x0000_t75" style="width:54.4pt;height:34.5pt" o:ole="">
                  <v:imagedata r:id="rId53" o:title=""/>
                </v:shape>
                <o:OLEObject Type="Embed" ProgID="Equation.DSMT4" ShapeID="_x0000_i1058" DrawAspect="Content" ObjectID="_1682775563" r:id="rId54"/>
              </w:object>
            </w:r>
          </w:p>
        </w:tc>
        <w:tc>
          <w:tcPr>
            <w:tcW w:w="850" w:type="dxa"/>
          </w:tcPr>
          <w:p w:rsidR="005D43E4" w:rsidRPr="001456ED" w:rsidRDefault="005D43E4" w:rsidP="00BF1A82">
            <w:pPr>
              <w:spacing w:line="233" w:lineRule="auto"/>
              <w:jc w:val="right"/>
              <w:rPr>
                <w:spacing w:val="-1"/>
              </w:rPr>
            </w:pPr>
          </w:p>
          <w:p w:rsidR="005D43E4" w:rsidRPr="001456ED" w:rsidRDefault="005D43E4" w:rsidP="00BF1A82">
            <w:pPr>
              <w:spacing w:line="233" w:lineRule="auto"/>
              <w:ind w:right="-57"/>
              <w:jc w:val="right"/>
              <w:rPr>
                <w:spacing w:val="-1"/>
              </w:rPr>
            </w:pPr>
            <w:r w:rsidRPr="001456ED">
              <w:rPr>
                <w:spacing w:val="-1"/>
              </w:rPr>
              <w:t>(10.1)</w:t>
            </w:r>
          </w:p>
        </w:tc>
      </w:tr>
    </w:tbl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  <w:sz w:val="8"/>
          <w:szCs w:val="16"/>
        </w:rPr>
      </w:pPr>
    </w:p>
    <w:p w:rsidR="005D43E4" w:rsidRPr="001456ED" w:rsidRDefault="005D43E4" w:rsidP="00BF1A82">
      <w:pPr>
        <w:shd w:val="clear" w:color="auto" w:fill="FFFFFF"/>
        <w:spacing w:line="233" w:lineRule="auto"/>
        <w:jc w:val="both"/>
        <w:rPr>
          <w:spacing w:val="-1"/>
        </w:rPr>
      </w:pPr>
      <w:r w:rsidRPr="001456ED">
        <w:rPr>
          <w:spacing w:val="-1"/>
        </w:rPr>
        <w:t>где П</w:t>
      </w:r>
      <w:r w:rsidRPr="001456ED">
        <w:rPr>
          <w:spacing w:val="-1"/>
          <w:vertAlign w:val="subscript"/>
        </w:rPr>
        <w:t>бр</w:t>
      </w:r>
      <w:r w:rsidRPr="001456ED">
        <w:rPr>
          <w:spacing w:val="-1"/>
        </w:rPr>
        <w:t xml:space="preserve"> – плотность жилого фонда брутто, м</w:t>
      </w:r>
      <w:r w:rsidRPr="001456ED">
        <w:rPr>
          <w:spacing w:val="-1"/>
          <w:vertAlign w:val="superscript"/>
        </w:rPr>
        <w:t>2</w:t>
      </w:r>
      <w:r w:rsidRPr="001456ED">
        <w:rPr>
          <w:spacing w:val="-1"/>
        </w:rPr>
        <w:t>/га;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</w:t>
      </w:r>
      <w:r w:rsidRPr="001456ED">
        <w:rPr>
          <w:spacing w:val="-1"/>
          <w:vertAlign w:val="subscript"/>
        </w:rPr>
        <w:t>ж</w:t>
      </w:r>
      <w:r w:rsidRPr="001456ED">
        <w:rPr>
          <w:spacing w:val="-1"/>
        </w:rPr>
        <w:t xml:space="preserve"> – общая площадь в жилых зданиях, м</w:t>
      </w:r>
      <w:r w:rsidRPr="001456ED">
        <w:rPr>
          <w:spacing w:val="-1"/>
          <w:vertAlign w:val="superscript"/>
        </w:rPr>
        <w:t>2</w:t>
      </w:r>
      <w:r w:rsidRPr="001456ED">
        <w:rPr>
          <w:spacing w:val="-1"/>
        </w:rPr>
        <w:t>;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</w:t>
      </w:r>
      <w:r w:rsidRPr="001456ED">
        <w:rPr>
          <w:spacing w:val="-1"/>
          <w:vertAlign w:val="subscript"/>
        </w:rPr>
        <w:t>жз</w:t>
      </w:r>
      <w:r w:rsidR="00DA6343" w:rsidRPr="001456ED">
        <w:rPr>
          <w:spacing w:val="-1"/>
        </w:rPr>
        <w:t xml:space="preserve"> </w:t>
      </w:r>
      <w:r w:rsidRPr="001456ED">
        <w:rPr>
          <w:spacing w:val="-1"/>
        </w:rPr>
        <w:t>– общая площадь жилой зоны, га.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Плотность жилого фонда нетто рассчитывают по формуле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  <w:sz w:val="8"/>
          <w:szCs w:val="10"/>
        </w:rPr>
      </w:pPr>
    </w:p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5245"/>
        <w:gridCol w:w="850"/>
      </w:tblGrid>
      <w:tr w:rsidR="005D43E4" w:rsidRPr="001456ED" w:rsidTr="00DE6C02">
        <w:tc>
          <w:tcPr>
            <w:tcW w:w="5245" w:type="dxa"/>
          </w:tcPr>
          <w:p w:rsidR="005D43E4" w:rsidRPr="001456ED" w:rsidRDefault="005D43E4" w:rsidP="00BF1A82">
            <w:pPr>
              <w:spacing w:line="233" w:lineRule="auto"/>
              <w:ind w:firstLine="318"/>
              <w:jc w:val="center"/>
              <w:rPr>
                <w:spacing w:val="-1"/>
              </w:rPr>
            </w:pPr>
            <w:r w:rsidRPr="001456ED">
              <w:rPr>
                <w:spacing w:val="-1"/>
                <w:position w:val="-32"/>
              </w:rPr>
              <w:object w:dxaOrig="1100" w:dyaOrig="700">
                <v:shape id="_x0000_i1059" type="#_x0000_t75" style="width:55.15pt;height:36pt" o:ole="">
                  <v:imagedata r:id="rId55" o:title=""/>
                </v:shape>
                <o:OLEObject Type="Embed" ProgID="Equation.DSMT4" ShapeID="_x0000_i1059" DrawAspect="Content" ObjectID="_1682775564" r:id="rId56"/>
              </w:object>
            </w:r>
          </w:p>
        </w:tc>
        <w:tc>
          <w:tcPr>
            <w:tcW w:w="850" w:type="dxa"/>
          </w:tcPr>
          <w:p w:rsidR="005D43E4" w:rsidRPr="001456ED" w:rsidRDefault="005D43E4" w:rsidP="00BF1A82">
            <w:pPr>
              <w:spacing w:line="233" w:lineRule="auto"/>
              <w:jc w:val="right"/>
              <w:rPr>
                <w:spacing w:val="-1"/>
              </w:rPr>
            </w:pPr>
          </w:p>
          <w:p w:rsidR="005D43E4" w:rsidRPr="001456ED" w:rsidRDefault="005D43E4" w:rsidP="00BF1A82">
            <w:pPr>
              <w:spacing w:line="233" w:lineRule="auto"/>
              <w:ind w:right="-57"/>
              <w:jc w:val="right"/>
              <w:rPr>
                <w:spacing w:val="-1"/>
              </w:rPr>
            </w:pPr>
            <w:r w:rsidRPr="001456ED">
              <w:rPr>
                <w:spacing w:val="-1"/>
              </w:rPr>
              <w:t>(10.2)</w:t>
            </w:r>
          </w:p>
        </w:tc>
      </w:tr>
    </w:tbl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  <w:sz w:val="8"/>
          <w:szCs w:val="10"/>
        </w:rPr>
      </w:pPr>
    </w:p>
    <w:p w:rsidR="005D43E4" w:rsidRPr="001456ED" w:rsidRDefault="005D43E4" w:rsidP="00BF1A82">
      <w:pPr>
        <w:shd w:val="clear" w:color="auto" w:fill="FFFFFF"/>
        <w:spacing w:line="233" w:lineRule="auto"/>
        <w:jc w:val="both"/>
        <w:rPr>
          <w:spacing w:val="-1"/>
        </w:rPr>
      </w:pPr>
      <w:r w:rsidRPr="001456ED">
        <w:rPr>
          <w:spacing w:val="-1"/>
        </w:rPr>
        <w:t>где П</w:t>
      </w:r>
      <w:r w:rsidRPr="001456ED">
        <w:rPr>
          <w:spacing w:val="-1"/>
          <w:vertAlign w:val="subscript"/>
        </w:rPr>
        <w:t>нт</w:t>
      </w:r>
      <w:r w:rsidR="00DA6343" w:rsidRPr="001456ED">
        <w:rPr>
          <w:spacing w:val="-1"/>
        </w:rPr>
        <w:t xml:space="preserve"> </w:t>
      </w:r>
      <w:r w:rsidRPr="001456ED">
        <w:rPr>
          <w:spacing w:val="-1"/>
        </w:rPr>
        <w:t>– плотность жилого фонда нетто, м</w:t>
      </w:r>
      <w:r w:rsidRPr="001456ED">
        <w:rPr>
          <w:spacing w:val="-1"/>
          <w:vertAlign w:val="superscript"/>
        </w:rPr>
        <w:t>2</w:t>
      </w:r>
      <w:r w:rsidRPr="001456ED">
        <w:rPr>
          <w:spacing w:val="-1"/>
        </w:rPr>
        <w:t>/га;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</w:t>
      </w:r>
      <w:r w:rsidRPr="001456ED">
        <w:rPr>
          <w:spacing w:val="-1"/>
          <w:vertAlign w:val="subscript"/>
        </w:rPr>
        <w:t>ж</w:t>
      </w:r>
      <w:r w:rsidR="00DA6343" w:rsidRPr="001456ED">
        <w:rPr>
          <w:spacing w:val="-1"/>
        </w:rPr>
        <w:t xml:space="preserve"> </w:t>
      </w:r>
      <w:r w:rsidRPr="001456ED">
        <w:rPr>
          <w:spacing w:val="-1"/>
        </w:rPr>
        <w:t>– общая площадь в жилых зданиях, м</w:t>
      </w:r>
      <w:r w:rsidRPr="001456ED">
        <w:rPr>
          <w:spacing w:val="-1"/>
          <w:vertAlign w:val="superscript"/>
        </w:rPr>
        <w:t>2</w:t>
      </w:r>
      <w:r w:rsidRPr="001456ED">
        <w:rPr>
          <w:spacing w:val="-1"/>
        </w:rPr>
        <w:t>;</w:t>
      </w:r>
    </w:p>
    <w:p w:rsidR="005D43E4" w:rsidRPr="001456ED" w:rsidRDefault="005D43E4" w:rsidP="00BF1A82">
      <w:pPr>
        <w:shd w:val="clear" w:color="auto" w:fill="FFFFFF"/>
        <w:spacing w:line="233" w:lineRule="auto"/>
        <w:ind w:left="851" w:hanging="567"/>
        <w:jc w:val="both"/>
        <w:rPr>
          <w:spacing w:val="-1"/>
        </w:rPr>
      </w:pPr>
      <w:r w:rsidRPr="001456ED">
        <w:rPr>
          <w:spacing w:val="-1"/>
        </w:rPr>
        <w:t>П</w:t>
      </w:r>
      <w:r w:rsidRPr="001456ED">
        <w:rPr>
          <w:spacing w:val="-1"/>
          <w:vertAlign w:val="subscript"/>
        </w:rPr>
        <w:t>жд</w:t>
      </w:r>
      <w:r w:rsidR="00DA6343" w:rsidRPr="001456ED">
        <w:rPr>
          <w:spacing w:val="-1"/>
        </w:rPr>
        <w:t xml:space="preserve"> </w:t>
      </w:r>
      <w:r w:rsidRPr="001456ED">
        <w:rPr>
          <w:spacing w:val="-1"/>
        </w:rPr>
        <w:t>– площадь жилой территории, на которой размещены жилые дома, га.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  <w:rPr>
          <w:spacing w:val="-1"/>
        </w:rPr>
      </w:pPr>
      <w:r w:rsidRPr="001456ED">
        <w:rPr>
          <w:spacing w:val="-1"/>
        </w:rPr>
        <w:t>Плотность жилого фонда устанавливают для каждой строительной зоны.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</w:pPr>
      <w:r w:rsidRPr="001456ED">
        <w:rPr>
          <w:spacing w:val="-1"/>
        </w:rPr>
        <w:t xml:space="preserve">Устанавливают плотность уличной сети и </w:t>
      </w:r>
      <w:r w:rsidRPr="001456ED">
        <w:t>ориентировочную сто</w:t>
      </w:r>
      <w:r w:rsidRPr="001456ED">
        <w:t>и</w:t>
      </w:r>
      <w:r w:rsidRPr="001456ED">
        <w:t>мость строительства.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</w:pPr>
      <w:r w:rsidRPr="001456ED">
        <w:t>Плотность уличной сети определяется как отношение площади улиц к площади жилой зоны.</w:t>
      </w:r>
    </w:p>
    <w:p w:rsidR="005D43E4" w:rsidRPr="001456ED" w:rsidRDefault="005D43E4" w:rsidP="00BF1A82">
      <w:pPr>
        <w:shd w:val="clear" w:color="auto" w:fill="FFFFFF"/>
        <w:spacing w:line="233" w:lineRule="auto"/>
        <w:ind w:firstLine="284"/>
        <w:jc w:val="both"/>
      </w:pPr>
      <w:r w:rsidRPr="001456ED">
        <w:t>Выбирают из типовых проектов животноводческих комплек</w:t>
      </w:r>
      <w:r w:rsidRPr="001456ED">
        <w:rPr>
          <w:spacing w:val="-1"/>
        </w:rPr>
        <w:t>сов или устанавливают по ген</w:t>
      </w:r>
      <w:r w:rsidR="00BF1A82" w:rsidRPr="001456ED">
        <w:rPr>
          <w:spacing w:val="-1"/>
        </w:rPr>
        <w:t xml:space="preserve">еральному </w:t>
      </w:r>
      <w:r w:rsidRPr="001456ED">
        <w:rPr>
          <w:spacing w:val="-1"/>
        </w:rPr>
        <w:t>плану плотность застройки произ</w:t>
      </w:r>
      <w:r w:rsidRPr="001456ED">
        <w:t>во</w:t>
      </w:r>
      <w:r w:rsidRPr="001456ED">
        <w:t>д</w:t>
      </w:r>
      <w:r w:rsidRPr="001456ED">
        <w:t>ственного центра в разрезе отдельных секторов.</w:t>
      </w:r>
    </w:p>
    <w:p w:rsidR="005D43E4" w:rsidRPr="001456ED" w:rsidRDefault="005D43E4" w:rsidP="00BF1A82">
      <w:pPr>
        <w:shd w:val="clear" w:color="auto" w:fill="FFFFFF"/>
        <w:spacing w:line="230" w:lineRule="auto"/>
        <w:ind w:firstLine="284"/>
        <w:jc w:val="both"/>
      </w:pPr>
      <w:r w:rsidRPr="001456ED">
        <w:lastRenderedPageBreak/>
        <w:t>Плотность застройки определяют как процентное отношение пл</w:t>
      </w:r>
      <w:r w:rsidRPr="001456ED">
        <w:t>о</w:t>
      </w:r>
      <w:r w:rsidRPr="001456ED">
        <w:t>щади под зданиями и сооружениями к площади соответствующего производственного центра.</w:t>
      </w:r>
    </w:p>
    <w:p w:rsidR="005D43E4" w:rsidRPr="001456ED" w:rsidRDefault="005D43E4" w:rsidP="00BF1A82">
      <w:pPr>
        <w:shd w:val="clear" w:color="auto" w:fill="FFFFFF"/>
        <w:spacing w:line="230" w:lineRule="auto"/>
        <w:ind w:firstLine="284"/>
        <w:jc w:val="both"/>
      </w:pPr>
      <w:r w:rsidRPr="001456ED">
        <w:t>Установленные технико-экономич</w:t>
      </w:r>
      <w:r w:rsidR="00BF1A82" w:rsidRPr="001456ED">
        <w:t>еские показатели сводят в табл. </w:t>
      </w:r>
      <w:r w:rsidRPr="001456ED">
        <w:t>10.2.</w:t>
      </w:r>
    </w:p>
    <w:p w:rsidR="005D43E4" w:rsidRPr="001456ED" w:rsidRDefault="005D43E4" w:rsidP="00BF1A82">
      <w:pPr>
        <w:spacing w:line="230" w:lineRule="auto"/>
        <w:ind w:firstLine="284"/>
        <w:jc w:val="both"/>
        <w:rPr>
          <w:spacing w:val="51"/>
          <w:szCs w:val="16"/>
        </w:rPr>
      </w:pPr>
    </w:p>
    <w:p w:rsidR="005D43E4" w:rsidRPr="001456ED" w:rsidRDefault="005D43E4" w:rsidP="00BF1A82">
      <w:pPr>
        <w:spacing w:line="230" w:lineRule="auto"/>
        <w:jc w:val="center"/>
        <w:rPr>
          <w:b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Таблица </w:t>
      </w:r>
      <w:r w:rsidRPr="001456ED">
        <w:rPr>
          <w:sz w:val="16"/>
          <w:szCs w:val="16"/>
        </w:rPr>
        <w:t>10.2.</w:t>
      </w:r>
      <w:r w:rsidRPr="001456ED">
        <w:rPr>
          <w:spacing w:val="20"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Технико-экономические показатели генерального плана</w:t>
      </w:r>
    </w:p>
    <w:p w:rsidR="005D43E4" w:rsidRPr="001456ED" w:rsidRDefault="005D43E4" w:rsidP="00BF1A82">
      <w:pPr>
        <w:spacing w:line="230" w:lineRule="auto"/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сельского населенного пункта</w:t>
      </w:r>
    </w:p>
    <w:p w:rsidR="005D43E4" w:rsidRPr="001456ED" w:rsidRDefault="005D43E4" w:rsidP="00BF1A82">
      <w:pPr>
        <w:spacing w:line="230" w:lineRule="auto"/>
        <w:ind w:firstLine="284"/>
        <w:jc w:val="center"/>
        <w:rPr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1573"/>
        <w:gridCol w:w="1574"/>
      </w:tblGrid>
      <w:tr w:rsidR="005D43E4" w:rsidRPr="001456ED" w:rsidTr="00C65439">
        <w:trPr>
          <w:trHeight w:val="20"/>
          <w:jc w:val="center"/>
        </w:trPr>
        <w:tc>
          <w:tcPr>
            <w:tcW w:w="2977" w:type="dxa"/>
            <w:vMerge w:val="restart"/>
            <w:vAlign w:val="center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  <w:r w:rsidRPr="001456ED">
              <w:rPr>
                <w:sz w:val="16"/>
              </w:rPr>
              <w:t>Показатели</w:t>
            </w:r>
          </w:p>
        </w:tc>
        <w:tc>
          <w:tcPr>
            <w:tcW w:w="3147" w:type="dxa"/>
            <w:gridSpan w:val="2"/>
            <w:vAlign w:val="center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  <w:r w:rsidRPr="001456ED">
              <w:rPr>
                <w:sz w:val="16"/>
              </w:rPr>
              <w:t>Значение показателей</w:t>
            </w: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  <w:vMerge/>
            <w:vAlign w:val="center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3" w:type="dxa"/>
            <w:vAlign w:val="center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  <w:r w:rsidRPr="001456ED">
              <w:rPr>
                <w:sz w:val="16"/>
              </w:rPr>
              <w:t>проектных</w:t>
            </w:r>
          </w:p>
        </w:tc>
        <w:tc>
          <w:tcPr>
            <w:tcW w:w="1574" w:type="dxa"/>
            <w:vAlign w:val="center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  <w:r w:rsidRPr="001456ED">
              <w:rPr>
                <w:sz w:val="16"/>
              </w:rPr>
              <w:t>нормативных</w:t>
            </w:r>
          </w:p>
        </w:tc>
      </w:tr>
      <w:tr w:rsidR="005D43E4" w:rsidRPr="001456ED" w:rsidTr="00BF1A82">
        <w:trPr>
          <w:trHeight w:val="20"/>
          <w:jc w:val="center"/>
        </w:trPr>
        <w:tc>
          <w:tcPr>
            <w:tcW w:w="6124" w:type="dxa"/>
            <w:gridSpan w:val="3"/>
          </w:tcPr>
          <w:p w:rsidR="005D43E4" w:rsidRPr="001456ED" w:rsidRDefault="005D43E4" w:rsidP="00BF1A82">
            <w:pPr>
              <w:pStyle w:val="4"/>
              <w:spacing w:line="230" w:lineRule="auto"/>
              <w:rPr>
                <w:rFonts w:ascii="Times New Roman" w:hAnsi="Times New Roman"/>
                <w:sz w:val="16"/>
                <w:szCs w:val="20"/>
              </w:rPr>
            </w:pPr>
            <w:r w:rsidRPr="001456ED">
              <w:rPr>
                <w:rFonts w:ascii="Times New Roman" w:hAnsi="Times New Roman"/>
                <w:sz w:val="16"/>
                <w:szCs w:val="20"/>
              </w:rPr>
              <w:t>По жилой зоне</w:t>
            </w: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jc w:val="both"/>
              <w:rPr>
                <w:sz w:val="16"/>
              </w:rPr>
            </w:pPr>
            <w:r w:rsidRPr="001456ED">
              <w:rPr>
                <w:sz w:val="16"/>
              </w:rPr>
              <w:t>Численность населения, чел.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BF1A82" w:rsidP="00BF1A82">
            <w:pPr>
              <w:spacing w:line="230" w:lineRule="auto"/>
              <w:jc w:val="both"/>
              <w:rPr>
                <w:sz w:val="16"/>
              </w:rPr>
            </w:pPr>
            <w:r w:rsidRPr="001456ED">
              <w:rPr>
                <w:sz w:val="16"/>
              </w:rPr>
              <w:t>Объем жилого фонда</w:t>
            </w:r>
          </w:p>
          <w:p w:rsidR="005D43E4" w:rsidRPr="001456ED" w:rsidRDefault="005D43E4" w:rsidP="00BF1A82">
            <w:pPr>
              <w:spacing w:line="230" w:lineRule="auto"/>
              <w:jc w:val="both"/>
              <w:rPr>
                <w:sz w:val="16"/>
              </w:rPr>
            </w:pPr>
            <w:r w:rsidRPr="001456ED">
              <w:rPr>
                <w:sz w:val="16"/>
              </w:rPr>
              <w:t>на расчетный срок, м</w:t>
            </w:r>
            <w:r w:rsidRPr="001456ED">
              <w:rPr>
                <w:sz w:val="16"/>
                <w:vertAlign w:val="superscript"/>
              </w:rPr>
              <w:t>2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BF1A82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BF1A82" w:rsidP="00C65439">
            <w:pPr>
              <w:spacing w:line="230" w:lineRule="auto"/>
              <w:ind w:right="-113"/>
              <w:rPr>
                <w:sz w:val="16"/>
              </w:rPr>
            </w:pPr>
            <w:r w:rsidRPr="001456ED">
              <w:rPr>
                <w:sz w:val="16"/>
              </w:rPr>
              <w:t>Распределение жилья по типам д</w:t>
            </w:r>
            <w:r w:rsidR="00C65439" w:rsidRPr="001456ED">
              <w:rPr>
                <w:sz w:val="16"/>
              </w:rPr>
              <w:t>о</w:t>
            </w:r>
            <w:r w:rsidRPr="001456ED">
              <w:rPr>
                <w:sz w:val="16"/>
              </w:rPr>
              <w:t>мов, м</w:t>
            </w:r>
            <w:r w:rsidRPr="001456ED">
              <w:rPr>
                <w:sz w:val="16"/>
                <w:vertAlign w:val="superscript"/>
              </w:rPr>
              <w:t>2</w:t>
            </w:r>
            <w:r w:rsidRPr="001456ED">
              <w:rPr>
                <w:sz w:val="16"/>
              </w:rPr>
              <w:t>:</w:t>
            </w:r>
          </w:p>
          <w:p w:rsidR="00BF1A82" w:rsidRPr="001456ED" w:rsidRDefault="00BF1A82" w:rsidP="00BF1A82">
            <w:pPr>
              <w:spacing w:line="230" w:lineRule="auto"/>
              <w:ind w:firstLine="176"/>
              <w:jc w:val="both"/>
              <w:rPr>
                <w:sz w:val="16"/>
              </w:rPr>
            </w:pPr>
            <w:r w:rsidRPr="001456ED">
              <w:rPr>
                <w:sz w:val="16"/>
              </w:rPr>
              <w:t>индивидуальных</w:t>
            </w:r>
          </w:p>
        </w:tc>
        <w:tc>
          <w:tcPr>
            <w:tcW w:w="1573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</w:rPr>
            </w:pPr>
            <w:r w:rsidRPr="001456ED">
              <w:rPr>
                <w:sz w:val="16"/>
              </w:rPr>
              <w:t>блокированных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</w:rPr>
            </w:pPr>
            <w:r w:rsidRPr="001456ED">
              <w:rPr>
                <w:sz w:val="16"/>
              </w:rPr>
              <w:t>секционных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BF1A82" w:rsidRPr="001456ED" w:rsidTr="00C65439">
        <w:trPr>
          <w:trHeight w:val="20"/>
          <w:jc w:val="center"/>
        </w:trPr>
        <w:tc>
          <w:tcPr>
            <w:tcW w:w="2977" w:type="dxa"/>
          </w:tcPr>
          <w:p w:rsidR="00C65439" w:rsidRPr="001456ED" w:rsidRDefault="00C65439" w:rsidP="00BF1A82">
            <w:pPr>
              <w:spacing w:line="230" w:lineRule="auto"/>
              <w:rPr>
                <w:sz w:val="16"/>
              </w:rPr>
            </w:pPr>
            <w:r w:rsidRPr="001456ED">
              <w:rPr>
                <w:sz w:val="16"/>
              </w:rPr>
              <w:t>Плотность жилого фонда в зоне</w:t>
            </w:r>
          </w:p>
          <w:p w:rsidR="00BF1A82" w:rsidRPr="001456ED" w:rsidRDefault="00BF1A82" w:rsidP="00BF1A82">
            <w:pPr>
              <w:spacing w:line="230" w:lineRule="auto"/>
              <w:rPr>
                <w:sz w:val="16"/>
              </w:rPr>
            </w:pPr>
            <w:r w:rsidRPr="001456ED">
              <w:rPr>
                <w:sz w:val="16"/>
              </w:rPr>
              <w:t>застройки (нетто/брутто), м</w:t>
            </w:r>
            <w:r w:rsidRPr="001456ED">
              <w:rPr>
                <w:sz w:val="16"/>
                <w:vertAlign w:val="superscript"/>
              </w:rPr>
              <w:t>2</w:t>
            </w:r>
            <w:r w:rsidRPr="001456ED">
              <w:rPr>
                <w:sz w:val="16"/>
              </w:rPr>
              <w:t>/га:</w:t>
            </w:r>
          </w:p>
          <w:p w:rsidR="00BF1A82" w:rsidRPr="001456ED" w:rsidRDefault="00BF1A82" w:rsidP="00BF1A82">
            <w:pPr>
              <w:spacing w:line="230" w:lineRule="auto"/>
              <w:ind w:firstLine="176"/>
              <w:jc w:val="both"/>
              <w:rPr>
                <w:sz w:val="16"/>
              </w:rPr>
            </w:pPr>
            <w:r w:rsidRPr="001456ED">
              <w:rPr>
                <w:sz w:val="16"/>
              </w:rPr>
              <w:t>усадебной</w:t>
            </w:r>
          </w:p>
        </w:tc>
        <w:tc>
          <w:tcPr>
            <w:tcW w:w="1573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</w:rPr>
            </w:pPr>
            <w:r w:rsidRPr="001456ED">
              <w:rPr>
                <w:sz w:val="16"/>
              </w:rPr>
              <w:t>многоквартирной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jc w:val="both"/>
              <w:rPr>
                <w:sz w:val="16"/>
              </w:rPr>
            </w:pPr>
            <w:r w:rsidRPr="001456ED">
              <w:rPr>
                <w:sz w:val="16"/>
              </w:rPr>
              <w:t>Плотность уличной сети, %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BF1A82" w:rsidP="00BF1A82">
            <w:pPr>
              <w:spacing w:line="230" w:lineRule="auto"/>
              <w:ind w:left="-57" w:firstLine="91"/>
              <w:jc w:val="both"/>
              <w:rPr>
                <w:sz w:val="16"/>
              </w:rPr>
            </w:pPr>
            <w:r w:rsidRPr="001456ED">
              <w:rPr>
                <w:sz w:val="16"/>
              </w:rPr>
              <w:t>Ориентировочная стоимость</w:t>
            </w:r>
          </w:p>
          <w:p w:rsidR="005D43E4" w:rsidRPr="001456ED" w:rsidRDefault="005D43E4" w:rsidP="00BF1A82">
            <w:pPr>
              <w:spacing w:line="230" w:lineRule="auto"/>
              <w:ind w:left="-57" w:firstLine="91"/>
              <w:jc w:val="both"/>
              <w:rPr>
                <w:sz w:val="16"/>
              </w:rPr>
            </w:pPr>
            <w:r w:rsidRPr="001456ED">
              <w:rPr>
                <w:sz w:val="16"/>
              </w:rPr>
              <w:t>строительства, млн. руб.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BF1A82">
        <w:trPr>
          <w:trHeight w:val="20"/>
          <w:jc w:val="center"/>
        </w:trPr>
        <w:tc>
          <w:tcPr>
            <w:tcW w:w="6124" w:type="dxa"/>
            <w:gridSpan w:val="3"/>
          </w:tcPr>
          <w:p w:rsidR="005D43E4" w:rsidRPr="001456ED" w:rsidRDefault="005D43E4" w:rsidP="00BF1A82">
            <w:pPr>
              <w:pStyle w:val="4"/>
              <w:spacing w:line="230" w:lineRule="auto"/>
              <w:rPr>
                <w:rFonts w:ascii="Times New Roman" w:hAnsi="Times New Roman"/>
                <w:sz w:val="16"/>
                <w:szCs w:val="20"/>
              </w:rPr>
            </w:pPr>
            <w:r w:rsidRPr="001456ED">
              <w:rPr>
                <w:rFonts w:ascii="Times New Roman" w:hAnsi="Times New Roman"/>
                <w:sz w:val="16"/>
                <w:szCs w:val="20"/>
              </w:rPr>
              <w:t>По производственной зоне</w:t>
            </w:r>
          </w:p>
        </w:tc>
      </w:tr>
      <w:tr w:rsidR="00BF1A82" w:rsidRPr="001456ED" w:rsidTr="00C65439">
        <w:trPr>
          <w:trHeight w:val="378"/>
          <w:jc w:val="center"/>
        </w:trPr>
        <w:tc>
          <w:tcPr>
            <w:tcW w:w="2977" w:type="dxa"/>
          </w:tcPr>
          <w:p w:rsidR="00BF1A82" w:rsidRPr="001456ED" w:rsidRDefault="00BF1A82" w:rsidP="00BF1A82">
            <w:pPr>
              <w:spacing w:line="230" w:lineRule="auto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Плотность застройки, %:</w:t>
            </w:r>
          </w:p>
          <w:p w:rsidR="00BF1A82" w:rsidRPr="001456ED" w:rsidRDefault="00BF1A82" w:rsidP="00BF1A82">
            <w:pPr>
              <w:spacing w:line="230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складской комплекс</w:t>
            </w:r>
          </w:p>
        </w:tc>
        <w:tc>
          <w:tcPr>
            <w:tcW w:w="1573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BF1A82" w:rsidRPr="001456ED" w:rsidRDefault="00BF1A82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BF1A82" w:rsidP="00BF1A82">
            <w:pPr>
              <w:spacing w:line="230" w:lineRule="auto"/>
              <w:ind w:left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по ремонту</w:t>
            </w:r>
          </w:p>
          <w:p w:rsidR="005D43E4" w:rsidRPr="001456ED" w:rsidRDefault="005D43E4" w:rsidP="00BF1A82">
            <w:pPr>
              <w:spacing w:line="230" w:lineRule="auto"/>
              <w:ind w:left="176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хранению сельскохозяйственной техники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хозяйственный двор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молочный комплекс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BF1A82" w:rsidP="00BF1A82">
            <w:pPr>
              <w:spacing w:line="230" w:lineRule="auto"/>
              <w:ind w:left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по откорму</w:t>
            </w:r>
          </w:p>
          <w:p w:rsidR="005D43E4" w:rsidRPr="001456ED" w:rsidRDefault="005D43E4" w:rsidP="00BF1A82">
            <w:pPr>
              <w:spacing w:line="230" w:lineRule="auto"/>
              <w:ind w:left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молодняка КРС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BF1A82" w:rsidP="00C65439">
            <w:pPr>
              <w:spacing w:line="230" w:lineRule="auto"/>
              <w:ind w:left="176" w:firstLine="34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свинокомплекс</w:t>
            </w:r>
            <w:r w:rsidR="00C65439" w:rsidRPr="001456ED">
              <w:rPr>
                <w:sz w:val="16"/>
                <w:szCs w:val="16"/>
              </w:rPr>
              <w:t xml:space="preserve"> </w:t>
            </w:r>
            <w:r w:rsidR="005D43E4" w:rsidRPr="001456ED">
              <w:rPr>
                <w:sz w:val="16"/>
                <w:szCs w:val="16"/>
              </w:rPr>
              <w:t>репродукторный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C65439" w:rsidP="00BF1A82">
            <w:pPr>
              <w:spacing w:line="230" w:lineRule="auto"/>
              <w:ind w:firstLine="176"/>
              <w:jc w:val="both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свинокомплекс откормочный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птицеферма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C65439" w:rsidRPr="001456ED" w:rsidRDefault="00C65439" w:rsidP="00C65439">
            <w:pPr>
              <w:spacing w:line="230" w:lineRule="auto"/>
              <w:ind w:left="176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склад минеральных удобрений</w:t>
            </w:r>
          </w:p>
          <w:p w:rsidR="005D43E4" w:rsidRPr="001456ED" w:rsidRDefault="005D43E4" w:rsidP="00C65439">
            <w:pPr>
              <w:spacing w:line="230" w:lineRule="auto"/>
              <w:ind w:left="176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ядохимикатов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5D43E4" w:rsidRPr="001456ED" w:rsidRDefault="005D43E4" w:rsidP="00BF1A82">
            <w:pPr>
              <w:spacing w:line="230" w:lineRule="auto"/>
              <w:ind w:firstLine="176"/>
              <w:jc w:val="both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 хранения ГСМ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  <w:tr w:rsidR="005D43E4" w:rsidRPr="001456ED" w:rsidTr="00C65439">
        <w:trPr>
          <w:trHeight w:val="20"/>
          <w:jc w:val="center"/>
        </w:trPr>
        <w:tc>
          <w:tcPr>
            <w:tcW w:w="2977" w:type="dxa"/>
          </w:tcPr>
          <w:p w:rsidR="00BF1A82" w:rsidRPr="001456ED" w:rsidRDefault="0013053E" w:rsidP="00BF1A82">
            <w:pPr>
              <w:spacing w:line="230" w:lineRule="auto"/>
              <w:ind w:left="-57" w:firstLine="91"/>
              <w:jc w:val="both"/>
              <w:rPr>
                <w:sz w:val="16"/>
              </w:rPr>
            </w:pPr>
            <w:r w:rsidRPr="001456ED">
              <w:rPr>
                <w:sz w:val="16"/>
              </w:rPr>
              <w:t>Ориентирово</w:t>
            </w:r>
            <w:r w:rsidR="00BF1A82" w:rsidRPr="001456ED">
              <w:rPr>
                <w:sz w:val="16"/>
              </w:rPr>
              <w:t>чная стоимость</w:t>
            </w:r>
          </w:p>
          <w:p w:rsidR="005D43E4" w:rsidRPr="001456ED" w:rsidRDefault="005D43E4" w:rsidP="00BF1A82">
            <w:pPr>
              <w:spacing w:line="230" w:lineRule="auto"/>
              <w:ind w:left="-57" w:firstLine="91"/>
              <w:jc w:val="both"/>
              <w:rPr>
                <w:sz w:val="16"/>
              </w:rPr>
            </w:pPr>
            <w:r w:rsidRPr="001456ED">
              <w:rPr>
                <w:sz w:val="16"/>
              </w:rPr>
              <w:t>строительства, млн. руб.</w:t>
            </w:r>
          </w:p>
        </w:tc>
        <w:tc>
          <w:tcPr>
            <w:tcW w:w="1573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  <w:tc>
          <w:tcPr>
            <w:tcW w:w="1574" w:type="dxa"/>
          </w:tcPr>
          <w:p w:rsidR="005D43E4" w:rsidRPr="001456ED" w:rsidRDefault="005D43E4" w:rsidP="00BF1A82">
            <w:pPr>
              <w:spacing w:line="230" w:lineRule="auto"/>
              <w:jc w:val="center"/>
              <w:rPr>
                <w:sz w:val="16"/>
              </w:rPr>
            </w:pPr>
          </w:p>
        </w:tc>
      </w:tr>
    </w:tbl>
    <w:p w:rsidR="008B0E85" w:rsidRPr="001456ED" w:rsidRDefault="008B0E85" w:rsidP="00BF1A82">
      <w:pPr>
        <w:shd w:val="clear" w:color="auto" w:fill="FFFFFF"/>
        <w:spacing w:line="230" w:lineRule="auto"/>
        <w:ind w:firstLine="284"/>
        <w:jc w:val="both"/>
      </w:pPr>
    </w:p>
    <w:p w:rsidR="00DC551A" w:rsidRPr="001456ED" w:rsidRDefault="005D43E4" w:rsidP="00BF1A82">
      <w:pPr>
        <w:shd w:val="clear" w:color="auto" w:fill="FFFFFF"/>
        <w:spacing w:line="230" w:lineRule="auto"/>
        <w:ind w:firstLine="284"/>
        <w:jc w:val="both"/>
        <w:rPr>
          <w:b/>
          <w:bCs/>
          <w:spacing w:val="-8"/>
        </w:rPr>
      </w:pPr>
      <w:r w:rsidRPr="001456ED">
        <w:t>Далее сравнивают рассчитанные показатели по жилой и произво</w:t>
      </w:r>
      <w:r w:rsidRPr="001456ED">
        <w:t>д</w:t>
      </w:r>
      <w:r w:rsidRPr="001456ED">
        <w:t>ственной зон</w:t>
      </w:r>
      <w:r w:rsidR="00166995" w:rsidRPr="001456ED">
        <w:t>ам</w:t>
      </w:r>
      <w:r w:rsidRPr="001456ED">
        <w:t xml:space="preserve"> с нормативами и делают вывод о качестве проектир</w:t>
      </w:r>
      <w:r w:rsidRPr="001456ED">
        <w:t>о</w:t>
      </w:r>
      <w:r w:rsidRPr="001456ED">
        <w:t>вания.</w:t>
      </w:r>
    </w:p>
    <w:p w:rsidR="005D43E4" w:rsidRPr="001456ED" w:rsidRDefault="005D43E4" w:rsidP="00E06FB8">
      <w:pPr>
        <w:jc w:val="center"/>
      </w:pPr>
      <w:r w:rsidRPr="001456ED">
        <w:rPr>
          <w:b/>
        </w:rPr>
        <w:lastRenderedPageBreak/>
        <w:t>ПРИЛОЖЕНИЯ</w:t>
      </w:r>
    </w:p>
    <w:p w:rsidR="005D43E4" w:rsidRPr="001456ED" w:rsidRDefault="005D43E4" w:rsidP="00E06FB8">
      <w:pPr>
        <w:jc w:val="right"/>
        <w:rPr>
          <w:spacing w:val="20"/>
          <w:szCs w:val="18"/>
        </w:rPr>
      </w:pP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t>Приложение</w:t>
      </w:r>
      <w:r w:rsidRPr="001456ED">
        <w:rPr>
          <w:sz w:val="16"/>
          <w:szCs w:val="16"/>
        </w:rPr>
        <w:t xml:space="preserve"> 1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Схемы общественных площадей</w:t>
      </w:r>
    </w:p>
    <w:p w:rsidR="005D43E4" w:rsidRPr="001456ED" w:rsidRDefault="005D43E4" w:rsidP="00E06FB8">
      <w:pPr>
        <w:jc w:val="center"/>
        <w:rPr>
          <w:b/>
          <w:sz w:val="12"/>
          <w:szCs w:val="18"/>
        </w:rPr>
      </w:pPr>
    </w:p>
    <w:p w:rsidR="005D43E4" w:rsidRPr="001456ED" w:rsidRDefault="004F607B" w:rsidP="00E06FB8">
      <w:pPr>
        <w:jc w:val="right"/>
      </w:pPr>
      <w:r>
        <w:rPr>
          <w:noProof/>
        </w:rPr>
        <w:pict>
          <v:shape id="Рисунок 6" o:spid="_x0000_i1060" type="#_x0000_t75" alt="Рис 19.jpg" style="width:305.25pt;height:321pt;visibility:visible">
            <v:imagedata r:id="rId57" o:title="" cropbottom="4401f"/>
          </v:shape>
        </w:pict>
      </w:r>
      <w:r w:rsidR="005D43E4" w:rsidRPr="001456ED">
        <w:br w:type="page"/>
      </w:r>
      <w:r w:rsidR="005D43E4" w:rsidRPr="001456ED">
        <w:rPr>
          <w:spacing w:val="20"/>
          <w:sz w:val="16"/>
          <w:szCs w:val="16"/>
        </w:rPr>
        <w:lastRenderedPageBreak/>
        <w:t>Приложение</w:t>
      </w:r>
      <w:r w:rsidR="005D43E4" w:rsidRPr="001456ED">
        <w:rPr>
          <w:sz w:val="16"/>
          <w:szCs w:val="16"/>
        </w:rPr>
        <w:t xml:space="preserve"> 2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1756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 xml:space="preserve">Схемы общественного центра для поселков на 1 тыс. жителей </w:t>
      </w: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 тяготеющим</w:t>
      </w:r>
      <w:r w:rsidR="00517564" w:rsidRPr="001456ED">
        <w:rPr>
          <w:b/>
          <w:sz w:val="16"/>
          <w:szCs w:val="16"/>
        </w:rPr>
        <w:t xml:space="preserve"> </w:t>
      </w:r>
      <w:r w:rsidRPr="001456ED">
        <w:rPr>
          <w:b/>
          <w:sz w:val="16"/>
          <w:szCs w:val="16"/>
        </w:rPr>
        <w:t>населением до 2 тыс. (</w:t>
      </w:r>
      <w:r w:rsidRPr="001456ED">
        <w:rPr>
          <w:b/>
          <w:sz w:val="16"/>
          <w:szCs w:val="16"/>
          <w:lang w:val="en-US"/>
        </w:rPr>
        <w:t>I</w:t>
      </w:r>
      <w:r w:rsidRPr="001456ED">
        <w:rPr>
          <w:b/>
          <w:sz w:val="16"/>
          <w:szCs w:val="16"/>
        </w:rPr>
        <w:t>) и до 3,5 тыс. (</w:t>
      </w:r>
      <w:r w:rsidRPr="001456ED">
        <w:rPr>
          <w:b/>
          <w:sz w:val="16"/>
          <w:szCs w:val="16"/>
          <w:lang w:val="en-US"/>
        </w:rPr>
        <w:t>II</w:t>
      </w:r>
      <w:r w:rsidRPr="001456ED">
        <w:rPr>
          <w:b/>
          <w:sz w:val="16"/>
          <w:szCs w:val="16"/>
        </w:rPr>
        <w:t>)</w:t>
      </w:r>
      <w:r w:rsidR="00DD3163" w:rsidRPr="001456ED">
        <w:rPr>
          <w:b/>
          <w:sz w:val="16"/>
          <w:szCs w:val="16"/>
        </w:rPr>
        <w:t xml:space="preserve"> жителей</w:t>
      </w:r>
    </w:p>
    <w:p w:rsidR="005D43E4" w:rsidRPr="001456ED" w:rsidRDefault="005D43E4" w:rsidP="00E06FB8">
      <w:pPr>
        <w:rPr>
          <w:sz w:val="14"/>
        </w:rPr>
      </w:pPr>
    </w:p>
    <w:p w:rsidR="005D43E4" w:rsidRPr="001456ED" w:rsidRDefault="004F607B" w:rsidP="00C65439">
      <w:pPr>
        <w:jc w:val="center"/>
      </w:pPr>
      <w:r>
        <w:rPr>
          <w:noProof/>
        </w:rPr>
        <w:pict>
          <v:shape id="Рисунок 4" o:spid="_x0000_i1061" type="#_x0000_t75" alt="Рис 23 полный.jpg" style="width:302.25pt;height:223.9pt;visibility:visible">
            <v:imagedata r:id="rId58" o:title="" cropbottom="5488f"/>
          </v:shape>
        </w:pict>
      </w:r>
    </w:p>
    <w:p w:rsidR="005D43E4" w:rsidRPr="001456ED" w:rsidRDefault="005D43E4" w:rsidP="00E06FB8">
      <w:pPr>
        <w:jc w:val="both"/>
        <w:rPr>
          <w:sz w:val="16"/>
        </w:rPr>
      </w:pPr>
    </w:p>
    <w:p w:rsidR="00C65439" w:rsidRPr="001456ED" w:rsidRDefault="005D43E4" w:rsidP="00C65439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 – курдонер с глубинным развитием;</w:t>
      </w:r>
      <w:r w:rsidR="00C65439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б</w:t>
      </w:r>
      <w:r w:rsidRPr="001456ED">
        <w:rPr>
          <w:sz w:val="16"/>
          <w:szCs w:val="16"/>
        </w:rPr>
        <w:t xml:space="preserve"> –</w:t>
      </w:r>
      <w:r w:rsidR="00126AF0" w:rsidRPr="001456ED">
        <w:rPr>
          <w:sz w:val="16"/>
          <w:szCs w:val="16"/>
        </w:rPr>
        <w:t xml:space="preserve"> </w:t>
      </w:r>
      <w:r w:rsidR="00C65439" w:rsidRPr="001456ED">
        <w:rPr>
          <w:sz w:val="16"/>
          <w:szCs w:val="16"/>
        </w:rPr>
        <w:t>неглубокая площадь-курдонер</w:t>
      </w:r>
    </w:p>
    <w:p w:rsidR="00C65439" w:rsidRPr="001456ED" w:rsidRDefault="005D43E4" w:rsidP="00C65439">
      <w:pPr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с асимметричной расстановкой зданий;</w:t>
      </w:r>
      <w:r w:rsidR="00C65439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дом культуры с административ</w:t>
      </w:r>
      <w:r w:rsidR="00C65439" w:rsidRPr="001456ED">
        <w:rPr>
          <w:sz w:val="16"/>
          <w:szCs w:val="16"/>
        </w:rPr>
        <w:t>ными</w:t>
      </w:r>
    </w:p>
    <w:p w:rsidR="005D43E4" w:rsidRPr="001456ED" w:rsidRDefault="005D43E4" w:rsidP="00C65439">
      <w:pPr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учреждениями;</w:t>
      </w:r>
      <w:r w:rsidR="00C65439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блокированное здание торгового центра;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спортивный корпус;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школа</w:t>
      </w:r>
    </w:p>
    <w:p w:rsidR="005D43E4" w:rsidRPr="001456ED" w:rsidRDefault="005D43E4" w:rsidP="00E06FB8">
      <w:pPr>
        <w:jc w:val="right"/>
        <w:rPr>
          <w:sz w:val="16"/>
          <w:szCs w:val="16"/>
        </w:rPr>
      </w:pPr>
      <w:r w:rsidRPr="001456ED">
        <w:br w:type="page"/>
      </w:r>
      <w:r w:rsidRPr="001456ED">
        <w:rPr>
          <w:spacing w:val="20"/>
          <w:sz w:val="16"/>
          <w:szCs w:val="16"/>
        </w:rPr>
        <w:lastRenderedPageBreak/>
        <w:t>Приложение</w:t>
      </w:r>
      <w:r w:rsidRPr="001456ED">
        <w:rPr>
          <w:sz w:val="16"/>
          <w:szCs w:val="16"/>
        </w:rPr>
        <w:t xml:space="preserve"> 3</w:t>
      </w:r>
    </w:p>
    <w:p w:rsidR="004B4982" w:rsidRPr="001456ED" w:rsidRDefault="004B4982" w:rsidP="004B4982">
      <w:pPr>
        <w:jc w:val="center"/>
        <w:rPr>
          <w:b/>
          <w:sz w:val="16"/>
          <w:szCs w:val="16"/>
        </w:rPr>
      </w:pP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b/>
          <w:sz w:val="16"/>
          <w:szCs w:val="16"/>
        </w:rPr>
        <w:t>Варианты планировки общественных центров крупных сел</w:t>
      </w:r>
    </w:p>
    <w:p w:rsidR="004B4982" w:rsidRPr="001456ED" w:rsidRDefault="004B4982" w:rsidP="004B4982">
      <w:pPr>
        <w:jc w:val="center"/>
        <w:rPr>
          <w:sz w:val="6"/>
        </w:rPr>
      </w:pPr>
    </w:p>
    <w:p w:rsidR="005D43E4" w:rsidRPr="001456ED" w:rsidRDefault="002F28E5" w:rsidP="00E06FB8">
      <w:pPr>
        <w:jc w:val="right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rect id="_x0000_s1655" style="position:absolute;left:0;text-align:left;margin-left:146.95pt;margin-top:140.75pt;width:16.35pt;height:10.6pt;z-index:25" stroked="f">
            <v:textbox inset="0,0,0,0">
              <w:txbxContent>
                <w:p w:rsidR="001C68B4" w:rsidRPr="00C65439" w:rsidRDefault="001C68B4" w:rsidP="004B4982">
                  <w:pPr>
                    <w:jc w:val="center"/>
                    <w:rPr>
                      <w:i/>
                      <w:sz w:val="16"/>
                    </w:rPr>
                  </w:pPr>
                  <w:r w:rsidRPr="00C65439">
                    <w:rPr>
                      <w:i/>
                      <w:sz w:val="16"/>
                    </w:rPr>
                    <w:t>а</w:t>
                  </w:r>
                </w:p>
              </w:txbxContent>
            </v:textbox>
          </v:rect>
        </w:pict>
      </w:r>
      <w:r w:rsidR="004F607B">
        <w:rPr>
          <w:noProof/>
          <w:spacing w:val="20"/>
          <w:sz w:val="16"/>
          <w:szCs w:val="16"/>
        </w:rPr>
        <w:pict>
          <v:shape id="_x0000_i1062" type="#_x0000_t75" style="width:306pt;height:283.15pt;visibility:visible;mso-wrap-style:square">
            <v:imagedata r:id="rId59" o:title=""/>
          </v:shape>
        </w:pic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 – перспектива центра; </w:t>
      </w:r>
      <w:r w:rsidRPr="001456ED">
        <w:rPr>
          <w:i/>
          <w:sz w:val="16"/>
          <w:szCs w:val="16"/>
        </w:rPr>
        <w:t>б</w:t>
      </w:r>
      <w:r w:rsidRPr="001456ED">
        <w:rPr>
          <w:sz w:val="16"/>
          <w:szCs w:val="16"/>
        </w:rPr>
        <w:t xml:space="preserve"> – варианты планировки;</w: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дом культуры;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поселковый совет;</w: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административное здание и агролаборатория;</w: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магазин, столовая или гостиница;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монумент;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жилые дома;</w: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отделение связи; </w:t>
      </w: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спортивный зал; </w:t>
      </w:r>
      <w:r w:rsidRPr="001456ED">
        <w:rPr>
          <w:i/>
          <w:sz w:val="16"/>
          <w:szCs w:val="16"/>
        </w:rPr>
        <w:t>9</w:t>
      </w:r>
      <w:r w:rsidRPr="001456ED">
        <w:rPr>
          <w:sz w:val="16"/>
          <w:szCs w:val="16"/>
        </w:rPr>
        <w:t xml:space="preserve"> – школа;</w:t>
      </w:r>
    </w:p>
    <w:p w:rsidR="004B4982" w:rsidRPr="001456ED" w:rsidRDefault="004B4982" w:rsidP="004B4982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10</w:t>
      </w:r>
      <w:r w:rsidRPr="001456ED">
        <w:rPr>
          <w:sz w:val="16"/>
          <w:szCs w:val="16"/>
        </w:rPr>
        <w:t xml:space="preserve"> – бассейн с фонтаном; </w:t>
      </w:r>
      <w:r w:rsidRPr="001456ED">
        <w:rPr>
          <w:i/>
          <w:sz w:val="16"/>
          <w:szCs w:val="16"/>
        </w:rPr>
        <w:t>11</w:t>
      </w:r>
      <w:r w:rsidRPr="001456ED">
        <w:rPr>
          <w:sz w:val="16"/>
          <w:szCs w:val="16"/>
        </w:rPr>
        <w:t xml:space="preserve"> – водная станция</w:t>
      </w:r>
    </w:p>
    <w:p w:rsidR="005D43E4" w:rsidRPr="001456ED" w:rsidRDefault="005D43E4" w:rsidP="00E06FB8">
      <w:pPr>
        <w:rPr>
          <w:sz w:val="12"/>
          <w:szCs w:val="18"/>
        </w:rPr>
      </w:pPr>
    </w:p>
    <w:p w:rsidR="005D43E4" w:rsidRPr="001456ED" w:rsidRDefault="002F28E5" w:rsidP="004B4982">
      <w:pPr>
        <w:jc w:val="center"/>
        <w:rPr>
          <w:sz w:val="16"/>
          <w:szCs w:val="16"/>
        </w:rPr>
      </w:pPr>
      <w:r>
        <w:rPr>
          <w:noProof/>
        </w:rPr>
        <w:pict>
          <v:rect id="_x0000_s1587" style="position:absolute;left:0;text-align:left;margin-left:143.4pt;margin-top:253.2pt;width:16.35pt;height:10.6pt;z-index:20" stroked="f">
            <v:textbox inset="0,0,0,0">
              <w:txbxContent>
                <w:p w:rsidR="001C68B4" w:rsidRPr="00C65439" w:rsidRDefault="001C68B4" w:rsidP="00764DD1">
                  <w:pPr>
                    <w:jc w:val="center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б</w:t>
                  </w:r>
                </w:p>
              </w:txbxContent>
            </v:textbox>
          </v:rect>
        </w:pict>
      </w:r>
    </w:p>
    <w:p w:rsidR="005D43E4" w:rsidRPr="001456ED" w:rsidRDefault="005D43E4" w:rsidP="00E06FB8">
      <w:pPr>
        <w:rPr>
          <w:sz w:val="16"/>
          <w:szCs w:val="16"/>
        </w:rPr>
      </w:pPr>
    </w:p>
    <w:p w:rsidR="005D43E4" w:rsidRPr="001456ED" w:rsidRDefault="005D43E4" w:rsidP="00E06FB8">
      <w:pPr>
        <w:sectPr w:rsidR="005D43E4" w:rsidRPr="001456ED" w:rsidSect="00123C03">
          <w:headerReference w:type="default" r:id="rId60"/>
          <w:footerReference w:type="default" r:id="rId61"/>
          <w:pgSz w:w="8392" w:h="11907" w:code="11"/>
          <w:pgMar w:top="1247" w:right="1134" w:bottom="1474" w:left="1134" w:header="0" w:footer="1134" w:gutter="0"/>
          <w:cols w:space="708"/>
          <w:docGrid w:linePitch="360"/>
        </w:sectPr>
      </w:pP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>Приложение 4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Примеры застройки центральных площадей</w:t>
      </w:r>
    </w:p>
    <w:tbl>
      <w:tblPr>
        <w:tblW w:w="0" w:type="auto"/>
        <w:tblInd w:w="108" w:type="dxa"/>
        <w:tblLook w:val="00A0" w:firstRow="1" w:lastRow="0" w:firstColumn="1" w:lastColumn="0" w:noHBand="0" w:noVBand="0"/>
      </w:tblPr>
      <w:tblGrid>
        <w:gridCol w:w="3278"/>
        <w:gridCol w:w="2854"/>
      </w:tblGrid>
      <w:tr w:rsidR="005D43E4" w:rsidRPr="001456ED" w:rsidTr="00764DD1">
        <w:tc>
          <w:tcPr>
            <w:tcW w:w="6132" w:type="dxa"/>
            <w:gridSpan w:val="2"/>
          </w:tcPr>
          <w:p w:rsidR="005D43E4" w:rsidRPr="001456ED" w:rsidRDefault="004F607B" w:rsidP="00764DD1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Рисунок 28" o:spid="_x0000_i1063" type="#_x0000_t75" style="width:295.5pt;height:154.15pt;visibility:visible">
                  <v:imagedata r:id="rId62" o:title=""/>
                </v:shape>
              </w:pict>
            </w:r>
          </w:p>
        </w:tc>
      </w:tr>
      <w:tr w:rsidR="005D43E4" w:rsidRPr="001456ED" w:rsidTr="00764DD1">
        <w:tc>
          <w:tcPr>
            <w:tcW w:w="3278" w:type="dxa"/>
          </w:tcPr>
          <w:p w:rsidR="008E56F4" w:rsidRPr="001456ED" w:rsidRDefault="008E56F4" w:rsidP="00E06FB8">
            <w:pPr>
              <w:jc w:val="both"/>
              <w:rPr>
                <w:sz w:val="12"/>
                <w:szCs w:val="16"/>
              </w:rPr>
            </w:pPr>
          </w:p>
          <w:p w:rsidR="005D43E4" w:rsidRPr="001456ED" w:rsidRDefault="002F28E5" w:rsidP="00E06FB8">
            <w:pPr>
              <w:jc w:val="both"/>
              <w:rPr>
                <w:sz w:val="16"/>
                <w:szCs w:val="16"/>
              </w:rPr>
            </w:pPr>
            <w:r>
              <w:rPr>
                <w:noProof/>
              </w:rPr>
              <w:pict>
                <v:shape id="_x0000_s1034" type="#_x0000_t202" style="position:absolute;left:0;text-align:left;margin-left:50.2pt;margin-top:4.05pt;width:9.6pt;height:9.2pt;z-index:2" stroked="f">
                  <v:fill opacity="0"/>
                  <v:textbox style="mso-next-textbox:#_x0000_s1034;mso-fit-shape-to-text:t" inset="0,0,0,0">
                    <w:txbxContent>
                      <w:p w:rsidR="001C68B4" w:rsidRPr="00764DD1" w:rsidRDefault="001C68B4" w:rsidP="00764DD1">
                        <w:pPr>
                          <w:jc w:val="center"/>
                          <w:rPr>
                            <w:i/>
                            <w:sz w:val="16"/>
                          </w:rPr>
                        </w:pPr>
                        <w:r w:rsidRPr="00764DD1">
                          <w:rPr>
                            <w:i/>
                            <w:sz w:val="16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</w:p>
          <w:p w:rsidR="00764DD1" w:rsidRPr="001456ED" w:rsidRDefault="00764DD1" w:rsidP="00E06FB8">
            <w:pPr>
              <w:jc w:val="both"/>
              <w:rPr>
                <w:i/>
                <w:sz w:val="16"/>
                <w:szCs w:val="16"/>
              </w:rPr>
            </w:pPr>
          </w:p>
          <w:p w:rsidR="005D43E4" w:rsidRPr="001456ED" w:rsidRDefault="00764DD1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 xml:space="preserve">а </w:t>
            </w:r>
            <w:r w:rsidR="000866D3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 xml:space="preserve"> </w:t>
            </w:r>
            <w:r w:rsidR="00126AF0" w:rsidRPr="001456ED">
              <w:rPr>
                <w:sz w:val="16"/>
                <w:szCs w:val="16"/>
              </w:rPr>
              <w:t>п</w:t>
            </w:r>
            <w:r w:rsidR="005D43E4" w:rsidRPr="001456ED">
              <w:rPr>
                <w:sz w:val="16"/>
                <w:szCs w:val="16"/>
              </w:rPr>
              <w:t>лощадь расположена при въезде в п</w:t>
            </w:r>
            <w:r w:rsidR="005D43E4" w:rsidRPr="001456ED">
              <w:rPr>
                <w:sz w:val="16"/>
                <w:szCs w:val="16"/>
              </w:rPr>
              <w:t>о</w:t>
            </w:r>
            <w:r w:rsidR="005D43E4" w:rsidRPr="001456ED">
              <w:rPr>
                <w:sz w:val="16"/>
                <w:szCs w:val="16"/>
              </w:rPr>
              <w:t>селок, изолирована от движения транспорта. Клуб находится на территории парка. А</w:t>
            </w:r>
            <w:r w:rsidR="005D43E4" w:rsidRPr="001456ED">
              <w:rPr>
                <w:sz w:val="16"/>
                <w:szCs w:val="16"/>
              </w:rPr>
              <w:t>д</w:t>
            </w:r>
            <w:r w:rsidR="005D43E4" w:rsidRPr="001456ED">
              <w:rPr>
                <w:sz w:val="16"/>
                <w:szCs w:val="16"/>
              </w:rPr>
              <w:t>министративное здание (сельский совет, контора, отделение связи, сберкасса, агр</w:t>
            </w:r>
            <w:r w:rsidR="005D43E4" w:rsidRPr="001456ED">
              <w:rPr>
                <w:sz w:val="16"/>
                <w:szCs w:val="16"/>
              </w:rPr>
              <w:t>о</w:t>
            </w:r>
            <w:r w:rsidR="005D43E4" w:rsidRPr="001456ED">
              <w:rPr>
                <w:sz w:val="16"/>
                <w:szCs w:val="16"/>
              </w:rPr>
              <w:t>лаборатория) расположено при въезде, что удобно для работающих в сельскохозя</w:t>
            </w:r>
            <w:r w:rsidR="005D43E4" w:rsidRPr="001456ED">
              <w:rPr>
                <w:sz w:val="16"/>
                <w:szCs w:val="16"/>
              </w:rPr>
              <w:t>й</w:t>
            </w:r>
            <w:r w:rsidR="005D43E4" w:rsidRPr="001456ED">
              <w:rPr>
                <w:sz w:val="16"/>
                <w:szCs w:val="16"/>
              </w:rPr>
              <w:t>ственной организации. Подъезд к зданию торгового назначения предусмотрен вне пре</w:t>
            </w:r>
            <w:r w:rsidR="00517564" w:rsidRPr="001456ED">
              <w:rPr>
                <w:sz w:val="16"/>
                <w:szCs w:val="16"/>
              </w:rPr>
              <w:t>делов площади;</w:t>
            </w:r>
          </w:p>
        </w:tc>
        <w:tc>
          <w:tcPr>
            <w:tcW w:w="2854" w:type="dxa"/>
          </w:tcPr>
          <w:p w:rsidR="00764DD1" w:rsidRPr="001456ED" w:rsidRDefault="00764DD1" w:rsidP="00E06FB8">
            <w:pPr>
              <w:jc w:val="both"/>
              <w:rPr>
                <w:sz w:val="16"/>
                <w:szCs w:val="16"/>
              </w:rPr>
            </w:pPr>
          </w:p>
          <w:p w:rsidR="005D43E4" w:rsidRPr="001456ED" w:rsidRDefault="002F28E5" w:rsidP="00E06FB8">
            <w:pPr>
              <w:jc w:val="both"/>
              <w:rPr>
                <w:sz w:val="16"/>
                <w:szCs w:val="16"/>
              </w:rPr>
            </w:pPr>
            <w:r>
              <w:rPr>
                <w:noProof/>
              </w:rPr>
              <w:pict>
                <v:shape id="_x0000_s1033" type="#_x0000_t202" style="position:absolute;left:0;text-align:left;margin-left:54pt;margin-top:.2pt;width:12.1pt;height:9.2pt;z-index:3" stroked="f">
                  <v:fill opacity="0"/>
                  <v:textbox style="mso-next-textbox:#_x0000_s1033;mso-fit-shape-to-text:t" inset="0,0,0,0">
                    <w:txbxContent>
                      <w:p w:rsidR="001C68B4" w:rsidRPr="00764DD1" w:rsidRDefault="001C68B4" w:rsidP="00764DD1">
                        <w:pPr>
                          <w:jc w:val="center"/>
                          <w:rPr>
                            <w:i/>
                            <w:sz w:val="16"/>
                          </w:rPr>
                        </w:pPr>
                        <w:r w:rsidRPr="00764DD1">
                          <w:rPr>
                            <w:i/>
                            <w:sz w:val="16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</w:p>
          <w:p w:rsidR="00764DD1" w:rsidRPr="001456ED" w:rsidRDefault="00764DD1" w:rsidP="00E06FB8">
            <w:pPr>
              <w:jc w:val="both"/>
              <w:rPr>
                <w:i/>
                <w:sz w:val="16"/>
                <w:szCs w:val="16"/>
              </w:rPr>
            </w:pPr>
          </w:p>
          <w:p w:rsidR="005D43E4" w:rsidRPr="001456ED" w:rsidRDefault="00764DD1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 xml:space="preserve">б </w:t>
            </w:r>
            <w:r w:rsidR="000866D3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 xml:space="preserve"> </w:t>
            </w:r>
            <w:r w:rsidR="00126AF0" w:rsidRPr="001456ED">
              <w:rPr>
                <w:sz w:val="16"/>
                <w:szCs w:val="16"/>
              </w:rPr>
              <w:t>п</w:t>
            </w:r>
            <w:r w:rsidR="005D43E4" w:rsidRPr="001456ED">
              <w:rPr>
                <w:sz w:val="16"/>
                <w:szCs w:val="16"/>
              </w:rPr>
              <w:t>лощадь расположена на осно</w:t>
            </w:r>
            <w:r w:rsidR="005D43E4" w:rsidRPr="001456ED">
              <w:rPr>
                <w:sz w:val="16"/>
                <w:szCs w:val="16"/>
              </w:rPr>
              <w:t>в</w:t>
            </w:r>
            <w:r w:rsidR="005D43E4" w:rsidRPr="001456ED">
              <w:rPr>
                <w:sz w:val="16"/>
                <w:szCs w:val="16"/>
              </w:rPr>
              <w:t>ной улице поселка в стороне от пр</w:t>
            </w:r>
            <w:r w:rsidR="005D43E4" w:rsidRPr="001456ED">
              <w:rPr>
                <w:sz w:val="16"/>
                <w:szCs w:val="16"/>
              </w:rPr>
              <w:t>о</w:t>
            </w:r>
            <w:r w:rsidR="005D43E4" w:rsidRPr="001456ED">
              <w:rPr>
                <w:sz w:val="16"/>
                <w:szCs w:val="16"/>
              </w:rPr>
              <w:t>езжей части. Клуб примыкает к парку. Здание торгового назначения пр</w:t>
            </w:r>
            <w:r w:rsidR="005D43E4" w:rsidRPr="001456ED">
              <w:rPr>
                <w:sz w:val="16"/>
                <w:szCs w:val="16"/>
              </w:rPr>
              <w:t>и</w:t>
            </w:r>
            <w:r w:rsidR="005D43E4" w:rsidRPr="001456ED">
              <w:rPr>
                <w:sz w:val="16"/>
                <w:szCs w:val="16"/>
              </w:rPr>
              <w:t>ближено к улице, к нему для доставки товаров устроен специальный под</w:t>
            </w:r>
            <w:r w:rsidR="005D43E4" w:rsidRPr="001456ED">
              <w:rPr>
                <w:sz w:val="16"/>
                <w:szCs w:val="16"/>
              </w:rPr>
              <w:t>ъ</w:t>
            </w:r>
            <w:r w:rsidR="005D43E4" w:rsidRPr="001456ED">
              <w:rPr>
                <w:sz w:val="16"/>
                <w:szCs w:val="16"/>
              </w:rPr>
              <w:t>езд. В систему центра включе</w:t>
            </w:r>
            <w:r w:rsidR="00517564" w:rsidRPr="001456ED">
              <w:rPr>
                <w:sz w:val="16"/>
                <w:szCs w:val="16"/>
              </w:rPr>
              <w:t>ны го</w:t>
            </w:r>
            <w:r w:rsidR="00517564" w:rsidRPr="001456ED">
              <w:rPr>
                <w:sz w:val="16"/>
                <w:szCs w:val="16"/>
              </w:rPr>
              <w:t>с</w:t>
            </w:r>
            <w:r w:rsidR="00517564" w:rsidRPr="001456ED">
              <w:rPr>
                <w:sz w:val="16"/>
                <w:szCs w:val="16"/>
              </w:rPr>
              <w:t>тиница и баня с бассейном;</w:t>
            </w:r>
          </w:p>
        </w:tc>
      </w:tr>
      <w:tr w:rsidR="005D43E4" w:rsidRPr="001456ED" w:rsidTr="008E56F4">
        <w:trPr>
          <w:trHeight w:val="2980"/>
        </w:trPr>
        <w:tc>
          <w:tcPr>
            <w:tcW w:w="3278" w:type="dxa"/>
          </w:tcPr>
          <w:p w:rsidR="00F03B8E" w:rsidRPr="001456ED" w:rsidRDefault="00F03B8E" w:rsidP="00E06FB8">
            <w:pPr>
              <w:jc w:val="both"/>
              <w:rPr>
                <w:i/>
                <w:sz w:val="16"/>
                <w:szCs w:val="16"/>
              </w:rPr>
            </w:pPr>
          </w:p>
          <w:p w:rsidR="005D43E4" w:rsidRPr="001456ED" w:rsidRDefault="008E56F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 xml:space="preserve">в </w:t>
            </w:r>
            <w:r w:rsidR="000866D3" w:rsidRPr="001456ED">
              <w:rPr>
                <w:sz w:val="16"/>
                <w:szCs w:val="16"/>
              </w:rPr>
              <w:t>–</w:t>
            </w:r>
            <w:r w:rsidRPr="001456ED">
              <w:rPr>
                <w:sz w:val="16"/>
                <w:szCs w:val="16"/>
              </w:rPr>
              <w:t xml:space="preserve"> </w:t>
            </w:r>
            <w:r w:rsidR="00126AF0" w:rsidRPr="001456ED">
              <w:rPr>
                <w:sz w:val="16"/>
                <w:szCs w:val="16"/>
              </w:rPr>
              <w:t>п</w:t>
            </w:r>
            <w:r w:rsidR="005D43E4" w:rsidRPr="001456ED">
              <w:rPr>
                <w:sz w:val="16"/>
                <w:szCs w:val="16"/>
              </w:rPr>
              <w:t>ространство площади открыто в стор</w:t>
            </w:r>
            <w:r w:rsidR="005D43E4" w:rsidRPr="001456ED">
              <w:rPr>
                <w:sz w:val="16"/>
                <w:szCs w:val="16"/>
              </w:rPr>
              <w:t>о</w:t>
            </w:r>
            <w:r w:rsidR="005D43E4" w:rsidRPr="001456ED">
              <w:rPr>
                <w:sz w:val="16"/>
                <w:szCs w:val="16"/>
              </w:rPr>
              <w:t>ну парка. Здание клуба приближено к ст</w:t>
            </w:r>
            <w:r w:rsidR="005D43E4" w:rsidRPr="001456ED">
              <w:rPr>
                <w:sz w:val="16"/>
                <w:szCs w:val="16"/>
              </w:rPr>
              <w:t>а</w:t>
            </w:r>
            <w:r w:rsidR="005D43E4" w:rsidRPr="001456ED">
              <w:rPr>
                <w:sz w:val="16"/>
                <w:szCs w:val="16"/>
              </w:rPr>
              <w:t>диону. Площадь изолирована от транспорта, имеет места для автостоянок. К зданию торгового назначения имеется подъезд с улицы</w:t>
            </w:r>
            <w:r w:rsidR="00517564" w:rsidRPr="001456ED">
              <w:rPr>
                <w:sz w:val="16"/>
                <w:szCs w:val="16"/>
              </w:rPr>
              <w:t>;</w:t>
            </w:r>
          </w:p>
          <w:p w:rsidR="008E56F4" w:rsidRPr="001456ED" w:rsidRDefault="008E56F4" w:rsidP="00E06FB8">
            <w:pPr>
              <w:jc w:val="both"/>
              <w:rPr>
                <w:sz w:val="16"/>
                <w:szCs w:val="16"/>
              </w:rPr>
            </w:pPr>
          </w:p>
          <w:p w:rsidR="005D43E4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1</w:t>
            </w:r>
            <w:r w:rsidR="008E56F4" w:rsidRPr="001456ED">
              <w:rPr>
                <w:sz w:val="16"/>
                <w:szCs w:val="16"/>
              </w:rPr>
              <w:t xml:space="preserve"> – административное здание;</w:t>
            </w:r>
          </w:p>
          <w:p w:rsidR="00517AA9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2</w:t>
            </w:r>
            <w:r w:rsidRPr="001456ED">
              <w:rPr>
                <w:sz w:val="16"/>
                <w:szCs w:val="16"/>
              </w:rPr>
              <w:t xml:space="preserve"> – клуб; </w:t>
            </w:r>
          </w:p>
          <w:p w:rsidR="008E56F4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3</w:t>
            </w:r>
            <w:r w:rsidRPr="001456ED">
              <w:rPr>
                <w:sz w:val="16"/>
                <w:szCs w:val="16"/>
              </w:rPr>
              <w:t xml:space="preserve"> – здание торгового назначения;</w:t>
            </w:r>
          </w:p>
          <w:p w:rsidR="00517AA9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4</w:t>
            </w:r>
            <w:r w:rsidRPr="001456ED">
              <w:rPr>
                <w:sz w:val="16"/>
                <w:szCs w:val="16"/>
              </w:rPr>
              <w:t xml:space="preserve"> – гостиница; </w:t>
            </w:r>
          </w:p>
          <w:p w:rsidR="00517AA9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5</w:t>
            </w:r>
            <w:r w:rsidRPr="001456ED">
              <w:rPr>
                <w:sz w:val="16"/>
                <w:szCs w:val="16"/>
              </w:rPr>
              <w:t xml:space="preserve"> – баня; </w:t>
            </w:r>
          </w:p>
          <w:p w:rsidR="008E56F4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6</w:t>
            </w:r>
            <w:r w:rsidRPr="001456ED">
              <w:rPr>
                <w:sz w:val="16"/>
                <w:szCs w:val="16"/>
              </w:rPr>
              <w:t xml:space="preserve"> – автостоянка;</w:t>
            </w:r>
          </w:p>
          <w:p w:rsidR="00517AA9" w:rsidRPr="001456ED" w:rsidRDefault="005D43E4" w:rsidP="00E06FB8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7</w:t>
            </w:r>
            <w:r w:rsidRPr="001456ED">
              <w:rPr>
                <w:sz w:val="16"/>
                <w:szCs w:val="16"/>
              </w:rPr>
              <w:t xml:space="preserve"> – жилые дома; </w:t>
            </w:r>
          </w:p>
          <w:p w:rsidR="005D43E4" w:rsidRPr="001456ED" w:rsidRDefault="005D43E4" w:rsidP="00517AA9">
            <w:pPr>
              <w:jc w:val="both"/>
              <w:rPr>
                <w:sz w:val="16"/>
                <w:szCs w:val="16"/>
              </w:rPr>
            </w:pPr>
            <w:r w:rsidRPr="001456ED">
              <w:rPr>
                <w:i/>
                <w:sz w:val="16"/>
                <w:szCs w:val="16"/>
              </w:rPr>
              <w:t>8</w:t>
            </w:r>
            <w:r w:rsidR="000866D3" w:rsidRPr="001456ED">
              <w:rPr>
                <w:sz w:val="16"/>
                <w:szCs w:val="16"/>
              </w:rPr>
              <w:t xml:space="preserve"> – монумент</w:t>
            </w:r>
          </w:p>
        </w:tc>
        <w:tc>
          <w:tcPr>
            <w:tcW w:w="2854" w:type="dxa"/>
          </w:tcPr>
          <w:p w:rsidR="005D43E4" w:rsidRPr="001456ED" w:rsidRDefault="002F28E5" w:rsidP="00E06FB8">
            <w:pPr>
              <w:ind w:left="-227" w:right="-227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pict>
                <v:shape id="_x0000_s1035" type="#_x0000_t202" style="position:absolute;left:0;text-align:left;margin-left:68.15pt;margin-top:123.95pt;width:9.25pt;height:9.2pt;z-index:4;mso-position-horizontal-relative:text;mso-position-vertical-relative:text" stroked="f">
                  <v:fill opacity="0"/>
                  <v:textbox style="mso-next-textbox:#_x0000_s1035;mso-fit-shape-to-text:t" inset="0,0,0,0">
                    <w:txbxContent>
                      <w:p w:rsidR="001C68B4" w:rsidRPr="008E56F4" w:rsidRDefault="001C68B4" w:rsidP="008E56F4">
                        <w:pPr>
                          <w:jc w:val="center"/>
                          <w:rPr>
                            <w:i/>
                            <w:sz w:val="16"/>
                          </w:rPr>
                        </w:pPr>
                        <w:r w:rsidRPr="008E56F4">
                          <w:rPr>
                            <w:i/>
                            <w:sz w:val="16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="004F607B">
              <w:rPr>
                <w:noProof/>
                <w:sz w:val="16"/>
                <w:szCs w:val="16"/>
              </w:rPr>
              <w:pict>
                <v:shape id="Рисунок 31" o:spid="_x0000_i1064" type="#_x0000_t75" style="width:144.4pt;height:127.5pt;visibility:visible">
                  <v:imagedata r:id="rId63" o:title=""/>
                </v:shape>
              </w:pict>
            </w:r>
          </w:p>
        </w:tc>
      </w:tr>
    </w:tbl>
    <w:p w:rsidR="00126AF0" w:rsidRPr="001456ED" w:rsidRDefault="00126AF0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>Приложение</w:t>
      </w:r>
      <w:r w:rsidRPr="001456ED">
        <w:rPr>
          <w:sz w:val="16"/>
          <w:szCs w:val="16"/>
        </w:rPr>
        <w:t xml:space="preserve"> 5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участка торгового центра</w:t>
      </w:r>
    </w:p>
    <w:p w:rsidR="005D43E4" w:rsidRPr="001456ED" w:rsidRDefault="005D43E4" w:rsidP="00E06FB8">
      <w:pPr>
        <w:jc w:val="center"/>
        <w:rPr>
          <w:sz w:val="14"/>
          <w:szCs w:val="18"/>
        </w:rPr>
      </w:pPr>
    </w:p>
    <w:p w:rsidR="005D43E4" w:rsidRPr="001456ED" w:rsidRDefault="004F607B" w:rsidP="00F03B8E">
      <w:pPr>
        <w:jc w:val="center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shape id="_x0000_i1065" type="#_x0000_t75" alt="Рис 47.jpg" style="width:293.25pt;height:287.25pt;visibility:visible">
            <v:imagedata r:id="rId64" o:title="" cropbottom="10664f" cropleft="1908f" cropright="1309f"/>
          </v:shape>
        </w:pict>
      </w:r>
    </w:p>
    <w:p w:rsidR="005D43E4" w:rsidRPr="001456ED" w:rsidRDefault="005D43E4" w:rsidP="00E06FB8">
      <w:pPr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 – продовольст</w:t>
      </w:r>
      <w:r w:rsidR="00F03B8E" w:rsidRPr="001456ED">
        <w:rPr>
          <w:sz w:val="16"/>
          <w:szCs w:val="16"/>
        </w:rPr>
        <w:t>венные и промтоварные магазины;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 xml:space="preserve">Б – </w:t>
      </w:r>
      <w:r w:rsidRPr="001456ED">
        <w:rPr>
          <w:sz w:val="16"/>
          <w:szCs w:val="16"/>
        </w:rPr>
        <w:t xml:space="preserve">комбинат бытового обслуживания; </w:t>
      </w:r>
      <w:r w:rsidRPr="001456ED">
        <w:rPr>
          <w:i/>
          <w:sz w:val="16"/>
          <w:szCs w:val="16"/>
        </w:rPr>
        <w:t>В</w:t>
      </w:r>
      <w:r w:rsidR="00693AD2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– столовая;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торговый центр;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беседка;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овощехранилище;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хозяйственный сарай; </w:t>
      </w:r>
      <w:r w:rsidRPr="001456ED">
        <w:rPr>
          <w:i/>
          <w:sz w:val="16"/>
          <w:szCs w:val="16"/>
        </w:rPr>
        <w:t>5</w:t>
      </w:r>
      <w:r w:rsidR="00F03B8E" w:rsidRPr="001456ED">
        <w:rPr>
          <w:sz w:val="16"/>
          <w:szCs w:val="16"/>
        </w:rPr>
        <w:t xml:space="preserve"> – туалет;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ящик для мусора</w:t>
      </w:r>
      <w:r w:rsidR="001275A2" w:rsidRPr="001456ED">
        <w:rPr>
          <w:sz w:val="16"/>
          <w:szCs w:val="16"/>
        </w:rPr>
        <w:t xml:space="preserve"> (р</w:t>
      </w:r>
      <w:r w:rsidR="005F255F" w:rsidRPr="001456ED">
        <w:rPr>
          <w:sz w:val="16"/>
          <w:szCs w:val="16"/>
        </w:rPr>
        <w:t>азмеры в метрах</w:t>
      </w:r>
      <w:r w:rsidR="001275A2" w:rsidRPr="001456ED">
        <w:rPr>
          <w:sz w:val="16"/>
          <w:szCs w:val="16"/>
        </w:rPr>
        <w:t>)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>Приложение</w:t>
      </w:r>
      <w:r w:rsidRPr="001456ED">
        <w:rPr>
          <w:sz w:val="16"/>
          <w:szCs w:val="16"/>
        </w:rPr>
        <w:t xml:space="preserve"> 6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DD3163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Генеральный план участк</w:t>
      </w:r>
      <w:r w:rsidR="00F03B8E" w:rsidRPr="001456ED">
        <w:rPr>
          <w:b/>
          <w:sz w:val="16"/>
          <w:szCs w:val="16"/>
        </w:rPr>
        <w:t>а детских яслей-сада на 90 мест</w:t>
      </w: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 расширением до 180 мест за счет летних павильонов</w:t>
      </w:r>
    </w:p>
    <w:p w:rsidR="005D43E4" w:rsidRPr="001456ED" w:rsidRDefault="005D43E4" w:rsidP="00E06FB8">
      <w:pPr>
        <w:rPr>
          <w:sz w:val="16"/>
          <w:szCs w:val="16"/>
        </w:rPr>
      </w:pPr>
    </w:p>
    <w:p w:rsidR="005D43E4" w:rsidRPr="001456ED" w:rsidRDefault="004F607B" w:rsidP="00E06FB8">
      <w:pPr>
        <w:jc w:val="center"/>
      </w:pPr>
      <w:r>
        <w:rPr>
          <w:noProof/>
        </w:rPr>
        <w:pict>
          <v:shape id="Рисунок 17" o:spid="_x0000_i1066" type="#_x0000_t75" alt="Рис 42.jpg" style="width:271.5pt;height:196.5pt;visibility:visible">
            <v:imagedata r:id="rId65" o:title="" croptop="1457f" cropbottom="15480f"/>
          </v:shape>
        </w:pict>
      </w:r>
    </w:p>
    <w:p w:rsidR="00F03B8E" w:rsidRPr="001456ED" w:rsidRDefault="00F03B8E" w:rsidP="00E06FB8">
      <w:pPr>
        <w:jc w:val="center"/>
        <w:rPr>
          <w:i/>
          <w:sz w:val="12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одноэтажное здание яслей-сада;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летний павильон;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игровая площадка;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спортивная площадка;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плескательный бассейн;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теневой навес; </w:t>
      </w: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живой уголок;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огород; </w:t>
      </w:r>
      <w:r w:rsidRPr="001456ED">
        <w:rPr>
          <w:i/>
          <w:sz w:val="16"/>
          <w:szCs w:val="16"/>
        </w:rPr>
        <w:t>9</w:t>
      </w:r>
      <w:r w:rsidRPr="001456ED">
        <w:rPr>
          <w:sz w:val="16"/>
          <w:szCs w:val="16"/>
        </w:rPr>
        <w:t xml:space="preserve"> – хозяйственный двор; </w:t>
      </w:r>
      <w:r w:rsidRPr="001456ED">
        <w:rPr>
          <w:i/>
          <w:sz w:val="16"/>
          <w:szCs w:val="16"/>
        </w:rPr>
        <w:t>10</w:t>
      </w:r>
      <w:r w:rsidRPr="001456ED">
        <w:rPr>
          <w:sz w:val="16"/>
          <w:szCs w:val="16"/>
        </w:rPr>
        <w:t xml:space="preserve"> – сарай; </w:t>
      </w:r>
      <w:r w:rsidRPr="001456ED">
        <w:rPr>
          <w:i/>
          <w:sz w:val="16"/>
          <w:szCs w:val="16"/>
        </w:rPr>
        <w:t>11</w:t>
      </w:r>
      <w:r w:rsidR="005F255F" w:rsidRPr="001456ED">
        <w:rPr>
          <w:sz w:val="16"/>
          <w:szCs w:val="16"/>
        </w:rPr>
        <w:t xml:space="preserve"> – главный вход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(</w:t>
      </w:r>
      <w:r w:rsidR="005F255F" w:rsidRPr="001456ED">
        <w:rPr>
          <w:sz w:val="16"/>
          <w:szCs w:val="16"/>
        </w:rPr>
        <w:t>р</w:t>
      </w:r>
      <w:r w:rsidRPr="001456ED">
        <w:rPr>
          <w:sz w:val="16"/>
          <w:szCs w:val="16"/>
        </w:rPr>
        <w:t>азмеры в м</w:t>
      </w:r>
      <w:r w:rsidR="00DD3163" w:rsidRPr="001456ED">
        <w:rPr>
          <w:sz w:val="16"/>
          <w:szCs w:val="16"/>
        </w:rPr>
        <w:t>етрах)</w:t>
      </w:r>
    </w:p>
    <w:p w:rsidR="005D43E4" w:rsidRPr="001456ED" w:rsidRDefault="005D43E4" w:rsidP="00E06FB8">
      <w:pPr>
        <w:jc w:val="right"/>
      </w:pPr>
      <w:r w:rsidRPr="001456ED">
        <w:br w:type="page"/>
      </w:r>
      <w:r w:rsidRPr="001456ED">
        <w:rPr>
          <w:spacing w:val="20"/>
          <w:sz w:val="16"/>
          <w:szCs w:val="16"/>
        </w:rPr>
        <w:lastRenderedPageBreak/>
        <w:t>Приложение</w:t>
      </w:r>
      <w:r w:rsidRPr="001456ED">
        <w:rPr>
          <w:sz w:val="16"/>
          <w:szCs w:val="16"/>
        </w:rPr>
        <w:t xml:space="preserve"> 7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Генеральный план участка школы на 320 учащихся</w:t>
      </w:r>
    </w:p>
    <w:p w:rsidR="00F03B8E" w:rsidRPr="001456ED" w:rsidRDefault="00F03B8E" w:rsidP="00E06FB8">
      <w:pPr>
        <w:jc w:val="center"/>
        <w:rPr>
          <w:sz w:val="4"/>
          <w:szCs w:val="16"/>
        </w:rPr>
      </w:pPr>
    </w:p>
    <w:p w:rsidR="005D43E4" w:rsidRPr="001456ED" w:rsidRDefault="004F607B" w:rsidP="00E06FB8">
      <w:pPr>
        <w:jc w:val="center"/>
      </w:pPr>
      <w:r>
        <w:rPr>
          <w:noProof/>
        </w:rPr>
        <w:pict>
          <v:shape id="Рисунок 19" o:spid="_x0000_i1067" type="#_x0000_t75" alt="Рис 43.jpg" style="width:289.9pt;height:286.9pt;visibility:visible">
            <v:imagedata r:id="rId66" o:title="" cropbottom="15664f"/>
          </v:shape>
        </w:pict>
      </w:r>
    </w:p>
    <w:p w:rsidR="00F03B8E" w:rsidRPr="001456ED" w:rsidRDefault="00F03B8E" w:rsidP="00F03B8E">
      <w:pPr>
        <w:ind w:left="426" w:right="312"/>
        <w:jc w:val="center"/>
        <w:rPr>
          <w:i/>
          <w:sz w:val="4"/>
          <w:szCs w:val="16"/>
        </w:rPr>
      </w:pP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Pr="001456ED">
        <w:rPr>
          <w:sz w:val="16"/>
          <w:szCs w:val="16"/>
        </w:rPr>
        <w:t xml:space="preserve"> – здание школы; </w:t>
      </w:r>
      <w:r w:rsidRPr="001456ED">
        <w:rPr>
          <w:i/>
          <w:sz w:val="16"/>
          <w:szCs w:val="16"/>
        </w:rPr>
        <w:t>Б</w:t>
      </w:r>
      <w:r w:rsidRPr="001456ED">
        <w:rPr>
          <w:sz w:val="16"/>
          <w:szCs w:val="16"/>
        </w:rPr>
        <w:t xml:space="preserve"> – хозяйственный корпус; </w:t>
      </w:r>
      <w:r w:rsidRPr="001456ED">
        <w:rPr>
          <w:i/>
          <w:sz w:val="16"/>
          <w:szCs w:val="16"/>
        </w:rPr>
        <w:t>В</w:t>
      </w:r>
      <w:r w:rsidRPr="001456ED">
        <w:rPr>
          <w:sz w:val="16"/>
          <w:szCs w:val="16"/>
        </w:rPr>
        <w:t xml:space="preserve"> и </w:t>
      </w:r>
      <w:r w:rsidRPr="001456ED">
        <w:rPr>
          <w:i/>
          <w:sz w:val="16"/>
          <w:szCs w:val="16"/>
        </w:rPr>
        <w:t>Г</w:t>
      </w:r>
      <w:r w:rsidRPr="001456ED">
        <w:rPr>
          <w:sz w:val="16"/>
          <w:szCs w:val="16"/>
        </w:rPr>
        <w:t xml:space="preserve"> – теневой навес;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Д</w:t>
      </w:r>
      <w:r w:rsidRPr="001456ED">
        <w:rPr>
          <w:sz w:val="16"/>
          <w:szCs w:val="16"/>
        </w:rPr>
        <w:t xml:space="preserve"> – сарай; </w:t>
      </w:r>
      <w:r w:rsidRPr="001456ED">
        <w:rPr>
          <w:i/>
          <w:sz w:val="16"/>
          <w:szCs w:val="16"/>
        </w:rPr>
        <w:t>Е</w:t>
      </w:r>
      <w:r w:rsidRPr="001456ED">
        <w:rPr>
          <w:sz w:val="16"/>
          <w:szCs w:val="16"/>
        </w:rPr>
        <w:t xml:space="preserve"> – флагштоки;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спортивный центр;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площадка для городков;</w:t>
      </w:r>
    </w:p>
    <w:p w:rsidR="00F03B8E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волейбольная площадка;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4, 5, 6</w:t>
      </w:r>
      <w:r w:rsidR="00F03B8E" w:rsidRPr="001456ED">
        <w:rPr>
          <w:sz w:val="16"/>
          <w:szCs w:val="16"/>
        </w:rPr>
        <w:t xml:space="preserve"> – спортивные площадки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для школьников </w:t>
      </w:r>
      <w:r w:rsidRPr="001456ED">
        <w:rPr>
          <w:sz w:val="16"/>
          <w:szCs w:val="16"/>
          <w:lang w:val="en-US"/>
        </w:rPr>
        <w:t>I</w:t>
      </w:r>
      <w:r w:rsidR="00693AD2" w:rsidRPr="001456ED">
        <w:rPr>
          <w:sz w:val="16"/>
          <w:szCs w:val="16"/>
        </w:rPr>
        <w:t>–</w:t>
      </w:r>
      <w:r w:rsidRPr="001456ED">
        <w:rPr>
          <w:sz w:val="16"/>
          <w:szCs w:val="16"/>
          <w:lang w:val="en-US"/>
        </w:rPr>
        <w:t>IV</w:t>
      </w:r>
      <w:r w:rsidRPr="001456ED">
        <w:rPr>
          <w:sz w:val="16"/>
          <w:szCs w:val="16"/>
        </w:rPr>
        <w:t xml:space="preserve"> классов;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то же для школьников </w:t>
      </w:r>
      <w:r w:rsidRPr="001456ED">
        <w:rPr>
          <w:sz w:val="16"/>
          <w:szCs w:val="16"/>
          <w:lang w:val="en-US"/>
        </w:rPr>
        <w:t>V</w:t>
      </w:r>
      <w:r w:rsidR="00693AD2" w:rsidRPr="001456ED">
        <w:rPr>
          <w:sz w:val="16"/>
          <w:szCs w:val="16"/>
        </w:rPr>
        <w:t>–</w:t>
      </w:r>
      <w:r w:rsidRPr="001456ED">
        <w:rPr>
          <w:sz w:val="16"/>
          <w:szCs w:val="16"/>
          <w:lang w:val="en-US"/>
        </w:rPr>
        <w:t>VIII</w:t>
      </w:r>
      <w:r w:rsidRPr="001456ED">
        <w:rPr>
          <w:sz w:val="16"/>
          <w:szCs w:val="16"/>
        </w:rPr>
        <w:t xml:space="preserve"> классов;</w:t>
      </w:r>
    </w:p>
    <w:p w:rsidR="00F03B8E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зоологическая площадка;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9</w:t>
      </w:r>
      <w:r w:rsidRPr="001456ED">
        <w:rPr>
          <w:sz w:val="16"/>
          <w:szCs w:val="16"/>
        </w:rPr>
        <w:t xml:space="preserve"> – гео</w:t>
      </w:r>
      <w:r w:rsidR="00F03B8E" w:rsidRPr="001456ED">
        <w:rPr>
          <w:sz w:val="16"/>
          <w:szCs w:val="16"/>
        </w:rPr>
        <w:t>графическая и метеорологическая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>площадка;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10</w:t>
      </w:r>
      <w:r w:rsidRPr="001456ED">
        <w:rPr>
          <w:sz w:val="16"/>
          <w:szCs w:val="16"/>
        </w:rPr>
        <w:t xml:space="preserve"> – участок для начальных классов; </w:t>
      </w:r>
      <w:r w:rsidRPr="001456ED">
        <w:rPr>
          <w:i/>
          <w:sz w:val="16"/>
          <w:szCs w:val="16"/>
        </w:rPr>
        <w:t>11</w:t>
      </w:r>
      <w:r w:rsidRPr="001456ED">
        <w:rPr>
          <w:sz w:val="16"/>
          <w:szCs w:val="16"/>
        </w:rPr>
        <w:t xml:space="preserve"> – плодово-ягодный сад;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12</w:t>
      </w:r>
      <w:r w:rsidRPr="001456ED">
        <w:rPr>
          <w:sz w:val="16"/>
          <w:szCs w:val="16"/>
        </w:rPr>
        <w:t xml:space="preserve"> – питомник плодово-ягодных и лекарственных растений;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13</w:t>
      </w:r>
      <w:r w:rsidRPr="001456ED">
        <w:rPr>
          <w:sz w:val="16"/>
          <w:szCs w:val="16"/>
        </w:rPr>
        <w:t xml:space="preserve"> – участок овощных культур; </w:t>
      </w:r>
      <w:r w:rsidRPr="001456ED">
        <w:rPr>
          <w:i/>
          <w:sz w:val="16"/>
          <w:szCs w:val="16"/>
        </w:rPr>
        <w:t>14</w:t>
      </w:r>
      <w:r w:rsidRPr="001456ED">
        <w:rPr>
          <w:sz w:val="16"/>
          <w:szCs w:val="16"/>
        </w:rPr>
        <w:t xml:space="preserve"> – участок полевых культур;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15</w:t>
      </w:r>
      <w:r w:rsidRPr="001456ED">
        <w:rPr>
          <w:sz w:val="16"/>
          <w:szCs w:val="16"/>
        </w:rPr>
        <w:t xml:space="preserve"> – участок сеянцев; </w:t>
      </w:r>
      <w:r w:rsidRPr="001456ED">
        <w:rPr>
          <w:i/>
          <w:sz w:val="16"/>
          <w:szCs w:val="16"/>
        </w:rPr>
        <w:t>16</w:t>
      </w:r>
      <w:r w:rsidRPr="001456ED">
        <w:rPr>
          <w:sz w:val="16"/>
          <w:szCs w:val="16"/>
        </w:rPr>
        <w:t xml:space="preserve"> – коллекционный участок;</w:t>
      </w:r>
    </w:p>
    <w:p w:rsidR="00F03B8E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17</w:t>
      </w:r>
      <w:r w:rsidRPr="001456ED">
        <w:rPr>
          <w:sz w:val="16"/>
          <w:szCs w:val="16"/>
        </w:rPr>
        <w:t xml:space="preserve"> – участок декоративных растений и цветов;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18</w:t>
      </w:r>
      <w:r w:rsidR="00F03B8E" w:rsidRPr="001456ED">
        <w:rPr>
          <w:sz w:val="16"/>
          <w:szCs w:val="16"/>
        </w:rPr>
        <w:t xml:space="preserve"> – площадка для занятий</w:t>
      </w:r>
    </w:p>
    <w:p w:rsidR="00F03B8E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на воздухе; </w:t>
      </w:r>
      <w:r w:rsidRPr="001456ED">
        <w:rPr>
          <w:i/>
          <w:sz w:val="16"/>
          <w:szCs w:val="16"/>
        </w:rPr>
        <w:t>19</w:t>
      </w:r>
      <w:r w:rsidRPr="001456ED">
        <w:rPr>
          <w:sz w:val="16"/>
          <w:szCs w:val="16"/>
        </w:rPr>
        <w:t xml:space="preserve"> – парники;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20</w:t>
      </w:r>
      <w:r w:rsidRPr="001456ED">
        <w:rPr>
          <w:sz w:val="16"/>
          <w:szCs w:val="16"/>
        </w:rPr>
        <w:t xml:space="preserve"> – газоны и декоративная зе</w:t>
      </w:r>
      <w:r w:rsidR="003A3021" w:rsidRPr="001456ED">
        <w:rPr>
          <w:sz w:val="16"/>
          <w:szCs w:val="16"/>
        </w:rPr>
        <w:t>л</w:t>
      </w:r>
      <w:r w:rsidRPr="001456ED">
        <w:rPr>
          <w:sz w:val="16"/>
          <w:szCs w:val="16"/>
        </w:rPr>
        <w:t>е</w:t>
      </w:r>
      <w:r w:rsidR="003A3021" w:rsidRPr="001456ED">
        <w:rPr>
          <w:sz w:val="16"/>
          <w:szCs w:val="16"/>
        </w:rPr>
        <w:t>н</w:t>
      </w:r>
      <w:r w:rsidRPr="001456ED">
        <w:rPr>
          <w:sz w:val="16"/>
          <w:szCs w:val="16"/>
        </w:rPr>
        <w:t>ь;</w:t>
      </w:r>
    </w:p>
    <w:p w:rsidR="005D43E4" w:rsidRPr="001456ED" w:rsidRDefault="005D43E4" w:rsidP="00F03B8E">
      <w:pPr>
        <w:ind w:left="426" w:right="312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21</w:t>
      </w:r>
      <w:r w:rsidRPr="001456ED">
        <w:rPr>
          <w:sz w:val="16"/>
          <w:szCs w:val="16"/>
        </w:rPr>
        <w:t xml:space="preserve"> – ветрозащитная полоса;</w:t>
      </w:r>
      <w:r w:rsidR="00F03B8E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22</w:t>
      </w:r>
      <w:r w:rsidR="003A3021" w:rsidRPr="001456ED">
        <w:rPr>
          <w:sz w:val="16"/>
          <w:szCs w:val="16"/>
        </w:rPr>
        <w:t xml:space="preserve"> – хозяйственный двор</w:t>
      </w:r>
      <w:r w:rsidRPr="001456ED">
        <w:rPr>
          <w:sz w:val="16"/>
          <w:szCs w:val="16"/>
        </w:rPr>
        <w:t xml:space="preserve"> (</w:t>
      </w:r>
      <w:r w:rsidR="003A3021" w:rsidRPr="001456ED">
        <w:rPr>
          <w:sz w:val="16"/>
          <w:szCs w:val="16"/>
        </w:rPr>
        <w:t>р</w:t>
      </w:r>
      <w:r w:rsidRPr="001456ED">
        <w:rPr>
          <w:sz w:val="16"/>
          <w:szCs w:val="16"/>
        </w:rPr>
        <w:t>азмеры в м</w:t>
      </w:r>
      <w:r w:rsidR="003A3021" w:rsidRPr="001456ED">
        <w:rPr>
          <w:sz w:val="16"/>
          <w:szCs w:val="16"/>
        </w:rPr>
        <w:t>етрах)</w:t>
      </w:r>
    </w:p>
    <w:p w:rsidR="00F03B8E" w:rsidRPr="001456ED" w:rsidRDefault="00F03B8E" w:rsidP="00E06FB8">
      <w:pPr>
        <w:jc w:val="right"/>
        <w:rPr>
          <w:spacing w:val="20"/>
          <w:sz w:val="16"/>
          <w:szCs w:val="16"/>
        </w:rPr>
      </w:pPr>
    </w:p>
    <w:p w:rsidR="00F03B8E" w:rsidRPr="001456ED" w:rsidRDefault="00F03B8E" w:rsidP="00E06FB8">
      <w:pPr>
        <w:jc w:val="right"/>
        <w:rPr>
          <w:spacing w:val="20"/>
          <w:sz w:val="16"/>
          <w:szCs w:val="16"/>
        </w:rPr>
      </w:pPr>
    </w:p>
    <w:p w:rsidR="00F03B8E" w:rsidRPr="001456ED" w:rsidRDefault="00F03B8E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F03B8E">
      <w:pPr>
        <w:spacing w:line="230" w:lineRule="auto"/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>Приложение 8</w:t>
      </w:r>
    </w:p>
    <w:p w:rsidR="005D43E4" w:rsidRPr="001456ED" w:rsidRDefault="005D43E4" w:rsidP="00F03B8E">
      <w:pPr>
        <w:spacing w:line="230" w:lineRule="auto"/>
        <w:jc w:val="right"/>
        <w:rPr>
          <w:spacing w:val="20"/>
          <w:sz w:val="16"/>
          <w:szCs w:val="18"/>
        </w:rPr>
      </w:pPr>
    </w:p>
    <w:p w:rsidR="005D43E4" w:rsidRPr="001456ED" w:rsidRDefault="00FF6915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b/>
          <w:sz w:val="16"/>
          <w:szCs w:val="16"/>
        </w:rPr>
        <w:t>План объединенного участ</w:t>
      </w:r>
      <w:r w:rsidR="005D43E4" w:rsidRPr="001456ED">
        <w:rPr>
          <w:b/>
          <w:sz w:val="16"/>
          <w:szCs w:val="16"/>
        </w:rPr>
        <w:t>к</w:t>
      </w:r>
      <w:r w:rsidRPr="001456ED">
        <w:rPr>
          <w:b/>
          <w:sz w:val="16"/>
          <w:szCs w:val="16"/>
        </w:rPr>
        <w:t>а</w:t>
      </w:r>
      <w:r w:rsidR="005D43E4" w:rsidRPr="001456ED">
        <w:rPr>
          <w:b/>
          <w:sz w:val="16"/>
          <w:szCs w:val="16"/>
        </w:rPr>
        <w:t xml:space="preserve"> школы и Дома культуры</w:t>
      </w:r>
    </w:p>
    <w:p w:rsidR="005D43E4" w:rsidRPr="001456ED" w:rsidRDefault="005D43E4" w:rsidP="00F03B8E">
      <w:pPr>
        <w:spacing w:line="230" w:lineRule="auto"/>
        <w:rPr>
          <w:sz w:val="16"/>
          <w:szCs w:val="18"/>
        </w:rPr>
      </w:pPr>
    </w:p>
    <w:p w:rsidR="005D43E4" w:rsidRPr="001456ED" w:rsidRDefault="004F607B" w:rsidP="00F03B8E">
      <w:pPr>
        <w:spacing w:line="230" w:lineRule="auto"/>
        <w:jc w:val="center"/>
      </w:pPr>
      <w:r>
        <w:rPr>
          <w:noProof/>
        </w:rPr>
        <w:pict>
          <v:shape id="_x0000_i1068" type="#_x0000_t75" alt="Рис 44.jpg" style="width:270pt;height:255pt;visibility:visible">
            <v:imagedata r:id="rId67" o:title="" croptop="896f" cropbottom="8860f"/>
          </v:shape>
        </w:pict>
      </w:r>
    </w:p>
    <w:p w:rsidR="005D43E4" w:rsidRPr="001456ED" w:rsidRDefault="005D43E4" w:rsidP="00F03B8E">
      <w:pPr>
        <w:spacing w:line="230" w:lineRule="auto"/>
        <w:rPr>
          <w:sz w:val="14"/>
        </w:rPr>
      </w:pPr>
    </w:p>
    <w:p w:rsidR="005D43E4" w:rsidRPr="001456ED" w:rsidRDefault="005D43E4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средняя школа;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</w:t>
      </w:r>
      <w:r w:rsidR="00FF6915" w:rsidRPr="001456ED">
        <w:rPr>
          <w:sz w:val="16"/>
          <w:szCs w:val="16"/>
        </w:rPr>
        <w:t>Д</w:t>
      </w:r>
      <w:r w:rsidRPr="001456ED">
        <w:rPr>
          <w:sz w:val="16"/>
          <w:szCs w:val="16"/>
        </w:rPr>
        <w:t>ом культуры;</w:t>
      </w:r>
    </w:p>
    <w:p w:rsidR="005D43E4" w:rsidRPr="001456ED" w:rsidRDefault="005D43E4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административное здание</w:t>
      </w:r>
      <w:r w:rsidR="00F03B8E" w:rsidRPr="001456ED">
        <w:rPr>
          <w:sz w:val="16"/>
          <w:szCs w:val="16"/>
        </w:rPr>
        <w:t>,</w:t>
      </w:r>
      <w:r w:rsidRPr="001456ED">
        <w:rPr>
          <w:sz w:val="16"/>
          <w:szCs w:val="16"/>
        </w:rPr>
        <w:t xml:space="preserve"> сельсовет и отделение связи;</w:t>
      </w:r>
    </w:p>
    <w:p w:rsidR="005D43E4" w:rsidRPr="001456ED" w:rsidRDefault="005D43E4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парк;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стадион;</w:t>
      </w:r>
      <w:r w:rsidR="00FF6915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торговый центр;</w:t>
      </w:r>
      <w:r w:rsidR="00FF6915"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7</w:t>
      </w:r>
      <w:r w:rsidR="00FF6915" w:rsidRPr="001456ED">
        <w:rPr>
          <w:sz w:val="16"/>
          <w:szCs w:val="16"/>
        </w:rPr>
        <w:t xml:space="preserve"> – четырехэтажный жилой дом</w:t>
      </w:r>
    </w:p>
    <w:p w:rsidR="005D43E4" w:rsidRPr="001456ED" w:rsidRDefault="007F50D9" w:rsidP="007F50D9">
      <w:pPr>
        <w:spacing w:line="230" w:lineRule="auto"/>
        <w:jc w:val="right"/>
        <w:rPr>
          <w:sz w:val="16"/>
          <w:szCs w:val="16"/>
        </w:rPr>
      </w:pPr>
      <w:r w:rsidRPr="001456ED">
        <w:rPr>
          <w:sz w:val="16"/>
          <w:szCs w:val="16"/>
        </w:rPr>
        <w:br w:type="page"/>
      </w:r>
      <w:r w:rsidR="005D43E4" w:rsidRPr="001456ED">
        <w:rPr>
          <w:spacing w:val="20"/>
          <w:sz w:val="16"/>
          <w:szCs w:val="16"/>
        </w:rPr>
        <w:lastRenderedPageBreak/>
        <w:t xml:space="preserve">Приложение </w:t>
      </w:r>
      <w:r w:rsidR="005D43E4" w:rsidRPr="001456ED">
        <w:rPr>
          <w:sz w:val="16"/>
          <w:szCs w:val="16"/>
        </w:rPr>
        <w:t>9</w:t>
      </w:r>
    </w:p>
    <w:p w:rsidR="005D43E4" w:rsidRPr="001456ED" w:rsidRDefault="005D43E4" w:rsidP="00F03B8E">
      <w:pPr>
        <w:spacing w:line="230" w:lineRule="auto"/>
        <w:jc w:val="right"/>
        <w:rPr>
          <w:spacing w:val="20"/>
          <w:sz w:val="16"/>
          <w:szCs w:val="16"/>
        </w:rPr>
      </w:pPr>
    </w:p>
    <w:p w:rsidR="005D43E4" w:rsidRPr="001456ED" w:rsidRDefault="005D43E4" w:rsidP="00F03B8E">
      <w:pPr>
        <w:spacing w:line="230" w:lineRule="auto"/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участка при административном здании</w:t>
      </w:r>
    </w:p>
    <w:p w:rsidR="005D43E4" w:rsidRPr="001456ED" w:rsidRDefault="004F607B" w:rsidP="007F50D9">
      <w:pPr>
        <w:spacing w:line="230" w:lineRule="auto"/>
        <w:jc w:val="center"/>
        <w:rPr>
          <w:noProof/>
        </w:rPr>
      </w:pPr>
      <w:r>
        <w:rPr>
          <w:noProof/>
        </w:rPr>
        <w:pict>
          <v:shape id="Рисунок 16" o:spid="_x0000_i1069" type="#_x0000_t75" alt="Рис 42.jpg" style="width:304.15pt;height:136.15pt;visibility:visible">
            <v:imagedata r:id="rId68" o:title="" cropbottom="15573f"/>
          </v:shape>
        </w:pict>
      </w:r>
    </w:p>
    <w:p w:rsidR="00693AD2" w:rsidRPr="001456ED" w:rsidRDefault="00693AD2" w:rsidP="00F03B8E">
      <w:pPr>
        <w:spacing w:line="230" w:lineRule="auto"/>
        <w:rPr>
          <w:sz w:val="8"/>
        </w:rPr>
      </w:pPr>
    </w:p>
    <w:p w:rsidR="005D43E4" w:rsidRPr="001456ED" w:rsidRDefault="005D43E4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основное здание; </w:t>
      </w:r>
      <w:r w:rsidRPr="001456ED">
        <w:rPr>
          <w:i/>
          <w:sz w:val="16"/>
          <w:szCs w:val="16"/>
        </w:rPr>
        <w:t>2</w:t>
      </w:r>
      <w:r w:rsidR="00F03B8E" w:rsidRPr="001456ED">
        <w:rPr>
          <w:sz w:val="16"/>
          <w:szCs w:val="16"/>
        </w:rPr>
        <w:t xml:space="preserve"> – хозяйственный двор;</w:t>
      </w:r>
    </w:p>
    <w:p w:rsidR="005D43E4" w:rsidRPr="001456ED" w:rsidRDefault="005D43E4" w:rsidP="00F03B8E">
      <w:pPr>
        <w:spacing w:line="230" w:lineRule="auto"/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хозяйственный сарай;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площадка для собраний</w:t>
      </w:r>
    </w:p>
    <w:p w:rsidR="005D43E4" w:rsidRPr="001456ED" w:rsidRDefault="005D43E4" w:rsidP="00E06FB8">
      <w:pPr>
        <w:jc w:val="right"/>
      </w:pPr>
      <w:r w:rsidRPr="001456ED"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10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Схема генерального плана сельской больницы на 50 коек</w:t>
      </w: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с поликлиникой</w:t>
      </w:r>
    </w:p>
    <w:p w:rsidR="005D43E4" w:rsidRPr="001456ED" w:rsidRDefault="005D43E4" w:rsidP="00E06FB8">
      <w:pPr>
        <w:rPr>
          <w:sz w:val="6"/>
          <w:szCs w:val="16"/>
        </w:rPr>
      </w:pPr>
    </w:p>
    <w:p w:rsidR="005D43E4" w:rsidRPr="001456ED" w:rsidRDefault="004F607B" w:rsidP="00E06FB8">
      <w:pPr>
        <w:rPr>
          <w:noProof/>
        </w:rPr>
      </w:pPr>
      <w:r>
        <w:rPr>
          <w:noProof/>
        </w:rPr>
        <w:pict>
          <v:shape id="Рисунок 22" o:spid="_x0000_i1070" type="#_x0000_t75" alt="Рис 48.jpg" style="width:292.5pt;height:299.65pt;visibility:visible">
            <v:imagedata r:id="rId69" o:title="" cropbottom="11062f" cropleft="1520f" cropright="1866f"/>
          </v:shape>
        </w:pict>
      </w:r>
    </w:p>
    <w:p w:rsidR="007B1D64" w:rsidRPr="001456ED" w:rsidRDefault="007B1D64" w:rsidP="00E06FB8">
      <w:pPr>
        <w:rPr>
          <w:sz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</w:t>
      </w:r>
      <w:r w:rsidR="00693AD2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главный корпус больницы и поликлиники на </w:t>
      </w:r>
      <w:r w:rsidR="00AF76F1" w:rsidRPr="001456ED">
        <w:rPr>
          <w:sz w:val="16"/>
          <w:szCs w:val="16"/>
        </w:rPr>
        <w:t>50 ко</w:t>
      </w:r>
      <w:r w:rsidR="00D96BE8" w:rsidRPr="001456ED">
        <w:rPr>
          <w:sz w:val="16"/>
          <w:szCs w:val="16"/>
        </w:rPr>
        <w:t>ек</w:t>
      </w:r>
      <w:r w:rsidRPr="001456ED">
        <w:rPr>
          <w:sz w:val="16"/>
          <w:szCs w:val="16"/>
        </w:rPr>
        <w:t>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2</w:t>
      </w:r>
      <w:r w:rsidR="00693AD2" w:rsidRPr="001456ED">
        <w:rPr>
          <w:sz w:val="16"/>
          <w:szCs w:val="16"/>
        </w:rPr>
        <w:t xml:space="preserve"> –</w:t>
      </w:r>
      <w:r w:rsidRPr="001456ED">
        <w:rPr>
          <w:sz w:val="16"/>
          <w:szCs w:val="16"/>
        </w:rPr>
        <w:t xml:space="preserve"> инфекционный корпус;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хозяйственный корпус; 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овощехранилище;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въезд на территорию больницы;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6</w:t>
      </w:r>
      <w:r w:rsidR="007B1D64" w:rsidRPr="001456ED">
        <w:rPr>
          <w:sz w:val="16"/>
          <w:szCs w:val="16"/>
        </w:rPr>
        <w:t xml:space="preserve"> – вход в поликлинику</w:t>
      </w:r>
      <w:r w:rsidRPr="001456ED">
        <w:rPr>
          <w:sz w:val="16"/>
          <w:szCs w:val="16"/>
        </w:rPr>
        <w:t xml:space="preserve"> (</w:t>
      </w:r>
      <w:r w:rsidR="007B1D64" w:rsidRPr="001456ED">
        <w:rPr>
          <w:sz w:val="16"/>
          <w:szCs w:val="16"/>
        </w:rPr>
        <w:t>р</w:t>
      </w:r>
      <w:r w:rsidRPr="001456ED">
        <w:rPr>
          <w:sz w:val="16"/>
          <w:szCs w:val="16"/>
        </w:rPr>
        <w:t>азмеры в м</w:t>
      </w:r>
      <w:r w:rsidR="007B1D64" w:rsidRPr="001456ED">
        <w:rPr>
          <w:sz w:val="16"/>
          <w:szCs w:val="16"/>
        </w:rPr>
        <w:t>етрах)</w:t>
      </w:r>
    </w:p>
    <w:p w:rsidR="005D43E4" w:rsidRPr="001456ED" w:rsidRDefault="005D43E4" w:rsidP="00E06FB8">
      <w:pPr>
        <w:rPr>
          <w:sz w:val="16"/>
          <w:szCs w:val="16"/>
        </w:rPr>
      </w:pPr>
    </w:p>
    <w:p w:rsidR="005D43E4" w:rsidRPr="001456ED" w:rsidRDefault="005D43E4" w:rsidP="00E06FB8"/>
    <w:p w:rsidR="009B6BC7" w:rsidRPr="001456ED" w:rsidRDefault="009B6BC7" w:rsidP="00E06FB8"/>
    <w:p w:rsidR="009B6BC7" w:rsidRPr="001456ED" w:rsidRDefault="009B6BC7" w:rsidP="00E06FB8"/>
    <w:p w:rsidR="00FD5A02" w:rsidRPr="001456ED" w:rsidRDefault="00FD5A02" w:rsidP="00E06FB8">
      <w:pPr>
        <w:sectPr w:rsidR="00FD5A02" w:rsidRPr="001456ED" w:rsidSect="00123C03">
          <w:pgSz w:w="8392" w:h="11907" w:code="11"/>
          <w:pgMar w:top="1247" w:right="1134" w:bottom="1474" w:left="1134" w:header="0" w:footer="1134" w:gutter="0"/>
          <w:cols w:space="708"/>
          <w:docGrid w:linePitch="360"/>
        </w:sectPr>
      </w:pPr>
    </w:p>
    <w:p w:rsidR="005D43E4" w:rsidRPr="001456ED" w:rsidRDefault="005D43E4" w:rsidP="00E06FB8">
      <w:pPr>
        <w:jc w:val="right"/>
      </w:pP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11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bCs/>
          <w:spacing w:val="-4"/>
          <w:sz w:val="16"/>
          <w:szCs w:val="16"/>
        </w:rPr>
      </w:pPr>
      <w:r w:rsidRPr="001456ED">
        <w:rPr>
          <w:b/>
          <w:bCs/>
          <w:spacing w:val="-4"/>
          <w:sz w:val="16"/>
          <w:szCs w:val="16"/>
        </w:rPr>
        <w:t>Поперечный профиль улицы категории Г</w:t>
      </w:r>
    </w:p>
    <w:p w:rsidR="00FF6687" w:rsidRPr="001456ED" w:rsidRDefault="00FF6687" w:rsidP="00E06FB8">
      <w:pPr>
        <w:jc w:val="center"/>
        <w:rPr>
          <w:spacing w:val="20"/>
          <w:sz w:val="16"/>
          <w:szCs w:val="16"/>
        </w:rPr>
      </w:pPr>
    </w:p>
    <w:p w:rsidR="00FD5A02" w:rsidRPr="001456ED" w:rsidRDefault="004F607B" w:rsidP="00E06FB8">
      <w:pPr>
        <w:jc w:val="center"/>
        <w:rPr>
          <w:noProof/>
          <w:spacing w:val="20"/>
          <w:sz w:val="16"/>
          <w:szCs w:val="16"/>
        </w:rPr>
        <w:sectPr w:rsidR="00FD5A02" w:rsidRPr="001456ED" w:rsidSect="000E4446">
          <w:headerReference w:type="default" r:id="rId70"/>
          <w:footerReference w:type="default" r:id="rId71"/>
          <w:pgSz w:w="11907" w:h="8392" w:orient="landscape" w:code="11"/>
          <w:pgMar w:top="1134" w:right="1247" w:bottom="1134" w:left="1474" w:header="0" w:footer="1134" w:gutter="0"/>
          <w:cols w:space="708"/>
          <w:docGrid w:linePitch="360"/>
        </w:sectPr>
      </w:pPr>
      <w:r>
        <w:rPr>
          <w:noProof/>
          <w:spacing w:val="20"/>
          <w:sz w:val="16"/>
          <w:szCs w:val="16"/>
        </w:rPr>
        <w:pict>
          <v:shape id="Рисунок 32" o:spid="_x0000_i1071" type="#_x0000_t75" alt="02 - профиль" style="width:402.4pt;height:148.5pt;visibility:visible;mso-left-percent:-10001;mso-top-percent:-10001;mso-position-horizontal:absolute;mso-position-horizontal-relative:char;mso-position-vertical:absolute;mso-position-vertical-relative:line;mso-left-percent:-10001;mso-top-percent:-10001">
            <v:imagedata r:id="rId72" o:title="" croptop="48878f" cropbottom="6481f" cropleft="27843f" cropright="544f" gain="109227f" blacklevel="-6554f"/>
          </v:shape>
        </w:pict>
      </w:r>
    </w:p>
    <w:p w:rsidR="005D43E4" w:rsidRPr="001456ED" w:rsidRDefault="005D43E4" w:rsidP="00E06FB8">
      <w:pPr>
        <w:jc w:val="right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>Приложение</w:t>
      </w:r>
      <w:r w:rsidRPr="001456ED">
        <w:rPr>
          <w:sz w:val="16"/>
          <w:szCs w:val="16"/>
        </w:rPr>
        <w:t xml:space="preserve"> 12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bCs/>
          <w:spacing w:val="-4"/>
          <w:sz w:val="16"/>
          <w:szCs w:val="16"/>
        </w:rPr>
      </w:pPr>
      <w:r w:rsidRPr="001456ED">
        <w:rPr>
          <w:b/>
          <w:bCs/>
          <w:spacing w:val="-4"/>
          <w:sz w:val="16"/>
          <w:szCs w:val="16"/>
        </w:rPr>
        <w:t>Поперечный профиль улицы категории З</w:t>
      </w:r>
    </w:p>
    <w:p w:rsidR="009D02AC" w:rsidRPr="001456ED" w:rsidRDefault="002F28E5" w:rsidP="00E06FB8">
      <w:pPr>
        <w:jc w:val="center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rect id="_x0000_s1588" style="position:absolute;left:0;text-align:left;margin-left:87.95pt;margin-top:4.95pt;width:125.9pt;height:27.4pt;z-index:21" stroked="f">
            <v:textbox inset="0,0,0,0">
              <w:txbxContent>
                <w:p w:rsidR="001C68B4" w:rsidRPr="000E4446" w:rsidRDefault="001C68B4" w:rsidP="000E4446">
                  <w:pPr>
                    <w:jc w:val="center"/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</w:pPr>
                  <w:r w:rsidRPr="000E4446"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  <w:t>Улица № 5</w:t>
                  </w:r>
                </w:p>
              </w:txbxContent>
            </v:textbox>
          </v:rect>
        </w:pict>
      </w:r>
    </w:p>
    <w:p w:rsidR="005D43E4" w:rsidRPr="001456ED" w:rsidRDefault="002F28E5" w:rsidP="000E4446">
      <w:pPr>
        <w:jc w:val="center"/>
        <w:rPr>
          <w:noProof/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rect id="_x0000_s1589" style="position:absolute;left:0;text-align:left;margin-left:91.25pt;margin-top:226.85pt;width:125.9pt;height:27.4pt;z-index:22" stroked="f">
            <v:textbox inset="0,0,0,0">
              <w:txbxContent>
                <w:p w:rsidR="001C68B4" w:rsidRPr="000E4446" w:rsidRDefault="001C68B4" w:rsidP="000E4446">
                  <w:pPr>
                    <w:jc w:val="center"/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  <w:t>Улица № 6</w:t>
                  </w:r>
                </w:p>
              </w:txbxContent>
            </v:textbox>
          </v:rect>
        </w:pict>
      </w:r>
      <w:r w:rsidR="004F607B">
        <w:rPr>
          <w:noProof/>
          <w:spacing w:val="20"/>
          <w:sz w:val="16"/>
          <w:szCs w:val="16"/>
        </w:rPr>
        <w:pict>
          <v:shape id="Рисунок 40" o:spid="_x0000_i1072" type="#_x0000_t75" alt="03 - профиль" style="width:286.9pt;height:415.15pt;visibility:visible">
            <v:imagedata r:id="rId73" o:title="" croptop="1715f" cropbottom="25582f" cropleft="6919f" cropright="38987f"/>
          </v:shape>
        </w:pict>
      </w:r>
    </w:p>
    <w:p w:rsidR="005D43E4" w:rsidRPr="001456ED" w:rsidRDefault="005D43E4" w:rsidP="00E06FB8">
      <w:pPr>
        <w:jc w:val="right"/>
        <w:rPr>
          <w:sz w:val="16"/>
          <w:szCs w:val="16"/>
        </w:rPr>
      </w:pP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13</w:t>
      </w:r>
    </w:p>
    <w:p w:rsidR="00A3025B" w:rsidRPr="001456ED" w:rsidRDefault="00A3025B" w:rsidP="00E06FB8">
      <w:pPr>
        <w:jc w:val="right"/>
        <w:rPr>
          <w:spacing w:val="20"/>
          <w:sz w:val="16"/>
          <w:szCs w:val="16"/>
        </w:rPr>
      </w:pPr>
    </w:p>
    <w:p w:rsidR="00A3025B" w:rsidRPr="001456ED" w:rsidRDefault="005D43E4" w:rsidP="00E06FB8">
      <w:pPr>
        <w:jc w:val="center"/>
        <w:rPr>
          <w:b/>
          <w:bCs/>
          <w:spacing w:val="-4"/>
          <w:sz w:val="16"/>
          <w:szCs w:val="16"/>
        </w:rPr>
      </w:pPr>
      <w:r w:rsidRPr="001456ED">
        <w:rPr>
          <w:b/>
          <w:bCs/>
          <w:spacing w:val="-4"/>
          <w:sz w:val="16"/>
          <w:szCs w:val="16"/>
        </w:rPr>
        <w:t>Попереч</w:t>
      </w:r>
      <w:r w:rsidR="009D02AC" w:rsidRPr="001456ED">
        <w:rPr>
          <w:b/>
          <w:bCs/>
          <w:spacing w:val="-4"/>
          <w:sz w:val="16"/>
          <w:szCs w:val="16"/>
        </w:rPr>
        <w:t>ный профиль улицы категории</w:t>
      </w:r>
      <w:r w:rsidR="00A3025B" w:rsidRPr="001456ED">
        <w:rPr>
          <w:b/>
          <w:bCs/>
          <w:spacing w:val="-4"/>
          <w:sz w:val="16"/>
          <w:szCs w:val="16"/>
        </w:rPr>
        <w:t xml:space="preserve"> Ж</w:t>
      </w:r>
    </w:p>
    <w:p w:rsidR="00A3025B" w:rsidRPr="001456ED" w:rsidRDefault="002F28E5" w:rsidP="00E06FB8">
      <w:pPr>
        <w:jc w:val="center"/>
        <w:rPr>
          <w:b/>
          <w:bCs/>
          <w:spacing w:val="-4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rect id="_x0000_s1590" style="position:absolute;left:0;text-align:left;margin-left:87pt;margin-top:4.05pt;width:125.9pt;height:27.4pt;z-index:23" stroked="f">
            <v:textbox inset="0,0,0,0">
              <w:txbxContent>
                <w:p w:rsidR="001C68B4" w:rsidRPr="000E4446" w:rsidRDefault="001C68B4" w:rsidP="00BB0314">
                  <w:pPr>
                    <w:jc w:val="center"/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  <w:t>Улица № 8</w:t>
                  </w:r>
                </w:p>
              </w:txbxContent>
            </v:textbox>
          </v:rect>
        </w:pict>
      </w:r>
    </w:p>
    <w:p w:rsidR="005D43E4" w:rsidRPr="001456ED" w:rsidRDefault="002F28E5" w:rsidP="00BB0314">
      <w:pPr>
        <w:jc w:val="right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rect id="_x0000_s1591" style="position:absolute;left:0;text-align:left;margin-left:96.45pt;margin-top:207.65pt;width:125.9pt;height:27.4pt;z-index:24" stroked="f">
            <v:textbox inset="0,0,0,0">
              <w:txbxContent>
                <w:p w:rsidR="001C68B4" w:rsidRPr="000E4446" w:rsidRDefault="001C68B4" w:rsidP="00BB0314">
                  <w:pPr>
                    <w:jc w:val="center"/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4F4F4F"/>
                      <w:sz w:val="36"/>
                    </w:rPr>
                    <w:t>Улица № 9 (Ж)</w:t>
                  </w:r>
                </w:p>
              </w:txbxContent>
            </v:textbox>
          </v:rect>
        </w:pict>
      </w:r>
      <w:r w:rsidR="004F607B">
        <w:rPr>
          <w:noProof/>
          <w:spacing w:val="20"/>
          <w:sz w:val="16"/>
          <w:szCs w:val="16"/>
        </w:rPr>
        <w:pict>
          <v:shape id="Рисунок 507" o:spid="_x0000_i1073" type="#_x0000_t75" alt="03 - профиль" style="width:297.4pt;height:369.75pt;visibility:visible">
            <v:imagedata r:id="rId74" o:title="" croptop="25100f" cropbottom="4063f" cropleft="38809f" cropright="6962f"/>
          </v:shape>
        </w:pict>
      </w:r>
      <w:r w:rsidR="005D43E4" w:rsidRPr="001456ED">
        <w:rPr>
          <w:spacing w:val="20"/>
          <w:sz w:val="16"/>
          <w:szCs w:val="16"/>
        </w:rPr>
        <w:br w:type="page"/>
      </w:r>
      <w:r w:rsidR="005D43E4" w:rsidRPr="001456ED">
        <w:rPr>
          <w:spacing w:val="20"/>
          <w:sz w:val="16"/>
          <w:szCs w:val="16"/>
        </w:rPr>
        <w:lastRenderedPageBreak/>
        <w:t xml:space="preserve">Приложение </w:t>
      </w:r>
      <w:r w:rsidR="005D43E4" w:rsidRPr="001456ED">
        <w:rPr>
          <w:sz w:val="16"/>
          <w:szCs w:val="16"/>
        </w:rPr>
        <w:t>14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парка в регулярном стиле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</w:p>
    <w:p w:rsidR="005D43E4" w:rsidRPr="001456ED" w:rsidRDefault="004F607B" w:rsidP="00E06FB8">
      <w:pPr>
        <w:jc w:val="center"/>
      </w:pPr>
      <w:r>
        <w:rPr>
          <w:noProof/>
        </w:rPr>
        <w:pict>
          <v:shape id="_x0000_i1074" type="#_x0000_t75" alt="Рис 44.jpg" style="width:239.65pt;height:147.75pt;visibility:visible">
            <v:imagedata r:id="rId75" o:title="" croptop="1658f" cropbottom="8420f" cropleft="3593f" cropright="1239f"/>
          </v:shape>
        </w:pict>
      </w:r>
    </w:p>
    <w:p w:rsidR="005D43E4" w:rsidRPr="001456ED" w:rsidRDefault="005D43E4" w:rsidP="00E06FB8">
      <w:pPr>
        <w:jc w:val="center"/>
        <w:rPr>
          <w:sz w:val="16"/>
          <w:szCs w:val="16"/>
        </w:rPr>
      </w:pP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t xml:space="preserve">Приложение </w:t>
      </w:r>
      <w:r w:rsidRPr="001456ED">
        <w:rPr>
          <w:sz w:val="16"/>
          <w:szCs w:val="16"/>
        </w:rPr>
        <w:t>15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парка в свободном стиле</w:t>
      </w: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</w:p>
    <w:p w:rsidR="005D43E4" w:rsidRPr="001456ED" w:rsidRDefault="004F607B" w:rsidP="00BB0314">
      <w:pPr>
        <w:jc w:val="right"/>
      </w:pPr>
      <w:r>
        <w:rPr>
          <w:noProof/>
        </w:rPr>
        <w:pict>
          <v:shape id="_x0000_i1075" type="#_x0000_t75" alt="Рис 45.jpg" style="width:232.5pt;height:223.5pt;visibility:visible">
            <v:imagedata r:id="rId76" o:title="" croptop="4428f" cropbottom="6108f" cropleft="5931f" cropright="1661f"/>
          </v:shape>
        </w:pict>
      </w:r>
      <w:r w:rsidR="005D43E4" w:rsidRPr="001456ED">
        <w:br w:type="page"/>
      </w:r>
      <w:r w:rsidR="005D43E4" w:rsidRPr="001456ED">
        <w:rPr>
          <w:spacing w:val="20"/>
          <w:sz w:val="16"/>
          <w:szCs w:val="16"/>
        </w:rPr>
        <w:lastRenderedPageBreak/>
        <w:t xml:space="preserve">Приложение </w:t>
      </w:r>
      <w:r w:rsidR="005D43E4" w:rsidRPr="001456ED">
        <w:rPr>
          <w:sz w:val="16"/>
          <w:szCs w:val="16"/>
        </w:rPr>
        <w:t>16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парка в смешанном стиле</w:t>
      </w:r>
    </w:p>
    <w:p w:rsidR="005D43E4" w:rsidRPr="001456ED" w:rsidRDefault="005D43E4" w:rsidP="00E06FB8">
      <w:pPr>
        <w:shd w:val="clear" w:color="auto" w:fill="FFFFFF"/>
        <w:ind w:firstLine="284"/>
        <w:jc w:val="center"/>
        <w:rPr>
          <w:sz w:val="10"/>
          <w:szCs w:val="18"/>
        </w:rPr>
      </w:pPr>
    </w:p>
    <w:p w:rsidR="005D43E4" w:rsidRPr="001456ED" w:rsidRDefault="004F607B" w:rsidP="00E06FB8">
      <w:pPr>
        <w:shd w:val="clear" w:color="auto" w:fill="FFFFFF"/>
        <w:ind w:firstLine="284"/>
        <w:jc w:val="center"/>
      </w:pPr>
      <w:r>
        <w:rPr>
          <w:noProof/>
        </w:rPr>
        <w:pict>
          <v:shape id="Рисунок 13" o:spid="_x0000_i1076" type="#_x0000_t75" alt="Рис 46.jpg" style="width:247.5pt;height:293.65pt;visibility:visible">
            <v:imagedata r:id="rId77" o:title="" cropbottom="4766f"/>
          </v:shape>
        </w:pict>
      </w:r>
    </w:p>
    <w:p w:rsidR="005D43E4" w:rsidRPr="001456ED" w:rsidRDefault="005D43E4" w:rsidP="00E06FB8">
      <w:pPr>
        <w:jc w:val="right"/>
      </w:pPr>
      <w:r w:rsidRPr="001456ED"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17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Форма и размеры футбольного поля</w:t>
      </w:r>
    </w:p>
    <w:p w:rsidR="005D43E4" w:rsidRPr="001456ED" w:rsidRDefault="005D43E4" w:rsidP="00E06FB8">
      <w:pPr>
        <w:shd w:val="clear" w:color="auto" w:fill="FFFFFF"/>
        <w:ind w:firstLine="284"/>
        <w:jc w:val="center"/>
        <w:rPr>
          <w:sz w:val="16"/>
        </w:rPr>
      </w:pPr>
    </w:p>
    <w:p w:rsidR="005D43E4" w:rsidRPr="001456ED" w:rsidRDefault="004F607B" w:rsidP="00E06FB8">
      <w:pPr>
        <w:jc w:val="center"/>
      </w:pPr>
      <w:r>
        <w:rPr>
          <w:noProof/>
        </w:rPr>
        <w:pict>
          <v:shape id="Рисунок 14" o:spid="_x0000_i1077" type="#_x0000_t75" alt="Рис 47.jpg" style="width:178.9pt;height:315pt;visibility:visible">
            <v:imagedata r:id="rId78" o:title="" cropbottom="5829f"/>
          </v:shape>
        </w:pict>
      </w:r>
    </w:p>
    <w:p w:rsidR="005D43E4" w:rsidRPr="001456ED" w:rsidRDefault="005D43E4" w:rsidP="00E06FB8">
      <w:pPr>
        <w:jc w:val="right"/>
      </w:pPr>
      <w:r w:rsidRPr="001456ED"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18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Варианты расположения животноводческих зданий на участке фермы</w:t>
      </w:r>
    </w:p>
    <w:p w:rsidR="005D43E4" w:rsidRPr="001456ED" w:rsidRDefault="004F607B" w:rsidP="00E06FB8">
      <w:pPr>
        <w:jc w:val="center"/>
      </w:pPr>
      <w:r>
        <w:rPr>
          <w:noProof/>
        </w:rPr>
        <w:pict>
          <v:shape id="Рисунок 27" o:spid="_x0000_i1078" type="#_x0000_t75" alt="Рис 64.jpg" style="width:306pt;height:312.75pt;visibility:visible">
            <v:imagedata r:id="rId79" o:title="" cropbottom="7916f"/>
          </v:shape>
        </w:pict>
      </w:r>
    </w:p>
    <w:p w:rsidR="005D43E4" w:rsidRPr="001456ED" w:rsidRDefault="005D43E4" w:rsidP="00E06FB8">
      <w:pPr>
        <w:jc w:val="center"/>
        <w:rPr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="00B3618D" w:rsidRPr="001456ED">
        <w:rPr>
          <w:i/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в два ряда; </w:t>
      </w:r>
      <w:r w:rsidRPr="001456ED">
        <w:rPr>
          <w:i/>
          <w:sz w:val="16"/>
          <w:szCs w:val="16"/>
        </w:rPr>
        <w:t>б</w:t>
      </w:r>
      <w:r w:rsidR="00B3618D" w:rsidRPr="001456ED">
        <w:rPr>
          <w:i/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в один ряд; </w:t>
      </w:r>
      <w:r w:rsidRPr="001456ED">
        <w:rPr>
          <w:i/>
          <w:sz w:val="16"/>
          <w:szCs w:val="16"/>
        </w:rPr>
        <w:t>в</w:t>
      </w:r>
      <w:r w:rsidRPr="001456ED">
        <w:rPr>
          <w:sz w:val="16"/>
          <w:szCs w:val="16"/>
        </w:rPr>
        <w:t xml:space="preserve"> и </w:t>
      </w:r>
      <w:r w:rsidRPr="001456ED">
        <w:rPr>
          <w:i/>
          <w:sz w:val="16"/>
          <w:szCs w:val="16"/>
        </w:rPr>
        <w:t>г</w:t>
      </w:r>
      <w:r w:rsidR="00B3618D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>– блокиров</w:t>
      </w:r>
      <w:r w:rsidR="00B3618D" w:rsidRPr="001456ED">
        <w:rPr>
          <w:sz w:val="16"/>
          <w:szCs w:val="16"/>
        </w:rPr>
        <w:t>ание животноводческих построек;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д</w:t>
      </w:r>
      <w:r w:rsidR="00B3618D" w:rsidRPr="001456ED">
        <w:rPr>
          <w:i/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моноблок; </w:t>
      </w:r>
      <w:r w:rsidRPr="001456ED">
        <w:rPr>
          <w:i/>
          <w:sz w:val="16"/>
          <w:szCs w:val="16"/>
        </w:rPr>
        <w:t>1</w:t>
      </w:r>
      <w:r w:rsidR="00BB0314" w:rsidRPr="001456ED">
        <w:rPr>
          <w:sz w:val="16"/>
          <w:szCs w:val="16"/>
        </w:rPr>
        <w:t xml:space="preserve"> – животноводческие здания</w:t>
      </w:r>
      <w:r w:rsidRPr="001456ED">
        <w:rPr>
          <w:sz w:val="16"/>
          <w:szCs w:val="16"/>
        </w:rPr>
        <w:t xml:space="preserve">; </w:t>
      </w:r>
      <w:r w:rsidRPr="001456ED">
        <w:rPr>
          <w:i/>
          <w:sz w:val="16"/>
          <w:szCs w:val="16"/>
        </w:rPr>
        <w:t>2</w:t>
      </w:r>
      <w:r w:rsidR="00BB0314" w:rsidRPr="001456ED">
        <w:rPr>
          <w:sz w:val="16"/>
          <w:szCs w:val="16"/>
        </w:rPr>
        <w:t xml:space="preserve"> – выгульные дворики;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пути подачи кормов; </w:t>
      </w:r>
      <w:r w:rsidRPr="001456ED">
        <w:rPr>
          <w:i/>
          <w:sz w:val="16"/>
          <w:szCs w:val="16"/>
        </w:rPr>
        <w:t>4</w:t>
      </w:r>
      <w:r w:rsidR="00BB0314" w:rsidRPr="001456ED">
        <w:rPr>
          <w:sz w:val="16"/>
          <w:szCs w:val="16"/>
        </w:rPr>
        <w:t xml:space="preserve"> – </w:t>
      </w:r>
      <w:r w:rsidR="00693AD2" w:rsidRPr="001456ED">
        <w:rPr>
          <w:sz w:val="16"/>
          <w:szCs w:val="16"/>
        </w:rPr>
        <w:t>пути вывоза навоза</w:t>
      </w:r>
    </w:p>
    <w:p w:rsidR="005D43E4" w:rsidRPr="001456ED" w:rsidRDefault="005D43E4" w:rsidP="00BB0314">
      <w:pPr>
        <w:jc w:val="right"/>
        <w:rPr>
          <w:spacing w:val="20"/>
          <w:sz w:val="16"/>
          <w:szCs w:val="16"/>
        </w:rPr>
      </w:pPr>
      <w:r w:rsidRPr="001456ED">
        <w:rPr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19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B3618D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складского</w:t>
      </w:r>
      <w:r w:rsidR="005D43E4" w:rsidRPr="001456ED">
        <w:rPr>
          <w:b/>
          <w:sz w:val="16"/>
          <w:szCs w:val="16"/>
        </w:rPr>
        <w:t xml:space="preserve"> комплекс</w:t>
      </w:r>
      <w:r w:rsidRPr="001456ED">
        <w:rPr>
          <w:b/>
          <w:sz w:val="16"/>
          <w:szCs w:val="16"/>
        </w:rPr>
        <w:t>а</w:t>
      </w:r>
    </w:p>
    <w:p w:rsidR="005D43E4" w:rsidRPr="001456ED" w:rsidRDefault="004F607B" w:rsidP="00E06FB8">
      <w:pPr>
        <w:jc w:val="center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shape id="Рисунок 36" o:spid="_x0000_i1079" type="#_x0000_t75" alt="Рис 111.jpg" style="width:206.25pt;height:124.15pt;visibility:visible">
            <v:imagedata r:id="rId80" o:title="" cropbottom="41638f"/>
          </v:shape>
        </w:pict>
      </w:r>
    </w:p>
    <w:p w:rsidR="005D43E4" w:rsidRPr="001456ED" w:rsidRDefault="005D43E4" w:rsidP="00E06FB8">
      <w:pPr>
        <w:jc w:val="center"/>
        <w:rPr>
          <w:i/>
          <w:sz w:val="16"/>
          <w:szCs w:val="16"/>
        </w:rPr>
      </w:pPr>
    </w:p>
    <w:p w:rsidR="005D43E4" w:rsidRPr="001456ED" w:rsidRDefault="004F607B" w:rsidP="00E06FB8">
      <w:pPr>
        <w:jc w:val="center"/>
        <w:rPr>
          <w:i/>
          <w:sz w:val="16"/>
          <w:szCs w:val="16"/>
        </w:rPr>
      </w:pPr>
      <w:r>
        <w:rPr>
          <w:i/>
          <w:noProof/>
          <w:sz w:val="16"/>
          <w:szCs w:val="16"/>
        </w:rPr>
        <w:pict>
          <v:shape id="_x0000_i1080" type="#_x0000_t75" alt="Рис 111.jpg" style="width:172.9pt;height:113.25pt;visibility:visible">
            <v:imagedata r:id="rId80" o:title="" croptop="23593f" cropbottom="19898f" cropright="9399f"/>
          </v:shape>
        </w:pict>
      </w:r>
    </w:p>
    <w:p w:rsidR="005D43E4" w:rsidRPr="001456ED" w:rsidRDefault="005D43E4" w:rsidP="00E06FB8">
      <w:pPr>
        <w:jc w:val="center"/>
        <w:rPr>
          <w:i/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="00B3618D" w:rsidRPr="001456ED">
        <w:rPr>
          <w:i/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планировка складского комплекса: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автовесы;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цех обработки зерна;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зерносушилка; </w:t>
      </w:r>
      <w:r w:rsidRPr="001456ED">
        <w:rPr>
          <w:i/>
          <w:sz w:val="16"/>
          <w:szCs w:val="16"/>
        </w:rPr>
        <w:t>4</w:t>
      </w:r>
      <w:r w:rsidR="00BB0314" w:rsidRPr="001456ED">
        <w:rPr>
          <w:sz w:val="16"/>
          <w:szCs w:val="16"/>
        </w:rPr>
        <w:t xml:space="preserve"> – зернохранилище семенное;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5</w:t>
      </w:r>
      <w:r w:rsidR="00BB0314" w:rsidRPr="001456ED">
        <w:rPr>
          <w:sz w:val="16"/>
          <w:szCs w:val="16"/>
        </w:rPr>
        <w:t xml:space="preserve"> – </w:t>
      </w:r>
      <w:r w:rsidRPr="001456ED">
        <w:rPr>
          <w:sz w:val="16"/>
          <w:szCs w:val="16"/>
        </w:rPr>
        <w:t>зернохранилище продовольственное;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6</w:t>
      </w:r>
      <w:r w:rsidR="00BB0314" w:rsidRPr="001456ED">
        <w:rPr>
          <w:sz w:val="16"/>
          <w:szCs w:val="16"/>
        </w:rPr>
        <w:t xml:space="preserve"> – </w:t>
      </w:r>
      <w:r w:rsidRPr="001456ED">
        <w:rPr>
          <w:sz w:val="16"/>
          <w:szCs w:val="16"/>
        </w:rPr>
        <w:t xml:space="preserve">площадка для открытой сушки зерна; </w:t>
      </w:r>
      <w:r w:rsidRPr="001456ED">
        <w:rPr>
          <w:i/>
          <w:sz w:val="16"/>
          <w:szCs w:val="16"/>
        </w:rPr>
        <w:t>7</w:t>
      </w:r>
      <w:r w:rsidR="00693AD2" w:rsidRPr="001456ED">
        <w:rPr>
          <w:sz w:val="16"/>
          <w:szCs w:val="16"/>
        </w:rPr>
        <w:t>–</w:t>
      </w: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овоще- и картофелехранилища;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9</w:t>
      </w:r>
      <w:r w:rsidRPr="001456ED">
        <w:rPr>
          <w:sz w:val="16"/>
          <w:szCs w:val="16"/>
        </w:rPr>
        <w:t xml:space="preserve"> – склад материально-технических ценностей;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б</w:t>
      </w:r>
      <w:r w:rsidR="00693AD2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>– планировка складского комплекса с полузаглубленными зернохранилищами: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="00BB0314" w:rsidRPr="001456ED">
        <w:rPr>
          <w:sz w:val="16"/>
          <w:szCs w:val="16"/>
        </w:rPr>
        <w:t xml:space="preserve"> – </w:t>
      </w:r>
      <w:r w:rsidRPr="001456ED">
        <w:rPr>
          <w:sz w:val="16"/>
          <w:szCs w:val="16"/>
        </w:rPr>
        <w:t xml:space="preserve">отделение приема зерна;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отделение первичной очистки зерна;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отделение сушки зерна;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отд</w:t>
      </w:r>
      <w:r w:rsidR="00BB0314" w:rsidRPr="001456ED">
        <w:rPr>
          <w:sz w:val="16"/>
          <w:szCs w:val="16"/>
        </w:rPr>
        <w:t>еление вторичной очистки зерна;</w:t>
      </w:r>
    </w:p>
    <w:p w:rsidR="005D43E4" w:rsidRPr="001456ED" w:rsidRDefault="005D43E4" w:rsidP="00E06FB8">
      <w:pPr>
        <w:jc w:val="center"/>
        <w:rPr>
          <w:i/>
          <w:spacing w:val="20"/>
          <w:sz w:val="16"/>
          <w:szCs w:val="16"/>
        </w:rPr>
      </w:pP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площадка для воздушной сушки зерна;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</w:t>
      </w:r>
      <w:r w:rsidR="00B3618D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заглубленные зернохранилища</w:t>
      </w:r>
    </w:p>
    <w:p w:rsidR="005D43E4" w:rsidRPr="001456ED" w:rsidRDefault="005D43E4" w:rsidP="00E06FB8">
      <w:pPr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20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машиноремонтных комплексов с закрытым хранением машин</w:t>
      </w:r>
    </w:p>
    <w:p w:rsidR="005D43E4" w:rsidRPr="001456ED" w:rsidRDefault="004F607B" w:rsidP="00E06FB8">
      <w:pPr>
        <w:jc w:val="center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shape id="Рисунок 42" o:spid="_x0000_i1081" type="#_x0000_t75" alt="Рис 113.jpg" style="width:241.5pt;height:388.5pt;visibility:visible">
            <v:imagedata r:id="rId81" o:title="" cropbottom="9196f"/>
          </v:shape>
        </w:pict>
      </w:r>
    </w:p>
    <w:p w:rsidR="00BB0314" w:rsidRPr="001456ED" w:rsidRDefault="00BB0314" w:rsidP="00E06FB8">
      <w:pPr>
        <w:jc w:val="center"/>
        <w:rPr>
          <w:i/>
          <w:sz w:val="10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="00C02C10" w:rsidRPr="001456ED">
        <w:rPr>
          <w:i/>
          <w:sz w:val="16"/>
          <w:szCs w:val="16"/>
        </w:rPr>
        <w:t xml:space="preserve"> </w:t>
      </w:r>
      <w:r w:rsidR="00C02C10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в небольших хозяйствах; </w:t>
      </w:r>
      <w:r w:rsidRPr="001456ED">
        <w:rPr>
          <w:i/>
          <w:sz w:val="16"/>
          <w:szCs w:val="16"/>
        </w:rPr>
        <w:t>б</w:t>
      </w:r>
      <w:r w:rsidR="00C02C10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– в средних хозяйствах; </w:t>
      </w:r>
      <w:r w:rsidRPr="001456ED">
        <w:rPr>
          <w:i/>
          <w:sz w:val="16"/>
          <w:szCs w:val="16"/>
        </w:rPr>
        <w:t>в</w:t>
      </w:r>
      <w:r w:rsidR="00C02C10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>– в крупных хозяйствах: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мастерская;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</w:t>
      </w:r>
      <w:r w:rsidR="00C02C10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автогараж;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</w:t>
      </w:r>
      <w:r w:rsidR="00C02C10" w:rsidRPr="001456ED">
        <w:rPr>
          <w:sz w:val="16"/>
          <w:szCs w:val="16"/>
        </w:rPr>
        <w:t xml:space="preserve">склад </w:t>
      </w:r>
      <w:r w:rsidRPr="001456ED">
        <w:rPr>
          <w:sz w:val="16"/>
          <w:szCs w:val="16"/>
        </w:rPr>
        <w:t>сельскохозяйственных машин;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гараж для тракторов;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гараж для комбайнов; </w:t>
      </w: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склад запасных частей;</w:t>
      </w:r>
    </w:p>
    <w:p w:rsidR="008C2D9E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моечная камера; </w:t>
      </w: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площадка для временной стоянки машин</w:t>
      </w:r>
    </w:p>
    <w:p w:rsidR="005D43E4" w:rsidRPr="001456ED" w:rsidRDefault="005D43E4" w:rsidP="00E06FB8">
      <w:pPr>
        <w:jc w:val="right"/>
        <w:rPr>
          <w:i/>
        </w:rPr>
      </w:pPr>
      <w:r w:rsidRPr="001456ED">
        <w:rPr>
          <w:i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21</w:t>
      </w:r>
    </w:p>
    <w:p w:rsidR="005D43E4" w:rsidRPr="001456ED" w:rsidRDefault="005D43E4" w:rsidP="00E06FB8">
      <w:pPr>
        <w:jc w:val="right"/>
        <w:rPr>
          <w:b/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Здания для машиноремонтного комплекса</w:t>
      </w:r>
    </w:p>
    <w:p w:rsidR="005D43E4" w:rsidRPr="001456ED" w:rsidRDefault="004F607B" w:rsidP="00E06FB8">
      <w:pPr>
        <w:jc w:val="center"/>
        <w:rPr>
          <w:i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shape id="Рисунок 43" o:spid="_x0000_i1082" type="#_x0000_t75" alt="Рис 114.jpg" style="width:303.75pt;height:307.9pt;visibility:visible">
            <v:imagedata r:id="rId82" o:title="" cropbottom="5405f"/>
          </v:shape>
        </w:pict>
      </w:r>
    </w:p>
    <w:p w:rsidR="005D43E4" w:rsidRPr="001456ED" w:rsidRDefault="005D43E4" w:rsidP="00E06FB8">
      <w:pPr>
        <w:jc w:val="center"/>
        <w:rPr>
          <w:i/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а, б, в</w:t>
      </w:r>
      <w:r w:rsidR="00C02C10" w:rsidRPr="001456ED">
        <w:rPr>
          <w:i/>
          <w:sz w:val="16"/>
          <w:szCs w:val="16"/>
        </w:rPr>
        <w:t xml:space="preserve"> </w:t>
      </w:r>
      <w:r w:rsidR="00C02C10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мастерские технического ухода, текущего ремонта, капитального ремонта;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г</w:t>
      </w:r>
      <w:r w:rsidR="00C02C10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– гараж для тракторов; </w:t>
      </w:r>
      <w:r w:rsidRPr="001456ED">
        <w:rPr>
          <w:i/>
          <w:sz w:val="16"/>
          <w:szCs w:val="16"/>
        </w:rPr>
        <w:t>д</w:t>
      </w:r>
      <w:r w:rsidR="00C02C10" w:rsidRPr="001456ED">
        <w:rPr>
          <w:i/>
          <w:sz w:val="16"/>
          <w:szCs w:val="16"/>
        </w:rPr>
        <w:t xml:space="preserve"> </w:t>
      </w:r>
      <w:r w:rsidR="00C02C10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гараж для комбайнов; </w:t>
      </w:r>
      <w:r w:rsidRPr="001456ED">
        <w:rPr>
          <w:i/>
          <w:sz w:val="16"/>
          <w:szCs w:val="16"/>
        </w:rPr>
        <w:t>е</w:t>
      </w:r>
      <w:r w:rsidR="00C02C10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 xml:space="preserve">– </w:t>
      </w:r>
      <w:r w:rsidR="00C02C10" w:rsidRPr="001456ED">
        <w:rPr>
          <w:sz w:val="16"/>
          <w:szCs w:val="16"/>
        </w:rPr>
        <w:t>автогараж</w:t>
      </w:r>
    </w:p>
    <w:p w:rsidR="005D43E4" w:rsidRPr="001456ED" w:rsidRDefault="005D43E4" w:rsidP="00E06FB8">
      <w:pPr>
        <w:jc w:val="right"/>
        <w:rPr>
          <w:sz w:val="16"/>
          <w:szCs w:val="16"/>
        </w:rPr>
      </w:pPr>
      <w:r w:rsidRPr="001456ED">
        <w:rPr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22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8F6152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конного рабочего</w:t>
      </w:r>
      <w:r w:rsidR="005D43E4" w:rsidRPr="001456ED">
        <w:rPr>
          <w:b/>
          <w:sz w:val="16"/>
          <w:szCs w:val="16"/>
        </w:rPr>
        <w:t xml:space="preserve"> двор</w:t>
      </w:r>
      <w:r w:rsidRPr="001456ED">
        <w:rPr>
          <w:b/>
          <w:sz w:val="16"/>
          <w:szCs w:val="16"/>
        </w:rPr>
        <w:t>а</w:t>
      </w:r>
    </w:p>
    <w:p w:rsidR="005D43E4" w:rsidRPr="001456ED" w:rsidRDefault="004F607B" w:rsidP="00E06FB8">
      <w:pPr>
        <w:jc w:val="center"/>
        <w:rPr>
          <w:spacing w:val="20"/>
          <w:sz w:val="16"/>
          <w:szCs w:val="16"/>
        </w:rPr>
      </w:pPr>
      <w:r>
        <w:rPr>
          <w:noProof/>
          <w:spacing w:val="20"/>
          <w:sz w:val="16"/>
          <w:szCs w:val="16"/>
        </w:rPr>
        <w:pict>
          <v:shape id="_x0000_i1083" type="#_x0000_t75" alt="Рис 109.jpg" style="width:303.75pt;height:74.65pt;visibility:visible">
            <v:imagedata r:id="rId83" o:title="" cropbottom="44558f"/>
          </v:shape>
        </w:pict>
      </w:r>
    </w:p>
    <w:p w:rsidR="005D43E4" w:rsidRPr="001456ED" w:rsidRDefault="004F607B" w:rsidP="00E06FB8">
      <w:pPr>
        <w:jc w:val="center"/>
        <w:rPr>
          <w:i/>
          <w:sz w:val="16"/>
          <w:szCs w:val="16"/>
        </w:rPr>
      </w:pPr>
      <w:r>
        <w:rPr>
          <w:i/>
          <w:noProof/>
          <w:sz w:val="16"/>
          <w:szCs w:val="16"/>
        </w:rPr>
        <w:pict>
          <v:shape id="_x0000_i1084" type="#_x0000_t75" alt="Рис 109.jpg" style="width:249pt;height:123.4pt;visibility:visible">
            <v:imagedata r:id="rId83" o:title="" croptop="21853f" cropbottom="9820f" cropright="12414f"/>
          </v:shape>
        </w:pict>
      </w:r>
    </w:p>
    <w:p w:rsidR="005D43E4" w:rsidRPr="001456ED" w:rsidRDefault="005D43E4" w:rsidP="00E06FB8">
      <w:pPr>
        <w:jc w:val="center"/>
        <w:rPr>
          <w:i/>
          <w:sz w:val="4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="008F6152" w:rsidRPr="001456ED">
        <w:rPr>
          <w:i/>
          <w:sz w:val="16"/>
          <w:szCs w:val="16"/>
        </w:rPr>
        <w:t xml:space="preserve"> </w:t>
      </w:r>
      <w:r w:rsidRPr="001456ED">
        <w:rPr>
          <w:sz w:val="16"/>
          <w:szCs w:val="16"/>
        </w:rPr>
        <w:t>– конюшня на 40 рабочих лошадей</w:t>
      </w:r>
      <w:r w:rsidR="00BB0314" w:rsidRPr="001456ED">
        <w:rPr>
          <w:sz w:val="16"/>
          <w:szCs w:val="16"/>
        </w:rPr>
        <w:t xml:space="preserve">: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денники;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</w:t>
      </w:r>
      <w:r w:rsidR="008F6152" w:rsidRPr="001456ED">
        <w:rPr>
          <w:sz w:val="16"/>
          <w:szCs w:val="16"/>
        </w:rPr>
        <w:t>стойла;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дежурное помещение;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фуражная; </w:t>
      </w:r>
      <w:r w:rsidRPr="001456ED">
        <w:rPr>
          <w:i/>
          <w:sz w:val="16"/>
          <w:szCs w:val="16"/>
        </w:rPr>
        <w:t>5</w:t>
      </w:r>
      <w:r w:rsidR="00BB0314" w:rsidRPr="001456ED">
        <w:rPr>
          <w:sz w:val="16"/>
          <w:szCs w:val="16"/>
        </w:rPr>
        <w:t xml:space="preserve"> – инвентарная</w:t>
      </w:r>
      <w:r w:rsidRPr="001456ED">
        <w:rPr>
          <w:sz w:val="16"/>
          <w:szCs w:val="16"/>
        </w:rPr>
        <w:t>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б</w:t>
      </w:r>
      <w:r w:rsidR="008F6152" w:rsidRPr="001456ED">
        <w:rPr>
          <w:i/>
          <w:sz w:val="16"/>
          <w:szCs w:val="16"/>
        </w:rPr>
        <w:t xml:space="preserve"> </w:t>
      </w:r>
      <w:r w:rsidR="008F6152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планировка конного рабочего двора</w:t>
      </w:r>
      <w:r w:rsidR="00BB0314" w:rsidRPr="001456ED">
        <w:rPr>
          <w:sz w:val="16"/>
          <w:szCs w:val="16"/>
        </w:rPr>
        <w:t xml:space="preserve">: </w:t>
      </w: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</w:t>
      </w:r>
      <w:r w:rsidR="008F6152" w:rsidRPr="001456ED">
        <w:rPr>
          <w:sz w:val="16"/>
          <w:szCs w:val="16"/>
        </w:rPr>
        <w:t>конюшня;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сарай для транспортного инвентаря;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склад кормов;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</w:t>
      </w:r>
      <w:r w:rsidR="00BB0314" w:rsidRPr="001456ED">
        <w:rPr>
          <w:sz w:val="16"/>
          <w:szCs w:val="16"/>
        </w:rPr>
        <w:t>кузница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  <w:r w:rsidRPr="001456ED">
        <w:rPr>
          <w:spacing w:val="20"/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23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8F6152" w:rsidP="00E06FB8">
      <w:pPr>
        <w:jc w:val="center"/>
        <w:rPr>
          <w:b/>
          <w:sz w:val="16"/>
          <w:szCs w:val="16"/>
        </w:rPr>
      </w:pPr>
      <w:r w:rsidRPr="001456ED">
        <w:rPr>
          <w:b/>
          <w:sz w:val="16"/>
          <w:szCs w:val="16"/>
        </w:rPr>
        <w:t>Планировка строительного</w:t>
      </w:r>
      <w:r w:rsidR="005D43E4" w:rsidRPr="001456ED">
        <w:rPr>
          <w:b/>
          <w:sz w:val="16"/>
          <w:szCs w:val="16"/>
        </w:rPr>
        <w:t xml:space="preserve"> комплекс</w:t>
      </w:r>
      <w:r w:rsidRPr="001456ED">
        <w:rPr>
          <w:b/>
          <w:sz w:val="16"/>
          <w:szCs w:val="16"/>
        </w:rPr>
        <w:t>а</w:t>
      </w:r>
    </w:p>
    <w:p w:rsidR="005D43E4" w:rsidRPr="001456ED" w:rsidRDefault="004F607B" w:rsidP="00E06FB8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 id="Рисунок 47" o:spid="_x0000_i1085" type="#_x0000_t75" alt="Рис 116.jpg" style="width:304.15pt;height:313.9pt;visibility:visible">
            <v:imagedata r:id="rId84" o:title="" cropbottom="7681f"/>
          </v:shape>
        </w:pict>
      </w:r>
    </w:p>
    <w:p w:rsidR="005D43E4" w:rsidRPr="001456ED" w:rsidRDefault="005D43E4" w:rsidP="00E06FB8">
      <w:pPr>
        <w:jc w:val="center"/>
        <w:rPr>
          <w:i/>
          <w:sz w:val="8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а</w:t>
      </w:r>
      <w:r w:rsidR="008F6152" w:rsidRPr="001456ED">
        <w:rPr>
          <w:sz w:val="16"/>
          <w:szCs w:val="16"/>
        </w:rPr>
        <w:t xml:space="preserve"> </w:t>
      </w:r>
      <w:r w:rsidRPr="001456ED">
        <w:rPr>
          <w:sz w:val="16"/>
          <w:szCs w:val="16"/>
        </w:rPr>
        <w:t>– взаимное размещение пилорамы и площадок для круглого и пиленого леса;</w:t>
      </w:r>
    </w:p>
    <w:p w:rsidR="005D43E4" w:rsidRPr="001456ED" w:rsidRDefault="008F6152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б,</w:t>
      </w:r>
      <w:r w:rsidR="005D43E4" w:rsidRPr="001456ED">
        <w:rPr>
          <w:i/>
          <w:sz w:val="16"/>
          <w:szCs w:val="16"/>
        </w:rPr>
        <w:t xml:space="preserve"> г</w:t>
      </w:r>
      <w:r w:rsidRPr="001456ED">
        <w:rPr>
          <w:sz w:val="16"/>
          <w:szCs w:val="16"/>
        </w:rPr>
        <w:t xml:space="preserve"> </w:t>
      </w:r>
      <w:r w:rsidR="005D43E4" w:rsidRPr="001456ED">
        <w:rPr>
          <w:sz w:val="16"/>
          <w:szCs w:val="16"/>
        </w:rPr>
        <w:t>– варианты план</w:t>
      </w:r>
      <w:r w:rsidR="003C2912" w:rsidRPr="001456ED">
        <w:rPr>
          <w:sz w:val="16"/>
          <w:szCs w:val="16"/>
        </w:rPr>
        <w:t>ировки строительного комплекса;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в</w:t>
      </w:r>
      <w:r w:rsidR="008F6152" w:rsidRPr="001456ED">
        <w:rPr>
          <w:sz w:val="16"/>
          <w:szCs w:val="16"/>
        </w:rPr>
        <w:t xml:space="preserve"> </w:t>
      </w:r>
      <w:r w:rsidR="005D40C9" w:rsidRPr="001456ED">
        <w:rPr>
          <w:sz w:val="16"/>
          <w:szCs w:val="16"/>
        </w:rPr>
        <w:t>–</w:t>
      </w:r>
      <w:r w:rsidRPr="001456ED">
        <w:rPr>
          <w:sz w:val="16"/>
          <w:szCs w:val="16"/>
        </w:rPr>
        <w:t xml:space="preserve"> технологическая</w:t>
      </w:r>
      <w:r w:rsidR="005D40C9" w:rsidRPr="001456ED">
        <w:rPr>
          <w:sz w:val="16"/>
          <w:szCs w:val="16"/>
        </w:rPr>
        <w:t xml:space="preserve"> схема производства в комплексе:</w:t>
      </w:r>
      <w:r w:rsidRPr="001456ED">
        <w:rPr>
          <w:sz w:val="16"/>
          <w:szCs w:val="16"/>
        </w:rPr>
        <w:t xml:space="preserve"> </w:t>
      </w:r>
      <w:r w:rsidRPr="001456ED">
        <w:rPr>
          <w:i/>
          <w:sz w:val="16"/>
          <w:szCs w:val="16"/>
        </w:rPr>
        <w:t>1</w:t>
      </w:r>
      <w:r w:rsidR="005D40C9" w:rsidRPr="001456ED">
        <w:rPr>
          <w:sz w:val="16"/>
          <w:szCs w:val="16"/>
        </w:rPr>
        <w:t xml:space="preserve"> –</w:t>
      </w:r>
      <w:r w:rsidRPr="001456ED">
        <w:rPr>
          <w:sz w:val="16"/>
          <w:szCs w:val="16"/>
        </w:rPr>
        <w:t xml:space="preserve"> пилорама; </w:t>
      </w:r>
      <w:r w:rsidRPr="001456ED">
        <w:rPr>
          <w:i/>
          <w:sz w:val="16"/>
          <w:szCs w:val="16"/>
        </w:rPr>
        <w:t>2</w:t>
      </w:r>
      <w:r w:rsidR="005D40C9" w:rsidRPr="001456ED">
        <w:rPr>
          <w:sz w:val="16"/>
          <w:szCs w:val="16"/>
        </w:rPr>
        <w:t xml:space="preserve"> –</w:t>
      </w:r>
      <w:r w:rsidR="003C2912" w:rsidRPr="001456ED">
        <w:rPr>
          <w:sz w:val="16"/>
          <w:szCs w:val="16"/>
        </w:rPr>
        <w:t xml:space="preserve"> лесосушилка;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3</w:t>
      </w:r>
      <w:r w:rsidR="005D40C9" w:rsidRPr="001456ED">
        <w:rPr>
          <w:sz w:val="16"/>
          <w:szCs w:val="16"/>
        </w:rPr>
        <w:t xml:space="preserve"> –</w:t>
      </w:r>
      <w:r w:rsidRPr="001456ED">
        <w:rPr>
          <w:sz w:val="16"/>
          <w:szCs w:val="16"/>
        </w:rPr>
        <w:t xml:space="preserve"> столярно-плотни</w:t>
      </w:r>
      <w:r w:rsidR="007D07C1" w:rsidRPr="001456ED">
        <w:rPr>
          <w:sz w:val="16"/>
          <w:szCs w:val="16"/>
        </w:rPr>
        <w:t>цк</w:t>
      </w:r>
      <w:r w:rsidRPr="001456ED">
        <w:rPr>
          <w:sz w:val="16"/>
          <w:szCs w:val="16"/>
        </w:rPr>
        <w:t xml:space="preserve">ая мастерская; </w:t>
      </w: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</w:t>
      </w:r>
      <w:r w:rsidR="005D40C9" w:rsidRPr="001456ED">
        <w:rPr>
          <w:sz w:val="16"/>
          <w:szCs w:val="16"/>
        </w:rPr>
        <w:t xml:space="preserve">– </w:t>
      </w:r>
      <w:r w:rsidR="003C2912" w:rsidRPr="001456ED">
        <w:rPr>
          <w:sz w:val="16"/>
          <w:szCs w:val="16"/>
        </w:rPr>
        <w:t>склад готовой продукции;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5</w:t>
      </w:r>
      <w:r w:rsidR="005D40C9" w:rsidRPr="001456ED">
        <w:rPr>
          <w:sz w:val="16"/>
          <w:szCs w:val="16"/>
        </w:rPr>
        <w:t xml:space="preserve"> –</w:t>
      </w:r>
      <w:r w:rsidRPr="001456ED">
        <w:rPr>
          <w:sz w:val="16"/>
          <w:szCs w:val="16"/>
        </w:rPr>
        <w:t xml:space="preserve"> площадка для пиленого леса;</w:t>
      </w:r>
      <w:r w:rsidR="008F6152" w:rsidRPr="001456ED">
        <w:rPr>
          <w:sz w:val="16"/>
          <w:szCs w:val="16"/>
        </w:rPr>
        <w:t xml:space="preserve"> </w:t>
      </w:r>
      <w:r w:rsidR="008F6152" w:rsidRPr="001456ED">
        <w:rPr>
          <w:i/>
          <w:sz w:val="16"/>
          <w:szCs w:val="16"/>
        </w:rPr>
        <w:t>6</w:t>
      </w:r>
      <w:r w:rsidR="008F6152" w:rsidRPr="001456ED">
        <w:rPr>
          <w:sz w:val="16"/>
          <w:szCs w:val="16"/>
        </w:rPr>
        <w:t xml:space="preserve"> – площадка для круглого леса</w:t>
      </w:r>
    </w:p>
    <w:p w:rsidR="005D43E4" w:rsidRPr="001456ED" w:rsidRDefault="005D43E4" w:rsidP="00E06FB8">
      <w:pPr>
        <w:jc w:val="right"/>
        <w:rPr>
          <w:sz w:val="16"/>
          <w:szCs w:val="16"/>
        </w:rPr>
      </w:pPr>
      <w:r w:rsidRPr="001456ED">
        <w:rPr>
          <w:sz w:val="16"/>
          <w:szCs w:val="16"/>
        </w:rPr>
        <w:br w:type="page"/>
      </w:r>
      <w:r w:rsidRPr="001456ED">
        <w:rPr>
          <w:spacing w:val="20"/>
          <w:sz w:val="16"/>
          <w:szCs w:val="16"/>
        </w:rPr>
        <w:lastRenderedPageBreak/>
        <w:t xml:space="preserve">Приложение </w:t>
      </w:r>
      <w:r w:rsidRPr="001456ED">
        <w:rPr>
          <w:sz w:val="16"/>
          <w:szCs w:val="16"/>
        </w:rPr>
        <w:t>24</w:t>
      </w:r>
    </w:p>
    <w:p w:rsidR="005D43E4" w:rsidRPr="001456ED" w:rsidRDefault="005D43E4" w:rsidP="00E06FB8">
      <w:pPr>
        <w:jc w:val="right"/>
        <w:rPr>
          <w:spacing w:val="20"/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b/>
          <w:sz w:val="16"/>
          <w:szCs w:val="16"/>
        </w:rPr>
        <w:t>План строительного двора</w:t>
      </w:r>
    </w:p>
    <w:p w:rsidR="005D43E4" w:rsidRPr="001456ED" w:rsidRDefault="004F607B" w:rsidP="00E06FB8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 id="Рисунок 33" o:spid="_x0000_i1086" type="#_x0000_t75" alt="Рис 105.jpg" style="width:306.4pt;height:166.5pt;visibility:visible">
            <v:imagedata r:id="rId85" o:title="" cropbottom="13972f"/>
          </v:shape>
        </w:pict>
      </w:r>
    </w:p>
    <w:p w:rsidR="005D43E4" w:rsidRPr="001456ED" w:rsidRDefault="005D43E4" w:rsidP="00E06FB8">
      <w:pPr>
        <w:jc w:val="center"/>
        <w:rPr>
          <w:sz w:val="4"/>
          <w:szCs w:val="16"/>
        </w:rPr>
      </w:pP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1</w:t>
      </w:r>
      <w:r w:rsidRPr="001456ED">
        <w:rPr>
          <w:sz w:val="16"/>
          <w:szCs w:val="16"/>
        </w:rPr>
        <w:t xml:space="preserve"> – склад круглого леса; </w:t>
      </w:r>
      <w:r w:rsidRPr="001456ED">
        <w:rPr>
          <w:i/>
          <w:sz w:val="16"/>
          <w:szCs w:val="16"/>
        </w:rPr>
        <w:t>2</w:t>
      </w:r>
      <w:r w:rsidRPr="001456ED">
        <w:rPr>
          <w:sz w:val="16"/>
          <w:szCs w:val="16"/>
        </w:rPr>
        <w:t xml:space="preserve"> – лесопилка; </w:t>
      </w:r>
      <w:r w:rsidRPr="001456ED">
        <w:rPr>
          <w:i/>
          <w:sz w:val="16"/>
          <w:szCs w:val="16"/>
        </w:rPr>
        <w:t>3</w:t>
      </w:r>
      <w:r w:rsidRPr="001456ED">
        <w:rPr>
          <w:sz w:val="16"/>
          <w:szCs w:val="16"/>
        </w:rPr>
        <w:t xml:space="preserve"> – силовая установка;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4</w:t>
      </w:r>
      <w:r w:rsidRPr="001456ED">
        <w:rPr>
          <w:sz w:val="16"/>
          <w:szCs w:val="16"/>
        </w:rPr>
        <w:t xml:space="preserve"> – склад пиломатериалов; </w:t>
      </w:r>
      <w:r w:rsidRPr="001456ED">
        <w:rPr>
          <w:i/>
          <w:sz w:val="16"/>
          <w:szCs w:val="16"/>
        </w:rPr>
        <w:t>5</w:t>
      </w:r>
      <w:r w:rsidRPr="001456ED">
        <w:rPr>
          <w:sz w:val="16"/>
          <w:szCs w:val="16"/>
        </w:rPr>
        <w:t xml:space="preserve"> – сарай для хран</w:t>
      </w:r>
      <w:r w:rsidR="003C2912" w:rsidRPr="001456ED">
        <w:rPr>
          <w:sz w:val="16"/>
          <w:szCs w:val="16"/>
        </w:rPr>
        <w:t>ения извести и стройматериалов;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6</w:t>
      </w:r>
      <w:r w:rsidRPr="001456ED">
        <w:rPr>
          <w:sz w:val="16"/>
          <w:szCs w:val="16"/>
        </w:rPr>
        <w:t xml:space="preserve"> – сарай для строймашин и инвентаря; </w:t>
      </w:r>
      <w:r w:rsidRPr="001456ED">
        <w:rPr>
          <w:i/>
          <w:sz w:val="16"/>
          <w:szCs w:val="16"/>
        </w:rPr>
        <w:t>7</w:t>
      </w:r>
      <w:r w:rsidRPr="001456ED">
        <w:rPr>
          <w:sz w:val="16"/>
          <w:szCs w:val="16"/>
        </w:rPr>
        <w:t xml:space="preserve"> – </w:t>
      </w:r>
      <w:r w:rsidR="003C2912" w:rsidRPr="001456ED">
        <w:rPr>
          <w:sz w:val="16"/>
          <w:szCs w:val="16"/>
        </w:rPr>
        <w:t>контора;</w:t>
      </w:r>
    </w:p>
    <w:p w:rsidR="005D43E4" w:rsidRPr="001456ED" w:rsidRDefault="005D43E4" w:rsidP="00E06FB8">
      <w:pPr>
        <w:jc w:val="center"/>
        <w:rPr>
          <w:sz w:val="16"/>
          <w:szCs w:val="16"/>
        </w:rPr>
      </w:pPr>
      <w:r w:rsidRPr="001456ED">
        <w:rPr>
          <w:i/>
          <w:sz w:val="16"/>
          <w:szCs w:val="16"/>
        </w:rPr>
        <w:t>8</w:t>
      </w:r>
      <w:r w:rsidRPr="001456ED">
        <w:rPr>
          <w:sz w:val="16"/>
          <w:szCs w:val="16"/>
        </w:rPr>
        <w:t xml:space="preserve"> – материально-технический склад; </w:t>
      </w:r>
      <w:r w:rsidRPr="001456ED">
        <w:rPr>
          <w:i/>
          <w:sz w:val="16"/>
          <w:szCs w:val="16"/>
        </w:rPr>
        <w:t>9</w:t>
      </w:r>
      <w:r w:rsidRPr="001456ED">
        <w:rPr>
          <w:sz w:val="16"/>
          <w:szCs w:val="16"/>
        </w:rPr>
        <w:t xml:space="preserve"> – </w:t>
      </w:r>
      <w:r w:rsidR="005D40C9" w:rsidRPr="001456ED">
        <w:rPr>
          <w:sz w:val="16"/>
          <w:szCs w:val="16"/>
        </w:rPr>
        <w:t>столярно-</w:t>
      </w:r>
      <w:r w:rsidR="008F6152" w:rsidRPr="001456ED">
        <w:rPr>
          <w:sz w:val="16"/>
          <w:szCs w:val="16"/>
        </w:rPr>
        <w:t>плотницкая</w:t>
      </w:r>
      <w:r w:rsidR="001E1C5C" w:rsidRPr="001456ED">
        <w:rPr>
          <w:sz w:val="16"/>
          <w:szCs w:val="16"/>
        </w:rPr>
        <w:t xml:space="preserve"> мастерская</w:t>
      </w:r>
    </w:p>
    <w:p w:rsidR="00933370" w:rsidRPr="001456ED" w:rsidRDefault="003C2912" w:rsidP="0004493D">
      <w:pPr>
        <w:spacing w:line="238" w:lineRule="auto"/>
        <w:jc w:val="center"/>
        <w:rPr>
          <w:sz w:val="16"/>
          <w:szCs w:val="16"/>
        </w:rPr>
      </w:pPr>
      <w:r w:rsidRPr="001456ED">
        <w:rPr>
          <w:sz w:val="16"/>
          <w:szCs w:val="16"/>
        </w:rPr>
        <w:br w:type="page"/>
      </w:r>
      <w:r w:rsidR="00933370" w:rsidRPr="001456ED">
        <w:rPr>
          <w:sz w:val="16"/>
          <w:szCs w:val="16"/>
        </w:rPr>
        <w:lastRenderedPageBreak/>
        <w:t>СОДЕРЖАНИЕ</w:t>
      </w:r>
    </w:p>
    <w:p w:rsidR="00641BD4" w:rsidRPr="001456ED" w:rsidRDefault="00641BD4" w:rsidP="0004493D">
      <w:pPr>
        <w:spacing w:line="238" w:lineRule="auto"/>
        <w:rPr>
          <w:sz w:val="16"/>
          <w:szCs w:val="16"/>
        </w:rPr>
      </w:pPr>
    </w:p>
    <w:tbl>
      <w:tblPr>
        <w:tblW w:w="6124" w:type="dxa"/>
        <w:jc w:val="center"/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5889"/>
        <w:gridCol w:w="235"/>
      </w:tblGrid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016B16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ВВЕДЕНИЕ</w:t>
            </w:r>
            <w:r w:rsidR="004F1E7A" w:rsidRPr="001456ED">
              <w:rPr>
                <w:sz w:val="16"/>
                <w:szCs w:val="16"/>
              </w:rPr>
              <w:t>……………………………………………………………</w:t>
            </w:r>
            <w:r w:rsidRPr="001456ED">
              <w:rPr>
                <w:sz w:val="16"/>
                <w:szCs w:val="16"/>
              </w:rPr>
              <w:t>…………………......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DB1143" w:rsidRPr="001456ED" w:rsidRDefault="00016B16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СПИСОК РЕКОМЕНДУЕМОЙ ЛИТЕРАТУРЫ</w:t>
            </w:r>
            <w:r w:rsidR="004F1E7A" w:rsidRPr="001456ED">
              <w:rPr>
                <w:sz w:val="16"/>
                <w:szCs w:val="16"/>
              </w:rPr>
              <w:t>………………………………………</w:t>
            </w:r>
            <w:r w:rsidRPr="001456ED">
              <w:rPr>
                <w:sz w:val="16"/>
                <w:szCs w:val="16"/>
              </w:rPr>
              <w:t>….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DB1143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016B16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="00641BD4" w:rsidRPr="001456ED">
              <w:rPr>
                <w:sz w:val="16"/>
                <w:szCs w:val="16"/>
              </w:rPr>
              <w:t xml:space="preserve"> 1.</w:t>
            </w:r>
            <w:r w:rsidR="00641BD4" w:rsidRPr="001456ED">
              <w:rPr>
                <w:spacing w:val="20"/>
                <w:sz w:val="16"/>
                <w:szCs w:val="16"/>
              </w:rPr>
              <w:t xml:space="preserve"> </w:t>
            </w:r>
            <w:r w:rsidRPr="001456ED">
              <w:rPr>
                <w:sz w:val="16"/>
                <w:szCs w:val="16"/>
              </w:rPr>
              <w:t>ТЕХНИКО-ЭКОНОМИЧЕСКАЯ ХАРАКТЕРИСТИКА ОБЪЕКТА ПЛАНИРОВКИ…………………………………………………………………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1.1. </w:t>
            </w:r>
            <w:r w:rsidR="007D56C7" w:rsidRPr="001456ED">
              <w:rPr>
                <w:bCs/>
                <w:sz w:val="16"/>
                <w:szCs w:val="16"/>
              </w:rPr>
              <w:t>И</w:t>
            </w:r>
            <w:r w:rsidR="00641BD4" w:rsidRPr="001456ED">
              <w:rPr>
                <w:bCs/>
                <w:sz w:val="16"/>
                <w:szCs w:val="16"/>
              </w:rPr>
              <w:t>зучение природно-климатических ус</w:t>
            </w:r>
            <w:r w:rsidRPr="001456ED">
              <w:rPr>
                <w:bCs/>
                <w:sz w:val="16"/>
                <w:szCs w:val="16"/>
              </w:rPr>
              <w:t>ловий района размещения объекта</w:t>
            </w:r>
          </w:p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планировки. Анализ использования земель с</w:t>
            </w:r>
            <w:r w:rsidR="00874622" w:rsidRPr="001456ED">
              <w:rPr>
                <w:bCs/>
                <w:sz w:val="16"/>
                <w:szCs w:val="16"/>
              </w:rPr>
              <w:t>ельскохозяйственной организации</w:t>
            </w:r>
          </w:p>
          <w:p w:rsidR="00641BD4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 xml:space="preserve">и </w:t>
            </w:r>
            <w:r w:rsidR="00641BD4" w:rsidRPr="001456ED">
              <w:rPr>
                <w:bCs/>
                <w:sz w:val="16"/>
                <w:szCs w:val="16"/>
              </w:rPr>
              <w:t>характеристика основных показателей ее развития на перспективу</w:t>
            </w:r>
            <w:r w:rsidR="004F1E7A" w:rsidRPr="001456ED">
              <w:rPr>
                <w:bCs/>
                <w:sz w:val="16"/>
                <w:szCs w:val="16"/>
              </w:rPr>
              <w:t>………………</w:t>
            </w:r>
            <w:r w:rsidRPr="001456ED">
              <w:rPr>
                <w:bCs/>
                <w:sz w:val="16"/>
                <w:szCs w:val="16"/>
              </w:rPr>
              <w:t>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1.2</w:t>
            </w:r>
            <w:r w:rsidR="00DB1143" w:rsidRPr="001456ED">
              <w:rPr>
                <w:bCs/>
                <w:sz w:val="16"/>
                <w:szCs w:val="16"/>
              </w:rPr>
              <w:t>.</w:t>
            </w:r>
            <w:r w:rsidR="00874622" w:rsidRPr="001456ED">
              <w:rPr>
                <w:bCs/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 xml:space="preserve">Анализ существующего расселения на </w:t>
            </w:r>
            <w:r w:rsidR="00874622" w:rsidRPr="001456ED">
              <w:rPr>
                <w:bCs/>
                <w:sz w:val="16"/>
                <w:szCs w:val="16"/>
              </w:rPr>
              <w:t>территории сельскохозяйственной</w:t>
            </w:r>
          </w:p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организации</w:t>
            </w:r>
            <w:r w:rsidR="004F1E7A" w:rsidRPr="001456ED">
              <w:rPr>
                <w:bCs/>
                <w:sz w:val="16"/>
                <w:szCs w:val="16"/>
              </w:rPr>
              <w:t>……………………………………………………………………………</w:t>
            </w:r>
            <w:r w:rsidR="00874622" w:rsidRPr="001456ED">
              <w:rPr>
                <w:bCs/>
                <w:sz w:val="16"/>
                <w:szCs w:val="16"/>
              </w:rPr>
              <w:t>….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1.3. </w:t>
            </w:r>
            <w:r w:rsidR="00641BD4" w:rsidRPr="001456ED">
              <w:rPr>
                <w:sz w:val="16"/>
                <w:szCs w:val="16"/>
              </w:rPr>
              <w:t>Характеристика сельского населенног</w:t>
            </w:r>
            <w:r w:rsidR="00C84D83" w:rsidRPr="001456ED">
              <w:rPr>
                <w:sz w:val="16"/>
                <w:szCs w:val="16"/>
              </w:rPr>
              <w:t>о пункта (объекта</w:t>
            </w:r>
            <w:r w:rsidR="00641BD4" w:rsidRPr="001456ED">
              <w:rPr>
                <w:sz w:val="16"/>
                <w:szCs w:val="16"/>
              </w:rPr>
              <w:t xml:space="preserve"> планировки)</w:t>
            </w:r>
            <w:r w:rsidR="00C84D83" w:rsidRPr="001456ED">
              <w:rPr>
                <w:sz w:val="16"/>
                <w:szCs w:val="16"/>
              </w:rPr>
              <w:t>………….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left="170" w:right="-113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1.4</w:t>
            </w:r>
            <w:r w:rsidR="00874622" w:rsidRPr="001456ED">
              <w:rPr>
                <w:bCs/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Разработка задания на проектирование</w:t>
            </w:r>
            <w:r w:rsidR="004F1E7A" w:rsidRPr="001456ED">
              <w:rPr>
                <w:sz w:val="16"/>
                <w:szCs w:val="16"/>
              </w:rPr>
              <w:t>……………………………………</w:t>
            </w:r>
            <w:r w:rsidR="00477AA9" w:rsidRPr="001456ED">
              <w:rPr>
                <w:sz w:val="16"/>
                <w:szCs w:val="16"/>
              </w:rPr>
              <w:t>…</w:t>
            </w:r>
            <w:r w:rsidR="004F1E7A" w:rsidRPr="001456ED">
              <w:rPr>
                <w:sz w:val="16"/>
                <w:szCs w:val="16"/>
              </w:rPr>
              <w:t>……</w:t>
            </w:r>
            <w:r w:rsidR="00874622"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bCs/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641BD4" w:rsidRPr="001456ED">
              <w:rPr>
                <w:sz w:val="16"/>
                <w:szCs w:val="16"/>
              </w:rPr>
              <w:t xml:space="preserve">2. </w:t>
            </w:r>
            <w:r w:rsidRPr="001456ED">
              <w:rPr>
                <w:sz w:val="16"/>
                <w:szCs w:val="16"/>
              </w:rPr>
              <w:t>СОСТАВЛЕНИЕ ОПОРНОГО ПЛАНА СЕЛЬСКОГО НАСЕЛЕННОГО ПУНКТА</w:t>
            </w:r>
            <w:r w:rsidR="006E31E4" w:rsidRPr="001456ED">
              <w:rPr>
                <w:sz w:val="16"/>
                <w:szCs w:val="16"/>
              </w:rPr>
              <w:t>……………</w:t>
            </w:r>
            <w:r w:rsidRPr="001456ED">
              <w:rPr>
                <w:sz w:val="16"/>
                <w:szCs w:val="16"/>
              </w:rPr>
              <w:t>…………………………………………………...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2.1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bCs/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>Изучение исходного топографического плана сельского населенного пункта</w:t>
            </w:r>
            <w:r w:rsidR="00E36FC3" w:rsidRPr="001456ED">
              <w:rPr>
                <w:bCs/>
                <w:sz w:val="16"/>
                <w:szCs w:val="16"/>
              </w:rPr>
              <w:t>…</w:t>
            </w:r>
            <w:r w:rsidR="006E31E4" w:rsidRPr="001456ED">
              <w:rPr>
                <w:bCs/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8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2.2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bCs/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>Изготовление копии топографического плана се</w:t>
            </w:r>
            <w:r w:rsidR="00874622" w:rsidRPr="001456ED">
              <w:rPr>
                <w:bCs/>
                <w:sz w:val="16"/>
                <w:szCs w:val="16"/>
              </w:rPr>
              <w:t>льского населенного пункта,</w:t>
            </w:r>
          </w:p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составление опорного плана</w:t>
            </w:r>
            <w:r w:rsidR="00E36FC3" w:rsidRPr="001456ED">
              <w:rPr>
                <w:bCs/>
                <w:sz w:val="16"/>
                <w:szCs w:val="16"/>
              </w:rPr>
              <w:t>…………………</w:t>
            </w:r>
            <w:r w:rsidR="004F1E7A" w:rsidRPr="001456ED">
              <w:rPr>
                <w:bCs/>
                <w:sz w:val="16"/>
                <w:szCs w:val="16"/>
              </w:rPr>
              <w:t>………………………………………</w:t>
            </w:r>
            <w:r w:rsidR="006E31E4" w:rsidRPr="001456ED">
              <w:rPr>
                <w:bCs/>
                <w:sz w:val="16"/>
                <w:szCs w:val="16"/>
              </w:rPr>
              <w:t>…..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bCs/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641BD4" w:rsidRPr="001456ED">
              <w:rPr>
                <w:sz w:val="16"/>
                <w:szCs w:val="16"/>
              </w:rPr>
              <w:t xml:space="preserve">3. </w:t>
            </w:r>
            <w:r w:rsidRPr="001456ED">
              <w:rPr>
                <w:sz w:val="16"/>
                <w:szCs w:val="16"/>
              </w:rPr>
              <w:t>ПРОЕКТНО-ПЛАНИРОВОЧНЫЕ РАСЧЕТЫ</w:t>
            </w:r>
            <w:r w:rsidR="00527051" w:rsidRPr="001456ED">
              <w:rPr>
                <w:sz w:val="16"/>
                <w:szCs w:val="16"/>
              </w:rPr>
              <w:t>…………</w:t>
            </w:r>
            <w:r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</w:t>
            </w:r>
            <w:r w:rsidR="00074199"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3.1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Расчет перспективной численности населения</w:t>
            </w:r>
            <w:r w:rsidR="00874622" w:rsidRPr="001456ED">
              <w:rPr>
                <w:sz w:val="16"/>
                <w:szCs w:val="16"/>
              </w:rPr>
              <w:t xml:space="preserve"> проектируемого сельского</w:t>
            </w:r>
          </w:p>
          <w:p w:rsidR="00641BD4" w:rsidRPr="001456ED" w:rsidRDefault="00527051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населенного пункта……………………………………...</w:t>
            </w:r>
            <w:r w:rsidR="00874622" w:rsidRPr="001456ED">
              <w:rPr>
                <w:sz w:val="16"/>
                <w:szCs w:val="16"/>
              </w:rPr>
              <w:t>………</w:t>
            </w:r>
            <w:r w:rsidR="006E31E4" w:rsidRPr="001456ED">
              <w:rPr>
                <w:sz w:val="16"/>
                <w:szCs w:val="16"/>
              </w:rPr>
              <w:t>………………..</w:t>
            </w:r>
            <w:r w:rsidR="004F1E7A" w:rsidRPr="001456ED">
              <w:rPr>
                <w:sz w:val="16"/>
                <w:szCs w:val="16"/>
              </w:rPr>
              <w:t>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</w:t>
            </w:r>
            <w:r w:rsidR="00074199"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3.2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Расчет объемов жилищного строительства</w:t>
            </w:r>
            <w:r w:rsidR="00E36FC3" w:rsidRPr="001456ED">
              <w:rPr>
                <w:sz w:val="16"/>
                <w:szCs w:val="16"/>
              </w:rPr>
              <w:t>……………………………………</w:t>
            </w:r>
            <w:r w:rsidR="006E31E4" w:rsidRPr="001456ED">
              <w:rPr>
                <w:sz w:val="16"/>
                <w:szCs w:val="16"/>
              </w:rPr>
              <w:t>…</w:t>
            </w:r>
            <w:r w:rsidR="00874622"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3.3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Расчет количества и вместимости объе</w:t>
            </w:r>
            <w:r w:rsidR="00527051" w:rsidRPr="001456ED">
              <w:rPr>
                <w:sz w:val="16"/>
                <w:szCs w:val="16"/>
              </w:rPr>
              <w:t>ктов общественного</w:t>
            </w:r>
            <w:r w:rsidR="00874622" w:rsidRPr="001456ED">
              <w:rPr>
                <w:sz w:val="16"/>
                <w:szCs w:val="16"/>
              </w:rPr>
              <w:t xml:space="preserve"> назначения</w:t>
            </w:r>
            <w:r w:rsidR="00527051" w:rsidRPr="001456ED">
              <w:rPr>
                <w:sz w:val="16"/>
                <w:szCs w:val="16"/>
              </w:rPr>
              <w:t>………</w:t>
            </w:r>
            <w:r w:rsidR="00874622" w:rsidRPr="001456ED">
              <w:rPr>
                <w:sz w:val="16"/>
                <w:szCs w:val="16"/>
              </w:rPr>
              <w:t>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  <w:r w:rsidR="00074199" w:rsidRPr="001456ED">
              <w:rPr>
                <w:sz w:val="16"/>
                <w:szCs w:val="16"/>
              </w:rPr>
              <w:t>1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3.4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Установление перечня и вместимости (мо</w:t>
            </w:r>
            <w:r w:rsidR="00874622" w:rsidRPr="001456ED">
              <w:rPr>
                <w:sz w:val="16"/>
                <w:szCs w:val="16"/>
              </w:rPr>
              <w:t>щности) производственных зданий</w:t>
            </w:r>
          </w:p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сооружений</w:t>
            </w:r>
            <w:r w:rsidR="00744397" w:rsidRPr="001456ED">
              <w:rPr>
                <w:sz w:val="16"/>
                <w:szCs w:val="16"/>
              </w:rPr>
              <w:t>…………………………………………………………………</w:t>
            </w:r>
            <w:r w:rsidR="00874622" w:rsidRPr="001456ED">
              <w:rPr>
                <w:sz w:val="16"/>
                <w:szCs w:val="16"/>
              </w:rPr>
              <w:t>…………...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  <w:r w:rsidR="00074199" w:rsidRPr="001456ED">
              <w:rPr>
                <w:sz w:val="16"/>
                <w:szCs w:val="16"/>
              </w:rPr>
              <w:t>2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3.5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sz w:val="16"/>
                <w:szCs w:val="16"/>
              </w:rPr>
              <w:t>Составление списка строительных объектов</w:t>
            </w:r>
            <w:r w:rsidR="00744397" w:rsidRPr="001456ED">
              <w:rPr>
                <w:sz w:val="16"/>
                <w:szCs w:val="16"/>
              </w:rPr>
              <w:t>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  <w:r w:rsidR="00074199"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874622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3.6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>Расчеты по благоустройству и инженерному оборудованию</w:t>
            </w:r>
            <w:r w:rsidRPr="001456ED">
              <w:rPr>
                <w:bCs/>
                <w:sz w:val="16"/>
              </w:rPr>
              <w:t xml:space="preserve"> </w:t>
            </w:r>
            <w:r w:rsidR="00874622" w:rsidRPr="001456ED">
              <w:rPr>
                <w:bCs/>
                <w:sz w:val="16"/>
                <w:szCs w:val="16"/>
              </w:rPr>
              <w:t>сельского</w:t>
            </w:r>
          </w:p>
          <w:p w:rsidR="00641BD4" w:rsidRPr="001456ED" w:rsidRDefault="00641BD4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населенного пункта</w:t>
            </w:r>
            <w:r w:rsidR="00744397" w:rsidRPr="001456ED">
              <w:rPr>
                <w:bCs/>
                <w:sz w:val="16"/>
                <w:szCs w:val="16"/>
              </w:rPr>
              <w:t>……</w:t>
            </w:r>
            <w:r w:rsidR="00874622" w:rsidRPr="001456ED">
              <w:rPr>
                <w:bCs/>
                <w:sz w:val="16"/>
                <w:szCs w:val="16"/>
              </w:rPr>
              <w:t>…………………………………………………………………</w:t>
            </w:r>
            <w:r w:rsidR="00744397" w:rsidRPr="001456ED">
              <w:rPr>
                <w:bCs/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  <w:r w:rsidR="00074199" w:rsidRPr="001456ED">
              <w:rPr>
                <w:sz w:val="16"/>
                <w:szCs w:val="16"/>
              </w:rPr>
              <w:t>6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641BD4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3.7. </w:t>
            </w:r>
            <w:r w:rsidR="00C2749C" w:rsidRPr="001456ED">
              <w:rPr>
                <w:bCs/>
                <w:sz w:val="16"/>
                <w:szCs w:val="16"/>
              </w:rPr>
              <w:t>Расчет площади сельского населенного пункта</w:t>
            </w:r>
            <w:r w:rsidR="00744397" w:rsidRPr="001456ED">
              <w:rPr>
                <w:bCs/>
                <w:sz w:val="16"/>
                <w:szCs w:val="16"/>
              </w:rPr>
              <w:t>…………………………………</w:t>
            </w:r>
            <w:r w:rsidRPr="001456ED">
              <w:rPr>
                <w:bCs/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641BD4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</w:t>
            </w:r>
            <w:r w:rsidR="00074199" w:rsidRPr="001456ED">
              <w:rPr>
                <w:sz w:val="16"/>
                <w:szCs w:val="16"/>
              </w:rPr>
              <w:t>8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C2749C" w:rsidRPr="001456ED" w:rsidRDefault="00874622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bCs/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C2749C" w:rsidRPr="001456ED">
              <w:rPr>
                <w:sz w:val="16"/>
                <w:szCs w:val="16"/>
              </w:rPr>
              <w:t xml:space="preserve">4. </w:t>
            </w:r>
            <w:r w:rsidRPr="001456ED">
              <w:rPr>
                <w:sz w:val="16"/>
                <w:szCs w:val="16"/>
              </w:rPr>
              <w:t>ФУНКЦИОНАЛЬНОЕ ЗОНИРОВАНИЕ ТЕРРИТОРИИ СЕЛЬСКОГО НАСЕЛЕННОГО ПУНКТА</w:t>
            </w:r>
            <w:r w:rsidR="00744397" w:rsidRPr="001456ED">
              <w:rPr>
                <w:sz w:val="16"/>
                <w:szCs w:val="16"/>
              </w:rPr>
              <w:t>………………………………………………</w:t>
            </w:r>
            <w:r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29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4.1</w:t>
            </w:r>
            <w:r w:rsidR="00E36FC3" w:rsidRPr="001456ED">
              <w:rPr>
                <w:sz w:val="16"/>
                <w:szCs w:val="16"/>
              </w:rPr>
              <w:t>.</w:t>
            </w:r>
            <w:r w:rsidR="00874622" w:rsidRPr="001456ED">
              <w:rPr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>Установление количества и переч</w:t>
            </w:r>
            <w:r w:rsidR="0004493D" w:rsidRPr="001456ED">
              <w:rPr>
                <w:bCs/>
                <w:sz w:val="16"/>
                <w:szCs w:val="16"/>
              </w:rPr>
              <w:t>ня функциональных зон сельского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населенно</w:t>
            </w:r>
            <w:r w:rsidR="005008E7" w:rsidRPr="001456ED">
              <w:rPr>
                <w:bCs/>
                <w:sz w:val="16"/>
                <w:szCs w:val="16"/>
              </w:rPr>
              <w:t>го пункт</w:t>
            </w:r>
            <w:r w:rsidR="00C04ECF" w:rsidRPr="001456ED">
              <w:rPr>
                <w:bCs/>
                <w:sz w:val="16"/>
                <w:szCs w:val="16"/>
              </w:rPr>
              <w:t>а</w:t>
            </w:r>
            <w:r w:rsidR="00874622" w:rsidRPr="001456ED">
              <w:rPr>
                <w:bCs/>
                <w:sz w:val="16"/>
                <w:szCs w:val="16"/>
              </w:rPr>
              <w:t>…………………………………………………………………….</w:t>
            </w:r>
            <w:r w:rsidR="00744397" w:rsidRPr="001456ED">
              <w:rPr>
                <w:bCs/>
                <w:sz w:val="16"/>
                <w:szCs w:val="16"/>
              </w:rPr>
              <w:t>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  <w:r w:rsidR="00074199" w:rsidRPr="001456ED">
              <w:rPr>
                <w:sz w:val="16"/>
                <w:szCs w:val="16"/>
              </w:rPr>
              <w:t>0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bCs/>
                <w:sz w:val="16"/>
                <w:szCs w:val="16"/>
              </w:rPr>
              <w:t>4.2</w:t>
            </w:r>
            <w:r w:rsidR="00E36FC3" w:rsidRPr="001456ED">
              <w:rPr>
                <w:bCs/>
                <w:sz w:val="16"/>
                <w:szCs w:val="16"/>
              </w:rPr>
              <w:t>.</w:t>
            </w:r>
            <w:r w:rsidR="00874622" w:rsidRPr="001456ED">
              <w:rPr>
                <w:bCs/>
                <w:sz w:val="16"/>
                <w:szCs w:val="16"/>
              </w:rPr>
              <w:t> </w:t>
            </w:r>
            <w:r w:rsidRPr="001456ED">
              <w:rPr>
                <w:bCs/>
                <w:sz w:val="16"/>
                <w:szCs w:val="16"/>
              </w:rPr>
              <w:t>Разработка вариантов возможного размещения зон и выбор лучшего из них</w:t>
            </w:r>
            <w:r w:rsidR="00744397" w:rsidRPr="001456ED">
              <w:rPr>
                <w:bCs/>
                <w:sz w:val="16"/>
                <w:szCs w:val="16"/>
              </w:rPr>
              <w:t>…</w:t>
            </w:r>
            <w:r w:rsidR="00874622" w:rsidRPr="001456ED">
              <w:rPr>
                <w:bCs/>
                <w:sz w:val="16"/>
                <w:szCs w:val="16"/>
              </w:rPr>
              <w:t>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  <w:r w:rsidR="00074199" w:rsidRPr="001456ED">
              <w:rPr>
                <w:sz w:val="16"/>
                <w:szCs w:val="16"/>
              </w:rPr>
              <w:t>1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C2749C" w:rsidRPr="001456ED">
              <w:rPr>
                <w:sz w:val="16"/>
                <w:szCs w:val="16"/>
              </w:rPr>
              <w:t xml:space="preserve">5. </w:t>
            </w:r>
            <w:r w:rsidRPr="001456ED">
              <w:rPr>
                <w:sz w:val="16"/>
                <w:szCs w:val="16"/>
              </w:rPr>
              <w:t>РАЗРАБОТКА ОБЩЕЙ СХЕМЫ ПЛАНИРОВКИ</w:t>
            </w:r>
          </w:p>
          <w:p w:rsidR="00C2749C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ЗАСТРОЙКИ ЖИЛОЙ ЗОНЫ СЕЛЬСКОГО НАСЕЛЕННОГО ПУНКТА</w:t>
            </w:r>
            <w:r w:rsidR="00C04ECF" w:rsidRPr="001456ED">
              <w:rPr>
                <w:sz w:val="16"/>
                <w:szCs w:val="16"/>
              </w:rPr>
              <w:t>…………</w:t>
            </w:r>
            <w:r w:rsidRPr="001456ED">
              <w:rPr>
                <w:sz w:val="16"/>
                <w:szCs w:val="16"/>
              </w:rPr>
              <w:t>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  <w:r w:rsidR="00074199" w:rsidRPr="001456ED">
              <w:rPr>
                <w:sz w:val="16"/>
                <w:szCs w:val="16"/>
              </w:rPr>
              <w:t>4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5.1. </w:t>
            </w:r>
            <w:r w:rsidR="00C2749C" w:rsidRPr="001456ED">
              <w:rPr>
                <w:sz w:val="16"/>
                <w:szCs w:val="16"/>
              </w:rPr>
              <w:t xml:space="preserve">Изучение существующей планировочной </w:t>
            </w:r>
            <w:r w:rsidRPr="001456ED">
              <w:rPr>
                <w:sz w:val="16"/>
                <w:szCs w:val="16"/>
              </w:rPr>
              <w:t>структуры сельского населенного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пункта</w:t>
            </w:r>
            <w:r w:rsidR="00744397" w:rsidRPr="001456ED">
              <w:rPr>
                <w:sz w:val="16"/>
                <w:szCs w:val="16"/>
              </w:rPr>
              <w:t>……………………………………………………………………………………</w:t>
            </w:r>
            <w:r w:rsidR="0004493D"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  <w:r w:rsidR="00074199"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5.2. </w:t>
            </w:r>
            <w:r w:rsidR="00C2749C" w:rsidRPr="001456ED">
              <w:rPr>
                <w:sz w:val="16"/>
                <w:szCs w:val="16"/>
              </w:rPr>
              <w:t>Размещение основных частей жилой зон</w:t>
            </w:r>
            <w:r w:rsidRPr="001456ED">
              <w:rPr>
                <w:sz w:val="16"/>
                <w:szCs w:val="16"/>
              </w:rPr>
              <w:t>ы сельского населенного пункта:</w:t>
            </w:r>
          </w:p>
          <w:p w:rsidR="0004493D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общественного центра, основных композицион</w:t>
            </w:r>
            <w:r w:rsidR="0004493D" w:rsidRPr="001456ED">
              <w:rPr>
                <w:sz w:val="16"/>
                <w:szCs w:val="16"/>
              </w:rPr>
              <w:t>ных осей, зоны жилой застройки,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парковой зоны отдыха и др</w:t>
            </w:r>
            <w:r w:rsidR="00517AA9" w:rsidRPr="001456ED">
              <w:rPr>
                <w:sz w:val="16"/>
                <w:szCs w:val="16"/>
              </w:rPr>
              <w:t xml:space="preserve">. </w:t>
            </w:r>
            <w:r w:rsidR="00744397" w:rsidRPr="001456ED">
              <w:rPr>
                <w:sz w:val="16"/>
                <w:szCs w:val="16"/>
              </w:rPr>
              <w:t>…………………………………………………………</w:t>
            </w:r>
            <w:r w:rsidR="0004493D" w:rsidRPr="001456ED">
              <w:rPr>
                <w:sz w:val="16"/>
                <w:szCs w:val="16"/>
              </w:rPr>
              <w:t>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</w:t>
            </w:r>
            <w:r w:rsidR="00074199"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5.3. </w:t>
            </w:r>
            <w:r w:rsidR="00C2749C" w:rsidRPr="001456ED">
              <w:rPr>
                <w:sz w:val="16"/>
                <w:szCs w:val="16"/>
              </w:rPr>
              <w:t>Разработка вариантов композиционн</w:t>
            </w:r>
            <w:r w:rsidRPr="001456ED">
              <w:rPr>
                <w:sz w:val="16"/>
                <w:szCs w:val="16"/>
              </w:rPr>
              <w:t>о-планировочных решений и выбор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лучшего из них</w:t>
            </w:r>
            <w:r w:rsidR="00744397" w:rsidRPr="001456ED">
              <w:rPr>
                <w:sz w:val="16"/>
                <w:szCs w:val="16"/>
              </w:rPr>
              <w:t>……………………………………………………………………………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39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C2749C" w:rsidRPr="001456ED">
              <w:rPr>
                <w:sz w:val="16"/>
                <w:szCs w:val="16"/>
              </w:rPr>
              <w:t xml:space="preserve">6. </w:t>
            </w:r>
            <w:r w:rsidRPr="001456ED">
              <w:rPr>
                <w:sz w:val="16"/>
                <w:szCs w:val="16"/>
              </w:rPr>
              <w:t>РАЗРАБОТКА ЭСКИЗНОГО ПРОЕКТА</w:t>
            </w:r>
          </w:p>
          <w:p w:rsidR="00C2749C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ПЛАНИРОВКИ СЕЛЬСКОГО НАСЕЛЕННОГО ПУНКТА</w:t>
            </w:r>
            <w:r w:rsidR="00744397" w:rsidRPr="001456ED">
              <w:rPr>
                <w:sz w:val="16"/>
                <w:szCs w:val="16"/>
              </w:rPr>
              <w:t>……………………………</w:t>
            </w:r>
            <w:r w:rsidRPr="001456ED">
              <w:rPr>
                <w:sz w:val="16"/>
                <w:szCs w:val="16"/>
              </w:rPr>
              <w:t>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  <w:r w:rsidR="00074199" w:rsidRPr="001456ED">
              <w:rPr>
                <w:sz w:val="16"/>
                <w:szCs w:val="16"/>
              </w:rPr>
              <w:t>0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C2749C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6.1. </w:t>
            </w:r>
            <w:r w:rsidR="00C2749C" w:rsidRPr="001456ED">
              <w:rPr>
                <w:sz w:val="16"/>
                <w:szCs w:val="16"/>
              </w:rPr>
              <w:t>Проектирование общественной площади и уличной сети</w:t>
            </w:r>
            <w:r w:rsidR="00744397" w:rsidRPr="001456ED">
              <w:rPr>
                <w:sz w:val="16"/>
                <w:szCs w:val="16"/>
              </w:rPr>
              <w:t>………………………</w:t>
            </w:r>
            <w:r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BE479F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  <w:r w:rsidR="00074199" w:rsidRPr="001456ED">
              <w:rPr>
                <w:sz w:val="16"/>
                <w:szCs w:val="16"/>
              </w:rPr>
              <w:t>0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6.2. </w:t>
            </w:r>
            <w:r w:rsidR="00C2749C" w:rsidRPr="001456ED">
              <w:rPr>
                <w:sz w:val="16"/>
                <w:szCs w:val="16"/>
              </w:rPr>
              <w:t>Размещение и планировка участков общ</w:t>
            </w:r>
            <w:r w:rsidRPr="001456ED">
              <w:rPr>
                <w:sz w:val="16"/>
                <w:szCs w:val="16"/>
              </w:rPr>
              <w:t>ественных учреждений и парковой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зоны, планировка и застройка общественного центра</w:t>
            </w:r>
            <w:r w:rsidR="00744397" w:rsidRPr="001456ED">
              <w:rPr>
                <w:sz w:val="16"/>
                <w:szCs w:val="16"/>
              </w:rPr>
              <w:t>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BE479F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</w:t>
            </w:r>
            <w:r w:rsidR="00074199"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6.3. </w:t>
            </w:r>
            <w:r w:rsidR="00C2749C" w:rsidRPr="001456ED">
              <w:rPr>
                <w:sz w:val="16"/>
                <w:szCs w:val="16"/>
              </w:rPr>
              <w:t xml:space="preserve">Планировка жилых кварталов </w:t>
            </w:r>
            <w:r w:rsidRPr="001456ED">
              <w:rPr>
                <w:sz w:val="16"/>
                <w:szCs w:val="16"/>
              </w:rPr>
              <w:t>с выделением земельных участков</w:t>
            </w:r>
          </w:p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113" w:firstLine="170"/>
              <w:rPr>
                <w:bCs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для размещения домов различного типа</w:t>
            </w:r>
            <w:r w:rsidR="00C22632" w:rsidRPr="001456ED">
              <w:rPr>
                <w:sz w:val="16"/>
                <w:szCs w:val="16"/>
              </w:rPr>
              <w:t>………………………………………………</w:t>
            </w:r>
            <w:r w:rsidR="0004493D"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C2749C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</w:p>
          <w:p w:rsidR="00C22632" w:rsidRPr="001456ED" w:rsidRDefault="00074199" w:rsidP="0004493D">
            <w:pPr>
              <w:widowControl w:val="0"/>
              <w:autoSpaceDE w:val="0"/>
              <w:autoSpaceDN w:val="0"/>
              <w:adjustRightInd w:val="0"/>
              <w:spacing w:line="238" w:lineRule="auto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46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lastRenderedPageBreak/>
              <w:t>6.4. </w:t>
            </w:r>
            <w:r w:rsidR="00463794" w:rsidRPr="001456ED">
              <w:rPr>
                <w:sz w:val="16"/>
                <w:szCs w:val="16"/>
              </w:rPr>
              <w:t>Разработка типовых решений архитектурно</w:t>
            </w:r>
            <w:r w:rsidRPr="001456ED">
              <w:rPr>
                <w:sz w:val="16"/>
                <w:szCs w:val="16"/>
              </w:rPr>
              <w:t>го профиля жилых улиц сельского</w:t>
            </w:r>
          </w:p>
          <w:p w:rsidR="00C2749C" w:rsidRPr="001456ED" w:rsidRDefault="00463794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населенного пункта</w:t>
            </w:r>
            <w:r w:rsidR="00C22632" w:rsidRPr="001456ED">
              <w:rPr>
                <w:sz w:val="16"/>
                <w:szCs w:val="16"/>
              </w:rPr>
              <w:t>………………………………………………………………………</w:t>
            </w:r>
            <w:r w:rsidR="0004493D"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07419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C2749C" w:rsidRPr="001456ED" w:rsidRDefault="0004493D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6.5. </w:t>
            </w:r>
            <w:r w:rsidR="00463794" w:rsidRPr="001456ED">
              <w:rPr>
                <w:sz w:val="16"/>
                <w:szCs w:val="16"/>
              </w:rPr>
              <w:t>Планировка территории парковой зоны</w:t>
            </w:r>
            <w:r w:rsidR="00C22632" w:rsidRPr="001456ED">
              <w:rPr>
                <w:sz w:val="16"/>
                <w:szCs w:val="16"/>
              </w:rPr>
              <w:t>……………………………………………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07419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49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463794" w:rsidRPr="001456ED">
              <w:rPr>
                <w:sz w:val="16"/>
                <w:szCs w:val="16"/>
              </w:rPr>
              <w:t xml:space="preserve">7. </w:t>
            </w:r>
            <w:r w:rsidRPr="001456ED">
              <w:rPr>
                <w:sz w:val="16"/>
                <w:szCs w:val="16"/>
              </w:rPr>
              <w:t>РАЗРАБОТКА ПРОЕКТА ПЛАНИРОВКИ</w:t>
            </w:r>
          </w:p>
          <w:p w:rsidR="00C2749C" w:rsidRPr="001456ED" w:rsidRDefault="0004493D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И ЗАСТРОЙКИ ПРОИЗВОДСТВЕННОЙ ЗОНЫ СЕЛЬСКОГО НАСЕЛЕННОГО ПУНКТА</w:t>
            </w:r>
            <w:r w:rsidR="00C22632" w:rsidRPr="001456ED">
              <w:rPr>
                <w:sz w:val="16"/>
                <w:szCs w:val="16"/>
              </w:rPr>
              <w:t>…………………………………</w:t>
            </w:r>
            <w:r w:rsidRPr="001456ED">
              <w:rPr>
                <w:sz w:val="16"/>
                <w:szCs w:val="16"/>
              </w:rPr>
              <w:t>…………………………………………………..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1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7.1. </w:t>
            </w:r>
            <w:r w:rsidR="00463794" w:rsidRPr="001456ED">
              <w:rPr>
                <w:sz w:val="16"/>
                <w:szCs w:val="16"/>
              </w:rPr>
              <w:t>Размещение в производственной зоне</w:t>
            </w:r>
            <w:r w:rsidR="0004493D" w:rsidRPr="001456ED">
              <w:rPr>
                <w:sz w:val="16"/>
                <w:szCs w:val="16"/>
              </w:rPr>
              <w:t xml:space="preserve"> отдельных сельскохозяйственных</w:t>
            </w:r>
          </w:p>
          <w:p w:rsidR="00C2749C" w:rsidRPr="001456ED" w:rsidRDefault="00463794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комплексов (по условию задания)</w:t>
            </w:r>
            <w:r w:rsidR="00C22632" w:rsidRPr="001456ED">
              <w:rPr>
                <w:sz w:val="16"/>
                <w:szCs w:val="16"/>
              </w:rPr>
              <w:t>………………………………………………………</w:t>
            </w:r>
            <w:r w:rsidR="0004493D"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C2749C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1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7.2. </w:t>
            </w:r>
            <w:r w:rsidR="00463794" w:rsidRPr="001456ED">
              <w:rPr>
                <w:sz w:val="16"/>
                <w:szCs w:val="16"/>
              </w:rPr>
              <w:t>Планировка животноводческих комплексов</w:t>
            </w:r>
            <w:r w:rsidR="00C22632" w:rsidRPr="001456ED">
              <w:rPr>
                <w:sz w:val="16"/>
                <w:szCs w:val="16"/>
              </w:rPr>
              <w:t>………………………………………</w:t>
            </w:r>
            <w:r w:rsidR="0004493D"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7.3. </w:t>
            </w:r>
            <w:r w:rsidR="00463794" w:rsidRPr="001456ED">
              <w:rPr>
                <w:sz w:val="16"/>
                <w:szCs w:val="16"/>
              </w:rPr>
              <w:t>Планировка складского комплекса</w:t>
            </w:r>
            <w:r w:rsidR="0004493D" w:rsidRPr="001456ED">
              <w:rPr>
                <w:sz w:val="16"/>
                <w:szCs w:val="16"/>
              </w:rPr>
              <w:t>………………………………………………...</w:t>
            </w:r>
            <w:r w:rsidR="00C22632" w:rsidRPr="001456ED">
              <w:rPr>
                <w:sz w:val="16"/>
                <w:szCs w:val="16"/>
              </w:rPr>
              <w:t>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4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7.4. Планировка машино</w:t>
            </w:r>
            <w:r w:rsidR="00463794" w:rsidRPr="001456ED">
              <w:rPr>
                <w:sz w:val="16"/>
                <w:szCs w:val="16"/>
              </w:rPr>
              <w:t>ремонтного комплекса (двора) и склада ГСМ</w:t>
            </w:r>
            <w:r w:rsidR="00C22632" w:rsidRPr="001456ED">
              <w:rPr>
                <w:sz w:val="16"/>
                <w:szCs w:val="16"/>
              </w:rPr>
              <w:t>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7.5. </w:t>
            </w:r>
            <w:r w:rsidR="00463794" w:rsidRPr="001456ED">
              <w:rPr>
                <w:sz w:val="16"/>
                <w:szCs w:val="16"/>
              </w:rPr>
              <w:t>Планировка хозяйственного двора</w:t>
            </w:r>
            <w:r w:rsidR="00C22632" w:rsidRPr="001456ED">
              <w:rPr>
                <w:sz w:val="16"/>
                <w:szCs w:val="16"/>
              </w:rPr>
              <w:t>.…………………………………………………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C42841" w:rsidP="0004493D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7.6. </w:t>
            </w:r>
            <w:r w:rsidR="00463794" w:rsidRPr="001456ED">
              <w:rPr>
                <w:sz w:val="16"/>
                <w:szCs w:val="16"/>
              </w:rPr>
              <w:t>Планировка строительного двора</w:t>
            </w:r>
            <w:r w:rsidR="00C22632" w:rsidRPr="001456ED">
              <w:rPr>
                <w:sz w:val="16"/>
                <w:szCs w:val="16"/>
              </w:rPr>
              <w:t>……………………………………………...……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6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04493D" w:rsidRPr="001456ED" w:rsidRDefault="0004493D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463794" w:rsidRPr="001456ED">
              <w:rPr>
                <w:sz w:val="16"/>
                <w:szCs w:val="16"/>
              </w:rPr>
              <w:t>8.</w:t>
            </w:r>
            <w:r w:rsidR="00463794" w:rsidRPr="001456ED">
              <w:rPr>
                <w:spacing w:val="20"/>
                <w:sz w:val="16"/>
                <w:szCs w:val="16"/>
              </w:rPr>
              <w:t xml:space="preserve"> </w:t>
            </w:r>
            <w:r w:rsidRPr="001456ED">
              <w:rPr>
                <w:sz w:val="16"/>
                <w:szCs w:val="16"/>
              </w:rPr>
              <w:t>РАЗРАБОТКА ГЕНЕРАЛЬНОГО ПЛАНА</w:t>
            </w:r>
          </w:p>
          <w:p w:rsidR="00463794" w:rsidRPr="001456ED" w:rsidRDefault="0004493D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СЕЛЬСКОГО НАСЕЛЕННОГО ПУНКТА</w:t>
            </w:r>
            <w:r w:rsidR="00C22632" w:rsidRPr="001456ED">
              <w:rPr>
                <w:sz w:val="16"/>
                <w:szCs w:val="16"/>
              </w:rPr>
              <w:t>…………</w:t>
            </w:r>
            <w:r w:rsidRPr="001456ED">
              <w:rPr>
                <w:sz w:val="16"/>
                <w:szCs w:val="16"/>
              </w:rPr>
              <w:t>……………………………………...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6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C42841" w:rsidRPr="001456ED" w:rsidRDefault="00463794" w:rsidP="00C42841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8.1</w:t>
            </w:r>
            <w:r w:rsidR="00E36FC3" w:rsidRPr="001456ED">
              <w:rPr>
                <w:sz w:val="16"/>
                <w:szCs w:val="16"/>
              </w:rPr>
              <w:t>.</w:t>
            </w:r>
            <w:r w:rsidR="00C42841" w:rsidRPr="001456ED">
              <w:rPr>
                <w:sz w:val="16"/>
              </w:rPr>
              <w:t> </w:t>
            </w:r>
            <w:r w:rsidRPr="001456ED">
              <w:rPr>
                <w:sz w:val="16"/>
                <w:szCs w:val="16"/>
              </w:rPr>
              <w:t xml:space="preserve">Проектирование на опорном плане принятых в окончательном </w:t>
            </w:r>
            <w:r w:rsidR="00C42841" w:rsidRPr="001456ED">
              <w:rPr>
                <w:sz w:val="16"/>
                <w:szCs w:val="16"/>
              </w:rPr>
              <w:t>эскизном</w:t>
            </w:r>
          </w:p>
          <w:p w:rsidR="00463794" w:rsidRPr="001456ED" w:rsidRDefault="008A7505" w:rsidP="00C42841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варианте</w:t>
            </w:r>
            <w:r w:rsidR="00463794" w:rsidRPr="001456ED">
              <w:rPr>
                <w:sz w:val="16"/>
                <w:szCs w:val="16"/>
              </w:rPr>
              <w:t xml:space="preserve"> планировочных решений по</w:t>
            </w:r>
            <w:r w:rsidR="00C42841" w:rsidRPr="001456ED">
              <w:rPr>
                <w:sz w:val="16"/>
                <w:szCs w:val="16"/>
              </w:rPr>
              <w:t xml:space="preserve"> </w:t>
            </w:r>
            <w:r w:rsidR="00463794" w:rsidRPr="001456ED">
              <w:rPr>
                <w:sz w:val="16"/>
                <w:szCs w:val="16"/>
              </w:rPr>
              <w:t>жилой и производственной зонам</w:t>
            </w:r>
            <w:r w:rsidR="00C22632" w:rsidRPr="001456ED">
              <w:rPr>
                <w:sz w:val="16"/>
                <w:szCs w:val="16"/>
              </w:rPr>
              <w:t>………</w:t>
            </w:r>
            <w:r w:rsidRPr="001456ED">
              <w:rPr>
                <w:sz w:val="16"/>
                <w:szCs w:val="16"/>
              </w:rPr>
              <w:t>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7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7F50D9" w:rsidRPr="001456ED" w:rsidRDefault="007F50D9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463794" w:rsidRPr="001456ED">
              <w:rPr>
                <w:sz w:val="16"/>
                <w:szCs w:val="16"/>
              </w:rPr>
              <w:t>9.</w:t>
            </w:r>
            <w:r w:rsidR="00463794" w:rsidRPr="001456ED">
              <w:rPr>
                <w:spacing w:val="20"/>
                <w:sz w:val="16"/>
                <w:szCs w:val="16"/>
              </w:rPr>
              <w:t xml:space="preserve"> </w:t>
            </w:r>
            <w:r w:rsidRPr="001456ED">
              <w:rPr>
                <w:sz w:val="16"/>
                <w:szCs w:val="16"/>
              </w:rPr>
              <w:t>РАЗРАБОТКА СХЕМЫ ВЕРТИКАЛЬНОЙ</w:t>
            </w:r>
          </w:p>
          <w:p w:rsidR="00463794" w:rsidRPr="001456ED" w:rsidRDefault="007F50D9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ПЛАНИРОВКИ ТЕРРИТОРИИ СЕЛЬСКОГО НАСЕЛЕННОГО ПУНКТА</w:t>
            </w:r>
            <w:r w:rsidR="00C22632" w:rsidRPr="001456ED">
              <w:rPr>
                <w:sz w:val="16"/>
                <w:szCs w:val="16"/>
              </w:rPr>
              <w:t>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BE479F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</w:t>
            </w:r>
            <w:r w:rsidR="00074199" w:rsidRPr="001456ED">
              <w:rPr>
                <w:sz w:val="16"/>
                <w:szCs w:val="16"/>
              </w:rPr>
              <w:t>8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7F50D9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9.1. </w:t>
            </w:r>
            <w:r w:rsidR="00463794" w:rsidRPr="001456ED">
              <w:rPr>
                <w:sz w:val="16"/>
                <w:szCs w:val="16"/>
              </w:rPr>
              <w:t>Изучение существующего рельефа территории сельского населенного пункта</w:t>
            </w:r>
            <w:r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07419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59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7F50D9" w:rsidRPr="001456ED" w:rsidRDefault="007F50D9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9.2. </w:t>
            </w:r>
            <w:r w:rsidR="00463794" w:rsidRPr="001456ED">
              <w:rPr>
                <w:sz w:val="16"/>
                <w:szCs w:val="16"/>
              </w:rPr>
              <w:t>Расчет проектных данных по осям улиц и проездов на территории жилой зоны</w:t>
            </w:r>
          </w:p>
          <w:p w:rsidR="00463794" w:rsidRPr="001456ED" w:rsidRDefault="00463794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сельского населенного пункта</w:t>
            </w:r>
            <w:r w:rsidR="00C22632" w:rsidRPr="001456ED">
              <w:rPr>
                <w:sz w:val="16"/>
                <w:szCs w:val="16"/>
              </w:rPr>
              <w:t>…………………………………………………………</w:t>
            </w:r>
            <w:r w:rsidR="007F50D9"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0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7F50D9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9.3. </w:t>
            </w:r>
            <w:r w:rsidR="00463794" w:rsidRPr="001456ED">
              <w:rPr>
                <w:sz w:val="16"/>
                <w:szCs w:val="16"/>
              </w:rPr>
              <w:t>Оформление схемы вертикальной планировки</w:t>
            </w:r>
            <w:r w:rsidR="00C22632" w:rsidRPr="001456ED">
              <w:rPr>
                <w:sz w:val="16"/>
                <w:szCs w:val="16"/>
              </w:rPr>
              <w:t>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2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27080F" w:rsidRPr="001456ED" w:rsidRDefault="007F50D9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pacing w:val="20"/>
                <w:sz w:val="16"/>
                <w:szCs w:val="16"/>
              </w:rPr>
              <w:t>Лабораторная работа</w:t>
            </w:r>
            <w:r w:rsidRPr="001456ED">
              <w:rPr>
                <w:sz w:val="16"/>
                <w:szCs w:val="16"/>
              </w:rPr>
              <w:t xml:space="preserve"> </w:t>
            </w:r>
            <w:r w:rsidR="00463794" w:rsidRPr="001456ED">
              <w:rPr>
                <w:sz w:val="16"/>
                <w:szCs w:val="16"/>
              </w:rPr>
              <w:t>10.</w:t>
            </w:r>
            <w:r w:rsidR="00463794" w:rsidRPr="001456ED">
              <w:rPr>
                <w:spacing w:val="20"/>
                <w:sz w:val="16"/>
                <w:szCs w:val="16"/>
              </w:rPr>
              <w:t xml:space="preserve"> </w:t>
            </w:r>
            <w:r w:rsidR="0027080F" w:rsidRPr="001456ED">
              <w:rPr>
                <w:sz w:val="16"/>
                <w:szCs w:val="16"/>
              </w:rPr>
              <w:t>РАСЧЕТ ТЕХНИКО-ЭКОНОМИЧЕСКИХ</w:t>
            </w:r>
          </w:p>
          <w:p w:rsidR="00163CE0" w:rsidRPr="001456ED" w:rsidRDefault="0027080F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ПОКАЗАТЕЛЕЙ ГЕНЕРАЛЬН</w:t>
            </w:r>
            <w:r w:rsidR="00163CE0" w:rsidRPr="001456ED">
              <w:rPr>
                <w:sz w:val="16"/>
                <w:szCs w:val="16"/>
              </w:rPr>
              <w:t>ОГО ПЛАНА СЕЛЬСКОГО НАСЕЛЕННОГО</w:t>
            </w:r>
          </w:p>
          <w:p w:rsidR="00463794" w:rsidRPr="001456ED" w:rsidRDefault="0027080F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pacing w:val="-2"/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ПУНКТА</w:t>
            </w:r>
            <w:r w:rsidR="00163CE0" w:rsidRPr="001456ED">
              <w:rPr>
                <w:spacing w:val="-2"/>
                <w:sz w:val="16"/>
                <w:szCs w:val="16"/>
              </w:rPr>
              <w:t>………………………………………………………………………………………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7F50D9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10.1. </w:t>
            </w:r>
            <w:r w:rsidR="00463794" w:rsidRPr="001456ED">
              <w:rPr>
                <w:sz w:val="16"/>
                <w:szCs w:val="16"/>
              </w:rPr>
              <w:t>Расчет баланса территории сельского населенного пункта</w:t>
            </w:r>
            <w:r w:rsidR="00C22632" w:rsidRPr="001456ED">
              <w:rPr>
                <w:sz w:val="16"/>
                <w:szCs w:val="16"/>
              </w:rPr>
              <w:t>……………………</w:t>
            </w:r>
            <w:r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3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7F50D9" w:rsidP="007F50D9">
            <w:pPr>
              <w:widowControl w:val="0"/>
              <w:autoSpaceDE w:val="0"/>
              <w:autoSpaceDN w:val="0"/>
              <w:adjustRightInd w:val="0"/>
              <w:ind w:right="-113" w:firstLine="170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10.2. </w:t>
            </w:r>
            <w:r w:rsidR="00463794" w:rsidRPr="001456ED">
              <w:rPr>
                <w:sz w:val="16"/>
                <w:szCs w:val="16"/>
              </w:rPr>
              <w:t>Расчет технико-экономических показателей ген</w:t>
            </w:r>
            <w:r w:rsidRPr="001456ED">
              <w:rPr>
                <w:sz w:val="16"/>
                <w:szCs w:val="16"/>
              </w:rPr>
              <w:t xml:space="preserve">ерального </w:t>
            </w:r>
            <w:r w:rsidR="00463794" w:rsidRPr="001456ED">
              <w:rPr>
                <w:sz w:val="16"/>
                <w:szCs w:val="16"/>
              </w:rPr>
              <w:t>плана</w:t>
            </w:r>
            <w:r w:rsidR="00C22632" w:rsidRPr="001456ED">
              <w:rPr>
                <w:sz w:val="16"/>
                <w:szCs w:val="16"/>
              </w:rPr>
              <w:t>………………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D20669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5</w:t>
            </w:r>
          </w:p>
        </w:tc>
      </w:tr>
      <w:tr w:rsidR="000344F7" w:rsidRPr="001456ED" w:rsidTr="00874622">
        <w:trPr>
          <w:jc w:val="center"/>
        </w:trPr>
        <w:tc>
          <w:tcPr>
            <w:tcW w:w="5889" w:type="dxa"/>
            <w:shd w:val="clear" w:color="auto" w:fill="auto"/>
          </w:tcPr>
          <w:p w:rsidR="00463794" w:rsidRPr="001456ED" w:rsidRDefault="007F50D9" w:rsidP="00016B16">
            <w:pPr>
              <w:widowControl w:val="0"/>
              <w:autoSpaceDE w:val="0"/>
              <w:autoSpaceDN w:val="0"/>
              <w:adjustRightInd w:val="0"/>
              <w:ind w:right="-113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ПРИЛОЖЕНИЯ</w:t>
            </w:r>
            <w:r w:rsidR="00C22632" w:rsidRPr="001456ED">
              <w:rPr>
                <w:sz w:val="16"/>
                <w:szCs w:val="16"/>
              </w:rPr>
              <w:t>……………………………………………………………………………</w:t>
            </w:r>
            <w:r w:rsidRPr="001456ED">
              <w:rPr>
                <w:sz w:val="16"/>
                <w:szCs w:val="16"/>
              </w:rPr>
              <w:t>...</w:t>
            </w:r>
          </w:p>
        </w:tc>
        <w:tc>
          <w:tcPr>
            <w:tcW w:w="235" w:type="dxa"/>
            <w:shd w:val="clear" w:color="auto" w:fill="auto"/>
            <w:vAlign w:val="bottom"/>
          </w:tcPr>
          <w:p w:rsidR="00463794" w:rsidRPr="001456ED" w:rsidRDefault="00FF091E" w:rsidP="00874622">
            <w:pPr>
              <w:widowControl w:val="0"/>
              <w:autoSpaceDE w:val="0"/>
              <w:autoSpaceDN w:val="0"/>
              <w:adjustRightInd w:val="0"/>
              <w:ind w:right="-57"/>
              <w:jc w:val="right"/>
              <w:rPr>
                <w:sz w:val="16"/>
                <w:szCs w:val="16"/>
              </w:rPr>
            </w:pPr>
            <w:r w:rsidRPr="001456ED">
              <w:rPr>
                <w:sz w:val="16"/>
                <w:szCs w:val="16"/>
              </w:rPr>
              <w:t>6</w:t>
            </w:r>
            <w:r w:rsidR="00074199" w:rsidRPr="001456ED">
              <w:rPr>
                <w:sz w:val="16"/>
                <w:szCs w:val="16"/>
              </w:rPr>
              <w:t>7</w:t>
            </w:r>
          </w:p>
        </w:tc>
      </w:tr>
    </w:tbl>
    <w:p w:rsidR="00933370" w:rsidRPr="001456ED" w:rsidRDefault="00933370" w:rsidP="00E06FB8">
      <w:pPr>
        <w:rPr>
          <w:spacing w:val="20"/>
          <w:sz w:val="16"/>
          <w:szCs w:val="16"/>
        </w:rPr>
      </w:pPr>
    </w:p>
    <w:p w:rsidR="00511550" w:rsidRPr="001456ED" w:rsidRDefault="00511550" w:rsidP="00E06FB8">
      <w:pPr>
        <w:pStyle w:val="21"/>
        <w:tabs>
          <w:tab w:val="left" w:pos="569"/>
        </w:tabs>
        <w:spacing w:line="240" w:lineRule="auto"/>
        <w:ind w:firstLine="0"/>
        <w:rPr>
          <w:spacing w:val="-25"/>
          <w:sz w:val="16"/>
          <w:szCs w:val="16"/>
        </w:rPr>
        <w:sectPr w:rsidR="00511550" w:rsidRPr="001456ED" w:rsidSect="00123C03">
          <w:headerReference w:type="default" r:id="rId86"/>
          <w:footerReference w:type="default" r:id="rId87"/>
          <w:pgSz w:w="8392" w:h="11907" w:code="11"/>
          <w:pgMar w:top="1247" w:right="1134" w:bottom="1474" w:left="1134" w:header="0" w:footer="1134" w:gutter="0"/>
          <w:cols w:space="708"/>
          <w:docGrid w:linePitch="360"/>
        </w:sectPr>
      </w:pPr>
    </w:p>
    <w:p w:rsidR="005D43E4" w:rsidRPr="001456ED" w:rsidRDefault="005D43E4" w:rsidP="00E06FB8">
      <w:pPr>
        <w:ind w:firstLine="240"/>
        <w:jc w:val="center"/>
        <w:rPr>
          <w:sz w:val="16"/>
          <w:szCs w:val="16"/>
        </w:rPr>
      </w:pPr>
    </w:p>
    <w:p w:rsidR="005D43E4" w:rsidRPr="001456ED" w:rsidRDefault="005D43E4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6"/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Cs w:val="16"/>
        </w:rPr>
      </w:pPr>
    </w:p>
    <w:p w:rsidR="00066538" w:rsidRPr="001456ED" w:rsidRDefault="00066538" w:rsidP="00E06FB8">
      <w:pPr>
        <w:ind w:firstLine="240"/>
        <w:jc w:val="center"/>
        <w:rPr>
          <w:sz w:val="18"/>
          <w:szCs w:val="16"/>
        </w:rPr>
      </w:pPr>
    </w:p>
    <w:p w:rsidR="008E08B6" w:rsidRPr="001456ED" w:rsidRDefault="008E08B6" w:rsidP="00511550">
      <w:pPr>
        <w:jc w:val="center"/>
        <w:rPr>
          <w:sz w:val="16"/>
          <w:szCs w:val="16"/>
        </w:rPr>
      </w:pPr>
    </w:p>
    <w:p w:rsidR="005D43E4" w:rsidRPr="001456ED" w:rsidRDefault="005D43E4" w:rsidP="00511550">
      <w:pPr>
        <w:jc w:val="center"/>
        <w:rPr>
          <w:sz w:val="16"/>
          <w:szCs w:val="16"/>
        </w:rPr>
      </w:pPr>
    </w:p>
    <w:p w:rsidR="005D43E4" w:rsidRPr="001456ED" w:rsidRDefault="005D43E4" w:rsidP="00E06FB8">
      <w:pPr>
        <w:jc w:val="center"/>
        <w:rPr>
          <w:sz w:val="18"/>
        </w:rPr>
      </w:pPr>
    </w:p>
    <w:p w:rsidR="005D43E4" w:rsidRPr="001456ED" w:rsidRDefault="005D43E4" w:rsidP="00511550">
      <w:pPr>
        <w:jc w:val="center"/>
        <w:rPr>
          <w:spacing w:val="20"/>
        </w:rPr>
      </w:pPr>
      <w:r w:rsidRPr="001456ED">
        <w:rPr>
          <w:spacing w:val="20"/>
        </w:rPr>
        <w:t>Учебное издание</w:t>
      </w:r>
    </w:p>
    <w:p w:rsidR="005D43E4" w:rsidRPr="001456ED" w:rsidRDefault="005D43E4" w:rsidP="00511550">
      <w:pPr>
        <w:jc w:val="center"/>
      </w:pPr>
    </w:p>
    <w:p w:rsidR="005D43E4" w:rsidRPr="001456ED" w:rsidRDefault="005D43E4" w:rsidP="00511550">
      <w:pPr>
        <w:jc w:val="center"/>
      </w:pPr>
      <w:r w:rsidRPr="001456ED">
        <w:rPr>
          <w:b/>
        </w:rPr>
        <w:t xml:space="preserve">Колмыков </w:t>
      </w:r>
      <w:r w:rsidRPr="001456ED">
        <w:t>Андрей Васильевич</w:t>
      </w:r>
    </w:p>
    <w:p w:rsidR="005D43E4" w:rsidRPr="001456ED" w:rsidRDefault="005D43E4" w:rsidP="00511550">
      <w:pPr>
        <w:jc w:val="center"/>
      </w:pPr>
      <w:r w:rsidRPr="001456ED">
        <w:rPr>
          <w:b/>
        </w:rPr>
        <w:t>Радченко</w:t>
      </w:r>
      <w:r w:rsidRPr="001456ED">
        <w:t xml:space="preserve"> Светлана Васильевна</w:t>
      </w:r>
    </w:p>
    <w:p w:rsidR="005D43E4" w:rsidRPr="001456ED" w:rsidRDefault="005D43E4" w:rsidP="00511550">
      <w:pPr>
        <w:jc w:val="center"/>
      </w:pPr>
      <w:r w:rsidRPr="001456ED">
        <w:rPr>
          <w:b/>
        </w:rPr>
        <w:t>Радченко</w:t>
      </w:r>
      <w:r w:rsidRPr="001456ED">
        <w:t xml:space="preserve"> Надежда Васильевна</w:t>
      </w:r>
    </w:p>
    <w:p w:rsidR="005D43E4" w:rsidRPr="001456ED" w:rsidRDefault="005D43E4" w:rsidP="00511550">
      <w:pPr>
        <w:jc w:val="center"/>
        <w:rPr>
          <w:b/>
        </w:rPr>
      </w:pPr>
    </w:p>
    <w:p w:rsidR="008E08B6" w:rsidRPr="001456ED" w:rsidRDefault="005D43E4" w:rsidP="00511550">
      <w:pPr>
        <w:shd w:val="clear" w:color="auto" w:fill="FFFFFF"/>
        <w:jc w:val="center"/>
        <w:rPr>
          <w:bCs/>
          <w:spacing w:val="-4"/>
        </w:rPr>
      </w:pPr>
      <w:r w:rsidRPr="001456ED">
        <w:rPr>
          <w:bCs/>
          <w:spacing w:val="-4"/>
        </w:rPr>
        <w:t>ОРГАНИЗАЦИЯ И УСТРОЙСТВО</w:t>
      </w:r>
      <w:r w:rsidR="00187CC5" w:rsidRPr="001456ED">
        <w:rPr>
          <w:bCs/>
          <w:spacing w:val="-4"/>
        </w:rPr>
        <w:t xml:space="preserve"> </w:t>
      </w:r>
      <w:r w:rsidR="00511550" w:rsidRPr="001456ED">
        <w:rPr>
          <w:bCs/>
          <w:spacing w:val="-4"/>
        </w:rPr>
        <w:t>ТЕРРИТОРИИ</w:t>
      </w:r>
    </w:p>
    <w:p w:rsidR="005D43E4" w:rsidRPr="001456ED" w:rsidRDefault="005D43E4" w:rsidP="00511550">
      <w:pPr>
        <w:shd w:val="clear" w:color="auto" w:fill="FFFFFF"/>
        <w:jc w:val="center"/>
        <w:rPr>
          <w:bCs/>
          <w:spacing w:val="-4"/>
        </w:rPr>
      </w:pPr>
      <w:r w:rsidRPr="001456ED">
        <w:rPr>
          <w:bCs/>
          <w:spacing w:val="-4"/>
        </w:rPr>
        <w:t>СЕЛЬСКИХ</w:t>
      </w:r>
      <w:r w:rsidR="008E08B6" w:rsidRPr="001456ED">
        <w:rPr>
          <w:bCs/>
          <w:spacing w:val="-4"/>
        </w:rPr>
        <w:t xml:space="preserve"> </w:t>
      </w:r>
      <w:r w:rsidRPr="001456ED">
        <w:rPr>
          <w:bCs/>
          <w:spacing w:val="-4"/>
        </w:rPr>
        <w:t>НАСЕЛЕННЫХ ПУНКТОВ</w:t>
      </w:r>
    </w:p>
    <w:p w:rsidR="005D43E4" w:rsidRPr="001456ED" w:rsidRDefault="005D43E4" w:rsidP="00511550">
      <w:pPr>
        <w:jc w:val="center"/>
      </w:pPr>
    </w:p>
    <w:p w:rsidR="005D43E4" w:rsidRPr="001456ED" w:rsidRDefault="005D43E4" w:rsidP="00511550">
      <w:pPr>
        <w:jc w:val="center"/>
      </w:pPr>
      <w:r w:rsidRPr="001456ED">
        <w:t>Методические указания по выполнению</w:t>
      </w:r>
    </w:p>
    <w:p w:rsidR="005D43E4" w:rsidRPr="001456ED" w:rsidRDefault="00511550" w:rsidP="00511550">
      <w:pPr>
        <w:jc w:val="center"/>
      </w:pPr>
      <w:r w:rsidRPr="001456ED">
        <w:t>лабораторных работ</w:t>
      </w:r>
    </w:p>
    <w:p w:rsidR="005D43E4" w:rsidRPr="001456ED" w:rsidRDefault="005D43E4" w:rsidP="00511550">
      <w:pPr>
        <w:jc w:val="center"/>
        <w:rPr>
          <w:szCs w:val="16"/>
        </w:rPr>
      </w:pPr>
    </w:p>
    <w:p w:rsidR="005D43E4" w:rsidRPr="001456ED" w:rsidRDefault="005D43E4" w:rsidP="00511550">
      <w:pPr>
        <w:jc w:val="center"/>
        <w:rPr>
          <w:szCs w:val="16"/>
        </w:rPr>
      </w:pPr>
    </w:p>
    <w:p w:rsidR="005D43E4" w:rsidRPr="001456ED" w:rsidRDefault="005D43E4" w:rsidP="00511550">
      <w:pPr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Редактор </w:t>
      </w:r>
      <w:r w:rsidR="00511550" w:rsidRPr="001456ED">
        <w:rPr>
          <w:i/>
          <w:sz w:val="16"/>
          <w:szCs w:val="16"/>
        </w:rPr>
        <w:t>О</w:t>
      </w:r>
      <w:r w:rsidR="00511550" w:rsidRPr="001456ED">
        <w:rPr>
          <w:sz w:val="16"/>
          <w:szCs w:val="16"/>
        </w:rPr>
        <w:t xml:space="preserve">. </w:t>
      </w:r>
      <w:r w:rsidR="008E08B6" w:rsidRPr="001456ED">
        <w:rPr>
          <w:i/>
          <w:color w:val="000000"/>
          <w:sz w:val="16"/>
          <w:szCs w:val="16"/>
        </w:rPr>
        <w:t>Н.</w:t>
      </w:r>
      <w:r w:rsidR="009361A0" w:rsidRPr="001456ED">
        <w:rPr>
          <w:i/>
          <w:color w:val="FFFFFF"/>
          <w:sz w:val="16"/>
          <w:szCs w:val="16"/>
        </w:rPr>
        <w:t xml:space="preserve"> </w:t>
      </w:r>
      <w:r w:rsidR="00511550" w:rsidRPr="001456ED">
        <w:rPr>
          <w:i/>
          <w:color w:val="000000"/>
          <w:sz w:val="16"/>
          <w:szCs w:val="16"/>
        </w:rPr>
        <w:t>Минако</w:t>
      </w:r>
      <w:r w:rsidR="008E08B6" w:rsidRPr="001456ED">
        <w:rPr>
          <w:i/>
          <w:color w:val="000000"/>
          <w:sz w:val="16"/>
          <w:szCs w:val="16"/>
        </w:rPr>
        <w:t>ва</w:t>
      </w:r>
    </w:p>
    <w:p w:rsidR="005D43E4" w:rsidRPr="001456ED" w:rsidRDefault="005D43E4" w:rsidP="00511550">
      <w:pPr>
        <w:jc w:val="center"/>
        <w:rPr>
          <w:sz w:val="16"/>
          <w:szCs w:val="16"/>
        </w:rPr>
      </w:pPr>
      <w:r w:rsidRPr="001456ED">
        <w:rPr>
          <w:sz w:val="16"/>
          <w:szCs w:val="16"/>
        </w:rPr>
        <w:t xml:space="preserve">Технический редактор </w:t>
      </w:r>
      <w:r w:rsidR="008E08B6" w:rsidRPr="001456ED">
        <w:rPr>
          <w:i/>
          <w:color w:val="000000"/>
          <w:sz w:val="16"/>
          <w:szCs w:val="16"/>
        </w:rPr>
        <w:t>Н.</w:t>
      </w:r>
      <w:r w:rsidR="00F32CF8" w:rsidRPr="001456ED">
        <w:rPr>
          <w:i/>
          <w:color w:val="000000"/>
          <w:sz w:val="16"/>
          <w:szCs w:val="16"/>
        </w:rPr>
        <w:t> </w:t>
      </w:r>
      <w:r w:rsidR="008E08B6" w:rsidRPr="001456ED">
        <w:rPr>
          <w:i/>
          <w:color w:val="000000"/>
          <w:sz w:val="16"/>
          <w:szCs w:val="16"/>
        </w:rPr>
        <w:t>Л.</w:t>
      </w:r>
      <w:r w:rsidR="0064108D" w:rsidRPr="001456ED">
        <w:rPr>
          <w:i/>
          <w:color w:val="000000"/>
          <w:sz w:val="16"/>
          <w:szCs w:val="16"/>
        </w:rPr>
        <w:t xml:space="preserve"> </w:t>
      </w:r>
      <w:r w:rsidR="008E08B6" w:rsidRPr="001456ED">
        <w:rPr>
          <w:i/>
          <w:color w:val="000000"/>
          <w:sz w:val="16"/>
          <w:szCs w:val="16"/>
        </w:rPr>
        <w:t>Якубовская</w:t>
      </w:r>
    </w:p>
    <w:p w:rsidR="005D43E4" w:rsidRPr="001456ED" w:rsidRDefault="005D43E4" w:rsidP="00511550">
      <w:pPr>
        <w:jc w:val="center"/>
        <w:rPr>
          <w:sz w:val="16"/>
          <w:szCs w:val="16"/>
        </w:rPr>
      </w:pPr>
    </w:p>
    <w:p w:rsidR="005D43E4" w:rsidRPr="001456ED" w:rsidRDefault="005D43E4" w:rsidP="00511550">
      <w:pPr>
        <w:pStyle w:val="33"/>
        <w:spacing w:after="0"/>
        <w:jc w:val="center"/>
      </w:pPr>
      <w:r w:rsidRPr="001456ED">
        <w:t xml:space="preserve">Подписано в печать </w:t>
      </w:r>
      <w:r w:rsidR="00517AA9" w:rsidRPr="001456ED">
        <w:rPr>
          <w:color w:val="000000"/>
        </w:rPr>
        <w:t>18</w:t>
      </w:r>
      <w:r w:rsidR="00FE4061" w:rsidRPr="001456ED">
        <w:rPr>
          <w:color w:val="000000"/>
        </w:rPr>
        <w:t>.</w:t>
      </w:r>
      <w:r w:rsidR="00511550" w:rsidRPr="001456ED">
        <w:rPr>
          <w:color w:val="000000"/>
        </w:rPr>
        <w:t>05.</w:t>
      </w:r>
      <w:r w:rsidRPr="001456ED">
        <w:rPr>
          <w:color w:val="000000"/>
        </w:rPr>
        <w:t>20</w:t>
      </w:r>
      <w:r w:rsidR="00FE4061" w:rsidRPr="001456ED">
        <w:rPr>
          <w:color w:val="000000"/>
        </w:rPr>
        <w:t>2</w:t>
      </w:r>
      <w:r w:rsidR="00511550" w:rsidRPr="001456ED">
        <w:rPr>
          <w:color w:val="000000"/>
        </w:rPr>
        <w:t>1</w:t>
      </w:r>
      <w:r w:rsidR="00F32CF8" w:rsidRPr="001456ED">
        <w:t>. Формат 60×</w:t>
      </w:r>
      <w:r w:rsidRPr="001456ED">
        <w:t xml:space="preserve">84 </w:t>
      </w:r>
      <w:r w:rsidRPr="001456ED">
        <w:rPr>
          <w:vertAlign w:val="superscript"/>
        </w:rPr>
        <w:t>1</w:t>
      </w:r>
      <w:r w:rsidRPr="001456ED">
        <w:t>/</w:t>
      </w:r>
      <w:r w:rsidRPr="001456ED">
        <w:rPr>
          <w:vertAlign w:val="subscript"/>
        </w:rPr>
        <w:t>16</w:t>
      </w:r>
      <w:r w:rsidRPr="001456ED">
        <w:t>. Бумага офсетная</w:t>
      </w:r>
      <w:r w:rsidR="008E08B6" w:rsidRPr="001456ED">
        <w:t>.</w:t>
      </w:r>
    </w:p>
    <w:p w:rsidR="005D43E4" w:rsidRPr="001456ED" w:rsidRDefault="005D43E4" w:rsidP="00511550">
      <w:pPr>
        <w:pStyle w:val="33"/>
        <w:spacing w:after="0"/>
        <w:jc w:val="center"/>
        <w:rPr>
          <w:color w:val="FFFFFF"/>
        </w:rPr>
      </w:pPr>
      <w:r w:rsidRPr="001456ED">
        <w:t xml:space="preserve">Ризография. </w:t>
      </w:r>
      <w:r w:rsidR="00517AA9" w:rsidRPr="001456ED">
        <w:t xml:space="preserve">Гарнитура </w:t>
      </w:r>
      <w:bookmarkStart w:id="0" w:name="_GoBack"/>
      <w:bookmarkEnd w:id="0"/>
      <w:r w:rsidR="00517AA9" w:rsidRPr="001456ED">
        <w:t>«Таймс». Усл. печ. л. 5,35</w:t>
      </w:r>
      <w:r w:rsidRPr="001456ED">
        <w:t xml:space="preserve">. Уч.-изд. л. </w:t>
      </w:r>
      <w:r w:rsidR="004F607B">
        <w:t>4,05.</w:t>
      </w:r>
    </w:p>
    <w:p w:rsidR="005D43E4" w:rsidRPr="001456ED" w:rsidRDefault="005D43E4" w:rsidP="00511550">
      <w:pPr>
        <w:pStyle w:val="33"/>
        <w:spacing w:after="0"/>
        <w:jc w:val="center"/>
      </w:pPr>
      <w:r w:rsidRPr="001456ED">
        <w:t xml:space="preserve">Тираж </w:t>
      </w:r>
      <w:r w:rsidR="00511550" w:rsidRPr="001456ED">
        <w:rPr>
          <w:color w:val="000000"/>
        </w:rPr>
        <w:t>40</w:t>
      </w:r>
      <w:r w:rsidRPr="001456ED">
        <w:t xml:space="preserve"> экз. Заказ</w:t>
      </w:r>
      <w:r w:rsidR="004F607B">
        <w:t xml:space="preserve">       .</w:t>
      </w:r>
    </w:p>
    <w:p w:rsidR="005D43E4" w:rsidRPr="001456ED" w:rsidRDefault="005D43E4" w:rsidP="00511550">
      <w:pPr>
        <w:pStyle w:val="33"/>
        <w:spacing w:after="0"/>
        <w:jc w:val="center"/>
      </w:pPr>
    </w:p>
    <w:p w:rsidR="005D43E4" w:rsidRPr="001456ED" w:rsidRDefault="005D43E4" w:rsidP="00511550">
      <w:pPr>
        <w:pStyle w:val="33"/>
        <w:spacing w:after="0"/>
        <w:jc w:val="center"/>
      </w:pPr>
    </w:p>
    <w:p w:rsidR="005D43E4" w:rsidRPr="001456ED" w:rsidRDefault="005D43E4" w:rsidP="00511550">
      <w:pPr>
        <w:pStyle w:val="33"/>
        <w:spacing w:after="0"/>
        <w:jc w:val="center"/>
      </w:pPr>
      <w:r w:rsidRPr="001456ED">
        <w:t>УО «Белорусская государственная сельскохозяйственная академия».</w:t>
      </w:r>
    </w:p>
    <w:p w:rsidR="005D43E4" w:rsidRPr="001456ED" w:rsidRDefault="005D43E4" w:rsidP="00511550">
      <w:pPr>
        <w:pStyle w:val="33"/>
        <w:spacing w:after="0"/>
        <w:jc w:val="center"/>
      </w:pPr>
      <w:r w:rsidRPr="001456ED">
        <w:t>Свидетельство о ГРИИРПИ №</w:t>
      </w:r>
      <w:r w:rsidR="008E08B6" w:rsidRPr="001456ED">
        <w:t xml:space="preserve"> </w:t>
      </w:r>
      <w:r w:rsidRPr="001456ED">
        <w:t>1/52 от 09.10.2013.</w:t>
      </w:r>
    </w:p>
    <w:p w:rsidR="005D43E4" w:rsidRPr="001456ED" w:rsidRDefault="005D43E4" w:rsidP="00511550">
      <w:pPr>
        <w:pStyle w:val="33"/>
        <w:spacing w:after="0"/>
        <w:jc w:val="center"/>
      </w:pPr>
      <w:r w:rsidRPr="001456ED">
        <w:t>Ул. Мичурина, 13, 213407, г. Горки</w:t>
      </w:r>
      <w:r w:rsidR="008E08B6" w:rsidRPr="001456ED">
        <w:t>.</w:t>
      </w:r>
    </w:p>
    <w:p w:rsidR="005D43E4" w:rsidRPr="001456ED" w:rsidRDefault="005D43E4" w:rsidP="00511550">
      <w:pPr>
        <w:pStyle w:val="33"/>
        <w:spacing w:after="0"/>
        <w:jc w:val="center"/>
      </w:pPr>
    </w:p>
    <w:p w:rsidR="005D43E4" w:rsidRPr="001456ED" w:rsidRDefault="005D43E4" w:rsidP="00511550">
      <w:pPr>
        <w:pStyle w:val="33"/>
        <w:spacing w:after="0"/>
        <w:jc w:val="center"/>
      </w:pPr>
      <w:r w:rsidRPr="001456ED">
        <w:t>Отпечатано в УО «Белорусская государственная сельскохозяйственная академия».</w:t>
      </w:r>
    </w:p>
    <w:p w:rsidR="005D43E4" w:rsidRPr="001456ED" w:rsidRDefault="005D43E4" w:rsidP="00511550">
      <w:pPr>
        <w:pStyle w:val="33"/>
        <w:spacing w:after="0"/>
        <w:jc w:val="center"/>
      </w:pPr>
      <w:r w:rsidRPr="001456ED">
        <w:t>Ул. Мичурина, 5, 213407, г. Горки</w:t>
      </w:r>
      <w:r w:rsidR="008E08B6" w:rsidRPr="001456ED">
        <w:t>.</w:t>
      </w:r>
    </w:p>
    <w:sectPr w:rsidR="005D43E4" w:rsidRPr="001456ED" w:rsidSect="00123C03">
      <w:headerReference w:type="default" r:id="rId88"/>
      <w:footerReference w:type="default" r:id="rId89"/>
      <w:pgSz w:w="8392" w:h="11907" w:code="11"/>
      <w:pgMar w:top="1247" w:right="1134" w:bottom="1474" w:left="1134" w:header="0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28E5" w:rsidRDefault="002F28E5">
      <w:r>
        <w:separator/>
      </w:r>
    </w:p>
  </w:endnote>
  <w:endnote w:type="continuationSeparator" w:id="0">
    <w:p w:rsidR="002F28E5" w:rsidRDefault="002F28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A81396" w:rsidRDefault="001C68B4" w:rsidP="00E06FB8">
    <w:pPr>
      <w:pStyle w:val="ae"/>
      <w:jc w:val="center"/>
      <w:rPr>
        <w:sz w:val="16"/>
        <w:szCs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E06FB8" w:rsidRDefault="001C68B4" w:rsidP="00E06FB8">
    <w:pPr>
      <w:pStyle w:val="ae"/>
      <w:jc w:val="center"/>
      <w:rPr>
        <w:sz w:val="16"/>
      </w:rPr>
    </w:pPr>
    <w:r w:rsidRPr="00E06FB8">
      <w:rPr>
        <w:sz w:val="16"/>
      </w:rPr>
      <w:fldChar w:fldCharType="begin"/>
    </w:r>
    <w:r w:rsidRPr="00E06FB8">
      <w:rPr>
        <w:sz w:val="16"/>
      </w:rPr>
      <w:instrText xml:space="preserve"> PAGE   \* MERGEFORMAT </w:instrText>
    </w:r>
    <w:r w:rsidRPr="00E06FB8">
      <w:rPr>
        <w:sz w:val="16"/>
      </w:rPr>
      <w:fldChar w:fldCharType="separate"/>
    </w:r>
    <w:r w:rsidR="004F607B">
      <w:rPr>
        <w:noProof/>
        <w:sz w:val="16"/>
      </w:rPr>
      <w:t>15</w:t>
    </w:r>
    <w:r w:rsidRPr="00E06FB8">
      <w:rPr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E06FB8" w:rsidRDefault="001C68B4" w:rsidP="00E06FB8">
    <w:pPr>
      <w:pStyle w:val="ae"/>
      <w:jc w:val="center"/>
      <w:rPr>
        <w:sz w:val="16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567E22" w:rsidRDefault="001C68B4" w:rsidP="00567E22">
    <w:pPr>
      <w:pStyle w:val="ae"/>
      <w:jc w:val="center"/>
      <w:rPr>
        <w:sz w:val="16"/>
      </w:rPr>
    </w:pPr>
    <w:r w:rsidRPr="00567E22">
      <w:rPr>
        <w:sz w:val="16"/>
      </w:rPr>
      <w:fldChar w:fldCharType="begin"/>
    </w:r>
    <w:r w:rsidRPr="00567E22">
      <w:rPr>
        <w:sz w:val="16"/>
      </w:rPr>
      <w:instrText xml:space="preserve"> PAGE   \* MERGEFORMAT </w:instrText>
    </w:r>
    <w:r w:rsidRPr="00567E22">
      <w:rPr>
        <w:sz w:val="16"/>
      </w:rPr>
      <w:fldChar w:fldCharType="separate"/>
    </w:r>
    <w:r w:rsidR="004F607B">
      <w:rPr>
        <w:noProof/>
        <w:sz w:val="16"/>
      </w:rPr>
      <w:t>23</w:t>
    </w:r>
    <w:r w:rsidRPr="00567E22">
      <w:rPr>
        <w:sz w:val="16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567E22" w:rsidRDefault="001C68B4" w:rsidP="00567E22">
    <w:pPr>
      <w:pStyle w:val="ae"/>
      <w:jc w:val="center"/>
      <w:rPr>
        <w:sz w:val="16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4F1B67" w:rsidRDefault="001C68B4" w:rsidP="004F1B67">
    <w:pPr>
      <w:pStyle w:val="ae"/>
      <w:jc w:val="center"/>
      <w:rPr>
        <w:sz w:val="16"/>
      </w:rPr>
    </w:pPr>
    <w:r w:rsidRPr="004F1B67">
      <w:rPr>
        <w:sz w:val="16"/>
      </w:rPr>
      <w:fldChar w:fldCharType="begin"/>
    </w:r>
    <w:r w:rsidRPr="004F1B67">
      <w:rPr>
        <w:sz w:val="16"/>
      </w:rPr>
      <w:instrText xml:space="preserve"> PAGE   \* MERGEFORMAT </w:instrText>
    </w:r>
    <w:r w:rsidRPr="004F1B67">
      <w:rPr>
        <w:sz w:val="16"/>
      </w:rPr>
      <w:fldChar w:fldCharType="separate"/>
    </w:r>
    <w:r w:rsidR="004F607B">
      <w:rPr>
        <w:noProof/>
        <w:sz w:val="16"/>
      </w:rPr>
      <w:t>76</w:t>
    </w:r>
    <w:r w:rsidRPr="004F1B67">
      <w:rPr>
        <w:sz w:val="16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4F1B67" w:rsidRDefault="001C68B4" w:rsidP="004F1B67">
    <w:pPr>
      <w:pStyle w:val="ae"/>
      <w:jc w:val="center"/>
      <w:rPr>
        <w:sz w:val="16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0E4446" w:rsidRDefault="001C68B4" w:rsidP="000E4446">
    <w:pPr>
      <w:pStyle w:val="ae"/>
      <w:jc w:val="center"/>
    </w:pPr>
    <w:r w:rsidRPr="000E4446">
      <w:rPr>
        <w:sz w:val="16"/>
      </w:rPr>
      <w:fldChar w:fldCharType="begin"/>
    </w:r>
    <w:r w:rsidRPr="000E4446">
      <w:rPr>
        <w:sz w:val="16"/>
      </w:rPr>
      <w:instrText xml:space="preserve"> PAGE   \* MERGEFORMAT </w:instrText>
    </w:r>
    <w:r w:rsidRPr="000E4446">
      <w:rPr>
        <w:sz w:val="16"/>
      </w:rPr>
      <w:fldChar w:fldCharType="separate"/>
    </w:r>
    <w:r w:rsidR="004F607B">
      <w:rPr>
        <w:noProof/>
        <w:sz w:val="16"/>
      </w:rPr>
      <w:t>91</w:t>
    </w:r>
    <w:r w:rsidRPr="000E4446">
      <w:rPr>
        <w:sz w:val="16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F876E1" w:rsidRDefault="001C68B4" w:rsidP="000E4446">
    <w:pPr>
      <w:pStyle w:val="ae"/>
      <w:jc w:val="center"/>
      <w:rPr>
        <w:sz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28E5" w:rsidRDefault="002F28E5">
      <w:r>
        <w:separator/>
      </w:r>
    </w:p>
  </w:footnote>
  <w:footnote w:type="continuationSeparator" w:id="0">
    <w:p w:rsidR="002F28E5" w:rsidRDefault="002F28E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Default="001C68B4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Default="002F28E5">
    <w:pPr>
      <w:pStyle w:val="a8"/>
    </w:pPr>
    <w:r>
      <w:rPr>
        <w:noProof/>
        <w:lang w:eastAsia="zh-TW"/>
      </w:rPr>
      <w:pict>
        <v:rect id="_x0000_s2049" style="position:absolute;margin-left:6.8pt;margin-top:174.5pt;width:60pt;height:70.5pt;z-index:1;mso-position-horizontal-relative:page;mso-position-vertical-relative:page" o:allowincell="f" stroked="f">
          <v:textbox style="layout-flow:vertical">
            <w:txbxContent>
              <w:p w:rsidR="001C68B4" w:rsidRPr="00567E22" w:rsidRDefault="001C68B4">
                <w:pPr>
                  <w:jc w:val="center"/>
                  <w:rPr>
                    <w:rFonts w:ascii="Cambria" w:hAnsi="Cambria"/>
                    <w:sz w:val="48"/>
                    <w:szCs w:val="44"/>
                  </w:rPr>
                </w:pPr>
                <w:r w:rsidRPr="00567E22">
                  <w:rPr>
                    <w:sz w:val="16"/>
                    <w:szCs w:val="16"/>
                  </w:rPr>
                  <w:fldChar w:fldCharType="begin"/>
                </w:r>
                <w:r w:rsidRPr="00567E22">
                  <w:rPr>
                    <w:sz w:val="16"/>
                    <w:szCs w:val="16"/>
                  </w:rPr>
                  <w:instrText xml:space="preserve"> PAGE   \* MERGEFORMAT </w:instrText>
                </w:r>
                <w:r w:rsidRPr="00567E22">
                  <w:rPr>
                    <w:sz w:val="16"/>
                    <w:szCs w:val="16"/>
                  </w:rPr>
                  <w:fldChar w:fldCharType="separate"/>
                </w:r>
                <w:r w:rsidR="004F607B">
                  <w:rPr>
                    <w:noProof/>
                    <w:sz w:val="16"/>
                    <w:szCs w:val="16"/>
                  </w:rPr>
                  <w:t>16</w:t>
                </w:r>
                <w:r w:rsidRPr="00567E22">
                  <w:rPr>
                    <w:sz w:val="16"/>
                    <w:szCs w:val="16"/>
                  </w:rPr>
                  <w:fldChar w:fldCharType="end"/>
                </w:r>
              </w:p>
            </w:txbxContent>
          </v:textbox>
          <w10:wrap anchorx="margin" anchory="page"/>
        </v:rect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Default="001C68B4">
    <w:pPr>
      <w:pStyle w:val="a8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D14D43" w:rsidRDefault="002F28E5" w:rsidP="00D14D43">
    <w:pPr>
      <w:pStyle w:val="a8"/>
    </w:pPr>
    <w:r>
      <w:rPr>
        <w:noProof/>
        <w:lang w:eastAsia="zh-TW"/>
      </w:rPr>
      <w:pict>
        <v:rect id="_x0000_s2051" style="position:absolute;margin-left:6.8pt;margin-top:174.5pt;width:60pt;height:70.5pt;z-index:2;mso-position-horizontal-relative:page;mso-position-vertical-relative:page" o:allowincell="f" stroked="f">
          <v:textbox style="layout-flow:vertical">
            <w:txbxContent>
              <w:p w:rsidR="001C68B4" w:rsidRPr="004F1B67" w:rsidRDefault="001C68B4">
                <w:pPr>
                  <w:jc w:val="center"/>
                  <w:rPr>
                    <w:rFonts w:ascii="Cambria" w:hAnsi="Cambria"/>
                    <w:sz w:val="48"/>
                    <w:szCs w:val="44"/>
                  </w:rPr>
                </w:pPr>
                <w:r w:rsidRPr="004F1B67">
                  <w:rPr>
                    <w:sz w:val="16"/>
                    <w:szCs w:val="16"/>
                  </w:rPr>
                  <w:fldChar w:fldCharType="begin"/>
                </w:r>
                <w:r w:rsidRPr="004F1B67">
                  <w:rPr>
                    <w:sz w:val="16"/>
                    <w:szCs w:val="16"/>
                  </w:rPr>
                  <w:instrText xml:space="preserve"> PAGE   \* MERGEFORMAT </w:instrText>
                </w:r>
                <w:r w:rsidRPr="004F1B67">
                  <w:rPr>
                    <w:sz w:val="16"/>
                    <w:szCs w:val="16"/>
                  </w:rPr>
                  <w:fldChar w:fldCharType="separate"/>
                </w:r>
                <w:r w:rsidR="004F607B">
                  <w:rPr>
                    <w:noProof/>
                    <w:sz w:val="16"/>
                    <w:szCs w:val="16"/>
                  </w:rPr>
                  <w:t>25</w:t>
                </w:r>
                <w:r w:rsidRPr="004F1B67">
                  <w:rPr>
                    <w:sz w:val="16"/>
                    <w:szCs w:val="16"/>
                  </w:rPr>
                  <w:fldChar w:fldCharType="end"/>
                </w:r>
              </w:p>
            </w:txbxContent>
          </v:textbox>
          <w10:wrap anchorx="margin" anchory="page"/>
        </v:rect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D14D43" w:rsidRDefault="001C68B4" w:rsidP="00D14D43">
    <w:pPr>
      <w:pStyle w:val="a8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D14D43" w:rsidRDefault="002F28E5" w:rsidP="00D14D43">
    <w:pPr>
      <w:pStyle w:val="a8"/>
    </w:pPr>
    <w:r>
      <w:rPr>
        <w:noProof/>
        <w:lang w:eastAsia="zh-TW"/>
      </w:rPr>
      <w:pict>
        <v:rect id="_x0000_s2054" style="position:absolute;margin-left:6.8pt;margin-top:174.5pt;width:60pt;height:70.5pt;z-index:3;mso-position-horizontal-relative:page;mso-position-vertical-relative:page" o:allowincell="f" stroked="f">
          <v:textbox style="layout-flow:vertical">
            <w:txbxContent>
              <w:p w:rsidR="001C68B4" w:rsidRPr="000E4446" w:rsidRDefault="001C68B4">
                <w:pPr>
                  <w:jc w:val="center"/>
                  <w:rPr>
                    <w:rFonts w:ascii="Cambria" w:hAnsi="Cambria"/>
                    <w:sz w:val="48"/>
                    <w:szCs w:val="44"/>
                  </w:rPr>
                </w:pPr>
                <w:r w:rsidRPr="000E4446">
                  <w:rPr>
                    <w:sz w:val="16"/>
                    <w:szCs w:val="16"/>
                  </w:rPr>
                  <w:fldChar w:fldCharType="begin"/>
                </w:r>
                <w:r w:rsidRPr="000E4446">
                  <w:rPr>
                    <w:sz w:val="16"/>
                    <w:szCs w:val="16"/>
                  </w:rPr>
                  <w:instrText xml:space="preserve"> PAGE   \* MERGEFORMAT </w:instrText>
                </w:r>
                <w:r w:rsidRPr="000E4446">
                  <w:rPr>
                    <w:sz w:val="16"/>
                    <w:szCs w:val="16"/>
                  </w:rPr>
                  <w:fldChar w:fldCharType="separate"/>
                </w:r>
                <w:r w:rsidR="004F607B">
                  <w:rPr>
                    <w:noProof/>
                    <w:sz w:val="16"/>
                    <w:szCs w:val="16"/>
                  </w:rPr>
                  <w:t>77</w:t>
                </w:r>
                <w:r w:rsidRPr="000E4446">
                  <w:rPr>
                    <w:sz w:val="16"/>
                    <w:szCs w:val="16"/>
                  </w:rPr>
                  <w:fldChar w:fldCharType="end"/>
                </w:r>
              </w:p>
            </w:txbxContent>
          </v:textbox>
          <w10:wrap anchorx="margin" anchory="page"/>
        </v:rect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D14D43" w:rsidRDefault="001C68B4" w:rsidP="00D14D43">
    <w:pPr>
      <w:pStyle w:val="a8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68B4" w:rsidRPr="00D14D43" w:rsidRDefault="001C68B4" w:rsidP="00D14D43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2388D"/>
    <w:multiLevelType w:val="hybridMultilevel"/>
    <w:tmpl w:val="390848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860442"/>
    <w:multiLevelType w:val="multilevel"/>
    <w:tmpl w:val="2D02EB9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>
    <w:nsid w:val="1B553ADF"/>
    <w:multiLevelType w:val="multilevel"/>
    <w:tmpl w:val="871805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7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7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6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84" w:hanging="1440"/>
      </w:pPr>
      <w:rPr>
        <w:rFonts w:hint="default"/>
      </w:rPr>
    </w:lvl>
  </w:abstractNum>
  <w:abstractNum w:abstractNumId="3">
    <w:nsid w:val="1E764AE5"/>
    <w:multiLevelType w:val="multilevel"/>
    <w:tmpl w:val="DEB2CDC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200B6B8E"/>
    <w:multiLevelType w:val="multilevel"/>
    <w:tmpl w:val="CA7ECCF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5">
    <w:nsid w:val="207F7129"/>
    <w:multiLevelType w:val="hybridMultilevel"/>
    <w:tmpl w:val="70F609D0"/>
    <w:lvl w:ilvl="0" w:tplc="75E4220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A049DA"/>
    <w:multiLevelType w:val="hybridMultilevel"/>
    <w:tmpl w:val="5B08BB44"/>
    <w:lvl w:ilvl="0" w:tplc="D99CEC56">
      <w:start w:val="1"/>
      <w:numFmt w:val="decimal"/>
      <w:suff w:val="space"/>
      <w:lvlText w:val="%1."/>
      <w:lvlJc w:val="left"/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30AD256C"/>
    <w:multiLevelType w:val="multilevel"/>
    <w:tmpl w:val="A93ABD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12" w:hanging="1440"/>
      </w:pPr>
      <w:rPr>
        <w:rFonts w:hint="default"/>
      </w:rPr>
    </w:lvl>
  </w:abstractNum>
  <w:abstractNum w:abstractNumId="8">
    <w:nsid w:val="35250B96"/>
    <w:multiLevelType w:val="multilevel"/>
    <w:tmpl w:val="AC92EB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9">
    <w:nsid w:val="43B531DD"/>
    <w:multiLevelType w:val="hybridMultilevel"/>
    <w:tmpl w:val="5B08BB44"/>
    <w:lvl w:ilvl="0" w:tplc="D99CEC56">
      <w:start w:val="1"/>
      <w:numFmt w:val="decimal"/>
      <w:suff w:val="space"/>
      <w:lvlText w:val="%1."/>
      <w:lvlJc w:val="left"/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DE1765B"/>
    <w:multiLevelType w:val="multilevel"/>
    <w:tmpl w:val="B1CED1AE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</w:rPr>
    </w:lvl>
  </w:abstractNum>
  <w:abstractNum w:abstractNumId="11">
    <w:nsid w:val="4F0B2A9F"/>
    <w:multiLevelType w:val="multilevel"/>
    <w:tmpl w:val="995613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12">
    <w:nsid w:val="53610A14"/>
    <w:multiLevelType w:val="multilevel"/>
    <w:tmpl w:val="B89E26E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13">
    <w:nsid w:val="54446E3E"/>
    <w:multiLevelType w:val="multilevel"/>
    <w:tmpl w:val="31609D3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7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7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98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6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84" w:hanging="1440"/>
      </w:pPr>
      <w:rPr>
        <w:rFonts w:hint="default"/>
      </w:rPr>
    </w:lvl>
  </w:abstractNum>
  <w:abstractNum w:abstractNumId="14">
    <w:nsid w:val="612D398D"/>
    <w:multiLevelType w:val="multilevel"/>
    <w:tmpl w:val="15E8B64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15">
    <w:nsid w:val="62053223"/>
    <w:multiLevelType w:val="hybridMultilevel"/>
    <w:tmpl w:val="39BEB096"/>
    <w:lvl w:ilvl="0" w:tplc="D3169266">
      <w:start w:val="1"/>
      <w:numFmt w:val="bullet"/>
      <w:suff w:val="space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>
    <w:nsid w:val="62D13236"/>
    <w:multiLevelType w:val="multilevel"/>
    <w:tmpl w:val="234ED9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7">
    <w:nsid w:val="62DD7D96"/>
    <w:multiLevelType w:val="multilevel"/>
    <w:tmpl w:val="871805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7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7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6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84" w:hanging="1440"/>
      </w:pPr>
      <w:rPr>
        <w:rFonts w:hint="default"/>
      </w:rPr>
    </w:lvl>
  </w:abstractNum>
  <w:abstractNum w:abstractNumId="18">
    <w:nsid w:val="6C9D0CD6"/>
    <w:multiLevelType w:val="hybridMultilevel"/>
    <w:tmpl w:val="2EBEBB0A"/>
    <w:lvl w:ilvl="0" w:tplc="24B69EB4">
      <w:start w:val="1"/>
      <w:numFmt w:val="bullet"/>
      <w:suff w:val="space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9">
    <w:nsid w:val="775B3CAD"/>
    <w:multiLevelType w:val="hybridMultilevel"/>
    <w:tmpl w:val="C35C59CE"/>
    <w:lvl w:ilvl="0" w:tplc="E250BA7C">
      <w:start w:val="1"/>
      <w:numFmt w:val="decimal"/>
      <w:suff w:val="space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19"/>
  </w:num>
  <w:num w:numId="2">
    <w:abstractNumId w:val="9"/>
  </w:num>
  <w:num w:numId="3">
    <w:abstractNumId w:val="15"/>
  </w:num>
  <w:num w:numId="4">
    <w:abstractNumId w:val="18"/>
  </w:num>
  <w:num w:numId="5">
    <w:abstractNumId w:val="10"/>
  </w:num>
  <w:num w:numId="6">
    <w:abstractNumId w:val="7"/>
  </w:num>
  <w:num w:numId="7">
    <w:abstractNumId w:val="2"/>
  </w:num>
  <w:num w:numId="8">
    <w:abstractNumId w:val="17"/>
  </w:num>
  <w:num w:numId="9">
    <w:abstractNumId w:val="0"/>
  </w:num>
  <w:num w:numId="10">
    <w:abstractNumId w:val="13"/>
  </w:num>
  <w:num w:numId="11">
    <w:abstractNumId w:val="1"/>
  </w:num>
  <w:num w:numId="12">
    <w:abstractNumId w:val="16"/>
  </w:num>
  <w:num w:numId="13">
    <w:abstractNumId w:val="14"/>
  </w:num>
  <w:num w:numId="14">
    <w:abstractNumId w:val="11"/>
  </w:num>
  <w:num w:numId="15">
    <w:abstractNumId w:val="4"/>
  </w:num>
  <w:num w:numId="16">
    <w:abstractNumId w:val="12"/>
  </w:num>
  <w:num w:numId="17">
    <w:abstractNumId w:val="3"/>
  </w:num>
  <w:num w:numId="18">
    <w:abstractNumId w:val="8"/>
  </w:num>
  <w:num w:numId="19">
    <w:abstractNumId w:val="6"/>
  </w:num>
  <w:num w:numId="20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autoHyphenation/>
  <w:hyphenationZone w:val="357"/>
  <w:drawingGridHorizontalSpacing w:val="100"/>
  <w:displayHorizontalDrawingGridEvery w:val="2"/>
  <w:characterSpacingControl w:val="doNotCompress"/>
  <w:hdrShapeDefaults>
    <o:shapedefaults v:ext="edit" spidmax="2055">
      <o:colormru v:ext="edit" colors="#ccecff,#fbfdff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C6F70"/>
    <w:rsid w:val="00001C83"/>
    <w:rsid w:val="000028D0"/>
    <w:rsid w:val="00005268"/>
    <w:rsid w:val="000078A4"/>
    <w:rsid w:val="000124A3"/>
    <w:rsid w:val="000124DE"/>
    <w:rsid w:val="00012B65"/>
    <w:rsid w:val="00012F93"/>
    <w:rsid w:val="00016B16"/>
    <w:rsid w:val="00021456"/>
    <w:rsid w:val="00021571"/>
    <w:rsid w:val="00021D30"/>
    <w:rsid w:val="0002246E"/>
    <w:rsid w:val="00024651"/>
    <w:rsid w:val="00025067"/>
    <w:rsid w:val="0003039F"/>
    <w:rsid w:val="00030C12"/>
    <w:rsid w:val="000327A9"/>
    <w:rsid w:val="000344F7"/>
    <w:rsid w:val="000358EC"/>
    <w:rsid w:val="0003616F"/>
    <w:rsid w:val="0003701B"/>
    <w:rsid w:val="0004493D"/>
    <w:rsid w:val="000500AC"/>
    <w:rsid w:val="00050F10"/>
    <w:rsid w:val="0005171C"/>
    <w:rsid w:val="0005357C"/>
    <w:rsid w:val="000546CF"/>
    <w:rsid w:val="00055A46"/>
    <w:rsid w:val="00055B23"/>
    <w:rsid w:val="00055C1C"/>
    <w:rsid w:val="00057193"/>
    <w:rsid w:val="00061497"/>
    <w:rsid w:val="00066538"/>
    <w:rsid w:val="00070729"/>
    <w:rsid w:val="00071E37"/>
    <w:rsid w:val="00072898"/>
    <w:rsid w:val="00074199"/>
    <w:rsid w:val="00076F87"/>
    <w:rsid w:val="00081DE6"/>
    <w:rsid w:val="0008598B"/>
    <w:rsid w:val="000866D3"/>
    <w:rsid w:val="00086ABB"/>
    <w:rsid w:val="00087B1F"/>
    <w:rsid w:val="000920F6"/>
    <w:rsid w:val="00094CDA"/>
    <w:rsid w:val="00096F32"/>
    <w:rsid w:val="000A0801"/>
    <w:rsid w:val="000A2886"/>
    <w:rsid w:val="000A5A8B"/>
    <w:rsid w:val="000A6B2F"/>
    <w:rsid w:val="000B01F6"/>
    <w:rsid w:val="000B4937"/>
    <w:rsid w:val="000B6046"/>
    <w:rsid w:val="000C46FC"/>
    <w:rsid w:val="000C7141"/>
    <w:rsid w:val="000C7990"/>
    <w:rsid w:val="000D1BA0"/>
    <w:rsid w:val="000D1DBD"/>
    <w:rsid w:val="000D6F01"/>
    <w:rsid w:val="000E14B0"/>
    <w:rsid w:val="000E3D30"/>
    <w:rsid w:val="000E4446"/>
    <w:rsid w:val="000F0BB8"/>
    <w:rsid w:val="000F1323"/>
    <w:rsid w:val="000F3DF5"/>
    <w:rsid w:val="000F5050"/>
    <w:rsid w:val="000F57BE"/>
    <w:rsid w:val="000F5AFB"/>
    <w:rsid w:val="000F6254"/>
    <w:rsid w:val="00102804"/>
    <w:rsid w:val="00103697"/>
    <w:rsid w:val="001049B5"/>
    <w:rsid w:val="00106936"/>
    <w:rsid w:val="0010787D"/>
    <w:rsid w:val="00110A16"/>
    <w:rsid w:val="00110CB0"/>
    <w:rsid w:val="00111984"/>
    <w:rsid w:val="00111A24"/>
    <w:rsid w:val="00113E07"/>
    <w:rsid w:val="0011696F"/>
    <w:rsid w:val="00121830"/>
    <w:rsid w:val="00122F50"/>
    <w:rsid w:val="00123C03"/>
    <w:rsid w:val="00126AF0"/>
    <w:rsid w:val="001275A2"/>
    <w:rsid w:val="0013053E"/>
    <w:rsid w:val="00132E02"/>
    <w:rsid w:val="0013365A"/>
    <w:rsid w:val="001348B0"/>
    <w:rsid w:val="001355D2"/>
    <w:rsid w:val="001401D8"/>
    <w:rsid w:val="00141046"/>
    <w:rsid w:val="00144FA0"/>
    <w:rsid w:val="001456ED"/>
    <w:rsid w:val="00145855"/>
    <w:rsid w:val="00146F65"/>
    <w:rsid w:val="0015532C"/>
    <w:rsid w:val="00161989"/>
    <w:rsid w:val="00163CE0"/>
    <w:rsid w:val="00165013"/>
    <w:rsid w:val="00166995"/>
    <w:rsid w:val="0016781E"/>
    <w:rsid w:val="00172881"/>
    <w:rsid w:val="00173E21"/>
    <w:rsid w:val="001742D1"/>
    <w:rsid w:val="001756CF"/>
    <w:rsid w:val="00176EFD"/>
    <w:rsid w:val="001806B1"/>
    <w:rsid w:val="0018114F"/>
    <w:rsid w:val="00182FC3"/>
    <w:rsid w:val="00187CC5"/>
    <w:rsid w:val="001905A6"/>
    <w:rsid w:val="00192495"/>
    <w:rsid w:val="001926B3"/>
    <w:rsid w:val="00196C94"/>
    <w:rsid w:val="001A1C37"/>
    <w:rsid w:val="001A67EC"/>
    <w:rsid w:val="001B11E7"/>
    <w:rsid w:val="001B13A2"/>
    <w:rsid w:val="001B4A31"/>
    <w:rsid w:val="001B5BA1"/>
    <w:rsid w:val="001C0DE6"/>
    <w:rsid w:val="001C36C0"/>
    <w:rsid w:val="001C3B66"/>
    <w:rsid w:val="001C47DD"/>
    <w:rsid w:val="001C4BCD"/>
    <w:rsid w:val="001C68B4"/>
    <w:rsid w:val="001C6F70"/>
    <w:rsid w:val="001C7B34"/>
    <w:rsid w:val="001D12D4"/>
    <w:rsid w:val="001D1FFE"/>
    <w:rsid w:val="001D30B2"/>
    <w:rsid w:val="001D5567"/>
    <w:rsid w:val="001D78B7"/>
    <w:rsid w:val="001E0A34"/>
    <w:rsid w:val="001E1C5C"/>
    <w:rsid w:val="001E6F87"/>
    <w:rsid w:val="001F0FA6"/>
    <w:rsid w:val="001F71A0"/>
    <w:rsid w:val="001F7859"/>
    <w:rsid w:val="00200A86"/>
    <w:rsid w:val="00201E4C"/>
    <w:rsid w:val="00202B19"/>
    <w:rsid w:val="00203447"/>
    <w:rsid w:val="00203561"/>
    <w:rsid w:val="002045C0"/>
    <w:rsid w:val="00205031"/>
    <w:rsid w:val="00213858"/>
    <w:rsid w:val="00217538"/>
    <w:rsid w:val="00217ED8"/>
    <w:rsid w:val="00221A6D"/>
    <w:rsid w:val="00222A77"/>
    <w:rsid w:val="002230B7"/>
    <w:rsid w:val="00223904"/>
    <w:rsid w:val="0022683A"/>
    <w:rsid w:val="00226958"/>
    <w:rsid w:val="00227757"/>
    <w:rsid w:val="00230099"/>
    <w:rsid w:val="002313D1"/>
    <w:rsid w:val="00242293"/>
    <w:rsid w:val="00242D30"/>
    <w:rsid w:val="002441A7"/>
    <w:rsid w:val="002563A9"/>
    <w:rsid w:val="00257002"/>
    <w:rsid w:val="002606F0"/>
    <w:rsid w:val="0026190A"/>
    <w:rsid w:val="00263222"/>
    <w:rsid w:val="0026377D"/>
    <w:rsid w:val="002644EA"/>
    <w:rsid w:val="00264843"/>
    <w:rsid w:val="00266A36"/>
    <w:rsid w:val="0027080F"/>
    <w:rsid w:val="002711A5"/>
    <w:rsid w:val="002733FB"/>
    <w:rsid w:val="00274935"/>
    <w:rsid w:val="002762C8"/>
    <w:rsid w:val="00277142"/>
    <w:rsid w:val="00280904"/>
    <w:rsid w:val="00281B09"/>
    <w:rsid w:val="002826F7"/>
    <w:rsid w:val="00290255"/>
    <w:rsid w:val="0029060E"/>
    <w:rsid w:val="00291A71"/>
    <w:rsid w:val="00292356"/>
    <w:rsid w:val="00294D2E"/>
    <w:rsid w:val="00296408"/>
    <w:rsid w:val="002A33C0"/>
    <w:rsid w:val="002A3EB2"/>
    <w:rsid w:val="002A4745"/>
    <w:rsid w:val="002A4E6C"/>
    <w:rsid w:val="002A5528"/>
    <w:rsid w:val="002A60E4"/>
    <w:rsid w:val="002A65B0"/>
    <w:rsid w:val="002A6A40"/>
    <w:rsid w:val="002A6EE9"/>
    <w:rsid w:val="002A7BDA"/>
    <w:rsid w:val="002B0E06"/>
    <w:rsid w:val="002B4A77"/>
    <w:rsid w:val="002B6C8C"/>
    <w:rsid w:val="002B7AF2"/>
    <w:rsid w:val="002C21C6"/>
    <w:rsid w:val="002C2AD6"/>
    <w:rsid w:val="002C3859"/>
    <w:rsid w:val="002C5EC7"/>
    <w:rsid w:val="002C7957"/>
    <w:rsid w:val="002D15A3"/>
    <w:rsid w:val="002D299C"/>
    <w:rsid w:val="002F28E5"/>
    <w:rsid w:val="002F3CF3"/>
    <w:rsid w:val="002F408E"/>
    <w:rsid w:val="002F7458"/>
    <w:rsid w:val="002F7C2F"/>
    <w:rsid w:val="00300BD6"/>
    <w:rsid w:val="00302240"/>
    <w:rsid w:val="0030356A"/>
    <w:rsid w:val="00305B69"/>
    <w:rsid w:val="003075EA"/>
    <w:rsid w:val="00307C6F"/>
    <w:rsid w:val="003129C1"/>
    <w:rsid w:val="00313E04"/>
    <w:rsid w:val="003144AF"/>
    <w:rsid w:val="0031509D"/>
    <w:rsid w:val="00323BCF"/>
    <w:rsid w:val="00324151"/>
    <w:rsid w:val="003250A2"/>
    <w:rsid w:val="00326249"/>
    <w:rsid w:val="00326EC3"/>
    <w:rsid w:val="00330EB1"/>
    <w:rsid w:val="00331DBC"/>
    <w:rsid w:val="00333CCF"/>
    <w:rsid w:val="003375E6"/>
    <w:rsid w:val="003379AC"/>
    <w:rsid w:val="003409A4"/>
    <w:rsid w:val="00341147"/>
    <w:rsid w:val="003413FD"/>
    <w:rsid w:val="003423A7"/>
    <w:rsid w:val="00343F01"/>
    <w:rsid w:val="00344663"/>
    <w:rsid w:val="00345E3F"/>
    <w:rsid w:val="00352464"/>
    <w:rsid w:val="003570EF"/>
    <w:rsid w:val="003577AC"/>
    <w:rsid w:val="003658E9"/>
    <w:rsid w:val="00367003"/>
    <w:rsid w:val="00371623"/>
    <w:rsid w:val="003728CF"/>
    <w:rsid w:val="003751E5"/>
    <w:rsid w:val="00375B9C"/>
    <w:rsid w:val="003774E0"/>
    <w:rsid w:val="0038130B"/>
    <w:rsid w:val="00383770"/>
    <w:rsid w:val="003863E8"/>
    <w:rsid w:val="00386710"/>
    <w:rsid w:val="00394FE2"/>
    <w:rsid w:val="00395F62"/>
    <w:rsid w:val="003A21AD"/>
    <w:rsid w:val="003A3021"/>
    <w:rsid w:val="003A410E"/>
    <w:rsid w:val="003A49EF"/>
    <w:rsid w:val="003A4A30"/>
    <w:rsid w:val="003A5A44"/>
    <w:rsid w:val="003A7D0B"/>
    <w:rsid w:val="003B02AA"/>
    <w:rsid w:val="003B2171"/>
    <w:rsid w:val="003B3D9B"/>
    <w:rsid w:val="003B597B"/>
    <w:rsid w:val="003B6D2B"/>
    <w:rsid w:val="003B7907"/>
    <w:rsid w:val="003C0200"/>
    <w:rsid w:val="003C0BCF"/>
    <w:rsid w:val="003C2912"/>
    <w:rsid w:val="003C2BB0"/>
    <w:rsid w:val="003C36DC"/>
    <w:rsid w:val="003C57E4"/>
    <w:rsid w:val="003D0971"/>
    <w:rsid w:val="003D0F5E"/>
    <w:rsid w:val="003D2020"/>
    <w:rsid w:val="003D3764"/>
    <w:rsid w:val="003D5D1B"/>
    <w:rsid w:val="003E0387"/>
    <w:rsid w:val="003E09C4"/>
    <w:rsid w:val="003E1255"/>
    <w:rsid w:val="003E2084"/>
    <w:rsid w:val="003E4074"/>
    <w:rsid w:val="003F311A"/>
    <w:rsid w:val="003F4089"/>
    <w:rsid w:val="003F4525"/>
    <w:rsid w:val="003F6173"/>
    <w:rsid w:val="003F777F"/>
    <w:rsid w:val="004002E3"/>
    <w:rsid w:val="00400651"/>
    <w:rsid w:val="00403DC5"/>
    <w:rsid w:val="0040413F"/>
    <w:rsid w:val="00404861"/>
    <w:rsid w:val="004139DA"/>
    <w:rsid w:val="0041560A"/>
    <w:rsid w:val="00415F3E"/>
    <w:rsid w:val="004177E8"/>
    <w:rsid w:val="004200FF"/>
    <w:rsid w:val="00421B82"/>
    <w:rsid w:val="00421C25"/>
    <w:rsid w:val="00431506"/>
    <w:rsid w:val="00434509"/>
    <w:rsid w:val="00435CC4"/>
    <w:rsid w:val="00436BEC"/>
    <w:rsid w:val="004417C3"/>
    <w:rsid w:val="004420AC"/>
    <w:rsid w:val="0044361E"/>
    <w:rsid w:val="004457DC"/>
    <w:rsid w:val="004503BC"/>
    <w:rsid w:val="0045248C"/>
    <w:rsid w:val="00452E34"/>
    <w:rsid w:val="00454A98"/>
    <w:rsid w:val="00454AD1"/>
    <w:rsid w:val="00456948"/>
    <w:rsid w:val="0045783B"/>
    <w:rsid w:val="00460A88"/>
    <w:rsid w:val="00461C5C"/>
    <w:rsid w:val="004626E2"/>
    <w:rsid w:val="0046344B"/>
    <w:rsid w:val="004634C2"/>
    <w:rsid w:val="00463794"/>
    <w:rsid w:val="00467252"/>
    <w:rsid w:val="00467282"/>
    <w:rsid w:val="004673DD"/>
    <w:rsid w:val="004749DF"/>
    <w:rsid w:val="004778CA"/>
    <w:rsid w:val="00477AA9"/>
    <w:rsid w:val="00480310"/>
    <w:rsid w:val="00485D0A"/>
    <w:rsid w:val="0048690C"/>
    <w:rsid w:val="00492D32"/>
    <w:rsid w:val="00492FEA"/>
    <w:rsid w:val="004955CD"/>
    <w:rsid w:val="004A1041"/>
    <w:rsid w:val="004A2353"/>
    <w:rsid w:val="004A36CA"/>
    <w:rsid w:val="004A446B"/>
    <w:rsid w:val="004A7529"/>
    <w:rsid w:val="004B0217"/>
    <w:rsid w:val="004B0B80"/>
    <w:rsid w:val="004B1049"/>
    <w:rsid w:val="004B1DB8"/>
    <w:rsid w:val="004B2017"/>
    <w:rsid w:val="004B4982"/>
    <w:rsid w:val="004B49E2"/>
    <w:rsid w:val="004D1435"/>
    <w:rsid w:val="004D1C2A"/>
    <w:rsid w:val="004D318A"/>
    <w:rsid w:val="004D3BA9"/>
    <w:rsid w:val="004D6180"/>
    <w:rsid w:val="004E4BCF"/>
    <w:rsid w:val="004E4DEA"/>
    <w:rsid w:val="004F1B67"/>
    <w:rsid w:val="004F1E7A"/>
    <w:rsid w:val="004F255C"/>
    <w:rsid w:val="004F57EB"/>
    <w:rsid w:val="004F607B"/>
    <w:rsid w:val="005008E7"/>
    <w:rsid w:val="0050425F"/>
    <w:rsid w:val="00506F31"/>
    <w:rsid w:val="00511103"/>
    <w:rsid w:val="00511550"/>
    <w:rsid w:val="00512A59"/>
    <w:rsid w:val="005165E4"/>
    <w:rsid w:val="00517425"/>
    <w:rsid w:val="00517564"/>
    <w:rsid w:val="00517AA9"/>
    <w:rsid w:val="0052076C"/>
    <w:rsid w:val="0052163D"/>
    <w:rsid w:val="00522541"/>
    <w:rsid w:val="00523CF2"/>
    <w:rsid w:val="005245DD"/>
    <w:rsid w:val="00527051"/>
    <w:rsid w:val="005271AE"/>
    <w:rsid w:val="005311E5"/>
    <w:rsid w:val="005322B2"/>
    <w:rsid w:val="005323AB"/>
    <w:rsid w:val="00534098"/>
    <w:rsid w:val="00534629"/>
    <w:rsid w:val="00541E86"/>
    <w:rsid w:val="00543A57"/>
    <w:rsid w:val="00547489"/>
    <w:rsid w:val="0054768C"/>
    <w:rsid w:val="00547755"/>
    <w:rsid w:val="00551C4B"/>
    <w:rsid w:val="0055696B"/>
    <w:rsid w:val="005575AA"/>
    <w:rsid w:val="005578B3"/>
    <w:rsid w:val="00560FCD"/>
    <w:rsid w:val="00565B11"/>
    <w:rsid w:val="00566887"/>
    <w:rsid w:val="00566B77"/>
    <w:rsid w:val="00567E22"/>
    <w:rsid w:val="005706C4"/>
    <w:rsid w:val="005733FB"/>
    <w:rsid w:val="005745B5"/>
    <w:rsid w:val="005771EA"/>
    <w:rsid w:val="005847BB"/>
    <w:rsid w:val="0058615A"/>
    <w:rsid w:val="0059217E"/>
    <w:rsid w:val="00592650"/>
    <w:rsid w:val="00597F5F"/>
    <w:rsid w:val="005A3F2E"/>
    <w:rsid w:val="005A4DCC"/>
    <w:rsid w:val="005A5EBD"/>
    <w:rsid w:val="005A6E98"/>
    <w:rsid w:val="005B1A16"/>
    <w:rsid w:val="005B1CE8"/>
    <w:rsid w:val="005B6FDF"/>
    <w:rsid w:val="005C0F70"/>
    <w:rsid w:val="005C2631"/>
    <w:rsid w:val="005C51EC"/>
    <w:rsid w:val="005C5D5C"/>
    <w:rsid w:val="005C7B09"/>
    <w:rsid w:val="005D1040"/>
    <w:rsid w:val="005D1C33"/>
    <w:rsid w:val="005D40C9"/>
    <w:rsid w:val="005D43E4"/>
    <w:rsid w:val="005D4D61"/>
    <w:rsid w:val="005E144A"/>
    <w:rsid w:val="005E297F"/>
    <w:rsid w:val="005E4B15"/>
    <w:rsid w:val="005E5358"/>
    <w:rsid w:val="005E74B3"/>
    <w:rsid w:val="005E79B0"/>
    <w:rsid w:val="005E7E9B"/>
    <w:rsid w:val="005F09EA"/>
    <w:rsid w:val="005F166E"/>
    <w:rsid w:val="005F17F5"/>
    <w:rsid w:val="005F255F"/>
    <w:rsid w:val="0060177D"/>
    <w:rsid w:val="0060297D"/>
    <w:rsid w:val="00604DAC"/>
    <w:rsid w:val="00606421"/>
    <w:rsid w:val="00606794"/>
    <w:rsid w:val="00606F6A"/>
    <w:rsid w:val="006073F4"/>
    <w:rsid w:val="00607E6D"/>
    <w:rsid w:val="00611D88"/>
    <w:rsid w:val="00611F71"/>
    <w:rsid w:val="00616313"/>
    <w:rsid w:val="006215DC"/>
    <w:rsid w:val="00622C33"/>
    <w:rsid w:val="00627BE5"/>
    <w:rsid w:val="006308A1"/>
    <w:rsid w:val="00630B0F"/>
    <w:rsid w:val="00631F3B"/>
    <w:rsid w:val="006325B7"/>
    <w:rsid w:val="00632859"/>
    <w:rsid w:val="00634AB5"/>
    <w:rsid w:val="00634B41"/>
    <w:rsid w:val="00635599"/>
    <w:rsid w:val="00635DB5"/>
    <w:rsid w:val="006372AF"/>
    <w:rsid w:val="0064108D"/>
    <w:rsid w:val="00641BD4"/>
    <w:rsid w:val="006434C1"/>
    <w:rsid w:val="00643FD5"/>
    <w:rsid w:val="00644B45"/>
    <w:rsid w:val="00645636"/>
    <w:rsid w:val="006470DB"/>
    <w:rsid w:val="00653DF1"/>
    <w:rsid w:val="00654F5F"/>
    <w:rsid w:val="00656F1C"/>
    <w:rsid w:val="00657308"/>
    <w:rsid w:val="00657656"/>
    <w:rsid w:val="00661D36"/>
    <w:rsid w:val="00664BA8"/>
    <w:rsid w:val="0066765E"/>
    <w:rsid w:val="00671566"/>
    <w:rsid w:val="00672879"/>
    <w:rsid w:val="00672DD6"/>
    <w:rsid w:val="00675E8C"/>
    <w:rsid w:val="00685895"/>
    <w:rsid w:val="0069208D"/>
    <w:rsid w:val="00693AD2"/>
    <w:rsid w:val="00693E98"/>
    <w:rsid w:val="00696391"/>
    <w:rsid w:val="006A006E"/>
    <w:rsid w:val="006A05F3"/>
    <w:rsid w:val="006A10F7"/>
    <w:rsid w:val="006A1526"/>
    <w:rsid w:val="006A4E8F"/>
    <w:rsid w:val="006A7DD4"/>
    <w:rsid w:val="006B1685"/>
    <w:rsid w:val="006B5862"/>
    <w:rsid w:val="006B5D25"/>
    <w:rsid w:val="006B6F57"/>
    <w:rsid w:val="006B77FA"/>
    <w:rsid w:val="006C20ED"/>
    <w:rsid w:val="006C2486"/>
    <w:rsid w:val="006C3477"/>
    <w:rsid w:val="006C512A"/>
    <w:rsid w:val="006C7A7D"/>
    <w:rsid w:val="006D0CE4"/>
    <w:rsid w:val="006D1B65"/>
    <w:rsid w:val="006D3786"/>
    <w:rsid w:val="006D60FF"/>
    <w:rsid w:val="006D6D94"/>
    <w:rsid w:val="006D7152"/>
    <w:rsid w:val="006D76E0"/>
    <w:rsid w:val="006E084C"/>
    <w:rsid w:val="006E31E4"/>
    <w:rsid w:val="006E3647"/>
    <w:rsid w:val="006E47E5"/>
    <w:rsid w:val="006E4BB0"/>
    <w:rsid w:val="006E5E1C"/>
    <w:rsid w:val="006F02EA"/>
    <w:rsid w:val="006F217E"/>
    <w:rsid w:val="006F3CB4"/>
    <w:rsid w:val="006F405A"/>
    <w:rsid w:val="006F41AF"/>
    <w:rsid w:val="006F4416"/>
    <w:rsid w:val="00701725"/>
    <w:rsid w:val="007019F6"/>
    <w:rsid w:val="00702C5E"/>
    <w:rsid w:val="00703BD1"/>
    <w:rsid w:val="00703EA1"/>
    <w:rsid w:val="00705568"/>
    <w:rsid w:val="00705F5C"/>
    <w:rsid w:val="00711B6F"/>
    <w:rsid w:val="00711D1E"/>
    <w:rsid w:val="00712416"/>
    <w:rsid w:val="0071381F"/>
    <w:rsid w:val="00714415"/>
    <w:rsid w:val="0071513E"/>
    <w:rsid w:val="00720A57"/>
    <w:rsid w:val="007221F3"/>
    <w:rsid w:val="00722ACD"/>
    <w:rsid w:val="00723859"/>
    <w:rsid w:val="00727C11"/>
    <w:rsid w:val="00733E25"/>
    <w:rsid w:val="00734B80"/>
    <w:rsid w:val="00734C3D"/>
    <w:rsid w:val="00734CFC"/>
    <w:rsid w:val="00744397"/>
    <w:rsid w:val="00745378"/>
    <w:rsid w:val="00745887"/>
    <w:rsid w:val="00750E51"/>
    <w:rsid w:val="007522FA"/>
    <w:rsid w:val="007528FA"/>
    <w:rsid w:val="007543D5"/>
    <w:rsid w:val="007546D4"/>
    <w:rsid w:val="00755057"/>
    <w:rsid w:val="0076060A"/>
    <w:rsid w:val="00760F2D"/>
    <w:rsid w:val="0076245E"/>
    <w:rsid w:val="007626A9"/>
    <w:rsid w:val="00763589"/>
    <w:rsid w:val="00763EA3"/>
    <w:rsid w:val="007646D0"/>
    <w:rsid w:val="00764DD1"/>
    <w:rsid w:val="00766174"/>
    <w:rsid w:val="00767A0B"/>
    <w:rsid w:val="00767FCE"/>
    <w:rsid w:val="00772514"/>
    <w:rsid w:val="00775824"/>
    <w:rsid w:val="00776162"/>
    <w:rsid w:val="00777462"/>
    <w:rsid w:val="00777BE5"/>
    <w:rsid w:val="00782BA1"/>
    <w:rsid w:val="007833B8"/>
    <w:rsid w:val="00790B2B"/>
    <w:rsid w:val="007919AE"/>
    <w:rsid w:val="0079799C"/>
    <w:rsid w:val="007A64C9"/>
    <w:rsid w:val="007A6FAA"/>
    <w:rsid w:val="007B1D64"/>
    <w:rsid w:val="007B1E9F"/>
    <w:rsid w:val="007B20B7"/>
    <w:rsid w:val="007B3244"/>
    <w:rsid w:val="007B3648"/>
    <w:rsid w:val="007B3ECA"/>
    <w:rsid w:val="007B472B"/>
    <w:rsid w:val="007B4C0F"/>
    <w:rsid w:val="007B5D26"/>
    <w:rsid w:val="007C21BA"/>
    <w:rsid w:val="007C4E9F"/>
    <w:rsid w:val="007C7104"/>
    <w:rsid w:val="007C71F8"/>
    <w:rsid w:val="007D07C1"/>
    <w:rsid w:val="007D1859"/>
    <w:rsid w:val="007D4AE0"/>
    <w:rsid w:val="007D56C7"/>
    <w:rsid w:val="007D6959"/>
    <w:rsid w:val="007D69C8"/>
    <w:rsid w:val="007E3531"/>
    <w:rsid w:val="007E3AFF"/>
    <w:rsid w:val="007E5993"/>
    <w:rsid w:val="007F01E0"/>
    <w:rsid w:val="007F50D9"/>
    <w:rsid w:val="007F612C"/>
    <w:rsid w:val="00804CD9"/>
    <w:rsid w:val="008110FB"/>
    <w:rsid w:val="00814EAB"/>
    <w:rsid w:val="0081573D"/>
    <w:rsid w:val="00820376"/>
    <w:rsid w:val="00823F4D"/>
    <w:rsid w:val="0083058B"/>
    <w:rsid w:val="00831860"/>
    <w:rsid w:val="00833752"/>
    <w:rsid w:val="00841A7F"/>
    <w:rsid w:val="008429C5"/>
    <w:rsid w:val="008440D8"/>
    <w:rsid w:val="00844B6B"/>
    <w:rsid w:val="008503AE"/>
    <w:rsid w:val="00852C3F"/>
    <w:rsid w:val="008542F6"/>
    <w:rsid w:val="00866B4A"/>
    <w:rsid w:val="008709A9"/>
    <w:rsid w:val="00874622"/>
    <w:rsid w:val="008777F2"/>
    <w:rsid w:val="00880E69"/>
    <w:rsid w:val="0088104C"/>
    <w:rsid w:val="008815F9"/>
    <w:rsid w:val="0088207C"/>
    <w:rsid w:val="008827F6"/>
    <w:rsid w:val="0088372A"/>
    <w:rsid w:val="00890144"/>
    <w:rsid w:val="008911FC"/>
    <w:rsid w:val="00892801"/>
    <w:rsid w:val="00893B5D"/>
    <w:rsid w:val="00893E54"/>
    <w:rsid w:val="00895568"/>
    <w:rsid w:val="00896911"/>
    <w:rsid w:val="008A2F54"/>
    <w:rsid w:val="008A7505"/>
    <w:rsid w:val="008B0E85"/>
    <w:rsid w:val="008B29F5"/>
    <w:rsid w:val="008B4550"/>
    <w:rsid w:val="008B7280"/>
    <w:rsid w:val="008C0618"/>
    <w:rsid w:val="008C2D9E"/>
    <w:rsid w:val="008C37FB"/>
    <w:rsid w:val="008D01A7"/>
    <w:rsid w:val="008D1886"/>
    <w:rsid w:val="008D2C1E"/>
    <w:rsid w:val="008D53AB"/>
    <w:rsid w:val="008D5C33"/>
    <w:rsid w:val="008E08B6"/>
    <w:rsid w:val="008E169F"/>
    <w:rsid w:val="008E3025"/>
    <w:rsid w:val="008E31C0"/>
    <w:rsid w:val="008E4050"/>
    <w:rsid w:val="008E47A6"/>
    <w:rsid w:val="008E49B2"/>
    <w:rsid w:val="008E56F4"/>
    <w:rsid w:val="008E5765"/>
    <w:rsid w:val="008E68BE"/>
    <w:rsid w:val="008F02AD"/>
    <w:rsid w:val="008F15BE"/>
    <w:rsid w:val="008F2A10"/>
    <w:rsid w:val="008F51CE"/>
    <w:rsid w:val="008F6152"/>
    <w:rsid w:val="008F6774"/>
    <w:rsid w:val="009140E2"/>
    <w:rsid w:val="0091469A"/>
    <w:rsid w:val="009168DA"/>
    <w:rsid w:val="00922442"/>
    <w:rsid w:val="009257F6"/>
    <w:rsid w:val="00925E92"/>
    <w:rsid w:val="00931E3A"/>
    <w:rsid w:val="0093247F"/>
    <w:rsid w:val="00933370"/>
    <w:rsid w:val="00934A41"/>
    <w:rsid w:val="009361A0"/>
    <w:rsid w:val="00943347"/>
    <w:rsid w:val="009442BF"/>
    <w:rsid w:val="00947416"/>
    <w:rsid w:val="0095081B"/>
    <w:rsid w:val="00951D68"/>
    <w:rsid w:val="009530E3"/>
    <w:rsid w:val="0095385A"/>
    <w:rsid w:val="0095480F"/>
    <w:rsid w:val="009573BC"/>
    <w:rsid w:val="0096350A"/>
    <w:rsid w:val="00964B66"/>
    <w:rsid w:val="00965457"/>
    <w:rsid w:val="00966505"/>
    <w:rsid w:val="0096731F"/>
    <w:rsid w:val="00967522"/>
    <w:rsid w:val="00970FB0"/>
    <w:rsid w:val="00973274"/>
    <w:rsid w:val="00973D72"/>
    <w:rsid w:val="00974532"/>
    <w:rsid w:val="00975B5C"/>
    <w:rsid w:val="00976025"/>
    <w:rsid w:val="009769BE"/>
    <w:rsid w:val="009807EF"/>
    <w:rsid w:val="0098497D"/>
    <w:rsid w:val="009862FA"/>
    <w:rsid w:val="009913C2"/>
    <w:rsid w:val="00993BA0"/>
    <w:rsid w:val="0099500F"/>
    <w:rsid w:val="00995763"/>
    <w:rsid w:val="00997505"/>
    <w:rsid w:val="009A0937"/>
    <w:rsid w:val="009A10B8"/>
    <w:rsid w:val="009A3C59"/>
    <w:rsid w:val="009A57E5"/>
    <w:rsid w:val="009A7CBF"/>
    <w:rsid w:val="009B1E5F"/>
    <w:rsid w:val="009B20B2"/>
    <w:rsid w:val="009B3EEF"/>
    <w:rsid w:val="009B45CD"/>
    <w:rsid w:val="009B52A5"/>
    <w:rsid w:val="009B6024"/>
    <w:rsid w:val="009B6BC7"/>
    <w:rsid w:val="009C140D"/>
    <w:rsid w:val="009C1951"/>
    <w:rsid w:val="009C7920"/>
    <w:rsid w:val="009D02AC"/>
    <w:rsid w:val="009D6082"/>
    <w:rsid w:val="009D639C"/>
    <w:rsid w:val="009D7D7C"/>
    <w:rsid w:val="009E0B76"/>
    <w:rsid w:val="009E1D79"/>
    <w:rsid w:val="009E47AC"/>
    <w:rsid w:val="009E4BF7"/>
    <w:rsid w:val="009E6C0D"/>
    <w:rsid w:val="009F15E0"/>
    <w:rsid w:val="009F46D5"/>
    <w:rsid w:val="009F514D"/>
    <w:rsid w:val="009F5551"/>
    <w:rsid w:val="00A002F1"/>
    <w:rsid w:val="00A031AE"/>
    <w:rsid w:val="00A04258"/>
    <w:rsid w:val="00A04EEA"/>
    <w:rsid w:val="00A111FD"/>
    <w:rsid w:val="00A12A72"/>
    <w:rsid w:val="00A23025"/>
    <w:rsid w:val="00A23FA7"/>
    <w:rsid w:val="00A267ED"/>
    <w:rsid w:val="00A3025B"/>
    <w:rsid w:val="00A30951"/>
    <w:rsid w:val="00A3127B"/>
    <w:rsid w:val="00A34122"/>
    <w:rsid w:val="00A34721"/>
    <w:rsid w:val="00A376A3"/>
    <w:rsid w:val="00A418FC"/>
    <w:rsid w:val="00A433E6"/>
    <w:rsid w:val="00A44C58"/>
    <w:rsid w:val="00A45B25"/>
    <w:rsid w:val="00A46E36"/>
    <w:rsid w:val="00A475FD"/>
    <w:rsid w:val="00A47E47"/>
    <w:rsid w:val="00A521F6"/>
    <w:rsid w:val="00A5342B"/>
    <w:rsid w:val="00A557D6"/>
    <w:rsid w:val="00A571DE"/>
    <w:rsid w:val="00A6016A"/>
    <w:rsid w:val="00A60B11"/>
    <w:rsid w:val="00A630EE"/>
    <w:rsid w:val="00A643D5"/>
    <w:rsid w:val="00A64F58"/>
    <w:rsid w:val="00A66A76"/>
    <w:rsid w:val="00A674E1"/>
    <w:rsid w:val="00A70090"/>
    <w:rsid w:val="00A7242B"/>
    <w:rsid w:val="00A73B7F"/>
    <w:rsid w:val="00A74833"/>
    <w:rsid w:val="00A74C14"/>
    <w:rsid w:val="00A812E7"/>
    <w:rsid w:val="00A81396"/>
    <w:rsid w:val="00A82928"/>
    <w:rsid w:val="00A82C3B"/>
    <w:rsid w:val="00A845A1"/>
    <w:rsid w:val="00A84932"/>
    <w:rsid w:val="00A85392"/>
    <w:rsid w:val="00A86385"/>
    <w:rsid w:val="00A902BF"/>
    <w:rsid w:val="00A9413A"/>
    <w:rsid w:val="00AA1A7C"/>
    <w:rsid w:val="00AA22E2"/>
    <w:rsid w:val="00AA30ED"/>
    <w:rsid w:val="00AA32E2"/>
    <w:rsid w:val="00AA4353"/>
    <w:rsid w:val="00AA55AA"/>
    <w:rsid w:val="00AA6E32"/>
    <w:rsid w:val="00AB0250"/>
    <w:rsid w:val="00AB03CE"/>
    <w:rsid w:val="00AB1C7B"/>
    <w:rsid w:val="00AB2EE3"/>
    <w:rsid w:val="00AB77D9"/>
    <w:rsid w:val="00AC4135"/>
    <w:rsid w:val="00AC4643"/>
    <w:rsid w:val="00AC6C50"/>
    <w:rsid w:val="00AD064D"/>
    <w:rsid w:val="00AD4A9F"/>
    <w:rsid w:val="00AD5BF1"/>
    <w:rsid w:val="00AE1725"/>
    <w:rsid w:val="00AE7078"/>
    <w:rsid w:val="00AE7DF6"/>
    <w:rsid w:val="00AF3D65"/>
    <w:rsid w:val="00AF4843"/>
    <w:rsid w:val="00AF4BF3"/>
    <w:rsid w:val="00AF76F1"/>
    <w:rsid w:val="00B0019A"/>
    <w:rsid w:val="00B0206F"/>
    <w:rsid w:val="00B03936"/>
    <w:rsid w:val="00B046FB"/>
    <w:rsid w:val="00B047B3"/>
    <w:rsid w:val="00B05D56"/>
    <w:rsid w:val="00B1118A"/>
    <w:rsid w:val="00B124C9"/>
    <w:rsid w:val="00B12A3A"/>
    <w:rsid w:val="00B15DBF"/>
    <w:rsid w:val="00B16B26"/>
    <w:rsid w:val="00B23453"/>
    <w:rsid w:val="00B2617A"/>
    <w:rsid w:val="00B27CCC"/>
    <w:rsid w:val="00B342BD"/>
    <w:rsid w:val="00B3618D"/>
    <w:rsid w:val="00B36B80"/>
    <w:rsid w:val="00B401A9"/>
    <w:rsid w:val="00B40F47"/>
    <w:rsid w:val="00B43040"/>
    <w:rsid w:val="00B45AE3"/>
    <w:rsid w:val="00B46DE8"/>
    <w:rsid w:val="00B526AA"/>
    <w:rsid w:val="00B5415B"/>
    <w:rsid w:val="00B570B6"/>
    <w:rsid w:val="00B63590"/>
    <w:rsid w:val="00B66AFB"/>
    <w:rsid w:val="00B670E9"/>
    <w:rsid w:val="00B679BF"/>
    <w:rsid w:val="00B67DB0"/>
    <w:rsid w:val="00B7183A"/>
    <w:rsid w:val="00B71AE9"/>
    <w:rsid w:val="00B82842"/>
    <w:rsid w:val="00B85BED"/>
    <w:rsid w:val="00B8726E"/>
    <w:rsid w:val="00B87DF3"/>
    <w:rsid w:val="00B907EE"/>
    <w:rsid w:val="00B911B4"/>
    <w:rsid w:val="00B93FA7"/>
    <w:rsid w:val="00B958CC"/>
    <w:rsid w:val="00B96B1A"/>
    <w:rsid w:val="00BA257B"/>
    <w:rsid w:val="00BA5A69"/>
    <w:rsid w:val="00BA5AEC"/>
    <w:rsid w:val="00BA6930"/>
    <w:rsid w:val="00BA74CB"/>
    <w:rsid w:val="00BA7983"/>
    <w:rsid w:val="00BA7A70"/>
    <w:rsid w:val="00BB0069"/>
    <w:rsid w:val="00BB0314"/>
    <w:rsid w:val="00BB17BD"/>
    <w:rsid w:val="00BB223D"/>
    <w:rsid w:val="00BB4965"/>
    <w:rsid w:val="00BB4A0E"/>
    <w:rsid w:val="00BB4A93"/>
    <w:rsid w:val="00BB4E7B"/>
    <w:rsid w:val="00BB6444"/>
    <w:rsid w:val="00BB6CF6"/>
    <w:rsid w:val="00BC0A58"/>
    <w:rsid w:val="00BC3984"/>
    <w:rsid w:val="00BC569C"/>
    <w:rsid w:val="00BC6623"/>
    <w:rsid w:val="00BC7F28"/>
    <w:rsid w:val="00BC7F5E"/>
    <w:rsid w:val="00BC7FDC"/>
    <w:rsid w:val="00BD0B7F"/>
    <w:rsid w:val="00BD196E"/>
    <w:rsid w:val="00BD354D"/>
    <w:rsid w:val="00BD6749"/>
    <w:rsid w:val="00BE3BE5"/>
    <w:rsid w:val="00BE479F"/>
    <w:rsid w:val="00BE4858"/>
    <w:rsid w:val="00BE5A9D"/>
    <w:rsid w:val="00BE5C54"/>
    <w:rsid w:val="00BF0091"/>
    <w:rsid w:val="00BF1A82"/>
    <w:rsid w:val="00BF3A1E"/>
    <w:rsid w:val="00BF3CBE"/>
    <w:rsid w:val="00BF7BDD"/>
    <w:rsid w:val="00C01E1D"/>
    <w:rsid w:val="00C0253B"/>
    <w:rsid w:val="00C026AB"/>
    <w:rsid w:val="00C02C10"/>
    <w:rsid w:val="00C045B8"/>
    <w:rsid w:val="00C04ECF"/>
    <w:rsid w:val="00C05811"/>
    <w:rsid w:val="00C078C8"/>
    <w:rsid w:val="00C1206F"/>
    <w:rsid w:val="00C127EF"/>
    <w:rsid w:val="00C13260"/>
    <w:rsid w:val="00C14712"/>
    <w:rsid w:val="00C14732"/>
    <w:rsid w:val="00C1732E"/>
    <w:rsid w:val="00C1765E"/>
    <w:rsid w:val="00C22632"/>
    <w:rsid w:val="00C26835"/>
    <w:rsid w:val="00C26C78"/>
    <w:rsid w:val="00C26FAB"/>
    <w:rsid w:val="00C2749C"/>
    <w:rsid w:val="00C318C6"/>
    <w:rsid w:val="00C34587"/>
    <w:rsid w:val="00C347CE"/>
    <w:rsid w:val="00C34F5D"/>
    <w:rsid w:val="00C355DD"/>
    <w:rsid w:val="00C40AA1"/>
    <w:rsid w:val="00C42841"/>
    <w:rsid w:val="00C45343"/>
    <w:rsid w:val="00C45BA5"/>
    <w:rsid w:val="00C46D00"/>
    <w:rsid w:val="00C50A6E"/>
    <w:rsid w:val="00C515A5"/>
    <w:rsid w:val="00C5292F"/>
    <w:rsid w:val="00C55FF8"/>
    <w:rsid w:val="00C56D15"/>
    <w:rsid w:val="00C57FD5"/>
    <w:rsid w:val="00C63747"/>
    <w:rsid w:val="00C642A2"/>
    <w:rsid w:val="00C64A32"/>
    <w:rsid w:val="00C65439"/>
    <w:rsid w:val="00C66209"/>
    <w:rsid w:val="00C66D47"/>
    <w:rsid w:val="00C66F3D"/>
    <w:rsid w:val="00C721F7"/>
    <w:rsid w:val="00C769E0"/>
    <w:rsid w:val="00C8221A"/>
    <w:rsid w:val="00C84D83"/>
    <w:rsid w:val="00C87712"/>
    <w:rsid w:val="00C91C0C"/>
    <w:rsid w:val="00C9285E"/>
    <w:rsid w:val="00C92AC1"/>
    <w:rsid w:val="00C938D4"/>
    <w:rsid w:val="00C96113"/>
    <w:rsid w:val="00C97F8C"/>
    <w:rsid w:val="00CA7B88"/>
    <w:rsid w:val="00CB1C43"/>
    <w:rsid w:val="00CB378F"/>
    <w:rsid w:val="00CB410A"/>
    <w:rsid w:val="00CB48A7"/>
    <w:rsid w:val="00CC0CF6"/>
    <w:rsid w:val="00CC1E4F"/>
    <w:rsid w:val="00CC24C0"/>
    <w:rsid w:val="00CC2C30"/>
    <w:rsid w:val="00CC39BB"/>
    <w:rsid w:val="00CC44AC"/>
    <w:rsid w:val="00CD2412"/>
    <w:rsid w:val="00CD3DBA"/>
    <w:rsid w:val="00CD41DF"/>
    <w:rsid w:val="00CD451C"/>
    <w:rsid w:val="00CD4E64"/>
    <w:rsid w:val="00CD5755"/>
    <w:rsid w:val="00CD7499"/>
    <w:rsid w:val="00CE6910"/>
    <w:rsid w:val="00D0126F"/>
    <w:rsid w:val="00D13E14"/>
    <w:rsid w:val="00D14D43"/>
    <w:rsid w:val="00D20669"/>
    <w:rsid w:val="00D211E2"/>
    <w:rsid w:val="00D23432"/>
    <w:rsid w:val="00D26271"/>
    <w:rsid w:val="00D27E32"/>
    <w:rsid w:val="00D27F28"/>
    <w:rsid w:val="00D30D6B"/>
    <w:rsid w:val="00D32D9F"/>
    <w:rsid w:val="00D34245"/>
    <w:rsid w:val="00D3481A"/>
    <w:rsid w:val="00D3495F"/>
    <w:rsid w:val="00D43B68"/>
    <w:rsid w:val="00D44936"/>
    <w:rsid w:val="00D5110E"/>
    <w:rsid w:val="00D51B2B"/>
    <w:rsid w:val="00D56479"/>
    <w:rsid w:val="00D5722F"/>
    <w:rsid w:val="00D5749F"/>
    <w:rsid w:val="00D63561"/>
    <w:rsid w:val="00D64445"/>
    <w:rsid w:val="00D72D33"/>
    <w:rsid w:val="00D74180"/>
    <w:rsid w:val="00D77E41"/>
    <w:rsid w:val="00D82DAC"/>
    <w:rsid w:val="00D8336C"/>
    <w:rsid w:val="00D84E02"/>
    <w:rsid w:val="00D84FED"/>
    <w:rsid w:val="00D861E3"/>
    <w:rsid w:val="00D8638B"/>
    <w:rsid w:val="00D86DF6"/>
    <w:rsid w:val="00D871CC"/>
    <w:rsid w:val="00D93A1D"/>
    <w:rsid w:val="00D94870"/>
    <w:rsid w:val="00D95113"/>
    <w:rsid w:val="00D95D7E"/>
    <w:rsid w:val="00D96BE8"/>
    <w:rsid w:val="00D9742A"/>
    <w:rsid w:val="00DA1FE7"/>
    <w:rsid w:val="00DA5373"/>
    <w:rsid w:val="00DA5629"/>
    <w:rsid w:val="00DA6343"/>
    <w:rsid w:val="00DA768D"/>
    <w:rsid w:val="00DB05E0"/>
    <w:rsid w:val="00DB1143"/>
    <w:rsid w:val="00DB1B61"/>
    <w:rsid w:val="00DB3F29"/>
    <w:rsid w:val="00DB5050"/>
    <w:rsid w:val="00DB5981"/>
    <w:rsid w:val="00DB5B4C"/>
    <w:rsid w:val="00DC140B"/>
    <w:rsid w:val="00DC302E"/>
    <w:rsid w:val="00DC4CFB"/>
    <w:rsid w:val="00DC551A"/>
    <w:rsid w:val="00DC5C94"/>
    <w:rsid w:val="00DC68AA"/>
    <w:rsid w:val="00DD014E"/>
    <w:rsid w:val="00DD3163"/>
    <w:rsid w:val="00DD3A88"/>
    <w:rsid w:val="00DD47A8"/>
    <w:rsid w:val="00DE184A"/>
    <w:rsid w:val="00DE1E83"/>
    <w:rsid w:val="00DE34E2"/>
    <w:rsid w:val="00DE6C02"/>
    <w:rsid w:val="00DF435D"/>
    <w:rsid w:val="00E0019E"/>
    <w:rsid w:val="00E0155D"/>
    <w:rsid w:val="00E03E48"/>
    <w:rsid w:val="00E05026"/>
    <w:rsid w:val="00E0558A"/>
    <w:rsid w:val="00E06FB8"/>
    <w:rsid w:val="00E11759"/>
    <w:rsid w:val="00E12F2E"/>
    <w:rsid w:val="00E16189"/>
    <w:rsid w:val="00E171FC"/>
    <w:rsid w:val="00E20397"/>
    <w:rsid w:val="00E21C59"/>
    <w:rsid w:val="00E21CCA"/>
    <w:rsid w:val="00E231D0"/>
    <w:rsid w:val="00E257C7"/>
    <w:rsid w:val="00E326ED"/>
    <w:rsid w:val="00E35D00"/>
    <w:rsid w:val="00E35DBF"/>
    <w:rsid w:val="00E35EBB"/>
    <w:rsid w:val="00E36FC3"/>
    <w:rsid w:val="00E37228"/>
    <w:rsid w:val="00E42505"/>
    <w:rsid w:val="00E4375C"/>
    <w:rsid w:val="00E439F5"/>
    <w:rsid w:val="00E43A62"/>
    <w:rsid w:val="00E43DCD"/>
    <w:rsid w:val="00E445D6"/>
    <w:rsid w:val="00E4555B"/>
    <w:rsid w:val="00E459B8"/>
    <w:rsid w:val="00E475F8"/>
    <w:rsid w:val="00E47A50"/>
    <w:rsid w:val="00E47CB1"/>
    <w:rsid w:val="00E51190"/>
    <w:rsid w:val="00E5441E"/>
    <w:rsid w:val="00E563B5"/>
    <w:rsid w:val="00E57097"/>
    <w:rsid w:val="00E57AA2"/>
    <w:rsid w:val="00E62433"/>
    <w:rsid w:val="00E65F5B"/>
    <w:rsid w:val="00E66E47"/>
    <w:rsid w:val="00E7157A"/>
    <w:rsid w:val="00E71A88"/>
    <w:rsid w:val="00E7343F"/>
    <w:rsid w:val="00E74835"/>
    <w:rsid w:val="00E752B8"/>
    <w:rsid w:val="00E84103"/>
    <w:rsid w:val="00E843CD"/>
    <w:rsid w:val="00E94181"/>
    <w:rsid w:val="00EA38CA"/>
    <w:rsid w:val="00EA3E2B"/>
    <w:rsid w:val="00EA7C41"/>
    <w:rsid w:val="00EB12FB"/>
    <w:rsid w:val="00EB2174"/>
    <w:rsid w:val="00EB2A89"/>
    <w:rsid w:val="00EB6449"/>
    <w:rsid w:val="00EB6797"/>
    <w:rsid w:val="00EC04AB"/>
    <w:rsid w:val="00EC1222"/>
    <w:rsid w:val="00EC1E82"/>
    <w:rsid w:val="00EC1FD8"/>
    <w:rsid w:val="00EC655D"/>
    <w:rsid w:val="00EC7AB4"/>
    <w:rsid w:val="00ED1745"/>
    <w:rsid w:val="00ED6955"/>
    <w:rsid w:val="00EE27F5"/>
    <w:rsid w:val="00EE32FE"/>
    <w:rsid w:val="00EE550E"/>
    <w:rsid w:val="00EE69F7"/>
    <w:rsid w:val="00EF1277"/>
    <w:rsid w:val="00EF1D1C"/>
    <w:rsid w:val="00EF1DB3"/>
    <w:rsid w:val="00EF2723"/>
    <w:rsid w:val="00EF4FF2"/>
    <w:rsid w:val="00EF7A7B"/>
    <w:rsid w:val="00F007F2"/>
    <w:rsid w:val="00F03B8E"/>
    <w:rsid w:val="00F049E7"/>
    <w:rsid w:val="00F05EEF"/>
    <w:rsid w:val="00F06FED"/>
    <w:rsid w:val="00F10A00"/>
    <w:rsid w:val="00F120E9"/>
    <w:rsid w:val="00F14E20"/>
    <w:rsid w:val="00F15987"/>
    <w:rsid w:val="00F179EB"/>
    <w:rsid w:val="00F2456D"/>
    <w:rsid w:val="00F25DA1"/>
    <w:rsid w:val="00F31BE3"/>
    <w:rsid w:val="00F31BED"/>
    <w:rsid w:val="00F31FB2"/>
    <w:rsid w:val="00F32CF8"/>
    <w:rsid w:val="00F32D61"/>
    <w:rsid w:val="00F33750"/>
    <w:rsid w:val="00F33FBB"/>
    <w:rsid w:val="00F3523E"/>
    <w:rsid w:val="00F40C56"/>
    <w:rsid w:val="00F44030"/>
    <w:rsid w:val="00F46B51"/>
    <w:rsid w:val="00F50C01"/>
    <w:rsid w:val="00F52DAF"/>
    <w:rsid w:val="00F5488E"/>
    <w:rsid w:val="00F57B56"/>
    <w:rsid w:val="00F6027D"/>
    <w:rsid w:val="00F610B6"/>
    <w:rsid w:val="00F64DD8"/>
    <w:rsid w:val="00F661F0"/>
    <w:rsid w:val="00F66A48"/>
    <w:rsid w:val="00F71DFA"/>
    <w:rsid w:val="00F7201F"/>
    <w:rsid w:val="00F72C34"/>
    <w:rsid w:val="00F74F2B"/>
    <w:rsid w:val="00F765DD"/>
    <w:rsid w:val="00F76E43"/>
    <w:rsid w:val="00F80B7B"/>
    <w:rsid w:val="00F82B9E"/>
    <w:rsid w:val="00F82DF1"/>
    <w:rsid w:val="00F876E1"/>
    <w:rsid w:val="00F902BF"/>
    <w:rsid w:val="00F93E0A"/>
    <w:rsid w:val="00F94340"/>
    <w:rsid w:val="00F94DC3"/>
    <w:rsid w:val="00F958F7"/>
    <w:rsid w:val="00F96EB3"/>
    <w:rsid w:val="00FA0FA0"/>
    <w:rsid w:val="00FA1498"/>
    <w:rsid w:val="00FA4F7E"/>
    <w:rsid w:val="00FA5D96"/>
    <w:rsid w:val="00FA61FE"/>
    <w:rsid w:val="00FA686E"/>
    <w:rsid w:val="00FA6AF5"/>
    <w:rsid w:val="00FB1327"/>
    <w:rsid w:val="00FB2FAC"/>
    <w:rsid w:val="00FB333F"/>
    <w:rsid w:val="00FB3EC1"/>
    <w:rsid w:val="00FB4849"/>
    <w:rsid w:val="00FC1A5B"/>
    <w:rsid w:val="00FC1BD2"/>
    <w:rsid w:val="00FC22CE"/>
    <w:rsid w:val="00FC60CA"/>
    <w:rsid w:val="00FD0104"/>
    <w:rsid w:val="00FD0282"/>
    <w:rsid w:val="00FD18C8"/>
    <w:rsid w:val="00FD5A02"/>
    <w:rsid w:val="00FE069E"/>
    <w:rsid w:val="00FE4061"/>
    <w:rsid w:val="00FE5131"/>
    <w:rsid w:val="00FE7F2D"/>
    <w:rsid w:val="00FF091E"/>
    <w:rsid w:val="00FF0E25"/>
    <w:rsid w:val="00FF29A7"/>
    <w:rsid w:val="00FF4D40"/>
    <w:rsid w:val="00FF6214"/>
    <w:rsid w:val="00FF6590"/>
    <w:rsid w:val="00FF6687"/>
    <w:rsid w:val="00FF6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5">
      <o:colormru v:ext="edit" colors="#ccecff,#fbfd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locked="1" w:semiHidden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9BB"/>
  </w:style>
  <w:style w:type="paragraph" w:styleId="1">
    <w:name w:val="heading 1"/>
    <w:basedOn w:val="a"/>
    <w:next w:val="a"/>
    <w:link w:val="10"/>
    <w:uiPriority w:val="9"/>
    <w:qFormat/>
    <w:rsid w:val="00CC39BB"/>
    <w:pPr>
      <w:keepNext/>
      <w:spacing w:line="216" w:lineRule="auto"/>
      <w:ind w:firstLine="72"/>
      <w:jc w:val="center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CC39BB"/>
    <w:pPr>
      <w:keepNext/>
      <w:shd w:val="clear" w:color="auto" w:fill="FFFFFF"/>
      <w:spacing w:line="216" w:lineRule="auto"/>
      <w:ind w:firstLine="284"/>
      <w:jc w:val="center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CC39BB"/>
    <w:pPr>
      <w:keepNext/>
      <w:spacing w:line="216" w:lineRule="auto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qFormat/>
    <w:rsid w:val="00CC39BB"/>
    <w:pPr>
      <w:keepNext/>
      <w:spacing w:line="216" w:lineRule="auto"/>
      <w:jc w:val="center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A308C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A308C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sid w:val="00A308C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A308C0"/>
    <w:rPr>
      <w:rFonts w:ascii="Calibri" w:eastAsia="Times New Roman" w:hAnsi="Calibri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99"/>
    <w:rsid w:val="00CC39BB"/>
    <w:pPr>
      <w:shd w:val="clear" w:color="auto" w:fill="FFFFFF"/>
      <w:tabs>
        <w:tab w:val="left" w:pos="547"/>
      </w:tabs>
      <w:spacing w:line="216" w:lineRule="auto"/>
      <w:jc w:val="both"/>
    </w:pPr>
  </w:style>
  <w:style w:type="character" w:customStyle="1" w:styleId="a4">
    <w:name w:val="Основной текст Знак"/>
    <w:link w:val="a3"/>
    <w:uiPriority w:val="99"/>
    <w:semiHidden/>
    <w:rsid w:val="00A308C0"/>
    <w:rPr>
      <w:sz w:val="20"/>
      <w:szCs w:val="20"/>
    </w:rPr>
  </w:style>
  <w:style w:type="paragraph" w:styleId="a5">
    <w:name w:val="Body Text Indent"/>
    <w:basedOn w:val="a"/>
    <w:link w:val="a6"/>
    <w:uiPriority w:val="99"/>
    <w:rsid w:val="00CC39BB"/>
    <w:pPr>
      <w:shd w:val="clear" w:color="auto" w:fill="FFFFFF"/>
      <w:tabs>
        <w:tab w:val="left" w:pos="547"/>
      </w:tabs>
      <w:spacing w:line="216" w:lineRule="auto"/>
      <w:ind w:firstLine="284"/>
      <w:jc w:val="center"/>
    </w:pPr>
  </w:style>
  <w:style w:type="character" w:customStyle="1" w:styleId="a6">
    <w:name w:val="Основной текст с отступом Знак"/>
    <w:link w:val="a5"/>
    <w:uiPriority w:val="99"/>
    <w:semiHidden/>
    <w:rsid w:val="00A308C0"/>
    <w:rPr>
      <w:sz w:val="20"/>
      <w:szCs w:val="20"/>
    </w:rPr>
  </w:style>
  <w:style w:type="paragraph" w:styleId="21">
    <w:name w:val="Body Text Indent 2"/>
    <w:basedOn w:val="a"/>
    <w:link w:val="22"/>
    <w:uiPriority w:val="99"/>
    <w:rsid w:val="00CC39BB"/>
    <w:pPr>
      <w:shd w:val="clear" w:color="auto" w:fill="FFFFFF"/>
      <w:spacing w:line="216" w:lineRule="auto"/>
      <w:ind w:firstLine="284"/>
      <w:jc w:val="both"/>
    </w:pPr>
  </w:style>
  <w:style w:type="character" w:customStyle="1" w:styleId="22">
    <w:name w:val="Основной текст с отступом 2 Знак"/>
    <w:link w:val="21"/>
    <w:uiPriority w:val="99"/>
    <w:semiHidden/>
    <w:rsid w:val="00A308C0"/>
    <w:rPr>
      <w:sz w:val="20"/>
      <w:szCs w:val="20"/>
    </w:rPr>
  </w:style>
  <w:style w:type="paragraph" w:styleId="31">
    <w:name w:val="Body Text Indent 3"/>
    <w:basedOn w:val="a"/>
    <w:link w:val="32"/>
    <w:uiPriority w:val="99"/>
    <w:rsid w:val="00CC39BB"/>
    <w:pPr>
      <w:shd w:val="clear" w:color="auto" w:fill="FFFFFF"/>
      <w:tabs>
        <w:tab w:val="left" w:pos="554"/>
      </w:tabs>
      <w:spacing w:line="216" w:lineRule="auto"/>
      <w:ind w:left="284"/>
      <w:jc w:val="both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semiHidden/>
    <w:rsid w:val="00A308C0"/>
    <w:rPr>
      <w:sz w:val="16"/>
      <w:szCs w:val="16"/>
    </w:rPr>
  </w:style>
  <w:style w:type="paragraph" w:styleId="a7">
    <w:name w:val="Block Text"/>
    <w:basedOn w:val="a"/>
    <w:uiPriority w:val="99"/>
    <w:rsid w:val="00CC39BB"/>
    <w:pPr>
      <w:shd w:val="clear" w:color="auto" w:fill="FFFFFF"/>
      <w:tabs>
        <w:tab w:val="left" w:pos="605"/>
      </w:tabs>
      <w:spacing w:before="7" w:line="209" w:lineRule="exact"/>
      <w:ind w:left="461" w:right="22"/>
      <w:jc w:val="both"/>
    </w:pPr>
  </w:style>
  <w:style w:type="paragraph" w:styleId="a8">
    <w:name w:val="header"/>
    <w:basedOn w:val="a"/>
    <w:link w:val="a9"/>
    <w:uiPriority w:val="99"/>
    <w:rsid w:val="001C6F7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semiHidden/>
    <w:rsid w:val="00A308C0"/>
    <w:rPr>
      <w:sz w:val="20"/>
      <w:szCs w:val="20"/>
    </w:rPr>
  </w:style>
  <w:style w:type="character" w:styleId="aa">
    <w:name w:val="page number"/>
    <w:uiPriority w:val="99"/>
    <w:rsid w:val="001C6F70"/>
    <w:rPr>
      <w:rFonts w:cs="Times New Roman"/>
    </w:rPr>
  </w:style>
  <w:style w:type="paragraph" w:styleId="ab">
    <w:name w:val="Balloon Text"/>
    <w:basedOn w:val="a"/>
    <w:link w:val="ac"/>
    <w:uiPriority w:val="99"/>
    <w:rsid w:val="001C6F70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uiPriority w:val="99"/>
    <w:locked/>
    <w:rsid w:val="008D01A7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99"/>
    <w:rsid w:val="008110FB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footer"/>
    <w:basedOn w:val="a"/>
    <w:link w:val="af"/>
    <w:uiPriority w:val="99"/>
    <w:rsid w:val="00290255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locked/>
    <w:rsid w:val="00290255"/>
    <w:rPr>
      <w:rFonts w:cs="Times New Roman"/>
    </w:rPr>
  </w:style>
  <w:style w:type="paragraph" w:styleId="af0">
    <w:name w:val="List Paragraph"/>
    <w:basedOn w:val="a"/>
    <w:uiPriority w:val="99"/>
    <w:qFormat/>
    <w:rsid w:val="00E05026"/>
    <w:pPr>
      <w:ind w:left="720"/>
      <w:contextualSpacing/>
    </w:pPr>
  </w:style>
  <w:style w:type="paragraph" w:customStyle="1" w:styleId="ConsPlusNormal">
    <w:name w:val="ConsPlusNormal"/>
    <w:uiPriority w:val="99"/>
    <w:rsid w:val="008827F6"/>
    <w:pPr>
      <w:autoSpaceDE w:val="0"/>
      <w:autoSpaceDN w:val="0"/>
      <w:adjustRightInd w:val="0"/>
    </w:pPr>
    <w:rPr>
      <w:sz w:val="28"/>
      <w:szCs w:val="28"/>
    </w:rPr>
  </w:style>
  <w:style w:type="paragraph" w:styleId="33">
    <w:name w:val="Body Text 3"/>
    <w:basedOn w:val="a"/>
    <w:link w:val="34"/>
    <w:uiPriority w:val="99"/>
    <w:rsid w:val="00675E8C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link w:val="33"/>
    <w:uiPriority w:val="99"/>
    <w:locked/>
    <w:rsid w:val="00675E8C"/>
    <w:rPr>
      <w:rFonts w:cs="Times New Roman"/>
      <w:sz w:val="16"/>
      <w:szCs w:val="16"/>
    </w:rPr>
  </w:style>
  <w:style w:type="character" w:customStyle="1" w:styleId="FontStyle11">
    <w:name w:val="Font Style11"/>
    <w:uiPriority w:val="99"/>
    <w:rsid w:val="00403DC5"/>
    <w:rPr>
      <w:rFonts w:ascii="Times New Roman" w:hAnsi="Times New Roman" w:cs="Times New Roman"/>
      <w:sz w:val="16"/>
      <w:szCs w:val="16"/>
    </w:rPr>
  </w:style>
  <w:style w:type="character" w:customStyle="1" w:styleId="FontStyle12">
    <w:name w:val="Font Style12"/>
    <w:uiPriority w:val="99"/>
    <w:rsid w:val="00403DC5"/>
    <w:rPr>
      <w:rFonts w:ascii="Times New Roman" w:hAnsi="Times New Roman" w:cs="Times New Roman"/>
      <w:b/>
      <w:bCs/>
      <w:sz w:val="16"/>
      <w:szCs w:val="16"/>
    </w:rPr>
  </w:style>
  <w:style w:type="paragraph" w:customStyle="1" w:styleId="Style1">
    <w:name w:val="Style1"/>
    <w:basedOn w:val="a"/>
    <w:uiPriority w:val="99"/>
    <w:rsid w:val="00922442"/>
    <w:pPr>
      <w:widowControl w:val="0"/>
      <w:autoSpaceDE w:val="0"/>
      <w:autoSpaceDN w:val="0"/>
      <w:adjustRightInd w:val="0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eader" Target="header1.xml"/><Relationship Id="rId26" Type="http://schemas.openxmlformats.org/officeDocument/2006/relationships/oleObject" Target="embeddings/oleObject2.bin"/><Relationship Id="rId39" Type="http://schemas.openxmlformats.org/officeDocument/2006/relationships/image" Target="media/image17.jpeg"/><Relationship Id="rId21" Type="http://schemas.openxmlformats.org/officeDocument/2006/relationships/header" Target="header2.xml"/><Relationship Id="rId34" Type="http://schemas.openxmlformats.org/officeDocument/2006/relationships/oleObject" Target="embeddings/oleObject6.bin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7.wmf"/><Relationship Id="rId55" Type="http://schemas.openxmlformats.org/officeDocument/2006/relationships/image" Target="media/image30.wmf"/><Relationship Id="rId63" Type="http://schemas.openxmlformats.org/officeDocument/2006/relationships/image" Target="media/image35.jpeg"/><Relationship Id="rId68" Type="http://schemas.openxmlformats.org/officeDocument/2006/relationships/image" Target="media/image40.jpeg"/><Relationship Id="rId76" Type="http://schemas.openxmlformats.org/officeDocument/2006/relationships/image" Target="media/image46.jpeg"/><Relationship Id="rId84" Type="http://schemas.openxmlformats.org/officeDocument/2006/relationships/image" Target="media/image54.jpeg"/><Relationship Id="rId89" Type="http://schemas.openxmlformats.org/officeDocument/2006/relationships/footer" Target="footer9.xm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4.wmf"/><Relationship Id="rId11" Type="http://schemas.openxmlformats.org/officeDocument/2006/relationships/image" Target="media/image3.jpeg"/><Relationship Id="rId24" Type="http://schemas.openxmlformats.org/officeDocument/2006/relationships/oleObject" Target="embeddings/oleObject1.bin"/><Relationship Id="rId32" Type="http://schemas.openxmlformats.org/officeDocument/2006/relationships/oleObject" Target="embeddings/oleObject5.bin"/><Relationship Id="rId37" Type="http://schemas.openxmlformats.org/officeDocument/2006/relationships/header" Target="header4.xml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29.wmf"/><Relationship Id="rId58" Type="http://schemas.openxmlformats.org/officeDocument/2006/relationships/image" Target="media/image32.jpeg"/><Relationship Id="rId66" Type="http://schemas.openxmlformats.org/officeDocument/2006/relationships/image" Target="media/image38.jpeg"/><Relationship Id="rId74" Type="http://schemas.openxmlformats.org/officeDocument/2006/relationships/image" Target="media/image44.jpeg"/><Relationship Id="rId79" Type="http://schemas.openxmlformats.org/officeDocument/2006/relationships/image" Target="media/image49.jpeg"/><Relationship Id="rId87" Type="http://schemas.openxmlformats.org/officeDocument/2006/relationships/footer" Target="footer8.xml"/><Relationship Id="rId5" Type="http://schemas.openxmlformats.org/officeDocument/2006/relationships/webSettings" Target="webSettings.xml"/><Relationship Id="rId61" Type="http://schemas.openxmlformats.org/officeDocument/2006/relationships/footer" Target="footer6.xml"/><Relationship Id="rId82" Type="http://schemas.openxmlformats.org/officeDocument/2006/relationships/image" Target="media/image52.jpeg"/><Relationship Id="rId90" Type="http://schemas.openxmlformats.org/officeDocument/2006/relationships/fontTable" Target="fontTable.xml"/><Relationship Id="rId1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footer" Target="footer3.xml"/><Relationship Id="rId27" Type="http://schemas.openxmlformats.org/officeDocument/2006/relationships/image" Target="media/image13.wmf"/><Relationship Id="rId30" Type="http://schemas.openxmlformats.org/officeDocument/2006/relationships/oleObject" Target="embeddings/oleObject4.bin"/><Relationship Id="rId35" Type="http://schemas.openxmlformats.org/officeDocument/2006/relationships/header" Target="header3.xml"/><Relationship Id="rId43" Type="http://schemas.openxmlformats.org/officeDocument/2006/relationships/image" Target="media/image21.jpeg"/><Relationship Id="rId48" Type="http://schemas.openxmlformats.org/officeDocument/2006/relationships/image" Target="media/image26.wmf"/><Relationship Id="rId56" Type="http://schemas.openxmlformats.org/officeDocument/2006/relationships/oleObject" Target="embeddings/oleObject10.bin"/><Relationship Id="rId64" Type="http://schemas.openxmlformats.org/officeDocument/2006/relationships/image" Target="media/image36.jpeg"/><Relationship Id="rId69" Type="http://schemas.openxmlformats.org/officeDocument/2006/relationships/image" Target="media/image41.jpeg"/><Relationship Id="rId77" Type="http://schemas.openxmlformats.org/officeDocument/2006/relationships/image" Target="media/image47.jpeg"/><Relationship Id="rId8" Type="http://schemas.openxmlformats.org/officeDocument/2006/relationships/footer" Target="footer1.xml"/><Relationship Id="rId51" Type="http://schemas.openxmlformats.org/officeDocument/2006/relationships/oleObject" Target="embeddings/oleObject8.bin"/><Relationship Id="rId72" Type="http://schemas.openxmlformats.org/officeDocument/2006/relationships/image" Target="media/image42.jpeg"/><Relationship Id="rId80" Type="http://schemas.openxmlformats.org/officeDocument/2006/relationships/image" Target="media/image50.jpeg"/><Relationship Id="rId85" Type="http://schemas.openxmlformats.org/officeDocument/2006/relationships/image" Target="media/image55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38" Type="http://schemas.openxmlformats.org/officeDocument/2006/relationships/footer" Target="footer5.xml"/><Relationship Id="rId46" Type="http://schemas.openxmlformats.org/officeDocument/2006/relationships/image" Target="media/image24.jpeg"/><Relationship Id="rId59" Type="http://schemas.openxmlformats.org/officeDocument/2006/relationships/image" Target="media/image33.png"/><Relationship Id="rId67" Type="http://schemas.openxmlformats.org/officeDocument/2006/relationships/image" Target="media/image39.jpeg"/><Relationship Id="rId20" Type="http://schemas.openxmlformats.org/officeDocument/2006/relationships/image" Target="media/image10.jpeg"/><Relationship Id="rId41" Type="http://schemas.openxmlformats.org/officeDocument/2006/relationships/image" Target="media/image19.jpeg"/><Relationship Id="rId54" Type="http://schemas.openxmlformats.org/officeDocument/2006/relationships/oleObject" Target="embeddings/oleObject9.bin"/><Relationship Id="rId62" Type="http://schemas.openxmlformats.org/officeDocument/2006/relationships/image" Target="media/image34.jpeg"/><Relationship Id="rId70" Type="http://schemas.openxmlformats.org/officeDocument/2006/relationships/header" Target="header6.xml"/><Relationship Id="rId75" Type="http://schemas.openxmlformats.org/officeDocument/2006/relationships/image" Target="media/image45.jpeg"/><Relationship Id="rId83" Type="http://schemas.openxmlformats.org/officeDocument/2006/relationships/image" Target="media/image53.jpeg"/><Relationship Id="rId88" Type="http://schemas.openxmlformats.org/officeDocument/2006/relationships/header" Target="header8.xml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1.wmf"/><Relationship Id="rId28" Type="http://schemas.openxmlformats.org/officeDocument/2006/relationships/oleObject" Target="embeddings/oleObject3.bin"/><Relationship Id="rId36" Type="http://schemas.openxmlformats.org/officeDocument/2006/relationships/footer" Target="footer4.xml"/><Relationship Id="rId49" Type="http://schemas.openxmlformats.org/officeDocument/2006/relationships/oleObject" Target="embeddings/oleObject7.bin"/><Relationship Id="rId57" Type="http://schemas.openxmlformats.org/officeDocument/2006/relationships/image" Target="media/image31.jpeg"/><Relationship Id="rId10" Type="http://schemas.openxmlformats.org/officeDocument/2006/relationships/image" Target="media/image2.jpeg"/><Relationship Id="rId31" Type="http://schemas.openxmlformats.org/officeDocument/2006/relationships/image" Target="media/image15.wmf"/><Relationship Id="rId44" Type="http://schemas.openxmlformats.org/officeDocument/2006/relationships/image" Target="media/image22.jpeg"/><Relationship Id="rId52" Type="http://schemas.openxmlformats.org/officeDocument/2006/relationships/image" Target="media/image28.jpeg"/><Relationship Id="rId60" Type="http://schemas.openxmlformats.org/officeDocument/2006/relationships/header" Target="header5.xml"/><Relationship Id="rId65" Type="http://schemas.openxmlformats.org/officeDocument/2006/relationships/image" Target="media/image37.jpeg"/><Relationship Id="rId73" Type="http://schemas.openxmlformats.org/officeDocument/2006/relationships/image" Target="media/image43.jpeg"/><Relationship Id="rId78" Type="http://schemas.openxmlformats.org/officeDocument/2006/relationships/image" Target="media/image48.jpeg"/><Relationship Id="rId81" Type="http://schemas.openxmlformats.org/officeDocument/2006/relationships/image" Target="media/image51.jpeg"/><Relationship Id="rId86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4914</TotalTime>
  <Pages>1</Pages>
  <Words>13744</Words>
  <Characters>99370</Characters>
  <Application>Microsoft Office Word</Application>
  <DocSecurity>0</DocSecurity>
  <Lines>3680</Lines>
  <Paragraphs>1488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4</Company>
  <LinksUpToDate>false</LinksUpToDate>
  <CharactersWithSpaces>111626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1</dc:creator>
  <cp:keywords/>
  <dc:description/>
  <cp:lastModifiedBy>Якубовская Н.Л</cp:lastModifiedBy>
  <cp:revision>421</cp:revision>
  <cp:lastPrinted>2021-05-17T13:51:00Z</cp:lastPrinted>
  <dcterms:created xsi:type="dcterms:W3CDTF">2016-01-11T09:12:00Z</dcterms:created>
  <dcterms:modified xsi:type="dcterms:W3CDTF">2021-05-17T13:53:00Z</dcterms:modified>
</cp:coreProperties>
</file>