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7BD" w:rsidRDefault="00B67428" w:rsidP="004A0041">
      <w:pPr>
        <w:pStyle w:val="10"/>
        <w:keepNext/>
        <w:keepLines/>
        <w:shd w:val="clear" w:color="auto" w:fill="auto"/>
        <w:spacing w:after="278" w:line="280" w:lineRule="atLeast"/>
        <w:ind w:left="120"/>
        <w:jc w:val="right"/>
      </w:pPr>
      <w:bookmarkStart w:id="0" w:name="bookmark0"/>
      <w:r>
        <w:t>4.1 ЛИТЕРАТУРА</w:t>
      </w:r>
      <w:r w:rsidR="004A0041">
        <w:t xml:space="preserve">                     </w:t>
      </w:r>
      <w:bookmarkStart w:id="1" w:name="_GoBack"/>
      <w:bookmarkEnd w:id="1"/>
      <w:r w:rsidR="004A0041">
        <w:t xml:space="preserve">         </w:t>
      </w:r>
      <w:r w:rsidR="004A0041">
        <w:rPr>
          <w:noProof/>
          <w:lang w:bidi="ar-SA"/>
        </w:rPr>
        <w:drawing>
          <wp:inline distT="0" distB="0" distL="0" distR="0">
            <wp:extent cx="965835" cy="600075"/>
            <wp:effectExtent l="0" t="0" r="0" b="0"/>
            <wp:docPr id="1" name="Рисунок 1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C27BD" w:rsidRDefault="00B67428">
      <w:pPr>
        <w:pStyle w:val="20"/>
        <w:keepNext/>
        <w:keepLines/>
        <w:shd w:val="clear" w:color="auto" w:fill="auto"/>
        <w:spacing w:before="0" w:after="266" w:line="240" w:lineRule="exact"/>
        <w:ind w:left="120"/>
      </w:pPr>
      <w:bookmarkStart w:id="2" w:name="bookmark1"/>
      <w:r>
        <w:t>Основная</w:t>
      </w:r>
      <w:bookmarkEnd w:id="2"/>
    </w:p>
    <w:p w:rsidR="005C27BD" w:rsidRDefault="00B67428">
      <w:pPr>
        <w:pStyle w:val="22"/>
        <w:numPr>
          <w:ilvl w:val="0"/>
          <w:numId w:val="1"/>
        </w:numPr>
        <w:shd w:val="clear" w:color="auto" w:fill="auto"/>
        <w:tabs>
          <w:tab w:val="left" w:pos="873"/>
        </w:tabs>
        <w:spacing w:before="0"/>
        <w:ind w:right="200"/>
      </w:pPr>
      <w:r>
        <w:t xml:space="preserve">Основы экологии: учебное пособие / А. А. Челноков, Л. Ф. Ющенко, И. Н. Жмыхов; ред. А. А. Челноков. - Минск: </w:t>
      </w:r>
      <w:r>
        <w:t>Вышэйшая школа, 2012. - 543 с.</w:t>
      </w:r>
    </w:p>
    <w:p w:rsidR="005C27BD" w:rsidRDefault="00B67428">
      <w:pPr>
        <w:pStyle w:val="22"/>
        <w:numPr>
          <w:ilvl w:val="0"/>
          <w:numId w:val="1"/>
        </w:numPr>
        <w:shd w:val="clear" w:color="auto" w:fill="auto"/>
        <w:tabs>
          <w:tab w:val="left" w:pos="865"/>
        </w:tabs>
        <w:spacing w:before="0"/>
        <w:ind w:right="200"/>
      </w:pPr>
      <w:r>
        <w:t>Основы экологии. Практикум: учебное пособие / И. П. Козловская, С. И. Коврик, Т. В. Никонович. - Минск: ИВЦ Минфина, 2018. - 216 с.</w:t>
      </w:r>
    </w:p>
    <w:p w:rsidR="005C27BD" w:rsidRDefault="00B67428">
      <w:pPr>
        <w:pStyle w:val="22"/>
        <w:numPr>
          <w:ilvl w:val="0"/>
          <w:numId w:val="1"/>
        </w:numPr>
        <w:shd w:val="clear" w:color="auto" w:fill="auto"/>
        <w:tabs>
          <w:tab w:val="left" w:pos="869"/>
        </w:tabs>
        <w:spacing w:before="0"/>
        <w:ind w:right="200"/>
      </w:pPr>
      <w:r>
        <w:t>Федорук, А. Т. Экология : учеб, пособие / А. Т. Федорук. - Минск : Вышэйшая школа, 2010. - 46</w:t>
      </w:r>
      <w:r>
        <w:t>4 с.</w:t>
      </w:r>
    </w:p>
    <w:p w:rsidR="005C27BD" w:rsidRDefault="00B67428">
      <w:pPr>
        <w:pStyle w:val="22"/>
        <w:numPr>
          <w:ilvl w:val="0"/>
          <w:numId w:val="1"/>
        </w:numPr>
        <w:shd w:val="clear" w:color="auto" w:fill="auto"/>
        <w:tabs>
          <w:tab w:val="left" w:pos="865"/>
        </w:tabs>
        <w:spacing w:before="0" w:after="507"/>
        <w:ind w:right="200"/>
      </w:pPr>
      <w:r>
        <w:t>Шимова, О. С. Основы экологии и энергосбережения : учебное пособие / О. С. Шимова, Н. К. Соколовский , О. В. Свидерская ; ред. О. С. Шимова. - Минск : БГЭУ, 2011. - 227 с.</w:t>
      </w:r>
    </w:p>
    <w:p w:rsidR="005C27BD" w:rsidRDefault="00B67428">
      <w:pPr>
        <w:pStyle w:val="20"/>
        <w:keepNext/>
        <w:keepLines/>
        <w:shd w:val="clear" w:color="auto" w:fill="auto"/>
        <w:spacing w:before="0" w:after="262" w:line="240" w:lineRule="exact"/>
        <w:ind w:left="120"/>
      </w:pPr>
      <w:bookmarkStart w:id="3" w:name="bookmark2"/>
      <w:r>
        <w:t>Дополнительная</w:t>
      </w:r>
      <w:bookmarkEnd w:id="3"/>
    </w:p>
    <w:p w:rsidR="005C27BD" w:rsidRDefault="00B67428">
      <w:pPr>
        <w:pStyle w:val="22"/>
        <w:numPr>
          <w:ilvl w:val="0"/>
          <w:numId w:val="2"/>
        </w:numPr>
        <w:shd w:val="clear" w:color="auto" w:fill="auto"/>
        <w:tabs>
          <w:tab w:val="left" w:pos="865"/>
        </w:tabs>
        <w:spacing w:before="0"/>
        <w:ind w:right="200"/>
      </w:pPr>
      <w:r>
        <w:t xml:space="preserve">Безопасность жизнедеятельности человека: учебное пособие / В.Н. </w:t>
      </w:r>
      <w:r>
        <w:t>Босак [и др.]. - 2 изд., доп. и перераб. - Минск: ИВЦ Минфина, 2019. - 312 с. (7 шт)</w:t>
      </w:r>
    </w:p>
    <w:p w:rsidR="005C27BD" w:rsidRDefault="00B67428">
      <w:pPr>
        <w:pStyle w:val="22"/>
        <w:numPr>
          <w:ilvl w:val="0"/>
          <w:numId w:val="2"/>
        </w:numPr>
        <w:shd w:val="clear" w:color="auto" w:fill="auto"/>
        <w:tabs>
          <w:tab w:val="left" w:pos="869"/>
        </w:tabs>
        <w:spacing w:before="0"/>
        <w:ind w:right="200"/>
      </w:pPr>
      <w:r>
        <w:t xml:space="preserve">Экологические основы ведения сельскохозяйственного производства. Учебное пособие / Лосевич Е. Б., Бородин П. В., Кравцевич Т. Р., Тибец Ю. Л., Добродькин М. М., Иванистов </w:t>
      </w:r>
      <w:r>
        <w:t>А. Н. Минск, «ИВЦ Минфина», 2018. - 124 с. (4 шт)</w:t>
      </w:r>
    </w:p>
    <w:p w:rsidR="005C27BD" w:rsidRDefault="00B67428">
      <w:pPr>
        <w:pStyle w:val="22"/>
        <w:numPr>
          <w:ilvl w:val="0"/>
          <w:numId w:val="2"/>
        </w:numPr>
        <w:shd w:val="clear" w:color="auto" w:fill="auto"/>
        <w:tabs>
          <w:tab w:val="left" w:pos="873"/>
        </w:tabs>
        <w:spacing w:before="0"/>
        <w:ind w:right="200"/>
      </w:pPr>
      <w:r>
        <w:t>Маврищев, В. В. Основы экологии: учебник / В. В. Маврищев. - 3-е изд., испр. и доп. - Минск: Вышэйшая школа; ИНФРА-М, 2007. - 447 с. (7 шт)</w:t>
      </w:r>
    </w:p>
    <w:p w:rsidR="005C27BD" w:rsidRDefault="00B67428">
      <w:pPr>
        <w:pStyle w:val="22"/>
        <w:numPr>
          <w:ilvl w:val="0"/>
          <w:numId w:val="2"/>
        </w:numPr>
        <w:shd w:val="clear" w:color="auto" w:fill="auto"/>
        <w:tabs>
          <w:tab w:val="left" w:pos="869"/>
        </w:tabs>
        <w:spacing w:before="0"/>
        <w:ind w:right="200"/>
      </w:pPr>
      <w:r>
        <w:t>Иванистов, А. Н. Общая экология: курс лекций / А. Н. Иванистов, Т.</w:t>
      </w:r>
      <w:r>
        <w:t xml:space="preserve"> В. Никонович. - Горки: БГСХА, 2018. - 84 с.</w:t>
      </w:r>
    </w:p>
    <w:p w:rsidR="005C27BD" w:rsidRDefault="00B67428">
      <w:pPr>
        <w:pStyle w:val="22"/>
        <w:numPr>
          <w:ilvl w:val="0"/>
          <w:numId w:val="2"/>
        </w:numPr>
        <w:shd w:val="clear" w:color="auto" w:fill="auto"/>
        <w:tabs>
          <w:tab w:val="left" w:pos="876"/>
        </w:tabs>
        <w:spacing w:before="0"/>
        <w:ind w:right="200"/>
      </w:pPr>
      <w:r>
        <w:t>Охрана окружающей среды и энергосбережение в сельском хозяйстве / А. В. Кильчевский [и др.]. - Минск: РИПО, 2017. - 336 с.</w:t>
      </w:r>
    </w:p>
    <w:p w:rsidR="005C27BD" w:rsidRDefault="00B67428">
      <w:pPr>
        <w:pStyle w:val="22"/>
        <w:numPr>
          <w:ilvl w:val="0"/>
          <w:numId w:val="2"/>
        </w:numPr>
        <w:shd w:val="clear" w:color="auto" w:fill="auto"/>
        <w:tabs>
          <w:tab w:val="left" w:pos="873"/>
        </w:tabs>
        <w:spacing w:before="0"/>
        <w:ind w:right="200"/>
      </w:pPr>
      <w:r>
        <w:t>Шимова, О. С. Основы экологии и экономика природопользования: учебник / О. С. Шимова, Н.</w:t>
      </w:r>
      <w:r>
        <w:t xml:space="preserve"> К. Соколовский. - 3-е изд. перераб. и доп. - Минск: БГЭУ, 2010. - 454 с.</w:t>
      </w:r>
    </w:p>
    <w:p w:rsidR="005C27BD" w:rsidRDefault="00B67428">
      <w:pPr>
        <w:pStyle w:val="22"/>
        <w:numPr>
          <w:ilvl w:val="0"/>
          <w:numId w:val="2"/>
        </w:numPr>
        <w:shd w:val="clear" w:color="auto" w:fill="auto"/>
        <w:tabs>
          <w:tab w:val="left" w:pos="876"/>
        </w:tabs>
        <w:spacing w:before="0"/>
        <w:ind w:right="200"/>
      </w:pPr>
      <w:r>
        <w:t>Экология: учебное пособие для студентов высших учебных заведений / В. В. Денисов [и др.]; ред. В. В. Денисов. - 5-е изд., испр. и доп. - Ростов н/д : МарТ, 2011. - 768 с.</w:t>
      </w:r>
    </w:p>
    <w:p w:rsidR="005C27BD" w:rsidRDefault="00B67428">
      <w:pPr>
        <w:pStyle w:val="22"/>
        <w:numPr>
          <w:ilvl w:val="0"/>
          <w:numId w:val="2"/>
        </w:numPr>
        <w:shd w:val="clear" w:color="auto" w:fill="auto"/>
        <w:tabs>
          <w:tab w:val="left" w:pos="880"/>
        </w:tabs>
        <w:spacing w:before="0"/>
        <w:ind w:right="200"/>
      </w:pPr>
      <w:r>
        <w:t>Экология. Ч</w:t>
      </w:r>
      <w:r>
        <w:t>еловек - Экономика - Биота - Среда: учебник / Т. А. Акимова, В. В. Хаскин. - М.: ЮНИТИ-ДАНА, 2008. - 495 с.</w:t>
      </w:r>
    </w:p>
    <w:p w:rsidR="005C27BD" w:rsidRDefault="00B67428">
      <w:pPr>
        <w:pStyle w:val="22"/>
        <w:numPr>
          <w:ilvl w:val="0"/>
          <w:numId w:val="2"/>
        </w:numPr>
        <w:shd w:val="clear" w:color="auto" w:fill="auto"/>
        <w:tabs>
          <w:tab w:val="left" w:pos="876"/>
        </w:tabs>
        <w:spacing w:before="0"/>
        <w:ind w:right="200"/>
      </w:pPr>
      <w:r>
        <w:t>Андрижиевскйй, А. А. Энергосбережение и энергетический менеджмент: учеб, пособие / А. А. Андрижиевский, В.И. Володин. - 2-е изд., испр. - Минск: Выш</w:t>
      </w:r>
      <w:r>
        <w:t>. шк., 2005. - 294 с. (6 шт)</w:t>
      </w:r>
    </w:p>
    <w:p w:rsidR="005C27BD" w:rsidRDefault="00B67428">
      <w:pPr>
        <w:pStyle w:val="22"/>
        <w:numPr>
          <w:ilvl w:val="0"/>
          <w:numId w:val="2"/>
        </w:numPr>
        <w:shd w:val="clear" w:color="auto" w:fill="auto"/>
        <w:tabs>
          <w:tab w:val="left" w:pos="991"/>
        </w:tabs>
        <w:spacing w:before="0"/>
        <w:ind w:right="200"/>
      </w:pPr>
      <w:r>
        <w:t>Пестис, В. К. Основы энергосбережения в сельскохозяйственном производстве: учебное пособие / В.К. Пестис, П.Ф.Богданович, Д.А. Григорьев. - 2-е изд. - Минск: ИВЦ Минфина, 2008.- 199 с.</w:t>
      </w:r>
    </w:p>
    <w:p w:rsidR="005C27BD" w:rsidRDefault="00B67428">
      <w:pPr>
        <w:pStyle w:val="22"/>
        <w:numPr>
          <w:ilvl w:val="0"/>
          <w:numId w:val="2"/>
        </w:numPr>
        <w:shd w:val="clear" w:color="auto" w:fill="auto"/>
        <w:tabs>
          <w:tab w:val="left" w:pos="1076"/>
        </w:tabs>
        <w:spacing w:before="0"/>
        <w:ind w:right="200"/>
      </w:pPr>
      <w:r>
        <w:t xml:space="preserve">Лосюк, Ю. А. Нетрадиционные источники </w:t>
      </w:r>
      <w:r>
        <w:t>энергии: учебное пособие / Ю.А. Лосюк, В.В. Кузьмич. - Минск: УП «Технопринт», 2005. - 234 с.</w:t>
      </w:r>
    </w:p>
    <w:p w:rsidR="005C27BD" w:rsidRDefault="00B67428">
      <w:pPr>
        <w:pStyle w:val="22"/>
        <w:numPr>
          <w:ilvl w:val="0"/>
          <w:numId w:val="2"/>
        </w:numPr>
        <w:shd w:val="clear" w:color="auto" w:fill="auto"/>
        <w:tabs>
          <w:tab w:val="left" w:pos="1076"/>
        </w:tabs>
        <w:spacing w:before="0"/>
        <w:ind w:right="200"/>
      </w:pPr>
      <w:r>
        <w:t>Национальная стратегия устойчивого социально,экономического развития Республики Беларусь на период до 2035 г. / Национальная комиссия по устойчивому развитию Респ</w:t>
      </w:r>
      <w:r>
        <w:t>. Беларусь; Редколлегия: Я.М. Александрович и др. — Мн.: Юнипак. - 200 с.</w:t>
      </w:r>
    </w:p>
    <w:sectPr w:rsidR="005C27BD">
      <w:pgSz w:w="11900" w:h="16840"/>
      <w:pgMar w:top="647" w:right="843" w:bottom="647" w:left="14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428" w:rsidRDefault="00B67428">
      <w:r>
        <w:separator/>
      </w:r>
    </w:p>
  </w:endnote>
  <w:endnote w:type="continuationSeparator" w:id="0">
    <w:p w:rsidR="00B67428" w:rsidRDefault="00B6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428" w:rsidRDefault="00B67428"/>
  </w:footnote>
  <w:footnote w:type="continuationSeparator" w:id="0">
    <w:p w:rsidR="00B67428" w:rsidRDefault="00B674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F7153"/>
    <w:multiLevelType w:val="multilevel"/>
    <w:tmpl w:val="8FC4C4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427806"/>
    <w:multiLevelType w:val="multilevel"/>
    <w:tmpl w:val="95207E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7BD"/>
    <w:rsid w:val="004A0041"/>
    <w:rsid w:val="005C27BD"/>
    <w:rsid w:val="00B6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F3E55"/>
  <w15:docId w15:val="{DB29333C-192D-4CF3-AC87-E6F38631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6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60" w:line="274" w:lineRule="exact"/>
      <w:ind w:firstLine="66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</dc:creator>
  <cp:lastModifiedBy>JUR</cp:lastModifiedBy>
  <cp:revision>1</cp:revision>
  <dcterms:created xsi:type="dcterms:W3CDTF">2024-10-17T12:14:00Z</dcterms:created>
  <dcterms:modified xsi:type="dcterms:W3CDTF">2024-10-17T12:16:00Z</dcterms:modified>
</cp:coreProperties>
</file>