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«УТВЕРЖДАЮ»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Зав. кафедрой </w:t>
      </w:r>
      <w:r w:rsidR="00C71649">
        <w:rPr>
          <w:rFonts w:ascii="Petersburg" w:hAnsi="Petersburg"/>
          <w:b/>
          <w:sz w:val="24"/>
          <w:szCs w:val="24"/>
        </w:rPr>
        <w:t>биотехнологии</w:t>
      </w:r>
      <w:r w:rsidRPr="00B84856">
        <w:rPr>
          <w:rFonts w:ascii="Petersburg" w:hAnsi="Petersburg"/>
          <w:b/>
          <w:sz w:val="24"/>
          <w:szCs w:val="24"/>
        </w:rPr>
        <w:t xml:space="preserve"> 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и </w:t>
      </w:r>
      <w:r w:rsidR="00C71649">
        <w:rPr>
          <w:rFonts w:ascii="Petersburg" w:hAnsi="Petersburg"/>
          <w:b/>
          <w:sz w:val="24"/>
          <w:szCs w:val="24"/>
        </w:rPr>
        <w:t>ветеринарной медицины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P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4856" w:rsidRPr="00B84856" w:rsidRDefault="00035D0D" w:rsidP="00B84856">
      <w:pPr>
        <w:pStyle w:val="2"/>
        <w:spacing w:before="0" w:line="240" w:lineRule="auto"/>
        <w:jc w:val="center"/>
        <w:rPr>
          <w:rFonts w:ascii="Petersburg" w:hAnsi="Petersburg"/>
          <w:b w:val="0"/>
          <w:color w:val="auto"/>
          <w:sz w:val="24"/>
          <w:szCs w:val="24"/>
        </w:rPr>
      </w:pPr>
      <w:hyperlink r:id="rId8" w:history="1">
        <w:r w:rsidR="00B84856" w:rsidRPr="00035D0D">
          <w:rPr>
            <w:rStyle w:val="a7"/>
            <w:rFonts w:ascii="Petersburg" w:hAnsi="Petersburg"/>
            <w:sz w:val="24"/>
            <w:szCs w:val="24"/>
          </w:rPr>
          <w:t xml:space="preserve">ТЕМАТИЧЕСКИЙ </w:t>
        </w:r>
        <w:bookmarkStart w:id="0" w:name="_GoBack"/>
        <w:bookmarkEnd w:id="0"/>
        <w:r w:rsidR="00B84856" w:rsidRPr="00035D0D">
          <w:rPr>
            <w:rStyle w:val="a7"/>
            <w:rFonts w:ascii="Petersburg" w:hAnsi="Petersburg"/>
            <w:sz w:val="24"/>
            <w:szCs w:val="24"/>
          </w:rPr>
          <w:t>ПЛАН ЛАБОРАТОРНЫХ ЗАНЯТИЙ</w:t>
        </w:r>
      </w:hyperlink>
    </w:p>
    <w:p w:rsidR="00B84856" w:rsidRPr="00B84856" w:rsidRDefault="00B84856" w:rsidP="00B84856">
      <w:pPr>
        <w:spacing w:after="0" w:line="240" w:lineRule="auto"/>
        <w:jc w:val="center"/>
        <w:rPr>
          <w:rFonts w:ascii="Petersburg" w:hAnsi="Petersburg"/>
          <w:sz w:val="24"/>
          <w:szCs w:val="24"/>
        </w:rPr>
      </w:pP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по дисциплине «</w:t>
      </w:r>
      <w:r w:rsidR="00C71649">
        <w:rPr>
          <w:rFonts w:ascii="Petersburg" w:hAnsi="Petersburg"/>
          <w:sz w:val="24"/>
          <w:szCs w:val="24"/>
        </w:rPr>
        <w:t>Морфология сельскохозяйственных животных</w:t>
      </w:r>
      <w:r w:rsidRPr="00B84856">
        <w:rPr>
          <w:rFonts w:ascii="Petersburg" w:hAnsi="Petersburg"/>
          <w:sz w:val="24"/>
          <w:szCs w:val="24"/>
        </w:rPr>
        <w:t>»</w:t>
      </w: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для студентов </w:t>
      </w:r>
      <w:r w:rsidR="00C71649">
        <w:rPr>
          <w:rFonts w:ascii="Petersburg" w:hAnsi="Petersburg"/>
          <w:sz w:val="24"/>
          <w:szCs w:val="24"/>
        </w:rPr>
        <w:t>1</w:t>
      </w:r>
      <w:r w:rsidRPr="00B84856">
        <w:rPr>
          <w:rFonts w:ascii="Petersburg" w:hAnsi="Petersburg"/>
          <w:sz w:val="24"/>
          <w:szCs w:val="24"/>
        </w:rPr>
        <w:t xml:space="preserve"> курса факультета биотехнологии и </w:t>
      </w:r>
      <w:proofErr w:type="spellStart"/>
      <w:r w:rsidRPr="00B84856">
        <w:rPr>
          <w:rFonts w:ascii="Petersburg" w:hAnsi="Petersburg"/>
          <w:sz w:val="24"/>
          <w:szCs w:val="24"/>
        </w:rPr>
        <w:t>аквакультуры</w:t>
      </w:r>
      <w:proofErr w:type="spellEnd"/>
    </w:p>
    <w:p w:rsid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специальности </w:t>
      </w:r>
      <w:r w:rsidR="00C71649">
        <w:rPr>
          <w:rFonts w:ascii="Petersburg" w:hAnsi="Petersburg"/>
          <w:sz w:val="24"/>
          <w:szCs w:val="24"/>
        </w:rPr>
        <w:t>6-05-0811-02 Производство продукции животного прои</w:t>
      </w:r>
      <w:r w:rsidR="00C71649">
        <w:rPr>
          <w:rFonts w:ascii="Petersburg" w:hAnsi="Petersburg"/>
          <w:sz w:val="24"/>
          <w:szCs w:val="24"/>
        </w:rPr>
        <w:t>с</w:t>
      </w:r>
      <w:r w:rsidR="00C71649">
        <w:rPr>
          <w:rFonts w:ascii="Petersburg" w:hAnsi="Petersburg"/>
          <w:sz w:val="24"/>
          <w:szCs w:val="24"/>
        </w:rPr>
        <w:t>хождения</w:t>
      </w:r>
    </w:p>
    <w:p w:rsidR="00271930" w:rsidRPr="00B84856" w:rsidRDefault="00271930" w:rsidP="00B84856">
      <w:pPr>
        <w:pStyle w:val="af3"/>
        <w:jc w:val="center"/>
        <w:rPr>
          <w:rFonts w:ascii="Petersburg" w:hAnsi="Petersburg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643"/>
        <w:gridCol w:w="8243"/>
        <w:gridCol w:w="867"/>
      </w:tblGrid>
      <w:tr w:rsidR="00B84856" w:rsidRPr="00B84856" w:rsidTr="00A032F1">
        <w:trPr>
          <w:trHeight w:val="537"/>
        </w:trPr>
        <w:tc>
          <w:tcPr>
            <w:tcW w:w="259" w:type="pct"/>
            <w:vMerge w:val="restar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Arial" w:hAnsi="Arial" w:cs="Arial"/>
                <w:szCs w:val="24"/>
              </w:rPr>
              <w:t>№</w:t>
            </w:r>
            <w:r w:rsidRPr="00B84856">
              <w:rPr>
                <w:rFonts w:ascii="Petersburg" w:hAnsi="Petersburg"/>
                <w:szCs w:val="24"/>
              </w:rPr>
              <w:t xml:space="preserve"> п.п.</w:t>
            </w:r>
          </w:p>
        </w:tc>
        <w:tc>
          <w:tcPr>
            <w:tcW w:w="4261" w:type="pct"/>
            <w:vMerge w:val="restart"/>
            <w:vAlign w:val="center"/>
          </w:tcPr>
          <w:p w:rsidR="00B84856" w:rsidRPr="00B84856" w:rsidRDefault="00B84856" w:rsidP="00883FB6">
            <w:pPr>
              <w:pStyle w:val="2"/>
              <w:spacing w:before="0" w:line="240" w:lineRule="auto"/>
              <w:jc w:val="center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Тема лабораторных занятий</w:t>
            </w:r>
          </w:p>
        </w:tc>
        <w:tc>
          <w:tcPr>
            <w:tcW w:w="480" w:type="pct"/>
            <w:vMerge w:val="restart"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Кол-во</w:t>
            </w:r>
          </w:p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часов</w:t>
            </w:r>
          </w:p>
        </w:tc>
      </w:tr>
      <w:tr w:rsidR="00B84856" w:rsidRPr="00B84856" w:rsidTr="00A032F1">
        <w:trPr>
          <w:trHeight w:val="537"/>
        </w:trPr>
        <w:tc>
          <w:tcPr>
            <w:tcW w:w="259" w:type="pct"/>
            <w:vMerge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</w:p>
        </w:tc>
        <w:tc>
          <w:tcPr>
            <w:tcW w:w="4261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1.</w:t>
            </w:r>
          </w:p>
        </w:tc>
        <w:tc>
          <w:tcPr>
            <w:tcW w:w="4261" w:type="pct"/>
            <w:vAlign w:val="center"/>
          </w:tcPr>
          <w:p w:rsidR="00B84856" w:rsidRPr="00B8485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  <w:szCs w:val="24"/>
              </w:rPr>
            </w:pPr>
            <w:r w:rsidRPr="00883FB6">
              <w:rPr>
                <w:rFonts w:ascii="Times New Roman" w:hAnsi="Times New Roman" w:cs="Times New Roman"/>
              </w:rPr>
              <w:t xml:space="preserve">Общая морфология клетки, виды клеток.  </w:t>
            </w:r>
            <w:proofErr w:type="gramStart"/>
            <w:r w:rsidRPr="00883FB6">
              <w:rPr>
                <w:rFonts w:ascii="Times New Roman" w:hAnsi="Times New Roman" w:cs="Times New Roman"/>
              </w:rPr>
              <w:t>Классификация тканей: эпителиальные ткани (однослойный эпителий: плоский, кубический, цилиндрический, мерцател</w:t>
            </w:r>
            <w:r w:rsidRPr="00883FB6">
              <w:rPr>
                <w:rFonts w:ascii="Times New Roman" w:hAnsi="Times New Roman" w:cs="Times New Roman"/>
              </w:rPr>
              <w:t>ь</w:t>
            </w:r>
            <w:r w:rsidRPr="00883FB6">
              <w:rPr>
                <w:rFonts w:ascii="Times New Roman" w:hAnsi="Times New Roman" w:cs="Times New Roman"/>
              </w:rPr>
              <w:t xml:space="preserve">ный; многослойный: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ороговевающий</w:t>
            </w:r>
            <w:proofErr w:type="spellEnd"/>
            <w:r w:rsidRPr="00883F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неороговевающий</w:t>
            </w:r>
            <w:proofErr w:type="spellEnd"/>
            <w:r w:rsidRPr="00883FB6">
              <w:rPr>
                <w:rFonts w:ascii="Times New Roman" w:hAnsi="Times New Roman" w:cs="Times New Roman"/>
              </w:rPr>
              <w:t xml:space="preserve">, переходный плоский); опорно-трофические (плотная и рыхлая соединительные ткани, хрящевая и костная); мышечные (гладкая мышечная ткань,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поперечно-полосатая</w:t>
            </w:r>
            <w:proofErr w:type="spellEnd"/>
            <w:r w:rsidRPr="00883FB6">
              <w:rPr>
                <w:rFonts w:ascii="Times New Roman" w:hAnsi="Times New Roman" w:cs="Times New Roman"/>
              </w:rPr>
              <w:t>, сердечная); нервная ткань.</w:t>
            </w:r>
            <w:proofErr w:type="gramEnd"/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rPr>
          <w:trHeight w:val="195"/>
        </w:trPr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Плоскости и направления в теле животного. Строение грудного отдела скелета т</w:t>
            </w:r>
            <w:r w:rsidRPr="00883FB6">
              <w:rPr>
                <w:rFonts w:ascii="Times New Roman" w:hAnsi="Times New Roman" w:cs="Times New Roman"/>
              </w:rPr>
              <w:t>у</w:t>
            </w:r>
            <w:r w:rsidRPr="00883FB6">
              <w:rPr>
                <w:rFonts w:ascii="Times New Roman" w:hAnsi="Times New Roman" w:cs="Times New Roman"/>
              </w:rPr>
              <w:t>ловища (грудной позвонок, ребро, грудина). Особенности строения у разных видов животных.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3.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  <w:b/>
                <w:i/>
              </w:rPr>
            </w:pPr>
            <w:r w:rsidRPr="00883FB6">
              <w:rPr>
                <w:rFonts w:ascii="Times New Roman" w:hAnsi="Times New Roman" w:cs="Times New Roman"/>
              </w:rPr>
              <w:t>Строение осевого скелета (череп, шейные позвонки, поясничные позвонки, крес</w:t>
            </w:r>
            <w:r w:rsidRPr="00883FB6">
              <w:rPr>
                <w:rFonts w:ascii="Times New Roman" w:hAnsi="Times New Roman" w:cs="Times New Roman"/>
              </w:rPr>
              <w:t>т</w:t>
            </w:r>
            <w:r w:rsidRPr="00883FB6">
              <w:rPr>
                <w:rFonts w:ascii="Times New Roman" w:hAnsi="Times New Roman" w:cs="Times New Roman"/>
              </w:rPr>
              <w:t>цовая кость, хвостовые позвонки).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Скелет передней конечности (лопатка, плечевая кость, кости предплечья). Видовые особенности строения костей.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5.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Особенности строения кисти разных видов сельскохозяйственных животных.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Скелет задней конечности (кости таза, бедренная кость, кости голени). Видовые особенности строения костей.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7.</w:t>
            </w:r>
          </w:p>
        </w:tc>
        <w:tc>
          <w:tcPr>
            <w:tcW w:w="4261" w:type="pct"/>
            <w:vAlign w:val="center"/>
          </w:tcPr>
          <w:p w:rsidR="00B84856" w:rsidRPr="00883FB6" w:rsidRDefault="00883FB6" w:rsidP="00883FB6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Особенности строения стопы разных видов сельскохозяйственных животных.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8.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Соединение костей скелета (суставы конечностей). Непрерывные соединения ко</w:t>
            </w:r>
            <w:r w:rsidRPr="00883FB6">
              <w:rPr>
                <w:rFonts w:ascii="Times New Roman" w:hAnsi="Times New Roman" w:cs="Times New Roman"/>
              </w:rPr>
              <w:t>с</w:t>
            </w:r>
            <w:r w:rsidRPr="00883FB6">
              <w:rPr>
                <w:rFonts w:ascii="Times New Roman" w:hAnsi="Times New Roman" w:cs="Times New Roman"/>
              </w:rPr>
              <w:t>тей.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9.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Мускулатура осевого скелета (мускулатура головы, позвоночного столба, грудной клетки и брюшных стенок).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10.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Мускулатура передней конечности.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Мускулатура задней конечности.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12.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 xml:space="preserve">Строение кожи. 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8E3E0B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proofErr w:type="gramStart"/>
            <w:r w:rsidRPr="00883FB6">
              <w:rPr>
                <w:rFonts w:ascii="Times New Roman" w:hAnsi="Times New Roman" w:cs="Times New Roman"/>
              </w:rPr>
              <w:t>Производные кожи (рога, копыта, копытца, мякиши, потовые и сальные железы, волос).</w:t>
            </w:r>
            <w:proofErr w:type="gram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молочной железы (топография, форма). Поддерживающий аппарат. Кр</w:t>
            </w:r>
            <w:r w:rsidRPr="00883FB6">
              <w:rPr>
                <w:rFonts w:ascii="Times New Roman" w:hAnsi="Times New Roman" w:cs="Times New Roman"/>
              </w:rPr>
              <w:t>о</w:t>
            </w:r>
            <w:r w:rsidRPr="00883FB6">
              <w:rPr>
                <w:rFonts w:ascii="Times New Roman" w:hAnsi="Times New Roman" w:cs="Times New Roman"/>
              </w:rPr>
              <w:t xml:space="preserve">воснабжение.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Лимфоузлы</w:t>
            </w:r>
            <w:proofErr w:type="spellEnd"/>
            <w:r w:rsidRPr="00883F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15.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ротовой полости (язык, губы, зубы, щеки, десны и др.).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16.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пищевода и однокамерного желудка.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17.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многокамерного желудка (рубец, сетка, книжка и сычуг).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18.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печени и поджелудочной железы.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19.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тонкого и толстого отделов кишечника.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20.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дыхания (нос, носовая полость, гортань, трахея, легкие). Вид</w:t>
            </w:r>
            <w:r w:rsidRPr="00883FB6">
              <w:rPr>
                <w:rFonts w:ascii="Times New Roman" w:hAnsi="Times New Roman" w:cs="Times New Roman"/>
              </w:rPr>
              <w:t>о</w:t>
            </w:r>
            <w:r w:rsidRPr="00883FB6">
              <w:rPr>
                <w:rFonts w:ascii="Times New Roman" w:hAnsi="Times New Roman" w:cs="Times New Roman"/>
              </w:rPr>
              <w:t>вые особенности строения легких КРС, лошадей, свиней.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21.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мочевыделения (почки, мочеточники, мочевой пузырь и мочеи</w:t>
            </w:r>
            <w:r w:rsidRPr="00883FB6">
              <w:rPr>
                <w:rFonts w:ascii="Times New Roman" w:hAnsi="Times New Roman" w:cs="Times New Roman"/>
              </w:rPr>
              <w:t>с</w:t>
            </w:r>
            <w:r w:rsidRPr="00883FB6">
              <w:rPr>
                <w:rFonts w:ascii="Times New Roman" w:hAnsi="Times New Roman" w:cs="Times New Roman"/>
              </w:rPr>
              <w:t>пускательный канал). Видовые особенности строения почек.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22.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размножения самцов.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23.</w:t>
            </w:r>
          </w:p>
        </w:tc>
        <w:tc>
          <w:tcPr>
            <w:tcW w:w="4261" w:type="pct"/>
            <w:vAlign w:val="center"/>
          </w:tcPr>
          <w:p w:rsidR="00B84856" w:rsidRPr="00883FB6" w:rsidRDefault="008E3E0B" w:rsidP="00271930">
            <w:pPr>
              <w:spacing w:after="0" w:line="240" w:lineRule="auto"/>
              <w:ind w:firstLine="204"/>
              <w:jc w:val="both"/>
              <w:rPr>
                <w:rFonts w:ascii="Petersburg" w:hAnsi="Petersburg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размножения самок.</w:t>
            </w:r>
          </w:p>
        </w:tc>
        <w:tc>
          <w:tcPr>
            <w:tcW w:w="480" w:type="pct"/>
            <w:vAlign w:val="center"/>
          </w:tcPr>
          <w:p w:rsidR="00B84856" w:rsidRPr="00B84856" w:rsidRDefault="00883FB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Pr="00B84856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lastRenderedPageBreak/>
              <w:t>24.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Брюшная и тазовая полости, их деление на области. Топография внутренних орг</w:t>
            </w:r>
            <w:r w:rsidRPr="00883FB6">
              <w:rPr>
                <w:rFonts w:ascii="Times New Roman" w:hAnsi="Times New Roman" w:cs="Times New Roman"/>
              </w:rPr>
              <w:t>а</w:t>
            </w:r>
            <w:r w:rsidRPr="00883FB6">
              <w:rPr>
                <w:rFonts w:ascii="Times New Roman" w:hAnsi="Times New Roman" w:cs="Times New Roman"/>
              </w:rPr>
              <w:t>нов.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Pr="00B84856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25.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 xml:space="preserve">Топография органов пищеварения, дыхания, мочевыделения на теле животного в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ветклинике</w:t>
            </w:r>
            <w:proofErr w:type="spellEnd"/>
            <w:r w:rsidRPr="00883FB6">
              <w:rPr>
                <w:rFonts w:ascii="Times New Roman" w:hAnsi="Times New Roman" w:cs="Times New Roman"/>
              </w:rPr>
              <w:t xml:space="preserve"> кафедры. Топография поверхностных лимфатических узлов. Топография основных диагностических анатомических частей тела (голодная ямка,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маклоки</w:t>
            </w:r>
            <w:proofErr w:type="spellEnd"/>
            <w:r w:rsidRPr="00883FB6">
              <w:rPr>
                <w:rFonts w:ascii="Times New Roman" w:hAnsi="Times New Roman" w:cs="Times New Roman"/>
              </w:rPr>
              <w:t>, с</w:t>
            </w:r>
            <w:r w:rsidRPr="00883FB6">
              <w:rPr>
                <w:rFonts w:ascii="Times New Roman" w:hAnsi="Times New Roman" w:cs="Times New Roman"/>
              </w:rPr>
              <w:t>е</w:t>
            </w:r>
            <w:r w:rsidRPr="00883FB6">
              <w:rPr>
                <w:rFonts w:ascii="Times New Roman" w:hAnsi="Times New Roman" w:cs="Times New Roman"/>
              </w:rPr>
              <w:t>далищные бугры и др.).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Pr="00B84856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26.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Строение сердца и кровеносных сосудов (артерий, вен и капилляров). Морфолог</w:t>
            </w:r>
            <w:r w:rsidRPr="00883FB6">
              <w:rPr>
                <w:rFonts w:ascii="Times New Roman" w:hAnsi="Times New Roman" w:cs="Times New Roman"/>
              </w:rPr>
              <w:t>и</w:t>
            </w:r>
            <w:r w:rsidRPr="00883FB6">
              <w:rPr>
                <w:rFonts w:ascii="Times New Roman" w:hAnsi="Times New Roman" w:cs="Times New Roman"/>
              </w:rPr>
              <w:t>ческий состав крови.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27.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Круги кровообращения.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28.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 xml:space="preserve">Строение органов кроветворения (селезенка, красный костный мозг, тимус, </w:t>
            </w:r>
            <w:proofErr w:type="spellStart"/>
            <w:r w:rsidRPr="00883FB6">
              <w:rPr>
                <w:rFonts w:ascii="Times New Roman" w:hAnsi="Times New Roman" w:cs="Times New Roman"/>
              </w:rPr>
              <w:t>лимф</w:t>
            </w:r>
            <w:r w:rsidRPr="00883FB6">
              <w:rPr>
                <w:rFonts w:ascii="Times New Roman" w:hAnsi="Times New Roman" w:cs="Times New Roman"/>
              </w:rPr>
              <w:t>о</w:t>
            </w:r>
            <w:r w:rsidRPr="00883FB6">
              <w:rPr>
                <w:rFonts w:ascii="Times New Roman" w:hAnsi="Times New Roman" w:cs="Times New Roman"/>
              </w:rPr>
              <w:t>узлы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29.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Железы внутренней секреции (гипофиз, эпифиз, щитовидная железа, паращитови</w:t>
            </w:r>
            <w:r w:rsidRPr="00883FB6">
              <w:rPr>
                <w:rFonts w:ascii="Times New Roman" w:hAnsi="Times New Roman" w:cs="Times New Roman"/>
              </w:rPr>
              <w:t>д</w:t>
            </w:r>
            <w:r w:rsidRPr="00883FB6">
              <w:rPr>
                <w:rFonts w:ascii="Times New Roman" w:hAnsi="Times New Roman" w:cs="Times New Roman"/>
              </w:rPr>
              <w:t>ные железы, надпочечники).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30.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Анатомо-гистологическое строение головного мозга.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31.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Анатомо-гистологическое строение спинного мозга.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32.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 xml:space="preserve">Спинномозговые и </w:t>
            </w:r>
            <w:proofErr w:type="spellStart"/>
            <w:r w:rsidRPr="00883FB6">
              <w:rPr>
                <w:rFonts w:ascii="Times New Roman" w:hAnsi="Times New Roman" w:cs="Times New Roman"/>
              </w:rPr>
              <w:t>черепномозговые</w:t>
            </w:r>
            <w:proofErr w:type="spellEnd"/>
            <w:r w:rsidRPr="00883FB6">
              <w:rPr>
                <w:rFonts w:ascii="Times New Roman" w:hAnsi="Times New Roman" w:cs="Times New Roman"/>
              </w:rPr>
              <w:t xml:space="preserve"> нервы.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33.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Вегетативная нервная система.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34.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Строение органов чувств (строение глазного яблока, уха).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35.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>Особенности строения птиц, их систем и органов.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  <w:tr w:rsidR="00271930" w:rsidRPr="00B84856" w:rsidTr="00A032F1">
        <w:tc>
          <w:tcPr>
            <w:tcW w:w="259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36.</w:t>
            </w:r>
          </w:p>
        </w:tc>
        <w:tc>
          <w:tcPr>
            <w:tcW w:w="4261" w:type="pct"/>
            <w:vAlign w:val="center"/>
          </w:tcPr>
          <w:p w:rsidR="00271930" w:rsidRPr="00883FB6" w:rsidRDefault="00271930" w:rsidP="00271930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883FB6">
              <w:rPr>
                <w:rFonts w:ascii="Times New Roman" w:hAnsi="Times New Roman" w:cs="Times New Roman"/>
              </w:rPr>
              <w:t xml:space="preserve">Особенности строения птиц, их систем и органов. </w:t>
            </w:r>
          </w:p>
        </w:tc>
        <w:tc>
          <w:tcPr>
            <w:tcW w:w="480" w:type="pct"/>
            <w:vAlign w:val="center"/>
          </w:tcPr>
          <w:p w:rsidR="00271930" w:rsidRDefault="00271930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>
              <w:rPr>
                <w:rFonts w:ascii="Petersburg" w:hAnsi="Petersburg"/>
                <w:szCs w:val="24"/>
              </w:rPr>
              <w:t>2</w:t>
            </w:r>
          </w:p>
        </w:tc>
      </w:tr>
    </w:tbl>
    <w:p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883FB6" w:rsidRPr="00883FB6" w:rsidRDefault="00883FB6" w:rsidP="00883FB6">
      <w:pPr>
        <w:ind w:firstLine="426"/>
        <w:jc w:val="both"/>
        <w:rPr>
          <w:rFonts w:ascii="Times New Roman" w:hAnsi="Times New Roman" w:cs="Times New Roman"/>
        </w:rPr>
      </w:pPr>
    </w:p>
    <w:p w:rsidR="00883FB6" w:rsidRPr="00883FB6" w:rsidRDefault="00883FB6" w:rsidP="00883FB6">
      <w:pPr>
        <w:ind w:firstLine="426"/>
        <w:jc w:val="both"/>
        <w:rPr>
          <w:rFonts w:ascii="Times New Roman" w:hAnsi="Times New Roman" w:cs="Times New Roman"/>
        </w:rPr>
      </w:pPr>
    </w:p>
    <w:p w:rsidR="00883FB6" w:rsidRPr="00883FB6" w:rsidRDefault="00883FB6" w:rsidP="00883FB6">
      <w:pPr>
        <w:ind w:firstLine="426"/>
        <w:jc w:val="both"/>
        <w:rPr>
          <w:rFonts w:ascii="Times New Roman" w:hAnsi="Times New Roman" w:cs="Times New Roman"/>
        </w:rPr>
      </w:pPr>
    </w:p>
    <w:p w:rsidR="00883FB6" w:rsidRDefault="00883FB6" w:rsidP="00883FB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96241" w:rsidRPr="00B84856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696241" w:rsidRPr="00B84856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F94" w:rsidRDefault="00086F94" w:rsidP="00BB5D7D">
      <w:pPr>
        <w:spacing w:after="0" w:line="240" w:lineRule="auto"/>
      </w:pPr>
      <w:r>
        <w:separator/>
      </w:r>
    </w:p>
  </w:endnote>
  <w:endnote w:type="continuationSeparator" w:id="0">
    <w:p w:rsidR="00086F94" w:rsidRDefault="00086F94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F94" w:rsidRDefault="00086F94" w:rsidP="00BB5D7D">
      <w:pPr>
        <w:spacing w:after="0" w:line="240" w:lineRule="auto"/>
      </w:pPr>
      <w:r>
        <w:separator/>
      </w:r>
    </w:p>
  </w:footnote>
  <w:footnote w:type="continuationSeparator" w:id="0">
    <w:p w:rsidR="00086F94" w:rsidRDefault="00086F94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31A80"/>
    <w:rsid w:val="00035D0D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6F94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1930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65041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3FB6"/>
    <w:rsid w:val="00885844"/>
    <w:rsid w:val="00893CCF"/>
    <w:rsid w:val="008A668A"/>
    <w:rsid w:val="008B1EF9"/>
    <w:rsid w:val="008C4578"/>
    <w:rsid w:val="008D1473"/>
    <w:rsid w:val="008E04C1"/>
    <w:rsid w:val="008E3E0B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1649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41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Vspomogatelniy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6E49-F294-4CE1-B8F1-D2B1885A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10</cp:revision>
  <cp:lastPrinted>2018-04-13T06:43:00Z</cp:lastPrinted>
  <dcterms:created xsi:type="dcterms:W3CDTF">2018-02-04T18:33:00Z</dcterms:created>
  <dcterms:modified xsi:type="dcterms:W3CDTF">2025-10-10T06:25:00Z</dcterms:modified>
</cp:coreProperties>
</file>