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C3115" w:rsidRPr="00591D7B" w:rsidRDefault="00591D7B" w:rsidP="00BC3115">
      <w:pPr>
        <w:ind w:firstLine="284"/>
        <w:jc w:val="both"/>
        <w:rPr>
          <w:rStyle w:val="a4"/>
          <w:sz w:val="26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</w:p>
    <w:p w:rsidR="00BC3115" w:rsidRPr="00591D7B" w:rsidRDefault="00BC3115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</w:p>
    <w:p w:rsidR="004F382F" w:rsidRPr="00591D7B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591D7B">
        <w:rPr>
          <w:rStyle w:val="a4"/>
          <w:b/>
          <w:spacing w:val="-5"/>
          <w:sz w:val="24"/>
          <w:szCs w:val="24"/>
        </w:rPr>
        <w:t xml:space="preserve">КРИТЕРИИ </w:t>
      </w:r>
    </w:p>
    <w:p w:rsidR="00774DB3" w:rsidRPr="00591D7B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591D7B">
        <w:rPr>
          <w:rStyle w:val="a4"/>
          <w:b/>
          <w:spacing w:val="-5"/>
          <w:sz w:val="24"/>
          <w:szCs w:val="24"/>
        </w:rPr>
        <w:t xml:space="preserve">ОЦЕНКИ ЗНАНИЙ И КОМПЕТЕНЦИЙ СТУДЕНТОВ ПО </w:t>
      </w:r>
      <w:r w:rsidR="00C7734E" w:rsidRPr="00591D7B">
        <w:rPr>
          <w:rStyle w:val="a4"/>
          <w:b/>
          <w:spacing w:val="-5"/>
          <w:sz w:val="24"/>
          <w:szCs w:val="24"/>
        </w:rPr>
        <w:t xml:space="preserve">УЧЕБНОЙ </w:t>
      </w:r>
      <w:r w:rsidRPr="00591D7B">
        <w:rPr>
          <w:rStyle w:val="a4"/>
          <w:b/>
          <w:spacing w:val="-5"/>
          <w:sz w:val="24"/>
          <w:szCs w:val="24"/>
        </w:rPr>
        <w:t>ДИСЦИПЛИНЕ</w:t>
      </w:r>
    </w:p>
    <w:p w:rsidR="004F382F" w:rsidRPr="00591D7B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591D7B">
        <w:rPr>
          <w:rStyle w:val="a4"/>
          <w:b/>
          <w:spacing w:val="-5"/>
          <w:sz w:val="24"/>
          <w:szCs w:val="24"/>
        </w:rPr>
        <w:t xml:space="preserve"> «</w:t>
      </w:r>
      <w:r w:rsidR="0012220F" w:rsidRPr="00591D7B">
        <w:rPr>
          <w:rStyle w:val="a4"/>
          <w:b/>
          <w:spacing w:val="-5"/>
          <w:sz w:val="24"/>
          <w:szCs w:val="24"/>
        </w:rPr>
        <w:t xml:space="preserve">Методы </w:t>
      </w:r>
      <w:proofErr w:type="spellStart"/>
      <w:r w:rsidR="0012220F" w:rsidRPr="00591D7B">
        <w:rPr>
          <w:rStyle w:val="a4"/>
          <w:b/>
          <w:spacing w:val="-5"/>
          <w:sz w:val="24"/>
          <w:szCs w:val="24"/>
        </w:rPr>
        <w:t>рыбохозяйственных</w:t>
      </w:r>
      <w:proofErr w:type="spellEnd"/>
      <w:r w:rsidR="0012220F" w:rsidRPr="00591D7B">
        <w:rPr>
          <w:rStyle w:val="a4"/>
          <w:b/>
          <w:spacing w:val="-5"/>
          <w:sz w:val="24"/>
          <w:szCs w:val="24"/>
        </w:rPr>
        <w:t xml:space="preserve"> исследований</w:t>
      </w:r>
      <w:r w:rsidRPr="00591D7B">
        <w:rPr>
          <w:rStyle w:val="a4"/>
          <w:b/>
          <w:spacing w:val="-5"/>
          <w:sz w:val="24"/>
          <w:szCs w:val="24"/>
        </w:rPr>
        <w:t>»</w:t>
      </w:r>
    </w:p>
    <w:p w:rsidR="004F382F" w:rsidRPr="00591D7B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</w:p>
    <w:p w:rsidR="00983B56" w:rsidRPr="00DB1374" w:rsidRDefault="00591D7B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4"/>
          <w:szCs w:val="24"/>
        </w:rPr>
        <w:fldChar w:fldCharType="end"/>
      </w:r>
    </w:p>
    <w:p w:rsidR="00232B23" w:rsidRPr="00DB1374" w:rsidRDefault="00232B23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 w:rsidRPr="00DB1374">
        <w:rPr>
          <w:b/>
          <w:color w:val="000000"/>
          <w:spacing w:val="-5"/>
          <w:sz w:val="28"/>
          <w:szCs w:val="28"/>
        </w:rPr>
        <w:t xml:space="preserve">Итоговая аттестация </w:t>
      </w:r>
      <w:r w:rsidR="00C7734E" w:rsidRPr="00DB1374">
        <w:rPr>
          <w:b/>
          <w:color w:val="000000"/>
          <w:spacing w:val="-5"/>
          <w:sz w:val="28"/>
          <w:szCs w:val="28"/>
        </w:rPr>
        <w:t xml:space="preserve">учебной дисциплины </w:t>
      </w:r>
      <w:r w:rsidR="00983B56" w:rsidRPr="00DB1374">
        <w:rPr>
          <w:b/>
          <w:color w:val="000000"/>
          <w:spacing w:val="-5"/>
          <w:sz w:val="28"/>
          <w:szCs w:val="28"/>
        </w:rPr>
        <w:t>–</w:t>
      </w:r>
      <w:r w:rsidRPr="00DB1374">
        <w:rPr>
          <w:b/>
          <w:color w:val="000000"/>
          <w:spacing w:val="-5"/>
          <w:sz w:val="28"/>
          <w:szCs w:val="28"/>
        </w:rPr>
        <w:t xml:space="preserve"> </w:t>
      </w:r>
      <w:r w:rsidR="0012220F" w:rsidRPr="00DB1374">
        <w:rPr>
          <w:b/>
          <w:color w:val="000000"/>
          <w:spacing w:val="-5"/>
          <w:sz w:val="28"/>
          <w:szCs w:val="28"/>
        </w:rPr>
        <w:t>зачет</w:t>
      </w:r>
    </w:p>
    <w:p w:rsidR="002415A6" w:rsidRPr="00DB1374" w:rsidRDefault="002415A6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2415A6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 w:rsidRPr="00DB1374">
        <w:rPr>
          <w:b/>
          <w:color w:val="000000"/>
          <w:sz w:val="28"/>
          <w:szCs w:val="28"/>
        </w:rPr>
        <w:t>ЗАЧТЕНО: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-достаточный объем знаний в рамках образовательного стандарта, знание задач и места методов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исследований, методик выполнения научных </w:t>
      </w:r>
      <w:r w:rsidR="00DB1374" w:rsidRPr="00DB1374">
        <w:rPr>
          <w:color w:val="000000"/>
          <w:sz w:val="28"/>
          <w:szCs w:val="28"/>
        </w:rPr>
        <w:t>и</w:t>
      </w:r>
      <w:r w:rsidR="00DB1374" w:rsidRPr="00DB1374">
        <w:rPr>
          <w:color w:val="000000"/>
          <w:sz w:val="28"/>
          <w:szCs w:val="28"/>
        </w:rPr>
        <w:t>с</w:t>
      </w:r>
      <w:r w:rsidR="00DB1374" w:rsidRPr="00DB1374">
        <w:rPr>
          <w:color w:val="000000"/>
          <w:sz w:val="28"/>
          <w:szCs w:val="28"/>
        </w:rPr>
        <w:t>следований в рыбном хозяйстве, основ научной этики и биоэтики, методов гидр</w:t>
      </w:r>
      <w:r w:rsidR="00DB1374" w:rsidRPr="00DB1374">
        <w:rPr>
          <w:color w:val="000000"/>
          <w:sz w:val="28"/>
          <w:szCs w:val="28"/>
        </w:rPr>
        <w:t>о</w:t>
      </w:r>
      <w:r w:rsidR="00DB1374" w:rsidRPr="00DB1374">
        <w:rPr>
          <w:color w:val="000000"/>
          <w:sz w:val="28"/>
          <w:szCs w:val="28"/>
        </w:rPr>
        <w:t>химических исследований, методы гематологических исследований, методов иссл</w:t>
      </w:r>
      <w:r w:rsidR="00DB1374" w:rsidRPr="00DB1374">
        <w:rPr>
          <w:color w:val="000000"/>
          <w:sz w:val="28"/>
          <w:szCs w:val="28"/>
        </w:rPr>
        <w:t>е</w:t>
      </w:r>
      <w:r w:rsidR="00DB1374" w:rsidRPr="00DB1374">
        <w:rPr>
          <w:color w:val="000000"/>
          <w:sz w:val="28"/>
          <w:szCs w:val="28"/>
        </w:rPr>
        <w:t xml:space="preserve">дования жизнестойкости рыб, методов исследования репродуктивной функции рыб, методов </w:t>
      </w:r>
      <w:proofErr w:type="spellStart"/>
      <w:r w:rsidR="00DB1374" w:rsidRPr="00DB1374">
        <w:rPr>
          <w:color w:val="000000"/>
          <w:sz w:val="28"/>
          <w:szCs w:val="28"/>
        </w:rPr>
        <w:t>ихтиотоксикологических</w:t>
      </w:r>
      <w:proofErr w:type="spellEnd"/>
      <w:r w:rsidR="00DB1374" w:rsidRPr="00DB1374">
        <w:rPr>
          <w:color w:val="000000"/>
          <w:sz w:val="28"/>
          <w:szCs w:val="28"/>
        </w:rPr>
        <w:t xml:space="preserve"> исследований.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 умение применять методики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 на практике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 владение основными методами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 и статистич</w:t>
      </w:r>
      <w:r w:rsidRPr="00DB1374">
        <w:rPr>
          <w:color w:val="000000"/>
          <w:sz w:val="28"/>
          <w:szCs w:val="28"/>
        </w:rPr>
        <w:t>е</w:t>
      </w:r>
      <w:r w:rsidRPr="00DB1374">
        <w:rPr>
          <w:color w:val="000000"/>
          <w:sz w:val="28"/>
          <w:szCs w:val="28"/>
        </w:rPr>
        <w:t>ского анализа полученных результатов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>- умение использовать полученные знания при проведении научно-исследовательских работ.</w:t>
      </w:r>
    </w:p>
    <w:p w:rsidR="0012220F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под руководством преподавателя решать стандартные исследовательские задачи</w:t>
      </w: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под руководством преподавателя на лабораторных занятиях, допустимый уровень культуры исследования заданий.</w:t>
      </w:r>
    </w:p>
    <w:p w:rsidR="0012220F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</w:t>
      </w:r>
      <w:r w:rsidRPr="00DB1374">
        <w:rPr>
          <w:b/>
          <w:color w:val="000000"/>
          <w:sz w:val="28"/>
          <w:szCs w:val="28"/>
        </w:rPr>
        <w:t>ЗАЧТЕНО:</w:t>
      </w: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</w:t>
      </w:r>
      <w:r w:rsidRPr="00DB1374">
        <w:rPr>
          <w:color w:val="000000"/>
          <w:sz w:val="28"/>
          <w:szCs w:val="28"/>
        </w:rPr>
        <w:t xml:space="preserve">достаточный объем знаний в рамках образовательного стандарта, </w:t>
      </w:r>
      <w:r>
        <w:rPr>
          <w:color w:val="000000"/>
          <w:sz w:val="28"/>
          <w:szCs w:val="28"/>
        </w:rPr>
        <w:t>не</w:t>
      </w:r>
      <w:r w:rsidRPr="00DB1374">
        <w:rPr>
          <w:color w:val="000000"/>
          <w:sz w:val="28"/>
          <w:szCs w:val="28"/>
        </w:rPr>
        <w:t>знание з</w:t>
      </w:r>
      <w:r w:rsidRPr="00DB1374">
        <w:rPr>
          <w:color w:val="000000"/>
          <w:sz w:val="28"/>
          <w:szCs w:val="28"/>
        </w:rPr>
        <w:t>а</w:t>
      </w:r>
      <w:r w:rsidRPr="00DB1374">
        <w:rPr>
          <w:color w:val="000000"/>
          <w:sz w:val="28"/>
          <w:szCs w:val="28"/>
        </w:rPr>
        <w:t xml:space="preserve">дач и места методов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исследований, методик выполнения нау</w:t>
      </w:r>
      <w:r w:rsidRPr="00DB1374">
        <w:rPr>
          <w:color w:val="000000"/>
          <w:sz w:val="28"/>
          <w:szCs w:val="28"/>
        </w:rPr>
        <w:t>ч</w:t>
      </w:r>
      <w:r w:rsidRPr="00DB1374">
        <w:rPr>
          <w:color w:val="000000"/>
          <w:sz w:val="28"/>
          <w:szCs w:val="28"/>
        </w:rPr>
        <w:t xml:space="preserve">ных исследований в рыбном хозяйстве, основ научной этики и биоэтики, методов гидрохимических исследований, методы гематологических исследований, методов исследования жизнестойкости рыб, методов исследования репродуктивной функции рыб, методов </w:t>
      </w:r>
      <w:proofErr w:type="spellStart"/>
      <w:r w:rsidRPr="00DB1374">
        <w:rPr>
          <w:color w:val="000000"/>
          <w:sz w:val="28"/>
          <w:szCs w:val="28"/>
        </w:rPr>
        <w:t>ихтиотоксикологических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исследований.</w:t>
      </w:r>
    </w:p>
    <w:p w:rsidR="0012220F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незнание части основной </w:t>
      </w:r>
      <w:proofErr w:type="spellStart"/>
      <w:r>
        <w:rPr>
          <w:color w:val="000000"/>
          <w:sz w:val="28"/>
          <w:szCs w:val="28"/>
        </w:rPr>
        <w:t>шлитературы</w:t>
      </w:r>
      <w:proofErr w:type="spellEnd"/>
      <w:r>
        <w:rPr>
          <w:color w:val="000000"/>
          <w:sz w:val="28"/>
          <w:szCs w:val="28"/>
        </w:rPr>
        <w:t>, рекомендованной программой учебной дисциплины.</w:t>
      </w:r>
    </w:p>
    <w:p w:rsidR="00F77915" w:rsidRPr="00DB1374" w:rsidRDefault="00F77915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774DB3" w:rsidRPr="00DB1374" w:rsidRDefault="00774DB3" w:rsidP="00BC3115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  <w:rPr>
          <w:sz w:val="28"/>
          <w:szCs w:val="28"/>
        </w:rPr>
      </w:pPr>
    </w:p>
    <w:sectPr w:rsidR="00774DB3" w:rsidRPr="00DB1374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E22438"/>
    <w:rsid w:val="000244FE"/>
    <w:rsid w:val="00090E52"/>
    <w:rsid w:val="00094BF8"/>
    <w:rsid w:val="00120718"/>
    <w:rsid w:val="0012220F"/>
    <w:rsid w:val="00125D6D"/>
    <w:rsid w:val="00190123"/>
    <w:rsid w:val="00195885"/>
    <w:rsid w:val="001C563F"/>
    <w:rsid w:val="00232B23"/>
    <w:rsid w:val="002415A6"/>
    <w:rsid w:val="00261E9C"/>
    <w:rsid w:val="002739CA"/>
    <w:rsid w:val="002B294D"/>
    <w:rsid w:val="003245A4"/>
    <w:rsid w:val="00396D5B"/>
    <w:rsid w:val="003D7513"/>
    <w:rsid w:val="003F4A0B"/>
    <w:rsid w:val="004325A0"/>
    <w:rsid w:val="004500C3"/>
    <w:rsid w:val="004F382F"/>
    <w:rsid w:val="00591D7B"/>
    <w:rsid w:val="0067217A"/>
    <w:rsid w:val="006B76D5"/>
    <w:rsid w:val="006D7ED0"/>
    <w:rsid w:val="00774DB3"/>
    <w:rsid w:val="00780078"/>
    <w:rsid w:val="008054FA"/>
    <w:rsid w:val="008548C5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B1374"/>
    <w:rsid w:val="00E22438"/>
    <w:rsid w:val="00E461FB"/>
    <w:rsid w:val="00EB161A"/>
    <w:rsid w:val="00F20B0A"/>
    <w:rsid w:val="00F77915"/>
    <w:rsid w:val="00FB20B6"/>
    <w:rsid w:val="00FC3812"/>
    <w:rsid w:val="00FC4D12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Кудрявец</cp:lastModifiedBy>
  <cp:revision>4</cp:revision>
  <cp:lastPrinted>2023-11-16T07:53:00Z</cp:lastPrinted>
  <dcterms:created xsi:type="dcterms:W3CDTF">2023-11-16T07:53:00Z</dcterms:created>
  <dcterms:modified xsi:type="dcterms:W3CDTF">2024-07-04T13:04:00Z</dcterms:modified>
</cp:coreProperties>
</file>