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3CA" w:rsidRPr="003B1D2A" w:rsidRDefault="00E423CA" w:rsidP="00E423CA">
      <w:pPr>
        <w:tabs>
          <w:tab w:val="left" w:pos="284"/>
        </w:tabs>
        <w:jc w:val="center"/>
        <w:rPr>
          <w:sz w:val="20"/>
          <w:szCs w:val="20"/>
        </w:rPr>
      </w:pPr>
      <w:r w:rsidRPr="003B1D2A">
        <w:rPr>
          <w:sz w:val="20"/>
          <w:szCs w:val="20"/>
        </w:rPr>
        <w:t>МИНИСТЕРСТВО СЕЛЬСКОГО ХОЗЯЙСТВА</w:t>
      </w:r>
    </w:p>
    <w:p w:rsidR="00E423CA" w:rsidRPr="003B1D2A" w:rsidRDefault="00E423CA" w:rsidP="00E423CA">
      <w:pPr>
        <w:tabs>
          <w:tab w:val="left" w:pos="284"/>
        </w:tabs>
        <w:jc w:val="center"/>
        <w:rPr>
          <w:sz w:val="20"/>
          <w:szCs w:val="20"/>
        </w:rPr>
      </w:pPr>
      <w:r w:rsidRPr="003B1D2A">
        <w:rPr>
          <w:sz w:val="20"/>
          <w:szCs w:val="20"/>
        </w:rPr>
        <w:t>И ПРОДОВОЛЬСТВИЯ РЕСПУБЛИКИ БЕЛАРУСЬ</w:t>
      </w:r>
    </w:p>
    <w:p w:rsidR="00E423CA" w:rsidRPr="003B1D2A" w:rsidRDefault="00E423CA" w:rsidP="00E423CA">
      <w:pPr>
        <w:tabs>
          <w:tab w:val="left" w:pos="284"/>
        </w:tabs>
        <w:jc w:val="center"/>
        <w:rPr>
          <w:sz w:val="20"/>
          <w:szCs w:val="20"/>
        </w:rPr>
      </w:pPr>
    </w:p>
    <w:p w:rsidR="00E423CA" w:rsidRPr="003B1D2A" w:rsidRDefault="00E423CA" w:rsidP="00E423CA">
      <w:pPr>
        <w:tabs>
          <w:tab w:val="left" w:pos="284"/>
        </w:tabs>
        <w:jc w:val="center"/>
        <w:rPr>
          <w:sz w:val="20"/>
          <w:szCs w:val="20"/>
        </w:rPr>
      </w:pPr>
      <w:r w:rsidRPr="003B1D2A">
        <w:rPr>
          <w:sz w:val="20"/>
          <w:szCs w:val="20"/>
        </w:rPr>
        <w:t xml:space="preserve">ГЛАВНОЕ УПРАВЛЕНИЕ ОБРАЗОВАНИЯ, </w:t>
      </w:r>
      <w:r w:rsidR="00417A52">
        <w:rPr>
          <w:sz w:val="20"/>
          <w:szCs w:val="20"/>
        </w:rPr>
        <w:br/>
      </w:r>
      <w:r w:rsidRPr="003B1D2A">
        <w:rPr>
          <w:sz w:val="20"/>
          <w:szCs w:val="20"/>
        </w:rPr>
        <w:t>НАУКИ И КАДРОВ</w:t>
      </w:r>
      <w:r w:rsidR="006369BC">
        <w:rPr>
          <w:sz w:val="20"/>
          <w:szCs w:val="20"/>
        </w:rPr>
        <w:t>ОЙ ПОЛИТИКИ</w:t>
      </w:r>
    </w:p>
    <w:p w:rsidR="00E423CA" w:rsidRPr="003B1D2A" w:rsidRDefault="00E423CA" w:rsidP="00E423CA">
      <w:pPr>
        <w:tabs>
          <w:tab w:val="left" w:pos="284"/>
        </w:tabs>
        <w:jc w:val="center"/>
        <w:rPr>
          <w:sz w:val="20"/>
          <w:szCs w:val="20"/>
        </w:rPr>
      </w:pPr>
    </w:p>
    <w:p w:rsidR="00E423CA" w:rsidRPr="003B1D2A" w:rsidRDefault="00E423CA" w:rsidP="00E423CA">
      <w:pPr>
        <w:tabs>
          <w:tab w:val="left" w:pos="284"/>
        </w:tabs>
        <w:jc w:val="center"/>
        <w:rPr>
          <w:sz w:val="20"/>
          <w:szCs w:val="20"/>
        </w:rPr>
      </w:pPr>
      <w:r w:rsidRPr="003B1D2A">
        <w:rPr>
          <w:sz w:val="20"/>
          <w:szCs w:val="20"/>
        </w:rPr>
        <w:t>Учреждение образования</w:t>
      </w:r>
    </w:p>
    <w:p w:rsidR="00E423CA" w:rsidRPr="003B1D2A" w:rsidRDefault="00E423CA" w:rsidP="00E423CA">
      <w:pPr>
        <w:tabs>
          <w:tab w:val="left" w:pos="284"/>
        </w:tabs>
        <w:jc w:val="center"/>
        <w:rPr>
          <w:sz w:val="20"/>
          <w:szCs w:val="20"/>
        </w:rPr>
      </w:pPr>
      <w:r w:rsidRPr="003B1D2A">
        <w:rPr>
          <w:sz w:val="20"/>
          <w:szCs w:val="20"/>
        </w:rPr>
        <w:t>«БЕЛОРУССКАЯ ГОСУДАРСТВЕННАЯ</w:t>
      </w:r>
    </w:p>
    <w:p w:rsidR="00E423CA" w:rsidRPr="003B1D2A" w:rsidRDefault="00E423CA" w:rsidP="00E423CA">
      <w:pPr>
        <w:tabs>
          <w:tab w:val="left" w:pos="284"/>
        </w:tabs>
        <w:jc w:val="center"/>
        <w:rPr>
          <w:sz w:val="20"/>
          <w:szCs w:val="20"/>
        </w:rPr>
      </w:pPr>
      <w:r w:rsidRPr="003B1D2A">
        <w:rPr>
          <w:sz w:val="20"/>
          <w:szCs w:val="20"/>
        </w:rPr>
        <w:t>ОРДЕНОВ ОКТЯБРЬСКОЙ РЕВОЛЮЦИИ</w:t>
      </w:r>
    </w:p>
    <w:p w:rsidR="00E423CA" w:rsidRPr="003B1D2A" w:rsidRDefault="00E423CA" w:rsidP="00E423CA">
      <w:pPr>
        <w:tabs>
          <w:tab w:val="left" w:pos="284"/>
        </w:tabs>
        <w:jc w:val="center"/>
        <w:rPr>
          <w:sz w:val="20"/>
          <w:szCs w:val="20"/>
        </w:rPr>
      </w:pPr>
      <w:r w:rsidRPr="003B1D2A">
        <w:rPr>
          <w:sz w:val="20"/>
          <w:szCs w:val="20"/>
        </w:rPr>
        <w:t>И ТРУДОВОГО КРАСНОГО ЗНАМЕНИ</w:t>
      </w:r>
    </w:p>
    <w:p w:rsidR="00E423CA" w:rsidRPr="003B1D2A" w:rsidRDefault="00E423CA" w:rsidP="00E423CA">
      <w:pPr>
        <w:tabs>
          <w:tab w:val="left" w:pos="284"/>
        </w:tabs>
        <w:jc w:val="center"/>
        <w:rPr>
          <w:sz w:val="20"/>
          <w:szCs w:val="20"/>
        </w:rPr>
      </w:pPr>
      <w:r w:rsidRPr="003B1D2A">
        <w:rPr>
          <w:sz w:val="20"/>
          <w:szCs w:val="20"/>
        </w:rPr>
        <w:t>СЕЛЬСКОХОЗЯЙСТВЕННАЯ АКАДЕМИЯ»</w:t>
      </w:r>
    </w:p>
    <w:p w:rsidR="00E423CA" w:rsidRPr="003B1D2A" w:rsidRDefault="00E423CA" w:rsidP="00A6180D">
      <w:pPr>
        <w:pStyle w:val="2"/>
        <w:spacing w:line="400" w:lineRule="exact"/>
        <w:ind w:left="0" w:firstLine="0"/>
        <w:jc w:val="center"/>
        <w:rPr>
          <w:b w:val="0"/>
        </w:rPr>
      </w:pPr>
    </w:p>
    <w:p w:rsidR="00790D7A" w:rsidRPr="00417A52" w:rsidRDefault="008036EB" w:rsidP="00417A52">
      <w:pPr>
        <w:pStyle w:val="2"/>
        <w:ind w:left="0" w:firstLine="0"/>
        <w:jc w:val="center"/>
        <w:rPr>
          <w:b w:val="0"/>
        </w:rPr>
      </w:pPr>
      <w:r>
        <w:rPr>
          <w:b w:val="0"/>
        </w:rPr>
        <w:t>И</w:t>
      </w:r>
      <w:r w:rsidRPr="00417A52">
        <w:rPr>
          <w:b w:val="0"/>
        </w:rPr>
        <w:t xml:space="preserve">. В. </w:t>
      </w:r>
      <w:proofErr w:type="spellStart"/>
      <w:r w:rsidRPr="00417A52">
        <w:rPr>
          <w:b w:val="0"/>
        </w:rPr>
        <w:t>Шафранская</w:t>
      </w:r>
      <w:proofErr w:type="spellEnd"/>
      <w:r w:rsidR="00417A52" w:rsidRPr="00417A52">
        <w:rPr>
          <w:b w:val="0"/>
        </w:rPr>
        <w:t xml:space="preserve">, </w:t>
      </w:r>
      <w:r w:rsidR="00105B1A" w:rsidRPr="00417A52">
        <w:rPr>
          <w:b w:val="0"/>
        </w:rPr>
        <w:t>О. А. Хомич</w:t>
      </w:r>
    </w:p>
    <w:p w:rsidR="00E423CA" w:rsidRPr="003B1D2A" w:rsidRDefault="00E423CA" w:rsidP="00E423CA">
      <w:pPr>
        <w:pStyle w:val="a4"/>
        <w:ind w:left="0" w:firstLine="0"/>
        <w:jc w:val="center"/>
        <w:rPr>
          <w:sz w:val="22"/>
        </w:rPr>
      </w:pPr>
    </w:p>
    <w:p w:rsidR="00E423CA" w:rsidRPr="003B1D2A" w:rsidRDefault="00E423CA" w:rsidP="00E423CA">
      <w:pPr>
        <w:pStyle w:val="a4"/>
        <w:ind w:left="0" w:firstLine="0"/>
        <w:jc w:val="center"/>
        <w:rPr>
          <w:b/>
          <w:sz w:val="22"/>
        </w:rPr>
      </w:pPr>
    </w:p>
    <w:p w:rsidR="00E423CA" w:rsidRPr="003B1D2A" w:rsidRDefault="00E423CA" w:rsidP="00E423CA">
      <w:pPr>
        <w:pStyle w:val="a4"/>
        <w:ind w:left="0" w:firstLine="0"/>
        <w:jc w:val="center"/>
        <w:rPr>
          <w:b/>
          <w:sz w:val="22"/>
        </w:rPr>
      </w:pPr>
    </w:p>
    <w:p w:rsidR="00E423CA" w:rsidRPr="003B1D2A" w:rsidRDefault="00E423CA" w:rsidP="00E423CA">
      <w:pPr>
        <w:pStyle w:val="a4"/>
        <w:ind w:left="0" w:firstLine="0"/>
        <w:jc w:val="center"/>
        <w:rPr>
          <w:b/>
          <w:sz w:val="22"/>
        </w:rPr>
      </w:pPr>
    </w:p>
    <w:p w:rsidR="00E423CA" w:rsidRPr="00105B1A" w:rsidRDefault="00105B1A" w:rsidP="00A6180D">
      <w:pPr>
        <w:pStyle w:val="2"/>
        <w:ind w:left="0" w:firstLine="0"/>
        <w:jc w:val="center"/>
        <w:rPr>
          <w:rFonts w:ascii="Times New Roman Полужирный" w:hAnsi="Times New Roman Полужирный"/>
          <w:caps/>
          <w:sz w:val="40"/>
          <w:szCs w:val="40"/>
        </w:rPr>
      </w:pPr>
      <w:r w:rsidRPr="00105B1A">
        <w:rPr>
          <w:rFonts w:ascii="Times New Roman Полужирный" w:hAnsi="Times New Roman Полужирный"/>
          <w:caps/>
          <w:sz w:val="40"/>
          <w:szCs w:val="40"/>
        </w:rPr>
        <w:t>методы оптимизации</w:t>
      </w:r>
      <w:r w:rsidR="00417A52">
        <w:rPr>
          <w:rFonts w:asciiTheme="minorHAnsi" w:hAnsiTheme="minorHAnsi"/>
          <w:caps/>
          <w:sz w:val="40"/>
          <w:szCs w:val="40"/>
        </w:rPr>
        <w:br/>
      </w:r>
      <w:r w:rsidRPr="00105B1A">
        <w:rPr>
          <w:rFonts w:ascii="Times New Roman Полужирный" w:hAnsi="Times New Roman Полужирный"/>
          <w:caps/>
          <w:sz w:val="40"/>
          <w:szCs w:val="40"/>
        </w:rPr>
        <w:t>в управлении АПК</w:t>
      </w:r>
    </w:p>
    <w:p w:rsidR="00105B1A" w:rsidRPr="003B1D2A" w:rsidRDefault="00105B1A" w:rsidP="00E423CA">
      <w:pPr>
        <w:pStyle w:val="2"/>
        <w:ind w:left="0" w:firstLine="0"/>
        <w:jc w:val="center"/>
        <w:rPr>
          <w:i/>
        </w:rPr>
      </w:pPr>
    </w:p>
    <w:p w:rsidR="00E423CA" w:rsidRDefault="00E423CA" w:rsidP="00A6180D">
      <w:pPr>
        <w:pStyle w:val="2"/>
        <w:spacing w:after="200"/>
        <w:ind w:left="0" w:firstLine="0"/>
        <w:jc w:val="center"/>
        <w:rPr>
          <w:b w:val="0"/>
          <w:i/>
          <w:sz w:val="24"/>
        </w:rPr>
      </w:pPr>
      <w:r w:rsidRPr="00417A52">
        <w:rPr>
          <w:b w:val="0"/>
          <w:i/>
          <w:sz w:val="24"/>
        </w:rPr>
        <w:t>Курс</w:t>
      </w:r>
      <w:r w:rsidRPr="00417A52">
        <w:rPr>
          <w:b w:val="0"/>
          <w:i/>
          <w:spacing w:val="-3"/>
          <w:sz w:val="24"/>
        </w:rPr>
        <w:t xml:space="preserve"> </w:t>
      </w:r>
      <w:r w:rsidRPr="00417A52">
        <w:rPr>
          <w:b w:val="0"/>
          <w:i/>
          <w:sz w:val="24"/>
        </w:rPr>
        <w:t>лекций</w:t>
      </w:r>
    </w:p>
    <w:p w:rsidR="00417A52" w:rsidRPr="00417A52" w:rsidRDefault="00417A52" w:rsidP="00E423CA">
      <w:pPr>
        <w:pStyle w:val="2"/>
        <w:ind w:left="0" w:firstLine="0"/>
        <w:jc w:val="center"/>
        <w:rPr>
          <w:b w:val="0"/>
          <w:i/>
          <w:spacing w:val="-2"/>
        </w:rPr>
      </w:pPr>
      <w:proofErr w:type="spellStart"/>
      <w:r>
        <w:rPr>
          <w:b w:val="0"/>
          <w:i/>
        </w:rPr>
        <w:t>Рекоменндовано</w:t>
      </w:r>
      <w:proofErr w:type="spellEnd"/>
      <w:r>
        <w:rPr>
          <w:b w:val="0"/>
          <w:i/>
        </w:rPr>
        <w:t xml:space="preserve"> </w:t>
      </w:r>
      <w:proofErr w:type="gramStart"/>
      <w:r>
        <w:rPr>
          <w:b w:val="0"/>
          <w:i/>
        </w:rPr>
        <w:t>учебно-методическим</w:t>
      </w:r>
      <w:proofErr w:type="gramEnd"/>
      <w:r>
        <w:rPr>
          <w:b w:val="0"/>
          <w:i/>
        </w:rPr>
        <w:t xml:space="preserve"> </w:t>
      </w:r>
      <w:proofErr w:type="spellStart"/>
      <w:r>
        <w:rPr>
          <w:b w:val="0"/>
          <w:i/>
        </w:rPr>
        <w:t>обьединением</w:t>
      </w:r>
      <w:proofErr w:type="spellEnd"/>
      <w:r>
        <w:rPr>
          <w:b w:val="0"/>
          <w:i/>
        </w:rPr>
        <w:t xml:space="preserve"> по образованию </w:t>
      </w:r>
      <w:r>
        <w:rPr>
          <w:b w:val="0"/>
          <w:i/>
        </w:rPr>
        <w:br/>
        <w:t xml:space="preserve">в области сельского хозяйства в качестве учебно-методического </w:t>
      </w:r>
      <w:r>
        <w:rPr>
          <w:b w:val="0"/>
          <w:i/>
        </w:rPr>
        <w:br/>
        <w:t xml:space="preserve">пособия для студентов учреждений, обеспечивающих получение </w:t>
      </w:r>
      <w:r>
        <w:rPr>
          <w:b w:val="0"/>
          <w:i/>
        </w:rPr>
        <w:br/>
        <w:t xml:space="preserve">высшего образования </w:t>
      </w:r>
      <w:r>
        <w:rPr>
          <w:b w:val="0"/>
          <w:i/>
          <w:lang w:val="en-US"/>
        </w:rPr>
        <w:t>I</w:t>
      </w:r>
      <w:r>
        <w:rPr>
          <w:b w:val="0"/>
          <w:i/>
        </w:rPr>
        <w:t xml:space="preserve"> ступени</w:t>
      </w:r>
    </w:p>
    <w:p w:rsidR="00105B1A" w:rsidRPr="00417A52" w:rsidRDefault="00105B1A" w:rsidP="00105B1A">
      <w:pPr>
        <w:pStyle w:val="2"/>
        <w:ind w:firstLine="0"/>
        <w:jc w:val="center"/>
        <w:rPr>
          <w:b w:val="0"/>
          <w:i/>
        </w:rPr>
      </w:pPr>
      <w:r w:rsidRPr="00417A52">
        <w:rPr>
          <w:b w:val="0"/>
          <w:i/>
        </w:rPr>
        <w:t xml:space="preserve">по специальности 1-74 01 01 Экономика и организация </w:t>
      </w:r>
    </w:p>
    <w:p w:rsidR="00105B1A" w:rsidRPr="00417A52" w:rsidRDefault="00105B1A" w:rsidP="00105B1A">
      <w:pPr>
        <w:pStyle w:val="2"/>
        <w:ind w:firstLine="0"/>
        <w:jc w:val="center"/>
        <w:rPr>
          <w:b w:val="0"/>
          <w:i/>
        </w:rPr>
      </w:pPr>
      <w:r w:rsidRPr="00417A52">
        <w:rPr>
          <w:b w:val="0"/>
          <w:i/>
        </w:rPr>
        <w:t>производства в отраслях агропромышленного комплекса</w:t>
      </w:r>
    </w:p>
    <w:p w:rsidR="00E423CA" w:rsidRDefault="00E423CA" w:rsidP="00E423CA">
      <w:pPr>
        <w:pStyle w:val="2"/>
        <w:ind w:left="0" w:firstLine="0"/>
        <w:jc w:val="center"/>
        <w:rPr>
          <w:b w:val="0"/>
          <w:i/>
        </w:rPr>
      </w:pPr>
    </w:p>
    <w:p w:rsidR="008036EB" w:rsidRDefault="008036EB" w:rsidP="00E423CA">
      <w:pPr>
        <w:pStyle w:val="2"/>
        <w:ind w:left="0" w:firstLine="0"/>
        <w:jc w:val="center"/>
        <w:rPr>
          <w:b w:val="0"/>
          <w:i/>
        </w:rPr>
      </w:pPr>
    </w:p>
    <w:p w:rsidR="00E423CA" w:rsidRPr="003B1D2A" w:rsidRDefault="00E423CA" w:rsidP="00E423CA">
      <w:pPr>
        <w:pStyle w:val="a4"/>
        <w:ind w:left="0" w:firstLine="0"/>
        <w:jc w:val="center"/>
      </w:pPr>
    </w:p>
    <w:p w:rsidR="00E423CA" w:rsidRPr="003B1D2A" w:rsidRDefault="00E423CA" w:rsidP="00E423CA">
      <w:pPr>
        <w:pStyle w:val="a4"/>
        <w:ind w:left="0" w:firstLine="0"/>
        <w:jc w:val="center"/>
      </w:pPr>
    </w:p>
    <w:p w:rsidR="00417A52" w:rsidRPr="003B1D2A" w:rsidRDefault="00417A52" w:rsidP="00E423CA">
      <w:pPr>
        <w:pStyle w:val="a4"/>
        <w:ind w:left="0" w:firstLine="0"/>
        <w:jc w:val="center"/>
      </w:pPr>
    </w:p>
    <w:p w:rsidR="00E423CA" w:rsidRPr="003B1D2A" w:rsidRDefault="00E423CA" w:rsidP="00E423CA">
      <w:pPr>
        <w:jc w:val="center"/>
        <w:rPr>
          <w:sz w:val="20"/>
          <w:szCs w:val="20"/>
        </w:rPr>
      </w:pPr>
      <w:r w:rsidRPr="003B1D2A">
        <w:rPr>
          <w:sz w:val="20"/>
          <w:szCs w:val="20"/>
        </w:rPr>
        <w:t>Горки</w:t>
      </w:r>
    </w:p>
    <w:p w:rsidR="00E423CA" w:rsidRPr="003B1D2A" w:rsidRDefault="00E423CA" w:rsidP="00E423CA">
      <w:pPr>
        <w:jc w:val="center"/>
        <w:rPr>
          <w:sz w:val="20"/>
          <w:szCs w:val="20"/>
        </w:rPr>
      </w:pPr>
      <w:r w:rsidRPr="003B1D2A">
        <w:rPr>
          <w:sz w:val="20"/>
          <w:szCs w:val="20"/>
        </w:rPr>
        <w:t>БГСХА</w:t>
      </w:r>
    </w:p>
    <w:p w:rsidR="004C7552" w:rsidRDefault="00E60168" w:rsidP="004C7552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880192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271780</wp:posOffset>
                </wp:positionV>
                <wp:extent cx="438785" cy="263525"/>
                <wp:effectExtent l="0" t="0" r="0" b="3175"/>
                <wp:wrapNone/>
                <wp:docPr id="160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785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136.85pt;margin-top:21.4pt;width:34.55pt;height:20.75pt;z-index:4878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oUnxAIAAK8FAAAOAAAAZHJzL2Uyb0RvYy54bWysVM1uEzEQviPxDpbvdJM0acuqmypqVYQU&#10;tRUt6tnxepMVXo+xnWzCCYkrEo/AQ3BB/PQZNm/E2PvTUCoOiD1YO57/z9/M8cm6kGQljM1BJbS/&#10;16NEKA5pruYJfX1z/uyIEuuYSpkEJRK6EZaejJ8+OS51LAawAJkKQzCIsnGpE7pwTsdRZPlCFMzu&#10;gRYKlRmYgjkUzTxKDSsxeiGjQa93EJVgUm2AC2vx9qxW0nGIn2WCu8sss8IRmVCszYXThHPmz2h8&#10;zOK5YXqR86YM9g9VFCxXmLQLdcYcI0uT/xGqyLkBC5nb41BEkGU5F6EH7Kbfe9DN9YJpEXpBcKzu&#10;YLL/Lyy/WF0Zkqf4dgeIj2IFPlL1eft++6n6Ud1tP1Rfqrvq+/Zj9bP6Wn0jI49YqW2Mjtf6yvie&#10;rZ4Cf2NREf2m8YJtbNaZKbwtdkzWAf5NB79YO8Lxcrh/dHg0ooSjanCwPxqEZBGLW2dtrHshoCD+&#10;J6EGXzeAzlZT63x6FrcmoS6QeXqeSxkEzyhxKg1ZMeTCbN73naCH3bWSytsq8F612t+EtupOQk9u&#10;I4W3k+qVyBA8rH0QCgm0vU/COBfK9WvVgqWizj3q4ddmb8sKtYSAPnKG+bvYTYDWsg7Sxq6rbOy9&#10;qwis75x7fyusdu48QmZQrnMucgXmsQASu2oy1/YtSDU0HqUZpBukloF65qzm5zk+25RZd8UMDhnS&#10;DReHu8Qjk1AmFJo/ShZg3j127+2R+6ilpMShTah9u2RGUCJfKpyK5/3h0E95EIajwwEKZlcz29Wo&#10;ZXEKyIU+rijNw6+3d7L9zQwUt7hfJj4rqpjimDuh3JlWOHX1MsENxcVkEsxwsjVzU3WtuQ/uUfW0&#10;vFnfMqMb7jok/QW0A87iBxSubb2ngsnSQZYHft/j2uCNWyEQp9lgfu3sysHqfs+OfwEAAP//AwBQ&#10;SwMEFAAGAAgAAAAhANjznTffAAAACQEAAA8AAABkcnMvZG93bnJldi54bWxMj01Lw0AQhu+C/2EZ&#10;wZvdmBTTxmyKFCqIELHaQ2/T7JpEs7Mhu2nTf+/oRW/zMg/vR76abCeOZvCtIwW3swiEocrplmoF&#10;72+bmwUIH5A0do6MgrPxsCouL3LMtDvRqzluQy3YhHyGCpoQ+kxKXzXGop+53hD/PtxgMbAcaqkH&#10;PLG57WQcRXfSYkuc0GBv1o2pvraj5dzntCzlDs/jI+6fovXL8rPcLJW6vpoe7kEEM4U/GH7qc3Uo&#10;uNPBjaS96BTEaZIyqmAe8wQGkt/joGAxT0AWufy/oPgGAAD//wMAUEsBAi0AFAAGAAgAAAAhALaD&#10;OJL+AAAA4QEAABMAAAAAAAAAAAAAAAAAAAAAAFtDb250ZW50X1R5cGVzXS54bWxQSwECLQAUAAYA&#10;CAAAACEAOP0h/9YAAACUAQAACwAAAAAAAAAAAAAAAAAvAQAAX3JlbHMvLnJlbHNQSwECLQAUAAYA&#10;CAAAACEAHSqFJ8QCAACvBQAADgAAAAAAAAAAAAAAAAAuAgAAZHJzL2Uyb0RvYy54bWxQSwECLQAU&#10;AAYACAAAACEA2POdN98AAAAJAQAADwAAAAAAAAAAAAAAAAAeBQAAZHJzL2Rvd25yZXYueG1sUEsF&#10;BgAAAAAEAAQA8wAAACoGAAAAAA==&#10;" fillcolor="white [3212]" stroked="f" strokeweight="2pt">
                <v:path arrowok="t"/>
              </v:rect>
            </w:pict>
          </mc:Fallback>
        </mc:AlternateContent>
      </w:r>
      <w:r w:rsidR="00E423CA" w:rsidRPr="003B1D2A">
        <w:rPr>
          <w:sz w:val="20"/>
          <w:szCs w:val="20"/>
        </w:rPr>
        <w:t>202</w:t>
      </w:r>
      <w:r w:rsidR="008127A8">
        <w:rPr>
          <w:sz w:val="20"/>
          <w:szCs w:val="20"/>
        </w:rPr>
        <w:t>2</w:t>
      </w:r>
      <w:r w:rsidR="004C7552">
        <w:rPr>
          <w:sz w:val="20"/>
          <w:szCs w:val="20"/>
        </w:rPr>
        <w:br w:type="page"/>
      </w:r>
    </w:p>
    <w:p w:rsidR="00A54128" w:rsidRPr="00EC3FF4" w:rsidRDefault="00EC3FF4" w:rsidP="00A54128">
      <w:pPr>
        <w:widowControl/>
        <w:shd w:val="clear" w:color="auto" w:fill="FFFFFF"/>
        <w:autoSpaceDE/>
        <w:autoSpaceDN/>
        <w:rPr>
          <w:color w:val="333333"/>
          <w:sz w:val="20"/>
          <w:szCs w:val="20"/>
          <w:lang w:eastAsia="ru-RU"/>
        </w:rPr>
      </w:pPr>
      <w:r w:rsidRPr="00EC3FF4">
        <w:rPr>
          <w:color w:val="333333"/>
          <w:sz w:val="20"/>
          <w:szCs w:val="20"/>
          <w:lang w:eastAsia="ru-RU"/>
        </w:rPr>
        <w:lastRenderedPageBreak/>
        <w:t>УДК 338.436.33(075.8)</w:t>
      </w:r>
    </w:p>
    <w:p w:rsidR="00A54128" w:rsidRPr="00EC3FF4" w:rsidRDefault="00EC3FF4" w:rsidP="00A54128">
      <w:pPr>
        <w:widowControl/>
        <w:shd w:val="clear" w:color="auto" w:fill="FFFFFF"/>
        <w:autoSpaceDE/>
        <w:autoSpaceDN/>
        <w:rPr>
          <w:color w:val="333333"/>
          <w:sz w:val="20"/>
          <w:szCs w:val="20"/>
          <w:lang w:eastAsia="ru-RU"/>
        </w:rPr>
      </w:pPr>
      <w:r w:rsidRPr="00EC3FF4">
        <w:rPr>
          <w:color w:val="333333"/>
          <w:sz w:val="20"/>
          <w:szCs w:val="20"/>
          <w:lang w:eastAsia="ru-RU"/>
        </w:rPr>
        <w:t>ББК 65.32я73</w:t>
      </w:r>
    </w:p>
    <w:p w:rsidR="00BF2B27" w:rsidRPr="0053078C" w:rsidRDefault="00BF2B27" w:rsidP="00A54128">
      <w:pPr>
        <w:widowControl/>
        <w:shd w:val="clear" w:color="auto" w:fill="FFFFFF"/>
        <w:autoSpaceDE/>
        <w:autoSpaceDN/>
        <w:rPr>
          <w:color w:val="333333"/>
          <w:sz w:val="20"/>
          <w:szCs w:val="20"/>
          <w:lang w:eastAsia="ru-RU"/>
        </w:rPr>
      </w:pPr>
      <w:r w:rsidRPr="00EC3FF4">
        <w:rPr>
          <w:color w:val="333333"/>
          <w:sz w:val="20"/>
          <w:szCs w:val="20"/>
          <w:lang w:eastAsia="ru-RU"/>
        </w:rPr>
        <w:t>Ш</w:t>
      </w:r>
      <w:r w:rsidR="00EC3FF4" w:rsidRPr="00EC3FF4">
        <w:rPr>
          <w:color w:val="333333"/>
          <w:sz w:val="20"/>
          <w:szCs w:val="20"/>
          <w:lang w:eastAsia="ru-RU"/>
        </w:rPr>
        <w:t>30</w:t>
      </w:r>
    </w:p>
    <w:p w:rsidR="00E423CA" w:rsidRPr="0053078C" w:rsidRDefault="00E423CA" w:rsidP="00BF2B27">
      <w:pPr>
        <w:tabs>
          <w:tab w:val="left" w:pos="3616"/>
          <w:tab w:val="left" w:pos="5138"/>
          <w:tab w:val="left" w:pos="5606"/>
        </w:tabs>
        <w:spacing w:line="400" w:lineRule="exact"/>
        <w:jc w:val="center"/>
        <w:rPr>
          <w:sz w:val="20"/>
        </w:rPr>
      </w:pPr>
    </w:p>
    <w:p w:rsidR="00F73668" w:rsidRPr="0053078C" w:rsidRDefault="000458BA" w:rsidP="00E423CA">
      <w:pPr>
        <w:tabs>
          <w:tab w:val="left" w:pos="3616"/>
          <w:tab w:val="left" w:pos="5138"/>
          <w:tab w:val="left" w:pos="5606"/>
        </w:tabs>
        <w:jc w:val="center"/>
        <w:rPr>
          <w:i/>
          <w:spacing w:val="-4"/>
          <w:sz w:val="20"/>
          <w:szCs w:val="20"/>
        </w:rPr>
      </w:pPr>
      <w:r w:rsidRPr="0053078C">
        <w:rPr>
          <w:i/>
          <w:sz w:val="20"/>
          <w:szCs w:val="20"/>
        </w:rPr>
        <w:t>Рекомендовано</w:t>
      </w:r>
      <w:r w:rsidRPr="0053078C">
        <w:rPr>
          <w:i/>
          <w:spacing w:val="-6"/>
          <w:sz w:val="20"/>
          <w:szCs w:val="20"/>
        </w:rPr>
        <w:t xml:space="preserve"> </w:t>
      </w:r>
      <w:r w:rsidRPr="0053078C">
        <w:rPr>
          <w:i/>
          <w:sz w:val="20"/>
          <w:szCs w:val="20"/>
        </w:rPr>
        <w:t>методической</w:t>
      </w:r>
      <w:r w:rsidRPr="0053078C">
        <w:rPr>
          <w:i/>
          <w:spacing w:val="-5"/>
          <w:sz w:val="20"/>
          <w:szCs w:val="20"/>
        </w:rPr>
        <w:t xml:space="preserve"> </w:t>
      </w:r>
      <w:r w:rsidRPr="0053078C">
        <w:rPr>
          <w:i/>
          <w:sz w:val="20"/>
          <w:szCs w:val="20"/>
        </w:rPr>
        <w:t>комиссией</w:t>
      </w:r>
      <w:r w:rsidRPr="0053078C">
        <w:rPr>
          <w:i/>
          <w:spacing w:val="-4"/>
          <w:sz w:val="20"/>
          <w:szCs w:val="20"/>
        </w:rPr>
        <w:t xml:space="preserve"> </w:t>
      </w:r>
    </w:p>
    <w:p w:rsidR="00E423CA" w:rsidRPr="0053078C" w:rsidRDefault="000458BA" w:rsidP="00E423CA">
      <w:pPr>
        <w:tabs>
          <w:tab w:val="left" w:pos="3616"/>
          <w:tab w:val="left" w:pos="5138"/>
          <w:tab w:val="left" w:pos="5606"/>
        </w:tabs>
        <w:jc w:val="center"/>
        <w:rPr>
          <w:i/>
          <w:spacing w:val="-2"/>
          <w:sz w:val="20"/>
          <w:szCs w:val="20"/>
        </w:rPr>
      </w:pPr>
      <w:r w:rsidRPr="0053078C">
        <w:rPr>
          <w:i/>
          <w:sz w:val="20"/>
          <w:szCs w:val="20"/>
        </w:rPr>
        <w:t>экономического</w:t>
      </w:r>
      <w:r w:rsidRPr="0053078C">
        <w:rPr>
          <w:i/>
          <w:spacing w:val="-6"/>
          <w:sz w:val="20"/>
          <w:szCs w:val="20"/>
        </w:rPr>
        <w:t xml:space="preserve"> </w:t>
      </w:r>
      <w:r w:rsidR="00E423CA" w:rsidRPr="0053078C">
        <w:rPr>
          <w:i/>
          <w:sz w:val="20"/>
          <w:szCs w:val="20"/>
        </w:rPr>
        <w:t xml:space="preserve">факультета </w:t>
      </w:r>
      <w:r w:rsidR="00BF2B27" w:rsidRPr="00BF2B27">
        <w:rPr>
          <w:i/>
          <w:sz w:val="20"/>
          <w:szCs w:val="20"/>
        </w:rPr>
        <w:t>22.02.2022</w:t>
      </w:r>
      <w:r w:rsidR="00E423CA" w:rsidRPr="0053078C">
        <w:rPr>
          <w:i/>
          <w:sz w:val="20"/>
          <w:szCs w:val="20"/>
        </w:rPr>
        <w:t xml:space="preserve"> (про</w:t>
      </w:r>
      <w:r w:rsidRPr="0053078C">
        <w:rPr>
          <w:i/>
          <w:sz w:val="20"/>
          <w:szCs w:val="20"/>
        </w:rPr>
        <w:t>токол</w:t>
      </w:r>
      <w:r w:rsidRPr="0053078C">
        <w:rPr>
          <w:i/>
          <w:spacing w:val="-3"/>
          <w:sz w:val="20"/>
          <w:szCs w:val="20"/>
        </w:rPr>
        <w:t xml:space="preserve"> </w:t>
      </w:r>
      <w:r w:rsidR="00360C16">
        <w:rPr>
          <w:i/>
          <w:sz w:val="20"/>
          <w:szCs w:val="20"/>
        </w:rPr>
        <w:t xml:space="preserve">№ </w:t>
      </w:r>
      <w:r w:rsidR="00BF2B27">
        <w:rPr>
          <w:i/>
          <w:sz w:val="20"/>
          <w:szCs w:val="20"/>
        </w:rPr>
        <w:t>6</w:t>
      </w:r>
      <w:r w:rsidRPr="0053078C">
        <w:rPr>
          <w:i/>
          <w:sz w:val="20"/>
          <w:szCs w:val="20"/>
        </w:rPr>
        <w:t>)</w:t>
      </w:r>
      <w:r w:rsidRPr="0053078C">
        <w:rPr>
          <w:i/>
          <w:spacing w:val="-2"/>
          <w:sz w:val="20"/>
          <w:szCs w:val="20"/>
        </w:rPr>
        <w:t xml:space="preserve"> </w:t>
      </w:r>
    </w:p>
    <w:p w:rsidR="00F73668" w:rsidRPr="0053078C" w:rsidRDefault="000458BA" w:rsidP="00E423CA">
      <w:pPr>
        <w:tabs>
          <w:tab w:val="left" w:pos="3616"/>
          <w:tab w:val="left" w:pos="5138"/>
          <w:tab w:val="left" w:pos="5606"/>
        </w:tabs>
        <w:jc w:val="center"/>
        <w:rPr>
          <w:i/>
          <w:sz w:val="20"/>
          <w:szCs w:val="20"/>
        </w:rPr>
      </w:pPr>
      <w:r w:rsidRPr="0053078C">
        <w:rPr>
          <w:i/>
          <w:sz w:val="20"/>
          <w:szCs w:val="20"/>
        </w:rPr>
        <w:t>и</w:t>
      </w:r>
      <w:r w:rsidRPr="0053078C">
        <w:rPr>
          <w:i/>
          <w:spacing w:val="-3"/>
          <w:sz w:val="20"/>
          <w:szCs w:val="20"/>
        </w:rPr>
        <w:t xml:space="preserve"> </w:t>
      </w:r>
      <w:r w:rsidR="00E423CA" w:rsidRPr="0053078C">
        <w:rPr>
          <w:i/>
          <w:sz w:val="20"/>
          <w:szCs w:val="20"/>
        </w:rPr>
        <w:t>Н</w:t>
      </w:r>
      <w:r w:rsidRPr="0053078C">
        <w:rPr>
          <w:i/>
          <w:sz w:val="20"/>
          <w:szCs w:val="20"/>
        </w:rPr>
        <w:t>аучно-методическим</w:t>
      </w:r>
      <w:r w:rsidRPr="0053078C">
        <w:rPr>
          <w:i/>
          <w:spacing w:val="-2"/>
          <w:sz w:val="20"/>
          <w:szCs w:val="20"/>
        </w:rPr>
        <w:t xml:space="preserve"> </w:t>
      </w:r>
      <w:r w:rsidR="00E423CA" w:rsidRPr="0053078C">
        <w:rPr>
          <w:i/>
          <w:sz w:val="20"/>
          <w:szCs w:val="20"/>
        </w:rPr>
        <w:t xml:space="preserve">советом </w:t>
      </w:r>
      <w:r w:rsidR="00F73668" w:rsidRPr="0053078C">
        <w:rPr>
          <w:i/>
          <w:sz w:val="20"/>
          <w:szCs w:val="20"/>
        </w:rPr>
        <w:t xml:space="preserve">БГСХА </w:t>
      </w:r>
    </w:p>
    <w:p w:rsidR="00282128" w:rsidRPr="0053078C" w:rsidRDefault="00BF2B27" w:rsidP="00F73668">
      <w:pPr>
        <w:tabs>
          <w:tab w:val="left" w:pos="3616"/>
          <w:tab w:val="left" w:pos="5138"/>
          <w:tab w:val="left" w:pos="5606"/>
        </w:tabs>
        <w:jc w:val="center"/>
        <w:rPr>
          <w:i/>
          <w:spacing w:val="-1"/>
          <w:sz w:val="20"/>
          <w:szCs w:val="20"/>
        </w:rPr>
      </w:pPr>
      <w:r>
        <w:rPr>
          <w:i/>
          <w:sz w:val="20"/>
          <w:szCs w:val="20"/>
        </w:rPr>
        <w:t>28.04.2022</w:t>
      </w:r>
      <w:r w:rsidR="000458BA" w:rsidRPr="0053078C">
        <w:rPr>
          <w:i/>
          <w:spacing w:val="-1"/>
          <w:sz w:val="20"/>
          <w:szCs w:val="20"/>
        </w:rPr>
        <w:t xml:space="preserve"> </w:t>
      </w:r>
      <w:r w:rsidR="000458BA" w:rsidRPr="0053078C">
        <w:rPr>
          <w:i/>
          <w:sz w:val="20"/>
          <w:szCs w:val="20"/>
        </w:rPr>
        <w:t>(протокол</w:t>
      </w:r>
      <w:r w:rsidR="000458BA" w:rsidRPr="0053078C">
        <w:rPr>
          <w:i/>
          <w:spacing w:val="-3"/>
          <w:sz w:val="20"/>
          <w:szCs w:val="20"/>
        </w:rPr>
        <w:t xml:space="preserve"> </w:t>
      </w:r>
      <w:r w:rsidR="00360C16">
        <w:rPr>
          <w:i/>
          <w:sz w:val="20"/>
          <w:szCs w:val="20"/>
        </w:rPr>
        <w:t xml:space="preserve">№ </w:t>
      </w:r>
      <w:r>
        <w:rPr>
          <w:i/>
          <w:sz w:val="20"/>
          <w:szCs w:val="20"/>
        </w:rPr>
        <w:t>8</w:t>
      </w:r>
      <w:r w:rsidR="00F73668" w:rsidRPr="0053078C">
        <w:rPr>
          <w:i/>
          <w:sz w:val="20"/>
          <w:szCs w:val="20"/>
        </w:rPr>
        <w:t>)</w:t>
      </w:r>
    </w:p>
    <w:p w:rsidR="00E423CA" w:rsidRPr="0053078C" w:rsidRDefault="00E423CA" w:rsidP="00E423CA">
      <w:pPr>
        <w:jc w:val="center"/>
        <w:rPr>
          <w:sz w:val="20"/>
          <w:szCs w:val="20"/>
        </w:rPr>
      </w:pPr>
    </w:p>
    <w:p w:rsidR="00E423CA" w:rsidRDefault="00E423CA" w:rsidP="00E423CA">
      <w:pPr>
        <w:jc w:val="center"/>
        <w:rPr>
          <w:sz w:val="20"/>
          <w:szCs w:val="20"/>
        </w:rPr>
      </w:pPr>
      <w:r w:rsidRPr="0053078C">
        <w:rPr>
          <w:sz w:val="20"/>
          <w:szCs w:val="20"/>
        </w:rPr>
        <w:t>Автор</w:t>
      </w:r>
      <w:r w:rsidR="008036EB">
        <w:rPr>
          <w:sz w:val="20"/>
          <w:szCs w:val="20"/>
        </w:rPr>
        <w:t>ы</w:t>
      </w:r>
      <w:r w:rsidR="000458BA" w:rsidRPr="0053078C">
        <w:rPr>
          <w:sz w:val="20"/>
          <w:szCs w:val="20"/>
        </w:rPr>
        <w:t>:</w:t>
      </w:r>
    </w:p>
    <w:p w:rsidR="008036EB" w:rsidRPr="00BF2B27" w:rsidRDefault="008036EB" w:rsidP="00E423CA">
      <w:pPr>
        <w:jc w:val="center"/>
        <w:rPr>
          <w:i/>
          <w:spacing w:val="-3"/>
          <w:sz w:val="20"/>
          <w:szCs w:val="20"/>
        </w:rPr>
      </w:pPr>
      <w:r>
        <w:rPr>
          <w:sz w:val="20"/>
          <w:szCs w:val="20"/>
        </w:rPr>
        <w:t>кандидат эконом</w:t>
      </w:r>
      <w:r w:rsidR="00FE69DF">
        <w:rPr>
          <w:sz w:val="20"/>
          <w:szCs w:val="20"/>
        </w:rPr>
        <w:t>и</w:t>
      </w:r>
      <w:r>
        <w:rPr>
          <w:sz w:val="20"/>
          <w:szCs w:val="20"/>
        </w:rPr>
        <w:t xml:space="preserve">ческих наук, </w:t>
      </w:r>
      <w:r w:rsidRPr="00BF2B27">
        <w:rPr>
          <w:i/>
          <w:sz w:val="20"/>
          <w:szCs w:val="20"/>
        </w:rPr>
        <w:t>доцент И.</w:t>
      </w:r>
      <w:r w:rsidR="00FE69DF" w:rsidRPr="00BF2B27">
        <w:rPr>
          <w:i/>
          <w:sz w:val="20"/>
          <w:szCs w:val="20"/>
        </w:rPr>
        <w:t xml:space="preserve"> </w:t>
      </w:r>
      <w:r w:rsidRPr="00BF2B27">
        <w:rPr>
          <w:i/>
          <w:sz w:val="20"/>
          <w:szCs w:val="20"/>
        </w:rPr>
        <w:t xml:space="preserve">В. </w:t>
      </w:r>
      <w:proofErr w:type="spellStart"/>
      <w:r w:rsidRPr="00BF2B27">
        <w:rPr>
          <w:i/>
          <w:sz w:val="20"/>
          <w:szCs w:val="20"/>
        </w:rPr>
        <w:t>Шафранская</w:t>
      </w:r>
      <w:proofErr w:type="spellEnd"/>
      <w:r w:rsidR="00BF2B27" w:rsidRPr="00BF2B27">
        <w:rPr>
          <w:sz w:val="20"/>
          <w:szCs w:val="20"/>
        </w:rPr>
        <w:t>;</w:t>
      </w:r>
    </w:p>
    <w:p w:rsidR="00282128" w:rsidRPr="00BF2B27" w:rsidRDefault="00105B1A" w:rsidP="00E423CA">
      <w:pPr>
        <w:jc w:val="center"/>
        <w:rPr>
          <w:i/>
          <w:sz w:val="20"/>
          <w:szCs w:val="20"/>
        </w:rPr>
      </w:pPr>
      <w:r w:rsidRPr="00BF2B27">
        <w:rPr>
          <w:i/>
          <w:sz w:val="20"/>
          <w:szCs w:val="20"/>
        </w:rPr>
        <w:t>старший преподаватель</w:t>
      </w:r>
      <w:r w:rsidR="008036EB" w:rsidRPr="00BF2B27">
        <w:rPr>
          <w:i/>
          <w:sz w:val="20"/>
          <w:szCs w:val="20"/>
        </w:rPr>
        <w:t xml:space="preserve"> </w:t>
      </w:r>
      <w:r w:rsidRPr="00BF2B27">
        <w:rPr>
          <w:i/>
          <w:sz w:val="20"/>
          <w:szCs w:val="20"/>
        </w:rPr>
        <w:t>О. А. Хомич</w:t>
      </w:r>
      <w:r w:rsidR="00790D7A" w:rsidRPr="00BF2B27">
        <w:rPr>
          <w:i/>
          <w:sz w:val="20"/>
          <w:szCs w:val="20"/>
        </w:rPr>
        <w:t xml:space="preserve"> </w:t>
      </w:r>
    </w:p>
    <w:p w:rsidR="00790D7A" w:rsidRPr="0053078C" w:rsidRDefault="00790D7A" w:rsidP="00E423CA">
      <w:pPr>
        <w:jc w:val="center"/>
        <w:rPr>
          <w:sz w:val="20"/>
          <w:szCs w:val="20"/>
        </w:rPr>
      </w:pPr>
    </w:p>
    <w:p w:rsidR="00790D7A" w:rsidRPr="0053078C" w:rsidRDefault="00790D7A" w:rsidP="00E423CA">
      <w:pPr>
        <w:jc w:val="center"/>
        <w:rPr>
          <w:sz w:val="20"/>
          <w:szCs w:val="20"/>
        </w:rPr>
      </w:pPr>
      <w:r w:rsidRPr="002D11DB">
        <w:rPr>
          <w:sz w:val="20"/>
          <w:szCs w:val="20"/>
        </w:rPr>
        <w:t>Рецензенты:</w:t>
      </w:r>
    </w:p>
    <w:p w:rsidR="00282128" w:rsidRDefault="002D11DB" w:rsidP="002D11DB">
      <w:pPr>
        <w:pStyle w:val="a4"/>
        <w:ind w:left="0" w:firstLine="0"/>
        <w:jc w:val="center"/>
        <w:rPr>
          <w:sz w:val="18"/>
        </w:rPr>
      </w:pPr>
      <w:r>
        <w:t>кандидат экономических наук</w:t>
      </w:r>
      <w:r w:rsidR="00BF2B27">
        <w:t xml:space="preserve">, </w:t>
      </w:r>
      <w:r w:rsidRPr="008036EB">
        <w:t>доцент</w:t>
      </w:r>
      <w:r>
        <w:t xml:space="preserve"> </w:t>
      </w:r>
      <w:r w:rsidRPr="002D11DB">
        <w:rPr>
          <w:i/>
        </w:rPr>
        <w:t xml:space="preserve">А. П. </w:t>
      </w:r>
      <w:proofErr w:type="spellStart"/>
      <w:r w:rsidRPr="002D11DB">
        <w:rPr>
          <w:i/>
        </w:rPr>
        <w:t>Такун</w:t>
      </w:r>
      <w:proofErr w:type="spellEnd"/>
      <w:r w:rsidR="00BF2B27" w:rsidRPr="00BF2B27">
        <w:t>;</w:t>
      </w:r>
    </w:p>
    <w:p w:rsidR="002D11DB" w:rsidRPr="002D11DB" w:rsidRDefault="002D11DB" w:rsidP="002D11DB">
      <w:pPr>
        <w:pStyle w:val="a4"/>
        <w:ind w:left="0" w:firstLine="0"/>
        <w:jc w:val="center"/>
        <w:rPr>
          <w:i/>
          <w:sz w:val="18"/>
        </w:rPr>
      </w:pPr>
      <w:r>
        <w:t xml:space="preserve">кандидат педагогический наук, </w:t>
      </w:r>
      <w:r w:rsidRPr="008036EB">
        <w:t>доцент</w:t>
      </w:r>
      <w:r>
        <w:rPr>
          <w:sz w:val="18"/>
        </w:rPr>
        <w:t xml:space="preserve"> </w:t>
      </w:r>
      <w:r w:rsidRPr="002D11DB">
        <w:rPr>
          <w:i/>
          <w:sz w:val="18"/>
        </w:rPr>
        <w:t>О. Л. Сапун</w:t>
      </w:r>
    </w:p>
    <w:p w:rsidR="00282128" w:rsidRPr="003B1D2A" w:rsidRDefault="00282128" w:rsidP="00E423CA">
      <w:pPr>
        <w:pStyle w:val="a4"/>
        <w:ind w:left="0" w:firstLine="0"/>
        <w:jc w:val="left"/>
        <w:rPr>
          <w:sz w:val="1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5673"/>
      </w:tblGrid>
      <w:tr w:rsidR="00A27D8B" w:rsidRPr="0053078C" w:rsidTr="00A27D8B">
        <w:tc>
          <w:tcPr>
            <w:tcW w:w="675" w:type="dxa"/>
          </w:tcPr>
          <w:p w:rsidR="00A27D8B" w:rsidRPr="00EC3FF4" w:rsidRDefault="00A27D8B" w:rsidP="00E423CA">
            <w:pPr>
              <w:pStyle w:val="a4"/>
              <w:ind w:left="0" w:firstLine="0"/>
              <w:jc w:val="left"/>
            </w:pPr>
          </w:p>
          <w:p w:rsidR="00A27D8B" w:rsidRPr="00EC3FF4" w:rsidRDefault="00BF2B27" w:rsidP="00E423CA">
            <w:pPr>
              <w:pStyle w:val="a4"/>
              <w:ind w:left="0" w:firstLine="0"/>
              <w:jc w:val="left"/>
              <w:rPr>
                <w:sz w:val="18"/>
              </w:rPr>
            </w:pPr>
            <w:r w:rsidRPr="00EC3FF4">
              <w:t>Ш</w:t>
            </w:r>
            <w:r w:rsidR="00EC3FF4" w:rsidRPr="00EC3FF4">
              <w:t>30</w:t>
            </w:r>
          </w:p>
        </w:tc>
        <w:tc>
          <w:tcPr>
            <w:tcW w:w="5673" w:type="dxa"/>
          </w:tcPr>
          <w:p w:rsidR="00A27D8B" w:rsidRPr="002D1C9E" w:rsidRDefault="008036EB" w:rsidP="00A27D8B">
            <w:pPr>
              <w:jc w:val="both"/>
              <w:rPr>
                <w:b/>
                <w:sz w:val="20"/>
              </w:rPr>
            </w:pPr>
            <w:proofErr w:type="spellStart"/>
            <w:r w:rsidRPr="002D1C9E">
              <w:rPr>
                <w:b/>
                <w:sz w:val="20"/>
              </w:rPr>
              <w:t>Шафранская</w:t>
            </w:r>
            <w:proofErr w:type="spellEnd"/>
            <w:r w:rsidRPr="002D1C9E">
              <w:rPr>
                <w:b/>
                <w:sz w:val="20"/>
              </w:rPr>
              <w:t>, И. В.</w:t>
            </w:r>
          </w:p>
          <w:p w:rsidR="00393945" w:rsidRPr="002D1C9E" w:rsidRDefault="00105B1A" w:rsidP="00A27D8B">
            <w:pPr>
              <w:ind w:firstLine="284"/>
              <w:jc w:val="both"/>
              <w:rPr>
                <w:spacing w:val="-2"/>
                <w:sz w:val="20"/>
              </w:rPr>
            </w:pPr>
            <w:r w:rsidRPr="002D1C9E">
              <w:rPr>
                <w:sz w:val="20"/>
              </w:rPr>
              <w:t>Методы оптимизации в управлении АПК</w:t>
            </w:r>
            <w:r w:rsidR="00BF2B27">
              <w:rPr>
                <w:sz w:val="20"/>
              </w:rPr>
              <w:t>.</w:t>
            </w:r>
            <w:r w:rsidR="00A27D8B" w:rsidRPr="002D1C9E">
              <w:rPr>
                <w:sz w:val="20"/>
              </w:rPr>
              <w:t xml:space="preserve"> </w:t>
            </w:r>
            <w:r w:rsidR="00BF2B27">
              <w:rPr>
                <w:sz w:val="20"/>
              </w:rPr>
              <w:t>К</w:t>
            </w:r>
            <w:r w:rsidR="00A27D8B" w:rsidRPr="002D1C9E">
              <w:rPr>
                <w:sz w:val="20"/>
              </w:rPr>
              <w:t>урс лекций</w:t>
            </w:r>
            <w:r w:rsidR="00BF2B27">
              <w:rPr>
                <w:sz w:val="20"/>
              </w:rPr>
              <w:t>: учебно-методическое пособие</w:t>
            </w:r>
            <w:r w:rsidR="00A27D8B" w:rsidRPr="002D1C9E">
              <w:rPr>
                <w:sz w:val="20"/>
              </w:rPr>
              <w:t xml:space="preserve"> / </w:t>
            </w:r>
            <w:r w:rsidR="008036EB" w:rsidRPr="002D1C9E">
              <w:rPr>
                <w:sz w:val="20"/>
                <w:szCs w:val="20"/>
              </w:rPr>
              <w:t xml:space="preserve">И. В. </w:t>
            </w:r>
            <w:proofErr w:type="spellStart"/>
            <w:r w:rsidR="008036EB" w:rsidRPr="002D1C9E">
              <w:rPr>
                <w:sz w:val="20"/>
                <w:szCs w:val="20"/>
              </w:rPr>
              <w:t>Шафранская</w:t>
            </w:r>
            <w:proofErr w:type="spellEnd"/>
            <w:r w:rsidR="008036EB" w:rsidRPr="002D1C9E">
              <w:rPr>
                <w:sz w:val="20"/>
                <w:szCs w:val="20"/>
              </w:rPr>
              <w:t xml:space="preserve">, </w:t>
            </w:r>
            <w:r w:rsidR="00BF2B27">
              <w:rPr>
                <w:sz w:val="20"/>
                <w:szCs w:val="20"/>
              </w:rPr>
              <w:br/>
            </w:r>
            <w:r w:rsidRPr="002D1C9E">
              <w:rPr>
                <w:sz w:val="20"/>
              </w:rPr>
              <w:t>О. А. Хомич</w:t>
            </w:r>
            <w:r w:rsidR="00A27D8B" w:rsidRPr="002D1C9E">
              <w:rPr>
                <w:sz w:val="20"/>
              </w:rPr>
              <w:t>. –</w:t>
            </w:r>
            <w:r w:rsidR="00A27D8B" w:rsidRPr="002D1C9E">
              <w:rPr>
                <w:spacing w:val="1"/>
                <w:sz w:val="20"/>
              </w:rPr>
              <w:t xml:space="preserve"> </w:t>
            </w:r>
            <w:r w:rsidR="00A27D8B" w:rsidRPr="002D1C9E">
              <w:rPr>
                <w:sz w:val="20"/>
              </w:rPr>
              <w:t>Горки : БГСХА,</w:t>
            </w:r>
            <w:r w:rsidR="00A27D8B" w:rsidRPr="002D1C9E">
              <w:rPr>
                <w:spacing w:val="-1"/>
                <w:sz w:val="20"/>
              </w:rPr>
              <w:t xml:space="preserve"> </w:t>
            </w:r>
            <w:r w:rsidR="00A27D8B" w:rsidRPr="002D1C9E">
              <w:rPr>
                <w:sz w:val="20"/>
              </w:rPr>
              <w:t>202</w:t>
            </w:r>
            <w:r w:rsidR="00393945" w:rsidRPr="002D1C9E">
              <w:rPr>
                <w:sz w:val="20"/>
              </w:rPr>
              <w:t>2</w:t>
            </w:r>
            <w:r w:rsidR="00A27D8B" w:rsidRPr="002D1C9E">
              <w:rPr>
                <w:sz w:val="20"/>
              </w:rPr>
              <w:t>.</w:t>
            </w:r>
            <w:r w:rsidR="00A27D8B" w:rsidRPr="002D1C9E">
              <w:rPr>
                <w:spacing w:val="-2"/>
                <w:sz w:val="20"/>
              </w:rPr>
              <w:t xml:space="preserve"> – </w:t>
            </w:r>
            <w:r w:rsidR="00BF2B27">
              <w:rPr>
                <w:spacing w:val="-2"/>
                <w:sz w:val="20"/>
              </w:rPr>
              <w:t>21</w:t>
            </w:r>
            <w:r w:rsidR="008036EB" w:rsidRPr="002D1C9E">
              <w:rPr>
                <w:spacing w:val="-2"/>
                <w:sz w:val="20"/>
              </w:rPr>
              <w:t>6</w:t>
            </w:r>
            <w:r w:rsidR="00393945" w:rsidRPr="002D1C9E">
              <w:rPr>
                <w:spacing w:val="-2"/>
                <w:sz w:val="20"/>
              </w:rPr>
              <w:t xml:space="preserve"> с.</w:t>
            </w:r>
          </w:p>
          <w:p w:rsidR="00A27D8B" w:rsidRPr="00BF2B27" w:rsidRDefault="00A27D8B" w:rsidP="00A27D8B">
            <w:pPr>
              <w:ind w:firstLine="284"/>
              <w:jc w:val="both"/>
              <w:rPr>
                <w:spacing w:val="-1"/>
                <w:sz w:val="20"/>
              </w:rPr>
            </w:pPr>
            <w:r w:rsidRPr="002D1C9E">
              <w:rPr>
                <w:spacing w:val="-1"/>
                <w:sz w:val="20"/>
                <w:lang w:val="en-US"/>
              </w:rPr>
              <w:t>ISBN</w:t>
            </w:r>
            <w:r w:rsidR="00BF2B27">
              <w:rPr>
                <w:spacing w:val="-1"/>
                <w:sz w:val="20"/>
              </w:rPr>
              <w:t xml:space="preserve"> 978-985-882-281-1.</w:t>
            </w:r>
          </w:p>
          <w:p w:rsidR="00A27D8B" w:rsidRPr="002D1C9E" w:rsidRDefault="00A27D8B" w:rsidP="00A27D8B">
            <w:pPr>
              <w:ind w:firstLine="284"/>
              <w:jc w:val="both"/>
              <w:rPr>
                <w:spacing w:val="-1"/>
                <w:sz w:val="20"/>
              </w:rPr>
            </w:pPr>
          </w:p>
          <w:p w:rsidR="00597A37" w:rsidRPr="00597A37" w:rsidRDefault="00597A37" w:rsidP="00597A37">
            <w:pPr>
              <w:ind w:firstLine="284"/>
              <w:jc w:val="both"/>
              <w:rPr>
                <w:spacing w:val="-1"/>
                <w:sz w:val="16"/>
              </w:rPr>
            </w:pPr>
            <w:r w:rsidRPr="00597A37">
              <w:rPr>
                <w:spacing w:val="-1"/>
                <w:sz w:val="16"/>
              </w:rPr>
              <w:t>Своевременный и качественный прогноз, оценка уровня эффективности и надежности функционирования сложных экономических систем оказывают непосредственное влияние на финансовое состояние, конкурентоспособность предприятия, благосостояние и к</w:t>
            </w:r>
            <w:r>
              <w:rPr>
                <w:spacing w:val="-1"/>
                <w:sz w:val="16"/>
              </w:rPr>
              <w:t xml:space="preserve">ачество жизни населения региона. Все это </w:t>
            </w:r>
            <w:r w:rsidRPr="00597A37">
              <w:rPr>
                <w:spacing w:val="-1"/>
                <w:sz w:val="16"/>
              </w:rPr>
              <w:t>требует применения персона</w:t>
            </w:r>
            <w:r>
              <w:rPr>
                <w:spacing w:val="-1"/>
                <w:sz w:val="16"/>
              </w:rPr>
              <w:t>льных компьютеров и</w:t>
            </w:r>
            <w:r w:rsidRPr="00597A37">
              <w:rPr>
                <w:spacing w:val="-1"/>
                <w:sz w:val="16"/>
              </w:rPr>
              <w:t xml:space="preserve"> экономико-математических методов и моделей, формализующих неопределенность, неполноту информ</w:t>
            </w:r>
            <w:r w:rsidRPr="00597A37">
              <w:rPr>
                <w:spacing w:val="-1"/>
                <w:sz w:val="16"/>
              </w:rPr>
              <w:t>а</w:t>
            </w:r>
            <w:r w:rsidRPr="00597A37">
              <w:rPr>
                <w:spacing w:val="-1"/>
                <w:sz w:val="16"/>
              </w:rPr>
              <w:t>ции, которые характерны для конкретных хозяйственных ситуаций. Поэтому важно, чтобы в процессе обучения студент освоил современные методы опт</w:t>
            </w:r>
            <w:r w:rsidRPr="00597A37">
              <w:rPr>
                <w:spacing w:val="-1"/>
                <w:sz w:val="16"/>
              </w:rPr>
              <w:t>и</w:t>
            </w:r>
            <w:r w:rsidRPr="00597A37">
              <w:rPr>
                <w:spacing w:val="-1"/>
                <w:sz w:val="16"/>
              </w:rPr>
              <w:t>мизации, приобрел практические навыки анализа и планирования.</w:t>
            </w:r>
          </w:p>
          <w:p w:rsidR="002D11DB" w:rsidRDefault="00105B1A" w:rsidP="00597A37">
            <w:pPr>
              <w:ind w:firstLine="284"/>
              <w:jc w:val="both"/>
              <w:rPr>
                <w:bCs/>
                <w:sz w:val="16"/>
              </w:rPr>
            </w:pPr>
            <w:r w:rsidRPr="00BF2B27">
              <w:rPr>
                <w:bCs/>
                <w:sz w:val="16"/>
              </w:rPr>
              <w:t>Для студентов</w:t>
            </w:r>
            <w:r w:rsidR="00BF2B27" w:rsidRPr="00BF2B27">
              <w:t xml:space="preserve"> </w:t>
            </w:r>
            <w:r w:rsidR="00BF2B27" w:rsidRPr="00BF2B27">
              <w:rPr>
                <w:bCs/>
                <w:sz w:val="16"/>
              </w:rPr>
              <w:t>учреждений, обеспечивающих получение высшего образ</w:t>
            </w:r>
            <w:r w:rsidR="00BF2B27" w:rsidRPr="00BF2B27">
              <w:rPr>
                <w:bCs/>
                <w:sz w:val="16"/>
              </w:rPr>
              <w:t>о</w:t>
            </w:r>
            <w:r w:rsidR="00BF2B27" w:rsidRPr="00BF2B27">
              <w:rPr>
                <w:bCs/>
                <w:sz w:val="16"/>
              </w:rPr>
              <w:t xml:space="preserve">вания </w:t>
            </w:r>
            <w:r w:rsidR="00BF2B27" w:rsidRPr="00BF2B27">
              <w:rPr>
                <w:bCs/>
                <w:sz w:val="16"/>
                <w:lang w:val="en-US"/>
              </w:rPr>
              <w:t>I</w:t>
            </w:r>
            <w:r w:rsidR="00BF2B27" w:rsidRPr="00BF2B27">
              <w:rPr>
                <w:bCs/>
                <w:sz w:val="16"/>
              </w:rPr>
              <w:t xml:space="preserve"> ступени</w:t>
            </w:r>
            <w:r w:rsidR="00BF2B27">
              <w:rPr>
                <w:bCs/>
                <w:sz w:val="16"/>
              </w:rPr>
              <w:t xml:space="preserve"> </w:t>
            </w:r>
            <w:r w:rsidR="00BF2B27" w:rsidRPr="00BF2B27">
              <w:rPr>
                <w:bCs/>
                <w:sz w:val="16"/>
              </w:rPr>
              <w:t>по специальности 1-74 01 01 Экономика и организация прои</w:t>
            </w:r>
            <w:r w:rsidR="00BF2B27" w:rsidRPr="00BF2B27">
              <w:rPr>
                <w:bCs/>
                <w:sz w:val="16"/>
              </w:rPr>
              <w:t>з</w:t>
            </w:r>
            <w:r w:rsidR="00BF2B27" w:rsidRPr="00BF2B27">
              <w:rPr>
                <w:bCs/>
                <w:sz w:val="16"/>
              </w:rPr>
              <w:t>водства в отраслях агропромышленного комплекса</w:t>
            </w:r>
            <w:r w:rsidR="00BF2B27">
              <w:rPr>
                <w:bCs/>
                <w:sz w:val="16"/>
              </w:rPr>
              <w:t>.</w:t>
            </w:r>
          </w:p>
          <w:p w:rsidR="00597A37" w:rsidRPr="00597A37" w:rsidRDefault="00597A37" w:rsidP="00597A37">
            <w:pPr>
              <w:spacing w:line="320" w:lineRule="exact"/>
              <w:ind w:firstLine="284"/>
              <w:jc w:val="both"/>
              <w:rPr>
                <w:bCs/>
                <w:sz w:val="16"/>
              </w:rPr>
            </w:pPr>
          </w:p>
        </w:tc>
      </w:tr>
    </w:tbl>
    <w:p w:rsidR="00A54128" w:rsidRPr="00DA61C0" w:rsidRDefault="00DA61C0" w:rsidP="00A54128">
      <w:pPr>
        <w:widowControl/>
        <w:shd w:val="clear" w:color="auto" w:fill="FFFFFF"/>
        <w:autoSpaceDE/>
        <w:autoSpaceDN/>
        <w:jc w:val="right"/>
        <w:rPr>
          <w:color w:val="333333"/>
          <w:sz w:val="16"/>
          <w:szCs w:val="20"/>
          <w:lang w:eastAsia="ru-RU"/>
        </w:rPr>
      </w:pPr>
      <w:r>
        <w:rPr>
          <w:b/>
          <w:color w:val="333333"/>
          <w:sz w:val="16"/>
          <w:szCs w:val="20"/>
          <w:lang w:eastAsia="ru-RU"/>
        </w:rPr>
        <w:t>УДК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 </w:t>
      </w:r>
      <w:r w:rsidRPr="00DA61C0">
        <w:rPr>
          <w:color w:val="333333"/>
          <w:sz w:val="16"/>
          <w:szCs w:val="20"/>
          <w:lang w:eastAsia="ru-RU"/>
        </w:rPr>
        <w:t>338.436.33(075.8)</w:t>
      </w:r>
    </w:p>
    <w:p w:rsidR="00282128" w:rsidRPr="00DA61C0" w:rsidRDefault="00A54128" w:rsidP="00A54128">
      <w:pPr>
        <w:pStyle w:val="a4"/>
        <w:ind w:left="0" w:firstLine="0"/>
        <w:jc w:val="right"/>
        <w:rPr>
          <w:color w:val="333333"/>
          <w:sz w:val="16"/>
          <w:lang w:eastAsia="ru-RU"/>
        </w:rPr>
      </w:pPr>
      <w:r w:rsidRPr="00DA61C0">
        <w:rPr>
          <w:b/>
          <w:color w:val="333333"/>
          <w:sz w:val="16"/>
          <w:lang w:eastAsia="ru-RU"/>
        </w:rPr>
        <w:t>ББК</w:t>
      </w:r>
      <w:r w:rsidR="00DA61C0" w:rsidRPr="00DA61C0">
        <w:rPr>
          <w:b/>
          <w:color w:val="333333"/>
          <w:sz w:val="16"/>
          <w:lang w:eastAsia="ru-RU"/>
        </w:rPr>
        <w:t> </w:t>
      </w:r>
      <w:r w:rsidR="00DA61C0" w:rsidRPr="00DA61C0">
        <w:rPr>
          <w:color w:val="333333"/>
          <w:sz w:val="16"/>
          <w:lang w:eastAsia="ru-RU"/>
        </w:rPr>
        <w:t>65.32я73</w:t>
      </w:r>
    </w:p>
    <w:p w:rsidR="00282128" w:rsidRPr="0053078C" w:rsidRDefault="00282128" w:rsidP="00BF2B27">
      <w:pPr>
        <w:spacing w:line="320" w:lineRule="exact"/>
        <w:jc w:val="right"/>
        <w:rPr>
          <w:sz w:val="16"/>
          <w:szCs w:val="16"/>
        </w:rPr>
      </w:pPr>
    </w:p>
    <w:p w:rsidR="00E423CA" w:rsidRPr="003B1D2A" w:rsidRDefault="00A27D8B" w:rsidP="00A27D8B">
      <w:pPr>
        <w:jc w:val="both"/>
        <w:rPr>
          <w:spacing w:val="-1"/>
          <w:sz w:val="20"/>
        </w:rPr>
      </w:pPr>
      <w:r w:rsidRPr="0053078C">
        <w:rPr>
          <w:b/>
          <w:spacing w:val="-1"/>
          <w:sz w:val="20"/>
          <w:lang w:val="en-US"/>
        </w:rPr>
        <w:t>ISBN</w:t>
      </w:r>
      <w:r w:rsidRPr="0053078C">
        <w:rPr>
          <w:b/>
          <w:spacing w:val="-1"/>
          <w:sz w:val="20"/>
        </w:rPr>
        <w:t xml:space="preserve"> </w:t>
      </w:r>
      <w:r w:rsidR="00BF2B27" w:rsidRPr="00BF2B27">
        <w:rPr>
          <w:spacing w:val="-1"/>
          <w:sz w:val="20"/>
        </w:rPr>
        <w:t>978-985-882-281-1.</w:t>
      </w:r>
      <w:r w:rsidRPr="003B1D2A">
        <w:rPr>
          <w:spacing w:val="-1"/>
          <w:sz w:val="20"/>
        </w:rPr>
        <w:t xml:space="preserve"> </w:t>
      </w:r>
      <w:r w:rsidR="00BF2B27">
        <w:rPr>
          <w:spacing w:val="-1"/>
          <w:sz w:val="20"/>
        </w:rPr>
        <w:t xml:space="preserve">       </w:t>
      </w:r>
      <w:r w:rsidRPr="003B1D2A">
        <w:rPr>
          <w:spacing w:val="-1"/>
          <w:sz w:val="20"/>
        </w:rPr>
        <w:t xml:space="preserve">    </w:t>
      </w:r>
      <w:r w:rsidR="00C7258A" w:rsidRPr="003B1D2A">
        <w:rPr>
          <w:spacing w:val="-1"/>
          <w:sz w:val="20"/>
        </w:rPr>
        <w:t xml:space="preserve"> </w:t>
      </w:r>
      <w:r w:rsidRPr="003B1D2A">
        <w:rPr>
          <w:spacing w:val="-1"/>
          <w:sz w:val="20"/>
        </w:rPr>
        <w:t xml:space="preserve">          </w:t>
      </w:r>
      <w:r w:rsidR="000458BA" w:rsidRPr="003B1D2A">
        <w:rPr>
          <w:sz w:val="16"/>
        </w:rPr>
        <w:t>©</w:t>
      </w:r>
      <w:r w:rsidR="000458BA" w:rsidRPr="003B1D2A">
        <w:rPr>
          <w:spacing w:val="35"/>
          <w:sz w:val="16"/>
        </w:rPr>
        <w:t xml:space="preserve"> </w:t>
      </w:r>
      <w:r w:rsidR="00E423CA" w:rsidRPr="003B1D2A">
        <w:rPr>
          <w:sz w:val="16"/>
        </w:rPr>
        <w:t xml:space="preserve">УО </w:t>
      </w:r>
      <w:r w:rsidR="000458BA" w:rsidRPr="003B1D2A">
        <w:rPr>
          <w:sz w:val="16"/>
        </w:rPr>
        <w:t>«Белорусская государственная</w:t>
      </w:r>
      <w:r w:rsidR="000458BA" w:rsidRPr="003B1D2A">
        <w:rPr>
          <w:spacing w:val="-37"/>
          <w:sz w:val="16"/>
        </w:rPr>
        <w:t xml:space="preserve"> </w:t>
      </w:r>
    </w:p>
    <w:p w:rsidR="00E423CA" w:rsidRPr="003B1D2A" w:rsidRDefault="00E60168" w:rsidP="00A27D8B">
      <w:pPr>
        <w:jc w:val="right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114300" distR="114300" simplePos="0" relativeHeight="487881216" behindDoc="0" locked="0" layoutInCell="1" allowOverlap="1" wp14:anchorId="30CBD2B6" wp14:editId="165F6CE2">
                <wp:simplePos x="0" y="0"/>
                <wp:positionH relativeFrom="column">
                  <wp:posOffset>1738630</wp:posOffset>
                </wp:positionH>
                <wp:positionV relativeFrom="paragraph">
                  <wp:posOffset>240030</wp:posOffset>
                </wp:positionV>
                <wp:extent cx="519430" cy="328930"/>
                <wp:effectExtent l="0" t="0" r="0" b="0"/>
                <wp:wrapNone/>
                <wp:docPr id="1087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9430" cy="328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136.9pt;margin-top:18.9pt;width:40.9pt;height:25.9pt;z-index:4878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8vjwgIAALEFAAAOAAAAZHJzL2Uyb0RvYy54bWysVM1u1DAQviPxDpbvNMl2S7urZqtVqyKk&#10;VVvRop69jrOJcDzG9v5xQuKKxCPwEFwQP32G7BsxdpLtUioOiBwi2/PNN/9zfLKqJFkIY0tQKU32&#10;YkqE4pCVapbS1zfnz44osY6pjElQIqVrYenJ6OmT46Ueih4UIDNhCJIoO1zqlBbO6WEUWV6Iitk9&#10;0EKhMAdTMYdXM4syw5bIXsmoF8fPoyWYTBvgwlp8PWuEdBT481xwd5nnVjgiU4q+ufA34T/1/2h0&#10;zIYzw3RR8tYN9g9eVKxUaHRLdcYcI3NT/kFVldyAhdztcagiyPOSixADRpPED6K5LpgWIRZMjtXb&#10;NNn/R8svFleGlBnWLj46pESxCqtUf96833yqf9R3mw/1l/qu/r75WP+sv9bfSDLwOVtqO0TVa31l&#10;fNRWT4C/sSiIfpP4i20xq9xUHosxk1UowHpbALFyhOPjQTLo72OZOIr2e0cDPHtONuyUtbHuhYCK&#10;+ENKDdY3pJ0tJtY10A4S/AJZZuellOHie0qcSkMWDLthOktacruLkspjFXithtC/hLCaSEJMbi2F&#10;x0n1SuSYPvS9FxwJjXtvhHEulEsaUcEy0dg+iPHrrHduhUADoWfO0f6WuyXokA1Jx9142eK9qgh9&#10;v1WO/+ZYo7zVCJZBua1yVSowjxFIjKq13OC7JDWp8VmaQrbG5jLQTJ3V/LzEsk2YdVfM4JhhpXF1&#10;uEv85RKWKYX2REkB5t1j7x6P3Y9SSpY4tim1b+fMCErkS4VzMUj6fT/n4dI/OOzhxexKprsSNa9O&#10;AXshwSWleTh6vJPdMTdQ3eKGGXurKGKKo+2Ucme6y6lr1gnuKC7G4wDD2dbMTdS15p7cZ9W35c3q&#10;lhnd9q7Dpr+AbsTZ8EELN1ivqWA8d5CXob/v89rmG/dCaJx2h/nFs3sPqPtNO/oFAAD//wMAUEsD&#10;BBQABgAIAAAAIQAGCYAC4QAAAAkBAAAPAAAAZHJzL2Rvd25yZXYueG1sTI9BS8NAEIXvgv9hGcGb&#10;3djQpInZFClUECFi1YO3aXZNotnZkN206b93POnpMbzHe98Um9n24mhG3zlScLuIQBiqne6oUfD2&#10;urtZg/ABSWPvyCg4Gw+b8vKiwFy7E72Y4z40gkvI56igDWHIpfR1ayz6hRsMsffpRouBz7GResQT&#10;l9teLqMokRY74oUWB7NtTf29nyzvPqVVJd/xPD3gx2O0fc6+ql2m1PXVfH8HIpg5/IXhF5/RoWSm&#10;g5tIe9ErWKYxowcFccrKgXi1SkAcFKyzBGRZyP8flD8AAAD//wMAUEsBAi0AFAAGAAgAAAAhALaD&#10;OJL+AAAA4QEAABMAAAAAAAAAAAAAAAAAAAAAAFtDb250ZW50X1R5cGVzXS54bWxQSwECLQAUAAYA&#10;CAAAACEAOP0h/9YAAACUAQAACwAAAAAAAAAAAAAAAAAvAQAAX3JlbHMvLnJlbHNQSwECLQAUAAYA&#10;CAAAACEApf/L48ICAACxBQAADgAAAAAAAAAAAAAAAAAuAgAAZHJzL2Uyb0RvYy54bWxQSwECLQAU&#10;AAYACAAAACEABgmAAuEAAAAJAQAADwAAAAAAAAAAAAAAAAAcBQAAZHJzL2Rvd25yZXYueG1sUEsF&#10;BgAAAAAEAAQA8wAAACoGAAAAAA==&#10;" fillcolor="white [3212]" stroked="f" strokeweight="2pt">
                <v:path arrowok="t"/>
              </v:rect>
            </w:pict>
          </mc:Fallback>
        </mc:AlternateContent>
      </w:r>
      <w:r w:rsidR="000458BA" w:rsidRPr="003B1D2A">
        <w:rPr>
          <w:sz w:val="16"/>
        </w:rPr>
        <w:t>сельскохозяйственная</w:t>
      </w:r>
      <w:r w:rsidR="000458BA" w:rsidRPr="003B1D2A">
        <w:rPr>
          <w:spacing w:val="1"/>
          <w:sz w:val="16"/>
        </w:rPr>
        <w:t xml:space="preserve"> </w:t>
      </w:r>
      <w:r w:rsidR="00A27D8B" w:rsidRPr="003B1D2A">
        <w:rPr>
          <w:sz w:val="16"/>
        </w:rPr>
        <w:t>академия», 202</w:t>
      </w:r>
      <w:r w:rsidR="008036EB">
        <w:rPr>
          <w:sz w:val="16"/>
        </w:rPr>
        <w:t>2</w:t>
      </w:r>
    </w:p>
    <w:p w:rsidR="00282128" w:rsidRPr="003B1D2A" w:rsidRDefault="00282128" w:rsidP="00E423CA">
      <w:pPr>
        <w:rPr>
          <w:sz w:val="16"/>
        </w:rPr>
        <w:sectPr w:rsidR="00282128" w:rsidRPr="003B1D2A" w:rsidSect="00E423CA">
          <w:footerReference w:type="default" r:id="rId9"/>
          <w:pgSz w:w="8400" w:h="11910"/>
          <w:pgMar w:top="1247" w:right="1134" w:bottom="1474" w:left="1134" w:header="0" w:footer="1134" w:gutter="0"/>
          <w:cols w:space="720"/>
          <w:docGrid w:linePitch="299"/>
        </w:sectPr>
      </w:pPr>
    </w:p>
    <w:p w:rsidR="00597A37" w:rsidRDefault="00597A37" w:rsidP="00E423CA">
      <w:pPr>
        <w:pStyle w:val="2"/>
        <w:ind w:left="0" w:firstLine="0"/>
        <w:jc w:val="center"/>
      </w:pPr>
    </w:p>
    <w:p w:rsidR="00282128" w:rsidRPr="003B1D2A" w:rsidRDefault="000458BA" w:rsidP="00E423CA">
      <w:pPr>
        <w:pStyle w:val="2"/>
        <w:ind w:left="0" w:firstLine="0"/>
        <w:jc w:val="center"/>
      </w:pPr>
      <w:r w:rsidRPr="003B1D2A">
        <w:t>ВВЕДЕНИЕ</w:t>
      </w:r>
    </w:p>
    <w:p w:rsidR="00282128" w:rsidRPr="003B1D2A" w:rsidRDefault="00282128" w:rsidP="006D23E1">
      <w:pPr>
        <w:pStyle w:val="a4"/>
        <w:ind w:left="0" w:firstLine="284"/>
        <w:jc w:val="left"/>
        <w:rPr>
          <w:b/>
        </w:rPr>
      </w:pPr>
    </w:p>
    <w:p w:rsidR="00917E94" w:rsidRPr="00917E94" w:rsidRDefault="00917E94" w:rsidP="006D23E1">
      <w:pPr>
        <w:pStyle w:val="a4"/>
        <w:ind w:left="0" w:firstLine="284"/>
      </w:pPr>
      <w:r w:rsidRPr="00917E94">
        <w:t>Оптимизация решений в сложных экономических системах, раб</w:t>
      </w:r>
      <w:r w:rsidRPr="00917E94">
        <w:t>о</w:t>
      </w:r>
      <w:r w:rsidRPr="00917E94">
        <w:t>тающих в разнообразных условиях</w:t>
      </w:r>
      <w:r w:rsidR="005F6805">
        <w:t>,</w:t>
      </w:r>
      <w:r w:rsidRPr="00917E94">
        <w:t xml:space="preserve"> связана с анализом и переработкой большого объема разнородной, неполной и противоречивой информ</w:t>
      </w:r>
      <w:r w:rsidRPr="00917E94">
        <w:t>а</w:t>
      </w:r>
      <w:r w:rsidRPr="00917E94">
        <w:t>ции. И лицо, принимающее управленческое решение, должно рассма</w:t>
      </w:r>
      <w:r w:rsidRPr="00917E94">
        <w:t>т</w:t>
      </w:r>
      <w:r w:rsidRPr="00917E94">
        <w:t>ривать не одну, а сразу несколько противоречивых целей, ориентир</w:t>
      </w:r>
      <w:r w:rsidRPr="00917E94">
        <w:t>у</w:t>
      </w:r>
      <w:r w:rsidRPr="00917E94">
        <w:t>ясь на повышение эффективности функционирования сложных систем.</w:t>
      </w:r>
    </w:p>
    <w:p w:rsidR="00917E94" w:rsidRPr="00917E94" w:rsidRDefault="00917E94" w:rsidP="006D23E1">
      <w:pPr>
        <w:pStyle w:val="a4"/>
        <w:ind w:left="0" w:firstLine="284"/>
      </w:pPr>
      <w:r w:rsidRPr="00917E94">
        <w:t>Своевременный и качественный прогноз, оценка уровня эффекти</w:t>
      </w:r>
      <w:r w:rsidRPr="00917E94">
        <w:t>в</w:t>
      </w:r>
      <w:r w:rsidRPr="00917E94">
        <w:t>ности и надежности функционирования сложных экономических с</w:t>
      </w:r>
      <w:r w:rsidRPr="00917E94">
        <w:t>и</w:t>
      </w:r>
      <w:r w:rsidRPr="00917E94">
        <w:t>стем оказывают непосредственное влияние на финансовое состояние, конкурентоспособность предприятия, благосостояние и качество жи</w:t>
      </w:r>
      <w:r w:rsidRPr="00917E94">
        <w:t>з</w:t>
      </w:r>
      <w:r w:rsidRPr="00917E94">
        <w:t>ни населения региона.</w:t>
      </w:r>
    </w:p>
    <w:p w:rsidR="00917E94" w:rsidRPr="00917E94" w:rsidRDefault="00917E94" w:rsidP="006D23E1">
      <w:pPr>
        <w:pStyle w:val="a4"/>
        <w:ind w:left="0" w:firstLine="284"/>
      </w:pPr>
      <w:r w:rsidRPr="00917E94">
        <w:t>Вышеизложенное требует применения персональных компьютеров и комплекса экономико-математических методов и моделей, формал</w:t>
      </w:r>
      <w:r w:rsidRPr="00917E94">
        <w:t>и</w:t>
      </w:r>
      <w:r w:rsidRPr="00917E94">
        <w:t>зующих неопределенность, неполноту информации, которые хара</w:t>
      </w:r>
      <w:r w:rsidRPr="00917E94">
        <w:t>к</w:t>
      </w:r>
      <w:r w:rsidRPr="00917E94">
        <w:t>терны для конкретных хозяйственных ситуаций. Поэтому важно, чт</w:t>
      </w:r>
      <w:r w:rsidRPr="00917E94">
        <w:t>о</w:t>
      </w:r>
      <w:r w:rsidRPr="00917E94">
        <w:t>бы в процессе обучения студент освоил современные методы оптим</w:t>
      </w:r>
      <w:r w:rsidRPr="00917E94">
        <w:t>и</w:t>
      </w:r>
      <w:r w:rsidRPr="00917E94">
        <w:t>зации, приобрел практические навыки анализа и планирования экон</w:t>
      </w:r>
      <w:r w:rsidRPr="00917E94">
        <w:t>о</w:t>
      </w:r>
      <w:r w:rsidRPr="00917E94">
        <w:t>мических систем в производственной и коммерческой деятельности.</w:t>
      </w:r>
    </w:p>
    <w:p w:rsidR="00917E94" w:rsidRPr="00917E94" w:rsidRDefault="00917E94" w:rsidP="006D23E1">
      <w:pPr>
        <w:pStyle w:val="a4"/>
        <w:ind w:left="0" w:firstLine="284"/>
      </w:pPr>
      <w:r w:rsidRPr="00917E94">
        <w:t>Освоение учебной дисциплины базируется на компетенциях, пр</w:t>
      </w:r>
      <w:r w:rsidRPr="00917E94">
        <w:t>и</w:t>
      </w:r>
      <w:r w:rsidRPr="00917E94">
        <w:t xml:space="preserve">обретенных при изучении учебных дисциплин «Высшая математика», «Экономическая теория», «Математическая экономика». </w:t>
      </w:r>
    </w:p>
    <w:p w:rsidR="00917E94" w:rsidRPr="00917E94" w:rsidRDefault="00917E94" w:rsidP="006D23E1">
      <w:pPr>
        <w:pStyle w:val="a4"/>
        <w:ind w:left="0" w:firstLine="284"/>
      </w:pPr>
      <w:r w:rsidRPr="00917E94">
        <w:t>В свою очередь</w:t>
      </w:r>
      <w:r w:rsidR="005F6805">
        <w:t>,</w:t>
      </w:r>
      <w:r w:rsidRPr="00917E94">
        <w:t xml:space="preserve"> учебная дисциплина «Методы оптимизации в управлении АПК» используется при изучении последующих учебных дисциплин: «Эконометрика и экономико-математические методы и модели», «Организация производства на перерабатывающих предпр</w:t>
      </w:r>
      <w:r w:rsidRPr="00917E94">
        <w:t>и</w:t>
      </w:r>
      <w:r w:rsidRPr="00917E94">
        <w:t>ятиях АПК», «Организация производства на сельскохозяйственных предприятиях», «Моделирование и оптимизация в АПК».</w:t>
      </w:r>
    </w:p>
    <w:p w:rsidR="00917E94" w:rsidRPr="00917E94" w:rsidRDefault="00917E94" w:rsidP="006D23E1">
      <w:pPr>
        <w:pStyle w:val="a4"/>
        <w:ind w:left="0" w:firstLine="284"/>
      </w:pPr>
      <w:r w:rsidRPr="00917E94">
        <w:t>Цел</w:t>
      </w:r>
      <w:r w:rsidR="005740DF">
        <w:t>ь</w:t>
      </w:r>
      <w:r w:rsidRPr="00917E94">
        <w:t xml:space="preserve"> учебной дисциплины состоит в том, чтобы студент овладел приемами и методами оптимизации для изучения особенностей фун</w:t>
      </w:r>
      <w:r w:rsidRPr="00917E94">
        <w:t>к</w:t>
      </w:r>
      <w:r w:rsidRPr="00917E94">
        <w:t>ционирования и обеспечения устойчивости производства; научился выделять существенные стороны функционирования производстве</w:t>
      </w:r>
      <w:r w:rsidRPr="00917E94">
        <w:t>н</w:t>
      </w:r>
      <w:r w:rsidRPr="00917E94">
        <w:t>ных объектов в терминах математического программирования; изучил особенности методов оптимизации и алгоритмы их применения при решении практических задач.</w:t>
      </w:r>
    </w:p>
    <w:p w:rsidR="005F6805" w:rsidRDefault="00917E94" w:rsidP="006D23E1">
      <w:pPr>
        <w:pStyle w:val="a4"/>
        <w:ind w:left="0" w:firstLine="284"/>
      </w:pPr>
      <w:r w:rsidRPr="00917E94">
        <w:t xml:space="preserve">Задачи изучения учебной дисциплины: </w:t>
      </w:r>
    </w:p>
    <w:p w:rsidR="005F6805" w:rsidRDefault="00917E94" w:rsidP="005F6805">
      <w:pPr>
        <w:pStyle w:val="a4"/>
        <w:numPr>
          <w:ilvl w:val="0"/>
          <w:numId w:val="46"/>
        </w:numPr>
        <w:tabs>
          <w:tab w:val="left" w:pos="567"/>
        </w:tabs>
        <w:ind w:left="0" w:firstLine="284"/>
      </w:pPr>
      <w:r w:rsidRPr="00917E94">
        <w:t xml:space="preserve">применение приемов и методов оптимизации экономических процессов предприятий, формирований; </w:t>
      </w:r>
    </w:p>
    <w:p w:rsidR="005F6805" w:rsidRDefault="00917E94" w:rsidP="005F6805">
      <w:pPr>
        <w:pStyle w:val="a4"/>
        <w:numPr>
          <w:ilvl w:val="0"/>
          <w:numId w:val="46"/>
        </w:numPr>
        <w:tabs>
          <w:tab w:val="left" w:pos="567"/>
        </w:tabs>
        <w:ind w:left="0" w:firstLine="284"/>
      </w:pPr>
      <w:r w:rsidRPr="00917E94">
        <w:t>умение составлять важнейшие математические модели принятия решений применительно к реальным условиям объектов агропромы</w:t>
      </w:r>
      <w:r w:rsidRPr="00917E94">
        <w:t>ш</w:t>
      </w:r>
      <w:r w:rsidRPr="00917E94">
        <w:t xml:space="preserve">ленного комплекса; </w:t>
      </w:r>
    </w:p>
    <w:p w:rsidR="005F6805" w:rsidRDefault="00917E94" w:rsidP="005F6805">
      <w:pPr>
        <w:pStyle w:val="a4"/>
        <w:numPr>
          <w:ilvl w:val="0"/>
          <w:numId w:val="46"/>
        </w:numPr>
        <w:tabs>
          <w:tab w:val="left" w:pos="567"/>
        </w:tabs>
        <w:ind w:left="0" w:firstLine="284"/>
      </w:pPr>
      <w:r w:rsidRPr="00917E94">
        <w:t>умение использовать пакеты прикладных программ для решения задач</w:t>
      </w:r>
      <w:r w:rsidR="005F6805">
        <w:t>,</w:t>
      </w:r>
      <w:r w:rsidRPr="00917E94">
        <w:t xml:space="preserve"> сформированных в терминах дисциплины; </w:t>
      </w:r>
    </w:p>
    <w:p w:rsidR="00917E94" w:rsidRPr="00917E94" w:rsidRDefault="00917E94" w:rsidP="005F6805">
      <w:pPr>
        <w:pStyle w:val="a4"/>
        <w:numPr>
          <w:ilvl w:val="0"/>
          <w:numId w:val="46"/>
        </w:numPr>
        <w:tabs>
          <w:tab w:val="left" w:pos="567"/>
        </w:tabs>
        <w:ind w:left="0" w:firstLine="284"/>
      </w:pPr>
      <w:r w:rsidRPr="00917E94">
        <w:t>умение проводить научный экономический анализ полученных оптимальных решений.</w:t>
      </w:r>
    </w:p>
    <w:p w:rsidR="00917E94" w:rsidRPr="00917E94" w:rsidRDefault="00917E94" w:rsidP="006D23E1">
      <w:pPr>
        <w:pStyle w:val="a4"/>
        <w:ind w:left="0" w:firstLine="284"/>
      </w:pPr>
      <w:r w:rsidRPr="00917E94">
        <w:t>Учебная дисциплина «Методы оптимизации в управлении АПК» относится к компоненту учреждения высшего образования вариати</w:t>
      </w:r>
      <w:r w:rsidRPr="00917E94">
        <w:t>в</w:t>
      </w:r>
      <w:r w:rsidRPr="00917E94">
        <w:t>ному модулю 2 «Менеджмент в АПК».</w:t>
      </w:r>
    </w:p>
    <w:p w:rsidR="00917E94" w:rsidRPr="00917E94" w:rsidRDefault="00917E94" w:rsidP="006D23E1">
      <w:pPr>
        <w:pStyle w:val="a4"/>
        <w:ind w:left="0" w:firstLine="284"/>
      </w:pPr>
      <w:r w:rsidRPr="00917E94">
        <w:t>В результате изучения учебной дисциплины «Методы оптимизации в управлении АПК» у студента специальности 1-74 01 01 «Экономика и организация производства в отраслях агропромышленного компле</w:t>
      </w:r>
      <w:r w:rsidRPr="00917E94">
        <w:t>к</w:t>
      </w:r>
      <w:r w:rsidRPr="00917E94">
        <w:t xml:space="preserve">са» должна сформироваться следующая компетенция: </w:t>
      </w:r>
      <w:r w:rsidR="005F6805">
        <w:t>б</w:t>
      </w:r>
      <w:r w:rsidRPr="00917E94">
        <w:t>ыть способным использовать приемы и методы оптимизации для изучения особенн</w:t>
      </w:r>
      <w:r w:rsidRPr="00917E94">
        <w:t>о</w:t>
      </w:r>
      <w:r w:rsidRPr="00917E94">
        <w:t>стей функционирования и обеспечения устойчивости производстве</w:t>
      </w:r>
      <w:r w:rsidRPr="00917E94">
        <w:t>н</w:t>
      </w:r>
      <w:r w:rsidRPr="00917E94">
        <w:t>ных процессов и экономических систем при управлении АПК.</w:t>
      </w:r>
    </w:p>
    <w:p w:rsidR="00917E94" w:rsidRPr="00917E94" w:rsidRDefault="00917E94" w:rsidP="006D23E1">
      <w:pPr>
        <w:pStyle w:val="a4"/>
        <w:ind w:left="0" w:firstLine="284"/>
      </w:pPr>
      <w:r w:rsidRPr="00917E94">
        <w:t>Для дневной формы получения высшего образования общее кол</w:t>
      </w:r>
      <w:r w:rsidRPr="00917E94">
        <w:t>и</w:t>
      </w:r>
      <w:r w:rsidRPr="00917E94">
        <w:t>чество часов, отводимое на изучение учебной дисциплины «Методы оптимизации в управлении АПК» по специальности 1-74 01 01 «Эк</w:t>
      </w:r>
      <w:r w:rsidRPr="00917E94">
        <w:t>о</w:t>
      </w:r>
      <w:r w:rsidRPr="00917E94">
        <w:t>номика и организация производства в отраслях агропромышленного комплекса» и в соответст</w:t>
      </w:r>
      <w:r w:rsidR="005F6805">
        <w:t>вии с учебным планом С-01-32-18</w:t>
      </w:r>
      <w:r w:rsidR="005F6805" w:rsidRPr="00917E94">
        <w:t>у</w:t>
      </w:r>
      <w:r w:rsidRPr="00917E94">
        <w:t xml:space="preserve"> от 27.09.2018 г.</w:t>
      </w:r>
      <w:r w:rsidR="005F6805">
        <w:t>,</w:t>
      </w:r>
      <w:r w:rsidRPr="00917E94">
        <w:t xml:space="preserve"> составляет 110 часов, в том числе аудиторных 52 часа, из них 18 часов</w:t>
      </w:r>
      <w:r w:rsidR="005F6805">
        <w:t xml:space="preserve"> –</w:t>
      </w:r>
      <w:r w:rsidRPr="00917E94">
        <w:t xml:space="preserve"> лекции, 34 час</w:t>
      </w:r>
      <w:r w:rsidR="005F6805">
        <w:t>а</w:t>
      </w:r>
      <w:r w:rsidRPr="00917E94">
        <w:t xml:space="preserve"> </w:t>
      </w:r>
      <w:r w:rsidR="005F6805">
        <w:t xml:space="preserve">– </w:t>
      </w:r>
      <w:r w:rsidRPr="00917E94">
        <w:t>практические</w:t>
      </w:r>
      <w:r w:rsidR="005F6805">
        <w:t xml:space="preserve"> занятия</w:t>
      </w:r>
      <w:r w:rsidRPr="00917E94">
        <w:t>. Для самосто</w:t>
      </w:r>
      <w:r w:rsidRPr="00917E94">
        <w:t>я</w:t>
      </w:r>
      <w:r w:rsidRPr="00917E94">
        <w:t>тельной работы отведено 58 часов. Рекомендуемая форма текущей а</w:t>
      </w:r>
      <w:r w:rsidRPr="00917E94">
        <w:t>т</w:t>
      </w:r>
      <w:r w:rsidRPr="00917E94">
        <w:t>тестации – зачет. Учебная дисциплина изучается студентами на 3</w:t>
      </w:r>
      <w:r w:rsidR="005F6805">
        <w:t>-м</w:t>
      </w:r>
      <w:r w:rsidRPr="00917E94">
        <w:t xml:space="preserve"> курсе </w:t>
      </w:r>
      <w:r w:rsidR="005F6805">
        <w:t xml:space="preserve">в </w:t>
      </w:r>
      <w:r w:rsidRPr="00917E94">
        <w:t>5</w:t>
      </w:r>
      <w:r w:rsidR="005F6805">
        <w:t>-м</w:t>
      </w:r>
      <w:r w:rsidRPr="00917E94">
        <w:t xml:space="preserve"> семестре.</w:t>
      </w:r>
    </w:p>
    <w:p w:rsidR="00917E94" w:rsidRPr="00917E94" w:rsidRDefault="00917E94" w:rsidP="006D23E1">
      <w:pPr>
        <w:pStyle w:val="a4"/>
        <w:ind w:left="0" w:firstLine="284"/>
      </w:pPr>
      <w:r w:rsidRPr="00917E94">
        <w:t>Для дневной формы получения высшего образования на основе среднего специального образования общее количество часов, отвод</w:t>
      </w:r>
      <w:r w:rsidRPr="00917E94">
        <w:t>и</w:t>
      </w:r>
      <w:r w:rsidRPr="00917E94">
        <w:t>мое на изучение учебной дисциплины «Методы оптимизации в упра</w:t>
      </w:r>
      <w:r w:rsidRPr="00917E94">
        <w:t>в</w:t>
      </w:r>
      <w:r w:rsidRPr="00917E94">
        <w:t>лении АПК» в соответствии с учебным планом С-01-34-19</w:t>
      </w:r>
      <w:r w:rsidR="005F6805" w:rsidRPr="00917E94">
        <w:t>у</w:t>
      </w:r>
      <w:r w:rsidRPr="00917E94">
        <w:t xml:space="preserve"> от 28.02.2019 г.</w:t>
      </w:r>
      <w:r w:rsidR="005F6805">
        <w:t>,</w:t>
      </w:r>
      <w:r w:rsidRPr="00917E94">
        <w:t xml:space="preserve"> составляет 110 часов, в том числе аудиторных 52 часа, из них 18 часов </w:t>
      </w:r>
      <w:r w:rsidR="005F6805">
        <w:t xml:space="preserve">– </w:t>
      </w:r>
      <w:r w:rsidRPr="00917E94">
        <w:t>лекции, 34 час</w:t>
      </w:r>
      <w:r w:rsidR="005F6805">
        <w:t>а</w:t>
      </w:r>
      <w:r w:rsidRPr="00917E94">
        <w:t xml:space="preserve"> </w:t>
      </w:r>
      <w:r w:rsidR="005F6805">
        <w:t xml:space="preserve">– </w:t>
      </w:r>
      <w:r w:rsidRPr="00917E94">
        <w:t>практические</w:t>
      </w:r>
      <w:r w:rsidR="005F6805">
        <w:t xml:space="preserve"> занятия</w:t>
      </w:r>
      <w:r w:rsidRPr="00917E94">
        <w:t>. Для самосто</w:t>
      </w:r>
      <w:r w:rsidRPr="00917E94">
        <w:t>я</w:t>
      </w:r>
      <w:r w:rsidRPr="00917E94">
        <w:t>тельной работы отведено 58 часов. Рекомендуемая форма текущей а</w:t>
      </w:r>
      <w:r w:rsidRPr="00917E94">
        <w:t>т</w:t>
      </w:r>
      <w:r w:rsidRPr="00917E94">
        <w:t>тестации – зачет. Учебная дисциплина изучается студентами на 2</w:t>
      </w:r>
      <w:r w:rsidR="005F6805">
        <w:t>-м</w:t>
      </w:r>
      <w:r w:rsidRPr="00917E94">
        <w:t xml:space="preserve"> курсе </w:t>
      </w:r>
      <w:r w:rsidR="005F6805">
        <w:t xml:space="preserve">в </w:t>
      </w:r>
      <w:r w:rsidRPr="00917E94">
        <w:t>3</w:t>
      </w:r>
      <w:r w:rsidR="005F6805">
        <w:t>-м</w:t>
      </w:r>
      <w:r w:rsidRPr="00917E94">
        <w:t xml:space="preserve"> семестре.</w:t>
      </w:r>
    </w:p>
    <w:p w:rsidR="00917E94" w:rsidRPr="00917E94" w:rsidRDefault="00917E94" w:rsidP="006D23E1">
      <w:pPr>
        <w:pStyle w:val="a4"/>
        <w:ind w:left="0" w:firstLine="284"/>
      </w:pPr>
      <w:r w:rsidRPr="00917E94">
        <w:t>Для заочной формы получения высшего образования общее кол</w:t>
      </w:r>
      <w:r w:rsidRPr="00917E94">
        <w:t>и</w:t>
      </w:r>
      <w:r w:rsidRPr="00917E94">
        <w:t xml:space="preserve">чество часов, отводимое на изучение учебной дисциплины «Методы оптимизации в управлении АПК» в соответствии с учебным планом </w:t>
      </w:r>
      <w:r w:rsidR="005F6805">
        <w:br/>
      </w:r>
      <w:r w:rsidRPr="00917E94">
        <w:t>З-01-46-18у от 01.11.2018 г.</w:t>
      </w:r>
      <w:r w:rsidR="005F6805">
        <w:t>,</w:t>
      </w:r>
      <w:r w:rsidRPr="00917E94">
        <w:t xml:space="preserve"> составляет 110 час</w:t>
      </w:r>
      <w:r w:rsidR="005F6805">
        <w:t>ов</w:t>
      </w:r>
      <w:r w:rsidRPr="00917E94">
        <w:t>, в том числе ауд</w:t>
      </w:r>
      <w:r w:rsidRPr="00917E94">
        <w:t>и</w:t>
      </w:r>
      <w:r w:rsidRPr="00917E94">
        <w:t>торных 12 час</w:t>
      </w:r>
      <w:r w:rsidR="005F6805">
        <w:t>ов</w:t>
      </w:r>
      <w:r w:rsidRPr="00917E94">
        <w:t>, из них 4 часа</w:t>
      </w:r>
      <w:r w:rsidR="005F6805">
        <w:t xml:space="preserve"> –</w:t>
      </w:r>
      <w:r w:rsidRPr="00917E94">
        <w:t xml:space="preserve"> лекци</w:t>
      </w:r>
      <w:r w:rsidR="005F6805">
        <w:t>и</w:t>
      </w:r>
      <w:r w:rsidRPr="00917E94">
        <w:t xml:space="preserve">, 8 часов </w:t>
      </w:r>
      <w:r w:rsidR="005F6805">
        <w:t xml:space="preserve">– </w:t>
      </w:r>
      <w:r w:rsidRPr="00917E94">
        <w:t>практические</w:t>
      </w:r>
      <w:r w:rsidR="005F6805">
        <w:t xml:space="preserve"> зан</w:t>
      </w:r>
      <w:r w:rsidR="005F6805">
        <w:t>я</w:t>
      </w:r>
      <w:r w:rsidR="005F6805">
        <w:t>тия</w:t>
      </w:r>
      <w:r w:rsidRPr="00917E94">
        <w:t>. Для самостоятельной работы отведено 98 часов. Рекомендуемая форма текущей аттестации – зачет. Учебная дисциплина изучается студентами на 4</w:t>
      </w:r>
      <w:r w:rsidR="005F6805">
        <w:t>-м</w:t>
      </w:r>
      <w:r w:rsidRPr="00917E94">
        <w:t xml:space="preserve"> курсе.</w:t>
      </w:r>
    </w:p>
    <w:p w:rsidR="00917E94" w:rsidRPr="005F6805" w:rsidRDefault="00917E94" w:rsidP="006D23E1">
      <w:pPr>
        <w:pStyle w:val="a4"/>
        <w:ind w:left="0" w:firstLine="284"/>
        <w:rPr>
          <w:spacing w:val="-2"/>
        </w:rPr>
      </w:pPr>
      <w:r w:rsidRPr="005F6805">
        <w:rPr>
          <w:spacing w:val="-2"/>
        </w:rPr>
        <w:t>Для заочной формы получения высшего образования на основе сре</w:t>
      </w:r>
      <w:r w:rsidRPr="005F6805">
        <w:rPr>
          <w:spacing w:val="-2"/>
        </w:rPr>
        <w:t>д</w:t>
      </w:r>
      <w:r w:rsidRPr="005F6805">
        <w:rPr>
          <w:spacing w:val="-2"/>
        </w:rPr>
        <w:t>него специального образования общее количество часов, отводимое на изучение учебной дисциплины «Методы оптимизации в управлении АПК» в соответствии с учебным планом З-01-48-19у от 27.03.2019 г.</w:t>
      </w:r>
      <w:r w:rsidR="005F6805" w:rsidRPr="005F6805">
        <w:rPr>
          <w:spacing w:val="-2"/>
        </w:rPr>
        <w:t>,</w:t>
      </w:r>
      <w:r w:rsidRPr="005F6805">
        <w:rPr>
          <w:spacing w:val="-2"/>
        </w:rPr>
        <w:t xml:space="preserve"> составляет 110 час</w:t>
      </w:r>
      <w:r w:rsidR="005F6805" w:rsidRPr="005F6805">
        <w:rPr>
          <w:spacing w:val="-2"/>
        </w:rPr>
        <w:t>ов</w:t>
      </w:r>
      <w:r w:rsidRPr="005F6805">
        <w:rPr>
          <w:spacing w:val="-2"/>
        </w:rPr>
        <w:t>, в том числе аудиторных 12 час</w:t>
      </w:r>
      <w:r w:rsidR="005F6805" w:rsidRPr="005F6805">
        <w:rPr>
          <w:spacing w:val="-2"/>
        </w:rPr>
        <w:t>ов</w:t>
      </w:r>
      <w:r w:rsidRPr="005F6805">
        <w:rPr>
          <w:spacing w:val="-2"/>
        </w:rPr>
        <w:t xml:space="preserve">, из них 4 часа </w:t>
      </w:r>
      <w:r w:rsidR="005F6805" w:rsidRPr="005F6805">
        <w:rPr>
          <w:spacing w:val="-2"/>
        </w:rPr>
        <w:t xml:space="preserve">– </w:t>
      </w:r>
      <w:r w:rsidRPr="005F6805">
        <w:rPr>
          <w:spacing w:val="-2"/>
        </w:rPr>
        <w:t>лекци</w:t>
      </w:r>
      <w:r w:rsidR="005F6805" w:rsidRPr="005F6805">
        <w:rPr>
          <w:spacing w:val="-2"/>
        </w:rPr>
        <w:t>и</w:t>
      </w:r>
      <w:r w:rsidRPr="005F6805">
        <w:rPr>
          <w:spacing w:val="-2"/>
        </w:rPr>
        <w:t xml:space="preserve">, 8 часов </w:t>
      </w:r>
      <w:r w:rsidR="005F6805" w:rsidRPr="005F6805">
        <w:rPr>
          <w:spacing w:val="-2"/>
        </w:rPr>
        <w:t xml:space="preserve">– </w:t>
      </w:r>
      <w:proofErr w:type="spellStart"/>
      <w:r w:rsidRPr="005F6805">
        <w:rPr>
          <w:spacing w:val="-2"/>
        </w:rPr>
        <w:t>практические</w:t>
      </w:r>
      <w:r w:rsidR="005F6805" w:rsidRPr="005F6805">
        <w:rPr>
          <w:spacing w:val="-2"/>
        </w:rPr>
        <w:t>занятия</w:t>
      </w:r>
      <w:proofErr w:type="spellEnd"/>
      <w:r w:rsidRPr="005F6805">
        <w:rPr>
          <w:spacing w:val="-2"/>
        </w:rPr>
        <w:t>. Для самостоятельной работы отведено 98 часов. Рекомендуемая форма текущей аттестации – зачет. Учебная дисциплина изучается студентами на 3</w:t>
      </w:r>
      <w:r w:rsidR="005F6805" w:rsidRPr="005F6805">
        <w:rPr>
          <w:spacing w:val="-2"/>
        </w:rPr>
        <w:t>-м</w:t>
      </w:r>
      <w:r w:rsidRPr="005F6805">
        <w:rPr>
          <w:spacing w:val="-2"/>
        </w:rPr>
        <w:t xml:space="preserve"> курсе.</w:t>
      </w:r>
    </w:p>
    <w:p w:rsidR="00BD575F" w:rsidRPr="003B1D2A" w:rsidRDefault="00BD575F" w:rsidP="00E423CA">
      <w:pPr>
        <w:pStyle w:val="a4"/>
        <w:ind w:left="0"/>
        <w:jc w:val="center"/>
      </w:pPr>
      <w:r w:rsidRPr="003B1D2A">
        <w:br w:type="page"/>
      </w:r>
    </w:p>
    <w:p w:rsidR="00282128" w:rsidRPr="003B1D2A" w:rsidRDefault="00BD575F" w:rsidP="0012337A">
      <w:pPr>
        <w:pStyle w:val="2"/>
        <w:tabs>
          <w:tab w:val="left" w:pos="925"/>
        </w:tabs>
        <w:ind w:left="0" w:firstLine="0"/>
        <w:jc w:val="center"/>
        <w:rPr>
          <w:b w:val="0"/>
        </w:rPr>
      </w:pPr>
      <w:r w:rsidRPr="003B1D2A">
        <w:t>1. </w:t>
      </w:r>
      <w:r w:rsidR="0012337A" w:rsidRPr="0012337A">
        <w:t>ПРЕДМЕТ И ЗАДАЧИ КУРСА</w:t>
      </w:r>
    </w:p>
    <w:p w:rsidR="00BD575F" w:rsidRPr="003B1D2A" w:rsidRDefault="00BD575F" w:rsidP="00BD575F">
      <w:pPr>
        <w:pStyle w:val="2"/>
        <w:ind w:left="284" w:firstLine="0"/>
        <w:jc w:val="both"/>
        <w:rPr>
          <w:b w:val="0"/>
        </w:rPr>
      </w:pPr>
    </w:p>
    <w:p w:rsidR="0012337A" w:rsidRPr="0012337A" w:rsidRDefault="00BD575F" w:rsidP="00A6180D">
      <w:pPr>
        <w:pStyle w:val="2"/>
        <w:ind w:left="0" w:firstLine="0"/>
        <w:jc w:val="center"/>
      </w:pPr>
      <w:r w:rsidRPr="003B1D2A">
        <w:t>1.1. </w:t>
      </w:r>
      <w:r w:rsidR="0012337A" w:rsidRPr="0012337A">
        <w:t>Предмет, история и перспективы развития дисциплины</w:t>
      </w:r>
    </w:p>
    <w:p w:rsidR="00282128" w:rsidRPr="003B1D2A" w:rsidRDefault="00282128" w:rsidP="00E423CA">
      <w:pPr>
        <w:pStyle w:val="a4"/>
        <w:ind w:left="0" w:firstLine="0"/>
        <w:jc w:val="center"/>
        <w:rPr>
          <w:b/>
        </w:rPr>
      </w:pPr>
    </w:p>
    <w:p w:rsidR="006975B2" w:rsidRPr="006975B2" w:rsidRDefault="006975B2" w:rsidP="005F6805">
      <w:pPr>
        <w:pStyle w:val="a4"/>
        <w:ind w:left="0" w:firstLine="284"/>
      </w:pPr>
      <w:r w:rsidRPr="006975B2">
        <w:t>Математические методы оптимизации в управлении АПК, извес</w:t>
      </w:r>
      <w:r w:rsidRPr="006975B2">
        <w:t>т</w:t>
      </w:r>
      <w:r w:rsidRPr="006975B2">
        <w:t>ные также под названием «математическое программирование»</w:t>
      </w:r>
      <w:r w:rsidR="005F6805">
        <w:t>,</w:t>
      </w:r>
      <w:r w:rsidRPr="006975B2">
        <w:t xml:space="preserve"> – важнейшая составляющая математического аппарата, используемого в экономико-математическом моделировании.</w:t>
      </w:r>
    </w:p>
    <w:p w:rsidR="006975B2" w:rsidRPr="006975B2" w:rsidRDefault="006975B2" w:rsidP="005F6805">
      <w:pPr>
        <w:pStyle w:val="a4"/>
        <w:ind w:left="0" w:firstLine="284"/>
      </w:pPr>
      <w:r w:rsidRPr="006975B2">
        <w:t>Так, в экономике сельского хозяйства имеется очень много задач из области планирования и экономических расчетов, для решения кот</w:t>
      </w:r>
      <w:r w:rsidRPr="006975B2">
        <w:t>о</w:t>
      </w:r>
      <w:r w:rsidRPr="006975B2">
        <w:t>рых необходимо исследование многофакторных зависимостей и нахождение на этой основе наилучших решений. Однако с задачами оптимизации приходится встречаться не только в экономике, но и в технике, медицине, военном деле. Ведь каждое разумное действие я</w:t>
      </w:r>
      <w:r w:rsidRPr="006975B2">
        <w:t>в</w:t>
      </w:r>
      <w:r w:rsidRPr="006975B2">
        <w:t>ляется в определенном смысле оптимальным, так как оно выбирается после сравнения с другими вариантами (с учетом ограничений, налаг</w:t>
      </w:r>
      <w:r w:rsidRPr="006975B2">
        <w:t>а</w:t>
      </w:r>
      <w:r w:rsidRPr="006975B2">
        <w:t>емых на природные, экономические и технологические возможности).</w:t>
      </w:r>
    </w:p>
    <w:p w:rsidR="006975B2" w:rsidRPr="006975B2" w:rsidRDefault="006975B2" w:rsidP="005F6805">
      <w:pPr>
        <w:pStyle w:val="a4"/>
        <w:ind w:left="0" w:firstLine="284"/>
      </w:pPr>
      <w:r w:rsidRPr="006975B2">
        <w:t>С математической точки зрения речь идет об исследовании спец</w:t>
      </w:r>
      <w:r w:rsidRPr="006975B2">
        <w:t>и</w:t>
      </w:r>
      <w:r w:rsidRPr="006975B2">
        <w:t xml:space="preserve">ального класса задач, в которых </w:t>
      </w:r>
      <w:r w:rsidR="005F6805">
        <w:t>находят</w:t>
      </w:r>
      <w:r w:rsidRPr="006975B2">
        <w:t xml:space="preserve"> </w:t>
      </w:r>
      <w:proofErr w:type="spellStart"/>
      <w:r w:rsidRPr="006975B2">
        <w:t>max</w:t>
      </w:r>
      <w:proofErr w:type="spellEnd"/>
      <w:r w:rsidRPr="006975B2">
        <w:t xml:space="preserve"> или </w:t>
      </w:r>
      <w:proofErr w:type="spellStart"/>
      <w:r w:rsidRPr="006975B2">
        <w:t>min</w:t>
      </w:r>
      <w:proofErr w:type="spellEnd"/>
      <w:r w:rsidRPr="006975B2">
        <w:t xml:space="preserve"> некоторой цел</w:t>
      </w:r>
      <w:r w:rsidRPr="006975B2">
        <w:t>е</w:t>
      </w:r>
      <w:r w:rsidRPr="006975B2">
        <w:t xml:space="preserve">вой установки, при этом область существования </w:t>
      </w:r>
      <w:proofErr w:type="spellStart"/>
      <w:r w:rsidRPr="006975B2">
        <w:t>max</w:t>
      </w:r>
      <w:proofErr w:type="spellEnd"/>
      <w:r w:rsidRPr="006975B2">
        <w:t xml:space="preserve"> или </w:t>
      </w:r>
      <w:proofErr w:type="spellStart"/>
      <w:r w:rsidRPr="006975B2">
        <w:t>min</w:t>
      </w:r>
      <w:proofErr w:type="spellEnd"/>
      <w:r w:rsidRPr="006975B2">
        <w:t xml:space="preserve"> огран</w:t>
      </w:r>
      <w:r w:rsidRPr="006975B2">
        <w:t>и</w:t>
      </w:r>
      <w:r w:rsidRPr="006975B2">
        <w:t>чена экономическими, зоотехническими, агрономическими или друг</w:t>
      </w:r>
      <w:r w:rsidRPr="006975B2">
        <w:t>и</w:t>
      </w:r>
      <w:r w:rsidRPr="006975B2">
        <w:t>ми условиями, которые записываются в виде уравнений или нер</w:t>
      </w:r>
      <w:r w:rsidRPr="006975B2">
        <w:t>а</w:t>
      </w:r>
      <w:r w:rsidRPr="006975B2">
        <w:t>венств.</w:t>
      </w:r>
    </w:p>
    <w:p w:rsidR="006975B2" w:rsidRPr="006975B2" w:rsidRDefault="006975B2" w:rsidP="005F6805">
      <w:pPr>
        <w:pStyle w:val="a4"/>
        <w:ind w:left="0" w:firstLine="284"/>
      </w:pPr>
      <w:r w:rsidRPr="006975B2">
        <w:rPr>
          <w:i/>
        </w:rPr>
        <w:t>Задача математического программирования</w:t>
      </w:r>
      <w:r w:rsidRPr="006975B2">
        <w:t xml:space="preserve"> формулируется сл</w:t>
      </w:r>
      <w:r w:rsidRPr="006975B2">
        <w:t>е</w:t>
      </w:r>
      <w:r w:rsidRPr="006975B2">
        <w:t xml:space="preserve">дующим образом: требуется найти значение </w:t>
      </w:r>
      <w:r w:rsidRPr="006975B2">
        <w:rPr>
          <w:i/>
        </w:rPr>
        <w:t>n</w:t>
      </w:r>
      <w:r w:rsidRPr="006975B2">
        <w:t xml:space="preserve">-переменных, которые удовлетворяют </w:t>
      </w:r>
      <w:r w:rsidRPr="006975B2">
        <w:rPr>
          <w:lang w:val="en-US"/>
        </w:rPr>
        <w:t>m</w:t>
      </w:r>
      <w:r w:rsidRPr="006975B2">
        <w:t>-условиям (уравнениям, неравенствам) и максимиз</w:t>
      </w:r>
      <w:r w:rsidRPr="006975B2">
        <w:t>и</w:t>
      </w:r>
      <w:r w:rsidRPr="006975B2">
        <w:t>руют или минимизируют функцию.</w:t>
      </w:r>
    </w:p>
    <w:p w:rsidR="006975B2" w:rsidRPr="006975B2" w:rsidRDefault="006975B2" w:rsidP="005F6805">
      <w:pPr>
        <w:pStyle w:val="a4"/>
        <w:ind w:left="0" w:firstLine="284"/>
      </w:pPr>
      <w:r w:rsidRPr="006975B2">
        <w:t xml:space="preserve">Таким образом, </w:t>
      </w:r>
      <w:r w:rsidRPr="006975B2">
        <w:rPr>
          <w:i/>
        </w:rPr>
        <w:t>предметом</w:t>
      </w:r>
      <w:r w:rsidRPr="006975B2">
        <w:t xml:space="preserve"> математического программирования является исследование и нахождение метода решения экстремальных задач.</w:t>
      </w:r>
    </w:p>
    <w:p w:rsidR="006975B2" w:rsidRPr="006975B2" w:rsidRDefault="006975B2" w:rsidP="005F6805">
      <w:pPr>
        <w:pStyle w:val="a4"/>
        <w:ind w:left="0" w:firstLine="284"/>
      </w:pPr>
      <w:r w:rsidRPr="006975B2">
        <w:rPr>
          <w:i/>
        </w:rPr>
        <w:t>Задача курса</w:t>
      </w:r>
      <w:r w:rsidRPr="006975B2">
        <w:t xml:space="preserve"> – научить студентов знанию математического аппар</w:t>
      </w:r>
      <w:r w:rsidRPr="006975B2">
        <w:t>а</w:t>
      </w:r>
      <w:r w:rsidRPr="006975B2">
        <w:t>та и методов</w:t>
      </w:r>
      <w:r w:rsidR="005F6805">
        <w:t>,</w:t>
      </w:r>
      <w:r w:rsidRPr="006975B2">
        <w:t xml:space="preserve"> используемых при решении экстремальных задач. </w:t>
      </w:r>
    </w:p>
    <w:p w:rsidR="006975B2" w:rsidRPr="006975B2" w:rsidRDefault="006975B2" w:rsidP="005F6805">
      <w:pPr>
        <w:pStyle w:val="a4"/>
        <w:ind w:left="0" w:firstLine="284"/>
      </w:pPr>
      <w:r w:rsidRPr="006975B2">
        <w:t>До недавнего времени большинство таких многовариантных задач решалось исходя из здравого смысла и опыта лиц, принимающих р</w:t>
      </w:r>
      <w:r w:rsidRPr="006975B2">
        <w:t>е</w:t>
      </w:r>
      <w:r w:rsidRPr="006975B2">
        <w:t>шения или просто «на глаз». Но при таком подходе не было и не могло быть никакой уверенности, что найденный вариант – наилучший. А при современных масштабах производства даже незначительные ошибки оборачиваются громадными потерями. В связи с этим возни</w:t>
      </w:r>
      <w:r w:rsidRPr="006975B2">
        <w:t>к</w:t>
      </w:r>
      <w:r w:rsidRPr="006975B2">
        <w:t xml:space="preserve">ла необходимость применять для анализа и синтеза экономических ситуаций </w:t>
      </w:r>
      <w:r w:rsidR="005F6805">
        <w:t>и систем</w:t>
      </w:r>
      <w:r w:rsidRPr="006975B2">
        <w:t xml:space="preserve"> математические методы и современную вычисл</w:t>
      </w:r>
      <w:r w:rsidRPr="006975B2">
        <w:t>и</w:t>
      </w:r>
      <w:r w:rsidRPr="006975B2">
        <w:t>тельную технику.</w:t>
      </w:r>
    </w:p>
    <w:p w:rsidR="006975B2" w:rsidRPr="006975B2" w:rsidRDefault="006975B2" w:rsidP="005F6805">
      <w:pPr>
        <w:pStyle w:val="a4"/>
        <w:ind w:left="0" w:firstLine="284"/>
      </w:pPr>
      <w:r w:rsidRPr="006975B2">
        <w:t>Необходимость использования математического моделирования в условиях рынка обусловлена следующими положениями:</w:t>
      </w:r>
    </w:p>
    <w:p w:rsidR="006975B2" w:rsidRPr="006975B2" w:rsidRDefault="006975B2" w:rsidP="005F6805">
      <w:pPr>
        <w:pStyle w:val="a4"/>
        <w:ind w:left="0" w:firstLine="284"/>
      </w:pPr>
      <w:r w:rsidRPr="006975B2">
        <w:t>1)</w:t>
      </w:r>
      <w:r w:rsidR="00E67C27">
        <w:t> </w:t>
      </w:r>
      <w:r w:rsidRPr="006975B2">
        <w:t>все предприятия АПК заинтересованы в наиболее эффективном использовании ресурсов, а размеры их ограничены. Следовательно, надо искать наилучшие варианты использования ресурсов;</w:t>
      </w:r>
    </w:p>
    <w:p w:rsidR="006975B2" w:rsidRPr="006975B2" w:rsidRDefault="006975B2" w:rsidP="005F6805">
      <w:pPr>
        <w:pStyle w:val="a4"/>
        <w:ind w:left="0" w:firstLine="284"/>
      </w:pPr>
      <w:r w:rsidRPr="006975B2">
        <w:t>2)</w:t>
      </w:r>
      <w:r w:rsidR="00E67C27">
        <w:t> </w:t>
      </w:r>
      <w:r w:rsidRPr="006975B2">
        <w:t>чтобы исключить огромные потери на пути «поле</w:t>
      </w:r>
      <w:r w:rsidR="005F6805">
        <w:t>–</w:t>
      </w:r>
      <w:r w:rsidRPr="006975B2">
        <w:t>прилавок» необходима тесная производственная увязка 3 сфер экономики (прои</w:t>
      </w:r>
      <w:r w:rsidRPr="006975B2">
        <w:t>з</w:t>
      </w:r>
      <w:r w:rsidRPr="006975B2">
        <w:t>водство, переработка, хранение), а рассчитать оптимальную программу развития для увязки этих сфер традиционными методами невозможно;</w:t>
      </w:r>
    </w:p>
    <w:p w:rsidR="006975B2" w:rsidRPr="006975B2" w:rsidRDefault="006975B2" w:rsidP="005F6805">
      <w:pPr>
        <w:pStyle w:val="a4"/>
        <w:ind w:left="0" w:firstLine="284"/>
      </w:pPr>
      <w:r w:rsidRPr="006975B2">
        <w:t>3)</w:t>
      </w:r>
      <w:r w:rsidR="00E67C27">
        <w:t> </w:t>
      </w:r>
      <w:r w:rsidRPr="006975B2">
        <w:t>общие тенденции развития АПК состоят в том, что между пре</w:t>
      </w:r>
      <w:r w:rsidRPr="006975B2">
        <w:t>д</w:t>
      </w:r>
      <w:r w:rsidRPr="006975B2">
        <w:t>приятиями устанавливаются тесные кооперативные связи. А для того, чтобы обосновать форму связи, месторасположение</w:t>
      </w:r>
      <w:r w:rsidR="005F6805">
        <w:t>,</w:t>
      </w:r>
      <w:r w:rsidRPr="006975B2">
        <w:t xml:space="preserve"> необходимо пр</w:t>
      </w:r>
      <w:r w:rsidRPr="006975B2">
        <w:t>о</w:t>
      </w:r>
      <w:r w:rsidRPr="006975B2">
        <w:t>извести массу сложных расчетов, что возможно только с использов</w:t>
      </w:r>
      <w:r w:rsidRPr="006975B2">
        <w:t>а</w:t>
      </w:r>
      <w:r w:rsidRPr="006975B2">
        <w:t>нием современных методов и ЭВМ;</w:t>
      </w:r>
    </w:p>
    <w:p w:rsidR="006975B2" w:rsidRPr="006975B2" w:rsidRDefault="006975B2" w:rsidP="005F6805">
      <w:pPr>
        <w:pStyle w:val="a4"/>
        <w:ind w:left="0" w:firstLine="284"/>
      </w:pPr>
      <w:r w:rsidRPr="006975B2">
        <w:t>4)</w:t>
      </w:r>
      <w:r w:rsidR="00E67C27">
        <w:t> </w:t>
      </w:r>
      <w:r w:rsidRPr="006975B2">
        <w:t>на развитие экономики существенное влияние оказывает соц</w:t>
      </w:r>
      <w:r w:rsidRPr="006975B2">
        <w:t>и</w:t>
      </w:r>
      <w:r w:rsidRPr="006975B2">
        <w:t>альная сфера. При развитии предприятий необходимо осуществить тесную увязку производственной и социальной программ, а это озн</w:t>
      </w:r>
      <w:r w:rsidRPr="006975B2">
        <w:t>а</w:t>
      </w:r>
      <w:r w:rsidRPr="006975B2">
        <w:t>чает, что проблема управления экономикой – очень сложный процесс;</w:t>
      </w:r>
    </w:p>
    <w:p w:rsidR="006975B2" w:rsidRPr="006975B2" w:rsidRDefault="006975B2" w:rsidP="005F6805">
      <w:pPr>
        <w:pStyle w:val="a4"/>
        <w:ind w:left="0" w:firstLine="284"/>
      </w:pPr>
      <w:r w:rsidRPr="006975B2">
        <w:t>5)</w:t>
      </w:r>
      <w:r w:rsidR="00E67C27">
        <w:t> </w:t>
      </w:r>
      <w:r w:rsidRPr="006975B2">
        <w:t>переход на рыночные отношения меняет многие представления о положительных путях развития производства и</w:t>
      </w:r>
      <w:r w:rsidR="005F6805">
        <w:t>,</w:t>
      </w:r>
      <w:r w:rsidRPr="006975B2">
        <w:t xml:space="preserve"> чтобы обосновать нужную форму хозяйствований</w:t>
      </w:r>
      <w:r w:rsidR="005F6805">
        <w:t>,</w:t>
      </w:r>
      <w:r w:rsidRPr="006975B2">
        <w:t xml:space="preserve"> необходимо учитывать множество различных факторов, учесть которые традиционными методами н</w:t>
      </w:r>
      <w:r w:rsidRPr="006975B2">
        <w:t>е</w:t>
      </w:r>
      <w:r w:rsidRPr="006975B2">
        <w:t>возможно;</w:t>
      </w:r>
    </w:p>
    <w:p w:rsidR="006975B2" w:rsidRPr="006975B2" w:rsidRDefault="006975B2" w:rsidP="005F6805">
      <w:pPr>
        <w:pStyle w:val="a4"/>
        <w:ind w:left="0" w:firstLine="284"/>
      </w:pPr>
      <w:r w:rsidRPr="006975B2">
        <w:t>6)</w:t>
      </w:r>
      <w:r w:rsidR="00E67C27">
        <w:t> </w:t>
      </w:r>
      <w:r w:rsidRPr="006975B2">
        <w:t>важным моментом, побуждающим использование математич</w:t>
      </w:r>
      <w:r w:rsidRPr="006975B2">
        <w:t>е</w:t>
      </w:r>
      <w:r w:rsidRPr="006975B2">
        <w:t>ского моделирования, является развитие науки.</w:t>
      </w:r>
    </w:p>
    <w:p w:rsidR="006975B2" w:rsidRPr="006975B2" w:rsidRDefault="006975B2" w:rsidP="005F6805">
      <w:pPr>
        <w:pStyle w:val="a4"/>
        <w:ind w:left="0" w:firstLine="284"/>
      </w:pPr>
      <w:r w:rsidRPr="006975B2">
        <w:t>Исторически с задачами оптимизации человечество столкнулось уже в древние века. Так, уже давно были решены разнообразные зад</w:t>
      </w:r>
      <w:r w:rsidRPr="006975B2">
        <w:t>а</w:t>
      </w:r>
      <w:r w:rsidRPr="006975B2">
        <w:t>чи геометрического типа, связанные со свойствами элементарных ф</w:t>
      </w:r>
      <w:r w:rsidRPr="006975B2">
        <w:t>и</w:t>
      </w:r>
      <w:r w:rsidRPr="006975B2">
        <w:t>гур. Со времени открытия</w:t>
      </w:r>
      <w:r w:rsidR="005F6805">
        <w:t xml:space="preserve"> И.</w:t>
      </w:r>
      <w:r w:rsidRPr="006975B2">
        <w:t xml:space="preserve"> Ньютоном и</w:t>
      </w:r>
      <w:r w:rsidR="005F6805">
        <w:t xml:space="preserve"> Г. В.</w:t>
      </w:r>
      <w:r w:rsidRPr="006975B2">
        <w:t xml:space="preserve"> Лейбницем диффере</w:t>
      </w:r>
      <w:r w:rsidRPr="006975B2">
        <w:t>н</w:t>
      </w:r>
      <w:r w:rsidRPr="006975B2">
        <w:t>циально</w:t>
      </w:r>
      <w:r w:rsidR="005F6805">
        <w:t>го исчисления</w:t>
      </w:r>
      <w:r w:rsidRPr="006975B2">
        <w:t xml:space="preserve"> аппарат прикладной математики создавался в основном под влиянием запросов </w:t>
      </w:r>
      <w:proofErr w:type="spellStart"/>
      <w:r w:rsidRPr="006975B2">
        <w:t>естесственных</w:t>
      </w:r>
      <w:proofErr w:type="spellEnd"/>
      <w:r w:rsidRPr="006975B2">
        <w:t xml:space="preserve"> наук (в первую оч</w:t>
      </w:r>
      <w:r w:rsidRPr="006975B2">
        <w:t>е</w:t>
      </w:r>
      <w:r w:rsidRPr="006975B2">
        <w:t xml:space="preserve">редь физики) и техники. И хотя для конкретного численного решения типичных задач, возникающих в экономике, </w:t>
      </w:r>
      <w:r w:rsidR="005F6805">
        <w:t xml:space="preserve">он </w:t>
      </w:r>
      <w:r w:rsidRPr="006975B2">
        <w:t>оказался недостато</w:t>
      </w:r>
      <w:r w:rsidRPr="006975B2">
        <w:t>ч</w:t>
      </w:r>
      <w:r w:rsidRPr="006975B2">
        <w:t>ным, все же появилась возможность исследования более сложных з</w:t>
      </w:r>
      <w:r w:rsidRPr="006975B2">
        <w:t>а</w:t>
      </w:r>
      <w:r w:rsidRPr="006975B2">
        <w:t xml:space="preserve">дач. Первые результаты по минимизации функций и функционалов были получены </w:t>
      </w:r>
      <w:r w:rsidR="005F6805">
        <w:t xml:space="preserve">Л. </w:t>
      </w:r>
      <w:r w:rsidRPr="006975B2">
        <w:t xml:space="preserve">Эйлером и </w:t>
      </w:r>
      <w:r w:rsidR="005F6805">
        <w:t xml:space="preserve">Ж. Л. </w:t>
      </w:r>
      <w:r w:rsidRPr="006975B2">
        <w:t>Лагранжем. В XIX и начале XX в. полностью сформировалось вариационное исчисление, в котором из</w:t>
      </w:r>
      <w:r w:rsidRPr="006975B2">
        <w:t>у</w:t>
      </w:r>
      <w:r w:rsidRPr="006975B2">
        <w:t>чаются задачи минимизации функционалов. В конце 40-х г</w:t>
      </w:r>
      <w:r w:rsidR="005F6805">
        <w:t>.</w:t>
      </w:r>
      <w:r w:rsidRPr="006975B2">
        <w:t xml:space="preserve"> начался новый этап развития методов оптимизации. Как всегда, толчком п</w:t>
      </w:r>
      <w:r w:rsidRPr="006975B2">
        <w:t>о</w:t>
      </w:r>
      <w:r w:rsidRPr="006975B2">
        <w:t>служили задачи, поставленные практикой. Так, в 40</w:t>
      </w:r>
      <w:r w:rsidR="005F6805">
        <w:t>–</w:t>
      </w:r>
      <w:r w:rsidRPr="006975B2">
        <w:t xml:space="preserve">50-х гг. ХХ в. как отдельный раздел прикладной математики сформировалось </w:t>
      </w:r>
      <w:r w:rsidRPr="006975B2">
        <w:rPr>
          <w:i/>
        </w:rPr>
        <w:t>линейное программирование</w:t>
      </w:r>
      <w:r w:rsidRPr="006975B2">
        <w:t>, когда советским математиком Л.</w:t>
      </w:r>
      <w:r w:rsidR="005F6805">
        <w:t> </w:t>
      </w:r>
      <w:r w:rsidRPr="006975B2">
        <w:t>В. Канторовичем в 1939 г. был разработан метод разрешающих множителей, в 1940 г. предложен метод потенциалов, а американским ученым Джоном Да</w:t>
      </w:r>
      <w:r w:rsidRPr="006975B2">
        <w:t>н</w:t>
      </w:r>
      <w:r w:rsidRPr="006975B2">
        <w:t>цигом в 1949 г. разработан симплексный метод. Дальнейшее развитие теория линейного программирования получила в работах В.</w:t>
      </w:r>
      <w:r>
        <w:t> </w:t>
      </w:r>
      <w:r w:rsidRPr="006975B2">
        <w:t>С. Немч</w:t>
      </w:r>
      <w:r w:rsidRPr="006975B2">
        <w:t>и</w:t>
      </w:r>
      <w:r w:rsidRPr="006975B2">
        <w:t>нова, В.</w:t>
      </w:r>
      <w:r>
        <w:t> </w:t>
      </w:r>
      <w:r w:rsidRPr="006975B2">
        <w:t xml:space="preserve">В. Новожилова, а также в трудах зарубежных ученых: </w:t>
      </w:r>
      <w:r w:rsidR="005F6805">
        <w:t xml:space="preserve">Г. </w:t>
      </w:r>
      <w:r w:rsidRPr="006975B2">
        <w:t>Фо</w:t>
      </w:r>
      <w:r w:rsidRPr="006975B2">
        <w:t>р</w:t>
      </w:r>
      <w:r w:rsidRPr="006975B2">
        <w:t xml:space="preserve">да, </w:t>
      </w:r>
      <w:r w:rsidR="005F6805">
        <w:t>Д. Р. </w:t>
      </w:r>
      <w:proofErr w:type="spellStart"/>
      <w:r w:rsidRPr="006975B2">
        <w:t>Фалкерсона</w:t>
      </w:r>
      <w:proofErr w:type="spellEnd"/>
      <w:r w:rsidRPr="006975B2">
        <w:t xml:space="preserve">, </w:t>
      </w:r>
      <w:r w:rsidR="005F6805">
        <w:t xml:space="preserve">Т. </w:t>
      </w:r>
      <w:r w:rsidRPr="006975B2">
        <w:t xml:space="preserve">Куна, </w:t>
      </w:r>
      <w:r w:rsidR="005F6805">
        <w:t xml:space="preserve">С. </w:t>
      </w:r>
      <w:proofErr w:type="spellStart"/>
      <w:r w:rsidRPr="006975B2">
        <w:t>Гасса</w:t>
      </w:r>
      <w:proofErr w:type="spellEnd"/>
      <w:r w:rsidR="006059FC">
        <w:t>, Г. Билла</w:t>
      </w:r>
      <w:r w:rsidRPr="006975B2">
        <w:t xml:space="preserve"> и др.</w:t>
      </w:r>
    </w:p>
    <w:p w:rsidR="006975B2" w:rsidRPr="006975B2" w:rsidRDefault="006975B2" w:rsidP="005F6805">
      <w:pPr>
        <w:pStyle w:val="a4"/>
        <w:ind w:left="0" w:firstLine="284"/>
      </w:pPr>
      <w:r w:rsidRPr="006975B2">
        <w:t>Независимые друг от друга разработки Л.</w:t>
      </w:r>
      <w:r>
        <w:t> </w:t>
      </w:r>
      <w:r w:rsidRPr="006975B2">
        <w:t xml:space="preserve">В. Канторовича и </w:t>
      </w:r>
      <w:r>
        <w:br/>
      </w:r>
      <w:r w:rsidRPr="006975B2">
        <w:t>Д. Данцига явились началом широких исследований и в области реш</w:t>
      </w:r>
      <w:r w:rsidRPr="006975B2">
        <w:t>е</w:t>
      </w:r>
      <w:r w:rsidRPr="006975B2">
        <w:t>ния многих других видов экстремальных задач.</w:t>
      </w:r>
    </w:p>
    <w:p w:rsidR="006975B2" w:rsidRPr="006975B2" w:rsidRDefault="006975B2" w:rsidP="005F6805">
      <w:pPr>
        <w:pStyle w:val="a4"/>
        <w:ind w:left="0" w:firstLine="284"/>
      </w:pPr>
      <w:r w:rsidRPr="006975B2">
        <w:t xml:space="preserve">Начиная с 1955 г. опубликовано множество работ по нелинейному, в частности, </w:t>
      </w:r>
      <w:proofErr w:type="spellStart"/>
      <w:r w:rsidRPr="006975B2">
        <w:t>квадратическому</w:t>
      </w:r>
      <w:proofErr w:type="spellEnd"/>
      <w:r w:rsidRPr="006975B2">
        <w:t xml:space="preserve"> программированию. Кроме того, во</w:t>
      </w:r>
      <w:r w:rsidRPr="006975B2">
        <w:t>з</w:t>
      </w:r>
      <w:r w:rsidRPr="006975B2">
        <w:t>никли теория игр, динамическое программирование, теория оптимал</w:t>
      </w:r>
      <w:r w:rsidRPr="006975B2">
        <w:t>ь</w:t>
      </w:r>
      <w:r w:rsidRPr="006975B2">
        <w:t>ного управления, теория дифференциальных игр. В создании и разв</w:t>
      </w:r>
      <w:r w:rsidRPr="006975B2">
        <w:t>и</w:t>
      </w:r>
      <w:r w:rsidRPr="006975B2">
        <w:t>тии новых разделов дисциплины большую роль сыграли советские ученые Л.</w:t>
      </w:r>
      <w:r>
        <w:t> </w:t>
      </w:r>
      <w:r w:rsidRPr="006975B2">
        <w:t>С. Понтрягин, Н.</w:t>
      </w:r>
      <w:r>
        <w:t> </w:t>
      </w:r>
      <w:r w:rsidRPr="006975B2">
        <w:t xml:space="preserve">Н. Моисеев, Р. Беллман, Р. Гомори, </w:t>
      </w:r>
      <w:r w:rsidR="005F6805">
        <w:br/>
      </w:r>
      <w:r w:rsidRPr="006975B2">
        <w:t>А.</w:t>
      </w:r>
      <w:r>
        <w:t> </w:t>
      </w:r>
      <w:r w:rsidRPr="006975B2">
        <w:t xml:space="preserve">А. </w:t>
      </w:r>
      <w:proofErr w:type="spellStart"/>
      <w:r w:rsidRPr="006975B2">
        <w:t>Милютин</w:t>
      </w:r>
      <w:proofErr w:type="spellEnd"/>
      <w:r w:rsidRPr="006975B2">
        <w:t>, А.</w:t>
      </w:r>
      <w:r>
        <w:t> </w:t>
      </w:r>
      <w:r w:rsidRPr="006975B2">
        <w:t xml:space="preserve">Я. </w:t>
      </w:r>
      <w:proofErr w:type="spellStart"/>
      <w:r w:rsidRPr="006975B2">
        <w:t>Дубовицкий</w:t>
      </w:r>
      <w:proofErr w:type="spellEnd"/>
      <w:r w:rsidRPr="006975B2">
        <w:t xml:space="preserve"> и др.</w:t>
      </w:r>
    </w:p>
    <w:p w:rsidR="006975B2" w:rsidRPr="006975B2" w:rsidRDefault="006975B2" w:rsidP="005F6805">
      <w:pPr>
        <w:pStyle w:val="a4"/>
        <w:ind w:left="0" w:firstLine="284"/>
      </w:pPr>
      <w:r w:rsidRPr="006975B2">
        <w:t>В настоящее время также создается широко разветвленная теория оптимизации. При этом последние достижения теории оптимизации, особенно в математическом программировании и в теории управления, находят многие важные области применения и обещают стать еще б</w:t>
      </w:r>
      <w:r w:rsidRPr="006975B2">
        <w:t>о</w:t>
      </w:r>
      <w:r w:rsidRPr="006975B2">
        <w:t>лее широко используемыми в будущем.</w:t>
      </w:r>
    </w:p>
    <w:p w:rsidR="00282128" w:rsidRPr="003B1D2A" w:rsidRDefault="00282128" w:rsidP="006975B2">
      <w:pPr>
        <w:pStyle w:val="a4"/>
        <w:ind w:left="0" w:firstLine="426"/>
      </w:pPr>
    </w:p>
    <w:p w:rsidR="00282128" w:rsidRPr="003B1D2A" w:rsidRDefault="00BD575F" w:rsidP="00BD575F">
      <w:pPr>
        <w:pStyle w:val="2"/>
        <w:tabs>
          <w:tab w:val="left" w:pos="949"/>
        </w:tabs>
        <w:ind w:left="0" w:firstLine="0"/>
        <w:jc w:val="center"/>
      </w:pPr>
      <w:r w:rsidRPr="003B1D2A">
        <w:t>1.2. </w:t>
      </w:r>
      <w:r w:rsidR="006975B2" w:rsidRPr="006975B2">
        <w:t>Основные понятия и принципы построения моделей</w:t>
      </w:r>
    </w:p>
    <w:p w:rsidR="00282128" w:rsidRPr="003B1D2A" w:rsidRDefault="00282128" w:rsidP="00E423CA">
      <w:pPr>
        <w:pStyle w:val="a4"/>
        <w:ind w:left="0" w:firstLine="0"/>
        <w:jc w:val="left"/>
        <w:rPr>
          <w:b/>
        </w:rPr>
      </w:pPr>
    </w:p>
    <w:p w:rsidR="006975B2" w:rsidRPr="006975B2" w:rsidRDefault="006975B2" w:rsidP="006975B2">
      <w:pPr>
        <w:pStyle w:val="a8"/>
        <w:tabs>
          <w:tab w:val="left" w:pos="710"/>
        </w:tabs>
        <w:ind w:left="0"/>
        <w:jc w:val="both"/>
        <w:rPr>
          <w:sz w:val="20"/>
          <w:szCs w:val="20"/>
        </w:rPr>
      </w:pPr>
      <w:r w:rsidRPr="006975B2">
        <w:rPr>
          <w:i/>
          <w:sz w:val="20"/>
          <w:szCs w:val="20"/>
        </w:rPr>
        <w:t>Математическое программирование</w:t>
      </w:r>
      <w:r w:rsidRPr="006975B2">
        <w:rPr>
          <w:sz w:val="20"/>
          <w:szCs w:val="20"/>
        </w:rPr>
        <w:t xml:space="preserve"> – область математики, разр</w:t>
      </w:r>
      <w:r w:rsidRPr="006975B2">
        <w:rPr>
          <w:sz w:val="20"/>
          <w:szCs w:val="20"/>
        </w:rPr>
        <w:t>а</w:t>
      </w:r>
      <w:r w:rsidRPr="006975B2">
        <w:rPr>
          <w:sz w:val="20"/>
          <w:szCs w:val="20"/>
        </w:rPr>
        <w:t>батывающая теорию и численные методы решения многомерных эк</w:t>
      </w:r>
      <w:r w:rsidRPr="006975B2">
        <w:rPr>
          <w:sz w:val="20"/>
          <w:szCs w:val="20"/>
        </w:rPr>
        <w:t>с</w:t>
      </w:r>
      <w:r w:rsidRPr="006975B2">
        <w:rPr>
          <w:sz w:val="20"/>
          <w:szCs w:val="20"/>
        </w:rPr>
        <w:t>тремальных задач с ограничениями, т.</w:t>
      </w:r>
      <w:r w:rsidR="006059FC">
        <w:rPr>
          <w:sz w:val="20"/>
          <w:szCs w:val="20"/>
        </w:rPr>
        <w:t> </w:t>
      </w:r>
      <w:r w:rsidRPr="006975B2">
        <w:rPr>
          <w:sz w:val="20"/>
          <w:szCs w:val="20"/>
        </w:rPr>
        <w:t>е. задач на экстремум функции многих переменных с ограничениями на область изменения этих пер</w:t>
      </w:r>
      <w:r w:rsidRPr="006975B2">
        <w:rPr>
          <w:sz w:val="20"/>
          <w:szCs w:val="20"/>
        </w:rPr>
        <w:t>е</w:t>
      </w:r>
      <w:r w:rsidRPr="006975B2">
        <w:rPr>
          <w:sz w:val="20"/>
          <w:szCs w:val="20"/>
        </w:rPr>
        <w:t>менных.</w:t>
      </w:r>
    </w:p>
    <w:p w:rsidR="006975B2" w:rsidRPr="006975B2" w:rsidRDefault="006975B2" w:rsidP="006975B2">
      <w:pPr>
        <w:pStyle w:val="a8"/>
        <w:tabs>
          <w:tab w:val="left" w:pos="710"/>
        </w:tabs>
        <w:ind w:left="0"/>
        <w:jc w:val="both"/>
        <w:rPr>
          <w:sz w:val="20"/>
          <w:szCs w:val="20"/>
        </w:rPr>
      </w:pPr>
      <w:r w:rsidRPr="006975B2">
        <w:rPr>
          <w:sz w:val="20"/>
          <w:szCs w:val="20"/>
        </w:rPr>
        <w:t>Функцию, экстремальное значение которой нужно найти в услов</w:t>
      </w:r>
      <w:r w:rsidRPr="006975B2">
        <w:rPr>
          <w:sz w:val="20"/>
          <w:szCs w:val="20"/>
        </w:rPr>
        <w:t>и</w:t>
      </w:r>
      <w:r w:rsidRPr="006975B2">
        <w:rPr>
          <w:sz w:val="20"/>
          <w:szCs w:val="20"/>
        </w:rPr>
        <w:t xml:space="preserve">ях экономических возможностей, называют </w:t>
      </w:r>
      <w:r w:rsidRPr="006975B2">
        <w:rPr>
          <w:i/>
          <w:sz w:val="20"/>
          <w:szCs w:val="20"/>
        </w:rPr>
        <w:t>целевой</w:t>
      </w:r>
      <w:r w:rsidRPr="006975B2">
        <w:rPr>
          <w:sz w:val="20"/>
          <w:szCs w:val="20"/>
        </w:rPr>
        <w:t xml:space="preserve">, </w:t>
      </w:r>
      <w:r w:rsidRPr="006975B2">
        <w:rPr>
          <w:i/>
          <w:sz w:val="20"/>
          <w:szCs w:val="20"/>
        </w:rPr>
        <w:t>показателем э</w:t>
      </w:r>
      <w:r w:rsidRPr="006975B2">
        <w:rPr>
          <w:i/>
          <w:sz w:val="20"/>
          <w:szCs w:val="20"/>
        </w:rPr>
        <w:t>ф</w:t>
      </w:r>
      <w:r w:rsidRPr="006975B2">
        <w:rPr>
          <w:i/>
          <w:sz w:val="20"/>
          <w:szCs w:val="20"/>
        </w:rPr>
        <w:t>фективности</w:t>
      </w:r>
      <w:r w:rsidRPr="006975B2">
        <w:rPr>
          <w:sz w:val="20"/>
          <w:szCs w:val="20"/>
        </w:rPr>
        <w:t xml:space="preserve"> или </w:t>
      </w:r>
      <w:r w:rsidRPr="006975B2">
        <w:rPr>
          <w:i/>
          <w:sz w:val="20"/>
          <w:szCs w:val="20"/>
        </w:rPr>
        <w:t>критерием оптимальности</w:t>
      </w:r>
      <w:r w:rsidRPr="006975B2">
        <w:rPr>
          <w:sz w:val="20"/>
          <w:szCs w:val="20"/>
        </w:rPr>
        <w:t>.</w:t>
      </w:r>
    </w:p>
    <w:p w:rsidR="006975B2" w:rsidRPr="006975B2" w:rsidRDefault="006975B2" w:rsidP="006975B2">
      <w:pPr>
        <w:pStyle w:val="a8"/>
        <w:tabs>
          <w:tab w:val="left" w:pos="710"/>
        </w:tabs>
        <w:ind w:left="0"/>
        <w:jc w:val="both"/>
        <w:rPr>
          <w:sz w:val="20"/>
          <w:szCs w:val="20"/>
        </w:rPr>
      </w:pPr>
      <w:r w:rsidRPr="006975B2">
        <w:rPr>
          <w:sz w:val="20"/>
          <w:szCs w:val="20"/>
        </w:rPr>
        <w:t xml:space="preserve">Экономические возможности формализуются в виде </w:t>
      </w:r>
      <w:r w:rsidRPr="006975B2">
        <w:rPr>
          <w:i/>
          <w:sz w:val="20"/>
          <w:szCs w:val="20"/>
        </w:rPr>
        <w:t>системы ограничений</w:t>
      </w:r>
      <w:r w:rsidRPr="006975B2">
        <w:rPr>
          <w:sz w:val="20"/>
          <w:szCs w:val="20"/>
        </w:rPr>
        <w:t>.</w:t>
      </w:r>
    </w:p>
    <w:p w:rsidR="00591997" w:rsidRDefault="006975B2" w:rsidP="006975B2">
      <w:pPr>
        <w:pStyle w:val="a8"/>
        <w:tabs>
          <w:tab w:val="left" w:pos="710"/>
        </w:tabs>
        <w:ind w:left="0"/>
        <w:jc w:val="both"/>
        <w:rPr>
          <w:sz w:val="20"/>
          <w:szCs w:val="20"/>
        </w:rPr>
      </w:pPr>
      <w:r w:rsidRPr="006975B2">
        <w:rPr>
          <w:sz w:val="20"/>
          <w:szCs w:val="20"/>
        </w:rPr>
        <w:t>Все это составляет математическую модель. Термин «модель» пр</w:t>
      </w:r>
      <w:r w:rsidRPr="006975B2">
        <w:rPr>
          <w:sz w:val="20"/>
          <w:szCs w:val="20"/>
        </w:rPr>
        <w:t>о</w:t>
      </w:r>
      <w:r w:rsidRPr="006975B2">
        <w:rPr>
          <w:sz w:val="20"/>
          <w:szCs w:val="20"/>
        </w:rPr>
        <w:t xml:space="preserve">исходит от латинского </w:t>
      </w:r>
      <w:r w:rsidR="006059FC">
        <w:rPr>
          <w:sz w:val="20"/>
          <w:szCs w:val="20"/>
        </w:rPr>
        <w:t xml:space="preserve">слова </w:t>
      </w:r>
      <w:proofErr w:type="spellStart"/>
      <w:r w:rsidRPr="006975B2">
        <w:rPr>
          <w:sz w:val="20"/>
          <w:szCs w:val="20"/>
        </w:rPr>
        <w:t>modulus</w:t>
      </w:r>
      <w:proofErr w:type="spellEnd"/>
      <w:r w:rsidRPr="006975B2">
        <w:rPr>
          <w:sz w:val="20"/>
          <w:szCs w:val="20"/>
        </w:rPr>
        <w:t xml:space="preserve"> – образец, норма, мера. </w:t>
      </w:r>
    </w:p>
    <w:p w:rsidR="006975B2" w:rsidRPr="006975B2" w:rsidRDefault="006975B2" w:rsidP="006975B2">
      <w:pPr>
        <w:pStyle w:val="a8"/>
        <w:tabs>
          <w:tab w:val="left" w:pos="710"/>
        </w:tabs>
        <w:ind w:left="0"/>
        <w:jc w:val="both"/>
        <w:rPr>
          <w:sz w:val="20"/>
          <w:szCs w:val="20"/>
        </w:rPr>
      </w:pPr>
      <w:r w:rsidRPr="006975B2">
        <w:rPr>
          <w:i/>
          <w:sz w:val="20"/>
          <w:szCs w:val="20"/>
        </w:rPr>
        <w:t>Математическая модель задачи</w:t>
      </w:r>
      <w:r w:rsidRPr="006975B2">
        <w:rPr>
          <w:sz w:val="20"/>
          <w:szCs w:val="20"/>
        </w:rPr>
        <w:t xml:space="preserve"> – это отражение оригинала в виде функций, уравнений, неравенств, цифр и </w:t>
      </w:r>
      <w:r w:rsidR="00675738">
        <w:rPr>
          <w:sz w:val="20"/>
          <w:szCs w:val="20"/>
        </w:rPr>
        <w:t>т. д.</w:t>
      </w:r>
      <w:r w:rsidRPr="006975B2">
        <w:rPr>
          <w:sz w:val="20"/>
          <w:szCs w:val="20"/>
        </w:rPr>
        <w:t xml:space="preserve"> При этом все модели обладают рядом свойств:</w:t>
      </w:r>
    </w:p>
    <w:p w:rsidR="006975B2" w:rsidRPr="006975B2" w:rsidRDefault="006975B2" w:rsidP="006975B2">
      <w:pPr>
        <w:pStyle w:val="a8"/>
        <w:tabs>
          <w:tab w:val="left" w:pos="710"/>
        </w:tabs>
        <w:ind w:left="0"/>
        <w:jc w:val="both"/>
        <w:rPr>
          <w:sz w:val="20"/>
          <w:szCs w:val="20"/>
        </w:rPr>
      </w:pPr>
      <w:r w:rsidRPr="006975B2">
        <w:rPr>
          <w:sz w:val="20"/>
          <w:szCs w:val="20"/>
        </w:rPr>
        <w:t>– отражают наиболее существенные стороны изучаемого объекта;</w:t>
      </w:r>
    </w:p>
    <w:p w:rsidR="006975B2" w:rsidRPr="006975B2" w:rsidRDefault="006975B2" w:rsidP="006975B2">
      <w:pPr>
        <w:pStyle w:val="a8"/>
        <w:tabs>
          <w:tab w:val="left" w:pos="710"/>
        </w:tabs>
        <w:ind w:left="0"/>
        <w:jc w:val="both"/>
        <w:rPr>
          <w:sz w:val="20"/>
          <w:szCs w:val="20"/>
        </w:rPr>
      </w:pPr>
      <w:r w:rsidRPr="006975B2">
        <w:rPr>
          <w:sz w:val="20"/>
          <w:szCs w:val="20"/>
        </w:rPr>
        <w:t>– дают информацию о фактическом состоянии моделируемого об</w:t>
      </w:r>
      <w:r w:rsidRPr="006975B2">
        <w:rPr>
          <w:sz w:val="20"/>
          <w:szCs w:val="20"/>
        </w:rPr>
        <w:t>ъ</w:t>
      </w:r>
      <w:r w:rsidRPr="006975B2">
        <w:rPr>
          <w:sz w:val="20"/>
          <w:szCs w:val="20"/>
        </w:rPr>
        <w:t>екта, а также о его предполагаемом поведении.</w:t>
      </w:r>
    </w:p>
    <w:p w:rsidR="00591997" w:rsidRDefault="006975B2" w:rsidP="006975B2">
      <w:pPr>
        <w:pStyle w:val="a8"/>
        <w:tabs>
          <w:tab w:val="left" w:pos="710"/>
        </w:tabs>
        <w:ind w:left="0"/>
        <w:jc w:val="both"/>
        <w:rPr>
          <w:sz w:val="20"/>
          <w:szCs w:val="20"/>
        </w:rPr>
      </w:pPr>
      <w:r w:rsidRPr="006975B2">
        <w:rPr>
          <w:sz w:val="20"/>
          <w:szCs w:val="20"/>
        </w:rPr>
        <w:t>Таким образом, основное назначение модели – служить средством познания оригинала. Наиболее широкое распространение математич</w:t>
      </w:r>
      <w:r w:rsidRPr="006975B2">
        <w:rPr>
          <w:sz w:val="20"/>
          <w:szCs w:val="20"/>
        </w:rPr>
        <w:t>е</w:t>
      </w:r>
      <w:r w:rsidRPr="006975B2">
        <w:rPr>
          <w:sz w:val="20"/>
          <w:szCs w:val="20"/>
        </w:rPr>
        <w:t>ских моделей по сравнению с графическими, геометрическими и ф</w:t>
      </w:r>
      <w:r w:rsidRPr="006975B2">
        <w:rPr>
          <w:sz w:val="20"/>
          <w:szCs w:val="20"/>
        </w:rPr>
        <w:t>и</w:t>
      </w:r>
      <w:r w:rsidRPr="006975B2">
        <w:rPr>
          <w:sz w:val="20"/>
          <w:szCs w:val="20"/>
        </w:rPr>
        <w:t xml:space="preserve">зическими объясняется </w:t>
      </w:r>
      <w:r w:rsidR="006059FC">
        <w:rPr>
          <w:sz w:val="20"/>
          <w:szCs w:val="20"/>
        </w:rPr>
        <w:t>следующими факторами</w:t>
      </w:r>
      <w:r w:rsidRPr="006975B2">
        <w:rPr>
          <w:sz w:val="20"/>
          <w:szCs w:val="20"/>
        </w:rPr>
        <w:t xml:space="preserve">: </w:t>
      </w:r>
    </w:p>
    <w:p w:rsidR="00591997" w:rsidRDefault="006975B2" w:rsidP="006975B2">
      <w:pPr>
        <w:pStyle w:val="a8"/>
        <w:tabs>
          <w:tab w:val="left" w:pos="710"/>
        </w:tabs>
        <w:ind w:left="0"/>
        <w:jc w:val="both"/>
        <w:rPr>
          <w:sz w:val="20"/>
          <w:szCs w:val="20"/>
        </w:rPr>
      </w:pPr>
      <w:r w:rsidRPr="006975B2">
        <w:rPr>
          <w:sz w:val="20"/>
          <w:szCs w:val="20"/>
        </w:rPr>
        <w:t xml:space="preserve">1) их использование обходится значительно дешевле и требует меньших затрат времени; </w:t>
      </w:r>
    </w:p>
    <w:p w:rsidR="006975B2" w:rsidRPr="006975B2" w:rsidRDefault="006975B2" w:rsidP="006975B2">
      <w:pPr>
        <w:pStyle w:val="a8"/>
        <w:tabs>
          <w:tab w:val="left" w:pos="710"/>
        </w:tabs>
        <w:ind w:left="0"/>
        <w:jc w:val="both"/>
        <w:rPr>
          <w:sz w:val="20"/>
          <w:szCs w:val="20"/>
        </w:rPr>
      </w:pPr>
      <w:r w:rsidRPr="006975B2">
        <w:rPr>
          <w:sz w:val="20"/>
          <w:szCs w:val="20"/>
        </w:rPr>
        <w:t>2) в математической модели любое явление, процесс, объект могут быть представлены без воздействия внешних факторов (особенно пр</w:t>
      </w:r>
      <w:r w:rsidRPr="006975B2">
        <w:rPr>
          <w:sz w:val="20"/>
          <w:szCs w:val="20"/>
        </w:rPr>
        <w:t>и</w:t>
      </w:r>
      <w:r w:rsidRPr="006975B2">
        <w:rPr>
          <w:sz w:val="20"/>
          <w:szCs w:val="20"/>
        </w:rPr>
        <w:t>родных), что исключает вероятность получения непредсказуемых р</w:t>
      </w:r>
      <w:r w:rsidRPr="006975B2">
        <w:rPr>
          <w:sz w:val="20"/>
          <w:szCs w:val="20"/>
        </w:rPr>
        <w:t>е</w:t>
      </w:r>
      <w:r w:rsidRPr="006975B2">
        <w:rPr>
          <w:sz w:val="20"/>
          <w:szCs w:val="20"/>
        </w:rPr>
        <w:t>зультатов.</w:t>
      </w:r>
    </w:p>
    <w:p w:rsidR="006975B2" w:rsidRPr="006975B2" w:rsidRDefault="006975B2" w:rsidP="006975B2">
      <w:pPr>
        <w:pStyle w:val="a8"/>
        <w:tabs>
          <w:tab w:val="left" w:pos="710"/>
        </w:tabs>
        <w:ind w:left="0"/>
        <w:jc w:val="both"/>
        <w:rPr>
          <w:sz w:val="20"/>
          <w:szCs w:val="20"/>
        </w:rPr>
      </w:pPr>
      <w:r w:rsidRPr="006975B2">
        <w:rPr>
          <w:sz w:val="20"/>
          <w:szCs w:val="20"/>
        </w:rPr>
        <w:t xml:space="preserve">Модель задачи математического программирования включает: </w:t>
      </w:r>
    </w:p>
    <w:p w:rsidR="006975B2" w:rsidRPr="001F529F" w:rsidRDefault="006975B2" w:rsidP="006059FC">
      <w:pPr>
        <w:pStyle w:val="a8"/>
        <w:numPr>
          <w:ilvl w:val="0"/>
          <w:numId w:val="47"/>
        </w:numPr>
        <w:tabs>
          <w:tab w:val="left" w:pos="567"/>
          <w:tab w:val="left" w:pos="710"/>
        </w:tabs>
        <w:ind w:left="0" w:firstLine="284"/>
        <w:jc w:val="both"/>
        <w:rPr>
          <w:sz w:val="20"/>
          <w:szCs w:val="20"/>
        </w:rPr>
      </w:pPr>
      <w:r w:rsidRPr="006975B2">
        <w:rPr>
          <w:i/>
          <w:sz w:val="20"/>
          <w:szCs w:val="20"/>
        </w:rPr>
        <w:t xml:space="preserve">совокупность неизвестных </w:t>
      </w:r>
      <w:r w:rsidRPr="00A6180D">
        <w:rPr>
          <w:i/>
          <w:sz w:val="20"/>
          <w:szCs w:val="20"/>
        </w:rPr>
        <w:t>величин</w:t>
      </w:r>
      <w:r w:rsidRPr="00A6180D">
        <w:rPr>
          <w:sz w:val="20"/>
          <w:szCs w:val="20"/>
        </w:rPr>
        <w:t xml:space="preserve"> </w:t>
      </w:r>
      <m:oMath>
        <m:r>
          <w:rPr>
            <w:rFonts w:ascii="Cambria Math" w:hAnsi="Cambria Math"/>
            <w:sz w:val="20"/>
            <w:szCs w:val="20"/>
          </w:rPr>
          <m:t>x=(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>,…,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j</m:t>
            </m:r>
          </m:sub>
        </m:sSub>
        <m:r>
          <w:rPr>
            <w:rFonts w:ascii="Cambria Math" w:hAnsi="Cambria Math"/>
            <w:sz w:val="20"/>
            <w:szCs w:val="20"/>
          </w:rPr>
          <m:t>,…,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n1</m:t>
            </m:r>
          </m:sub>
        </m:sSub>
        <m:r>
          <w:rPr>
            <w:rFonts w:ascii="Cambria Math" w:hAnsi="Cambria Math"/>
            <w:sz w:val="20"/>
            <w:szCs w:val="20"/>
          </w:rPr>
          <m:t>)</m:t>
        </m:r>
      </m:oMath>
      <w:r w:rsidRPr="00A6180D">
        <w:rPr>
          <w:sz w:val="20"/>
          <w:szCs w:val="20"/>
        </w:rPr>
        <w:t>,</w:t>
      </w:r>
      <w:r w:rsidRPr="006975B2">
        <w:rPr>
          <w:sz w:val="20"/>
          <w:szCs w:val="20"/>
        </w:rPr>
        <w:t xml:space="preserve"> де</w:t>
      </w:r>
      <w:r w:rsidRPr="006975B2">
        <w:rPr>
          <w:sz w:val="20"/>
          <w:szCs w:val="20"/>
        </w:rPr>
        <w:t>й</w:t>
      </w:r>
      <w:r w:rsidRPr="006975B2">
        <w:rPr>
          <w:sz w:val="20"/>
          <w:szCs w:val="20"/>
        </w:rPr>
        <w:t xml:space="preserve">ствуя на которые, систему можно совершенствовать. Их называют </w:t>
      </w:r>
      <w:r w:rsidRPr="006975B2">
        <w:rPr>
          <w:i/>
          <w:sz w:val="20"/>
          <w:szCs w:val="20"/>
        </w:rPr>
        <w:t>планом задачи</w:t>
      </w:r>
      <w:r w:rsidRPr="006975B2">
        <w:rPr>
          <w:sz w:val="20"/>
          <w:szCs w:val="20"/>
        </w:rPr>
        <w:t xml:space="preserve"> (вектором управления, решением, стратегией и т.</w:t>
      </w:r>
      <w:r w:rsidR="001F529F" w:rsidRPr="001F529F">
        <w:rPr>
          <w:sz w:val="20"/>
          <w:szCs w:val="20"/>
        </w:rPr>
        <w:t xml:space="preserve"> </w:t>
      </w:r>
      <w:r w:rsidRPr="006975B2">
        <w:rPr>
          <w:sz w:val="20"/>
          <w:szCs w:val="20"/>
        </w:rPr>
        <w:t>д.);</w:t>
      </w:r>
    </w:p>
    <w:p w:rsidR="006975B2" w:rsidRPr="006975B2" w:rsidRDefault="006975B2" w:rsidP="006059FC">
      <w:pPr>
        <w:pStyle w:val="a8"/>
        <w:numPr>
          <w:ilvl w:val="0"/>
          <w:numId w:val="47"/>
        </w:numPr>
        <w:tabs>
          <w:tab w:val="left" w:pos="567"/>
          <w:tab w:val="left" w:pos="710"/>
        </w:tabs>
        <w:ind w:left="0" w:firstLine="284"/>
        <w:jc w:val="both"/>
        <w:rPr>
          <w:sz w:val="20"/>
          <w:szCs w:val="20"/>
        </w:rPr>
      </w:pPr>
      <w:r w:rsidRPr="006975B2">
        <w:rPr>
          <w:i/>
          <w:sz w:val="20"/>
          <w:szCs w:val="20"/>
        </w:rPr>
        <w:t>целевую функцию</w:t>
      </w:r>
      <w:r w:rsidRPr="006975B2">
        <w:rPr>
          <w:sz w:val="20"/>
          <w:szCs w:val="20"/>
        </w:rPr>
        <w:t xml:space="preserve"> (критерий оптимальности, показатель эффе</w:t>
      </w:r>
      <w:r w:rsidRPr="006975B2">
        <w:rPr>
          <w:sz w:val="20"/>
          <w:szCs w:val="20"/>
        </w:rPr>
        <w:t>к</w:t>
      </w:r>
      <w:r w:rsidRPr="006975B2">
        <w:rPr>
          <w:sz w:val="20"/>
          <w:szCs w:val="20"/>
        </w:rPr>
        <w:t>тивности, функционал задачи и т.</w:t>
      </w:r>
      <w:r w:rsidR="006059FC">
        <w:rPr>
          <w:sz w:val="20"/>
          <w:szCs w:val="20"/>
        </w:rPr>
        <w:t> </w:t>
      </w:r>
      <w:r w:rsidRPr="006975B2">
        <w:rPr>
          <w:sz w:val="20"/>
          <w:szCs w:val="20"/>
        </w:rPr>
        <w:t>д.). Она позволяет выбирать наилучший вариант множества возможных. Целевую функцию об</w:t>
      </w:r>
      <w:r w:rsidRPr="006975B2">
        <w:rPr>
          <w:sz w:val="20"/>
          <w:szCs w:val="20"/>
        </w:rPr>
        <w:t>о</w:t>
      </w:r>
      <w:r w:rsidRPr="006975B2">
        <w:rPr>
          <w:sz w:val="20"/>
          <w:szCs w:val="20"/>
        </w:rPr>
        <w:t xml:space="preserve">значим буквой </w:t>
      </w:r>
      <w:r w:rsidRPr="006975B2">
        <w:rPr>
          <w:i/>
          <w:sz w:val="20"/>
          <w:szCs w:val="20"/>
        </w:rPr>
        <w:t>Z</w:t>
      </w:r>
      <w:r w:rsidR="006059FC">
        <w:rPr>
          <w:i/>
          <w:sz w:val="20"/>
          <w:szCs w:val="20"/>
        </w:rPr>
        <w:t xml:space="preserve"> </w:t>
      </w:r>
      <w:r w:rsidRPr="006975B2">
        <w:rPr>
          <w:sz w:val="20"/>
          <w:szCs w:val="20"/>
        </w:rPr>
        <w:t>(</w:t>
      </w:r>
      <w:r w:rsidRPr="006975B2">
        <w:rPr>
          <w:i/>
          <w:sz w:val="20"/>
          <w:szCs w:val="20"/>
        </w:rPr>
        <w:t>Z</w:t>
      </w:r>
      <w:r w:rsidR="006059FC">
        <w:rPr>
          <w:i/>
          <w:sz w:val="20"/>
          <w:szCs w:val="20"/>
        </w:rPr>
        <w:t xml:space="preserve"> </w:t>
      </w:r>
      <w:r w:rsidRPr="006975B2">
        <w:rPr>
          <w:sz w:val="20"/>
          <w:szCs w:val="20"/>
        </w:rPr>
        <w:t>=</w:t>
      </w:r>
      <w:r w:rsidR="006059FC">
        <w:rPr>
          <w:sz w:val="20"/>
          <w:szCs w:val="20"/>
        </w:rPr>
        <w:t xml:space="preserve"> </w:t>
      </w:r>
      <w:r w:rsidRPr="006975B2">
        <w:rPr>
          <w:i/>
          <w:sz w:val="20"/>
          <w:szCs w:val="20"/>
        </w:rPr>
        <w:t>z</w:t>
      </w:r>
      <w:r w:rsidRPr="006975B2">
        <w:rPr>
          <w:sz w:val="20"/>
          <w:szCs w:val="20"/>
        </w:rPr>
        <w:t>(</w:t>
      </w:r>
      <w:r w:rsidRPr="006975B2">
        <w:rPr>
          <w:i/>
          <w:sz w:val="20"/>
          <w:szCs w:val="20"/>
        </w:rPr>
        <w:t>x</w:t>
      </w:r>
      <w:r w:rsidRPr="006975B2">
        <w:rPr>
          <w:sz w:val="20"/>
          <w:szCs w:val="20"/>
        </w:rPr>
        <w:t>)). Это может быть прибыль, объем выпуска или реализации, затраты производства и т.</w:t>
      </w:r>
      <w:r w:rsidR="006059FC">
        <w:rPr>
          <w:sz w:val="20"/>
          <w:szCs w:val="20"/>
        </w:rPr>
        <w:t xml:space="preserve"> </w:t>
      </w:r>
      <w:r w:rsidRPr="006975B2">
        <w:rPr>
          <w:sz w:val="20"/>
          <w:szCs w:val="20"/>
        </w:rPr>
        <w:t>д.;</w:t>
      </w:r>
    </w:p>
    <w:p w:rsidR="006975B2" w:rsidRPr="006975B2" w:rsidRDefault="006975B2" w:rsidP="006059FC">
      <w:pPr>
        <w:pStyle w:val="a8"/>
        <w:numPr>
          <w:ilvl w:val="0"/>
          <w:numId w:val="47"/>
        </w:numPr>
        <w:tabs>
          <w:tab w:val="left" w:pos="567"/>
          <w:tab w:val="left" w:pos="710"/>
        </w:tabs>
        <w:ind w:left="0" w:firstLine="284"/>
        <w:jc w:val="both"/>
        <w:rPr>
          <w:sz w:val="20"/>
          <w:szCs w:val="20"/>
        </w:rPr>
      </w:pPr>
      <w:r w:rsidRPr="006975B2">
        <w:rPr>
          <w:i/>
          <w:sz w:val="20"/>
          <w:szCs w:val="20"/>
        </w:rPr>
        <w:t>условия</w:t>
      </w:r>
      <w:r w:rsidRPr="006975B2">
        <w:rPr>
          <w:sz w:val="20"/>
          <w:szCs w:val="20"/>
        </w:rPr>
        <w:t xml:space="preserve"> (или систему ограничений), налагаемые на неизвестные величины.</w:t>
      </w:r>
    </w:p>
    <w:p w:rsidR="001F529F" w:rsidRPr="001F529F" w:rsidRDefault="006975B2" w:rsidP="006975B2">
      <w:pPr>
        <w:pStyle w:val="a8"/>
        <w:tabs>
          <w:tab w:val="left" w:pos="710"/>
        </w:tabs>
        <w:ind w:left="0"/>
        <w:jc w:val="both"/>
        <w:rPr>
          <w:sz w:val="20"/>
          <w:szCs w:val="20"/>
        </w:rPr>
      </w:pPr>
      <w:r w:rsidRPr="006975B2">
        <w:rPr>
          <w:sz w:val="20"/>
          <w:szCs w:val="20"/>
        </w:rPr>
        <w:t>Эти условия следуют из ограниченности ресурсов, которыми ра</w:t>
      </w:r>
      <w:r w:rsidRPr="006975B2">
        <w:rPr>
          <w:sz w:val="20"/>
          <w:szCs w:val="20"/>
        </w:rPr>
        <w:t>с</w:t>
      </w:r>
      <w:r w:rsidRPr="006975B2">
        <w:rPr>
          <w:sz w:val="20"/>
          <w:szCs w:val="20"/>
        </w:rPr>
        <w:t>полагает общество в любой момент времени, из необходимости уд</w:t>
      </w:r>
      <w:r w:rsidRPr="006975B2">
        <w:rPr>
          <w:sz w:val="20"/>
          <w:szCs w:val="20"/>
        </w:rPr>
        <w:t>о</w:t>
      </w:r>
      <w:r w:rsidRPr="006975B2">
        <w:rPr>
          <w:sz w:val="20"/>
          <w:szCs w:val="20"/>
        </w:rPr>
        <w:t>влетворения потребностей, из условий производственных и технол</w:t>
      </w:r>
      <w:r w:rsidRPr="006975B2">
        <w:rPr>
          <w:sz w:val="20"/>
          <w:szCs w:val="20"/>
        </w:rPr>
        <w:t>о</w:t>
      </w:r>
      <w:r w:rsidRPr="006975B2">
        <w:rPr>
          <w:sz w:val="20"/>
          <w:szCs w:val="20"/>
        </w:rPr>
        <w:t xml:space="preserve">гических процессов. Математически ограничения выражаются в виде уравнений и неравенств. Их совокупность образует </w:t>
      </w:r>
      <w:r w:rsidRPr="006975B2">
        <w:rPr>
          <w:i/>
          <w:sz w:val="20"/>
          <w:szCs w:val="20"/>
        </w:rPr>
        <w:t>область допуст</w:t>
      </w:r>
      <w:r w:rsidRPr="006975B2">
        <w:rPr>
          <w:i/>
          <w:sz w:val="20"/>
          <w:szCs w:val="20"/>
        </w:rPr>
        <w:t>и</w:t>
      </w:r>
      <w:r w:rsidRPr="006975B2">
        <w:rPr>
          <w:i/>
          <w:sz w:val="20"/>
          <w:szCs w:val="20"/>
        </w:rPr>
        <w:t>мых решений</w:t>
      </w:r>
      <w:r w:rsidRPr="006975B2">
        <w:rPr>
          <w:sz w:val="20"/>
          <w:szCs w:val="20"/>
        </w:rPr>
        <w:t xml:space="preserve"> (область экономических возможностей), которую об</w:t>
      </w:r>
      <w:r w:rsidRPr="006975B2">
        <w:rPr>
          <w:sz w:val="20"/>
          <w:szCs w:val="20"/>
        </w:rPr>
        <w:t>о</w:t>
      </w:r>
      <w:r w:rsidRPr="006975B2">
        <w:rPr>
          <w:sz w:val="20"/>
          <w:szCs w:val="20"/>
        </w:rPr>
        <w:t xml:space="preserve">значим буквой 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Ω</m:t>
        </m:r>
        <m:r>
          <w:rPr>
            <w:rFonts w:ascii="Cambria Math" w:hAnsi="Cambria Math"/>
            <w:sz w:val="20"/>
            <w:szCs w:val="20"/>
          </w:rPr>
          <m:t>(x∈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>Ω</m:t>
        </m:r>
        <m:r>
          <w:rPr>
            <w:rFonts w:ascii="Cambria Math" w:hAnsi="Cambria Math"/>
            <w:sz w:val="20"/>
            <w:szCs w:val="20"/>
          </w:rPr>
          <m:t>)</m:t>
        </m:r>
      </m:oMath>
      <w:r w:rsidR="001F529F" w:rsidRPr="001F529F">
        <w:rPr>
          <w:sz w:val="20"/>
          <w:szCs w:val="20"/>
        </w:rPr>
        <w:t>.</w:t>
      </w:r>
    </w:p>
    <w:p w:rsidR="006975B2" w:rsidRPr="00A6180D" w:rsidRDefault="006975B2" w:rsidP="006975B2">
      <w:pPr>
        <w:pStyle w:val="a8"/>
        <w:tabs>
          <w:tab w:val="left" w:pos="710"/>
        </w:tabs>
        <w:ind w:left="0"/>
        <w:jc w:val="both"/>
        <w:rPr>
          <w:sz w:val="20"/>
          <w:szCs w:val="20"/>
        </w:rPr>
      </w:pPr>
      <w:r w:rsidRPr="006975B2">
        <w:rPr>
          <w:sz w:val="20"/>
          <w:szCs w:val="20"/>
        </w:rPr>
        <w:t>При таких обозначениях модель задачи математического програ</w:t>
      </w:r>
      <w:r w:rsidRPr="006975B2">
        <w:rPr>
          <w:sz w:val="20"/>
          <w:szCs w:val="20"/>
        </w:rPr>
        <w:t>м</w:t>
      </w:r>
      <w:r w:rsidR="006059FC">
        <w:rPr>
          <w:sz w:val="20"/>
          <w:szCs w:val="20"/>
        </w:rPr>
        <w:t>мирования примет ви</w:t>
      </w:r>
      <w:r w:rsidR="006059FC" w:rsidRPr="00A6180D">
        <w:rPr>
          <w:sz w:val="20"/>
          <w:szCs w:val="20"/>
        </w:rPr>
        <w:t>д</w:t>
      </w:r>
    </w:p>
    <w:p w:rsidR="006369BC" w:rsidRDefault="00A6180D" w:rsidP="00A6180D">
      <w:pPr>
        <w:pStyle w:val="a8"/>
        <w:tabs>
          <w:tab w:val="left" w:pos="710"/>
        </w:tabs>
        <w:spacing w:before="120" w:after="120"/>
        <w:ind w:left="0" w:firstLine="284"/>
        <w:jc w:val="center"/>
        <w:rPr>
          <w:sz w:val="20"/>
          <w:szCs w:val="20"/>
        </w:rPr>
      </w:pPr>
      <m:oMath>
        <m:r>
          <m:rPr>
            <m:sty m:val="p"/>
          </m:rPr>
          <w:rPr>
            <w:rFonts w:ascii="Cambria Math" w:hAnsi="Cambria Math"/>
            <w:sz w:val="20"/>
            <w:szCs w:val="20"/>
            <w:lang w:val="en-US"/>
          </w:rPr>
          <m:t>max</m:t>
        </m:r>
        <m:r>
          <w:rPr>
            <w:rFonts w:ascii="Cambria Math" w:hAnsi="Cambria Math"/>
            <w:sz w:val="20"/>
            <w:szCs w:val="20"/>
          </w:rPr>
          <m:t>⁡(</m:t>
        </m:r>
        <m:func>
          <m:func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val="en-US"/>
              </w:rPr>
              <m:t>min</m:t>
            </m:r>
            <m:r>
              <w:rPr>
                <w:rFonts w:ascii="Cambria Math" w:hAnsi="Cambria Math"/>
                <w:sz w:val="20"/>
                <w:szCs w:val="20"/>
              </w:rPr>
              <m:t>)</m:t>
            </m:r>
          </m:fName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Z</m:t>
            </m:r>
            <m:r>
              <w:rPr>
                <w:rFonts w:ascii="Cambria Math" w:hAnsi="Cambria Math"/>
                <w:sz w:val="20"/>
                <w:szCs w:val="20"/>
              </w:rPr>
              <m:t>=</m:t>
            </m:r>
            <m:r>
              <w:rPr>
                <w:rFonts w:ascii="Cambria Math" w:hAnsi="Cambria Math"/>
                <w:sz w:val="20"/>
                <w:szCs w:val="20"/>
                <w:lang w:val="en-US"/>
              </w:rPr>
              <m:t>z</m:t>
            </m:r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sz w:val="20"/>
                <w:szCs w:val="20"/>
              </w:rPr>
              <m:t xml:space="preserve">, </m:t>
            </m:r>
          </m:e>
        </m:func>
        <m:r>
          <w:rPr>
            <w:rFonts w:ascii="Cambria Math" w:hAnsi="Cambria Math"/>
            <w:sz w:val="20"/>
            <w:szCs w:val="20"/>
          </w:rPr>
          <m:t xml:space="preserve"> (x∈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>Ω</m:t>
        </m:r>
        <m:r>
          <w:rPr>
            <w:rFonts w:ascii="Cambria Math" w:hAnsi="Cambria Math"/>
            <w:sz w:val="20"/>
            <w:szCs w:val="20"/>
          </w:rPr>
          <m:t>)</m:t>
        </m:r>
      </m:oMath>
      <w:r w:rsidR="006975B2" w:rsidRPr="00A6180D">
        <w:rPr>
          <w:sz w:val="20"/>
          <w:szCs w:val="20"/>
        </w:rPr>
        <w:t>,</w:t>
      </w:r>
    </w:p>
    <w:p w:rsidR="006975B2" w:rsidRPr="001F529F" w:rsidRDefault="006975B2" w:rsidP="001F529F">
      <w:pPr>
        <w:pStyle w:val="a8"/>
        <w:tabs>
          <w:tab w:val="left" w:pos="710"/>
        </w:tabs>
        <w:ind w:left="0"/>
        <w:jc w:val="both"/>
        <w:rPr>
          <w:sz w:val="20"/>
          <w:szCs w:val="20"/>
        </w:rPr>
      </w:pPr>
      <w:r w:rsidRPr="001F529F">
        <w:rPr>
          <w:sz w:val="20"/>
          <w:szCs w:val="20"/>
        </w:rPr>
        <w:t xml:space="preserve">или найти </w:t>
      </w:r>
    </w:p>
    <w:p w:rsidR="001F529F" w:rsidRPr="00A6180D" w:rsidRDefault="00CC6C46" w:rsidP="006059FC">
      <w:pPr>
        <w:pStyle w:val="a8"/>
        <w:tabs>
          <w:tab w:val="left" w:pos="710"/>
        </w:tabs>
        <w:spacing w:before="120" w:after="120"/>
        <w:ind w:left="0" w:firstLine="284"/>
        <w:jc w:val="center"/>
        <w:rPr>
          <w:sz w:val="20"/>
          <w:szCs w:val="20"/>
        </w:rPr>
      </w:pPr>
      <m:oMath>
        <m:func>
          <m:funcPr>
            <m:ctrlPr>
              <w:rPr>
                <w:rFonts w:ascii="Cambria Math" w:hAnsi="Cambria Math"/>
                <w:sz w:val="20"/>
                <w:szCs w:val="20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val="en-US"/>
              </w:rPr>
              <m:t>extremum</m:t>
            </m: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fName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Z</m:t>
            </m:r>
            <m:r>
              <w:rPr>
                <w:rFonts w:ascii="Cambria Math" w:hAnsi="Cambria Math"/>
                <w:sz w:val="20"/>
                <w:szCs w:val="20"/>
              </w:rPr>
              <m:t>=</m:t>
            </m:r>
            <m:r>
              <w:rPr>
                <w:rFonts w:ascii="Cambria Math" w:hAnsi="Cambria Math"/>
                <w:sz w:val="20"/>
                <w:szCs w:val="20"/>
                <w:lang w:val="en-US"/>
              </w:rPr>
              <m:t>z</m:t>
            </m:r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sz w:val="20"/>
                <w:szCs w:val="20"/>
              </w:rPr>
              <m:t xml:space="preserve">, </m:t>
            </m:r>
          </m:e>
        </m:func>
        <m:r>
          <w:rPr>
            <w:rFonts w:ascii="Cambria Math" w:hAnsi="Cambria Math"/>
            <w:sz w:val="20"/>
            <w:szCs w:val="20"/>
          </w:rPr>
          <m:t xml:space="preserve"> (x∈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>Ω</m:t>
        </m:r>
        <m:r>
          <w:rPr>
            <w:rFonts w:ascii="Cambria Math" w:hAnsi="Cambria Math"/>
            <w:sz w:val="20"/>
            <w:szCs w:val="20"/>
          </w:rPr>
          <m:t>)</m:t>
        </m:r>
      </m:oMath>
      <w:r w:rsidR="001F529F" w:rsidRPr="00A6180D">
        <w:rPr>
          <w:sz w:val="20"/>
          <w:szCs w:val="20"/>
        </w:rPr>
        <w:t>.</w:t>
      </w:r>
    </w:p>
    <w:p w:rsidR="006975B2" w:rsidRPr="00A6180D" w:rsidRDefault="006975B2" w:rsidP="006975B2">
      <w:pPr>
        <w:pStyle w:val="a8"/>
        <w:tabs>
          <w:tab w:val="left" w:pos="710"/>
        </w:tabs>
        <w:ind w:left="0"/>
        <w:jc w:val="both"/>
        <w:rPr>
          <w:sz w:val="20"/>
          <w:szCs w:val="20"/>
        </w:rPr>
      </w:pPr>
      <w:r w:rsidRPr="00A6180D">
        <w:rPr>
          <w:sz w:val="20"/>
          <w:szCs w:val="20"/>
        </w:rPr>
        <w:t xml:space="preserve">В развернутом виде: найти план </w:t>
      </w:r>
      <m:oMath>
        <m:r>
          <w:rPr>
            <w:rFonts w:ascii="Cambria Math" w:hAnsi="Cambria Math"/>
            <w:sz w:val="20"/>
            <w:szCs w:val="20"/>
          </w:rPr>
          <m:t>x=(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>,…,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j</m:t>
            </m:r>
          </m:sub>
        </m:sSub>
        <m:r>
          <w:rPr>
            <w:rFonts w:ascii="Cambria Math" w:hAnsi="Cambria Math"/>
            <w:sz w:val="20"/>
            <w:szCs w:val="20"/>
          </w:rPr>
          <m:t>,…,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n1</m:t>
            </m:r>
          </m:sub>
        </m:sSub>
        <m:r>
          <w:rPr>
            <w:rFonts w:ascii="Cambria Math" w:hAnsi="Cambria Math"/>
            <w:sz w:val="20"/>
            <w:szCs w:val="20"/>
          </w:rPr>
          <m:t>)</m:t>
        </m:r>
      </m:oMath>
      <w:r w:rsidRPr="00A6180D">
        <w:rPr>
          <w:sz w:val="20"/>
          <w:szCs w:val="20"/>
        </w:rPr>
        <w:t>, доставля</w:t>
      </w:r>
      <w:proofErr w:type="spellStart"/>
      <w:r w:rsidRPr="00A6180D">
        <w:rPr>
          <w:sz w:val="20"/>
          <w:szCs w:val="20"/>
        </w:rPr>
        <w:t>ю</w:t>
      </w:r>
      <w:r w:rsidRPr="00A6180D">
        <w:rPr>
          <w:sz w:val="20"/>
          <w:szCs w:val="20"/>
        </w:rPr>
        <w:t>щий</w:t>
      </w:r>
      <w:proofErr w:type="spellEnd"/>
      <w:r w:rsidRPr="00A6180D">
        <w:rPr>
          <w:sz w:val="20"/>
          <w:szCs w:val="20"/>
        </w:rPr>
        <w:t xml:space="preserve"> экстремальное значение целевой функции </w:t>
      </w:r>
      <w:r w:rsidRPr="00A6180D">
        <w:rPr>
          <w:i/>
          <w:sz w:val="20"/>
          <w:szCs w:val="20"/>
        </w:rPr>
        <w:t>Z</w:t>
      </w:r>
      <w:r w:rsidRPr="00A6180D">
        <w:rPr>
          <w:sz w:val="20"/>
          <w:szCs w:val="20"/>
        </w:rPr>
        <w:t>, т.</w:t>
      </w:r>
      <w:r w:rsidR="006059FC" w:rsidRPr="00A6180D">
        <w:rPr>
          <w:sz w:val="20"/>
          <w:szCs w:val="20"/>
        </w:rPr>
        <w:t> </w:t>
      </w:r>
      <w:r w:rsidRPr="00A6180D">
        <w:rPr>
          <w:sz w:val="20"/>
          <w:szCs w:val="20"/>
        </w:rPr>
        <w:t xml:space="preserve">е. </w:t>
      </w:r>
    </w:p>
    <w:p w:rsidR="001F529F" w:rsidRPr="00A6180D" w:rsidRDefault="00A6180D" w:rsidP="006059FC">
      <w:pPr>
        <w:pStyle w:val="a8"/>
        <w:tabs>
          <w:tab w:val="left" w:pos="710"/>
        </w:tabs>
        <w:spacing w:before="120" w:after="120"/>
        <w:ind w:left="284" w:firstLine="0"/>
        <w:jc w:val="both"/>
        <w:rPr>
          <w:sz w:val="20"/>
          <w:szCs w:val="20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0"/>
              <w:szCs w:val="20"/>
              <w:lang w:val="en-US"/>
            </w:rPr>
            <m:t>max</m:t>
          </m:r>
          <m:r>
            <w:rPr>
              <w:rFonts w:ascii="Cambria Math" w:hAnsi="Cambria Math"/>
              <w:sz w:val="20"/>
              <w:szCs w:val="20"/>
            </w:rPr>
            <m:t>⁡(</m:t>
          </m:r>
          <m:func>
            <m:funcPr>
              <m:ctrlPr>
                <w:rPr>
                  <w:rFonts w:ascii="Cambria Math" w:hAnsi="Cambria Math"/>
                  <w:i/>
                  <w:sz w:val="20"/>
                  <w:szCs w:val="20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lang w:val="en-US"/>
                </w:rPr>
                <m:t>min</m:t>
              </m:r>
              <m:r>
                <w:rPr>
                  <w:rFonts w:ascii="Cambria Math" w:hAnsi="Cambria Math"/>
                  <w:sz w:val="20"/>
                  <w:szCs w:val="20"/>
                </w:rPr>
                <m:t>)</m:t>
              </m:r>
            </m:fName>
            <m:e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Z</m:t>
              </m:r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z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0"/>
                      <w:szCs w:val="20"/>
                    </w:rPr>
                    <m:t>,…,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/>
                      <w:sz w:val="20"/>
                      <w:szCs w:val="20"/>
                    </w:rPr>
                    <m:t>,…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,x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n1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 xml:space="preserve"> </m:t>
              </m:r>
            </m:e>
          </m:func>
        </m:oMath>
      </m:oMathPara>
    </w:p>
    <w:p w:rsidR="006975B2" w:rsidRPr="00A6180D" w:rsidRDefault="006975B2" w:rsidP="006975B2">
      <w:pPr>
        <w:pStyle w:val="a8"/>
        <w:tabs>
          <w:tab w:val="left" w:pos="710"/>
        </w:tabs>
        <w:ind w:left="0"/>
        <w:jc w:val="both"/>
        <w:rPr>
          <w:sz w:val="20"/>
          <w:szCs w:val="20"/>
        </w:rPr>
      </w:pPr>
      <w:r w:rsidRPr="00A6180D">
        <w:rPr>
          <w:sz w:val="20"/>
          <w:szCs w:val="20"/>
        </w:rPr>
        <w:t>при ограничениях</w:t>
      </w:r>
    </w:p>
    <w:p w:rsidR="006153FF" w:rsidRPr="00A6180D" w:rsidRDefault="00CC6C46" w:rsidP="006059FC">
      <w:pPr>
        <w:pStyle w:val="a8"/>
        <w:tabs>
          <w:tab w:val="left" w:pos="710"/>
        </w:tabs>
        <w:spacing w:before="120" w:after="120"/>
        <w:ind w:left="0" w:firstLine="284"/>
        <w:jc w:val="center"/>
        <w:rPr>
          <w:i/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val="en-US"/>
              </w:rPr>
              <m:t>φ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US"/>
              </w:rPr>
              <m:t>i</m:t>
            </m:r>
          </m:sub>
        </m:sSub>
        <m:r>
          <w:rPr>
            <w:rFonts w:ascii="Cambria Math" w:hAnsi="Cambria Math"/>
            <w:sz w:val="20"/>
            <w:szCs w:val="20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j</m:t>
            </m:r>
          </m:sub>
        </m:sSub>
        <m:r>
          <w:rPr>
            <w:rFonts w:ascii="Cambria Math" w:hAnsi="Cambria Math"/>
            <w:sz w:val="20"/>
            <w:szCs w:val="20"/>
          </w:rPr>
          <m:t>,…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,x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n1</m:t>
            </m:r>
          </m:sub>
        </m:sSub>
        <m:r>
          <w:rPr>
            <w:rFonts w:ascii="Cambria Math" w:hAnsi="Cambria Math"/>
          </w:rPr>
          <m:t>)</m:t>
        </m:r>
      </m:oMath>
      <w:r w:rsidR="006153FF" w:rsidRPr="00A6180D">
        <w:rPr>
          <w:i/>
        </w:rPr>
        <w:t xml:space="preserve">. </w:t>
      </w:r>
      <m:oMath>
        <m:r>
          <w:rPr>
            <w:rFonts w:ascii="Cambria Math" w:hAnsi="Cambria Math"/>
          </w:rPr>
          <m:t>{≤,=,≥}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i</m:t>
        </m:r>
        <m:r>
          <w:rPr>
            <w:rFonts w:ascii="Cambria Math" w:hAnsi="Cambria Math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</w:rPr>
              <m:t>1,</m:t>
            </m:r>
            <m:r>
              <w:rPr>
                <w:rFonts w:ascii="Cambria Math" w:hAnsi="Cambria Math"/>
                <w:lang w:val="en-US"/>
              </w:rPr>
              <m:t>m</m:t>
            </m:r>
          </m:e>
        </m:acc>
        <m:r>
          <w:rPr>
            <w:rFonts w:ascii="Cambria Math" w:hAnsi="Cambria Math"/>
          </w:rPr>
          <m:t>)</m:t>
        </m:r>
      </m:oMath>
      <w:r w:rsidR="006153FF" w:rsidRPr="00A6180D">
        <w:rPr>
          <w:i/>
        </w:rPr>
        <w:t>.</w:t>
      </w:r>
    </w:p>
    <w:p w:rsidR="006975B2" w:rsidRPr="00A6180D" w:rsidRDefault="006975B2" w:rsidP="006975B2">
      <w:pPr>
        <w:pStyle w:val="a8"/>
        <w:tabs>
          <w:tab w:val="left" w:pos="710"/>
        </w:tabs>
        <w:ind w:left="0"/>
        <w:jc w:val="both"/>
        <w:rPr>
          <w:sz w:val="20"/>
          <w:szCs w:val="20"/>
        </w:rPr>
      </w:pPr>
      <w:r w:rsidRPr="00A6180D">
        <w:rPr>
          <w:sz w:val="20"/>
          <w:szCs w:val="20"/>
        </w:rPr>
        <w:t xml:space="preserve">Из экономических или физических соображений на план задачи или некоторые его компоненты (координаты) налагаются условия </w:t>
      </w:r>
      <w:proofErr w:type="spellStart"/>
      <w:r w:rsidRPr="00A6180D">
        <w:rPr>
          <w:sz w:val="20"/>
          <w:szCs w:val="20"/>
        </w:rPr>
        <w:t>н</w:t>
      </w:r>
      <w:r w:rsidRPr="00A6180D">
        <w:rPr>
          <w:sz w:val="20"/>
          <w:szCs w:val="20"/>
        </w:rPr>
        <w:t>е</w:t>
      </w:r>
      <w:r w:rsidRPr="00A6180D">
        <w:rPr>
          <w:sz w:val="20"/>
          <w:szCs w:val="20"/>
        </w:rPr>
        <w:t>отрицательности</w:t>
      </w:r>
      <w:proofErr w:type="spellEnd"/>
      <w:r w:rsidR="006369BC" w:rsidRPr="00A6180D">
        <w:rPr>
          <w:sz w:val="20"/>
          <w:szCs w:val="20"/>
        </w:rPr>
        <w:t>:</w:t>
      </w:r>
    </w:p>
    <w:p w:rsidR="006153FF" w:rsidRPr="006153FF" w:rsidRDefault="00CC6C46" w:rsidP="006059FC">
      <w:pPr>
        <w:pStyle w:val="a8"/>
        <w:tabs>
          <w:tab w:val="left" w:pos="710"/>
        </w:tabs>
        <w:spacing w:before="120" w:after="120"/>
        <w:ind w:left="0" w:firstLine="284"/>
        <w:jc w:val="center"/>
        <w:rPr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0"/>
                <w:szCs w:val="20"/>
                <w:lang w:val="en-US"/>
              </w:rPr>
              <m:t>j</m:t>
            </m:r>
          </m:sub>
        </m:sSub>
        <m:r>
          <w:rPr>
            <w:rFonts w:ascii="Cambria Math" w:hAnsi="Cambria Math"/>
            <w:sz w:val="20"/>
            <w:szCs w:val="20"/>
          </w:rPr>
          <m:t xml:space="preserve">≥0, </m:t>
        </m:r>
        <m:r>
          <w:rPr>
            <w:rFonts w:ascii="Cambria Math" w:hAnsi="Cambria Math"/>
            <w:sz w:val="20"/>
            <w:szCs w:val="20"/>
            <w:lang w:val="en-US"/>
          </w:rPr>
          <m:t>j</m:t>
        </m:r>
        <m:r>
          <w:rPr>
            <w:rFonts w:ascii="Cambria Math" w:hAnsi="Cambria Math"/>
            <w:sz w:val="20"/>
            <w:szCs w:val="20"/>
          </w:rPr>
          <m:t>∈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lang w:val="en-US"/>
              </w:rPr>
              <m:t>Ω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>⊂</m:t>
        </m:r>
        <m:r>
          <m:rPr>
            <m:sty m:val="p"/>
          </m:rPr>
          <w:rPr>
            <w:rFonts w:ascii="Cambria Math" w:hAnsi="Cambria Math"/>
            <w:sz w:val="20"/>
            <w:szCs w:val="20"/>
            <w:lang w:val="en-US"/>
          </w:rPr>
          <m:t>Ω</m:t>
        </m:r>
      </m:oMath>
      <w:r w:rsidR="006153FF" w:rsidRPr="00A6180D">
        <w:rPr>
          <w:sz w:val="20"/>
          <w:szCs w:val="20"/>
        </w:rPr>
        <w:t>,</w:t>
      </w:r>
    </w:p>
    <w:p w:rsidR="006975B2" w:rsidRPr="006975B2" w:rsidRDefault="006975B2" w:rsidP="006975B2">
      <w:pPr>
        <w:pStyle w:val="a8"/>
        <w:tabs>
          <w:tab w:val="left" w:pos="710"/>
        </w:tabs>
        <w:ind w:left="0"/>
        <w:jc w:val="both"/>
        <w:rPr>
          <w:sz w:val="20"/>
          <w:szCs w:val="20"/>
        </w:rPr>
      </w:pPr>
      <w:r w:rsidRPr="006975B2">
        <w:rPr>
          <w:sz w:val="20"/>
          <w:szCs w:val="20"/>
        </w:rPr>
        <w:t xml:space="preserve">иногда – </w:t>
      </w:r>
      <w:proofErr w:type="spellStart"/>
      <w:r w:rsidRPr="006975B2">
        <w:rPr>
          <w:sz w:val="20"/>
          <w:szCs w:val="20"/>
        </w:rPr>
        <w:t>целочисленности</w:t>
      </w:r>
      <w:proofErr w:type="spellEnd"/>
      <w:r w:rsidRPr="006975B2">
        <w:rPr>
          <w:sz w:val="20"/>
          <w:szCs w:val="20"/>
        </w:rPr>
        <w:t>.</w:t>
      </w:r>
    </w:p>
    <w:p w:rsidR="006369BC" w:rsidRDefault="006975B2" w:rsidP="006975B2">
      <w:pPr>
        <w:pStyle w:val="a8"/>
        <w:tabs>
          <w:tab w:val="left" w:pos="710"/>
        </w:tabs>
        <w:ind w:left="0"/>
        <w:jc w:val="both"/>
        <w:rPr>
          <w:sz w:val="20"/>
          <w:szCs w:val="20"/>
        </w:rPr>
      </w:pPr>
      <w:r w:rsidRPr="006975B2">
        <w:rPr>
          <w:sz w:val="20"/>
          <w:szCs w:val="20"/>
        </w:rPr>
        <w:t xml:space="preserve">При этом план </w:t>
      </w:r>
      <w:r w:rsidRPr="006975B2">
        <w:rPr>
          <w:i/>
          <w:sz w:val="20"/>
          <w:szCs w:val="20"/>
        </w:rPr>
        <w:t>х</w:t>
      </w:r>
      <w:r w:rsidRPr="006975B2">
        <w:rPr>
          <w:sz w:val="20"/>
          <w:szCs w:val="20"/>
        </w:rPr>
        <w:t xml:space="preserve">, удовлетворяющий системе ограничений задачи, называется </w:t>
      </w:r>
      <w:r w:rsidRPr="006975B2">
        <w:rPr>
          <w:i/>
          <w:sz w:val="20"/>
          <w:szCs w:val="20"/>
        </w:rPr>
        <w:t>допустимым</w:t>
      </w:r>
      <w:r w:rsidRPr="006975B2">
        <w:rPr>
          <w:sz w:val="20"/>
          <w:szCs w:val="20"/>
        </w:rPr>
        <w:t xml:space="preserve"> (</w:t>
      </w:r>
      <m:oMath>
        <m:r>
          <w:rPr>
            <w:rFonts w:ascii="Cambria Math" w:hAnsi="Cambria Math"/>
            <w:sz w:val="20"/>
            <w:szCs w:val="20"/>
          </w:rPr>
          <m:t>x∈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>Ω)</m:t>
        </m:r>
      </m:oMath>
      <w:r w:rsidR="006153FF" w:rsidRPr="006153FF">
        <w:rPr>
          <w:sz w:val="20"/>
          <w:szCs w:val="20"/>
        </w:rPr>
        <w:t>.</w:t>
      </w:r>
      <w:r w:rsidRPr="006975B2">
        <w:rPr>
          <w:sz w:val="20"/>
          <w:szCs w:val="20"/>
        </w:rPr>
        <w:t xml:space="preserve"> </w:t>
      </w:r>
    </w:p>
    <w:p w:rsidR="006975B2" w:rsidRPr="006975B2" w:rsidRDefault="006975B2" w:rsidP="006975B2">
      <w:pPr>
        <w:pStyle w:val="a8"/>
        <w:tabs>
          <w:tab w:val="left" w:pos="710"/>
        </w:tabs>
        <w:ind w:left="0"/>
        <w:jc w:val="both"/>
        <w:rPr>
          <w:sz w:val="20"/>
          <w:szCs w:val="20"/>
        </w:rPr>
      </w:pPr>
      <w:r w:rsidRPr="006975B2">
        <w:rPr>
          <w:sz w:val="20"/>
          <w:szCs w:val="20"/>
        </w:rPr>
        <w:t xml:space="preserve">Допустимый план, доставляющий целевой функции экстремальное значение, называется </w:t>
      </w:r>
      <w:r w:rsidRPr="006975B2">
        <w:rPr>
          <w:i/>
          <w:sz w:val="20"/>
          <w:szCs w:val="20"/>
        </w:rPr>
        <w:t>оптимальным</w:t>
      </w:r>
      <w:r w:rsidRPr="006975B2">
        <w:rPr>
          <w:sz w:val="20"/>
          <w:szCs w:val="20"/>
        </w:rPr>
        <w:t xml:space="preserve">, который будем обозначать </w:t>
      </w:r>
      <w:r w:rsidRPr="006975B2">
        <w:rPr>
          <w:i/>
          <w:sz w:val="20"/>
          <w:szCs w:val="20"/>
        </w:rPr>
        <w:t>х</w:t>
      </w:r>
      <w:r w:rsidRPr="006975B2">
        <w:rPr>
          <w:i/>
          <w:sz w:val="20"/>
          <w:szCs w:val="20"/>
          <w:vertAlign w:val="superscript"/>
        </w:rPr>
        <w:t>*</w:t>
      </w:r>
      <w:r w:rsidRPr="006975B2">
        <w:rPr>
          <w:sz w:val="20"/>
          <w:szCs w:val="20"/>
        </w:rPr>
        <w:t xml:space="preserve">, а экстремальное значение целевой функции – </w:t>
      </w:r>
      <w:r w:rsidRPr="006975B2">
        <w:rPr>
          <w:i/>
          <w:sz w:val="20"/>
          <w:szCs w:val="20"/>
          <w:lang w:val="en-US"/>
        </w:rPr>
        <w:t>Z</w:t>
      </w:r>
      <w:r w:rsidRPr="006975B2">
        <w:rPr>
          <w:sz w:val="20"/>
          <w:szCs w:val="20"/>
        </w:rPr>
        <w:t>(</w:t>
      </w:r>
      <w:r w:rsidRPr="006975B2">
        <w:rPr>
          <w:i/>
          <w:sz w:val="20"/>
          <w:szCs w:val="20"/>
        </w:rPr>
        <w:t>x</w:t>
      </w:r>
      <w:r w:rsidRPr="006975B2">
        <w:rPr>
          <w:i/>
          <w:sz w:val="20"/>
          <w:szCs w:val="20"/>
          <w:vertAlign w:val="superscript"/>
        </w:rPr>
        <w:t>*</w:t>
      </w:r>
      <w:r w:rsidRPr="006975B2">
        <w:rPr>
          <w:sz w:val="20"/>
          <w:szCs w:val="20"/>
        </w:rPr>
        <w:t>)</w:t>
      </w:r>
      <w:r w:rsidR="006059FC">
        <w:rPr>
          <w:sz w:val="20"/>
          <w:szCs w:val="20"/>
        </w:rPr>
        <w:t> </w:t>
      </w:r>
      <w:r w:rsidRPr="006975B2">
        <w:rPr>
          <w:sz w:val="20"/>
          <w:szCs w:val="20"/>
        </w:rPr>
        <w:t>=</w:t>
      </w:r>
      <w:r w:rsidR="006059FC">
        <w:rPr>
          <w:sz w:val="20"/>
          <w:szCs w:val="20"/>
        </w:rPr>
        <w:t> </w:t>
      </w:r>
      <w:r w:rsidRPr="006975B2">
        <w:rPr>
          <w:i/>
          <w:sz w:val="20"/>
          <w:szCs w:val="20"/>
          <w:lang w:val="en-US"/>
        </w:rPr>
        <w:t>Z</w:t>
      </w:r>
      <w:r w:rsidRPr="006975B2">
        <w:rPr>
          <w:i/>
          <w:sz w:val="20"/>
          <w:szCs w:val="20"/>
          <w:vertAlign w:val="superscript"/>
        </w:rPr>
        <w:t>*</w:t>
      </w:r>
      <w:r w:rsidRPr="006975B2">
        <w:rPr>
          <w:sz w:val="20"/>
          <w:szCs w:val="20"/>
        </w:rPr>
        <w:t xml:space="preserve">. </w:t>
      </w:r>
    </w:p>
    <w:p w:rsidR="006369BC" w:rsidRDefault="006975B2" w:rsidP="006975B2">
      <w:pPr>
        <w:pStyle w:val="a8"/>
        <w:tabs>
          <w:tab w:val="left" w:pos="710"/>
        </w:tabs>
        <w:ind w:left="0"/>
        <w:jc w:val="both"/>
        <w:rPr>
          <w:sz w:val="20"/>
          <w:szCs w:val="20"/>
        </w:rPr>
      </w:pPr>
      <w:r w:rsidRPr="006975B2">
        <w:rPr>
          <w:sz w:val="20"/>
          <w:szCs w:val="20"/>
        </w:rPr>
        <w:t>Оптимальное решение не обязательно единственно, возможны сл</w:t>
      </w:r>
      <w:r w:rsidRPr="006975B2">
        <w:rPr>
          <w:sz w:val="20"/>
          <w:szCs w:val="20"/>
        </w:rPr>
        <w:t>у</w:t>
      </w:r>
      <w:r w:rsidRPr="006975B2">
        <w:rPr>
          <w:sz w:val="20"/>
          <w:szCs w:val="20"/>
        </w:rPr>
        <w:t>чаи, когда оно не существует, имеется конечное или бесконечное мн</w:t>
      </w:r>
      <w:r w:rsidRPr="006975B2">
        <w:rPr>
          <w:sz w:val="20"/>
          <w:szCs w:val="20"/>
        </w:rPr>
        <w:t>о</w:t>
      </w:r>
      <w:r w:rsidRPr="006975B2">
        <w:rPr>
          <w:sz w:val="20"/>
          <w:szCs w:val="20"/>
        </w:rPr>
        <w:t xml:space="preserve">жество оптимальных решений. </w:t>
      </w:r>
    </w:p>
    <w:p w:rsidR="006975B2" w:rsidRPr="006975B2" w:rsidRDefault="006975B2" w:rsidP="006975B2">
      <w:pPr>
        <w:pStyle w:val="a8"/>
        <w:tabs>
          <w:tab w:val="left" w:pos="710"/>
        </w:tabs>
        <w:ind w:left="0"/>
        <w:jc w:val="both"/>
        <w:rPr>
          <w:sz w:val="20"/>
          <w:szCs w:val="20"/>
        </w:rPr>
      </w:pPr>
      <w:r w:rsidRPr="006975B2">
        <w:rPr>
          <w:sz w:val="20"/>
          <w:szCs w:val="20"/>
        </w:rPr>
        <w:t>Таким образом, можно отметить, что математические методы пре</w:t>
      </w:r>
      <w:r w:rsidRPr="006975B2">
        <w:rPr>
          <w:sz w:val="20"/>
          <w:szCs w:val="20"/>
        </w:rPr>
        <w:t>д</w:t>
      </w:r>
      <w:r w:rsidRPr="006975B2">
        <w:rPr>
          <w:sz w:val="20"/>
          <w:szCs w:val="20"/>
        </w:rPr>
        <w:t>ставляют собой программу в</w:t>
      </w:r>
      <w:r w:rsidR="006153FF">
        <w:rPr>
          <w:sz w:val="20"/>
          <w:szCs w:val="20"/>
        </w:rPr>
        <w:t xml:space="preserve">ычислений, </w:t>
      </w:r>
      <w:r w:rsidRPr="006975B2">
        <w:rPr>
          <w:sz w:val="20"/>
          <w:szCs w:val="20"/>
        </w:rPr>
        <w:t>обеспечивающую нахождение оптимального варианта решения задачи, условия которой заданы к</w:t>
      </w:r>
      <w:r w:rsidRPr="006975B2">
        <w:rPr>
          <w:sz w:val="20"/>
          <w:szCs w:val="20"/>
        </w:rPr>
        <w:t>о</w:t>
      </w:r>
      <w:r w:rsidRPr="006975B2">
        <w:rPr>
          <w:sz w:val="20"/>
          <w:szCs w:val="20"/>
        </w:rPr>
        <w:t>личественно. Суть применения этих методов состоит в использовании алгоритма последовательных приближений: вначале идет поиск прои</w:t>
      </w:r>
      <w:r w:rsidRPr="006975B2">
        <w:rPr>
          <w:sz w:val="20"/>
          <w:szCs w:val="20"/>
        </w:rPr>
        <w:t>з</w:t>
      </w:r>
      <w:r w:rsidRPr="006975B2">
        <w:rPr>
          <w:sz w:val="20"/>
          <w:szCs w:val="20"/>
        </w:rPr>
        <w:t>вольного допустимого плана, а затем его улучшение до оптимального варианта. Поэтапно выполняются следующие операции:</w:t>
      </w:r>
    </w:p>
    <w:p w:rsidR="006975B2" w:rsidRPr="006975B2" w:rsidRDefault="006975B2" w:rsidP="006975B2">
      <w:pPr>
        <w:pStyle w:val="a8"/>
        <w:tabs>
          <w:tab w:val="left" w:pos="710"/>
        </w:tabs>
        <w:ind w:left="0"/>
        <w:jc w:val="both"/>
        <w:rPr>
          <w:sz w:val="20"/>
          <w:szCs w:val="20"/>
        </w:rPr>
      </w:pPr>
      <w:r w:rsidRPr="006975B2">
        <w:rPr>
          <w:sz w:val="20"/>
          <w:szCs w:val="20"/>
        </w:rPr>
        <w:t>1) словесно излагается суть задачи, устанавливается перечень неи</w:t>
      </w:r>
      <w:r w:rsidRPr="006975B2">
        <w:rPr>
          <w:sz w:val="20"/>
          <w:szCs w:val="20"/>
        </w:rPr>
        <w:t>з</w:t>
      </w:r>
      <w:r w:rsidRPr="006975B2">
        <w:rPr>
          <w:sz w:val="20"/>
          <w:szCs w:val="20"/>
        </w:rPr>
        <w:t>вестных переменных; определяются известные параметры; уточняется перечень ограничений и цель решения;</w:t>
      </w:r>
    </w:p>
    <w:p w:rsidR="006975B2" w:rsidRPr="006975B2" w:rsidRDefault="006975B2" w:rsidP="006975B2">
      <w:pPr>
        <w:pStyle w:val="a8"/>
        <w:tabs>
          <w:tab w:val="left" w:pos="710"/>
        </w:tabs>
        <w:ind w:left="0"/>
        <w:jc w:val="both"/>
        <w:rPr>
          <w:sz w:val="20"/>
          <w:szCs w:val="20"/>
        </w:rPr>
      </w:pPr>
      <w:r w:rsidRPr="006975B2">
        <w:rPr>
          <w:sz w:val="20"/>
          <w:szCs w:val="20"/>
        </w:rPr>
        <w:t>2) формируется математическая модель, т.</w:t>
      </w:r>
      <w:r w:rsidR="00675738">
        <w:rPr>
          <w:sz w:val="20"/>
          <w:szCs w:val="20"/>
        </w:rPr>
        <w:t> </w:t>
      </w:r>
      <w:r w:rsidRPr="006975B2">
        <w:rPr>
          <w:sz w:val="20"/>
          <w:szCs w:val="20"/>
        </w:rPr>
        <w:t>е. происходит абстрак</w:t>
      </w:r>
      <w:r w:rsidRPr="006975B2">
        <w:rPr>
          <w:sz w:val="20"/>
          <w:szCs w:val="20"/>
        </w:rPr>
        <w:t>т</w:t>
      </w:r>
      <w:r w:rsidRPr="006975B2">
        <w:rPr>
          <w:sz w:val="20"/>
          <w:szCs w:val="20"/>
        </w:rPr>
        <w:t>ное отображение реальных процессов в виде системы математических уравнений или неравенств, а также включают и критерий эффективн</w:t>
      </w:r>
      <w:r w:rsidRPr="006975B2">
        <w:rPr>
          <w:sz w:val="20"/>
          <w:szCs w:val="20"/>
        </w:rPr>
        <w:t>о</w:t>
      </w:r>
      <w:r w:rsidRPr="006975B2">
        <w:rPr>
          <w:sz w:val="20"/>
          <w:szCs w:val="20"/>
        </w:rPr>
        <w:t>сти, выражающий поставленную цель;</w:t>
      </w:r>
    </w:p>
    <w:p w:rsidR="006975B2" w:rsidRPr="006975B2" w:rsidRDefault="006975B2" w:rsidP="006975B2">
      <w:pPr>
        <w:pStyle w:val="a8"/>
        <w:tabs>
          <w:tab w:val="left" w:pos="710"/>
        </w:tabs>
        <w:ind w:left="0"/>
        <w:jc w:val="both"/>
        <w:rPr>
          <w:sz w:val="20"/>
          <w:szCs w:val="20"/>
        </w:rPr>
      </w:pPr>
      <w:r w:rsidRPr="006975B2">
        <w:rPr>
          <w:sz w:val="20"/>
          <w:szCs w:val="20"/>
        </w:rPr>
        <w:t>3) реализация модели осуществляется одним из множества методов математического программирования в соответствии с разработанными алгоритмами.</w:t>
      </w:r>
    </w:p>
    <w:p w:rsidR="006975B2" w:rsidRPr="006975B2" w:rsidRDefault="006975B2" w:rsidP="006975B2">
      <w:pPr>
        <w:pStyle w:val="a8"/>
        <w:tabs>
          <w:tab w:val="left" w:pos="710"/>
        </w:tabs>
        <w:ind w:left="0"/>
        <w:jc w:val="both"/>
        <w:rPr>
          <w:sz w:val="20"/>
          <w:szCs w:val="20"/>
        </w:rPr>
      </w:pPr>
      <w:r w:rsidRPr="006975B2">
        <w:rPr>
          <w:sz w:val="20"/>
          <w:szCs w:val="20"/>
        </w:rPr>
        <w:t>Рассмотрим основные требования к задачам анализа, планирования и управления:</w:t>
      </w:r>
    </w:p>
    <w:p w:rsidR="006975B2" w:rsidRPr="006975B2" w:rsidRDefault="006975B2" w:rsidP="006975B2">
      <w:pPr>
        <w:pStyle w:val="a8"/>
        <w:tabs>
          <w:tab w:val="left" w:pos="710"/>
        </w:tabs>
        <w:ind w:left="0"/>
        <w:jc w:val="both"/>
        <w:rPr>
          <w:sz w:val="20"/>
          <w:szCs w:val="20"/>
        </w:rPr>
      </w:pPr>
      <w:r w:rsidRPr="006975B2">
        <w:rPr>
          <w:sz w:val="20"/>
          <w:szCs w:val="20"/>
        </w:rPr>
        <w:t>1)</w:t>
      </w:r>
      <w:r w:rsidR="00E67C27">
        <w:rPr>
          <w:sz w:val="20"/>
          <w:szCs w:val="20"/>
        </w:rPr>
        <w:t> </w:t>
      </w:r>
      <w:r w:rsidRPr="006975B2">
        <w:rPr>
          <w:sz w:val="20"/>
          <w:szCs w:val="20"/>
        </w:rPr>
        <w:t>четкая их постановка, т.</w:t>
      </w:r>
      <w:r w:rsidR="00675738">
        <w:rPr>
          <w:sz w:val="20"/>
          <w:szCs w:val="20"/>
        </w:rPr>
        <w:t> </w:t>
      </w:r>
      <w:r w:rsidRPr="006975B2">
        <w:rPr>
          <w:sz w:val="20"/>
          <w:szCs w:val="20"/>
        </w:rPr>
        <w:t>е. строгая формулировка того, что тр</w:t>
      </w:r>
      <w:r w:rsidRPr="006975B2">
        <w:rPr>
          <w:sz w:val="20"/>
          <w:szCs w:val="20"/>
        </w:rPr>
        <w:t>е</w:t>
      </w:r>
      <w:r w:rsidRPr="006975B2">
        <w:rPr>
          <w:sz w:val="20"/>
          <w:szCs w:val="20"/>
        </w:rPr>
        <w:t>буется, в какое время, на каком объекте, при каких условиях и с какой целью;</w:t>
      </w:r>
    </w:p>
    <w:p w:rsidR="006975B2" w:rsidRPr="00675738" w:rsidRDefault="006975B2" w:rsidP="006975B2">
      <w:pPr>
        <w:pStyle w:val="a8"/>
        <w:tabs>
          <w:tab w:val="left" w:pos="710"/>
        </w:tabs>
        <w:ind w:left="0"/>
        <w:jc w:val="both"/>
        <w:rPr>
          <w:spacing w:val="-2"/>
          <w:sz w:val="20"/>
          <w:szCs w:val="20"/>
        </w:rPr>
      </w:pPr>
      <w:r w:rsidRPr="00675738">
        <w:rPr>
          <w:spacing w:val="-2"/>
          <w:sz w:val="20"/>
          <w:szCs w:val="20"/>
        </w:rPr>
        <w:t>2)</w:t>
      </w:r>
      <w:r w:rsidR="00E67C27">
        <w:rPr>
          <w:spacing w:val="-2"/>
          <w:sz w:val="20"/>
          <w:szCs w:val="20"/>
        </w:rPr>
        <w:t> </w:t>
      </w:r>
      <w:r w:rsidRPr="00675738">
        <w:rPr>
          <w:spacing w:val="-2"/>
          <w:sz w:val="20"/>
          <w:szCs w:val="20"/>
        </w:rPr>
        <w:t>возможность в соответствии с постановкой задачи собрать нео</w:t>
      </w:r>
      <w:r w:rsidRPr="00675738">
        <w:rPr>
          <w:spacing w:val="-2"/>
          <w:sz w:val="20"/>
          <w:szCs w:val="20"/>
        </w:rPr>
        <w:t>б</w:t>
      </w:r>
      <w:r w:rsidRPr="00675738">
        <w:rPr>
          <w:spacing w:val="-2"/>
          <w:sz w:val="20"/>
          <w:szCs w:val="20"/>
        </w:rPr>
        <w:t>ходимую информацию, так как без соответствующей базы никакое м</w:t>
      </w:r>
      <w:r w:rsidRPr="00675738">
        <w:rPr>
          <w:spacing w:val="-2"/>
          <w:sz w:val="20"/>
          <w:szCs w:val="20"/>
        </w:rPr>
        <w:t>а</w:t>
      </w:r>
      <w:r w:rsidRPr="00675738">
        <w:rPr>
          <w:spacing w:val="-2"/>
          <w:sz w:val="20"/>
          <w:szCs w:val="20"/>
        </w:rPr>
        <w:t xml:space="preserve">тематическое решение невозможно. Информация должна отвечать предъявляемым требованиям (достоверность, репрезентативность и </w:t>
      </w:r>
      <w:r w:rsidR="00675738" w:rsidRPr="00675738">
        <w:rPr>
          <w:spacing w:val="-2"/>
          <w:sz w:val="20"/>
          <w:szCs w:val="20"/>
        </w:rPr>
        <w:t>др</w:t>
      </w:r>
      <w:r w:rsidRPr="00675738">
        <w:rPr>
          <w:spacing w:val="-2"/>
          <w:sz w:val="20"/>
          <w:szCs w:val="20"/>
        </w:rPr>
        <w:t>.);</w:t>
      </w:r>
    </w:p>
    <w:p w:rsidR="006975B2" w:rsidRPr="006975B2" w:rsidRDefault="006975B2" w:rsidP="006975B2">
      <w:pPr>
        <w:pStyle w:val="a8"/>
        <w:tabs>
          <w:tab w:val="left" w:pos="710"/>
        </w:tabs>
        <w:ind w:left="0"/>
        <w:jc w:val="both"/>
        <w:rPr>
          <w:sz w:val="20"/>
          <w:szCs w:val="20"/>
        </w:rPr>
      </w:pPr>
      <w:r w:rsidRPr="006975B2">
        <w:rPr>
          <w:sz w:val="20"/>
          <w:szCs w:val="20"/>
        </w:rPr>
        <w:t>3)</w:t>
      </w:r>
      <w:r w:rsidR="00E67C27">
        <w:rPr>
          <w:sz w:val="20"/>
          <w:szCs w:val="20"/>
        </w:rPr>
        <w:t> </w:t>
      </w:r>
      <w:r w:rsidRPr="006975B2">
        <w:rPr>
          <w:sz w:val="20"/>
          <w:szCs w:val="20"/>
        </w:rPr>
        <w:t>экономическая задача должна быть сформулирована и поставл</w:t>
      </w:r>
      <w:r w:rsidRPr="006975B2">
        <w:rPr>
          <w:sz w:val="20"/>
          <w:szCs w:val="20"/>
        </w:rPr>
        <w:t>е</w:t>
      </w:r>
      <w:r w:rsidRPr="006975B2">
        <w:rPr>
          <w:sz w:val="20"/>
          <w:szCs w:val="20"/>
        </w:rPr>
        <w:t>на так, чтобы она могла быть описана математически. В противном случае математическое решение ее будет невозможно;</w:t>
      </w:r>
    </w:p>
    <w:p w:rsidR="006975B2" w:rsidRPr="006975B2" w:rsidRDefault="006975B2" w:rsidP="006975B2">
      <w:pPr>
        <w:pStyle w:val="a8"/>
        <w:tabs>
          <w:tab w:val="left" w:pos="710"/>
        </w:tabs>
        <w:ind w:left="0"/>
        <w:jc w:val="both"/>
        <w:rPr>
          <w:sz w:val="20"/>
          <w:szCs w:val="20"/>
        </w:rPr>
      </w:pPr>
      <w:r w:rsidRPr="006975B2">
        <w:rPr>
          <w:sz w:val="20"/>
          <w:szCs w:val="20"/>
        </w:rPr>
        <w:t>4)</w:t>
      </w:r>
      <w:r w:rsidR="00E67C27">
        <w:rPr>
          <w:sz w:val="20"/>
          <w:szCs w:val="20"/>
        </w:rPr>
        <w:t> </w:t>
      </w:r>
      <w:r w:rsidRPr="006975B2">
        <w:rPr>
          <w:sz w:val="20"/>
          <w:szCs w:val="20"/>
        </w:rPr>
        <w:t>задача должна быть поставлена с таким расчетом, чтобы для ее решения можно было подобрать соответствующий математический аппарат. Другими словами, экономическая задача должна подходить под общую задачу математического программирования;</w:t>
      </w:r>
    </w:p>
    <w:p w:rsidR="006975B2" w:rsidRPr="006975B2" w:rsidRDefault="006975B2" w:rsidP="006975B2">
      <w:pPr>
        <w:pStyle w:val="a8"/>
        <w:tabs>
          <w:tab w:val="left" w:pos="710"/>
        </w:tabs>
        <w:ind w:left="0"/>
        <w:jc w:val="both"/>
        <w:rPr>
          <w:sz w:val="20"/>
          <w:szCs w:val="20"/>
        </w:rPr>
      </w:pPr>
      <w:r w:rsidRPr="006975B2">
        <w:rPr>
          <w:sz w:val="20"/>
          <w:szCs w:val="20"/>
        </w:rPr>
        <w:t>5)</w:t>
      </w:r>
      <w:r w:rsidR="00E67C27">
        <w:rPr>
          <w:sz w:val="20"/>
          <w:szCs w:val="20"/>
        </w:rPr>
        <w:t> </w:t>
      </w:r>
      <w:r w:rsidRPr="006975B2">
        <w:rPr>
          <w:sz w:val="20"/>
          <w:szCs w:val="20"/>
        </w:rPr>
        <w:t>задача должна иметь те пределы своей разности, которые позв</w:t>
      </w:r>
      <w:r w:rsidRPr="006975B2">
        <w:rPr>
          <w:sz w:val="20"/>
          <w:szCs w:val="20"/>
        </w:rPr>
        <w:t>о</w:t>
      </w:r>
      <w:r w:rsidRPr="006975B2">
        <w:rPr>
          <w:sz w:val="20"/>
          <w:szCs w:val="20"/>
        </w:rPr>
        <w:t>ляют ее решить или вручную</w:t>
      </w:r>
      <w:r w:rsidR="00675738">
        <w:rPr>
          <w:sz w:val="20"/>
          <w:szCs w:val="20"/>
        </w:rPr>
        <w:t>,</w:t>
      </w:r>
      <w:r w:rsidRPr="006975B2">
        <w:rPr>
          <w:sz w:val="20"/>
          <w:szCs w:val="20"/>
        </w:rPr>
        <w:t xml:space="preserve"> или на ЭВМ;</w:t>
      </w:r>
    </w:p>
    <w:p w:rsidR="006975B2" w:rsidRPr="006975B2" w:rsidRDefault="006975B2" w:rsidP="006975B2">
      <w:pPr>
        <w:pStyle w:val="a8"/>
        <w:tabs>
          <w:tab w:val="left" w:pos="710"/>
        </w:tabs>
        <w:ind w:left="0"/>
        <w:jc w:val="both"/>
        <w:rPr>
          <w:sz w:val="20"/>
          <w:szCs w:val="20"/>
        </w:rPr>
      </w:pPr>
      <w:r w:rsidRPr="006975B2">
        <w:rPr>
          <w:sz w:val="20"/>
          <w:szCs w:val="20"/>
        </w:rPr>
        <w:t>6)</w:t>
      </w:r>
      <w:r w:rsidR="00E67C27">
        <w:rPr>
          <w:sz w:val="20"/>
          <w:szCs w:val="20"/>
        </w:rPr>
        <w:t> </w:t>
      </w:r>
      <w:r w:rsidRPr="006975B2">
        <w:rPr>
          <w:sz w:val="20"/>
          <w:szCs w:val="20"/>
        </w:rPr>
        <w:t>любая задача должна иметь практическую значимость.</w:t>
      </w:r>
    </w:p>
    <w:p w:rsidR="00BD575F" w:rsidRPr="003B1D2A" w:rsidRDefault="00BD575F" w:rsidP="00675738">
      <w:pPr>
        <w:pStyle w:val="a8"/>
        <w:tabs>
          <w:tab w:val="left" w:pos="710"/>
        </w:tabs>
        <w:ind w:left="0" w:firstLine="0"/>
        <w:jc w:val="both"/>
        <w:rPr>
          <w:sz w:val="20"/>
          <w:szCs w:val="20"/>
        </w:rPr>
      </w:pPr>
    </w:p>
    <w:p w:rsidR="00282128" w:rsidRPr="003B1D2A" w:rsidRDefault="00BD575F" w:rsidP="00675738">
      <w:pPr>
        <w:pStyle w:val="2"/>
        <w:tabs>
          <w:tab w:val="left" w:pos="1494"/>
        </w:tabs>
        <w:ind w:left="0" w:firstLine="0"/>
        <w:jc w:val="center"/>
      </w:pPr>
      <w:r w:rsidRPr="00A6180D">
        <w:t>1.3. </w:t>
      </w:r>
      <w:r w:rsidR="006153FF" w:rsidRPr="00A6180D">
        <w:t xml:space="preserve">Применение методов теории оптимальных решений: </w:t>
      </w:r>
      <w:r w:rsidR="006153FF" w:rsidRPr="00A6180D">
        <w:br/>
        <w:t xml:space="preserve">линейного программирования, нелинейного </w:t>
      </w:r>
      <w:r w:rsidR="006153FF" w:rsidRPr="00A6180D">
        <w:br/>
        <w:t>программирования, динамического программирования,</w:t>
      </w:r>
      <w:r w:rsidR="006153FF" w:rsidRPr="00A6180D">
        <w:br/>
        <w:t>дискретного программирования в экономике АПК</w:t>
      </w:r>
    </w:p>
    <w:p w:rsidR="00282128" w:rsidRPr="003B1D2A" w:rsidRDefault="00282128" w:rsidP="00675738">
      <w:pPr>
        <w:pStyle w:val="a4"/>
        <w:ind w:left="0" w:firstLine="0"/>
        <w:jc w:val="left"/>
        <w:rPr>
          <w:b/>
        </w:rPr>
      </w:pPr>
    </w:p>
    <w:p w:rsidR="00891C15" w:rsidRPr="00891C15" w:rsidRDefault="00891C15" w:rsidP="00891C15">
      <w:pPr>
        <w:pStyle w:val="a4"/>
        <w:spacing w:line="250" w:lineRule="auto"/>
        <w:ind w:left="0" w:firstLine="284"/>
      </w:pPr>
      <w:r w:rsidRPr="00891C15">
        <w:t>По качеству получаемых решений методы, применяемые для реш</w:t>
      </w:r>
      <w:r w:rsidRPr="00891C15">
        <w:t>е</w:t>
      </w:r>
      <w:r w:rsidRPr="00891C15">
        <w:t>ния широкого круга задач в АПК, можно подразделить на две группы:</w:t>
      </w:r>
    </w:p>
    <w:p w:rsidR="00891C15" w:rsidRPr="00891C15" w:rsidRDefault="00891C15" w:rsidP="00891C15">
      <w:pPr>
        <w:pStyle w:val="a4"/>
        <w:spacing w:line="250" w:lineRule="auto"/>
        <w:ind w:left="0" w:firstLine="284"/>
      </w:pPr>
      <w:r w:rsidRPr="00891C15">
        <w:t>1)</w:t>
      </w:r>
      <w:r w:rsidR="00E67C27">
        <w:t> </w:t>
      </w:r>
      <w:r w:rsidRPr="00891C15">
        <w:rPr>
          <w:i/>
        </w:rPr>
        <w:t>оптимальные</w:t>
      </w:r>
      <w:r w:rsidRPr="00891C15">
        <w:t xml:space="preserve"> (симплексный метод, метод потенциалов, дельта-метод, венгерский метод и др.);</w:t>
      </w:r>
    </w:p>
    <w:p w:rsidR="00891C15" w:rsidRPr="00891C15" w:rsidRDefault="00891C15" w:rsidP="00891C15">
      <w:pPr>
        <w:pStyle w:val="a4"/>
        <w:spacing w:line="250" w:lineRule="auto"/>
        <w:ind w:left="0" w:firstLine="284"/>
      </w:pPr>
      <w:r w:rsidRPr="00891C15">
        <w:t>2)</w:t>
      </w:r>
      <w:r w:rsidR="00E67C27">
        <w:rPr>
          <w:i/>
        </w:rPr>
        <w:t> </w:t>
      </w:r>
      <w:r w:rsidRPr="00891C15">
        <w:rPr>
          <w:i/>
        </w:rPr>
        <w:t>неоптимальные</w:t>
      </w:r>
      <w:r w:rsidRPr="00891C15">
        <w:t>, т.</w:t>
      </w:r>
      <w:r w:rsidR="00675738">
        <w:t> </w:t>
      </w:r>
      <w:r w:rsidRPr="00891C15">
        <w:t>е. позволяющие получать решения, близкие к оптимальным (индексный метод, метод аппроксимации или Фогеля).</w:t>
      </w:r>
    </w:p>
    <w:p w:rsidR="00891C15" w:rsidRPr="00891C15" w:rsidRDefault="00891C15" w:rsidP="00891C15">
      <w:pPr>
        <w:pStyle w:val="a4"/>
        <w:spacing w:line="250" w:lineRule="auto"/>
        <w:ind w:left="0" w:firstLine="284"/>
      </w:pPr>
      <w:r w:rsidRPr="00891C15">
        <w:t>По своим возможностям методы можно разделить:</w:t>
      </w:r>
    </w:p>
    <w:p w:rsidR="00891C15" w:rsidRPr="00891C15" w:rsidRDefault="00891C15" w:rsidP="00891C15">
      <w:pPr>
        <w:pStyle w:val="a4"/>
        <w:spacing w:line="250" w:lineRule="auto"/>
        <w:ind w:left="0" w:firstLine="284"/>
      </w:pPr>
      <w:r w:rsidRPr="00891C15">
        <w:t>1)</w:t>
      </w:r>
      <w:r w:rsidR="00E67C27">
        <w:t> </w:t>
      </w:r>
      <w:r w:rsidR="00675738">
        <w:t xml:space="preserve">на </w:t>
      </w:r>
      <w:r w:rsidRPr="00891C15">
        <w:t>универсальные, позволяющие решать задачи любого типа (симплексный метод);</w:t>
      </w:r>
    </w:p>
    <w:p w:rsidR="00891C15" w:rsidRPr="00891C15" w:rsidRDefault="00891C15" w:rsidP="00891C15">
      <w:pPr>
        <w:pStyle w:val="a4"/>
        <w:spacing w:line="250" w:lineRule="auto"/>
        <w:ind w:left="0" w:firstLine="284"/>
      </w:pPr>
      <w:r w:rsidRPr="00E67C27">
        <w:t>2)</w:t>
      </w:r>
      <w:r w:rsidR="00E67C27">
        <w:t> </w:t>
      </w:r>
      <w:r w:rsidRPr="00891C15">
        <w:t>специальные, решающие задачи определенного типа (задачи транспортного характера решаются методом потенциалов, а задача о назначениях реализуется венгерским методом).</w:t>
      </w:r>
    </w:p>
    <w:p w:rsidR="00891C15" w:rsidRPr="00891C15" w:rsidRDefault="00891C15" w:rsidP="00891C15">
      <w:pPr>
        <w:pStyle w:val="a4"/>
        <w:spacing w:line="250" w:lineRule="auto"/>
        <w:ind w:left="0" w:firstLine="284"/>
      </w:pPr>
      <w:r w:rsidRPr="00891C15">
        <w:t>Выбор методов решения задач определяется рядом причин и зав</w:t>
      </w:r>
      <w:r w:rsidRPr="00891C15">
        <w:t>и</w:t>
      </w:r>
      <w:r w:rsidRPr="00891C15">
        <w:t>сит от того</w:t>
      </w:r>
      <w:r w:rsidR="00675738">
        <w:t>,</w:t>
      </w:r>
      <w:r w:rsidRPr="00891C15">
        <w:t xml:space="preserve"> в какой математической форме представлены эти условия.</w:t>
      </w:r>
    </w:p>
    <w:p w:rsidR="00591997" w:rsidRDefault="00891C15" w:rsidP="00891C15">
      <w:pPr>
        <w:pStyle w:val="a4"/>
        <w:spacing w:line="250" w:lineRule="auto"/>
        <w:ind w:left="0" w:firstLine="284"/>
      </w:pPr>
      <w:r w:rsidRPr="00891C15">
        <w:t>Методы линейного программирования (ЛП) используют для реш</w:t>
      </w:r>
      <w:r w:rsidRPr="00891C15">
        <w:t>е</w:t>
      </w:r>
      <w:r w:rsidRPr="00891C15">
        <w:t>ния плановых экономических задач, в которых количественные зав</w:t>
      </w:r>
      <w:r w:rsidRPr="00891C15">
        <w:t>и</w:t>
      </w:r>
      <w:r w:rsidRPr="00891C15">
        <w:t xml:space="preserve">симости выражены только линейно. </w:t>
      </w:r>
    </w:p>
    <w:p w:rsidR="00591997" w:rsidRDefault="00891C15" w:rsidP="00891C15">
      <w:pPr>
        <w:pStyle w:val="a4"/>
        <w:spacing w:line="250" w:lineRule="auto"/>
        <w:ind w:left="0" w:firstLine="284"/>
      </w:pPr>
      <w:r w:rsidRPr="00891C15">
        <w:t>Методы и модели линейного программирования применяются</w:t>
      </w:r>
      <w:r w:rsidR="00591997">
        <w:t>:</w:t>
      </w:r>
    </w:p>
    <w:p w:rsidR="00591997" w:rsidRDefault="00591997" w:rsidP="00891C15">
      <w:pPr>
        <w:pStyle w:val="a4"/>
        <w:spacing w:line="250" w:lineRule="auto"/>
        <w:ind w:left="0" w:firstLine="284"/>
      </w:pPr>
      <w:r>
        <w:t xml:space="preserve">– </w:t>
      </w:r>
      <w:r w:rsidRPr="00891C15">
        <w:t xml:space="preserve">при </w:t>
      </w:r>
      <w:r w:rsidR="00891C15" w:rsidRPr="00891C15">
        <w:t>разработке производственной программы предприятия</w:t>
      </w:r>
      <w:r w:rsidR="00675738">
        <w:t>;</w:t>
      </w:r>
      <w:r w:rsidR="00891C15" w:rsidRPr="00891C15">
        <w:t xml:space="preserve"> </w:t>
      </w:r>
    </w:p>
    <w:p w:rsidR="00591997" w:rsidRDefault="00591997" w:rsidP="00891C15">
      <w:pPr>
        <w:pStyle w:val="a4"/>
        <w:spacing w:line="250" w:lineRule="auto"/>
        <w:ind w:left="0" w:firstLine="284"/>
      </w:pPr>
      <w:r>
        <w:t>–</w:t>
      </w:r>
      <w:r w:rsidR="00675738">
        <w:t xml:space="preserve"> </w:t>
      </w:r>
      <w:r w:rsidR="00891C15" w:rsidRPr="00891C15">
        <w:t xml:space="preserve">распределении </w:t>
      </w:r>
      <w:r>
        <w:t>работ</w:t>
      </w:r>
      <w:r w:rsidR="00891C15" w:rsidRPr="00891C15">
        <w:t xml:space="preserve"> по исполнителям</w:t>
      </w:r>
      <w:r w:rsidR="00675738">
        <w:t>;</w:t>
      </w:r>
      <w:r w:rsidR="00891C15" w:rsidRPr="00891C15">
        <w:t xml:space="preserve"> </w:t>
      </w:r>
    </w:p>
    <w:p w:rsidR="00591997" w:rsidRDefault="00591997" w:rsidP="00891C15">
      <w:pPr>
        <w:pStyle w:val="a4"/>
        <w:spacing w:line="250" w:lineRule="auto"/>
        <w:ind w:left="0" w:firstLine="284"/>
      </w:pPr>
      <w:r>
        <w:t>–</w:t>
      </w:r>
      <w:r w:rsidR="00675738">
        <w:t xml:space="preserve"> </w:t>
      </w:r>
      <w:r w:rsidR="00891C15" w:rsidRPr="00891C15">
        <w:t>размещении заказов между исполнителями и по временным и</w:t>
      </w:r>
      <w:r w:rsidR="00891C15" w:rsidRPr="00891C15">
        <w:t>н</w:t>
      </w:r>
      <w:r w:rsidR="00891C15" w:rsidRPr="00891C15">
        <w:t>тервалам</w:t>
      </w:r>
      <w:r w:rsidR="00675738">
        <w:t>;</w:t>
      </w:r>
      <w:r w:rsidR="00891C15" w:rsidRPr="00891C15">
        <w:t xml:space="preserve"> </w:t>
      </w:r>
    </w:p>
    <w:p w:rsidR="00591997" w:rsidRDefault="00591997" w:rsidP="00891C15">
      <w:pPr>
        <w:pStyle w:val="a4"/>
        <w:spacing w:line="250" w:lineRule="auto"/>
        <w:ind w:left="0" w:firstLine="284"/>
      </w:pPr>
      <w:r>
        <w:t>–</w:t>
      </w:r>
      <w:r w:rsidR="00675738">
        <w:t xml:space="preserve"> </w:t>
      </w:r>
      <w:r w:rsidR="00891C15" w:rsidRPr="00891C15">
        <w:t>определении наилучшего ассортимента выпуска продукции</w:t>
      </w:r>
      <w:r w:rsidR="00675738">
        <w:t>;</w:t>
      </w:r>
      <w:r w:rsidR="00891C15" w:rsidRPr="00891C15">
        <w:t xml:space="preserve"> </w:t>
      </w:r>
    </w:p>
    <w:p w:rsidR="00591997" w:rsidRDefault="00591997" w:rsidP="00891C15">
      <w:pPr>
        <w:pStyle w:val="a4"/>
        <w:spacing w:line="250" w:lineRule="auto"/>
        <w:ind w:left="0" w:firstLine="284"/>
      </w:pPr>
      <w:r>
        <w:t>–</w:t>
      </w:r>
      <w:r w:rsidR="00675738">
        <w:t xml:space="preserve"> </w:t>
      </w:r>
      <w:r w:rsidR="00891C15" w:rsidRPr="00891C15">
        <w:t>планировании грузопотоков</w:t>
      </w:r>
      <w:r w:rsidR="00675738">
        <w:t>;</w:t>
      </w:r>
      <w:r w:rsidR="00891C15" w:rsidRPr="00891C15">
        <w:t xml:space="preserve"> </w:t>
      </w:r>
    </w:p>
    <w:p w:rsidR="00591997" w:rsidRDefault="00591997" w:rsidP="00891C15">
      <w:pPr>
        <w:pStyle w:val="a4"/>
        <w:spacing w:line="250" w:lineRule="auto"/>
        <w:ind w:left="0" w:firstLine="284"/>
      </w:pPr>
      <w:r>
        <w:t>–</w:t>
      </w:r>
      <w:r w:rsidR="00675738">
        <w:t xml:space="preserve"> </w:t>
      </w:r>
      <w:r w:rsidR="00891C15" w:rsidRPr="00891C15">
        <w:t>определении плана товарооборота и его распределении</w:t>
      </w:r>
      <w:r w:rsidR="00675738">
        <w:t>;</w:t>
      </w:r>
      <w:r w:rsidR="00891C15" w:rsidRPr="00891C15">
        <w:t xml:space="preserve"> </w:t>
      </w:r>
    </w:p>
    <w:p w:rsidR="00591997" w:rsidRDefault="00591997" w:rsidP="00891C15">
      <w:pPr>
        <w:pStyle w:val="a4"/>
        <w:spacing w:line="250" w:lineRule="auto"/>
        <w:ind w:left="0" w:firstLine="284"/>
      </w:pPr>
      <w:r>
        <w:t xml:space="preserve">– </w:t>
      </w:r>
      <w:r w:rsidR="00891C15" w:rsidRPr="00891C15">
        <w:t>в задачах развития и размещения производительных сил, баз и складов систем обращения материальных ресурсов и т.</w:t>
      </w:r>
      <w:r w:rsidR="00891C15">
        <w:rPr>
          <w:lang w:val="en-US"/>
        </w:rPr>
        <w:t> </w:t>
      </w:r>
      <w:r w:rsidR="00891C15" w:rsidRPr="00891C15">
        <w:t xml:space="preserve">д. </w:t>
      </w:r>
    </w:p>
    <w:p w:rsidR="00891C15" w:rsidRPr="00891C15" w:rsidRDefault="00891C15" w:rsidP="00891C15">
      <w:pPr>
        <w:pStyle w:val="a4"/>
        <w:spacing w:line="250" w:lineRule="auto"/>
        <w:ind w:left="0" w:firstLine="284"/>
      </w:pPr>
      <w:r w:rsidRPr="00891C15">
        <w:t>Особенно широкое применение эти методы и модели получили при решении задач экономии ресурсов, производственно-транспортных задач.</w:t>
      </w:r>
    </w:p>
    <w:p w:rsidR="00591997" w:rsidRDefault="00891C15" w:rsidP="00891C15">
      <w:pPr>
        <w:pStyle w:val="a4"/>
        <w:spacing w:line="250" w:lineRule="auto"/>
        <w:ind w:left="0" w:firstLine="284"/>
      </w:pPr>
      <w:r w:rsidRPr="00891C15">
        <w:t xml:space="preserve">Если в задаче математического программирования целевая функция или хотя бы одна из функций системы ограничений </w:t>
      </w:r>
      <w:proofErr w:type="spellStart"/>
      <w:r w:rsidRPr="00891C15">
        <w:t>нелинейна</w:t>
      </w:r>
      <w:proofErr w:type="spellEnd"/>
      <w:r w:rsidRPr="00891C15">
        <w:t>, то т</w:t>
      </w:r>
      <w:r w:rsidRPr="00891C15">
        <w:t>а</w:t>
      </w:r>
      <w:r w:rsidRPr="00891C15">
        <w:t>кой раздел называется нелинейным программированием (НЛП). Мет</w:t>
      </w:r>
      <w:r w:rsidRPr="00891C15">
        <w:t>о</w:t>
      </w:r>
      <w:r w:rsidRPr="00891C15">
        <w:t>ды и модели НЛП могут применяться при решении вышеперечисле</w:t>
      </w:r>
      <w:r w:rsidRPr="00891C15">
        <w:t>н</w:t>
      </w:r>
      <w:r w:rsidRPr="00891C15">
        <w:t>ных задач. Кроме того, они получили широкое распространение</w:t>
      </w:r>
      <w:r w:rsidR="00591997">
        <w:t>:</w:t>
      </w:r>
    </w:p>
    <w:p w:rsidR="00591997" w:rsidRDefault="00591997" w:rsidP="00891C15">
      <w:pPr>
        <w:pStyle w:val="a4"/>
        <w:spacing w:line="250" w:lineRule="auto"/>
        <w:ind w:left="0" w:firstLine="284"/>
      </w:pPr>
      <w:r>
        <w:t xml:space="preserve">– </w:t>
      </w:r>
      <w:r w:rsidR="00891C15" w:rsidRPr="00891C15">
        <w:t>при расчете экономически выгодных партий запуска деталей в производство</w:t>
      </w:r>
      <w:r w:rsidR="00675738">
        <w:t>;</w:t>
      </w:r>
      <w:r w:rsidR="00891C15" w:rsidRPr="00891C15">
        <w:t xml:space="preserve"> </w:t>
      </w:r>
    </w:p>
    <w:p w:rsidR="00591997" w:rsidRDefault="00591997" w:rsidP="00891C15">
      <w:pPr>
        <w:pStyle w:val="a4"/>
        <w:spacing w:line="250" w:lineRule="auto"/>
        <w:ind w:left="0" w:firstLine="284"/>
      </w:pPr>
      <w:r>
        <w:t>–</w:t>
      </w:r>
      <w:r w:rsidR="00675738">
        <w:t xml:space="preserve"> </w:t>
      </w:r>
      <w:r w:rsidR="00891C15" w:rsidRPr="00891C15">
        <w:t>определении экономически выгодной партии поставки, размеров запасов</w:t>
      </w:r>
      <w:r w:rsidR="00675738">
        <w:t>;</w:t>
      </w:r>
      <w:r w:rsidR="00891C15" w:rsidRPr="00891C15">
        <w:t xml:space="preserve"> </w:t>
      </w:r>
    </w:p>
    <w:p w:rsidR="00591997" w:rsidRDefault="00591997" w:rsidP="00891C15">
      <w:pPr>
        <w:pStyle w:val="a4"/>
        <w:spacing w:line="250" w:lineRule="auto"/>
        <w:ind w:left="0" w:firstLine="284"/>
      </w:pPr>
      <w:r>
        <w:t>–</w:t>
      </w:r>
      <w:r w:rsidR="00675738">
        <w:t xml:space="preserve"> </w:t>
      </w:r>
      <w:r w:rsidR="00891C15" w:rsidRPr="00891C15">
        <w:t>распределении ограниченных ресурсов</w:t>
      </w:r>
      <w:r w:rsidR="00675738">
        <w:t>;</w:t>
      </w:r>
      <w:r w:rsidR="00891C15" w:rsidRPr="00891C15">
        <w:t xml:space="preserve"> </w:t>
      </w:r>
    </w:p>
    <w:p w:rsidR="00591997" w:rsidRDefault="00591997" w:rsidP="00891C15">
      <w:pPr>
        <w:pStyle w:val="a4"/>
        <w:spacing w:line="250" w:lineRule="auto"/>
        <w:ind w:left="0" w:firstLine="284"/>
      </w:pPr>
      <w:r>
        <w:t>–</w:t>
      </w:r>
      <w:r w:rsidR="00675738">
        <w:t xml:space="preserve"> </w:t>
      </w:r>
      <w:r w:rsidR="00891C15" w:rsidRPr="00891C15">
        <w:t>решении многих производственно-экономических задач и т.</w:t>
      </w:r>
      <w:r w:rsidR="00891C15">
        <w:rPr>
          <w:lang w:val="en-US"/>
        </w:rPr>
        <w:t> </w:t>
      </w:r>
      <w:r w:rsidR="00891C15" w:rsidRPr="00891C15">
        <w:t xml:space="preserve">д. </w:t>
      </w:r>
    </w:p>
    <w:p w:rsidR="00891C15" w:rsidRPr="00891C15" w:rsidRDefault="00891C15" w:rsidP="00891C15">
      <w:pPr>
        <w:pStyle w:val="a4"/>
        <w:spacing w:line="250" w:lineRule="auto"/>
        <w:ind w:left="0" w:firstLine="284"/>
      </w:pPr>
      <w:r w:rsidRPr="00891C15">
        <w:t>Из множества нелинейных задач математического программиров</w:t>
      </w:r>
      <w:r w:rsidRPr="00891C15">
        <w:t>а</w:t>
      </w:r>
      <w:r w:rsidRPr="00891C15">
        <w:t xml:space="preserve">ния выделяются задачи выпуклого программирования, где требуется определить максимум вогнутой функции на выпуклом множестве. Частным видом такой постановки является </w:t>
      </w:r>
      <w:proofErr w:type="spellStart"/>
      <w:r w:rsidRPr="00891C15">
        <w:t>квадратическое</w:t>
      </w:r>
      <w:proofErr w:type="spellEnd"/>
      <w:r w:rsidRPr="00891C15">
        <w:t xml:space="preserve"> програ</w:t>
      </w:r>
      <w:r w:rsidRPr="00891C15">
        <w:t>м</w:t>
      </w:r>
      <w:r w:rsidRPr="00891C15">
        <w:t>мировани</w:t>
      </w:r>
      <w:r w:rsidR="00675738">
        <w:t>е</w:t>
      </w:r>
      <w:r w:rsidRPr="00891C15">
        <w:t xml:space="preserve"> (данным методом решается задача о размещении складов).</w:t>
      </w:r>
    </w:p>
    <w:p w:rsidR="00591997" w:rsidRDefault="00891C15" w:rsidP="00891C15">
      <w:pPr>
        <w:pStyle w:val="a4"/>
        <w:spacing w:line="250" w:lineRule="auto"/>
        <w:ind w:left="0" w:firstLine="284"/>
      </w:pPr>
      <w:r w:rsidRPr="00891C15">
        <w:t>Если при решении задач требуется, чтобы искомые величины (к</w:t>
      </w:r>
      <w:r w:rsidRPr="00891C15">
        <w:t>о</w:t>
      </w:r>
      <w:r w:rsidRPr="00891C15">
        <w:t>личество машин, агрегатов) были в целых числах (т.</w:t>
      </w:r>
      <w:r w:rsidR="00675738">
        <w:t> </w:t>
      </w:r>
      <w:r w:rsidRPr="00891C15">
        <w:t>е. речь идет о ц</w:t>
      </w:r>
      <w:r w:rsidRPr="00891C15">
        <w:t>е</w:t>
      </w:r>
      <w:r w:rsidRPr="00891C15">
        <w:t>лочисленной оптимизации), то используют методы дискретного пр</w:t>
      </w:r>
      <w:r w:rsidRPr="00891C15">
        <w:t>о</w:t>
      </w:r>
      <w:r w:rsidRPr="00891C15">
        <w:t>граммирования. Данными методами решается широк</w:t>
      </w:r>
      <w:r w:rsidR="00591997">
        <w:t>и</w:t>
      </w:r>
      <w:r w:rsidRPr="00891C15">
        <w:t>й круг задач</w:t>
      </w:r>
      <w:r w:rsidR="00591997">
        <w:t>:</w:t>
      </w:r>
    </w:p>
    <w:p w:rsidR="00591997" w:rsidRDefault="00591997" w:rsidP="00891C15">
      <w:pPr>
        <w:pStyle w:val="a4"/>
        <w:spacing w:line="250" w:lineRule="auto"/>
        <w:ind w:left="0" w:firstLine="284"/>
      </w:pPr>
      <w:r>
        <w:t>–</w:t>
      </w:r>
      <w:r w:rsidR="00891C15" w:rsidRPr="00891C15">
        <w:t xml:space="preserve"> оптимизации с неделимостями</w:t>
      </w:r>
      <w:r w:rsidR="00675738">
        <w:t>;</w:t>
      </w:r>
      <w:r w:rsidR="00891C15" w:rsidRPr="00891C15">
        <w:t xml:space="preserve"> </w:t>
      </w:r>
    </w:p>
    <w:p w:rsidR="00591997" w:rsidRDefault="00591997" w:rsidP="00891C15">
      <w:pPr>
        <w:pStyle w:val="a4"/>
        <w:spacing w:line="250" w:lineRule="auto"/>
        <w:ind w:left="0" w:firstLine="284"/>
      </w:pPr>
      <w:r>
        <w:t xml:space="preserve">– </w:t>
      </w:r>
      <w:r w:rsidR="00891C15" w:rsidRPr="00891C15">
        <w:t>комбинаторного типа</w:t>
      </w:r>
      <w:r w:rsidR="00675738">
        <w:t>;</w:t>
      </w:r>
      <w:r w:rsidR="00891C15" w:rsidRPr="00891C15">
        <w:t xml:space="preserve"> </w:t>
      </w:r>
    </w:p>
    <w:p w:rsidR="00591997" w:rsidRDefault="00591997" w:rsidP="00891C15">
      <w:pPr>
        <w:pStyle w:val="a4"/>
        <w:spacing w:line="250" w:lineRule="auto"/>
        <w:ind w:left="0" w:firstLine="284"/>
      </w:pPr>
      <w:r>
        <w:t xml:space="preserve">– </w:t>
      </w:r>
      <w:r w:rsidR="00891C15" w:rsidRPr="00891C15">
        <w:t>с логическими условиями и т.</w:t>
      </w:r>
      <w:r w:rsidR="00675738">
        <w:t> </w:t>
      </w:r>
      <w:r w:rsidR="00891C15" w:rsidRPr="00891C15">
        <w:t xml:space="preserve">д. </w:t>
      </w:r>
    </w:p>
    <w:p w:rsidR="00591997" w:rsidRDefault="00891C15" w:rsidP="00891C15">
      <w:pPr>
        <w:pStyle w:val="a4"/>
        <w:spacing w:line="250" w:lineRule="auto"/>
        <w:ind w:left="0" w:firstLine="284"/>
      </w:pPr>
      <w:r w:rsidRPr="00891C15">
        <w:t xml:space="preserve">В частности, </w:t>
      </w:r>
    </w:p>
    <w:p w:rsidR="00591997" w:rsidRDefault="00591997" w:rsidP="00891C15">
      <w:pPr>
        <w:pStyle w:val="a4"/>
        <w:spacing w:line="250" w:lineRule="auto"/>
        <w:ind w:left="0" w:firstLine="284"/>
      </w:pPr>
      <w:r>
        <w:t xml:space="preserve">– </w:t>
      </w:r>
      <w:r w:rsidR="00891C15" w:rsidRPr="00891C15">
        <w:t>задачи выбора (о назначениях)</w:t>
      </w:r>
      <w:r w:rsidR="00675738">
        <w:t>;</w:t>
      </w:r>
      <w:r w:rsidR="00891C15" w:rsidRPr="00891C15">
        <w:t xml:space="preserve"> </w:t>
      </w:r>
    </w:p>
    <w:p w:rsidR="00591997" w:rsidRDefault="00591997" w:rsidP="00891C15">
      <w:pPr>
        <w:pStyle w:val="a4"/>
        <w:spacing w:line="250" w:lineRule="auto"/>
        <w:ind w:left="0" w:firstLine="284"/>
      </w:pPr>
      <w:r>
        <w:t xml:space="preserve">– </w:t>
      </w:r>
      <w:r w:rsidR="00891C15" w:rsidRPr="00891C15">
        <w:t>о контейнерных перевозках (о рюкзаке)</w:t>
      </w:r>
      <w:r w:rsidR="00675738">
        <w:t>;</w:t>
      </w:r>
      <w:r w:rsidR="00891C15" w:rsidRPr="00891C15">
        <w:t xml:space="preserve"> </w:t>
      </w:r>
    </w:p>
    <w:p w:rsidR="00591997" w:rsidRDefault="00591997" w:rsidP="00891C15">
      <w:pPr>
        <w:pStyle w:val="a4"/>
        <w:spacing w:line="250" w:lineRule="auto"/>
        <w:ind w:left="0" w:firstLine="284"/>
      </w:pPr>
      <w:r>
        <w:t xml:space="preserve">– задачи </w:t>
      </w:r>
      <w:r w:rsidR="00891C15" w:rsidRPr="00891C15">
        <w:t>теории расписаний</w:t>
      </w:r>
      <w:r w:rsidR="00675738">
        <w:t>;</w:t>
      </w:r>
      <w:r w:rsidR="00891C15" w:rsidRPr="00891C15">
        <w:t xml:space="preserve"> </w:t>
      </w:r>
    </w:p>
    <w:p w:rsidR="00591997" w:rsidRDefault="00591997" w:rsidP="00891C15">
      <w:pPr>
        <w:pStyle w:val="a4"/>
        <w:spacing w:line="250" w:lineRule="auto"/>
        <w:ind w:left="0" w:firstLine="284"/>
      </w:pPr>
      <w:r>
        <w:t xml:space="preserve">– </w:t>
      </w:r>
      <w:r w:rsidR="00891C15" w:rsidRPr="00891C15">
        <w:t>комплектных поставок и комплектования</w:t>
      </w:r>
      <w:r w:rsidR="00675738">
        <w:t>;</w:t>
      </w:r>
      <w:r w:rsidR="00891C15" w:rsidRPr="00891C15">
        <w:t xml:space="preserve"> </w:t>
      </w:r>
    </w:p>
    <w:p w:rsidR="00891C15" w:rsidRPr="00891C15" w:rsidRDefault="00591997" w:rsidP="00891C15">
      <w:pPr>
        <w:pStyle w:val="a4"/>
        <w:spacing w:line="250" w:lineRule="auto"/>
        <w:ind w:left="0" w:firstLine="284"/>
      </w:pPr>
      <w:r>
        <w:t xml:space="preserve">– </w:t>
      </w:r>
      <w:r w:rsidR="00891C15" w:rsidRPr="00891C15">
        <w:t>размещения производственно-складской структуры и т.</w:t>
      </w:r>
      <w:r w:rsidR="00675738">
        <w:t> </w:t>
      </w:r>
      <w:r w:rsidR="00891C15" w:rsidRPr="00891C15">
        <w:t>п.</w:t>
      </w:r>
    </w:p>
    <w:p w:rsidR="00891C15" w:rsidRPr="00891C15" w:rsidRDefault="00891C15" w:rsidP="00891C15">
      <w:pPr>
        <w:pStyle w:val="a4"/>
        <w:spacing w:line="250" w:lineRule="auto"/>
        <w:ind w:left="0" w:firstLine="284"/>
      </w:pPr>
      <w:r w:rsidRPr="00891C15">
        <w:t>Методы динамического программирования (ДП) позволяют нах</w:t>
      </w:r>
      <w:r w:rsidRPr="00891C15">
        <w:t>о</w:t>
      </w:r>
      <w:r w:rsidRPr="00891C15">
        <w:t>дить оптимальные решения многошаговых задач (характерным прим</w:t>
      </w:r>
      <w:r w:rsidRPr="00891C15">
        <w:t>е</w:t>
      </w:r>
      <w:r w:rsidRPr="00891C15">
        <w:t xml:space="preserve">ром является задача о коммивояжере). Суть ее состоит в </w:t>
      </w:r>
      <w:r w:rsidR="00675738">
        <w:t>нахождении</w:t>
      </w:r>
      <w:r w:rsidRPr="00891C15">
        <w:t xml:space="preserve"> наилучшего маршрута для торгового агента, который должен объехать все порученные ему города и вернуться назад за кратчайший срок или с наименьшими затратами на проезд. В современных условиях мет</w:t>
      </w:r>
      <w:r w:rsidRPr="00891C15">
        <w:t>о</w:t>
      </w:r>
      <w:r w:rsidRPr="00891C15">
        <w:t>дами ДП решают задачи:</w:t>
      </w:r>
    </w:p>
    <w:p w:rsidR="00891C15" w:rsidRPr="00891C15" w:rsidRDefault="00891C15" w:rsidP="00891C15">
      <w:pPr>
        <w:pStyle w:val="a4"/>
        <w:spacing w:line="250" w:lineRule="auto"/>
        <w:ind w:left="0" w:firstLine="284"/>
      </w:pPr>
      <w:r w:rsidRPr="00891C15">
        <w:t>– оптимального распределения инвестиций для сельскохозяйстве</w:t>
      </w:r>
      <w:r w:rsidRPr="00891C15">
        <w:t>н</w:t>
      </w:r>
      <w:r w:rsidRPr="00891C15">
        <w:t>ных организаций;</w:t>
      </w:r>
    </w:p>
    <w:p w:rsidR="00891C15" w:rsidRPr="00891C15" w:rsidRDefault="00891C15" w:rsidP="00891C15">
      <w:pPr>
        <w:pStyle w:val="a4"/>
        <w:spacing w:line="250" w:lineRule="auto"/>
        <w:ind w:left="0" w:firstLine="284"/>
      </w:pPr>
      <w:r w:rsidRPr="00891C15">
        <w:t>– оптимальной загрузки оборудования с учетом его износа;</w:t>
      </w:r>
    </w:p>
    <w:p w:rsidR="00891C15" w:rsidRPr="00891C15" w:rsidRDefault="00891C15" w:rsidP="00891C15">
      <w:pPr>
        <w:pStyle w:val="a4"/>
        <w:spacing w:line="250" w:lineRule="auto"/>
        <w:ind w:left="0" w:firstLine="284"/>
      </w:pPr>
      <w:r w:rsidRPr="00891C15">
        <w:t>– оптимального решения по сохранению или замене оборудования с целью получения максимум</w:t>
      </w:r>
      <w:r w:rsidR="00675738">
        <w:t>а</w:t>
      </w:r>
      <w:r w:rsidRPr="00891C15">
        <w:t xml:space="preserve"> прибыли от его эксплуатации;</w:t>
      </w:r>
    </w:p>
    <w:p w:rsidR="00891C15" w:rsidRPr="00891C15" w:rsidRDefault="00891C15" w:rsidP="00891C15">
      <w:pPr>
        <w:pStyle w:val="a4"/>
        <w:spacing w:line="250" w:lineRule="auto"/>
        <w:ind w:left="0" w:firstLine="284"/>
      </w:pPr>
      <w:r w:rsidRPr="00891C15">
        <w:t>– выбор</w:t>
      </w:r>
      <w:r w:rsidR="00675738">
        <w:t>а</w:t>
      </w:r>
      <w:r w:rsidRPr="00891C15">
        <w:t xml:space="preserve"> наиболее экономичного маршрута доставки груза и др.</w:t>
      </w:r>
    </w:p>
    <w:p w:rsidR="00891C15" w:rsidRPr="00891C15" w:rsidRDefault="00891C15" w:rsidP="00891C15">
      <w:pPr>
        <w:pStyle w:val="a4"/>
        <w:spacing w:line="250" w:lineRule="auto"/>
        <w:ind w:left="0" w:firstLine="284"/>
      </w:pPr>
      <w:r w:rsidRPr="00891C15">
        <w:t>В ряде случаев исходные параметры задач могут изменяться в определенных пределах и тогда используют методы параметрического программирования (произведенная предприятием продукция подлежит хранению).</w:t>
      </w:r>
    </w:p>
    <w:p w:rsidR="00891C15" w:rsidRPr="00891C15" w:rsidRDefault="00675738" w:rsidP="00891C15">
      <w:pPr>
        <w:pStyle w:val="a4"/>
        <w:spacing w:line="250" w:lineRule="auto"/>
        <w:ind w:left="0" w:firstLine="284"/>
      </w:pPr>
      <w:r>
        <w:t>В случае</w:t>
      </w:r>
      <w:r w:rsidR="00891C15" w:rsidRPr="00891C15">
        <w:t xml:space="preserve"> если исходные параметры выражаются не точно опред</w:t>
      </w:r>
      <w:r w:rsidR="00891C15" w:rsidRPr="00891C15">
        <w:t>е</w:t>
      </w:r>
      <w:r w:rsidR="00891C15" w:rsidRPr="00891C15">
        <w:t>ленными числами, тогда применяются методы стохастического пр</w:t>
      </w:r>
      <w:r w:rsidR="00891C15" w:rsidRPr="00891C15">
        <w:t>о</w:t>
      </w:r>
      <w:r w:rsidR="00891C15" w:rsidRPr="00891C15">
        <w:t xml:space="preserve">граммирования. Например, </w:t>
      </w:r>
    </w:p>
    <w:p w:rsidR="00891C15" w:rsidRPr="00891C15" w:rsidRDefault="00891C15" w:rsidP="00891C15">
      <w:pPr>
        <w:pStyle w:val="a4"/>
        <w:spacing w:line="250" w:lineRule="auto"/>
        <w:ind w:left="0" w:firstLine="284"/>
      </w:pPr>
      <w:r w:rsidRPr="00891C15">
        <w:t>– урожайность в задаче по оптимизации сочетания отраслей сел</w:t>
      </w:r>
      <w:r w:rsidRPr="00891C15">
        <w:t>ь</w:t>
      </w:r>
      <w:r w:rsidRPr="00891C15">
        <w:t>скохозяйственной организации (зависит от погодных условий);</w:t>
      </w:r>
    </w:p>
    <w:p w:rsidR="00891C15" w:rsidRPr="00891C15" w:rsidRDefault="00891C15" w:rsidP="00891C15">
      <w:pPr>
        <w:pStyle w:val="a4"/>
        <w:spacing w:line="250" w:lineRule="auto"/>
        <w:ind w:left="0" w:firstLine="284"/>
      </w:pPr>
      <w:r w:rsidRPr="00891C15">
        <w:t xml:space="preserve">– количество поступающих заказов на ремонт оборудования за </w:t>
      </w:r>
      <w:r w:rsidR="00675738">
        <w:br/>
      </w:r>
      <w:r w:rsidRPr="00891C15">
        <w:t xml:space="preserve">какой-то период времени в задаче </w:t>
      </w:r>
      <w:r w:rsidR="00C40CA9" w:rsidRPr="00891C15">
        <w:t xml:space="preserve">массового обслуживания </w:t>
      </w:r>
      <w:r w:rsidRPr="00891C15">
        <w:t>(</w:t>
      </w:r>
      <w:r w:rsidR="00C40CA9" w:rsidRPr="00891C15">
        <w:t>МО</w:t>
      </w:r>
      <w:r w:rsidRPr="00891C15">
        <w:t>) и др.</w:t>
      </w:r>
    </w:p>
    <w:p w:rsidR="00891C15" w:rsidRPr="00891C15" w:rsidRDefault="00891C15" w:rsidP="00891C15">
      <w:pPr>
        <w:pStyle w:val="a4"/>
        <w:spacing w:line="250" w:lineRule="auto"/>
        <w:ind w:left="0" w:firstLine="284"/>
      </w:pPr>
      <w:r w:rsidRPr="00891C15">
        <w:t xml:space="preserve">Задачи, </w:t>
      </w:r>
      <w:r w:rsidR="00675738">
        <w:t>в которых</w:t>
      </w:r>
      <w:r w:rsidRPr="00891C15">
        <w:t xml:space="preserve"> находят решение по нескольким целевым фун</w:t>
      </w:r>
      <w:r w:rsidRPr="00891C15">
        <w:t>к</w:t>
      </w:r>
      <w:r w:rsidRPr="00891C15">
        <w:t>ции, относятся к векторной оптимизации (т.</w:t>
      </w:r>
      <w:r w:rsidR="00675738">
        <w:t> </w:t>
      </w:r>
      <w:r w:rsidRPr="00891C15">
        <w:t>е. задачи многокритер</w:t>
      </w:r>
      <w:r w:rsidRPr="00891C15">
        <w:t>и</w:t>
      </w:r>
      <w:r w:rsidRPr="00891C15">
        <w:t>ального подхода). Например, дать продукции больше, высокого кач</w:t>
      </w:r>
      <w:r w:rsidRPr="00891C15">
        <w:t>е</w:t>
      </w:r>
      <w:r w:rsidRPr="00891C15">
        <w:t>ств</w:t>
      </w:r>
      <w:r w:rsidR="00675738">
        <w:t>а</w:t>
      </w:r>
      <w:r w:rsidRPr="00891C15">
        <w:t xml:space="preserve"> и с меньшими затратами.</w:t>
      </w:r>
    </w:p>
    <w:p w:rsidR="00891C15" w:rsidRPr="00891C15" w:rsidRDefault="00891C15" w:rsidP="00891C15">
      <w:pPr>
        <w:pStyle w:val="a4"/>
        <w:spacing w:line="250" w:lineRule="auto"/>
        <w:ind w:left="0" w:firstLine="284"/>
      </w:pPr>
      <w:r w:rsidRPr="00891C15">
        <w:t>Различают особенности в сельском хозяйстве, которые спосо</w:t>
      </w:r>
      <w:r w:rsidRPr="00891C15">
        <w:t>б</w:t>
      </w:r>
      <w:r w:rsidRPr="00891C15">
        <w:t>ствуют применению математических методов:</w:t>
      </w:r>
    </w:p>
    <w:p w:rsidR="00891C15" w:rsidRPr="0046710F" w:rsidRDefault="00891C15" w:rsidP="00891C15">
      <w:pPr>
        <w:pStyle w:val="a4"/>
        <w:spacing w:line="250" w:lineRule="auto"/>
        <w:ind w:left="0" w:firstLine="284"/>
      </w:pPr>
      <w:r w:rsidRPr="0046710F">
        <w:t>1)</w:t>
      </w:r>
      <w:r w:rsidR="00E67C27">
        <w:t> </w:t>
      </w:r>
      <w:r w:rsidRPr="0046710F">
        <w:t>относительная обособленность сельскохозяйственных организ</w:t>
      </w:r>
      <w:r w:rsidRPr="0046710F">
        <w:t>а</w:t>
      </w:r>
      <w:r w:rsidRPr="0046710F">
        <w:t>ций;</w:t>
      </w:r>
    </w:p>
    <w:p w:rsidR="00891C15" w:rsidRPr="00891C15" w:rsidRDefault="00675738" w:rsidP="00891C15">
      <w:pPr>
        <w:pStyle w:val="a4"/>
        <w:spacing w:line="250" w:lineRule="auto"/>
        <w:ind w:left="0" w:firstLine="284"/>
      </w:pPr>
      <w:r w:rsidRPr="0046710F">
        <w:t>2)</w:t>
      </w:r>
      <w:r w:rsidR="00E67C27">
        <w:t> </w:t>
      </w:r>
      <w:r w:rsidR="00891C15" w:rsidRPr="0046710F">
        <w:t>относительно большая, чем в промышленности технологическая однородность</w:t>
      </w:r>
      <w:r w:rsidR="00891C15" w:rsidRPr="00891C15">
        <w:t>.</w:t>
      </w:r>
    </w:p>
    <w:p w:rsidR="00891C15" w:rsidRPr="00891C15" w:rsidRDefault="00891C15" w:rsidP="00891C15">
      <w:pPr>
        <w:pStyle w:val="a4"/>
        <w:spacing w:line="250" w:lineRule="auto"/>
        <w:ind w:left="0" w:firstLine="284"/>
      </w:pPr>
      <w:r w:rsidRPr="00891C15">
        <w:t>К особенностям, затрудняющим применение, относятся:</w:t>
      </w:r>
    </w:p>
    <w:p w:rsidR="00891C15" w:rsidRPr="00891C15" w:rsidRDefault="00891C15" w:rsidP="00891C15">
      <w:pPr>
        <w:pStyle w:val="a4"/>
        <w:spacing w:line="250" w:lineRule="auto"/>
        <w:ind w:left="0" w:firstLine="284"/>
      </w:pPr>
      <w:r w:rsidRPr="00891C15">
        <w:t>1)</w:t>
      </w:r>
      <w:r w:rsidR="00E67C27">
        <w:t> </w:t>
      </w:r>
      <w:r w:rsidRPr="00891C15">
        <w:t>в расчетах по сельскому хозяйству мы имеем дело с биологич</w:t>
      </w:r>
      <w:r w:rsidRPr="00891C15">
        <w:t>е</w:t>
      </w:r>
      <w:r w:rsidRPr="00891C15">
        <w:t>скими объектами</w:t>
      </w:r>
      <w:r w:rsidR="00591997">
        <w:t>,</w:t>
      </w:r>
      <w:r w:rsidRPr="00891C15">
        <w:t xml:space="preserve"> и предвидеть их изменение весьма сложно;</w:t>
      </w:r>
    </w:p>
    <w:p w:rsidR="00891C15" w:rsidRPr="00891C15" w:rsidRDefault="00891C15" w:rsidP="00891C15">
      <w:pPr>
        <w:pStyle w:val="a4"/>
        <w:spacing w:line="250" w:lineRule="auto"/>
        <w:ind w:left="0" w:firstLine="284"/>
      </w:pPr>
      <w:r w:rsidRPr="00891C15">
        <w:t>2)</w:t>
      </w:r>
      <w:r w:rsidR="00E67C27">
        <w:t> </w:t>
      </w:r>
      <w:r w:rsidRPr="00891C15">
        <w:t>существенное влияние на развитие сельского хозяйства оказ</w:t>
      </w:r>
      <w:r w:rsidRPr="00891C15">
        <w:t>ы</w:t>
      </w:r>
      <w:r w:rsidRPr="00891C15">
        <w:t>вают природные условия, а это требует расчета нескольких вариантов задач и тщательного обоснования исходной информации;</w:t>
      </w:r>
    </w:p>
    <w:p w:rsidR="00891C15" w:rsidRPr="00891C15" w:rsidRDefault="00675738" w:rsidP="00891C15">
      <w:pPr>
        <w:pStyle w:val="a4"/>
        <w:spacing w:line="250" w:lineRule="auto"/>
        <w:ind w:left="0" w:firstLine="284"/>
      </w:pPr>
      <w:r>
        <w:t>3)</w:t>
      </w:r>
      <w:r w:rsidR="00E67C27">
        <w:t> </w:t>
      </w:r>
      <w:r>
        <w:t>в связи с тем</w:t>
      </w:r>
      <w:r w:rsidR="00891C15" w:rsidRPr="00891C15">
        <w:t xml:space="preserve"> что основное средство сельскохозяйственного пр</w:t>
      </w:r>
      <w:r w:rsidR="00891C15" w:rsidRPr="00891C15">
        <w:t>о</w:t>
      </w:r>
      <w:r w:rsidR="00891C15" w:rsidRPr="00891C15">
        <w:t>изводства – земля, ее использование требует в каждом хозяйстве ра</w:t>
      </w:r>
      <w:r w:rsidR="00891C15" w:rsidRPr="00891C15">
        <w:t>з</w:t>
      </w:r>
      <w:r w:rsidR="00891C15" w:rsidRPr="00891C15">
        <w:t>вити</w:t>
      </w:r>
      <w:r>
        <w:t>я</w:t>
      </w:r>
      <w:r w:rsidR="00891C15" w:rsidRPr="00891C15">
        <w:t xml:space="preserve"> нескольких культур, отраслей, что приводит опять же к необх</w:t>
      </w:r>
      <w:r w:rsidR="00891C15" w:rsidRPr="00891C15">
        <w:t>о</w:t>
      </w:r>
      <w:r w:rsidR="00891C15" w:rsidRPr="00891C15">
        <w:t>димости тщательного обоснования исходной информации.</w:t>
      </w:r>
    </w:p>
    <w:p w:rsidR="00282128" w:rsidRPr="00591997" w:rsidRDefault="00282128" w:rsidP="00891C15">
      <w:pPr>
        <w:pStyle w:val="a4"/>
        <w:spacing w:line="250" w:lineRule="auto"/>
        <w:ind w:left="0" w:firstLine="284"/>
      </w:pPr>
    </w:p>
    <w:p w:rsidR="00282128" w:rsidRPr="003B1D2A" w:rsidRDefault="00891C15" w:rsidP="00A6180D">
      <w:pPr>
        <w:pStyle w:val="a4"/>
        <w:spacing w:line="250" w:lineRule="auto"/>
        <w:ind w:left="0" w:firstLine="0"/>
        <w:jc w:val="center"/>
        <w:rPr>
          <w:b/>
        </w:rPr>
      </w:pPr>
      <w:r w:rsidRPr="00891C15">
        <w:rPr>
          <w:b/>
          <w:bCs/>
        </w:rPr>
        <w:t>2. ТРАНСПОРТНЫЕ ЗАДАЧИ</w:t>
      </w:r>
    </w:p>
    <w:p w:rsidR="00891C15" w:rsidRPr="00891C15" w:rsidRDefault="00891C15" w:rsidP="00A6180D">
      <w:pPr>
        <w:pStyle w:val="a4"/>
        <w:spacing w:line="250" w:lineRule="auto"/>
        <w:ind w:left="0" w:firstLine="0"/>
        <w:jc w:val="left"/>
        <w:rPr>
          <w:b/>
        </w:rPr>
      </w:pPr>
    </w:p>
    <w:p w:rsidR="00282128" w:rsidRPr="000360E5" w:rsidRDefault="00891C15" w:rsidP="00A6180D">
      <w:pPr>
        <w:pStyle w:val="a4"/>
        <w:spacing w:line="250" w:lineRule="auto"/>
        <w:ind w:left="0" w:firstLine="0"/>
        <w:jc w:val="center"/>
        <w:rPr>
          <w:b/>
          <w:bCs/>
        </w:rPr>
      </w:pPr>
      <w:r w:rsidRPr="00891C15">
        <w:rPr>
          <w:b/>
          <w:bCs/>
        </w:rPr>
        <w:t>2.1. Постановка транспортной задачи</w:t>
      </w:r>
    </w:p>
    <w:p w:rsidR="00891C15" w:rsidRPr="000360E5" w:rsidRDefault="00891C15" w:rsidP="00891C15">
      <w:pPr>
        <w:pStyle w:val="a4"/>
        <w:spacing w:line="250" w:lineRule="auto"/>
        <w:ind w:left="0" w:firstLine="0"/>
        <w:jc w:val="center"/>
        <w:rPr>
          <w:b/>
        </w:rPr>
      </w:pPr>
    </w:p>
    <w:p w:rsidR="00891C15" w:rsidRPr="00891C15" w:rsidRDefault="00891C15" w:rsidP="00E16ECB">
      <w:pPr>
        <w:pStyle w:val="a4"/>
        <w:ind w:left="0" w:firstLine="284"/>
      </w:pPr>
      <w:r w:rsidRPr="00891C15">
        <w:t>Транспортная задача (ТЗ) –</w:t>
      </w:r>
      <w:r w:rsidRPr="00891C15">
        <w:rPr>
          <w:b/>
        </w:rPr>
        <w:t xml:space="preserve"> </w:t>
      </w:r>
      <w:r w:rsidRPr="00891C15">
        <w:t>одна из распространенных задач лине</w:t>
      </w:r>
      <w:r w:rsidRPr="00891C15">
        <w:t>й</w:t>
      </w:r>
      <w:r w:rsidRPr="00891C15">
        <w:t>ного программирования. Ее цель – разработка наиболее рациональных путей и способов транспортировки товаров, устранение чрезмерно дальних, встречных, повторных перевозок. Все это сокращает время продвижения товаров, уменьшает затраты предприятий, связанные с осуществлением процессов снабжения сырьем, материалами, топл</w:t>
      </w:r>
      <w:r w:rsidRPr="00891C15">
        <w:t>и</w:t>
      </w:r>
      <w:r w:rsidRPr="00891C15">
        <w:t xml:space="preserve">вом, оборудованием и </w:t>
      </w:r>
      <w:r w:rsidR="00675738">
        <w:t>т. д.</w:t>
      </w:r>
    </w:p>
    <w:p w:rsidR="00891C15" w:rsidRPr="00891C15" w:rsidRDefault="00891C15" w:rsidP="00E16ECB">
      <w:pPr>
        <w:pStyle w:val="a4"/>
        <w:ind w:left="0" w:firstLine="284"/>
      </w:pPr>
      <w:r w:rsidRPr="00891C15">
        <w:t>Экономическая постановка транспортной задачи линейного пр</w:t>
      </w:r>
      <w:r w:rsidRPr="00891C15">
        <w:t>о</w:t>
      </w:r>
      <w:r w:rsidRPr="00891C15">
        <w:t>граммирования сводится к следующему:</w:t>
      </w:r>
    </w:p>
    <w:p w:rsidR="00891C15" w:rsidRPr="00891C15" w:rsidRDefault="00891C15" w:rsidP="008D7195">
      <w:pPr>
        <w:pStyle w:val="a4"/>
        <w:numPr>
          <w:ilvl w:val="0"/>
          <w:numId w:val="48"/>
        </w:numPr>
        <w:tabs>
          <w:tab w:val="left" w:pos="567"/>
        </w:tabs>
        <w:ind w:left="0" w:firstLine="284"/>
      </w:pPr>
      <w:r w:rsidRPr="00891C15">
        <w:t>Из нескольких пунктов отправления необходимо перевезти определенное количество груза в ряд пунктов назначения.</w:t>
      </w:r>
    </w:p>
    <w:p w:rsidR="00891C15" w:rsidRPr="00891C15" w:rsidRDefault="00891C15" w:rsidP="008D7195">
      <w:pPr>
        <w:pStyle w:val="a4"/>
        <w:numPr>
          <w:ilvl w:val="0"/>
          <w:numId w:val="48"/>
        </w:numPr>
        <w:tabs>
          <w:tab w:val="left" w:pos="567"/>
        </w:tabs>
        <w:ind w:left="0" w:firstLine="284"/>
      </w:pPr>
      <w:r w:rsidRPr="00891C15">
        <w:t>Для решения задачи обязательно должно быть известно: сколько груза имеется в каждом пункте отправления и сколько его требуется в каждом пункте назначения</w:t>
      </w:r>
      <w:r w:rsidR="008D7195">
        <w:t>.</w:t>
      </w:r>
      <w:r w:rsidRPr="00891C15">
        <w:t xml:space="preserve"> </w:t>
      </w:r>
      <w:r w:rsidR="008D7195">
        <w:t>Д</w:t>
      </w:r>
      <w:r w:rsidRPr="00891C15">
        <w:t>олжны быть также известны расстояния или другие экономические оценки от каждого пункта отправления до каждого пункта назначения.</w:t>
      </w:r>
    </w:p>
    <w:p w:rsidR="00891C15" w:rsidRPr="00891C15" w:rsidRDefault="00891C15" w:rsidP="008D7195">
      <w:pPr>
        <w:pStyle w:val="a4"/>
        <w:numPr>
          <w:ilvl w:val="0"/>
          <w:numId w:val="48"/>
        </w:numPr>
        <w:tabs>
          <w:tab w:val="left" w:pos="567"/>
        </w:tabs>
        <w:ind w:left="0" w:firstLine="284"/>
      </w:pPr>
      <w:r w:rsidRPr="00891C15">
        <w:t>Требуется определить: сколько груза необходимо перевезти и по какому маршруту, чтобы общие затраты на его транспортировку были минимальными.</w:t>
      </w:r>
    </w:p>
    <w:p w:rsidR="00891C15" w:rsidRPr="00891C15" w:rsidRDefault="00891C15" w:rsidP="00E16ECB">
      <w:pPr>
        <w:pStyle w:val="a4"/>
        <w:ind w:left="0" w:firstLine="284"/>
      </w:pPr>
      <w:r w:rsidRPr="00891C15">
        <w:t xml:space="preserve">Математическая постановка транспортной задачи (по критерию стоимости) будет </w:t>
      </w:r>
      <w:r w:rsidR="008D7195">
        <w:t>иметь вид</w:t>
      </w:r>
    </w:p>
    <w:p w:rsidR="00891C15" w:rsidRPr="00891C15" w:rsidRDefault="00891C15" w:rsidP="00E16ECB">
      <w:pPr>
        <w:pStyle w:val="a4"/>
        <w:ind w:left="0" w:firstLine="284"/>
      </w:pPr>
      <w:r w:rsidRPr="00891C15">
        <w:t>Име</w:t>
      </w:r>
      <w:r w:rsidR="008D7195">
        <w:t>ю</w:t>
      </w:r>
      <w:r w:rsidRPr="00891C15">
        <w:t xml:space="preserve">тся </w:t>
      </w:r>
      <w:r w:rsidRPr="00891C15">
        <w:rPr>
          <w:i/>
        </w:rPr>
        <w:t>m</w:t>
      </w:r>
      <w:r w:rsidRPr="00891C15">
        <w:t xml:space="preserve"> поставщиков, </w:t>
      </w:r>
      <w:r w:rsidRPr="00891C15">
        <w:rPr>
          <w:i/>
        </w:rPr>
        <w:t>n</w:t>
      </w:r>
      <w:r w:rsidRPr="00891C15">
        <w:t xml:space="preserve"> потребителей.</w:t>
      </w:r>
    </w:p>
    <w:p w:rsidR="006369BC" w:rsidRDefault="00891C15" w:rsidP="00E16ECB">
      <w:pPr>
        <w:pStyle w:val="a4"/>
        <w:ind w:left="0" w:firstLine="284"/>
      </w:pPr>
      <w:r w:rsidRPr="00891C15">
        <w:t>Индексация:</w:t>
      </w:r>
    </w:p>
    <w:p w:rsidR="006369BC" w:rsidRDefault="00891C15" w:rsidP="00E16ECB">
      <w:pPr>
        <w:pStyle w:val="a4"/>
        <w:ind w:left="0" w:firstLine="284"/>
      </w:pPr>
      <m:oMath>
        <m:r>
          <w:rPr>
            <w:rFonts w:ascii="Cambria Math" w:hAnsi="Cambria Math"/>
          </w:rPr>
          <m:t>i</m:t>
        </m:r>
      </m:oMath>
      <w:r w:rsidRPr="00891C15">
        <w:t xml:space="preserve"> – индекс поставщиков, </w:t>
      </w:r>
      <m:oMath>
        <m:r>
          <w:rPr>
            <w:rFonts w:ascii="Cambria Math" w:hAnsi="Cambria Math"/>
          </w:rPr>
          <m:t>(i=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1,m</m:t>
            </m:r>
          </m:e>
        </m:acc>
        <m:r>
          <w:rPr>
            <w:rFonts w:ascii="Cambria Math" w:hAnsi="Cambria Math"/>
          </w:rPr>
          <m:t>);</m:t>
        </m:r>
      </m:oMath>
    </w:p>
    <w:p w:rsidR="00891C15" w:rsidRPr="00891C15" w:rsidRDefault="00891C15" w:rsidP="00E16ECB">
      <w:pPr>
        <w:pStyle w:val="a4"/>
        <w:ind w:left="0" w:firstLine="284"/>
      </w:pPr>
      <m:oMath>
        <m:r>
          <w:rPr>
            <w:rFonts w:ascii="Cambria Math" w:hAnsi="Cambria Math"/>
          </w:rPr>
          <m:t>j</m:t>
        </m:r>
      </m:oMath>
      <w:r w:rsidRPr="00891C15">
        <w:t xml:space="preserve"> – индекс потребителей,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j=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1,n</m:t>
                </m:r>
              </m:e>
            </m:acc>
          </m:e>
        </m:d>
        <m:r>
          <w:rPr>
            <w:rFonts w:ascii="Cambria Math" w:hAnsi="Cambria Math"/>
          </w:rPr>
          <m:t>.</m:t>
        </m:r>
      </m:oMath>
    </w:p>
    <w:p w:rsidR="006369BC" w:rsidRDefault="00891C15" w:rsidP="00E16ECB">
      <w:pPr>
        <w:pStyle w:val="a4"/>
        <w:ind w:left="0" w:firstLine="284"/>
      </w:pPr>
      <w:r w:rsidRPr="00891C15">
        <w:t>Неизвестные переменные:</w:t>
      </w:r>
    </w:p>
    <w:p w:rsidR="00891C15" w:rsidRPr="00891C15" w:rsidRDefault="00CC6C46" w:rsidP="008D7195">
      <w:pPr>
        <w:pStyle w:val="a4"/>
        <w:ind w:left="0" w:firstLine="284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891C15" w:rsidRPr="00891C15">
        <w:t xml:space="preserve"> – количество груза, перевозимого от </w:t>
      </w:r>
      <w:r w:rsidR="00891C15" w:rsidRPr="00891C15">
        <w:rPr>
          <w:i/>
        </w:rPr>
        <w:t>i</w:t>
      </w:r>
      <w:r w:rsidR="00891C15" w:rsidRPr="00891C15">
        <w:t>-</w:t>
      </w:r>
      <w:proofErr w:type="spellStart"/>
      <w:r w:rsidR="00891C15" w:rsidRPr="00891C15">
        <w:t>го</w:t>
      </w:r>
      <w:proofErr w:type="spellEnd"/>
      <w:r w:rsidR="00891C15" w:rsidRPr="00891C15">
        <w:t xml:space="preserve"> поставщика к </w:t>
      </w:r>
      <w:r w:rsidR="00891C15" w:rsidRPr="00891C15">
        <w:rPr>
          <w:i/>
        </w:rPr>
        <w:t>j</w:t>
      </w:r>
      <w:r w:rsidR="00891C15" w:rsidRPr="00891C15">
        <w:t>-</w:t>
      </w:r>
      <w:proofErr w:type="spellStart"/>
      <w:r w:rsidR="00891C15" w:rsidRPr="00891C15">
        <w:t>му</w:t>
      </w:r>
      <w:proofErr w:type="spellEnd"/>
      <w:r w:rsidR="00891C15" w:rsidRPr="00891C15">
        <w:t xml:space="preserve"> п</w:t>
      </w:r>
      <w:r w:rsidR="00891C15" w:rsidRPr="00891C15">
        <w:t>о</w:t>
      </w:r>
      <w:r w:rsidR="00891C15" w:rsidRPr="00891C15">
        <w:t>требителю.</w:t>
      </w:r>
    </w:p>
    <w:p w:rsidR="00E16ECB" w:rsidRDefault="00891C15" w:rsidP="00E16ECB">
      <w:pPr>
        <w:pStyle w:val="a4"/>
        <w:ind w:left="0" w:firstLine="284"/>
      </w:pPr>
      <w:r w:rsidRPr="00891C15">
        <w:t>Известные величины:</w:t>
      </w:r>
    </w:p>
    <w:p w:rsidR="00E16ECB" w:rsidRDefault="00CC6C46" w:rsidP="00E16ECB">
      <w:pPr>
        <w:pStyle w:val="a4"/>
        <w:ind w:left="0" w:firstLine="284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891C15" w:rsidRPr="00891C15">
        <w:t xml:space="preserve"> – количество груза, имеющегося у </w:t>
      </w:r>
      <w:r w:rsidR="00891C15" w:rsidRPr="00891C15">
        <w:rPr>
          <w:i/>
        </w:rPr>
        <w:t>i</w:t>
      </w:r>
      <w:r w:rsidR="00891C15" w:rsidRPr="00891C15">
        <w:t>-</w:t>
      </w:r>
      <w:proofErr w:type="spellStart"/>
      <w:r w:rsidR="00891C15" w:rsidRPr="00891C15">
        <w:t>го</w:t>
      </w:r>
      <w:proofErr w:type="spellEnd"/>
      <w:r w:rsidR="00891C15" w:rsidRPr="00891C15">
        <w:t xml:space="preserve"> поставщика;</w:t>
      </w:r>
    </w:p>
    <w:p w:rsidR="00E16ECB" w:rsidRDefault="00CC6C46" w:rsidP="00E16ECB">
      <w:pPr>
        <w:pStyle w:val="a4"/>
        <w:ind w:left="0" w:firstLine="284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 w:rsidR="00891C15" w:rsidRPr="00891C15">
        <w:t xml:space="preserve"> – потребность в грузе </w:t>
      </w:r>
      <w:r w:rsidR="00891C15" w:rsidRPr="00891C15">
        <w:rPr>
          <w:i/>
        </w:rPr>
        <w:t>j</w:t>
      </w:r>
      <w:r w:rsidR="00891C15" w:rsidRPr="00891C15">
        <w:t>-</w:t>
      </w:r>
      <w:proofErr w:type="spellStart"/>
      <w:r w:rsidR="00891C15" w:rsidRPr="00891C15">
        <w:t>го</w:t>
      </w:r>
      <w:proofErr w:type="spellEnd"/>
      <w:r w:rsidR="00891C15" w:rsidRPr="00891C15">
        <w:t xml:space="preserve"> потребителя;</w:t>
      </w:r>
    </w:p>
    <w:p w:rsidR="00891C15" w:rsidRPr="000360E5" w:rsidRDefault="00CC6C46" w:rsidP="00E16ECB">
      <w:pPr>
        <w:pStyle w:val="a4"/>
        <w:ind w:left="0" w:firstLine="284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</m:oMath>
      <w:r w:rsidR="008D7195">
        <w:t xml:space="preserve"> </w:t>
      </w:r>
      <w:r w:rsidR="00891C15" w:rsidRPr="00891C15">
        <w:t xml:space="preserve">– издержки по перевозке груза от </w:t>
      </w:r>
      <w:r w:rsidR="00891C15" w:rsidRPr="00891C15">
        <w:rPr>
          <w:i/>
        </w:rPr>
        <w:t>i</w:t>
      </w:r>
      <w:r w:rsidR="00891C15" w:rsidRPr="00891C15">
        <w:t>-</w:t>
      </w:r>
      <w:proofErr w:type="spellStart"/>
      <w:r w:rsidR="00891C15" w:rsidRPr="00891C15">
        <w:t>го</w:t>
      </w:r>
      <w:proofErr w:type="spellEnd"/>
      <w:r w:rsidR="00891C15" w:rsidRPr="00891C15">
        <w:t xml:space="preserve"> поставщика к </w:t>
      </w:r>
      <w:r w:rsidR="00891C15" w:rsidRPr="00891C15">
        <w:rPr>
          <w:i/>
        </w:rPr>
        <w:t>j</w:t>
      </w:r>
      <w:r w:rsidR="00891C15" w:rsidRPr="00891C15">
        <w:t>-</w:t>
      </w:r>
      <w:proofErr w:type="spellStart"/>
      <w:r w:rsidR="00891C15" w:rsidRPr="00891C15">
        <w:t>му</w:t>
      </w:r>
      <w:proofErr w:type="spellEnd"/>
      <w:r w:rsidR="00891C15" w:rsidRPr="00891C15">
        <w:t xml:space="preserve"> потр</w:t>
      </w:r>
      <w:r w:rsidR="00891C15" w:rsidRPr="00891C15">
        <w:t>е</w:t>
      </w:r>
      <w:r w:rsidR="00891C15" w:rsidRPr="00891C15">
        <w:t>бителю.</w:t>
      </w:r>
    </w:p>
    <w:p w:rsidR="00853954" w:rsidRPr="00D34BBF" w:rsidRDefault="00853954" w:rsidP="00E16ECB">
      <w:pPr>
        <w:pStyle w:val="a4"/>
        <w:ind w:left="0" w:firstLine="284"/>
        <w:rPr>
          <w:lang w:val="en-US"/>
        </w:rPr>
      </w:pPr>
      <w:r w:rsidRPr="00D34BBF">
        <w:t>Требуетс</w:t>
      </w:r>
      <w:r w:rsidR="008D7195">
        <w:t>я найти</w:t>
      </w:r>
      <w:r w:rsidRPr="00D34BBF">
        <w:t xml:space="preserve"> </w:t>
      </w:r>
    </w:p>
    <w:p w:rsidR="00891C15" w:rsidRPr="008D7195" w:rsidRDefault="00CC6C46" w:rsidP="00E16ECB">
      <w:pPr>
        <w:pStyle w:val="a4"/>
        <w:ind w:left="0" w:firstLine="284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lang w:val="en-US"/>
                </w:rPr>
                <m:t>min</m:t>
              </m:r>
            </m:sub>
          </m:sSub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m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  <m:r>
                    <w:rPr>
                      <w:rFonts w:ascii="Cambria Math" w:hAnsi="Cambria Math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ij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ij</m:t>
                      </m:r>
                    </m:sub>
                  </m:sSub>
                </m:e>
              </m:nary>
            </m:e>
          </m:nary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891C15" w:rsidRPr="00D34BBF" w:rsidRDefault="00891C15" w:rsidP="008C654E">
      <w:pPr>
        <w:pStyle w:val="a4"/>
        <w:ind w:left="0" w:firstLine="284"/>
      </w:pPr>
      <w:r w:rsidRPr="00D34BBF">
        <w:t>При этом должны выполняться следующие условия:</w:t>
      </w:r>
    </w:p>
    <w:p w:rsidR="008C654E" w:rsidRPr="008C654E" w:rsidRDefault="008C654E" w:rsidP="008C654E">
      <w:pPr>
        <w:pStyle w:val="a4"/>
        <w:tabs>
          <w:tab w:val="left" w:pos="567"/>
        </w:tabs>
        <w:spacing w:before="120" w:after="120"/>
        <w:ind w:left="0" w:firstLine="284"/>
        <w:rPr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1)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ij</m:t>
                  </m:r>
                </m:sub>
              </m:sSub>
            </m:e>
          </m:nary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lang w:val="en-US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i=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1,m</m:t>
                  </m:r>
                </m:e>
              </m:acc>
              <m:ctrlPr>
                <w:rPr>
                  <w:rFonts w:ascii="Cambria Math" w:hAnsi="Cambria Math"/>
                  <w:i/>
                </w:rPr>
              </m:ctrlPr>
            </m:e>
          </m:d>
          <m:r>
            <w:rPr>
              <w:rFonts w:ascii="Cambria Math" w:hAnsi="Cambria Math"/>
            </w:rPr>
            <m:t>,</m:t>
          </m:r>
        </m:oMath>
      </m:oMathPara>
    </w:p>
    <w:p w:rsidR="008C654E" w:rsidRPr="008C654E" w:rsidRDefault="008C654E" w:rsidP="009010DC">
      <w:pPr>
        <w:pStyle w:val="a4"/>
        <w:tabs>
          <w:tab w:val="left" w:pos="567"/>
        </w:tabs>
        <w:ind w:left="0" w:firstLine="0"/>
      </w:pPr>
      <w:r w:rsidRPr="008C654E">
        <w:t>т. е.</w:t>
      </w:r>
      <m:oMath>
        <m:r>
          <w:rPr>
            <w:rFonts w:ascii="Cambria Math" w:hAnsi="Cambria Math"/>
          </w:rPr>
          <m:t xml:space="preserve"> </m:t>
        </m:r>
      </m:oMath>
      <w:r w:rsidRPr="008C654E">
        <w:t>все грузы должны быть вывезены;</w:t>
      </w:r>
    </w:p>
    <w:p w:rsidR="008C654E" w:rsidRPr="008C654E" w:rsidRDefault="008C654E" w:rsidP="009010DC">
      <w:pPr>
        <w:pStyle w:val="a4"/>
        <w:tabs>
          <w:tab w:val="left" w:pos="567"/>
        </w:tabs>
        <w:spacing w:before="120" w:after="120"/>
        <w:ind w:left="0" w:firstLine="0"/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2)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ij</m:t>
                  </m:r>
                </m:sub>
              </m:sSub>
            </m:e>
          </m:nary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j</m:t>
              </m:r>
            </m:sub>
          </m:sSub>
          <m:r>
            <w:rPr>
              <w:rFonts w:ascii="Cambria Math" w:hAnsi="Cambria Math"/>
              <w:lang w:val="en-US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j=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1,n</m:t>
                  </m:r>
                </m:e>
              </m:acc>
            </m:e>
          </m:d>
          <m:r>
            <w:rPr>
              <w:rFonts w:ascii="Cambria Math" w:hAnsi="Cambria Math"/>
            </w:rPr>
            <m:t>,</m:t>
          </m:r>
        </m:oMath>
      </m:oMathPara>
    </w:p>
    <w:p w:rsidR="008C654E" w:rsidRPr="008C654E" w:rsidRDefault="008C654E" w:rsidP="009010DC">
      <w:pPr>
        <w:pStyle w:val="a4"/>
        <w:tabs>
          <w:tab w:val="left" w:pos="567"/>
        </w:tabs>
        <w:ind w:left="0" w:firstLine="0"/>
      </w:pPr>
      <w:r w:rsidRPr="008C654E">
        <w:t>т. е.</w:t>
      </w:r>
      <m:oMath>
        <m:r>
          <w:rPr>
            <w:rFonts w:ascii="Cambria Math" w:hAnsi="Cambria Math"/>
          </w:rPr>
          <m:t xml:space="preserve"> </m:t>
        </m:r>
      </m:oMath>
      <w:r w:rsidRPr="008C654E">
        <w:t>все потребители должны быть удовлетворены;</w:t>
      </w:r>
    </w:p>
    <w:p w:rsidR="008C654E" w:rsidRPr="008C654E" w:rsidRDefault="008C654E" w:rsidP="009010DC">
      <w:pPr>
        <w:pStyle w:val="a4"/>
        <w:tabs>
          <w:tab w:val="left" w:pos="567"/>
        </w:tabs>
        <w:spacing w:before="120" w:after="120"/>
        <w:ind w:left="0" w:firstLine="0"/>
        <w:rPr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3)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nary>
          <m:r>
            <w:rPr>
              <w:rFonts w:ascii="Cambria Math" w:hAnsi="Cambria Math"/>
            </w:rPr>
            <m:t>,</m:t>
          </m:r>
        </m:oMath>
      </m:oMathPara>
    </w:p>
    <w:p w:rsidR="008C654E" w:rsidRPr="008C654E" w:rsidRDefault="008C654E" w:rsidP="009010DC">
      <w:pPr>
        <w:pStyle w:val="a4"/>
        <w:tabs>
          <w:tab w:val="left" w:pos="567"/>
        </w:tabs>
        <w:ind w:left="0" w:firstLine="0"/>
      </w:pPr>
      <w:r w:rsidRPr="008C654E">
        <w:t>т. е.</w:t>
      </w:r>
      <m:oMath>
        <m:r>
          <w:rPr>
            <w:rFonts w:ascii="Cambria Math" w:hAnsi="Cambria Math"/>
          </w:rPr>
          <m:t xml:space="preserve"> </m:t>
        </m:r>
      </m:oMath>
      <w:r w:rsidRPr="008C654E">
        <w:t>ресурсы равны потребностям;</w:t>
      </w:r>
    </w:p>
    <w:p w:rsidR="008C654E" w:rsidRPr="008C654E" w:rsidRDefault="008C654E" w:rsidP="009010DC">
      <w:pPr>
        <w:pStyle w:val="a4"/>
        <w:tabs>
          <w:tab w:val="left" w:pos="567"/>
        </w:tabs>
        <w:spacing w:before="120" w:after="120"/>
        <w:ind w:left="0" w:firstLine="0"/>
        <w:rPr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 xml:space="preserve">4) 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ij</m:t>
              </m:r>
            </m:sub>
          </m:sSub>
          <m:r>
            <w:rPr>
              <w:rFonts w:ascii="Cambria Math" w:hAnsi="Cambria Math"/>
            </w:rPr>
            <m:t>≥0, (i=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1,m)</m:t>
              </m:r>
            </m:e>
          </m:acc>
          <m:r>
            <w:rPr>
              <w:rFonts w:ascii="Cambria Math" w:hAnsi="Cambria Math"/>
            </w:rPr>
            <m:t xml:space="preserve">; 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</w:rPr>
                <m:t>j=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1,n</m:t>
                  </m:r>
                </m:e>
              </m:acc>
            </m:e>
          </m:d>
          <m:r>
            <w:rPr>
              <w:rFonts w:ascii="Cambria Math" w:hAnsi="Cambria Math"/>
              <w:sz w:val="24"/>
              <w:szCs w:val="24"/>
            </w:rPr>
            <m:t>.</m:t>
          </m:r>
        </m:oMath>
      </m:oMathPara>
    </w:p>
    <w:p w:rsidR="00891C15" w:rsidRPr="00891C15" w:rsidRDefault="00675738" w:rsidP="002D73CC">
      <w:pPr>
        <w:pStyle w:val="a4"/>
        <w:ind w:left="0" w:firstLine="0"/>
      </w:pPr>
      <w:r>
        <w:t>т. е.</w:t>
      </w:r>
      <w:r w:rsidR="008D7195">
        <w:t xml:space="preserve"> существует</w:t>
      </w:r>
      <w:r w:rsidR="00C40CA9">
        <w:t xml:space="preserve"> </w:t>
      </w:r>
      <w:r w:rsidR="00891C15" w:rsidRPr="00891C15">
        <w:t xml:space="preserve">условие </w:t>
      </w:r>
      <w:proofErr w:type="spellStart"/>
      <w:r w:rsidR="00891C15" w:rsidRPr="00891C15">
        <w:t>неотрицательности</w:t>
      </w:r>
      <w:proofErr w:type="spellEnd"/>
      <w:r w:rsidR="00891C15" w:rsidRPr="00891C15">
        <w:t>, исключающее обратные перевозки.</w:t>
      </w:r>
    </w:p>
    <w:p w:rsidR="00891C15" w:rsidRPr="00891C15" w:rsidRDefault="00891C15" w:rsidP="008C654E">
      <w:pPr>
        <w:pStyle w:val="a4"/>
        <w:ind w:left="0" w:firstLine="284"/>
      </w:pPr>
      <w:r w:rsidRPr="00891C15">
        <w:t>Первое ограничение структурной модели означает</w:t>
      </w:r>
      <w:r w:rsidR="00591997">
        <w:t xml:space="preserve">, что </w:t>
      </w:r>
      <w:r w:rsidRPr="00891C15">
        <w:t>к каким бы пунктам назначения груз не перевозился, его суммарная перевозка от поставщика должна быть равна наличию его у этого поставщика.</w:t>
      </w:r>
    </w:p>
    <w:p w:rsidR="00891C15" w:rsidRPr="00891C15" w:rsidRDefault="00891C15" w:rsidP="00E16ECB">
      <w:pPr>
        <w:pStyle w:val="a4"/>
        <w:ind w:left="0" w:firstLine="284"/>
      </w:pPr>
      <w:r w:rsidRPr="00891C15">
        <w:t xml:space="preserve">Второе условие – общий объем </w:t>
      </w:r>
      <w:r w:rsidR="00D34BBF" w:rsidRPr="00891C15">
        <w:t>груза,</w:t>
      </w:r>
      <w:r w:rsidRPr="00891C15">
        <w:t xml:space="preserve"> не</w:t>
      </w:r>
      <w:r w:rsidR="00D34BBF" w:rsidRPr="00891C15">
        <w:t>смотря</w:t>
      </w:r>
      <w:r w:rsidR="008D7195">
        <w:t xml:space="preserve"> на то</w:t>
      </w:r>
      <w:r w:rsidR="00D34BBF" w:rsidRPr="00891C15">
        <w:t>,</w:t>
      </w:r>
      <w:r w:rsidRPr="00891C15">
        <w:t xml:space="preserve"> из каких бы пунктов его не отправляли, в сумме обязательно должен удовлетворять спрос потребителя.</w:t>
      </w:r>
    </w:p>
    <w:p w:rsidR="00891C15" w:rsidRPr="00891C15" w:rsidRDefault="00891C15" w:rsidP="00E16ECB">
      <w:pPr>
        <w:pStyle w:val="a4"/>
        <w:ind w:left="0" w:firstLine="284"/>
      </w:pPr>
      <w:r w:rsidRPr="00891C15">
        <w:t>Третье условие показывает, что сумма наличия груза у поставщ</w:t>
      </w:r>
      <w:r w:rsidRPr="00891C15">
        <w:t>и</w:t>
      </w:r>
      <w:r w:rsidRPr="00891C15">
        <w:t>ков должна быть равна сумме всего того, что перевозится потребит</w:t>
      </w:r>
      <w:r w:rsidRPr="00891C15">
        <w:t>е</w:t>
      </w:r>
      <w:r w:rsidRPr="00891C15">
        <w:t>лям. Это ограничение называют балансом спроса и предложения.</w:t>
      </w:r>
    </w:p>
    <w:p w:rsidR="00891C15" w:rsidRPr="008D7195" w:rsidRDefault="00891C15" w:rsidP="00E16ECB">
      <w:pPr>
        <w:pStyle w:val="a4"/>
        <w:ind w:left="0" w:firstLine="284"/>
        <w:rPr>
          <w:spacing w:val="-2"/>
        </w:rPr>
      </w:pPr>
      <w:r w:rsidRPr="008D7195">
        <w:rPr>
          <w:spacing w:val="-2"/>
        </w:rPr>
        <w:t>Четвертое условие является обязательным для всех задач линейного программирования. В данном случае оно показывает, что величина п</w:t>
      </w:r>
      <w:r w:rsidRPr="008D7195">
        <w:rPr>
          <w:spacing w:val="-2"/>
        </w:rPr>
        <w:t>е</w:t>
      </w:r>
      <w:r w:rsidRPr="008D7195">
        <w:rPr>
          <w:spacing w:val="-2"/>
        </w:rPr>
        <w:t>ревозимого груза от любого поставщика к любому потребителю не м</w:t>
      </w:r>
      <w:r w:rsidRPr="008D7195">
        <w:rPr>
          <w:spacing w:val="-2"/>
        </w:rPr>
        <w:t>о</w:t>
      </w:r>
      <w:r w:rsidRPr="008D7195">
        <w:rPr>
          <w:spacing w:val="-2"/>
        </w:rPr>
        <w:t xml:space="preserve">жет быть отрицательной. </w:t>
      </w:r>
    </w:p>
    <w:p w:rsidR="00891C15" w:rsidRPr="00891C15" w:rsidRDefault="00891C15" w:rsidP="00E16ECB">
      <w:pPr>
        <w:pStyle w:val="a4"/>
        <w:ind w:left="0" w:firstLine="284"/>
      </w:pPr>
      <w:r w:rsidRPr="00891C15">
        <w:t>Можно от сокращенной записи задачи перейти к развернутой, тогда условия и критерий оптимальности задачи запишется в виде системы уравнений:</w:t>
      </w:r>
    </w:p>
    <w:p w:rsidR="00634415" w:rsidRPr="00A6180D" w:rsidRDefault="00891C15" w:rsidP="00E16ECB">
      <w:pPr>
        <w:pStyle w:val="a4"/>
        <w:ind w:left="0" w:firstLine="284"/>
      </w:pPr>
      <w:r w:rsidRPr="00A6180D">
        <w:t>Найти:</w:t>
      </w:r>
    </w:p>
    <w:p w:rsidR="00D34BBF" w:rsidRPr="000360E5" w:rsidRDefault="00CC6C46" w:rsidP="00A6180D">
      <w:pPr>
        <w:pStyle w:val="a4"/>
        <w:spacing w:before="120" w:after="120"/>
        <w:ind w:left="0" w:firstLine="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min=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12</m:t>
            </m:r>
          </m:sub>
        </m:sSub>
        <m:r>
          <w:rPr>
            <w:rFonts w:ascii="Cambria Math" w:hAnsi="Cambria Math"/>
          </w:rPr>
          <m:t>+…+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1n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1n</m:t>
            </m:r>
          </m:sub>
        </m:sSub>
        <m:r>
          <w:rPr>
            <w:rFonts w:ascii="Cambria Math" w:hAnsi="Cambria Math"/>
          </w:rPr>
          <m:t>+…+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m1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m1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m2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m2</m:t>
            </m:r>
          </m:sub>
        </m:sSub>
        <m:r>
          <w:rPr>
            <w:rFonts w:ascii="Cambria Math" w:hAnsi="Cambria Math"/>
          </w:rPr>
          <m:t>+…++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mn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mn</m:t>
            </m:r>
          </m:sub>
        </m:sSub>
      </m:oMath>
      <w:r w:rsidR="008D7195" w:rsidRPr="00A6180D">
        <w:t>.</w:t>
      </w:r>
    </w:p>
    <w:p w:rsidR="00891C15" w:rsidRPr="00891C15" w:rsidRDefault="00891C15" w:rsidP="009010DC">
      <w:pPr>
        <w:pStyle w:val="a4"/>
        <w:tabs>
          <w:tab w:val="left" w:pos="284"/>
        </w:tabs>
        <w:ind w:left="0" w:firstLine="284"/>
      </w:pPr>
      <w:r w:rsidRPr="00891C15">
        <w:t>При условиях:</w:t>
      </w:r>
    </w:p>
    <w:p w:rsidR="00D34BBF" w:rsidRPr="008D7195" w:rsidRDefault="00CC6C46" w:rsidP="009010DC">
      <w:pPr>
        <w:pStyle w:val="a4"/>
        <w:numPr>
          <w:ilvl w:val="0"/>
          <w:numId w:val="4"/>
        </w:numPr>
        <w:tabs>
          <w:tab w:val="left" w:pos="284"/>
          <w:tab w:val="left" w:pos="567"/>
        </w:tabs>
        <w:spacing w:before="120"/>
        <w:ind w:left="0" w:firstLine="0"/>
        <w:jc w:val="left"/>
        <w:rPr>
          <w:lang w:val="en-US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lang w:val="en-US"/>
              </w:rPr>
            </m:ctrlPr>
          </m:mPr>
          <m:m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11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12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+…+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1n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;</m:t>
              </m:r>
            </m:e>
          </m:mr>
          <m:mr>
            <m:e>
              <m:r>
                <w:rPr>
                  <w:rFonts w:ascii="Cambria Math" w:hAnsi="Cambria Math"/>
                  <w:lang w:val="en-US"/>
                </w:rPr>
                <m:t>………………………………</m:t>
              </m:r>
            </m:e>
          </m:mr>
          <m:m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m1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m2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+…+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mn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;</m:t>
              </m:r>
            </m:e>
          </m:mr>
        </m:m>
      </m:oMath>
    </w:p>
    <w:p w:rsidR="008D7195" w:rsidRPr="00D34BBF" w:rsidRDefault="008D7195" w:rsidP="009010DC">
      <w:pPr>
        <w:pStyle w:val="a4"/>
        <w:tabs>
          <w:tab w:val="left" w:pos="284"/>
          <w:tab w:val="left" w:pos="567"/>
        </w:tabs>
        <w:ind w:left="0" w:firstLine="0"/>
        <w:jc w:val="left"/>
        <w:rPr>
          <w:lang w:val="en-US"/>
        </w:rPr>
      </w:pPr>
    </w:p>
    <w:p w:rsidR="00CF18C8" w:rsidRPr="008D7195" w:rsidRDefault="00CC6C46" w:rsidP="009010DC">
      <w:pPr>
        <w:pStyle w:val="a4"/>
        <w:numPr>
          <w:ilvl w:val="0"/>
          <w:numId w:val="4"/>
        </w:numPr>
        <w:tabs>
          <w:tab w:val="left" w:pos="284"/>
          <w:tab w:val="left" w:pos="567"/>
        </w:tabs>
        <w:ind w:left="0" w:firstLine="0"/>
        <w:jc w:val="left"/>
        <w:rPr>
          <w:lang w:val="en-US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lang w:val="en-US"/>
              </w:rPr>
            </m:ctrlPr>
          </m:mPr>
          <m:m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11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21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+…+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m1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;</m:t>
              </m:r>
            </m:e>
          </m:mr>
          <m:mr>
            <m:e>
              <m:r>
                <w:rPr>
                  <w:rFonts w:ascii="Cambria Math" w:hAnsi="Cambria Math"/>
                  <w:lang w:val="en-US"/>
                </w:rPr>
                <m:t>………………………………</m:t>
              </m:r>
            </m:e>
          </m:mr>
          <m:m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1n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2n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+…+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mn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;</m:t>
              </m:r>
            </m:e>
          </m:mr>
        </m:m>
      </m:oMath>
    </w:p>
    <w:p w:rsidR="008D7195" w:rsidRPr="00D34BBF" w:rsidRDefault="008D7195" w:rsidP="009010DC">
      <w:pPr>
        <w:pStyle w:val="a4"/>
        <w:tabs>
          <w:tab w:val="left" w:pos="284"/>
          <w:tab w:val="left" w:pos="567"/>
        </w:tabs>
        <w:ind w:left="0" w:firstLine="0"/>
        <w:jc w:val="left"/>
        <w:rPr>
          <w:lang w:val="en-US"/>
        </w:rPr>
      </w:pPr>
    </w:p>
    <w:p w:rsidR="00CF18C8" w:rsidRPr="008D7195" w:rsidRDefault="00CC6C46" w:rsidP="009010DC">
      <w:pPr>
        <w:pStyle w:val="a4"/>
        <w:numPr>
          <w:ilvl w:val="0"/>
          <w:numId w:val="4"/>
        </w:numPr>
        <w:tabs>
          <w:tab w:val="left" w:pos="284"/>
          <w:tab w:val="left" w:pos="567"/>
        </w:tabs>
        <w:ind w:left="0" w:firstLine="0"/>
        <w:jc w:val="left"/>
        <w:rPr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+…+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+…+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</m:oMath>
      <w:r w:rsidR="008D7195">
        <w:t>;</w:t>
      </w:r>
    </w:p>
    <w:p w:rsidR="008D7195" w:rsidRDefault="008D7195" w:rsidP="009010DC">
      <w:pPr>
        <w:pStyle w:val="a4"/>
        <w:tabs>
          <w:tab w:val="left" w:pos="284"/>
          <w:tab w:val="left" w:pos="567"/>
        </w:tabs>
        <w:ind w:left="0" w:firstLine="0"/>
        <w:jc w:val="left"/>
        <w:rPr>
          <w:lang w:val="en-US"/>
        </w:rPr>
      </w:pPr>
    </w:p>
    <w:p w:rsidR="00D34BBF" w:rsidRDefault="00CF18C8" w:rsidP="009010DC">
      <w:pPr>
        <w:pStyle w:val="a4"/>
        <w:numPr>
          <w:ilvl w:val="0"/>
          <w:numId w:val="4"/>
        </w:numPr>
        <w:tabs>
          <w:tab w:val="left" w:pos="284"/>
          <w:tab w:val="left" w:pos="567"/>
        </w:tabs>
        <w:spacing w:after="120"/>
        <w:ind w:left="0" w:firstLine="0"/>
        <w:jc w:val="left"/>
        <w:rPr>
          <w:lang w:val="en-US"/>
        </w:rPr>
      </w:pPr>
      <m:oMath>
        <m:r>
          <w:rPr>
            <w:rFonts w:ascii="Cambria Math" w:hAnsi="Cambria Math"/>
            <w:lang w:val="en-US"/>
          </w:rPr>
          <m:t>{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11</m:t>
            </m:r>
          </m:sub>
        </m:sSub>
        <m:r>
          <w:rPr>
            <w:rFonts w:ascii="Cambria Math" w:hAnsi="Cambria Math"/>
            <w:lang w:val="en-US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12</m:t>
            </m:r>
          </m:sub>
        </m:sSub>
        <m:r>
          <w:rPr>
            <w:rFonts w:ascii="Cambria Math" w:hAnsi="Cambria Math"/>
            <w:lang w:val="en-US"/>
          </w:rPr>
          <m:t>,…,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mn</m:t>
            </m:r>
          </m:sub>
        </m:sSub>
        <m:r>
          <w:rPr>
            <w:rFonts w:ascii="Cambria Math" w:hAnsi="Cambria Math"/>
            <w:lang w:val="en-US"/>
          </w:rPr>
          <m:t>}≥0</m:t>
        </m:r>
      </m:oMath>
      <w:r>
        <w:rPr>
          <w:lang w:val="en-US"/>
        </w:rPr>
        <w:t>.</w:t>
      </w:r>
    </w:p>
    <w:p w:rsidR="00891C15" w:rsidRPr="00891C15" w:rsidRDefault="00891C15" w:rsidP="00E16ECB">
      <w:pPr>
        <w:pStyle w:val="a4"/>
        <w:ind w:left="0" w:firstLine="284"/>
      </w:pPr>
      <w:r w:rsidRPr="00891C15">
        <w:t>Для наглядности условия транспортной задачи можно представить табл</w:t>
      </w:r>
      <w:r w:rsidR="00591997">
        <w:t>. 1</w:t>
      </w:r>
      <w:r w:rsidRPr="00891C15">
        <w:t>, которую называют распределительной. Распределительную таблицу называют иногда табличной или матричной моделью тран</w:t>
      </w:r>
      <w:r w:rsidRPr="00891C15">
        <w:t>с</w:t>
      </w:r>
      <w:r w:rsidRPr="00891C15">
        <w:t>портной задачи, в которой потребители однородного груза обычно размещаются по столбцам, а поставщики – по строкам.</w:t>
      </w:r>
    </w:p>
    <w:p w:rsidR="00891C15" w:rsidRPr="00891C15" w:rsidRDefault="00891C15" w:rsidP="00891C15">
      <w:pPr>
        <w:pStyle w:val="a4"/>
        <w:ind w:left="0" w:firstLine="426"/>
      </w:pPr>
    </w:p>
    <w:p w:rsidR="008C654E" w:rsidRDefault="008C654E">
      <w:pPr>
        <w:rPr>
          <w:spacing w:val="20"/>
          <w:sz w:val="16"/>
          <w:szCs w:val="16"/>
        </w:rPr>
      </w:pPr>
      <w:r>
        <w:rPr>
          <w:spacing w:val="20"/>
          <w:sz w:val="16"/>
          <w:szCs w:val="16"/>
        </w:rPr>
        <w:br w:type="page"/>
      </w:r>
    </w:p>
    <w:p w:rsidR="00891C15" w:rsidRDefault="00891C15" w:rsidP="00A6180D">
      <w:pPr>
        <w:pStyle w:val="a4"/>
        <w:ind w:left="0" w:firstLine="0"/>
        <w:jc w:val="center"/>
        <w:rPr>
          <w:b/>
          <w:sz w:val="16"/>
          <w:szCs w:val="16"/>
        </w:rPr>
      </w:pPr>
      <w:r w:rsidRPr="00A6180D">
        <w:rPr>
          <w:spacing w:val="20"/>
          <w:sz w:val="16"/>
          <w:szCs w:val="16"/>
        </w:rPr>
        <w:t xml:space="preserve">Таблица </w:t>
      </w:r>
      <w:r w:rsidR="00591997" w:rsidRPr="00A6180D">
        <w:rPr>
          <w:spacing w:val="20"/>
          <w:sz w:val="16"/>
          <w:szCs w:val="16"/>
        </w:rPr>
        <w:t>1.</w:t>
      </w:r>
      <w:r w:rsidR="00591997" w:rsidRPr="00A6180D">
        <w:rPr>
          <w:sz w:val="16"/>
          <w:szCs w:val="16"/>
        </w:rPr>
        <w:t xml:space="preserve"> </w:t>
      </w:r>
      <w:r w:rsidR="00591997" w:rsidRPr="00A6180D">
        <w:rPr>
          <w:b/>
          <w:sz w:val="16"/>
          <w:szCs w:val="16"/>
        </w:rPr>
        <w:t>Исходная информация транспортной задачи</w:t>
      </w:r>
    </w:p>
    <w:p w:rsidR="00591997" w:rsidRPr="00591997" w:rsidRDefault="00591997" w:rsidP="00591997">
      <w:pPr>
        <w:pStyle w:val="a4"/>
        <w:ind w:left="0" w:firstLine="426"/>
        <w:jc w:val="center"/>
        <w:rPr>
          <w:b/>
          <w:sz w:val="16"/>
          <w:szCs w:val="16"/>
        </w:rPr>
      </w:pPr>
    </w:p>
    <w:tbl>
      <w:tblPr>
        <w:tblW w:w="485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7"/>
        <w:gridCol w:w="837"/>
        <w:gridCol w:w="786"/>
        <w:gridCol w:w="711"/>
        <w:gridCol w:w="744"/>
        <w:gridCol w:w="1545"/>
      </w:tblGrid>
      <w:tr w:rsidR="00591997" w:rsidRPr="00591997" w:rsidTr="004435BB">
        <w:trPr>
          <w:trHeight w:val="100"/>
        </w:trPr>
        <w:tc>
          <w:tcPr>
            <w:tcW w:w="1248" w:type="pct"/>
            <w:vMerge w:val="restart"/>
            <w:vAlign w:val="center"/>
          </w:tcPr>
          <w:p w:rsidR="00591997" w:rsidRPr="00591997" w:rsidRDefault="00591997" w:rsidP="00591997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91997">
              <w:rPr>
                <w:sz w:val="16"/>
                <w:szCs w:val="16"/>
              </w:rPr>
              <w:t>Поставщик</w:t>
            </w:r>
          </w:p>
        </w:tc>
        <w:tc>
          <w:tcPr>
            <w:tcW w:w="2498" w:type="pct"/>
            <w:gridSpan w:val="4"/>
            <w:tcBorders>
              <w:bottom w:val="single" w:sz="4" w:space="0" w:color="auto"/>
            </w:tcBorders>
            <w:vAlign w:val="center"/>
          </w:tcPr>
          <w:p w:rsidR="00591997" w:rsidRPr="00591997" w:rsidRDefault="00591997" w:rsidP="00CF18C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lang w:val="en-US"/>
              </w:rPr>
            </w:pPr>
            <w:r w:rsidRPr="00591997">
              <w:rPr>
                <w:sz w:val="16"/>
                <w:szCs w:val="16"/>
              </w:rPr>
              <w:t>Потребитель</w:t>
            </w:r>
          </w:p>
        </w:tc>
        <w:tc>
          <w:tcPr>
            <w:tcW w:w="1254" w:type="pct"/>
            <w:vMerge w:val="restart"/>
            <w:vAlign w:val="center"/>
          </w:tcPr>
          <w:p w:rsidR="00591997" w:rsidRPr="00591997" w:rsidRDefault="00591997" w:rsidP="00591997">
            <w:pPr>
              <w:pStyle w:val="a4"/>
              <w:ind w:left="0" w:firstLine="0"/>
              <w:jc w:val="center"/>
              <w:rPr>
                <w:sz w:val="16"/>
                <w:szCs w:val="16"/>
                <w:vertAlign w:val="subscript"/>
              </w:rPr>
            </w:pPr>
            <w:r w:rsidRPr="00591997">
              <w:rPr>
                <w:sz w:val="16"/>
                <w:szCs w:val="16"/>
              </w:rPr>
              <w:t xml:space="preserve">Запас груза </w:t>
            </w:r>
            <w:r w:rsidRPr="00591997">
              <w:rPr>
                <w:i/>
                <w:sz w:val="16"/>
                <w:szCs w:val="16"/>
              </w:rPr>
              <w:t>A</w:t>
            </w:r>
            <w:proofErr w:type="spellStart"/>
            <w:r w:rsidRPr="00591997">
              <w:rPr>
                <w:i/>
                <w:sz w:val="16"/>
                <w:szCs w:val="16"/>
                <w:vertAlign w:val="subscript"/>
                <w:lang w:val="en-US"/>
              </w:rPr>
              <w:t>i</w:t>
            </w:r>
            <w:proofErr w:type="spellEnd"/>
          </w:p>
        </w:tc>
      </w:tr>
      <w:tr w:rsidR="00591997" w:rsidRPr="00591997" w:rsidTr="004435BB">
        <w:trPr>
          <w:trHeight w:val="275"/>
        </w:trPr>
        <w:tc>
          <w:tcPr>
            <w:tcW w:w="1248" w:type="pct"/>
            <w:vMerge/>
            <w:tcBorders>
              <w:tl2br w:val="single" w:sz="4" w:space="0" w:color="auto"/>
            </w:tcBorders>
          </w:tcPr>
          <w:p w:rsidR="00591997" w:rsidRPr="00591997" w:rsidRDefault="00591997" w:rsidP="00CF18C8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679" w:type="pct"/>
            <w:tcBorders>
              <w:top w:val="single" w:sz="4" w:space="0" w:color="auto"/>
            </w:tcBorders>
            <w:vAlign w:val="center"/>
          </w:tcPr>
          <w:p w:rsidR="00591997" w:rsidRPr="00591997" w:rsidRDefault="00591997" w:rsidP="00591997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91997">
              <w:rPr>
                <w:sz w:val="16"/>
                <w:szCs w:val="16"/>
              </w:rPr>
              <w:t>1</w:t>
            </w:r>
          </w:p>
        </w:tc>
        <w:tc>
          <w:tcPr>
            <w:tcW w:w="638" w:type="pct"/>
            <w:tcBorders>
              <w:top w:val="single" w:sz="4" w:space="0" w:color="auto"/>
            </w:tcBorders>
            <w:vAlign w:val="center"/>
          </w:tcPr>
          <w:p w:rsidR="00591997" w:rsidRPr="00591997" w:rsidRDefault="00591997" w:rsidP="00591997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91997">
              <w:rPr>
                <w:sz w:val="16"/>
                <w:szCs w:val="16"/>
              </w:rPr>
              <w:t>2</w:t>
            </w:r>
          </w:p>
        </w:tc>
        <w:tc>
          <w:tcPr>
            <w:tcW w:w="577" w:type="pct"/>
            <w:tcBorders>
              <w:top w:val="single" w:sz="4" w:space="0" w:color="auto"/>
            </w:tcBorders>
            <w:vAlign w:val="center"/>
          </w:tcPr>
          <w:p w:rsidR="00591997" w:rsidRPr="00591997" w:rsidRDefault="00591997" w:rsidP="00591997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91997">
              <w:rPr>
                <w:sz w:val="16"/>
                <w:szCs w:val="16"/>
              </w:rPr>
              <w:t>…</w:t>
            </w:r>
          </w:p>
        </w:tc>
        <w:tc>
          <w:tcPr>
            <w:tcW w:w="603" w:type="pct"/>
            <w:tcBorders>
              <w:top w:val="single" w:sz="4" w:space="0" w:color="auto"/>
            </w:tcBorders>
            <w:vAlign w:val="center"/>
          </w:tcPr>
          <w:p w:rsidR="00591997" w:rsidRPr="00591997" w:rsidRDefault="00591997" w:rsidP="00591997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lang w:val="en-US"/>
              </w:rPr>
            </w:pPr>
            <w:r w:rsidRPr="00591997">
              <w:rPr>
                <w:i/>
                <w:sz w:val="16"/>
                <w:szCs w:val="16"/>
                <w:lang w:val="en-US"/>
              </w:rPr>
              <w:t>n</w:t>
            </w:r>
          </w:p>
        </w:tc>
        <w:tc>
          <w:tcPr>
            <w:tcW w:w="1254" w:type="pct"/>
            <w:vMerge/>
            <w:vAlign w:val="center"/>
          </w:tcPr>
          <w:p w:rsidR="00591997" w:rsidRPr="00591997" w:rsidRDefault="00591997" w:rsidP="00591997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591997" w:rsidRPr="00591997" w:rsidTr="004435BB">
        <w:tc>
          <w:tcPr>
            <w:tcW w:w="1248" w:type="pct"/>
            <w:vAlign w:val="center"/>
          </w:tcPr>
          <w:p w:rsidR="00591997" w:rsidRPr="00591997" w:rsidRDefault="00591997" w:rsidP="00CF18C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91997">
              <w:rPr>
                <w:sz w:val="16"/>
                <w:szCs w:val="16"/>
              </w:rPr>
              <w:t>1</w:t>
            </w:r>
          </w:p>
        </w:tc>
        <w:tc>
          <w:tcPr>
            <w:tcW w:w="679" w:type="pct"/>
          </w:tcPr>
          <w:p w:rsidR="00591997" w:rsidRPr="00591997" w:rsidRDefault="00591997" w:rsidP="002D73CC">
            <w:pPr>
              <w:pStyle w:val="a4"/>
              <w:ind w:left="-57" w:right="-113" w:firstLine="0"/>
              <w:jc w:val="right"/>
              <w:rPr>
                <w:i/>
                <w:sz w:val="16"/>
                <w:szCs w:val="16"/>
                <w:vertAlign w:val="subscript"/>
              </w:rPr>
            </w:pPr>
            <w:r w:rsidRPr="00591997">
              <w:rPr>
                <w:i/>
                <w:sz w:val="16"/>
                <w:szCs w:val="16"/>
                <w:lang w:val="en-US"/>
              </w:rPr>
              <w:t xml:space="preserve">      </w:t>
            </w:r>
            <w:r w:rsidR="00242E46">
              <w:rPr>
                <w:i/>
                <w:sz w:val="16"/>
                <w:szCs w:val="16"/>
              </w:rPr>
              <w:t xml:space="preserve">       </w:t>
            </w:r>
            <w:r w:rsidRPr="00591997">
              <w:rPr>
                <w:i/>
                <w:sz w:val="16"/>
                <w:szCs w:val="16"/>
              </w:rPr>
              <w:t>с</w:t>
            </w:r>
            <w:r w:rsidRPr="00242E46">
              <w:rPr>
                <w:sz w:val="16"/>
                <w:szCs w:val="16"/>
                <w:vertAlign w:val="subscript"/>
              </w:rPr>
              <w:t>11</w:t>
            </w:r>
          </w:p>
          <w:p w:rsidR="00591997" w:rsidRPr="00591997" w:rsidRDefault="00591997" w:rsidP="00242E46">
            <w:pPr>
              <w:pStyle w:val="a4"/>
              <w:ind w:left="-57" w:right="-113" w:firstLine="0"/>
              <w:rPr>
                <w:sz w:val="16"/>
                <w:szCs w:val="16"/>
                <w:vertAlign w:val="subscript"/>
              </w:rPr>
            </w:pPr>
            <w:r w:rsidRPr="00591997">
              <w:rPr>
                <w:i/>
                <w:sz w:val="16"/>
                <w:szCs w:val="16"/>
              </w:rPr>
              <w:t>х</w:t>
            </w:r>
            <w:r w:rsidRPr="00242E46">
              <w:rPr>
                <w:sz w:val="16"/>
                <w:szCs w:val="16"/>
                <w:vertAlign w:val="subscript"/>
              </w:rPr>
              <w:t>11</w:t>
            </w:r>
          </w:p>
        </w:tc>
        <w:tc>
          <w:tcPr>
            <w:tcW w:w="638" w:type="pct"/>
          </w:tcPr>
          <w:p w:rsidR="00591997" w:rsidRPr="00591997" w:rsidRDefault="00591997" w:rsidP="002D73CC">
            <w:pPr>
              <w:pStyle w:val="a4"/>
              <w:ind w:left="-57" w:right="-113" w:firstLine="0"/>
              <w:jc w:val="right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591997">
              <w:rPr>
                <w:i/>
                <w:sz w:val="16"/>
                <w:szCs w:val="16"/>
                <w:lang w:val="en-US"/>
              </w:rPr>
              <w:t xml:space="preserve">     </w:t>
            </w:r>
            <w:r w:rsidR="00242E46">
              <w:rPr>
                <w:i/>
                <w:sz w:val="16"/>
                <w:szCs w:val="16"/>
              </w:rPr>
              <w:t xml:space="preserve">   </w:t>
            </w:r>
            <w:r w:rsidRPr="00591997">
              <w:rPr>
                <w:i/>
                <w:sz w:val="16"/>
                <w:szCs w:val="16"/>
                <w:lang w:val="en-US"/>
              </w:rPr>
              <w:t xml:space="preserve"> </w:t>
            </w:r>
            <w:r w:rsidR="00242E46">
              <w:rPr>
                <w:i/>
                <w:sz w:val="16"/>
                <w:szCs w:val="16"/>
              </w:rPr>
              <w:t xml:space="preserve">  </w:t>
            </w:r>
            <w:r w:rsidRPr="00591997">
              <w:rPr>
                <w:i/>
                <w:sz w:val="16"/>
                <w:szCs w:val="16"/>
              </w:rPr>
              <w:t>с</w:t>
            </w:r>
            <w:r w:rsidRPr="00242E46">
              <w:rPr>
                <w:sz w:val="16"/>
                <w:szCs w:val="16"/>
                <w:vertAlign w:val="subscript"/>
              </w:rPr>
              <w:t>12</w:t>
            </w:r>
          </w:p>
          <w:p w:rsidR="00591997" w:rsidRPr="00591997" w:rsidRDefault="00591997" w:rsidP="00242E46">
            <w:pPr>
              <w:pStyle w:val="a4"/>
              <w:ind w:left="-57" w:right="-113" w:firstLine="0"/>
              <w:rPr>
                <w:sz w:val="16"/>
                <w:szCs w:val="16"/>
                <w:vertAlign w:val="subscript"/>
                <w:lang w:val="en-US"/>
              </w:rPr>
            </w:pPr>
            <w:r w:rsidRPr="00591997">
              <w:rPr>
                <w:i/>
                <w:sz w:val="16"/>
                <w:szCs w:val="16"/>
              </w:rPr>
              <w:t>х</w:t>
            </w:r>
            <w:r w:rsidRPr="00242E46">
              <w:rPr>
                <w:sz w:val="16"/>
                <w:szCs w:val="16"/>
                <w:vertAlign w:val="subscript"/>
              </w:rPr>
              <w:t>1</w:t>
            </w:r>
            <w:r w:rsidRPr="00242E46">
              <w:rPr>
                <w:sz w:val="16"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577" w:type="pct"/>
          </w:tcPr>
          <w:p w:rsidR="00591997" w:rsidRPr="00591997" w:rsidRDefault="00591997" w:rsidP="002D73CC">
            <w:pPr>
              <w:pStyle w:val="a4"/>
              <w:ind w:left="-57" w:right="-113" w:firstLine="0"/>
              <w:jc w:val="right"/>
              <w:rPr>
                <w:sz w:val="16"/>
                <w:szCs w:val="16"/>
                <w:lang w:val="en-US"/>
              </w:rPr>
            </w:pPr>
            <w:r w:rsidRPr="00591997">
              <w:rPr>
                <w:sz w:val="16"/>
                <w:szCs w:val="16"/>
                <w:lang w:val="en-US"/>
              </w:rPr>
              <w:t>…</w:t>
            </w:r>
          </w:p>
        </w:tc>
        <w:tc>
          <w:tcPr>
            <w:tcW w:w="603" w:type="pct"/>
          </w:tcPr>
          <w:p w:rsidR="00591997" w:rsidRPr="00591997" w:rsidRDefault="00591997" w:rsidP="002D73CC">
            <w:pPr>
              <w:pStyle w:val="a4"/>
              <w:ind w:left="-57" w:right="-113" w:firstLine="0"/>
              <w:jc w:val="right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591997">
              <w:rPr>
                <w:i/>
                <w:sz w:val="16"/>
                <w:szCs w:val="16"/>
                <w:lang w:val="en-US"/>
              </w:rPr>
              <w:t xml:space="preserve">     </w:t>
            </w:r>
            <w:r w:rsidR="00242E46">
              <w:rPr>
                <w:i/>
                <w:sz w:val="16"/>
                <w:szCs w:val="16"/>
              </w:rPr>
              <w:t xml:space="preserve">     </w:t>
            </w:r>
            <w:r w:rsidRPr="00591997">
              <w:rPr>
                <w:i/>
                <w:sz w:val="16"/>
                <w:szCs w:val="16"/>
              </w:rPr>
              <w:t>с</w:t>
            </w:r>
            <w:r w:rsidRPr="00242E46">
              <w:rPr>
                <w:sz w:val="16"/>
                <w:szCs w:val="16"/>
                <w:vertAlign w:val="subscript"/>
              </w:rPr>
              <w:t>1</w:t>
            </w:r>
            <w:r w:rsidRPr="00591997">
              <w:rPr>
                <w:i/>
                <w:sz w:val="16"/>
                <w:szCs w:val="16"/>
                <w:vertAlign w:val="subscript"/>
                <w:lang w:val="en-US"/>
              </w:rPr>
              <w:t>n</w:t>
            </w:r>
          </w:p>
          <w:p w:rsidR="00591997" w:rsidRPr="00591997" w:rsidRDefault="00591997" w:rsidP="00242E46">
            <w:pPr>
              <w:pStyle w:val="a4"/>
              <w:ind w:left="-57" w:right="-113" w:firstLine="0"/>
              <w:rPr>
                <w:sz w:val="16"/>
                <w:szCs w:val="16"/>
                <w:vertAlign w:val="subscript"/>
                <w:lang w:val="en-US"/>
              </w:rPr>
            </w:pPr>
            <w:r w:rsidRPr="00591997">
              <w:rPr>
                <w:i/>
                <w:sz w:val="16"/>
                <w:szCs w:val="16"/>
              </w:rPr>
              <w:t>х</w:t>
            </w:r>
            <w:r w:rsidRPr="00242E46">
              <w:rPr>
                <w:sz w:val="16"/>
                <w:szCs w:val="16"/>
                <w:vertAlign w:val="subscript"/>
              </w:rPr>
              <w:t>1</w:t>
            </w:r>
            <w:r w:rsidRPr="00591997">
              <w:rPr>
                <w:i/>
                <w:sz w:val="16"/>
                <w:szCs w:val="16"/>
                <w:vertAlign w:val="subscript"/>
                <w:lang w:val="en-US"/>
              </w:rPr>
              <w:t>n</w:t>
            </w:r>
          </w:p>
        </w:tc>
        <w:tc>
          <w:tcPr>
            <w:tcW w:w="1254" w:type="pct"/>
            <w:vAlign w:val="center"/>
          </w:tcPr>
          <w:p w:rsidR="00591997" w:rsidRPr="00591997" w:rsidRDefault="00591997" w:rsidP="00CF18C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591997">
              <w:rPr>
                <w:i/>
                <w:sz w:val="16"/>
                <w:szCs w:val="16"/>
                <w:lang w:val="en-US"/>
              </w:rPr>
              <w:t>A</w:t>
            </w:r>
            <w:r w:rsidRPr="00242E46">
              <w:rPr>
                <w:sz w:val="16"/>
                <w:szCs w:val="16"/>
                <w:vertAlign w:val="subscript"/>
                <w:lang w:val="en-US"/>
              </w:rPr>
              <w:t>1</w:t>
            </w:r>
          </w:p>
        </w:tc>
      </w:tr>
      <w:tr w:rsidR="00591997" w:rsidRPr="00591997" w:rsidTr="004435BB">
        <w:tc>
          <w:tcPr>
            <w:tcW w:w="1248" w:type="pct"/>
            <w:vAlign w:val="center"/>
          </w:tcPr>
          <w:p w:rsidR="00591997" w:rsidRPr="00591997" w:rsidRDefault="00591997" w:rsidP="00CF18C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91997">
              <w:rPr>
                <w:sz w:val="16"/>
                <w:szCs w:val="16"/>
              </w:rPr>
              <w:t>2</w:t>
            </w:r>
          </w:p>
        </w:tc>
        <w:tc>
          <w:tcPr>
            <w:tcW w:w="679" w:type="pct"/>
            <w:vAlign w:val="center"/>
          </w:tcPr>
          <w:p w:rsidR="00591997" w:rsidRPr="00591997" w:rsidRDefault="00591997" w:rsidP="002D73CC">
            <w:pPr>
              <w:pStyle w:val="a4"/>
              <w:ind w:left="-57" w:right="-113" w:firstLine="0"/>
              <w:jc w:val="right"/>
              <w:rPr>
                <w:i/>
                <w:sz w:val="16"/>
                <w:szCs w:val="16"/>
                <w:vertAlign w:val="subscript"/>
              </w:rPr>
            </w:pPr>
            <w:r w:rsidRPr="00591997">
              <w:rPr>
                <w:i/>
                <w:sz w:val="16"/>
                <w:szCs w:val="16"/>
                <w:lang w:val="en-US"/>
              </w:rPr>
              <w:t xml:space="preserve">       </w:t>
            </w:r>
            <w:r w:rsidR="00242E46">
              <w:rPr>
                <w:i/>
                <w:sz w:val="16"/>
                <w:szCs w:val="16"/>
              </w:rPr>
              <w:t xml:space="preserve">      </w:t>
            </w:r>
            <w:r w:rsidRPr="00591997">
              <w:rPr>
                <w:i/>
                <w:sz w:val="16"/>
                <w:szCs w:val="16"/>
              </w:rPr>
              <w:t>с</w:t>
            </w:r>
            <w:r w:rsidRPr="00242E46">
              <w:rPr>
                <w:sz w:val="16"/>
                <w:szCs w:val="16"/>
                <w:vertAlign w:val="subscript"/>
              </w:rPr>
              <w:t>21</w:t>
            </w:r>
          </w:p>
          <w:p w:rsidR="00591997" w:rsidRPr="00591997" w:rsidRDefault="00591997" w:rsidP="00242E46">
            <w:pPr>
              <w:pStyle w:val="a4"/>
              <w:ind w:left="-57" w:right="-113" w:firstLine="0"/>
              <w:jc w:val="left"/>
              <w:rPr>
                <w:sz w:val="16"/>
                <w:szCs w:val="16"/>
              </w:rPr>
            </w:pPr>
            <w:r w:rsidRPr="00591997">
              <w:rPr>
                <w:i/>
                <w:sz w:val="16"/>
                <w:szCs w:val="16"/>
              </w:rPr>
              <w:t>х</w:t>
            </w:r>
            <w:r w:rsidRPr="00242E46">
              <w:rPr>
                <w:sz w:val="16"/>
                <w:szCs w:val="16"/>
                <w:vertAlign w:val="subscript"/>
              </w:rPr>
              <w:t>21</w:t>
            </w:r>
          </w:p>
        </w:tc>
        <w:tc>
          <w:tcPr>
            <w:tcW w:w="638" w:type="pct"/>
          </w:tcPr>
          <w:p w:rsidR="00591997" w:rsidRPr="00591997" w:rsidRDefault="00591997" w:rsidP="002D73CC">
            <w:pPr>
              <w:pStyle w:val="a4"/>
              <w:ind w:left="-57" w:right="-113" w:firstLine="0"/>
              <w:jc w:val="right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591997">
              <w:rPr>
                <w:i/>
                <w:sz w:val="16"/>
                <w:szCs w:val="16"/>
                <w:lang w:val="en-US"/>
              </w:rPr>
              <w:t xml:space="preserve">      </w:t>
            </w:r>
            <w:r w:rsidR="00242E46">
              <w:rPr>
                <w:i/>
                <w:sz w:val="16"/>
                <w:szCs w:val="16"/>
              </w:rPr>
              <w:t xml:space="preserve">     </w:t>
            </w:r>
            <w:r w:rsidRPr="00591997">
              <w:rPr>
                <w:i/>
                <w:sz w:val="16"/>
                <w:szCs w:val="16"/>
              </w:rPr>
              <w:t>с</w:t>
            </w:r>
            <w:r w:rsidRPr="00242E46">
              <w:rPr>
                <w:sz w:val="16"/>
                <w:szCs w:val="16"/>
                <w:vertAlign w:val="subscript"/>
              </w:rPr>
              <w:t>2</w:t>
            </w:r>
            <w:r w:rsidRPr="00242E46">
              <w:rPr>
                <w:sz w:val="16"/>
                <w:szCs w:val="16"/>
                <w:vertAlign w:val="subscript"/>
                <w:lang w:val="en-US"/>
              </w:rPr>
              <w:t>2</w:t>
            </w:r>
          </w:p>
          <w:p w:rsidR="00591997" w:rsidRPr="00591997" w:rsidRDefault="00591997" w:rsidP="00242E46">
            <w:pPr>
              <w:pStyle w:val="a4"/>
              <w:ind w:left="-57" w:right="-113" w:firstLine="0"/>
              <w:rPr>
                <w:sz w:val="16"/>
                <w:szCs w:val="16"/>
                <w:lang w:val="en-US"/>
              </w:rPr>
            </w:pPr>
            <w:r w:rsidRPr="00591997">
              <w:rPr>
                <w:i/>
                <w:sz w:val="16"/>
                <w:szCs w:val="16"/>
              </w:rPr>
              <w:t>х</w:t>
            </w:r>
            <w:r w:rsidRPr="00242E46">
              <w:rPr>
                <w:sz w:val="16"/>
                <w:szCs w:val="16"/>
                <w:vertAlign w:val="subscript"/>
              </w:rPr>
              <w:t>2</w:t>
            </w:r>
            <w:r w:rsidRPr="00242E46">
              <w:rPr>
                <w:sz w:val="16"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577" w:type="pct"/>
          </w:tcPr>
          <w:p w:rsidR="00591997" w:rsidRPr="00591997" w:rsidRDefault="00591997" w:rsidP="002D73CC">
            <w:pPr>
              <w:pStyle w:val="a4"/>
              <w:ind w:left="-57" w:right="-113" w:firstLine="0"/>
              <w:jc w:val="right"/>
              <w:rPr>
                <w:sz w:val="16"/>
                <w:szCs w:val="16"/>
                <w:lang w:val="en-US"/>
              </w:rPr>
            </w:pPr>
            <w:r w:rsidRPr="00591997">
              <w:rPr>
                <w:sz w:val="16"/>
                <w:szCs w:val="16"/>
                <w:lang w:val="en-US"/>
              </w:rPr>
              <w:t>…</w:t>
            </w:r>
          </w:p>
        </w:tc>
        <w:tc>
          <w:tcPr>
            <w:tcW w:w="603" w:type="pct"/>
          </w:tcPr>
          <w:p w:rsidR="00591997" w:rsidRPr="00591997" w:rsidRDefault="00591997" w:rsidP="002D73CC">
            <w:pPr>
              <w:pStyle w:val="a4"/>
              <w:ind w:left="-57" w:right="-113" w:firstLine="0"/>
              <w:jc w:val="right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591997">
              <w:rPr>
                <w:i/>
                <w:sz w:val="16"/>
                <w:szCs w:val="16"/>
                <w:lang w:val="en-US"/>
              </w:rPr>
              <w:t xml:space="preserve">    </w:t>
            </w:r>
            <w:r w:rsidR="00242E46">
              <w:rPr>
                <w:i/>
                <w:sz w:val="16"/>
                <w:szCs w:val="16"/>
              </w:rPr>
              <w:t xml:space="preserve">   </w:t>
            </w:r>
            <w:r w:rsidRPr="00591997">
              <w:rPr>
                <w:i/>
                <w:sz w:val="16"/>
                <w:szCs w:val="16"/>
                <w:lang w:val="en-US"/>
              </w:rPr>
              <w:t xml:space="preserve"> </w:t>
            </w:r>
            <w:r w:rsidR="00242E46">
              <w:rPr>
                <w:i/>
                <w:sz w:val="16"/>
                <w:szCs w:val="16"/>
              </w:rPr>
              <w:t xml:space="preserve">  </w:t>
            </w:r>
            <w:r w:rsidRPr="00591997">
              <w:rPr>
                <w:i/>
                <w:sz w:val="16"/>
                <w:szCs w:val="16"/>
              </w:rPr>
              <w:t>с</w:t>
            </w:r>
            <w:r w:rsidRPr="00242E46">
              <w:rPr>
                <w:sz w:val="16"/>
                <w:szCs w:val="16"/>
                <w:vertAlign w:val="subscript"/>
              </w:rPr>
              <w:t>2</w:t>
            </w:r>
            <w:r w:rsidRPr="00591997">
              <w:rPr>
                <w:i/>
                <w:sz w:val="16"/>
                <w:szCs w:val="16"/>
                <w:vertAlign w:val="subscript"/>
                <w:lang w:val="en-US"/>
              </w:rPr>
              <w:t>n</w:t>
            </w:r>
          </w:p>
          <w:p w:rsidR="00591997" w:rsidRPr="00591997" w:rsidRDefault="00591997" w:rsidP="00242E46">
            <w:pPr>
              <w:pStyle w:val="a4"/>
              <w:ind w:left="-57" w:right="-113" w:firstLine="0"/>
              <w:rPr>
                <w:sz w:val="16"/>
                <w:szCs w:val="16"/>
                <w:lang w:val="en-US"/>
              </w:rPr>
            </w:pPr>
            <w:r w:rsidRPr="00591997">
              <w:rPr>
                <w:i/>
                <w:sz w:val="16"/>
                <w:szCs w:val="16"/>
              </w:rPr>
              <w:t>х</w:t>
            </w:r>
            <w:r w:rsidRPr="00242E46">
              <w:rPr>
                <w:sz w:val="16"/>
                <w:szCs w:val="16"/>
                <w:vertAlign w:val="subscript"/>
              </w:rPr>
              <w:t>2</w:t>
            </w:r>
            <w:r w:rsidRPr="00591997">
              <w:rPr>
                <w:i/>
                <w:sz w:val="16"/>
                <w:szCs w:val="16"/>
                <w:vertAlign w:val="subscript"/>
                <w:lang w:val="en-US"/>
              </w:rPr>
              <w:t>n</w:t>
            </w:r>
          </w:p>
        </w:tc>
        <w:tc>
          <w:tcPr>
            <w:tcW w:w="1254" w:type="pct"/>
            <w:vAlign w:val="center"/>
          </w:tcPr>
          <w:p w:rsidR="00591997" w:rsidRPr="00591997" w:rsidRDefault="00591997" w:rsidP="00CF18C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591997">
              <w:rPr>
                <w:i/>
                <w:sz w:val="16"/>
                <w:szCs w:val="16"/>
                <w:lang w:val="en-US"/>
              </w:rPr>
              <w:t>A</w:t>
            </w:r>
            <w:r w:rsidRPr="00242E46">
              <w:rPr>
                <w:sz w:val="16"/>
                <w:szCs w:val="16"/>
                <w:vertAlign w:val="subscript"/>
                <w:lang w:val="en-US"/>
              </w:rPr>
              <w:t>2</w:t>
            </w:r>
          </w:p>
        </w:tc>
      </w:tr>
      <w:tr w:rsidR="00591997" w:rsidRPr="00591997" w:rsidTr="004435BB">
        <w:tc>
          <w:tcPr>
            <w:tcW w:w="1248" w:type="pct"/>
            <w:vAlign w:val="center"/>
          </w:tcPr>
          <w:p w:rsidR="00591997" w:rsidRPr="00591997" w:rsidRDefault="00591997" w:rsidP="00CF18C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91997">
              <w:rPr>
                <w:sz w:val="16"/>
                <w:szCs w:val="16"/>
              </w:rPr>
              <w:t>…</w:t>
            </w:r>
          </w:p>
        </w:tc>
        <w:tc>
          <w:tcPr>
            <w:tcW w:w="679" w:type="pct"/>
          </w:tcPr>
          <w:p w:rsidR="00591997" w:rsidRPr="00591997" w:rsidRDefault="00591997" w:rsidP="00242E46">
            <w:pPr>
              <w:pStyle w:val="a4"/>
              <w:ind w:left="-57" w:right="-113" w:firstLine="0"/>
              <w:rPr>
                <w:sz w:val="16"/>
                <w:szCs w:val="16"/>
              </w:rPr>
            </w:pPr>
            <w:r w:rsidRPr="00591997">
              <w:rPr>
                <w:sz w:val="16"/>
                <w:szCs w:val="16"/>
              </w:rPr>
              <w:t>…</w:t>
            </w:r>
          </w:p>
        </w:tc>
        <w:tc>
          <w:tcPr>
            <w:tcW w:w="638" w:type="pct"/>
          </w:tcPr>
          <w:p w:rsidR="00591997" w:rsidRPr="00591997" w:rsidRDefault="00591997" w:rsidP="00242E46">
            <w:pPr>
              <w:pStyle w:val="a4"/>
              <w:ind w:left="-57" w:right="-113" w:firstLine="0"/>
              <w:rPr>
                <w:sz w:val="16"/>
                <w:szCs w:val="16"/>
              </w:rPr>
            </w:pPr>
            <w:r w:rsidRPr="00591997">
              <w:rPr>
                <w:sz w:val="16"/>
                <w:szCs w:val="16"/>
              </w:rPr>
              <w:t>…</w:t>
            </w:r>
          </w:p>
        </w:tc>
        <w:tc>
          <w:tcPr>
            <w:tcW w:w="577" w:type="pct"/>
          </w:tcPr>
          <w:p w:rsidR="00591997" w:rsidRPr="00591997" w:rsidRDefault="00591997" w:rsidP="002D73CC">
            <w:pPr>
              <w:pStyle w:val="a4"/>
              <w:ind w:left="-57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591997">
              <w:rPr>
                <w:sz w:val="16"/>
                <w:szCs w:val="16"/>
                <w:lang w:val="en-US"/>
              </w:rPr>
              <w:t>…</w:t>
            </w:r>
          </w:p>
        </w:tc>
        <w:tc>
          <w:tcPr>
            <w:tcW w:w="603" w:type="pct"/>
          </w:tcPr>
          <w:p w:rsidR="00591997" w:rsidRPr="00591997" w:rsidRDefault="00591997" w:rsidP="00242E46">
            <w:pPr>
              <w:pStyle w:val="a4"/>
              <w:ind w:left="-57" w:right="-113" w:firstLine="0"/>
              <w:rPr>
                <w:sz w:val="16"/>
                <w:szCs w:val="16"/>
              </w:rPr>
            </w:pPr>
            <w:r w:rsidRPr="00591997">
              <w:rPr>
                <w:sz w:val="16"/>
                <w:szCs w:val="16"/>
              </w:rPr>
              <w:t>…</w:t>
            </w:r>
          </w:p>
        </w:tc>
        <w:tc>
          <w:tcPr>
            <w:tcW w:w="1254" w:type="pct"/>
            <w:vAlign w:val="center"/>
          </w:tcPr>
          <w:p w:rsidR="00591997" w:rsidRPr="00591997" w:rsidRDefault="00591997" w:rsidP="00CF18C8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591997">
              <w:rPr>
                <w:sz w:val="16"/>
                <w:szCs w:val="16"/>
                <w:lang w:val="en-US"/>
              </w:rPr>
              <w:t>…</w:t>
            </w:r>
          </w:p>
        </w:tc>
      </w:tr>
      <w:tr w:rsidR="00591997" w:rsidRPr="00591997" w:rsidTr="004435BB">
        <w:tc>
          <w:tcPr>
            <w:tcW w:w="1248" w:type="pct"/>
            <w:vAlign w:val="center"/>
          </w:tcPr>
          <w:p w:rsidR="00591997" w:rsidRPr="00591997" w:rsidRDefault="00591997" w:rsidP="00CF18C8">
            <w:pPr>
              <w:pStyle w:val="a4"/>
              <w:ind w:left="0" w:firstLine="0"/>
              <w:jc w:val="center"/>
              <w:rPr>
                <w:i/>
                <w:sz w:val="16"/>
                <w:szCs w:val="16"/>
              </w:rPr>
            </w:pPr>
            <w:r w:rsidRPr="00591997">
              <w:rPr>
                <w:i/>
                <w:sz w:val="16"/>
                <w:szCs w:val="16"/>
                <w:lang w:val="en-US"/>
              </w:rPr>
              <w:t>m</w:t>
            </w:r>
          </w:p>
        </w:tc>
        <w:tc>
          <w:tcPr>
            <w:tcW w:w="679" w:type="pct"/>
          </w:tcPr>
          <w:p w:rsidR="00591997" w:rsidRPr="00591997" w:rsidRDefault="00591997" w:rsidP="002D73CC">
            <w:pPr>
              <w:pStyle w:val="a4"/>
              <w:ind w:left="-57" w:right="-113" w:firstLine="0"/>
              <w:jc w:val="right"/>
              <w:rPr>
                <w:i/>
                <w:sz w:val="16"/>
                <w:szCs w:val="16"/>
                <w:vertAlign w:val="subscript"/>
              </w:rPr>
            </w:pPr>
            <w:r w:rsidRPr="00591997">
              <w:rPr>
                <w:i/>
                <w:sz w:val="16"/>
                <w:szCs w:val="16"/>
                <w:lang w:val="en-US"/>
              </w:rPr>
              <w:t xml:space="preserve">      </w:t>
            </w:r>
            <w:r w:rsidR="00242E46">
              <w:rPr>
                <w:i/>
                <w:sz w:val="16"/>
                <w:szCs w:val="16"/>
              </w:rPr>
              <w:t xml:space="preserve">      </w:t>
            </w:r>
            <w:r w:rsidRPr="00591997">
              <w:rPr>
                <w:i/>
                <w:sz w:val="16"/>
                <w:szCs w:val="16"/>
              </w:rPr>
              <w:t>с</w:t>
            </w:r>
            <w:r w:rsidRPr="00591997">
              <w:rPr>
                <w:i/>
                <w:sz w:val="16"/>
                <w:szCs w:val="16"/>
                <w:vertAlign w:val="subscript"/>
                <w:lang w:val="en-US"/>
              </w:rPr>
              <w:t>m</w:t>
            </w:r>
            <w:r w:rsidRPr="00242E46">
              <w:rPr>
                <w:sz w:val="16"/>
                <w:szCs w:val="16"/>
                <w:vertAlign w:val="subscript"/>
              </w:rPr>
              <w:t>1</w:t>
            </w:r>
          </w:p>
          <w:p w:rsidR="00591997" w:rsidRPr="00591997" w:rsidRDefault="00591997" w:rsidP="00242E46">
            <w:pPr>
              <w:pStyle w:val="a4"/>
              <w:ind w:left="-57" w:right="-113" w:firstLine="0"/>
              <w:rPr>
                <w:sz w:val="16"/>
                <w:szCs w:val="16"/>
              </w:rPr>
            </w:pPr>
            <w:r w:rsidRPr="00591997">
              <w:rPr>
                <w:i/>
                <w:sz w:val="16"/>
                <w:szCs w:val="16"/>
              </w:rPr>
              <w:t>х</w:t>
            </w:r>
            <w:r w:rsidRPr="00591997">
              <w:rPr>
                <w:i/>
                <w:sz w:val="16"/>
                <w:szCs w:val="16"/>
                <w:vertAlign w:val="subscript"/>
                <w:lang w:val="en-US"/>
              </w:rPr>
              <w:t>m</w:t>
            </w:r>
            <w:r w:rsidRPr="00242E46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638" w:type="pct"/>
          </w:tcPr>
          <w:p w:rsidR="00591997" w:rsidRPr="00591997" w:rsidRDefault="00591997" w:rsidP="002D73CC">
            <w:pPr>
              <w:pStyle w:val="a4"/>
              <w:ind w:left="-57" w:right="-113" w:firstLine="0"/>
              <w:jc w:val="right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591997">
              <w:rPr>
                <w:i/>
                <w:sz w:val="16"/>
                <w:szCs w:val="16"/>
                <w:lang w:val="en-US"/>
              </w:rPr>
              <w:t xml:space="preserve">    </w:t>
            </w:r>
            <w:r w:rsidR="00242E46">
              <w:rPr>
                <w:i/>
                <w:sz w:val="16"/>
                <w:szCs w:val="16"/>
              </w:rPr>
              <w:t xml:space="preserve">   </w:t>
            </w:r>
            <w:r w:rsidRPr="00591997">
              <w:rPr>
                <w:i/>
                <w:sz w:val="16"/>
                <w:szCs w:val="16"/>
                <w:lang w:val="en-US"/>
              </w:rPr>
              <w:t xml:space="preserve"> </w:t>
            </w:r>
            <w:r w:rsidR="00242E46">
              <w:rPr>
                <w:i/>
                <w:sz w:val="16"/>
                <w:szCs w:val="16"/>
              </w:rPr>
              <w:t xml:space="preserve">  </w:t>
            </w:r>
            <w:r w:rsidRPr="00591997">
              <w:rPr>
                <w:i/>
                <w:sz w:val="16"/>
                <w:szCs w:val="16"/>
              </w:rPr>
              <w:t>с</w:t>
            </w:r>
            <w:r w:rsidRPr="00591997">
              <w:rPr>
                <w:i/>
                <w:sz w:val="16"/>
                <w:szCs w:val="16"/>
                <w:vertAlign w:val="subscript"/>
                <w:lang w:val="en-US"/>
              </w:rPr>
              <w:t>m</w:t>
            </w:r>
            <w:r w:rsidRPr="00242E46">
              <w:rPr>
                <w:sz w:val="16"/>
                <w:szCs w:val="16"/>
                <w:vertAlign w:val="subscript"/>
                <w:lang w:val="en-US"/>
              </w:rPr>
              <w:t>2</w:t>
            </w:r>
          </w:p>
          <w:p w:rsidR="00591997" w:rsidRPr="00591997" w:rsidRDefault="00591997" w:rsidP="00242E46">
            <w:pPr>
              <w:pStyle w:val="a4"/>
              <w:ind w:left="-57" w:right="-113" w:firstLine="0"/>
              <w:rPr>
                <w:sz w:val="16"/>
                <w:szCs w:val="16"/>
                <w:lang w:val="en-US"/>
              </w:rPr>
            </w:pPr>
            <w:r w:rsidRPr="00591997">
              <w:rPr>
                <w:i/>
                <w:sz w:val="16"/>
                <w:szCs w:val="16"/>
              </w:rPr>
              <w:t>х</w:t>
            </w:r>
            <w:r w:rsidRPr="00591997">
              <w:rPr>
                <w:i/>
                <w:sz w:val="16"/>
                <w:szCs w:val="16"/>
                <w:vertAlign w:val="subscript"/>
                <w:lang w:val="en-US"/>
              </w:rPr>
              <w:t>m</w:t>
            </w:r>
            <w:r w:rsidRPr="00242E46">
              <w:rPr>
                <w:sz w:val="16"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577" w:type="pct"/>
          </w:tcPr>
          <w:p w:rsidR="00591997" w:rsidRPr="00591997" w:rsidRDefault="00591997" w:rsidP="002D73CC">
            <w:pPr>
              <w:pStyle w:val="a4"/>
              <w:ind w:left="-57" w:right="-113" w:firstLine="0"/>
              <w:jc w:val="center"/>
              <w:rPr>
                <w:sz w:val="16"/>
                <w:szCs w:val="16"/>
                <w:lang w:val="en-US"/>
              </w:rPr>
            </w:pPr>
            <w:r w:rsidRPr="00591997">
              <w:rPr>
                <w:sz w:val="16"/>
                <w:szCs w:val="16"/>
                <w:lang w:val="en-US"/>
              </w:rPr>
              <w:t>…</w:t>
            </w:r>
          </w:p>
        </w:tc>
        <w:tc>
          <w:tcPr>
            <w:tcW w:w="603" w:type="pct"/>
          </w:tcPr>
          <w:p w:rsidR="00591997" w:rsidRPr="00591997" w:rsidRDefault="00591997" w:rsidP="002D73CC">
            <w:pPr>
              <w:pStyle w:val="a4"/>
              <w:ind w:left="-57" w:right="-113" w:firstLine="0"/>
              <w:jc w:val="right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591997">
              <w:rPr>
                <w:i/>
                <w:sz w:val="16"/>
                <w:szCs w:val="16"/>
                <w:lang w:val="en-US"/>
              </w:rPr>
              <w:t xml:space="preserve">   </w:t>
            </w:r>
            <w:r w:rsidR="00242E46">
              <w:rPr>
                <w:i/>
                <w:sz w:val="16"/>
                <w:szCs w:val="16"/>
              </w:rPr>
              <w:t xml:space="preserve">   </w:t>
            </w:r>
            <w:r w:rsidRPr="00591997">
              <w:rPr>
                <w:i/>
                <w:sz w:val="16"/>
                <w:szCs w:val="16"/>
                <w:lang w:val="en-US"/>
              </w:rPr>
              <w:t xml:space="preserve"> </w:t>
            </w:r>
            <w:r w:rsidR="00242E46">
              <w:rPr>
                <w:i/>
                <w:sz w:val="16"/>
                <w:szCs w:val="16"/>
              </w:rPr>
              <w:t xml:space="preserve">  </w:t>
            </w:r>
            <w:r w:rsidRPr="00591997">
              <w:rPr>
                <w:i/>
                <w:sz w:val="16"/>
                <w:szCs w:val="16"/>
              </w:rPr>
              <w:t>с</w:t>
            </w:r>
            <w:proofErr w:type="spellStart"/>
            <w:r w:rsidRPr="00591997">
              <w:rPr>
                <w:i/>
                <w:sz w:val="16"/>
                <w:szCs w:val="16"/>
                <w:vertAlign w:val="subscript"/>
                <w:lang w:val="en-US"/>
              </w:rPr>
              <w:t>mn</w:t>
            </w:r>
            <w:proofErr w:type="spellEnd"/>
          </w:p>
          <w:p w:rsidR="00591997" w:rsidRPr="00591997" w:rsidRDefault="00591997" w:rsidP="00242E46">
            <w:pPr>
              <w:pStyle w:val="a4"/>
              <w:ind w:left="-57" w:right="-113" w:firstLine="0"/>
              <w:rPr>
                <w:sz w:val="16"/>
                <w:szCs w:val="16"/>
                <w:lang w:val="en-US"/>
              </w:rPr>
            </w:pPr>
            <w:r w:rsidRPr="00591997">
              <w:rPr>
                <w:i/>
                <w:sz w:val="16"/>
                <w:szCs w:val="16"/>
              </w:rPr>
              <w:t>х</w:t>
            </w:r>
            <w:proofErr w:type="spellStart"/>
            <w:r w:rsidRPr="00591997">
              <w:rPr>
                <w:i/>
                <w:sz w:val="16"/>
                <w:szCs w:val="16"/>
                <w:vertAlign w:val="subscript"/>
                <w:lang w:val="en-US"/>
              </w:rPr>
              <w:t>mn</w:t>
            </w:r>
            <w:proofErr w:type="spellEnd"/>
          </w:p>
        </w:tc>
        <w:tc>
          <w:tcPr>
            <w:tcW w:w="1254" w:type="pct"/>
            <w:vAlign w:val="center"/>
          </w:tcPr>
          <w:p w:rsidR="00591997" w:rsidRPr="00591997" w:rsidRDefault="00591997" w:rsidP="00CF18C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591997">
              <w:rPr>
                <w:i/>
                <w:sz w:val="16"/>
                <w:szCs w:val="16"/>
              </w:rPr>
              <w:t>А</w:t>
            </w:r>
            <w:r w:rsidRPr="00591997">
              <w:rPr>
                <w:i/>
                <w:sz w:val="16"/>
                <w:szCs w:val="16"/>
                <w:vertAlign w:val="subscript"/>
                <w:lang w:val="en-US"/>
              </w:rPr>
              <w:t>m</w:t>
            </w:r>
          </w:p>
        </w:tc>
      </w:tr>
      <w:tr w:rsidR="00591997" w:rsidRPr="00591997" w:rsidTr="004435BB">
        <w:tc>
          <w:tcPr>
            <w:tcW w:w="1248" w:type="pct"/>
            <w:vAlign w:val="center"/>
          </w:tcPr>
          <w:p w:rsidR="00591997" w:rsidRPr="00591997" w:rsidRDefault="00591997" w:rsidP="004435BB">
            <w:pPr>
              <w:pStyle w:val="a4"/>
              <w:ind w:left="0" w:firstLine="0"/>
              <w:jc w:val="left"/>
              <w:rPr>
                <w:sz w:val="16"/>
                <w:szCs w:val="16"/>
                <w:vertAlign w:val="subscript"/>
              </w:rPr>
            </w:pPr>
            <w:r w:rsidRPr="00591997">
              <w:rPr>
                <w:sz w:val="16"/>
                <w:szCs w:val="16"/>
              </w:rPr>
              <w:t xml:space="preserve">Потребность </w:t>
            </w:r>
            <w:r w:rsidR="004435BB">
              <w:rPr>
                <w:sz w:val="16"/>
                <w:szCs w:val="16"/>
              </w:rPr>
              <w:br/>
            </w:r>
            <w:r w:rsidRPr="00591997">
              <w:rPr>
                <w:sz w:val="16"/>
                <w:szCs w:val="16"/>
              </w:rPr>
              <w:t xml:space="preserve">в грузе </w:t>
            </w:r>
            <w:r w:rsidRPr="00591997">
              <w:rPr>
                <w:i/>
                <w:sz w:val="16"/>
                <w:szCs w:val="16"/>
              </w:rPr>
              <w:t>B</w:t>
            </w:r>
            <w:r w:rsidRPr="00591997">
              <w:rPr>
                <w:i/>
                <w:sz w:val="16"/>
                <w:szCs w:val="16"/>
                <w:vertAlign w:val="subscript"/>
                <w:lang w:val="en-US"/>
              </w:rPr>
              <w:t>j</w:t>
            </w:r>
          </w:p>
        </w:tc>
        <w:tc>
          <w:tcPr>
            <w:tcW w:w="679" w:type="pct"/>
            <w:vAlign w:val="center"/>
          </w:tcPr>
          <w:p w:rsidR="00591997" w:rsidRPr="004435BB" w:rsidRDefault="00591997" w:rsidP="00CF18C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91997">
              <w:rPr>
                <w:i/>
                <w:sz w:val="16"/>
                <w:szCs w:val="16"/>
                <w:lang w:val="en-US"/>
              </w:rPr>
              <w:t>B</w:t>
            </w:r>
            <w:r w:rsidRPr="002D73CC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638" w:type="pct"/>
            <w:vAlign w:val="center"/>
          </w:tcPr>
          <w:p w:rsidR="00591997" w:rsidRPr="004435BB" w:rsidRDefault="00591997" w:rsidP="00CF18C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91997">
              <w:rPr>
                <w:i/>
                <w:sz w:val="16"/>
                <w:szCs w:val="16"/>
                <w:lang w:val="en-US"/>
              </w:rPr>
              <w:t>B</w:t>
            </w:r>
            <w:r w:rsidRPr="002D73CC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577" w:type="pct"/>
            <w:vAlign w:val="center"/>
          </w:tcPr>
          <w:p w:rsidR="00591997" w:rsidRPr="004435BB" w:rsidRDefault="00591997" w:rsidP="00CF18C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435BB">
              <w:rPr>
                <w:sz w:val="16"/>
                <w:szCs w:val="16"/>
              </w:rPr>
              <w:t>…</w:t>
            </w:r>
          </w:p>
        </w:tc>
        <w:tc>
          <w:tcPr>
            <w:tcW w:w="603" w:type="pct"/>
            <w:vAlign w:val="center"/>
          </w:tcPr>
          <w:p w:rsidR="00591997" w:rsidRPr="004435BB" w:rsidRDefault="00591997" w:rsidP="00CF18C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proofErr w:type="spellStart"/>
            <w:r w:rsidRPr="00591997">
              <w:rPr>
                <w:i/>
                <w:sz w:val="16"/>
                <w:szCs w:val="16"/>
                <w:lang w:val="en-US"/>
              </w:rPr>
              <w:t>B</w:t>
            </w:r>
            <w:r w:rsidRPr="002D73CC">
              <w:rPr>
                <w:i/>
                <w:sz w:val="16"/>
                <w:szCs w:val="16"/>
                <w:vertAlign w:val="subscript"/>
                <w:lang w:val="en-US"/>
              </w:rPr>
              <w:t>n</w:t>
            </w:r>
            <w:proofErr w:type="spellEnd"/>
          </w:p>
        </w:tc>
        <w:tc>
          <w:tcPr>
            <w:tcW w:w="1254" w:type="pct"/>
          </w:tcPr>
          <w:p w:rsidR="00591997" w:rsidRPr="00591997" w:rsidRDefault="00634415" w:rsidP="0063441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91997">
              <w:rPr>
                <w:sz w:val="16"/>
                <w:szCs w:val="16"/>
              </w:rPr>
              <w:object w:dxaOrig="1380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.5pt;height:14.5pt" o:ole="">
                  <v:imagedata r:id="rId10" o:title=""/>
                </v:shape>
                <o:OLEObject Type="Embed" ProgID="Equation.3" ShapeID="_x0000_i1025" DrawAspect="Content" ObjectID="_1731699334" r:id="rId11"/>
              </w:object>
            </w:r>
          </w:p>
        </w:tc>
      </w:tr>
    </w:tbl>
    <w:p w:rsidR="009010DC" w:rsidRPr="004435BB" w:rsidRDefault="009010DC" w:rsidP="00B66123">
      <w:pPr>
        <w:pStyle w:val="a4"/>
        <w:ind w:left="0" w:firstLine="284"/>
      </w:pPr>
    </w:p>
    <w:p w:rsidR="00CF18C8" w:rsidRDefault="00CF18C8" w:rsidP="00B66123">
      <w:pPr>
        <w:pStyle w:val="a4"/>
        <w:ind w:left="0" w:firstLine="284"/>
      </w:pPr>
      <w:r w:rsidRPr="00891C15">
        <w:t>При этом матрицу</w:t>
      </w:r>
      <w:r w:rsidRPr="004435BB">
        <w:t xml:space="preserve"> </w:t>
      </w:r>
    </w:p>
    <w:p w:rsidR="00242E46" w:rsidRPr="00242E46" w:rsidRDefault="00242E46" w:rsidP="00B66123">
      <w:pPr>
        <w:pStyle w:val="a4"/>
        <w:spacing w:before="120" w:after="120"/>
        <w:ind w:left="0" w:firstLine="284"/>
        <w:rPr>
          <w:i/>
          <w:lang w:val="en-US"/>
        </w:rPr>
      </w:pPr>
      <m:oMathPara>
        <m:oMath>
          <m:r>
            <w:rPr>
              <w:rFonts w:ascii="Cambria Math" w:hAnsi="Cambria Math"/>
            </w:rPr>
            <m:t>x=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11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</w:rPr>
                          <m:t>12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…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</w:rPr>
                          <m:t>1</m:t>
                        </m:r>
                        <m:r>
                          <w:rPr>
                            <w:rFonts w:ascii="Cambria Math" w:eastAsia="Cambria Math" w:hAnsi="Cambria Math" w:cs="Cambria Math"/>
                            <w:lang w:val="en-US"/>
                          </w:rPr>
                          <m:t>n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</w:rPr>
                          <m:t>21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</w:rPr>
                          <m:t>22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…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</w:rPr>
                          <m:t>2</m:t>
                        </m:r>
                        <m:r>
                          <w:rPr>
                            <w:rFonts w:ascii="Cambria Math" w:eastAsia="Cambria Math" w:hAnsi="Cambria Math" w:cs="Cambria Math"/>
                            <w:lang w:val="en-US"/>
                          </w:rPr>
                          <m:t>n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…</m:t>
                    </m:r>
                  </m:e>
                  <m:e>
                    <m:r>
                      <w:rPr>
                        <w:rFonts w:ascii="Cambria Math" w:hAnsi="Cambria Math"/>
                      </w:rPr>
                      <m:t>…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…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…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m1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m2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…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  <w:lang w:val="en-US"/>
                          </w:rPr>
                          <m:t>mn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[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ij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]</m:t>
              </m:r>
            </m:e>
            <m:sub>
              <m:r>
                <w:rPr>
                  <w:rFonts w:ascii="Cambria Math" w:hAnsi="Cambria Math"/>
                  <w:lang w:val="en-US"/>
                </w:rPr>
                <m:t>m×n</m:t>
              </m:r>
            </m:sub>
          </m:sSub>
        </m:oMath>
      </m:oMathPara>
    </w:p>
    <w:p w:rsidR="00891C15" w:rsidRPr="00832BEC" w:rsidRDefault="00891C15" w:rsidP="00B66123">
      <w:pPr>
        <w:pStyle w:val="a4"/>
        <w:ind w:left="0" w:firstLine="0"/>
        <w:rPr>
          <w:i/>
        </w:rPr>
      </w:pPr>
      <w:r w:rsidRPr="00891C15">
        <w:t xml:space="preserve">называют матрицей перевозок, а матрицу </w:t>
      </w:r>
      <m:oMath>
        <m:r>
          <w:rPr>
            <w:rFonts w:ascii="Cambria Math" w:hAnsi="Cambria Math"/>
          </w:rPr>
          <m:t>C=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[c</m:t>
                </m:r>
              </m:e>
              <m:sub>
                <m:r>
                  <w:rPr>
                    <w:rFonts w:ascii="Cambria Math" w:hAnsi="Cambria Math"/>
                  </w:rPr>
                  <m:t>ij</m:t>
                </m:r>
              </m:sub>
            </m:sSub>
            <m:r>
              <w:rPr>
                <w:rFonts w:ascii="Cambria Math" w:hAnsi="Cambria Math"/>
              </w:rPr>
              <m:t>]</m:t>
            </m:r>
          </m:e>
          <m:sub>
            <m:r>
              <w:rPr>
                <w:rFonts w:ascii="Cambria Math" w:hAnsi="Cambria Math"/>
              </w:rPr>
              <m:t>m×n</m:t>
            </m:r>
          </m:sub>
        </m:sSub>
      </m:oMath>
      <w:r w:rsidR="00832BEC" w:rsidRPr="00832BEC">
        <w:rPr>
          <w:i/>
        </w:rPr>
        <w:t xml:space="preserve"> </w:t>
      </w:r>
      <w:r w:rsidRPr="00891C15">
        <w:t>– матрицей т</w:t>
      </w:r>
      <w:r w:rsidRPr="00891C15">
        <w:t>а</w:t>
      </w:r>
      <w:r w:rsidRPr="00891C15">
        <w:t>рифов.</w:t>
      </w:r>
    </w:p>
    <w:p w:rsidR="00891C15" w:rsidRDefault="00891C15" w:rsidP="00B66123">
      <w:pPr>
        <w:pStyle w:val="a4"/>
        <w:ind w:left="0" w:firstLine="284"/>
      </w:pPr>
      <w:r w:rsidRPr="00891C15">
        <w:t xml:space="preserve">План перевозок </w:t>
      </w:r>
      <m:oMath>
        <m:r>
          <w:rPr>
            <w:rFonts w:ascii="Cambria Math" w:hAnsi="Cambria Math"/>
          </w:rPr>
          <m:t>X=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[x</m:t>
                </m:r>
              </m:e>
              <m:sub>
                <m:r>
                  <w:rPr>
                    <w:rFonts w:ascii="Cambria Math" w:hAnsi="Cambria Math"/>
                  </w:rPr>
                  <m:t>ij</m:t>
                </m:r>
              </m:sub>
            </m:sSub>
            <m:r>
              <w:rPr>
                <w:rFonts w:ascii="Cambria Math" w:hAnsi="Cambria Math"/>
              </w:rPr>
              <m:t>]</m:t>
            </m:r>
          </m:e>
          <m:sub>
            <m:r>
              <w:rPr>
                <w:rFonts w:ascii="Cambria Math" w:hAnsi="Cambria Math"/>
              </w:rPr>
              <m:t>m×n</m:t>
            </m:r>
          </m:sub>
        </m:sSub>
      </m:oMath>
      <w:r w:rsidR="00832BEC" w:rsidRPr="00832BEC">
        <w:t xml:space="preserve"> </w:t>
      </w:r>
      <w:r w:rsidRPr="00891C15">
        <w:t>называют допустимым, если он уд</w:t>
      </w:r>
      <w:r w:rsidRPr="00891C15">
        <w:t>о</w:t>
      </w:r>
      <w:r w:rsidRPr="00891C15">
        <w:t>влетворяет ограничениям</w:t>
      </w:r>
      <w:r w:rsidR="00B66123" w:rsidRPr="00B66123">
        <w:t>:</w:t>
      </w:r>
    </w:p>
    <w:p w:rsidR="008C654E" w:rsidRPr="008C654E" w:rsidRDefault="008C654E" w:rsidP="009010DC">
      <w:pPr>
        <w:pStyle w:val="a4"/>
        <w:tabs>
          <w:tab w:val="left" w:pos="567"/>
        </w:tabs>
        <w:spacing w:before="120" w:after="120"/>
        <w:ind w:left="0" w:firstLine="0"/>
        <w:rPr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1)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ij</m:t>
                  </m:r>
                </m:sub>
              </m:sSub>
            </m:e>
          </m:nary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lang w:val="en-US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i=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1,m</m:t>
                  </m:r>
                </m:e>
              </m:acc>
              <m:ctrlPr>
                <w:rPr>
                  <w:rFonts w:ascii="Cambria Math" w:hAnsi="Cambria Math"/>
                  <w:i/>
                </w:rPr>
              </m:ctrlPr>
            </m:e>
          </m:d>
          <m:r>
            <m:rPr>
              <m:sty m:val="p"/>
            </m:rPr>
            <w:rPr>
              <w:rFonts w:ascii="Cambria Math" w:hAnsi="Cambria Math"/>
            </w:rPr>
            <m:t>,</m:t>
          </m:r>
        </m:oMath>
      </m:oMathPara>
    </w:p>
    <w:p w:rsidR="00B66123" w:rsidRPr="008C654E" w:rsidRDefault="008C654E" w:rsidP="009010DC">
      <w:pPr>
        <w:pStyle w:val="a4"/>
        <w:tabs>
          <w:tab w:val="left" w:pos="567"/>
        </w:tabs>
        <w:spacing w:before="120" w:after="120"/>
        <w:ind w:left="0" w:firstLine="0"/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2)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ij</m:t>
                  </m:r>
                </m:sub>
              </m:sSub>
            </m:e>
          </m:nary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j</m:t>
              </m:r>
            </m:sub>
          </m:sSub>
          <m:r>
            <w:rPr>
              <w:rFonts w:ascii="Cambria Math" w:hAnsi="Cambria Math"/>
              <w:lang w:val="en-US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j=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1,n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</w:rPr>
            <m:t>,</m:t>
          </m:r>
        </m:oMath>
      </m:oMathPara>
    </w:p>
    <w:p w:rsidR="00B66123" w:rsidRPr="008C654E" w:rsidRDefault="008C654E" w:rsidP="009010DC">
      <w:pPr>
        <w:pStyle w:val="a4"/>
        <w:tabs>
          <w:tab w:val="left" w:pos="567"/>
        </w:tabs>
        <w:spacing w:before="120" w:after="120"/>
        <w:ind w:left="0" w:firstLine="0"/>
        <w:rPr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3)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nary>
          <m:r>
            <w:rPr>
              <w:rFonts w:ascii="Cambria Math" w:hAnsi="Cambria Math"/>
            </w:rPr>
            <m:t>,</m:t>
          </m:r>
        </m:oMath>
      </m:oMathPara>
    </w:p>
    <w:p w:rsidR="00B66123" w:rsidRPr="008C654E" w:rsidRDefault="008C654E" w:rsidP="009010DC">
      <w:pPr>
        <w:pStyle w:val="a4"/>
        <w:tabs>
          <w:tab w:val="left" w:pos="567"/>
        </w:tabs>
        <w:spacing w:before="120" w:after="120"/>
        <w:ind w:left="0" w:firstLine="0"/>
        <w:rPr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 xml:space="preserve">4) 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ij</m:t>
              </m:r>
            </m:sub>
          </m:sSub>
          <m:r>
            <w:rPr>
              <w:rFonts w:ascii="Cambria Math" w:hAnsi="Cambria Math"/>
            </w:rPr>
            <m:t>≥0, (i=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1,m)</m:t>
              </m:r>
            </m:e>
          </m:acc>
          <m:r>
            <w:rPr>
              <w:rFonts w:ascii="Cambria Math" w:hAnsi="Cambria Math"/>
            </w:rPr>
            <m:t xml:space="preserve">; 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</w:rPr>
                <m:t>j=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1,n</m:t>
                  </m:r>
                </m:e>
              </m:acc>
            </m:e>
          </m:d>
          <m:r>
            <w:rPr>
              <w:rFonts w:ascii="Cambria Math" w:hAnsi="Cambria Math"/>
              <w:sz w:val="24"/>
              <w:szCs w:val="24"/>
            </w:rPr>
            <m:t>.</m:t>
          </m:r>
        </m:oMath>
      </m:oMathPara>
    </w:p>
    <w:p w:rsidR="00891C15" w:rsidRPr="00891C15" w:rsidRDefault="00891C15" w:rsidP="00B66123">
      <w:pPr>
        <w:pStyle w:val="a4"/>
        <w:ind w:left="0" w:firstLine="284"/>
      </w:pPr>
      <w:r w:rsidRPr="00891C15">
        <w:t>Допустимый план перевозок, доставляющий минимум целевой функции, называется оптимальным.</w:t>
      </w:r>
    </w:p>
    <w:p w:rsidR="00891C15" w:rsidRPr="000360E5" w:rsidRDefault="00B66123" w:rsidP="00B66123">
      <w:pPr>
        <w:pStyle w:val="a4"/>
        <w:ind w:left="0" w:firstLine="284"/>
      </w:pPr>
      <w:r>
        <w:t xml:space="preserve">Согласно теореме о </w:t>
      </w:r>
      <w:r w:rsidR="00891C15" w:rsidRPr="00891C15">
        <w:t>существовании допустимого плана</w:t>
      </w:r>
      <w:r>
        <w:t>,</w:t>
      </w:r>
      <w:r w:rsidR="00891C15" w:rsidRPr="00891C15">
        <w:t xml:space="preserve"> для того, чтобы транспортная задача имела допустимое решение, необходимо и достаточно выполнение равенства:</w:t>
      </w:r>
    </w:p>
    <w:p w:rsidR="00832BEC" w:rsidRPr="00832BEC" w:rsidRDefault="00CC6C46" w:rsidP="0046710F">
      <w:pPr>
        <w:pStyle w:val="a4"/>
        <w:spacing w:after="120"/>
        <w:ind w:left="0" w:firstLine="284"/>
        <w:rPr>
          <w:lang w:val="en-US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nary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891C15" w:rsidRPr="00891C15" w:rsidRDefault="00891C15" w:rsidP="00B66123">
      <w:pPr>
        <w:pStyle w:val="a4"/>
        <w:ind w:left="0" w:firstLine="284"/>
      </w:pPr>
      <w:r w:rsidRPr="00891C15">
        <w:t>В таком случае, если суммарный объем груза, имеющегося у п</w:t>
      </w:r>
      <w:r w:rsidRPr="00891C15">
        <w:t>о</w:t>
      </w:r>
      <w:r w:rsidRPr="00891C15">
        <w:t>ставщиков, равен суммарному спросу потребителей, модель тран</w:t>
      </w:r>
      <w:r w:rsidRPr="00891C15">
        <w:t>с</w:t>
      </w:r>
      <w:r w:rsidRPr="00891C15">
        <w:t>портной задачи называют закрытой.</w:t>
      </w:r>
    </w:p>
    <w:p w:rsidR="007B16C5" w:rsidRPr="000360E5" w:rsidRDefault="00891C15" w:rsidP="00B66123">
      <w:pPr>
        <w:pStyle w:val="a4"/>
        <w:ind w:left="0" w:firstLine="284"/>
      </w:pPr>
      <w:r w:rsidRPr="00891C15">
        <w:t xml:space="preserve">Если для транспортной задачи выполняется одно из условий </w:t>
      </w:r>
    </w:p>
    <w:p w:rsidR="00E16ECB" w:rsidRPr="0046710F" w:rsidRDefault="00CC6C46" w:rsidP="008C654E">
      <w:pPr>
        <w:pStyle w:val="a4"/>
        <w:spacing w:before="120" w:after="120"/>
        <w:ind w:left="0" w:firstLine="284"/>
        <w:jc w:val="center"/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/>
            </w:rPr>
            <m:t>&gt;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nary>
          <m:r>
            <w:rPr>
              <w:rFonts w:ascii="Cambria Math" w:hAnsi="Cambria Math"/>
              <w:lang w:val="en-US"/>
            </w:rPr>
            <m:t>,</m:t>
          </m:r>
        </m:oMath>
      </m:oMathPara>
    </w:p>
    <w:p w:rsidR="00591997" w:rsidRDefault="00CC6C46" w:rsidP="008C654E">
      <w:pPr>
        <w:pStyle w:val="a4"/>
        <w:spacing w:after="120"/>
        <w:ind w:left="0" w:firstLine="284"/>
        <w:jc w:val="center"/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/>
            </w:rPr>
            <m:t>&lt;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nary>
          <m:r>
            <w:rPr>
              <w:rFonts w:ascii="Cambria Math" w:hAnsi="Cambria Math"/>
              <w:lang w:val="en-US"/>
            </w:rPr>
            <m:t>,</m:t>
          </m:r>
        </m:oMath>
      </m:oMathPara>
    </w:p>
    <w:p w:rsidR="00891C15" w:rsidRPr="007B16C5" w:rsidRDefault="00891C15" w:rsidP="0046710F">
      <w:pPr>
        <w:pStyle w:val="a4"/>
        <w:ind w:left="0" w:firstLine="0"/>
      </w:pPr>
      <w:r w:rsidRPr="00891C15">
        <w:t>то модель задачи называют открытой.</w:t>
      </w:r>
    </w:p>
    <w:p w:rsidR="007B16C5" w:rsidRPr="00E26485" w:rsidRDefault="00891C15" w:rsidP="00B66123">
      <w:pPr>
        <w:pStyle w:val="a4"/>
        <w:ind w:left="0" w:firstLine="284"/>
      </w:pPr>
      <w:r w:rsidRPr="00891C15">
        <w:t>Для разрешимости транспортной задачи с открытой моделью нео</w:t>
      </w:r>
      <w:r w:rsidRPr="00891C15">
        <w:t>б</w:t>
      </w:r>
      <w:r w:rsidRPr="00891C15">
        <w:t>ходимо преобразовать ее в закрытую. Так, при выполнении первого условия необходимо ввести фиктивный (</w:t>
      </w:r>
      <w:r w:rsidRPr="00891C15">
        <w:rPr>
          <w:i/>
        </w:rPr>
        <w:t>n</w:t>
      </w:r>
      <w:r w:rsidR="0046710F">
        <w:rPr>
          <w:i/>
        </w:rPr>
        <w:t> </w:t>
      </w:r>
      <w:r w:rsidRPr="00891C15">
        <w:t>+</w:t>
      </w:r>
      <w:r w:rsidR="0046710F">
        <w:t> </w:t>
      </w:r>
      <w:r w:rsidRPr="00891C15">
        <w:t>1)-й пункт назначения (т.</w:t>
      </w:r>
      <w:r w:rsidR="007B16C5">
        <w:rPr>
          <w:lang w:val="en-US"/>
        </w:rPr>
        <w:t> </w:t>
      </w:r>
      <w:r w:rsidRPr="00891C15">
        <w:t>е. в матрице задачи предусматривается дополнительный столбец). Спрос фиктивного потребителя полагают равным небалансу, т.</w:t>
      </w:r>
      <w:r w:rsidR="007B16C5">
        <w:rPr>
          <w:lang w:val="en-US"/>
        </w:rPr>
        <w:t> </w:t>
      </w:r>
      <w:r w:rsidRPr="00891C15">
        <w:t xml:space="preserve">е. </w:t>
      </w:r>
    </w:p>
    <w:p w:rsidR="00591997" w:rsidRDefault="00CC6C46" w:rsidP="0046710F">
      <w:pPr>
        <w:pStyle w:val="a4"/>
        <w:spacing w:before="120" w:after="120"/>
        <w:ind w:left="0" w:firstLine="284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  <m:r>
                <w:rPr>
                  <w:rFonts w:ascii="Cambria Math" w:hAnsi="Cambria Math"/>
                </w:rPr>
                <m:t>+1</m:t>
              </m:r>
            </m:sub>
          </m:sSub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/>
            </w:rPr>
            <m:t>-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nary>
          <m:r>
            <w:rPr>
              <w:rFonts w:ascii="Cambria Math" w:hAnsi="Cambria Math"/>
            </w:rPr>
            <m:t>,</m:t>
          </m:r>
        </m:oMath>
      </m:oMathPara>
    </w:p>
    <w:p w:rsidR="00E16ECB" w:rsidRDefault="00891C15" w:rsidP="0046710F">
      <w:pPr>
        <w:pStyle w:val="a4"/>
        <w:ind w:left="0" w:firstLine="0"/>
      </w:pPr>
      <w:r w:rsidRPr="00891C15">
        <w:t>а все тарифы одинаковыми, равными нулю, т.</w:t>
      </w:r>
      <w:r w:rsidR="007B16C5">
        <w:rPr>
          <w:lang w:val="en-US"/>
        </w:rPr>
        <w:t> </w:t>
      </w:r>
      <w:r w:rsidRPr="00891C15">
        <w:t>е.</w:t>
      </w:r>
    </w:p>
    <w:p w:rsidR="007B16C5" w:rsidRPr="007B16C5" w:rsidRDefault="00CC6C46" w:rsidP="0046710F">
      <w:pPr>
        <w:pStyle w:val="a4"/>
        <w:spacing w:before="120" w:after="120"/>
        <w:ind w:left="0" w:firstLine="284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i,  n+</m:t>
            </m:r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=0 (i=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</w:rPr>
              <m:t>1,m</m:t>
            </m:r>
          </m:e>
        </m:acc>
        <m:r>
          <w:rPr>
            <w:rFonts w:ascii="Cambria Math" w:hAnsi="Cambria Math"/>
          </w:rPr>
          <m:t>)</m:t>
        </m:r>
      </m:oMath>
      <w:r w:rsidR="007B16C5" w:rsidRPr="007B16C5">
        <w:t>.</w:t>
      </w:r>
    </w:p>
    <w:p w:rsidR="00E16ECB" w:rsidRPr="00E16ECB" w:rsidRDefault="00891C15" w:rsidP="00B66123">
      <w:pPr>
        <w:pStyle w:val="a4"/>
        <w:ind w:left="0" w:firstLine="284"/>
      </w:pPr>
      <w:r w:rsidRPr="00891C15">
        <w:t xml:space="preserve">Аналогично при выполнении второго условия вводится фиктивный поставщик </w:t>
      </w:r>
      <w:r w:rsidRPr="00891C15">
        <w:rPr>
          <w:i/>
          <w:lang w:val="en-US"/>
        </w:rPr>
        <w:t>A</w:t>
      </w:r>
      <w:r w:rsidRPr="00891C15">
        <w:rPr>
          <w:i/>
          <w:vertAlign w:val="subscript"/>
          <w:lang w:val="en-US"/>
        </w:rPr>
        <w:t>m</w:t>
      </w:r>
      <w:r w:rsidRPr="00891C15">
        <w:rPr>
          <w:i/>
          <w:vertAlign w:val="subscript"/>
        </w:rPr>
        <w:t>+</w:t>
      </w:r>
      <w:r w:rsidRPr="0046710F">
        <w:rPr>
          <w:vertAlign w:val="subscript"/>
        </w:rPr>
        <w:t>1</w:t>
      </w:r>
      <w:r w:rsidRPr="00891C15">
        <w:t xml:space="preserve">, запас груза у которого </w:t>
      </w:r>
    </w:p>
    <w:p w:rsidR="00E16ECB" w:rsidRDefault="00CC6C46" w:rsidP="0046710F">
      <w:pPr>
        <w:pStyle w:val="a4"/>
        <w:spacing w:before="120" w:after="120"/>
        <w:ind w:left="0" w:firstLine="284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m</m:t>
              </m:r>
              <m:r>
                <w:rPr>
                  <w:rFonts w:ascii="Cambria Math" w:hAnsi="Cambria Math"/>
                </w:rPr>
                <m:t>+1</m:t>
              </m:r>
            </m:sub>
          </m:sSub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</m:e>
          </m:nary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/>
            </w:rPr>
            <m:t>,</m:t>
          </m:r>
        </m:oMath>
      </m:oMathPara>
    </w:p>
    <w:p w:rsidR="00E16ECB" w:rsidRDefault="00891C15" w:rsidP="0046710F">
      <w:pPr>
        <w:pStyle w:val="a4"/>
        <w:ind w:left="0" w:firstLine="0"/>
      </w:pPr>
      <w:r w:rsidRPr="00891C15">
        <w:t>а тарифы</w:t>
      </w:r>
    </w:p>
    <w:p w:rsidR="007B16C5" w:rsidRPr="007B16C5" w:rsidRDefault="00CC6C46" w:rsidP="0046710F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m+1, j</m:t>
            </m:r>
          </m:sub>
        </m:sSub>
        <m:r>
          <w:rPr>
            <w:rFonts w:ascii="Cambria Math" w:hAnsi="Cambria Math"/>
          </w:rPr>
          <m:t xml:space="preserve">=0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j=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1,n</m:t>
                </m:r>
              </m:e>
            </m:acc>
          </m:e>
        </m:d>
      </m:oMath>
      <w:r w:rsidR="007B16C5" w:rsidRPr="007B16C5">
        <w:t>.</w:t>
      </w:r>
    </w:p>
    <w:p w:rsidR="00BD575F" w:rsidRPr="003B1D2A" w:rsidRDefault="00BD575F" w:rsidP="00B66123">
      <w:pPr>
        <w:pStyle w:val="a4"/>
        <w:ind w:left="0" w:firstLine="284"/>
      </w:pPr>
    </w:p>
    <w:p w:rsidR="0046710F" w:rsidRDefault="0046710F">
      <w:pPr>
        <w:rPr>
          <w:b/>
          <w:bCs/>
          <w:sz w:val="20"/>
          <w:szCs w:val="20"/>
        </w:rPr>
      </w:pPr>
      <w:r>
        <w:br w:type="page"/>
      </w:r>
    </w:p>
    <w:p w:rsidR="00282128" w:rsidRPr="003B1D2A" w:rsidRDefault="00BD575F" w:rsidP="00A6180D">
      <w:pPr>
        <w:pStyle w:val="2"/>
        <w:tabs>
          <w:tab w:val="left" w:pos="1586"/>
        </w:tabs>
        <w:ind w:left="0" w:firstLine="0"/>
        <w:jc w:val="center"/>
      </w:pPr>
      <w:r w:rsidRPr="00A6180D">
        <w:t>2.2. </w:t>
      </w:r>
      <w:r w:rsidR="007B16C5" w:rsidRPr="00A6180D">
        <w:t>Построение исходного опорного плана</w:t>
      </w:r>
    </w:p>
    <w:p w:rsidR="00BD575F" w:rsidRPr="003B1D2A" w:rsidRDefault="00BD575F" w:rsidP="00B66123">
      <w:pPr>
        <w:pStyle w:val="a4"/>
        <w:ind w:left="0" w:firstLine="284"/>
      </w:pPr>
    </w:p>
    <w:p w:rsidR="007B16C5" w:rsidRPr="007B16C5" w:rsidRDefault="007B16C5" w:rsidP="00B66123">
      <w:pPr>
        <w:pStyle w:val="a4"/>
        <w:ind w:left="0" w:firstLine="284"/>
      </w:pPr>
      <w:r w:rsidRPr="007B16C5">
        <w:t>Построение опорных планов, а также преобразование их будем производить непосредственно в распределительной таблице.</w:t>
      </w:r>
    </w:p>
    <w:p w:rsidR="007B16C5" w:rsidRPr="007B16C5" w:rsidRDefault="007B16C5" w:rsidP="00B66123">
      <w:pPr>
        <w:pStyle w:val="a4"/>
        <w:ind w:left="0" w:firstLine="284"/>
      </w:pPr>
      <w:r w:rsidRPr="007B16C5">
        <w:t>Клетки, в которы</w:t>
      </w:r>
      <w:r w:rsidR="00404B3E">
        <w:t>е</w:t>
      </w:r>
      <w:r w:rsidRPr="007B16C5">
        <w:t xml:space="preserve"> поместим грузы, называются занятыми, им соо</w:t>
      </w:r>
      <w:r w:rsidRPr="007B16C5">
        <w:t>т</w:t>
      </w:r>
      <w:r w:rsidRPr="007B16C5">
        <w:t>ветствуют базисные переменные опорного решения. Остальные кле</w:t>
      </w:r>
      <w:r w:rsidRPr="007B16C5">
        <w:t>т</w:t>
      </w:r>
      <w:r w:rsidRPr="007B16C5">
        <w:t>ки</w:t>
      </w:r>
      <w:r w:rsidR="00404B3E">
        <w:t> </w:t>
      </w:r>
      <w:r w:rsidRPr="007B16C5">
        <w:t>– незанятые, или пустые, им соответствуют свободные переменные. В верхнем правом углу каждой клетки будем записывать тарифы.</w:t>
      </w:r>
    </w:p>
    <w:p w:rsidR="007B16C5" w:rsidRPr="007B16C5" w:rsidRDefault="007B16C5" w:rsidP="00B66123">
      <w:pPr>
        <w:pStyle w:val="a4"/>
        <w:ind w:left="0" w:firstLine="284"/>
      </w:pPr>
      <w:r w:rsidRPr="007B16C5">
        <w:t>Заполнение первой таблицы может быть осуществлено с помощью различных приемов, включая и так называемый произвольный выбор. Следует иметь в виду, что от того</w:t>
      </w:r>
      <w:r w:rsidR="00404B3E">
        <w:t>,</w:t>
      </w:r>
      <w:r w:rsidRPr="007B16C5">
        <w:t xml:space="preserve"> насколько удачно подобрано опо</w:t>
      </w:r>
      <w:r w:rsidRPr="007B16C5">
        <w:t>р</w:t>
      </w:r>
      <w:r w:rsidRPr="007B16C5">
        <w:t>ное решение</w:t>
      </w:r>
      <w:r w:rsidR="00404B3E">
        <w:t>,</w:t>
      </w:r>
      <w:r w:rsidRPr="007B16C5">
        <w:t xml:space="preserve"> завис</w:t>
      </w:r>
      <w:r w:rsidR="00404B3E">
        <w:t>я</w:t>
      </w:r>
      <w:r w:rsidRPr="007B16C5">
        <w:t>т количество промежуточных расчетов и быстрота нахождения оптимального решения.</w:t>
      </w:r>
    </w:p>
    <w:p w:rsidR="007B16C5" w:rsidRPr="007B16C5" w:rsidRDefault="007B16C5" w:rsidP="00B66123">
      <w:pPr>
        <w:pStyle w:val="a4"/>
        <w:ind w:left="0" w:firstLine="284"/>
      </w:pPr>
      <w:r w:rsidRPr="007B16C5">
        <w:t xml:space="preserve">Общим правилом при любом способе заполнения таблицы является следующее: число занятых клеток </w:t>
      </w:r>
      <w:r w:rsidR="00C40CA9">
        <w:t>(</w:t>
      </w:r>
      <w:r w:rsidR="00C40CA9" w:rsidRPr="007B16C5">
        <w:t>ЧЗК</w:t>
      </w:r>
      <w:r w:rsidR="00C40CA9">
        <w:t xml:space="preserve">) </w:t>
      </w:r>
      <w:r w:rsidRPr="007B16C5">
        <w:t>в таблице должно быть всегда равно числу строк и столбцов таблицы без единицы:</w:t>
      </w:r>
    </w:p>
    <w:p w:rsidR="007B16C5" w:rsidRPr="007B16C5" w:rsidRDefault="007B16C5" w:rsidP="00404B3E">
      <w:pPr>
        <w:pStyle w:val="a4"/>
        <w:spacing w:before="120" w:after="120"/>
        <w:ind w:left="0" w:firstLine="284"/>
        <w:jc w:val="center"/>
      </w:pPr>
      <w:r w:rsidRPr="007B16C5">
        <w:t xml:space="preserve">ЧЗК = </w:t>
      </w:r>
      <w:r w:rsidRPr="007B16C5">
        <w:rPr>
          <w:i/>
        </w:rPr>
        <w:t>m</w:t>
      </w:r>
      <w:r w:rsidRPr="007B16C5">
        <w:t xml:space="preserve"> + </w:t>
      </w:r>
      <w:r w:rsidRPr="007B16C5">
        <w:rPr>
          <w:i/>
        </w:rPr>
        <w:t>n</w:t>
      </w:r>
      <w:r w:rsidRPr="007B16C5">
        <w:t xml:space="preserve"> – 1.</w:t>
      </w:r>
    </w:p>
    <w:p w:rsidR="007B16C5" w:rsidRPr="007B16C5" w:rsidRDefault="007B16C5" w:rsidP="00B66123">
      <w:pPr>
        <w:pStyle w:val="a4"/>
        <w:ind w:left="0" w:firstLine="284"/>
      </w:pPr>
      <w:r w:rsidRPr="007B16C5">
        <w:t>Данный принцип должен соблюдаться, так как он обеспечивает возможность улучшения опорного плана. Если это правило не собл</w:t>
      </w:r>
      <w:r w:rsidRPr="007B16C5">
        <w:t>ю</w:t>
      </w:r>
      <w:r w:rsidRPr="007B16C5">
        <w:t>дается необходимо исправить опорный план.</w:t>
      </w:r>
    </w:p>
    <w:p w:rsidR="007B16C5" w:rsidRPr="007B16C5" w:rsidRDefault="007B16C5" w:rsidP="00B66123">
      <w:pPr>
        <w:pStyle w:val="a4"/>
        <w:ind w:left="0" w:firstLine="284"/>
      </w:pPr>
      <w:r w:rsidRPr="007B16C5">
        <w:t>1</w:t>
      </w:r>
      <w:r w:rsidR="00404B3E">
        <w:t>.</w:t>
      </w:r>
      <w:r w:rsidRPr="007B16C5">
        <w:t xml:space="preserve"> </w:t>
      </w:r>
      <w:r w:rsidR="00404B3E">
        <w:t>Е</w:t>
      </w:r>
      <w:r w:rsidRPr="007B16C5">
        <w:t xml:space="preserve">сли число занятых клеток меньше чем </w:t>
      </w:r>
      <w:r w:rsidRPr="007B16C5">
        <w:rPr>
          <w:i/>
        </w:rPr>
        <w:t>m</w:t>
      </w:r>
      <w:r w:rsidRPr="007B16C5">
        <w:t xml:space="preserve"> + </w:t>
      </w:r>
      <w:r w:rsidRPr="007B16C5">
        <w:rPr>
          <w:i/>
        </w:rPr>
        <w:t>n</w:t>
      </w:r>
      <w:r w:rsidRPr="007B16C5">
        <w:t xml:space="preserve"> – 1, то задача имеет вырожденное решение. Для его исключения целесообразно поменять местами поставщиков и потребителей или ввести в свободную клетку с наименьшим тарифом нулевую поставку. Нуль помещают в такую клетку, чтобы в каждой строке и столбце было не менее одной занятой клетки</w:t>
      </w:r>
      <w:r w:rsidR="00404B3E">
        <w:t>.</w:t>
      </w:r>
    </w:p>
    <w:p w:rsidR="007B16C5" w:rsidRPr="007B16C5" w:rsidRDefault="007B16C5" w:rsidP="00B66123">
      <w:pPr>
        <w:pStyle w:val="a4"/>
        <w:ind w:left="0" w:firstLine="284"/>
      </w:pPr>
      <w:r w:rsidRPr="007B16C5">
        <w:t>2</w:t>
      </w:r>
      <w:r w:rsidR="00404B3E">
        <w:t>.</w:t>
      </w:r>
      <w:r w:rsidRPr="007B16C5">
        <w:t xml:space="preserve"> </w:t>
      </w:r>
      <w:r w:rsidR="00404B3E">
        <w:t>Е</w:t>
      </w:r>
      <w:r w:rsidRPr="007B16C5">
        <w:t>сли заполненных клеток больше, чем надо</w:t>
      </w:r>
      <w:r w:rsidR="00404B3E">
        <w:t>,</w:t>
      </w:r>
      <w:r w:rsidRPr="007B16C5">
        <w:t xml:space="preserve"> первоначальное р</w:t>
      </w:r>
      <w:r w:rsidRPr="007B16C5">
        <w:t>е</w:t>
      </w:r>
      <w:r w:rsidRPr="007B16C5">
        <w:t>шение пыта</w:t>
      </w:r>
      <w:r w:rsidR="00404B3E">
        <w:t>ют</w:t>
      </w:r>
      <w:r w:rsidRPr="007B16C5">
        <w:t>ся получить, заполняя таблицу другим способом, с</w:t>
      </w:r>
      <w:r w:rsidRPr="007B16C5">
        <w:t>о</w:t>
      </w:r>
      <w:r w:rsidRPr="007B16C5">
        <w:t>блюдая строго правило: в клетку ставят максимально возможную п</w:t>
      </w:r>
      <w:r w:rsidRPr="007B16C5">
        <w:t>о</w:t>
      </w:r>
      <w:r w:rsidRPr="007B16C5">
        <w:t>ставку.</w:t>
      </w:r>
    </w:p>
    <w:p w:rsidR="007B16C5" w:rsidRPr="007B16C5" w:rsidRDefault="007B16C5" w:rsidP="00B66123">
      <w:pPr>
        <w:pStyle w:val="a4"/>
        <w:ind w:left="0" w:firstLine="284"/>
      </w:pPr>
      <w:r w:rsidRPr="007B16C5">
        <w:t>Рассмотрим основные способы или методы нахождения опорного решения:</w:t>
      </w:r>
    </w:p>
    <w:p w:rsidR="007B16C5" w:rsidRPr="007B16C5" w:rsidRDefault="007B16C5" w:rsidP="00B66123">
      <w:pPr>
        <w:pStyle w:val="a4"/>
        <w:ind w:left="0" w:firstLine="284"/>
      </w:pPr>
      <w:r w:rsidRPr="007B16C5">
        <w:rPr>
          <w:b/>
        </w:rPr>
        <w:t>1)</w:t>
      </w:r>
      <w:r w:rsidRPr="007B16C5">
        <w:t xml:space="preserve"> </w:t>
      </w:r>
      <w:r w:rsidRPr="007B16C5">
        <w:rPr>
          <w:b/>
        </w:rPr>
        <w:t>правило минимума по строке.</w:t>
      </w:r>
      <w:r w:rsidRPr="007B16C5">
        <w:t xml:space="preserve"> Суть: заполняют таблицу по строкам, начиная с первой. В каждой строке максимально возможную поставку осуществляют в ту клетку, </w:t>
      </w:r>
      <w:r w:rsidR="00404B3E">
        <w:t>оценочный коэффициент в кот</w:t>
      </w:r>
      <w:r w:rsidR="00404B3E">
        <w:t>о</w:t>
      </w:r>
      <w:r w:rsidR="00404B3E">
        <w:t>рой наименьший</w:t>
      </w:r>
      <w:r w:rsidRPr="007B16C5">
        <w:t xml:space="preserve"> (если реша</w:t>
      </w:r>
      <w:r w:rsidR="00404B3E">
        <w:t>ют</w:t>
      </w:r>
      <w:r w:rsidRPr="007B16C5">
        <w:t xml:space="preserve"> на минимум), или </w:t>
      </w:r>
      <w:r w:rsidR="00404B3E">
        <w:t>клетку с наибольшим оценочным коэффициентом</w:t>
      </w:r>
      <w:r w:rsidRPr="007B16C5">
        <w:t xml:space="preserve"> (если реша</w:t>
      </w:r>
      <w:r w:rsidR="00404B3E">
        <w:t>ют</w:t>
      </w:r>
      <w:r w:rsidRPr="007B16C5">
        <w:t xml:space="preserve"> на максимум);</w:t>
      </w:r>
    </w:p>
    <w:p w:rsidR="0063397C" w:rsidRDefault="0063397C">
      <w:pPr>
        <w:rPr>
          <w:b/>
          <w:sz w:val="20"/>
          <w:szCs w:val="20"/>
        </w:rPr>
      </w:pPr>
      <w:r>
        <w:rPr>
          <w:b/>
        </w:rPr>
        <w:br w:type="page"/>
      </w:r>
    </w:p>
    <w:p w:rsidR="007B16C5" w:rsidRPr="007B16C5" w:rsidRDefault="007B16C5" w:rsidP="00B66123">
      <w:pPr>
        <w:pStyle w:val="a4"/>
        <w:ind w:left="0" w:firstLine="284"/>
      </w:pPr>
      <w:r w:rsidRPr="007B16C5">
        <w:rPr>
          <w:b/>
        </w:rPr>
        <w:t>2)</w:t>
      </w:r>
      <w:r w:rsidRPr="007B16C5">
        <w:t xml:space="preserve"> </w:t>
      </w:r>
      <w:r w:rsidRPr="007B16C5">
        <w:rPr>
          <w:b/>
        </w:rPr>
        <w:t>правило минимума по столбцу.</w:t>
      </w:r>
      <w:r w:rsidRPr="007B16C5">
        <w:t xml:space="preserve"> По этому правилу заполняют таблицу по столбцам. В столбце ищут лучшую клетку, ставят туда максимально возможную поставку. Затем в данном столбце снова ищут наилучший коэффициент и осуществляют поставку и </w:t>
      </w:r>
      <w:r w:rsidR="00675738">
        <w:t>т. д.</w:t>
      </w:r>
    </w:p>
    <w:p w:rsidR="007B16C5" w:rsidRPr="007B16C5" w:rsidRDefault="007B16C5" w:rsidP="00B66123">
      <w:pPr>
        <w:pStyle w:val="a4"/>
        <w:ind w:left="0" w:firstLine="284"/>
      </w:pPr>
      <w:r w:rsidRPr="007B16C5">
        <w:rPr>
          <w:b/>
        </w:rPr>
        <w:t>3)</w:t>
      </w:r>
      <w:r w:rsidRPr="007B16C5">
        <w:t xml:space="preserve"> </w:t>
      </w:r>
      <w:r w:rsidRPr="007B16C5">
        <w:rPr>
          <w:b/>
        </w:rPr>
        <w:t>правило минимального (наилучшего) элемента (способ пре</w:t>
      </w:r>
      <w:r w:rsidRPr="007B16C5">
        <w:rPr>
          <w:b/>
        </w:rPr>
        <w:t>д</w:t>
      </w:r>
      <w:r w:rsidRPr="007B16C5">
        <w:rPr>
          <w:b/>
        </w:rPr>
        <w:t xml:space="preserve">почтительных оценок). </w:t>
      </w:r>
      <w:r w:rsidRPr="007B16C5">
        <w:t xml:space="preserve">Согласно этому методу составление опорного плана начинается с той клетки таблицы, </w:t>
      </w:r>
      <w:r w:rsidR="00404B3E">
        <w:t>в которой</w:t>
      </w:r>
      <w:r w:rsidRPr="007B16C5">
        <w:t xml:space="preserve"> находится мин</w:t>
      </w:r>
      <w:r w:rsidRPr="007B16C5">
        <w:t>и</w:t>
      </w:r>
      <w:r w:rsidRPr="007B16C5">
        <w:t>мальный тариф перевозок. При этом в эту клетку ставят максимально возможную поставку. Затем из рассмотрения исключают строку, соо</w:t>
      </w:r>
      <w:r w:rsidRPr="007B16C5">
        <w:t>т</w:t>
      </w:r>
      <w:r w:rsidRPr="007B16C5">
        <w:t>ветствующую поставщику, запасы которого полностью израсходов</w:t>
      </w:r>
      <w:r w:rsidRPr="007B16C5">
        <w:t>а</w:t>
      </w:r>
      <w:r w:rsidRPr="007B16C5">
        <w:t>ны, или столбец, соответствующий потребителю, спрос которого по</w:t>
      </w:r>
      <w:r w:rsidRPr="007B16C5">
        <w:t>л</w:t>
      </w:r>
      <w:r w:rsidRPr="007B16C5">
        <w:t>ностью удовлетворен. После этого из оставшихся клеток таблицы сн</w:t>
      </w:r>
      <w:r w:rsidRPr="007B16C5">
        <w:t>о</w:t>
      </w:r>
      <w:r w:rsidRPr="007B16C5">
        <w:t>ва выбирают клетку с наименьшим тарифом. Процесс распределения заканчивается, когда все запасы поставщиков исчерпаны, а спрос п</w:t>
      </w:r>
      <w:r w:rsidRPr="007B16C5">
        <w:t>о</w:t>
      </w:r>
      <w:r w:rsidRPr="007B16C5">
        <w:t>требителей полностью удовлетворен.</w:t>
      </w:r>
    </w:p>
    <w:p w:rsidR="00C40CA9" w:rsidRPr="00404B3E" w:rsidRDefault="007B16C5" w:rsidP="00B66123">
      <w:pPr>
        <w:pStyle w:val="a4"/>
        <w:ind w:left="0" w:firstLine="284"/>
        <w:rPr>
          <w:b/>
          <w:i/>
          <w:sz w:val="16"/>
        </w:rPr>
      </w:pPr>
      <w:r w:rsidRPr="00404B3E">
        <w:rPr>
          <w:b/>
          <w:i/>
          <w:sz w:val="16"/>
        </w:rPr>
        <w:t>Примечание:</w:t>
      </w:r>
      <w:r w:rsidR="00C40CA9" w:rsidRPr="00404B3E">
        <w:rPr>
          <w:b/>
          <w:i/>
          <w:sz w:val="16"/>
        </w:rPr>
        <w:t xml:space="preserve"> </w:t>
      </w:r>
    </w:p>
    <w:p w:rsidR="007B16C5" w:rsidRPr="00404B3E" w:rsidRDefault="007B16C5" w:rsidP="00B66123">
      <w:pPr>
        <w:pStyle w:val="a4"/>
        <w:ind w:left="0" w:firstLine="284"/>
        <w:rPr>
          <w:i/>
          <w:sz w:val="16"/>
        </w:rPr>
      </w:pPr>
      <w:r w:rsidRPr="00404B3E">
        <w:rPr>
          <w:i/>
          <w:sz w:val="16"/>
        </w:rPr>
        <w:t xml:space="preserve">а) </w:t>
      </w:r>
      <w:r w:rsidR="00404B3E">
        <w:rPr>
          <w:i/>
          <w:sz w:val="16"/>
        </w:rPr>
        <w:t>е</w:t>
      </w:r>
      <w:r w:rsidRPr="00404B3E">
        <w:rPr>
          <w:i/>
          <w:sz w:val="16"/>
        </w:rPr>
        <w:t>сли в таблице имеются запрещенные клетки (т.</w:t>
      </w:r>
      <w:r w:rsidRPr="00404B3E">
        <w:rPr>
          <w:i/>
          <w:sz w:val="16"/>
          <w:lang w:val="en-US"/>
        </w:rPr>
        <w:t> </w:t>
      </w:r>
      <w:r w:rsidRPr="00404B3E">
        <w:rPr>
          <w:i/>
          <w:sz w:val="16"/>
        </w:rPr>
        <w:t>е. клетки, в которые поставка невозможна), то построение плана начинают со строки или столбца с наибольшим количеством таких клеток. Причем поставку осуществляют в те клетки, которые имеют лучшие коэффициенты с точки зрения поставленной цели в той строке или столбце</w:t>
      </w:r>
      <w:r w:rsidR="00404B3E">
        <w:rPr>
          <w:i/>
          <w:sz w:val="16"/>
        </w:rPr>
        <w:t>;</w:t>
      </w:r>
    </w:p>
    <w:p w:rsidR="007B16C5" w:rsidRPr="00404B3E" w:rsidRDefault="007B16C5" w:rsidP="00B66123">
      <w:pPr>
        <w:pStyle w:val="a4"/>
        <w:ind w:left="0" w:firstLine="284"/>
        <w:rPr>
          <w:i/>
          <w:sz w:val="16"/>
        </w:rPr>
      </w:pPr>
      <w:r w:rsidRPr="00404B3E">
        <w:rPr>
          <w:i/>
          <w:sz w:val="16"/>
        </w:rPr>
        <w:t xml:space="preserve">б) </w:t>
      </w:r>
      <w:r w:rsidR="00404B3E">
        <w:rPr>
          <w:i/>
          <w:sz w:val="16"/>
        </w:rPr>
        <w:t>е</w:t>
      </w:r>
      <w:r w:rsidRPr="00404B3E">
        <w:rPr>
          <w:i/>
          <w:sz w:val="16"/>
        </w:rPr>
        <w:t>сли в таблице имеются нуль-строка или нуль-столбец, то при решении задачи на минимум, поставку ставят в ту клетку, которая имеет наибольшую по модулю ра</w:t>
      </w:r>
      <w:r w:rsidRPr="00404B3E">
        <w:rPr>
          <w:i/>
          <w:sz w:val="16"/>
        </w:rPr>
        <w:t>з</w:t>
      </w:r>
      <w:r w:rsidRPr="00404B3E">
        <w:rPr>
          <w:i/>
          <w:sz w:val="16"/>
        </w:rPr>
        <w:t>ность между нулем и минимальным оценочным коэффициент</w:t>
      </w:r>
      <w:r w:rsidR="00404B3E">
        <w:rPr>
          <w:i/>
          <w:sz w:val="16"/>
        </w:rPr>
        <w:t>о</w:t>
      </w:r>
      <w:r w:rsidRPr="00404B3E">
        <w:rPr>
          <w:i/>
          <w:sz w:val="16"/>
        </w:rPr>
        <w:t>м столбца или строки, а при решении на максимум – за основу принима</w:t>
      </w:r>
      <w:r w:rsidR="00404B3E">
        <w:rPr>
          <w:i/>
          <w:sz w:val="16"/>
        </w:rPr>
        <w:t>ют</w:t>
      </w:r>
      <w:r w:rsidRPr="00404B3E">
        <w:rPr>
          <w:i/>
          <w:sz w:val="16"/>
        </w:rPr>
        <w:t xml:space="preserve"> нуль с соответствующей меньшей разностью.</w:t>
      </w:r>
    </w:p>
    <w:p w:rsidR="007B16C5" w:rsidRPr="007B16C5" w:rsidRDefault="007B16C5" w:rsidP="00B66123">
      <w:pPr>
        <w:pStyle w:val="a4"/>
        <w:ind w:left="0" w:firstLine="284"/>
      </w:pPr>
      <w:r w:rsidRPr="007B16C5">
        <w:rPr>
          <w:b/>
        </w:rPr>
        <w:t xml:space="preserve">4) </w:t>
      </w:r>
      <w:r w:rsidR="00404B3E">
        <w:rPr>
          <w:b/>
        </w:rPr>
        <w:t>п</w:t>
      </w:r>
      <w:r w:rsidRPr="007B16C5">
        <w:rPr>
          <w:b/>
        </w:rPr>
        <w:t>равило северо-западного угла.</w:t>
      </w:r>
      <w:r w:rsidRPr="007B16C5">
        <w:t xml:space="preserve"> Суть метода </w:t>
      </w:r>
      <w:r w:rsidR="00404B3E">
        <w:t xml:space="preserve">заключается </w:t>
      </w:r>
      <w:r w:rsidRPr="007B16C5">
        <w:t>в том, что распределение груза начинают с верхней левой клетки табл</w:t>
      </w:r>
      <w:r w:rsidRPr="007B16C5">
        <w:t>и</w:t>
      </w:r>
      <w:r w:rsidRPr="007B16C5">
        <w:t>цы, условно принятой «северо-западной» (с координатами 1;1). В нее записыва</w:t>
      </w:r>
      <w:r w:rsidR="00404B3E">
        <w:t>ют</w:t>
      </w:r>
      <w:r w:rsidRPr="007B16C5">
        <w:t xml:space="preserve"> объем груза, равный меньшему из значений столбца или строки этой клетки. Если груз недоиспользован, его распределя</w:t>
      </w:r>
      <w:r w:rsidR="00404B3E">
        <w:t>ют</w:t>
      </w:r>
      <w:r w:rsidRPr="007B16C5">
        <w:t xml:space="preserve"> п</w:t>
      </w:r>
      <w:r w:rsidRPr="007B16C5">
        <w:t>о</w:t>
      </w:r>
      <w:r w:rsidRPr="007B16C5">
        <w:t xml:space="preserve">требителю </w:t>
      </w:r>
      <w:r w:rsidRPr="007B16C5">
        <w:rPr>
          <w:i/>
        </w:rPr>
        <w:t>В</w:t>
      </w:r>
      <w:r w:rsidRPr="00404B3E">
        <w:rPr>
          <w:vertAlign w:val="subscript"/>
        </w:rPr>
        <w:t>2</w:t>
      </w:r>
      <w:r w:rsidRPr="007B16C5">
        <w:t xml:space="preserve">, если груза </w:t>
      </w:r>
      <w:r w:rsidRPr="007B16C5">
        <w:rPr>
          <w:i/>
        </w:rPr>
        <w:t>А</w:t>
      </w:r>
      <w:r w:rsidRPr="00404B3E">
        <w:rPr>
          <w:vertAlign w:val="subscript"/>
        </w:rPr>
        <w:t>1</w:t>
      </w:r>
      <w:r w:rsidRPr="00404B3E">
        <w:t xml:space="preserve"> </w:t>
      </w:r>
      <w:r w:rsidRPr="007B16C5">
        <w:t>не хватило для удовлетворения конкретн</w:t>
      </w:r>
      <w:r w:rsidRPr="007B16C5">
        <w:t>о</w:t>
      </w:r>
      <w:r w:rsidRPr="007B16C5">
        <w:t xml:space="preserve">го потребителя </w:t>
      </w:r>
      <w:r w:rsidRPr="007B16C5">
        <w:rPr>
          <w:i/>
        </w:rPr>
        <w:t>В</w:t>
      </w:r>
      <w:r w:rsidRPr="00404B3E">
        <w:rPr>
          <w:vertAlign w:val="subscript"/>
        </w:rPr>
        <w:t>1</w:t>
      </w:r>
      <w:r w:rsidRPr="007B16C5">
        <w:t>, использу</w:t>
      </w:r>
      <w:r w:rsidR="00404B3E">
        <w:t>ют</w:t>
      </w:r>
      <w:r w:rsidRPr="007B16C5">
        <w:t xml:space="preserve"> груз поставщика </w:t>
      </w:r>
      <w:r w:rsidRPr="007B16C5">
        <w:rPr>
          <w:i/>
        </w:rPr>
        <w:t>А</w:t>
      </w:r>
      <w:r w:rsidRPr="00404B3E">
        <w:rPr>
          <w:vertAlign w:val="subscript"/>
        </w:rPr>
        <w:t>2</w:t>
      </w:r>
      <w:r w:rsidRPr="007B16C5">
        <w:t>. По такому при</w:t>
      </w:r>
      <w:r w:rsidRPr="007B16C5">
        <w:t>н</w:t>
      </w:r>
      <w:r w:rsidRPr="007B16C5">
        <w:t>ципу распределя</w:t>
      </w:r>
      <w:r w:rsidR="00404B3E">
        <w:t>ют</w:t>
      </w:r>
      <w:r w:rsidRPr="007B16C5">
        <w:t xml:space="preserve"> все грузы.</w:t>
      </w:r>
    </w:p>
    <w:p w:rsidR="007B16C5" w:rsidRPr="007B16C5" w:rsidRDefault="007B16C5" w:rsidP="00B66123">
      <w:pPr>
        <w:pStyle w:val="a4"/>
        <w:ind w:left="0" w:firstLine="284"/>
      </w:pPr>
      <w:r w:rsidRPr="007B16C5">
        <w:t>Проиллюстрируем правило северо-западного угла и способ предп</w:t>
      </w:r>
      <w:r w:rsidRPr="007B16C5">
        <w:t>о</w:t>
      </w:r>
      <w:r w:rsidRPr="007B16C5">
        <w:t xml:space="preserve">чтительных оценок на примере. </w:t>
      </w:r>
    </w:p>
    <w:p w:rsidR="007B16C5" w:rsidRPr="007B16C5" w:rsidRDefault="007B16C5" w:rsidP="00B66123">
      <w:pPr>
        <w:pStyle w:val="a4"/>
        <w:ind w:left="0" w:firstLine="284"/>
      </w:pPr>
      <w:r w:rsidRPr="007B16C5">
        <w:t xml:space="preserve">В трех хранилищах </w:t>
      </w:r>
      <w:r w:rsidRPr="007B16C5">
        <w:rPr>
          <w:i/>
        </w:rPr>
        <w:t>А</w:t>
      </w:r>
      <w:r w:rsidRPr="00404B3E">
        <w:rPr>
          <w:vertAlign w:val="subscript"/>
        </w:rPr>
        <w:t>1</w:t>
      </w:r>
      <w:r w:rsidRPr="007B16C5">
        <w:t xml:space="preserve">, </w:t>
      </w:r>
      <w:r w:rsidRPr="007B16C5">
        <w:rPr>
          <w:i/>
        </w:rPr>
        <w:t>А</w:t>
      </w:r>
      <w:r w:rsidRPr="00404B3E">
        <w:rPr>
          <w:vertAlign w:val="subscript"/>
        </w:rPr>
        <w:t>2</w:t>
      </w:r>
      <w:r w:rsidRPr="007B16C5">
        <w:t xml:space="preserve">, </w:t>
      </w:r>
      <w:r w:rsidRPr="007B16C5">
        <w:rPr>
          <w:i/>
        </w:rPr>
        <w:t>А</w:t>
      </w:r>
      <w:r w:rsidRPr="00404B3E">
        <w:rPr>
          <w:vertAlign w:val="subscript"/>
        </w:rPr>
        <w:t>3</w:t>
      </w:r>
      <w:r w:rsidRPr="007B16C5">
        <w:t xml:space="preserve"> имеется соответственно 70, 90 и 50 ц овощей. Требуется спланировать перевозку овощей четырем потреб</w:t>
      </w:r>
      <w:r w:rsidRPr="007B16C5">
        <w:t>и</w:t>
      </w:r>
      <w:r w:rsidRPr="007B16C5">
        <w:t xml:space="preserve">телям </w:t>
      </w:r>
      <w:r w:rsidRPr="007B16C5">
        <w:rPr>
          <w:i/>
        </w:rPr>
        <w:t>В</w:t>
      </w:r>
      <w:r w:rsidRPr="00404B3E">
        <w:rPr>
          <w:vertAlign w:val="subscript"/>
        </w:rPr>
        <w:t>1</w:t>
      </w:r>
      <w:r w:rsidRPr="007B16C5">
        <w:t xml:space="preserve">, </w:t>
      </w:r>
      <w:r w:rsidRPr="007B16C5">
        <w:rPr>
          <w:i/>
        </w:rPr>
        <w:t>В</w:t>
      </w:r>
      <w:r w:rsidRPr="00404B3E">
        <w:rPr>
          <w:vertAlign w:val="subscript"/>
        </w:rPr>
        <w:t>2</w:t>
      </w:r>
      <w:r w:rsidRPr="007B16C5">
        <w:t xml:space="preserve">, </w:t>
      </w:r>
      <w:r w:rsidRPr="007B16C5">
        <w:rPr>
          <w:i/>
        </w:rPr>
        <w:t>В</w:t>
      </w:r>
      <w:r w:rsidRPr="00404B3E">
        <w:rPr>
          <w:vertAlign w:val="subscript"/>
        </w:rPr>
        <w:t>3</w:t>
      </w:r>
      <w:r w:rsidRPr="007B16C5">
        <w:t xml:space="preserve">, </w:t>
      </w:r>
      <w:r w:rsidRPr="007B16C5">
        <w:rPr>
          <w:i/>
        </w:rPr>
        <w:t>В</w:t>
      </w:r>
      <w:r w:rsidRPr="00404B3E">
        <w:rPr>
          <w:vertAlign w:val="subscript"/>
        </w:rPr>
        <w:t>4</w:t>
      </w:r>
      <w:r w:rsidRPr="00404B3E">
        <w:t>,</w:t>
      </w:r>
      <w:r w:rsidRPr="007B16C5">
        <w:t xml:space="preserve"> спрос которых равен соответственно 50, 70, 40 и 40</w:t>
      </w:r>
      <w:r w:rsidR="0063397C">
        <w:t> </w:t>
      </w:r>
      <w:r w:rsidRPr="007B16C5">
        <w:t xml:space="preserve">ц, так, чтобы затраты на транспортировку были минимальны. </w:t>
      </w:r>
      <w:r w:rsidR="00C40CA9">
        <w:t>Д</w:t>
      </w:r>
      <w:r w:rsidR="00C40CA9" w:rsidRPr="007B16C5">
        <w:t xml:space="preserve">ана </w:t>
      </w:r>
      <w:r w:rsidR="00C40CA9">
        <w:t>с</w:t>
      </w:r>
      <w:r w:rsidRPr="007B16C5">
        <w:t>тоимость перевозки 1 ц.</w:t>
      </w:r>
    </w:p>
    <w:p w:rsidR="0063397C" w:rsidRDefault="0063397C">
      <w:pPr>
        <w:rPr>
          <w:b/>
          <w:sz w:val="20"/>
          <w:szCs w:val="20"/>
        </w:rPr>
      </w:pPr>
      <w:r>
        <w:rPr>
          <w:b/>
        </w:rPr>
        <w:br w:type="page"/>
      </w:r>
    </w:p>
    <w:p w:rsidR="007B16C5" w:rsidRPr="000360E5" w:rsidRDefault="007B16C5" w:rsidP="00B66123">
      <w:pPr>
        <w:pStyle w:val="a4"/>
        <w:ind w:left="0" w:firstLine="284"/>
      </w:pPr>
      <w:r w:rsidRPr="00C40CA9">
        <w:rPr>
          <w:b/>
        </w:rPr>
        <w:t>Решение.</w:t>
      </w:r>
      <w:r w:rsidRPr="007B16C5">
        <w:t xml:space="preserve"> Поскольку запасы овощей в хранилищах превышают спрос потребителей, вводится фиктивный потребитель, спрос которого</w:t>
      </w:r>
      <w:r w:rsidR="0063397C">
        <w:t xml:space="preserve"> равен</w:t>
      </w:r>
      <w:r w:rsidRPr="007B16C5">
        <w:t xml:space="preserve">: </w:t>
      </w:r>
    </w:p>
    <w:p w:rsidR="007B16C5" w:rsidRPr="007B16C5" w:rsidRDefault="00CC6C46" w:rsidP="0063397C">
      <w:pPr>
        <w:pStyle w:val="a4"/>
        <w:spacing w:before="120" w:after="120"/>
        <w:ind w:left="0" w:firstLine="0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5</m:t>
              </m:r>
            </m:sub>
          </m:sSub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3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/>
            </w:rPr>
            <m:t>-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4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nary>
          <m:r>
            <w:rPr>
              <w:rFonts w:ascii="Cambria Math" w:hAnsi="Cambria Math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70+90+50</m:t>
              </m:r>
            </m:e>
          </m:d>
          <m:r>
            <w:rPr>
              <w:rFonts w:ascii="Cambria Math" w:hAnsi="Cambria Math"/>
              <w:lang w:val="en-US"/>
            </w:rPr>
            <m:t>-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50+70+40+40</m:t>
              </m:r>
            </m:e>
          </m:d>
          <m:r>
            <w:rPr>
              <w:rFonts w:ascii="Cambria Math" w:hAnsi="Cambria Math"/>
              <w:lang w:val="en-US"/>
            </w:rPr>
            <m:t>==210-200=10.</m:t>
          </m:r>
        </m:oMath>
      </m:oMathPara>
    </w:p>
    <w:p w:rsidR="00C6729C" w:rsidRPr="00C6729C" w:rsidRDefault="007B16C5" w:rsidP="00E16ECB">
      <w:pPr>
        <w:pStyle w:val="a4"/>
        <w:ind w:left="0" w:firstLine="284"/>
      </w:pPr>
      <w:r w:rsidRPr="007B16C5">
        <w:t xml:space="preserve">Все затраты для фиктивного потребителя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i, 5</m:t>
            </m:r>
          </m:sub>
        </m:sSub>
        <m:r>
          <w:rPr>
            <w:rFonts w:ascii="Cambria Math" w:hAnsi="Cambria Math"/>
          </w:rPr>
          <m:t>=0 (i=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1,3</m:t>
            </m:r>
          </m:e>
        </m:acc>
        <m:r>
          <w:rPr>
            <w:rFonts w:ascii="Cambria Math" w:hAnsi="Cambria Math"/>
          </w:rPr>
          <m:t>)</m:t>
        </m:r>
      </m:oMath>
      <w:r w:rsidR="00C6729C" w:rsidRPr="00C6729C">
        <w:t>.</w:t>
      </w:r>
    </w:p>
    <w:p w:rsidR="007B16C5" w:rsidRPr="007B16C5" w:rsidRDefault="007B16C5" w:rsidP="00E16ECB">
      <w:pPr>
        <w:pStyle w:val="a4"/>
        <w:ind w:left="0" w:firstLine="284"/>
      </w:pPr>
      <w:r w:rsidRPr="007B16C5">
        <w:t>Таким образом, открытая модель задачи преобразовалась в закр</w:t>
      </w:r>
      <w:r w:rsidRPr="007B16C5">
        <w:t>ы</w:t>
      </w:r>
      <w:r w:rsidRPr="007B16C5">
        <w:t xml:space="preserve">тую, а распределительная таблица принимает </w:t>
      </w:r>
      <w:r w:rsidR="00591997">
        <w:t xml:space="preserve">следующий </w:t>
      </w:r>
      <w:r w:rsidRPr="007B16C5">
        <w:t>вид:</w:t>
      </w:r>
    </w:p>
    <w:p w:rsidR="007B16C5" w:rsidRDefault="00591997" w:rsidP="00E16ECB">
      <w:pPr>
        <w:pStyle w:val="a4"/>
        <w:ind w:left="0" w:firstLine="284"/>
      </w:pPr>
      <w:r>
        <w:t xml:space="preserve">а) </w:t>
      </w:r>
      <w:r w:rsidR="007B16C5" w:rsidRPr="007B16C5">
        <w:rPr>
          <w:lang w:val="en-US"/>
        </w:rPr>
        <w:t>I</w:t>
      </w:r>
      <w:r w:rsidR="007B16C5" w:rsidRPr="007B16C5">
        <w:t xml:space="preserve"> способ (способ северо-западного угла)</w:t>
      </w:r>
      <w:r w:rsidRPr="00591997">
        <w:t xml:space="preserve"> </w:t>
      </w:r>
      <w:r>
        <w:t>(табл. 2)</w:t>
      </w:r>
      <w:r w:rsidR="0063397C">
        <w:t>.</w:t>
      </w:r>
      <w:r>
        <w:t xml:space="preserve"> </w:t>
      </w:r>
    </w:p>
    <w:p w:rsidR="00591997" w:rsidRDefault="00591997" w:rsidP="007B16C5">
      <w:pPr>
        <w:pStyle w:val="a4"/>
        <w:spacing w:line="235" w:lineRule="auto"/>
        <w:ind w:left="0"/>
      </w:pPr>
    </w:p>
    <w:p w:rsidR="007B16C5" w:rsidRPr="007B16C5" w:rsidRDefault="006369BC" w:rsidP="00A6180D">
      <w:pPr>
        <w:pStyle w:val="a4"/>
        <w:spacing w:line="235" w:lineRule="auto"/>
        <w:ind w:left="0" w:firstLine="0"/>
        <w:jc w:val="center"/>
      </w:pPr>
      <w:r w:rsidRPr="00A6180D">
        <w:rPr>
          <w:spacing w:val="20"/>
          <w:sz w:val="16"/>
          <w:szCs w:val="16"/>
        </w:rPr>
        <w:t>Таблица 2.</w:t>
      </w:r>
      <w:r w:rsidRPr="00A6180D">
        <w:rPr>
          <w:sz w:val="16"/>
          <w:szCs w:val="16"/>
        </w:rPr>
        <w:t xml:space="preserve"> </w:t>
      </w:r>
      <w:r w:rsidRPr="00A6180D">
        <w:rPr>
          <w:b/>
          <w:sz w:val="16"/>
          <w:szCs w:val="16"/>
        </w:rPr>
        <w:t>Распределение ресурсов способом северо-западного угла</w:t>
      </w:r>
    </w:p>
    <w:p w:rsidR="00C6729C" w:rsidRPr="006369BC" w:rsidRDefault="00C6729C">
      <w:pPr>
        <w:rPr>
          <w:sz w:val="16"/>
          <w:szCs w:val="16"/>
        </w:rPr>
      </w:pPr>
    </w:p>
    <w:tbl>
      <w:tblPr>
        <w:tblW w:w="485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0"/>
        <w:gridCol w:w="710"/>
        <w:gridCol w:w="663"/>
        <w:gridCol w:w="663"/>
        <w:gridCol w:w="663"/>
        <w:gridCol w:w="833"/>
        <w:gridCol w:w="978"/>
      </w:tblGrid>
      <w:tr w:rsidR="006369BC" w:rsidRPr="006369BC" w:rsidTr="004435BB">
        <w:trPr>
          <w:trHeight w:val="108"/>
        </w:trPr>
        <w:tc>
          <w:tcPr>
            <w:tcW w:w="1340" w:type="pct"/>
            <w:vMerge w:val="restart"/>
            <w:vAlign w:val="center"/>
          </w:tcPr>
          <w:p w:rsidR="006369BC" w:rsidRPr="006369BC" w:rsidRDefault="006369BC" w:rsidP="0063397C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Хранилищ</w:t>
            </w:r>
            <w:r w:rsidR="0063397C">
              <w:rPr>
                <w:sz w:val="16"/>
                <w:szCs w:val="16"/>
              </w:rPr>
              <w:t>е</w:t>
            </w:r>
          </w:p>
        </w:tc>
        <w:tc>
          <w:tcPr>
            <w:tcW w:w="2866" w:type="pct"/>
            <w:gridSpan w:val="5"/>
            <w:tcBorders>
              <w:bottom w:val="single" w:sz="4" w:space="0" w:color="auto"/>
            </w:tcBorders>
            <w:vAlign w:val="center"/>
          </w:tcPr>
          <w:p w:rsidR="006369BC" w:rsidRPr="006369BC" w:rsidRDefault="006369BC" w:rsidP="0063397C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Потребител</w:t>
            </w:r>
            <w:r w:rsidR="0063397C">
              <w:rPr>
                <w:sz w:val="16"/>
                <w:szCs w:val="16"/>
              </w:rPr>
              <w:t>ь</w:t>
            </w:r>
          </w:p>
        </w:tc>
        <w:tc>
          <w:tcPr>
            <w:tcW w:w="794" w:type="pct"/>
            <w:vMerge w:val="restart"/>
            <w:vAlign w:val="center"/>
          </w:tcPr>
          <w:p w:rsidR="0063397C" w:rsidRDefault="006369BC" w:rsidP="006369BC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 xml:space="preserve">Запас </w:t>
            </w:r>
          </w:p>
          <w:p w:rsidR="006369BC" w:rsidRPr="006369BC" w:rsidRDefault="006369BC" w:rsidP="006369BC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овощей, ц</w:t>
            </w:r>
          </w:p>
        </w:tc>
      </w:tr>
      <w:tr w:rsidR="006369BC" w:rsidRPr="006369BC" w:rsidTr="004435BB">
        <w:trPr>
          <w:trHeight w:val="151"/>
        </w:trPr>
        <w:tc>
          <w:tcPr>
            <w:tcW w:w="1340" w:type="pct"/>
            <w:vMerge/>
            <w:tcBorders>
              <w:tl2br w:val="single" w:sz="4" w:space="0" w:color="auto"/>
            </w:tcBorders>
          </w:tcPr>
          <w:p w:rsidR="006369BC" w:rsidRPr="006369BC" w:rsidRDefault="006369BC" w:rsidP="00C6729C">
            <w:pPr>
              <w:pStyle w:val="a4"/>
              <w:spacing w:line="235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576" w:type="pct"/>
            <w:tcBorders>
              <w:top w:val="single" w:sz="4" w:space="0" w:color="auto"/>
            </w:tcBorders>
            <w:vAlign w:val="center"/>
          </w:tcPr>
          <w:p w:rsidR="006369BC" w:rsidRPr="006369BC" w:rsidRDefault="006369BC" w:rsidP="001B2E6F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i/>
                <w:sz w:val="16"/>
                <w:szCs w:val="16"/>
              </w:rPr>
              <w:t>В</w:t>
            </w:r>
            <w:r w:rsidRPr="005F297A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538" w:type="pct"/>
            <w:tcBorders>
              <w:top w:val="single" w:sz="4" w:space="0" w:color="auto"/>
            </w:tcBorders>
            <w:vAlign w:val="center"/>
          </w:tcPr>
          <w:p w:rsidR="006369BC" w:rsidRPr="006369BC" w:rsidRDefault="006369BC" w:rsidP="001B2E6F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i/>
                <w:sz w:val="16"/>
                <w:szCs w:val="16"/>
              </w:rPr>
              <w:t>В</w:t>
            </w:r>
            <w:r w:rsidRPr="005F297A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538" w:type="pct"/>
            <w:tcBorders>
              <w:top w:val="single" w:sz="4" w:space="0" w:color="auto"/>
            </w:tcBorders>
            <w:vAlign w:val="center"/>
          </w:tcPr>
          <w:p w:rsidR="006369BC" w:rsidRPr="006369BC" w:rsidRDefault="006369BC" w:rsidP="001B2E6F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i/>
                <w:sz w:val="16"/>
                <w:szCs w:val="16"/>
              </w:rPr>
              <w:t>В</w:t>
            </w:r>
            <w:r w:rsidRPr="005F297A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538" w:type="pct"/>
            <w:tcBorders>
              <w:top w:val="single" w:sz="4" w:space="0" w:color="auto"/>
            </w:tcBorders>
            <w:vAlign w:val="center"/>
          </w:tcPr>
          <w:p w:rsidR="006369BC" w:rsidRPr="006369BC" w:rsidRDefault="006369BC" w:rsidP="001B2E6F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i/>
                <w:sz w:val="16"/>
                <w:szCs w:val="16"/>
              </w:rPr>
              <w:t>В</w:t>
            </w:r>
            <w:r w:rsidRPr="005F297A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675" w:type="pct"/>
            <w:tcBorders>
              <w:top w:val="single" w:sz="4" w:space="0" w:color="auto"/>
            </w:tcBorders>
            <w:vAlign w:val="center"/>
          </w:tcPr>
          <w:p w:rsidR="006369BC" w:rsidRPr="006369BC" w:rsidRDefault="006369BC" w:rsidP="001B2E6F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i/>
                <w:sz w:val="16"/>
                <w:szCs w:val="16"/>
                <w:lang w:val="en-US"/>
              </w:rPr>
              <w:t>&lt;</w:t>
            </w:r>
            <w:r w:rsidRPr="006369BC">
              <w:rPr>
                <w:i/>
                <w:sz w:val="16"/>
                <w:szCs w:val="16"/>
              </w:rPr>
              <w:t>В</w:t>
            </w:r>
            <w:r w:rsidRPr="005F297A">
              <w:rPr>
                <w:sz w:val="16"/>
                <w:szCs w:val="16"/>
                <w:vertAlign w:val="subscript"/>
              </w:rPr>
              <w:t>5</w:t>
            </w:r>
            <w:r w:rsidRPr="006369BC">
              <w:rPr>
                <w:i/>
                <w:sz w:val="16"/>
                <w:szCs w:val="16"/>
                <w:lang w:val="en-US"/>
              </w:rPr>
              <w:t>&gt;</w:t>
            </w:r>
          </w:p>
        </w:tc>
        <w:tc>
          <w:tcPr>
            <w:tcW w:w="794" w:type="pct"/>
            <w:vMerge/>
          </w:tcPr>
          <w:p w:rsidR="006369BC" w:rsidRPr="006369BC" w:rsidRDefault="006369BC" w:rsidP="00C6729C">
            <w:pPr>
              <w:pStyle w:val="a4"/>
              <w:spacing w:line="235" w:lineRule="auto"/>
              <w:ind w:left="0" w:firstLine="0"/>
              <w:rPr>
                <w:sz w:val="16"/>
                <w:szCs w:val="16"/>
              </w:rPr>
            </w:pPr>
          </w:p>
        </w:tc>
      </w:tr>
      <w:tr w:rsidR="006369BC" w:rsidRPr="006369BC" w:rsidTr="004435BB">
        <w:tc>
          <w:tcPr>
            <w:tcW w:w="1340" w:type="pct"/>
            <w:vAlign w:val="center"/>
          </w:tcPr>
          <w:p w:rsidR="006369BC" w:rsidRPr="006369BC" w:rsidRDefault="006369BC" w:rsidP="00C6729C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i/>
                <w:sz w:val="16"/>
                <w:szCs w:val="16"/>
              </w:rPr>
              <w:t>А</w:t>
            </w:r>
            <w:r w:rsidRPr="0063397C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576" w:type="pct"/>
          </w:tcPr>
          <w:p w:rsidR="006369BC" w:rsidRPr="006369BC" w:rsidRDefault="006369BC" w:rsidP="0063397C">
            <w:pPr>
              <w:pStyle w:val="a4"/>
              <w:spacing w:line="235" w:lineRule="auto"/>
              <w:ind w:left="-57" w:right="-113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  <w:lang w:val="en-US"/>
              </w:rPr>
              <w:t xml:space="preserve">       </w:t>
            </w:r>
            <w:r w:rsidR="0063397C">
              <w:rPr>
                <w:sz w:val="16"/>
                <w:szCs w:val="16"/>
              </w:rPr>
              <w:t xml:space="preserve">      </w:t>
            </w:r>
            <w:r w:rsidRPr="006369BC">
              <w:rPr>
                <w:sz w:val="16"/>
                <w:szCs w:val="16"/>
              </w:rPr>
              <w:t>5</w:t>
            </w:r>
          </w:p>
          <w:p w:rsidR="006369BC" w:rsidRPr="006369BC" w:rsidRDefault="006369BC" w:rsidP="0063397C">
            <w:pPr>
              <w:pStyle w:val="a4"/>
              <w:spacing w:line="235" w:lineRule="auto"/>
              <w:ind w:left="-57" w:right="-113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50</w:t>
            </w:r>
          </w:p>
        </w:tc>
        <w:tc>
          <w:tcPr>
            <w:tcW w:w="538" w:type="pct"/>
          </w:tcPr>
          <w:p w:rsidR="006369BC" w:rsidRPr="006369BC" w:rsidRDefault="006369BC" w:rsidP="0063397C">
            <w:pPr>
              <w:pStyle w:val="a4"/>
              <w:spacing w:line="235" w:lineRule="auto"/>
              <w:ind w:left="-57" w:right="-113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  <w:lang w:val="en-US"/>
              </w:rPr>
              <w:t xml:space="preserve">    </w:t>
            </w:r>
            <w:r w:rsidR="0063397C">
              <w:rPr>
                <w:sz w:val="16"/>
                <w:szCs w:val="16"/>
              </w:rPr>
              <w:t xml:space="preserve">      </w:t>
            </w:r>
            <w:r w:rsidRPr="006369BC">
              <w:rPr>
                <w:sz w:val="16"/>
                <w:szCs w:val="16"/>
                <w:lang w:val="en-US"/>
              </w:rPr>
              <w:t xml:space="preserve">  </w:t>
            </w:r>
            <w:r w:rsidRPr="006369BC">
              <w:rPr>
                <w:sz w:val="16"/>
                <w:szCs w:val="16"/>
              </w:rPr>
              <w:t>2</w:t>
            </w:r>
          </w:p>
          <w:p w:rsidR="006369BC" w:rsidRPr="006369BC" w:rsidRDefault="006369BC" w:rsidP="0063397C">
            <w:pPr>
              <w:pStyle w:val="a4"/>
              <w:spacing w:line="235" w:lineRule="auto"/>
              <w:ind w:left="-57" w:right="-113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20</w:t>
            </w:r>
          </w:p>
        </w:tc>
        <w:tc>
          <w:tcPr>
            <w:tcW w:w="538" w:type="pct"/>
          </w:tcPr>
          <w:p w:rsidR="006369BC" w:rsidRPr="006369BC" w:rsidRDefault="006369BC" w:rsidP="0063397C">
            <w:pPr>
              <w:pStyle w:val="a4"/>
              <w:spacing w:line="235" w:lineRule="auto"/>
              <w:ind w:left="-57" w:right="-113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  <w:lang w:val="en-US"/>
              </w:rPr>
              <w:t xml:space="preserve"> </w:t>
            </w:r>
            <w:r w:rsidR="0063397C">
              <w:rPr>
                <w:sz w:val="16"/>
                <w:szCs w:val="16"/>
              </w:rPr>
              <w:t xml:space="preserve">      </w:t>
            </w:r>
            <w:r w:rsidRPr="006369BC">
              <w:rPr>
                <w:sz w:val="16"/>
                <w:szCs w:val="16"/>
                <w:lang w:val="en-US"/>
              </w:rPr>
              <w:t xml:space="preserve">     </w:t>
            </w:r>
            <w:r w:rsidRPr="006369BC">
              <w:rPr>
                <w:sz w:val="16"/>
                <w:szCs w:val="16"/>
              </w:rPr>
              <w:t>3</w:t>
            </w:r>
          </w:p>
        </w:tc>
        <w:tc>
          <w:tcPr>
            <w:tcW w:w="538" w:type="pct"/>
          </w:tcPr>
          <w:p w:rsidR="006369BC" w:rsidRPr="006369BC" w:rsidRDefault="006369BC" w:rsidP="0063397C">
            <w:pPr>
              <w:pStyle w:val="a4"/>
              <w:spacing w:line="235" w:lineRule="auto"/>
              <w:ind w:left="-57" w:right="-113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  <w:lang w:val="en-US"/>
              </w:rPr>
              <w:t xml:space="preserve">     </w:t>
            </w:r>
            <w:r w:rsidR="0063397C">
              <w:rPr>
                <w:sz w:val="16"/>
                <w:szCs w:val="16"/>
              </w:rPr>
              <w:t xml:space="preserve">       </w:t>
            </w:r>
            <w:r w:rsidRPr="006369BC">
              <w:rPr>
                <w:sz w:val="16"/>
                <w:szCs w:val="16"/>
              </w:rPr>
              <w:t>6</w:t>
            </w:r>
          </w:p>
          <w:p w:rsidR="006369BC" w:rsidRPr="006369BC" w:rsidRDefault="006369BC" w:rsidP="0063397C">
            <w:pPr>
              <w:pStyle w:val="a4"/>
              <w:spacing w:line="235" w:lineRule="auto"/>
              <w:ind w:left="-57" w:right="-113" w:firstLine="0"/>
              <w:rPr>
                <w:sz w:val="16"/>
                <w:szCs w:val="16"/>
              </w:rPr>
            </w:pPr>
          </w:p>
        </w:tc>
        <w:tc>
          <w:tcPr>
            <w:tcW w:w="675" w:type="pct"/>
          </w:tcPr>
          <w:p w:rsidR="006369BC" w:rsidRPr="006369BC" w:rsidRDefault="006369BC" w:rsidP="0063397C">
            <w:pPr>
              <w:pStyle w:val="a4"/>
              <w:spacing w:line="235" w:lineRule="auto"/>
              <w:ind w:left="-57" w:right="-113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  <w:lang w:val="en-US"/>
              </w:rPr>
              <w:t xml:space="preserve">        </w:t>
            </w:r>
            <w:r w:rsidR="0063397C">
              <w:rPr>
                <w:sz w:val="16"/>
                <w:szCs w:val="16"/>
              </w:rPr>
              <w:t xml:space="preserve">       </w:t>
            </w:r>
            <w:r w:rsidRPr="006369BC">
              <w:rPr>
                <w:sz w:val="16"/>
                <w:szCs w:val="16"/>
                <w:lang w:val="en-US"/>
              </w:rPr>
              <w:t xml:space="preserve"> </w:t>
            </w:r>
            <w:r w:rsidRPr="006369BC">
              <w:rPr>
                <w:sz w:val="16"/>
                <w:szCs w:val="16"/>
              </w:rPr>
              <w:t>0</w:t>
            </w:r>
          </w:p>
        </w:tc>
        <w:tc>
          <w:tcPr>
            <w:tcW w:w="794" w:type="pct"/>
            <w:vAlign w:val="center"/>
          </w:tcPr>
          <w:p w:rsidR="006369BC" w:rsidRPr="006369BC" w:rsidRDefault="006369BC" w:rsidP="00C6729C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70</w:t>
            </w:r>
          </w:p>
        </w:tc>
      </w:tr>
      <w:tr w:rsidR="006369BC" w:rsidRPr="006369BC" w:rsidTr="004435BB">
        <w:tc>
          <w:tcPr>
            <w:tcW w:w="1340" w:type="pct"/>
            <w:vAlign w:val="center"/>
          </w:tcPr>
          <w:p w:rsidR="006369BC" w:rsidRPr="006369BC" w:rsidRDefault="006369BC" w:rsidP="00C6729C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i/>
                <w:sz w:val="16"/>
                <w:szCs w:val="16"/>
              </w:rPr>
              <w:t>А</w:t>
            </w:r>
            <w:r w:rsidRPr="0063397C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576" w:type="pct"/>
          </w:tcPr>
          <w:p w:rsidR="006369BC" w:rsidRPr="006369BC" w:rsidRDefault="006369BC" w:rsidP="0063397C">
            <w:pPr>
              <w:pStyle w:val="a4"/>
              <w:spacing w:line="235" w:lineRule="auto"/>
              <w:ind w:left="-57" w:right="-113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  <w:lang w:val="en-US"/>
              </w:rPr>
              <w:t xml:space="preserve">      </w:t>
            </w:r>
            <w:r w:rsidR="0063397C">
              <w:rPr>
                <w:sz w:val="16"/>
                <w:szCs w:val="16"/>
              </w:rPr>
              <w:t xml:space="preserve">      </w:t>
            </w:r>
            <w:r w:rsidRPr="006369BC">
              <w:rPr>
                <w:sz w:val="16"/>
                <w:szCs w:val="16"/>
                <w:lang w:val="en-US"/>
              </w:rPr>
              <w:t xml:space="preserve"> </w:t>
            </w:r>
            <w:r w:rsidRPr="006369BC">
              <w:rPr>
                <w:sz w:val="16"/>
                <w:szCs w:val="16"/>
              </w:rPr>
              <w:t>4</w:t>
            </w:r>
          </w:p>
          <w:p w:rsidR="006369BC" w:rsidRPr="006369BC" w:rsidRDefault="006369BC" w:rsidP="0063397C">
            <w:pPr>
              <w:pStyle w:val="a4"/>
              <w:spacing w:line="235" w:lineRule="auto"/>
              <w:ind w:left="-57" w:right="-113" w:firstLine="0"/>
              <w:rPr>
                <w:sz w:val="16"/>
                <w:szCs w:val="16"/>
              </w:rPr>
            </w:pPr>
          </w:p>
        </w:tc>
        <w:tc>
          <w:tcPr>
            <w:tcW w:w="538" w:type="pct"/>
          </w:tcPr>
          <w:p w:rsidR="006369BC" w:rsidRPr="006369BC" w:rsidRDefault="006369BC" w:rsidP="0063397C">
            <w:pPr>
              <w:pStyle w:val="a4"/>
              <w:spacing w:line="235" w:lineRule="auto"/>
              <w:ind w:left="-57" w:right="-113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  <w:lang w:val="en-US"/>
              </w:rPr>
              <w:t xml:space="preserve">      </w:t>
            </w:r>
            <w:r w:rsidR="0063397C">
              <w:rPr>
                <w:sz w:val="16"/>
                <w:szCs w:val="16"/>
              </w:rPr>
              <w:t xml:space="preserve">      </w:t>
            </w:r>
            <w:r w:rsidRPr="006369BC">
              <w:rPr>
                <w:sz w:val="16"/>
                <w:szCs w:val="16"/>
              </w:rPr>
              <w:t>3</w:t>
            </w:r>
          </w:p>
          <w:p w:rsidR="006369BC" w:rsidRPr="006369BC" w:rsidRDefault="006369BC" w:rsidP="0063397C">
            <w:pPr>
              <w:pStyle w:val="a4"/>
              <w:spacing w:line="235" w:lineRule="auto"/>
              <w:ind w:left="-57" w:right="-113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50</w:t>
            </w:r>
          </w:p>
        </w:tc>
        <w:tc>
          <w:tcPr>
            <w:tcW w:w="538" w:type="pct"/>
          </w:tcPr>
          <w:p w:rsidR="006369BC" w:rsidRPr="006369BC" w:rsidRDefault="006369BC" w:rsidP="0063397C">
            <w:pPr>
              <w:pStyle w:val="a4"/>
              <w:spacing w:line="235" w:lineRule="auto"/>
              <w:ind w:left="-57" w:right="-113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  <w:lang w:val="en-US"/>
              </w:rPr>
              <w:t xml:space="preserve">      </w:t>
            </w:r>
            <w:r w:rsidR="0063397C">
              <w:rPr>
                <w:sz w:val="16"/>
                <w:szCs w:val="16"/>
              </w:rPr>
              <w:t xml:space="preserve">      </w:t>
            </w:r>
            <w:r w:rsidRPr="006369BC">
              <w:rPr>
                <w:sz w:val="16"/>
                <w:szCs w:val="16"/>
              </w:rPr>
              <w:t>5</w:t>
            </w:r>
          </w:p>
          <w:p w:rsidR="006369BC" w:rsidRPr="006369BC" w:rsidRDefault="006369BC" w:rsidP="0063397C">
            <w:pPr>
              <w:pStyle w:val="a4"/>
              <w:spacing w:line="235" w:lineRule="auto"/>
              <w:ind w:left="-57" w:right="-113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40</w:t>
            </w:r>
          </w:p>
        </w:tc>
        <w:tc>
          <w:tcPr>
            <w:tcW w:w="538" w:type="pct"/>
          </w:tcPr>
          <w:p w:rsidR="006369BC" w:rsidRPr="006369BC" w:rsidRDefault="006369BC" w:rsidP="0063397C">
            <w:pPr>
              <w:pStyle w:val="a4"/>
              <w:spacing w:line="235" w:lineRule="auto"/>
              <w:ind w:left="-57" w:right="-113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  <w:lang w:val="en-US"/>
              </w:rPr>
              <w:t xml:space="preserve">      </w:t>
            </w:r>
            <w:r w:rsidR="0063397C">
              <w:rPr>
                <w:sz w:val="16"/>
                <w:szCs w:val="16"/>
              </w:rPr>
              <w:t xml:space="preserve">      </w:t>
            </w:r>
            <w:r w:rsidRPr="006369BC">
              <w:rPr>
                <w:sz w:val="16"/>
                <w:szCs w:val="16"/>
              </w:rPr>
              <w:t>7</w:t>
            </w:r>
          </w:p>
          <w:p w:rsidR="006369BC" w:rsidRPr="006369BC" w:rsidRDefault="006369BC" w:rsidP="0063397C">
            <w:pPr>
              <w:pStyle w:val="a4"/>
              <w:spacing w:line="235" w:lineRule="auto"/>
              <w:ind w:left="-57" w:right="-113" w:firstLine="0"/>
              <w:rPr>
                <w:sz w:val="16"/>
                <w:szCs w:val="16"/>
              </w:rPr>
            </w:pPr>
          </w:p>
        </w:tc>
        <w:tc>
          <w:tcPr>
            <w:tcW w:w="675" w:type="pct"/>
          </w:tcPr>
          <w:p w:rsidR="006369BC" w:rsidRPr="006369BC" w:rsidRDefault="006369BC" w:rsidP="0063397C">
            <w:pPr>
              <w:pStyle w:val="a4"/>
              <w:spacing w:line="235" w:lineRule="auto"/>
              <w:ind w:left="-57" w:right="-113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  <w:lang w:val="en-US"/>
              </w:rPr>
              <w:t xml:space="preserve">      </w:t>
            </w:r>
            <w:r w:rsidR="0063397C">
              <w:rPr>
                <w:sz w:val="16"/>
                <w:szCs w:val="16"/>
              </w:rPr>
              <w:t xml:space="preserve"> </w:t>
            </w:r>
            <w:r w:rsidRPr="006369BC">
              <w:rPr>
                <w:sz w:val="16"/>
                <w:szCs w:val="16"/>
                <w:lang w:val="en-US"/>
              </w:rPr>
              <w:t xml:space="preserve">   </w:t>
            </w:r>
            <w:r w:rsidR="0063397C">
              <w:rPr>
                <w:sz w:val="16"/>
                <w:szCs w:val="16"/>
              </w:rPr>
              <w:t xml:space="preserve">      </w:t>
            </w:r>
            <w:r w:rsidRPr="006369BC">
              <w:rPr>
                <w:sz w:val="16"/>
                <w:szCs w:val="16"/>
              </w:rPr>
              <w:t>0</w:t>
            </w:r>
          </w:p>
          <w:p w:rsidR="006369BC" w:rsidRPr="006369BC" w:rsidRDefault="006369BC" w:rsidP="0063397C">
            <w:pPr>
              <w:pStyle w:val="a4"/>
              <w:spacing w:line="235" w:lineRule="auto"/>
              <w:ind w:left="-57" w:right="-113" w:firstLine="0"/>
              <w:rPr>
                <w:sz w:val="16"/>
                <w:szCs w:val="16"/>
              </w:rPr>
            </w:pPr>
          </w:p>
        </w:tc>
        <w:tc>
          <w:tcPr>
            <w:tcW w:w="794" w:type="pct"/>
            <w:vAlign w:val="center"/>
          </w:tcPr>
          <w:p w:rsidR="006369BC" w:rsidRPr="006369BC" w:rsidRDefault="006369BC" w:rsidP="00C6729C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90</w:t>
            </w:r>
          </w:p>
        </w:tc>
      </w:tr>
      <w:tr w:rsidR="006369BC" w:rsidRPr="006369BC" w:rsidTr="004435BB">
        <w:tc>
          <w:tcPr>
            <w:tcW w:w="1340" w:type="pct"/>
            <w:vAlign w:val="center"/>
          </w:tcPr>
          <w:p w:rsidR="006369BC" w:rsidRPr="006369BC" w:rsidRDefault="006369BC" w:rsidP="00C6729C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i/>
                <w:sz w:val="16"/>
                <w:szCs w:val="16"/>
              </w:rPr>
              <w:t>А</w:t>
            </w:r>
            <w:r w:rsidRPr="0063397C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576" w:type="pct"/>
          </w:tcPr>
          <w:p w:rsidR="006369BC" w:rsidRPr="006369BC" w:rsidRDefault="0063397C" w:rsidP="0063397C">
            <w:pPr>
              <w:pStyle w:val="a4"/>
              <w:spacing w:line="235" w:lineRule="auto"/>
              <w:ind w:left="-57" w:right="-113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</w:t>
            </w:r>
            <w:r w:rsidR="006369BC" w:rsidRPr="006369BC">
              <w:rPr>
                <w:sz w:val="16"/>
                <w:szCs w:val="16"/>
              </w:rPr>
              <w:t>2</w:t>
            </w:r>
          </w:p>
          <w:p w:rsidR="006369BC" w:rsidRPr="006369BC" w:rsidRDefault="006369BC" w:rsidP="0063397C">
            <w:pPr>
              <w:pStyle w:val="a4"/>
              <w:spacing w:line="235" w:lineRule="auto"/>
              <w:ind w:left="-57" w:right="-113" w:firstLine="0"/>
              <w:rPr>
                <w:sz w:val="16"/>
                <w:szCs w:val="16"/>
              </w:rPr>
            </w:pPr>
          </w:p>
        </w:tc>
        <w:tc>
          <w:tcPr>
            <w:tcW w:w="538" w:type="pct"/>
          </w:tcPr>
          <w:p w:rsidR="006369BC" w:rsidRPr="006369BC" w:rsidRDefault="0063397C" w:rsidP="0063397C">
            <w:pPr>
              <w:pStyle w:val="a4"/>
              <w:spacing w:line="235" w:lineRule="auto"/>
              <w:ind w:left="-57" w:right="-113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</w:t>
            </w:r>
            <w:r w:rsidR="006369BC" w:rsidRPr="006369BC">
              <w:rPr>
                <w:sz w:val="16"/>
                <w:szCs w:val="16"/>
              </w:rPr>
              <w:t>4</w:t>
            </w:r>
          </w:p>
        </w:tc>
        <w:tc>
          <w:tcPr>
            <w:tcW w:w="538" w:type="pct"/>
          </w:tcPr>
          <w:p w:rsidR="006369BC" w:rsidRPr="006369BC" w:rsidRDefault="0063397C" w:rsidP="0063397C">
            <w:pPr>
              <w:pStyle w:val="a4"/>
              <w:spacing w:line="235" w:lineRule="auto"/>
              <w:ind w:left="-57" w:right="-113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</w:t>
            </w:r>
            <w:r w:rsidR="006369BC" w:rsidRPr="006369BC">
              <w:rPr>
                <w:sz w:val="16"/>
                <w:szCs w:val="16"/>
              </w:rPr>
              <w:t>1</w:t>
            </w:r>
          </w:p>
          <w:p w:rsidR="006369BC" w:rsidRPr="006369BC" w:rsidRDefault="006369BC" w:rsidP="0063397C">
            <w:pPr>
              <w:pStyle w:val="a4"/>
              <w:spacing w:line="235" w:lineRule="auto"/>
              <w:ind w:left="-57" w:right="-113" w:firstLine="0"/>
              <w:rPr>
                <w:sz w:val="16"/>
                <w:szCs w:val="16"/>
              </w:rPr>
            </w:pPr>
          </w:p>
        </w:tc>
        <w:tc>
          <w:tcPr>
            <w:tcW w:w="538" w:type="pct"/>
          </w:tcPr>
          <w:p w:rsidR="006369BC" w:rsidRPr="006369BC" w:rsidRDefault="0063397C" w:rsidP="0063397C">
            <w:pPr>
              <w:pStyle w:val="a4"/>
              <w:spacing w:line="235" w:lineRule="auto"/>
              <w:ind w:left="-57" w:right="-113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</w:t>
            </w:r>
            <w:r w:rsidR="006369BC" w:rsidRPr="006369BC">
              <w:rPr>
                <w:sz w:val="16"/>
                <w:szCs w:val="16"/>
              </w:rPr>
              <w:t>5</w:t>
            </w:r>
          </w:p>
          <w:p w:rsidR="006369BC" w:rsidRPr="006369BC" w:rsidRDefault="006369BC" w:rsidP="0063397C">
            <w:pPr>
              <w:pStyle w:val="a4"/>
              <w:spacing w:line="235" w:lineRule="auto"/>
              <w:ind w:left="-57" w:right="-113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40</w:t>
            </w:r>
          </w:p>
        </w:tc>
        <w:tc>
          <w:tcPr>
            <w:tcW w:w="675" w:type="pct"/>
          </w:tcPr>
          <w:p w:rsidR="006369BC" w:rsidRPr="006369BC" w:rsidRDefault="006369BC" w:rsidP="0063397C">
            <w:pPr>
              <w:pStyle w:val="a4"/>
              <w:spacing w:line="235" w:lineRule="auto"/>
              <w:ind w:left="-57" w:right="-113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  <w:lang w:val="en-US"/>
              </w:rPr>
              <w:t xml:space="preserve">         </w:t>
            </w:r>
            <w:r w:rsidR="0063397C">
              <w:rPr>
                <w:sz w:val="16"/>
                <w:szCs w:val="16"/>
              </w:rPr>
              <w:t xml:space="preserve">       </w:t>
            </w:r>
            <w:r w:rsidRPr="006369BC">
              <w:rPr>
                <w:sz w:val="16"/>
                <w:szCs w:val="16"/>
              </w:rPr>
              <w:t>0</w:t>
            </w:r>
          </w:p>
          <w:p w:rsidR="006369BC" w:rsidRPr="006369BC" w:rsidRDefault="006369BC" w:rsidP="0063397C">
            <w:pPr>
              <w:pStyle w:val="a4"/>
              <w:spacing w:line="235" w:lineRule="auto"/>
              <w:ind w:left="-57" w:right="-113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10</w:t>
            </w:r>
          </w:p>
        </w:tc>
        <w:tc>
          <w:tcPr>
            <w:tcW w:w="794" w:type="pct"/>
            <w:vAlign w:val="center"/>
          </w:tcPr>
          <w:p w:rsidR="006369BC" w:rsidRPr="006369BC" w:rsidRDefault="006369BC" w:rsidP="00C6729C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50</w:t>
            </w:r>
          </w:p>
        </w:tc>
      </w:tr>
      <w:tr w:rsidR="006369BC" w:rsidRPr="006369BC" w:rsidTr="004435BB">
        <w:tc>
          <w:tcPr>
            <w:tcW w:w="1340" w:type="pct"/>
            <w:vAlign w:val="center"/>
          </w:tcPr>
          <w:p w:rsidR="006369BC" w:rsidRPr="006369BC" w:rsidRDefault="006369BC" w:rsidP="00C6729C">
            <w:pPr>
              <w:pStyle w:val="a4"/>
              <w:spacing w:line="235" w:lineRule="auto"/>
              <w:ind w:left="0" w:firstLine="0"/>
              <w:jc w:val="left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 xml:space="preserve">Потребность </w:t>
            </w:r>
            <w:r w:rsidR="0063397C">
              <w:rPr>
                <w:sz w:val="16"/>
                <w:szCs w:val="16"/>
              </w:rPr>
              <w:br/>
            </w:r>
            <w:r w:rsidRPr="006369BC">
              <w:rPr>
                <w:sz w:val="16"/>
                <w:szCs w:val="16"/>
              </w:rPr>
              <w:t>в овощах, ц</w:t>
            </w:r>
          </w:p>
        </w:tc>
        <w:tc>
          <w:tcPr>
            <w:tcW w:w="576" w:type="pct"/>
            <w:vAlign w:val="center"/>
          </w:tcPr>
          <w:p w:rsidR="006369BC" w:rsidRPr="006369BC" w:rsidRDefault="006369BC" w:rsidP="00C6729C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50</w:t>
            </w:r>
          </w:p>
        </w:tc>
        <w:tc>
          <w:tcPr>
            <w:tcW w:w="538" w:type="pct"/>
            <w:vAlign w:val="center"/>
          </w:tcPr>
          <w:p w:rsidR="006369BC" w:rsidRPr="006369BC" w:rsidRDefault="006369BC" w:rsidP="00C6729C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70</w:t>
            </w:r>
          </w:p>
        </w:tc>
        <w:tc>
          <w:tcPr>
            <w:tcW w:w="538" w:type="pct"/>
            <w:vAlign w:val="center"/>
          </w:tcPr>
          <w:p w:rsidR="006369BC" w:rsidRPr="006369BC" w:rsidRDefault="006369BC" w:rsidP="00C6729C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40</w:t>
            </w:r>
          </w:p>
        </w:tc>
        <w:tc>
          <w:tcPr>
            <w:tcW w:w="538" w:type="pct"/>
            <w:vAlign w:val="center"/>
          </w:tcPr>
          <w:p w:rsidR="006369BC" w:rsidRPr="006369BC" w:rsidRDefault="006369BC" w:rsidP="00C6729C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40</w:t>
            </w:r>
          </w:p>
        </w:tc>
        <w:tc>
          <w:tcPr>
            <w:tcW w:w="675" w:type="pct"/>
            <w:vAlign w:val="center"/>
          </w:tcPr>
          <w:p w:rsidR="006369BC" w:rsidRPr="006369BC" w:rsidRDefault="006369BC" w:rsidP="00C6729C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10</w:t>
            </w:r>
          </w:p>
        </w:tc>
        <w:tc>
          <w:tcPr>
            <w:tcW w:w="794" w:type="pct"/>
            <w:vAlign w:val="center"/>
          </w:tcPr>
          <w:p w:rsidR="006369BC" w:rsidRPr="006369BC" w:rsidRDefault="006369BC" w:rsidP="00C6729C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210</w:t>
            </w:r>
          </w:p>
        </w:tc>
      </w:tr>
    </w:tbl>
    <w:p w:rsidR="0063397C" w:rsidRPr="007B16C5" w:rsidRDefault="0063397C" w:rsidP="00E16ECB">
      <w:pPr>
        <w:pStyle w:val="a4"/>
        <w:ind w:left="0" w:firstLine="284"/>
      </w:pPr>
    </w:p>
    <w:p w:rsidR="00E16ECB" w:rsidRPr="0063397C" w:rsidRDefault="00CC6C46" w:rsidP="00E32119">
      <w:pPr>
        <w:pStyle w:val="a4"/>
        <w:ind w:left="0" w:firstLine="0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min</m:t>
            </m:r>
          </m:sub>
        </m:sSub>
        <m:r>
          <w:rPr>
            <w:rFonts w:ascii="Cambria Math" w:hAnsi="Cambria Math"/>
          </w:rPr>
          <m:t>=50∙5+20∙2+50∙3+40∙5+40∙5+10∙0=250+40++150+200+200=840</m:t>
        </m:r>
      </m:oMath>
      <w:r w:rsidR="00E16ECB" w:rsidRPr="00E32119">
        <w:t xml:space="preserve"> у.</w:t>
      </w:r>
      <w:r w:rsidR="0063397C" w:rsidRPr="00E32119">
        <w:t> </w:t>
      </w:r>
      <w:r w:rsidR="00E16ECB" w:rsidRPr="00E32119">
        <w:t>д.</w:t>
      </w:r>
      <w:r w:rsidR="0063397C" w:rsidRPr="00E32119">
        <w:t> </w:t>
      </w:r>
      <w:r w:rsidR="00E16ECB" w:rsidRPr="00E32119">
        <w:t>е.</w:t>
      </w:r>
    </w:p>
    <w:p w:rsidR="007B16C5" w:rsidRPr="0063397C" w:rsidRDefault="007B16C5" w:rsidP="007B16C5">
      <w:pPr>
        <w:pStyle w:val="a4"/>
        <w:spacing w:line="235" w:lineRule="auto"/>
        <w:ind w:left="0"/>
      </w:pPr>
    </w:p>
    <w:p w:rsidR="007B16C5" w:rsidRDefault="00591997" w:rsidP="007B16C5">
      <w:pPr>
        <w:pStyle w:val="a4"/>
        <w:spacing w:line="235" w:lineRule="auto"/>
        <w:ind w:left="0"/>
      </w:pPr>
      <w:r>
        <w:t xml:space="preserve">б) </w:t>
      </w:r>
      <w:r w:rsidR="007B16C5" w:rsidRPr="007B16C5">
        <w:rPr>
          <w:lang w:val="en-US"/>
        </w:rPr>
        <w:t>II</w:t>
      </w:r>
      <w:r w:rsidR="007B16C5" w:rsidRPr="007B16C5">
        <w:t xml:space="preserve"> способ (способ предпочтительных оценок)</w:t>
      </w:r>
      <w:r>
        <w:t xml:space="preserve"> (табл. 3).</w:t>
      </w:r>
    </w:p>
    <w:p w:rsidR="00591997" w:rsidRPr="007B16C5" w:rsidRDefault="00591997" w:rsidP="007B16C5">
      <w:pPr>
        <w:pStyle w:val="a4"/>
        <w:spacing w:line="235" w:lineRule="auto"/>
        <w:ind w:left="0"/>
      </w:pPr>
    </w:p>
    <w:p w:rsidR="007B16C5" w:rsidRPr="006369BC" w:rsidRDefault="006369BC" w:rsidP="00E32119">
      <w:pPr>
        <w:pStyle w:val="a4"/>
        <w:spacing w:line="235" w:lineRule="auto"/>
        <w:ind w:left="0" w:firstLine="0"/>
        <w:jc w:val="center"/>
        <w:rPr>
          <w:b/>
          <w:spacing w:val="20"/>
          <w:sz w:val="16"/>
          <w:szCs w:val="16"/>
        </w:rPr>
      </w:pPr>
      <w:r w:rsidRPr="00E32119">
        <w:rPr>
          <w:spacing w:val="20"/>
          <w:sz w:val="16"/>
          <w:szCs w:val="16"/>
        </w:rPr>
        <w:t xml:space="preserve">Таблица 3. </w:t>
      </w:r>
      <w:r w:rsidRPr="00E32119">
        <w:rPr>
          <w:b/>
          <w:sz w:val="16"/>
          <w:szCs w:val="16"/>
        </w:rPr>
        <w:t>Распределение ресурсов способом</w:t>
      </w:r>
      <w:r w:rsidRPr="00E32119">
        <w:t xml:space="preserve"> </w:t>
      </w:r>
      <w:r w:rsidRPr="00E32119">
        <w:rPr>
          <w:b/>
          <w:sz w:val="16"/>
          <w:szCs w:val="16"/>
        </w:rPr>
        <w:t>предпочтительных оценок</w:t>
      </w:r>
    </w:p>
    <w:p w:rsidR="006369BC" w:rsidRPr="006369BC" w:rsidRDefault="006369BC" w:rsidP="007B16C5">
      <w:pPr>
        <w:pStyle w:val="a4"/>
        <w:spacing w:line="235" w:lineRule="auto"/>
        <w:ind w:left="0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81"/>
        <w:gridCol w:w="738"/>
        <w:gridCol w:w="681"/>
        <w:gridCol w:w="681"/>
        <w:gridCol w:w="681"/>
        <w:gridCol w:w="793"/>
        <w:gridCol w:w="905"/>
      </w:tblGrid>
      <w:tr w:rsidR="006369BC" w:rsidRPr="006369BC" w:rsidTr="004435BB">
        <w:trPr>
          <w:trHeight w:val="92"/>
        </w:trPr>
        <w:tc>
          <w:tcPr>
            <w:tcW w:w="1681" w:type="dxa"/>
            <w:vMerge w:val="restart"/>
            <w:vAlign w:val="center"/>
          </w:tcPr>
          <w:p w:rsidR="006369BC" w:rsidRPr="006369BC" w:rsidRDefault="006369BC" w:rsidP="005F297A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Хранилищ</w:t>
            </w:r>
            <w:r w:rsidR="005F297A">
              <w:rPr>
                <w:sz w:val="16"/>
                <w:szCs w:val="16"/>
              </w:rPr>
              <w:t>е</w:t>
            </w:r>
          </w:p>
        </w:tc>
        <w:tc>
          <w:tcPr>
            <w:tcW w:w="3574" w:type="dxa"/>
            <w:gridSpan w:val="5"/>
            <w:tcBorders>
              <w:bottom w:val="single" w:sz="4" w:space="0" w:color="auto"/>
            </w:tcBorders>
            <w:vAlign w:val="center"/>
          </w:tcPr>
          <w:p w:rsidR="006369BC" w:rsidRPr="006369BC" w:rsidRDefault="006369BC" w:rsidP="005F297A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Потребител</w:t>
            </w:r>
            <w:r w:rsidR="005F297A">
              <w:rPr>
                <w:sz w:val="16"/>
                <w:szCs w:val="16"/>
              </w:rPr>
              <w:t>ь</w:t>
            </w:r>
          </w:p>
        </w:tc>
        <w:tc>
          <w:tcPr>
            <w:tcW w:w="905" w:type="dxa"/>
            <w:vMerge w:val="restart"/>
            <w:vAlign w:val="center"/>
          </w:tcPr>
          <w:p w:rsidR="006369BC" w:rsidRPr="006369BC" w:rsidRDefault="006369BC" w:rsidP="006369BC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Запас</w:t>
            </w:r>
          </w:p>
          <w:p w:rsidR="006369BC" w:rsidRPr="006369BC" w:rsidRDefault="006369BC" w:rsidP="006369BC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овощей, ц</w:t>
            </w:r>
          </w:p>
        </w:tc>
      </w:tr>
      <w:tr w:rsidR="006369BC" w:rsidRPr="006369BC" w:rsidTr="004435BB">
        <w:trPr>
          <w:trHeight w:val="64"/>
        </w:trPr>
        <w:tc>
          <w:tcPr>
            <w:tcW w:w="1681" w:type="dxa"/>
            <w:vMerge/>
          </w:tcPr>
          <w:p w:rsidR="006369BC" w:rsidRPr="006369BC" w:rsidRDefault="006369BC" w:rsidP="00C6729C">
            <w:pPr>
              <w:pStyle w:val="a4"/>
              <w:spacing w:line="235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:rsidR="006369BC" w:rsidRPr="006369BC" w:rsidRDefault="006369BC" w:rsidP="001B2E6F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i/>
                <w:sz w:val="16"/>
                <w:szCs w:val="16"/>
              </w:rPr>
              <w:t>В</w:t>
            </w:r>
            <w:r w:rsidRPr="005F297A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681" w:type="dxa"/>
            <w:tcBorders>
              <w:top w:val="single" w:sz="4" w:space="0" w:color="auto"/>
            </w:tcBorders>
            <w:vAlign w:val="center"/>
          </w:tcPr>
          <w:p w:rsidR="006369BC" w:rsidRPr="006369BC" w:rsidRDefault="006369BC" w:rsidP="001B2E6F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i/>
                <w:sz w:val="16"/>
                <w:szCs w:val="16"/>
              </w:rPr>
              <w:t>В</w:t>
            </w:r>
            <w:r w:rsidRPr="005F297A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681" w:type="dxa"/>
            <w:tcBorders>
              <w:top w:val="single" w:sz="4" w:space="0" w:color="auto"/>
            </w:tcBorders>
            <w:vAlign w:val="center"/>
          </w:tcPr>
          <w:p w:rsidR="006369BC" w:rsidRPr="006369BC" w:rsidRDefault="006369BC" w:rsidP="001B2E6F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i/>
                <w:sz w:val="16"/>
                <w:szCs w:val="16"/>
              </w:rPr>
              <w:t>В</w:t>
            </w:r>
            <w:r w:rsidRPr="005F297A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681" w:type="dxa"/>
            <w:tcBorders>
              <w:top w:val="single" w:sz="4" w:space="0" w:color="auto"/>
            </w:tcBorders>
            <w:vAlign w:val="center"/>
          </w:tcPr>
          <w:p w:rsidR="006369BC" w:rsidRPr="006369BC" w:rsidRDefault="006369BC" w:rsidP="001B2E6F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i/>
                <w:sz w:val="16"/>
                <w:szCs w:val="16"/>
              </w:rPr>
              <w:t>В</w:t>
            </w:r>
            <w:r w:rsidRPr="005F297A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</w:tcBorders>
            <w:vAlign w:val="center"/>
          </w:tcPr>
          <w:p w:rsidR="006369BC" w:rsidRPr="006369BC" w:rsidRDefault="006369BC" w:rsidP="001B2E6F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i/>
                <w:sz w:val="16"/>
                <w:szCs w:val="16"/>
                <w:lang w:val="en-US"/>
              </w:rPr>
              <w:t>&lt;</w:t>
            </w:r>
            <w:r w:rsidRPr="006369BC">
              <w:rPr>
                <w:i/>
                <w:sz w:val="16"/>
                <w:szCs w:val="16"/>
              </w:rPr>
              <w:t>В</w:t>
            </w:r>
            <w:r w:rsidRPr="005F297A">
              <w:rPr>
                <w:sz w:val="16"/>
                <w:szCs w:val="16"/>
                <w:vertAlign w:val="subscript"/>
              </w:rPr>
              <w:t>5</w:t>
            </w:r>
            <w:r w:rsidRPr="006369BC">
              <w:rPr>
                <w:i/>
                <w:sz w:val="16"/>
                <w:szCs w:val="16"/>
                <w:lang w:val="en-US"/>
              </w:rPr>
              <w:t>&gt;</w:t>
            </w:r>
          </w:p>
        </w:tc>
        <w:tc>
          <w:tcPr>
            <w:tcW w:w="905" w:type="dxa"/>
            <w:vMerge/>
          </w:tcPr>
          <w:p w:rsidR="006369BC" w:rsidRPr="006369BC" w:rsidRDefault="006369BC" w:rsidP="00C6729C">
            <w:pPr>
              <w:pStyle w:val="a4"/>
              <w:spacing w:line="235" w:lineRule="auto"/>
              <w:ind w:left="0" w:firstLine="0"/>
              <w:rPr>
                <w:sz w:val="16"/>
                <w:szCs w:val="16"/>
              </w:rPr>
            </w:pPr>
          </w:p>
        </w:tc>
      </w:tr>
      <w:tr w:rsidR="006369BC" w:rsidRPr="006369BC" w:rsidTr="004435BB">
        <w:tc>
          <w:tcPr>
            <w:tcW w:w="1681" w:type="dxa"/>
            <w:vAlign w:val="center"/>
          </w:tcPr>
          <w:p w:rsidR="006369BC" w:rsidRPr="006369BC" w:rsidRDefault="006369BC" w:rsidP="00C6729C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i/>
                <w:sz w:val="16"/>
                <w:szCs w:val="16"/>
              </w:rPr>
              <w:t>А</w:t>
            </w:r>
            <w:r w:rsidRPr="005F297A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738" w:type="dxa"/>
          </w:tcPr>
          <w:p w:rsidR="006369BC" w:rsidRPr="006369BC" w:rsidRDefault="006369BC" w:rsidP="005F297A">
            <w:pPr>
              <w:pStyle w:val="a4"/>
              <w:spacing w:line="235" w:lineRule="auto"/>
              <w:ind w:left="-57" w:right="-57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  <w:lang w:val="en-US"/>
              </w:rPr>
              <w:t xml:space="preserve">      </w:t>
            </w:r>
            <w:r w:rsidR="005F297A">
              <w:rPr>
                <w:sz w:val="16"/>
                <w:szCs w:val="16"/>
              </w:rPr>
              <w:t xml:space="preserve">      </w:t>
            </w:r>
            <w:r w:rsidRPr="006369BC">
              <w:rPr>
                <w:sz w:val="16"/>
                <w:szCs w:val="16"/>
                <w:lang w:val="en-US"/>
              </w:rPr>
              <w:t xml:space="preserve"> </w:t>
            </w:r>
            <w:r w:rsidRPr="006369BC">
              <w:rPr>
                <w:sz w:val="16"/>
                <w:szCs w:val="16"/>
              </w:rPr>
              <w:t>5</w:t>
            </w:r>
          </w:p>
          <w:p w:rsidR="006369BC" w:rsidRPr="006369BC" w:rsidRDefault="006369BC" w:rsidP="005F297A">
            <w:pPr>
              <w:pStyle w:val="a4"/>
              <w:spacing w:line="235" w:lineRule="auto"/>
              <w:ind w:left="-57" w:right="-57" w:firstLine="0"/>
              <w:rPr>
                <w:sz w:val="16"/>
                <w:szCs w:val="16"/>
              </w:rPr>
            </w:pPr>
          </w:p>
        </w:tc>
        <w:tc>
          <w:tcPr>
            <w:tcW w:w="681" w:type="dxa"/>
          </w:tcPr>
          <w:p w:rsidR="006369BC" w:rsidRPr="006369BC" w:rsidRDefault="006369BC" w:rsidP="005F297A">
            <w:pPr>
              <w:pStyle w:val="a4"/>
              <w:spacing w:line="235" w:lineRule="auto"/>
              <w:ind w:left="-57" w:right="-57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  <w:lang w:val="en-US"/>
              </w:rPr>
              <w:t xml:space="preserve">      </w:t>
            </w:r>
            <w:r w:rsidR="005F297A">
              <w:rPr>
                <w:sz w:val="16"/>
                <w:szCs w:val="16"/>
              </w:rPr>
              <w:t xml:space="preserve">      </w:t>
            </w:r>
            <w:r w:rsidRPr="006369BC">
              <w:rPr>
                <w:sz w:val="16"/>
                <w:szCs w:val="16"/>
              </w:rPr>
              <w:t>2</w:t>
            </w:r>
          </w:p>
          <w:p w:rsidR="006369BC" w:rsidRPr="006369BC" w:rsidRDefault="006369BC" w:rsidP="005F297A">
            <w:pPr>
              <w:pStyle w:val="a4"/>
              <w:spacing w:line="235" w:lineRule="auto"/>
              <w:ind w:left="-57" w:right="-57" w:firstLine="0"/>
              <w:jc w:val="left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70</w:t>
            </w:r>
          </w:p>
        </w:tc>
        <w:tc>
          <w:tcPr>
            <w:tcW w:w="681" w:type="dxa"/>
          </w:tcPr>
          <w:p w:rsidR="006369BC" w:rsidRPr="006369BC" w:rsidRDefault="006369BC" w:rsidP="005F297A">
            <w:pPr>
              <w:pStyle w:val="a4"/>
              <w:spacing w:line="235" w:lineRule="auto"/>
              <w:ind w:left="-57" w:right="-57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  <w:lang w:val="en-US"/>
              </w:rPr>
              <w:t xml:space="preserve">      </w:t>
            </w:r>
            <w:r w:rsidR="005F297A">
              <w:rPr>
                <w:sz w:val="16"/>
                <w:szCs w:val="16"/>
              </w:rPr>
              <w:t xml:space="preserve">      </w:t>
            </w:r>
            <w:r w:rsidRPr="006369BC">
              <w:rPr>
                <w:sz w:val="16"/>
                <w:szCs w:val="16"/>
              </w:rPr>
              <w:t>3</w:t>
            </w:r>
          </w:p>
        </w:tc>
        <w:tc>
          <w:tcPr>
            <w:tcW w:w="681" w:type="dxa"/>
          </w:tcPr>
          <w:p w:rsidR="006369BC" w:rsidRPr="006369BC" w:rsidRDefault="006369BC" w:rsidP="005F297A">
            <w:pPr>
              <w:pStyle w:val="a4"/>
              <w:spacing w:line="235" w:lineRule="auto"/>
              <w:ind w:left="-57" w:right="-57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  <w:lang w:val="en-US"/>
              </w:rPr>
              <w:t xml:space="preserve">     </w:t>
            </w:r>
            <w:r w:rsidR="005F297A">
              <w:rPr>
                <w:sz w:val="16"/>
                <w:szCs w:val="16"/>
              </w:rPr>
              <w:t xml:space="preserve">      </w:t>
            </w:r>
            <w:r w:rsidRPr="006369BC">
              <w:rPr>
                <w:sz w:val="16"/>
                <w:szCs w:val="16"/>
                <w:lang w:val="en-US"/>
              </w:rPr>
              <w:t xml:space="preserve"> </w:t>
            </w:r>
            <w:r w:rsidRPr="006369BC">
              <w:rPr>
                <w:sz w:val="16"/>
                <w:szCs w:val="16"/>
              </w:rPr>
              <w:t>6</w:t>
            </w:r>
          </w:p>
          <w:p w:rsidR="006369BC" w:rsidRPr="006369BC" w:rsidRDefault="006369BC" w:rsidP="005F297A">
            <w:pPr>
              <w:pStyle w:val="a4"/>
              <w:spacing w:line="235" w:lineRule="auto"/>
              <w:ind w:left="-57" w:right="-57" w:firstLine="0"/>
              <w:rPr>
                <w:sz w:val="16"/>
                <w:szCs w:val="16"/>
              </w:rPr>
            </w:pPr>
          </w:p>
        </w:tc>
        <w:tc>
          <w:tcPr>
            <w:tcW w:w="793" w:type="dxa"/>
          </w:tcPr>
          <w:p w:rsidR="006369BC" w:rsidRPr="006369BC" w:rsidRDefault="006369BC" w:rsidP="005F297A">
            <w:pPr>
              <w:pStyle w:val="a4"/>
              <w:spacing w:line="235" w:lineRule="auto"/>
              <w:ind w:left="-57" w:right="-57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  <w:lang w:val="en-US"/>
              </w:rPr>
              <w:t xml:space="preserve">        </w:t>
            </w:r>
            <w:r w:rsidR="005F297A">
              <w:rPr>
                <w:sz w:val="16"/>
                <w:szCs w:val="16"/>
              </w:rPr>
              <w:t xml:space="preserve">      </w:t>
            </w:r>
            <w:r w:rsidRPr="006369BC">
              <w:rPr>
                <w:sz w:val="16"/>
                <w:szCs w:val="16"/>
                <w:lang w:val="en-US"/>
              </w:rPr>
              <w:t xml:space="preserve"> </w:t>
            </w:r>
            <w:r w:rsidRPr="006369BC">
              <w:rPr>
                <w:sz w:val="16"/>
                <w:szCs w:val="16"/>
              </w:rPr>
              <w:t>0</w:t>
            </w:r>
          </w:p>
        </w:tc>
        <w:tc>
          <w:tcPr>
            <w:tcW w:w="905" w:type="dxa"/>
            <w:vAlign w:val="center"/>
          </w:tcPr>
          <w:p w:rsidR="006369BC" w:rsidRPr="006369BC" w:rsidRDefault="006369BC" w:rsidP="00C6729C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70</w:t>
            </w:r>
          </w:p>
        </w:tc>
      </w:tr>
      <w:tr w:rsidR="006369BC" w:rsidRPr="006369BC" w:rsidTr="004435BB">
        <w:tc>
          <w:tcPr>
            <w:tcW w:w="1681" w:type="dxa"/>
            <w:vAlign w:val="center"/>
          </w:tcPr>
          <w:p w:rsidR="006369BC" w:rsidRPr="006369BC" w:rsidRDefault="006369BC" w:rsidP="00C6729C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i/>
                <w:sz w:val="16"/>
                <w:szCs w:val="16"/>
              </w:rPr>
              <w:t>А</w:t>
            </w:r>
            <w:r w:rsidRPr="005F297A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738" w:type="dxa"/>
          </w:tcPr>
          <w:p w:rsidR="006369BC" w:rsidRPr="006369BC" w:rsidRDefault="006369BC" w:rsidP="005F297A">
            <w:pPr>
              <w:pStyle w:val="a4"/>
              <w:spacing w:line="235" w:lineRule="auto"/>
              <w:ind w:left="-57" w:right="-57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  <w:lang w:val="en-US"/>
              </w:rPr>
              <w:t xml:space="preserve">       </w:t>
            </w:r>
            <w:r w:rsidR="005F297A">
              <w:rPr>
                <w:sz w:val="16"/>
                <w:szCs w:val="16"/>
              </w:rPr>
              <w:t xml:space="preserve">      </w:t>
            </w:r>
            <w:r w:rsidRPr="006369BC">
              <w:rPr>
                <w:sz w:val="16"/>
                <w:szCs w:val="16"/>
              </w:rPr>
              <w:t>4</w:t>
            </w:r>
          </w:p>
          <w:p w:rsidR="006369BC" w:rsidRPr="006369BC" w:rsidRDefault="006369BC" w:rsidP="005F297A">
            <w:pPr>
              <w:pStyle w:val="a4"/>
              <w:spacing w:line="235" w:lineRule="auto"/>
              <w:ind w:left="-57" w:right="-57" w:firstLine="0"/>
              <w:jc w:val="left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40</w:t>
            </w:r>
          </w:p>
        </w:tc>
        <w:tc>
          <w:tcPr>
            <w:tcW w:w="681" w:type="dxa"/>
          </w:tcPr>
          <w:p w:rsidR="006369BC" w:rsidRPr="006369BC" w:rsidRDefault="006369BC" w:rsidP="005F297A">
            <w:pPr>
              <w:pStyle w:val="a4"/>
              <w:spacing w:line="235" w:lineRule="auto"/>
              <w:ind w:left="-57" w:right="-57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  <w:lang w:val="en-US"/>
              </w:rPr>
              <w:t xml:space="preserve">      </w:t>
            </w:r>
            <w:r w:rsidR="005F297A">
              <w:rPr>
                <w:sz w:val="16"/>
                <w:szCs w:val="16"/>
              </w:rPr>
              <w:t xml:space="preserve">      </w:t>
            </w:r>
            <w:r w:rsidRPr="006369BC">
              <w:rPr>
                <w:sz w:val="16"/>
                <w:szCs w:val="16"/>
              </w:rPr>
              <w:t>3</w:t>
            </w:r>
          </w:p>
          <w:p w:rsidR="006369BC" w:rsidRPr="006369BC" w:rsidRDefault="006369BC" w:rsidP="005F297A">
            <w:pPr>
              <w:pStyle w:val="a4"/>
              <w:spacing w:line="235" w:lineRule="auto"/>
              <w:ind w:left="-57" w:right="-57" w:firstLine="0"/>
              <w:rPr>
                <w:sz w:val="16"/>
                <w:szCs w:val="16"/>
              </w:rPr>
            </w:pPr>
          </w:p>
        </w:tc>
        <w:tc>
          <w:tcPr>
            <w:tcW w:w="681" w:type="dxa"/>
          </w:tcPr>
          <w:p w:rsidR="006369BC" w:rsidRPr="006369BC" w:rsidRDefault="006369BC" w:rsidP="005F297A">
            <w:pPr>
              <w:pStyle w:val="a4"/>
              <w:spacing w:line="235" w:lineRule="auto"/>
              <w:ind w:left="-57" w:right="-57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  <w:lang w:val="en-US"/>
              </w:rPr>
              <w:t xml:space="preserve">      </w:t>
            </w:r>
            <w:r w:rsidR="005F297A">
              <w:rPr>
                <w:sz w:val="16"/>
                <w:szCs w:val="16"/>
              </w:rPr>
              <w:t xml:space="preserve">     </w:t>
            </w:r>
            <w:r w:rsidRPr="006369BC">
              <w:rPr>
                <w:sz w:val="16"/>
                <w:szCs w:val="16"/>
              </w:rPr>
              <w:t>5</w:t>
            </w:r>
          </w:p>
          <w:p w:rsidR="006369BC" w:rsidRPr="006369BC" w:rsidRDefault="006369BC" w:rsidP="005F297A">
            <w:pPr>
              <w:pStyle w:val="a4"/>
              <w:spacing w:line="235" w:lineRule="auto"/>
              <w:ind w:left="-57" w:right="-57" w:firstLine="0"/>
              <w:rPr>
                <w:sz w:val="16"/>
                <w:szCs w:val="16"/>
              </w:rPr>
            </w:pPr>
          </w:p>
        </w:tc>
        <w:tc>
          <w:tcPr>
            <w:tcW w:w="681" w:type="dxa"/>
          </w:tcPr>
          <w:p w:rsidR="006369BC" w:rsidRPr="006369BC" w:rsidRDefault="006369BC" w:rsidP="005F297A">
            <w:pPr>
              <w:pStyle w:val="a4"/>
              <w:spacing w:line="235" w:lineRule="auto"/>
              <w:ind w:left="-57" w:right="-57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  <w:lang w:val="en-US"/>
              </w:rPr>
              <w:t xml:space="preserve">      </w:t>
            </w:r>
            <w:r w:rsidR="005F297A">
              <w:rPr>
                <w:sz w:val="16"/>
                <w:szCs w:val="16"/>
              </w:rPr>
              <w:t xml:space="preserve">      </w:t>
            </w:r>
            <w:r w:rsidRPr="006369BC">
              <w:rPr>
                <w:sz w:val="16"/>
                <w:szCs w:val="16"/>
              </w:rPr>
              <w:t>7</w:t>
            </w:r>
          </w:p>
          <w:p w:rsidR="006369BC" w:rsidRPr="006369BC" w:rsidRDefault="006369BC" w:rsidP="005F297A">
            <w:pPr>
              <w:pStyle w:val="a4"/>
              <w:spacing w:line="235" w:lineRule="auto"/>
              <w:ind w:left="-57" w:right="-57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40</w:t>
            </w:r>
          </w:p>
        </w:tc>
        <w:tc>
          <w:tcPr>
            <w:tcW w:w="793" w:type="dxa"/>
          </w:tcPr>
          <w:p w:rsidR="006369BC" w:rsidRPr="006369BC" w:rsidRDefault="006369BC" w:rsidP="005F297A">
            <w:pPr>
              <w:pStyle w:val="a4"/>
              <w:spacing w:line="235" w:lineRule="auto"/>
              <w:ind w:left="-57" w:right="-57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  <w:lang w:val="en-US"/>
              </w:rPr>
              <w:t xml:space="preserve">         </w:t>
            </w:r>
            <w:r w:rsidRPr="006369BC">
              <w:rPr>
                <w:sz w:val="16"/>
                <w:szCs w:val="16"/>
              </w:rPr>
              <w:t>0</w:t>
            </w:r>
          </w:p>
          <w:p w:rsidR="006369BC" w:rsidRPr="006369BC" w:rsidRDefault="006369BC" w:rsidP="005F297A">
            <w:pPr>
              <w:pStyle w:val="a4"/>
              <w:spacing w:line="235" w:lineRule="auto"/>
              <w:ind w:left="-57" w:right="-57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10</w:t>
            </w:r>
          </w:p>
        </w:tc>
        <w:tc>
          <w:tcPr>
            <w:tcW w:w="905" w:type="dxa"/>
            <w:vAlign w:val="center"/>
          </w:tcPr>
          <w:p w:rsidR="006369BC" w:rsidRPr="006369BC" w:rsidRDefault="006369BC" w:rsidP="00C6729C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90</w:t>
            </w:r>
          </w:p>
        </w:tc>
      </w:tr>
      <w:tr w:rsidR="006369BC" w:rsidRPr="006369BC" w:rsidTr="004435BB">
        <w:tc>
          <w:tcPr>
            <w:tcW w:w="1681" w:type="dxa"/>
            <w:vAlign w:val="center"/>
          </w:tcPr>
          <w:p w:rsidR="006369BC" w:rsidRPr="006369BC" w:rsidRDefault="006369BC" w:rsidP="00C6729C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i/>
                <w:sz w:val="16"/>
                <w:szCs w:val="16"/>
              </w:rPr>
              <w:t>А</w:t>
            </w:r>
            <w:r w:rsidRPr="005F297A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738" w:type="dxa"/>
          </w:tcPr>
          <w:p w:rsidR="006369BC" w:rsidRPr="006369BC" w:rsidRDefault="006369BC" w:rsidP="005F297A">
            <w:pPr>
              <w:pStyle w:val="a4"/>
              <w:spacing w:line="235" w:lineRule="auto"/>
              <w:ind w:left="-57" w:right="-57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  <w:lang w:val="en-US"/>
              </w:rPr>
              <w:t xml:space="preserve">       </w:t>
            </w:r>
            <w:r w:rsidR="005F297A">
              <w:rPr>
                <w:sz w:val="16"/>
                <w:szCs w:val="16"/>
              </w:rPr>
              <w:t xml:space="preserve">      </w:t>
            </w:r>
            <w:r w:rsidRPr="006369BC">
              <w:rPr>
                <w:sz w:val="16"/>
                <w:szCs w:val="16"/>
              </w:rPr>
              <w:t>2</w:t>
            </w:r>
          </w:p>
          <w:p w:rsidR="006369BC" w:rsidRPr="006369BC" w:rsidRDefault="006369BC" w:rsidP="005F297A">
            <w:pPr>
              <w:pStyle w:val="a4"/>
              <w:spacing w:line="235" w:lineRule="auto"/>
              <w:ind w:left="-57" w:right="-57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10</w:t>
            </w:r>
          </w:p>
        </w:tc>
        <w:tc>
          <w:tcPr>
            <w:tcW w:w="681" w:type="dxa"/>
          </w:tcPr>
          <w:p w:rsidR="006369BC" w:rsidRPr="006369BC" w:rsidRDefault="006369BC" w:rsidP="005F297A">
            <w:pPr>
              <w:pStyle w:val="a4"/>
              <w:spacing w:line="235" w:lineRule="auto"/>
              <w:ind w:left="-57" w:right="-57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  <w:lang w:val="en-US"/>
              </w:rPr>
              <w:t xml:space="preserve">      </w:t>
            </w:r>
            <w:r w:rsidR="005F297A">
              <w:rPr>
                <w:sz w:val="16"/>
                <w:szCs w:val="16"/>
              </w:rPr>
              <w:t xml:space="preserve">      </w:t>
            </w:r>
            <w:r w:rsidRPr="006369BC">
              <w:rPr>
                <w:sz w:val="16"/>
                <w:szCs w:val="16"/>
              </w:rPr>
              <w:t>4</w:t>
            </w:r>
          </w:p>
        </w:tc>
        <w:tc>
          <w:tcPr>
            <w:tcW w:w="681" w:type="dxa"/>
          </w:tcPr>
          <w:p w:rsidR="006369BC" w:rsidRPr="006369BC" w:rsidRDefault="006369BC" w:rsidP="005F297A">
            <w:pPr>
              <w:pStyle w:val="a4"/>
              <w:spacing w:line="235" w:lineRule="auto"/>
              <w:ind w:left="-57" w:right="-57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  <w:lang w:val="en-US"/>
              </w:rPr>
              <w:t xml:space="preserve">     </w:t>
            </w:r>
            <w:r w:rsidR="005F297A">
              <w:rPr>
                <w:sz w:val="16"/>
                <w:szCs w:val="16"/>
              </w:rPr>
              <w:t xml:space="preserve">      </w:t>
            </w:r>
            <w:r w:rsidRPr="006369BC">
              <w:rPr>
                <w:sz w:val="16"/>
                <w:szCs w:val="16"/>
                <w:lang w:val="en-US"/>
              </w:rPr>
              <w:t xml:space="preserve"> </w:t>
            </w:r>
            <w:r w:rsidRPr="006369BC">
              <w:rPr>
                <w:sz w:val="16"/>
                <w:szCs w:val="16"/>
              </w:rPr>
              <w:t>1</w:t>
            </w:r>
          </w:p>
          <w:p w:rsidR="006369BC" w:rsidRPr="006369BC" w:rsidRDefault="006369BC" w:rsidP="005F297A">
            <w:pPr>
              <w:pStyle w:val="a4"/>
              <w:spacing w:line="235" w:lineRule="auto"/>
              <w:ind w:left="-57" w:right="-57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40</w:t>
            </w:r>
          </w:p>
        </w:tc>
        <w:tc>
          <w:tcPr>
            <w:tcW w:w="681" w:type="dxa"/>
          </w:tcPr>
          <w:p w:rsidR="006369BC" w:rsidRPr="006369BC" w:rsidRDefault="006369BC" w:rsidP="005F297A">
            <w:pPr>
              <w:pStyle w:val="a4"/>
              <w:spacing w:line="235" w:lineRule="auto"/>
              <w:ind w:left="-57" w:right="-57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  <w:lang w:val="en-US"/>
              </w:rPr>
              <w:t xml:space="preserve">      </w:t>
            </w:r>
            <w:r w:rsidR="005F297A">
              <w:rPr>
                <w:sz w:val="16"/>
                <w:szCs w:val="16"/>
              </w:rPr>
              <w:t xml:space="preserve">      </w:t>
            </w:r>
            <w:r w:rsidRPr="006369BC">
              <w:rPr>
                <w:sz w:val="16"/>
                <w:szCs w:val="16"/>
              </w:rPr>
              <w:t>5</w:t>
            </w:r>
          </w:p>
          <w:p w:rsidR="006369BC" w:rsidRPr="006369BC" w:rsidRDefault="006369BC" w:rsidP="005F297A">
            <w:pPr>
              <w:pStyle w:val="a4"/>
              <w:spacing w:line="235" w:lineRule="auto"/>
              <w:ind w:left="-57" w:right="-57" w:firstLine="0"/>
              <w:rPr>
                <w:sz w:val="16"/>
                <w:szCs w:val="16"/>
              </w:rPr>
            </w:pPr>
          </w:p>
        </w:tc>
        <w:tc>
          <w:tcPr>
            <w:tcW w:w="793" w:type="dxa"/>
          </w:tcPr>
          <w:p w:rsidR="006369BC" w:rsidRPr="006369BC" w:rsidRDefault="006369BC" w:rsidP="005F297A">
            <w:pPr>
              <w:pStyle w:val="a4"/>
              <w:spacing w:line="235" w:lineRule="auto"/>
              <w:ind w:left="-57" w:right="-57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  <w:lang w:val="en-US"/>
              </w:rPr>
              <w:t xml:space="preserve">         </w:t>
            </w:r>
            <w:r w:rsidR="005F297A">
              <w:rPr>
                <w:sz w:val="16"/>
                <w:szCs w:val="16"/>
              </w:rPr>
              <w:t xml:space="preserve">      </w:t>
            </w:r>
            <w:r w:rsidRPr="006369BC">
              <w:rPr>
                <w:sz w:val="16"/>
                <w:szCs w:val="16"/>
              </w:rPr>
              <w:t>0</w:t>
            </w:r>
          </w:p>
          <w:p w:rsidR="006369BC" w:rsidRPr="006369BC" w:rsidRDefault="006369BC" w:rsidP="005F297A">
            <w:pPr>
              <w:pStyle w:val="a4"/>
              <w:spacing w:line="235" w:lineRule="auto"/>
              <w:ind w:left="-57" w:right="-57" w:firstLine="0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10</w:t>
            </w:r>
          </w:p>
        </w:tc>
        <w:tc>
          <w:tcPr>
            <w:tcW w:w="905" w:type="dxa"/>
            <w:vAlign w:val="center"/>
          </w:tcPr>
          <w:p w:rsidR="006369BC" w:rsidRPr="006369BC" w:rsidRDefault="006369BC" w:rsidP="00C6729C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50</w:t>
            </w:r>
          </w:p>
        </w:tc>
      </w:tr>
      <w:tr w:rsidR="006369BC" w:rsidRPr="006369BC" w:rsidTr="004435BB">
        <w:tc>
          <w:tcPr>
            <w:tcW w:w="1681" w:type="dxa"/>
            <w:vAlign w:val="center"/>
          </w:tcPr>
          <w:p w:rsidR="005F297A" w:rsidRDefault="006369BC" w:rsidP="00C6729C">
            <w:pPr>
              <w:pStyle w:val="a4"/>
              <w:spacing w:line="235" w:lineRule="auto"/>
              <w:ind w:left="0" w:firstLine="0"/>
              <w:jc w:val="left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 xml:space="preserve">Потребность </w:t>
            </w:r>
          </w:p>
          <w:p w:rsidR="006369BC" w:rsidRPr="006369BC" w:rsidRDefault="006369BC" w:rsidP="00C6729C">
            <w:pPr>
              <w:pStyle w:val="a4"/>
              <w:spacing w:line="235" w:lineRule="auto"/>
              <w:ind w:left="0" w:firstLine="0"/>
              <w:jc w:val="left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в овощах, ц</w:t>
            </w:r>
          </w:p>
        </w:tc>
        <w:tc>
          <w:tcPr>
            <w:tcW w:w="738" w:type="dxa"/>
            <w:vAlign w:val="center"/>
          </w:tcPr>
          <w:p w:rsidR="006369BC" w:rsidRPr="006369BC" w:rsidRDefault="006369BC" w:rsidP="00C6729C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50</w:t>
            </w:r>
          </w:p>
        </w:tc>
        <w:tc>
          <w:tcPr>
            <w:tcW w:w="681" w:type="dxa"/>
            <w:vAlign w:val="center"/>
          </w:tcPr>
          <w:p w:rsidR="006369BC" w:rsidRPr="006369BC" w:rsidRDefault="006369BC" w:rsidP="00C6729C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70</w:t>
            </w:r>
          </w:p>
        </w:tc>
        <w:tc>
          <w:tcPr>
            <w:tcW w:w="681" w:type="dxa"/>
            <w:vAlign w:val="center"/>
          </w:tcPr>
          <w:p w:rsidR="006369BC" w:rsidRPr="006369BC" w:rsidRDefault="006369BC" w:rsidP="00C6729C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40</w:t>
            </w:r>
          </w:p>
        </w:tc>
        <w:tc>
          <w:tcPr>
            <w:tcW w:w="681" w:type="dxa"/>
            <w:vAlign w:val="center"/>
          </w:tcPr>
          <w:p w:rsidR="006369BC" w:rsidRPr="006369BC" w:rsidRDefault="006369BC" w:rsidP="00C6729C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40</w:t>
            </w:r>
          </w:p>
        </w:tc>
        <w:tc>
          <w:tcPr>
            <w:tcW w:w="793" w:type="dxa"/>
            <w:vAlign w:val="center"/>
          </w:tcPr>
          <w:p w:rsidR="006369BC" w:rsidRPr="006369BC" w:rsidRDefault="006369BC" w:rsidP="00C6729C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10</w:t>
            </w:r>
          </w:p>
        </w:tc>
        <w:tc>
          <w:tcPr>
            <w:tcW w:w="905" w:type="dxa"/>
            <w:vAlign w:val="center"/>
          </w:tcPr>
          <w:p w:rsidR="006369BC" w:rsidRPr="006369BC" w:rsidRDefault="006369BC" w:rsidP="00C6729C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6369BC">
              <w:rPr>
                <w:sz w:val="16"/>
                <w:szCs w:val="16"/>
              </w:rPr>
              <w:t>210</w:t>
            </w:r>
          </w:p>
        </w:tc>
      </w:tr>
    </w:tbl>
    <w:p w:rsidR="00C6729C" w:rsidRPr="00C6729C" w:rsidRDefault="00CC6C46" w:rsidP="00C6729C">
      <w:pPr>
        <w:pStyle w:val="a4"/>
        <w:rPr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min</m:t>
            </m:r>
          </m:sub>
        </m:sSub>
        <m:r>
          <w:rPr>
            <w:rFonts w:ascii="Cambria Math" w:hAnsi="Cambria Math"/>
            <w:lang w:val="en-US"/>
          </w:rPr>
          <m:t>=70∙2+40∙4+40∙7+10∙0+10∙2+40∙1+10∙0==140+160+280+20+40=640</m:t>
        </m:r>
      </m:oMath>
      <w:r w:rsidR="00C6729C" w:rsidRPr="00C6729C">
        <w:rPr>
          <w:lang w:val="en-US"/>
        </w:rPr>
        <w:t xml:space="preserve"> </w:t>
      </w:r>
      <w:r w:rsidR="00C6729C" w:rsidRPr="00C6729C">
        <w:t>у.</w:t>
      </w:r>
      <w:r w:rsidR="005F297A">
        <w:t> </w:t>
      </w:r>
      <w:r w:rsidR="00C6729C" w:rsidRPr="00C6729C">
        <w:t>д.</w:t>
      </w:r>
      <w:r w:rsidR="005F297A">
        <w:t> </w:t>
      </w:r>
      <w:r w:rsidR="00C6729C" w:rsidRPr="00C6729C">
        <w:t>е.</w:t>
      </w:r>
    </w:p>
    <w:p w:rsidR="00E16ECB" w:rsidRDefault="00E16ECB" w:rsidP="007B16C5">
      <w:pPr>
        <w:pStyle w:val="a4"/>
        <w:spacing w:line="235" w:lineRule="auto"/>
        <w:ind w:left="0"/>
      </w:pPr>
    </w:p>
    <w:p w:rsidR="007B16C5" w:rsidRPr="007B16C5" w:rsidRDefault="007B16C5" w:rsidP="007B16C5">
      <w:pPr>
        <w:pStyle w:val="a4"/>
        <w:spacing w:line="235" w:lineRule="auto"/>
        <w:ind w:left="0"/>
      </w:pPr>
      <w:r w:rsidRPr="007B16C5">
        <w:t>Сравнивая значения целевых функций, полученны</w:t>
      </w:r>
      <w:r w:rsidR="005F297A">
        <w:t>е</w:t>
      </w:r>
      <w:r w:rsidRPr="007B16C5">
        <w:t xml:space="preserve"> по правилам северо-западного угла и предпочтительных оценок, замечаем, что транспортные расходы по II способу меньше на 200 у.</w:t>
      </w:r>
      <w:r w:rsidR="005F297A">
        <w:t> </w:t>
      </w:r>
      <w:r w:rsidRPr="007B16C5">
        <w:t>д.</w:t>
      </w:r>
      <w:r w:rsidR="005F297A">
        <w:t> </w:t>
      </w:r>
      <w:r w:rsidRPr="007B16C5">
        <w:t>е.</w:t>
      </w:r>
    </w:p>
    <w:p w:rsidR="00E16ECB" w:rsidRDefault="00E16ECB" w:rsidP="00283774">
      <w:pPr>
        <w:pStyle w:val="2"/>
        <w:tabs>
          <w:tab w:val="left" w:pos="1048"/>
        </w:tabs>
        <w:spacing w:line="235" w:lineRule="auto"/>
        <w:ind w:left="0" w:firstLine="0"/>
        <w:jc w:val="center"/>
      </w:pPr>
    </w:p>
    <w:p w:rsidR="00282128" w:rsidRPr="003B1D2A" w:rsidRDefault="00F73668" w:rsidP="00283774">
      <w:pPr>
        <w:pStyle w:val="2"/>
        <w:tabs>
          <w:tab w:val="left" w:pos="1048"/>
        </w:tabs>
        <w:spacing w:line="235" w:lineRule="auto"/>
        <w:ind w:left="0" w:firstLine="0"/>
        <w:jc w:val="center"/>
      </w:pPr>
      <w:r w:rsidRPr="003B1D2A">
        <w:t>2.3. </w:t>
      </w:r>
      <w:r w:rsidR="009F45A6" w:rsidRPr="009F45A6">
        <w:t>Метод потенциалов</w:t>
      </w:r>
    </w:p>
    <w:p w:rsidR="00282128" w:rsidRPr="003B1D2A" w:rsidRDefault="00282128" w:rsidP="009F45A6">
      <w:pPr>
        <w:pStyle w:val="a4"/>
        <w:spacing w:line="235" w:lineRule="auto"/>
        <w:ind w:left="0" w:firstLine="284"/>
        <w:rPr>
          <w:b/>
          <w:sz w:val="16"/>
        </w:rPr>
      </w:pPr>
    </w:p>
    <w:p w:rsidR="009F45A6" w:rsidRPr="009F45A6" w:rsidRDefault="009F45A6" w:rsidP="009F45A6">
      <w:pPr>
        <w:pStyle w:val="a4"/>
        <w:ind w:left="0" w:firstLine="284"/>
      </w:pPr>
      <w:r w:rsidRPr="009F45A6">
        <w:t>Опорное</w:t>
      </w:r>
      <w:r w:rsidRPr="009F45A6">
        <w:rPr>
          <w:b/>
        </w:rPr>
        <w:t xml:space="preserve"> </w:t>
      </w:r>
      <w:r w:rsidRPr="009F45A6">
        <w:t>решение, полученное любым из известных методов, как правило, не является оптимальным. Для определения оптимального решения транспортной задачи чаще всего используют метод потенци</w:t>
      </w:r>
      <w:r w:rsidRPr="009F45A6">
        <w:t>а</w:t>
      </w:r>
      <w:r w:rsidRPr="009F45A6">
        <w:t>лов.</w:t>
      </w:r>
    </w:p>
    <w:p w:rsidR="006369BC" w:rsidRDefault="009F45A6" w:rsidP="009F45A6">
      <w:pPr>
        <w:pStyle w:val="a4"/>
        <w:ind w:left="0" w:firstLine="284"/>
      </w:pPr>
      <w:r w:rsidRPr="009F45A6">
        <w:t>Система потенциалов – это произвольная система чисел, взятая т</w:t>
      </w:r>
      <w:r w:rsidRPr="009F45A6">
        <w:t>а</w:t>
      </w:r>
      <w:r w:rsidRPr="009F45A6">
        <w:t>ким образом, что для всех заполненных клеток таблицы выполня</w:t>
      </w:r>
      <w:r w:rsidR="007351C4">
        <w:t>е</w:t>
      </w:r>
      <w:r w:rsidRPr="009F45A6">
        <w:t>тся следующее условие:</w:t>
      </w:r>
    </w:p>
    <w:p w:rsidR="009F45A6" w:rsidRPr="009F45A6" w:rsidRDefault="00CC6C46" w:rsidP="007351C4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</m:oMath>
      <w:r w:rsidR="009F45A6" w:rsidRPr="009F45A6">
        <w:t>,</w:t>
      </w:r>
    </w:p>
    <w:p w:rsidR="007351C4" w:rsidRDefault="009F45A6" w:rsidP="006369BC">
      <w:pPr>
        <w:pStyle w:val="a4"/>
        <w:ind w:left="0" w:firstLine="0"/>
      </w:pPr>
      <w:r w:rsidRPr="009F45A6">
        <w:t xml:space="preserve">где </w:t>
      </w:r>
    </w:p>
    <w:p w:rsidR="006369BC" w:rsidRDefault="00CC6C46" w:rsidP="007351C4">
      <w:pPr>
        <w:pStyle w:val="a4"/>
        <w:ind w:left="0" w:firstLine="284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9F45A6" w:rsidRPr="009F45A6">
        <w:t xml:space="preserve"> – потенциал </w:t>
      </w:r>
      <w:r w:rsidR="009F45A6" w:rsidRPr="009F45A6">
        <w:rPr>
          <w:i/>
        </w:rPr>
        <w:t>i</w:t>
      </w:r>
      <w:r w:rsidR="009F45A6" w:rsidRPr="009F45A6">
        <w:t>-й строки;</w:t>
      </w:r>
    </w:p>
    <w:p w:rsidR="006369BC" w:rsidRDefault="00CC6C46" w:rsidP="006369BC">
      <w:pPr>
        <w:pStyle w:val="a4"/>
        <w:ind w:left="0" w:firstLine="284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 w:rsidR="009F45A6" w:rsidRPr="009F45A6">
        <w:t xml:space="preserve"> – потенциал </w:t>
      </w:r>
      <w:r w:rsidR="009F45A6" w:rsidRPr="009F45A6">
        <w:rPr>
          <w:i/>
        </w:rPr>
        <w:t>j</w:t>
      </w:r>
      <w:r w:rsidR="009F45A6" w:rsidRPr="009F45A6">
        <w:t>-</w:t>
      </w:r>
      <w:proofErr w:type="spellStart"/>
      <w:r w:rsidR="009F45A6" w:rsidRPr="009F45A6">
        <w:t>го</w:t>
      </w:r>
      <w:proofErr w:type="spellEnd"/>
      <w:r w:rsidR="009F45A6" w:rsidRPr="009F45A6">
        <w:t xml:space="preserve"> столбца;</w:t>
      </w:r>
    </w:p>
    <w:p w:rsidR="009F45A6" w:rsidRPr="009F45A6" w:rsidRDefault="00CC6C46" w:rsidP="006369BC">
      <w:pPr>
        <w:pStyle w:val="a4"/>
        <w:ind w:left="0" w:firstLine="284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</m:oMath>
      <w:r w:rsidR="009F45A6" w:rsidRPr="009F45A6">
        <w:t xml:space="preserve"> – оценочный коэффициент для заполненной клетки.</w:t>
      </w:r>
    </w:p>
    <w:p w:rsidR="006369BC" w:rsidRDefault="009F45A6" w:rsidP="009F45A6">
      <w:pPr>
        <w:pStyle w:val="a4"/>
        <w:ind w:left="0" w:firstLine="284"/>
      </w:pPr>
      <w:r w:rsidRPr="009F45A6">
        <w:t>Откуда</w:t>
      </w:r>
      <w:r w:rsidR="006369BC">
        <w:t>:</w:t>
      </w:r>
    </w:p>
    <w:p w:rsidR="006369BC" w:rsidRDefault="00CC6C46" w:rsidP="007351C4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</m:oMath>
      <w:r w:rsidR="007351C4">
        <w:t>;</w:t>
      </w:r>
    </w:p>
    <w:p w:rsidR="006369BC" w:rsidRDefault="00CC6C46" w:rsidP="007351C4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</m:oMath>
      <w:r w:rsidR="00D17FDE" w:rsidRPr="00D17FDE">
        <w:t>.</w:t>
      </w:r>
    </w:p>
    <w:p w:rsidR="009F45A6" w:rsidRPr="009F45A6" w:rsidRDefault="009F45A6" w:rsidP="009F45A6">
      <w:pPr>
        <w:pStyle w:val="a4"/>
        <w:ind w:left="0" w:firstLine="284"/>
      </w:pPr>
      <w:r w:rsidRPr="009F45A6">
        <w:t>Поскольку в уравнении два неизвестных, одному из потенциалов прида</w:t>
      </w:r>
      <w:r w:rsidR="0030540E">
        <w:t>ют</w:t>
      </w:r>
      <w:r w:rsidRPr="009F45A6">
        <w:t xml:space="preserve"> произвольное значение. Например,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 </m:t>
        </m:r>
      </m:oMath>
      <w:r w:rsidRPr="009F45A6">
        <w:t>=</w:t>
      </w:r>
      <w:r w:rsidR="007351C4">
        <w:t xml:space="preserve"> </w:t>
      </w:r>
      <w:r w:rsidRPr="009F45A6">
        <w:t>0, а затем, опираясь на заполненные клетки, по вышеприведенным формулам рассчит</w:t>
      </w:r>
      <w:r w:rsidR="0030540E">
        <w:t>ыв</w:t>
      </w:r>
      <w:r w:rsidR="0030540E">
        <w:t>а</w:t>
      </w:r>
      <w:r w:rsidR="0030540E">
        <w:t>ют</w:t>
      </w:r>
      <w:r w:rsidRPr="009F45A6">
        <w:t xml:space="preserve"> величины остальных потенциалов.</w:t>
      </w:r>
    </w:p>
    <w:p w:rsidR="009F45A6" w:rsidRPr="009F45A6" w:rsidRDefault="009F45A6" w:rsidP="009F45A6">
      <w:pPr>
        <w:pStyle w:val="a4"/>
        <w:ind w:left="0" w:firstLine="284"/>
      </w:pPr>
      <w:r w:rsidRPr="009F45A6">
        <w:t xml:space="preserve">Данное распределение ресурсов будет оптимальным в том случае, если для всех свободных клеток таблицы будет выполняться </w:t>
      </w:r>
      <w:r w:rsidR="007351C4">
        <w:t>условие потенциальности</w:t>
      </w:r>
      <w:r w:rsidRPr="009F45A6">
        <w:t>.</w:t>
      </w:r>
    </w:p>
    <w:p w:rsidR="006369BC" w:rsidRDefault="009F45A6" w:rsidP="009F45A6">
      <w:pPr>
        <w:pStyle w:val="a4"/>
        <w:ind w:left="0" w:firstLine="284"/>
      </w:pPr>
      <w:r w:rsidRPr="009F45A6">
        <w:t>При решении задачи</w:t>
      </w:r>
      <w:r w:rsidR="006369BC">
        <w:t>:</w:t>
      </w:r>
      <w:r w:rsidRPr="009F45A6">
        <w:t xml:space="preserve"> </w:t>
      </w:r>
    </w:p>
    <w:p w:rsidR="006369BC" w:rsidRDefault="006369BC" w:rsidP="009F45A6">
      <w:pPr>
        <w:pStyle w:val="a4"/>
        <w:ind w:left="0" w:firstLine="284"/>
      </w:pPr>
      <w:r>
        <w:t xml:space="preserve"> – </w:t>
      </w:r>
      <w:r w:rsidR="009F45A6" w:rsidRPr="009F45A6">
        <w:t>на минимум</w:t>
      </w:r>
      <w:r>
        <w:t xml:space="preserve"> –</w:t>
      </w:r>
    </w:p>
    <w:p w:rsidR="006369BC" w:rsidRDefault="00CC6C46" w:rsidP="0030540E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</m:oMath>
      <w:r w:rsidR="009F45A6" w:rsidRPr="009F45A6">
        <w:t>;</w:t>
      </w:r>
    </w:p>
    <w:p w:rsidR="006369BC" w:rsidRDefault="006369BC" w:rsidP="009F45A6">
      <w:pPr>
        <w:pStyle w:val="a4"/>
        <w:ind w:left="0" w:firstLine="284"/>
      </w:pPr>
      <w:r>
        <w:t xml:space="preserve">– </w:t>
      </w:r>
      <w:r w:rsidR="009F45A6" w:rsidRPr="009F45A6">
        <w:t>на максимум –</w:t>
      </w:r>
    </w:p>
    <w:p w:rsidR="009F45A6" w:rsidRPr="009F45A6" w:rsidRDefault="00CC6C46" w:rsidP="0030540E">
      <w:pPr>
        <w:pStyle w:val="a4"/>
        <w:spacing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≥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</m:oMath>
      <w:r w:rsidR="009F45A6" w:rsidRPr="009F45A6">
        <w:t>.</w:t>
      </w:r>
    </w:p>
    <w:p w:rsidR="006369BC" w:rsidRDefault="009F45A6" w:rsidP="00D17FDE">
      <w:pPr>
        <w:pStyle w:val="a4"/>
        <w:ind w:left="0" w:firstLine="284"/>
      </w:pPr>
      <w:r w:rsidRPr="009F45A6">
        <w:t>Если условие не выполняется, то для этих клеток рассчитыва</w:t>
      </w:r>
      <w:r w:rsidR="0030540E">
        <w:t>ю</w:t>
      </w:r>
      <w:r w:rsidRPr="009F45A6">
        <w:t>т нарушение по следующей формуле:</w:t>
      </w:r>
    </w:p>
    <w:p w:rsidR="009F45A6" w:rsidRPr="00D17FDE" w:rsidRDefault="00CC6C46" w:rsidP="0030540E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ij</m:t>
                </m:r>
              </m:sub>
            </m:sSub>
            <m:r>
              <w:rPr>
                <w:rFonts w:ascii="Cambria Math" w:hAnsi="Cambria Math"/>
              </w:rPr>
              <m:t>=V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</m:oMath>
      <w:r w:rsidR="009F45A6" w:rsidRPr="00D17FDE">
        <w:t>.</w:t>
      </w:r>
    </w:p>
    <w:p w:rsidR="009F45A6" w:rsidRPr="009F45A6" w:rsidRDefault="009F45A6" w:rsidP="009F45A6">
      <w:pPr>
        <w:pStyle w:val="a4"/>
        <w:ind w:left="0" w:firstLine="284"/>
      </w:pPr>
      <w:r w:rsidRPr="009F45A6">
        <w:t>С экономической точки зрения величина нарушения представляет собой то значение, на которое улучшится план (целевая функция), если в данную клетку ввести задание в размере 1. Если клеток с нарушен</w:t>
      </w:r>
      <w:r w:rsidRPr="009F45A6">
        <w:t>и</w:t>
      </w:r>
      <w:r w:rsidRPr="009F45A6">
        <w:t>ем несколько, выбира</w:t>
      </w:r>
      <w:r w:rsidR="0030540E">
        <w:t>ют</w:t>
      </w:r>
      <w:r w:rsidRPr="009F45A6">
        <w:t xml:space="preserve"> наибольшее по абсолютной величине. Из этой клетки (с наибольшим нарушением) начина</w:t>
      </w:r>
      <w:r w:rsidR="0030540E">
        <w:t>ют</w:t>
      </w:r>
      <w:r w:rsidRPr="009F45A6">
        <w:t xml:space="preserve"> строить цикл по след</w:t>
      </w:r>
      <w:r w:rsidRPr="009F45A6">
        <w:t>у</w:t>
      </w:r>
      <w:r w:rsidRPr="009F45A6">
        <w:t>ющим правилам:</w:t>
      </w:r>
    </w:p>
    <w:p w:rsidR="009F45A6" w:rsidRPr="009F45A6" w:rsidRDefault="009F45A6" w:rsidP="009F45A6">
      <w:pPr>
        <w:pStyle w:val="a4"/>
        <w:ind w:left="0" w:firstLine="284"/>
      </w:pPr>
      <w:r w:rsidRPr="009F45A6">
        <w:t>1) линии цикла должны быть прямыми;</w:t>
      </w:r>
    </w:p>
    <w:p w:rsidR="009F45A6" w:rsidRPr="009F45A6" w:rsidRDefault="009F45A6" w:rsidP="009F45A6">
      <w:pPr>
        <w:pStyle w:val="a4"/>
        <w:ind w:left="0" w:firstLine="284"/>
      </w:pPr>
      <w:r w:rsidRPr="009F45A6">
        <w:t>2) повороты следует осуществлять под прямым углом и только в занятых клетках;</w:t>
      </w:r>
    </w:p>
    <w:p w:rsidR="009F45A6" w:rsidRPr="00E32119" w:rsidRDefault="009F45A6" w:rsidP="009F45A6">
      <w:pPr>
        <w:pStyle w:val="a4"/>
        <w:ind w:left="0" w:firstLine="284"/>
      </w:pPr>
      <w:r w:rsidRPr="009F45A6">
        <w:t xml:space="preserve">3) </w:t>
      </w:r>
      <w:r w:rsidRPr="00E32119">
        <w:t>цикл должен быть всегда замкнутым.</w:t>
      </w:r>
    </w:p>
    <w:p w:rsidR="009F45A6" w:rsidRPr="00E32119" w:rsidRDefault="009F45A6" w:rsidP="009F45A6">
      <w:pPr>
        <w:pStyle w:val="a4"/>
        <w:ind w:left="0" w:firstLine="284"/>
      </w:pPr>
      <w:r w:rsidRPr="00E32119">
        <w:t>Цикл может быть представлен в следующем виде:</w:t>
      </w:r>
    </w:p>
    <w:p w:rsidR="009F45A6" w:rsidRPr="009F45A6" w:rsidRDefault="00E60168" w:rsidP="00D17FDE">
      <w:pPr>
        <w:pStyle w:val="a4"/>
        <w:ind w:left="0" w:firstLine="0"/>
      </w:pPr>
      <w:r w:rsidRPr="0030540E">
        <w:rPr>
          <w:noProof/>
          <w:highlight w:val="red"/>
          <w:lang w:eastAsia="ru-RU"/>
        </w:rPr>
        <mc:AlternateContent>
          <mc:Choice Requires="wpg">
            <w:drawing>
              <wp:anchor distT="0" distB="0" distL="114300" distR="114300" simplePos="0" relativeHeight="487854592" behindDoc="0" locked="0" layoutInCell="1" allowOverlap="1" wp14:anchorId="65E0C8A1" wp14:editId="7B7DC0F8">
                <wp:simplePos x="0" y="0"/>
                <wp:positionH relativeFrom="column">
                  <wp:posOffset>536575</wp:posOffset>
                </wp:positionH>
                <wp:positionV relativeFrom="paragraph">
                  <wp:posOffset>84455</wp:posOffset>
                </wp:positionV>
                <wp:extent cx="2971800" cy="514350"/>
                <wp:effectExtent l="0" t="0" r="19050" b="19050"/>
                <wp:wrapNone/>
                <wp:docPr id="871" name="Группа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514350"/>
                          <a:chOff x="1857" y="13535"/>
                          <a:chExt cx="6089" cy="1165"/>
                        </a:xfrm>
                      </wpg:grpSpPr>
                      <wps:wsp>
                        <wps:cNvPr id="87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890" y="13870"/>
                            <a:ext cx="1094" cy="8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73" name="Group 4"/>
                        <wpg:cNvGrpSpPr>
                          <a:grpSpLocks/>
                        </wpg:cNvGrpSpPr>
                        <wpg:grpSpPr bwMode="auto">
                          <a:xfrm>
                            <a:off x="3663" y="13828"/>
                            <a:ext cx="1049" cy="806"/>
                            <a:chOff x="3663" y="13732"/>
                            <a:chExt cx="1049" cy="806"/>
                          </a:xfrm>
                        </wpg:grpSpPr>
                        <wps:wsp>
                          <wps:cNvPr id="874" name="AutoShape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12" y="13732"/>
                              <a:ext cx="0" cy="80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5" name="AutoShape 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05" y="13732"/>
                              <a:ext cx="50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6" name="AutoShap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63" y="14538"/>
                              <a:ext cx="104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7" name="AutoShap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5" y="13732"/>
                              <a:ext cx="0" cy="41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8" name="AutoShape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63" y="14147"/>
                              <a:ext cx="54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9" name="AutoShap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63" y="14147"/>
                              <a:ext cx="0" cy="3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80" name="Group 11"/>
                        <wpg:cNvGrpSpPr>
                          <a:grpSpLocks/>
                        </wpg:cNvGrpSpPr>
                        <wpg:grpSpPr bwMode="auto">
                          <a:xfrm>
                            <a:off x="5277" y="13559"/>
                            <a:ext cx="1531" cy="1117"/>
                            <a:chOff x="5277" y="13559"/>
                            <a:chExt cx="1531" cy="1117"/>
                          </a:xfrm>
                        </wpg:grpSpPr>
                        <wps:wsp>
                          <wps:cNvPr id="881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7" y="13559"/>
                              <a:ext cx="598" cy="5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75" y="14066"/>
                              <a:ext cx="933" cy="6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361" y="13659"/>
                            <a:ext cx="564" cy="10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1866" y="13831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1857" y="14632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4160" y="14207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3618" y="14219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2951" y="14635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2939" y="13840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5241" y="14045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5830" y="13535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5253" y="13535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4688" y="14602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Oval 25"/>
                        <wps:cNvSpPr>
                          <a:spLocks noChangeArrowheads="1"/>
                        </wps:cNvSpPr>
                        <wps:spPr bwMode="auto">
                          <a:xfrm>
                            <a:off x="3633" y="14599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4667" y="13810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4172" y="13804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Oval 28"/>
                        <wps:cNvSpPr>
                          <a:spLocks noChangeArrowheads="1"/>
                        </wps:cNvSpPr>
                        <wps:spPr bwMode="auto">
                          <a:xfrm>
                            <a:off x="7880" y="13626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Oval 29"/>
                        <wps:cNvSpPr>
                          <a:spLocks noChangeArrowheads="1"/>
                        </wps:cNvSpPr>
                        <wps:spPr bwMode="auto">
                          <a:xfrm>
                            <a:off x="7325" y="13626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Oval 30"/>
                        <wps:cNvSpPr>
                          <a:spLocks noChangeArrowheads="1"/>
                        </wps:cNvSpPr>
                        <wps:spPr bwMode="auto">
                          <a:xfrm>
                            <a:off x="6763" y="14631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6751" y="14050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5830" y="14643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Oval 33"/>
                        <wps:cNvSpPr>
                          <a:spLocks noChangeArrowheads="1"/>
                        </wps:cNvSpPr>
                        <wps:spPr bwMode="auto">
                          <a:xfrm>
                            <a:off x="5842" y="14042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Oval 34"/>
                        <wps:cNvSpPr>
                          <a:spLocks noChangeArrowheads="1"/>
                        </wps:cNvSpPr>
                        <wps:spPr bwMode="auto">
                          <a:xfrm>
                            <a:off x="7889" y="14619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Oval 35"/>
                        <wps:cNvSpPr>
                          <a:spLocks noChangeArrowheads="1"/>
                        </wps:cNvSpPr>
                        <wps:spPr bwMode="auto">
                          <a:xfrm>
                            <a:off x="7325" y="14635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71" o:spid="_x0000_s1026" style="position:absolute;margin-left:42.25pt;margin-top:6.65pt;width:234pt;height:40.5pt;z-index:487854592" coordorigin="1857,13535" coordsize="6089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acdwcAAA1XAAAOAAAAZHJzL2Uyb0RvYy54bWzsXH9u2zYU/n/A7iDo/9SiRP1EnaKwk27A&#10;thZrdwBGlm1hsqRJSpxsGDBgR9hFdoNdob3RHh8pSnKStuhmNtmYAqkVSTT1+PF7fN971NNn17vC&#10;usqaNq/KuU2eOLaVlWm1ysvN3P7hzflJZFttx8oVK6oym9s3WWs/O/3yi6f7OsncalsVq6yxoJGy&#10;Tfb13N52XZ3MZm26zXasfVLVWQkn11WzYx0cNpvZqmF7aH1XzFzHCWb7qlnVTZVmbQt/XYqT9im2&#10;v15nafdyvW6zzirmNvStw98N/r7gv2enT1myaVi9zVPZDfYJvdixvIQvVU0tWcesyya/1dQuT5uq&#10;rdbdk7Tazar1Ok8zfAZ4GuIcPM2Lprqs8Vk2yX5TKzOBaQ/s9MnNpt9dvWqsfDW3o5DYVsl2MEhv&#10;/3j327vf3/4F//60+N/BSvt6k8DFL5r6df2qEY8KH7+p0h9bOD07PM+PN+Ji62L/bbWCdtllV6GV&#10;rtfNjjcBz29d42DcqMHIrjsrhT+6cUgiB8YshXM+oZ4vRyvdwpDy20jkh7YFZ4nne74YynR7Ju8P&#10;nCgWNxMS4NkZS8QXY2dl5/iTAfTawbrtP7Pu6y2rMxy0lhtMWdftrfs9gJKVmyKzPGFYvK63aitM&#10;apXVYgtXZc+bptpvM7aCbuFAQOdHN/CDFgbkgzYmUQy2RGNFobRkb2rixFSYKnIC3idlKZbUTdu9&#10;yKqdxT/M7QY6j0PIrr5pO3Fpfwkf0bYq8tV5XhR40GwuFkVjXTGYfef4I1ufXFaU1n5ux77rY8uT&#10;c+24CQd/7mpil3dAI0W+Axyri1jC7XZWrqCbLOlYXojP8HRFiZAVthMQuKhWN2DHphIcAZwGH7ZV&#10;87Nt7YEf5nb70yVrMtsqvi5hLGJCKScUPKB+6MJBMz5zMT7DyhSamtudbYmPi06Q0GXd5JstfBPB&#10;Zy+r5zBH1jlalo+t6JXsLKBUTETErpqTCmJeDzEkDosKeB1v3npBAF8pMOVG/NtYMmCKyuknMcUS&#10;NXFH94WeK+4bJi5xDu5UaPws8xZmhmBFPjI4uS1kEzkNF6Vgw/S6lGyopi5e/OamBuabzFxxy0fP&#10;XBoS4A60srJWb2VJjx+ctm3XMI6zRVWWMIOrRsDtnklcVnwG43D+C3MTnJicgu+djggd4JQeROg9&#10;f4md+Cw6i+gJdYOzE+oslyfPzxf0JDgnob/0lovFkvzKpw6hyTZfrbKSd7335IR+HJfLNYXwwcqX&#10;KzPMpq0jP8II9P9jp5GWOROP2YTzIx9nOXG1+Bn/Nl6R04+LV2td5PVXPY1Jv05dB3pzN3J9B3w3&#10;d+3oi9QUv+VwDHL7tfCda7z/EnKD28gNhQvDBc/xmXbwS9T37vVnBrCGakXABAx2uDRA1ByXarmD&#10;/AiClUsDSqaxjyFY1BrAo///lgagxRziNf5cBEsocvsQMPgUVrlmQWCWsoNkAgHkIV4Jel9tBDta&#10;EdwCrCRYLxbBXS8uGYJ9gAQ7KAfvE1AiGFIBOCGgkKMrn74bKgnTRy4eCJH4HiiynBEJIZIslYRy&#10;140jCeXWrSrAGizRh6rH1z4jpSwP2idoGhAdy4l8bPHzLmv1Eoofg1tEjRkiUh6w3zuRjfb5+bVP&#10;HRJKdIdUT3Rq9X4USt2EOgGKNwMrxB5IrhyugXCFBq48/fgwpfqBawXTaWBalQIYMa3MA4yyRpCn&#10;OVKaKfQCIHuU/IJDh+YHMstEHOHPDHYfLna5Z9aAV5VdeQlJQktoFZoWBSQCbpXZK1hpYbpDLQqk&#10;OA0J5vcuCbICZO+Wp3tZck8y5VPSmfqyLpieOExbPIYkqBZ0qlyKQOc4j3LsJetQ3ECDPkdq0PlY&#10;UvRa0KnyJQKdSFWauJOSAGJl7uYhxydjU4NOg86h3ilSyRGBznFi5NjcCWtQiOkFOsmBqsJLxjDa&#10;N579gZY3aeFOlQoR6BynQY6NTjf2ZYgEnl2WLRruNNw54k6V+EB0QmmhPqnUjT34dgzgIyhwNFGR&#10;KsI0UZGoE+d1xCJLItApkyRa5CXfpT13OtRwJ+ZPHk/hsg7PDtnYCTq1ppkiT0ZFw4YE49mNZx88&#10;e6xSS4I7tWaVXL+v1lfbZQw6DTpH6FTZI4FOnYkjGkR9zB44ck+IQadB5wid01wR7BbTFxV5AU+7&#10;o6Lkx0ZRMutOVbrUb76Lp7kiV2euiAZBX0UWiaqQoV7E6J24v/jB1ohoybMTJ5wKnq7eZFHYb2CM&#10;HFxTGHiaoH20OR7geaB46swWhRGv+0XFMxC0beBp4DmB51AYLgIjneki2PPdb6I18JzsrjaCPAry&#10;xBnq6xGeIELqi4yCsH8HBGQzTRWdiYwOIyOA51T0FCjRVKgUhCrZ7vQvEDKykpGVlKwE8JyqnqLY&#10;UhM8fZUxogHFZIBZe5q153TtOZU9QYfU59z9iG/KRtnTgU+mGMQUg0hilLInsOdU9/R05owgcpe1&#10;SjQwdZ5i4WXYc8qe0yJ5UW+pybkPkbsp9Ow3mz8WeOLWTXjnKu4Hl++H5S91HR/jy92Gt9ie/g0A&#10;AP//AwBQSwMEFAAGAAgAAAAhANKlQT3fAAAACAEAAA8AAABkcnMvZG93bnJldi54bWxMj0FLw0AQ&#10;he+C/2EZwZvdpGmkjdmUUtRTEWwF6W2anSah2d2Q3Sbpv3c86XHee7z5Xr6eTCsG6n3jrIJ4FoEg&#10;Wzrd2ErB1+HtaQnCB7QaW2dJwY08rIv7uxwz7Ub7ScM+VIJLrM9QQR1Cl0npy5oM+pnryLJ3dr3B&#10;wGdfSd3jyOWmlfMoepYGG8sfauxoW1N52V+NgvcRx00Svw67y3l7Ox7Sj+9dTEo9PkybFxCBpvAX&#10;hl98RoeCmU7uarUXrYLlIuUk60kCgv00nbNwUrBaJCCLXP4fUPwAAAD//wMAUEsBAi0AFAAGAAgA&#10;AAAhALaDOJL+AAAA4QEAABMAAAAAAAAAAAAAAAAAAAAAAFtDb250ZW50X1R5cGVzXS54bWxQSwEC&#10;LQAUAAYACAAAACEAOP0h/9YAAACUAQAACwAAAAAAAAAAAAAAAAAvAQAAX3JlbHMvLnJlbHNQSwEC&#10;LQAUAAYACAAAACEALZHGnHcHAAANVwAADgAAAAAAAAAAAAAAAAAuAgAAZHJzL2Uyb0RvYy54bWxQ&#10;SwECLQAUAAYACAAAACEA0qVBPd8AAAAIAQAADwAAAAAAAAAAAAAAAADRCQAAZHJzL2Rvd25yZXYu&#10;eG1sUEsFBgAAAAAEAAQA8wAAAN0KAAAAAA==&#10;">
                <v:rect id="Rectangle 3" o:spid="_x0000_s1027" style="position:absolute;left:1890;top:13870;width:1094;height: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hrcUA&#10;AADcAAAADwAAAGRycy9kb3ducmV2LnhtbESPQWvCQBSE74X+h+UVeqsbU1AbXaW0pLTHJF56e2af&#10;STT7NmTXmPrru4LgcZiZb5jVZjStGKh3jWUF00kEgri0uuFKwbZIXxYgnEfW2FomBX/kYLN+fFhh&#10;ou2ZMxpyX4kAYZeggtr7LpHSlTUZdBPbEQdvb3uDPsi+krrHc4CbVsZRNJMGGw4LNXb0UVN5zE9G&#10;wa6Jt3jJiq/IvKWv/mcsDqffT6Wen8b3JQhPo7+Hb+1vrWAxj+F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GGtxQAAANwAAAAPAAAAAAAAAAAAAAAAAJgCAABkcnMv&#10;ZG93bnJldi54bWxQSwUGAAAAAAQABAD1AAAAigMAAAAA&#10;"/>
                <v:group id="Group 4" o:spid="_x0000_s1028" style="position:absolute;left:3663;top:13828;width:1049;height:806" coordorigin="3663,13732" coordsize="1049,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" o:spid="_x0000_s1029" type="#_x0000_t32" style="position:absolute;left:4712;top:13732;width:0;height:8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qhE8YAAADcAAAADwAAAGRycy9kb3ducmV2LnhtbESPQWsCMRSE74L/ITyhF6lZS7WyNcpa&#10;EKrgQW3vr5vXTejmZd1E3f77piB4HGbmG2a+7FwtLtQG61nBeJSBIC69tlwp+DiuH2cgQkTWWHsm&#10;Bb8UYLno9+aYa3/lPV0OsRIJwiFHBSbGJpcylIYchpFviJP37VuHMcm2krrFa4K7Wj5l2VQ6tJwW&#10;DDb0Zqj8OZydgt1mvCq+jN1s9ye7m6yL+lwNP5V6GHTFK4hIXbyHb+13rWD28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2qoRPGAAAA3AAAAA8AAAAAAAAA&#10;AAAAAAAAoQIAAGRycy9kb3ducmV2LnhtbFBLBQYAAAAABAAEAPkAAACUAwAAAAA=&#10;"/>
                  <v:shape id="AutoShape 6" o:spid="_x0000_s1030" type="#_x0000_t32" style="position:absolute;left:4205;top:13732;width:50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eE48UAAADcAAAADwAAAGRycy9kb3ducmV2LnhtbESPQWvCQBSE7wX/w/KEXkrdRLAN0VVK&#10;oSAehGoOHh+7zySYfRt3tzH9965Q6HGYmW+Y1Wa0nRjIh9axgnyWgSDWzrRcK6iOX68FiBCRDXaO&#10;ScEvBdisJ08rLI278TcNh1iLBOFQooImxr6UMuiGLIaZ64mTd3beYkzS19J4vCW47eQ8y96kxZbT&#10;QoM9fTakL4cfq6DdVftqeLlGr4tdfvJ5OJ46rdTzdPxYgog0xv/wX3trFBTvC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eE48UAAADcAAAADwAAAAAAAAAA&#10;AAAAAAChAgAAZHJzL2Rvd25yZXYueG1sUEsFBgAAAAAEAAQA+QAAAJMDAAAAAA==&#10;"/>
                  <v:shape id="AutoShape 7" o:spid="_x0000_s1031" type="#_x0000_t32" style="position:absolute;left:3663;top:14538;width:10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Sa/8YAAADcAAAADwAAAGRycy9kb3ducmV2LnhtbESPQWsCMRSE74X+h/AKvRTNWqjKapRt&#10;QaiCB1e9Pzevm9DNy3YTdfvvTaHgcZiZb5j5sneNuFAXrGcFo2EGgrjy2nKt4LBfDaYgQkTW2Hgm&#10;Bb8UYLl4fJhjrv2Vd3QpYy0ShEOOCkyMbS5lqAw5DEPfEifvy3cOY5JdLXWH1wR3jXzNsrF0aDkt&#10;GGzpw1D1XZ6dgu169F6cjF1vdj92+7YqmnP9clTq+akvZiAi9fEe/m9/agXTyRj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0mv/GAAAA3AAAAA8AAAAAAAAA&#10;AAAAAAAAoQIAAGRycy9kb3ducmV2LnhtbFBLBQYAAAAABAAEAPkAAACUAwAAAAA=&#10;"/>
                  <v:shape id="AutoShape 8" o:spid="_x0000_s1032" type="#_x0000_t32" style="position:absolute;left:4205;top:13732;width:0;height:4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g/ZMYAAADcAAAADwAAAGRycy9kb3ducmV2LnhtbESPQWsCMRSE7wX/Q3hCL6VmFaqyNcpW&#10;EKrgwW17f928bkI3L9tN1O2/N4LgcZiZb5jFqneNOFEXrGcF41EGgrjy2nKt4PNj8zwHESKyxsYz&#10;KfinAKvl4GGBufZnPtCpjLVIEA45KjAxtrmUoTLkMIx8S5y8H985jEl2tdQdnhPcNXKSZVPp0HJa&#10;MNjS2lD1Wx6dgv12/FZ8G7vdHf7s/mVTNMf66Uupx2FfvIKI1Md7+NZ+1wrmsxlcz6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4P2TGAAAA3AAAAA8AAAAAAAAA&#10;AAAAAAAAoQIAAGRycy9kb3ducmV2LnhtbFBLBQYAAAAABAAEAPkAAACUAwAAAAA=&#10;"/>
                  <v:shape id="AutoShape 9" o:spid="_x0000_s1033" type="#_x0000_t32" style="position:absolute;left:3663;top:14147;width:5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erFsIAAADcAAAADwAAAGRycy9kb3ducmV2LnhtbERPTWsCMRC9C/6HMEIvolkLVdkaZVsQ&#10;quBBW+/TzbgJbibbTdTtvzcHwePjfS9WnavFldpgPSuYjDMQxKXXlisFP9/r0RxEiMgaa8+k4J8C&#10;rJb93gJz7W+8p+shViKFcMhRgYmxyaUMpSGHYewb4sSdfOswJthWUrd4S+Gulq9ZNpUOLacGgw19&#10;GirPh4tTsNtMPopfYzfb/Z/dva2L+lINj0q9DLriHUSkLj7FD/eXVjCfpbX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OerFsIAAADcAAAADwAAAAAAAAAAAAAA&#10;AAChAgAAZHJzL2Rvd25yZXYueG1sUEsFBgAAAAAEAAQA+QAAAJADAAAAAA==&#10;"/>
                  <v:shape id="AutoShape 10" o:spid="_x0000_s1034" type="#_x0000_t32" style="position:absolute;left:3663;top:14147;width:0;height:3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sOjcYAAADcAAAADwAAAGRycy9kb3ducmV2LnhtbESPQWsCMRSE74L/ITyhF6lZC7V2Ncpa&#10;EKrgQdven5vXTejmZd1E3f77piB4HGbmG2a+7FwtLtQG61nBeJSBIC69tlwp+PxYP05BhIissfZM&#10;Cn4pwHLR780x1/7Ke7ocYiUShEOOCkyMTS5lKA05DCPfECfv27cOY5JtJXWL1wR3tXzKsol0aDkt&#10;GGzozVD5czg7BbvNeFUcjd1s9ye7e14X9bkafin1MOiKGYhIXbyHb+13rWD68g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rDo3GAAAA3AAAAA8AAAAAAAAA&#10;AAAAAAAAoQIAAGRycy9kb3ducmV2LnhtbFBLBQYAAAAABAAEAPkAAACUAwAAAAA=&#10;"/>
                </v:group>
                <v:group id="Group 11" o:spid="_x0000_s1035" style="position:absolute;left:5277;top:13559;width:1531;height:1117" coordorigin="5277,13559" coordsize="1531,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rect id="Rectangle 12" o:spid="_x0000_s1036" style="position:absolute;left:5277;top:13559;width:598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+P/cMA&#10;AADcAAAADwAAAGRycy9kb3ducmV2LnhtbESPQYvCMBSE7wv+h/AEb2uqwlKrUURRdo/aXrw9m2db&#10;bV5KE7W7v34jCB6HmfmGmS87U4s7ta6yrGA0jEAQ51ZXXCjI0u1nDMJ5ZI21ZVLwSw6Wi97HHBNt&#10;H7yn+8EXIkDYJaig9L5JpHR5SQbd0DbEwTvb1qAPsi2kbvER4KaW4yj6kgYrDgslNrQuKb8ebkbB&#10;qRpn+LdPd5GZbif+p0svt+NGqUG/W81AeOr8O/xqf2sFcTyC55l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+P/cMAAADcAAAADwAAAAAAAAAAAAAAAACYAgAAZHJzL2Rv&#10;d25yZXYueG1sUEsFBgAAAAAEAAQA9QAAAIgDAAAAAA==&#10;"/>
                  <v:rect id="Rectangle 13" o:spid="_x0000_s1037" style="position:absolute;left:5875;top:14066;width:933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0RisMA&#10;AADcAAAADwAAAGRycy9kb3ducmV2LnhtbESPQYvCMBSE78L+h/AWvGm6FaTbNYqsKHrUetnb2+bZ&#10;VpuX0kSt/nojCB6HmfmGmcw6U4sLta6yrOBrGIEgzq2uuFCwz5aDBITzyBpry6TgRg5m04/eBFNt&#10;r7yly84XIkDYpaig9L5JpXR5SQbd0DbEwTvY1qAPsi2kbvEa4KaWcRSNpcGKw0KJDf2WlJ92Z6Pg&#10;v4r3eN9mq8h8L0d+02XH899Cqf5nN/8B4anz7/CrvdYKkiSG55lw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0RisMAAADcAAAADwAAAAAAAAAAAAAAAACYAgAAZHJzL2Rv&#10;d25yZXYueG1sUEsFBgAAAAAEAAQA9QAAAIgDAAAAAA==&#10;"/>
                </v:group>
                <v:rect id="Rectangle 14" o:spid="_x0000_s1038" style="position:absolute;left:7361;top:13659;width:564;height:1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G0EcUA&#10;AADcAAAADwAAAGRycy9kb3ducmV2LnhtbESPQWvCQBSE7wX/w/KE3upGBYmpq0iLpR6TeOntNfua&#10;pM2+DdlNTP31riB4HGbmG2azG00jBupcbVnBfBaBIC6srrlUcMoPLzEI55E1NpZJwT852G0nTxtM&#10;tD1zSkPmSxEg7BJUUHnfJlK6oiKDbmZb4uD92M6gD7Irpe7wHOCmkYsoWkmDNYeFClt6q6j4y3qj&#10;4LtenPCS5h+RWR+W/jjmv/3Xu1LP03H/CsLT6B/he/tTK4jjJdzOhCMgt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bQRxQAAANwAAAAPAAAAAAAAAAAAAAAAAJgCAABkcnMv&#10;ZG93bnJldi54bWxQSwUGAAAAAAQABAD1AAAAigMAAAAA&#10;"/>
                <v:oval id="Oval 15" o:spid="_x0000_s1039" style="position:absolute;left:1866;top:13831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6gHcMA&#10;AADcAAAADwAAAGRycy9kb3ducmV2LnhtbESPQWvCQBSE7wX/w/IEL0U3SishuooELF6bevD4zD6T&#10;YPZt2N2a5N+7QqHHYWa+Ybb7wbTiQc43lhUsFwkI4tLqhisF55/jPAXhA7LG1jIpGMnDfjd522Km&#10;bc/f9ChCJSKEfYYK6hC6TEpf1mTQL2xHHL2bdQZDlK6S2mEf4aaVqyRZS4MNx4UaO8prKu/Fr1Hg&#10;3rsxH0/5cXnlr+KzT/VlfdZKzabDYQMi0BD+w3/tk1aQph/wOhOP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6gHcMAAADcAAAADwAAAAAAAAAAAAAAAACYAgAAZHJzL2Rv&#10;d25yZXYueG1sUEsFBgAAAAAEAAQA9QAAAIgDAAAAAA==&#10;" fillcolor="black"/>
                <v:oval id="Oval 16" o:spid="_x0000_s1040" style="position:absolute;left:1857;top:1463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IFhsIA&#10;AADcAAAADwAAAGRycy9kb3ducmV2LnhtbESPQYvCMBSE7wv+h/AEL4umCkqpRpGC4nW7Hjw+m2db&#10;bF5KEm377zcLC3scZuYbZncYTCve5HxjWcFykYAgLq1uuFJw/T7NUxA+IGtsLZOCkTwc9pOPHWba&#10;9vxF7yJUIkLYZ6igDqHLpPRlTQb9wnbE0XtYZzBE6SqpHfYRblq5SpKNNNhwXKixo7ym8lm8jAL3&#10;2Y35eMlPyzufi3Wf6tvmqpWaTYfjFkSgIfyH/9oXrSBN1/B7Jh4B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ggWGwgAAANwAAAAPAAAAAAAAAAAAAAAAAJgCAABkcnMvZG93&#10;bnJldi54bWxQSwUGAAAAAAQABAD1AAAAhwMAAAAA&#10;" fillcolor="black"/>
                <v:oval id="Oval 17" o:spid="_x0000_s1041" style="position:absolute;left:4160;top:14207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b8cMA&#10;AADcAAAADwAAAGRycy9kb3ducmV2LnhtbESPQWvCQBSE7wX/w/IEL0U3FhpCdBUJWLyaeujxNftM&#10;gtm3YXc1yb93hUKPw8x8w2z3o+nEg5xvLStYrxIQxJXVLdcKLt/HZQbCB2SNnWVSMJGH/W72tsVc&#10;24HP9ChDLSKEfY4KmhD6XEpfNWTQr2xPHL2rdQZDlK6W2uEQ4aaTH0mSSoMtx4UGeyoaqm7l3Shw&#10;7/1UTKfiuP7lr/JzyPRPetFKLebjYQMi0Bj+w3/tk1aQZSm8zsQjIH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Cb8cMAAADcAAAADwAAAAAAAAAAAAAAAACYAgAAZHJzL2Rv&#10;d25yZXYueG1sUEsFBgAAAAAEAAQA9QAAAIgDAAAAAA==&#10;" fillcolor="black"/>
                <v:oval id="Oval 18" o:spid="_x0000_s1042" style="position:absolute;left:3618;top:14219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w+asMA&#10;AADcAAAADwAAAGRycy9kb3ducmV2LnhtbESPQWvCQBSE7wX/w/KEXopuFKohdRUJKF5NPXh8Zp9J&#10;aPZt2F1N8u+7QqHHYWa+YTa7wbTiSc43lhUs5gkI4tLqhisFl+/DLAXhA7LG1jIpGMnDbjt522Cm&#10;bc9nehahEhHCPkMFdQhdJqUvazLo57Yjjt7dOoMhSldJ7bCPcNPKZZKspMGG40KNHeU1lT/Fwyhw&#10;H92Yj6f8sLjxsfjsU31dXbRS79Nh/wUi0BD+w3/tk1aQpmt4nY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w+asMAAADcAAAADwAAAAAAAAAAAAAAAACYAgAAZHJzL2Rv&#10;d25yZXYueG1sUEsFBgAAAAAEAAQA9QAAAIgDAAAAAA==&#10;" fillcolor="black"/>
                <v:oval id="Oval 19" o:spid="_x0000_s1043" style="position:absolute;left:2951;top:14635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OqGMAA&#10;AADcAAAADwAAAGRycy9kb3ducmV2LnhtbERPTYvCMBC9C/6HMMJeZE1dUEq3UaSgeN3qweNsM9sW&#10;m0lJom3//eYgeHy873w/mk48yfnWsoL1KgFBXFndcq3gejl+piB8QNbYWSYFE3nY7+azHDNtB/6h&#10;ZxlqEUPYZ6igCaHPpPRVQwb9yvbEkfuzzmCI0NVSOxxiuOnkV5JspcGWY0ODPRUNVffyYRS4ZT8V&#10;07k4rn/5VG6GVN+2V63Ux2I8fIMINIa3+OU+awVpGtfGM/EIyN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IOqGMAAAADcAAAADwAAAAAAAAAAAAAAAACYAgAAZHJzL2Rvd25y&#10;ZXYueG1sUEsFBgAAAAAEAAQA9QAAAIUDAAAAAA==&#10;" fillcolor="black"/>
                <v:oval id="Oval 20" o:spid="_x0000_s1044" style="position:absolute;left:2939;top:13840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8Pg8MA&#10;AADcAAAADwAAAGRycy9kb3ducmV2LnhtbESPQWvCQBSE74X+h+UVvBTdWFBi6ioSsHht9ODxmX0m&#10;odm3YXc1yb93C4LHYWa+YdbbwbTiTs43lhXMZwkI4tLqhisFp+N+moLwAVlja5kUjORhu3l/W2Om&#10;bc+/dC9CJSKEfYYK6hC6TEpf1mTQz2xHHL2rdQZDlK6S2mEf4aaVX0mylAYbjgs1dpTXVP4VN6PA&#10;fXZjPh7y/fzCP8WiT/V5edJKTT6G3TeIQEN4hZ/tg1aQpiv4PxOP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8Pg8MAAADcAAAADwAAAAAAAAAAAAAAAACYAgAAZHJzL2Rv&#10;d25yZXYueG1sUEsFBgAAAAAEAAQA9QAAAIgDAAAAAA==&#10;" fillcolor="black"/>
                <v:oval id="Oval 21" o:spid="_x0000_s1045" style="position:absolute;left:5241;top:14045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www8AA&#10;AADcAAAADwAAAGRycy9kb3ducmV2LnhtbERPTYvCMBC9L/gfwix4WdZUQelWo0jBxavVg8exGduy&#10;zaQkWdv+e3MQPD7e92Y3mFY8yPnGsoL5LAFBXFrdcKXgcj58pyB8QNbYWiYFI3nYbScfG8y07flE&#10;jyJUIoawz1BBHUKXSenLmgz6me2II3e3zmCI0FVSO+xjuGnlIklW0mDDsaHGjvKayr/i3yhwX92Y&#10;j8f8ML/xb7HsU31dXbRS089hvwYRaAhv8ct91ArSnzg/nolHQG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www8AAAADcAAAADwAAAAAAAAAAAAAAAACYAgAAZHJzL2Rvd25y&#10;ZXYueG1sUEsFBgAAAAAEAAQA9QAAAIUDAAAAAA==&#10;" fillcolor="black"/>
                <v:oval id="Oval 22" o:spid="_x0000_s1046" style="position:absolute;left:5830;top:13535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VWMMA&#10;AADcAAAADwAAAGRycy9kb3ducmV2LnhtbESPQWvCQBSE70L/w/IKXkQ3KVTS6ColYPHa6MHja/aZ&#10;BLNvw+7WJP/eLRQ8DjPzDbPdj6YTd3K+tawgXSUgiCurW64VnE+HZQbCB2SNnWVSMJGH/e5ltsVc&#10;24G/6V6GWkQI+xwVNCH0uZS+asigX9meOHpX6wyGKF0ttcMhwk0n35JkLQ22HBca7KloqLqVv0aB&#10;W/RTMR2LQ/rDX+X7kOnL+qyVmr+OnxsQgcbwDP+3j1pB9pHC35l4BO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CVWMMAAADcAAAADwAAAAAAAAAAAAAAAACYAgAAZHJzL2Rv&#10;d25yZXYueG1sUEsFBgAAAAAEAAQA9QAAAIgDAAAAAA==&#10;" fillcolor="black"/>
                <v:oval id="Oval 23" o:spid="_x0000_s1047" style="position:absolute;left:5253;top:13535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ILL8MA&#10;AADcAAAADwAAAGRycy9kb3ducmV2LnhtbESPQWvCQBSE7wX/w/IEL0U3CpUYXUUCFq+mHnp8zT6T&#10;YPZt2N2a5N+7QqHHYWa+YXaHwbTiQc43lhUsFwkI4tLqhisF16/TPAXhA7LG1jIpGMnDYT9522Gm&#10;bc8XehShEhHCPkMFdQhdJqUvazLoF7Yjjt7NOoMhSldJ7bCPcNPKVZKspcGG40KNHeU1lffi1yhw&#10;792Yj+f8tPzhz+KjT/X3+qqVmk2H4xZEoCH8h//aZ60g3azgdSYeAb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ILL8MAAADcAAAADwAAAAAAAAAAAAAAAACYAgAAZHJzL2Rv&#10;d25yZXYueG1sUEsFBgAAAAAEAAQA9QAAAIgDAAAAAA==&#10;" fillcolor="black"/>
                <v:oval id="Oval 24" o:spid="_x0000_s1048" style="position:absolute;left:4688;top:1460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6utMQA&#10;AADcAAAADwAAAGRycy9kb3ducmV2LnhtbESPQWvCQBSE70L/w/IKvUjdWFHS1FUkoHg19dDja/Y1&#10;Cc2+DburSf69Kwgeh5n5hllvB9OKKznfWFYwnyUgiEurG64UnL/37ykIH5A1tpZJwUgetpuXyRoz&#10;bXs+0bUIlYgQ9hkqqEPoMil9WZNBP7MdcfT+rDMYonSV1A77CDet/EiSlTTYcFyosaO8pvK/uBgF&#10;btqN+XjM9/NfPhTLPtU/q7NW6u112H2BCDSEZ/jRPmoF6ecC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+rrTEAAAA3AAAAA8AAAAAAAAAAAAAAAAAmAIAAGRycy9k&#10;b3ducmV2LnhtbFBLBQYAAAAABAAEAPUAAACJAwAAAAA=&#10;" fillcolor="black"/>
                <v:oval id="Oval 25" o:spid="_x0000_s1049" style="position:absolute;left:3633;top:14599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2wMQA&#10;AADcAAAADwAAAGRycy9kb3ducmV2LnhtbESPQWvCQBSE70L/w/IKvUjdWFTS1FUkoHg19dDja/Y1&#10;Cc2+DburSf69Kwgeh5n5hllvB9OKKznfWFYwnyUgiEurG64UnL/37ykIH5A1tpZJwUgetpuXyRoz&#10;bXs+0bUIlYgQ9hkqqEPoMil9WZNBP7MdcfT+rDMYonSV1A77CDet/EiSlTTYcFyosaO8pvK/uBgF&#10;btqN+XjM9/NfPhTLPtU/q7NW6u112H2BCDSEZ/jRPmoF6ecC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XNsDEAAAA3AAAAA8AAAAAAAAAAAAAAAAAmAIAAGRycy9k&#10;b3ducmV2LnhtbFBLBQYAAAAABAAEAPUAAACJAwAAAAA=&#10;" fillcolor="black"/>
                <v:oval id="Oval 26" o:spid="_x0000_s1050" style="position:absolute;left:4667;top:13810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uTW8MA&#10;AADcAAAADwAAAGRycy9kb3ducmV2LnhtbESPQWvCQBSE74L/YXkFL1I3CkqauooELF5Nc/D4zL4m&#10;odm3YXdrkn/fLQg9DjPzDbM/jqYTD3K+taxgvUpAEFdWt1wrKD/PrykIH5A1dpZJwUQejof5bI+Z&#10;tgNf6VGEWkQI+wwVNCH0mZS+asigX9meOHpf1hkMUbpaaodDhJtObpJkJw22HBca7ClvqPoufowC&#10;t+ynfLrk5/WdP4rtkOrbrtRKLV7G0zuIQGP4Dz/bF60gfdvC35l4BO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uTW8MAAADcAAAADwAAAAAAAAAAAAAAAACYAgAAZHJzL2Rv&#10;d25yZXYueG1sUEsFBgAAAAAEAAQA9QAAAIgDAAAAAA==&#10;" fillcolor="black"/>
                <v:oval id="Oval 27" o:spid="_x0000_s1051" style="position:absolute;left:4172;top:13804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C78UA&#10;AADdAAAADwAAAGRycy9kb3ducmV2LnhtbESPQWvCQBCF70L/wzJCL1I3FmolukoJWLw2euhxmh2T&#10;YHY27G5N8u87h4K3Gd6b977ZHUbXqTuF2Ho2sFpmoIgrb1uuDVzOx5cNqJiQLXaeycBEEQ77p9kO&#10;c+sH/qJ7mWolIRxzNNCk1Odax6ohh3Hpe2LRrj44TLKGWtuAg4S7Tr9m2Vo7bFkaGuypaKi6lb/O&#10;QFj0UzGdiuPqhz/Lt2Fjv9cXa8zzfPzYgko0pof5//pkBT97F1z5Rkb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LvxQAAAN0AAAAPAAAAAAAAAAAAAAAAAJgCAABkcnMv&#10;ZG93bnJldi54bWxQSwUGAAAAAAQABAD1AAAAigMAAAAA&#10;" fillcolor="black"/>
                <v:oval id="Oval 28" o:spid="_x0000_s1052" style="position:absolute;left:7880;top:13626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ndMMA&#10;AADdAAAADwAAAGRycy9kb3ducmV2LnhtbERPyWrDMBC9F/IPYgK9lEZOoVlcyyEYUnKt40OPE2tq&#10;m1gjI6mx/fdVodDbPN462WEyvbiT851lBetVAoK4trrjRkF1OT3vQPiArLG3TApm8nDIFw8ZptqO&#10;/EH3MjQihrBPUUEbwpBK6euWDPqVHYgj92WdwRCha6R2OMZw08uXJNlIgx3HhhYHKlqqb+W3UeCe&#10;hrmYz8VpfeX38nXc6c9NpZV6XE7HNxCBpvAv/nOfdZyfbPfw+008Qe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hndMMAAADdAAAADwAAAAAAAAAAAAAAAACYAgAAZHJzL2Rv&#10;d25yZXYueG1sUEsFBgAAAAAEAAQA9QAAAIgDAAAAAA==&#10;" fillcolor="black"/>
                <v:oval id="Oval 29" o:spid="_x0000_s1053" style="position:absolute;left:7325;top:13626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+zsQA&#10;AADdAAAADwAAAGRycy9kb3ducmV2LnhtbESPQWvDMAyF74P+B6PCLmN1OlgJWd1SAi29LuuhRy3W&#10;ktBYDrbbJP9+Ogx2k3hP733a7ifXqweF2Hk2sF5loIhrbztuDFy+jq85qJiQLfaeycBMEfa7xdMW&#10;C+tH/qRHlRolIRwLNNCmNBRax7olh3HlB2LRfnxwmGQNjbYBRwl3vX7Lso122LE0tDhQ2VJ9q+7O&#10;QHgZ5nI+l8f1N5+q9zG3183FGvO8nA4foBJN6d/8d322gp/lwi/fyAh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3vs7EAAAA3QAAAA8AAAAAAAAAAAAAAAAAmAIAAGRycy9k&#10;b3ducmV2LnhtbFBLBQYAAAAABAAEAPUAAACJAwAAAAA=&#10;" fillcolor="black"/>
                <v:oval id="Oval 30" o:spid="_x0000_s1054" style="position:absolute;left:6763;top:14631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bVcEA&#10;AADdAAAADwAAAGRycy9kb3ducmV2LnhtbERPTYvCMBC9L/gfwgheFk27sFKqUaTg4tWuhz3ONmNb&#10;bCYlibb990ZY2Ns83uds96PpxIOcby0rSFcJCOLK6pZrBZfv4zID4QOyxs4yKZjIw343e9tiru3A&#10;Z3qUoRYxhH2OCpoQ+lxKXzVk0K9sTxy5q3UGQ4SultrhEMNNJz+SZC0NthwbGuypaKi6lXejwL33&#10;UzGdimP6y1/l55Dpn/VFK7WYj4cNiEBj+Bf/uU86zk+yFF7fxBP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7G1XBAAAA3QAAAA8AAAAAAAAAAAAAAAAAmAIAAGRycy9kb3du&#10;cmV2LnhtbFBLBQYAAAAABAAEAPUAAACGAwAAAAA=&#10;" fillcolor="black"/>
                <v:oval id="Oval 31" o:spid="_x0000_s1055" style="position:absolute;left:6751;top:14050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FIsEA&#10;AADdAAAADwAAAGRycy9kb3ducmV2LnhtbERPTYvCMBC9L/gfwgh7WTRVWCnVKEtB8Wr14HFsxrZs&#10;MylJtO2/3wgL3ubxPmezG0wrnuR8Y1nBYp6AIC6tbrhScDnvZykIH5A1tpZJwUgedtvJxwYzbXs+&#10;0bMIlYgh7DNUUIfQZVL6siaDfm474sjdrTMYInSV1A77GG5auUySlTTYcGyosaO8pvK3eBgF7qsb&#10;8/GY7xc3PhTffaqvq4tW6nM6/KxBBBrCW/zvPuo4P0mX8Pomni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phSLBAAAA3QAAAA8AAAAAAAAAAAAAAAAAmAIAAGRycy9kb3du&#10;cmV2LnhtbFBLBQYAAAAABAAEAPUAAACGAwAAAAA=&#10;" fillcolor="black"/>
                <v:oval id="Oval 32" o:spid="_x0000_s1056" style="position:absolute;left:5830;top:14643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gucIA&#10;AADdAAAADwAAAGRycy9kb3ducmV2LnhtbERPTYvCMBC9L/gfwgheFk11WSnVKFJw8bpdDx7HZmyL&#10;zaQkWdv+eyMs7G0e73O2+8G04kHON5YVLBcJCOLS6oYrBeef4zwF4QOyxtYyKRjJw343edtipm3P&#10;3/QoQiViCPsMFdQhdJmUvqzJoF/YjjhyN+sMhghdJbXDPoabVq6SZC0NNhwbauwor6m8F79GgXvv&#10;xnw85cfllb+Kzz7Vl/VZKzWbDocNiEBD+Bf/uU86zk/SD3h9E0+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pSC5wgAAAN0AAAAPAAAAAAAAAAAAAAAAAJgCAABkcnMvZG93&#10;bnJldi54bWxQSwUGAAAAAAQABAD1AAAAhwMAAAAA&#10;" fillcolor="black"/>
                <v:oval id="Oval 33" o:spid="_x0000_s1057" style="position:absolute;left:5842;top:1404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4zcIA&#10;AADdAAAADwAAAGRycy9kb3ducmV2LnhtbERPTYvCMBC9L/gfwgheFk2VXSnVKFJw8bpdDx7HZmyL&#10;zaQkWdv+eyMs7G0e73O2+8G04kHON5YVLBcJCOLS6oYrBeef4zwF4QOyxtYyKRjJw343edtipm3P&#10;3/QoQiViCPsMFdQhdJmUvqzJoF/YjjhyN+sMhghdJbXDPoabVq6SZC0NNhwbauwor6m8F79GgXvv&#10;xnw85cfllb+Kzz7Vl/VZKzWbDocNiEBD+Bf/uU86zk/SD3h9E0+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TLjNwgAAAN0AAAAPAAAAAAAAAAAAAAAAAJgCAABkcnMvZG93&#10;bnJldi54bWxQSwUGAAAAAAQABAD1AAAAhwMAAAAA&#10;" fillcolor="black"/>
                <v:oval id="Oval 34" o:spid="_x0000_s1058" style="position:absolute;left:7889;top:14619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AdVsEA&#10;AADdAAAADwAAAGRycy9kb3ducmV2LnhtbERPTYvCMBC9L/gfwgheFk0VlFKNIgXF63Y9eBybsS02&#10;k5JE2/77zcLC3ubxPmd3GEwr3uR8Y1nBcpGAIC6tbrhScP0+zVMQPiBrbC2TgpE8HPaTjx1m2vb8&#10;Re8iVCKGsM9QQR1Cl0npy5oM+oXtiCP3sM5giNBVUjvsY7hp5SpJNtJgw7Ghxo7ymspn8TIK3Gc3&#10;5uMlPy3vfC7Wfapvm6tWajYdjlsQgYbwL/5zX3Scn6Rr+P0mni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AHVbBAAAA3QAAAA8AAAAAAAAAAAAAAAAAmAIAAGRycy9kb3du&#10;cmV2LnhtbFBLBQYAAAAABAAEAPUAAACGAwAAAAA=&#10;" fillcolor="black"/>
                <v:oval id="Oval 35" o:spid="_x0000_s1059" style="position:absolute;left:7325;top:14635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KDIcIA&#10;AADdAAAADwAAAGRycy9kb3ducmV2LnhtbERPTWuDQBC9F/Iflin0Upo1hYrYbKQIllxjcshx4k5V&#10;6s7K7ibqv+8GCrnN433OtpjNIG7kfG9ZwWadgCBurO65VXA6Vm8ZCB+QNQ6WScFCHord6mmLubYT&#10;H+hWh1bEEPY5KuhCGHMpfdORQb+2I3HkfqwzGCJ0rdQOpxhuBvmeJKk02HNs6HCksqPmt74aBe51&#10;XMplX1abC3/XH1Omz+lJK/XyPH99ggg0h4f4373XcX6SpXD/Jp4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0oMhwgAAAN0AAAAPAAAAAAAAAAAAAAAAAJgCAABkcnMvZG93&#10;bnJldi54bWxQSwUGAAAAAAQABAD1AAAAhwMAAAAA&#10;" fillcolor="black"/>
              </v:group>
            </w:pict>
          </mc:Fallback>
        </mc:AlternateContent>
      </w:r>
    </w:p>
    <w:p w:rsidR="009F45A6" w:rsidRPr="000360E5" w:rsidRDefault="009F45A6" w:rsidP="009F45A6">
      <w:pPr>
        <w:pStyle w:val="a4"/>
        <w:ind w:left="0" w:firstLine="284"/>
      </w:pPr>
    </w:p>
    <w:p w:rsidR="009F45A6" w:rsidRPr="000360E5" w:rsidRDefault="009F45A6" w:rsidP="009F45A6">
      <w:pPr>
        <w:pStyle w:val="a4"/>
        <w:ind w:left="0" w:firstLine="284"/>
      </w:pPr>
    </w:p>
    <w:p w:rsidR="009F45A6" w:rsidRPr="009F45A6" w:rsidRDefault="009F45A6" w:rsidP="009F45A6">
      <w:pPr>
        <w:pStyle w:val="a4"/>
        <w:ind w:left="0" w:firstLine="284"/>
      </w:pPr>
    </w:p>
    <w:p w:rsidR="009F45A6" w:rsidRPr="009F45A6" w:rsidRDefault="009F45A6" w:rsidP="009F45A6">
      <w:pPr>
        <w:pStyle w:val="a4"/>
        <w:ind w:left="0" w:firstLine="284"/>
      </w:pPr>
    </w:p>
    <w:p w:rsidR="00E16ECB" w:rsidRDefault="009F45A6" w:rsidP="009F45A6">
      <w:pPr>
        <w:pStyle w:val="a4"/>
        <w:ind w:left="0" w:firstLine="284"/>
      </w:pPr>
      <w:r w:rsidRPr="009F45A6">
        <w:t>В клетке с началом цикла став</w:t>
      </w:r>
      <w:r w:rsidR="0030540E">
        <w:t>ят</w:t>
      </w:r>
      <w:r w:rsidRPr="009F45A6">
        <w:t xml:space="preserve"> «+», в следующей</w:t>
      </w:r>
      <w:r w:rsidR="0030540E">
        <w:t xml:space="preserve"> –</w:t>
      </w:r>
      <w:r w:rsidRPr="009F45A6">
        <w:t xml:space="preserve"> «–» и черед</w:t>
      </w:r>
      <w:r w:rsidRPr="009F45A6">
        <w:t>у</w:t>
      </w:r>
      <w:r w:rsidR="0030540E">
        <w:t>ют</w:t>
      </w:r>
      <w:r w:rsidRPr="009F45A6">
        <w:t xml:space="preserve">. Из клеток, </w:t>
      </w:r>
      <w:r w:rsidR="0030540E">
        <w:t>в которых</w:t>
      </w:r>
      <w:r w:rsidRPr="009F45A6">
        <w:t xml:space="preserve"> стоят «–» выбира</w:t>
      </w:r>
      <w:r w:rsidR="0030540E">
        <w:t>ют</w:t>
      </w:r>
      <w:r w:rsidRPr="009F45A6">
        <w:t xml:space="preserve"> наименьшее число по абсолютной величине и провод</w:t>
      </w:r>
      <w:r w:rsidR="0030540E">
        <w:t>ят</w:t>
      </w:r>
      <w:r w:rsidRPr="009F45A6">
        <w:t xml:space="preserve"> его по циклу, </w:t>
      </w:r>
      <w:r w:rsidR="00675738">
        <w:t>т. е.</w:t>
      </w:r>
      <w:r w:rsidRPr="009F45A6">
        <w:t xml:space="preserve"> там где стоят «+» – прибавля</w:t>
      </w:r>
      <w:r w:rsidR="0030540E">
        <w:t>ют</w:t>
      </w:r>
      <w:r w:rsidRPr="009F45A6">
        <w:t>, где «–» – отнима</w:t>
      </w:r>
      <w:r w:rsidR="0030540E">
        <w:t>ют</w:t>
      </w:r>
      <w:r w:rsidRPr="009F45A6">
        <w:t xml:space="preserve">. </w:t>
      </w:r>
    </w:p>
    <w:p w:rsidR="009F45A6" w:rsidRPr="009F45A6" w:rsidRDefault="009F45A6" w:rsidP="009F45A6">
      <w:pPr>
        <w:pStyle w:val="a4"/>
        <w:ind w:left="0" w:firstLine="284"/>
      </w:pPr>
      <w:r w:rsidRPr="009F45A6">
        <w:t>Таким образом, получа</w:t>
      </w:r>
      <w:r w:rsidR="0030540E">
        <w:t>ют</w:t>
      </w:r>
      <w:r w:rsidRPr="009F45A6">
        <w:t xml:space="preserve"> новое решение, которое снов</w:t>
      </w:r>
      <w:r w:rsidR="0030540E">
        <w:t>а</w:t>
      </w:r>
      <w:r w:rsidRPr="009F45A6">
        <w:t xml:space="preserve"> нужно проверить на потенциальность, рассчитав величины потенциалов по вышеизложенному алгоритму. Расчеты продолжа</w:t>
      </w:r>
      <w:r w:rsidR="0030540E">
        <w:t>ют</w:t>
      </w:r>
      <w:r w:rsidRPr="009F45A6">
        <w:t xml:space="preserve"> до тех пор, пока в свободных клетках не будет нарушений.</w:t>
      </w:r>
    </w:p>
    <w:p w:rsidR="009F45A6" w:rsidRPr="00E32119" w:rsidRDefault="009F45A6" w:rsidP="009F45A6">
      <w:pPr>
        <w:pStyle w:val="a4"/>
        <w:ind w:left="0" w:firstLine="284"/>
      </w:pPr>
      <w:r w:rsidRPr="009F45A6">
        <w:t xml:space="preserve">Для рассмотрения данного метода воспользуемся опорным планом вышеприведенной задачи, полученным по правилу предпочтительных оценок. В результате распределения овощей по потребителям получим вырожденный план </w:t>
      </w:r>
      <w:r w:rsidRPr="00E32119">
        <w:t>– m + n – 1 = 3</w:t>
      </w:r>
      <w:r w:rsidR="0030540E" w:rsidRPr="00E32119">
        <w:t xml:space="preserve"> </w:t>
      </w:r>
      <w:r w:rsidRPr="00E32119">
        <w:t>+</w:t>
      </w:r>
      <w:r w:rsidR="0030540E" w:rsidRPr="00E32119">
        <w:t xml:space="preserve"> </w:t>
      </w:r>
      <w:r w:rsidRPr="00E32119">
        <w:t>5</w:t>
      </w:r>
      <w:r w:rsidR="0030540E" w:rsidRPr="00E32119">
        <w:t xml:space="preserve"> </w:t>
      </w:r>
      <w:r w:rsidRPr="00E32119">
        <w:t>–</w:t>
      </w:r>
      <w:r w:rsidR="0030540E" w:rsidRPr="00E32119">
        <w:t xml:space="preserve"> </w:t>
      </w:r>
      <w:r w:rsidRPr="00E32119">
        <w:t>1</w:t>
      </w:r>
      <w:r w:rsidR="0030540E" w:rsidRPr="00E32119">
        <w:t xml:space="preserve"> </w:t>
      </w:r>
      <w:r w:rsidRPr="00E32119">
        <w:t>≠</w:t>
      </w:r>
      <w:r w:rsidR="0030540E" w:rsidRPr="00E32119">
        <w:t xml:space="preserve"> </w:t>
      </w:r>
      <w:r w:rsidRPr="00E32119">
        <w:t xml:space="preserve">6, </w:t>
      </w:r>
      <w:r w:rsidR="00675738" w:rsidRPr="00E32119">
        <w:t>т. е.</w:t>
      </w:r>
      <w:r w:rsidRPr="00E32119">
        <w:t xml:space="preserve"> 7</w:t>
      </w:r>
      <w:r w:rsidR="0030540E" w:rsidRPr="00E32119">
        <w:t xml:space="preserve"> </w:t>
      </w:r>
      <w:r w:rsidRPr="00E32119">
        <w:t>≠</w:t>
      </w:r>
      <w:r w:rsidR="0030540E" w:rsidRPr="00E32119">
        <w:t xml:space="preserve"> </w:t>
      </w:r>
      <w:r w:rsidRPr="00E32119">
        <w:t>6</w:t>
      </w:r>
      <w:r w:rsidR="00E16ECB" w:rsidRPr="00E32119">
        <w:t xml:space="preserve"> (табл. 4)</w:t>
      </w:r>
      <w:r w:rsidRPr="00E32119">
        <w:t>.</w:t>
      </w:r>
    </w:p>
    <w:p w:rsidR="009F45A6" w:rsidRPr="00E32119" w:rsidRDefault="009F45A6" w:rsidP="009F45A6">
      <w:pPr>
        <w:pStyle w:val="a4"/>
        <w:ind w:left="0" w:firstLine="284"/>
      </w:pPr>
    </w:p>
    <w:p w:rsidR="0030540E" w:rsidRPr="00E32119" w:rsidRDefault="0030540E">
      <w:pPr>
        <w:rPr>
          <w:spacing w:val="20"/>
          <w:sz w:val="16"/>
          <w:szCs w:val="16"/>
        </w:rPr>
      </w:pPr>
      <w:r w:rsidRPr="00E32119">
        <w:rPr>
          <w:spacing w:val="20"/>
          <w:sz w:val="16"/>
          <w:szCs w:val="16"/>
        </w:rPr>
        <w:br w:type="page"/>
      </w:r>
    </w:p>
    <w:p w:rsidR="009F45A6" w:rsidRPr="00E16ECB" w:rsidRDefault="009F45A6" w:rsidP="00E32119">
      <w:pPr>
        <w:pStyle w:val="a4"/>
        <w:ind w:left="0" w:firstLine="0"/>
        <w:jc w:val="center"/>
        <w:rPr>
          <w:b/>
          <w:sz w:val="16"/>
          <w:szCs w:val="16"/>
        </w:rPr>
      </w:pPr>
      <w:r w:rsidRPr="00E32119">
        <w:rPr>
          <w:spacing w:val="20"/>
          <w:sz w:val="16"/>
          <w:szCs w:val="16"/>
        </w:rPr>
        <w:t xml:space="preserve">Таблица </w:t>
      </w:r>
      <w:r w:rsidR="00E16ECB" w:rsidRPr="00E32119">
        <w:rPr>
          <w:spacing w:val="20"/>
          <w:sz w:val="16"/>
          <w:szCs w:val="16"/>
        </w:rPr>
        <w:t>4.</w:t>
      </w:r>
      <w:r w:rsidR="00E16ECB" w:rsidRPr="00E32119">
        <w:rPr>
          <w:sz w:val="16"/>
          <w:szCs w:val="16"/>
        </w:rPr>
        <w:t xml:space="preserve"> </w:t>
      </w:r>
      <w:r w:rsidR="00E16ECB" w:rsidRPr="00E32119">
        <w:rPr>
          <w:b/>
          <w:sz w:val="16"/>
          <w:szCs w:val="16"/>
        </w:rPr>
        <w:t>Распределени</w:t>
      </w:r>
      <w:r w:rsidR="0030540E" w:rsidRPr="00E32119">
        <w:rPr>
          <w:b/>
          <w:sz w:val="16"/>
          <w:szCs w:val="16"/>
        </w:rPr>
        <w:t>е</w:t>
      </w:r>
      <w:r w:rsidR="00E16ECB" w:rsidRPr="00E32119">
        <w:rPr>
          <w:b/>
          <w:sz w:val="16"/>
          <w:szCs w:val="16"/>
        </w:rPr>
        <w:t xml:space="preserve"> овощей по потребителям</w:t>
      </w:r>
    </w:p>
    <w:p w:rsidR="009F45A6" w:rsidRPr="00E16ECB" w:rsidRDefault="009F45A6" w:rsidP="009F45A6">
      <w:pPr>
        <w:pStyle w:val="a4"/>
        <w:ind w:left="0" w:firstLine="284"/>
        <w:rPr>
          <w:sz w:val="16"/>
          <w:szCs w:val="16"/>
        </w:rPr>
      </w:pPr>
    </w:p>
    <w:tbl>
      <w:tblPr>
        <w:tblW w:w="485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3"/>
        <w:gridCol w:w="692"/>
        <w:gridCol w:w="691"/>
        <w:gridCol w:w="691"/>
        <w:gridCol w:w="691"/>
        <w:gridCol w:w="694"/>
        <w:gridCol w:w="918"/>
      </w:tblGrid>
      <w:tr w:rsidR="00E16ECB" w:rsidRPr="00E16ECB" w:rsidTr="004435BB">
        <w:trPr>
          <w:trHeight w:val="75"/>
        </w:trPr>
        <w:tc>
          <w:tcPr>
            <w:tcW w:w="1447" w:type="pct"/>
            <w:vMerge w:val="restart"/>
            <w:vAlign w:val="center"/>
          </w:tcPr>
          <w:p w:rsidR="00E16ECB" w:rsidRPr="00E16ECB" w:rsidRDefault="00E16ECB" w:rsidP="0030540E">
            <w:pPr>
              <w:pStyle w:val="a4"/>
              <w:ind w:left="0" w:firstLine="0"/>
              <w:jc w:val="center"/>
              <w:rPr>
                <w:sz w:val="16"/>
                <w:szCs w:val="16"/>
                <w:vertAlign w:val="subscript"/>
              </w:rPr>
            </w:pPr>
            <w:r w:rsidRPr="00E16ECB">
              <w:rPr>
                <w:sz w:val="16"/>
                <w:szCs w:val="16"/>
              </w:rPr>
              <w:t>Хранилищ</w:t>
            </w:r>
            <w:r w:rsidR="0030540E">
              <w:rPr>
                <w:sz w:val="16"/>
                <w:szCs w:val="16"/>
              </w:rPr>
              <w:t>е</w:t>
            </w:r>
            <w:r w:rsidRPr="00E16ECB">
              <w:rPr>
                <w:sz w:val="16"/>
                <w:szCs w:val="16"/>
              </w:rPr>
              <w:t xml:space="preserve"> (</w:t>
            </w:r>
            <w:proofErr w:type="spellStart"/>
            <w:r w:rsidR="0030540E" w:rsidRPr="00E16ECB">
              <w:rPr>
                <w:sz w:val="16"/>
                <w:szCs w:val="16"/>
                <w:lang w:val="en-US"/>
              </w:rPr>
              <w:t>U</w:t>
            </w:r>
            <w:r w:rsidRPr="00E16ECB">
              <w:rPr>
                <w:sz w:val="16"/>
                <w:szCs w:val="16"/>
                <w:vertAlign w:val="subscript"/>
                <w:lang w:val="en-US"/>
              </w:rPr>
              <w:t>i</w:t>
            </w:r>
            <w:proofErr w:type="spellEnd"/>
            <w:r w:rsidRPr="00E16ECB"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2808" w:type="pct"/>
            <w:gridSpan w:val="5"/>
            <w:tcBorders>
              <w:bottom w:val="single" w:sz="4" w:space="0" w:color="auto"/>
            </w:tcBorders>
            <w:vAlign w:val="center"/>
          </w:tcPr>
          <w:p w:rsidR="00E16ECB" w:rsidRPr="00E16ECB" w:rsidRDefault="00E16ECB" w:rsidP="0030540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</w:rPr>
              <w:t>Потребител</w:t>
            </w:r>
            <w:r w:rsidR="0030540E">
              <w:rPr>
                <w:sz w:val="16"/>
                <w:szCs w:val="16"/>
              </w:rPr>
              <w:t>ь</w:t>
            </w:r>
            <w:r>
              <w:rPr>
                <w:sz w:val="16"/>
                <w:szCs w:val="16"/>
              </w:rPr>
              <w:t xml:space="preserve"> </w:t>
            </w:r>
            <w:r w:rsidRPr="00E16ECB">
              <w:rPr>
                <w:sz w:val="16"/>
                <w:szCs w:val="16"/>
                <w:lang w:val="en-US"/>
              </w:rPr>
              <w:t>(</w:t>
            </w:r>
            <w:proofErr w:type="spellStart"/>
            <w:r w:rsidR="0030540E" w:rsidRPr="00E16ECB">
              <w:rPr>
                <w:sz w:val="16"/>
                <w:szCs w:val="16"/>
                <w:lang w:val="en-US"/>
              </w:rPr>
              <w:t>V</w:t>
            </w:r>
            <w:r w:rsidR="0030540E" w:rsidRPr="00E16ECB">
              <w:rPr>
                <w:sz w:val="16"/>
                <w:szCs w:val="16"/>
                <w:vertAlign w:val="subscript"/>
                <w:lang w:val="en-US"/>
              </w:rPr>
              <w:t>j</w:t>
            </w:r>
            <w:proofErr w:type="spellEnd"/>
            <w:r w:rsidRPr="00E16ECB">
              <w:rPr>
                <w:sz w:val="16"/>
                <w:szCs w:val="16"/>
              </w:rPr>
              <w:t>)</w:t>
            </w:r>
          </w:p>
        </w:tc>
        <w:tc>
          <w:tcPr>
            <w:tcW w:w="745" w:type="pct"/>
            <w:vMerge w:val="restart"/>
            <w:vAlign w:val="center"/>
          </w:tcPr>
          <w:p w:rsidR="00E16ECB" w:rsidRPr="00E16ECB" w:rsidRDefault="00E16ECB" w:rsidP="0030540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</w:rPr>
              <w:t>Запас</w:t>
            </w:r>
          </w:p>
          <w:p w:rsidR="00E16ECB" w:rsidRPr="00E16ECB" w:rsidRDefault="00E16ECB" w:rsidP="0030540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</w:rPr>
              <w:t>овощей, ц</w:t>
            </w:r>
          </w:p>
        </w:tc>
      </w:tr>
      <w:tr w:rsidR="00E16ECB" w:rsidRPr="00E16ECB" w:rsidTr="004435BB">
        <w:trPr>
          <w:trHeight w:val="483"/>
        </w:trPr>
        <w:tc>
          <w:tcPr>
            <w:tcW w:w="1447" w:type="pct"/>
            <w:vMerge/>
            <w:tcBorders>
              <w:tl2br w:val="single" w:sz="4" w:space="0" w:color="auto"/>
            </w:tcBorders>
          </w:tcPr>
          <w:p w:rsidR="00E16ECB" w:rsidRPr="00E16ECB" w:rsidRDefault="00E16ECB" w:rsidP="0030540E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562" w:type="pct"/>
            <w:tcBorders>
              <w:top w:val="single" w:sz="4" w:space="0" w:color="auto"/>
            </w:tcBorders>
            <w:vAlign w:val="center"/>
          </w:tcPr>
          <w:p w:rsidR="00E16ECB" w:rsidRPr="00E16ECB" w:rsidRDefault="00E16ECB" w:rsidP="0030540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lang w:val="en-US"/>
              </w:rPr>
            </w:pPr>
            <w:r w:rsidRPr="00E16ECB">
              <w:rPr>
                <w:i/>
                <w:sz w:val="16"/>
                <w:szCs w:val="16"/>
              </w:rPr>
              <w:t>В</w:t>
            </w:r>
            <w:r w:rsidRPr="0030540E">
              <w:rPr>
                <w:sz w:val="16"/>
                <w:szCs w:val="16"/>
                <w:vertAlign w:val="subscript"/>
              </w:rPr>
              <w:t>1</w:t>
            </w:r>
          </w:p>
          <w:p w:rsidR="00E16ECB" w:rsidRPr="00E16ECB" w:rsidRDefault="00E16ECB" w:rsidP="0030540E">
            <w:pPr>
              <w:pStyle w:val="a4"/>
              <w:ind w:left="0" w:firstLine="0"/>
              <w:jc w:val="center"/>
              <w:rPr>
                <w:i/>
                <w:sz w:val="16"/>
                <w:szCs w:val="16"/>
              </w:rPr>
            </w:pPr>
            <w:r w:rsidRPr="00E16ECB">
              <w:rPr>
                <w:sz w:val="16"/>
                <w:szCs w:val="16"/>
              </w:rPr>
              <w:t>2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E16ECB" w:rsidRPr="00E16ECB" w:rsidRDefault="00E16ECB" w:rsidP="0030540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lang w:val="en-US"/>
              </w:rPr>
            </w:pPr>
            <w:r w:rsidRPr="00E16ECB">
              <w:rPr>
                <w:i/>
                <w:sz w:val="16"/>
                <w:szCs w:val="16"/>
              </w:rPr>
              <w:t>В</w:t>
            </w:r>
            <w:r w:rsidRPr="0030540E">
              <w:rPr>
                <w:sz w:val="16"/>
                <w:szCs w:val="16"/>
                <w:vertAlign w:val="subscript"/>
              </w:rPr>
              <w:t>2</w:t>
            </w:r>
          </w:p>
          <w:p w:rsidR="00E16ECB" w:rsidRPr="00E16ECB" w:rsidRDefault="00E16ECB" w:rsidP="0030540E">
            <w:pPr>
              <w:pStyle w:val="a4"/>
              <w:ind w:left="0" w:firstLine="0"/>
              <w:jc w:val="center"/>
              <w:rPr>
                <w:i/>
                <w:sz w:val="16"/>
                <w:szCs w:val="16"/>
              </w:rPr>
            </w:pPr>
            <w:r w:rsidRPr="00E16ECB">
              <w:rPr>
                <w:sz w:val="16"/>
                <w:szCs w:val="16"/>
              </w:rPr>
              <w:t>1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E16ECB" w:rsidRPr="00E16ECB" w:rsidRDefault="00E16ECB" w:rsidP="0030540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E16ECB">
              <w:rPr>
                <w:i/>
                <w:sz w:val="16"/>
                <w:szCs w:val="16"/>
              </w:rPr>
              <w:t>В</w:t>
            </w:r>
            <w:r w:rsidRPr="0030540E">
              <w:rPr>
                <w:sz w:val="16"/>
                <w:szCs w:val="16"/>
                <w:vertAlign w:val="subscript"/>
              </w:rPr>
              <w:t>3</w:t>
            </w:r>
          </w:p>
          <w:p w:rsidR="00E16ECB" w:rsidRPr="00E16ECB" w:rsidRDefault="00E16ECB" w:rsidP="0030540E">
            <w:pPr>
              <w:pStyle w:val="a4"/>
              <w:ind w:left="0" w:firstLine="0"/>
              <w:jc w:val="center"/>
              <w:rPr>
                <w:i/>
                <w:sz w:val="16"/>
                <w:szCs w:val="16"/>
              </w:rPr>
            </w:pPr>
            <w:r w:rsidRPr="00E16ECB">
              <w:rPr>
                <w:sz w:val="16"/>
                <w:szCs w:val="16"/>
              </w:rPr>
              <w:t>1</w:t>
            </w:r>
          </w:p>
        </w:tc>
        <w:tc>
          <w:tcPr>
            <w:tcW w:w="561" w:type="pct"/>
            <w:tcBorders>
              <w:top w:val="single" w:sz="4" w:space="0" w:color="auto"/>
            </w:tcBorders>
            <w:vAlign w:val="center"/>
          </w:tcPr>
          <w:p w:rsidR="00E16ECB" w:rsidRPr="00E16ECB" w:rsidRDefault="00E16ECB" w:rsidP="0030540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E16ECB">
              <w:rPr>
                <w:i/>
                <w:sz w:val="16"/>
                <w:szCs w:val="16"/>
              </w:rPr>
              <w:t>В</w:t>
            </w:r>
            <w:r w:rsidRPr="0030540E">
              <w:rPr>
                <w:sz w:val="16"/>
                <w:szCs w:val="16"/>
                <w:vertAlign w:val="subscript"/>
              </w:rPr>
              <w:t>4</w:t>
            </w:r>
          </w:p>
          <w:p w:rsidR="00E16ECB" w:rsidRPr="00E16ECB" w:rsidRDefault="00E16ECB" w:rsidP="0030540E">
            <w:pPr>
              <w:pStyle w:val="a4"/>
              <w:ind w:left="0" w:firstLine="0"/>
              <w:jc w:val="center"/>
              <w:rPr>
                <w:i/>
                <w:sz w:val="16"/>
                <w:szCs w:val="16"/>
              </w:rPr>
            </w:pPr>
            <w:r w:rsidRPr="00E16ECB">
              <w:rPr>
                <w:sz w:val="16"/>
                <w:szCs w:val="16"/>
              </w:rPr>
              <w:t>5</w:t>
            </w:r>
          </w:p>
        </w:tc>
        <w:tc>
          <w:tcPr>
            <w:tcW w:w="563" w:type="pct"/>
            <w:tcBorders>
              <w:top w:val="single" w:sz="4" w:space="0" w:color="auto"/>
            </w:tcBorders>
            <w:vAlign w:val="center"/>
          </w:tcPr>
          <w:p w:rsidR="00E16ECB" w:rsidRPr="00E16ECB" w:rsidRDefault="00E16ECB" w:rsidP="0030540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lang w:val="en-US"/>
              </w:rPr>
            </w:pPr>
            <w:r w:rsidRPr="00E16ECB">
              <w:rPr>
                <w:i/>
                <w:sz w:val="16"/>
                <w:szCs w:val="16"/>
                <w:lang w:val="en-US"/>
              </w:rPr>
              <w:t>&lt;</w:t>
            </w:r>
            <w:r w:rsidRPr="00E16ECB">
              <w:rPr>
                <w:i/>
                <w:sz w:val="16"/>
                <w:szCs w:val="16"/>
              </w:rPr>
              <w:t>В</w:t>
            </w:r>
            <w:r w:rsidRPr="0030540E">
              <w:rPr>
                <w:sz w:val="16"/>
                <w:szCs w:val="16"/>
                <w:vertAlign w:val="subscript"/>
              </w:rPr>
              <w:t>5</w:t>
            </w:r>
            <w:r w:rsidRPr="00E16ECB">
              <w:rPr>
                <w:i/>
                <w:sz w:val="16"/>
                <w:szCs w:val="16"/>
                <w:lang w:val="en-US"/>
              </w:rPr>
              <w:t>&gt;</w:t>
            </w:r>
          </w:p>
          <w:p w:rsidR="00E16ECB" w:rsidRPr="00E16ECB" w:rsidRDefault="00E16ECB" w:rsidP="0030540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lang w:val="en-US"/>
              </w:rPr>
            </w:pPr>
            <w:r w:rsidRPr="00E16ECB">
              <w:rPr>
                <w:sz w:val="16"/>
                <w:szCs w:val="16"/>
              </w:rPr>
              <w:t>–2</w:t>
            </w:r>
          </w:p>
        </w:tc>
        <w:tc>
          <w:tcPr>
            <w:tcW w:w="745" w:type="pct"/>
            <w:vMerge/>
          </w:tcPr>
          <w:p w:rsidR="00E16ECB" w:rsidRPr="00E16ECB" w:rsidRDefault="00E16ECB" w:rsidP="0030540E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</w:tr>
      <w:tr w:rsidR="009F45A6" w:rsidRPr="00E16ECB" w:rsidTr="004435BB">
        <w:tc>
          <w:tcPr>
            <w:tcW w:w="1447" w:type="pct"/>
            <w:vAlign w:val="center"/>
          </w:tcPr>
          <w:p w:rsidR="009F45A6" w:rsidRPr="00E16ECB" w:rsidRDefault="009F45A6" w:rsidP="00A37045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E16ECB">
              <w:rPr>
                <w:i/>
                <w:sz w:val="16"/>
                <w:szCs w:val="16"/>
              </w:rPr>
              <w:t>А</w:t>
            </w:r>
            <w:r w:rsidRPr="0030540E">
              <w:rPr>
                <w:sz w:val="16"/>
                <w:szCs w:val="16"/>
                <w:vertAlign w:val="subscript"/>
              </w:rPr>
              <w:t>1</w:t>
            </w:r>
            <w:r w:rsidRPr="00E16ECB">
              <w:rPr>
                <w:sz w:val="16"/>
                <w:szCs w:val="16"/>
              </w:rPr>
              <w:t xml:space="preserve">    </w:t>
            </w:r>
            <w:r w:rsidR="00A37045">
              <w:rPr>
                <w:sz w:val="16"/>
                <w:szCs w:val="16"/>
              </w:rPr>
              <w:t xml:space="preserve">          </w:t>
            </w:r>
            <w:r w:rsidRPr="00E16ECB">
              <w:rPr>
                <w:sz w:val="16"/>
                <w:szCs w:val="16"/>
              </w:rPr>
              <w:t>–1</w:t>
            </w:r>
          </w:p>
        </w:tc>
        <w:tc>
          <w:tcPr>
            <w:tcW w:w="562" w:type="pct"/>
          </w:tcPr>
          <w:p w:rsidR="009F45A6" w:rsidRPr="00E16ECB" w:rsidRDefault="00D17FDE" w:rsidP="0030540E">
            <w:pPr>
              <w:pStyle w:val="a4"/>
              <w:ind w:left="-57" w:right="-57" w:firstLine="0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  <w:lang w:val="en-US"/>
              </w:rPr>
              <w:t xml:space="preserve">      </w:t>
            </w:r>
            <w:r w:rsidR="0030540E">
              <w:rPr>
                <w:sz w:val="16"/>
                <w:szCs w:val="16"/>
              </w:rPr>
              <w:t xml:space="preserve">      </w:t>
            </w:r>
            <w:r w:rsidR="009F45A6" w:rsidRPr="00E16ECB">
              <w:rPr>
                <w:sz w:val="16"/>
                <w:szCs w:val="16"/>
              </w:rPr>
              <w:t>5</w:t>
            </w:r>
          </w:p>
          <w:p w:rsidR="009F45A6" w:rsidRPr="00E16ECB" w:rsidRDefault="009F45A6" w:rsidP="0030540E">
            <w:pPr>
              <w:pStyle w:val="a4"/>
              <w:ind w:left="-57" w:right="-57" w:firstLine="0"/>
              <w:rPr>
                <w:sz w:val="16"/>
                <w:szCs w:val="16"/>
              </w:rPr>
            </w:pPr>
          </w:p>
        </w:tc>
        <w:tc>
          <w:tcPr>
            <w:tcW w:w="561" w:type="pct"/>
          </w:tcPr>
          <w:p w:rsidR="009F45A6" w:rsidRPr="00E16ECB" w:rsidRDefault="00D17FDE" w:rsidP="0030540E">
            <w:pPr>
              <w:pStyle w:val="a4"/>
              <w:ind w:left="-57" w:right="-57" w:firstLine="0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  <w:lang w:val="en-US"/>
              </w:rPr>
              <w:t xml:space="preserve">    </w:t>
            </w:r>
            <w:r w:rsidR="0030540E">
              <w:rPr>
                <w:sz w:val="16"/>
                <w:szCs w:val="16"/>
              </w:rPr>
              <w:t xml:space="preserve">        </w:t>
            </w:r>
            <w:r w:rsidR="009F45A6" w:rsidRPr="00E16ECB">
              <w:rPr>
                <w:sz w:val="16"/>
                <w:szCs w:val="16"/>
              </w:rPr>
              <w:t>2</w:t>
            </w:r>
          </w:p>
          <w:p w:rsidR="009F45A6" w:rsidRPr="00E16ECB" w:rsidRDefault="009F45A6" w:rsidP="0030540E">
            <w:pPr>
              <w:pStyle w:val="a4"/>
              <w:ind w:left="-57" w:right="-57" w:firstLine="0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</w:rPr>
              <w:t>70</w:t>
            </w:r>
          </w:p>
        </w:tc>
        <w:tc>
          <w:tcPr>
            <w:tcW w:w="561" w:type="pct"/>
          </w:tcPr>
          <w:p w:rsidR="009F45A6" w:rsidRPr="00E16ECB" w:rsidRDefault="00DD16A1" w:rsidP="0030540E">
            <w:pPr>
              <w:pStyle w:val="a4"/>
              <w:ind w:left="-57" w:right="-57" w:firstLine="0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  <w:lang w:val="en-US"/>
              </w:rPr>
              <w:t xml:space="preserve">     </w:t>
            </w:r>
            <w:r w:rsidR="0030540E">
              <w:rPr>
                <w:sz w:val="16"/>
                <w:szCs w:val="16"/>
              </w:rPr>
              <w:t xml:space="preserve"> </w:t>
            </w:r>
            <w:r w:rsidRPr="00E16ECB">
              <w:rPr>
                <w:sz w:val="16"/>
                <w:szCs w:val="16"/>
                <w:lang w:val="en-US"/>
              </w:rPr>
              <w:t xml:space="preserve"> </w:t>
            </w:r>
            <w:r w:rsidR="0030540E">
              <w:rPr>
                <w:sz w:val="16"/>
                <w:szCs w:val="16"/>
              </w:rPr>
              <w:t xml:space="preserve">     </w:t>
            </w:r>
            <w:r w:rsidR="009F45A6" w:rsidRPr="00E16ECB">
              <w:rPr>
                <w:sz w:val="16"/>
                <w:szCs w:val="16"/>
              </w:rPr>
              <w:t>3</w:t>
            </w:r>
          </w:p>
        </w:tc>
        <w:tc>
          <w:tcPr>
            <w:tcW w:w="561" w:type="pct"/>
          </w:tcPr>
          <w:p w:rsidR="009F45A6" w:rsidRPr="00E16ECB" w:rsidRDefault="00DD16A1" w:rsidP="0030540E">
            <w:pPr>
              <w:pStyle w:val="a4"/>
              <w:ind w:left="-57" w:right="-57" w:firstLine="0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  <w:lang w:val="en-US"/>
              </w:rPr>
              <w:t xml:space="preserve">      </w:t>
            </w:r>
            <w:r w:rsidR="0030540E">
              <w:rPr>
                <w:sz w:val="16"/>
                <w:szCs w:val="16"/>
              </w:rPr>
              <w:t xml:space="preserve">      </w:t>
            </w:r>
            <w:r w:rsidR="009F45A6" w:rsidRPr="00E16ECB">
              <w:rPr>
                <w:sz w:val="16"/>
                <w:szCs w:val="16"/>
              </w:rPr>
              <w:t>6</w:t>
            </w:r>
          </w:p>
          <w:p w:rsidR="009F45A6" w:rsidRPr="00E16ECB" w:rsidRDefault="009F45A6" w:rsidP="0030540E">
            <w:pPr>
              <w:pStyle w:val="a4"/>
              <w:ind w:left="-57" w:right="-57" w:firstLine="0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</w:rPr>
              <w:t>0</w:t>
            </w:r>
          </w:p>
        </w:tc>
        <w:tc>
          <w:tcPr>
            <w:tcW w:w="563" w:type="pct"/>
          </w:tcPr>
          <w:p w:rsidR="009F45A6" w:rsidRPr="00E16ECB" w:rsidRDefault="00DD16A1" w:rsidP="0030540E">
            <w:pPr>
              <w:pStyle w:val="a4"/>
              <w:ind w:left="-57" w:right="-57" w:firstLine="0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  <w:lang w:val="en-US"/>
              </w:rPr>
              <w:t xml:space="preserve">        </w:t>
            </w:r>
            <w:r w:rsidR="0030540E">
              <w:rPr>
                <w:sz w:val="16"/>
                <w:szCs w:val="16"/>
              </w:rPr>
              <w:t xml:space="preserve">   </w:t>
            </w:r>
            <w:r w:rsidRPr="00E16ECB">
              <w:rPr>
                <w:sz w:val="16"/>
                <w:szCs w:val="16"/>
                <w:lang w:val="en-US"/>
              </w:rPr>
              <w:t xml:space="preserve"> </w:t>
            </w:r>
            <w:r w:rsidR="009F45A6" w:rsidRPr="00E16ECB">
              <w:rPr>
                <w:sz w:val="16"/>
                <w:szCs w:val="16"/>
              </w:rPr>
              <w:t>0</w:t>
            </w:r>
          </w:p>
        </w:tc>
        <w:tc>
          <w:tcPr>
            <w:tcW w:w="745" w:type="pct"/>
            <w:vAlign w:val="center"/>
          </w:tcPr>
          <w:p w:rsidR="009F45A6" w:rsidRPr="00E16ECB" w:rsidRDefault="009F45A6" w:rsidP="0030540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</w:rPr>
              <w:t>70</w:t>
            </w:r>
          </w:p>
        </w:tc>
      </w:tr>
      <w:tr w:rsidR="009F45A6" w:rsidRPr="00E16ECB" w:rsidTr="004435BB">
        <w:tc>
          <w:tcPr>
            <w:tcW w:w="1447" w:type="pct"/>
            <w:vAlign w:val="center"/>
          </w:tcPr>
          <w:p w:rsidR="009F45A6" w:rsidRPr="00E16ECB" w:rsidRDefault="009F45A6" w:rsidP="00A37045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E16ECB">
              <w:rPr>
                <w:i/>
                <w:sz w:val="16"/>
                <w:szCs w:val="16"/>
              </w:rPr>
              <w:t>А</w:t>
            </w:r>
            <w:r w:rsidRPr="0030540E">
              <w:rPr>
                <w:sz w:val="16"/>
                <w:szCs w:val="16"/>
                <w:vertAlign w:val="subscript"/>
              </w:rPr>
              <w:t>2</w:t>
            </w:r>
            <w:r w:rsidRPr="00E16ECB">
              <w:rPr>
                <w:sz w:val="16"/>
                <w:szCs w:val="16"/>
              </w:rPr>
              <w:t xml:space="preserve">     </w:t>
            </w:r>
            <w:r w:rsidR="00A37045">
              <w:rPr>
                <w:sz w:val="16"/>
                <w:szCs w:val="16"/>
              </w:rPr>
              <w:t xml:space="preserve">         </w:t>
            </w:r>
            <w:r w:rsidRPr="00E16ECB">
              <w:rPr>
                <w:sz w:val="16"/>
                <w:szCs w:val="16"/>
              </w:rPr>
              <w:t>–2</w:t>
            </w:r>
          </w:p>
        </w:tc>
        <w:tc>
          <w:tcPr>
            <w:tcW w:w="562" w:type="pct"/>
          </w:tcPr>
          <w:p w:rsidR="009F45A6" w:rsidRPr="00E16ECB" w:rsidRDefault="00DD16A1" w:rsidP="0030540E">
            <w:pPr>
              <w:pStyle w:val="a4"/>
              <w:ind w:left="-57" w:right="-57" w:firstLine="0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  <w:lang w:val="en-US"/>
              </w:rPr>
              <w:t xml:space="preserve">      </w:t>
            </w:r>
            <w:r w:rsidR="0030540E">
              <w:rPr>
                <w:sz w:val="16"/>
                <w:szCs w:val="16"/>
              </w:rPr>
              <w:t xml:space="preserve">      </w:t>
            </w:r>
            <w:r w:rsidR="009F45A6" w:rsidRPr="00E16ECB">
              <w:rPr>
                <w:sz w:val="16"/>
                <w:szCs w:val="16"/>
              </w:rPr>
              <w:t>4</w:t>
            </w:r>
          </w:p>
          <w:p w:rsidR="009F45A6" w:rsidRPr="00E16ECB" w:rsidRDefault="009F45A6" w:rsidP="0030540E">
            <w:pPr>
              <w:pStyle w:val="a4"/>
              <w:ind w:left="-57" w:right="-57" w:firstLine="0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</w:rPr>
              <w:t>40</w:t>
            </w:r>
          </w:p>
        </w:tc>
        <w:tc>
          <w:tcPr>
            <w:tcW w:w="561" w:type="pct"/>
          </w:tcPr>
          <w:p w:rsidR="009F45A6" w:rsidRPr="00E16ECB" w:rsidRDefault="00DD16A1" w:rsidP="0030540E">
            <w:pPr>
              <w:pStyle w:val="a4"/>
              <w:ind w:left="-57" w:right="-57" w:firstLine="0"/>
              <w:rPr>
                <w:sz w:val="16"/>
                <w:szCs w:val="16"/>
                <w:lang w:val="en-US"/>
              </w:rPr>
            </w:pPr>
            <w:r w:rsidRPr="00E16ECB">
              <w:rPr>
                <w:sz w:val="16"/>
                <w:szCs w:val="16"/>
                <w:lang w:val="en-US"/>
              </w:rPr>
              <w:t xml:space="preserve">    </w:t>
            </w:r>
            <w:r w:rsidR="0030540E">
              <w:rPr>
                <w:sz w:val="16"/>
                <w:szCs w:val="16"/>
              </w:rPr>
              <w:t xml:space="preserve">        </w:t>
            </w:r>
            <w:r w:rsidR="009F45A6" w:rsidRPr="00E16ECB">
              <w:rPr>
                <w:sz w:val="16"/>
                <w:szCs w:val="16"/>
              </w:rPr>
              <w:t>3</w:t>
            </w:r>
          </w:p>
          <w:p w:rsidR="00DD16A1" w:rsidRPr="00E16ECB" w:rsidRDefault="00DD16A1" w:rsidP="0030540E">
            <w:pPr>
              <w:pStyle w:val="a4"/>
              <w:ind w:left="-57" w:right="-57" w:firstLine="0"/>
              <w:rPr>
                <w:sz w:val="16"/>
                <w:szCs w:val="16"/>
                <w:lang w:val="en-US"/>
              </w:rPr>
            </w:pPr>
          </w:p>
        </w:tc>
        <w:tc>
          <w:tcPr>
            <w:tcW w:w="561" w:type="pct"/>
          </w:tcPr>
          <w:p w:rsidR="009F45A6" w:rsidRPr="00E16ECB" w:rsidRDefault="00DD16A1" w:rsidP="0030540E">
            <w:pPr>
              <w:pStyle w:val="a4"/>
              <w:ind w:left="-57" w:right="-57" w:firstLine="0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  <w:lang w:val="en-US"/>
              </w:rPr>
              <w:t xml:space="preserve">      </w:t>
            </w:r>
            <w:r w:rsidR="0030540E">
              <w:rPr>
                <w:sz w:val="16"/>
                <w:szCs w:val="16"/>
              </w:rPr>
              <w:t xml:space="preserve">      </w:t>
            </w:r>
            <w:r w:rsidR="009F45A6" w:rsidRPr="00E16ECB">
              <w:rPr>
                <w:sz w:val="16"/>
                <w:szCs w:val="16"/>
              </w:rPr>
              <w:t>5</w:t>
            </w:r>
          </w:p>
        </w:tc>
        <w:tc>
          <w:tcPr>
            <w:tcW w:w="561" w:type="pct"/>
          </w:tcPr>
          <w:p w:rsidR="009F45A6" w:rsidRPr="00E16ECB" w:rsidRDefault="00DD16A1" w:rsidP="0030540E">
            <w:pPr>
              <w:pStyle w:val="a4"/>
              <w:ind w:left="-57" w:right="-57" w:firstLine="0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  <w:lang w:val="en-US"/>
              </w:rPr>
              <w:t xml:space="preserve">      </w:t>
            </w:r>
            <w:r w:rsidR="0030540E">
              <w:rPr>
                <w:sz w:val="16"/>
                <w:szCs w:val="16"/>
              </w:rPr>
              <w:t xml:space="preserve">      </w:t>
            </w:r>
            <w:r w:rsidR="009F45A6" w:rsidRPr="00E16ECB">
              <w:rPr>
                <w:sz w:val="16"/>
                <w:szCs w:val="16"/>
              </w:rPr>
              <w:t>7</w:t>
            </w:r>
          </w:p>
          <w:p w:rsidR="009F45A6" w:rsidRPr="00E16ECB" w:rsidRDefault="009F45A6" w:rsidP="0030540E">
            <w:pPr>
              <w:pStyle w:val="a4"/>
              <w:ind w:left="-57" w:right="-57" w:firstLine="0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</w:rPr>
              <w:t>10</w:t>
            </w:r>
          </w:p>
        </w:tc>
        <w:tc>
          <w:tcPr>
            <w:tcW w:w="563" w:type="pct"/>
          </w:tcPr>
          <w:p w:rsidR="009F45A6" w:rsidRPr="00E16ECB" w:rsidRDefault="00DD16A1" w:rsidP="0030540E">
            <w:pPr>
              <w:pStyle w:val="a4"/>
              <w:ind w:left="-57" w:right="-57" w:firstLine="0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  <w:lang w:val="en-US"/>
              </w:rPr>
              <w:t xml:space="preserve">         </w:t>
            </w:r>
            <w:r w:rsidR="0030540E">
              <w:rPr>
                <w:sz w:val="16"/>
                <w:szCs w:val="16"/>
              </w:rPr>
              <w:t xml:space="preserve">   </w:t>
            </w:r>
            <w:r w:rsidR="009F45A6" w:rsidRPr="00E16ECB">
              <w:rPr>
                <w:sz w:val="16"/>
                <w:szCs w:val="16"/>
              </w:rPr>
              <w:t>0</w:t>
            </w:r>
          </w:p>
          <w:p w:rsidR="009F45A6" w:rsidRPr="00E16ECB" w:rsidRDefault="009F45A6" w:rsidP="0030540E">
            <w:pPr>
              <w:pStyle w:val="a4"/>
              <w:ind w:left="-57" w:right="-57" w:firstLine="0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</w:rPr>
              <w:t>10</w:t>
            </w:r>
          </w:p>
        </w:tc>
        <w:tc>
          <w:tcPr>
            <w:tcW w:w="745" w:type="pct"/>
            <w:vAlign w:val="center"/>
          </w:tcPr>
          <w:p w:rsidR="009F45A6" w:rsidRPr="00E16ECB" w:rsidRDefault="009F45A6" w:rsidP="0030540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</w:rPr>
              <w:t>90</w:t>
            </w:r>
          </w:p>
        </w:tc>
      </w:tr>
      <w:tr w:rsidR="009F45A6" w:rsidRPr="00E16ECB" w:rsidTr="004435BB">
        <w:tc>
          <w:tcPr>
            <w:tcW w:w="1447" w:type="pct"/>
            <w:vAlign w:val="center"/>
          </w:tcPr>
          <w:p w:rsidR="009F45A6" w:rsidRPr="00E16ECB" w:rsidRDefault="009F45A6" w:rsidP="00A37045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E16ECB">
              <w:rPr>
                <w:i/>
                <w:sz w:val="16"/>
                <w:szCs w:val="16"/>
              </w:rPr>
              <w:t>А</w:t>
            </w:r>
            <w:r w:rsidRPr="0030540E">
              <w:rPr>
                <w:sz w:val="16"/>
                <w:szCs w:val="16"/>
                <w:vertAlign w:val="subscript"/>
              </w:rPr>
              <w:t>3</w:t>
            </w:r>
            <w:r w:rsidRPr="00E16ECB">
              <w:rPr>
                <w:i/>
                <w:sz w:val="16"/>
                <w:szCs w:val="16"/>
                <w:vertAlign w:val="subscript"/>
              </w:rPr>
              <w:t xml:space="preserve"> </w:t>
            </w:r>
            <w:r w:rsidRPr="00E16ECB">
              <w:rPr>
                <w:sz w:val="16"/>
                <w:szCs w:val="16"/>
              </w:rPr>
              <w:t xml:space="preserve">     </w:t>
            </w:r>
            <w:r w:rsidR="00A37045">
              <w:rPr>
                <w:sz w:val="16"/>
                <w:szCs w:val="16"/>
              </w:rPr>
              <w:t xml:space="preserve">         </w:t>
            </w:r>
            <w:r w:rsidRPr="00E16ECB">
              <w:rPr>
                <w:sz w:val="16"/>
                <w:szCs w:val="16"/>
              </w:rPr>
              <w:t xml:space="preserve"> 0</w:t>
            </w:r>
          </w:p>
        </w:tc>
        <w:tc>
          <w:tcPr>
            <w:tcW w:w="562" w:type="pct"/>
          </w:tcPr>
          <w:p w:rsidR="009F45A6" w:rsidRPr="00E16ECB" w:rsidRDefault="00DD16A1" w:rsidP="0030540E">
            <w:pPr>
              <w:pStyle w:val="a4"/>
              <w:ind w:left="-57" w:right="-57" w:firstLine="0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  <w:lang w:val="en-US"/>
              </w:rPr>
              <w:t xml:space="preserve">      </w:t>
            </w:r>
            <w:r w:rsidR="0030540E">
              <w:rPr>
                <w:sz w:val="16"/>
                <w:szCs w:val="16"/>
              </w:rPr>
              <w:t xml:space="preserve">      </w:t>
            </w:r>
            <w:r w:rsidR="009F45A6" w:rsidRPr="00E16ECB">
              <w:rPr>
                <w:sz w:val="16"/>
                <w:szCs w:val="16"/>
              </w:rPr>
              <w:t>2</w:t>
            </w:r>
          </w:p>
          <w:p w:rsidR="009F45A6" w:rsidRPr="00E16ECB" w:rsidRDefault="009F45A6" w:rsidP="0030540E">
            <w:pPr>
              <w:pStyle w:val="a4"/>
              <w:ind w:left="-57" w:right="-57" w:firstLine="0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</w:rPr>
              <w:t>10</w:t>
            </w:r>
          </w:p>
        </w:tc>
        <w:tc>
          <w:tcPr>
            <w:tcW w:w="561" w:type="pct"/>
          </w:tcPr>
          <w:p w:rsidR="009F45A6" w:rsidRPr="00E16ECB" w:rsidRDefault="00DD16A1" w:rsidP="0030540E">
            <w:pPr>
              <w:pStyle w:val="a4"/>
              <w:ind w:left="-57" w:right="-57" w:firstLine="0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  <w:lang w:val="en-US"/>
              </w:rPr>
              <w:t xml:space="preserve">    </w:t>
            </w:r>
            <w:r w:rsidR="0030540E">
              <w:rPr>
                <w:sz w:val="16"/>
                <w:szCs w:val="16"/>
              </w:rPr>
              <w:t xml:space="preserve">        </w:t>
            </w:r>
            <w:r w:rsidR="009F45A6" w:rsidRPr="00E16ECB">
              <w:rPr>
                <w:sz w:val="16"/>
                <w:szCs w:val="16"/>
              </w:rPr>
              <w:t>4</w:t>
            </w:r>
          </w:p>
        </w:tc>
        <w:tc>
          <w:tcPr>
            <w:tcW w:w="561" w:type="pct"/>
          </w:tcPr>
          <w:p w:rsidR="009F45A6" w:rsidRPr="00E16ECB" w:rsidRDefault="00DD16A1" w:rsidP="0030540E">
            <w:pPr>
              <w:pStyle w:val="a4"/>
              <w:ind w:left="-57" w:right="-57" w:firstLine="0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  <w:lang w:val="en-US"/>
              </w:rPr>
              <w:t xml:space="preserve">      </w:t>
            </w:r>
            <w:r w:rsidR="0030540E">
              <w:rPr>
                <w:sz w:val="16"/>
                <w:szCs w:val="16"/>
              </w:rPr>
              <w:t xml:space="preserve">      </w:t>
            </w:r>
            <w:r w:rsidR="009F45A6" w:rsidRPr="00E16ECB">
              <w:rPr>
                <w:sz w:val="16"/>
                <w:szCs w:val="16"/>
              </w:rPr>
              <w:t>1</w:t>
            </w:r>
          </w:p>
          <w:p w:rsidR="009F45A6" w:rsidRPr="00E16ECB" w:rsidRDefault="009F45A6" w:rsidP="0030540E">
            <w:pPr>
              <w:pStyle w:val="a4"/>
              <w:ind w:left="-57" w:right="-57" w:firstLine="0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</w:rPr>
              <w:t>40</w:t>
            </w:r>
          </w:p>
        </w:tc>
        <w:tc>
          <w:tcPr>
            <w:tcW w:w="561" w:type="pct"/>
          </w:tcPr>
          <w:p w:rsidR="009F45A6" w:rsidRPr="00E16ECB" w:rsidRDefault="00DD16A1" w:rsidP="0030540E">
            <w:pPr>
              <w:pStyle w:val="a4"/>
              <w:ind w:left="-57" w:right="-57" w:firstLine="0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  <w:lang w:val="en-US"/>
              </w:rPr>
              <w:t xml:space="preserve">     </w:t>
            </w:r>
            <w:r w:rsidR="0030540E">
              <w:rPr>
                <w:sz w:val="16"/>
                <w:szCs w:val="16"/>
              </w:rPr>
              <w:t xml:space="preserve">      </w:t>
            </w:r>
            <w:r w:rsidRPr="00E16ECB">
              <w:rPr>
                <w:sz w:val="16"/>
                <w:szCs w:val="16"/>
                <w:lang w:val="en-US"/>
              </w:rPr>
              <w:t xml:space="preserve"> </w:t>
            </w:r>
            <w:r w:rsidR="009F45A6" w:rsidRPr="00E16ECB">
              <w:rPr>
                <w:sz w:val="16"/>
                <w:szCs w:val="16"/>
              </w:rPr>
              <w:t>5</w:t>
            </w:r>
          </w:p>
        </w:tc>
        <w:tc>
          <w:tcPr>
            <w:tcW w:w="563" w:type="pct"/>
          </w:tcPr>
          <w:p w:rsidR="009F45A6" w:rsidRPr="00E16ECB" w:rsidRDefault="00DD16A1" w:rsidP="0030540E">
            <w:pPr>
              <w:pStyle w:val="a4"/>
              <w:ind w:left="-57" w:right="-57" w:firstLine="0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  <w:lang w:val="en-US"/>
              </w:rPr>
              <w:t xml:space="preserve">       </w:t>
            </w:r>
            <w:r w:rsidR="0030540E">
              <w:rPr>
                <w:sz w:val="16"/>
                <w:szCs w:val="16"/>
              </w:rPr>
              <w:t xml:space="preserve">  </w:t>
            </w:r>
            <w:r w:rsidRPr="00E16ECB">
              <w:rPr>
                <w:sz w:val="16"/>
                <w:szCs w:val="16"/>
                <w:lang w:val="en-US"/>
              </w:rPr>
              <w:t xml:space="preserve">  </w:t>
            </w:r>
            <w:r w:rsidR="009F45A6" w:rsidRPr="00E16ECB">
              <w:rPr>
                <w:sz w:val="16"/>
                <w:szCs w:val="16"/>
              </w:rPr>
              <w:t>0</w:t>
            </w:r>
          </w:p>
        </w:tc>
        <w:tc>
          <w:tcPr>
            <w:tcW w:w="745" w:type="pct"/>
            <w:vAlign w:val="center"/>
          </w:tcPr>
          <w:p w:rsidR="009F45A6" w:rsidRPr="00E16ECB" w:rsidRDefault="009F45A6" w:rsidP="0030540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</w:rPr>
              <w:t>50</w:t>
            </w:r>
          </w:p>
        </w:tc>
      </w:tr>
      <w:tr w:rsidR="009F45A6" w:rsidRPr="00E16ECB" w:rsidTr="004435BB">
        <w:tc>
          <w:tcPr>
            <w:tcW w:w="1447" w:type="pct"/>
            <w:vAlign w:val="center"/>
          </w:tcPr>
          <w:p w:rsidR="009F45A6" w:rsidRPr="00E16ECB" w:rsidRDefault="009F45A6" w:rsidP="0030540E">
            <w:pPr>
              <w:pStyle w:val="a4"/>
              <w:ind w:left="-57" w:right="-57" w:firstLine="0"/>
              <w:jc w:val="left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</w:rPr>
              <w:t xml:space="preserve">Потребность </w:t>
            </w:r>
            <w:r w:rsidR="004435BB">
              <w:rPr>
                <w:sz w:val="16"/>
                <w:szCs w:val="16"/>
              </w:rPr>
              <w:br/>
            </w:r>
            <w:r w:rsidRPr="00E16ECB">
              <w:rPr>
                <w:sz w:val="16"/>
                <w:szCs w:val="16"/>
              </w:rPr>
              <w:t>в овощах, ц</w:t>
            </w:r>
          </w:p>
        </w:tc>
        <w:tc>
          <w:tcPr>
            <w:tcW w:w="562" w:type="pct"/>
            <w:vAlign w:val="center"/>
          </w:tcPr>
          <w:p w:rsidR="009F45A6" w:rsidRPr="00E16ECB" w:rsidRDefault="009F45A6" w:rsidP="0030540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</w:rPr>
              <w:t>50</w:t>
            </w:r>
          </w:p>
        </w:tc>
        <w:tc>
          <w:tcPr>
            <w:tcW w:w="561" w:type="pct"/>
            <w:vAlign w:val="center"/>
          </w:tcPr>
          <w:p w:rsidR="009F45A6" w:rsidRPr="00E16ECB" w:rsidRDefault="009F45A6" w:rsidP="0030540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</w:rPr>
              <w:t>70</w:t>
            </w:r>
          </w:p>
        </w:tc>
        <w:tc>
          <w:tcPr>
            <w:tcW w:w="561" w:type="pct"/>
            <w:vAlign w:val="center"/>
          </w:tcPr>
          <w:p w:rsidR="009F45A6" w:rsidRPr="00E16ECB" w:rsidRDefault="009F45A6" w:rsidP="0030540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</w:rPr>
              <w:t>40</w:t>
            </w:r>
          </w:p>
        </w:tc>
        <w:tc>
          <w:tcPr>
            <w:tcW w:w="561" w:type="pct"/>
            <w:vAlign w:val="center"/>
          </w:tcPr>
          <w:p w:rsidR="009F45A6" w:rsidRPr="00E16ECB" w:rsidRDefault="009F45A6" w:rsidP="0030540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</w:rPr>
              <w:t>40</w:t>
            </w:r>
          </w:p>
        </w:tc>
        <w:tc>
          <w:tcPr>
            <w:tcW w:w="563" w:type="pct"/>
            <w:vAlign w:val="center"/>
          </w:tcPr>
          <w:p w:rsidR="009F45A6" w:rsidRPr="00E16ECB" w:rsidRDefault="009F45A6" w:rsidP="0030540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</w:rPr>
              <w:t>10</w:t>
            </w:r>
          </w:p>
        </w:tc>
        <w:tc>
          <w:tcPr>
            <w:tcW w:w="745" w:type="pct"/>
            <w:vAlign w:val="center"/>
          </w:tcPr>
          <w:p w:rsidR="009F45A6" w:rsidRPr="00E16ECB" w:rsidRDefault="009F45A6" w:rsidP="0030540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16ECB">
              <w:rPr>
                <w:sz w:val="16"/>
                <w:szCs w:val="16"/>
              </w:rPr>
              <w:t>210</w:t>
            </w:r>
          </w:p>
        </w:tc>
      </w:tr>
    </w:tbl>
    <w:p w:rsidR="009F45A6" w:rsidRPr="009F45A6" w:rsidRDefault="009F45A6" w:rsidP="009F45A6">
      <w:pPr>
        <w:pStyle w:val="a4"/>
        <w:ind w:left="0" w:firstLine="284"/>
      </w:pPr>
    </w:p>
    <w:p w:rsidR="00E16ECB" w:rsidRDefault="009F45A6" w:rsidP="009F45A6">
      <w:pPr>
        <w:pStyle w:val="a4"/>
        <w:ind w:left="0" w:firstLine="284"/>
      </w:pPr>
      <w:r w:rsidRPr="009F45A6">
        <w:t xml:space="preserve">В одну из свободных клеток помещаем 0 и считаем ее занятой. </w:t>
      </w:r>
    </w:p>
    <w:p w:rsidR="009F45A6" w:rsidRPr="009F45A6" w:rsidRDefault="009F45A6" w:rsidP="009F45A6">
      <w:pPr>
        <w:pStyle w:val="a4"/>
        <w:ind w:left="0" w:firstLine="284"/>
      </w:pPr>
      <w:r w:rsidRPr="009F45A6">
        <w:t>Определим потенциалы:</w:t>
      </w:r>
    </w:p>
    <w:p w:rsidR="006B0943" w:rsidRDefault="009F45A6" w:rsidP="0062797F">
      <w:pPr>
        <w:pStyle w:val="a4"/>
        <w:spacing w:before="120" w:after="120"/>
        <w:ind w:left="0" w:firstLine="284"/>
        <w:jc w:val="center"/>
      </w:pPr>
      <w:r w:rsidRPr="009F45A6">
        <w:rPr>
          <w:i/>
          <w:lang w:val="en-US"/>
        </w:rPr>
        <w:t>U</w:t>
      </w:r>
      <w:r w:rsidRPr="0062797F">
        <w:rPr>
          <w:vertAlign w:val="subscript"/>
        </w:rPr>
        <w:t>3</w:t>
      </w:r>
      <w:r w:rsidR="0030540E">
        <w:rPr>
          <w:i/>
          <w:vertAlign w:val="subscript"/>
        </w:rPr>
        <w:t xml:space="preserve"> </w:t>
      </w:r>
      <w:r w:rsidR="00DD16A1">
        <w:t>=</w:t>
      </w:r>
      <w:r w:rsidR="0030540E">
        <w:t xml:space="preserve"> </w:t>
      </w:r>
      <w:r w:rsidR="00DD16A1">
        <w:t>0</w:t>
      </w:r>
    </w:p>
    <w:p w:rsidR="006B0943" w:rsidRDefault="009F45A6" w:rsidP="0062797F">
      <w:pPr>
        <w:pStyle w:val="a4"/>
        <w:spacing w:before="120" w:after="120"/>
        <w:ind w:left="0" w:firstLine="284"/>
        <w:jc w:val="center"/>
      </w:pPr>
      <w:r w:rsidRPr="009F45A6">
        <w:rPr>
          <w:i/>
          <w:lang w:val="en-US"/>
        </w:rPr>
        <w:t>V</w:t>
      </w:r>
      <w:r w:rsidRPr="0062797F">
        <w:rPr>
          <w:vertAlign w:val="subscript"/>
        </w:rPr>
        <w:t>3</w:t>
      </w:r>
      <w:r w:rsidR="0030540E">
        <w:rPr>
          <w:i/>
          <w:vertAlign w:val="subscript"/>
        </w:rPr>
        <w:t xml:space="preserve"> </w:t>
      </w:r>
      <w:r w:rsidRPr="009F45A6">
        <w:t>=</w:t>
      </w:r>
      <w:r w:rsidR="0030540E">
        <w:t xml:space="preserve"> </w:t>
      </w:r>
      <w:r w:rsidRPr="009F45A6">
        <w:t>0</w:t>
      </w:r>
      <w:r w:rsidR="0030540E">
        <w:t xml:space="preserve"> </w:t>
      </w:r>
      <w:r w:rsidRPr="009F45A6">
        <w:t>+</w:t>
      </w:r>
      <w:r w:rsidR="0030540E">
        <w:t xml:space="preserve"> </w:t>
      </w:r>
      <w:r w:rsidRPr="009F45A6">
        <w:t>1</w:t>
      </w:r>
      <w:r w:rsidR="0030540E">
        <w:t xml:space="preserve"> </w:t>
      </w:r>
      <w:r w:rsidRPr="009F45A6">
        <w:t>=</w:t>
      </w:r>
      <w:r w:rsidR="0030540E">
        <w:t xml:space="preserve"> </w:t>
      </w:r>
      <w:r w:rsidRPr="009F45A6">
        <w:t>1</w:t>
      </w:r>
      <w:r w:rsidR="0062797F">
        <w:t>;</w:t>
      </w:r>
    </w:p>
    <w:p w:rsidR="006B0943" w:rsidRDefault="009F45A6" w:rsidP="0062797F">
      <w:pPr>
        <w:pStyle w:val="a4"/>
        <w:spacing w:before="120" w:after="120"/>
        <w:ind w:left="0" w:firstLine="284"/>
        <w:jc w:val="center"/>
      </w:pPr>
      <w:r w:rsidRPr="009F45A6">
        <w:rPr>
          <w:i/>
          <w:lang w:val="en-US"/>
        </w:rPr>
        <w:t>U</w:t>
      </w:r>
      <w:r w:rsidRPr="0062797F">
        <w:rPr>
          <w:vertAlign w:val="subscript"/>
        </w:rPr>
        <w:t>1</w:t>
      </w:r>
      <w:r w:rsidR="0030540E">
        <w:rPr>
          <w:i/>
          <w:vertAlign w:val="subscript"/>
        </w:rPr>
        <w:t xml:space="preserve"> </w:t>
      </w:r>
      <w:r w:rsidRPr="009F45A6">
        <w:t>=</w:t>
      </w:r>
      <w:r w:rsidR="0030540E">
        <w:t xml:space="preserve"> </w:t>
      </w:r>
      <w:r w:rsidRPr="009F45A6">
        <w:t>5</w:t>
      </w:r>
      <w:r w:rsidR="0030540E">
        <w:t xml:space="preserve"> </w:t>
      </w:r>
      <w:r w:rsidRPr="009F45A6">
        <w:t>–</w:t>
      </w:r>
      <w:r w:rsidR="0030540E">
        <w:t xml:space="preserve"> </w:t>
      </w:r>
      <w:r w:rsidRPr="009F45A6">
        <w:t>6</w:t>
      </w:r>
      <w:r w:rsidR="0030540E">
        <w:t xml:space="preserve"> </w:t>
      </w:r>
      <w:r w:rsidRPr="009F45A6">
        <w:t>=</w:t>
      </w:r>
      <w:r w:rsidR="0030540E">
        <w:t xml:space="preserve"> </w:t>
      </w:r>
      <w:r w:rsidRPr="009F45A6">
        <w:t>1</w:t>
      </w:r>
      <w:r w:rsidR="0062797F">
        <w:t>;</w:t>
      </w:r>
    </w:p>
    <w:p w:rsidR="006B0943" w:rsidRDefault="009F45A6" w:rsidP="0062797F">
      <w:pPr>
        <w:pStyle w:val="a4"/>
        <w:spacing w:before="120" w:after="120"/>
        <w:ind w:left="0" w:firstLine="284"/>
        <w:jc w:val="center"/>
      </w:pPr>
      <w:r w:rsidRPr="009F45A6">
        <w:rPr>
          <w:i/>
          <w:lang w:val="en-US"/>
        </w:rPr>
        <w:t>V</w:t>
      </w:r>
      <w:r w:rsidRPr="0062797F">
        <w:rPr>
          <w:vertAlign w:val="subscript"/>
        </w:rPr>
        <w:t>1</w:t>
      </w:r>
      <w:r w:rsidR="0030540E">
        <w:rPr>
          <w:i/>
          <w:vertAlign w:val="subscript"/>
        </w:rPr>
        <w:t xml:space="preserve"> </w:t>
      </w:r>
      <w:r w:rsidR="00DD16A1">
        <w:t>=</w:t>
      </w:r>
      <w:r w:rsidR="0030540E">
        <w:t xml:space="preserve"> </w:t>
      </w:r>
      <w:r w:rsidR="00DD16A1">
        <w:t>0</w:t>
      </w:r>
      <w:r w:rsidR="0030540E">
        <w:t xml:space="preserve"> </w:t>
      </w:r>
      <w:r w:rsidR="00DD16A1">
        <w:t>+</w:t>
      </w:r>
      <w:r w:rsidR="0030540E">
        <w:t xml:space="preserve"> </w:t>
      </w:r>
      <w:r w:rsidR="00DD16A1">
        <w:t>2</w:t>
      </w:r>
      <w:r w:rsidR="0030540E">
        <w:t xml:space="preserve"> </w:t>
      </w:r>
      <w:r w:rsidR="00DD16A1">
        <w:t>=</w:t>
      </w:r>
      <w:r w:rsidR="0030540E">
        <w:t xml:space="preserve"> </w:t>
      </w:r>
      <w:r w:rsidR="00DD16A1">
        <w:t>2</w:t>
      </w:r>
      <w:r w:rsidR="0062797F">
        <w:t>;</w:t>
      </w:r>
    </w:p>
    <w:p w:rsidR="006B0943" w:rsidRDefault="009F45A6" w:rsidP="0062797F">
      <w:pPr>
        <w:pStyle w:val="a4"/>
        <w:spacing w:before="120" w:after="120"/>
        <w:ind w:left="0" w:firstLine="284"/>
        <w:jc w:val="center"/>
      </w:pPr>
      <w:r w:rsidRPr="009F45A6">
        <w:rPr>
          <w:i/>
          <w:lang w:val="en-US"/>
        </w:rPr>
        <w:t>V</w:t>
      </w:r>
      <w:r w:rsidRPr="0062797F">
        <w:rPr>
          <w:vertAlign w:val="subscript"/>
        </w:rPr>
        <w:t>4</w:t>
      </w:r>
      <w:r w:rsidR="0030540E">
        <w:rPr>
          <w:i/>
          <w:vertAlign w:val="subscript"/>
        </w:rPr>
        <w:t xml:space="preserve"> </w:t>
      </w:r>
      <w:r w:rsidRPr="009F45A6">
        <w:t>=</w:t>
      </w:r>
      <w:r w:rsidR="0030540E">
        <w:t xml:space="preserve"> </w:t>
      </w:r>
      <w:r w:rsidRPr="009F45A6">
        <w:t>–2</w:t>
      </w:r>
      <w:r w:rsidR="0030540E">
        <w:t xml:space="preserve"> </w:t>
      </w:r>
      <w:r w:rsidRPr="009F45A6">
        <w:t>+</w:t>
      </w:r>
      <w:r w:rsidR="0030540E">
        <w:t xml:space="preserve"> </w:t>
      </w:r>
      <w:r w:rsidRPr="009F45A6">
        <w:t>7</w:t>
      </w:r>
      <w:r w:rsidR="0030540E">
        <w:t xml:space="preserve"> </w:t>
      </w:r>
      <w:r w:rsidRPr="009F45A6">
        <w:t>=</w:t>
      </w:r>
      <w:r w:rsidR="0030540E">
        <w:t xml:space="preserve"> </w:t>
      </w:r>
      <w:r w:rsidRPr="009F45A6">
        <w:t>5</w:t>
      </w:r>
      <w:r w:rsidR="0062797F">
        <w:t>;</w:t>
      </w:r>
    </w:p>
    <w:p w:rsidR="006B0943" w:rsidRDefault="009F45A6" w:rsidP="0062797F">
      <w:pPr>
        <w:pStyle w:val="a4"/>
        <w:spacing w:before="120" w:after="120"/>
        <w:ind w:left="0" w:firstLine="284"/>
        <w:jc w:val="center"/>
      </w:pPr>
      <w:r w:rsidRPr="009F45A6">
        <w:rPr>
          <w:i/>
          <w:lang w:val="en-US"/>
        </w:rPr>
        <w:t>U</w:t>
      </w:r>
      <w:r w:rsidRPr="0062797F">
        <w:rPr>
          <w:vertAlign w:val="subscript"/>
        </w:rPr>
        <w:t>2</w:t>
      </w:r>
      <w:r w:rsidR="0030540E">
        <w:rPr>
          <w:i/>
          <w:vertAlign w:val="subscript"/>
        </w:rPr>
        <w:t xml:space="preserve"> </w:t>
      </w:r>
      <w:r w:rsidRPr="009F45A6">
        <w:t>=</w:t>
      </w:r>
      <w:r w:rsidR="0030540E">
        <w:t xml:space="preserve"> </w:t>
      </w:r>
      <w:r w:rsidRPr="009F45A6">
        <w:t>–1</w:t>
      </w:r>
      <w:r w:rsidR="0030540E">
        <w:t xml:space="preserve"> </w:t>
      </w:r>
      <w:r w:rsidRPr="009F45A6">
        <w:t>+</w:t>
      </w:r>
      <w:r w:rsidR="0030540E">
        <w:t xml:space="preserve"> </w:t>
      </w:r>
      <w:r w:rsidRPr="009F45A6">
        <w:t>2</w:t>
      </w:r>
      <w:r w:rsidR="0030540E">
        <w:t xml:space="preserve"> </w:t>
      </w:r>
      <w:r w:rsidRPr="009F45A6">
        <w:t>=</w:t>
      </w:r>
      <w:r w:rsidR="0030540E">
        <w:t xml:space="preserve"> </w:t>
      </w:r>
      <w:r w:rsidRPr="009F45A6">
        <w:t>1</w:t>
      </w:r>
      <w:r w:rsidR="0062797F">
        <w:t>;</w:t>
      </w:r>
    </w:p>
    <w:p w:rsidR="006B0943" w:rsidRDefault="009F45A6" w:rsidP="0062797F">
      <w:pPr>
        <w:pStyle w:val="a4"/>
        <w:spacing w:before="120" w:after="120"/>
        <w:ind w:left="0" w:firstLine="284"/>
        <w:jc w:val="center"/>
      </w:pPr>
      <w:r w:rsidRPr="009F45A6">
        <w:rPr>
          <w:i/>
          <w:lang w:val="en-US"/>
        </w:rPr>
        <w:t>U</w:t>
      </w:r>
      <w:r w:rsidRPr="0062797F">
        <w:rPr>
          <w:vertAlign w:val="subscript"/>
        </w:rPr>
        <w:t>2</w:t>
      </w:r>
      <w:r w:rsidR="0030540E">
        <w:rPr>
          <w:i/>
          <w:vertAlign w:val="subscript"/>
        </w:rPr>
        <w:t xml:space="preserve"> </w:t>
      </w:r>
      <w:r w:rsidRPr="009F45A6">
        <w:t>=</w:t>
      </w:r>
      <w:r w:rsidR="0030540E">
        <w:t xml:space="preserve"> </w:t>
      </w:r>
      <w:r w:rsidRPr="009F45A6">
        <w:t>2</w:t>
      </w:r>
      <w:r w:rsidR="0030540E">
        <w:t xml:space="preserve"> </w:t>
      </w:r>
      <w:r w:rsidRPr="009F45A6">
        <w:t>–</w:t>
      </w:r>
      <w:r w:rsidR="0030540E">
        <w:t xml:space="preserve"> </w:t>
      </w:r>
      <w:r w:rsidRPr="009F45A6">
        <w:t>4=</w:t>
      </w:r>
      <w:r w:rsidR="0030540E">
        <w:t xml:space="preserve"> </w:t>
      </w:r>
      <w:r w:rsidRPr="009F45A6">
        <w:t>–2</w:t>
      </w:r>
      <w:r w:rsidR="0062797F">
        <w:t>;</w:t>
      </w:r>
    </w:p>
    <w:p w:rsidR="009F45A6" w:rsidRPr="009F45A6" w:rsidRDefault="009F45A6" w:rsidP="0062797F">
      <w:pPr>
        <w:pStyle w:val="a4"/>
        <w:spacing w:before="120" w:after="120"/>
        <w:ind w:left="0" w:firstLine="284"/>
        <w:jc w:val="center"/>
      </w:pPr>
      <w:r w:rsidRPr="009F45A6">
        <w:rPr>
          <w:i/>
          <w:lang w:val="en-US"/>
        </w:rPr>
        <w:t>V</w:t>
      </w:r>
      <w:r w:rsidRPr="0062797F">
        <w:rPr>
          <w:vertAlign w:val="subscript"/>
        </w:rPr>
        <w:t>5</w:t>
      </w:r>
      <w:r w:rsidR="0030540E" w:rsidRPr="0062797F">
        <w:rPr>
          <w:vertAlign w:val="subscript"/>
        </w:rPr>
        <w:t xml:space="preserve"> </w:t>
      </w:r>
      <w:r w:rsidRPr="009F45A6">
        <w:t>=</w:t>
      </w:r>
      <w:r w:rsidR="0030540E">
        <w:t xml:space="preserve"> </w:t>
      </w:r>
      <w:r w:rsidRPr="009F45A6">
        <w:t>–2</w:t>
      </w:r>
      <w:r w:rsidR="0030540E">
        <w:t xml:space="preserve"> </w:t>
      </w:r>
      <w:r w:rsidRPr="009F45A6">
        <w:t>+</w:t>
      </w:r>
      <w:r w:rsidR="0030540E">
        <w:t xml:space="preserve"> </w:t>
      </w:r>
      <w:r w:rsidRPr="009F45A6">
        <w:t>0</w:t>
      </w:r>
      <w:r w:rsidR="0030540E">
        <w:t xml:space="preserve"> </w:t>
      </w:r>
      <w:r w:rsidRPr="009F45A6">
        <w:t>=</w:t>
      </w:r>
      <w:r w:rsidR="0030540E">
        <w:t xml:space="preserve"> </w:t>
      </w:r>
      <w:r w:rsidRPr="009F45A6">
        <w:t>–2</w:t>
      </w:r>
      <w:r w:rsidR="0062797F">
        <w:t>.</w:t>
      </w:r>
    </w:p>
    <w:p w:rsidR="009F45A6" w:rsidRPr="009F45A6" w:rsidRDefault="009F45A6" w:rsidP="009F45A6">
      <w:pPr>
        <w:pStyle w:val="a4"/>
        <w:ind w:left="0" w:firstLine="284"/>
      </w:pPr>
      <w:r w:rsidRPr="009F45A6">
        <w:t>Проверим свободные клетки на потенциальность:</w:t>
      </w:r>
    </w:p>
    <w:p w:rsidR="006B0943" w:rsidRDefault="009F45A6" w:rsidP="0062797F">
      <w:pPr>
        <w:pStyle w:val="a4"/>
        <w:spacing w:before="120" w:after="120"/>
        <w:ind w:left="0" w:firstLine="284"/>
        <w:jc w:val="center"/>
        <w:rPr>
          <w:i/>
        </w:rPr>
      </w:pPr>
      <w:r w:rsidRPr="009F45A6">
        <w:rPr>
          <w:i/>
          <w:lang w:val="en-US"/>
        </w:rPr>
        <w:t>V</w:t>
      </w:r>
      <w:r w:rsidRPr="0062797F">
        <w:rPr>
          <w:vertAlign w:val="subscript"/>
        </w:rPr>
        <w:t>1</w:t>
      </w:r>
      <w:r w:rsidRPr="009F45A6">
        <w:rPr>
          <w:i/>
          <w:vertAlign w:val="subscript"/>
        </w:rPr>
        <w:t xml:space="preserve"> </w:t>
      </w:r>
      <w:r w:rsidRPr="009F45A6">
        <w:t xml:space="preserve">– </w:t>
      </w:r>
      <w:r w:rsidRPr="009F45A6">
        <w:rPr>
          <w:i/>
          <w:lang w:val="en-US"/>
        </w:rPr>
        <w:t>U</w:t>
      </w:r>
      <w:r w:rsidRPr="0062797F">
        <w:rPr>
          <w:vertAlign w:val="subscript"/>
        </w:rPr>
        <w:t>1</w:t>
      </w:r>
      <w:r w:rsidRPr="009F45A6">
        <w:rPr>
          <w:i/>
          <w:vertAlign w:val="subscript"/>
        </w:rPr>
        <w:t xml:space="preserve"> </w:t>
      </w:r>
      <w:r w:rsidRPr="009F45A6">
        <w:t>= 2 – (–1) ≤ 5</w:t>
      </w:r>
      <w:r w:rsidR="0062797F">
        <w:t>;</w:t>
      </w:r>
    </w:p>
    <w:p w:rsidR="006B0943" w:rsidRDefault="009F45A6" w:rsidP="0062797F">
      <w:pPr>
        <w:pStyle w:val="a4"/>
        <w:spacing w:before="120" w:after="120"/>
        <w:ind w:left="0" w:firstLine="284"/>
        <w:jc w:val="center"/>
      </w:pPr>
      <w:r w:rsidRPr="009F45A6">
        <w:rPr>
          <w:i/>
          <w:lang w:val="en-US"/>
        </w:rPr>
        <w:t>V</w:t>
      </w:r>
      <w:r w:rsidRPr="0062797F">
        <w:rPr>
          <w:vertAlign w:val="subscript"/>
        </w:rPr>
        <w:t>2</w:t>
      </w:r>
      <w:r w:rsidRPr="009F45A6">
        <w:rPr>
          <w:i/>
          <w:vertAlign w:val="subscript"/>
        </w:rPr>
        <w:t xml:space="preserve"> </w:t>
      </w:r>
      <w:r w:rsidRPr="009F45A6">
        <w:t xml:space="preserve">– </w:t>
      </w:r>
      <w:r w:rsidRPr="009F45A6">
        <w:rPr>
          <w:i/>
          <w:lang w:val="en-US"/>
        </w:rPr>
        <w:t>U</w:t>
      </w:r>
      <w:r w:rsidRPr="0062797F">
        <w:rPr>
          <w:vertAlign w:val="subscript"/>
        </w:rPr>
        <w:t>2</w:t>
      </w:r>
      <w:r w:rsidRPr="009F45A6">
        <w:rPr>
          <w:i/>
          <w:vertAlign w:val="subscript"/>
        </w:rPr>
        <w:t xml:space="preserve"> </w:t>
      </w:r>
      <w:r w:rsidRPr="009F45A6">
        <w:t>= 1 – (–2) ≤ 3</w:t>
      </w:r>
      <w:r w:rsidR="0062797F">
        <w:t>;</w:t>
      </w:r>
    </w:p>
    <w:p w:rsidR="009F45A6" w:rsidRPr="009F45A6" w:rsidRDefault="009F45A6" w:rsidP="0062797F">
      <w:pPr>
        <w:pStyle w:val="a4"/>
        <w:spacing w:before="120" w:after="120"/>
        <w:ind w:left="0" w:firstLine="284"/>
        <w:jc w:val="center"/>
      </w:pPr>
      <w:r w:rsidRPr="009F45A6">
        <w:rPr>
          <w:i/>
          <w:lang w:val="en-US"/>
        </w:rPr>
        <w:t>V</w:t>
      </w:r>
      <w:r w:rsidRPr="0062797F">
        <w:rPr>
          <w:vertAlign w:val="subscript"/>
        </w:rPr>
        <w:t>2</w:t>
      </w:r>
      <w:r w:rsidRPr="009F45A6">
        <w:rPr>
          <w:i/>
          <w:vertAlign w:val="subscript"/>
        </w:rPr>
        <w:t xml:space="preserve"> </w:t>
      </w:r>
      <w:r w:rsidRPr="009F45A6">
        <w:t xml:space="preserve">– </w:t>
      </w:r>
      <w:r w:rsidRPr="009F45A6">
        <w:rPr>
          <w:i/>
          <w:lang w:val="en-US"/>
        </w:rPr>
        <w:t>U</w:t>
      </w:r>
      <w:r w:rsidRPr="0062797F">
        <w:rPr>
          <w:vertAlign w:val="subscript"/>
        </w:rPr>
        <w:t>3</w:t>
      </w:r>
      <w:r w:rsidRPr="009F45A6">
        <w:rPr>
          <w:i/>
          <w:vertAlign w:val="subscript"/>
        </w:rPr>
        <w:t xml:space="preserve"> </w:t>
      </w:r>
      <w:r w:rsidRPr="009F45A6">
        <w:t>= 1 – 0 ≤ 4</w:t>
      </w:r>
      <w:r w:rsidR="0062797F">
        <w:t>;</w:t>
      </w:r>
    </w:p>
    <w:p w:rsidR="006B0943" w:rsidRDefault="009F45A6" w:rsidP="0062797F">
      <w:pPr>
        <w:pStyle w:val="a4"/>
        <w:spacing w:before="120" w:after="120"/>
        <w:ind w:left="0" w:firstLine="284"/>
        <w:jc w:val="center"/>
        <w:rPr>
          <w:i/>
        </w:rPr>
      </w:pPr>
      <w:r w:rsidRPr="009F45A6">
        <w:rPr>
          <w:i/>
          <w:lang w:val="en-US"/>
        </w:rPr>
        <w:t>V</w:t>
      </w:r>
      <w:r w:rsidRPr="0062797F">
        <w:rPr>
          <w:vertAlign w:val="subscript"/>
        </w:rPr>
        <w:t>3</w:t>
      </w:r>
      <w:r w:rsidRPr="009F45A6">
        <w:rPr>
          <w:i/>
          <w:vertAlign w:val="subscript"/>
        </w:rPr>
        <w:t xml:space="preserve"> </w:t>
      </w:r>
      <w:r w:rsidRPr="009F45A6">
        <w:t xml:space="preserve">– </w:t>
      </w:r>
      <w:r w:rsidRPr="009F45A6">
        <w:rPr>
          <w:i/>
          <w:lang w:val="en-US"/>
        </w:rPr>
        <w:t>U</w:t>
      </w:r>
      <w:r w:rsidRPr="0062797F">
        <w:rPr>
          <w:vertAlign w:val="subscript"/>
        </w:rPr>
        <w:t>1</w:t>
      </w:r>
      <w:r w:rsidRPr="009F45A6">
        <w:rPr>
          <w:i/>
          <w:vertAlign w:val="subscript"/>
        </w:rPr>
        <w:t xml:space="preserve"> </w:t>
      </w:r>
      <w:r w:rsidRPr="009F45A6">
        <w:t>= 1 – (–1) ≤ 3</w:t>
      </w:r>
      <w:r w:rsidR="0062797F">
        <w:t>;</w:t>
      </w:r>
    </w:p>
    <w:p w:rsidR="006B0943" w:rsidRDefault="009F45A6" w:rsidP="0062797F">
      <w:pPr>
        <w:pStyle w:val="a4"/>
        <w:spacing w:before="120" w:after="120"/>
        <w:ind w:left="0" w:firstLine="284"/>
        <w:jc w:val="center"/>
      </w:pPr>
      <w:r w:rsidRPr="009F45A6">
        <w:rPr>
          <w:i/>
          <w:lang w:val="en-US"/>
        </w:rPr>
        <w:t>V</w:t>
      </w:r>
      <w:r w:rsidRPr="0062797F">
        <w:rPr>
          <w:vertAlign w:val="subscript"/>
        </w:rPr>
        <w:t>3</w:t>
      </w:r>
      <w:r w:rsidRPr="009F45A6">
        <w:rPr>
          <w:i/>
          <w:vertAlign w:val="subscript"/>
        </w:rPr>
        <w:t xml:space="preserve"> </w:t>
      </w:r>
      <w:r w:rsidRPr="009F45A6">
        <w:t xml:space="preserve">– </w:t>
      </w:r>
      <w:r w:rsidRPr="009F45A6">
        <w:rPr>
          <w:i/>
          <w:lang w:val="en-US"/>
        </w:rPr>
        <w:t>U</w:t>
      </w:r>
      <w:r w:rsidRPr="0062797F">
        <w:rPr>
          <w:vertAlign w:val="subscript"/>
        </w:rPr>
        <w:t xml:space="preserve">2 </w:t>
      </w:r>
      <w:r w:rsidRPr="009F45A6">
        <w:t>= 1 – (–2) ≤ 5</w:t>
      </w:r>
      <w:r w:rsidR="0062797F">
        <w:t>;</w:t>
      </w:r>
    </w:p>
    <w:p w:rsidR="009F45A6" w:rsidRPr="009F45A6" w:rsidRDefault="009F45A6" w:rsidP="0062797F">
      <w:pPr>
        <w:pStyle w:val="a4"/>
        <w:spacing w:before="120" w:after="120"/>
        <w:ind w:left="0" w:firstLine="284"/>
        <w:jc w:val="center"/>
      </w:pPr>
      <w:r w:rsidRPr="009F45A6">
        <w:rPr>
          <w:i/>
          <w:lang w:val="en-US"/>
        </w:rPr>
        <w:t>V</w:t>
      </w:r>
      <w:r w:rsidRPr="0062797F">
        <w:rPr>
          <w:vertAlign w:val="subscript"/>
        </w:rPr>
        <w:t>4</w:t>
      </w:r>
      <w:r w:rsidRPr="009F45A6">
        <w:rPr>
          <w:i/>
          <w:vertAlign w:val="subscript"/>
        </w:rPr>
        <w:t xml:space="preserve"> </w:t>
      </w:r>
      <w:r w:rsidRPr="009F45A6">
        <w:t xml:space="preserve">– </w:t>
      </w:r>
      <w:r w:rsidRPr="009F45A6">
        <w:rPr>
          <w:i/>
          <w:lang w:val="en-US"/>
        </w:rPr>
        <w:t>U</w:t>
      </w:r>
      <w:r w:rsidRPr="0062797F">
        <w:rPr>
          <w:vertAlign w:val="subscript"/>
        </w:rPr>
        <w:t>3</w:t>
      </w:r>
      <w:r w:rsidRPr="009F45A6">
        <w:rPr>
          <w:i/>
          <w:vertAlign w:val="subscript"/>
        </w:rPr>
        <w:t xml:space="preserve"> </w:t>
      </w:r>
      <w:r w:rsidRPr="009F45A6">
        <w:t>= 5 – 0 ≤ 5</w:t>
      </w:r>
      <w:r w:rsidR="0062797F">
        <w:t>;</w:t>
      </w:r>
    </w:p>
    <w:p w:rsidR="006B0943" w:rsidRDefault="009F45A6" w:rsidP="0062797F">
      <w:pPr>
        <w:pStyle w:val="a4"/>
        <w:spacing w:before="120" w:after="120"/>
        <w:ind w:left="0" w:firstLine="284"/>
        <w:jc w:val="center"/>
        <w:rPr>
          <w:i/>
        </w:rPr>
      </w:pPr>
      <w:r w:rsidRPr="009F45A6">
        <w:rPr>
          <w:i/>
          <w:lang w:val="en-US"/>
        </w:rPr>
        <w:t>V</w:t>
      </w:r>
      <w:r w:rsidRPr="0062797F">
        <w:rPr>
          <w:vertAlign w:val="subscript"/>
        </w:rPr>
        <w:t>5</w:t>
      </w:r>
      <w:r w:rsidRPr="009F45A6">
        <w:rPr>
          <w:i/>
          <w:vertAlign w:val="subscript"/>
        </w:rPr>
        <w:t xml:space="preserve"> </w:t>
      </w:r>
      <w:r w:rsidRPr="009F45A6">
        <w:t xml:space="preserve">– </w:t>
      </w:r>
      <w:r w:rsidRPr="009F45A6">
        <w:rPr>
          <w:i/>
          <w:lang w:val="en-US"/>
        </w:rPr>
        <w:t>U</w:t>
      </w:r>
      <w:r w:rsidRPr="0062797F">
        <w:rPr>
          <w:vertAlign w:val="subscript"/>
        </w:rPr>
        <w:t>1</w:t>
      </w:r>
      <w:r w:rsidRPr="009F45A6">
        <w:rPr>
          <w:i/>
          <w:vertAlign w:val="subscript"/>
        </w:rPr>
        <w:t xml:space="preserve"> </w:t>
      </w:r>
      <w:r w:rsidRPr="009F45A6">
        <w:t>= – 2 – (–1) ≤ 0</w:t>
      </w:r>
      <w:r w:rsidR="0062797F">
        <w:t>;</w:t>
      </w:r>
    </w:p>
    <w:p w:rsidR="009F45A6" w:rsidRPr="009F45A6" w:rsidRDefault="009F45A6" w:rsidP="0062797F">
      <w:pPr>
        <w:pStyle w:val="a4"/>
        <w:spacing w:before="120" w:after="120"/>
        <w:ind w:left="0" w:firstLine="284"/>
        <w:jc w:val="center"/>
      </w:pPr>
      <w:r w:rsidRPr="009F45A6">
        <w:rPr>
          <w:i/>
          <w:lang w:val="en-US"/>
        </w:rPr>
        <w:t>V</w:t>
      </w:r>
      <w:r w:rsidRPr="0062797F">
        <w:rPr>
          <w:vertAlign w:val="subscript"/>
        </w:rPr>
        <w:t>5</w:t>
      </w:r>
      <w:r w:rsidRPr="009F45A6">
        <w:rPr>
          <w:i/>
          <w:vertAlign w:val="subscript"/>
        </w:rPr>
        <w:t xml:space="preserve"> </w:t>
      </w:r>
      <w:r w:rsidRPr="009F45A6">
        <w:t xml:space="preserve">– </w:t>
      </w:r>
      <w:r w:rsidRPr="009F45A6">
        <w:rPr>
          <w:i/>
          <w:lang w:val="en-US"/>
        </w:rPr>
        <w:t>U</w:t>
      </w:r>
      <w:r w:rsidRPr="0062797F">
        <w:rPr>
          <w:vertAlign w:val="subscript"/>
        </w:rPr>
        <w:t>3</w:t>
      </w:r>
      <w:r w:rsidRPr="009F45A6">
        <w:rPr>
          <w:i/>
          <w:vertAlign w:val="subscript"/>
        </w:rPr>
        <w:t xml:space="preserve"> </w:t>
      </w:r>
      <w:r w:rsidRPr="009F45A6">
        <w:t>= –2 – 0 ≤ 0.</w:t>
      </w:r>
    </w:p>
    <w:p w:rsidR="009F45A6" w:rsidRDefault="009F45A6" w:rsidP="009F45A6">
      <w:pPr>
        <w:pStyle w:val="a4"/>
        <w:ind w:left="0" w:firstLine="284"/>
      </w:pPr>
      <w:r w:rsidRPr="009F45A6">
        <w:t>Так как нарушений нет, следовательно, получен оптимальный план.</w:t>
      </w:r>
    </w:p>
    <w:p w:rsidR="0062797F" w:rsidRPr="0062797F" w:rsidRDefault="00CC6C46" w:rsidP="00A37045">
      <w:pPr>
        <w:pStyle w:val="a4"/>
        <w:spacing w:before="120" w:after="120"/>
        <w:ind w:left="0" w:firstLine="284"/>
        <w:jc w:val="center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*</m:t>
            </m:r>
          </m:sup>
        </m:sSup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70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40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10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40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</m:mr>
            </m:m>
          </m:e>
        </m:d>
      </m:oMath>
      <w:r w:rsidR="0062797F" w:rsidRPr="0062797F">
        <w:t>.</w:t>
      </w:r>
    </w:p>
    <w:p w:rsidR="009F45A6" w:rsidRPr="009F45A6" w:rsidRDefault="009F45A6" w:rsidP="009F45A6">
      <w:pPr>
        <w:pStyle w:val="a4"/>
        <w:ind w:left="0" w:firstLine="284"/>
      </w:pPr>
      <w:r w:rsidRPr="009F45A6">
        <w:t xml:space="preserve">для которого значение целевой функции </w:t>
      </w:r>
      <w:r w:rsidRPr="009F45A6">
        <w:rPr>
          <w:i/>
        </w:rPr>
        <w:t>F</w:t>
      </w:r>
      <w:r w:rsidRPr="009F45A6">
        <w:t>(</w:t>
      </w:r>
      <w:r w:rsidRPr="009F45A6">
        <w:rPr>
          <w:i/>
        </w:rPr>
        <w:t>x</w:t>
      </w:r>
      <w:r w:rsidRPr="009F45A6">
        <w:rPr>
          <w:vertAlign w:val="superscript"/>
        </w:rPr>
        <w:t>*</w:t>
      </w:r>
      <w:r w:rsidRPr="009F45A6">
        <w:t>)</w:t>
      </w:r>
      <w:r w:rsidR="0062797F" w:rsidRPr="0062797F">
        <w:t xml:space="preserve"> </w:t>
      </w:r>
      <w:r w:rsidRPr="009F45A6">
        <w:t>=</w:t>
      </w:r>
      <w:r w:rsidR="0062797F" w:rsidRPr="0062797F">
        <w:t xml:space="preserve"> </w:t>
      </w:r>
      <w:r w:rsidRPr="009F45A6">
        <w:t>640 у.</w:t>
      </w:r>
      <w:r w:rsidR="0062797F">
        <w:rPr>
          <w:lang w:val="en-US"/>
        </w:rPr>
        <w:t> </w:t>
      </w:r>
      <w:r w:rsidRPr="009F45A6">
        <w:t>д.</w:t>
      </w:r>
      <w:r w:rsidR="0062797F">
        <w:rPr>
          <w:lang w:val="en-US"/>
        </w:rPr>
        <w:t> </w:t>
      </w:r>
      <w:r w:rsidRPr="009F45A6">
        <w:t>е.,</w:t>
      </w:r>
      <w:r w:rsidR="0062797F" w:rsidRPr="0062797F">
        <w:t xml:space="preserve"> </w:t>
      </w:r>
      <w:r w:rsidRPr="009F45A6">
        <w:t>10</w:t>
      </w:r>
      <w:r w:rsidR="0062797F">
        <w:rPr>
          <w:lang w:val="en-US"/>
        </w:rPr>
        <w:t> </w:t>
      </w:r>
      <w:r w:rsidRPr="009F45A6">
        <w:t xml:space="preserve">ц овощей, находящихся в хранилище </w:t>
      </w:r>
      <w:r w:rsidRPr="009F45A6">
        <w:rPr>
          <w:i/>
        </w:rPr>
        <w:t>А</w:t>
      </w:r>
      <w:r w:rsidRPr="0062797F">
        <w:rPr>
          <w:vertAlign w:val="subscript"/>
        </w:rPr>
        <w:t>2</w:t>
      </w:r>
      <w:r w:rsidRPr="009F45A6">
        <w:t xml:space="preserve"> осталось нераспределенным.</w:t>
      </w:r>
    </w:p>
    <w:p w:rsidR="00256EAC" w:rsidRDefault="00256EAC" w:rsidP="00761367">
      <w:pPr>
        <w:ind w:firstLine="284"/>
        <w:jc w:val="center"/>
        <w:rPr>
          <w:b/>
          <w:bCs/>
          <w:sz w:val="20"/>
          <w:szCs w:val="20"/>
        </w:rPr>
      </w:pPr>
    </w:p>
    <w:p w:rsidR="00761367" w:rsidRPr="00761367" w:rsidRDefault="00761367" w:rsidP="00A02828">
      <w:pPr>
        <w:jc w:val="center"/>
        <w:rPr>
          <w:b/>
          <w:bCs/>
          <w:sz w:val="20"/>
          <w:szCs w:val="20"/>
        </w:rPr>
      </w:pPr>
      <w:r w:rsidRPr="00A02828">
        <w:rPr>
          <w:b/>
          <w:bCs/>
          <w:sz w:val="20"/>
          <w:szCs w:val="20"/>
        </w:rPr>
        <w:t>2.4. Метод аппроксимации (Фогеля)</w:t>
      </w:r>
    </w:p>
    <w:p w:rsidR="00761367" w:rsidRPr="00761367" w:rsidRDefault="00761367" w:rsidP="00761367">
      <w:pPr>
        <w:ind w:firstLine="284"/>
        <w:jc w:val="both"/>
        <w:rPr>
          <w:bCs/>
          <w:sz w:val="20"/>
          <w:szCs w:val="20"/>
        </w:rPr>
      </w:pPr>
    </w:p>
    <w:p w:rsidR="00761367" w:rsidRPr="00761367" w:rsidRDefault="00761367" w:rsidP="00761367">
      <w:pPr>
        <w:ind w:firstLine="284"/>
        <w:jc w:val="both"/>
        <w:rPr>
          <w:bCs/>
          <w:sz w:val="20"/>
          <w:szCs w:val="20"/>
        </w:rPr>
      </w:pPr>
      <w:r w:rsidRPr="00761367">
        <w:rPr>
          <w:bCs/>
          <w:sz w:val="20"/>
          <w:szCs w:val="20"/>
        </w:rPr>
        <w:t>Если задача имеет довольно большой объем строк и столбцов, то для получения оптимального решения необходимо построение множ</w:t>
      </w:r>
      <w:r w:rsidRPr="00761367">
        <w:rPr>
          <w:bCs/>
          <w:sz w:val="20"/>
          <w:szCs w:val="20"/>
        </w:rPr>
        <w:t>е</w:t>
      </w:r>
      <w:r w:rsidRPr="00761367">
        <w:rPr>
          <w:bCs/>
          <w:sz w:val="20"/>
          <w:szCs w:val="20"/>
        </w:rPr>
        <w:t>ства промежуточных таблиц. Есть методы, которые позволяют уже при построении опорного решения добиться высокой близости его к опт</w:t>
      </w:r>
      <w:r w:rsidRPr="00761367">
        <w:rPr>
          <w:bCs/>
          <w:sz w:val="20"/>
          <w:szCs w:val="20"/>
        </w:rPr>
        <w:t>и</w:t>
      </w:r>
      <w:r w:rsidRPr="00761367">
        <w:rPr>
          <w:bCs/>
          <w:sz w:val="20"/>
          <w:szCs w:val="20"/>
        </w:rPr>
        <w:t>мальному. А в ряде случаев сразу же и получить оптимальное. Авт</w:t>
      </w:r>
      <w:r w:rsidRPr="00761367">
        <w:rPr>
          <w:bCs/>
          <w:sz w:val="20"/>
          <w:szCs w:val="20"/>
        </w:rPr>
        <w:t>о</w:t>
      </w:r>
      <w:r w:rsidRPr="00761367">
        <w:rPr>
          <w:bCs/>
          <w:sz w:val="20"/>
          <w:szCs w:val="20"/>
        </w:rPr>
        <w:t xml:space="preserve">ром метода аппроксимации является американский математик </w:t>
      </w:r>
      <w:r w:rsidR="0062797F">
        <w:rPr>
          <w:bCs/>
          <w:sz w:val="20"/>
          <w:szCs w:val="20"/>
        </w:rPr>
        <w:t>Р</w:t>
      </w:r>
      <w:r w:rsidR="0062797F">
        <w:rPr>
          <w:bCs/>
          <w:sz w:val="20"/>
          <w:szCs w:val="20"/>
        </w:rPr>
        <w:t>о</w:t>
      </w:r>
      <w:r w:rsidR="0062797F">
        <w:rPr>
          <w:bCs/>
          <w:sz w:val="20"/>
          <w:szCs w:val="20"/>
        </w:rPr>
        <w:t>берт </w:t>
      </w:r>
      <w:r w:rsidRPr="00761367">
        <w:rPr>
          <w:bCs/>
          <w:sz w:val="20"/>
          <w:szCs w:val="20"/>
        </w:rPr>
        <w:t>Фогель, который разработал алгоритм этого метода. Алгоритм решения задачи методом аппроксимации:</w:t>
      </w:r>
    </w:p>
    <w:p w:rsidR="00761367" w:rsidRPr="00A37045" w:rsidRDefault="0062797F" w:rsidP="00761367">
      <w:pPr>
        <w:ind w:firstLine="284"/>
        <w:jc w:val="both"/>
        <w:rPr>
          <w:bCs/>
          <w:sz w:val="20"/>
          <w:szCs w:val="20"/>
        </w:rPr>
      </w:pPr>
      <w:r w:rsidRPr="00A37045">
        <w:rPr>
          <w:bCs/>
          <w:sz w:val="20"/>
          <w:szCs w:val="20"/>
        </w:rPr>
        <w:t>1)</w:t>
      </w:r>
      <w:r w:rsidR="00A37045" w:rsidRPr="00A37045">
        <w:rPr>
          <w:bCs/>
          <w:sz w:val="20"/>
          <w:szCs w:val="20"/>
        </w:rPr>
        <w:t> </w:t>
      </w:r>
      <w:r w:rsidR="00761367" w:rsidRPr="00A37045">
        <w:rPr>
          <w:bCs/>
          <w:sz w:val="20"/>
          <w:szCs w:val="20"/>
        </w:rPr>
        <w:t>стро</w:t>
      </w:r>
      <w:r w:rsidRPr="00A37045">
        <w:rPr>
          <w:bCs/>
          <w:sz w:val="20"/>
          <w:szCs w:val="20"/>
        </w:rPr>
        <w:t>ят</w:t>
      </w:r>
      <w:r w:rsidR="00761367" w:rsidRPr="00A37045">
        <w:rPr>
          <w:bCs/>
          <w:sz w:val="20"/>
          <w:szCs w:val="20"/>
        </w:rPr>
        <w:t xml:space="preserve"> расчетную </w:t>
      </w:r>
      <w:r w:rsidR="0043729B" w:rsidRPr="00A37045">
        <w:rPr>
          <w:bCs/>
          <w:sz w:val="20"/>
          <w:szCs w:val="20"/>
        </w:rPr>
        <w:t>таблицу</w:t>
      </w:r>
      <w:r w:rsidR="00761367" w:rsidRPr="00A37045">
        <w:rPr>
          <w:bCs/>
          <w:sz w:val="20"/>
          <w:szCs w:val="20"/>
        </w:rPr>
        <w:t>;</w:t>
      </w:r>
    </w:p>
    <w:p w:rsidR="00761367" w:rsidRPr="00761367" w:rsidRDefault="0062797F" w:rsidP="00761367">
      <w:pPr>
        <w:ind w:firstLine="284"/>
        <w:jc w:val="both"/>
        <w:rPr>
          <w:bCs/>
          <w:sz w:val="20"/>
          <w:szCs w:val="20"/>
        </w:rPr>
      </w:pPr>
      <w:r w:rsidRPr="00A37045">
        <w:rPr>
          <w:bCs/>
          <w:sz w:val="20"/>
          <w:szCs w:val="20"/>
        </w:rPr>
        <w:t>2)</w:t>
      </w:r>
      <w:r w:rsidR="00A37045" w:rsidRPr="00A37045">
        <w:rPr>
          <w:bCs/>
          <w:sz w:val="20"/>
          <w:szCs w:val="20"/>
        </w:rPr>
        <w:t> </w:t>
      </w:r>
      <w:r w:rsidR="00761367" w:rsidRPr="00A37045">
        <w:rPr>
          <w:bCs/>
          <w:sz w:val="20"/>
          <w:szCs w:val="20"/>
        </w:rPr>
        <w:t>в</w:t>
      </w:r>
      <w:r w:rsidR="00761367" w:rsidRPr="00761367">
        <w:rPr>
          <w:bCs/>
          <w:sz w:val="20"/>
          <w:szCs w:val="20"/>
        </w:rPr>
        <w:t xml:space="preserve"> данной таблице дополнительно вычеркива</w:t>
      </w:r>
      <w:r>
        <w:rPr>
          <w:bCs/>
          <w:sz w:val="20"/>
          <w:szCs w:val="20"/>
        </w:rPr>
        <w:t>ют</w:t>
      </w:r>
      <w:r w:rsidR="00761367" w:rsidRPr="00761367">
        <w:rPr>
          <w:bCs/>
          <w:sz w:val="20"/>
          <w:szCs w:val="20"/>
        </w:rPr>
        <w:t xml:space="preserve"> справа и снизу два дополнительных столбца и строки;</w:t>
      </w:r>
    </w:p>
    <w:p w:rsidR="00761367" w:rsidRPr="00761367" w:rsidRDefault="0062797F" w:rsidP="00761367">
      <w:pPr>
        <w:ind w:firstLine="284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3)</w:t>
      </w:r>
      <w:r w:rsidR="00A37045">
        <w:rPr>
          <w:bCs/>
          <w:sz w:val="20"/>
          <w:szCs w:val="20"/>
        </w:rPr>
        <w:t> </w:t>
      </w:r>
      <w:r w:rsidR="00761367" w:rsidRPr="00761367">
        <w:rPr>
          <w:bCs/>
          <w:sz w:val="20"/>
          <w:szCs w:val="20"/>
        </w:rPr>
        <w:t>в эти дополнительные строки и столбцы заносят разницу между двумя наименьшими (если решаем на минимум) оценками эффекти</w:t>
      </w:r>
      <w:r w:rsidR="00761367" w:rsidRPr="00761367">
        <w:rPr>
          <w:bCs/>
          <w:sz w:val="20"/>
          <w:szCs w:val="20"/>
        </w:rPr>
        <w:t>в</w:t>
      </w:r>
      <w:r w:rsidR="00761367" w:rsidRPr="00761367">
        <w:rPr>
          <w:bCs/>
          <w:sz w:val="20"/>
          <w:szCs w:val="20"/>
        </w:rPr>
        <w:t>ности. Эту разницу называют разностью I порядка.</w:t>
      </w:r>
    </w:p>
    <w:p w:rsidR="00761367" w:rsidRPr="00761367" w:rsidRDefault="00761367" w:rsidP="00761367">
      <w:pPr>
        <w:ind w:firstLine="284"/>
        <w:jc w:val="both"/>
        <w:rPr>
          <w:bCs/>
          <w:sz w:val="20"/>
          <w:szCs w:val="20"/>
        </w:rPr>
      </w:pPr>
      <w:r w:rsidRPr="00761367">
        <w:rPr>
          <w:bCs/>
          <w:sz w:val="20"/>
          <w:szCs w:val="20"/>
        </w:rPr>
        <w:t>Во вторые строки и столбцы заносят так называемые вторые разн</w:t>
      </w:r>
      <w:r w:rsidRPr="00761367">
        <w:rPr>
          <w:bCs/>
          <w:sz w:val="20"/>
          <w:szCs w:val="20"/>
        </w:rPr>
        <w:t>о</w:t>
      </w:r>
      <w:r w:rsidRPr="00761367">
        <w:rPr>
          <w:bCs/>
          <w:sz w:val="20"/>
          <w:szCs w:val="20"/>
        </w:rPr>
        <w:t>сти между первым и третьим наименьшим</w:t>
      </w:r>
      <w:r w:rsidR="0062797F">
        <w:rPr>
          <w:bCs/>
          <w:sz w:val="20"/>
          <w:szCs w:val="20"/>
        </w:rPr>
        <w:t>и</w:t>
      </w:r>
      <w:r w:rsidRPr="00761367">
        <w:rPr>
          <w:bCs/>
          <w:sz w:val="20"/>
          <w:szCs w:val="20"/>
        </w:rPr>
        <w:t xml:space="preserve"> коэффициент</w:t>
      </w:r>
      <w:r w:rsidR="0062797F">
        <w:rPr>
          <w:bCs/>
          <w:sz w:val="20"/>
          <w:szCs w:val="20"/>
        </w:rPr>
        <w:t>ами</w:t>
      </w:r>
      <w:r w:rsidRPr="00761367">
        <w:rPr>
          <w:bCs/>
          <w:sz w:val="20"/>
          <w:szCs w:val="20"/>
        </w:rPr>
        <w:t>. После заполнения строк и столбцов начинают заполнение таблицы. Среди первых разностей по строке и столбцу выбирают наибольшую и з</w:t>
      </w:r>
      <w:r w:rsidRPr="00761367">
        <w:rPr>
          <w:bCs/>
          <w:sz w:val="20"/>
          <w:szCs w:val="20"/>
        </w:rPr>
        <w:t>а</w:t>
      </w:r>
      <w:r w:rsidRPr="00761367">
        <w:rPr>
          <w:bCs/>
          <w:sz w:val="20"/>
          <w:szCs w:val="20"/>
        </w:rPr>
        <w:t xml:space="preserve">полняют эту строку или столбец. </w:t>
      </w:r>
      <w:r w:rsidR="0062797F">
        <w:rPr>
          <w:bCs/>
          <w:sz w:val="20"/>
          <w:szCs w:val="20"/>
        </w:rPr>
        <w:t>М</w:t>
      </w:r>
      <w:r w:rsidRPr="00761367">
        <w:rPr>
          <w:bCs/>
          <w:sz w:val="20"/>
          <w:szCs w:val="20"/>
        </w:rPr>
        <w:t xml:space="preserve">аксимально возможную </w:t>
      </w:r>
      <w:r w:rsidR="0062797F">
        <w:rPr>
          <w:bCs/>
          <w:sz w:val="20"/>
          <w:szCs w:val="20"/>
        </w:rPr>
        <w:t>п</w:t>
      </w:r>
      <w:r w:rsidR="0062797F" w:rsidRPr="00761367">
        <w:rPr>
          <w:bCs/>
          <w:sz w:val="20"/>
          <w:szCs w:val="20"/>
        </w:rPr>
        <w:t xml:space="preserve">оставку </w:t>
      </w:r>
      <w:r w:rsidRPr="00761367">
        <w:rPr>
          <w:bCs/>
          <w:sz w:val="20"/>
          <w:szCs w:val="20"/>
        </w:rPr>
        <w:t>став</w:t>
      </w:r>
      <w:r w:rsidR="0062797F">
        <w:rPr>
          <w:bCs/>
          <w:sz w:val="20"/>
          <w:szCs w:val="20"/>
        </w:rPr>
        <w:t>ят</w:t>
      </w:r>
      <w:r w:rsidRPr="00761367">
        <w:rPr>
          <w:bCs/>
          <w:sz w:val="20"/>
          <w:szCs w:val="20"/>
        </w:rPr>
        <w:t xml:space="preserve"> в наилучшую клетку строки или столбца;</w:t>
      </w:r>
    </w:p>
    <w:p w:rsidR="00761367" w:rsidRPr="00761367" w:rsidRDefault="00761367" w:rsidP="00761367">
      <w:pPr>
        <w:ind w:firstLine="284"/>
        <w:jc w:val="both"/>
        <w:rPr>
          <w:bCs/>
          <w:sz w:val="20"/>
          <w:szCs w:val="20"/>
        </w:rPr>
      </w:pPr>
      <w:r w:rsidRPr="00761367">
        <w:rPr>
          <w:bCs/>
          <w:sz w:val="20"/>
          <w:szCs w:val="20"/>
        </w:rPr>
        <w:t xml:space="preserve">4) </w:t>
      </w:r>
      <w:r w:rsidR="0062797F">
        <w:rPr>
          <w:bCs/>
          <w:sz w:val="20"/>
          <w:szCs w:val="20"/>
        </w:rPr>
        <w:t>далее</w:t>
      </w:r>
      <w:r w:rsidRPr="00761367">
        <w:rPr>
          <w:bCs/>
          <w:sz w:val="20"/>
          <w:szCs w:val="20"/>
        </w:rPr>
        <w:t xml:space="preserve"> ищ</w:t>
      </w:r>
      <w:r w:rsidR="0062797F">
        <w:rPr>
          <w:bCs/>
          <w:sz w:val="20"/>
          <w:szCs w:val="20"/>
        </w:rPr>
        <w:t>ут</w:t>
      </w:r>
      <w:r w:rsidRPr="00761367">
        <w:rPr>
          <w:bCs/>
          <w:sz w:val="20"/>
          <w:szCs w:val="20"/>
        </w:rPr>
        <w:t xml:space="preserve"> следующую наибольшую разность и </w:t>
      </w:r>
      <w:proofErr w:type="spellStart"/>
      <w:r w:rsidRPr="00761367">
        <w:rPr>
          <w:bCs/>
          <w:sz w:val="20"/>
          <w:szCs w:val="20"/>
        </w:rPr>
        <w:t>заполня</w:t>
      </w:r>
      <w:r w:rsidR="0062797F">
        <w:rPr>
          <w:bCs/>
          <w:sz w:val="20"/>
          <w:szCs w:val="20"/>
        </w:rPr>
        <w:t>ют</w:t>
      </w:r>
      <w:r w:rsidRPr="00761367">
        <w:rPr>
          <w:bCs/>
          <w:sz w:val="20"/>
          <w:szCs w:val="20"/>
        </w:rPr>
        <w:t>м</w:t>
      </w:r>
      <w:proofErr w:type="spellEnd"/>
      <w:r w:rsidRPr="00761367">
        <w:rPr>
          <w:bCs/>
          <w:sz w:val="20"/>
          <w:szCs w:val="20"/>
        </w:rPr>
        <w:t xml:space="preserve"> следующий столбец или строку и </w:t>
      </w:r>
      <w:r w:rsidR="00675738">
        <w:rPr>
          <w:bCs/>
          <w:sz w:val="20"/>
          <w:szCs w:val="20"/>
        </w:rPr>
        <w:t>т. д.</w:t>
      </w:r>
    </w:p>
    <w:p w:rsidR="00761367" w:rsidRPr="0062797F" w:rsidRDefault="00761367" w:rsidP="00761367">
      <w:pPr>
        <w:ind w:firstLine="284"/>
        <w:jc w:val="both"/>
        <w:rPr>
          <w:bCs/>
          <w:i/>
          <w:sz w:val="16"/>
          <w:szCs w:val="20"/>
        </w:rPr>
      </w:pPr>
      <w:r w:rsidRPr="0062797F">
        <w:rPr>
          <w:b/>
          <w:bCs/>
          <w:i/>
          <w:sz w:val="16"/>
          <w:szCs w:val="20"/>
        </w:rPr>
        <w:t>Примечание.</w:t>
      </w:r>
      <w:r w:rsidRPr="0062797F">
        <w:rPr>
          <w:bCs/>
          <w:i/>
          <w:sz w:val="16"/>
          <w:szCs w:val="20"/>
        </w:rPr>
        <w:t xml:space="preserve"> Если среди первых разностей есть одинаковые, тогда используют вторые разности. Среди них наход</w:t>
      </w:r>
      <w:r w:rsidR="0062797F" w:rsidRPr="0062797F">
        <w:rPr>
          <w:bCs/>
          <w:i/>
          <w:sz w:val="16"/>
          <w:szCs w:val="20"/>
        </w:rPr>
        <w:t>ят</w:t>
      </w:r>
      <w:r w:rsidRPr="0062797F">
        <w:rPr>
          <w:bCs/>
          <w:i/>
          <w:sz w:val="16"/>
          <w:szCs w:val="20"/>
        </w:rPr>
        <w:t xml:space="preserve"> максимальный и заполня</w:t>
      </w:r>
      <w:r w:rsidR="0062797F" w:rsidRPr="0062797F">
        <w:rPr>
          <w:bCs/>
          <w:i/>
          <w:sz w:val="16"/>
          <w:szCs w:val="20"/>
        </w:rPr>
        <w:t>ют</w:t>
      </w:r>
      <w:r w:rsidRPr="0062797F">
        <w:rPr>
          <w:bCs/>
          <w:i/>
          <w:sz w:val="16"/>
          <w:szCs w:val="20"/>
        </w:rPr>
        <w:t xml:space="preserve"> определенную строку или столбец.</w:t>
      </w:r>
    </w:p>
    <w:p w:rsidR="00761367" w:rsidRPr="00761367" w:rsidRDefault="00761367" w:rsidP="00761367">
      <w:pPr>
        <w:ind w:firstLine="284"/>
        <w:jc w:val="both"/>
        <w:rPr>
          <w:bCs/>
          <w:sz w:val="20"/>
          <w:szCs w:val="20"/>
        </w:rPr>
      </w:pPr>
      <w:r w:rsidRPr="00761367">
        <w:rPr>
          <w:bCs/>
          <w:sz w:val="20"/>
          <w:szCs w:val="20"/>
        </w:rPr>
        <w:t xml:space="preserve">Проиллюстрируем правило </w:t>
      </w:r>
      <w:r w:rsidRPr="0062797F">
        <w:rPr>
          <w:bCs/>
          <w:sz w:val="20"/>
          <w:szCs w:val="20"/>
        </w:rPr>
        <w:t>Фогеля на примере</w:t>
      </w:r>
      <w:r w:rsidR="006B0943" w:rsidRPr="0062797F">
        <w:rPr>
          <w:bCs/>
          <w:sz w:val="20"/>
          <w:szCs w:val="20"/>
        </w:rPr>
        <w:t>.</w:t>
      </w:r>
      <w:r w:rsidRPr="00761367">
        <w:rPr>
          <w:bCs/>
          <w:sz w:val="20"/>
          <w:szCs w:val="20"/>
        </w:rPr>
        <w:t xml:space="preserve"> </w:t>
      </w:r>
      <w:r w:rsidR="006B0943">
        <w:rPr>
          <w:bCs/>
          <w:sz w:val="20"/>
          <w:szCs w:val="20"/>
        </w:rPr>
        <w:t>Необходимо о</w:t>
      </w:r>
      <w:r w:rsidRPr="00761367">
        <w:rPr>
          <w:bCs/>
          <w:sz w:val="20"/>
          <w:szCs w:val="20"/>
        </w:rPr>
        <w:t>пр</w:t>
      </w:r>
      <w:r w:rsidRPr="00761367">
        <w:rPr>
          <w:bCs/>
          <w:sz w:val="20"/>
          <w:szCs w:val="20"/>
        </w:rPr>
        <w:t>е</w:t>
      </w:r>
      <w:r w:rsidRPr="00761367">
        <w:rPr>
          <w:bCs/>
          <w:sz w:val="20"/>
          <w:szCs w:val="20"/>
        </w:rPr>
        <w:t>делить оптимальный план перевозки семенного картофеля из мест производства в торговые пункты. Цель – минимум затрат.</w:t>
      </w:r>
    </w:p>
    <w:p w:rsidR="00761367" w:rsidRPr="00761367" w:rsidRDefault="00761367" w:rsidP="00761367">
      <w:pPr>
        <w:ind w:firstLine="284"/>
        <w:jc w:val="both"/>
        <w:rPr>
          <w:bCs/>
          <w:sz w:val="20"/>
          <w:szCs w:val="20"/>
        </w:rPr>
      </w:pPr>
      <w:r w:rsidRPr="00761367">
        <w:rPr>
          <w:bCs/>
          <w:sz w:val="20"/>
          <w:szCs w:val="20"/>
        </w:rPr>
        <w:t>1. Наличие картофеля в местах его производства (ц):</w:t>
      </w:r>
    </w:p>
    <w:p w:rsidR="00761367" w:rsidRPr="00761367" w:rsidRDefault="00761367" w:rsidP="0062797F">
      <w:pPr>
        <w:spacing w:before="120" w:after="120"/>
        <w:ind w:firstLine="284"/>
        <w:jc w:val="center"/>
        <w:rPr>
          <w:bCs/>
          <w:sz w:val="20"/>
          <w:szCs w:val="20"/>
        </w:rPr>
      </w:pPr>
      <w:r w:rsidRPr="00761367">
        <w:rPr>
          <w:bCs/>
          <w:sz w:val="20"/>
          <w:szCs w:val="20"/>
        </w:rPr>
        <w:t>А – 500</w:t>
      </w:r>
      <w:r w:rsidR="0062797F">
        <w:rPr>
          <w:bCs/>
          <w:sz w:val="20"/>
          <w:szCs w:val="20"/>
        </w:rPr>
        <w:t>;</w:t>
      </w:r>
    </w:p>
    <w:p w:rsidR="00761367" w:rsidRPr="00761367" w:rsidRDefault="00761367" w:rsidP="00833BC7">
      <w:pPr>
        <w:spacing w:after="120"/>
        <w:ind w:firstLine="284"/>
        <w:jc w:val="center"/>
        <w:rPr>
          <w:bCs/>
          <w:sz w:val="20"/>
          <w:szCs w:val="20"/>
        </w:rPr>
      </w:pPr>
      <w:r w:rsidRPr="00761367">
        <w:rPr>
          <w:bCs/>
          <w:sz w:val="20"/>
          <w:szCs w:val="20"/>
        </w:rPr>
        <w:t>В – 3000</w:t>
      </w:r>
      <w:r w:rsidR="0062797F">
        <w:rPr>
          <w:bCs/>
          <w:sz w:val="20"/>
          <w:szCs w:val="20"/>
        </w:rPr>
        <w:t>;</w:t>
      </w:r>
    </w:p>
    <w:p w:rsidR="00761367" w:rsidRPr="00761367" w:rsidRDefault="00761367" w:rsidP="0062797F">
      <w:pPr>
        <w:spacing w:before="120" w:after="120"/>
        <w:ind w:firstLine="284"/>
        <w:jc w:val="center"/>
        <w:rPr>
          <w:bCs/>
          <w:sz w:val="20"/>
          <w:szCs w:val="20"/>
        </w:rPr>
      </w:pPr>
      <w:r w:rsidRPr="00761367">
        <w:rPr>
          <w:bCs/>
          <w:sz w:val="20"/>
          <w:szCs w:val="20"/>
        </w:rPr>
        <w:t>С – 600</w:t>
      </w:r>
      <w:r w:rsidR="0062797F">
        <w:rPr>
          <w:bCs/>
          <w:sz w:val="20"/>
          <w:szCs w:val="20"/>
        </w:rPr>
        <w:t>;</w:t>
      </w:r>
    </w:p>
    <w:p w:rsidR="00761367" w:rsidRPr="00761367" w:rsidRDefault="002F29D5" w:rsidP="0062797F">
      <w:pPr>
        <w:spacing w:before="120" w:after="120"/>
        <w:ind w:firstLine="284"/>
        <w:jc w:val="center"/>
        <w:rPr>
          <w:bCs/>
          <w:sz w:val="20"/>
          <w:szCs w:val="20"/>
        </w:rPr>
      </w:pPr>
      <w:r>
        <w:rPr>
          <w:bCs/>
          <w:sz w:val="20"/>
          <w:szCs w:val="20"/>
          <w:lang w:val="en-US"/>
        </w:rPr>
        <w:t>D</w:t>
      </w:r>
      <w:r w:rsidR="00761367" w:rsidRPr="00761367">
        <w:rPr>
          <w:bCs/>
          <w:sz w:val="20"/>
          <w:szCs w:val="20"/>
        </w:rPr>
        <w:t xml:space="preserve"> – 900.</w:t>
      </w:r>
    </w:p>
    <w:p w:rsidR="00761367" w:rsidRPr="00761367" w:rsidRDefault="00761367" w:rsidP="00761367">
      <w:pPr>
        <w:ind w:firstLine="284"/>
        <w:jc w:val="both"/>
        <w:rPr>
          <w:bCs/>
          <w:sz w:val="20"/>
          <w:szCs w:val="20"/>
        </w:rPr>
      </w:pPr>
      <w:r w:rsidRPr="00761367">
        <w:rPr>
          <w:bCs/>
          <w:sz w:val="20"/>
          <w:szCs w:val="20"/>
        </w:rPr>
        <w:t>2. Потребность торговых организаций в семенном картофеле (ц):</w:t>
      </w:r>
    </w:p>
    <w:p w:rsidR="00761367" w:rsidRPr="00761367" w:rsidRDefault="00761367" w:rsidP="0062797F">
      <w:pPr>
        <w:spacing w:before="120" w:after="120"/>
        <w:ind w:firstLine="284"/>
        <w:jc w:val="center"/>
        <w:rPr>
          <w:bCs/>
          <w:sz w:val="20"/>
          <w:szCs w:val="20"/>
        </w:rPr>
      </w:pPr>
      <w:r w:rsidRPr="00761367">
        <w:rPr>
          <w:bCs/>
          <w:sz w:val="20"/>
          <w:szCs w:val="20"/>
          <w:lang w:val="en-US"/>
        </w:rPr>
        <w:t>I</w:t>
      </w:r>
      <w:r w:rsidRPr="00761367">
        <w:rPr>
          <w:bCs/>
          <w:sz w:val="20"/>
          <w:szCs w:val="20"/>
        </w:rPr>
        <w:t xml:space="preserve"> – 1000</w:t>
      </w:r>
      <w:r w:rsidR="0062797F">
        <w:rPr>
          <w:bCs/>
          <w:sz w:val="20"/>
          <w:szCs w:val="20"/>
        </w:rPr>
        <w:t>;</w:t>
      </w:r>
    </w:p>
    <w:p w:rsidR="00761367" w:rsidRPr="00761367" w:rsidRDefault="00761367" w:rsidP="0062797F">
      <w:pPr>
        <w:spacing w:before="120" w:after="120"/>
        <w:ind w:firstLine="284"/>
        <w:jc w:val="center"/>
        <w:rPr>
          <w:bCs/>
          <w:sz w:val="20"/>
          <w:szCs w:val="20"/>
        </w:rPr>
      </w:pPr>
      <w:r w:rsidRPr="00761367">
        <w:rPr>
          <w:bCs/>
          <w:sz w:val="20"/>
          <w:szCs w:val="20"/>
          <w:lang w:val="en-US"/>
        </w:rPr>
        <w:t>II</w:t>
      </w:r>
      <w:r w:rsidRPr="00761367">
        <w:rPr>
          <w:bCs/>
          <w:sz w:val="20"/>
          <w:szCs w:val="20"/>
        </w:rPr>
        <w:t xml:space="preserve"> – 1500</w:t>
      </w:r>
      <w:r w:rsidR="0062797F">
        <w:rPr>
          <w:bCs/>
          <w:sz w:val="20"/>
          <w:szCs w:val="20"/>
        </w:rPr>
        <w:t>;</w:t>
      </w:r>
    </w:p>
    <w:p w:rsidR="00761367" w:rsidRPr="00761367" w:rsidRDefault="00761367" w:rsidP="0062797F">
      <w:pPr>
        <w:spacing w:before="120" w:after="120"/>
        <w:ind w:firstLine="284"/>
        <w:jc w:val="center"/>
        <w:rPr>
          <w:bCs/>
          <w:sz w:val="20"/>
          <w:szCs w:val="20"/>
        </w:rPr>
      </w:pPr>
      <w:r w:rsidRPr="00761367">
        <w:rPr>
          <w:bCs/>
          <w:sz w:val="20"/>
          <w:szCs w:val="20"/>
          <w:lang w:val="en-US"/>
        </w:rPr>
        <w:t>III</w:t>
      </w:r>
      <w:r w:rsidRPr="00761367">
        <w:rPr>
          <w:bCs/>
          <w:sz w:val="20"/>
          <w:szCs w:val="20"/>
        </w:rPr>
        <w:t xml:space="preserve"> – 1750</w:t>
      </w:r>
      <w:r w:rsidR="0062797F">
        <w:rPr>
          <w:bCs/>
          <w:sz w:val="20"/>
          <w:szCs w:val="20"/>
        </w:rPr>
        <w:t>;</w:t>
      </w:r>
    </w:p>
    <w:p w:rsidR="00761367" w:rsidRPr="00761367" w:rsidRDefault="00761367" w:rsidP="0062797F">
      <w:pPr>
        <w:spacing w:before="120" w:after="120"/>
        <w:ind w:firstLine="284"/>
        <w:jc w:val="center"/>
        <w:rPr>
          <w:bCs/>
          <w:sz w:val="20"/>
          <w:szCs w:val="20"/>
        </w:rPr>
      </w:pPr>
      <w:r w:rsidRPr="00761367">
        <w:rPr>
          <w:bCs/>
          <w:sz w:val="20"/>
          <w:szCs w:val="20"/>
          <w:lang w:val="en-US"/>
        </w:rPr>
        <w:t>IV</w:t>
      </w:r>
      <w:r w:rsidRPr="00761367">
        <w:rPr>
          <w:bCs/>
          <w:sz w:val="20"/>
          <w:szCs w:val="20"/>
        </w:rPr>
        <w:t xml:space="preserve"> – 750.</w:t>
      </w:r>
    </w:p>
    <w:p w:rsidR="00761367" w:rsidRPr="00761367" w:rsidRDefault="00761367" w:rsidP="00761367">
      <w:pPr>
        <w:ind w:firstLine="284"/>
        <w:jc w:val="both"/>
        <w:rPr>
          <w:bCs/>
          <w:sz w:val="20"/>
          <w:szCs w:val="20"/>
        </w:rPr>
      </w:pPr>
      <w:r w:rsidRPr="00761367">
        <w:rPr>
          <w:bCs/>
          <w:sz w:val="20"/>
          <w:szCs w:val="20"/>
        </w:rPr>
        <w:t>Себестоимость перевозки дана.</w:t>
      </w:r>
    </w:p>
    <w:p w:rsidR="00761367" w:rsidRDefault="00761367" w:rsidP="00761367">
      <w:pPr>
        <w:ind w:firstLine="284"/>
        <w:jc w:val="both"/>
        <w:rPr>
          <w:bCs/>
          <w:sz w:val="20"/>
          <w:szCs w:val="20"/>
        </w:rPr>
      </w:pPr>
      <w:r w:rsidRPr="00C40CA9">
        <w:rPr>
          <w:b/>
          <w:bCs/>
          <w:sz w:val="20"/>
          <w:szCs w:val="20"/>
        </w:rPr>
        <w:t>Решение</w:t>
      </w:r>
      <w:r w:rsidRPr="00761367">
        <w:rPr>
          <w:bCs/>
          <w:sz w:val="20"/>
          <w:szCs w:val="20"/>
        </w:rPr>
        <w:t>.</w:t>
      </w:r>
      <w:r w:rsidR="00BA2896">
        <w:rPr>
          <w:bCs/>
          <w:sz w:val="20"/>
          <w:szCs w:val="20"/>
        </w:rPr>
        <w:t xml:space="preserve"> Используя исходную информацию, строим расчетную таблицу</w:t>
      </w:r>
      <w:r w:rsidR="00BA58C5">
        <w:rPr>
          <w:bCs/>
          <w:sz w:val="20"/>
          <w:szCs w:val="20"/>
        </w:rPr>
        <w:t>.</w:t>
      </w:r>
      <w:r w:rsidR="001A0C15">
        <w:rPr>
          <w:bCs/>
          <w:sz w:val="20"/>
          <w:szCs w:val="20"/>
        </w:rPr>
        <w:t xml:space="preserve"> </w:t>
      </w:r>
      <w:r w:rsidR="00BA58C5">
        <w:rPr>
          <w:bCs/>
          <w:sz w:val="20"/>
          <w:szCs w:val="20"/>
        </w:rPr>
        <w:t>Н</w:t>
      </w:r>
      <w:r w:rsidR="001A0C15">
        <w:rPr>
          <w:bCs/>
          <w:sz w:val="20"/>
          <w:szCs w:val="20"/>
        </w:rPr>
        <w:t>ачиная с пункта 2</w:t>
      </w:r>
      <w:r w:rsidR="00123417">
        <w:rPr>
          <w:bCs/>
          <w:sz w:val="20"/>
          <w:szCs w:val="20"/>
        </w:rPr>
        <w:t>,</w:t>
      </w:r>
      <w:r w:rsidR="001A0C15">
        <w:rPr>
          <w:bCs/>
          <w:sz w:val="20"/>
          <w:szCs w:val="20"/>
        </w:rPr>
        <w:t xml:space="preserve"> выполняем распределение ресурсов </w:t>
      </w:r>
      <w:r w:rsidR="001A0C15" w:rsidRPr="00761367">
        <w:rPr>
          <w:bCs/>
          <w:sz w:val="20"/>
          <w:szCs w:val="20"/>
        </w:rPr>
        <w:t>м</w:t>
      </w:r>
      <w:r w:rsidR="001A0C15" w:rsidRPr="00761367">
        <w:rPr>
          <w:bCs/>
          <w:sz w:val="20"/>
          <w:szCs w:val="20"/>
        </w:rPr>
        <w:t>е</w:t>
      </w:r>
      <w:r w:rsidR="001A0C15" w:rsidRPr="00761367">
        <w:rPr>
          <w:bCs/>
          <w:sz w:val="20"/>
          <w:szCs w:val="20"/>
        </w:rPr>
        <w:t>тодом аппроксимации</w:t>
      </w:r>
      <w:r w:rsidR="001A0C15">
        <w:rPr>
          <w:bCs/>
          <w:sz w:val="20"/>
          <w:szCs w:val="20"/>
        </w:rPr>
        <w:t>, используя вышеизложенный а</w:t>
      </w:r>
      <w:r w:rsidR="001A0C15" w:rsidRPr="00761367">
        <w:rPr>
          <w:bCs/>
          <w:sz w:val="20"/>
          <w:szCs w:val="20"/>
        </w:rPr>
        <w:t xml:space="preserve">лгоритм </w:t>
      </w:r>
      <w:r w:rsidR="00BA2896">
        <w:rPr>
          <w:bCs/>
          <w:sz w:val="20"/>
          <w:szCs w:val="20"/>
        </w:rPr>
        <w:t>(</w:t>
      </w:r>
      <w:r w:rsidR="00BA2896" w:rsidRPr="00761367">
        <w:rPr>
          <w:bCs/>
          <w:sz w:val="20"/>
          <w:szCs w:val="20"/>
        </w:rPr>
        <w:t>табл</w:t>
      </w:r>
      <w:r w:rsidR="00BA2896">
        <w:rPr>
          <w:bCs/>
          <w:sz w:val="20"/>
          <w:szCs w:val="20"/>
        </w:rPr>
        <w:t>.</w:t>
      </w:r>
      <w:r w:rsidR="00BA2896" w:rsidRPr="00761367">
        <w:rPr>
          <w:bCs/>
          <w:sz w:val="20"/>
          <w:szCs w:val="20"/>
        </w:rPr>
        <w:t xml:space="preserve"> </w:t>
      </w:r>
      <w:r w:rsidR="00BA2896" w:rsidRPr="0043729B">
        <w:rPr>
          <w:bCs/>
          <w:sz w:val="20"/>
          <w:szCs w:val="20"/>
        </w:rPr>
        <w:t>5</w:t>
      </w:r>
      <w:r w:rsidR="00BA2896">
        <w:rPr>
          <w:bCs/>
          <w:sz w:val="20"/>
          <w:szCs w:val="20"/>
        </w:rPr>
        <w:t>)</w:t>
      </w:r>
      <w:r w:rsidR="001A0C15">
        <w:rPr>
          <w:bCs/>
          <w:sz w:val="20"/>
          <w:szCs w:val="20"/>
        </w:rPr>
        <w:t>.</w:t>
      </w:r>
    </w:p>
    <w:p w:rsidR="001A0C15" w:rsidRPr="00761367" w:rsidRDefault="001A0C15" w:rsidP="001A0C15">
      <w:pPr>
        <w:ind w:firstLine="284"/>
        <w:jc w:val="both"/>
        <w:rPr>
          <w:bCs/>
          <w:sz w:val="20"/>
          <w:szCs w:val="20"/>
        </w:rPr>
      </w:pPr>
      <w:r w:rsidRPr="00761367">
        <w:rPr>
          <w:bCs/>
          <w:sz w:val="20"/>
          <w:szCs w:val="20"/>
        </w:rPr>
        <w:t>Метод аппроксимации является приближенным. Поэтому проверку оптимальности полученного плана производ</w:t>
      </w:r>
      <w:r w:rsidR="002F29D5">
        <w:rPr>
          <w:bCs/>
          <w:sz w:val="20"/>
          <w:szCs w:val="20"/>
        </w:rPr>
        <w:t>им</w:t>
      </w:r>
      <w:r w:rsidRPr="00761367">
        <w:rPr>
          <w:bCs/>
          <w:sz w:val="20"/>
          <w:szCs w:val="20"/>
        </w:rPr>
        <w:t xml:space="preserve"> с помощью метода п</w:t>
      </w:r>
      <w:r w:rsidRPr="00761367">
        <w:rPr>
          <w:bCs/>
          <w:sz w:val="20"/>
          <w:szCs w:val="20"/>
        </w:rPr>
        <w:t>о</w:t>
      </w:r>
      <w:r w:rsidRPr="00761367">
        <w:rPr>
          <w:bCs/>
          <w:sz w:val="20"/>
          <w:szCs w:val="20"/>
        </w:rPr>
        <w:t>тенциалов.</w:t>
      </w:r>
    </w:p>
    <w:p w:rsidR="001A0C15" w:rsidRPr="00761367" w:rsidRDefault="001A0C15" w:rsidP="001A0C15">
      <w:pPr>
        <w:ind w:firstLine="284"/>
        <w:jc w:val="both"/>
        <w:rPr>
          <w:bCs/>
          <w:sz w:val="20"/>
          <w:szCs w:val="20"/>
        </w:rPr>
      </w:pPr>
      <w:r w:rsidRPr="00761367">
        <w:rPr>
          <w:bCs/>
          <w:sz w:val="20"/>
          <w:szCs w:val="20"/>
        </w:rPr>
        <w:t>Проверим</w:t>
      </w:r>
      <w:r w:rsidR="002F29D5">
        <w:rPr>
          <w:bCs/>
          <w:sz w:val="20"/>
          <w:szCs w:val="20"/>
        </w:rPr>
        <w:t>,</w:t>
      </w:r>
      <w:r w:rsidRPr="00761367">
        <w:rPr>
          <w:bCs/>
          <w:sz w:val="20"/>
          <w:szCs w:val="20"/>
        </w:rPr>
        <w:t xml:space="preserve"> насколько первая таблица метода аппроксимации </w:t>
      </w:r>
      <w:r>
        <w:rPr>
          <w:bCs/>
          <w:sz w:val="20"/>
          <w:szCs w:val="20"/>
        </w:rPr>
        <w:t>(табл.</w:t>
      </w:r>
      <w:r w:rsidR="002F29D5">
        <w:rPr>
          <w:bCs/>
          <w:sz w:val="20"/>
          <w:szCs w:val="20"/>
        </w:rPr>
        <w:t> </w:t>
      </w:r>
      <w:r>
        <w:rPr>
          <w:bCs/>
          <w:sz w:val="20"/>
          <w:szCs w:val="20"/>
        </w:rPr>
        <w:t xml:space="preserve">5) </w:t>
      </w:r>
      <w:r w:rsidRPr="00761367">
        <w:rPr>
          <w:bCs/>
          <w:sz w:val="20"/>
          <w:szCs w:val="20"/>
        </w:rPr>
        <w:t>оказалась удачной. Рассчитаем</w:t>
      </w:r>
      <w:r>
        <w:rPr>
          <w:bCs/>
          <w:sz w:val="20"/>
          <w:szCs w:val="20"/>
        </w:rPr>
        <w:t>,</w:t>
      </w:r>
      <w:r w:rsidRPr="00761367">
        <w:rPr>
          <w:bCs/>
          <w:sz w:val="20"/>
          <w:szCs w:val="20"/>
        </w:rPr>
        <w:t xml:space="preserve"> нарушается ли услови</w:t>
      </w:r>
      <w:r w:rsidR="002F29D5">
        <w:rPr>
          <w:bCs/>
          <w:sz w:val="20"/>
          <w:szCs w:val="20"/>
        </w:rPr>
        <w:t>е</w:t>
      </w:r>
      <w:r w:rsidRPr="00761367">
        <w:rPr>
          <w:bCs/>
          <w:sz w:val="20"/>
          <w:szCs w:val="20"/>
        </w:rPr>
        <w:t xml:space="preserve"> п</w:t>
      </w:r>
      <w:r w:rsidRPr="00761367">
        <w:rPr>
          <w:bCs/>
          <w:sz w:val="20"/>
          <w:szCs w:val="20"/>
        </w:rPr>
        <w:t>о</w:t>
      </w:r>
      <w:r w:rsidRPr="00761367">
        <w:rPr>
          <w:bCs/>
          <w:sz w:val="20"/>
          <w:szCs w:val="20"/>
        </w:rPr>
        <w:t xml:space="preserve">тенциальности в </w:t>
      </w:r>
      <w:r w:rsidR="00634415">
        <w:rPr>
          <w:bCs/>
          <w:sz w:val="20"/>
          <w:szCs w:val="20"/>
        </w:rPr>
        <w:t>эт</w:t>
      </w:r>
      <w:r w:rsidRPr="00761367">
        <w:rPr>
          <w:bCs/>
          <w:sz w:val="20"/>
          <w:szCs w:val="20"/>
        </w:rPr>
        <w:t>ой таблице, если решение проверить метод</w:t>
      </w:r>
      <w:r w:rsidR="002F29D5">
        <w:rPr>
          <w:bCs/>
          <w:sz w:val="20"/>
          <w:szCs w:val="20"/>
        </w:rPr>
        <w:t>ом</w:t>
      </w:r>
      <w:r w:rsidRPr="00761367">
        <w:rPr>
          <w:bCs/>
          <w:sz w:val="20"/>
          <w:szCs w:val="20"/>
        </w:rPr>
        <w:t xml:space="preserve"> п</w:t>
      </w:r>
      <w:r w:rsidRPr="00761367">
        <w:rPr>
          <w:bCs/>
          <w:sz w:val="20"/>
          <w:szCs w:val="20"/>
        </w:rPr>
        <w:t>о</w:t>
      </w:r>
      <w:r w:rsidRPr="00761367">
        <w:rPr>
          <w:bCs/>
          <w:sz w:val="20"/>
          <w:szCs w:val="20"/>
        </w:rPr>
        <w:t>тенциалов.</w:t>
      </w:r>
    </w:p>
    <w:p w:rsidR="001A0C15" w:rsidRPr="00E26485" w:rsidRDefault="001A0C15" w:rsidP="00761367">
      <w:pPr>
        <w:ind w:firstLine="284"/>
        <w:jc w:val="both"/>
        <w:rPr>
          <w:bCs/>
          <w:sz w:val="20"/>
          <w:szCs w:val="20"/>
        </w:rPr>
      </w:pPr>
    </w:p>
    <w:p w:rsidR="00761367" w:rsidRPr="006B0943" w:rsidRDefault="006B0943" w:rsidP="00A02828">
      <w:pPr>
        <w:jc w:val="center"/>
        <w:rPr>
          <w:b/>
          <w:spacing w:val="20"/>
          <w:sz w:val="16"/>
          <w:szCs w:val="16"/>
        </w:rPr>
      </w:pPr>
      <w:r w:rsidRPr="00E16ECB">
        <w:rPr>
          <w:spacing w:val="20"/>
          <w:sz w:val="16"/>
          <w:szCs w:val="16"/>
        </w:rPr>
        <w:t xml:space="preserve">Таблица </w:t>
      </w:r>
      <w:r>
        <w:rPr>
          <w:spacing w:val="20"/>
          <w:sz w:val="16"/>
          <w:szCs w:val="16"/>
        </w:rPr>
        <w:t>5</w:t>
      </w:r>
      <w:r w:rsidRPr="00E16ECB">
        <w:rPr>
          <w:spacing w:val="20"/>
          <w:sz w:val="16"/>
          <w:szCs w:val="16"/>
        </w:rPr>
        <w:t>.</w:t>
      </w:r>
      <w:r w:rsidRPr="006B0943">
        <w:rPr>
          <w:bCs/>
          <w:sz w:val="20"/>
          <w:szCs w:val="20"/>
        </w:rPr>
        <w:t xml:space="preserve"> </w:t>
      </w:r>
      <w:r w:rsidRPr="006B0943">
        <w:rPr>
          <w:b/>
          <w:bCs/>
          <w:sz w:val="16"/>
          <w:szCs w:val="16"/>
        </w:rPr>
        <w:t>Распределение ресурсов методом аппроксимации</w:t>
      </w:r>
    </w:p>
    <w:p w:rsidR="006B0943" w:rsidRPr="006B0943" w:rsidRDefault="006B0943" w:rsidP="006B0943">
      <w:pPr>
        <w:ind w:firstLine="284"/>
        <w:jc w:val="center"/>
        <w:rPr>
          <w:b/>
          <w:bCs/>
          <w:sz w:val="16"/>
          <w:szCs w:val="16"/>
        </w:rPr>
      </w:pPr>
    </w:p>
    <w:tbl>
      <w:tblPr>
        <w:tblW w:w="4915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20"/>
        <w:gridCol w:w="681"/>
        <w:gridCol w:w="693"/>
        <w:gridCol w:w="681"/>
        <w:gridCol w:w="603"/>
        <w:gridCol w:w="786"/>
        <w:gridCol w:w="436"/>
        <w:gridCol w:w="523"/>
        <w:gridCol w:w="517"/>
      </w:tblGrid>
      <w:tr w:rsidR="006B0943" w:rsidRPr="006B0943" w:rsidTr="004435BB">
        <w:trPr>
          <w:trHeight w:val="50"/>
        </w:trPr>
        <w:tc>
          <w:tcPr>
            <w:tcW w:w="1058" w:type="pct"/>
            <w:vMerge w:val="restart"/>
            <w:vAlign w:val="center"/>
          </w:tcPr>
          <w:p w:rsidR="006B0943" w:rsidRPr="006B0943" w:rsidRDefault="006B0943" w:rsidP="006B0943">
            <w:pPr>
              <w:jc w:val="center"/>
              <w:rPr>
                <w:bCs/>
                <w:sz w:val="16"/>
                <w:szCs w:val="16"/>
                <w:vertAlign w:val="subscript"/>
                <w:lang w:val="en-US"/>
              </w:rPr>
            </w:pPr>
            <w:r w:rsidRPr="006B0943">
              <w:rPr>
                <w:bCs/>
                <w:sz w:val="16"/>
                <w:szCs w:val="16"/>
              </w:rPr>
              <w:t>Поставщик</w:t>
            </w:r>
            <w:r>
              <w:rPr>
                <w:bCs/>
                <w:sz w:val="16"/>
                <w:szCs w:val="16"/>
              </w:rPr>
              <w:t>,</w:t>
            </w:r>
            <w:r w:rsidRPr="006B0943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="00123417" w:rsidRPr="00833BC7">
              <w:rPr>
                <w:bCs/>
                <w:sz w:val="16"/>
                <w:szCs w:val="16"/>
                <w:lang w:val="en-US"/>
              </w:rPr>
              <w:t>U</w:t>
            </w:r>
            <w:r w:rsidRPr="00833BC7">
              <w:rPr>
                <w:bCs/>
                <w:sz w:val="16"/>
                <w:szCs w:val="16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213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0943" w:rsidRPr="00833BC7" w:rsidRDefault="006B0943" w:rsidP="006B0943">
            <w:pPr>
              <w:jc w:val="center"/>
              <w:rPr>
                <w:bCs/>
                <w:sz w:val="16"/>
                <w:szCs w:val="16"/>
              </w:rPr>
            </w:pPr>
            <w:r w:rsidRPr="00833BC7">
              <w:rPr>
                <w:bCs/>
                <w:sz w:val="16"/>
                <w:szCs w:val="16"/>
              </w:rPr>
              <w:t>Потребитель,</w:t>
            </w:r>
            <w:r w:rsidRPr="00833BC7">
              <w:rPr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="00123417" w:rsidRPr="00833BC7">
              <w:rPr>
                <w:bCs/>
                <w:sz w:val="16"/>
                <w:szCs w:val="16"/>
                <w:lang w:val="en-US"/>
              </w:rPr>
              <w:t>V</w:t>
            </w:r>
            <w:r w:rsidRPr="00833BC7">
              <w:rPr>
                <w:bCs/>
                <w:sz w:val="16"/>
                <w:szCs w:val="16"/>
                <w:vertAlign w:val="subscript"/>
                <w:lang w:val="en-US"/>
              </w:rPr>
              <w:t>j</w:t>
            </w:r>
            <w:proofErr w:type="spellEnd"/>
          </w:p>
        </w:tc>
        <w:tc>
          <w:tcPr>
            <w:tcW w:w="630" w:type="pct"/>
            <w:vMerge w:val="restart"/>
            <w:vAlign w:val="center"/>
          </w:tcPr>
          <w:p w:rsidR="006B0943" w:rsidRPr="006B0943" w:rsidRDefault="006B0943" w:rsidP="006B0943">
            <w:pPr>
              <w:jc w:val="center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</w:rPr>
              <w:t>Запас</w:t>
            </w:r>
          </w:p>
        </w:tc>
        <w:tc>
          <w:tcPr>
            <w:tcW w:w="349" w:type="pct"/>
            <w:vMerge w:val="restart"/>
            <w:vAlign w:val="center"/>
          </w:tcPr>
          <w:p w:rsidR="006B0943" w:rsidRPr="006B0943" w:rsidRDefault="006B0943" w:rsidP="006B0943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>I</w:t>
            </w:r>
          </w:p>
        </w:tc>
        <w:tc>
          <w:tcPr>
            <w:tcW w:w="419" w:type="pct"/>
            <w:vMerge w:val="restart"/>
            <w:vAlign w:val="center"/>
          </w:tcPr>
          <w:p w:rsidR="006B0943" w:rsidRPr="006B0943" w:rsidRDefault="006B0943" w:rsidP="006B0943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>II</w:t>
            </w:r>
          </w:p>
        </w:tc>
        <w:tc>
          <w:tcPr>
            <w:tcW w:w="414" w:type="pct"/>
            <w:vMerge w:val="restart"/>
            <w:vAlign w:val="center"/>
          </w:tcPr>
          <w:p w:rsidR="006B0943" w:rsidRPr="006B0943" w:rsidRDefault="006B0943" w:rsidP="006B0943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>III</w:t>
            </w:r>
          </w:p>
        </w:tc>
      </w:tr>
      <w:tr w:rsidR="006B0943" w:rsidRPr="006B0943" w:rsidTr="004435BB">
        <w:trPr>
          <w:trHeight w:val="324"/>
        </w:trPr>
        <w:tc>
          <w:tcPr>
            <w:tcW w:w="1058" w:type="pct"/>
            <w:vMerge/>
            <w:tcBorders>
              <w:tl2br w:val="single" w:sz="4" w:space="0" w:color="auto"/>
            </w:tcBorders>
          </w:tcPr>
          <w:p w:rsidR="006B0943" w:rsidRPr="006B0943" w:rsidRDefault="006B0943" w:rsidP="00761367">
            <w:pPr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546" w:type="pct"/>
            <w:tcBorders>
              <w:top w:val="single" w:sz="4" w:space="0" w:color="auto"/>
            </w:tcBorders>
          </w:tcPr>
          <w:p w:rsidR="006B0943" w:rsidRPr="006B0943" w:rsidRDefault="006B0943" w:rsidP="00123417">
            <w:pPr>
              <w:jc w:val="center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>I</w:t>
            </w:r>
          </w:p>
          <w:p w:rsidR="006B0943" w:rsidRPr="006B0943" w:rsidRDefault="006B0943" w:rsidP="00123417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>28</w:t>
            </w:r>
          </w:p>
        </w:tc>
        <w:tc>
          <w:tcPr>
            <w:tcW w:w="555" w:type="pct"/>
            <w:tcBorders>
              <w:top w:val="single" w:sz="4" w:space="0" w:color="auto"/>
            </w:tcBorders>
          </w:tcPr>
          <w:p w:rsidR="006B0943" w:rsidRPr="006B0943" w:rsidRDefault="006B0943" w:rsidP="00123417">
            <w:pPr>
              <w:jc w:val="center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>II</w:t>
            </w:r>
          </w:p>
          <w:p w:rsidR="006B0943" w:rsidRPr="006B0943" w:rsidRDefault="006B0943" w:rsidP="00123417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>20</w:t>
            </w:r>
          </w:p>
        </w:tc>
        <w:tc>
          <w:tcPr>
            <w:tcW w:w="546" w:type="pct"/>
            <w:tcBorders>
              <w:top w:val="single" w:sz="4" w:space="0" w:color="auto"/>
            </w:tcBorders>
          </w:tcPr>
          <w:p w:rsidR="006B0943" w:rsidRPr="006B0943" w:rsidRDefault="006B0943" w:rsidP="00123417">
            <w:pPr>
              <w:jc w:val="center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>III</w:t>
            </w:r>
          </w:p>
          <w:p w:rsidR="006B0943" w:rsidRPr="006B0943" w:rsidRDefault="006B0943" w:rsidP="00123417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>19</w:t>
            </w:r>
          </w:p>
        </w:tc>
        <w:tc>
          <w:tcPr>
            <w:tcW w:w="483" w:type="pct"/>
            <w:tcBorders>
              <w:top w:val="single" w:sz="4" w:space="0" w:color="auto"/>
            </w:tcBorders>
          </w:tcPr>
          <w:p w:rsidR="006B0943" w:rsidRDefault="006B0943" w:rsidP="00123417">
            <w:pPr>
              <w:jc w:val="center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>IV</w:t>
            </w:r>
          </w:p>
          <w:p w:rsidR="006B0943" w:rsidRPr="006B0943" w:rsidRDefault="006B0943" w:rsidP="00123417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>15</w:t>
            </w:r>
          </w:p>
        </w:tc>
        <w:tc>
          <w:tcPr>
            <w:tcW w:w="630" w:type="pct"/>
            <w:vMerge/>
          </w:tcPr>
          <w:p w:rsidR="006B0943" w:rsidRPr="006B0943" w:rsidRDefault="006B0943" w:rsidP="00761367">
            <w:pPr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349" w:type="pct"/>
            <w:vMerge/>
            <w:vAlign w:val="center"/>
          </w:tcPr>
          <w:p w:rsidR="006B0943" w:rsidRPr="006B0943" w:rsidRDefault="006B0943" w:rsidP="00761367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419" w:type="pct"/>
            <w:vMerge/>
            <w:vAlign w:val="center"/>
          </w:tcPr>
          <w:p w:rsidR="006B0943" w:rsidRPr="006B0943" w:rsidRDefault="006B0943" w:rsidP="00761367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414" w:type="pct"/>
            <w:vMerge/>
            <w:vAlign w:val="center"/>
          </w:tcPr>
          <w:p w:rsidR="006B0943" w:rsidRPr="006B0943" w:rsidRDefault="006B0943" w:rsidP="00761367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</w:tr>
      <w:tr w:rsidR="00761367" w:rsidRPr="006B0943" w:rsidTr="004435BB">
        <w:tc>
          <w:tcPr>
            <w:tcW w:w="1058" w:type="pct"/>
          </w:tcPr>
          <w:p w:rsidR="00761367" w:rsidRPr="006B0943" w:rsidRDefault="00761367" w:rsidP="00833BC7">
            <w:pPr>
              <w:jc w:val="right"/>
              <w:rPr>
                <w:bCs/>
                <w:i/>
                <w:sz w:val="16"/>
                <w:szCs w:val="16"/>
                <w:lang w:val="en-US"/>
              </w:rPr>
            </w:pPr>
            <w:r w:rsidRPr="006B0943">
              <w:rPr>
                <w:bCs/>
                <w:i/>
                <w:sz w:val="16"/>
                <w:szCs w:val="16"/>
              </w:rPr>
              <w:t>А</w:t>
            </w:r>
            <w:r w:rsidRPr="006B0943">
              <w:rPr>
                <w:bCs/>
                <w:i/>
                <w:sz w:val="16"/>
                <w:szCs w:val="16"/>
                <w:lang w:val="en-US"/>
              </w:rPr>
              <w:t xml:space="preserve">           </w:t>
            </w:r>
            <w:r w:rsidRPr="00833BC7"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546" w:type="pct"/>
          </w:tcPr>
          <w:p w:rsidR="00761367" w:rsidRPr="006B0943" w:rsidRDefault="00761367" w:rsidP="00833BC7">
            <w:pPr>
              <w:ind w:left="-57" w:right="-57"/>
              <w:jc w:val="right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</w:rPr>
              <w:t>50</w:t>
            </w:r>
          </w:p>
          <w:p w:rsidR="00761367" w:rsidRPr="006B0943" w:rsidRDefault="00761367" w:rsidP="00833BC7">
            <w:pPr>
              <w:ind w:left="-57" w:right="-57"/>
              <w:jc w:val="right"/>
              <w:rPr>
                <w:bCs/>
                <w:sz w:val="16"/>
                <w:szCs w:val="16"/>
              </w:rPr>
            </w:pPr>
          </w:p>
        </w:tc>
        <w:tc>
          <w:tcPr>
            <w:tcW w:w="555" w:type="pct"/>
          </w:tcPr>
          <w:p w:rsidR="00761367" w:rsidRPr="006B0943" w:rsidRDefault="00761367" w:rsidP="00833BC7">
            <w:pPr>
              <w:ind w:left="-57" w:right="-57"/>
              <w:jc w:val="right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</w:rPr>
              <w:t>40</w:t>
            </w:r>
          </w:p>
          <w:p w:rsidR="00761367" w:rsidRPr="006B0943" w:rsidRDefault="00761367" w:rsidP="00833BC7">
            <w:pPr>
              <w:ind w:left="-57" w:right="-57"/>
              <w:jc w:val="right"/>
              <w:rPr>
                <w:bCs/>
                <w:sz w:val="16"/>
                <w:szCs w:val="16"/>
              </w:rPr>
            </w:pPr>
          </w:p>
        </w:tc>
        <w:tc>
          <w:tcPr>
            <w:tcW w:w="546" w:type="pct"/>
          </w:tcPr>
          <w:p w:rsidR="00761367" w:rsidRPr="006B0943" w:rsidRDefault="00761367" w:rsidP="00833BC7">
            <w:pPr>
              <w:ind w:left="-57" w:right="-57"/>
              <w:jc w:val="right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</w:rPr>
              <w:t>20</w:t>
            </w:r>
          </w:p>
        </w:tc>
        <w:tc>
          <w:tcPr>
            <w:tcW w:w="483" w:type="pct"/>
          </w:tcPr>
          <w:p w:rsidR="00761367" w:rsidRPr="006B0943" w:rsidRDefault="00761367" w:rsidP="00833BC7">
            <w:pPr>
              <w:ind w:left="-57" w:right="-57"/>
              <w:jc w:val="both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 xml:space="preserve">    </w:t>
            </w:r>
            <w:r w:rsidRPr="006B0943">
              <w:rPr>
                <w:bCs/>
                <w:sz w:val="16"/>
                <w:szCs w:val="16"/>
              </w:rPr>
              <w:t>15</w:t>
            </w:r>
          </w:p>
          <w:p w:rsidR="00761367" w:rsidRPr="006B0943" w:rsidRDefault="00761367" w:rsidP="00833BC7">
            <w:pPr>
              <w:ind w:left="-57" w:right="-57"/>
              <w:jc w:val="both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630" w:type="pct"/>
            <w:vAlign w:val="center"/>
          </w:tcPr>
          <w:p w:rsidR="00761367" w:rsidRPr="006B0943" w:rsidRDefault="00761367" w:rsidP="00761367">
            <w:pPr>
              <w:jc w:val="center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349" w:type="pct"/>
            <w:vAlign w:val="center"/>
          </w:tcPr>
          <w:p w:rsidR="00761367" w:rsidRPr="006B0943" w:rsidRDefault="00761367" w:rsidP="00761367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>5</w:t>
            </w:r>
          </w:p>
        </w:tc>
        <w:tc>
          <w:tcPr>
            <w:tcW w:w="419" w:type="pct"/>
            <w:vAlign w:val="center"/>
          </w:tcPr>
          <w:p w:rsidR="00761367" w:rsidRPr="006B0943" w:rsidRDefault="00761367" w:rsidP="00761367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>25</w:t>
            </w:r>
          </w:p>
        </w:tc>
        <w:tc>
          <w:tcPr>
            <w:tcW w:w="414" w:type="pct"/>
            <w:vAlign w:val="center"/>
          </w:tcPr>
          <w:p w:rsidR="00761367" w:rsidRPr="006B0943" w:rsidRDefault="00761367" w:rsidP="00761367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</w:tr>
      <w:tr w:rsidR="00761367" w:rsidRPr="006B0943" w:rsidTr="004435BB">
        <w:tc>
          <w:tcPr>
            <w:tcW w:w="1058" w:type="pct"/>
          </w:tcPr>
          <w:p w:rsidR="00761367" w:rsidRPr="006B0943" w:rsidRDefault="00761367" w:rsidP="00833BC7">
            <w:pPr>
              <w:jc w:val="right"/>
              <w:rPr>
                <w:bCs/>
                <w:i/>
                <w:sz w:val="16"/>
                <w:szCs w:val="16"/>
                <w:lang w:val="en-US"/>
              </w:rPr>
            </w:pPr>
            <w:r w:rsidRPr="006B0943">
              <w:rPr>
                <w:bCs/>
                <w:i/>
                <w:sz w:val="16"/>
                <w:szCs w:val="16"/>
              </w:rPr>
              <w:t>В</w:t>
            </w:r>
            <w:r w:rsidRPr="006B0943">
              <w:rPr>
                <w:bCs/>
                <w:i/>
                <w:sz w:val="16"/>
                <w:szCs w:val="16"/>
                <w:lang w:val="en-US"/>
              </w:rPr>
              <w:t xml:space="preserve">           </w:t>
            </w:r>
            <w:r w:rsidRPr="00833BC7">
              <w:rPr>
                <w:bCs/>
                <w:sz w:val="16"/>
                <w:szCs w:val="16"/>
                <w:lang w:val="en-US"/>
              </w:rPr>
              <w:t>8</w:t>
            </w:r>
          </w:p>
        </w:tc>
        <w:tc>
          <w:tcPr>
            <w:tcW w:w="546" w:type="pct"/>
          </w:tcPr>
          <w:p w:rsidR="00761367" w:rsidRPr="006B0943" w:rsidRDefault="00761367" w:rsidP="00833BC7">
            <w:pPr>
              <w:ind w:left="-57" w:right="-57"/>
              <w:jc w:val="both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 xml:space="preserve">     </w:t>
            </w:r>
            <w:r w:rsidR="00833BC7">
              <w:rPr>
                <w:bCs/>
                <w:sz w:val="16"/>
                <w:szCs w:val="16"/>
                <w:lang w:val="en-US"/>
              </w:rPr>
              <w:t xml:space="preserve">     </w:t>
            </w:r>
            <w:r w:rsidRPr="006B0943">
              <w:rPr>
                <w:bCs/>
                <w:sz w:val="16"/>
                <w:szCs w:val="16"/>
              </w:rPr>
              <w:t>20</w:t>
            </w:r>
          </w:p>
          <w:p w:rsidR="00761367" w:rsidRPr="006B0943" w:rsidRDefault="00761367" w:rsidP="00833BC7">
            <w:pPr>
              <w:ind w:left="-57" w:right="-57"/>
              <w:jc w:val="both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</w:rPr>
              <w:t>1000</w:t>
            </w:r>
          </w:p>
        </w:tc>
        <w:tc>
          <w:tcPr>
            <w:tcW w:w="555" w:type="pct"/>
          </w:tcPr>
          <w:p w:rsidR="00761367" w:rsidRPr="006B0943" w:rsidRDefault="00761367" w:rsidP="00833BC7">
            <w:pPr>
              <w:ind w:left="-57" w:right="-57"/>
              <w:jc w:val="both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 xml:space="preserve">   </w:t>
            </w:r>
            <w:r w:rsidR="00833BC7">
              <w:rPr>
                <w:bCs/>
                <w:sz w:val="16"/>
                <w:szCs w:val="16"/>
                <w:lang w:val="en-US"/>
              </w:rPr>
              <w:t xml:space="preserve">    </w:t>
            </w:r>
            <w:r w:rsidRPr="006B0943">
              <w:rPr>
                <w:bCs/>
                <w:sz w:val="16"/>
                <w:szCs w:val="16"/>
                <w:lang w:val="en-US"/>
              </w:rPr>
              <w:t xml:space="preserve">   </w:t>
            </w:r>
            <w:r w:rsidRPr="006B0943">
              <w:rPr>
                <w:bCs/>
                <w:sz w:val="16"/>
                <w:szCs w:val="16"/>
              </w:rPr>
              <w:t>12</w:t>
            </w:r>
          </w:p>
          <w:p w:rsidR="00761367" w:rsidRPr="006B0943" w:rsidRDefault="00761367" w:rsidP="00833BC7">
            <w:pPr>
              <w:ind w:left="-57" w:right="-57"/>
              <w:jc w:val="both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</w:rPr>
              <w:t>1500</w:t>
            </w:r>
          </w:p>
        </w:tc>
        <w:tc>
          <w:tcPr>
            <w:tcW w:w="546" w:type="pct"/>
          </w:tcPr>
          <w:p w:rsidR="00761367" w:rsidRPr="006B0943" w:rsidRDefault="00761367" w:rsidP="00833BC7">
            <w:pPr>
              <w:ind w:left="-57" w:right="-57"/>
              <w:jc w:val="both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 xml:space="preserve">    </w:t>
            </w:r>
            <w:r w:rsidR="00833BC7">
              <w:rPr>
                <w:bCs/>
                <w:sz w:val="16"/>
                <w:szCs w:val="16"/>
                <w:lang w:val="en-US"/>
              </w:rPr>
              <w:t xml:space="preserve">     </w:t>
            </w:r>
            <w:r w:rsidRPr="006B0943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B0943">
              <w:rPr>
                <w:bCs/>
                <w:sz w:val="16"/>
                <w:szCs w:val="16"/>
              </w:rPr>
              <w:t>11</w:t>
            </w:r>
          </w:p>
          <w:p w:rsidR="00761367" w:rsidRPr="006B0943" w:rsidRDefault="00761367" w:rsidP="00833BC7">
            <w:pPr>
              <w:ind w:left="-57" w:right="-57"/>
              <w:jc w:val="both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</w:rPr>
              <w:t>250</w:t>
            </w:r>
          </w:p>
        </w:tc>
        <w:tc>
          <w:tcPr>
            <w:tcW w:w="483" w:type="pct"/>
          </w:tcPr>
          <w:p w:rsidR="00761367" w:rsidRPr="006B0943" w:rsidRDefault="00761367" w:rsidP="00833BC7">
            <w:pPr>
              <w:ind w:left="-57" w:right="-57"/>
              <w:jc w:val="both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 xml:space="preserve">     </w:t>
            </w:r>
            <w:r w:rsidR="00833BC7">
              <w:rPr>
                <w:bCs/>
                <w:sz w:val="16"/>
                <w:szCs w:val="16"/>
                <w:lang w:val="en-US"/>
              </w:rPr>
              <w:t xml:space="preserve">    </w:t>
            </w:r>
            <w:r w:rsidRPr="006B0943">
              <w:rPr>
                <w:bCs/>
                <w:sz w:val="16"/>
                <w:szCs w:val="16"/>
              </w:rPr>
              <w:t>7</w:t>
            </w:r>
          </w:p>
          <w:p w:rsidR="00761367" w:rsidRPr="006B0943" w:rsidRDefault="00761367" w:rsidP="00833BC7">
            <w:pPr>
              <w:ind w:left="-57" w:right="-57"/>
              <w:jc w:val="both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</w:rPr>
              <w:t>250</w:t>
            </w:r>
          </w:p>
        </w:tc>
        <w:tc>
          <w:tcPr>
            <w:tcW w:w="630" w:type="pct"/>
            <w:vAlign w:val="center"/>
          </w:tcPr>
          <w:p w:rsidR="00761367" w:rsidRPr="006B0943" w:rsidRDefault="00761367" w:rsidP="00761367">
            <w:pPr>
              <w:jc w:val="center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</w:rPr>
              <w:t>3000</w:t>
            </w:r>
          </w:p>
        </w:tc>
        <w:tc>
          <w:tcPr>
            <w:tcW w:w="349" w:type="pct"/>
            <w:vAlign w:val="center"/>
          </w:tcPr>
          <w:p w:rsidR="00761367" w:rsidRPr="006B0943" w:rsidRDefault="00761367" w:rsidP="00761367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>4</w:t>
            </w:r>
          </w:p>
        </w:tc>
        <w:tc>
          <w:tcPr>
            <w:tcW w:w="419" w:type="pct"/>
            <w:vAlign w:val="center"/>
          </w:tcPr>
          <w:p w:rsidR="00761367" w:rsidRPr="006B0943" w:rsidRDefault="00761367" w:rsidP="00761367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>5</w:t>
            </w:r>
          </w:p>
        </w:tc>
        <w:tc>
          <w:tcPr>
            <w:tcW w:w="414" w:type="pct"/>
            <w:vAlign w:val="center"/>
          </w:tcPr>
          <w:p w:rsidR="00761367" w:rsidRPr="006B0943" w:rsidRDefault="00761367" w:rsidP="00761367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>13</w:t>
            </w:r>
          </w:p>
        </w:tc>
      </w:tr>
      <w:tr w:rsidR="00761367" w:rsidRPr="006B0943" w:rsidTr="004435BB">
        <w:tc>
          <w:tcPr>
            <w:tcW w:w="1058" w:type="pct"/>
          </w:tcPr>
          <w:p w:rsidR="00761367" w:rsidRPr="006B0943" w:rsidRDefault="00761367" w:rsidP="00833BC7">
            <w:pPr>
              <w:jc w:val="right"/>
              <w:rPr>
                <w:bCs/>
                <w:i/>
                <w:sz w:val="16"/>
                <w:szCs w:val="16"/>
                <w:lang w:val="en-US"/>
              </w:rPr>
            </w:pPr>
            <w:r w:rsidRPr="006B0943">
              <w:rPr>
                <w:bCs/>
                <w:i/>
                <w:sz w:val="16"/>
                <w:szCs w:val="16"/>
              </w:rPr>
              <w:t>С</w:t>
            </w:r>
            <w:r w:rsidRPr="006B0943">
              <w:rPr>
                <w:bCs/>
                <w:i/>
                <w:sz w:val="16"/>
                <w:szCs w:val="16"/>
                <w:lang w:val="en-US"/>
              </w:rPr>
              <w:t xml:space="preserve">           </w:t>
            </w:r>
            <w:r w:rsidRPr="00833BC7">
              <w:rPr>
                <w:bCs/>
                <w:sz w:val="16"/>
                <w:szCs w:val="16"/>
                <w:lang w:val="en-US"/>
              </w:rPr>
              <w:t>9</w:t>
            </w:r>
          </w:p>
        </w:tc>
        <w:tc>
          <w:tcPr>
            <w:tcW w:w="546" w:type="pct"/>
          </w:tcPr>
          <w:p w:rsidR="00761367" w:rsidRPr="006B0943" w:rsidRDefault="00761367" w:rsidP="00833BC7">
            <w:pPr>
              <w:ind w:left="-57" w:right="-57"/>
              <w:jc w:val="both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 xml:space="preserve">    </w:t>
            </w:r>
            <w:r w:rsidR="00833BC7">
              <w:rPr>
                <w:bCs/>
                <w:sz w:val="16"/>
                <w:szCs w:val="16"/>
                <w:lang w:val="en-US"/>
              </w:rPr>
              <w:t xml:space="preserve">     </w:t>
            </w:r>
            <w:r w:rsidRPr="006B0943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B0943">
              <w:rPr>
                <w:bCs/>
                <w:sz w:val="16"/>
                <w:szCs w:val="16"/>
              </w:rPr>
              <w:t>22</w:t>
            </w:r>
          </w:p>
          <w:p w:rsidR="00761367" w:rsidRPr="006B0943" w:rsidRDefault="00761367" w:rsidP="00833BC7">
            <w:pPr>
              <w:ind w:left="-57" w:right="-57"/>
              <w:jc w:val="both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555" w:type="pct"/>
          </w:tcPr>
          <w:p w:rsidR="00761367" w:rsidRPr="006B0943" w:rsidRDefault="00761367" w:rsidP="00833BC7">
            <w:pPr>
              <w:ind w:left="-57" w:right="-57"/>
              <w:jc w:val="both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 xml:space="preserve">     </w:t>
            </w:r>
            <w:r w:rsidR="00833BC7">
              <w:rPr>
                <w:bCs/>
                <w:sz w:val="16"/>
                <w:szCs w:val="16"/>
                <w:lang w:val="en-US"/>
              </w:rPr>
              <w:t xml:space="preserve">    </w:t>
            </w:r>
            <w:r w:rsidRPr="006B0943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B0943">
              <w:rPr>
                <w:bCs/>
                <w:sz w:val="16"/>
                <w:szCs w:val="16"/>
              </w:rPr>
              <w:t>15</w:t>
            </w:r>
          </w:p>
        </w:tc>
        <w:tc>
          <w:tcPr>
            <w:tcW w:w="546" w:type="pct"/>
          </w:tcPr>
          <w:p w:rsidR="00761367" w:rsidRPr="006B0943" w:rsidRDefault="00761367" w:rsidP="00833BC7">
            <w:pPr>
              <w:ind w:left="-57" w:right="-57"/>
              <w:jc w:val="both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 xml:space="preserve">    </w:t>
            </w:r>
            <w:r w:rsidR="00833BC7">
              <w:rPr>
                <w:bCs/>
                <w:sz w:val="16"/>
                <w:szCs w:val="16"/>
                <w:lang w:val="en-US"/>
              </w:rPr>
              <w:t xml:space="preserve">     </w:t>
            </w:r>
            <w:r w:rsidRPr="006B0943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6B0943">
              <w:rPr>
                <w:bCs/>
                <w:sz w:val="16"/>
                <w:szCs w:val="16"/>
              </w:rPr>
              <w:t>10</w:t>
            </w:r>
          </w:p>
          <w:p w:rsidR="00761367" w:rsidRPr="006B0943" w:rsidRDefault="00761367" w:rsidP="00833BC7">
            <w:pPr>
              <w:ind w:left="-57" w:right="-57"/>
              <w:jc w:val="both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</w:rPr>
              <w:t>600</w:t>
            </w:r>
          </w:p>
        </w:tc>
        <w:tc>
          <w:tcPr>
            <w:tcW w:w="483" w:type="pct"/>
          </w:tcPr>
          <w:p w:rsidR="00761367" w:rsidRPr="006B0943" w:rsidRDefault="00761367" w:rsidP="00833BC7">
            <w:pPr>
              <w:ind w:left="-57" w:right="-57"/>
              <w:jc w:val="right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</w:rPr>
              <w:t>9</w:t>
            </w:r>
          </w:p>
        </w:tc>
        <w:tc>
          <w:tcPr>
            <w:tcW w:w="630" w:type="pct"/>
            <w:vAlign w:val="center"/>
          </w:tcPr>
          <w:p w:rsidR="00761367" w:rsidRPr="006B0943" w:rsidRDefault="00761367" w:rsidP="00761367">
            <w:pPr>
              <w:jc w:val="center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</w:rPr>
              <w:t>600</w:t>
            </w:r>
          </w:p>
        </w:tc>
        <w:tc>
          <w:tcPr>
            <w:tcW w:w="349" w:type="pct"/>
            <w:vAlign w:val="center"/>
          </w:tcPr>
          <w:p w:rsidR="00761367" w:rsidRPr="006B0943" w:rsidRDefault="00761367" w:rsidP="00761367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>1</w:t>
            </w:r>
          </w:p>
        </w:tc>
        <w:tc>
          <w:tcPr>
            <w:tcW w:w="419" w:type="pct"/>
            <w:vAlign w:val="center"/>
          </w:tcPr>
          <w:p w:rsidR="00761367" w:rsidRPr="006B0943" w:rsidRDefault="00761367" w:rsidP="00761367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>6</w:t>
            </w:r>
          </w:p>
        </w:tc>
        <w:tc>
          <w:tcPr>
            <w:tcW w:w="414" w:type="pct"/>
            <w:vAlign w:val="center"/>
          </w:tcPr>
          <w:p w:rsidR="00761367" w:rsidRPr="006B0943" w:rsidRDefault="00761367" w:rsidP="00761367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</w:tr>
      <w:tr w:rsidR="00761367" w:rsidRPr="006B0943" w:rsidTr="004435BB">
        <w:tc>
          <w:tcPr>
            <w:tcW w:w="1058" w:type="pct"/>
          </w:tcPr>
          <w:p w:rsidR="00761367" w:rsidRPr="006B0943" w:rsidRDefault="00833BC7" w:rsidP="00833BC7">
            <w:pPr>
              <w:jc w:val="right"/>
              <w:rPr>
                <w:bCs/>
                <w:i/>
                <w:sz w:val="16"/>
                <w:szCs w:val="16"/>
                <w:lang w:val="en-US"/>
              </w:rPr>
            </w:pPr>
            <w:r>
              <w:rPr>
                <w:bCs/>
                <w:i/>
                <w:sz w:val="16"/>
                <w:szCs w:val="16"/>
                <w:lang w:val="en-US"/>
              </w:rPr>
              <w:t>D</w:t>
            </w:r>
            <w:r w:rsidR="00761367" w:rsidRPr="006B0943">
              <w:rPr>
                <w:bCs/>
                <w:i/>
                <w:sz w:val="16"/>
                <w:szCs w:val="16"/>
                <w:lang w:val="en-US"/>
              </w:rPr>
              <w:t xml:space="preserve">  </w:t>
            </w:r>
            <w:r>
              <w:rPr>
                <w:bCs/>
                <w:i/>
                <w:sz w:val="16"/>
                <w:szCs w:val="16"/>
                <w:lang w:val="en-US"/>
              </w:rPr>
              <w:t xml:space="preserve">   </w:t>
            </w:r>
            <w:r w:rsidR="00761367" w:rsidRPr="006B0943">
              <w:rPr>
                <w:bCs/>
                <w:i/>
                <w:sz w:val="16"/>
                <w:szCs w:val="16"/>
                <w:lang w:val="en-US"/>
              </w:rPr>
              <w:t xml:space="preserve">    </w:t>
            </w:r>
            <w:r w:rsidR="00761367" w:rsidRPr="00833BC7">
              <w:rPr>
                <w:bCs/>
                <w:sz w:val="16"/>
                <w:szCs w:val="16"/>
                <w:lang w:val="en-US"/>
              </w:rPr>
              <w:t>13</w:t>
            </w:r>
          </w:p>
        </w:tc>
        <w:tc>
          <w:tcPr>
            <w:tcW w:w="546" w:type="pct"/>
          </w:tcPr>
          <w:p w:rsidR="00761367" w:rsidRPr="006B0943" w:rsidRDefault="00761367" w:rsidP="00833BC7">
            <w:pPr>
              <w:ind w:left="-57" w:right="-57"/>
              <w:jc w:val="right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</w:rPr>
              <w:t>28</w:t>
            </w:r>
          </w:p>
          <w:p w:rsidR="00761367" w:rsidRPr="006B0943" w:rsidRDefault="00761367" w:rsidP="00833BC7">
            <w:pPr>
              <w:ind w:left="-57" w:right="-57"/>
              <w:jc w:val="right"/>
              <w:rPr>
                <w:bCs/>
                <w:sz w:val="16"/>
                <w:szCs w:val="16"/>
              </w:rPr>
            </w:pPr>
          </w:p>
        </w:tc>
        <w:tc>
          <w:tcPr>
            <w:tcW w:w="555" w:type="pct"/>
          </w:tcPr>
          <w:p w:rsidR="00761367" w:rsidRPr="006B0943" w:rsidRDefault="00761367" w:rsidP="00833BC7">
            <w:pPr>
              <w:ind w:left="-57" w:right="-57"/>
              <w:jc w:val="right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546" w:type="pct"/>
          </w:tcPr>
          <w:p w:rsidR="00761367" w:rsidRPr="006B0943" w:rsidRDefault="00761367" w:rsidP="00833BC7">
            <w:pPr>
              <w:ind w:left="-57" w:right="-57"/>
              <w:jc w:val="both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 xml:space="preserve">      </w:t>
            </w:r>
            <w:r w:rsidR="00833BC7">
              <w:rPr>
                <w:bCs/>
                <w:sz w:val="16"/>
                <w:szCs w:val="16"/>
                <w:lang w:val="en-US"/>
              </w:rPr>
              <w:t xml:space="preserve">      </w:t>
            </w:r>
            <w:r w:rsidRPr="006B0943">
              <w:rPr>
                <w:bCs/>
                <w:sz w:val="16"/>
                <w:szCs w:val="16"/>
              </w:rPr>
              <w:t>6</w:t>
            </w:r>
          </w:p>
          <w:p w:rsidR="00761367" w:rsidRPr="006B0943" w:rsidRDefault="00761367" w:rsidP="00833BC7">
            <w:pPr>
              <w:ind w:left="-57" w:right="-57"/>
              <w:jc w:val="both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</w:rPr>
              <w:t>900</w:t>
            </w:r>
          </w:p>
        </w:tc>
        <w:tc>
          <w:tcPr>
            <w:tcW w:w="483" w:type="pct"/>
          </w:tcPr>
          <w:p w:rsidR="00761367" w:rsidRPr="006B0943" w:rsidRDefault="00761367" w:rsidP="00833BC7">
            <w:pPr>
              <w:ind w:left="-57" w:right="-57"/>
              <w:jc w:val="right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630" w:type="pct"/>
            <w:vAlign w:val="center"/>
          </w:tcPr>
          <w:p w:rsidR="00761367" w:rsidRPr="006B0943" w:rsidRDefault="00761367" w:rsidP="00761367">
            <w:pPr>
              <w:jc w:val="center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</w:rPr>
              <w:t>900</w:t>
            </w:r>
          </w:p>
        </w:tc>
        <w:tc>
          <w:tcPr>
            <w:tcW w:w="349" w:type="pct"/>
            <w:vAlign w:val="center"/>
          </w:tcPr>
          <w:p w:rsidR="00761367" w:rsidRPr="006B0943" w:rsidRDefault="00761367" w:rsidP="00761367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>2</w:t>
            </w:r>
          </w:p>
        </w:tc>
        <w:tc>
          <w:tcPr>
            <w:tcW w:w="419" w:type="pct"/>
            <w:vAlign w:val="center"/>
          </w:tcPr>
          <w:p w:rsidR="00761367" w:rsidRPr="006B0943" w:rsidRDefault="00761367" w:rsidP="00761367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>6</w:t>
            </w:r>
          </w:p>
        </w:tc>
        <w:tc>
          <w:tcPr>
            <w:tcW w:w="414" w:type="pct"/>
            <w:vAlign w:val="center"/>
          </w:tcPr>
          <w:p w:rsidR="00761367" w:rsidRPr="006B0943" w:rsidRDefault="00761367" w:rsidP="00761367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</w:tr>
      <w:tr w:rsidR="00761367" w:rsidRPr="006B0943" w:rsidTr="004435BB">
        <w:tc>
          <w:tcPr>
            <w:tcW w:w="1058" w:type="pct"/>
          </w:tcPr>
          <w:p w:rsidR="00761367" w:rsidRPr="006B0943" w:rsidRDefault="00761367" w:rsidP="00761367">
            <w:pPr>
              <w:jc w:val="both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</w:rPr>
              <w:t xml:space="preserve">Потребность </w:t>
            </w:r>
          </w:p>
        </w:tc>
        <w:tc>
          <w:tcPr>
            <w:tcW w:w="546" w:type="pct"/>
          </w:tcPr>
          <w:p w:rsidR="00761367" w:rsidRPr="006B0943" w:rsidRDefault="00761367" w:rsidP="00761367">
            <w:pPr>
              <w:jc w:val="both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</w:rPr>
              <w:t>1000</w:t>
            </w:r>
          </w:p>
        </w:tc>
        <w:tc>
          <w:tcPr>
            <w:tcW w:w="555" w:type="pct"/>
          </w:tcPr>
          <w:p w:rsidR="00761367" w:rsidRPr="006B0943" w:rsidRDefault="00761367" w:rsidP="00761367">
            <w:pPr>
              <w:jc w:val="both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</w:rPr>
              <w:t>1500</w:t>
            </w:r>
          </w:p>
        </w:tc>
        <w:tc>
          <w:tcPr>
            <w:tcW w:w="546" w:type="pct"/>
          </w:tcPr>
          <w:p w:rsidR="00761367" w:rsidRPr="006B0943" w:rsidRDefault="00761367" w:rsidP="00761367">
            <w:pPr>
              <w:jc w:val="both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</w:rPr>
              <w:t>1750</w:t>
            </w:r>
          </w:p>
        </w:tc>
        <w:tc>
          <w:tcPr>
            <w:tcW w:w="483" w:type="pct"/>
          </w:tcPr>
          <w:p w:rsidR="00761367" w:rsidRPr="006B0943" w:rsidRDefault="00761367" w:rsidP="00761367">
            <w:pPr>
              <w:jc w:val="both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</w:rPr>
              <w:t>750</w:t>
            </w:r>
          </w:p>
        </w:tc>
        <w:tc>
          <w:tcPr>
            <w:tcW w:w="630" w:type="pct"/>
            <w:vAlign w:val="center"/>
          </w:tcPr>
          <w:p w:rsidR="00761367" w:rsidRPr="006B0943" w:rsidRDefault="00761367" w:rsidP="00761367">
            <w:pPr>
              <w:jc w:val="center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</w:rPr>
              <w:t>5000</w:t>
            </w:r>
          </w:p>
        </w:tc>
        <w:tc>
          <w:tcPr>
            <w:tcW w:w="349" w:type="pct"/>
            <w:vAlign w:val="center"/>
          </w:tcPr>
          <w:p w:rsidR="00761367" w:rsidRPr="006B0943" w:rsidRDefault="00761367" w:rsidP="00761367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9" w:type="pct"/>
            <w:vAlign w:val="center"/>
          </w:tcPr>
          <w:p w:rsidR="00761367" w:rsidRPr="006B0943" w:rsidRDefault="00761367" w:rsidP="00761367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4" w:type="pct"/>
            <w:vAlign w:val="center"/>
          </w:tcPr>
          <w:p w:rsidR="00761367" w:rsidRPr="006B0943" w:rsidRDefault="00761367" w:rsidP="00761367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761367" w:rsidRPr="006B0943" w:rsidTr="004435BB">
        <w:tc>
          <w:tcPr>
            <w:tcW w:w="1058" w:type="pct"/>
            <w:vAlign w:val="center"/>
          </w:tcPr>
          <w:p w:rsidR="00761367" w:rsidRPr="006B0943" w:rsidRDefault="00761367" w:rsidP="00833BC7">
            <w:pPr>
              <w:jc w:val="center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>I</w:t>
            </w:r>
          </w:p>
        </w:tc>
        <w:tc>
          <w:tcPr>
            <w:tcW w:w="546" w:type="pct"/>
            <w:vAlign w:val="center"/>
          </w:tcPr>
          <w:p w:rsidR="00761367" w:rsidRPr="006B0943" w:rsidRDefault="00761367" w:rsidP="00761367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>2</w:t>
            </w:r>
          </w:p>
        </w:tc>
        <w:tc>
          <w:tcPr>
            <w:tcW w:w="555" w:type="pct"/>
            <w:vAlign w:val="center"/>
          </w:tcPr>
          <w:p w:rsidR="00761367" w:rsidRPr="006B0943" w:rsidRDefault="00761367" w:rsidP="00761367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>2</w:t>
            </w:r>
          </w:p>
        </w:tc>
        <w:tc>
          <w:tcPr>
            <w:tcW w:w="546" w:type="pct"/>
            <w:vAlign w:val="center"/>
          </w:tcPr>
          <w:p w:rsidR="00761367" w:rsidRPr="006B0943" w:rsidRDefault="00761367" w:rsidP="00761367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>4</w:t>
            </w:r>
          </w:p>
        </w:tc>
        <w:tc>
          <w:tcPr>
            <w:tcW w:w="483" w:type="pct"/>
            <w:vAlign w:val="center"/>
          </w:tcPr>
          <w:p w:rsidR="00761367" w:rsidRPr="006B0943" w:rsidRDefault="00761367" w:rsidP="00761367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>3</w:t>
            </w:r>
          </w:p>
        </w:tc>
        <w:tc>
          <w:tcPr>
            <w:tcW w:w="630" w:type="pct"/>
          </w:tcPr>
          <w:p w:rsidR="00761367" w:rsidRPr="006B0943" w:rsidRDefault="00761367" w:rsidP="00761367">
            <w:pPr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349" w:type="pct"/>
          </w:tcPr>
          <w:p w:rsidR="00761367" w:rsidRPr="006B0943" w:rsidRDefault="00761367" w:rsidP="00761367">
            <w:pPr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419" w:type="pct"/>
          </w:tcPr>
          <w:p w:rsidR="00761367" w:rsidRPr="006B0943" w:rsidRDefault="00761367" w:rsidP="00761367">
            <w:pPr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414" w:type="pct"/>
          </w:tcPr>
          <w:p w:rsidR="00761367" w:rsidRPr="006B0943" w:rsidRDefault="00761367" w:rsidP="00761367">
            <w:pPr>
              <w:jc w:val="both"/>
              <w:rPr>
                <w:bCs/>
                <w:sz w:val="16"/>
                <w:szCs w:val="16"/>
              </w:rPr>
            </w:pPr>
          </w:p>
        </w:tc>
      </w:tr>
      <w:tr w:rsidR="00761367" w:rsidRPr="006B0943" w:rsidTr="004435BB">
        <w:tc>
          <w:tcPr>
            <w:tcW w:w="1058" w:type="pct"/>
            <w:vAlign w:val="center"/>
          </w:tcPr>
          <w:p w:rsidR="00761367" w:rsidRPr="006B0943" w:rsidRDefault="00761367" w:rsidP="00833BC7">
            <w:pPr>
              <w:jc w:val="center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>II</w:t>
            </w:r>
          </w:p>
        </w:tc>
        <w:tc>
          <w:tcPr>
            <w:tcW w:w="546" w:type="pct"/>
            <w:vAlign w:val="center"/>
          </w:tcPr>
          <w:p w:rsidR="00761367" w:rsidRPr="006B0943" w:rsidRDefault="00761367" w:rsidP="00761367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>8</w:t>
            </w:r>
          </w:p>
        </w:tc>
        <w:tc>
          <w:tcPr>
            <w:tcW w:w="555" w:type="pct"/>
            <w:vAlign w:val="center"/>
          </w:tcPr>
          <w:p w:rsidR="00761367" w:rsidRPr="006B0943" w:rsidRDefault="00761367" w:rsidP="00761367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>5</w:t>
            </w:r>
          </w:p>
        </w:tc>
        <w:tc>
          <w:tcPr>
            <w:tcW w:w="546" w:type="pct"/>
            <w:vAlign w:val="center"/>
          </w:tcPr>
          <w:p w:rsidR="00761367" w:rsidRPr="006B0943" w:rsidRDefault="00761367" w:rsidP="00761367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>5</w:t>
            </w:r>
          </w:p>
        </w:tc>
        <w:tc>
          <w:tcPr>
            <w:tcW w:w="483" w:type="pct"/>
            <w:vAlign w:val="center"/>
          </w:tcPr>
          <w:p w:rsidR="00761367" w:rsidRPr="006B0943" w:rsidRDefault="00761367" w:rsidP="00761367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>5</w:t>
            </w:r>
          </w:p>
        </w:tc>
        <w:tc>
          <w:tcPr>
            <w:tcW w:w="630" w:type="pct"/>
          </w:tcPr>
          <w:p w:rsidR="00761367" w:rsidRPr="006B0943" w:rsidRDefault="00761367" w:rsidP="00761367">
            <w:pPr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349" w:type="pct"/>
          </w:tcPr>
          <w:p w:rsidR="00761367" w:rsidRPr="006B0943" w:rsidRDefault="00761367" w:rsidP="00761367">
            <w:pPr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419" w:type="pct"/>
          </w:tcPr>
          <w:p w:rsidR="00761367" w:rsidRPr="006B0943" w:rsidRDefault="00761367" w:rsidP="00761367">
            <w:pPr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414" w:type="pct"/>
          </w:tcPr>
          <w:p w:rsidR="00761367" w:rsidRPr="006B0943" w:rsidRDefault="00761367" w:rsidP="00761367">
            <w:pPr>
              <w:jc w:val="both"/>
              <w:rPr>
                <w:bCs/>
                <w:sz w:val="16"/>
                <w:szCs w:val="16"/>
              </w:rPr>
            </w:pPr>
          </w:p>
        </w:tc>
      </w:tr>
      <w:tr w:rsidR="00761367" w:rsidRPr="006B0943" w:rsidTr="004435BB">
        <w:tc>
          <w:tcPr>
            <w:tcW w:w="1058" w:type="pct"/>
            <w:vAlign w:val="center"/>
          </w:tcPr>
          <w:p w:rsidR="00761367" w:rsidRPr="006B0943" w:rsidRDefault="00761367" w:rsidP="00833BC7">
            <w:pPr>
              <w:jc w:val="center"/>
              <w:rPr>
                <w:bCs/>
                <w:sz w:val="16"/>
                <w:szCs w:val="16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>III</w:t>
            </w:r>
          </w:p>
        </w:tc>
        <w:tc>
          <w:tcPr>
            <w:tcW w:w="546" w:type="pct"/>
            <w:vAlign w:val="center"/>
          </w:tcPr>
          <w:p w:rsidR="00761367" w:rsidRPr="006B0943" w:rsidRDefault="00761367" w:rsidP="00761367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555" w:type="pct"/>
            <w:vAlign w:val="center"/>
          </w:tcPr>
          <w:p w:rsidR="00761367" w:rsidRPr="006B0943" w:rsidRDefault="00761367" w:rsidP="00761367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546" w:type="pct"/>
            <w:vAlign w:val="center"/>
          </w:tcPr>
          <w:p w:rsidR="00761367" w:rsidRPr="006B0943" w:rsidRDefault="00761367" w:rsidP="00761367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6B0943">
              <w:rPr>
                <w:bCs/>
                <w:sz w:val="16"/>
                <w:szCs w:val="16"/>
                <w:lang w:val="en-US"/>
              </w:rPr>
              <w:t>14</w:t>
            </w:r>
          </w:p>
        </w:tc>
        <w:tc>
          <w:tcPr>
            <w:tcW w:w="483" w:type="pct"/>
            <w:vAlign w:val="center"/>
          </w:tcPr>
          <w:p w:rsidR="00761367" w:rsidRPr="006B0943" w:rsidRDefault="00761367" w:rsidP="00761367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630" w:type="pct"/>
          </w:tcPr>
          <w:p w:rsidR="00761367" w:rsidRPr="006B0943" w:rsidRDefault="00761367" w:rsidP="00761367">
            <w:pPr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349" w:type="pct"/>
          </w:tcPr>
          <w:p w:rsidR="00761367" w:rsidRPr="006B0943" w:rsidRDefault="00761367" w:rsidP="00761367">
            <w:pPr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419" w:type="pct"/>
          </w:tcPr>
          <w:p w:rsidR="00761367" w:rsidRPr="006B0943" w:rsidRDefault="00761367" w:rsidP="00761367">
            <w:pPr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414" w:type="pct"/>
          </w:tcPr>
          <w:p w:rsidR="00761367" w:rsidRPr="006B0943" w:rsidRDefault="00761367" w:rsidP="00761367">
            <w:pPr>
              <w:jc w:val="both"/>
              <w:rPr>
                <w:bCs/>
                <w:sz w:val="16"/>
                <w:szCs w:val="16"/>
              </w:rPr>
            </w:pPr>
          </w:p>
        </w:tc>
      </w:tr>
    </w:tbl>
    <w:p w:rsidR="00761367" w:rsidRDefault="00761367" w:rsidP="00761367">
      <w:pPr>
        <w:ind w:firstLine="284"/>
        <w:jc w:val="both"/>
        <w:rPr>
          <w:bCs/>
          <w:sz w:val="20"/>
          <w:szCs w:val="20"/>
        </w:rPr>
      </w:pPr>
      <w:r w:rsidRPr="00761367">
        <w:rPr>
          <w:bCs/>
          <w:sz w:val="20"/>
          <w:szCs w:val="20"/>
        </w:rPr>
        <w:t xml:space="preserve">Проверка показала, что </w:t>
      </w:r>
      <w:r w:rsidR="00833BC7">
        <w:rPr>
          <w:bCs/>
          <w:sz w:val="20"/>
          <w:szCs w:val="20"/>
        </w:rPr>
        <w:t>методом</w:t>
      </w:r>
      <w:r w:rsidRPr="00761367">
        <w:rPr>
          <w:bCs/>
          <w:sz w:val="20"/>
          <w:szCs w:val="20"/>
        </w:rPr>
        <w:t xml:space="preserve"> аппроксимации в первой таблице </w:t>
      </w:r>
      <w:r w:rsidR="001A0C15">
        <w:rPr>
          <w:bCs/>
          <w:sz w:val="20"/>
          <w:szCs w:val="20"/>
        </w:rPr>
        <w:t xml:space="preserve">(табл. 5) </w:t>
      </w:r>
      <w:r w:rsidRPr="00761367">
        <w:rPr>
          <w:bCs/>
          <w:sz w:val="20"/>
          <w:szCs w:val="20"/>
        </w:rPr>
        <w:t>получено оптимальное решение задачи.</w:t>
      </w:r>
    </w:p>
    <w:p w:rsidR="001A0C15" w:rsidRPr="00BA58C5" w:rsidRDefault="001A0C15" w:rsidP="00761367">
      <w:pPr>
        <w:ind w:firstLine="284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Из пункта производства </w:t>
      </w:r>
      <w:r w:rsidRPr="002D73CC">
        <w:rPr>
          <w:bCs/>
          <w:i/>
          <w:sz w:val="20"/>
          <w:szCs w:val="20"/>
        </w:rPr>
        <w:t>А</w:t>
      </w:r>
      <w:r>
        <w:rPr>
          <w:bCs/>
          <w:sz w:val="20"/>
          <w:szCs w:val="20"/>
        </w:rPr>
        <w:t xml:space="preserve"> требуется 500 ц семенного картофеля п</w:t>
      </w:r>
      <w:r>
        <w:rPr>
          <w:bCs/>
          <w:sz w:val="20"/>
          <w:szCs w:val="20"/>
        </w:rPr>
        <w:t>о</w:t>
      </w:r>
      <w:r>
        <w:rPr>
          <w:bCs/>
          <w:sz w:val="20"/>
          <w:szCs w:val="20"/>
        </w:rPr>
        <w:t xml:space="preserve">ставить </w:t>
      </w:r>
      <w:r w:rsidR="00BA58C5">
        <w:rPr>
          <w:bCs/>
          <w:sz w:val="20"/>
          <w:szCs w:val="20"/>
        </w:rPr>
        <w:t xml:space="preserve">в </w:t>
      </w:r>
      <w:r w:rsidR="00BA58C5" w:rsidRPr="00BA58C5">
        <w:rPr>
          <w:bCs/>
          <w:sz w:val="20"/>
          <w:szCs w:val="20"/>
          <w:lang w:val="en-US"/>
        </w:rPr>
        <w:t>IV</w:t>
      </w:r>
      <w:r w:rsidR="00BA58C5">
        <w:rPr>
          <w:bCs/>
          <w:sz w:val="20"/>
          <w:szCs w:val="20"/>
        </w:rPr>
        <w:t xml:space="preserve"> торговую организацию. Из пункта производства </w:t>
      </w:r>
      <w:r w:rsidR="00BA58C5" w:rsidRPr="002D73CC">
        <w:rPr>
          <w:bCs/>
          <w:i/>
          <w:sz w:val="20"/>
          <w:szCs w:val="20"/>
        </w:rPr>
        <w:t>В</w:t>
      </w:r>
      <w:r w:rsidR="00BA58C5">
        <w:rPr>
          <w:bCs/>
          <w:sz w:val="20"/>
          <w:szCs w:val="20"/>
        </w:rPr>
        <w:t xml:space="preserve"> </w:t>
      </w:r>
      <w:r w:rsidR="00833BC7">
        <w:rPr>
          <w:bCs/>
          <w:sz w:val="20"/>
          <w:szCs w:val="20"/>
        </w:rPr>
        <w:t>нео</w:t>
      </w:r>
      <w:r w:rsidR="00833BC7">
        <w:rPr>
          <w:bCs/>
          <w:sz w:val="20"/>
          <w:szCs w:val="20"/>
        </w:rPr>
        <w:t>б</w:t>
      </w:r>
      <w:r w:rsidR="00833BC7">
        <w:rPr>
          <w:bCs/>
          <w:sz w:val="20"/>
          <w:szCs w:val="20"/>
        </w:rPr>
        <w:t xml:space="preserve">ходимо поставить </w:t>
      </w:r>
      <w:r w:rsidR="00BA58C5">
        <w:rPr>
          <w:bCs/>
          <w:sz w:val="20"/>
          <w:szCs w:val="20"/>
        </w:rPr>
        <w:t>1000 ц семенного картофеля</w:t>
      </w:r>
      <w:r w:rsidR="00BA58C5" w:rsidRPr="00BA58C5">
        <w:rPr>
          <w:bCs/>
          <w:sz w:val="20"/>
          <w:szCs w:val="20"/>
        </w:rPr>
        <w:t xml:space="preserve"> </w:t>
      </w:r>
      <w:r w:rsidR="00BA58C5">
        <w:rPr>
          <w:bCs/>
          <w:sz w:val="20"/>
          <w:szCs w:val="20"/>
        </w:rPr>
        <w:t xml:space="preserve">в </w:t>
      </w:r>
      <w:r w:rsidR="00BA58C5" w:rsidRPr="00BA58C5">
        <w:rPr>
          <w:bCs/>
          <w:sz w:val="20"/>
          <w:szCs w:val="20"/>
          <w:lang w:val="en-US"/>
        </w:rPr>
        <w:t>I</w:t>
      </w:r>
      <w:r w:rsidR="00BA58C5">
        <w:rPr>
          <w:bCs/>
          <w:sz w:val="20"/>
          <w:szCs w:val="20"/>
        </w:rPr>
        <w:t xml:space="preserve"> торговую организ</w:t>
      </w:r>
      <w:r w:rsidR="00BA58C5">
        <w:rPr>
          <w:bCs/>
          <w:sz w:val="20"/>
          <w:szCs w:val="20"/>
        </w:rPr>
        <w:t>а</w:t>
      </w:r>
      <w:r w:rsidR="00BA58C5">
        <w:rPr>
          <w:bCs/>
          <w:sz w:val="20"/>
          <w:szCs w:val="20"/>
        </w:rPr>
        <w:t xml:space="preserve">цию, 1500 ц – в </w:t>
      </w:r>
      <w:r w:rsidR="00BA58C5" w:rsidRPr="00BA58C5">
        <w:rPr>
          <w:bCs/>
          <w:sz w:val="20"/>
          <w:szCs w:val="20"/>
          <w:lang w:val="en-US"/>
        </w:rPr>
        <w:t>II</w:t>
      </w:r>
      <w:r w:rsidR="00BA58C5">
        <w:rPr>
          <w:bCs/>
          <w:sz w:val="20"/>
          <w:szCs w:val="20"/>
        </w:rPr>
        <w:t xml:space="preserve">, по 250 ц – в </w:t>
      </w:r>
      <w:r w:rsidR="00BA58C5" w:rsidRPr="00BA58C5">
        <w:rPr>
          <w:bCs/>
          <w:sz w:val="20"/>
          <w:szCs w:val="20"/>
          <w:lang w:val="en-US"/>
        </w:rPr>
        <w:t>III</w:t>
      </w:r>
      <w:r w:rsidR="00BA58C5" w:rsidRPr="00BA58C5">
        <w:rPr>
          <w:bCs/>
          <w:sz w:val="20"/>
          <w:szCs w:val="20"/>
        </w:rPr>
        <w:t xml:space="preserve"> и</w:t>
      </w:r>
      <w:r w:rsidR="00BA58C5">
        <w:rPr>
          <w:bCs/>
          <w:sz w:val="16"/>
          <w:szCs w:val="16"/>
        </w:rPr>
        <w:t xml:space="preserve"> </w:t>
      </w:r>
      <w:r w:rsidR="00BA58C5" w:rsidRPr="00BA58C5">
        <w:rPr>
          <w:bCs/>
          <w:sz w:val="20"/>
          <w:szCs w:val="20"/>
          <w:lang w:val="en-US"/>
        </w:rPr>
        <w:t>IV</w:t>
      </w:r>
      <w:r w:rsidR="00BA58C5">
        <w:rPr>
          <w:bCs/>
          <w:sz w:val="20"/>
          <w:szCs w:val="20"/>
        </w:rPr>
        <w:t xml:space="preserve"> торгов</w:t>
      </w:r>
      <w:r w:rsidR="00833BC7">
        <w:rPr>
          <w:bCs/>
          <w:sz w:val="20"/>
          <w:szCs w:val="20"/>
        </w:rPr>
        <w:t>ые</w:t>
      </w:r>
      <w:r w:rsidR="00BA58C5">
        <w:rPr>
          <w:bCs/>
          <w:sz w:val="20"/>
          <w:szCs w:val="20"/>
        </w:rPr>
        <w:t xml:space="preserve"> организаци</w:t>
      </w:r>
      <w:r w:rsidR="00833BC7">
        <w:rPr>
          <w:bCs/>
          <w:sz w:val="20"/>
          <w:szCs w:val="20"/>
        </w:rPr>
        <w:t>и</w:t>
      </w:r>
      <w:r w:rsidR="00BA58C5">
        <w:rPr>
          <w:bCs/>
          <w:sz w:val="20"/>
          <w:szCs w:val="20"/>
        </w:rPr>
        <w:t>.</w:t>
      </w:r>
    </w:p>
    <w:p w:rsidR="006B0943" w:rsidRDefault="00761367" w:rsidP="003C7C93">
      <w:pPr>
        <w:ind w:firstLine="284"/>
        <w:jc w:val="both"/>
        <w:rPr>
          <w:bCs/>
          <w:sz w:val="20"/>
          <w:szCs w:val="20"/>
        </w:rPr>
      </w:pPr>
      <w:r w:rsidRPr="00761367">
        <w:rPr>
          <w:bCs/>
          <w:sz w:val="20"/>
          <w:szCs w:val="20"/>
        </w:rPr>
        <w:t>Затраты на перевозку составят:</w:t>
      </w:r>
    </w:p>
    <w:p w:rsidR="00761367" w:rsidRPr="00833BC7" w:rsidRDefault="00CC6C46" w:rsidP="003C7C93">
      <w:pPr>
        <w:ind w:firstLine="284"/>
        <w:jc w:val="both"/>
        <w:rPr>
          <w:bCs/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min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>=500∙15+1000∙20+1500∙12+250∙7+600∙10+</m:t>
          </m:r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w:br/>
          </m:r>
        </m:oMath>
        <m:oMath>
          <m:r>
            <w:rPr>
              <w:rFonts w:ascii="Cambria Math" w:hAnsi="Cambria Math"/>
              <w:sz w:val="20"/>
              <w:szCs w:val="20"/>
            </w:rPr>
            <m:t>+900∙6=7500+20000+18000+1750+6000+5400=</m:t>
          </m:r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w:br/>
          </m:r>
        </m:oMath>
      </m:oMathPara>
      <m:oMath>
        <m:r>
          <w:rPr>
            <w:rFonts w:ascii="Cambria Math" w:hAnsi="Cambria Math"/>
            <w:sz w:val="20"/>
            <w:szCs w:val="20"/>
          </w:rPr>
          <m:t>=58650</m:t>
        </m:r>
      </m:oMath>
      <w:r w:rsidR="00761367" w:rsidRPr="00833BC7">
        <w:rPr>
          <w:bCs/>
          <w:sz w:val="20"/>
          <w:szCs w:val="20"/>
        </w:rPr>
        <w:t xml:space="preserve"> у.</w:t>
      </w:r>
      <w:r w:rsidR="00833BC7" w:rsidRPr="00833BC7">
        <w:rPr>
          <w:bCs/>
          <w:sz w:val="20"/>
          <w:szCs w:val="20"/>
        </w:rPr>
        <w:t> </w:t>
      </w:r>
      <w:r w:rsidR="00761367" w:rsidRPr="00833BC7">
        <w:rPr>
          <w:bCs/>
          <w:sz w:val="20"/>
          <w:szCs w:val="20"/>
        </w:rPr>
        <w:t>д.</w:t>
      </w:r>
      <w:r w:rsidR="00833BC7" w:rsidRPr="00833BC7">
        <w:rPr>
          <w:bCs/>
          <w:sz w:val="20"/>
          <w:szCs w:val="20"/>
        </w:rPr>
        <w:t> </w:t>
      </w:r>
      <w:r w:rsidR="00761367" w:rsidRPr="00833BC7">
        <w:rPr>
          <w:bCs/>
          <w:sz w:val="20"/>
          <w:szCs w:val="20"/>
        </w:rPr>
        <w:t>е.</w:t>
      </w:r>
    </w:p>
    <w:p w:rsidR="006B0943" w:rsidRPr="006B0943" w:rsidRDefault="006B0943" w:rsidP="00264747">
      <w:pPr>
        <w:pStyle w:val="2"/>
        <w:tabs>
          <w:tab w:val="left" w:pos="731"/>
        </w:tabs>
        <w:ind w:left="0" w:firstLine="0"/>
        <w:jc w:val="center"/>
        <w:rPr>
          <w:caps/>
        </w:rPr>
      </w:pPr>
    </w:p>
    <w:p w:rsidR="00264747" w:rsidRPr="00A02828" w:rsidRDefault="00264747" w:rsidP="00A02828">
      <w:pPr>
        <w:pStyle w:val="2"/>
        <w:tabs>
          <w:tab w:val="left" w:pos="731"/>
        </w:tabs>
        <w:ind w:left="0" w:firstLine="0"/>
        <w:jc w:val="center"/>
        <w:rPr>
          <w:rFonts w:ascii="Times New Roman Полужирный" w:hAnsi="Times New Roman Полужирный"/>
          <w:caps/>
        </w:rPr>
      </w:pPr>
      <w:r w:rsidRPr="00A02828">
        <w:rPr>
          <w:rFonts w:ascii="Times New Roman Полужирный" w:hAnsi="Times New Roman Полужирный"/>
          <w:caps/>
        </w:rPr>
        <w:t>3. Модели оптимизации транспортировки грузов различными видами транспорта</w:t>
      </w:r>
    </w:p>
    <w:p w:rsidR="006E6649" w:rsidRPr="00A02828" w:rsidRDefault="006E6649" w:rsidP="00A02828">
      <w:pPr>
        <w:pStyle w:val="a8"/>
        <w:tabs>
          <w:tab w:val="left" w:pos="779"/>
        </w:tabs>
        <w:ind w:left="0" w:firstLine="0"/>
        <w:jc w:val="both"/>
        <w:rPr>
          <w:sz w:val="20"/>
          <w:szCs w:val="20"/>
        </w:rPr>
      </w:pPr>
    </w:p>
    <w:p w:rsidR="00264747" w:rsidRPr="00264747" w:rsidRDefault="00264747" w:rsidP="00A02828">
      <w:pPr>
        <w:pStyle w:val="2"/>
        <w:tabs>
          <w:tab w:val="left" w:pos="0"/>
        </w:tabs>
        <w:ind w:left="0" w:firstLine="0"/>
        <w:jc w:val="center"/>
      </w:pPr>
      <w:r w:rsidRPr="00A02828">
        <w:t xml:space="preserve">3.1. Транспортировка однородного груза различными </w:t>
      </w:r>
      <w:r w:rsidRPr="00A02828">
        <w:br/>
        <w:t>видами транспорта</w:t>
      </w:r>
    </w:p>
    <w:p w:rsidR="001C4290" w:rsidRDefault="001C4290" w:rsidP="0085406D">
      <w:pPr>
        <w:pStyle w:val="a4"/>
        <w:ind w:left="0"/>
      </w:pPr>
    </w:p>
    <w:p w:rsidR="00264747" w:rsidRPr="00264747" w:rsidRDefault="00264747" w:rsidP="0085406D">
      <w:pPr>
        <w:pStyle w:val="a4"/>
        <w:ind w:left="0"/>
      </w:pPr>
      <w:r w:rsidRPr="00264747">
        <w:t>Для решения задач оптимизации транспортировки грузов разли</w:t>
      </w:r>
      <w:r w:rsidRPr="00264747">
        <w:t>ч</w:t>
      </w:r>
      <w:r w:rsidRPr="00264747">
        <w:t xml:space="preserve">ными видами транспорта используют приближенные методы решения транспортных задач. Как правило, их решают в </w:t>
      </w:r>
      <w:proofErr w:type="spellStart"/>
      <w:r w:rsidR="00833BC7">
        <w:t>двп</w:t>
      </w:r>
      <w:proofErr w:type="spellEnd"/>
      <w:r w:rsidRPr="00264747">
        <w:t xml:space="preserve"> этапа</w:t>
      </w:r>
      <w:r w:rsidR="00833BC7">
        <w:t>.</w:t>
      </w:r>
    </w:p>
    <w:p w:rsidR="00264747" w:rsidRPr="00264747" w:rsidRDefault="00264747" w:rsidP="0085406D">
      <w:pPr>
        <w:pStyle w:val="a4"/>
        <w:ind w:left="0"/>
      </w:pPr>
      <w:r w:rsidRPr="00264747">
        <w:t>1</w:t>
      </w:r>
      <w:r w:rsidR="00833BC7">
        <w:t>.</w:t>
      </w:r>
      <w:r w:rsidR="00A37045">
        <w:t> </w:t>
      </w:r>
      <w:r w:rsidRPr="00264747">
        <w:t>На I этапе определяют оптимальный вариант закрепления п</w:t>
      </w:r>
      <w:r w:rsidRPr="00264747">
        <w:t>о</w:t>
      </w:r>
      <w:r w:rsidRPr="00264747">
        <w:t>ставщиков за потребителями. При этом в качестве критерия оптимал</w:t>
      </w:r>
      <w:r w:rsidRPr="00264747">
        <w:t>ь</w:t>
      </w:r>
      <w:r w:rsidRPr="00264747">
        <w:t>ности используют минимум т</w:t>
      </w:r>
      <w:r w:rsidR="00833BC7">
        <w:t>онна-</w:t>
      </w:r>
      <w:r w:rsidRPr="00264747">
        <w:t>к</w:t>
      </w:r>
      <w:r w:rsidR="00833BC7">
        <w:t>илометров</w:t>
      </w:r>
      <w:r w:rsidRPr="00264747">
        <w:t xml:space="preserve"> перевозки груза. Оц</w:t>
      </w:r>
      <w:r w:rsidRPr="00264747">
        <w:t>е</w:t>
      </w:r>
      <w:r w:rsidRPr="00264747">
        <w:t>ночными коэффициентами являются расстояния между поставщиками и потребителями.</w:t>
      </w:r>
    </w:p>
    <w:p w:rsidR="00264747" w:rsidRPr="00264747" w:rsidRDefault="00264747" w:rsidP="0085406D">
      <w:pPr>
        <w:pStyle w:val="a4"/>
        <w:ind w:left="0"/>
      </w:pPr>
      <w:r w:rsidRPr="00264747">
        <w:t>2</w:t>
      </w:r>
      <w:r w:rsidR="00833BC7">
        <w:t>.</w:t>
      </w:r>
      <w:r w:rsidR="00A37045">
        <w:t> </w:t>
      </w:r>
      <w:r w:rsidR="00833BC7">
        <w:t>Н</w:t>
      </w:r>
      <w:r w:rsidRPr="00264747">
        <w:t>а II этапе решают задачу о распределении различных видов транспортных средств для транспортировки грузов.</w:t>
      </w:r>
    </w:p>
    <w:p w:rsidR="006B0943" w:rsidRDefault="00264747" w:rsidP="0085406D">
      <w:pPr>
        <w:pStyle w:val="a4"/>
        <w:ind w:left="0"/>
      </w:pPr>
      <w:r w:rsidRPr="00264747">
        <w:t xml:space="preserve">Предварительно должна быть задана информация: </w:t>
      </w:r>
    </w:p>
    <w:p w:rsidR="006B0943" w:rsidRDefault="00264747" w:rsidP="0085406D">
      <w:pPr>
        <w:pStyle w:val="a4"/>
        <w:ind w:left="0"/>
      </w:pPr>
      <w:r w:rsidRPr="00264747">
        <w:t>1)</w:t>
      </w:r>
      <w:r w:rsidR="00A37045">
        <w:t> </w:t>
      </w:r>
      <w:r w:rsidR="00C461D3" w:rsidRPr="00264747">
        <w:t xml:space="preserve">о </w:t>
      </w:r>
      <w:r w:rsidRPr="00264747">
        <w:t xml:space="preserve">количестве различных транспортных средств; </w:t>
      </w:r>
    </w:p>
    <w:p w:rsidR="006B0943" w:rsidRDefault="00264747" w:rsidP="0085406D">
      <w:pPr>
        <w:pStyle w:val="a4"/>
        <w:ind w:left="0"/>
      </w:pPr>
      <w:r w:rsidRPr="00264747">
        <w:t>2)</w:t>
      </w:r>
      <w:r w:rsidR="00A37045">
        <w:t> </w:t>
      </w:r>
      <w:r w:rsidRPr="00264747">
        <w:t xml:space="preserve">их грузоподъемности; </w:t>
      </w:r>
    </w:p>
    <w:p w:rsidR="00264747" w:rsidRPr="00264747" w:rsidRDefault="00264747" w:rsidP="0085406D">
      <w:pPr>
        <w:pStyle w:val="a4"/>
        <w:ind w:left="0"/>
      </w:pPr>
      <w:r w:rsidRPr="00264747">
        <w:t>3)</w:t>
      </w:r>
      <w:r w:rsidR="00A37045">
        <w:t> </w:t>
      </w:r>
      <w:r w:rsidRPr="00264747">
        <w:t>технических возможностях (число рейсов).</w:t>
      </w:r>
    </w:p>
    <w:p w:rsidR="00264747" w:rsidRPr="00264747" w:rsidRDefault="00833BC7" w:rsidP="0085406D">
      <w:pPr>
        <w:pStyle w:val="a4"/>
        <w:ind w:left="0"/>
      </w:pPr>
      <w:r>
        <w:t>За оценочный коэффициент принимают</w:t>
      </w:r>
      <w:r w:rsidR="00264747" w:rsidRPr="00264747">
        <w:t xml:space="preserve"> стоимость перевозки 1</w:t>
      </w:r>
      <w:r w:rsidR="0068587A">
        <w:t> </w:t>
      </w:r>
      <w:r w:rsidR="00264747" w:rsidRPr="00264747">
        <w:t>т</w:t>
      </w:r>
      <w:r w:rsidR="0068587A">
        <w:t> </w:t>
      </w:r>
      <w:r w:rsidR="00264747" w:rsidRPr="00264747">
        <w:t>/</w:t>
      </w:r>
      <w:r w:rsidR="0068587A">
        <w:t> </w:t>
      </w:r>
      <w:r w:rsidR="00264747" w:rsidRPr="00264747">
        <w:t xml:space="preserve">км груза различными видами </w:t>
      </w:r>
      <w:r w:rsidR="006B0943">
        <w:t>автомобильного транспорта</w:t>
      </w:r>
      <w:r w:rsidR="00264747" w:rsidRPr="00264747">
        <w:t xml:space="preserve">. </w:t>
      </w:r>
    </w:p>
    <w:p w:rsidR="00264747" w:rsidRPr="00264747" w:rsidRDefault="00264747" w:rsidP="0085406D">
      <w:pPr>
        <w:pStyle w:val="a4"/>
        <w:ind w:left="0"/>
      </w:pPr>
      <w:r w:rsidRPr="00264747">
        <w:t>Решение общей задачи получают приближенным, но достаточно близким к оптимальному.</w:t>
      </w:r>
    </w:p>
    <w:p w:rsidR="00264747" w:rsidRPr="00264747" w:rsidRDefault="00264747" w:rsidP="0085406D">
      <w:pPr>
        <w:pStyle w:val="a4"/>
        <w:ind w:left="0"/>
      </w:pPr>
      <w:r w:rsidRPr="00264747">
        <w:t>Для построения математической модели задачи применяют след</w:t>
      </w:r>
      <w:r w:rsidRPr="00264747">
        <w:t>у</w:t>
      </w:r>
      <w:r w:rsidRPr="00264747">
        <w:t>ющую систему обозначений:</w:t>
      </w:r>
    </w:p>
    <w:p w:rsidR="00264747" w:rsidRPr="00264747" w:rsidRDefault="00264747" w:rsidP="0085406D">
      <w:pPr>
        <w:pStyle w:val="a4"/>
        <w:ind w:left="0"/>
      </w:pPr>
      <w:r w:rsidRPr="00264747">
        <w:t>1</w:t>
      </w:r>
      <w:r w:rsidR="0068587A">
        <w:t>)</w:t>
      </w:r>
      <w:r w:rsidR="00A37045">
        <w:t> </w:t>
      </w:r>
      <w:r w:rsidR="0068587A">
        <w:t>и</w:t>
      </w:r>
      <w:r w:rsidRPr="00264747">
        <w:t>ндексы:</w:t>
      </w:r>
    </w:p>
    <w:p w:rsidR="00264747" w:rsidRPr="00264747" w:rsidRDefault="00264747" w:rsidP="0085406D">
      <w:pPr>
        <w:pStyle w:val="a4"/>
        <w:ind w:left="0"/>
      </w:pPr>
      <w:r w:rsidRPr="00264747">
        <w:rPr>
          <w:i/>
        </w:rPr>
        <w:t>i</w:t>
      </w:r>
      <w:r w:rsidRPr="00264747">
        <w:t xml:space="preserve"> – индекс (номер) отправителя груза (поставщика),</w:t>
      </w:r>
      <w:r>
        <w:t xml:space="preserve"> </w:t>
      </w:r>
      <m:oMath>
        <m:r>
          <w:rPr>
            <w:rFonts w:ascii="Cambria Math" w:hAnsi="Cambria Math"/>
          </w:rPr>
          <m:t>(i=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</w:rPr>
              <m:t>1,m</m:t>
            </m:r>
          </m:e>
        </m:acc>
        <m:r>
          <w:rPr>
            <w:rFonts w:ascii="Cambria Math" w:hAnsi="Cambria Math"/>
          </w:rPr>
          <m:t>)</m:t>
        </m:r>
      </m:oMath>
      <w:r w:rsidRPr="00264747">
        <w:t>;</w:t>
      </w:r>
    </w:p>
    <w:p w:rsidR="00264747" w:rsidRPr="001529ED" w:rsidRDefault="00264747" w:rsidP="0085406D">
      <w:pPr>
        <w:pStyle w:val="a4"/>
        <w:ind w:left="0"/>
      </w:pPr>
      <w:r w:rsidRPr="001529ED">
        <w:rPr>
          <w:i/>
          <w:lang w:val="en-US"/>
        </w:rPr>
        <w:t>j</w:t>
      </w:r>
      <w:r w:rsidRPr="001529ED">
        <w:t xml:space="preserve"> – индекс потребителя груза,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j=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1,n</m:t>
                </m:r>
              </m:e>
            </m:acc>
          </m:e>
        </m:d>
      </m:oMath>
      <w:r w:rsidRPr="001529ED">
        <w:t>;</w:t>
      </w:r>
    </w:p>
    <w:p w:rsidR="00264747" w:rsidRPr="001529ED" w:rsidRDefault="00264747" w:rsidP="0085406D">
      <w:pPr>
        <w:pStyle w:val="a4"/>
        <w:ind w:left="0"/>
      </w:pPr>
      <w:r w:rsidRPr="001529ED">
        <w:rPr>
          <w:i/>
          <w:lang w:val="en-US"/>
        </w:rPr>
        <w:t>k</w:t>
      </w:r>
      <w:r w:rsidRPr="001529ED">
        <w:t xml:space="preserve"> – индекс транспортного средства,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k=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1,p</m:t>
                </m:r>
              </m:e>
            </m:acc>
          </m:e>
        </m:d>
      </m:oMath>
      <w:r w:rsidR="0068587A" w:rsidRPr="001529ED">
        <w:t>;</w:t>
      </w:r>
    </w:p>
    <w:p w:rsidR="00264747" w:rsidRPr="001529ED" w:rsidRDefault="00264747" w:rsidP="0085406D">
      <w:pPr>
        <w:pStyle w:val="a4"/>
        <w:ind w:left="0"/>
      </w:pPr>
      <w:r w:rsidRPr="001529ED">
        <w:t>2</w:t>
      </w:r>
      <w:r w:rsidR="0068587A" w:rsidRPr="001529ED">
        <w:t>)</w:t>
      </w:r>
      <w:r w:rsidR="001529ED">
        <w:t> </w:t>
      </w:r>
      <w:r w:rsidR="0068587A" w:rsidRPr="001529ED">
        <w:t>н</w:t>
      </w:r>
      <w:r w:rsidRPr="001529ED">
        <w:t>еизвестные величины:</w:t>
      </w:r>
    </w:p>
    <w:p w:rsidR="00264747" w:rsidRPr="001529ED" w:rsidRDefault="00CC6C46" w:rsidP="006B0943">
      <w:pPr>
        <w:pStyle w:val="a4"/>
        <w:ind w:left="851" w:hanging="568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ijk</m:t>
            </m:r>
          </m:sub>
        </m:sSub>
      </m:oMath>
      <w:r w:rsidR="006B5E70" w:rsidRPr="001529ED">
        <w:t xml:space="preserve"> </w:t>
      </w:r>
      <w:r w:rsidR="00264747" w:rsidRPr="001529ED">
        <w:t xml:space="preserve">– объем перевозки груза от </w:t>
      </w:r>
      <w:r w:rsidR="00264747" w:rsidRPr="001529ED">
        <w:rPr>
          <w:i/>
        </w:rPr>
        <w:t>i</w:t>
      </w:r>
      <w:r w:rsidR="00264747" w:rsidRPr="001529ED">
        <w:t>-</w:t>
      </w:r>
      <w:proofErr w:type="spellStart"/>
      <w:r w:rsidR="00264747" w:rsidRPr="001529ED">
        <w:t>го</w:t>
      </w:r>
      <w:proofErr w:type="spellEnd"/>
      <w:r w:rsidR="00264747" w:rsidRPr="001529ED">
        <w:t xml:space="preserve"> поставщика к </w:t>
      </w:r>
      <w:r w:rsidR="00264747" w:rsidRPr="001529ED">
        <w:rPr>
          <w:i/>
        </w:rPr>
        <w:t>j</w:t>
      </w:r>
      <w:r w:rsidR="00264747" w:rsidRPr="001529ED">
        <w:t>-</w:t>
      </w:r>
      <w:proofErr w:type="spellStart"/>
      <w:r w:rsidR="00264747" w:rsidRPr="001529ED">
        <w:t>му</w:t>
      </w:r>
      <w:proofErr w:type="spellEnd"/>
      <w:r w:rsidR="00264747" w:rsidRPr="001529ED">
        <w:t xml:space="preserve"> потребителю </w:t>
      </w:r>
      <w:r w:rsidR="00264747" w:rsidRPr="001529ED">
        <w:rPr>
          <w:i/>
        </w:rPr>
        <w:t>k</w:t>
      </w:r>
      <w:r w:rsidR="00264747" w:rsidRPr="001529ED">
        <w:t>-</w:t>
      </w:r>
      <w:r w:rsidR="0068587A" w:rsidRPr="001529ED">
        <w:t>м транспортным средством;</w:t>
      </w:r>
    </w:p>
    <w:p w:rsidR="00264747" w:rsidRPr="001529ED" w:rsidRDefault="00264747" w:rsidP="0085406D">
      <w:pPr>
        <w:pStyle w:val="a4"/>
        <w:ind w:left="0"/>
      </w:pPr>
      <w:r w:rsidRPr="001529ED">
        <w:t>3</w:t>
      </w:r>
      <w:r w:rsidR="0068587A" w:rsidRPr="001529ED">
        <w:t>)</w:t>
      </w:r>
      <w:r w:rsidR="001529ED">
        <w:t> </w:t>
      </w:r>
      <w:r w:rsidR="0068587A" w:rsidRPr="001529ED">
        <w:t>и</w:t>
      </w:r>
      <w:r w:rsidRPr="001529ED">
        <w:t>звестные величины:</w:t>
      </w:r>
    </w:p>
    <w:p w:rsidR="00264747" w:rsidRPr="001529ED" w:rsidRDefault="00264747" w:rsidP="0085406D">
      <w:pPr>
        <w:pStyle w:val="a4"/>
        <w:ind w:left="0"/>
      </w:pPr>
      <w:r w:rsidRPr="001529ED">
        <w:t>а)</w:t>
      </w:r>
      <w:r w:rsidR="001529ED">
        <w:t> </w:t>
      </w:r>
      <w:r w:rsidRPr="001529ED">
        <w:t xml:space="preserve">ресурсы: </w:t>
      </w:r>
    </w:p>
    <w:p w:rsidR="00264747" w:rsidRPr="001529ED" w:rsidRDefault="00CC6C46" w:rsidP="0085406D">
      <w:pPr>
        <w:pStyle w:val="a4"/>
        <w:ind w:left="0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264747" w:rsidRPr="001529ED">
        <w:t xml:space="preserve"> – объем груза у </w:t>
      </w:r>
      <w:r w:rsidR="00264747" w:rsidRPr="001529ED">
        <w:rPr>
          <w:i/>
        </w:rPr>
        <w:t>i</w:t>
      </w:r>
      <w:r w:rsidR="00264747" w:rsidRPr="001529ED">
        <w:t>-</w:t>
      </w:r>
      <w:proofErr w:type="spellStart"/>
      <w:r w:rsidR="00264747" w:rsidRPr="001529ED">
        <w:t>го</w:t>
      </w:r>
      <w:proofErr w:type="spellEnd"/>
      <w:r w:rsidR="00264747" w:rsidRPr="001529ED">
        <w:t xml:space="preserve"> поставщика;</w:t>
      </w:r>
    </w:p>
    <w:p w:rsidR="00264747" w:rsidRPr="001529ED" w:rsidRDefault="00CC6C46" w:rsidP="0085406D">
      <w:pPr>
        <w:pStyle w:val="a4"/>
        <w:ind w:left="0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</m:oMath>
      <w:r w:rsidR="006B5E70" w:rsidRPr="001529ED">
        <w:t xml:space="preserve"> </w:t>
      </w:r>
      <w:r w:rsidR="00264747" w:rsidRPr="001529ED">
        <w:t xml:space="preserve">– спрос (потребность) в грузе у </w:t>
      </w:r>
      <w:r w:rsidR="00264747" w:rsidRPr="001529ED">
        <w:rPr>
          <w:i/>
        </w:rPr>
        <w:t>j</w:t>
      </w:r>
      <w:r w:rsidR="00264747" w:rsidRPr="001529ED">
        <w:t>-</w:t>
      </w:r>
      <w:proofErr w:type="spellStart"/>
      <w:r w:rsidR="00264747" w:rsidRPr="001529ED">
        <w:t>го</w:t>
      </w:r>
      <w:proofErr w:type="spellEnd"/>
      <w:r w:rsidR="00264747" w:rsidRPr="001529ED">
        <w:t xml:space="preserve"> потребителя;</w:t>
      </w:r>
    </w:p>
    <w:p w:rsidR="00264747" w:rsidRPr="001529ED" w:rsidRDefault="00CC6C46" w:rsidP="00C461D3">
      <w:pPr>
        <w:pStyle w:val="a4"/>
        <w:ind w:left="709" w:hanging="426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  <w:lang w:val="en-US"/>
              </w:rPr>
              <m:t>k</m:t>
            </m:r>
          </m:sub>
        </m:sSub>
      </m:oMath>
      <w:r w:rsidR="006B5E70" w:rsidRPr="001529ED">
        <w:t xml:space="preserve"> </w:t>
      </w:r>
      <w:r w:rsidR="00264747" w:rsidRPr="001529ED">
        <w:t xml:space="preserve">– возможный ресурс перевозки груза </w:t>
      </w:r>
      <w:r w:rsidR="00264747" w:rsidRPr="001529ED">
        <w:rPr>
          <w:i/>
        </w:rPr>
        <w:t>k</w:t>
      </w:r>
      <w:r w:rsidR="0068587A" w:rsidRPr="001529ED">
        <w:t>-</w:t>
      </w:r>
      <w:r w:rsidR="00264747" w:rsidRPr="001529ED">
        <w:t>м транспортным сре</w:t>
      </w:r>
      <w:r w:rsidR="00264747" w:rsidRPr="001529ED">
        <w:t>д</w:t>
      </w:r>
      <w:r w:rsidR="00264747" w:rsidRPr="001529ED">
        <w:t>ством.</w:t>
      </w:r>
    </w:p>
    <w:p w:rsidR="00264747" w:rsidRPr="001529ED" w:rsidRDefault="00264747" w:rsidP="0085406D">
      <w:pPr>
        <w:pStyle w:val="a4"/>
        <w:ind w:left="0"/>
      </w:pPr>
      <w:r w:rsidRPr="001529ED">
        <w:t>б)</w:t>
      </w:r>
      <w:r w:rsidR="001529ED">
        <w:t> </w:t>
      </w:r>
      <w:r w:rsidRPr="001529ED">
        <w:t>коэффициенты:</w:t>
      </w:r>
    </w:p>
    <w:p w:rsidR="00264747" w:rsidRPr="001529ED" w:rsidRDefault="00CC6C46" w:rsidP="001529ED">
      <w:pPr>
        <w:pStyle w:val="a4"/>
        <w:ind w:left="709" w:hanging="425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ijk</m:t>
            </m:r>
          </m:sub>
        </m:sSub>
      </m:oMath>
      <w:r w:rsidR="00264747" w:rsidRPr="001529ED">
        <w:t xml:space="preserve"> – стоимость перевозки единицы груза от </w:t>
      </w:r>
      <w:r w:rsidR="00264747" w:rsidRPr="001529ED">
        <w:rPr>
          <w:i/>
        </w:rPr>
        <w:t>i</w:t>
      </w:r>
      <w:r w:rsidR="00264747" w:rsidRPr="001529ED">
        <w:t>-</w:t>
      </w:r>
      <w:proofErr w:type="spellStart"/>
      <w:r w:rsidR="00264747" w:rsidRPr="001529ED">
        <w:t>го</w:t>
      </w:r>
      <w:proofErr w:type="spellEnd"/>
      <w:r w:rsidR="00264747" w:rsidRPr="001529ED">
        <w:t xml:space="preserve"> поставщика к </w:t>
      </w:r>
      <w:r w:rsidR="00264747" w:rsidRPr="001529ED">
        <w:rPr>
          <w:i/>
        </w:rPr>
        <w:t>j</w:t>
      </w:r>
      <w:r w:rsidR="001529ED">
        <w:t>-</w:t>
      </w:r>
      <w:proofErr w:type="spellStart"/>
      <w:r w:rsidR="001529ED">
        <w:t>му</w:t>
      </w:r>
      <w:proofErr w:type="spellEnd"/>
      <w:r w:rsidR="001529ED">
        <w:t xml:space="preserve"> </w:t>
      </w:r>
      <w:r w:rsidR="00264747" w:rsidRPr="001529ED">
        <w:t xml:space="preserve">потребителю </w:t>
      </w:r>
      <w:r w:rsidR="00264747" w:rsidRPr="001529ED">
        <w:rPr>
          <w:i/>
        </w:rPr>
        <w:t>k</w:t>
      </w:r>
      <w:r w:rsidR="0068587A" w:rsidRPr="001529ED">
        <w:t>-</w:t>
      </w:r>
      <w:r w:rsidR="00264747" w:rsidRPr="001529ED">
        <w:t>м транспортным средством.</w:t>
      </w:r>
    </w:p>
    <w:p w:rsidR="00264747" w:rsidRPr="00256EAC" w:rsidRDefault="00264747" w:rsidP="0085406D">
      <w:pPr>
        <w:pStyle w:val="a4"/>
        <w:ind w:left="0"/>
      </w:pPr>
      <w:r w:rsidRPr="001529ED">
        <w:t>Данную задачу решают с использованием критерия оптимальности на минимум затрат.</w:t>
      </w:r>
    </w:p>
    <w:p w:rsidR="006B5E70" w:rsidRPr="006B5E70" w:rsidRDefault="00CC6C46" w:rsidP="001529ED">
      <w:pPr>
        <w:pStyle w:val="a4"/>
        <w:spacing w:before="120" w:after="120"/>
        <w:ind w:left="0" w:firstLine="425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lang w:val="en-US"/>
                </w:rPr>
                <m:t>min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/>
                  <w:lang w:val="en-US"/>
                </w:rPr>
                <m:t>m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p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k=1</m:t>
                      </m:r>
                    </m:sub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p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ijk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ijk</m:t>
                          </m:r>
                        </m:sub>
                      </m:sSub>
                    </m:e>
                  </m:nary>
                </m:e>
              </m:nary>
            </m:e>
          </m:nary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264747" w:rsidRPr="006306C5" w:rsidRDefault="00264747" w:rsidP="0085406D">
      <w:pPr>
        <w:pStyle w:val="a4"/>
        <w:ind w:left="0"/>
      </w:pPr>
      <w:r w:rsidRPr="006306C5">
        <w:t>При этом должны выполняться следующие условия:</w:t>
      </w:r>
    </w:p>
    <w:p w:rsidR="00264747" w:rsidRPr="00256EAC" w:rsidRDefault="001529ED" w:rsidP="0085406D">
      <w:pPr>
        <w:pStyle w:val="a4"/>
        <w:ind w:left="0"/>
      </w:pPr>
      <w:r>
        <w:t>1. О</w:t>
      </w:r>
      <w:r w:rsidR="00264747" w:rsidRPr="006306C5">
        <w:t xml:space="preserve">бщая перевозка груза от любых </w:t>
      </w:r>
      <w:r w:rsidR="00264747" w:rsidRPr="006306C5">
        <w:rPr>
          <w:i/>
        </w:rPr>
        <w:t>i</w:t>
      </w:r>
      <w:r>
        <w:t>-</w:t>
      </w:r>
      <w:r w:rsidR="00264747" w:rsidRPr="006306C5">
        <w:t xml:space="preserve">х поставщиков любыми </w:t>
      </w:r>
      <w:r w:rsidR="00264747" w:rsidRPr="006306C5">
        <w:rPr>
          <w:i/>
        </w:rPr>
        <w:t>k</w:t>
      </w:r>
      <w:r w:rsidR="00264747" w:rsidRPr="006306C5">
        <w:t>-ми транспортными средствами в сумме должна удовлетворять потре</w:t>
      </w:r>
      <w:r w:rsidR="00264747" w:rsidRPr="006306C5">
        <w:t>б</w:t>
      </w:r>
      <w:r w:rsidR="00264747" w:rsidRPr="006306C5">
        <w:t xml:space="preserve">ность в грузе </w:t>
      </w:r>
      <w:r w:rsidR="00264747" w:rsidRPr="006306C5">
        <w:rPr>
          <w:i/>
        </w:rPr>
        <w:t>j</w:t>
      </w:r>
      <w:r w:rsidR="00264747" w:rsidRPr="006306C5">
        <w:t>-</w:t>
      </w:r>
      <w:proofErr w:type="spellStart"/>
      <w:r w:rsidR="00264747" w:rsidRPr="006306C5">
        <w:t>го</w:t>
      </w:r>
      <w:proofErr w:type="spellEnd"/>
      <w:r w:rsidR="00264747" w:rsidRPr="006306C5">
        <w:t xml:space="preserve"> потребителя.</w:t>
      </w:r>
    </w:p>
    <w:p w:rsidR="006306C5" w:rsidRPr="00256EAC" w:rsidRDefault="00CC6C46" w:rsidP="0085406D">
      <w:pPr>
        <w:pStyle w:val="a4"/>
        <w:spacing w:before="120" w:after="120"/>
        <w:ind w:left="0" w:firstLine="425"/>
        <w:jc w:val="center"/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m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  <m:r>
                    <w:rPr>
                      <w:rFonts w:ascii="Cambria Math" w:hAnsi="Cambria Math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ijk</m:t>
                      </m:r>
                    </m:sub>
                  </m:sSub>
                </m:e>
              </m:nary>
            </m:e>
          </m:nary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j</m:t>
              </m:r>
            </m:sub>
          </m:sSub>
          <m:r>
            <w:rPr>
              <w:rFonts w:ascii="Cambria Math" w:hAnsi="Cambria Math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</w:rPr>
                <m:t>j=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1,n</m:t>
                  </m:r>
                </m:e>
              </m:acc>
            </m:e>
          </m:d>
          <m:r>
            <w:rPr>
              <w:rFonts w:ascii="Cambria Math" w:hAnsi="Cambria Math"/>
              <w:sz w:val="24"/>
              <w:szCs w:val="24"/>
            </w:rPr>
            <m:t xml:space="preserve">. </m:t>
          </m:r>
        </m:oMath>
      </m:oMathPara>
    </w:p>
    <w:p w:rsidR="00264747" w:rsidRPr="006306C5" w:rsidRDefault="00264747" w:rsidP="0085406D">
      <w:pPr>
        <w:pStyle w:val="a4"/>
        <w:ind w:left="0"/>
      </w:pPr>
      <w:r w:rsidRPr="00264747">
        <w:t>Данное ограничение может быть записано в другой форме:</w:t>
      </w:r>
    </w:p>
    <w:p w:rsidR="006306C5" w:rsidRPr="006306C5" w:rsidRDefault="00CC6C46" w:rsidP="0085406D">
      <w:pPr>
        <w:pStyle w:val="a4"/>
        <w:spacing w:before="120" w:after="120"/>
        <w:ind w:left="0" w:firstLine="425"/>
        <w:jc w:val="center"/>
      </w:pPr>
      <m:oMathPara>
        <m:oMath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</m:t>
              </m:r>
              <m:r>
                <w:rPr>
                  <w:rFonts w:ascii="Cambria Math" w:hAnsi="Cambria Math"/>
                </w:rPr>
                <m:t>∈</m:t>
              </m:r>
              <m:r>
                <w:rPr>
                  <w:rFonts w:ascii="Cambria Math" w:hAnsi="Cambria Math"/>
                  <w:lang w:val="en-US"/>
                </w:rPr>
                <m:t>I</m:t>
              </m:r>
            </m:sub>
            <m:sup/>
            <m:e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  <m:r>
                    <w:rPr>
                      <w:rFonts w:ascii="Cambria Math" w:hAnsi="Cambria Math"/>
                    </w:rPr>
                    <m:t>∈</m:t>
                  </m:r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ijk</m:t>
                      </m:r>
                    </m:sub>
                  </m:sSub>
                </m:e>
              </m:nary>
            </m:e>
          </m:nary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j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,</m:t>
          </m:r>
          <m:r>
            <w:rPr>
              <w:rFonts w:ascii="Cambria Math" w:hAnsi="Cambria Math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j∈J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,</m:t>
          </m:r>
        </m:oMath>
      </m:oMathPara>
    </w:p>
    <w:p w:rsidR="00C461D3" w:rsidRDefault="00264747" w:rsidP="00C461D3">
      <w:pPr>
        <w:pStyle w:val="a4"/>
        <w:ind w:left="0" w:firstLine="0"/>
      </w:pPr>
      <w:r w:rsidRPr="00264747">
        <w:t xml:space="preserve">где </w:t>
      </w:r>
      <w:proofErr w:type="spellStart"/>
      <w:r w:rsidR="001529ED">
        <w:rPr>
          <w:i/>
          <w:lang w:val="en-US"/>
        </w:rPr>
        <w:t>i</w:t>
      </w:r>
      <w:proofErr w:type="spellEnd"/>
      <w:r w:rsidRPr="00264747">
        <w:t xml:space="preserve">– множество потребителей; </w:t>
      </w:r>
    </w:p>
    <w:p w:rsidR="00C461D3" w:rsidRDefault="001529ED" w:rsidP="0085406D">
      <w:pPr>
        <w:pStyle w:val="a4"/>
        <w:ind w:left="0"/>
      </w:pPr>
      <w:r>
        <w:rPr>
          <w:i/>
          <w:lang w:val="en-US"/>
        </w:rPr>
        <w:t>j</w:t>
      </w:r>
      <w:r w:rsidR="00264747" w:rsidRPr="00264747">
        <w:t xml:space="preserve"> – множество поставщиков; </w:t>
      </w:r>
    </w:p>
    <w:p w:rsidR="00264747" w:rsidRPr="00264747" w:rsidRDefault="001529ED" w:rsidP="0085406D">
      <w:pPr>
        <w:pStyle w:val="a4"/>
        <w:ind w:left="0"/>
      </w:pPr>
      <w:r>
        <w:rPr>
          <w:i/>
          <w:lang w:val="en-US"/>
        </w:rPr>
        <w:t>k</w:t>
      </w:r>
      <w:r w:rsidR="00264747" w:rsidRPr="00264747">
        <w:t xml:space="preserve"> – множество транспортных средств.</w:t>
      </w:r>
    </w:p>
    <w:p w:rsidR="00264747" w:rsidRPr="006306C5" w:rsidRDefault="001529ED" w:rsidP="0085406D">
      <w:pPr>
        <w:pStyle w:val="a4"/>
        <w:ind w:left="0"/>
      </w:pPr>
      <w:r>
        <w:t>2. О</w:t>
      </w:r>
      <w:r w:rsidR="00264747" w:rsidRPr="00264747">
        <w:t xml:space="preserve">бъем перевозок от </w:t>
      </w:r>
      <w:r w:rsidR="00264747" w:rsidRPr="00264747">
        <w:rPr>
          <w:i/>
        </w:rPr>
        <w:t>i</w:t>
      </w:r>
      <w:r w:rsidR="00264747" w:rsidRPr="00264747">
        <w:t>-</w:t>
      </w:r>
      <w:proofErr w:type="spellStart"/>
      <w:r w:rsidR="00264747" w:rsidRPr="00264747">
        <w:t>го</w:t>
      </w:r>
      <w:proofErr w:type="spellEnd"/>
      <w:r w:rsidR="00264747" w:rsidRPr="00264747">
        <w:t xml:space="preserve"> поставщика ко всем </w:t>
      </w:r>
      <w:r w:rsidR="00264747" w:rsidRPr="00264747">
        <w:rPr>
          <w:i/>
        </w:rPr>
        <w:t>j</w:t>
      </w:r>
      <w:r w:rsidR="00264747" w:rsidRPr="00264747">
        <w:t xml:space="preserve">-м потребителям любыми </w:t>
      </w:r>
      <w:r w:rsidR="00264747" w:rsidRPr="00264747">
        <w:rPr>
          <w:i/>
        </w:rPr>
        <w:t>k</w:t>
      </w:r>
      <w:r w:rsidR="00264747" w:rsidRPr="00264747">
        <w:t>-ми транспортными средствами не может превышать нал</w:t>
      </w:r>
      <w:r w:rsidR="00264747" w:rsidRPr="00264747">
        <w:t>и</w:t>
      </w:r>
      <w:r w:rsidR="00264747" w:rsidRPr="00264747">
        <w:t>чие груза у этого поставщика</w:t>
      </w:r>
      <w:r w:rsidR="00C461D3">
        <w:t>:</w:t>
      </w:r>
    </w:p>
    <w:p w:rsidR="006306C5" w:rsidRPr="006306C5" w:rsidRDefault="00CC6C46" w:rsidP="0085406D">
      <w:pPr>
        <w:pStyle w:val="a4"/>
        <w:spacing w:before="120" w:after="120"/>
        <w:ind w:left="0" w:firstLine="284"/>
        <w:jc w:val="center"/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  <m:r>
                    <w:rPr>
                      <w:rFonts w:ascii="Cambria Math" w:hAnsi="Cambria Math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ijk</m:t>
                      </m:r>
                    </m:sub>
                  </m:sSub>
                </m:e>
              </m:nary>
            </m:e>
          </m:nary>
          <m:r>
            <w:rPr>
              <w:rFonts w:ascii="Cambria Math" w:hAnsi="Cambria Math"/>
            </w:rPr>
            <m:t>≤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i=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1,m</m:t>
                  </m:r>
                </m:e>
              </m:acc>
            </m:e>
          </m:d>
          <m:r>
            <w:rPr>
              <w:rFonts w:ascii="Cambria Math" w:hAnsi="Cambria Math"/>
            </w:rPr>
            <m:t>.</m:t>
          </m:r>
        </m:oMath>
      </m:oMathPara>
    </w:p>
    <w:p w:rsidR="00264747" w:rsidRPr="000A5DC4" w:rsidRDefault="00264747" w:rsidP="008C79D9">
      <w:pPr>
        <w:pStyle w:val="a4"/>
        <w:ind w:left="0"/>
      </w:pPr>
      <w:r w:rsidRPr="00264747">
        <w:t>3</w:t>
      </w:r>
      <w:r w:rsidR="001529ED">
        <w:t>. Р</w:t>
      </w:r>
      <w:r w:rsidRPr="00264747">
        <w:t xml:space="preserve">азовый объем грузоперевозок всем </w:t>
      </w:r>
      <w:r w:rsidRPr="00264747">
        <w:rPr>
          <w:i/>
        </w:rPr>
        <w:t>j</w:t>
      </w:r>
      <w:r w:rsidR="001529ED">
        <w:t>-</w:t>
      </w:r>
      <w:r w:rsidRPr="00264747">
        <w:t xml:space="preserve">м потребителям от всех </w:t>
      </w:r>
      <w:r w:rsidRPr="00264747">
        <w:rPr>
          <w:i/>
        </w:rPr>
        <w:t>i</w:t>
      </w:r>
      <w:r w:rsidR="001529ED">
        <w:t>-</w:t>
      </w:r>
      <w:r w:rsidRPr="00264747">
        <w:t xml:space="preserve">х поставщиков </w:t>
      </w:r>
      <w:r w:rsidRPr="00264747">
        <w:rPr>
          <w:i/>
        </w:rPr>
        <w:t>k</w:t>
      </w:r>
      <w:r w:rsidR="001529ED">
        <w:t>-</w:t>
      </w:r>
      <w:r w:rsidRPr="00264747">
        <w:t>м вид</w:t>
      </w:r>
      <w:r w:rsidR="001529ED">
        <w:t>о</w:t>
      </w:r>
      <w:r w:rsidRPr="00264747">
        <w:t>м транспорта не должен превышать общей гр</w:t>
      </w:r>
      <w:r w:rsidRPr="00264747">
        <w:t>у</w:t>
      </w:r>
      <w:r w:rsidRPr="00264747">
        <w:t xml:space="preserve">зоподъемности этого </w:t>
      </w:r>
      <w:r w:rsidRPr="00264747">
        <w:rPr>
          <w:i/>
        </w:rPr>
        <w:t>k</w:t>
      </w:r>
      <w:r w:rsidRPr="00264747">
        <w:t>-</w:t>
      </w:r>
      <w:proofErr w:type="spellStart"/>
      <w:r w:rsidRPr="00264747">
        <w:t>го</w:t>
      </w:r>
      <w:proofErr w:type="spellEnd"/>
      <w:r w:rsidRPr="00264747">
        <w:t xml:space="preserve"> транспортного средства</w:t>
      </w:r>
      <w:r w:rsidR="00C461D3">
        <w:t>:</w:t>
      </w:r>
    </w:p>
    <w:p w:rsidR="000A5DC4" w:rsidRPr="001529ED" w:rsidRDefault="00CC6C46" w:rsidP="008C79D9">
      <w:pPr>
        <w:pStyle w:val="a4"/>
        <w:spacing w:before="120" w:after="120"/>
        <w:ind w:left="0"/>
        <w:jc w:val="center"/>
        <w:rPr>
          <w:i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m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  <m:r>
                    <w:rPr>
                      <w:rFonts w:ascii="Cambria Math" w:hAnsi="Cambria Math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ijk</m:t>
                      </m:r>
                    </m:sub>
                  </m:sSub>
                </m:e>
              </m:nary>
            </m:e>
          </m:nary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  <w:lang w:val="en-US"/>
                </w:rPr>
                <m:t>k</m:t>
              </m:r>
            </m:sub>
          </m:sSub>
          <m:r>
            <w:rPr>
              <w:rFonts w:ascii="Cambria Math" w:hAnsi="Cambria Math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</w:rPr>
                <m:t>k=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1,p</m:t>
                  </m:r>
                </m:e>
              </m:acc>
            </m:e>
          </m:d>
          <m:r>
            <w:rPr>
              <w:rFonts w:ascii="Cambria Math" w:hAnsi="Cambria Math"/>
              <w:sz w:val="24"/>
              <w:szCs w:val="24"/>
            </w:rPr>
            <m:t>.</m:t>
          </m:r>
        </m:oMath>
      </m:oMathPara>
    </w:p>
    <w:p w:rsidR="00264747" w:rsidRPr="000A5DC4" w:rsidRDefault="000A5DC4" w:rsidP="008C79D9">
      <w:pPr>
        <w:pStyle w:val="a4"/>
        <w:ind w:left="0"/>
      </w:pPr>
      <w:r w:rsidRPr="000A5DC4">
        <w:t>4</w:t>
      </w:r>
      <w:r w:rsidR="001529ED">
        <w:t>. О</w:t>
      </w:r>
      <w:r w:rsidR="00264747" w:rsidRPr="00264747">
        <w:t xml:space="preserve">бъем груза, имеющийся у всех </w:t>
      </w:r>
      <w:r w:rsidR="00264747" w:rsidRPr="00264747">
        <w:rPr>
          <w:i/>
        </w:rPr>
        <w:t>i</w:t>
      </w:r>
      <w:r w:rsidR="00264747" w:rsidRPr="00264747">
        <w:t xml:space="preserve">-х поставщиков, должен быть не ниже спроса всех </w:t>
      </w:r>
      <w:r w:rsidR="00264747" w:rsidRPr="00264747">
        <w:rPr>
          <w:i/>
        </w:rPr>
        <w:t>j</w:t>
      </w:r>
      <w:r w:rsidR="001529ED">
        <w:t>-</w:t>
      </w:r>
      <w:r w:rsidR="00C461D3">
        <w:t>х потребителей:</w:t>
      </w:r>
    </w:p>
    <w:p w:rsidR="000A5DC4" w:rsidRPr="000A5DC4" w:rsidRDefault="00CC6C46" w:rsidP="008C79D9">
      <w:pPr>
        <w:pStyle w:val="a4"/>
        <w:spacing w:before="120" w:after="120"/>
        <w:ind w:left="0"/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/>
            </w:rPr>
            <m:t>≥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nary>
          <m:r>
            <w:rPr>
              <w:rFonts w:ascii="Cambria Math" w:hAnsi="Cambria Math"/>
              <w:sz w:val="24"/>
              <w:szCs w:val="24"/>
              <w:lang w:val="en-US"/>
            </w:rPr>
            <m:t>.</m:t>
          </m:r>
        </m:oMath>
      </m:oMathPara>
    </w:p>
    <w:p w:rsidR="00264747" w:rsidRPr="001529ED" w:rsidRDefault="001529ED" w:rsidP="008C79D9">
      <w:pPr>
        <w:pStyle w:val="a4"/>
        <w:ind w:left="0"/>
      </w:pPr>
      <w:r>
        <w:t>5. </w:t>
      </w:r>
      <w:r w:rsidR="008C79D9">
        <w:t xml:space="preserve">Должно соблюдаться </w:t>
      </w:r>
      <w:r w:rsidR="00264747" w:rsidRPr="00264747">
        <w:t xml:space="preserve">условие </w:t>
      </w:r>
      <w:proofErr w:type="spellStart"/>
      <w:r w:rsidR="00264747" w:rsidRPr="00264747">
        <w:t>неотрицательности</w:t>
      </w:r>
      <w:proofErr w:type="spellEnd"/>
      <w:r w:rsidR="00264747" w:rsidRPr="00264747">
        <w:t xml:space="preserve"> переменных</w:t>
      </w:r>
      <w:r w:rsidR="00C461D3">
        <w:t>:</w:t>
      </w:r>
      <w:r w:rsidR="00264747" w:rsidRPr="00264747">
        <w:t xml:space="preserve"> </w:t>
      </w:r>
    </w:p>
    <w:p w:rsidR="000A5DC4" w:rsidRPr="001529ED" w:rsidRDefault="00CC6C46" w:rsidP="0085406D">
      <w:pPr>
        <w:pStyle w:val="a4"/>
        <w:spacing w:before="120" w:after="120"/>
        <w:ind w:left="0" w:firstLine="425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ij</m:t>
            </m:r>
          </m:sub>
        </m:sSub>
        <m:r>
          <w:rPr>
            <w:rFonts w:ascii="Cambria Math" w:hAnsi="Cambria Math"/>
          </w:rPr>
          <m:t>≥0, (i=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</w:rPr>
              <m:t>1,m)</m:t>
            </m:r>
          </m:e>
        </m:acc>
        <m:r>
          <w:rPr>
            <w:rFonts w:ascii="Cambria Math" w:hAnsi="Cambria Math"/>
          </w:rPr>
          <m:t xml:space="preserve">;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j=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1,n</m:t>
                </m:r>
              </m:e>
            </m:acc>
          </m:e>
        </m:d>
        <m:r>
          <w:rPr>
            <w:rFonts w:ascii="Cambria Math" w:hAnsi="Cambria Math"/>
            <w:sz w:val="24"/>
            <w:szCs w:val="24"/>
          </w:rPr>
          <m:t xml:space="preserve">;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k=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1,p</m:t>
                </m:r>
              </m:e>
            </m:acc>
          </m:e>
        </m:d>
      </m:oMath>
      <w:r w:rsidR="000A5DC4" w:rsidRPr="000A5DC4">
        <w:t>.</w:t>
      </w:r>
    </w:p>
    <w:p w:rsidR="00BA58C5" w:rsidRDefault="00264747" w:rsidP="00D74C13">
      <w:pPr>
        <w:pStyle w:val="a4"/>
        <w:ind w:left="0"/>
      </w:pPr>
      <w:r w:rsidRPr="00C461D3">
        <w:rPr>
          <w:b/>
        </w:rPr>
        <w:t>Пример</w:t>
      </w:r>
      <w:r w:rsidRPr="00264747">
        <w:t xml:space="preserve">. Задача о транспортировке однородного груза различными видами транспортных средств. </w:t>
      </w:r>
    </w:p>
    <w:p w:rsidR="00FA69F4" w:rsidRDefault="00C461D3" w:rsidP="00D74C13">
      <w:pPr>
        <w:pStyle w:val="a4"/>
        <w:ind w:left="0"/>
      </w:pPr>
      <w:r>
        <w:t>Из</w:t>
      </w:r>
      <w:r w:rsidR="00264747" w:rsidRPr="00264747">
        <w:t xml:space="preserve"> 4 баз в 4 магазина необходимо завезти товар. </w:t>
      </w:r>
    </w:p>
    <w:p w:rsidR="00264747" w:rsidRPr="00264747" w:rsidRDefault="00264747" w:rsidP="008C79D9">
      <w:pPr>
        <w:pStyle w:val="a4"/>
        <w:ind w:left="0"/>
      </w:pPr>
      <w:r w:rsidRPr="00264747">
        <w:t>Наличие товара на базах:</w:t>
      </w:r>
      <w:r w:rsidR="00D74C13">
        <w:t xml:space="preserve"> </w:t>
      </w:r>
      <w:r w:rsidRPr="00264747">
        <w:rPr>
          <w:lang w:val="en-US"/>
        </w:rPr>
        <w:t>I</w:t>
      </w:r>
      <w:r w:rsidRPr="00264747">
        <w:t xml:space="preserve"> – 650</w:t>
      </w:r>
      <w:r w:rsidR="008C79D9">
        <w:t xml:space="preserve">; </w:t>
      </w:r>
      <w:r w:rsidRPr="00264747">
        <w:rPr>
          <w:lang w:val="en-US"/>
        </w:rPr>
        <w:t>II</w:t>
      </w:r>
      <w:r w:rsidRPr="00264747">
        <w:t xml:space="preserve"> – 550</w:t>
      </w:r>
      <w:r w:rsidR="008C79D9">
        <w:t xml:space="preserve">; </w:t>
      </w:r>
      <w:r w:rsidRPr="00264747">
        <w:rPr>
          <w:lang w:val="en-US"/>
        </w:rPr>
        <w:t>III</w:t>
      </w:r>
      <w:r w:rsidRPr="00264747">
        <w:t xml:space="preserve"> – 400</w:t>
      </w:r>
      <w:r w:rsidR="008C79D9">
        <w:t xml:space="preserve">; </w:t>
      </w:r>
      <w:r w:rsidRPr="00264747">
        <w:rPr>
          <w:lang w:val="en-US"/>
        </w:rPr>
        <w:t>IV</w:t>
      </w:r>
      <w:r w:rsidRPr="00264747">
        <w:t xml:space="preserve"> – 700.</w:t>
      </w:r>
    </w:p>
    <w:p w:rsidR="00264747" w:rsidRPr="00264747" w:rsidRDefault="00264747" w:rsidP="008C79D9">
      <w:pPr>
        <w:pStyle w:val="a4"/>
        <w:ind w:left="0"/>
      </w:pPr>
      <w:r w:rsidRPr="00264747">
        <w:t>Потребность магазинов:</w:t>
      </w:r>
      <w:r w:rsidR="00FA69F4">
        <w:t xml:space="preserve"> </w:t>
      </w:r>
      <w:r w:rsidRPr="00264747">
        <w:rPr>
          <w:lang w:val="en-US"/>
        </w:rPr>
        <w:t>I</w:t>
      </w:r>
      <w:r w:rsidRPr="00264747">
        <w:t xml:space="preserve"> – 450</w:t>
      </w:r>
      <w:r w:rsidR="008C79D9">
        <w:t xml:space="preserve">; </w:t>
      </w:r>
      <w:r w:rsidRPr="00264747">
        <w:rPr>
          <w:lang w:val="en-US"/>
        </w:rPr>
        <w:t>II</w:t>
      </w:r>
      <w:r w:rsidRPr="00264747">
        <w:t xml:space="preserve"> – 600</w:t>
      </w:r>
      <w:r w:rsidR="008C79D9">
        <w:t xml:space="preserve">; </w:t>
      </w:r>
      <w:r w:rsidRPr="00264747">
        <w:rPr>
          <w:lang w:val="en-US"/>
        </w:rPr>
        <w:t>III</w:t>
      </w:r>
      <w:r w:rsidRPr="00264747">
        <w:t xml:space="preserve"> – 450</w:t>
      </w:r>
      <w:r w:rsidR="008C79D9">
        <w:t xml:space="preserve">; </w:t>
      </w:r>
      <w:r w:rsidRPr="00264747">
        <w:rPr>
          <w:lang w:val="en-US"/>
        </w:rPr>
        <w:t>IV</w:t>
      </w:r>
      <w:r w:rsidRPr="00264747">
        <w:t xml:space="preserve"> – 500.</w:t>
      </w:r>
    </w:p>
    <w:p w:rsidR="00264747" w:rsidRDefault="00264747" w:rsidP="0085406D">
      <w:pPr>
        <w:pStyle w:val="a4"/>
        <w:ind w:left="0"/>
      </w:pPr>
      <w:r w:rsidRPr="00264747">
        <w:t xml:space="preserve">Расстояние от баз до магазинов </w:t>
      </w:r>
      <w:r w:rsidR="00C461D3">
        <w:t>приведено в табл. 6</w:t>
      </w:r>
      <w:r w:rsidR="008C79D9">
        <w:t>.</w:t>
      </w:r>
    </w:p>
    <w:p w:rsidR="00C461D3" w:rsidRDefault="00BA58C5" w:rsidP="0085406D">
      <w:pPr>
        <w:pStyle w:val="a4"/>
        <w:ind w:left="0"/>
      </w:pPr>
      <w:r w:rsidRPr="00264747">
        <w:t xml:space="preserve">Перевозка груза будет осуществляться 3 видами автомобилей: МАЗ, </w:t>
      </w:r>
      <w:proofErr w:type="spellStart"/>
      <w:r w:rsidRPr="00264747">
        <w:t>КаМАЗ</w:t>
      </w:r>
      <w:proofErr w:type="spellEnd"/>
      <w:r w:rsidRPr="00264747">
        <w:t>, ЗИЛ-130. Количество автомобилей задано.</w:t>
      </w:r>
    </w:p>
    <w:p w:rsidR="00BA58C5" w:rsidRDefault="00BA58C5" w:rsidP="0085406D">
      <w:pPr>
        <w:pStyle w:val="a4"/>
        <w:ind w:left="0"/>
      </w:pPr>
    </w:p>
    <w:p w:rsidR="00C461D3" w:rsidRPr="00C461D3" w:rsidRDefault="00C461D3" w:rsidP="00A02828">
      <w:pPr>
        <w:pStyle w:val="a4"/>
        <w:ind w:left="0" w:firstLine="0"/>
        <w:jc w:val="center"/>
        <w:rPr>
          <w:b/>
          <w:sz w:val="16"/>
          <w:szCs w:val="16"/>
        </w:rPr>
      </w:pPr>
      <w:r w:rsidRPr="00E16ECB">
        <w:rPr>
          <w:spacing w:val="20"/>
          <w:sz w:val="16"/>
          <w:szCs w:val="16"/>
        </w:rPr>
        <w:t xml:space="preserve">Таблица </w:t>
      </w:r>
      <w:r>
        <w:rPr>
          <w:spacing w:val="20"/>
          <w:sz w:val="16"/>
          <w:szCs w:val="16"/>
        </w:rPr>
        <w:t>6</w:t>
      </w:r>
      <w:r w:rsidRPr="00C461D3">
        <w:rPr>
          <w:spacing w:val="20"/>
          <w:sz w:val="16"/>
          <w:szCs w:val="16"/>
        </w:rPr>
        <w:t>.</w:t>
      </w:r>
      <w:r w:rsidRPr="00C461D3">
        <w:rPr>
          <w:bCs/>
          <w:sz w:val="16"/>
          <w:szCs w:val="16"/>
        </w:rPr>
        <w:t xml:space="preserve"> </w:t>
      </w:r>
      <w:r w:rsidRPr="00C461D3">
        <w:rPr>
          <w:b/>
          <w:sz w:val="16"/>
          <w:szCs w:val="16"/>
        </w:rPr>
        <w:t>Расстояние от баз до магазинов, км</w:t>
      </w:r>
    </w:p>
    <w:p w:rsidR="00C461D3" w:rsidRPr="00C461D3" w:rsidRDefault="00C461D3" w:rsidP="00C461D3">
      <w:pPr>
        <w:pStyle w:val="a4"/>
        <w:ind w:left="0"/>
        <w:jc w:val="center"/>
        <w:rPr>
          <w:b/>
          <w:sz w:val="16"/>
          <w:szCs w:val="16"/>
        </w:rPr>
      </w:pPr>
    </w:p>
    <w:tbl>
      <w:tblPr>
        <w:tblStyle w:val="af"/>
        <w:tblW w:w="4852" w:type="pct"/>
        <w:tblInd w:w="108" w:type="dxa"/>
        <w:tblLook w:val="04A0" w:firstRow="1" w:lastRow="0" w:firstColumn="1" w:lastColumn="0" w:noHBand="0" w:noVBand="1"/>
      </w:tblPr>
      <w:tblGrid>
        <w:gridCol w:w="1162"/>
        <w:gridCol w:w="1269"/>
        <w:gridCol w:w="1270"/>
        <w:gridCol w:w="1270"/>
        <w:gridCol w:w="1189"/>
      </w:tblGrid>
      <w:tr w:rsidR="00C461D3" w:rsidRPr="00C461D3" w:rsidTr="004435BB">
        <w:tc>
          <w:tcPr>
            <w:tcW w:w="943" w:type="pct"/>
            <w:vMerge w:val="restart"/>
            <w:vAlign w:val="center"/>
          </w:tcPr>
          <w:p w:rsidR="00C461D3" w:rsidRPr="00C461D3" w:rsidRDefault="00C461D3" w:rsidP="008C7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C461D3">
              <w:rPr>
                <w:sz w:val="16"/>
                <w:szCs w:val="16"/>
              </w:rPr>
              <w:t>Баз</w:t>
            </w:r>
            <w:r w:rsidR="008C79D9">
              <w:rPr>
                <w:sz w:val="16"/>
                <w:szCs w:val="16"/>
              </w:rPr>
              <w:t>а</w:t>
            </w:r>
          </w:p>
        </w:tc>
        <w:tc>
          <w:tcPr>
            <w:tcW w:w="4057" w:type="pct"/>
            <w:gridSpan w:val="4"/>
            <w:vAlign w:val="center"/>
          </w:tcPr>
          <w:p w:rsidR="00C461D3" w:rsidRPr="00C461D3" w:rsidRDefault="008C79D9" w:rsidP="00C461D3">
            <w:pPr>
              <w:pStyle w:val="a4"/>
              <w:ind w:left="0" w:firstLine="52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Магазин</w:t>
            </w:r>
          </w:p>
        </w:tc>
      </w:tr>
      <w:tr w:rsidR="00C461D3" w:rsidRPr="00C461D3" w:rsidTr="004435BB">
        <w:tc>
          <w:tcPr>
            <w:tcW w:w="943" w:type="pct"/>
            <w:vMerge/>
          </w:tcPr>
          <w:p w:rsidR="00C461D3" w:rsidRPr="00C461D3" w:rsidRDefault="00C461D3" w:rsidP="0085406D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1030" w:type="pct"/>
          </w:tcPr>
          <w:p w:rsidR="00C461D3" w:rsidRPr="008C79D9" w:rsidRDefault="00C461D3" w:rsidP="00C461D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</w:rPr>
              <w:t>1</w:t>
            </w:r>
          </w:p>
        </w:tc>
        <w:tc>
          <w:tcPr>
            <w:tcW w:w="1031" w:type="pct"/>
          </w:tcPr>
          <w:p w:rsidR="00C461D3" w:rsidRPr="008C79D9" w:rsidRDefault="00C461D3" w:rsidP="00C461D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</w:rPr>
              <w:t>2</w:t>
            </w:r>
          </w:p>
        </w:tc>
        <w:tc>
          <w:tcPr>
            <w:tcW w:w="1031" w:type="pct"/>
          </w:tcPr>
          <w:p w:rsidR="00C461D3" w:rsidRPr="008C79D9" w:rsidRDefault="00C461D3" w:rsidP="00C461D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</w:rPr>
              <w:t>3</w:t>
            </w:r>
          </w:p>
        </w:tc>
        <w:tc>
          <w:tcPr>
            <w:tcW w:w="965" w:type="pct"/>
          </w:tcPr>
          <w:p w:rsidR="00C461D3" w:rsidRPr="008C79D9" w:rsidRDefault="00C461D3" w:rsidP="00C461D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</w:rPr>
              <w:t>4</w:t>
            </w:r>
          </w:p>
        </w:tc>
      </w:tr>
      <w:tr w:rsidR="00C461D3" w:rsidRPr="00C461D3" w:rsidTr="004435BB">
        <w:tc>
          <w:tcPr>
            <w:tcW w:w="943" w:type="pct"/>
          </w:tcPr>
          <w:p w:rsidR="00C461D3" w:rsidRPr="008C79D9" w:rsidRDefault="00C461D3" w:rsidP="00C461D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  <w:lang w:val="en-US"/>
              </w:rPr>
              <w:t>I</w:t>
            </w:r>
          </w:p>
        </w:tc>
        <w:tc>
          <w:tcPr>
            <w:tcW w:w="1030" w:type="pct"/>
            <w:vAlign w:val="center"/>
          </w:tcPr>
          <w:p w:rsidR="00C461D3" w:rsidRPr="00C461D3" w:rsidRDefault="00C461D3" w:rsidP="00C461D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C461D3">
              <w:rPr>
                <w:sz w:val="16"/>
                <w:szCs w:val="16"/>
              </w:rPr>
              <w:t>5</w:t>
            </w:r>
          </w:p>
        </w:tc>
        <w:tc>
          <w:tcPr>
            <w:tcW w:w="1031" w:type="pct"/>
            <w:vAlign w:val="center"/>
          </w:tcPr>
          <w:p w:rsidR="00C461D3" w:rsidRPr="00C461D3" w:rsidRDefault="00C461D3" w:rsidP="00C461D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C461D3">
              <w:rPr>
                <w:sz w:val="16"/>
                <w:szCs w:val="16"/>
              </w:rPr>
              <w:t>6</w:t>
            </w:r>
          </w:p>
        </w:tc>
        <w:tc>
          <w:tcPr>
            <w:tcW w:w="1031" w:type="pct"/>
            <w:vAlign w:val="center"/>
          </w:tcPr>
          <w:p w:rsidR="00C461D3" w:rsidRPr="00C461D3" w:rsidRDefault="00C461D3" w:rsidP="00C461D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C461D3">
              <w:rPr>
                <w:sz w:val="16"/>
                <w:szCs w:val="16"/>
              </w:rPr>
              <w:t>11</w:t>
            </w:r>
          </w:p>
        </w:tc>
        <w:tc>
          <w:tcPr>
            <w:tcW w:w="965" w:type="pct"/>
            <w:vAlign w:val="center"/>
          </w:tcPr>
          <w:p w:rsidR="00C461D3" w:rsidRPr="00C461D3" w:rsidRDefault="00C461D3" w:rsidP="00C461D3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C461D3">
              <w:rPr>
                <w:sz w:val="16"/>
                <w:szCs w:val="16"/>
                <w:lang w:val="en-US"/>
              </w:rPr>
              <w:t>–</w:t>
            </w:r>
          </w:p>
        </w:tc>
      </w:tr>
      <w:tr w:rsidR="00C461D3" w:rsidRPr="00C461D3" w:rsidTr="004435BB">
        <w:tc>
          <w:tcPr>
            <w:tcW w:w="943" w:type="pct"/>
          </w:tcPr>
          <w:p w:rsidR="00C461D3" w:rsidRPr="008C79D9" w:rsidRDefault="00C461D3" w:rsidP="00C461D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  <w:lang w:val="en-US"/>
              </w:rPr>
              <w:t>II</w:t>
            </w:r>
          </w:p>
        </w:tc>
        <w:tc>
          <w:tcPr>
            <w:tcW w:w="1030" w:type="pct"/>
            <w:vAlign w:val="center"/>
          </w:tcPr>
          <w:p w:rsidR="00C461D3" w:rsidRPr="00C461D3" w:rsidRDefault="00C461D3" w:rsidP="00C461D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C461D3">
              <w:rPr>
                <w:sz w:val="16"/>
                <w:szCs w:val="16"/>
              </w:rPr>
              <w:t>11</w:t>
            </w:r>
          </w:p>
        </w:tc>
        <w:tc>
          <w:tcPr>
            <w:tcW w:w="1031" w:type="pct"/>
            <w:vAlign w:val="center"/>
          </w:tcPr>
          <w:p w:rsidR="00C461D3" w:rsidRPr="00C461D3" w:rsidRDefault="00C461D3" w:rsidP="00C461D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C461D3">
              <w:rPr>
                <w:sz w:val="16"/>
                <w:szCs w:val="16"/>
              </w:rPr>
              <w:t>13</w:t>
            </w:r>
          </w:p>
        </w:tc>
        <w:tc>
          <w:tcPr>
            <w:tcW w:w="1031" w:type="pct"/>
            <w:vAlign w:val="center"/>
          </w:tcPr>
          <w:p w:rsidR="00C461D3" w:rsidRPr="00C461D3" w:rsidRDefault="00C461D3" w:rsidP="00C461D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C461D3">
              <w:rPr>
                <w:sz w:val="16"/>
                <w:szCs w:val="16"/>
              </w:rPr>
              <w:t>5</w:t>
            </w:r>
          </w:p>
        </w:tc>
        <w:tc>
          <w:tcPr>
            <w:tcW w:w="965" w:type="pct"/>
            <w:vAlign w:val="center"/>
          </w:tcPr>
          <w:p w:rsidR="00C461D3" w:rsidRPr="00C461D3" w:rsidRDefault="00C461D3" w:rsidP="00C461D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C461D3">
              <w:rPr>
                <w:sz w:val="16"/>
                <w:szCs w:val="16"/>
              </w:rPr>
              <w:t>6</w:t>
            </w:r>
          </w:p>
        </w:tc>
      </w:tr>
      <w:tr w:rsidR="00C461D3" w:rsidRPr="00C461D3" w:rsidTr="004435BB">
        <w:tc>
          <w:tcPr>
            <w:tcW w:w="943" w:type="pct"/>
          </w:tcPr>
          <w:p w:rsidR="00C461D3" w:rsidRPr="008C79D9" w:rsidRDefault="00C461D3" w:rsidP="00C461D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  <w:lang w:val="en-US"/>
              </w:rPr>
              <w:t>III</w:t>
            </w:r>
          </w:p>
        </w:tc>
        <w:tc>
          <w:tcPr>
            <w:tcW w:w="1030" w:type="pct"/>
            <w:vAlign w:val="center"/>
          </w:tcPr>
          <w:p w:rsidR="00C461D3" w:rsidRPr="00C461D3" w:rsidRDefault="00C461D3" w:rsidP="00C461D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C461D3">
              <w:rPr>
                <w:sz w:val="16"/>
                <w:szCs w:val="16"/>
              </w:rPr>
              <w:t>7</w:t>
            </w:r>
          </w:p>
        </w:tc>
        <w:tc>
          <w:tcPr>
            <w:tcW w:w="1031" w:type="pct"/>
            <w:vAlign w:val="center"/>
          </w:tcPr>
          <w:p w:rsidR="00C461D3" w:rsidRPr="00C461D3" w:rsidRDefault="00C461D3" w:rsidP="00C461D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C461D3">
              <w:rPr>
                <w:sz w:val="16"/>
                <w:szCs w:val="16"/>
              </w:rPr>
              <w:t>5</w:t>
            </w:r>
          </w:p>
        </w:tc>
        <w:tc>
          <w:tcPr>
            <w:tcW w:w="1031" w:type="pct"/>
            <w:vAlign w:val="center"/>
          </w:tcPr>
          <w:p w:rsidR="00C461D3" w:rsidRPr="00C461D3" w:rsidRDefault="00C461D3" w:rsidP="00C461D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C461D3">
              <w:rPr>
                <w:sz w:val="16"/>
                <w:szCs w:val="16"/>
              </w:rPr>
              <w:t>9</w:t>
            </w:r>
          </w:p>
        </w:tc>
        <w:tc>
          <w:tcPr>
            <w:tcW w:w="965" w:type="pct"/>
            <w:vAlign w:val="center"/>
          </w:tcPr>
          <w:p w:rsidR="00C461D3" w:rsidRPr="00C461D3" w:rsidRDefault="00C461D3" w:rsidP="00C461D3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C461D3">
              <w:rPr>
                <w:sz w:val="16"/>
                <w:szCs w:val="16"/>
                <w:lang w:val="en-US"/>
              </w:rPr>
              <w:t>–</w:t>
            </w:r>
          </w:p>
        </w:tc>
      </w:tr>
      <w:tr w:rsidR="00C461D3" w:rsidRPr="00C461D3" w:rsidTr="004435BB">
        <w:tc>
          <w:tcPr>
            <w:tcW w:w="943" w:type="pct"/>
          </w:tcPr>
          <w:p w:rsidR="00C461D3" w:rsidRPr="008C79D9" w:rsidRDefault="00C461D3" w:rsidP="00C461D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  <w:lang w:val="en-US"/>
              </w:rPr>
              <w:t>IV</w:t>
            </w:r>
          </w:p>
        </w:tc>
        <w:tc>
          <w:tcPr>
            <w:tcW w:w="1030" w:type="pct"/>
            <w:vAlign w:val="center"/>
          </w:tcPr>
          <w:p w:rsidR="00C461D3" w:rsidRPr="00C461D3" w:rsidRDefault="00C461D3" w:rsidP="00C461D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C461D3">
              <w:rPr>
                <w:sz w:val="16"/>
                <w:szCs w:val="16"/>
              </w:rPr>
              <w:t>10</w:t>
            </w:r>
          </w:p>
        </w:tc>
        <w:tc>
          <w:tcPr>
            <w:tcW w:w="1031" w:type="pct"/>
            <w:vAlign w:val="center"/>
          </w:tcPr>
          <w:p w:rsidR="00C461D3" w:rsidRPr="00C461D3" w:rsidRDefault="00C461D3" w:rsidP="00C461D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C461D3">
              <w:rPr>
                <w:sz w:val="16"/>
                <w:szCs w:val="16"/>
              </w:rPr>
              <w:t>8</w:t>
            </w:r>
          </w:p>
        </w:tc>
        <w:tc>
          <w:tcPr>
            <w:tcW w:w="1031" w:type="pct"/>
            <w:vAlign w:val="center"/>
          </w:tcPr>
          <w:p w:rsidR="00C461D3" w:rsidRPr="00C461D3" w:rsidRDefault="00C461D3" w:rsidP="00C461D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C461D3">
              <w:rPr>
                <w:sz w:val="16"/>
                <w:szCs w:val="16"/>
              </w:rPr>
              <w:t>7</w:t>
            </w:r>
          </w:p>
        </w:tc>
        <w:tc>
          <w:tcPr>
            <w:tcW w:w="965" w:type="pct"/>
            <w:vAlign w:val="center"/>
          </w:tcPr>
          <w:p w:rsidR="00C461D3" w:rsidRPr="00C461D3" w:rsidRDefault="00C461D3" w:rsidP="00C461D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C461D3">
              <w:rPr>
                <w:sz w:val="16"/>
                <w:szCs w:val="16"/>
              </w:rPr>
              <w:t>8</w:t>
            </w:r>
          </w:p>
        </w:tc>
      </w:tr>
    </w:tbl>
    <w:p w:rsidR="00264747" w:rsidRPr="00264747" w:rsidRDefault="00264747" w:rsidP="0085406D">
      <w:pPr>
        <w:pStyle w:val="a4"/>
        <w:ind w:left="0"/>
      </w:pPr>
    </w:p>
    <w:p w:rsidR="00BA58C5" w:rsidRDefault="00264747" w:rsidP="0085406D">
      <w:pPr>
        <w:pStyle w:val="a4"/>
        <w:ind w:left="0"/>
      </w:pPr>
      <w:r w:rsidRPr="00264747">
        <w:t>Работу необходимо осуществить в течение 2 рабочих дней. Автоб</w:t>
      </w:r>
      <w:r w:rsidRPr="00264747">
        <w:t>а</w:t>
      </w:r>
      <w:r w:rsidRPr="00264747">
        <w:t xml:space="preserve">за имеет 6 автомобилей МАЗ, 8 </w:t>
      </w:r>
      <w:r w:rsidR="00C461D3">
        <w:t xml:space="preserve">– </w:t>
      </w:r>
      <w:proofErr w:type="spellStart"/>
      <w:r w:rsidRPr="00264747">
        <w:t>КаМАЗ</w:t>
      </w:r>
      <w:proofErr w:type="spellEnd"/>
      <w:r w:rsidRPr="00264747">
        <w:t xml:space="preserve"> и 8 </w:t>
      </w:r>
      <w:r w:rsidR="00C461D3">
        <w:t xml:space="preserve">– </w:t>
      </w:r>
      <w:r w:rsidRPr="00264747">
        <w:t xml:space="preserve">ЗИЛ-130. </w:t>
      </w:r>
      <w:r w:rsidR="00C461D3">
        <w:t>Один</w:t>
      </w:r>
      <w:r w:rsidRPr="00264747">
        <w:t xml:space="preserve"> МАЗ может выполнить 500 </w:t>
      </w:r>
      <w:proofErr w:type="spellStart"/>
      <w:r w:rsidRPr="00264747">
        <w:t>т</w:t>
      </w:r>
      <w:r w:rsidR="008C79D9">
        <w:t>∙</w:t>
      </w:r>
      <w:r w:rsidRPr="00264747">
        <w:t>км</w:t>
      </w:r>
      <w:proofErr w:type="spellEnd"/>
      <w:r w:rsidRPr="00264747">
        <w:t xml:space="preserve"> перевозки, </w:t>
      </w:r>
      <w:proofErr w:type="spellStart"/>
      <w:r w:rsidRPr="00264747">
        <w:t>КаМАЗ</w:t>
      </w:r>
      <w:proofErr w:type="spellEnd"/>
      <w:r w:rsidRPr="00264747">
        <w:t xml:space="preserve"> – 750 </w:t>
      </w:r>
      <w:proofErr w:type="spellStart"/>
      <w:r w:rsidRPr="00264747">
        <w:t>т</w:t>
      </w:r>
      <w:r w:rsidR="008C79D9">
        <w:t>∙</w:t>
      </w:r>
      <w:r w:rsidRPr="00264747">
        <w:t>км</w:t>
      </w:r>
      <w:proofErr w:type="spellEnd"/>
      <w:r w:rsidRPr="00264747">
        <w:t xml:space="preserve">, ЗИЛ-130 – 300 </w:t>
      </w:r>
      <w:proofErr w:type="spellStart"/>
      <w:r w:rsidRPr="00264747">
        <w:t>т</w:t>
      </w:r>
      <w:r w:rsidR="008C79D9">
        <w:t>∙</w:t>
      </w:r>
      <w:r w:rsidRPr="00264747">
        <w:t>км</w:t>
      </w:r>
      <w:proofErr w:type="spellEnd"/>
      <w:r w:rsidRPr="00264747">
        <w:t xml:space="preserve">. </w:t>
      </w:r>
    </w:p>
    <w:p w:rsidR="00264747" w:rsidRPr="00264747" w:rsidRDefault="00264747" w:rsidP="0085406D">
      <w:pPr>
        <w:pStyle w:val="a4"/>
        <w:ind w:left="0"/>
      </w:pPr>
      <w:r w:rsidRPr="00264747">
        <w:t xml:space="preserve">1 </w:t>
      </w:r>
      <w:proofErr w:type="spellStart"/>
      <w:r w:rsidRPr="00264747">
        <w:t>т</w:t>
      </w:r>
      <w:r w:rsidR="008C79D9">
        <w:t>∙</w:t>
      </w:r>
      <w:r w:rsidRPr="00264747">
        <w:t>км</w:t>
      </w:r>
      <w:proofErr w:type="spellEnd"/>
      <w:r w:rsidRPr="00264747">
        <w:t xml:space="preserve"> перевозки составляет для </w:t>
      </w:r>
      <w:proofErr w:type="spellStart"/>
      <w:r w:rsidRPr="00264747">
        <w:t>МАЗа</w:t>
      </w:r>
      <w:proofErr w:type="spellEnd"/>
      <w:r w:rsidRPr="00264747">
        <w:t xml:space="preserve"> – 8 у.</w:t>
      </w:r>
      <w:r w:rsidR="008C79D9">
        <w:t> </w:t>
      </w:r>
      <w:r w:rsidRPr="00264747">
        <w:t>д.</w:t>
      </w:r>
      <w:r w:rsidR="008C79D9">
        <w:t> </w:t>
      </w:r>
      <w:r w:rsidRPr="00264747">
        <w:t xml:space="preserve">е., </w:t>
      </w:r>
      <w:proofErr w:type="spellStart"/>
      <w:r w:rsidRPr="00264747">
        <w:t>КаМАЗа</w:t>
      </w:r>
      <w:proofErr w:type="spellEnd"/>
      <w:r w:rsidRPr="00264747">
        <w:t xml:space="preserve"> – 10</w:t>
      </w:r>
      <w:r w:rsidR="008C79D9">
        <w:t> </w:t>
      </w:r>
      <w:r w:rsidRPr="00264747">
        <w:t>у.</w:t>
      </w:r>
      <w:r w:rsidR="008C79D9">
        <w:t> </w:t>
      </w:r>
      <w:r w:rsidRPr="00264747">
        <w:t>д.</w:t>
      </w:r>
      <w:r w:rsidR="008C79D9">
        <w:t> </w:t>
      </w:r>
      <w:r w:rsidRPr="00264747">
        <w:t>е., ЗИЛа-130 – 14 у.</w:t>
      </w:r>
      <w:r w:rsidR="008C79D9">
        <w:t> </w:t>
      </w:r>
      <w:r w:rsidRPr="00264747">
        <w:t>д.</w:t>
      </w:r>
      <w:r w:rsidR="008C79D9">
        <w:t> </w:t>
      </w:r>
      <w:r w:rsidRPr="00264747">
        <w:t>е.</w:t>
      </w:r>
    </w:p>
    <w:p w:rsidR="00264747" w:rsidRPr="00264747" w:rsidRDefault="00264747" w:rsidP="0085406D">
      <w:pPr>
        <w:pStyle w:val="a4"/>
        <w:ind w:left="0"/>
      </w:pPr>
      <w:r w:rsidRPr="00BA58C5">
        <w:rPr>
          <w:b/>
        </w:rPr>
        <w:t>Решение</w:t>
      </w:r>
      <w:r w:rsidRPr="00264747">
        <w:t>. Задача решается в 2 этапа.</w:t>
      </w:r>
    </w:p>
    <w:p w:rsidR="00264747" w:rsidRPr="00264747" w:rsidRDefault="00264747" w:rsidP="0085406D">
      <w:pPr>
        <w:pStyle w:val="a4"/>
        <w:ind w:left="0"/>
      </w:pPr>
      <w:r w:rsidRPr="00264747">
        <w:t>1</w:t>
      </w:r>
      <w:r w:rsidR="005D33EC">
        <w:t>-й</w:t>
      </w:r>
      <w:r w:rsidRPr="00264747">
        <w:t xml:space="preserve"> этап. Решаем задачу об оптимальных перевозках груза одним видом транспорта, </w:t>
      </w:r>
      <w:r w:rsidR="00675738">
        <w:t>т. е.</w:t>
      </w:r>
      <w:r w:rsidRPr="00264747">
        <w:t xml:space="preserve"> обычную транспортную задачу. Так как груза у поставщиков больше</w:t>
      </w:r>
      <w:r w:rsidR="00C461D3">
        <w:t>,</w:t>
      </w:r>
      <w:r w:rsidRPr="00264747">
        <w:t xml:space="preserve"> вводим 5</w:t>
      </w:r>
      <w:r w:rsidR="00C461D3">
        <w:t>-й</w:t>
      </w:r>
      <w:r w:rsidRPr="00264747">
        <w:t xml:space="preserve"> фиктивный магазин</w:t>
      </w:r>
      <w:r w:rsidR="00D74C13">
        <w:t xml:space="preserve"> (табл. 7)</w:t>
      </w:r>
      <w:r w:rsidRPr="00264747">
        <w:t>.</w:t>
      </w:r>
    </w:p>
    <w:p w:rsidR="00C461D3" w:rsidRDefault="00C461D3" w:rsidP="00264747">
      <w:pPr>
        <w:pStyle w:val="a4"/>
      </w:pPr>
    </w:p>
    <w:p w:rsidR="00264747" w:rsidRPr="00D74C13" w:rsidRDefault="00C461D3" w:rsidP="00A02828">
      <w:pPr>
        <w:pStyle w:val="a4"/>
        <w:ind w:left="0" w:firstLine="0"/>
        <w:jc w:val="center"/>
        <w:rPr>
          <w:b/>
          <w:sz w:val="16"/>
          <w:szCs w:val="16"/>
        </w:rPr>
      </w:pPr>
      <w:r w:rsidRPr="00E16ECB">
        <w:rPr>
          <w:spacing w:val="20"/>
          <w:sz w:val="16"/>
          <w:szCs w:val="16"/>
        </w:rPr>
        <w:t xml:space="preserve">Таблица </w:t>
      </w:r>
      <w:r>
        <w:rPr>
          <w:spacing w:val="20"/>
          <w:sz w:val="16"/>
          <w:szCs w:val="16"/>
        </w:rPr>
        <w:t>7.</w:t>
      </w:r>
      <w:r w:rsidR="00D74C13">
        <w:rPr>
          <w:spacing w:val="20"/>
          <w:sz w:val="16"/>
          <w:szCs w:val="16"/>
        </w:rPr>
        <w:t xml:space="preserve"> </w:t>
      </w:r>
      <w:r w:rsidR="00D74C13" w:rsidRPr="00D74C13">
        <w:rPr>
          <w:b/>
          <w:sz w:val="16"/>
          <w:szCs w:val="16"/>
        </w:rPr>
        <w:t>Распределение грузов</w:t>
      </w:r>
      <w:r w:rsidR="008C79D9">
        <w:rPr>
          <w:b/>
          <w:sz w:val="16"/>
          <w:szCs w:val="16"/>
        </w:rPr>
        <w:t xml:space="preserve"> в 1-</w:t>
      </w:r>
      <w:r w:rsidR="00D74C13">
        <w:rPr>
          <w:b/>
          <w:sz w:val="16"/>
          <w:szCs w:val="16"/>
        </w:rPr>
        <w:t xml:space="preserve">й таблице </w:t>
      </w:r>
    </w:p>
    <w:p w:rsidR="00C461D3" w:rsidRPr="00D74C13" w:rsidRDefault="00C461D3" w:rsidP="00264747">
      <w:pPr>
        <w:pStyle w:val="a4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761"/>
        <w:gridCol w:w="730"/>
        <w:gridCol w:w="808"/>
        <w:gridCol w:w="808"/>
        <w:gridCol w:w="724"/>
        <w:gridCol w:w="744"/>
      </w:tblGrid>
      <w:tr w:rsidR="00D74C13" w:rsidRPr="008C79D9" w:rsidTr="004435BB">
        <w:trPr>
          <w:trHeight w:val="67"/>
        </w:trPr>
        <w:tc>
          <w:tcPr>
            <w:tcW w:w="1585" w:type="dxa"/>
            <w:vMerge w:val="restart"/>
            <w:vAlign w:val="center"/>
          </w:tcPr>
          <w:p w:rsidR="00D74C13" w:rsidRPr="008C79D9" w:rsidRDefault="00D74C13" w:rsidP="008C7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</w:rPr>
              <w:t>Баз</w:t>
            </w:r>
            <w:r w:rsidR="008C79D9">
              <w:rPr>
                <w:sz w:val="16"/>
                <w:szCs w:val="16"/>
              </w:rPr>
              <w:t>а</w:t>
            </w:r>
          </w:p>
        </w:tc>
        <w:tc>
          <w:tcPr>
            <w:tcW w:w="3831" w:type="dxa"/>
            <w:gridSpan w:val="5"/>
            <w:tcBorders>
              <w:bottom w:val="single" w:sz="4" w:space="0" w:color="auto"/>
            </w:tcBorders>
            <w:vAlign w:val="center"/>
          </w:tcPr>
          <w:p w:rsidR="00D74C13" w:rsidRPr="008C79D9" w:rsidRDefault="008C79D9" w:rsidP="00D74C13">
            <w:pPr>
              <w:pStyle w:val="a4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Магазин</w:t>
            </w:r>
          </w:p>
        </w:tc>
        <w:tc>
          <w:tcPr>
            <w:tcW w:w="744" w:type="dxa"/>
            <w:vMerge w:val="restart"/>
            <w:vAlign w:val="center"/>
          </w:tcPr>
          <w:p w:rsidR="00D74C13" w:rsidRPr="008C79D9" w:rsidRDefault="00D74C13" w:rsidP="00D74C1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</w:rPr>
              <w:t>Запас</w:t>
            </w:r>
          </w:p>
        </w:tc>
      </w:tr>
      <w:tr w:rsidR="00D74C13" w:rsidRPr="008C79D9" w:rsidTr="004435BB">
        <w:trPr>
          <w:trHeight w:val="308"/>
        </w:trPr>
        <w:tc>
          <w:tcPr>
            <w:tcW w:w="1585" w:type="dxa"/>
            <w:vMerge/>
            <w:tcBorders>
              <w:tl2br w:val="single" w:sz="4" w:space="0" w:color="auto"/>
            </w:tcBorders>
          </w:tcPr>
          <w:p w:rsidR="00D74C13" w:rsidRPr="008C79D9" w:rsidRDefault="00D74C13" w:rsidP="001C4290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761" w:type="dxa"/>
            <w:tcBorders>
              <w:top w:val="single" w:sz="4" w:space="0" w:color="auto"/>
            </w:tcBorders>
            <w:vAlign w:val="center"/>
          </w:tcPr>
          <w:p w:rsidR="00D74C13" w:rsidRPr="008C79D9" w:rsidRDefault="00D74C13" w:rsidP="00D74C1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</w:rPr>
              <w:t>1</w:t>
            </w:r>
          </w:p>
          <w:p w:rsidR="00D74C13" w:rsidRPr="008C79D9" w:rsidRDefault="00D74C13" w:rsidP="00D74C1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  <w:lang w:val="en-US"/>
              </w:rPr>
              <w:t>V</w:t>
            </w:r>
            <w:r w:rsidRPr="008C79D9">
              <w:rPr>
                <w:sz w:val="16"/>
                <w:szCs w:val="16"/>
                <w:vertAlign w:val="subscript"/>
                <w:lang w:val="en-US"/>
              </w:rPr>
              <w:t>1</w:t>
            </w:r>
            <w:r w:rsidRPr="008C79D9">
              <w:rPr>
                <w:sz w:val="16"/>
                <w:szCs w:val="16"/>
                <w:lang w:val="en-US"/>
              </w:rPr>
              <w:t>=5</w:t>
            </w:r>
          </w:p>
        </w:tc>
        <w:tc>
          <w:tcPr>
            <w:tcW w:w="730" w:type="dxa"/>
            <w:tcBorders>
              <w:top w:val="single" w:sz="4" w:space="0" w:color="auto"/>
            </w:tcBorders>
            <w:vAlign w:val="center"/>
          </w:tcPr>
          <w:p w:rsidR="00D74C13" w:rsidRPr="008C79D9" w:rsidRDefault="00D74C13" w:rsidP="00D74C1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</w:rPr>
              <w:t>2</w:t>
            </w:r>
          </w:p>
          <w:p w:rsidR="00D74C13" w:rsidRPr="008C79D9" w:rsidRDefault="00D74C13" w:rsidP="00D74C1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  <w:lang w:val="en-US"/>
              </w:rPr>
              <w:t>V</w:t>
            </w:r>
            <w:r w:rsidRPr="008C79D9">
              <w:rPr>
                <w:sz w:val="16"/>
                <w:szCs w:val="16"/>
                <w:vertAlign w:val="subscript"/>
                <w:lang w:val="en-US"/>
              </w:rPr>
              <w:t>2</w:t>
            </w:r>
            <w:r w:rsidRPr="008C79D9">
              <w:rPr>
                <w:sz w:val="16"/>
                <w:szCs w:val="16"/>
                <w:lang w:val="en-US"/>
              </w:rPr>
              <w:t>=6</w:t>
            </w:r>
          </w:p>
        </w:tc>
        <w:tc>
          <w:tcPr>
            <w:tcW w:w="808" w:type="dxa"/>
            <w:tcBorders>
              <w:top w:val="single" w:sz="4" w:space="0" w:color="auto"/>
            </w:tcBorders>
            <w:vAlign w:val="center"/>
          </w:tcPr>
          <w:p w:rsidR="00D74C13" w:rsidRPr="008C79D9" w:rsidRDefault="00D74C13" w:rsidP="00D74C1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</w:rPr>
              <w:t>3</w:t>
            </w:r>
          </w:p>
          <w:p w:rsidR="00D74C13" w:rsidRPr="008C79D9" w:rsidRDefault="00D74C13" w:rsidP="00D74C1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  <w:lang w:val="en-US"/>
              </w:rPr>
              <w:t>V</w:t>
            </w:r>
            <w:r w:rsidRPr="008C79D9">
              <w:rPr>
                <w:sz w:val="16"/>
                <w:szCs w:val="16"/>
                <w:vertAlign w:val="subscript"/>
                <w:lang w:val="en-US"/>
              </w:rPr>
              <w:t>3</w:t>
            </w:r>
            <w:r w:rsidRPr="008C79D9">
              <w:rPr>
                <w:sz w:val="16"/>
                <w:szCs w:val="16"/>
                <w:lang w:val="en-US"/>
              </w:rPr>
              <w:t>=11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D74C13" w:rsidRPr="008C79D9" w:rsidRDefault="00D74C13" w:rsidP="00D74C1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</w:rPr>
              <w:t>4</w:t>
            </w:r>
          </w:p>
          <w:p w:rsidR="00D74C13" w:rsidRPr="008C79D9" w:rsidRDefault="00D74C13" w:rsidP="00D74C1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  <w:lang w:val="en-US"/>
              </w:rPr>
              <w:t>V</w:t>
            </w:r>
            <w:r w:rsidRPr="008C79D9">
              <w:rPr>
                <w:sz w:val="16"/>
                <w:szCs w:val="16"/>
                <w:vertAlign w:val="subscript"/>
                <w:lang w:val="en-US"/>
              </w:rPr>
              <w:t>4</w:t>
            </w:r>
            <w:r w:rsidRPr="008C79D9">
              <w:rPr>
                <w:sz w:val="16"/>
                <w:szCs w:val="16"/>
                <w:lang w:val="en-US"/>
              </w:rPr>
              <w:t>=12</w:t>
            </w:r>
          </w:p>
        </w:tc>
        <w:tc>
          <w:tcPr>
            <w:tcW w:w="724" w:type="dxa"/>
            <w:tcBorders>
              <w:top w:val="single" w:sz="4" w:space="0" w:color="auto"/>
            </w:tcBorders>
            <w:vAlign w:val="center"/>
          </w:tcPr>
          <w:p w:rsidR="00D74C13" w:rsidRPr="008C79D9" w:rsidRDefault="008C79D9" w:rsidP="00D74C1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</w:t>
            </w:r>
            <w:r w:rsidR="00D74C13" w:rsidRPr="008C79D9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&gt;</w:t>
            </w:r>
          </w:p>
          <w:p w:rsidR="00D74C13" w:rsidRPr="008C79D9" w:rsidRDefault="00D74C13" w:rsidP="00D74C1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  <w:lang w:val="en-US"/>
              </w:rPr>
              <w:t>V</w:t>
            </w:r>
            <w:r w:rsidRPr="008C79D9">
              <w:rPr>
                <w:sz w:val="16"/>
                <w:szCs w:val="16"/>
                <w:vertAlign w:val="subscript"/>
                <w:lang w:val="en-US"/>
              </w:rPr>
              <w:t>5</w:t>
            </w:r>
            <w:r w:rsidRPr="008C79D9">
              <w:rPr>
                <w:sz w:val="16"/>
                <w:szCs w:val="16"/>
                <w:lang w:val="en-US"/>
              </w:rPr>
              <w:t>=4</w:t>
            </w:r>
          </w:p>
        </w:tc>
        <w:tc>
          <w:tcPr>
            <w:tcW w:w="744" w:type="dxa"/>
            <w:vMerge/>
            <w:vAlign w:val="center"/>
          </w:tcPr>
          <w:p w:rsidR="00D74C13" w:rsidRPr="008C79D9" w:rsidRDefault="00D74C13" w:rsidP="00947A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64747" w:rsidRPr="008C79D9" w:rsidTr="004435BB">
        <w:tc>
          <w:tcPr>
            <w:tcW w:w="1585" w:type="dxa"/>
            <w:vAlign w:val="center"/>
          </w:tcPr>
          <w:p w:rsidR="00264747" w:rsidRPr="008C79D9" w:rsidRDefault="00264747" w:rsidP="00947A60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8C79D9">
              <w:rPr>
                <w:sz w:val="16"/>
                <w:szCs w:val="16"/>
                <w:lang w:val="en-US"/>
              </w:rPr>
              <w:t>I</w:t>
            </w:r>
            <w:r w:rsidRPr="008C79D9">
              <w:rPr>
                <w:sz w:val="16"/>
                <w:szCs w:val="16"/>
              </w:rPr>
              <w:t xml:space="preserve">       </w:t>
            </w:r>
            <w:r w:rsidRPr="008C79D9">
              <w:rPr>
                <w:sz w:val="16"/>
                <w:szCs w:val="16"/>
                <w:lang w:val="en-US"/>
              </w:rPr>
              <w:t>U</w:t>
            </w:r>
            <w:r w:rsidRPr="008C79D9">
              <w:rPr>
                <w:sz w:val="16"/>
                <w:szCs w:val="16"/>
                <w:vertAlign w:val="subscript"/>
                <w:lang w:val="en-US"/>
              </w:rPr>
              <w:t>1</w:t>
            </w:r>
            <w:r w:rsidRPr="008C79D9">
              <w:rPr>
                <w:sz w:val="16"/>
                <w:szCs w:val="16"/>
                <w:lang w:val="en-US"/>
              </w:rPr>
              <w:t>=0</w:t>
            </w:r>
          </w:p>
        </w:tc>
        <w:tc>
          <w:tcPr>
            <w:tcW w:w="761" w:type="dxa"/>
          </w:tcPr>
          <w:p w:rsidR="00264747" w:rsidRPr="008C79D9" w:rsidRDefault="00C65D84" w:rsidP="001C4290">
            <w:pPr>
              <w:pStyle w:val="a4"/>
              <w:ind w:left="0" w:firstLine="0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</w:rPr>
              <w:t xml:space="preserve">   </w:t>
            </w:r>
            <w:r w:rsidR="008C79D9">
              <w:rPr>
                <w:sz w:val="16"/>
                <w:szCs w:val="16"/>
              </w:rPr>
              <w:t xml:space="preserve">   </w:t>
            </w:r>
            <w:r w:rsidRPr="008C79D9">
              <w:rPr>
                <w:sz w:val="16"/>
                <w:szCs w:val="16"/>
              </w:rPr>
              <w:t xml:space="preserve">     </w:t>
            </w:r>
            <w:r w:rsidR="00264747" w:rsidRPr="008C79D9">
              <w:rPr>
                <w:sz w:val="16"/>
                <w:szCs w:val="16"/>
              </w:rPr>
              <w:t>5</w:t>
            </w:r>
          </w:p>
          <w:p w:rsidR="00264747" w:rsidRPr="008C79D9" w:rsidRDefault="00264747" w:rsidP="001C4290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  <w:r w:rsidRPr="008C79D9">
              <w:rPr>
                <w:sz w:val="16"/>
                <w:szCs w:val="16"/>
                <w:lang w:val="en-US"/>
              </w:rPr>
              <w:t>450</w:t>
            </w:r>
          </w:p>
        </w:tc>
        <w:tc>
          <w:tcPr>
            <w:tcW w:w="730" w:type="dxa"/>
          </w:tcPr>
          <w:p w:rsidR="00264747" w:rsidRPr="008C79D9" w:rsidRDefault="00C65D84" w:rsidP="001C4290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  <w:r w:rsidRPr="008C79D9">
              <w:rPr>
                <w:sz w:val="16"/>
                <w:szCs w:val="16"/>
              </w:rPr>
              <w:t xml:space="preserve">       </w:t>
            </w:r>
            <w:r w:rsidR="008C79D9">
              <w:rPr>
                <w:sz w:val="16"/>
                <w:szCs w:val="16"/>
              </w:rPr>
              <w:t xml:space="preserve">  </w:t>
            </w:r>
            <w:r w:rsidRPr="008C79D9">
              <w:rPr>
                <w:sz w:val="16"/>
                <w:szCs w:val="16"/>
              </w:rPr>
              <w:t xml:space="preserve"> </w:t>
            </w:r>
            <w:r w:rsidR="00264747" w:rsidRPr="008C79D9">
              <w:rPr>
                <w:sz w:val="16"/>
                <w:szCs w:val="16"/>
                <w:lang w:val="en-US"/>
              </w:rPr>
              <w:t>6</w:t>
            </w:r>
          </w:p>
          <w:p w:rsidR="00264747" w:rsidRPr="008C79D9" w:rsidRDefault="00264747" w:rsidP="001C4290">
            <w:pPr>
              <w:pStyle w:val="a4"/>
              <w:ind w:left="0" w:firstLine="0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  <w:lang w:val="en-US"/>
              </w:rPr>
              <w:t>20</w:t>
            </w:r>
            <w:r w:rsidRPr="008C79D9">
              <w:rPr>
                <w:sz w:val="16"/>
                <w:szCs w:val="16"/>
              </w:rPr>
              <w:t>0</w:t>
            </w:r>
          </w:p>
        </w:tc>
        <w:tc>
          <w:tcPr>
            <w:tcW w:w="808" w:type="dxa"/>
          </w:tcPr>
          <w:p w:rsidR="00C65D84" w:rsidRPr="008C79D9" w:rsidRDefault="00C65D84" w:rsidP="001C4290">
            <w:pPr>
              <w:pStyle w:val="a4"/>
              <w:ind w:left="0" w:firstLine="0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</w:rPr>
              <w:t xml:space="preserve">      </w:t>
            </w:r>
            <w:r w:rsidR="008C79D9">
              <w:rPr>
                <w:sz w:val="16"/>
                <w:szCs w:val="16"/>
              </w:rPr>
              <w:t xml:space="preserve">    </w:t>
            </w:r>
            <w:r w:rsidR="00264747" w:rsidRPr="008C79D9">
              <w:rPr>
                <w:sz w:val="16"/>
                <w:szCs w:val="16"/>
                <w:lang w:val="en-US"/>
              </w:rPr>
              <w:t>11</w:t>
            </w:r>
          </w:p>
          <w:p w:rsidR="00264747" w:rsidRPr="008C79D9" w:rsidRDefault="008C79D9" w:rsidP="00C65D84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  <w:r w:rsidRPr="008C79D9"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487857664" behindDoc="0" locked="0" layoutInCell="1" allowOverlap="1" wp14:anchorId="2260ED4C" wp14:editId="7B7C322E">
                      <wp:simplePos x="0" y="0"/>
                      <wp:positionH relativeFrom="column">
                        <wp:posOffset>363245</wp:posOffset>
                      </wp:positionH>
                      <wp:positionV relativeFrom="paragraph">
                        <wp:posOffset>-58</wp:posOffset>
                      </wp:positionV>
                      <wp:extent cx="1" cy="653143"/>
                      <wp:effectExtent l="0" t="0" r="19050" b="13970"/>
                      <wp:wrapNone/>
                      <wp:docPr id="870" name="Прямая со стрелкой 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" cy="65314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70" o:spid="_x0000_s1026" type="#_x0000_t32" style="position:absolute;margin-left:28.6pt;margin-top:0;width:0;height:51.45pt;flip:x;z-index:4878576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OXRVQIAAGEEAAAOAAAAZHJzL2Uyb0RvYy54bWysVEtu2zAQ3RfoHQjuHVmO7DhC5KCQ7HaR&#10;tgaSHoCmKIsoRRIkY9koCqS9QI7QK3TTRT/IGeQbdUg7btJuiqJejIfkzOObmUedna8bgVbMWK5k&#10;huOjPkZMUlVyuczwm6tZb4yRdUSWRCjJMrxhFp9Pnj45a3XKBqpWomQGAYi0aaszXDun0yiytGYN&#10;sUdKMwmHlTINcbA0y6g0pAX0RkSDfn8UtcqU2ijKrIXdYneIJwG/qhh1r6vKModEhoGbC9YEu/A2&#10;mpyRdGmIrjnd0yD/wKIhXMKlB6iCOIKuDf8DquHUKKsqd0RVE6mq4pSFGqCauP9bNZc10SzUAs2x&#10;+tAm+/9g6avV3CBeZnh8Av2RpIEhdZ+2N9vb7kf3eXuLth+6OzDbj9ub7kv3vfvW3XVfkY+G3rXa&#10;pgCRy7nx1dO1vNQXir61SKq8JnLJQg1XGw2wsc+IHqX4hdXAYNG+VCXEkGunQiPXlWlQJbh+4RM9&#10;ODQLrcPkNofJsbVDFDZjjCjsjobHcXIcriGpR/B52lj3nKkGeSfD1hnCl7XLlZQgD2V26GR1YZ3n&#10;9yvBJ0s140IElQiJ2gyfDgfDQMcqwUt/6MOsWS5yYdCKeJ2F357FozCjrmUZwGpGyuned4SLnQ+X&#10;C+nxoC6gs/d2Qnp32j+djqfjpJcMRtNe0i+K3rNZnvRGs/hkWBwXeV7E7z21OElrXpZMenb3oo6T&#10;vxPN/nnt5HiQ9aEN0WP00C8ge/8fSIcR+6nu9LFQ5WZu7kcPOg7B+zfnH8rDNfgPvwyTnwAAAP//&#10;AwBQSwMEFAAGAAgAAAAhABSLYNTZAAAABgEAAA8AAABkcnMvZG93bnJldi54bWxMj0FPg0AQhe8m&#10;/ofNmHizi0TbiiyNMdF4MCStep+yI6DsLLJboP/e0YseX96XN9/km9l1aqQhtJ4NXC4SUMSVty3X&#10;Bl5fHi7WoEJEtth5JgNHCrApTk9yzKyfeEvjLtZKRjhkaKCJsc+0DlVDDsPC98TSvfvBYZQ41NoO&#10;OMm463SaJEvtsGW50GBP9w1Vn7uDM/DFq+PblR7XH2UZl49PzzVTORlzfjbf3YKKNMc/GH70RR0K&#10;cdr7A9ugOgPXq1RIA/KQtL9pL1SS3oAucv1fv/gGAAD//wMAUEsBAi0AFAAGAAgAAAAhALaDOJL+&#10;AAAA4QEAABMAAAAAAAAAAAAAAAAAAAAAAFtDb250ZW50X1R5cGVzXS54bWxQSwECLQAUAAYACAAA&#10;ACEAOP0h/9YAAACUAQAACwAAAAAAAAAAAAAAAAAvAQAAX3JlbHMvLnJlbHNQSwECLQAUAAYACAAA&#10;ACEAm9Tl0VUCAABhBAAADgAAAAAAAAAAAAAAAAAuAgAAZHJzL2Uyb0RvYy54bWxQSwECLQAUAAYA&#10;CAAAACEAFItg1NkAAAAGAQAADwAAAAAAAAAAAAAAAACvBAAAZHJzL2Rvd25yZXYueG1sUEsFBgAA&#10;AAAEAAQA8wAAALUFAAAAAA==&#10;"/>
                  </w:pict>
                </mc:Fallback>
              </mc:AlternateContent>
            </w:r>
            <w:r w:rsidR="00C65D84" w:rsidRPr="008C79D9">
              <w:rPr>
                <w:sz w:val="16"/>
                <w:szCs w:val="16"/>
                <w:lang w:val="en-US"/>
              </w:rPr>
              <w:t>0</w:t>
            </w:r>
            <w:r w:rsidR="00C65D84" w:rsidRPr="008C79D9">
              <w:rPr>
                <w:sz w:val="16"/>
                <w:szCs w:val="16"/>
              </w:rPr>
              <w:t xml:space="preserve">      </w:t>
            </w:r>
            <w:r w:rsidR="00C65D84" w:rsidRPr="008C79D9">
              <w:rPr>
                <w:sz w:val="16"/>
                <w:szCs w:val="16"/>
                <w:lang w:val="en-US"/>
              </w:rPr>
              <w:t>–</w:t>
            </w:r>
            <w:r w:rsidR="00E60168" w:rsidRPr="008C79D9"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487856640" behindDoc="0" locked="0" layoutInCell="1" allowOverlap="1" wp14:anchorId="669E0A0A" wp14:editId="57F42116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1904</wp:posOffset>
                      </wp:positionV>
                      <wp:extent cx="673100" cy="0"/>
                      <wp:effectExtent l="0" t="0" r="12700" b="19050"/>
                      <wp:wrapNone/>
                      <wp:docPr id="869" name="Прямая со стрелкой 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3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69" o:spid="_x0000_s1026" type="#_x0000_t32" style="position:absolute;margin-left:28.35pt;margin-top:.15pt;width:53pt;height:0;z-index:487856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YXlTgIAAFcEAAAOAAAAZHJzL2Uyb0RvYy54bWysVEtu2zAQ3RfoHQjuHUmO49hC5KCQ7G7S&#10;1kDSA9AkZRGVSIJkLBtFgbQXyBF6hW666Ac5g3yjDukPknZTFNWCGmpmHt/MPOrict3UaMWNFUpm&#10;ODmJMeKSKibkMsNvb2a9EUbWEclIrSTP8IZbfDl5/uyi1Snvq0rVjBsEINKmrc5w5ZxOo8jSijfE&#10;nijNJThLZRriYGuWETOkBfSmjvpxPIxaZZg2inJr4Wuxc+JJwC9LTt2bsrTcoTrDwM2F1YR14ddo&#10;ckHSpSG6EnRPg/wDi4YICYceoQriCLo14g+oRlCjrCrdCVVNpMpSUB5qgGqS+LdqriuieagFmmP1&#10;sU32/8HS16u5QYJleDQcYyRJA0PqPm/vtvfdz+7L9h5tP3YPsGw/be+6r92P7nv30H1DPhp612qb&#10;AkQu58ZXT9fyWl8p+s4iqfKKyCUPNdxsNMAmPiN6kuI3VgODRftKMYght06FRq5L03hIaBFah3lt&#10;jvPia4cofByenyYxTJUeXBFJD3naWPeSqwZ5I8PWGSKWlcuVlCAKZZJwClldWedZkfSQ4A+Vaibq&#10;OmijlqjN8PisfxYSrKoF804fZs1ykdcGrYhXV3hCieB5HGbUrWQBrOKETfe2I6Le2XB4LT0e1AV0&#10;9tZOPu/H8Xg6mo4GvUF/OO0N4qLovZjlg95wlpyfFadFnhfJB08tGaSVYIxLz+4g5WTwd1LZX6qd&#10;CI9iPrYheooe+gVkD+9AOgzWz3KnioVim7k5DBzUG4L3N81fj8d7sB//Dya/AAAA//8DAFBLAwQU&#10;AAYACAAAACEAViyAPNgAAAAEAQAADwAAAGRycy9kb3ducmV2LnhtbEyOwW7CMBBE70j9B2sr9YLA&#10;IRWBpnEQqtRDjwUkrku8TdLG6yh2SMrX1zmV49OMZl62G00jrtS52rKC1TICQVxYXXOp4HR8X2xB&#10;OI+ssbFMCn7JwS5/mGWYajvwJ10PvhRhhF2KCirv21RKV1Rk0C1tSxyyL9sZ9AG7UuoOhzBuGhlH&#10;USIN1hweKmzpraLi59AbBeT69Srav5jy9HEb5uf49j20R6WeHsf9KwhPo/8vw6Qf1CEPThfbs3ai&#10;UbBONqGp4BnElCZxwMuEMs/kvXz+BwAA//8DAFBLAQItABQABgAIAAAAIQC2gziS/gAAAOEBAAAT&#10;AAAAAAAAAAAAAAAAAAAAAABbQ29udGVudF9UeXBlc10ueG1sUEsBAi0AFAAGAAgAAAAhADj9If/W&#10;AAAAlAEAAAsAAAAAAAAAAAAAAAAALwEAAF9yZWxzLy5yZWxzUEsBAi0AFAAGAAgAAAAhANeBheVO&#10;AgAAVwQAAA4AAAAAAAAAAAAAAAAALgIAAGRycy9lMm9Eb2MueG1sUEsBAi0AFAAGAAgAAAAhAFYs&#10;gDzYAAAABAEAAA8AAAAAAAAAAAAAAAAAqAQAAGRycy9kb3ducmV2LnhtbFBLBQYAAAAABAAEAPMA&#10;AACtBQAAAAA=&#10;"/>
                  </w:pict>
                </mc:Fallback>
              </mc:AlternateContent>
            </w:r>
          </w:p>
        </w:tc>
        <w:tc>
          <w:tcPr>
            <w:tcW w:w="808" w:type="dxa"/>
            <w:tcBorders>
              <w:tl2br w:val="single" w:sz="4" w:space="0" w:color="auto"/>
              <w:tr2bl w:val="single" w:sz="4" w:space="0" w:color="auto"/>
            </w:tcBorders>
          </w:tcPr>
          <w:p w:rsidR="00264747" w:rsidRPr="008C79D9" w:rsidRDefault="00264747" w:rsidP="001C4290">
            <w:pPr>
              <w:pStyle w:val="a4"/>
              <w:ind w:left="0" w:firstLine="0"/>
              <w:rPr>
                <w:sz w:val="16"/>
                <w:szCs w:val="16"/>
              </w:rPr>
            </w:pPr>
          </w:p>
          <w:p w:rsidR="00264747" w:rsidRPr="008C79D9" w:rsidRDefault="00264747" w:rsidP="001C4290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</w:p>
        </w:tc>
        <w:tc>
          <w:tcPr>
            <w:tcW w:w="724" w:type="dxa"/>
          </w:tcPr>
          <w:p w:rsidR="00C65D84" w:rsidRPr="008C79D9" w:rsidRDefault="00264747" w:rsidP="001C4290">
            <w:pPr>
              <w:pStyle w:val="a4"/>
              <w:ind w:left="0" w:firstLine="0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  <w:lang w:val="en-US"/>
              </w:rPr>
              <w:t xml:space="preserve">     </w:t>
            </w:r>
            <w:r w:rsidR="00C65D84" w:rsidRPr="008C79D9">
              <w:rPr>
                <w:sz w:val="16"/>
                <w:szCs w:val="16"/>
              </w:rPr>
              <w:t xml:space="preserve"> </w:t>
            </w:r>
            <w:r w:rsidR="008C79D9">
              <w:rPr>
                <w:sz w:val="16"/>
                <w:szCs w:val="16"/>
              </w:rPr>
              <w:t xml:space="preserve">   </w:t>
            </w:r>
            <w:r w:rsidR="00C65D84" w:rsidRPr="008C79D9">
              <w:rPr>
                <w:sz w:val="16"/>
                <w:szCs w:val="16"/>
              </w:rPr>
              <w:t xml:space="preserve"> </w:t>
            </w:r>
            <w:r w:rsidRPr="008C79D9">
              <w:rPr>
                <w:sz w:val="16"/>
                <w:szCs w:val="16"/>
              </w:rPr>
              <w:t>0</w:t>
            </w:r>
          </w:p>
          <w:p w:rsidR="00264747" w:rsidRPr="008C79D9" w:rsidRDefault="00E60168" w:rsidP="001C4290">
            <w:pPr>
              <w:pStyle w:val="a4"/>
              <w:ind w:left="0" w:firstLine="0"/>
              <w:rPr>
                <w:sz w:val="16"/>
                <w:szCs w:val="16"/>
              </w:rPr>
            </w:pPr>
            <w:r w:rsidRPr="008C79D9"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487859712" behindDoc="0" locked="0" layoutInCell="1" allowOverlap="1" wp14:anchorId="4BA621B5" wp14:editId="3F67F8FE">
                      <wp:simplePos x="0" y="0"/>
                      <wp:positionH relativeFrom="column">
                        <wp:posOffset>8263</wp:posOffset>
                      </wp:positionH>
                      <wp:positionV relativeFrom="paragraph">
                        <wp:posOffset>5880</wp:posOffset>
                      </wp:positionV>
                      <wp:extent cx="0" cy="647205"/>
                      <wp:effectExtent l="0" t="0" r="19050" b="19685"/>
                      <wp:wrapNone/>
                      <wp:docPr id="868" name="Прямая со стрелкой 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47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68" o:spid="_x0000_s1026" type="#_x0000_t32" style="position:absolute;margin-left:.65pt;margin-top:.45pt;width:0;height:50.95pt;z-index:487859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6XVTAIAAFcEAAAOAAAAZHJzL2Uyb0RvYy54bWysVEtu2zAQ3RfoHQjtHUmu7DhC5KCQ7G7S&#10;1kDSA9AkZRGVSIKkLRtFgTQXyBF6hW666Ac5g3yjDukP4nZTFPViPCRnHt/MPOryat3UaMW04VJk&#10;QXwWBYgJIikXiyx4dzvtjQJkLBYU11KwLNgwE1yNnz+7bFXK+rKSNWUaAYgwaauyoLJWpWFoSMUa&#10;bM6kYgIOS6kbbGGpFyHVuAX0pg77UTQMW6mp0pIwY2C32B0GY49flozYt2VpmEV1FgA36632du5s&#10;OL7E6UJjVXGyp4H/gUWDuYBLj1AFthgtNf8DquFESyNLe0ZkE8qy5IT5GqCaOPqtmpsKK+ZrgeYY&#10;dWyT+X+w5M1qphGnWTAawqgEbmBI3eft3fah+9l92T6g7afuEcz2fnvXfe1+dN+7x+4bctHQu1aZ&#10;FCByMdOuerIWN+pakvcGCZlXWCyYr+F2owA2dhnhSYpbGAUM5u1rSSEGL630jVyXunGQ0CK09vPa&#10;HOfF1haR3SaB3WFy3o8GHhynhzyljX3FZIOckwXGaswXlc2lECAKqWN/C15dG+tY4fSQ4C4Vcsrr&#10;2mujFqjNgotBf+ATjKw5dYcuzOjFPK81WmGnLv/bszgJ03IpqAerGKaTvW8xr3c+XF4Lhwd1AZ29&#10;t5PPh4voYjKajJJe0h9OeklUFL2X0zzpDafx+aB4UeR5EX901OIkrTilTDh2BynHyd9JZf+odiI8&#10;ivnYhvAU3fcLyB7+PWk/WDfLnSrmkm5m+jBwUK8P3r809zyersF/+j0Y/wIAAP//AwBQSwMEFAAG&#10;AAgAAAAhAK2rnOHYAAAABAEAAA8AAABkcnMvZG93bnJldi54bWxMjkFLw0AQhe+C/2EZwYvY3UaU&#10;NmZTiuDBo23B6zQ7JtHsbMhumthf7/Skp+HjPd58xWb2nTrRENvAFpYLA4q4Cq7l2sJh/3q/AhUT&#10;ssMuMFn4oQib8vqqwNyFid/ptEu1khGOOVpoUupzrWPVkMe4CD2xZJ9h8JgEh1q7AScZ953OjHnS&#10;HluWDw329NJQ9b0bvQWK4+PSbNe+Prydp7uP7Pw19Xtrb2/m7TOoRHP6K8NFX9ShFKdjGNlF1Qk/&#10;SNHCGtQlFDjKMdkKdFno//LlLwAAAP//AwBQSwECLQAUAAYACAAAACEAtoM4kv4AAADhAQAAEwAA&#10;AAAAAAAAAAAAAAAAAAAAW0NvbnRlbnRfVHlwZXNdLnhtbFBLAQItABQABgAIAAAAIQA4/SH/1gAA&#10;AJQBAAALAAAAAAAAAAAAAAAAAC8BAABfcmVscy8ucmVsc1BLAQItABQABgAIAAAAIQBaD6XVTAIA&#10;AFcEAAAOAAAAAAAAAAAAAAAAAC4CAABkcnMvZTJvRG9jLnhtbFBLAQItABQABgAIAAAAIQCtq5zh&#10;2AAAAAQBAAAPAAAAAAAAAAAAAAAAAKYEAABkcnMvZG93bnJldi54bWxQSwUGAAAAAAQABADzAAAA&#10;qwUAAAAA&#10;"/>
                  </w:pict>
                </mc:Fallback>
              </mc:AlternateContent>
            </w:r>
            <w:r w:rsidR="00C65D84" w:rsidRPr="008C79D9">
              <w:rPr>
                <w:sz w:val="16"/>
                <w:szCs w:val="16"/>
              </w:rPr>
              <w:t xml:space="preserve">  </w:t>
            </w:r>
            <w:r w:rsidR="00C65D84" w:rsidRPr="008C79D9">
              <w:rPr>
                <w:sz w:val="16"/>
                <w:szCs w:val="16"/>
                <w:lang w:val="en-US"/>
              </w:rPr>
              <w:t>+</w:t>
            </w:r>
          </w:p>
        </w:tc>
        <w:tc>
          <w:tcPr>
            <w:tcW w:w="744" w:type="dxa"/>
          </w:tcPr>
          <w:p w:rsidR="00264747" w:rsidRPr="008C79D9" w:rsidRDefault="00264747" w:rsidP="00947A60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8C79D9">
              <w:rPr>
                <w:sz w:val="16"/>
                <w:szCs w:val="16"/>
                <w:lang w:val="en-US"/>
              </w:rPr>
              <w:t>650</w:t>
            </w:r>
          </w:p>
        </w:tc>
      </w:tr>
      <w:tr w:rsidR="00264747" w:rsidRPr="008C79D9" w:rsidTr="004435BB">
        <w:tc>
          <w:tcPr>
            <w:tcW w:w="1585" w:type="dxa"/>
            <w:vAlign w:val="center"/>
          </w:tcPr>
          <w:p w:rsidR="00264747" w:rsidRPr="008C79D9" w:rsidRDefault="00264747" w:rsidP="00947A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  <w:lang w:val="en-US"/>
              </w:rPr>
              <w:t>II</w:t>
            </w:r>
            <w:r w:rsidRPr="008C79D9">
              <w:rPr>
                <w:sz w:val="16"/>
                <w:szCs w:val="16"/>
              </w:rPr>
              <w:t xml:space="preserve">        </w:t>
            </w:r>
            <w:r w:rsidRPr="008C79D9">
              <w:rPr>
                <w:sz w:val="16"/>
                <w:szCs w:val="16"/>
                <w:lang w:val="en-US"/>
              </w:rPr>
              <w:t>U</w:t>
            </w:r>
            <w:r w:rsidRPr="008C79D9">
              <w:rPr>
                <w:sz w:val="16"/>
                <w:szCs w:val="16"/>
                <w:vertAlign w:val="subscript"/>
                <w:lang w:val="en-US"/>
              </w:rPr>
              <w:t>2</w:t>
            </w:r>
            <w:r w:rsidRPr="008C79D9">
              <w:rPr>
                <w:sz w:val="16"/>
                <w:szCs w:val="16"/>
                <w:lang w:val="en-US"/>
              </w:rPr>
              <w:t>=6</w:t>
            </w:r>
          </w:p>
        </w:tc>
        <w:tc>
          <w:tcPr>
            <w:tcW w:w="761" w:type="dxa"/>
          </w:tcPr>
          <w:p w:rsidR="00264747" w:rsidRPr="008C79D9" w:rsidRDefault="00C65D84" w:rsidP="001C4290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  <w:r w:rsidRPr="008C79D9">
              <w:rPr>
                <w:sz w:val="16"/>
                <w:szCs w:val="16"/>
              </w:rPr>
              <w:t xml:space="preserve">     </w:t>
            </w:r>
            <w:r w:rsidR="008C79D9">
              <w:rPr>
                <w:sz w:val="16"/>
                <w:szCs w:val="16"/>
              </w:rPr>
              <w:t xml:space="preserve">   </w:t>
            </w:r>
            <w:r w:rsidRPr="008C79D9">
              <w:rPr>
                <w:sz w:val="16"/>
                <w:szCs w:val="16"/>
              </w:rPr>
              <w:t xml:space="preserve"> </w:t>
            </w:r>
            <w:r w:rsidR="00264747" w:rsidRPr="008C79D9">
              <w:rPr>
                <w:sz w:val="16"/>
                <w:szCs w:val="16"/>
                <w:lang w:val="en-US"/>
              </w:rPr>
              <w:t>11</w:t>
            </w:r>
          </w:p>
          <w:p w:rsidR="00264747" w:rsidRPr="008C79D9" w:rsidRDefault="00264747" w:rsidP="001C4290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</w:p>
        </w:tc>
        <w:tc>
          <w:tcPr>
            <w:tcW w:w="730" w:type="dxa"/>
          </w:tcPr>
          <w:p w:rsidR="00264747" w:rsidRPr="008C79D9" w:rsidRDefault="00C65D84" w:rsidP="001C4290">
            <w:pPr>
              <w:pStyle w:val="a4"/>
              <w:ind w:left="0" w:firstLine="0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</w:rPr>
              <w:t xml:space="preserve">      </w:t>
            </w:r>
            <w:r w:rsidR="008C79D9">
              <w:rPr>
                <w:sz w:val="16"/>
                <w:szCs w:val="16"/>
              </w:rPr>
              <w:t xml:space="preserve">  </w:t>
            </w:r>
            <w:r w:rsidR="00264747" w:rsidRPr="008C79D9">
              <w:rPr>
                <w:sz w:val="16"/>
                <w:szCs w:val="16"/>
                <w:lang w:val="en-US"/>
              </w:rPr>
              <w:t>1</w:t>
            </w:r>
            <w:r w:rsidR="00264747" w:rsidRPr="008C79D9">
              <w:rPr>
                <w:sz w:val="16"/>
                <w:szCs w:val="16"/>
              </w:rPr>
              <w:t>3</w:t>
            </w:r>
          </w:p>
        </w:tc>
        <w:tc>
          <w:tcPr>
            <w:tcW w:w="808" w:type="dxa"/>
          </w:tcPr>
          <w:p w:rsidR="00264747" w:rsidRPr="008C79D9" w:rsidRDefault="00C65D84" w:rsidP="001C4290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  <w:r w:rsidRPr="008C79D9">
              <w:rPr>
                <w:sz w:val="16"/>
                <w:szCs w:val="16"/>
              </w:rPr>
              <w:t xml:space="preserve">      </w:t>
            </w:r>
            <w:r w:rsidR="008C79D9">
              <w:rPr>
                <w:sz w:val="16"/>
                <w:szCs w:val="16"/>
              </w:rPr>
              <w:t xml:space="preserve">  </w:t>
            </w:r>
            <w:r w:rsidRPr="008C79D9">
              <w:rPr>
                <w:sz w:val="16"/>
                <w:szCs w:val="16"/>
              </w:rPr>
              <w:t xml:space="preserve">  </w:t>
            </w:r>
            <w:r w:rsidR="00264747" w:rsidRPr="008C79D9">
              <w:rPr>
                <w:sz w:val="16"/>
                <w:szCs w:val="16"/>
              </w:rPr>
              <w:t>5</w:t>
            </w:r>
          </w:p>
          <w:p w:rsidR="00264747" w:rsidRPr="008C79D9" w:rsidRDefault="00264747" w:rsidP="001C4290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  <w:r w:rsidRPr="008C79D9"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808" w:type="dxa"/>
            <w:tcBorders>
              <w:bottom w:val="single" w:sz="4" w:space="0" w:color="000000"/>
            </w:tcBorders>
          </w:tcPr>
          <w:p w:rsidR="00264747" w:rsidRPr="008C79D9" w:rsidRDefault="00C65D84" w:rsidP="001C4290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  <w:r w:rsidRPr="008C79D9">
              <w:rPr>
                <w:sz w:val="16"/>
                <w:szCs w:val="16"/>
              </w:rPr>
              <w:t xml:space="preserve">         </w:t>
            </w:r>
            <w:r w:rsidR="008C79D9">
              <w:rPr>
                <w:sz w:val="16"/>
                <w:szCs w:val="16"/>
              </w:rPr>
              <w:t xml:space="preserve">   </w:t>
            </w:r>
            <w:r w:rsidR="00264747" w:rsidRPr="008C79D9">
              <w:rPr>
                <w:sz w:val="16"/>
                <w:szCs w:val="16"/>
                <w:lang w:val="en-US"/>
              </w:rPr>
              <w:t>6</w:t>
            </w:r>
          </w:p>
          <w:p w:rsidR="00264747" w:rsidRPr="008C79D9" w:rsidRDefault="00264747" w:rsidP="001C4290">
            <w:pPr>
              <w:pStyle w:val="a4"/>
              <w:ind w:left="0" w:firstLine="0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  <w:lang w:val="en-US"/>
              </w:rPr>
              <w:t>50</w:t>
            </w:r>
            <w:r w:rsidRPr="008C79D9">
              <w:rPr>
                <w:sz w:val="16"/>
                <w:szCs w:val="16"/>
              </w:rPr>
              <w:t>0</w:t>
            </w:r>
          </w:p>
        </w:tc>
        <w:tc>
          <w:tcPr>
            <w:tcW w:w="724" w:type="dxa"/>
          </w:tcPr>
          <w:p w:rsidR="00264747" w:rsidRPr="008C79D9" w:rsidRDefault="00C65D84" w:rsidP="001C4290">
            <w:pPr>
              <w:pStyle w:val="a4"/>
              <w:ind w:left="0" w:firstLine="0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</w:rPr>
              <w:t xml:space="preserve">       </w:t>
            </w:r>
            <w:r w:rsidR="008C79D9">
              <w:rPr>
                <w:sz w:val="16"/>
                <w:szCs w:val="16"/>
              </w:rPr>
              <w:t xml:space="preserve">   </w:t>
            </w:r>
            <w:r w:rsidR="00264747" w:rsidRPr="008C79D9">
              <w:rPr>
                <w:sz w:val="16"/>
                <w:szCs w:val="16"/>
              </w:rPr>
              <w:t>0</w:t>
            </w:r>
          </w:p>
          <w:p w:rsidR="00264747" w:rsidRPr="008C79D9" w:rsidRDefault="00264747" w:rsidP="001C4290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</w:p>
        </w:tc>
        <w:tc>
          <w:tcPr>
            <w:tcW w:w="744" w:type="dxa"/>
          </w:tcPr>
          <w:p w:rsidR="00264747" w:rsidRPr="008C79D9" w:rsidRDefault="00264747" w:rsidP="00947A60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8C79D9">
              <w:rPr>
                <w:sz w:val="16"/>
                <w:szCs w:val="16"/>
                <w:lang w:val="en-US"/>
              </w:rPr>
              <w:t>550</w:t>
            </w:r>
          </w:p>
        </w:tc>
      </w:tr>
      <w:tr w:rsidR="00264747" w:rsidRPr="008C79D9" w:rsidTr="004435BB">
        <w:tc>
          <w:tcPr>
            <w:tcW w:w="1585" w:type="dxa"/>
            <w:vAlign w:val="center"/>
          </w:tcPr>
          <w:p w:rsidR="00264747" w:rsidRPr="008C79D9" w:rsidRDefault="00264747" w:rsidP="00947A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  <w:lang w:val="en-US"/>
              </w:rPr>
              <w:t>III</w:t>
            </w:r>
            <w:r w:rsidRPr="008C79D9">
              <w:rPr>
                <w:sz w:val="16"/>
                <w:szCs w:val="16"/>
              </w:rPr>
              <w:t xml:space="preserve">       </w:t>
            </w:r>
            <w:r w:rsidRPr="008C79D9">
              <w:rPr>
                <w:sz w:val="16"/>
                <w:szCs w:val="16"/>
                <w:lang w:val="en-US"/>
              </w:rPr>
              <w:t>U</w:t>
            </w:r>
            <w:r w:rsidRPr="008C79D9">
              <w:rPr>
                <w:sz w:val="16"/>
                <w:szCs w:val="16"/>
                <w:vertAlign w:val="subscript"/>
                <w:lang w:val="en-US"/>
              </w:rPr>
              <w:t>3</w:t>
            </w:r>
            <w:r w:rsidRPr="008C79D9">
              <w:rPr>
                <w:sz w:val="16"/>
                <w:szCs w:val="16"/>
                <w:lang w:val="en-US"/>
              </w:rPr>
              <w:t>=1</w:t>
            </w:r>
          </w:p>
        </w:tc>
        <w:tc>
          <w:tcPr>
            <w:tcW w:w="761" w:type="dxa"/>
          </w:tcPr>
          <w:p w:rsidR="00264747" w:rsidRPr="008C79D9" w:rsidRDefault="00C65D84" w:rsidP="001C4290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  <w:r w:rsidRPr="008C79D9">
              <w:rPr>
                <w:sz w:val="16"/>
                <w:szCs w:val="16"/>
              </w:rPr>
              <w:t xml:space="preserve">        </w:t>
            </w:r>
            <w:r w:rsidR="008C79D9">
              <w:rPr>
                <w:sz w:val="16"/>
                <w:szCs w:val="16"/>
              </w:rPr>
              <w:t xml:space="preserve">   </w:t>
            </w:r>
            <w:r w:rsidR="00264747" w:rsidRPr="008C79D9">
              <w:rPr>
                <w:sz w:val="16"/>
                <w:szCs w:val="16"/>
                <w:lang w:val="en-US"/>
              </w:rPr>
              <w:t>7</w:t>
            </w:r>
          </w:p>
          <w:p w:rsidR="00264747" w:rsidRPr="008C79D9" w:rsidRDefault="00264747" w:rsidP="001C4290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</w:p>
        </w:tc>
        <w:tc>
          <w:tcPr>
            <w:tcW w:w="730" w:type="dxa"/>
          </w:tcPr>
          <w:p w:rsidR="00264747" w:rsidRPr="008C79D9" w:rsidRDefault="00C65D84" w:rsidP="001C4290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  <w:r w:rsidRPr="008C79D9">
              <w:rPr>
                <w:sz w:val="16"/>
                <w:szCs w:val="16"/>
              </w:rPr>
              <w:t xml:space="preserve">     </w:t>
            </w:r>
            <w:r w:rsidR="008C79D9">
              <w:rPr>
                <w:sz w:val="16"/>
                <w:szCs w:val="16"/>
              </w:rPr>
              <w:t xml:space="preserve">   </w:t>
            </w:r>
            <w:r w:rsidRPr="008C79D9">
              <w:rPr>
                <w:sz w:val="16"/>
                <w:szCs w:val="16"/>
              </w:rPr>
              <w:t xml:space="preserve">  </w:t>
            </w:r>
            <w:r w:rsidR="00264747" w:rsidRPr="008C79D9">
              <w:rPr>
                <w:sz w:val="16"/>
                <w:szCs w:val="16"/>
                <w:lang w:val="en-US"/>
              </w:rPr>
              <w:t>5</w:t>
            </w:r>
          </w:p>
          <w:p w:rsidR="00264747" w:rsidRPr="008C79D9" w:rsidRDefault="00264747" w:rsidP="001C4290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  <w:r w:rsidRPr="008C79D9">
              <w:rPr>
                <w:sz w:val="16"/>
                <w:szCs w:val="16"/>
                <w:lang w:val="en-US"/>
              </w:rPr>
              <w:t>400</w:t>
            </w:r>
          </w:p>
        </w:tc>
        <w:tc>
          <w:tcPr>
            <w:tcW w:w="808" w:type="dxa"/>
          </w:tcPr>
          <w:p w:rsidR="00264747" w:rsidRPr="008C79D9" w:rsidRDefault="00C65D84" w:rsidP="001C4290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  <w:r w:rsidRPr="008C79D9">
              <w:rPr>
                <w:sz w:val="16"/>
                <w:szCs w:val="16"/>
              </w:rPr>
              <w:t xml:space="preserve">        </w:t>
            </w:r>
            <w:r w:rsidR="008C79D9">
              <w:rPr>
                <w:sz w:val="16"/>
                <w:szCs w:val="16"/>
              </w:rPr>
              <w:t xml:space="preserve">   </w:t>
            </w:r>
            <w:r w:rsidR="00264747" w:rsidRPr="008C79D9">
              <w:rPr>
                <w:sz w:val="16"/>
                <w:szCs w:val="16"/>
                <w:lang w:val="en-US"/>
              </w:rPr>
              <w:t>9</w:t>
            </w:r>
          </w:p>
          <w:p w:rsidR="00264747" w:rsidRPr="008C79D9" w:rsidRDefault="00264747" w:rsidP="001C4290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</w:p>
        </w:tc>
        <w:tc>
          <w:tcPr>
            <w:tcW w:w="808" w:type="dxa"/>
            <w:tcBorders>
              <w:tl2br w:val="single" w:sz="4" w:space="0" w:color="auto"/>
              <w:tr2bl w:val="single" w:sz="4" w:space="0" w:color="auto"/>
            </w:tcBorders>
          </w:tcPr>
          <w:p w:rsidR="00264747" w:rsidRPr="008C79D9" w:rsidRDefault="00264747" w:rsidP="001C4290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724" w:type="dxa"/>
          </w:tcPr>
          <w:p w:rsidR="00264747" w:rsidRPr="008C79D9" w:rsidRDefault="00C65D84" w:rsidP="001C4290">
            <w:pPr>
              <w:pStyle w:val="a4"/>
              <w:ind w:left="0" w:firstLine="0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</w:rPr>
              <w:t xml:space="preserve">        </w:t>
            </w:r>
            <w:r w:rsidR="008C79D9">
              <w:rPr>
                <w:sz w:val="16"/>
                <w:szCs w:val="16"/>
              </w:rPr>
              <w:t xml:space="preserve">  </w:t>
            </w:r>
            <w:r w:rsidR="00264747" w:rsidRPr="008C79D9">
              <w:rPr>
                <w:sz w:val="16"/>
                <w:szCs w:val="16"/>
              </w:rPr>
              <w:t>0</w:t>
            </w:r>
          </w:p>
        </w:tc>
        <w:tc>
          <w:tcPr>
            <w:tcW w:w="744" w:type="dxa"/>
          </w:tcPr>
          <w:p w:rsidR="00264747" w:rsidRPr="008C79D9" w:rsidRDefault="00264747" w:rsidP="00947A60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8C79D9">
              <w:rPr>
                <w:sz w:val="16"/>
                <w:szCs w:val="16"/>
                <w:lang w:val="en-US"/>
              </w:rPr>
              <w:t>400</w:t>
            </w:r>
          </w:p>
        </w:tc>
      </w:tr>
      <w:tr w:rsidR="00264747" w:rsidRPr="008C79D9" w:rsidTr="004435BB">
        <w:tc>
          <w:tcPr>
            <w:tcW w:w="1585" w:type="dxa"/>
            <w:vAlign w:val="center"/>
          </w:tcPr>
          <w:p w:rsidR="00264747" w:rsidRPr="008C79D9" w:rsidRDefault="00264747" w:rsidP="00947A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  <w:lang w:val="en-US"/>
              </w:rPr>
              <w:t>IV</w:t>
            </w:r>
            <w:r w:rsidRPr="008C79D9">
              <w:rPr>
                <w:sz w:val="16"/>
                <w:szCs w:val="16"/>
              </w:rPr>
              <w:t xml:space="preserve">      </w:t>
            </w:r>
            <w:r w:rsidRPr="008C79D9">
              <w:rPr>
                <w:sz w:val="16"/>
                <w:szCs w:val="16"/>
                <w:lang w:val="en-US"/>
              </w:rPr>
              <w:t>U</w:t>
            </w:r>
            <w:r w:rsidRPr="008C79D9">
              <w:rPr>
                <w:sz w:val="16"/>
                <w:szCs w:val="16"/>
                <w:vertAlign w:val="subscript"/>
                <w:lang w:val="en-US"/>
              </w:rPr>
              <w:t>4</w:t>
            </w:r>
            <w:r w:rsidRPr="008C79D9">
              <w:rPr>
                <w:sz w:val="16"/>
                <w:szCs w:val="16"/>
                <w:lang w:val="en-US"/>
              </w:rPr>
              <w:t>=4</w:t>
            </w:r>
          </w:p>
        </w:tc>
        <w:tc>
          <w:tcPr>
            <w:tcW w:w="761" w:type="dxa"/>
          </w:tcPr>
          <w:p w:rsidR="00264747" w:rsidRPr="008C79D9" w:rsidRDefault="00C65D84" w:rsidP="001C4290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  <w:r w:rsidRPr="008C79D9">
              <w:rPr>
                <w:sz w:val="16"/>
                <w:szCs w:val="16"/>
              </w:rPr>
              <w:t xml:space="preserve">      </w:t>
            </w:r>
            <w:r w:rsidR="008C79D9">
              <w:rPr>
                <w:sz w:val="16"/>
                <w:szCs w:val="16"/>
              </w:rPr>
              <w:t xml:space="preserve">   </w:t>
            </w:r>
            <w:r w:rsidR="00264747" w:rsidRPr="008C79D9">
              <w:rPr>
                <w:sz w:val="16"/>
                <w:szCs w:val="16"/>
                <w:lang w:val="en-US"/>
              </w:rPr>
              <w:t>10</w:t>
            </w:r>
          </w:p>
          <w:p w:rsidR="00264747" w:rsidRPr="008C79D9" w:rsidRDefault="00264747" w:rsidP="001C4290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</w:p>
        </w:tc>
        <w:tc>
          <w:tcPr>
            <w:tcW w:w="730" w:type="dxa"/>
          </w:tcPr>
          <w:p w:rsidR="00264747" w:rsidRPr="008C79D9" w:rsidRDefault="00C65D84" w:rsidP="001C4290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  <w:r w:rsidRPr="008C79D9">
              <w:rPr>
                <w:sz w:val="16"/>
                <w:szCs w:val="16"/>
              </w:rPr>
              <w:t xml:space="preserve">      </w:t>
            </w:r>
            <w:r w:rsidR="00264747" w:rsidRPr="008C79D9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808" w:type="dxa"/>
          </w:tcPr>
          <w:p w:rsidR="00264747" w:rsidRPr="008C79D9" w:rsidRDefault="00C65D84" w:rsidP="001C4290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  <w:r w:rsidRPr="008C79D9">
              <w:rPr>
                <w:sz w:val="16"/>
                <w:szCs w:val="16"/>
              </w:rPr>
              <w:t xml:space="preserve">      </w:t>
            </w:r>
            <w:r w:rsidR="008C79D9">
              <w:rPr>
                <w:sz w:val="16"/>
                <w:szCs w:val="16"/>
              </w:rPr>
              <w:t xml:space="preserve">  </w:t>
            </w:r>
            <w:r w:rsidRPr="008C79D9">
              <w:rPr>
                <w:sz w:val="16"/>
                <w:szCs w:val="16"/>
              </w:rPr>
              <w:t xml:space="preserve"> </w:t>
            </w:r>
            <w:r w:rsidRPr="008C79D9">
              <w:rPr>
                <w:sz w:val="16"/>
                <w:szCs w:val="16"/>
                <w:lang w:val="en-US"/>
              </w:rPr>
              <w:t>7</w:t>
            </w:r>
            <w:r w:rsidR="00E60168" w:rsidRPr="008C79D9"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487858688" behindDoc="0" locked="0" layoutInCell="1" allowOverlap="1" wp14:anchorId="12C7F2C1" wp14:editId="1BB89EB9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49529</wp:posOffset>
                      </wp:positionV>
                      <wp:extent cx="673100" cy="0"/>
                      <wp:effectExtent l="0" t="0" r="12700" b="19050"/>
                      <wp:wrapNone/>
                      <wp:docPr id="867" name="Прямая со стрелкой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3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67" o:spid="_x0000_s1026" type="#_x0000_t32" style="position:absolute;margin-left:28.35pt;margin-top:3.9pt;width:53pt;height:0;z-index:487858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188TgIAAFcEAAAOAAAAZHJzL2Uyb0RvYy54bWysVEtu2zAQ3RfoHQjuHUmO7ThC5KCQ7G7S&#10;NkDSA9AkZRGVSIKkLRtFgbQXyBF6hW666Ac5g3yjDukPknZTFNWCGmpmHt/MPOrict3UaMWNFUpm&#10;ODmJMeKSKibkIsNvb2e9MUbWEclIrSTP8IZbfDl5/uyi1Snvq0rVjBsEINKmrc5w5ZxOo8jSijfE&#10;nijNJThLZRriYGsWETOkBfSmjvpxPIpaZZg2inJr4Wuxc+JJwC9LTt2bsrTcoTrDwM2F1YR17tdo&#10;ckHShSG6EnRPg/wDi4YICYceoQriCFoa8QdUI6hRVpXuhKomUmUpKA81QDVJ/Fs1NxXRPNQCzbH6&#10;2Cb7/2Dp69W1QYJleDw6w0iSBobUfd7ebe+7n92X7T3afuweYNl+2t51X7sf3ffuofuGfDT0rtU2&#10;BYhcXhtfPV3LG32l6DuLpMorIhc81HC70QCb+IzoSYrfWA0M5u0rxSCGLJ0KjVyXpvGQ0CK0DvPa&#10;HOfF1w5R+Dg6O01imCo9uCKSHvK0se4lVw3yRoatM0QsKpcrKUEUyiThFLK6ss6zIukhwR8q1UzU&#10;ddBGLVGb4fNhfxgSrKoF804fZs1intcGrYhXV3hCieB5HGbUUrIAVnHCpnvbEVHvbDi8lh4P6gI6&#10;e2snn/fn8fl0PB0PeoP+aNobxEXRezHLB73RLDkbFqdFnhfJB08tGaSVYIxLz+4g5WTwd1LZX6qd&#10;CI9iPrYheooe+gVkD+9AOgzWz3Knirlim2tzGDioNwTvb5q/Ho/3YD/+H0x+AQAA//8DAFBLAwQU&#10;AAYACAAAACEA7ez5c9kAAAAGAQAADwAAAGRycy9kb3ducmV2LnhtbEyPQUvDQBCF74L/YRnBi9hN&#10;A001ZlKK4MGjbcHrNjsm0exsyG6a2F/v1IseP97jzTfFZnadOtEQWs8Iy0UCirjytuUa4bB/uX8A&#10;FaJhazrPhPBNATbl9VVhcusnfqPTLtZKRjjkBqGJsc+1DlVDzoSF74kl+/CDM1FwqLUdzCTjrtNp&#10;kmTamZblQmN6em6o+tqNDoHCuFom20dXH17P0917ev6c+j3i7c28fQIVaY5/ZbjoizqU4nT0I9ug&#10;OoRVtpYmwloeuMRZKnz8ZV0W+r9++QMAAP//AwBQSwECLQAUAAYACAAAACEAtoM4kv4AAADhAQAA&#10;EwAAAAAAAAAAAAAAAAAAAAAAW0NvbnRlbnRfVHlwZXNdLnhtbFBLAQItABQABgAIAAAAIQA4/SH/&#10;1gAAAJQBAAALAAAAAAAAAAAAAAAAAC8BAABfcmVscy8ucmVsc1BLAQItABQABgAIAAAAIQBRk188&#10;TgIAAFcEAAAOAAAAAAAAAAAAAAAAAC4CAABkcnMvZTJvRG9jLnhtbFBLAQItABQABgAIAAAAIQDt&#10;7Plz2QAAAAYBAAAPAAAAAAAAAAAAAAAAAKgEAABkcnMvZG93bnJldi54bWxQSwUGAAAAAAQABADz&#10;AAAArgUAAAAA&#10;"/>
                  </w:pict>
                </mc:Fallback>
              </mc:AlternateContent>
            </w:r>
            <w:r w:rsidR="00264747" w:rsidRPr="008C79D9">
              <w:rPr>
                <w:sz w:val="16"/>
                <w:szCs w:val="16"/>
                <w:lang w:val="en-US"/>
              </w:rPr>
              <w:t xml:space="preserve">+               </w:t>
            </w:r>
          </w:p>
          <w:p w:rsidR="00264747" w:rsidRPr="008C79D9" w:rsidRDefault="00264747" w:rsidP="001C4290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  <w:r w:rsidRPr="008C79D9">
              <w:rPr>
                <w:sz w:val="16"/>
                <w:szCs w:val="16"/>
                <w:lang w:val="en-US"/>
              </w:rPr>
              <w:t>400</w:t>
            </w:r>
          </w:p>
        </w:tc>
        <w:tc>
          <w:tcPr>
            <w:tcW w:w="808" w:type="dxa"/>
          </w:tcPr>
          <w:p w:rsidR="00264747" w:rsidRPr="008C79D9" w:rsidRDefault="00C65D84" w:rsidP="001C4290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  <w:r w:rsidRPr="008C79D9">
              <w:rPr>
                <w:sz w:val="16"/>
                <w:szCs w:val="16"/>
              </w:rPr>
              <w:t xml:space="preserve">        </w:t>
            </w:r>
            <w:r w:rsidR="008C79D9">
              <w:rPr>
                <w:sz w:val="16"/>
                <w:szCs w:val="16"/>
              </w:rPr>
              <w:t xml:space="preserve">   </w:t>
            </w:r>
            <w:r w:rsidRPr="008C79D9">
              <w:rPr>
                <w:sz w:val="16"/>
                <w:szCs w:val="16"/>
              </w:rPr>
              <w:t xml:space="preserve"> </w:t>
            </w:r>
            <w:r w:rsidR="00264747" w:rsidRPr="008C79D9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724" w:type="dxa"/>
          </w:tcPr>
          <w:p w:rsidR="00264747" w:rsidRPr="008C79D9" w:rsidRDefault="00C65D84" w:rsidP="001C4290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  <w:r w:rsidRPr="008C79D9">
              <w:rPr>
                <w:sz w:val="16"/>
                <w:szCs w:val="16"/>
              </w:rPr>
              <w:t xml:space="preserve"> </w:t>
            </w:r>
            <w:r w:rsidRPr="008C79D9">
              <w:rPr>
                <w:sz w:val="16"/>
                <w:szCs w:val="16"/>
                <w:lang w:val="en-US"/>
              </w:rPr>
              <w:t>–</w:t>
            </w:r>
            <w:r w:rsidRPr="008C79D9">
              <w:rPr>
                <w:sz w:val="16"/>
                <w:szCs w:val="16"/>
              </w:rPr>
              <w:t xml:space="preserve">   </w:t>
            </w:r>
            <w:r w:rsidR="008C79D9">
              <w:rPr>
                <w:sz w:val="16"/>
                <w:szCs w:val="16"/>
              </w:rPr>
              <w:t xml:space="preserve">  </w:t>
            </w:r>
            <w:r w:rsidRPr="008C79D9">
              <w:rPr>
                <w:sz w:val="16"/>
                <w:szCs w:val="16"/>
              </w:rPr>
              <w:t xml:space="preserve">  </w:t>
            </w:r>
            <w:r w:rsidR="00264747" w:rsidRPr="008C79D9">
              <w:rPr>
                <w:sz w:val="16"/>
                <w:szCs w:val="16"/>
                <w:lang w:val="en-US"/>
              </w:rPr>
              <w:t>0</w:t>
            </w:r>
          </w:p>
          <w:p w:rsidR="00264747" w:rsidRPr="008C79D9" w:rsidRDefault="00264747" w:rsidP="00C65D84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  <w:r w:rsidRPr="008C79D9">
              <w:rPr>
                <w:sz w:val="16"/>
                <w:szCs w:val="16"/>
                <w:lang w:val="en-US"/>
              </w:rPr>
              <w:t xml:space="preserve">300     </w:t>
            </w:r>
          </w:p>
        </w:tc>
        <w:tc>
          <w:tcPr>
            <w:tcW w:w="744" w:type="dxa"/>
          </w:tcPr>
          <w:p w:rsidR="00264747" w:rsidRPr="008C79D9" w:rsidRDefault="00264747" w:rsidP="00947A60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8C79D9">
              <w:rPr>
                <w:sz w:val="16"/>
                <w:szCs w:val="16"/>
                <w:lang w:val="en-US"/>
              </w:rPr>
              <w:t>700</w:t>
            </w:r>
          </w:p>
        </w:tc>
      </w:tr>
      <w:tr w:rsidR="00264747" w:rsidRPr="008C79D9" w:rsidTr="004435BB">
        <w:tc>
          <w:tcPr>
            <w:tcW w:w="1585" w:type="dxa"/>
          </w:tcPr>
          <w:p w:rsidR="00264747" w:rsidRPr="008C79D9" w:rsidRDefault="00264747" w:rsidP="001C4290">
            <w:pPr>
              <w:pStyle w:val="a4"/>
              <w:ind w:left="0" w:firstLine="0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</w:rPr>
              <w:t>Потребность</w:t>
            </w:r>
          </w:p>
        </w:tc>
        <w:tc>
          <w:tcPr>
            <w:tcW w:w="761" w:type="dxa"/>
          </w:tcPr>
          <w:p w:rsidR="00264747" w:rsidRPr="008C79D9" w:rsidRDefault="00264747" w:rsidP="00947A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  <w:lang w:val="en-US"/>
              </w:rPr>
              <w:t>4</w:t>
            </w:r>
            <w:r w:rsidRPr="008C79D9">
              <w:rPr>
                <w:sz w:val="16"/>
                <w:szCs w:val="16"/>
              </w:rPr>
              <w:t>50</w:t>
            </w:r>
          </w:p>
        </w:tc>
        <w:tc>
          <w:tcPr>
            <w:tcW w:w="730" w:type="dxa"/>
          </w:tcPr>
          <w:p w:rsidR="00264747" w:rsidRPr="008C79D9" w:rsidRDefault="00264747" w:rsidP="00947A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  <w:lang w:val="en-US"/>
              </w:rPr>
              <w:t>60</w:t>
            </w:r>
            <w:r w:rsidRPr="008C79D9">
              <w:rPr>
                <w:sz w:val="16"/>
                <w:szCs w:val="16"/>
              </w:rPr>
              <w:t>0</w:t>
            </w:r>
          </w:p>
        </w:tc>
        <w:tc>
          <w:tcPr>
            <w:tcW w:w="808" w:type="dxa"/>
          </w:tcPr>
          <w:p w:rsidR="00264747" w:rsidRPr="008C79D9" w:rsidRDefault="00264747" w:rsidP="00947A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</w:rPr>
              <w:t>4</w:t>
            </w:r>
            <w:r w:rsidRPr="008C79D9">
              <w:rPr>
                <w:sz w:val="16"/>
                <w:szCs w:val="16"/>
                <w:lang w:val="en-US"/>
              </w:rPr>
              <w:t>5</w:t>
            </w:r>
            <w:r w:rsidRPr="008C79D9">
              <w:rPr>
                <w:sz w:val="16"/>
                <w:szCs w:val="16"/>
              </w:rPr>
              <w:t>0</w:t>
            </w:r>
          </w:p>
        </w:tc>
        <w:tc>
          <w:tcPr>
            <w:tcW w:w="808" w:type="dxa"/>
          </w:tcPr>
          <w:p w:rsidR="00264747" w:rsidRPr="008C79D9" w:rsidRDefault="00264747" w:rsidP="00947A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  <w:lang w:val="en-US"/>
              </w:rPr>
              <w:t>50</w:t>
            </w:r>
            <w:r w:rsidRPr="008C79D9">
              <w:rPr>
                <w:sz w:val="16"/>
                <w:szCs w:val="16"/>
              </w:rPr>
              <w:t>0</w:t>
            </w:r>
          </w:p>
        </w:tc>
        <w:tc>
          <w:tcPr>
            <w:tcW w:w="724" w:type="dxa"/>
          </w:tcPr>
          <w:p w:rsidR="00264747" w:rsidRPr="008C79D9" w:rsidRDefault="00264747" w:rsidP="00947A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8C79D9">
              <w:rPr>
                <w:sz w:val="16"/>
                <w:szCs w:val="16"/>
                <w:lang w:val="en-US"/>
              </w:rPr>
              <w:t>30</w:t>
            </w:r>
            <w:r w:rsidRPr="008C79D9">
              <w:rPr>
                <w:sz w:val="16"/>
                <w:szCs w:val="16"/>
              </w:rPr>
              <w:t>0</w:t>
            </w:r>
          </w:p>
        </w:tc>
        <w:tc>
          <w:tcPr>
            <w:tcW w:w="744" w:type="dxa"/>
          </w:tcPr>
          <w:p w:rsidR="00264747" w:rsidRPr="008C79D9" w:rsidRDefault="00264747" w:rsidP="00947A60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8C79D9">
              <w:rPr>
                <w:sz w:val="16"/>
                <w:szCs w:val="16"/>
                <w:lang w:val="en-US"/>
              </w:rPr>
              <w:t>2300</w:t>
            </w:r>
          </w:p>
        </w:tc>
      </w:tr>
    </w:tbl>
    <w:p w:rsidR="00C461D3" w:rsidRDefault="00C461D3" w:rsidP="00264747">
      <w:pPr>
        <w:pStyle w:val="a4"/>
        <w:rPr>
          <w:b/>
          <w:i/>
        </w:rPr>
      </w:pPr>
    </w:p>
    <w:p w:rsidR="00264747" w:rsidRPr="008C79D9" w:rsidRDefault="001B2E6F" w:rsidP="008C79D9">
      <w:pPr>
        <w:pStyle w:val="a4"/>
        <w:ind w:left="0" w:firstLine="284"/>
      </w:pPr>
      <w:r w:rsidRPr="00264747">
        <w:t>Рассчитаем оценочные коэффициенты</w:t>
      </w:r>
      <w:r>
        <w:t>:</w:t>
      </w:r>
      <w:r w:rsidR="008C79D9" w:rsidRPr="008C79D9">
        <w:t xml:space="preserve"> </w:t>
      </w:r>
      <w:r w:rsidR="008C79D9">
        <w:rPr>
          <w:b/>
          <w:lang w:val="en-US"/>
        </w:rPr>
        <w:t>k</w:t>
      </w:r>
      <w:r w:rsidR="00264747" w:rsidRPr="008C79D9">
        <w:rPr>
          <w:b/>
          <w:vertAlign w:val="subscript"/>
        </w:rPr>
        <w:t>15</w:t>
      </w:r>
      <w:r w:rsidR="00264747" w:rsidRPr="008C79D9">
        <w:rPr>
          <w:b/>
        </w:rPr>
        <w:t>=4–0–0=4</w:t>
      </w:r>
      <w:r w:rsidR="008C79D9" w:rsidRPr="008C79D9">
        <w:t>;</w:t>
      </w:r>
      <w:r w:rsidR="008C79D9">
        <w:rPr>
          <w:b/>
        </w:rPr>
        <w:t xml:space="preserve"> </w:t>
      </w:r>
      <w:r w:rsidR="008C79D9">
        <w:rPr>
          <w:lang w:val="en-US"/>
        </w:rPr>
        <w:t>k</w:t>
      </w:r>
      <w:r w:rsidR="00264747" w:rsidRPr="008C79D9">
        <w:rPr>
          <w:vertAlign w:val="subscript"/>
        </w:rPr>
        <w:t>33</w:t>
      </w:r>
      <w:r w:rsidR="00264747" w:rsidRPr="008C79D9">
        <w:t>=11–1–9=1</w:t>
      </w:r>
      <w:r w:rsidR="008C79D9">
        <w:t xml:space="preserve">; </w:t>
      </w:r>
      <w:r w:rsidR="008C79D9">
        <w:rPr>
          <w:lang w:val="en-US"/>
        </w:rPr>
        <w:t>k</w:t>
      </w:r>
      <w:r w:rsidR="00264747" w:rsidRPr="008C79D9">
        <w:rPr>
          <w:vertAlign w:val="subscript"/>
        </w:rPr>
        <w:t>35</w:t>
      </w:r>
      <w:r w:rsidR="00264747" w:rsidRPr="008C79D9">
        <w:t>=4–1–0=3</w:t>
      </w:r>
      <w:r w:rsidR="008C79D9">
        <w:t>.</w:t>
      </w:r>
    </w:p>
    <w:p w:rsidR="00D74C13" w:rsidRPr="00D74C13" w:rsidRDefault="00D74C13" w:rsidP="00FB2B2C">
      <w:pPr>
        <w:pStyle w:val="a4"/>
        <w:ind w:left="0" w:firstLine="284"/>
      </w:pPr>
      <w:r w:rsidRPr="00D74C13">
        <w:t>Оптимальный вариант</w:t>
      </w:r>
      <w:r>
        <w:t xml:space="preserve"> </w:t>
      </w:r>
      <w:r w:rsidRPr="00D74C13">
        <w:t>закрепления поставщиков за потребителями</w:t>
      </w:r>
      <w:r>
        <w:t xml:space="preserve"> приведен в табл. 8.</w:t>
      </w:r>
    </w:p>
    <w:p w:rsidR="00947A60" w:rsidRDefault="00947A60" w:rsidP="00264747">
      <w:pPr>
        <w:pStyle w:val="a4"/>
      </w:pPr>
    </w:p>
    <w:p w:rsidR="00D74C13" w:rsidRDefault="00D74C13" w:rsidP="00A02828">
      <w:pPr>
        <w:pStyle w:val="a4"/>
        <w:ind w:left="0" w:firstLine="0"/>
        <w:jc w:val="center"/>
        <w:rPr>
          <w:b/>
          <w:sz w:val="16"/>
          <w:szCs w:val="16"/>
        </w:rPr>
      </w:pPr>
      <w:r w:rsidRPr="00E16ECB">
        <w:rPr>
          <w:spacing w:val="20"/>
          <w:sz w:val="16"/>
          <w:szCs w:val="16"/>
        </w:rPr>
        <w:t xml:space="preserve">Таблица </w:t>
      </w:r>
      <w:r>
        <w:rPr>
          <w:spacing w:val="20"/>
          <w:sz w:val="16"/>
          <w:szCs w:val="16"/>
        </w:rPr>
        <w:t xml:space="preserve">8. </w:t>
      </w:r>
      <w:r w:rsidRPr="00D74C13">
        <w:rPr>
          <w:b/>
          <w:sz w:val="16"/>
          <w:szCs w:val="16"/>
        </w:rPr>
        <w:t>Оптимальный вариант</w:t>
      </w:r>
    </w:p>
    <w:p w:rsidR="00264747" w:rsidRDefault="00D74C13" w:rsidP="00A02828">
      <w:pPr>
        <w:pStyle w:val="a4"/>
        <w:ind w:left="0" w:firstLine="0"/>
        <w:jc w:val="center"/>
        <w:rPr>
          <w:b/>
          <w:sz w:val="16"/>
          <w:szCs w:val="16"/>
        </w:rPr>
      </w:pPr>
      <w:r w:rsidRPr="00D74C13">
        <w:rPr>
          <w:b/>
          <w:sz w:val="16"/>
          <w:szCs w:val="16"/>
        </w:rPr>
        <w:t>закрепления поставщиков за потребителями</w:t>
      </w:r>
      <w:r w:rsidR="00A4778F">
        <w:rPr>
          <w:b/>
          <w:sz w:val="16"/>
          <w:szCs w:val="16"/>
        </w:rPr>
        <w:t xml:space="preserve"> в 2-</w:t>
      </w:r>
      <w:r w:rsidR="00FA69F4">
        <w:rPr>
          <w:b/>
          <w:sz w:val="16"/>
          <w:szCs w:val="16"/>
        </w:rPr>
        <w:t>й таблице</w:t>
      </w:r>
    </w:p>
    <w:p w:rsidR="00FA69F4" w:rsidRDefault="00FA69F4" w:rsidP="00D74C13">
      <w:pPr>
        <w:pStyle w:val="a4"/>
        <w:ind w:firstLine="0"/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4"/>
        <w:gridCol w:w="785"/>
        <w:gridCol w:w="786"/>
        <w:gridCol w:w="786"/>
        <w:gridCol w:w="867"/>
        <w:gridCol w:w="851"/>
        <w:gridCol w:w="631"/>
      </w:tblGrid>
      <w:tr w:rsidR="00D74C13" w:rsidRPr="00C461D3" w:rsidTr="004435BB">
        <w:trPr>
          <w:trHeight w:val="67"/>
        </w:trPr>
        <w:tc>
          <w:tcPr>
            <w:tcW w:w="1454" w:type="dxa"/>
            <w:vMerge w:val="restart"/>
            <w:vAlign w:val="center"/>
          </w:tcPr>
          <w:p w:rsidR="00D74C13" w:rsidRPr="00A4778F" w:rsidRDefault="00D74C13" w:rsidP="00A477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C461D3">
              <w:rPr>
                <w:sz w:val="16"/>
                <w:szCs w:val="16"/>
              </w:rPr>
              <w:t>Баз</w:t>
            </w:r>
            <w:r w:rsidR="00A4778F">
              <w:rPr>
                <w:sz w:val="16"/>
                <w:szCs w:val="16"/>
              </w:rPr>
              <w:t>а</w:t>
            </w:r>
          </w:p>
        </w:tc>
        <w:tc>
          <w:tcPr>
            <w:tcW w:w="4075" w:type="dxa"/>
            <w:gridSpan w:val="5"/>
            <w:tcBorders>
              <w:bottom w:val="single" w:sz="4" w:space="0" w:color="auto"/>
            </w:tcBorders>
            <w:vAlign w:val="center"/>
          </w:tcPr>
          <w:p w:rsidR="00D74C13" w:rsidRPr="00A4778F" w:rsidRDefault="00A4778F" w:rsidP="001B2E6F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Магазин</w:t>
            </w:r>
          </w:p>
        </w:tc>
        <w:tc>
          <w:tcPr>
            <w:tcW w:w="631" w:type="dxa"/>
            <w:vMerge w:val="restart"/>
            <w:vAlign w:val="center"/>
          </w:tcPr>
          <w:p w:rsidR="00D74C13" w:rsidRPr="00C461D3" w:rsidRDefault="00D74C13" w:rsidP="001B2E6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C461D3">
              <w:rPr>
                <w:sz w:val="16"/>
                <w:szCs w:val="16"/>
              </w:rPr>
              <w:t>Запас</w:t>
            </w:r>
          </w:p>
        </w:tc>
      </w:tr>
      <w:tr w:rsidR="00D74C13" w:rsidRPr="00C461D3" w:rsidTr="004435BB">
        <w:trPr>
          <w:trHeight w:val="308"/>
        </w:trPr>
        <w:tc>
          <w:tcPr>
            <w:tcW w:w="1454" w:type="dxa"/>
            <w:vMerge/>
            <w:tcBorders>
              <w:tl2br w:val="single" w:sz="4" w:space="0" w:color="auto"/>
            </w:tcBorders>
          </w:tcPr>
          <w:p w:rsidR="00D74C13" w:rsidRPr="00C461D3" w:rsidRDefault="00D74C13" w:rsidP="001B2E6F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auto"/>
            </w:tcBorders>
            <w:vAlign w:val="center"/>
          </w:tcPr>
          <w:p w:rsidR="00D74C13" w:rsidRPr="00A4778F" w:rsidRDefault="00D74C13" w:rsidP="001B2E6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A4778F">
              <w:rPr>
                <w:sz w:val="16"/>
                <w:szCs w:val="16"/>
              </w:rPr>
              <w:t>1</w:t>
            </w:r>
          </w:p>
          <w:p w:rsidR="00D74C13" w:rsidRPr="00A4778F" w:rsidRDefault="00D74C13" w:rsidP="001B2E6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A4778F">
              <w:rPr>
                <w:sz w:val="16"/>
                <w:szCs w:val="16"/>
                <w:lang w:val="en-US"/>
              </w:rPr>
              <w:t>V</w:t>
            </w:r>
            <w:r w:rsidRPr="00A4778F">
              <w:rPr>
                <w:sz w:val="16"/>
                <w:szCs w:val="16"/>
                <w:vertAlign w:val="subscript"/>
                <w:lang w:val="en-US"/>
              </w:rPr>
              <w:t>1</w:t>
            </w:r>
            <w:r w:rsidRPr="00A4778F">
              <w:rPr>
                <w:sz w:val="16"/>
                <w:szCs w:val="16"/>
                <w:lang w:val="en-US"/>
              </w:rPr>
              <w:t>=5</w:t>
            </w:r>
          </w:p>
        </w:tc>
        <w:tc>
          <w:tcPr>
            <w:tcW w:w="786" w:type="dxa"/>
            <w:tcBorders>
              <w:top w:val="single" w:sz="4" w:space="0" w:color="auto"/>
            </w:tcBorders>
            <w:vAlign w:val="center"/>
          </w:tcPr>
          <w:p w:rsidR="00D74C13" w:rsidRPr="00A4778F" w:rsidRDefault="00D74C13" w:rsidP="001B2E6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A4778F">
              <w:rPr>
                <w:sz w:val="16"/>
                <w:szCs w:val="16"/>
              </w:rPr>
              <w:t>2</w:t>
            </w:r>
          </w:p>
          <w:p w:rsidR="00D74C13" w:rsidRPr="00A4778F" w:rsidRDefault="00D74C13" w:rsidP="001B2E6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A4778F">
              <w:rPr>
                <w:sz w:val="16"/>
                <w:szCs w:val="16"/>
                <w:lang w:val="en-US"/>
              </w:rPr>
              <w:t>V</w:t>
            </w:r>
            <w:r w:rsidRPr="00A4778F">
              <w:rPr>
                <w:sz w:val="16"/>
                <w:szCs w:val="16"/>
                <w:vertAlign w:val="subscript"/>
                <w:lang w:val="en-US"/>
              </w:rPr>
              <w:t>2</w:t>
            </w:r>
            <w:r w:rsidRPr="00A4778F">
              <w:rPr>
                <w:sz w:val="16"/>
                <w:szCs w:val="16"/>
                <w:lang w:val="en-US"/>
              </w:rPr>
              <w:t>=6</w:t>
            </w:r>
          </w:p>
        </w:tc>
        <w:tc>
          <w:tcPr>
            <w:tcW w:w="786" w:type="dxa"/>
            <w:tcBorders>
              <w:top w:val="single" w:sz="4" w:space="0" w:color="auto"/>
            </w:tcBorders>
            <w:vAlign w:val="center"/>
          </w:tcPr>
          <w:p w:rsidR="00D74C13" w:rsidRPr="00A4778F" w:rsidRDefault="00D74C13" w:rsidP="001B2E6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A4778F">
              <w:rPr>
                <w:sz w:val="16"/>
                <w:szCs w:val="16"/>
              </w:rPr>
              <w:t>3</w:t>
            </w:r>
          </w:p>
          <w:p w:rsidR="00D74C13" w:rsidRPr="00A4778F" w:rsidRDefault="00D74C13" w:rsidP="001B2E6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A4778F">
              <w:rPr>
                <w:sz w:val="16"/>
                <w:szCs w:val="16"/>
                <w:lang w:val="en-US"/>
              </w:rPr>
              <w:t>V</w:t>
            </w:r>
            <w:r w:rsidRPr="00A4778F">
              <w:rPr>
                <w:sz w:val="16"/>
                <w:szCs w:val="16"/>
                <w:vertAlign w:val="subscript"/>
                <w:lang w:val="en-US"/>
              </w:rPr>
              <w:t>3</w:t>
            </w:r>
            <w:r w:rsidRPr="00A4778F">
              <w:rPr>
                <w:sz w:val="16"/>
                <w:szCs w:val="16"/>
                <w:lang w:val="en-US"/>
              </w:rPr>
              <w:t>=11</w:t>
            </w:r>
          </w:p>
        </w:tc>
        <w:tc>
          <w:tcPr>
            <w:tcW w:w="867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D74C13" w:rsidRPr="00A4778F" w:rsidRDefault="00D74C13" w:rsidP="001B2E6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A4778F">
              <w:rPr>
                <w:sz w:val="16"/>
                <w:szCs w:val="16"/>
              </w:rPr>
              <w:t>4</w:t>
            </w:r>
          </w:p>
          <w:p w:rsidR="00D74C13" w:rsidRPr="00A4778F" w:rsidRDefault="00D74C13" w:rsidP="001B2E6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A4778F">
              <w:rPr>
                <w:sz w:val="16"/>
                <w:szCs w:val="16"/>
                <w:lang w:val="en-US"/>
              </w:rPr>
              <w:t>V</w:t>
            </w:r>
            <w:r w:rsidRPr="00A4778F">
              <w:rPr>
                <w:sz w:val="16"/>
                <w:szCs w:val="16"/>
                <w:vertAlign w:val="subscript"/>
                <w:lang w:val="en-US"/>
              </w:rPr>
              <w:t>4</w:t>
            </w:r>
            <w:r w:rsidRPr="00A4778F">
              <w:rPr>
                <w:sz w:val="16"/>
                <w:szCs w:val="16"/>
                <w:lang w:val="en-US"/>
              </w:rPr>
              <w:t>=12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D74C13" w:rsidRPr="00A4778F" w:rsidRDefault="00A4778F" w:rsidP="001B2E6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</w:t>
            </w:r>
            <w:r w:rsidR="00D74C13" w:rsidRPr="00A4778F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&gt;</w:t>
            </w:r>
          </w:p>
          <w:p w:rsidR="00D74C13" w:rsidRPr="00A4778F" w:rsidRDefault="00D74C13" w:rsidP="001B2E6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A4778F">
              <w:rPr>
                <w:sz w:val="16"/>
                <w:szCs w:val="16"/>
                <w:lang w:val="en-US"/>
              </w:rPr>
              <w:t>V</w:t>
            </w:r>
            <w:r w:rsidRPr="00A4778F">
              <w:rPr>
                <w:sz w:val="16"/>
                <w:szCs w:val="16"/>
                <w:vertAlign w:val="subscript"/>
                <w:lang w:val="en-US"/>
              </w:rPr>
              <w:t>5</w:t>
            </w:r>
            <w:r w:rsidRPr="00A4778F">
              <w:rPr>
                <w:sz w:val="16"/>
                <w:szCs w:val="16"/>
                <w:lang w:val="en-US"/>
              </w:rPr>
              <w:t>=4</w:t>
            </w:r>
          </w:p>
        </w:tc>
        <w:tc>
          <w:tcPr>
            <w:tcW w:w="631" w:type="dxa"/>
            <w:vMerge/>
            <w:vAlign w:val="center"/>
          </w:tcPr>
          <w:p w:rsidR="00D74C13" w:rsidRPr="00C461D3" w:rsidRDefault="00D74C13" w:rsidP="001B2E6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64747" w:rsidRPr="00D74C13" w:rsidTr="004435BB">
        <w:tc>
          <w:tcPr>
            <w:tcW w:w="1454" w:type="dxa"/>
          </w:tcPr>
          <w:p w:rsidR="00264747" w:rsidRPr="00A4778F" w:rsidRDefault="00264747" w:rsidP="008C79D9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  <w:r w:rsidRPr="00A4778F">
              <w:rPr>
                <w:sz w:val="16"/>
                <w:szCs w:val="16"/>
                <w:lang w:val="en-US"/>
              </w:rPr>
              <w:t>I              U</w:t>
            </w:r>
            <w:r w:rsidRPr="00A4778F">
              <w:rPr>
                <w:sz w:val="16"/>
                <w:szCs w:val="16"/>
                <w:vertAlign w:val="subscript"/>
                <w:lang w:val="en-US"/>
              </w:rPr>
              <w:t>1</w:t>
            </w:r>
            <w:r w:rsidRPr="00A4778F">
              <w:rPr>
                <w:sz w:val="16"/>
                <w:szCs w:val="16"/>
                <w:lang w:val="en-US"/>
              </w:rPr>
              <w:t>=0</w:t>
            </w:r>
          </w:p>
        </w:tc>
        <w:tc>
          <w:tcPr>
            <w:tcW w:w="785" w:type="dxa"/>
          </w:tcPr>
          <w:p w:rsidR="00264747" w:rsidRPr="00A4778F" w:rsidRDefault="00947A60" w:rsidP="00A4778F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A4778F">
              <w:rPr>
                <w:sz w:val="16"/>
                <w:szCs w:val="16"/>
              </w:rPr>
              <w:t xml:space="preserve">       </w:t>
            </w:r>
            <w:r w:rsidR="008C79D9" w:rsidRPr="00A4778F">
              <w:rPr>
                <w:sz w:val="16"/>
                <w:szCs w:val="16"/>
              </w:rPr>
              <w:t xml:space="preserve">    </w:t>
            </w:r>
            <w:r w:rsidR="00264747" w:rsidRPr="00A4778F">
              <w:rPr>
                <w:sz w:val="16"/>
                <w:szCs w:val="16"/>
              </w:rPr>
              <w:t>5</w:t>
            </w:r>
          </w:p>
          <w:p w:rsidR="00264747" w:rsidRPr="00A4778F" w:rsidRDefault="00264747" w:rsidP="00A4778F">
            <w:pPr>
              <w:pStyle w:val="a4"/>
              <w:ind w:left="0" w:firstLine="0"/>
              <w:jc w:val="left"/>
              <w:rPr>
                <w:sz w:val="16"/>
                <w:szCs w:val="16"/>
                <w:lang w:val="en-US"/>
              </w:rPr>
            </w:pPr>
            <w:r w:rsidRPr="00A4778F">
              <w:rPr>
                <w:sz w:val="16"/>
                <w:szCs w:val="16"/>
                <w:lang w:val="en-US"/>
              </w:rPr>
              <w:t>450</w:t>
            </w:r>
          </w:p>
        </w:tc>
        <w:tc>
          <w:tcPr>
            <w:tcW w:w="786" w:type="dxa"/>
          </w:tcPr>
          <w:p w:rsidR="00264747" w:rsidRPr="00A4778F" w:rsidRDefault="00264747" w:rsidP="00A4778F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  <w:r w:rsidRPr="00A4778F">
              <w:rPr>
                <w:sz w:val="16"/>
                <w:szCs w:val="16"/>
                <w:lang w:val="en-US"/>
              </w:rPr>
              <w:t>6</w:t>
            </w:r>
          </w:p>
          <w:p w:rsidR="00264747" w:rsidRPr="00A4778F" w:rsidRDefault="00264747" w:rsidP="00A4778F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A4778F">
              <w:rPr>
                <w:sz w:val="16"/>
                <w:szCs w:val="16"/>
                <w:lang w:val="en-US"/>
              </w:rPr>
              <w:t>20</w:t>
            </w:r>
            <w:r w:rsidRPr="00A4778F">
              <w:rPr>
                <w:sz w:val="16"/>
                <w:szCs w:val="16"/>
              </w:rPr>
              <w:t>0</w:t>
            </w:r>
          </w:p>
        </w:tc>
        <w:tc>
          <w:tcPr>
            <w:tcW w:w="786" w:type="dxa"/>
          </w:tcPr>
          <w:p w:rsidR="00264747" w:rsidRPr="00A4778F" w:rsidRDefault="00264747" w:rsidP="008C79D9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  <w:r w:rsidRPr="00A4778F">
              <w:rPr>
                <w:sz w:val="16"/>
                <w:szCs w:val="16"/>
                <w:lang w:val="en-US"/>
              </w:rPr>
              <w:t xml:space="preserve">      11</w:t>
            </w:r>
          </w:p>
          <w:p w:rsidR="00264747" w:rsidRPr="00A4778F" w:rsidRDefault="00264747" w:rsidP="00947A60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</w:p>
        </w:tc>
        <w:tc>
          <w:tcPr>
            <w:tcW w:w="867" w:type="dxa"/>
            <w:tcBorders>
              <w:tl2br w:val="single" w:sz="4" w:space="0" w:color="auto"/>
              <w:tr2bl w:val="single" w:sz="4" w:space="0" w:color="auto"/>
            </w:tcBorders>
          </w:tcPr>
          <w:p w:rsidR="00264747" w:rsidRPr="00A4778F" w:rsidRDefault="00264747" w:rsidP="00947A60">
            <w:pPr>
              <w:pStyle w:val="a4"/>
              <w:ind w:left="0" w:firstLine="0"/>
              <w:rPr>
                <w:sz w:val="16"/>
                <w:szCs w:val="16"/>
              </w:rPr>
            </w:pPr>
          </w:p>
          <w:p w:rsidR="00264747" w:rsidRPr="00A4778F" w:rsidRDefault="00264747" w:rsidP="00947A60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:rsidR="00264747" w:rsidRPr="00A4778F" w:rsidRDefault="00264747" w:rsidP="008C79D9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  <w:r w:rsidRPr="00A4778F">
              <w:rPr>
                <w:sz w:val="16"/>
                <w:szCs w:val="16"/>
                <w:lang w:val="en-US"/>
              </w:rPr>
              <w:t xml:space="preserve">   </w:t>
            </w:r>
            <w:r w:rsidR="00947A60" w:rsidRPr="00A4778F">
              <w:rPr>
                <w:sz w:val="16"/>
                <w:szCs w:val="16"/>
              </w:rPr>
              <w:t xml:space="preserve">    </w:t>
            </w:r>
            <w:r w:rsidRPr="00A4778F">
              <w:rPr>
                <w:sz w:val="16"/>
                <w:szCs w:val="16"/>
                <w:lang w:val="en-US"/>
              </w:rPr>
              <w:t xml:space="preserve"> </w:t>
            </w:r>
            <w:r w:rsidRPr="00A4778F">
              <w:rPr>
                <w:sz w:val="16"/>
                <w:szCs w:val="16"/>
              </w:rPr>
              <w:t>0</w:t>
            </w:r>
          </w:p>
          <w:p w:rsidR="00264747" w:rsidRPr="00A4778F" w:rsidRDefault="00264747" w:rsidP="00947A60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  <w:r w:rsidRPr="00A4778F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631" w:type="dxa"/>
            <w:vAlign w:val="center"/>
          </w:tcPr>
          <w:p w:rsidR="00264747" w:rsidRPr="00A4778F" w:rsidRDefault="00264747" w:rsidP="00947A60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A4778F">
              <w:rPr>
                <w:sz w:val="16"/>
                <w:szCs w:val="16"/>
                <w:lang w:val="en-US"/>
              </w:rPr>
              <w:t>650</w:t>
            </w:r>
          </w:p>
        </w:tc>
      </w:tr>
      <w:tr w:rsidR="00264747" w:rsidRPr="00D74C13" w:rsidTr="004435BB">
        <w:tc>
          <w:tcPr>
            <w:tcW w:w="1454" w:type="dxa"/>
          </w:tcPr>
          <w:p w:rsidR="00264747" w:rsidRPr="00A4778F" w:rsidRDefault="00264747" w:rsidP="008C79D9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A4778F">
              <w:rPr>
                <w:sz w:val="16"/>
                <w:szCs w:val="16"/>
                <w:lang w:val="en-US"/>
              </w:rPr>
              <w:t>II             U</w:t>
            </w:r>
            <w:r w:rsidRPr="00A4778F">
              <w:rPr>
                <w:sz w:val="16"/>
                <w:szCs w:val="16"/>
                <w:vertAlign w:val="subscript"/>
                <w:lang w:val="en-US"/>
              </w:rPr>
              <w:t>2</w:t>
            </w:r>
            <w:r w:rsidRPr="00A4778F">
              <w:rPr>
                <w:sz w:val="16"/>
                <w:szCs w:val="16"/>
                <w:lang w:val="en-US"/>
              </w:rPr>
              <w:t>=2</w:t>
            </w:r>
          </w:p>
        </w:tc>
        <w:tc>
          <w:tcPr>
            <w:tcW w:w="785" w:type="dxa"/>
          </w:tcPr>
          <w:p w:rsidR="00264747" w:rsidRPr="00A4778F" w:rsidRDefault="00264747" w:rsidP="00947A60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  <w:r w:rsidRPr="00A4778F">
              <w:rPr>
                <w:sz w:val="16"/>
                <w:szCs w:val="16"/>
                <w:lang w:val="en-US"/>
              </w:rPr>
              <w:t>11</w:t>
            </w:r>
          </w:p>
          <w:p w:rsidR="00264747" w:rsidRPr="00A4778F" w:rsidRDefault="00264747" w:rsidP="00947A60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</w:p>
        </w:tc>
        <w:tc>
          <w:tcPr>
            <w:tcW w:w="786" w:type="dxa"/>
          </w:tcPr>
          <w:p w:rsidR="00264747" w:rsidRPr="00A4778F" w:rsidRDefault="00264747" w:rsidP="00947A60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A4778F">
              <w:rPr>
                <w:sz w:val="16"/>
                <w:szCs w:val="16"/>
                <w:lang w:val="en-US"/>
              </w:rPr>
              <w:t>1</w:t>
            </w:r>
            <w:r w:rsidRPr="00A4778F">
              <w:rPr>
                <w:sz w:val="16"/>
                <w:szCs w:val="16"/>
              </w:rPr>
              <w:t>3</w:t>
            </w:r>
          </w:p>
        </w:tc>
        <w:tc>
          <w:tcPr>
            <w:tcW w:w="786" w:type="dxa"/>
          </w:tcPr>
          <w:p w:rsidR="00264747" w:rsidRPr="00A4778F" w:rsidRDefault="00947A60" w:rsidP="008C79D9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  <w:r w:rsidRPr="00A4778F">
              <w:rPr>
                <w:sz w:val="16"/>
                <w:szCs w:val="16"/>
              </w:rPr>
              <w:t xml:space="preserve">        </w:t>
            </w:r>
            <w:r w:rsidR="00264747" w:rsidRPr="00A4778F">
              <w:rPr>
                <w:sz w:val="16"/>
                <w:szCs w:val="16"/>
              </w:rPr>
              <w:t>5</w:t>
            </w:r>
          </w:p>
          <w:p w:rsidR="00264747" w:rsidRPr="00A4778F" w:rsidRDefault="00264747" w:rsidP="00947A60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  <w:r w:rsidRPr="00A4778F"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867" w:type="dxa"/>
            <w:tcBorders>
              <w:bottom w:val="single" w:sz="4" w:space="0" w:color="000000"/>
            </w:tcBorders>
          </w:tcPr>
          <w:p w:rsidR="00264747" w:rsidRPr="00A4778F" w:rsidRDefault="00947A60" w:rsidP="008C79D9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  <w:r w:rsidRPr="00A4778F">
              <w:rPr>
                <w:sz w:val="16"/>
                <w:szCs w:val="16"/>
              </w:rPr>
              <w:t xml:space="preserve">        </w:t>
            </w:r>
            <w:r w:rsidR="00264747" w:rsidRPr="00A4778F">
              <w:rPr>
                <w:sz w:val="16"/>
                <w:szCs w:val="16"/>
                <w:lang w:val="en-US"/>
              </w:rPr>
              <w:t>6</w:t>
            </w:r>
          </w:p>
          <w:p w:rsidR="00264747" w:rsidRPr="00A4778F" w:rsidRDefault="00264747" w:rsidP="00947A60">
            <w:pPr>
              <w:pStyle w:val="a4"/>
              <w:ind w:left="0" w:firstLine="0"/>
              <w:rPr>
                <w:sz w:val="16"/>
                <w:szCs w:val="16"/>
              </w:rPr>
            </w:pPr>
            <w:r w:rsidRPr="00A4778F">
              <w:rPr>
                <w:sz w:val="16"/>
                <w:szCs w:val="16"/>
                <w:lang w:val="en-US"/>
              </w:rPr>
              <w:t>50</w:t>
            </w:r>
            <w:r w:rsidRPr="00A4778F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264747" w:rsidRPr="00A4778F" w:rsidRDefault="00264747" w:rsidP="00947A60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A4778F">
              <w:rPr>
                <w:sz w:val="16"/>
                <w:szCs w:val="16"/>
              </w:rPr>
              <w:t>0</w:t>
            </w:r>
          </w:p>
          <w:p w:rsidR="00264747" w:rsidRPr="00A4778F" w:rsidRDefault="00264747" w:rsidP="00947A60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</w:p>
        </w:tc>
        <w:tc>
          <w:tcPr>
            <w:tcW w:w="631" w:type="dxa"/>
            <w:vAlign w:val="center"/>
          </w:tcPr>
          <w:p w:rsidR="00264747" w:rsidRPr="00A4778F" w:rsidRDefault="00264747" w:rsidP="00947A60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A4778F">
              <w:rPr>
                <w:sz w:val="16"/>
                <w:szCs w:val="16"/>
                <w:lang w:val="en-US"/>
              </w:rPr>
              <w:t>550</w:t>
            </w:r>
          </w:p>
        </w:tc>
      </w:tr>
      <w:tr w:rsidR="00264747" w:rsidRPr="00D74C13" w:rsidTr="004435BB">
        <w:tc>
          <w:tcPr>
            <w:tcW w:w="1454" w:type="dxa"/>
          </w:tcPr>
          <w:p w:rsidR="00264747" w:rsidRPr="00A4778F" w:rsidRDefault="00264747" w:rsidP="008C79D9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A4778F">
              <w:rPr>
                <w:sz w:val="16"/>
                <w:szCs w:val="16"/>
                <w:lang w:val="en-US"/>
              </w:rPr>
              <w:t>III            U</w:t>
            </w:r>
            <w:r w:rsidRPr="00A4778F">
              <w:rPr>
                <w:sz w:val="16"/>
                <w:szCs w:val="16"/>
                <w:vertAlign w:val="subscript"/>
                <w:lang w:val="en-US"/>
              </w:rPr>
              <w:t>3</w:t>
            </w:r>
            <w:r w:rsidRPr="00A4778F">
              <w:rPr>
                <w:sz w:val="16"/>
                <w:szCs w:val="16"/>
                <w:lang w:val="en-US"/>
              </w:rPr>
              <w:t>=1</w:t>
            </w:r>
          </w:p>
        </w:tc>
        <w:tc>
          <w:tcPr>
            <w:tcW w:w="785" w:type="dxa"/>
          </w:tcPr>
          <w:p w:rsidR="00264747" w:rsidRPr="00A4778F" w:rsidRDefault="00264747" w:rsidP="00947A60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  <w:r w:rsidRPr="00A4778F">
              <w:rPr>
                <w:sz w:val="16"/>
                <w:szCs w:val="16"/>
                <w:lang w:val="en-US"/>
              </w:rPr>
              <w:t>7</w:t>
            </w:r>
          </w:p>
          <w:p w:rsidR="00264747" w:rsidRPr="00A4778F" w:rsidRDefault="00264747" w:rsidP="00947A60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</w:p>
        </w:tc>
        <w:tc>
          <w:tcPr>
            <w:tcW w:w="786" w:type="dxa"/>
          </w:tcPr>
          <w:p w:rsidR="00264747" w:rsidRPr="00A4778F" w:rsidRDefault="00947A60" w:rsidP="008C79D9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  <w:r w:rsidRPr="00A4778F">
              <w:rPr>
                <w:sz w:val="16"/>
                <w:szCs w:val="16"/>
              </w:rPr>
              <w:t xml:space="preserve">        </w:t>
            </w:r>
            <w:r w:rsidR="00264747" w:rsidRPr="00A4778F">
              <w:rPr>
                <w:sz w:val="16"/>
                <w:szCs w:val="16"/>
                <w:lang w:val="en-US"/>
              </w:rPr>
              <w:t>5</w:t>
            </w:r>
          </w:p>
          <w:p w:rsidR="00264747" w:rsidRPr="00A4778F" w:rsidRDefault="00264747" w:rsidP="00947A60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  <w:r w:rsidRPr="00A4778F">
              <w:rPr>
                <w:sz w:val="16"/>
                <w:szCs w:val="16"/>
                <w:lang w:val="en-US"/>
              </w:rPr>
              <w:t>400</w:t>
            </w:r>
          </w:p>
        </w:tc>
        <w:tc>
          <w:tcPr>
            <w:tcW w:w="786" w:type="dxa"/>
          </w:tcPr>
          <w:p w:rsidR="00264747" w:rsidRPr="00A4778F" w:rsidRDefault="00264747" w:rsidP="00947A60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  <w:r w:rsidRPr="00A4778F">
              <w:rPr>
                <w:sz w:val="16"/>
                <w:szCs w:val="16"/>
                <w:lang w:val="en-US"/>
              </w:rPr>
              <w:t>9</w:t>
            </w:r>
          </w:p>
          <w:p w:rsidR="00264747" w:rsidRPr="00A4778F" w:rsidRDefault="00264747" w:rsidP="00947A60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</w:p>
        </w:tc>
        <w:tc>
          <w:tcPr>
            <w:tcW w:w="867" w:type="dxa"/>
            <w:tcBorders>
              <w:tl2br w:val="single" w:sz="4" w:space="0" w:color="auto"/>
              <w:tr2bl w:val="single" w:sz="4" w:space="0" w:color="auto"/>
            </w:tcBorders>
          </w:tcPr>
          <w:p w:rsidR="00264747" w:rsidRPr="00A4778F" w:rsidRDefault="00264747" w:rsidP="00947A60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264747" w:rsidRPr="00A4778F" w:rsidRDefault="00264747" w:rsidP="00947A60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A4778F">
              <w:rPr>
                <w:sz w:val="16"/>
                <w:szCs w:val="16"/>
              </w:rPr>
              <w:t>0</w:t>
            </w:r>
          </w:p>
        </w:tc>
        <w:tc>
          <w:tcPr>
            <w:tcW w:w="631" w:type="dxa"/>
            <w:vAlign w:val="center"/>
          </w:tcPr>
          <w:p w:rsidR="00264747" w:rsidRPr="00A4778F" w:rsidRDefault="00264747" w:rsidP="00947A60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A4778F">
              <w:rPr>
                <w:sz w:val="16"/>
                <w:szCs w:val="16"/>
                <w:lang w:val="en-US"/>
              </w:rPr>
              <w:t>400</w:t>
            </w:r>
          </w:p>
        </w:tc>
      </w:tr>
      <w:tr w:rsidR="00264747" w:rsidRPr="00D74C13" w:rsidTr="004435BB">
        <w:tc>
          <w:tcPr>
            <w:tcW w:w="1454" w:type="dxa"/>
          </w:tcPr>
          <w:p w:rsidR="00264747" w:rsidRPr="00A4778F" w:rsidRDefault="00264747" w:rsidP="008C79D9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  <w:r w:rsidRPr="00A4778F">
              <w:rPr>
                <w:sz w:val="16"/>
                <w:szCs w:val="16"/>
                <w:lang w:val="en-US"/>
              </w:rPr>
              <w:t>IV            U</w:t>
            </w:r>
            <w:r w:rsidRPr="00A4778F">
              <w:rPr>
                <w:sz w:val="16"/>
                <w:szCs w:val="16"/>
                <w:vertAlign w:val="subscript"/>
                <w:lang w:val="en-US"/>
              </w:rPr>
              <w:t>4</w:t>
            </w:r>
            <w:r w:rsidRPr="00A4778F">
              <w:rPr>
                <w:sz w:val="16"/>
                <w:szCs w:val="16"/>
                <w:lang w:val="en-US"/>
              </w:rPr>
              <w:t>=0</w:t>
            </w:r>
          </w:p>
        </w:tc>
        <w:tc>
          <w:tcPr>
            <w:tcW w:w="785" w:type="dxa"/>
          </w:tcPr>
          <w:p w:rsidR="00264747" w:rsidRPr="00A4778F" w:rsidRDefault="00264747" w:rsidP="00947A60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  <w:r w:rsidRPr="00A4778F">
              <w:rPr>
                <w:sz w:val="16"/>
                <w:szCs w:val="16"/>
                <w:lang w:val="en-US"/>
              </w:rPr>
              <w:t>10</w:t>
            </w:r>
          </w:p>
          <w:p w:rsidR="00264747" w:rsidRPr="00A4778F" w:rsidRDefault="00264747" w:rsidP="00947A60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</w:p>
        </w:tc>
        <w:tc>
          <w:tcPr>
            <w:tcW w:w="786" w:type="dxa"/>
          </w:tcPr>
          <w:p w:rsidR="00264747" w:rsidRPr="00A4778F" w:rsidRDefault="00264747" w:rsidP="00947A60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  <w:r w:rsidRPr="00A4778F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786" w:type="dxa"/>
          </w:tcPr>
          <w:p w:rsidR="00264747" w:rsidRPr="00A4778F" w:rsidRDefault="00264747" w:rsidP="008C79D9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  <w:r w:rsidRPr="00A4778F">
              <w:rPr>
                <w:sz w:val="16"/>
                <w:szCs w:val="16"/>
                <w:lang w:val="en-US"/>
              </w:rPr>
              <w:t xml:space="preserve">        7</w:t>
            </w:r>
          </w:p>
          <w:p w:rsidR="00264747" w:rsidRPr="00A4778F" w:rsidRDefault="00264747" w:rsidP="00947A60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  <w:r w:rsidRPr="00A4778F">
              <w:rPr>
                <w:sz w:val="16"/>
                <w:szCs w:val="16"/>
                <w:lang w:val="en-US"/>
              </w:rPr>
              <w:t>400</w:t>
            </w:r>
          </w:p>
        </w:tc>
        <w:tc>
          <w:tcPr>
            <w:tcW w:w="867" w:type="dxa"/>
          </w:tcPr>
          <w:p w:rsidR="00264747" w:rsidRPr="00A4778F" w:rsidRDefault="00264747" w:rsidP="00947A60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  <w:r w:rsidRPr="00A4778F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851" w:type="dxa"/>
          </w:tcPr>
          <w:p w:rsidR="00264747" w:rsidRPr="00A4778F" w:rsidRDefault="00947A60" w:rsidP="008C79D9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  <w:r w:rsidRPr="00A4778F">
              <w:rPr>
                <w:sz w:val="16"/>
                <w:szCs w:val="16"/>
              </w:rPr>
              <w:t xml:space="preserve">        </w:t>
            </w:r>
            <w:r w:rsidR="00264747" w:rsidRPr="00A4778F">
              <w:rPr>
                <w:sz w:val="16"/>
                <w:szCs w:val="16"/>
                <w:lang w:val="en-US"/>
              </w:rPr>
              <w:t>0</w:t>
            </w:r>
          </w:p>
          <w:p w:rsidR="00264747" w:rsidRPr="00A4778F" w:rsidRDefault="00264747" w:rsidP="00947A60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  <w:r w:rsidRPr="00A4778F">
              <w:rPr>
                <w:sz w:val="16"/>
                <w:szCs w:val="16"/>
                <w:lang w:val="en-US"/>
              </w:rPr>
              <w:t>300</w:t>
            </w:r>
          </w:p>
        </w:tc>
        <w:tc>
          <w:tcPr>
            <w:tcW w:w="631" w:type="dxa"/>
            <w:vAlign w:val="center"/>
          </w:tcPr>
          <w:p w:rsidR="00264747" w:rsidRPr="00A4778F" w:rsidRDefault="00264747" w:rsidP="00947A60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A4778F">
              <w:rPr>
                <w:sz w:val="16"/>
                <w:szCs w:val="16"/>
                <w:lang w:val="en-US"/>
              </w:rPr>
              <w:t>700</w:t>
            </w:r>
          </w:p>
        </w:tc>
      </w:tr>
      <w:tr w:rsidR="00264747" w:rsidRPr="00D74C13" w:rsidTr="004435BB">
        <w:tc>
          <w:tcPr>
            <w:tcW w:w="1454" w:type="dxa"/>
            <w:vAlign w:val="center"/>
          </w:tcPr>
          <w:p w:rsidR="00264747" w:rsidRPr="00D74C13" w:rsidRDefault="00264747" w:rsidP="00947A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D74C13">
              <w:rPr>
                <w:sz w:val="16"/>
                <w:szCs w:val="16"/>
              </w:rPr>
              <w:t>Потребность</w:t>
            </w:r>
          </w:p>
        </w:tc>
        <w:tc>
          <w:tcPr>
            <w:tcW w:w="785" w:type="dxa"/>
            <w:vAlign w:val="center"/>
          </w:tcPr>
          <w:p w:rsidR="00264747" w:rsidRPr="00D74C13" w:rsidRDefault="00264747" w:rsidP="00947A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D74C13">
              <w:rPr>
                <w:sz w:val="16"/>
                <w:szCs w:val="16"/>
                <w:lang w:val="en-US"/>
              </w:rPr>
              <w:t>4</w:t>
            </w:r>
            <w:r w:rsidRPr="00D74C13">
              <w:rPr>
                <w:sz w:val="16"/>
                <w:szCs w:val="16"/>
              </w:rPr>
              <w:t>50</w:t>
            </w:r>
          </w:p>
        </w:tc>
        <w:tc>
          <w:tcPr>
            <w:tcW w:w="786" w:type="dxa"/>
            <w:vAlign w:val="center"/>
          </w:tcPr>
          <w:p w:rsidR="00264747" w:rsidRPr="00D74C13" w:rsidRDefault="00264747" w:rsidP="00947A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D74C13">
              <w:rPr>
                <w:sz w:val="16"/>
                <w:szCs w:val="16"/>
                <w:lang w:val="en-US"/>
              </w:rPr>
              <w:t>60</w:t>
            </w:r>
            <w:r w:rsidRPr="00D74C13">
              <w:rPr>
                <w:sz w:val="16"/>
                <w:szCs w:val="16"/>
              </w:rPr>
              <w:t>0</w:t>
            </w:r>
          </w:p>
        </w:tc>
        <w:tc>
          <w:tcPr>
            <w:tcW w:w="786" w:type="dxa"/>
            <w:vAlign w:val="center"/>
          </w:tcPr>
          <w:p w:rsidR="00264747" w:rsidRPr="00D74C13" w:rsidRDefault="00264747" w:rsidP="00947A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D74C13">
              <w:rPr>
                <w:sz w:val="16"/>
                <w:szCs w:val="16"/>
              </w:rPr>
              <w:t>4</w:t>
            </w:r>
            <w:r w:rsidRPr="00D74C13">
              <w:rPr>
                <w:sz w:val="16"/>
                <w:szCs w:val="16"/>
                <w:lang w:val="en-US"/>
              </w:rPr>
              <w:t>5</w:t>
            </w:r>
            <w:r w:rsidRPr="00D74C13">
              <w:rPr>
                <w:sz w:val="16"/>
                <w:szCs w:val="16"/>
              </w:rPr>
              <w:t>0</w:t>
            </w:r>
          </w:p>
        </w:tc>
        <w:tc>
          <w:tcPr>
            <w:tcW w:w="867" w:type="dxa"/>
            <w:vAlign w:val="center"/>
          </w:tcPr>
          <w:p w:rsidR="00264747" w:rsidRPr="00D74C13" w:rsidRDefault="00264747" w:rsidP="00947A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D74C13">
              <w:rPr>
                <w:sz w:val="16"/>
                <w:szCs w:val="16"/>
                <w:lang w:val="en-US"/>
              </w:rPr>
              <w:t>50</w:t>
            </w:r>
            <w:r w:rsidRPr="00D74C13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vAlign w:val="center"/>
          </w:tcPr>
          <w:p w:rsidR="00264747" w:rsidRPr="00D74C13" w:rsidRDefault="00264747" w:rsidP="00947A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D74C13">
              <w:rPr>
                <w:sz w:val="16"/>
                <w:szCs w:val="16"/>
                <w:lang w:val="en-US"/>
              </w:rPr>
              <w:t>30</w:t>
            </w:r>
            <w:r w:rsidRPr="00D74C13">
              <w:rPr>
                <w:sz w:val="16"/>
                <w:szCs w:val="16"/>
              </w:rPr>
              <w:t>0</w:t>
            </w:r>
          </w:p>
        </w:tc>
        <w:tc>
          <w:tcPr>
            <w:tcW w:w="631" w:type="dxa"/>
            <w:vAlign w:val="center"/>
          </w:tcPr>
          <w:p w:rsidR="00264747" w:rsidRPr="00D74C13" w:rsidRDefault="00264747" w:rsidP="00947A60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D74C13">
              <w:rPr>
                <w:sz w:val="16"/>
                <w:szCs w:val="16"/>
                <w:lang w:val="en-US"/>
              </w:rPr>
              <w:t>2300</w:t>
            </w:r>
          </w:p>
        </w:tc>
      </w:tr>
    </w:tbl>
    <w:p w:rsidR="00264747" w:rsidRDefault="00264747" w:rsidP="00264747">
      <w:pPr>
        <w:pStyle w:val="a4"/>
      </w:pPr>
    </w:p>
    <w:p w:rsidR="00264747" w:rsidRPr="00A4778F" w:rsidRDefault="00CC6C46" w:rsidP="00A4778F">
      <w:pPr>
        <w:pStyle w:val="a4"/>
        <w:spacing w:after="120"/>
        <w:ind w:left="0" w:firstLine="0"/>
        <w:rPr>
          <w:sz w:val="19"/>
          <w:szCs w:val="19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9"/>
                  <w:szCs w:val="19"/>
                </w:rPr>
              </m:ctrlPr>
            </m:sSubPr>
            <m:e>
              <m:r>
                <w:rPr>
                  <w:rFonts w:ascii="Cambria Math" w:hAnsi="Cambria Math"/>
                  <w:sz w:val="19"/>
                  <w:szCs w:val="19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19"/>
                  <w:szCs w:val="19"/>
                  <w:lang w:val="en-US"/>
                </w:rPr>
                <m:t>min</m:t>
              </m:r>
            </m:sub>
          </m:sSub>
          <m:r>
            <w:rPr>
              <w:rFonts w:ascii="Cambria Math" w:hAnsi="Cambria Math"/>
              <w:sz w:val="19"/>
              <w:szCs w:val="19"/>
            </w:rPr>
            <m:t>=450∙5+200∙6+0∙0+50∙5+500∙6+400∙5+400∙7+</m:t>
          </m:r>
          <m:r>
            <m:rPr>
              <m:sty m:val="p"/>
            </m:rPr>
            <w:rPr>
              <w:rFonts w:ascii="Cambria Math" w:hAnsi="Cambria Math"/>
              <w:sz w:val="19"/>
              <w:szCs w:val="19"/>
              <w:lang w:val="en-US"/>
            </w:rPr>
            <w:br/>
          </m:r>
        </m:oMath>
        <m:oMath>
          <m:r>
            <w:rPr>
              <w:rFonts w:ascii="Cambria Math" w:hAnsi="Cambria Math"/>
              <w:sz w:val="19"/>
              <w:szCs w:val="19"/>
            </w:rPr>
            <m:t>+300∙0=2250+1200+250+3000+2000+2800=11500</m:t>
          </m:r>
        </m:oMath>
      </m:oMathPara>
    </w:p>
    <w:p w:rsidR="00264747" w:rsidRPr="00264747" w:rsidRDefault="00264747" w:rsidP="00FB2B2C">
      <w:pPr>
        <w:pStyle w:val="a4"/>
        <w:ind w:left="0" w:firstLine="284"/>
      </w:pPr>
      <w:r w:rsidRPr="00264747">
        <w:t xml:space="preserve">В результате решения получили следующие объемы перевозок: </w:t>
      </w:r>
    </w:p>
    <w:p w:rsidR="00264747" w:rsidRPr="00264747" w:rsidRDefault="00FA69F4" w:rsidP="00BA58C5">
      <w:pPr>
        <w:pStyle w:val="a4"/>
        <w:ind w:left="0" w:firstLine="284"/>
        <w:jc w:val="left"/>
      </w:pPr>
      <w:r w:rsidRPr="00264747">
        <w:t xml:space="preserve">в </w:t>
      </w:r>
      <w:r>
        <w:t>1-й</w:t>
      </w:r>
      <w:r w:rsidR="00264747" w:rsidRPr="00264747">
        <w:t xml:space="preserve"> магазин – 450</w:t>
      </w:r>
      <w:r w:rsidR="00A4778F">
        <w:t xml:space="preserve"> </w:t>
      </w:r>
      <w:r w:rsidR="00264747" w:rsidRPr="00264747">
        <w:t>∙</w:t>
      </w:r>
      <w:r w:rsidR="00A4778F">
        <w:t xml:space="preserve"> </w:t>
      </w:r>
      <w:r w:rsidR="00264747" w:rsidRPr="00264747">
        <w:t>5</w:t>
      </w:r>
      <w:r w:rsidR="00A4778F">
        <w:t xml:space="preserve"> </w:t>
      </w:r>
      <w:r w:rsidR="00264747" w:rsidRPr="00264747">
        <w:t>=</w:t>
      </w:r>
      <w:r w:rsidR="00A4778F">
        <w:t xml:space="preserve"> </w:t>
      </w:r>
      <w:r w:rsidR="00264747" w:rsidRPr="00264747">
        <w:t xml:space="preserve">2250 </w:t>
      </w:r>
      <w:proofErr w:type="spellStart"/>
      <w:r w:rsidR="00264747" w:rsidRPr="00264747">
        <w:t>т</w:t>
      </w:r>
      <w:r w:rsidR="00A4778F">
        <w:t>∙</w:t>
      </w:r>
      <w:r w:rsidR="00264747" w:rsidRPr="00264747">
        <w:t>км</w:t>
      </w:r>
      <w:proofErr w:type="spellEnd"/>
      <w:r w:rsidR="00264747" w:rsidRPr="00264747">
        <w:t>;</w:t>
      </w:r>
    </w:p>
    <w:p w:rsidR="00264747" w:rsidRPr="00264747" w:rsidRDefault="00FA69F4" w:rsidP="00BA58C5">
      <w:pPr>
        <w:pStyle w:val="a4"/>
        <w:ind w:left="0" w:firstLine="284"/>
        <w:jc w:val="left"/>
      </w:pPr>
      <w:r>
        <w:t>2-й</w:t>
      </w:r>
      <w:r w:rsidR="00264747" w:rsidRPr="00264747">
        <w:t xml:space="preserve"> магазин – 200</w:t>
      </w:r>
      <w:r w:rsidR="00A4778F">
        <w:t xml:space="preserve"> </w:t>
      </w:r>
      <w:r w:rsidR="00264747" w:rsidRPr="00264747">
        <w:t>∙</w:t>
      </w:r>
      <w:r w:rsidR="00A4778F">
        <w:t xml:space="preserve"> </w:t>
      </w:r>
      <w:r w:rsidR="00264747" w:rsidRPr="00264747">
        <w:t>6</w:t>
      </w:r>
      <w:r w:rsidR="00A4778F">
        <w:t xml:space="preserve"> </w:t>
      </w:r>
      <w:r w:rsidR="00264747" w:rsidRPr="00264747">
        <w:t>+</w:t>
      </w:r>
      <w:r w:rsidR="00A4778F">
        <w:t xml:space="preserve"> </w:t>
      </w:r>
      <w:r w:rsidR="00264747" w:rsidRPr="00264747">
        <w:t>400</w:t>
      </w:r>
      <w:r w:rsidR="00A4778F">
        <w:t xml:space="preserve"> </w:t>
      </w:r>
      <w:r w:rsidR="00264747" w:rsidRPr="00264747">
        <w:t>∙</w:t>
      </w:r>
      <w:r w:rsidR="00A4778F">
        <w:t xml:space="preserve"> </w:t>
      </w:r>
      <w:r w:rsidR="00264747" w:rsidRPr="00264747">
        <w:t>5</w:t>
      </w:r>
      <w:r w:rsidR="00A4778F">
        <w:t xml:space="preserve"> </w:t>
      </w:r>
      <w:r w:rsidR="00264747" w:rsidRPr="00264747">
        <w:t>=</w:t>
      </w:r>
      <w:r w:rsidR="00A4778F">
        <w:t xml:space="preserve"> </w:t>
      </w:r>
      <w:r w:rsidR="00264747" w:rsidRPr="00264747">
        <w:t xml:space="preserve">3200 </w:t>
      </w:r>
      <w:proofErr w:type="spellStart"/>
      <w:r w:rsidR="00264747" w:rsidRPr="00264747">
        <w:t>т</w:t>
      </w:r>
      <w:r w:rsidR="00A4778F">
        <w:t>∙</w:t>
      </w:r>
      <w:r w:rsidR="00264747" w:rsidRPr="00264747">
        <w:t>км</w:t>
      </w:r>
      <w:proofErr w:type="spellEnd"/>
      <w:r>
        <w:t>;</w:t>
      </w:r>
    </w:p>
    <w:p w:rsidR="00264747" w:rsidRPr="00264747" w:rsidRDefault="00FA69F4" w:rsidP="00BA58C5">
      <w:pPr>
        <w:pStyle w:val="a4"/>
        <w:ind w:left="0" w:firstLine="284"/>
        <w:jc w:val="left"/>
      </w:pPr>
      <w:r>
        <w:t>3-й</w:t>
      </w:r>
      <w:r w:rsidR="00264747" w:rsidRPr="00264747">
        <w:t xml:space="preserve"> магазин – 50</w:t>
      </w:r>
      <w:r w:rsidR="00A4778F">
        <w:t xml:space="preserve"> </w:t>
      </w:r>
      <w:r w:rsidR="00264747" w:rsidRPr="00264747">
        <w:t>∙5</w:t>
      </w:r>
      <w:r w:rsidR="00A4778F">
        <w:t xml:space="preserve"> </w:t>
      </w:r>
      <w:r w:rsidR="00264747" w:rsidRPr="00264747">
        <w:t>+</w:t>
      </w:r>
      <w:r w:rsidR="00A4778F">
        <w:t xml:space="preserve"> </w:t>
      </w:r>
      <w:r w:rsidR="00264747" w:rsidRPr="00264747">
        <w:t>400</w:t>
      </w:r>
      <w:r w:rsidR="00A4778F">
        <w:t xml:space="preserve"> </w:t>
      </w:r>
      <w:r w:rsidR="00264747" w:rsidRPr="00264747">
        <w:t>∙</w:t>
      </w:r>
      <w:r w:rsidR="00A4778F">
        <w:t xml:space="preserve"> </w:t>
      </w:r>
      <w:r w:rsidR="00264747" w:rsidRPr="00264747">
        <w:t>7</w:t>
      </w:r>
      <w:r w:rsidR="00A4778F">
        <w:t xml:space="preserve"> </w:t>
      </w:r>
      <w:r w:rsidR="00264747" w:rsidRPr="00264747">
        <w:t>=</w:t>
      </w:r>
      <w:r w:rsidR="00A4778F">
        <w:t xml:space="preserve"> </w:t>
      </w:r>
      <w:r w:rsidR="00264747" w:rsidRPr="00264747">
        <w:t xml:space="preserve">3050 </w:t>
      </w:r>
      <w:proofErr w:type="spellStart"/>
      <w:r w:rsidR="00264747" w:rsidRPr="00264747">
        <w:t>т</w:t>
      </w:r>
      <w:r w:rsidR="00A4778F">
        <w:t>∙</w:t>
      </w:r>
      <w:r w:rsidR="00264747" w:rsidRPr="00264747">
        <w:t>км</w:t>
      </w:r>
      <w:proofErr w:type="spellEnd"/>
      <w:r>
        <w:t>;</w:t>
      </w:r>
    </w:p>
    <w:p w:rsidR="00FA69F4" w:rsidRDefault="00FA69F4" w:rsidP="00BA58C5">
      <w:pPr>
        <w:pStyle w:val="a4"/>
        <w:ind w:left="0" w:firstLine="284"/>
        <w:jc w:val="left"/>
      </w:pPr>
      <w:r>
        <w:t>4-й</w:t>
      </w:r>
      <w:r w:rsidR="00264747" w:rsidRPr="00264747">
        <w:t xml:space="preserve"> магазин – 500</w:t>
      </w:r>
      <w:r w:rsidR="00A4778F">
        <w:t xml:space="preserve"> </w:t>
      </w:r>
      <w:r w:rsidR="00264747" w:rsidRPr="00264747">
        <w:t>∙</w:t>
      </w:r>
      <w:r w:rsidR="00A4778F">
        <w:t xml:space="preserve"> </w:t>
      </w:r>
      <w:r w:rsidR="00264747" w:rsidRPr="00264747">
        <w:t>6</w:t>
      </w:r>
      <w:r w:rsidR="00A4778F">
        <w:t xml:space="preserve"> </w:t>
      </w:r>
      <w:r w:rsidR="00264747" w:rsidRPr="00264747">
        <w:t>=</w:t>
      </w:r>
      <w:r w:rsidR="00A4778F">
        <w:t xml:space="preserve"> </w:t>
      </w:r>
      <w:r w:rsidR="00264747" w:rsidRPr="00264747">
        <w:t xml:space="preserve">3000 </w:t>
      </w:r>
      <w:proofErr w:type="spellStart"/>
      <w:r w:rsidR="00264747" w:rsidRPr="00264747">
        <w:t>т</w:t>
      </w:r>
      <w:r w:rsidR="00A4778F">
        <w:t>∙</w:t>
      </w:r>
      <w:r w:rsidR="00264747" w:rsidRPr="00264747">
        <w:t>км</w:t>
      </w:r>
      <w:proofErr w:type="spellEnd"/>
      <w:r w:rsidR="00264747" w:rsidRPr="00264747">
        <w:t>.</w:t>
      </w:r>
    </w:p>
    <w:p w:rsidR="00264747" w:rsidRPr="00264747" w:rsidRDefault="00264747" w:rsidP="00BA58C5">
      <w:pPr>
        <w:pStyle w:val="a4"/>
        <w:ind w:left="0" w:firstLine="284"/>
        <w:jc w:val="left"/>
      </w:pPr>
      <w:r w:rsidRPr="00264747">
        <w:t xml:space="preserve">Итого – 11500 </w:t>
      </w:r>
      <w:proofErr w:type="spellStart"/>
      <w:r w:rsidRPr="00264747">
        <w:t>т</w:t>
      </w:r>
      <w:r w:rsidR="00A4778F">
        <w:t>∙</w:t>
      </w:r>
      <w:r w:rsidRPr="00264747">
        <w:t>км</w:t>
      </w:r>
      <w:proofErr w:type="spellEnd"/>
      <w:r w:rsidRPr="00264747">
        <w:t>.</w:t>
      </w:r>
    </w:p>
    <w:p w:rsidR="00264747" w:rsidRPr="00264747" w:rsidRDefault="00A4778F" w:rsidP="00FB2B2C">
      <w:pPr>
        <w:pStyle w:val="a4"/>
        <w:ind w:left="0" w:firstLine="284"/>
      </w:pPr>
      <w:r>
        <w:t>2-й</w:t>
      </w:r>
      <w:r w:rsidR="00264747" w:rsidRPr="00264747">
        <w:t xml:space="preserve"> этап. Рассчитаем ресурс автопарка:</w:t>
      </w:r>
    </w:p>
    <w:p w:rsidR="00264747" w:rsidRPr="00264747" w:rsidRDefault="00264747" w:rsidP="00BA58C5">
      <w:pPr>
        <w:pStyle w:val="a4"/>
        <w:ind w:left="0" w:firstLine="284"/>
        <w:jc w:val="left"/>
      </w:pPr>
      <w:r w:rsidRPr="00264747">
        <w:t>МАЗ: 500</w:t>
      </w:r>
      <w:r w:rsidR="00A4778F">
        <w:t xml:space="preserve"> </w:t>
      </w:r>
      <w:r w:rsidRPr="00264747">
        <w:t>∙</w:t>
      </w:r>
      <w:r w:rsidR="00A4778F">
        <w:t xml:space="preserve"> </w:t>
      </w:r>
      <w:r w:rsidRPr="00264747">
        <w:t>6</w:t>
      </w:r>
      <w:r w:rsidR="00A4778F">
        <w:t xml:space="preserve"> </w:t>
      </w:r>
      <w:r w:rsidRPr="00264747">
        <w:t>=</w:t>
      </w:r>
      <w:r w:rsidR="00A4778F">
        <w:t xml:space="preserve"> </w:t>
      </w:r>
      <w:r w:rsidRPr="00264747">
        <w:t xml:space="preserve">3000 </w:t>
      </w:r>
      <w:proofErr w:type="spellStart"/>
      <w:r w:rsidRPr="00264747">
        <w:t>т</w:t>
      </w:r>
      <w:r w:rsidR="00A4778F">
        <w:t>∙</w:t>
      </w:r>
      <w:r w:rsidRPr="00264747">
        <w:t>км</w:t>
      </w:r>
      <w:proofErr w:type="spellEnd"/>
    </w:p>
    <w:p w:rsidR="00264747" w:rsidRPr="00264747" w:rsidRDefault="00264747" w:rsidP="00BA58C5">
      <w:pPr>
        <w:pStyle w:val="a4"/>
        <w:ind w:left="0" w:firstLine="284"/>
        <w:jc w:val="left"/>
      </w:pPr>
      <w:proofErr w:type="spellStart"/>
      <w:r w:rsidRPr="00264747">
        <w:t>КаМАЗ</w:t>
      </w:r>
      <w:proofErr w:type="spellEnd"/>
      <w:r w:rsidRPr="00264747">
        <w:t>: 750</w:t>
      </w:r>
      <w:r w:rsidR="00A4778F">
        <w:t xml:space="preserve"> </w:t>
      </w:r>
      <w:r w:rsidRPr="00264747">
        <w:t>∙</w:t>
      </w:r>
      <w:r w:rsidR="00A4778F">
        <w:t xml:space="preserve"> </w:t>
      </w:r>
      <w:r w:rsidRPr="00264747">
        <w:t>8</w:t>
      </w:r>
      <w:r w:rsidR="00A4778F">
        <w:t xml:space="preserve"> </w:t>
      </w:r>
      <w:r w:rsidRPr="00264747">
        <w:t>=</w:t>
      </w:r>
      <w:r w:rsidR="00A4778F">
        <w:t xml:space="preserve"> </w:t>
      </w:r>
      <w:r w:rsidRPr="00264747">
        <w:t xml:space="preserve">6000 </w:t>
      </w:r>
      <w:proofErr w:type="spellStart"/>
      <w:r w:rsidRPr="00264747">
        <w:t>т</w:t>
      </w:r>
      <w:r w:rsidR="00A4778F">
        <w:t>∙</w:t>
      </w:r>
      <w:r w:rsidRPr="00264747">
        <w:t>км</w:t>
      </w:r>
      <w:proofErr w:type="spellEnd"/>
    </w:p>
    <w:p w:rsidR="00264747" w:rsidRPr="00264747" w:rsidRDefault="00264747" w:rsidP="00BA58C5">
      <w:pPr>
        <w:pStyle w:val="a4"/>
        <w:ind w:left="0" w:firstLine="284"/>
        <w:jc w:val="left"/>
      </w:pPr>
      <w:r w:rsidRPr="00264747">
        <w:t>ЗИЛ-130: 3000</w:t>
      </w:r>
      <w:r w:rsidR="00A4778F">
        <w:t xml:space="preserve"> </w:t>
      </w:r>
      <w:r w:rsidRPr="00264747">
        <w:t>∙</w:t>
      </w:r>
      <w:r w:rsidR="00A4778F">
        <w:t xml:space="preserve"> </w:t>
      </w:r>
      <w:r w:rsidRPr="00264747">
        <w:t>8</w:t>
      </w:r>
      <w:r w:rsidR="00A4778F">
        <w:t xml:space="preserve"> </w:t>
      </w:r>
      <w:r w:rsidRPr="00264747">
        <w:t>=</w:t>
      </w:r>
      <w:r w:rsidR="00A4778F">
        <w:t xml:space="preserve"> </w:t>
      </w:r>
      <w:r w:rsidRPr="00264747">
        <w:t xml:space="preserve">2400 </w:t>
      </w:r>
      <w:proofErr w:type="spellStart"/>
      <w:r w:rsidRPr="00264747">
        <w:t>т</w:t>
      </w:r>
      <w:r w:rsidR="00A4778F">
        <w:t>∙</w:t>
      </w:r>
      <w:r w:rsidRPr="00264747">
        <w:t>км</w:t>
      </w:r>
      <w:proofErr w:type="spellEnd"/>
      <w:r w:rsidRPr="00264747">
        <w:t>.</w:t>
      </w:r>
    </w:p>
    <w:p w:rsidR="00264747" w:rsidRPr="00264747" w:rsidRDefault="00264747" w:rsidP="00BA58C5">
      <w:pPr>
        <w:pStyle w:val="a4"/>
        <w:ind w:left="0" w:firstLine="284"/>
        <w:jc w:val="left"/>
      </w:pPr>
      <w:r w:rsidRPr="00264747">
        <w:t xml:space="preserve">Итого – 11400 </w:t>
      </w:r>
      <w:proofErr w:type="spellStart"/>
      <w:r w:rsidRPr="00264747">
        <w:t>т</w:t>
      </w:r>
      <w:r w:rsidR="005D33EC">
        <w:t>∙</w:t>
      </w:r>
      <w:r w:rsidRPr="00264747">
        <w:t>км</w:t>
      </w:r>
      <w:proofErr w:type="spellEnd"/>
      <w:r w:rsidRPr="00264747">
        <w:t>.</w:t>
      </w:r>
    </w:p>
    <w:p w:rsidR="00264747" w:rsidRPr="00256EAC" w:rsidRDefault="00264747" w:rsidP="00FB2B2C">
      <w:pPr>
        <w:pStyle w:val="a4"/>
        <w:ind w:left="0" w:firstLine="284"/>
      </w:pPr>
      <w:r w:rsidRPr="00264747">
        <w:t>Ресурсы меньше потребностей (11400</w:t>
      </w:r>
      <w:r w:rsidR="005D33EC">
        <w:t xml:space="preserve"> </w:t>
      </w:r>
      <w:r w:rsidRPr="00264747">
        <w:t>&lt;</w:t>
      </w:r>
      <w:r w:rsidR="005D33EC">
        <w:t xml:space="preserve"> </w:t>
      </w:r>
      <w:r w:rsidRPr="00264747">
        <w:t>11500). Это означает, что в какой-то магазин часть груза будет завезена транспортом другой орг</w:t>
      </w:r>
      <w:r w:rsidRPr="00264747">
        <w:t>а</w:t>
      </w:r>
      <w:r w:rsidRPr="00264747">
        <w:t xml:space="preserve">низации. Рассчитаем оценочные коэффициенты для </w:t>
      </w:r>
      <w:r w:rsidR="005D33EC">
        <w:t>2-го</w:t>
      </w:r>
      <w:r w:rsidRPr="00264747">
        <w:t xml:space="preserve"> этапа. </w:t>
      </w:r>
      <w:r w:rsidR="005D33EC">
        <w:t>Второй и четвертый м</w:t>
      </w:r>
      <w:r w:rsidR="005D33EC" w:rsidRPr="00264747">
        <w:t xml:space="preserve">агазины </w:t>
      </w:r>
      <w:r w:rsidRPr="00264747">
        <w:t>имеют эстакады для полуавтоматической ра</w:t>
      </w:r>
      <w:r w:rsidRPr="00264747">
        <w:t>з</w:t>
      </w:r>
      <w:r w:rsidRPr="00264747">
        <w:t>грузки. Наличие эстакады снижает затраты на 0,5</w:t>
      </w:r>
      <w:r w:rsidR="005D33EC">
        <w:t> </w:t>
      </w:r>
      <w:r w:rsidRPr="00264747">
        <w:t>у.</w:t>
      </w:r>
      <w:r w:rsidR="005D33EC">
        <w:t> </w:t>
      </w:r>
      <w:r w:rsidRPr="00264747">
        <w:t>д.</w:t>
      </w:r>
      <w:r w:rsidR="005D33EC">
        <w:t> </w:t>
      </w:r>
      <w:r w:rsidRPr="00264747">
        <w:t>е. Задача откр</w:t>
      </w:r>
      <w:r w:rsidRPr="00264747">
        <w:t>ы</w:t>
      </w:r>
      <w:r w:rsidRPr="00264747">
        <w:t>того типа, поэтому необходимо ввести дополнительную потребность в размере 100</w:t>
      </w:r>
      <w:r w:rsidR="005D33EC">
        <w:t> </w:t>
      </w:r>
      <w:r w:rsidRPr="00264747">
        <w:t>ед.</w:t>
      </w:r>
      <w:r w:rsidR="00BA58C5">
        <w:t xml:space="preserve"> (табл. 9).</w:t>
      </w:r>
    </w:p>
    <w:p w:rsidR="00C94E12" w:rsidRPr="00256EAC" w:rsidRDefault="00C94E12" w:rsidP="00264747">
      <w:pPr>
        <w:pStyle w:val="a4"/>
      </w:pPr>
    </w:p>
    <w:p w:rsidR="00264747" w:rsidRPr="001B2E6F" w:rsidRDefault="001B2E6F" w:rsidP="00A02828">
      <w:pPr>
        <w:pStyle w:val="a4"/>
        <w:ind w:left="0" w:firstLine="0"/>
        <w:jc w:val="center"/>
        <w:rPr>
          <w:b/>
          <w:sz w:val="16"/>
          <w:szCs w:val="16"/>
        </w:rPr>
      </w:pPr>
      <w:r w:rsidRPr="00E16ECB">
        <w:rPr>
          <w:spacing w:val="20"/>
          <w:sz w:val="16"/>
          <w:szCs w:val="16"/>
        </w:rPr>
        <w:t xml:space="preserve">Таблица </w:t>
      </w:r>
      <w:r>
        <w:rPr>
          <w:spacing w:val="20"/>
          <w:sz w:val="16"/>
          <w:szCs w:val="16"/>
        </w:rPr>
        <w:t xml:space="preserve">9. </w:t>
      </w:r>
      <w:r w:rsidRPr="001B2E6F">
        <w:rPr>
          <w:b/>
          <w:sz w:val="16"/>
          <w:szCs w:val="16"/>
        </w:rPr>
        <w:t xml:space="preserve">Распределение различных видов транспортных </w:t>
      </w:r>
      <w:r w:rsidR="00A02828">
        <w:rPr>
          <w:b/>
          <w:sz w:val="16"/>
          <w:szCs w:val="16"/>
        </w:rPr>
        <w:br/>
      </w:r>
      <w:r w:rsidRPr="001B2E6F">
        <w:rPr>
          <w:b/>
          <w:sz w:val="16"/>
          <w:szCs w:val="16"/>
        </w:rPr>
        <w:t>сре</w:t>
      </w:r>
      <w:proofErr w:type="gramStart"/>
      <w:r w:rsidRPr="001B2E6F">
        <w:rPr>
          <w:b/>
          <w:sz w:val="16"/>
          <w:szCs w:val="16"/>
        </w:rPr>
        <w:t xml:space="preserve">дств </w:t>
      </w:r>
      <w:r w:rsidR="005D33EC">
        <w:rPr>
          <w:b/>
          <w:sz w:val="16"/>
          <w:szCs w:val="16"/>
        </w:rPr>
        <w:t>дл</w:t>
      </w:r>
      <w:proofErr w:type="gramEnd"/>
      <w:r w:rsidR="005D33EC">
        <w:rPr>
          <w:b/>
          <w:sz w:val="16"/>
          <w:szCs w:val="16"/>
        </w:rPr>
        <w:t>я транспортировки грузов в 3-</w:t>
      </w:r>
      <w:r w:rsidRPr="001B2E6F">
        <w:rPr>
          <w:b/>
          <w:sz w:val="16"/>
          <w:szCs w:val="16"/>
        </w:rPr>
        <w:t>й таблице</w:t>
      </w:r>
    </w:p>
    <w:p w:rsidR="001B2E6F" w:rsidRPr="00BA58C5" w:rsidRDefault="001B2E6F" w:rsidP="00A02828">
      <w:pPr>
        <w:pStyle w:val="a4"/>
        <w:ind w:left="0" w:firstLine="0"/>
        <w:rPr>
          <w:sz w:val="16"/>
          <w:szCs w:val="16"/>
        </w:rPr>
      </w:pPr>
    </w:p>
    <w:tbl>
      <w:tblPr>
        <w:tblW w:w="485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3"/>
        <w:gridCol w:w="885"/>
        <w:gridCol w:w="886"/>
        <w:gridCol w:w="885"/>
        <w:gridCol w:w="887"/>
        <w:gridCol w:w="954"/>
      </w:tblGrid>
      <w:tr w:rsidR="001B2E6F" w:rsidRPr="005D33EC" w:rsidTr="002D73CC">
        <w:trPr>
          <w:trHeight w:val="50"/>
        </w:trPr>
        <w:tc>
          <w:tcPr>
            <w:tcW w:w="1351" w:type="pct"/>
            <w:vMerge w:val="restart"/>
            <w:vAlign w:val="center"/>
          </w:tcPr>
          <w:p w:rsidR="001B2E6F" w:rsidRPr="005D33EC" w:rsidRDefault="005D33EC" w:rsidP="001B2E6F">
            <w:pPr>
              <w:pStyle w:val="a4"/>
              <w:ind w:left="-113" w:right="-113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Автомобиль</w:t>
            </w:r>
          </w:p>
        </w:tc>
        <w:tc>
          <w:tcPr>
            <w:tcW w:w="287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E6F" w:rsidRPr="005D33EC" w:rsidRDefault="001B2E6F" w:rsidP="005D33EC">
            <w:pPr>
              <w:pStyle w:val="a4"/>
              <w:ind w:left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Магазин</w:t>
            </w:r>
          </w:p>
        </w:tc>
        <w:tc>
          <w:tcPr>
            <w:tcW w:w="774" w:type="pct"/>
            <w:vMerge w:val="restart"/>
            <w:vAlign w:val="center"/>
          </w:tcPr>
          <w:p w:rsidR="001B2E6F" w:rsidRPr="005D33EC" w:rsidRDefault="001B2E6F" w:rsidP="001B2E6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Ресурсы</w:t>
            </w:r>
          </w:p>
        </w:tc>
      </w:tr>
      <w:tr w:rsidR="001B2E6F" w:rsidRPr="005D33EC" w:rsidTr="002D73CC">
        <w:trPr>
          <w:trHeight w:val="316"/>
        </w:trPr>
        <w:tc>
          <w:tcPr>
            <w:tcW w:w="1351" w:type="pct"/>
            <w:vMerge/>
            <w:tcBorders>
              <w:tl2br w:val="single" w:sz="4" w:space="0" w:color="auto"/>
            </w:tcBorders>
          </w:tcPr>
          <w:p w:rsidR="001B2E6F" w:rsidRPr="005D33EC" w:rsidRDefault="001B2E6F" w:rsidP="00256EAC">
            <w:pPr>
              <w:pStyle w:val="a4"/>
              <w:ind w:left="-113" w:right="-113" w:firstLine="0"/>
              <w:rPr>
                <w:sz w:val="16"/>
                <w:szCs w:val="16"/>
              </w:rPr>
            </w:pPr>
          </w:p>
        </w:tc>
        <w:tc>
          <w:tcPr>
            <w:tcW w:w="718" w:type="pct"/>
            <w:tcBorders>
              <w:top w:val="single" w:sz="4" w:space="0" w:color="auto"/>
            </w:tcBorders>
            <w:vAlign w:val="center"/>
          </w:tcPr>
          <w:p w:rsidR="001B2E6F" w:rsidRPr="005D33EC" w:rsidRDefault="001B2E6F" w:rsidP="001B2E6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1</w:t>
            </w:r>
          </w:p>
          <w:p w:rsidR="001B2E6F" w:rsidRPr="005D33EC" w:rsidRDefault="001B2E6F" w:rsidP="001B2E6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  <w:lang w:val="en-US"/>
              </w:rPr>
              <w:t>V</w:t>
            </w:r>
            <w:r w:rsidRPr="005D33EC">
              <w:rPr>
                <w:sz w:val="16"/>
                <w:szCs w:val="16"/>
                <w:vertAlign w:val="subscript"/>
                <w:lang w:val="en-US"/>
              </w:rPr>
              <w:t>1</w:t>
            </w:r>
            <w:r w:rsidRPr="005D33EC">
              <w:rPr>
                <w:sz w:val="16"/>
                <w:szCs w:val="16"/>
                <w:lang w:val="en-US"/>
              </w:rPr>
              <w:t>=</w:t>
            </w:r>
            <w:r w:rsidRPr="005D33EC">
              <w:rPr>
                <w:sz w:val="16"/>
                <w:szCs w:val="16"/>
              </w:rPr>
              <w:t>8</w:t>
            </w:r>
          </w:p>
        </w:tc>
        <w:tc>
          <w:tcPr>
            <w:tcW w:w="719" w:type="pct"/>
            <w:tcBorders>
              <w:top w:val="single" w:sz="4" w:space="0" w:color="auto"/>
            </w:tcBorders>
            <w:vAlign w:val="center"/>
          </w:tcPr>
          <w:p w:rsidR="001B2E6F" w:rsidRPr="005D33EC" w:rsidRDefault="001B2E6F" w:rsidP="001B2E6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2</w:t>
            </w:r>
          </w:p>
          <w:p w:rsidR="001B2E6F" w:rsidRPr="005D33EC" w:rsidRDefault="001B2E6F" w:rsidP="001B2E6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  <w:lang w:val="en-US"/>
              </w:rPr>
              <w:t>V</w:t>
            </w:r>
            <w:r w:rsidRPr="005D33EC">
              <w:rPr>
                <w:sz w:val="16"/>
                <w:szCs w:val="16"/>
                <w:vertAlign w:val="subscript"/>
                <w:lang w:val="en-US"/>
              </w:rPr>
              <w:t>2</w:t>
            </w:r>
            <w:r w:rsidRPr="005D33EC">
              <w:rPr>
                <w:sz w:val="16"/>
                <w:szCs w:val="16"/>
                <w:lang w:val="en-US"/>
              </w:rPr>
              <w:t>=</w:t>
            </w:r>
            <w:r w:rsidRPr="005D33EC">
              <w:rPr>
                <w:sz w:val="16"/>
                <w:szCs w:val="16"/>
              </w:rPr>
              <w:t>7,5</w:t>
            </w:r>
          </w:p>
        </w:tc>
        <w:tc>
          <w:tcPr>
            <w:tcW w:w="718" w:type="pct"/>
            <w:tcBorders>
              <w:top w:val="single" w:sz="4" w:space="0" w:color="auto"/>
            </w:tcBorders>
            <w:vAlign w:val="center"/>
          </w:tcPr>
          <w:p w:rsidR="001B2E6F" w:rsidRPr="005D33EC" w:rsidRDefault="001B2E6F" w:rsidP="001B2E6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3</w:t>
            </w:r>
          </w:p>
          <w:p w:rsidR="001B2E6F" w:rsidRPr="005D33EC" w:rsidRDefault="001B2E6F" w:rsidP="001B2E6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  <w:lang w:val="en-US"/>
              </w:rPr>
              <w:t>V</w:t>
            </w:r>
            <w:r w:rsidRPr="005D33EC">
              <w:rPr>
                <w:sz w:val="16"/>
                <w:szCs w:val="16"/>
                <w:vertAlign w:val="subscript"/>
                <w:lang w:val="en-US"/>
              </w:rPr>
              <w:t>3</w:t>
            </w:r>
            <w:r w:rsidRPr="005D33EC">
              <w:rPr>
                <w:sz w:val="16"/>
                <w:szCs w:val="16"/>
                <w:lang w:val="en-US"/>
              </w:rPr>
              <w:t>=</w:t>
            </w:r>
            <w:r w:rsidRPr="005D33EC">
              <w:rPr>
                <w:sz w:val="16"/>
                <w:szCs w:val="16"/>
              </w:rPr>
              <w:t>8</w:t>
            </w:r>
          </w:p>
        </w:tc>
        <w:tc>
          <w:tcPr>
            <w:tcW w:w="719" w:type="pct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B2E6F" w:rsidRPr="005D33EC" w:rsidRDefault="001B2E6F" w:rsidP="001B2E6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4</w:t>
            </w:r>
          </w:p>
          <w:p w:rsidR="001B2E6F" w:rsidRPr="005D33EC" w:rsidRDefault="001B2E6F" w:rsidP="001B2E6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  <w:lang w:val="en-US"/>
              </w:rPr>
              <w:t>V</w:t>
            </w:r>
            <w:r w:rsidRPr="005D33EC">
              <w:rPr>
                <w:sz w:val="16"/>
                <w:szCs w:val="16"/>
                <w:vertAlign w:val="subscript"/>
                <w:lang w:val="en-US"/>
              </w:rPr>
              <w:t>4</w:t>
            </w:r>
            <w:r w:rsidRPr="005D33EC">
              <w:rPr>
                <w:sz w:val="16"/>
                <w:szCs w:val="16"/>
                <w:lang w:val="en-US"/>
              </w:rPr>
              <w:t>=</w:t>
            </w:r>
            <w:r w:rsidRPr="005D33EC">
              <w:rPr>
                <w:sz w:val="16"/>
                <w:szCs w:val="16"/>
              </w:rPr>
              <w:t>7,5</w:t>
            </w:r>
          </w:p>
        </w:tc>
        <w:tc>
          <w:tcPr>
            <w:tcW w:w="774" w:type="pct"/>
            <w:vMerge/>
          </w:tcPr>
          <w:p w:rsidR="001B2E6F" w:rsidRPr="005D33EC" w:rsidRDefault="001B2E6F" w:rsidP="00C94E12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</w:tr>
      <w:tr w:rsidR="00264747" w:rsidRPr="005D33EC" w:rsidTr="002D73CC">
        <w:tc>
          <w:tcPr>
            <w:tcW w:w="1351" w:type="pct"/>
            <w:vAlign w:val="center"/>
          </w:tcPr>
          <w:p w:rsidR="00264747" w:rsidRPr="005D33EC" w:rsidRDefault="00264747" w:rsidP="005D33EC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  <w:r w:rsidRPr="005D33EC">
              <w:rPr>
                <w:sz w:val="16"/>
                <w:szCs w:val="16"/>
              </w:rPr>
              <w:t>МАЗ</w:t>
            </w:r>
            <w:r w:rsidR="005D33EC">
              <w:rPr>
                <w:sz w:val="16"/>
                <w:szCs w:val="16"/>
              </w:rPr>
              <w:t xml:space="preserve">         </w:t>
            </w:r>
            <w:r w:rsidRPr="005D33EC">
              <w:rPr>
                <w:sz w:val="16"/>
                <w:szCs w:val="16"/>
              </w:rPr>
              <w:t xml:space="preserve">  </w:t>
            </w:r>
            <w:r w:rsidRPr="005D33EC">
              <w:rPr>
                <w:sz w:val="16"/>
                <w:szCs w:val="16"/>
                <w:lang w:val="en-US"/>
              </w:rPr>
              <w:t>U</w:t>
            </w:r>
            <w:r w:rsidRPr="005D33EC">
              <w:rPr>
                <w:sz w:val="16"/>
                <w:szCs w:val="16"/>
                <w:vertAlign w:val="subscript"/>
                <w:lang w:val="en-US"/>
              </w:rPr>
              <w:t>1</w:t>
            </w:r>
            <w:r w:rsidRPr="005D33EC">
              <w:rPr>
                <w:sz w:val="16"/>
                <w:szCs w:val="16"/>
                <w:lang w:val="en-US"/>
              </w:rPr>
              <w:t>=0</w:t>
            </w:r>
          </w:p>
        </w:tc>
        <w:tc>
          <w:tcPr>
            <w:tcW w:w="718" w:type="pct"/>
          </w:tcPr>
          <w:p w:rsidR="00264747" w:rsidRPr="005D33EC" w:rsidRDefault="00256EAC" w:rsidP="005D33EC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 xml:space="preserve">         </w:t>
            </w:r>
            <w:r w:rsidR="00264747" w:rsidRPr="005D33EC">
              <w:rPr>
                <w:sz w:val="16"/>
                <w:szCs w:val="16"/>
              </w:rPr>
              <w:t>8</w:t>
            </w:r>
          </w:p>
          <w:p w:rsidR="00264747" w:rsidRPr="005D33EC" w:rsidRDefault="00264747" w:rsidP="00C94E12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  <w:r w:rsidRPr="005D33EC">
              <w:rPr>
                <w:sz w:val="16"/>
                <w:szCs w:val="16"/>
              </w:rPr>
              <w:t>22</w:t>
            </w:r>
            <w:r w:rsidRPr="005D33EC"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719" w:type="pct"/>
          </w:tcPr>
          <w:p w:rsidR="00264747" w:rsidRPr="005D33EC" w:rsidRDefault="00256EAC" w:rsidP="005D33EC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 xml:space="preserve">       </w:t>
            </w:r>
            <w:r w:rsidR="00264747" w:rsidRPr="005D33EC">
              <w:rPr>
                <w:sz w:val="16"/>
                <w:szCs w:val="16"/>
              </w:rPr>
              <w:t>7,5</w:t>
            </w:r>
          </w:p>
          <w:p w:rsidR="00264747" w:rsidRPr="005D33EC" w:rsidRDefault="00264747" w:rsidP="00C94E12">
            <w:pPr>
              <w:pStyle w:val="a4"/>
              <w:ind w:left="0" w:firstLine="0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750</w:t>
            </w:r>
          </w:p>
        </w:tc>
        <w:tc>
          <w:tcPr>
            <w:tcW w:w="718" w:type="pct"/>
          </w:tcPr>
          <w:p w:rsidR="00264747" w:rsidRPr="005D33EC" w:rsidRDefault="00264747" w:rsidP="005D33EC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  <w:lang w:val="en-US"/>
              </w:rPr>
              <w:t xml:space="preserve">  </w:t>
            </w:r>
            <w:r w:rsidR="00256EAC" w:rsidRPr="005D33EC">
              <w:rPr>
                <w:sz w:val="16"/>
                <w:szCs w:val="16"/>
              </w:rPr>
              <w:t xml:space="preserve">       </w:t>
            </w:r>
            <w:r w:rsidRPr="005D33EC">
              <w:rPr>
                <w:sz w:val="16"/>
                <w:szCs w:val="16"/>
                <w:lang w:val="en-US"/>
              </w:rPr>
              <w:t xml:space="preserve"> </w:t>
            </w:r>
            <w:r w:rsidRPr="005D33EC">
              <w:rPr>
                <w:sz w:val="16"/>
                <w:szCs w:val="16"/>
              </w:rPr>
              <w:t>8</w:t>
            </w:r>
          </w:p>
          <w:p w:rsidR="00264747" w:rsidRPr="005D33EC" w:rsidRDefault="00264747" w:rsidP="00C94E12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</w:p>
        </w:tc>
        <w:tc>
          <w:tcPr>
            <w:tcW w:w="719" w:type="pct"/>
            <w:tcBorders>
              <w:tl2br w:val="nil"/>
              <w:tr2bl w:val="nil"/>
            </w:tcBorders>
          </w:tcPr>
          <w:p w:rsidR="00264747" w:rsidRPr="005D33EC" w:rsidRDefault="00256EAC" w:rsidP="005D33EC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 xml:space="preserve">       </w:t>
            </w:r>
            <w:r w:rsidR="00264747" w:rsidRPr="005D33EC">
              <w:rPr>
                <w:sz w:val="16"/>
                <w:szCs w:val="16"/>
              </w:rPr>
              <w:t>7,5</w:t>
            </w:r>
          </w:p>
          <w:p w:rsidR="00264747" w:rsidRPr="005D33EC" w:rsidRDefault="00264747" w:rsidP="00C94E12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</w:p>
        </w:tc>
        <w:tc>
          <w:tcPr>
            <w:tcW w:w="774" w:type="pct"/>
            <w:vAlign w:val="center"/>
          </w:tcPr>
          <w:p w:rsidR="00264747" w:rsidRPr="005D33EC" w:rsidRDefault="00264747" w:rsidP="00A603E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3000</w:t>
            </w:r>
          </w:p>
        </w:tc>
      </w:tr>
      <w:tr w:rsidR="00264747" w:rsidRPr="005D33EC" w:rsidTr="002D73CC">
        <w:tc>
          <w:tcPr>
            <w:tcW w:w="1351" w:type="pct"/>
            <w:vAlign w:val="center"/>
          </w:tcPr>
          <w:p w:rsidR="00264747" w:rsidRPr="005D33EC" w:rsidRDefault="00264747" w:rsidP="005D33EC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proofErr w:type="spellStart"/>
            <w:r w:rsidRPr="005D33EC">
              <w:rPr>
                <w:sz w:val="16"/>
                <w:szCs w:val="16"/>
              </w:rPr>
              <w:t>КаМАЗ</w:t>
            </w:r>
            <w:proofErr w:type="spellEnd"/>
            <w:r w:rsidR="005D33EC">
              <w:rPr>
                <w:sz w:val="16"/>
                <w:szCs w:val="16"/>
              </w:rPr>
              <w:t xml:space="preserve">     </w:t>
            </w:r>
            <w:r w:rsidRPr="005D33EC">
              <w:rPr>
                <w:sz w:val="16"/>
                <w:szCs w:val="16"/>
              </w:rPr>
              <w:t xml:space="preserve"> </w:t>
            </w:r>
            <w:r w:rsidRPr="005D33EC">
              <w:rPr>
                <w:sz w:val="16"/>
                <w:szCs w:val="16"/>
                <w:lang w:val="en-US"/>
              </w:rPr>
              <w:t>U</w:t>
            </w:r>
            <w:r w:rsidRPr="005D33EC">
              <w:rPr>
                <w:sz w:val="16"/>
                <w:szCs w:val="16"/>
                <w:vertAlign w:val="subscript"/>
                <w:lang w:val="en-US"/>
              </w:rPr>
              <w:t>2</w:t>
            </w:r>
            <w:r w:rsidRPr="005D33EC">
              <w:rPr>
                <w:sz w:val="16"/>
                <w:szCs w:val="16"/>
                <w:lang w:val="en-US"/>
              </w:rPr>
              <w:t>=</w:t>
            </w:r>
            <w:r w:rsidR="00256EAC" w:rsidRPr="005D33EC">
              <w:rPr>
                <w:sz w:val="16"/>
                <w:szCs w:val="16"/>
              </w:rPr>
              <w:t xml:space="preserve"> </w:t>
            </w:r>
            <w:r w:rsidRPr="005D33EC">
              <w:rPr>
                <w:sz w:val="16"/>
                <w:szCs w:val="16"/>
              </w:rPr>
              <w:t>–</w:t>
            </w:r>
            <w:r w:rsidRPr="005D33EC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718" w:type="pct"/>
          </w:tcPr>
          <w:p w:rsidR="00264747" w:rsidRPr="005D33EC" w:rsidRDefault="00264747" w:rsidP="00256EAC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  <w:lang w:val="en-US"/>
              </w:rPr>
              <w:t>1</w:t>
            </w:r>
            <w:r w:rsidRPr="005D33EC">
              <w:rPr>
                <w:sz w:val="16"/>
                <w:szCs w:val="16"/>
              </w:rPr>
              <w:t>0</w:t>
            </w:r>
          </w:p>
          <w:p w:rsidR="00264747" w:rsidRPr="005D33EC" w:rsidRDefault="00264747" w:rsidP="00256EAC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</w:p>
        </w:tc>
        <w:tc>
          <w:tcPr>
            <w:tcW w:w="719" w:type="pct"/>
          </w:tcPr>
          <w:p w:rsidR="00264747" w:rsidRPr="005D33EC" w:rsidRDefault="00256EAC" w:rsidP="005D33EC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 xml:space="preserve">       </w:t>
            </w:r>
            <w:r w:rsidR="00264747" w:rsidRPr="005D33EC">
              <w:rPr>
                <w:sz w:val="16"/>
                <w:szCs w:val="16"/>
              </w:rPr>
              <w:t>9,5</w:t>
            </w:r>
          </w:p>
          <w:p w:rsidR="00264747" w:rsidRPr="005D33EC" w:rsidRDefault="00264747" w:rsidP="00C94E12">
            <w:pPr>
              <w:pStyle w:val="a4"/>
              <w:ind w:left="0" w:firstLine="0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2450</w:t>
            </w:r>
          </w:p>
        </w:tc>
        <w:tc>
          <w:tcPr>
            <w:tcW w:w="718" w:type="pct"/>
          </w:tcPr>
          <w:p w:rsidR="00264747" w:rsidRPr="005D33EC" w:rsidRDefault="00264747" w:rsidP="005D33EC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 xml:space="preserve">      </w:t>
            </w:r>
            <w:r w:rsidR="00A603E8" w:rsidRPr="005D33EC">
              <w:rPr>
                <w:sz w:val="16"/>
                <w:szCs w:val="16"/>
              </w:rPr>
              <w:t xml:space="preserve">  </w:t>
            </w:r>
            <w:r w:rsidRPr="005D33EC">
              <w:rPr>
                <w:sz w:val="16"/>
                <w:szCs w:val="16"/>
              </w:rPr>
              <w:t>10</w:t>
            </w:r>
          </w:p>
          <w:p w:rsidR="00264747" w:rsidRPr="005D33EC" w:rsidRDefault="005D33EC" w:rsidP="005D33EC">
            <w:pPr>
              <w:pStyle w:val="a4"/>
              <w:ind w:left="-57" w:right="-57" w:firstLine="0"/>
              <w:rPr>
                <w:sz w:val="16"/>
                <w:szCs w:val="16"/>
                <w:lang w:val="en-US"/>
              </w:rPr>
            </w:pPr>
            <w:r w:rsidRPr="005D33EC"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860736" behindDoc="0" locked="0" layoutInCell="1" allowOverlap="1" wp14:anchorId="14ADD30F" wp14:editId="6B86B499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91440</wp:posOffset>
                      </wp:positionV>
                      <wp:extent cx="403225" cy="408940"/>
                      <wp:effectExtent l="0" t="0" r="15875" b="10160"/>
                      <wp:wrapNone/>
                      <wp:docPr id="1077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3225" cy="40894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margin-left:18.2pt;margin-top:7.2pt;width:31.75pt;height:32.2pt;z-index:4878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ZM/ygIAALoFAAAOAAAAZHJzL2Uyb0RvYy54bWysVM1u1DAQviPxDpbvNNmwZduo2WrVqghp&#10;1Va0qGfXcboRjsfY3j9OSFyReAQeggvip8+QfSPGzk+3peKAyMHyZGa+8Td/B4erSpKFMLYEldHB&#10;TkyJUBzyUt1k9M3lybM9SqxjKmcSlMjoWlh6OH765GCpU5HADGQuDEEQZdOlzujMOZ1GkeUzUTG7&#10;A1ooVBZgKuZQNDdRbtgS0SsZJXH8IlqCybUBLqzFv8eNko4DflEI7s6KwgpHZEbxbS6cJpzX/ozG&#10;Byy9MUzPSt4+g/3DKypWKgzaQx0zx8jclH9AVSU3YKFwOxyqCIqi5CJwQDaD+AGbixnTInDB5Fjd&#10;p8n+P1h+ujg3pMyxdvFoRIliFVap/rL5sPlc/6xvNx/rr/Vt/WPzqf5Vf6u/k8SnbKltip4X+tx4&#10;0lZPgb+1qIjuabxgW5tVYSpvi5TJKuR/3edfrBzh+HMYP0+SXUo4qobx3v4w1CdiaeesjXUvBVTE&#10;XzJqsLwh62wxtc6HZ2ln4mMpOCmlDCWWiiyRYzKK4+BhQZa514b3+24TR9KQBcM+cauBJ4lgW1Yo&#10;SdUSbDgFdm4thYeQ6rUoMI/IImkC3MdknAvlBo1qxnLRhNqN8euCdR4hdAD0yAU+ssduATrLBqTD&#10;bt7c2ntXEQagd26Z/8259wiRQbneuSoVmMeYSWTVRm7suyQ1qfFZuoZ8jV1moBk/q/lJiQWcMuvO&#10;mcF5w8nEHeLO8CgkYKGgvVEyA/P+sf/eHscAtZQscX4zat/NmRGUyFcKB2R/MMT2IS4Iw91RgoLZ&#10;1lxva9S8OgIs/QC3lebh6u2d7K6FgeoKV83ER0UVUxxjZ5Q70wlHrtkruKy4mEyCGQ65Zm6qLjT3&#10;4D6rvkEvV1fM6LaLHbb/KXSzztIHzdzYek8Fk7mDogydfpfXNt+4IELjtMvMb6BtOVjdrdzxbwAA&#10;AP//AwBQSwMEFAAGAAgAAAAhAO1/2jncAAAABwEAAA8AAABkcnMvZG93bnJldi54bWxMjsFOwzAQ&#10;RO9I/IO1lbhRp1CVJMSpUAWVeoPQD3DjbRI1XofYrdO/ZznR02hnRrOvWE+2FxccfedIwWKegECq&#10;nemoUbD//nhMQfigyejeESq4ood1eX9X6Ny4SF94qUIjeIR8rhW0IQy5lL5u0Wo/dwMSZ0c3Wh34&#10;HBtpRh153PbyKUlW0uqO+EOrB9y0WJ+qs1UQ3fsPbuPmczuEfXWtdse4W0ilHmbT2yuIgFP4L8Mf&#10;PqNDyUwHdybjRa/gebXkJvtLVs6zLANxUPCSpiDLQt7yl78AAAD//wMAUEsBAi0AFAAGAAgAAAAh&#10;ALaDOJL+AAAA4QEAABMAAAAAAAAAAAAAAAAAAAAAAFtDb250ZW50X1R5cGVzXS54bWxQSwECLQAU&#10;AAYACAAAACEAOP0h/9YAAACUAQAACwAAAAAAAAAAAAAAAAAvAQAAX3JlbHMvLnJlbHNQSwECLQAU&#10;AAYACAAAACEAql2TP8oCAAC6BQAADgAAAAAAAAAAAAAAAAAuAgAAZHJzL2Uyb0RvYy54bWxQSwEC&#10;LQAUAAYACAAAACEA7X/aOdwAAAAHAQAADwAAAAAAAAAAAAAAAAAkBQAAZHJzL2Rvd25yZXYueG1s&#10;UEsFBgAAAAAEAAQA8wAAAC0GAAAAAA==&#10;" filled="f" strokecolor="black [3213]" strokeweight="1pt">
                      <v:path arrowok="t"/>
                    </v:rect>
                  </w:pict>
                </mc:Fallback>
              </mc:AlternateContent>
            </w:r>
            <w:r w:rsidR="00A603E8" w:rsidRPr="005D33EC">
              <w:rPr>
                <w:sz w:val="16"/>
                <w:szCs w:val="16"/>
              </w:rPr>
              <w:t>30</w:t>
            </w:r>
            <w:r w:rsidR="00A603E8" w:rsidRPr="005D33EC">
              <w:rPr>
                <w:sz w:val="16"/>
                <w:szCs w:val="16"/>
                <w:lang w:val="en-US"/>
              </w:rPr>
              <w:t>50</w:t>
            </w:r>
            <w:r w:rsidR="00A603E8" w:rsidRPr="005D33EC">
              <w:rPr>
                <w:sz w:val="16"/>
                <w:szCs w:val="16"/>
              </w:rPr>
              <w:t xml:space="preserve"> –</w:t>
            </w:r>
          </w:p>
        </w:tc>
        <w:tc>
          <w:tcPr>
            <w:tcW w:w="719" w:type="pct"/>
            <w:tcBorders>
              <w:bottom w:val="single" w:sz="4" w:space="0" w:color="000000"/>
            </w:tcBorders>
          </w:tcPr>
          <w:p w:rsidR="00264747" w:rsidRPr="005D33EC" w:rsidRDefault="00256EAC" w:rsidP="005D33EC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 xml:space="preserve">    </w:t>
            </w:r>
            <w:r w:rsidR="00A603E8" w:rsidRPr="005D33EC">
              <w:rPr>
                <w:sz w:val="16"/>
                <w:szCs w:val="16"/>
              </w:rPr>
              <w:t xml:space="preserve">   </w:t>
            </w:r>
            <w:r w:rsidR="00264747" w:rsidRPr="005D33EC">
              <w:rPr>
                <w:sz w:val="16"/>
                <w:szCs w:val="16"/>
              </w:rPr>
              <w:t>9,5</w:t>
            </w:r>
          </w:p>
          <w:p w:rsidR="00264747" w:rsidRPr="005D33EC" w:rsidRDefault="00264747" w:rsidP="005D33EC">
            <w:pPr>
              <w:pStyle w:val="a4"/>
              <w:ind w:left="-57" w:right="-57" w:firstLine="0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  <w:lang w:val="en-US"/>
              </w:rPr>
              <w:t>50</w:t>
            </w:r>
            <w:r w:rsidRPr="005D33EC">
              <w:rPr>
                <w:sz w:val="16"/>
                <w:szCs w:val="16"/>
              </w:rPr>
              <w:t xml:space="preserve">0 </w:t>
            </w:r>
            <w:r w:rsidR="00A603E8" w:rsidRPr="005D33EC">
              <w:rPr>
                <w:sz w:val="16"/>
                <w:szCs w:val="16"/>
              </w:rPr>
              <w:t xml:space="preserve"> +</w:t>
            </w:r>
          </w:p>
        </w:tc>
        <w:tc>
          <w:tcPr>
            <w:tcW w:w="774" w:type="pct"/>
            <w:vAlign w:val="center"/>
          </w:tcPr>
          <w:p w:rsidR="00264747" w:rsidRPr="005D33EC" w:rsidRDefault="00264747" w:rsidP="00A603E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6000</w:t>
            </w:r>
          </w:p>
        </w:tc>
      </w:tr>
      <w:tr w:rsidR="00264747" w:rsidRPr="005D33EC" w:rsidTr="002D73CC">
        <w:tc>
          <w:tcPr>
            <w:tcW w:w="1351" w:type="pct"/>
            <w:vAlign w:val="center"/>
          </w:tcPr>
          <w:p w:rsidR="00264747" w:rsidRPr="005D33EC" w:rsidRDefault="00264747" w:rsidP="005D33EC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 xml:space="preserve">ЗИЛ-130  </w:t>
            </w:r>
            <w:r w:rsidR="005D33EC">
              <w:rPr>
                <w:sz w:val="16"/>
                <w:szCs w:val="16"/>
              </w:rPr>
              <w:t xml:space="preserve">  </w:t>
            </w:r>
            <w:r w:rsidRPr="005D33EC">
              <w:rPr>
                <w:sz w:val="16"/>
                <w:szCs w:val="16"/>
              </w:rPr>
              <w:t xml:space="preserve"> </w:t>
            </w:r>
            <w:r w:rsidRPr="005D33EC">
              <w:rPr>
                <w:sz w:val="16"/>
                <w:szCs w:val="16"/>
                <w:lang w:val="en-US"/>
              </w:rPr>
              <w:t>U</w:t>
            </w:r>
            <w:r w:rsidRPr="005D33EC">
              <w:rPr>
                <w:sz w:val="16"/>
                <w:szCs w:val="16"/>
                <w:vertAlign w:val="subscript"/>
                <w:lang w:val="en-US"/>
              </w:rPr>
              <w:t>3</w:t>
            </w:r>
            <w:r w:rsidRPr="005D33EC">
              <w:rPr>
                <w:sz w:val="16"/>
                <w:szCs w:val="16"/>
                <w:lang w:val="en-US"/>
              </w:rPr>
              <w:t>=</w:t>
            </w:r>
            <w:r w:rsidR="00256EAC" w:rsidRPr="005D33EC">
              <w:rPr>
                <w:sz w:val="16"/>
                <w:szCs w:val="16"/>
              </w:rPr>
              <w:t xml:space="preserve"> </w:t>
            </w:r>
            <w:r w:rsidRPr="005D33EC">
              <w:rPr>
                <w:sz w:val="16"/>
                <w:szCs w:val="16"/>
              </w:rPr>
              <w:t>–6</w:t>
            </w:r>
          </w:p>
        </w:tc>
        <w:tc>
          <w:tcPr>
            <w:tcW w:w="718" w:type="pct"/>
          </w:tcPr>
          <w:p w:rsidR="00264747" w:rsidRPr="005D33EC" w:rsidRDefault="00264747" w:rsidP="00256EAC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14</w:t>
            </w:r>
          </w:p>
          <w:p w:rsidR="00264747" w:rsidRPr="005D33EC" w:rsidRDefault="00264747" w:rsidP="00256EAC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</w:p>
        </w:tc>
        <w:tc>
          <w:tcPr>
            <w:tcW w:w="719" w:type="pct"/>
          </w:tcPr>
          <w:p w:rsidR="00264747" w:rsidRPr="005D33EC" w:rsidRDefault="00264747" w:rsidP="00256EAC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  <w:r w:rsidRPr="005D33EC">
              <w:rPr>
                <w:sz w:val="16"/>
                <w:szCs w:val="16"/>
              </w:rPr>
              <w:t>13,</w:t>
            </w:r>
            <w:r w:rsidRPr="005D33EC">
              <w:rPr>
                <w:sz w:val="16"/>
                <w:szCs w:val="16"/>
                <w:lang w:val="en-US"/>
              </w:rPr>
              <w:t>5</w:t>
            </w:r>
          </w:p>
          <w:p w:rsidR="00264747" w:rsidRPr="005D33EC" w:rsidRDefault="00264747" w:rsidP="00256EAC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718" w:type="pct"/>
          </w:tcPr>
          <w:p w:rsidR="00264747" w:rsidRPr="005D33EC" w:rsidRDefault="00A603E8" w:rsidP="005D33EC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 xml:space="preserve">        </w:t>
            </w:r>
            <w:r w:rsidR="00264747" w:rsidRPr="005D33EC">
              <w:rPr>
                <w:sz w:val="16"/>
                <w:szCs w:val="16"/>
              </w:rPr>
              <w:t>14</w:t>
            </w:r>
          </w:p>
          <w:p w:rsidR="00264747" w:rsidRPr="005D33EC" w:rsidRDefault="00264747" w:rsidP="00C94E12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</w:p>
        </w:tc>
        <w:tc>
          <w:tcPr>
            <w:tcW w:w="719" w:type="pct"/>
            <w:tcBorders>
              <w:tl2br w:val="nil"/>
              <w:tr2bl w:val="nil"/>
            </w:tcBorders>
          </w:tcPr>
          <w:p w:rsidR="00264747" w:rsidRPr="005D33EC" w:rsidRDefault="00A603E8" w:rsidP="005D33EC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 xml:space="preserve">     </w:t>
            </w:r>
            <w:r w:rsidR="00264747" w:rsidRPr="005D33EC">
              <w:rPr>
                <w:sz w:val="16"/>
                <w:szCs w:val="16"/>
              </w:rPr>
              <w:t>13,5</w:t>
            </w:r>
          </w:p>
          <w:p w:rsidR="00264747" w:rsidRPr="005D33EC" w:rsidRDefault="00264747" w:rsidP="005D33E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2400</w:t>
            </w:r>
          </w:p>
        </w:tc>
        <w:tc>
          <w:tcPr>
            <w:tcW w:w="774" w:type="pct"/>
            <w:vAlign w:val="center"/>
          </w:tcPr>
          <w:p w:rsidR="00264747" w:rsidRPr="005D33EC" w:rsidRDefault="00264747" w:rsidP="00A603E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2400</w:t>
            </w:r>
          </w:p>
        </w:tc>
      </w:tr>
      <w:tr w:rsidR="00264747" w:rsidRPr="005D33EC" w:rsidTr="002D73CC">
        <w:tc>
          <w:tcPr>
            <w:tcW w:w="1351" w:type="pct"/>
            <w:vAlign w:val="center"/>
          </w:tcPr>
          <w:p w:rsidR="00264747" w:rsidRPr="005D33EC" w:rsidRDefault="00264747" w:rsidP="005D33EC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 xml:space="preserve">4 авто   </w:t>
            </w:r>
            <w:r w:rsidR="005D33EC">
              <w:rPr>
                <w:sz w:val="16"/>
                <w:szCs w:val="16"/>
              </w:rPr>
              <w:t xml:space="preserve">  </w:t>
            </w:r>
            <w:r w:rsidRPr="005D33EC">
              <w:rPr>
                <w:sz w:val="16"/>
                <w:szCs w:val="16"/>
              </w:rPr>
              <w:t xml:space="preserve">   </w:t>
            </w:r>
            <w:r w:rsidRPr="005D33EC">
              <w:rPr>
                <w:sz w:val="16"/>
                <w:szCs w:val="16"/>
                <w:lang w:val="en-US"/>
              </w:rPr>
              <w:t>U</w:t>
            </w:r>
            <w:r w:rsidRPr="005D33EC">
              <w:rPr>
                <w:sz w:val="16"/>
                <w:szCs w:val="16"/>
                <w:vertAlign w:val="subscript"/>
                <w:lang w:val="en-US"/>
              </w:rPr>
              <w:t>4</w:t>
            </w:r>
            <w:r w:rsidRPr="005D33EC">
              <w:rPr>
                <w:sz w:val="16"/>
                <w:szCs w:val="16"/>
                <w:lang w:val="en-US"/>
              </w:rPr>
              <w:t>=</w:t>
            </w:r>
            <w:r w:rsidRPr="005D33EC">
              <w:rPr>
                <w:sz w:val="16"/>
                <w:szCs w:val="16"/>
              </w:rPr>
              <w:t>7,5</w:t>
            </w:r>
          </w:p>
        </w:tc>
        <w:tc>
          <w:tcPr>
            <w:tcW w:w="718" w:type="pct"/>
          </w:tcPr>
          <w:p w:rsidR="00264747" w:rsidRPr="005D33EC" w:rsidRDefault="00264747" w:rsidP="00256EAC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  <w:r w:rsidRPr="005D33EC">
              <w:rPr>
                <w:sz w:val="16"/>
                <w:szCs w:val="16"/>
                <w:lang w:val="en-US"/>
              </w:rPr>
              <w:t>0</w:t>
            </w:r>
          </w:p>
          <w:p w:rsidR="00264747" w:rsidRPr="005D33EC" w:rsidRDefault="00264747" w:rsidP="00256EAC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</w:p>
        </w:tc>
        <w:tc>
          <w:tcPr>
            <w:tcW w:w="719" w:type="pct"/>
          </w:tcPr>
          <w:p w:rsidR="00264747" w:rsidRPr="005D33EC" w:rsidRDefault="00264747" w:rsidP="00256EAC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0</w:t>
            </w:r>
          </w:p>
        </w:tc>
        <w:tc>
          <w:tcPr>
            <w:tcW w:w="718" w:type="pct"/>
          </w:tcPr>
          <w:p w:rsidR="00264747" w:rsidRPr="005D33EC" w:rsidRDefault="00264747" w:rsidP="005D33EC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  <w:lang w:val="en-US"/>
              </w:rPr>
              <w:t xml:space="preserve">          </w:t>
            </w:r>
            <w:r w:rsidRPr="005D33EC">
              <w:rPr>
                <w:sz w:val="16"/>
                <w:szCs w:val="16"/>
              </w:rPr>
              <w:t>0</w:t>
            </w:r>
          </w:p>
          <w:p w:rsidR="00264747" w:rsidRPr="005D33EC" w:rsidRDefault="00A603E8" w:rsidP="00A603E8">
            <w:pPr>
              <w:pStyle w:val="a4"/>
              <w:ind w:left="0" w:firstLine="0"/>
              <w:rPr>
                <w:sz w:val="16"/>
                <w:szCs w:val="16"/>
                <w:lang w:val="en-US"/>
              </w:rPr>
            </w:pPr>
            <w:r w:rsidRPr="005D33EC">
              <w:rPr>
                <w:sz w:val="16"/>
                <w:szCs w:val="16"/>
                <w:lang w:val="en-US"/>
              </w:rPr>
              <w:t>400</w:t>
            </w:r>
            <w:r w:rsidRPr="005D33EC">
              <w:rPr>
                <w:sz w:val="16"/>
                <w:szCs w:val="16"/>
              </w:rPr>
              <w:t xml:space="preserve"> </w:t>
            </w:r>
            <w:r w:rsidR="00264747" w:rsidRPr="005D33EC">
              <w:rPr>
                <w:sz w:val="16"/>
                <w:szCs w:val="16"/>
              </w:rPr>
              <w:t xml:space="preserve">+ </w:t>
            </w:r>
          </w:p>
        </w:tc>
        <w:tc>
          <w:tcPr>
            <w:tcW w:w="719" w:type="pct"/>
          </w:tcPr>
          <w:p w:rsidR="00264747" w:rsidRPr="005D33EC" w:rsidRDefault="00A603E8" w:rsidP="005D33EC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 xml:space="preserve">          </w:t>
            </w:r>
            <w:r w:rsidR="00264747" w:rsidRPr="005D33EC">
              <w:rPr>
                <w:sz w:val="16"/>
                <w:szCs w:val="16"/>
              </w:rPr>
              <w:t>0</w:t>
            </w:r>
          </w:p>
          <w:p w:rsidR="00264747" w:rsidRPr="005D33EC" w:rsidRDefault="00A603E8" w:rsidP="00A603E8">
            <w:pPr>
              <w:pStyle w:val="a4"/>
              <w:ind w:left="0" w:firstLine="0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 xml:space="preserve">   – </w:t>
            </w:r>
            <w:r w:rsidR="00264747" w:rsidRPr="005D33EC">
              <w:rPr>
                <w:sz w:val="16"/>
                <w:szCs w:val="16"/>
              </w:rPr>
              <w:t xml:space="preserve">100 </w:t>
            </w:r>
          </w:p>
        </w:tc>
        <w:tc>
          <w:tcPr>
            <w:tcW w:w="774" w:type="pct"/>
            <w:vAlign w:val="center"/>
          </w:tcPr>
          <w:p w:rsidR="00264747" w:rsidRPr="005D33EC" w:rsidRDefault="00264747" w:rsidP="00A603E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100</w:t>
            </w:r>
          </w:p>
        </w:tc>
      </w:tr>
      <w:tr w:rsidR="00264747" w:rsidRPr="005D33EC" w:rsidTr="002D73CC">
        <w:tc>
          <w:tcPr>
            <w:tcW w:w="1351" w:type="pct"/>
            <w:vAlign w:val="center"/>
          </w:tcPr>
          <w:p w:rsidR="00264747" w:rsidRPr="005D33EC" w:rsidRDefault="00264747" w:rsidP="005D33E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Потребность</w:t>
            </w:r>
          </w:p>
        </w:tc>
        <w:tc>
          <w:tcPr>
            <w:tcW w:w="718" w:type="pct"/>
            <w:vAlign w:val="center"/>
          </w:tcPr>
          <w:p w:rsidR="00264747" w:rsidRPr="005D33EC" w:rsidRDefault="00264747" w:rsidP="00A603E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2250</w:t>
            </w:r>
          </w:p>
        </w:tc>
        <w:tc>
          <w:tcPr>
            <w:tcW w:w="719" w:type="pct"/>
            <w:vAlign w:val="center"/>
          </w:tcPr>
          <w:p w:rsidR="00264747" w:rsidRPr="005D33EC" w:rsidRDefault="00264747" w:rsidP="00A603E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3200</w:t>
            </w:r>
          </w:p>
        </w:tc>
        <w:tc>
          <w:tcPr>
            <w:tcW w:w="718" w:type="pct"/>
            <w:vAlign w:val="center"/>
          </w:tcPr>
          <w:p w:rsidR="00264747" w:rsidRPr="005D33EC" w:rsidRDefault="00264747" w:rsidP="00A603E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3050</w:t>
            </w:r>
          </w:p>
        </w:tc>
        <w:tc>
          <w:tcPr>
            <w:tcW w:w="719" w:type="pct"/>
            <w:vAlign w:val="center"/>
          </w:tcPr>
          <w:p w:rsidR="00264747" w:rsidRPr="005D33EC" w:rsidRDefault="00264747" w:rsidP="00A603E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3000</w:t>
            </w:r>
          </w:p>
        </w:tc>
        <w:tc>
          <w:tcPr>
            <w:tcW w:w="774" w:type="pct"/>
            <w:vAlign w:val="center"/>
          </w:tcPr>
          <w:p w:rsidR="00264747" w:rsidRPr="005D33EC" w:rsidRDefault="00264747" w:rsidP="00A603E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11500</w:t>
            </w:r>
          </w:p>
        </w:tc>
      </w:tr>
    </w:tbl>
    <w:p w:rsidR="001B2E6F" w:rsidRDefault="001B2E6F" w:rsidP="00264747">
      <w:pPr>
        <w:pStyle w:val="a4"/>
        <w:rPr>
          <w:i/>
        </w:rPr>
      </w:pPr>
    </w:p>
    <w:p w:rsidR="001B2E6F" w:rsidRDefault="001B2E6F" w:rsidP="00FB2B2C">
      <w:pPr>
        <w:pStyle w:val="a4"/>
        <w:ind w:left="0" w:firstLine="284"/>
        <w:rPr>
          <w:b/>
          <w:i/>
        </w:rPr>
      </w:pPr>
      <w:r w:rsidRPr="00264747">
        <w:t>Рассчитаем оценочные коэффициенты</w:t>
      </w:r>
      <w:r>
        <w:t>:</w:t>
      </w:r>
      <w:r w:rsidR="005D33EC">
        <w:t xml:space="preserve"> </w:t>
      </w:r>
    </w:p>
    <w:p w:rsidR="00264747" w:rsidRPr="005D33EC" w:rsidRDefault="005D33EC" w:rsidP="005D33EC">
      <w:pPr>
        <w:pStyle w:val="a4"/>
        <w:spacing w:before="120" w:after="120"/>
        <w:ind w:left="0" w:firstLine="284"/>
        <w:jc w:val="center"/>
      </w:pPr>
      <w:r w:rsidRPr="005D33EC">
        <w:rPr>
          <w:lang w:val="en-US"/>
        </w:rPr>
        <w:t>k</w:t>
      </w:r>
      <w:r w:rsidR="00264747" w:rsidRPr="005D33EC">
        <w:rPr>
          <w:vertAlign w:val="subscript"/>
        </w:rPr>
        <w:t>41</w:t>
      </w:r>
      <w:r>
        <w:rPr>
          <w:vertAlign w:val="subscript"/>
        </w:rPr>
        <w:t xml:space="preserve"> </w:t>
      </w:r>
      <w:r w:rsidR="00264747" w:rsidRPr="005D33EC">
        <w:t>=</w:t>
      </w:r>
      <w:r>
        <w:t xml:space="preserve"> </w:t>
      </w:r>
      <w:r w:rsidR="00264747" w:rsidRPr="005D33EC">
        <w:t>8</w:t>
      </w:r>
      <w:r>
        <w:t xml:space="preserve"> </w:t>
      </w:r>
      <w:r w:rsidR="00264747" w:rsidRPr="005D33EC">
        <w:t>–</w:t>
      </w:r>
      <w:r>
        <w:t xml:space="preserve"> </w:t>
      </w:r>
      <w:r w:rsidR="00264747" w:rsidRPr="005D33EC">
        <w:t>7,5</w:t>
      </w:r>
      <w:r>
        <w:t xml:space="preserve"> </w:t>
      </w:r>
      <w:r w:rsidR="00264747" w:rsidRPr="005D33EC">
        <w:t>–</w:t>
      </w:r>
      <w:r>
        <w:t xml:space="preserve"> </w:t>
      </w:r>
      <w:r w:rsidR="00264747" w:rsidRPr="005D33EC">
        <w:t>0</w:t>
      </w:r>
      <w:r>
        <w:t xml:space="preserve"> </w:t>
      </w:r>
      <w:r w:rsidR="00264747" w:rsidRPr="005D33EC">
        <w:t>=</w:t>
      </w:r>
      <w:r>
        <w:t xml:space="preserve"> </w:t>
      </w:r>
      <w:r w:rsidR="00264747" w:rsidRPr="005D33EC">
        <w:t>0,5</w:t>
      </w:r>
      <w:r>
        <w:t xml:space="preserve">; </w:t>
      </w:r>
      <w:r w:rsidRPr="005D33EC">
        <w:rPr>
          <w:lang w:val="en-US"/>
        </w:rPr>
        <w:t>k</w:t>
      </w:r>
      <w:r w:rsidR="00264747" w:rsidRPr="005D33EC">
        <w:rPr>
          <w:vertAlign w:val="subscript"/>
        </w:rPr>
        <w:t>43</w:t>
      </w:r>
      <w:r>
        <w:rPr>
          <w:vertAlign w:val="subscript"/>
        </w:rPr>
        <w:t xml:space="preserve"> </w:t>
      </w:r>
      <w:r w:rsidR="00264747" w:rsidRPr="005D33EC">
        <w:t>=</w:t>
      </w:r>
      <w:r>
        <w:t xml:space="preserve"> </w:t>
      </w:r>
      <w:r w:rsidR="00264747" w:rsidRPr="005D33EC">
        <w:t>8</w:t>
      </w:r>
      <w:r>
        <w:t xml:space="preserve"> </w:t>
      </w:r>
      <w:r w:rsidR="00264747" w:rsidRPr="005D33EC">
        <w:t>–</w:t>
      </w:r>
      <w:r>
        <w:t xml:space="preserve"> </w:t>
      </w:r>
      <w:r w:rsidR="00264747" w:rsidRPr="005D33EC">
        <w:t>7,5</w:t>
      </w:r>
      <w:r>
        <w:t xml:space="preserve"> </w:t>
      </w:r>
      <w:r w:rsidR="00264747" w:rsidRPr="005D33EC">
        <w:t>–</w:t>
      </w:r>
      <w:r>
        <w:t xml:space="preserve"> </w:t>
      </w:r>
      <w:r w:rsidR="00264747" w:rsidRPr="005D33EC">
        <w:t>0</w:t>
      </w:r>
      <w:r>
        <w:t xml:space="preserve"> </w:t>
      </w:r>
      <w:r w:rsidR="00264747" w:rsidRPr="005D33EC">
        <w:t>=</w:t>
      </w:r>
      <w:r>
        <w:t xml:space="preserve"> </w:t>
      </w:r>
      <w:r w:rsidR="00264747" w:rsidRPr="005D33EC">
        <w:t>0,5</w:t>
      </w:r>
      <w:r>
        <w:t>.</w:t>
      </w:r>
    </w:p>
    <w:p w:rsidR="001B2E6F" w:rsidRDefault="001B2E6F" w:rsidP="00FB2B2C">
      <w:pPr>
        <w:pStyle w:val="a4"/>
        <w:ind w:left="0" w:firstLine="284"/>
      </w:pPr>
      <w:r w:rsidRPr="00264747">
        <w:t>Проверка на потенциальность свободных клеток показала, что в 4</w:t>
      </w:r>
      <w:r>
        <w:t xml:space="preserve">-й </w:t>
      </w:r>
      <w:r w:rsidRPr="00264747">
        <w:t>таблице на 2-м этапе получено оптимальное решение</w:t>
      </w:r>
      <w:r>
        <w:t xml:space="preserve"> (табл</w:t>
      </w:r>
      <w:r w:rsidRPr="00264747">
        <w:t>.</w:t>
      </w:r>
      <w:r>
        <w:t xml:space="preserve"> 10).</w:t>
      </w:r>
    </w:p>
    <w:p w:rsidR="00264747" w:rsidRDefault="001B2E6F" w:rsidP="00A02828">
      <w:pPr>
        <w:pStyle w:val="a4"/>
        <w:ind w:left="0" w:firstLine="0"/>
        <w:jc w:val="center"/>
        <w:rPr>
          <w:b/>
          <w:sz w:val="16"/>
          <w:szCs w:val="16"/>
        </w:rPr>
      </w:pPr>
      <w:r w:rsidRPr="00E16ECB">
        <w:rPr>
          <w:spacing w:val="20"/>
          <w:sz w:val="16"/>
          <w:szCs w:val="16"/>
        </w:rPr>
        <w:t xml:space="preserve">Таблица </w:t>
      </w:r>
      <w:r w:rsidRPr="00B82A5C">
        <w:rPr>
          <w:sz w:val="16"/>
          <w:szCs w:val="16"/>
        </w:rPr>
        <w:t>10</w:t>
      </w:r>
      <w:r>
        <w:rPr>
          <w:spacing w:val="20"/>
          <w:sz w:val="16"/>
          <w:szCs w:val="16"/>
        </w:rPr>
        <w:t xml:space="preserve">. </w:t>
      </w:r>
      <w:r w:rsidRPr="001B2E6F">
        <w:rPr>
          <w:b/>
          <w:sz w:val="16"/>
          <w:szCs w:val="16"/>
        </w:rPr>
        <w:t>Оптимальное решение задачи</w:t>
      </w:r>
      <w:r w:rsidR="005D33EC">
        <w:rPr>
          <w:b/>
          <w:sz w:val="16"/>
          <w:szCs w:val="16"/>
        </w:rPr>
        <w:t xml:space="preserve"> в 4-</w:t>
      </w:r>
      <w:r>
        <w:rPr>
          <w:b/>
          <w:sz w:val="16"/>
          <w:szCs w:val="16"/>
        </w:rPr>
        <w:t>й таблице</w:t>
      </w:r>
    </w:p>
    <w:p w:rsidR="00BA58C5" w:rsidRPr="001B2E6F" w:rsidRDefault="00BA58C5" w:rsidP="001B2E6F">
      <w:pPr>
        <w:pStyle w:val="a4"/>
        <w:jc w:val="center"/>
        <w:rPr>
          <w:b/>
          <w:spacing w:val="20"/>
          <w:sz w:val="16"/>
          <w:szCs w:val="16"/>
        </w:rPr>
      </w:pPr>
    </w:p>
    <w:tbl>
      <w:tblPr>
        <w:tblW w:w="485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7"/>
        <w:gridCol w:w="845"/>
        <w:gridCol w:w="1002"/>
        <w:gridCol w:w="845"/>
        <w:gridCol w:w="998"/>
        <w:gridCol w:w="763"/>
      </w:tblGrid>
      <w:tr w:rsidR="001B2E6F" w:rsidRPr="005D33EC" w:rsidTr="002D73CC">
        <w:trPr>
          <w:trHeight w:val="50"/>
        </w:trPr>
        <w:tc>
          <w:tcPr>
            <w:tcW w:w="1386" w:type="pct"/>
            <w:vMerge w:val="restart"/>
            <w:vAlign w:val="center"/>
          </w:tcPr>
          <w:p w:rsidR="001B2E6F" w:rsidRPr="005D33EC" w:rsidRDefault="001B2E6F" w:rsidP="005D33EC">
            <w:pPr>
              <w:pStyle w:val="a4"/>
              <w:ind w:left="-113" w:right="-113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Автомобил</w:t>
            </w:r>
            <w:r w:rsidR="005D33EC" w:rsidRPr="005D33EC">
              <w:rPr>
                <w:sz w:val="16"/>
                <w:szCs w:val="16"/>
              </w:rPr>
              <w:t>ь</w:t>
            </w:r>
          </w:p>
        </w:tc>
        <w:tc>
          <w:tcPr>
            <w:tcW w:w="2994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E6F" w:rsidRPr="005D33EC" w:rsidRDefault="005D33EC" w:rsidP="001B2E6F">
            <w:pPr>
              <w:pStyle w:val="a4"/>
              <w:ind w:left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Магазин</w:t>
            </w:r>
          </w:p>
        </w:tc>
        <w:tc>
          <w:tcPr>
            <w:tcW w:w="620" w:type="pct"/>
            <w:vMerge w:val="restart"/>
            <w:vAlign w:val="center"/>
          </w:tcPr>
          <w:p w:rsidR="001B2E6F" w:rsidRPr="005D33EC" w:rsidRDefault="001B2E6F" w:rsidP="002D73C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Ресурсы</w:t>
            </w:r>
          </w:p>
        </w:tc>
      </w:tr>
      <w:tr w:rsidR="001B2E6F" w:rsidRPr="005D33EC" w:rsidTr="002D73CC">
        <w:trPr>
          <w:trHeight w:val="316"/>
        </w:trPr>
        <w:tc>
          <w:tcPr>
            <w:tcW w:w="1386" w:type="pct"/>
            <w:vMerge/>
            <w:tcBorders>
              <w:tl2br w:val="single" w:sz="4" w:space="0" w:color="auto"/>
            </w:tcBorders>
          </w:tcPr>
          <w:p w:rsidR="001B2E6F" w:rsidRPr="005D33EC" w:rsidRDefault="001B2E6F" w:rsidP="001B2E6F">
            <w:pPr>
              <w:pStyle w:val="a4"/>
              <w:ind w:left="-113" w:right="-113" w:firstLine="0"/>
              <w:rPr>
                <w:sz w:val="16"/>
                <w:szCs w:val="16"/>
              </w:rPr>
            </w:pPr>
          </w:p>
        </w:tc>
        <w:tc>
          <w:tcPr>
            <w:tcW w:w="686" w:type="pct"/>
            <w:tcBorders>
              <w:top w:val="single" w:sz="4" w:space="0" w:color="auto"/>
            </w:tcBorders>
            <w:vAlign w:val="center"/>
          </w:tcPr>
          <w:p w:rsidR="001B2E6F" w:rsidRPr="005D33EC" w:rsidRDefault="001B2E6F" w:rsidP="001B2E6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1</w:t>
            </w:r>
          </w:p>
          <w:p w:rsidR="001B2E6F" w:rsidRPr="005D33EC" w:rsidRDefault="001B2E6F" w:rsidP="001B2E6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  <w:lang w:val="en-US"/>
              </w:rPr>
              <w:t>V</w:t>
            </w:r>
            <w:r w:rsidRPr="005D33EC">
              <w:rPr>
                <w:sz w:val="16"/>
                <w:szCs w:val="16"/>
                <w:vertAlign w:val="subscript"/>
                <w:lang w:val="en-US"/>
              </w:rPr>
              <w:t>1</w:t>
            </w:r>
            <w:r w:rsidRPr="005D33EC">
              <w:rPr>
                <w:sz w:val="16"/>
                <w:szCs w:val="16"/>
                <w:lang w:val="en-US"/>
              </w:rPr>
              <w:t>=</w:t>
            </w:r>
            <w:r w:rsidRPr="005D33EC">
              <w:rPr>
                <w:sz w:val="16"/>
                <w:szCs w:val="16"/>
              </w:rPr>
              <w:t>8</w:t>
            </w:r>
          </w:p>
        </w:tc>
        <w:tc>
          <w:tcPr>
            <w:tcW w:w="813" w:type="pct"/>
            <w:tcBorders>
              <w:top w:val="single" w:sz="4" w:space="0" w:color="auto"/>
            </w:tcBorders>
            <w:vAlign w:val="center"/>
          </w:tcPr>
          <w:p w:rsidR="001B2E6F" w:rsidRPr="005D33EC" w:rsidRDefault="001B2E6F" w:rsidP="001B2E6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2</w:t>
            </w:r>
          </w:p>
          <w:p w:rsidR="001B2E6F" w:rsidRPr="005D33EC" w:rsidRDefault="001B2E6F" w:rsidP="001B2E6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  <w:lang w:val="en-US"/>
              </w:rPr>
              <w:t>V</w:t>
            </w:r>
            <w:r w:rsidRPr="005D33EC">
              <w:rPr>
                <w:sz w:val="16"/>
                <w:szCs w:val="16"/>
                <w:vertAlign w:val="subscript"/>
                <w:lang w:val="en-US"/>
              </w:rPr>
              <w:t>2</w:t>
            </w:r>
            <w:r w:rsidRPr="005D33EC">
              <w:rPr>
                <w:sz w:val="16"/>
                <w:szCs w:val="16"/>
                <w:lang w:val="en-US"/>
              </w:rPr>
              <w:t>=</w:t>
            </w:r>
            <w:r w:rsidRPr="005D33EC">
              <w:rPr>
                <w:sz w:val="16"/>
                <w:szCs w:val="16"/>
              </w:rPr>
              <w:t>7,5</w:t>
            </w:r>
          </w:p>
        </w:tc>
        <w:tc>
          <w:tcPr>
            <w:tcW w:w="686" w:type="pct"/>
            <w:tcBorders>
              <w:top w:val="single" w:sz="4" w:space="0" w:color="auto"/>
            </w:tcBorders>
            <w:vAlign w:val="center"/>
          </w:tcPr>
          <w:p w:rsidR="001B2E6F" w:rsidRPr="005D33EC" w:rsidRDefault="001B2E6F" w:rsidP="001B2E6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3</w:t>
            </w:r>
          </w:p>
          <w:p w:rsidR="001B2E6F" w:rsidRPr="005D33EC" w:rsidRDefault="001B2E6F" w:rsidP="001B2E6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  <w:lang w:val="en-US"/>
              </w:rPr>
              <w:t>V</w:t>
            </w:r>
            <w:r w:rsidRPr="005D33EC">
              <w:rPr>
                <w:sz w:val="16"/>
                <w:szCs w:val="16"/>
                <w:vertAlign w:val="subscript"/>
                <w:lang w:val="en-US"/>
              </w:rPr>
              <w:t>3</w:t>
            </w:r>
            <w:r w:rsidRPr="005D33EC">
              <w:rPr>
                <w:sz w:val="16"/>
                <w:szCs w:val="16"/>
                <w:lang w:val="en-US"/>
              </w:rPr>
              <w:t>=</w:t>
            </w:r>
            <w:r w:rsidRPr="005D33EC">
              <w:rPr>
                <w:sz w:val="16"/>
                <w:szCs w:val="16"/>
              </w:rPr>
              <w:t>8</w:t>
            </w:r>
          </w:p>
        </w:tc>
        <w:tc>
          <w:tcPr>
            <w:tcW w:w="810" w:type="pct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B2E6F" w:rsidRPr="005D33EC" w:rsidRDefault="001B2E6F" w:rsidP="001B2E6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4</w:t>
            </w:r>
          </w:p>
          <w:p w:rsidR="001B2E6F" w:rsidRPr="005D33EC" w:rsidRDefault="001B2E6F" w:rsidP="001B2E6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  <w:lang w:val="en-US"/>
              </w:rPr>
              <w:t>V</w:t>
            </w:r>
            <w:r w:rsidRPr="005D33EC">
              <w:rPr>
                <w:sz w:val="16"/>
                <w:szCs w:val="16"/>
                <w:vertAlign w:val="subscript"/>
                <w:lang w:val="en-US"/>
              </w:rPr>
              <w:t>4</w:t>
            </w:r>
            <w:r w:rsidRPr="005D33EC">
              <w:rPr>
                <w:sz w:val="16"/>
                <w:szCs w:val="16"/>
                <w:lang w:val="en-US"/>
              </w:rPr>
              <w:t>=</w:t>
            </w:r>
            <w:r w:rsidRPr="005D33EC">
              <w:rPr>
                <w:sz w:val="16"/>
                <w:szCs w:val="16"/>
              </w:rPr>
              <w:t>7,5</w:t>
            </w:r>
          </w:p>
        </w:tc>
        <w:tc>
          <w:tcPr>
            <w:tcW w:w="620" w:type="pct"/>
            <w:vMerge/>
          </w:tcPr>
          <w:p w:rsidR="001B2E6F" w:rsidRPr="005D33EC" w:rsidRDefault="001B2E6F" w:rsidP="001B2E6F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</w:tr>
      <w:tr w:rsidR="00264747" w:rsidRPr="005D33EC" w:rsidTr="002D73CC">
        <w:tc>
          <w:tcPr>
            <w:tcW w:w="1386" w:type="pct"/>
          </w:tcPr>
          <w:p w:rsidR="00264747" w:rsidRPr="005D33EC" w:rsidRDefault="00264747" w:rsidP="005D33EC">
            <w:pPr>
              <w:pStyle w:val="a4"/>
              <w:ind w:left="-57" w:right="-57" w:firstLine="0"/>
              <w:jc w:val="right"/>
              <w:rPr>
                <w:sz w:val="16"/>
                <w:szCs w:val="16"/>
                <w:lang w:val="en-US"/>
              </w:rPr>
            </w:pPr>
            <w:r w:rsidRPr="005D33EC">
              <w:rPr>
                <w:sz w:val="16"/>
                <w:szCs w:val="16"/>
              </w:rPr>
              <w:t xml:space="preserve">МАЗ             </w:t>
            </w:r>
            <w:r w:rsidRPr="005D33EC">
              <w:rPr>
                <w:sz w:val="16"/>
                <w:szCs w:val="16"/>
                <w:lang w:val="en-US"/>
              </w:rPr>
              <w:t>U</w:t>
            </w:r>
            <w:r w:rsidRPr="005D33EC">
              <w:rPr>
                <w:sz w:val="16"/>
                <w:szCs w:val="16"/>
                <w:vertAlign w:val="subscript"/>
                <w:lang w:val="en-US"/>
              </w:rPr>
              <w:t>1</w:t>
            </w:r>
            <w:r w:rsidRPr="005D33EC">
              <w:rPr>
                <w:sz w:val="16"/>
                <w:szCs w:val="16"/>
                <w:lang w:val="en-US"/>
              </w:rPr>
              <w:t>=0</w:t>
            </w:r>
          </w:p>
        </w:tc>
        <w:tc>
          <w:tcPr>
            <w:tcW w:w="686" w:type="pct"/>
            <w:vAlign w:val="center"/>
          </w:tcPr>
          <w:p w:rsidR="00264747" w:rsidRPr="005D33EC" w:rsidRDefault="006C54BC" w:rsidP="00C66FEE">
            <w:pPr>
              <w:pStyle w:val="a4"/>
              <w:ind w:left="-57" w:right="-57" w:firstLine="0"/>
              <w:jc w:val="righ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 xml:space="preserve">            </w:t>
            </w:r>
            <w:r w:rsidR="00264747" w:rsidRPr="005D33EC">
              <w:rPr>
                <w:sz w:val="16"/>
                <w:szCs w:val="16"/>
              </w:rPr>
              <w:t>8</w:t>
            </w:r>
          </w:p>
          <w:p w:rsidR="00264747" w:rsidRPr="005D33EC" w:rsidRDefault="00264747" w:rsidP="00C66FEE">
            <w:pPr>
              <w:pStyle w:val="a4"/>
              <w:ind w:left="-57" w:right="-57" w:firstLine="0"/>
              <w:jc w:val="left"/>
              <w:rPr>
                <w:sz w:val="16"/>
                <w:szCs w:val="16"/>
                <w:lang w:val="en-US"/>
              </w:rPr>
            </w:pPr>
            <w:r w:rsidRPr="005D33EC">
              <w:rPr>
                <w:sz w:val="16"/>
                <w:szCs w:val="16"/>
              </w:rPr>
              <w:t>22</w:t>
            </w:r>
            <w:r w:rsidRPr="005D33EC"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813" w:type="pct"/>
            <w:vAlign w:val="center"/>
          </w:tcPr>
          <w:p w:rsidR="00264747" w:rsidRPr="005D33EC" w:rsidRDefault="006C54BC" w:rsidP="00C66FEE">
            <w:pPr>
              <w:pStyle w:val="a4"/>
              <w:ind w:left="-57" w:right="-57" w:firstLine="0"/>
              <w:jc w:val="righ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 xml:space="preserve">         </w:t>
            </w:r>
            <w:r w:rsidR="00264747" w:rsidRPr="005D33EC">
              <w:rPr>
                <w:sz w:val="16"/>
                <w:szCs w:val="16"/>
              </w:rPr>
              <w:t>7,5</w:t>
            </w:r>
          </w:p>
          <w:p w:rsidR="00264747" w:rsidRPr="005D33EC" w:rsidRDefault="00264747" w:rsidP="00C66FEE">
            <w:pPr>
              <w:pStyle w:val="a4"/>
              <w:ind w:left="-57" w:right="-57" w:firstLine="0"/>
              <w:jc w:val="lef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750</w:t>
            </w:r>
          </w:p>
        </w:tc>
        <w:tc>
          <w:tcPr>
            <w:tcW w:w="686" w:type="pct"/>
            <w:vAlign w:val="center"/>
          </w:tcPr>
          <w:p w:rsidR="00264747" w:rsidRPr="005D33EC" w:rsidRDefault="006C54BC" w:rsidP="00C66FEE">
            <w:pPr>
              <w:pStyle w:val="a4"/>
              <w:ind w:left="-57" w:right="-57" w:firstLine="0"/>
              <w:jc w:val="righ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 xml:space="preserve">            </w:t>
            </w:r>
            <w:r w:rsidR="00264747" w:rsidRPr="005D33EC">
              <w:rPr>
                <w:sz w:val="16"/>
                <w:szCs w:val="16"/>
              </w:rPr>
              <w:t>8</w:t>
            </w:r>
          </w:p>
          <w:p w:rsidR="00264747" w:rsidRPr="005D33EC" w:rsidRDefault="00264747" w:rsidP="006C54BC">
            <w:pPr>
              <w:pStyle w:val="a4"/>
              <w:ind w:left="-57" w:right="-57" w:firstLine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810" w:type="pct"/>
            <w:tcBorders>
              <w:tl2br w:val="nil"/>
              <w:tr2bl w:val="nil"/>
            </w:tcBorders>
          </w:tcPr>
          <w:p w:rsidR="00264747" w:rsidRPr="005D33EC" w:rsidRDefault="00264747" w:rsidP="006C54BC">
            <w:pPr>
              <w:pStyle w:val="a4"/>
              <w:ind w:left="-57" w:right="-57" w:firstLine="0"/>
              <w:jc w:val="righ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7,5</w:t>
            </w:r>
          </w:p>
          <w:p w:rsidR="00264747" w:rsidRPr="005D33EC" w:rsidRDefault="00264747" w:rsidP="006C54BC">
            <w:pPr>
              <w:pStyle w:val="a4"/>
              <w:ind w:left="-57" w:right="-57" w:firstLine="0"/>
              <w:jc w:val="right"/>
              <w:rPr>
                <w:sz w:val="16"/>
                <w:szCs w:val="16"/>
                <w:lang w:val="en-US"/>
              </w:rPr>
            </w:pPr>
          </w:p>
        </w:tc>
        <w:tc>
          <w:tcPr>
            <w:tcW w:w="620" w:type="pct"/>
            <w:vAlign w:val="center"/>
          </w:tcPr>
          <w:p w:rsidR="00264747" w:rsidRPr="005D33EC" w:rsidRDefault="00264747" w:rsidP="006C54B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3000</w:t>
            </w:r>
          </w:p>
        </w:tc>
      </w:tr>
      <w:tr w:rsidR="00264747" w:rsidRPr="005D33EC" w:rsidTr="002D73CC">
        <w:tc>
          <w:tcPr>
            <w:tcW w:w="1386" w:type="pct"/>
          </w:tcPr>
          <w:p w:rsidR="00264747" w:rsidRPr="005D33EC" w:rsidRDefault="00264747" w:rsidP="005D33EC">
            <w:pPr>
              <w:pStyle w:val="a4"/>
              <w:ind w:left="-57" w:right="-57" w:firstLine="0"/>
              <w:jc w:val="right"/>
              <w:rPr>
                <w:sz w:val="16"/>
                <w:szCs w:val="16"/>
              </w:rPr>
            </w:pPr>
            <w:proofErr w:type="spellStart"/>
            <w:r w:rsidRPr="005D33EC">
              <w:rPr>
                <w:sz w:val="16"/>
                <w:szCs w:val="16"/>
              </w:rPr>
              <w:t>КаМАЗ</w:t>
            </w:r>
            <w:proofErr w:type="spellEnd"/>
            <w:r w:rsidRPr="005D33EC">
              <w:rPr>
                <w:sz w:val="16"/>
                <w:szCs w:val="16"/>
              </w:rPr>
              <w:t xml:space="preserve">  </w:t>
            </w:r>
            <w:r w:rsidR="005D33EC">
              <w:rPr>
                <w:sz w:val="16"/>
                <w:szCs w:val="16"/>
              </w:rPr>
              <w:t xml:space="preserve">  </w:t>
            </w:r>
            <w:r w:rsidRPr="005D33EC">
              <w:rPr>
                <w:sz w:val="16"/>
                <w:szCs w:val="16"/>
              </w:rPr>
              <w:t xml:space="preserve">    </w:t>
            </w:r>
            <w:r w:rsidRPr="005D33EC">
              <w:rPr>
                <w:sz w:val="16"/>
                <w:szCs w:val="16"/>
                <w:lang w:val="en-US"/>
              </w:rPr>
              <w:t>U</w:t>
            </w:r>
            <w:r w:rsidRPr="005D33EC">
              <w:rPr>
                <w:sz w:val="16"/>
                <w:szCs w:val="16"/>
                <w:vertAlign w:val="subscript"/>
                <w:lang w:val="en-US"/>
              </w:rPr>
              <w:t>2</w:t>
            </w:r>
            <w:r w:rsidRPr="005D33EC">
              <w:rPr>
                <w:sz w:val="16"/>
                <w:szCs w:val="16"/>
                <w:lang w:val="en-US"/>
              </w:rPr>
              <w:t>=</w:t>
            </w:r>
            <w:r w:rsidRPr="005D33EC">
              <w:rPr>
                <w:sz w:val="16"/>
                <w:szCs w:val="16"/>
              </w:rPr>
              <w:t xml:space="preserve"> –</w:t>
            </w:r>
            <w:r w:rsidRPr="005D33EC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686" w:type="pct"/>
          </w:tcPr>
          <w:p w:rsidR="00264747" w:rsidRPr="005D33EC" w:rsidRDefault="00264747" w:rsidP="006C54BC">
            <w:pPr>
              <w:pStyle w:val="a4"/>
              <w:ind w:left="-57" w:right="-57" w:firstLine="0"/>
              <w:jc w:val="righ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  <w:lang w:val="en-US"/>
              </w:rPr>
              <w:t>1</w:t>
            </w:r>
            <w:r w:rsidRPr="005D33EC">
              <w:rPr>
                <w:sz w:val="16"/>
                <w:szCs w:val="16"/>
              </w:rPr>
              <w:t>0</w:t>
            </w:r>
          </w:p>
          <w:p w:rsidR="00264747" w:rsidRPr="005D33EC" w:rsidRDefault="00264747" w:rsidP="006C54BC">
            <w:pPr>
              <w:pStyle w:val="a4"/>
              <w:ind w:left="-57" w:right="-57" w:firstLine="0"/>
              <w:jc w:val="right"/>
              <w:rPr>
                <w:sz w:val="16"/>
                <w:szCs w:val="16"/>
                <w:lang w:val="en-US"/>
              </w:rPr>
            </w:pPr>
          </w:p>
        </w:tc>
        <w:tc>
          <w:tcPr>
            <w:tcW w:w="813" w:type="pct"/>
            <w:vAlign w:val="center"/>
          </w:tcPr>
          <w:p w:rsidR="00264747" w:rsidRPr="005D33EC" w:rsidRDefault="006C54BC" w:rsidP="00C66FEE">
            <w:pPr>
              <w:pStyle w:val="a4"/>
              <w:ind w:left="-57" w:right="-57" w:firstLine="0"/>
              <w:jc w:val="righ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 xml:space="preserve">          </w:t>
            </w:r>
            <w:r w:rsidR="00264747" w:rsidRPr="005D33EC">
              <w:rPr>
                <w:sz w:val="16"/>
                <w:szCs w:val="16"/>
              </w:rPr>
              <w:t>9,5</w:t>
            </w:r>
          </w:p>
          <w:p w:rsidR="00264747" w:rsidRPr="005D33EC" w:rsidRDefault="00264747" w:rsidP="00C66FEE">
            <w:pPr>
              <w:pStyle w:val="a4"/>
              <w:ind w:left="-57" w:right="-57" w:firstLine="0"/>
              <w:jc w:val="lef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2450</w:t>
            </w:r>
          </w:p>
        </w:tc>
        <w:tc>
          <w:tcPr>
            <w:tcW w:w="686" w:type="pct"/>
            <w:vAlign w:val="center"/>
          </w:tcPr>
          <w:p w:rsidR="00264747" w:rsidRPr="005D33EC" w:rsidRDefault="006C54BC" w:rsidP="00C66FEE">
            <w:pPr>
              <w:pStyle w:val="a4"/>
              <w:ind w:left="-57" w:right="-57" w:firstLine="0"/>
              <w:jc w:val="right"/>
              <w:rPr>
                <w:sz w:val="16"/>
                <w:szCs w:val="16"/>
                <w:lang w:val="en-US"/>
              </w:rPr>
            </w:pPr>
            <w:r w:rsidRPr="005D33EC">
              <w:rPr>
                <w:sz w:val="16"/>
                <w:szCs w:val="16"/>
              </w:rPr>
              <w:t xml:space="preserve">           </w:t>
            </w:r>
            <w:r w:rsidR="00264747" w:rsidRPr="005D33EC">
              <w:rPr>
                <w:sz w:val="16"/>
                <w:szCs w:val="16"/>
              </w:rPr>
              <w:t>10</w:t>
            </w:r>
          </w:p>
          <w:p w:rsidR="00264747" w:rsidRPr="005D33EC" w:rsidRDefault="00264747" w:rsidP="006C54BC">
            <w:pPr>
              <w:pStyle w:val="a4"/>
              <w:ind w:left="-57" w:right="-57" w:firstLine="0"/>
              <w:jc w:val="center"/>
              <w:rPr>
                <w:sz w:val="16"/>
                <w:szCs w:val="16"/>
                <w:lang w:val="en-US"/>
              </w:rPr>
            </w:pPr>
            <w:r w:rsidRPr="005D33EC">
              <w:rPr>
                <w:sz w:val="16"/>
                <w:szCs w:val="16"/>
              </w:rPr>
              <w:t>29</w:t>
            </w:r>
            <w:r w:rsidRPr="005D33EC"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810" w:type="pct"/>
            <w:tcBorders>
              <w:bottom w:val="single" w:sz="4" w:space="0" w:color="000000"/>
            </w:tcBorders>
            <w:vAlign w:val="center"/>
          </w:tcPr>
          <w:p w:rsidR="00264747" w:rsidRPr="005D33EC" w:rsidRDefault="006C54BC" w:rsidP="00C66FEE">
            <w:pPr>
              <w:pStyle w:val="a4"/>
              <w:ind w:left="-57" w:right="-57" w:firstLine="0"/>
              <w:jc w:val="righ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 xml:space="preserve">           </w:t>
            </w:r>
            <w:r w:rsidR="00264747" w:rsidRPr="005D33EC">
              <w:rPr>
                <w:sz w:val="16"/>
                <w:szCs w:val="16"/>
              </w:rPr>
              <w:t>9,5</w:t>
            </w:r>
          </w:p>
          <w:p w:rsidR="00264747" w:rsidRPr="005D33EC" w:rsidRDefault="00264747" w:rsidP="00C66FEE">
            <w:pPr>
              <w:pStyle w:val="a4"/>
              <w:ind w:left="-57" w:right="-57" w:firstLine="0"/>
              <w:jc w:val="lef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6</w:t>
            </w:r>
            <w:r w:rsidRPr="005D33EC">
              <w:rPr>
                <w:sz w:val="16"/>
                <w:szCs w:val="16"/>
                <w:lang w:val="en-US"/>
              </w:rPr>
              <w:t>0</w:t>
            </w:r>
            <w:r w:rsidRPr="005D33EC">
              <w:rPr>
                <w:sz w:val="16"/>
                <w:szCs w:val="16"/>
              </w:rPr>
              <w:t>0</w:t>
            </w:r>
          </w:p>
        </w:tc>
        <w:tc>
          <w:tcPr>
            <w:tcW w:w="620" w:type="pct"/>
            <w:vAlign w:val="center"/>
          </w:tcPr>
          <w:p w:rsidR="00264747" w:rsidRPr="005D33EC" w:rsidRDefault="00264747" w:rsidP="006C54B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6000</w:t>
            </w:r>
          </w:p>
        </w:tc>
      </w:tr>
      <w:tr w:rsidR="00264747" w:rsidRPr="005D33EC" w:rsidTr="002D73CC">
        <w:tc>
          <w:tcPr>
            <w:tcW w:w="1386" w:type="pct"/>
          </w:tcPr>
          <w:p w:rsidR="00264747" w:rsidRPr="005D33EC" w:rsidRDefault="00264747" w:rsidP="005D33EC">
            <w:pPr>
              <w:pStyle w:val="a4"/>
              <w:ind w:left="-57" w:right="-57" w:firstLine="0"/>
              <w:jc w:val="righ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ЗИЛ-130</w:t>
            </w:r>
            <w:r w:rsidR="005D33EC">
              <w:rPr>
                <w:sz w:val="16"/>
                <w:szCs w:val="16"/>
              </w:rPr>
              <w:t xml:space="preserve">   </w:t>
            </w:r>
            <w:r w:rsidRPr="005D33EC">
              <w:rPr>
                <w:sz w:val="16"/>
                <w:szCs w:val="16"/>
              </w:rPr>
              <w:t xml:space="preserve">    </w:t>
            </w:r>
            <w:r w:rsidRPr="005D33EC">
              <w:rPr>
                <w:sz w:val="16"/>
                <w:szCs w:val="16"/>
                <w:lang w:val="en-US"/>
              </w:rPr>
              <w:t>U</w:t>
            </w:r>
            <w:r w:rsidRPr="005D33EC">
              <w:rPr>
                <w:sz w:val="16"/>
                <w:szCs w:val="16"/>
                <w:vertAlign w:val="subscript"/>
                <w:lang w:val="en-US"/>
              </w:rPr>
              <w:t>3</w:t>
            </w:r>
            <w:r w:rsidRPr="005D33EC">
              <w:rPr>
                <w:sz w:val="16"/>
                <w:szCs w:val="16"/>
                <w:lang w:val="en-US"/>
              </w:rPr>
              <w:t>=</w:t>
            </w:r>
            <w:r w:rsidRPr="005D33EC">
              <w:rPr>
                <w:sz w:val="16"/>
                <w:szCs w:val="16"/>
              </w:rPr>
              <w:t xml:space="preserve"> –6</w:t>
            </w:r>
          </w:p>
        </w:tc>
        <w:tc>
          <w:tcPr>
            <w:tcW w:w="686" w:type="pct"/>
          </w:tcPr>
          <w:p w:rsidR="00264747" w:rsidRPr="005D33EC" w:rsidRDefault="00264747" w:rsidP="006C54BC">
            <w:pPr>
              <w:pStyle w:val="a4"/>
              <w:ind w:left="-57" w:right="-57" w:firstLine="0"/>
              <w:jc w:val="righ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14</w:t>
            </w:r>
          </w:p>
          <w:p w:rsidR="00264747" w:rsidRPr="005D33EC" w:rsidRDefault="00264747" w:rsidP="006C54BC">
            <w:pPr>
              <w:pStyle w:val="a4"/>
              <w:ind w:left="-57" w:right="-57" w:firstLine="0"/>
              <w:jc w:val="right"/>
              <w:rPr>
                <w:sz w:val="16"/>
                <w:szCs w:val="16"/>
                <w:lang w:val="en-US"/>
              </w:rPr>
            </w:pPr>
          </w:p>
        </w:tc>
        <w:tc>
          <w:tcPr>
            <w:tcW w:w="813" w:type="pct"/>
          </w:tcPr>
          <w:p w:rsidR="00264747" w:rsidRPr="005D33EC" w:rsidRDefault="00264747" w:rsidP="006C54BC">
            <w:pPr>
              <w:pStyle w:val="a4"/>
              <w:ind w:left="-57" w:right="-57" w:firstLine="0"/>
              <w:jc w:val="right"/>
              <w:rPr>
                <w:sz w:val="16"/>
                <w:szCs w:val="16"/>
                <w:lang w:val="en-US"/>
              </w:rPr>
            </w:pPr>
            <w:r w:rsidRPr="005D33EC">
              <w:rPr>
                <w:sz w:val="16"/>
                <w:szCs w:val="16"/>
              </w:rPr>
              <w:t>13,</w:t>
            </w:r>
            <w:r w:rsidRPr="005D33EC">
              <w:rPr>
                <w:sz w:val="16"/>
                <w:szCs w:val="16"/>
                <w:lang w:val="en-US"/>
              </w:rPr>
              <w:t>5</w:t>
            </w:r>
          </w:p>
          <w:p w:rsidR="00264747" w:rsidRPr="005D33EC" w:rsidRDefault="00264747" w:rsidP="006C54BC">
            <w:pPr>
              <w:pStyle w:val="a4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686" w:type="pct"/>
          </w:tcPr>
          <w:p w:rsidR="00264747" w:rsidRPr="005D33EC" w:rsidRDefault="00264747" w:rsidP="006C54BC">
            <w:pPr>
              <w:pStyle w:val="a4"/>
              <w:ind w:left="-57" w:right="-57" w:firstLine="0"/>
              <w:jc w:val="righ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14</w:t>
            </w:r>
          </w:p>
          <w:p w:rsidR="00264747" w:rsidRPr="005D33EC" w:rsidRDefault="00264747" w:rsidP="006C54BC">
            <w:pPr>
              <w:pStyle w:val="a4"/>
              <w:ind w:left="-57" w:right="-57" w:firstLine="0"/>
              <w:jc w:val="right"/>
              <w:rPr>
                <w:sz w:val="16"/>
                <w:szCs w:val="16"/>
                <w:lang w:val="en-US"/>
              </w:rPr>
            </w:pPr>
          </w:p>
        </w:tc>
        <w:tc>
          <w:tcPr>
            <w:tcW w:w="810" w:type="pct"/>
            <w:tcBorders>
              <w:tl2br w:val="nil"/>
              <w:tr2bl w:val="nil"/>
            </w:tcBorders>
            <w:vAlign w:val="center"/>
          </w:tcPr>
          <w:p w:rsidR="00264747" w:rsidRPr="005D33EC" w:rsidRDefault="00264747" w:rsidP="00C66FEE">
            <w:pPr>
              <w:pStyle w:val="a4"/>
              <w:ind w:left="-57" w:right="-57" w:firstLine="0"/>
              <w:jc w:val="righ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13,5</w:t>
            </w:r>
          </w:p>
          <w:p w:rsidR="00264747" w:rsidRPr="005D33EC" w:rsidRDefault="00264747" w:rsidP="00C66FEE">
            <w:pPr>
              <w:pStyle w:val="a4"/>
              <w:ind w:left="-57" w:right="-57" w:firstLine="0"/>
              <w:jc w:val="lef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2400</w:t>
            </w:r>
          </w:p>
        </w:tc>
        <w:tc>
          <w:tcPr>
            <w:tcW w:w="620" w:type="pct"/>
            <w:vAlign w:val="center"/>
          </w:tcPr>
          <w:p w:rsidR="00264747" w:rsidRPr="005D33EC" w:rsidRDefault="00264747" w:rsidP="006C54B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2400</w:t>
            </w:r>
          </w:p>
        </w:tc>
      </w:tr>
      <w:tr w:rsidR="00264747" w:rsidRPr="005D33EC" w:rsidTr="002D73CC">
        <w:tc>
          <w:tcPr>
            <w:tcW w:w="1386" w:type="pct"/>
          </w:tcPr>
          <w:p w:rsidR="00264747" w:rsidRPr="005D33EC" w:rsidRDefault="00264747" w:rsidP="005D33EC">
            <w:pPr>
              <w:pStyle w:val="a4"/>
              <w:ind w:left="-57" w:right="-57" w:firstLine="0"/>
              <w:jc w:val="righ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 xml:space="preserve">4 авто            </w:t>
            </w:r>
            <w:r w:rsidRPr="005D33EC">
              <w:rPr>
                <w:sz w:val="16"/>
                <w:szCs w:val="16"/>
                <w:lang w:val="en-US"/>
              </w:rPr>
              <w:t>U</w:t>
            </w:r>
            <w:r w:rsidRPr="005D33EC">
              <w:rPr>
                <w:sz w:val="16"/>
                <w:szCs w:val="16"/>
                <w:vertAlign w:val="subscript"/>
                <w:lang w:val="en-US"/>
              </w:rPr>
              <w:t>4</w:t>
            </w:r>
            <w:r w:rsidRPr="005D33EC">
              <w:rPr>
                <w:sz w:val="16"/>
                <w:szCs w:val="16"/>
                <w:lang w:val="en-US"/>
              </w:rPr>
              <w:t>=</w:t>
            </w:r>
            <w:r w:rsidRPr="005D33EC">
              <w:rPr>
                <w:sz w:val="16"/>
                <w:szCs w:val="16"/>
              </w:rPr>
              <w:t>8</w:t>
            </w:r>
          </w:p>
        </w:tc>
        <w:tc>
          <w:tcPr>
            <w:tcW w:w="686" w:type="pct"/>
          </w:tcPr>
          <w:p w:rsidR="00264747" w:rsidRPr="005D33EC" w:rsidRDefault="00264747" w:rsidP="006C54BC">
            <w:pPr>
              <w:pStyle w:val="a4"/>
              <w:ind w:left="-57" w:right="-57" w:firstLine="0"/>
              <w:jc w:val="right"/>
              <w:rPr>
                <w:sz w:val="16"/>
                <w:szCs w:val="16"/>
                <w:lang w:val="en-US"/>
              </w:rPr>
            </w:pPr>
            <w:r w:rsidRPr="005D33EC">
              <w:rPr>
                <w:sz w:val="16"/>
                <w:szCs w:val="16"/>
                <w:lang w:val="en-US"/>
              </w:rPr>
              <w:t>0</w:t>
            </w:r>
          </w:p>
          <w:p w:rsidR="00264747" w:rsidRPr="005D33EC" w:rsidRDefault="00264747" w:rsidP="006C54BC">
            <w:pPr>
              <w:pStyle w:val="a4"/>
              <w:ind w:left="-57" w:right="-57" w:firstLine="0"/>
              <w:jc w:val="right"/>
              <w:rPr>
                <w:sz w:val="16"/>
                <w:szCs w:val="16"/>
                <w:lang w:val="en-US"/>
              </w:rPr>
            </w:pPr>
          </w:p>
        </w:tc>
        <w:tc>
          <w:tcPr>
            <w:tcW w:w="813" w:type="pct"/>
          </w:tcPr>
          <w:p w:rsidR="00264747" w:rsidRPr="005D33EC" w:rsidRDefault="00264747" w:rsidP="006C54BC">
            <w:pPr>
              <w:pStyle w:val="a4"/>
              <w:ind w:left="-57" w:right="-57" w:firstLine="0"/>
              <w:jc w:val="righ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0</w:t>
            </w:r>
          </w:p>
          <w:p w:rsidR="006C54BC" w:rsidRPr="005D33EC" w:rsidRDefault="006C54BC" w:rsidP="006C54BC">
            <w:pPr>
              <w:pStyle w:val="a4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686" w:type="pct"/>
            <w:vAlign w:val="center"/>
          </w:tcPr>
          <w:p w:rsidR="00264747" w:rsidRPr="005D33EC" w:rsidRDefault="006C54BC" w:rsidP="006C54B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 xml:space="preserve">             </w:t>
            </w:r>
            <w:r w:rsidR="00264747" w:rsidRPr="005D33EC">
              <w:rPr>
                <w:sz w:val="16"/>
                <w:szCs w:val="16"/>
              </w:rPr>
              <w:t>0</w:t>
            </w:r>
          </w:p>
          <w:p w:rsidR="00264747" w:rsidRPr="005D33EC" w:rsidRDefault="00264747" w:rsidP="00C66FEE">
            <w:pPr>
              <w:pStyle w:val="a4"/>
              <w:ind w:left="-57" w:right="-57" w:firstLine="0"/>
              <w:jc w:val="left"/>
              <w:rPr>
                <w:sz w:val="16"/>
                <w:szCs w:val="16"/>
                <w:lang w:val="en-US"/>
              </w:rPr>
            </w:pPr>
            <w:r w:rsidRPr="005D33EC">
              <w:rPr>
                <w:sz w:val="16"/>
                <w:szCs w:val="16"/>
              </w:rPr>
              <w:t>1</w:t>
            </w:r>
            <w:r w:rsidRPr="005D33EC"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810" w:type="pct"/>
          </w:tcPr>
          <w:p w:rsidR="00264747" w:rsidRPr="005D33EC" w:rsidRDefault="00264747" w:rsidP="006C54BC">
            <w:pPr>
              <w:pStyle w:val="a4"/>
              <w:ind w:left="-57" w:right="-57" w:firstLine="0"/>
              <w:jc w:val="right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0</w:t>
            </w:r>
          </w:p>
          <w:p w:rsidR="00264747" w:rsidRPr="005D33EC" w:rsidRDefault="00264747" w:rsidP="006C54BC">
            <w:pPr>
              <w:pStyle w:val="a4"/>
              <w:ind w:left="-57"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620" w:type="pct"/>
            <w:vAlign w:val="center"/>
          </w:tcPr>
          <w:p w:rsidR="00264747" w:rsidRPr="005D33EC" w:rsidRDefault="00264747" w:rsidP="006C54B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100</w:t>
            </w:r>
          </w:p>
        </w:tc>
      </w:tr>
      <w:tr w:rsidR="00264747" w:rsidRPr="005D33EC" w:rsidTr="002D73CC">
        <w:tc>
          <w:tcPr>
            <w:tcW w:w="1386" w:type="pct"/>
          </w:tcPr>
          <w:p w:rsidR="00264747" w:rsidRPr="005D33EC" w:rsidRDefault="00264747" w:rsidP="00A603E8">
            <w:pPr>
              <w:pStyle w:val="a4"/>
              <w:ind w:left="-57" w:right="-57" w:firstLine="0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Потребность</w:t>
            </w:r>
          </w:p>
        </w:tc>
        <w:tc>
          <w:tcPr>
            <w:tcW w:w="686" w:type="pct"/>
            <w:vAlign w:val="center"/>
          </w:tcPr>
          <w:p w:rsidR="00264747" w:rsidRPr="005D33EC" w:rsidRDefault="00264747" w:rsidP="006C54B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2250</w:t>
            </w:r>
          </w:p>
        </w:tc>
        <w:tc>
          <w:tcPr>
            <w:tcW w:w="813" w:type="pct"/>
            <w:vAlign w:val="center"/>
          </w:tcPr>
          <w:p w:rsidR="00264747" w:rsidRPr="005D33EC" w:rsidRDefault="00264747" w:rsidP="006C54B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3200</w:t>
            </w:r>
          </w:p>
        </w:tc>
        <w:tc>
          <w:tcPr>
            <w:tcW w:w="686" w:type="pct"/>
            <w:vAlign w:val="center"/>
          </w:tcPr>
          <w:p w:rsidR="00264747" w:rsidRPr="005D33EC" w:rsidRDefault="00264747" w:rsidP="006C54B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3050</w:t>
            </w:r>
          </w:p>
        </w:tc>
        <w:tc>
          <w:tcPr>
            <w:tcW w:w="810" w:type="pct"/>
            <w:vAlign w:val="center"/>
          </w:tcPr>
          <w:p w:rsidR="00264747" w:rsidRPr="005D33EC" w:rsidRDefault="00264747" w:rsidP="006C54B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3000</w:t>
            </w:r>
          </w:p>
        </w:tc>
        <w:tc>
          <w:tcPr>
            <w:tcW w:w="620" w:type="pct"/>
            <w:vAlign w:val="center"/>
          </w:tcPr>
          <w:p w:rsidR="00264747" w:rsidRPr="005D33EC" w:rsidRDefault="00264747" w:rsidP="006C54B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5D33EC">
              <w:rPr>
                <w:sz w:val="16"/>
                <w:szCs w:val="16"/>
              </w:rPr>
              <w:t>11500</w:t>
            </w:r>
          </w:p>
        </w:tc>
      </w:tr>
    </w:tbl>
    <w:p w:rsidR="00FB2B2C" w:rsidRDefault="00FB2B2C" w:rsidP="00264747">
      <w:pPr>
        <w:pStyle w:val="a4"/>
      </w:pPr>
    </w:p>
    <w:p w:rsidR="00FB2B2C" w:rsidRDefault="00264747" w:rsidP="00FB2B2C">
      <w:pPr>
        <w:pStyle w:val="a4"/>
        <w:ind w:left="0" w:firstLine="284"/>
      </w:pPr>
      <w:r w:rsidRPr="00264747">
        <w:t>В результате решения задачи получили, что затраты на транспорт</w:t>
      </w:r>
      <w:r w:rsidRPr="00264747">
        <w:t>и</w:t>
      </w:r>
      <w:r w:rsidRPr="00264747">
        <w:t>ровку грузов составят:</w:t>
      </w:r>
    </w:p>
    <w:p w:rsidR="006C54BC" w:rsidRDefault="00CC6C46" w:rsidP="00C66FEE">
      <w:pPr>
        <w:pStyle w:val="a4"/>
        <w:spacing w:before="120" w:after="120"/>
        <w:ind w:left="0" w:firstLine="0"/>
        <w:jc w:val="left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min</m:t>
              </m:r>
            </m:sub>
          </m:sSub>
          <m:r>
            <w:rPr>
              <w:rFonts w:ascii="Cambria Math" w:hAnsi="Cambria Math"/>
            </w:rPr>
            <m:t>=2250∙8+750∙7,5+2490∙9,5+2950∙10+600∙9,5+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+2400∙13,5+100∙0=18000+5625+23275+29500+5700+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m:oMath>
        <m:r>
          <w:rPr>
            <w:rFonts w:ascii="Cambria Math" w:hAnsi="Cambria Math"/>
          </w:rPr>
          <m:t>+32400=114500</m:t>
        </m:r>
      </m:oMath>
      <w:r w:rsidR="006C54BC" w:rsidRPr="006C54BC">
        <w:t xml:space="preserve"> </w:t>
      </w:r>
      <w:r w:rsidR="006C54BC">
        <w:t>у.</w:t>
      </w:r>
      <w:r w:rsidR="00C66FEE">
        <w:t> </w:t>
      </w:r>
      <w:r w:rsidR="006C54BC">
        <w:t>д.</w:t>
      </w:r>
      <w:r w:rsidR="00C66FEE">
        <w:t> </w:t>
      </w:r>
      <w:r w:rsidR="006C54BC">
        <w:t>е.</w:t>
      </w:r>
    </w:p>
    <w:p w:rsidR="00264747" w:rsidRPr="00264747" w:rsidRDefault="00264747" w:rsidP="00FB2B2C">
      <w:pPr>
        <w:pStyle w:val="a4"/>
        <w:ind w:left="0" w:firstLine="284"/>
      </w:pPr>
      <w:r w:rsidRPr="00264747">
        <w:t>Проведем полный анализ решения</w:t>
      </w:r>
      <w:r w:rsidR="00FB2B2C">
        <w:t xml:space="preserve"> задачи</w:t>
      </w:r>
      <w:r w:rsidRPr="00264747">
        <w:t>.</w:t>
      </w:r>
    </w:p>
    <w:p w:rsidR="00264747" w:rsidRPr="00264747" w:rsidRDefault="00264747" w:rsidP="00FB2B2C">
      <w:pPr>
        <w:pStyle w:val="a4"/>
        <w:ind w:left="0" w:firstLine="284"/>
      </w:pPr>
      <w:r w:rsidRPr="00264747">
        <w:t>1</w:t>
      </w:r>
      <w:r w:rsidR="00C66FEE">
        <w:t>-</w:t>
      </w:r>
      <w:r w:rsidR="00FB2B2C">
        <w:t>й</w:t>
      </w:r>
      <w:r w:rsidRPr="00264747">
        <w:t xml:space="preserve"> магазин: </w:t>
      </w:r>
      <w:r w:rsidR="00FB2B2C">
        <w:t>в</w:t>
      </w:r>
      <w:r w:rsidRPr="00264747">
        <w:t xml:space="preserve">се количество груза 450 т будет перевезено с базы </w:t>
      </w:r>
      <w:r w:rsidR="00360C16">
        <w:t xml:space="preserve">№ </w:t>
      </w:r>
      <w:r w:rsidRPr="00264747">
        <w:t>1. Для перевозки данного груза буд</w:t>
      </w:r>
      <w:r w:rsidR="00C66FEE">
        <w:t>ет использован</w:t>
      </w:r>
      <w:r w:rsidRPr="00264747">
        <w:t xml:space="preserve"> автомобиль МАЗ. Объем грузоперевозки равен 2250 </w:t>
      </w:r>
      <w:proofErr w:type="spellStart"/>
      <w:r w:rsidRPr="00264747">
        <w:t>т</w:t>
      </w:r>
      <w:r w:rsidR="00C66FEE">
        <w:t>∙</w:t>
      </w:r>
      <w:r w:rsidRPr="00264747">
        <w:t>км</w:t>
      </w:r>
      <w:proofErr w:type="spellEnd"/>
      <w:r w:rsidRPr="00264747">
        <w:t xml:space="preserve">. За 1 день автомобиль МАЗ способен выполнить объем 500 </w:t>
      </w:r>
      <w:proofErr w:type="spellStart"/>
      <w:r w:rsidRPr="00264747">
        <w:t>т</w:t>
      </w:r>
      <w:r w:rsidR="00C66FEE">
        <w:t>∙</w:t>
      </w:r>
      <w:r w:rsidRPr="00264747">
        <w:t>км</w:t>
      </w:r>
      <w:proofErr w:type="spellEnd"/>
      <w:r w:rsidRPr="00264747">
        <w:t>. Следовательно, необходимое к</w:t>
      </w:r>
      <w:r w:rsidRPr="00264747">
        <w:t>о</w:t>
      </w:r>
      <w:r w:rsidRPr="00264747">
        <w:t>личество автомобилей МАЗ равно 4,5 авто. Это значит, что 4 автом</w:t>
      </w:r>
      <w:r w:rsidRPr="00264747">
        <w:t>о</w:t>
      </w:r>
      <w:r w:rsidRPr="00264747">
        <w:t>биля будут работать 2 дня, а 1 автомобиль – 1 день.</w:t>
      </w:r>
    </w:p>
    <w:p w:rsidR="00264747" w:rsidRPr="00264747" w:rsidRDefault="00264747" w:rsidP="00FB2B2C">
      <w:pPr>
        <w:pStyle w:val="a4"/>
        <w:ind w:left="0" w:firstLine="284"/>
      </w:pPr>
      <w:r w:rsidRPr="00264747">
        <w:t>2</w:t>
      </w:r>
      <w:r w:rsidR="00C66FEE">
        <w:t>-й</w:t>
      </w:r>
      <w:r w:rsidRPr="00264747">
        <w:t xml:space="preserve"> магазин: 200 т груза</w:t>
      </w:r>
      <w:r w:rsidR="00C66FEE">
        <w:t xml:space="preserve"> </w:t>
      </w:r>
      <w:r w:rsidR="00C66FEE" w:rsidRPr="00C66FEE">
        <w:t>будет перевезено</w:t>
      </w:r>
      <w:r w:rsidRPr="00264747">
        <w:t xml:space="preserve"> с 1-й базы и 400 т – с 3-й базы.</w:t>
      </w:r>
      <w:r w:rsidR="00C66FEE">
        <w:t xml:space="preserve"> Объемы грузоперевозок составят:</w:t>
      </w:r>
      <w:r w:rsidRPr="00264747">
        <w:t xml:space="preserve"> </w:t>
      </w:r>
      <w:r w:rsidR="00C66FEE">
        <w:t xml:space="preserve">с </w:t>
      </w:r>
      <w:r w:rsidRPr="00264747">
        <w:t>1-й баз</w:t>
      </w:r>
      <w:r w:rsidR="00C66FEE">
        <w:t>ы</w:t>
      </w:r>
      <w:r w:rsidRPr="00264747">
        <w:t xml:space="preserve"> 1200 </w:t>
      </w:r>
      <w:proofErr w:type="spellStart"/>
      <w:r w:rsidRPr="00264747">
        <w:t>т</w:t>
      </w:r>
      <w:r w:rsidR="00C66FEE">
        <w:t>∙</w:t>
      </w:r>
      <w:r w:rsidRPr="00264747">
        <w:t>км</w:t>
      </w:r>
      <w:proofErr w:type="spellEnd"/>
      <w:r w:rsidRPr="00264747">
        <w:t xml:space="preserve">, с 3-й – 2000 </w:t>
      </w:r>
      <w:proofErr w:type="spellStart"/>
      <w:r w:rsidRPr="00264747">
        <w:t>т</w:t>
      </w:r>
      <w:r w:rsidR="00C66FEE">
        <w:t>∙</w:t>
      </w:r>
      <w:r w:rsidRPr="00264747">
        <w:t>км</w:t>
      </w:r>
      <w:proofErr w:type="spellEnd"/>
      <w:r w:rsidRPr="00264747">
        <w:t>. Использу</w:t>
      </w:r>
      <w:r w:rsidR="00C66FEE">
        <w:t>ю</w:t>
      </w:r>
      <w:r w:rsidRPr="00264747">
        <w:t>тся автомобил</w:t>
      </w:r>
      <w:r w:rsidR="00C66FEE">
        <w:t>и</w:t>
      </w:r>
      <w:r w:rsidRPr="00264747">
        <w:t xml:space="preserve"> МАЗ </w:t>
      </w:r>
      <w:r w:rsidR="00C66FEE">
        <w:t>(</w:t>
      </w:r>
      <w:r w:rsidRPr="00264747">
        <w:t>750</w:t>
      </w:r>
      <w:r w:rsidR="006C54BC">
        <w:t> </w:t>
      </w:r>
      <w:proofErr w:type="spellStart"/>
      <w:r w:rsidRPr="00264747">
        <w:t>т</w:t>
      </w:r>
      <w:r w:rsidR="00C66FEE">
        <w:t>∙</w:t>
      </w:r>
      <w:r w:rsidRPr="00264747">
        <w:t>км</w:t>
      </w:r>
      <w:proofErr w:type="spellEnd"/>
      <w:r w:rsidR="00C66FEE">
        <w:t>)</w:t>
      </w:r>
      <w:r w:rsidRPr="00264747">
        <w:t xml:space="preserve"> и </w:t>
      </w:r>
      <w:proofErr w:type="spellStart"/>
      <w:r w:rsidRPr="00264747">
        <w:t>КаМАЗ</w:t>
      </w:r>
      <w:proofErr w:type="spellEnd"/>
      <w:r w:rsidRPr="00264747">
        <w:t xml:space="preserve"> </w:t>
      </w:r>
      <w:r w:rsidR="00C66FEE">
        <w:br/>
        <w:t>(</w:t>
      </w:r>
      <w:r w:rsidRPr="00264747">
        <w:t xml:space="preserve">2450 </w:t>
      </w:r>
      <w:proofErr w:type="spellStart"/>
      <w:r w:rsidRPr="00264747">
        <w:t>т</w:t>
      </w:r>
      <w:r w:rsidR="00C66FEE">
        <w:t>∙</w:t>
      </w:r>
      <w:r w:rsidRPr="00264747">
        <w:t>км</w:t>
      </w:r>
      <w:proofErr w:type="spellEnd"/>
      <w:r w:rsidR="00C66FEE">
        <w:t>)</w:t>
      </w:r>
      <w:r w:rsidRPr="00264747">
        <w:t>. С 1-й базы из возможного объема 1200 МАЗ забирает 750. Этот объем доберут 1,5 автомобиля МАЗ, т.</w:t>
      </w:r>
      <w:r w:rsidR="006C54BC">
        <w:t> </w:t>
      </w:r>
      <w:r w:rsidRPr="00264747">
        <w:t xml:space="preserve">е. 1 автомобиль работает </w:t>
      </w:r>
      <w:r w:rsidR="00C66FEE">
        <w:br/>
      </w:r>
      <w:r w:rsidRPr="00264747">
        <w:t>2 дня, 2-й – 1 день.</w:t>
      </w:r>
    </w:p>
    <w:p w:rsidR="00264747" w:rsidRPr="00264747" w:rsidRDefault="00264747" w:rsidP="00FB2B2C">
      <w:pPr>
        <w:pStyle w:val="a4"/>
        <w:ind w:left="0" w:firstLine="284"/>
      </w:pPr>
      <w:r w:rsidRPr="00264747">
        <w:t xml:space="preserve">Остаток груза с </w:t>
      </w:r>
      <w:r w:rsidR="00FB2B2C">
        <w:t>1-й</w:t>
      </w:r>
      <w:r w:rsidR="00FB2B2C" w:rsidRPr="00264747">
        <w:t xml:space="preserve"> </w:t>
      </w:r>
      <w:r w:rsidRPr="00264747">
        <w:t>базы</w:t>
      </w:r>
      <w:r w:rsidR="00C66FEE">
        <w:t xml:space="preserve"> </w:t>
      </w:r>
      <w:r w:rsidRPr="00264747">
        <w:t>(1200</w:t>
      </w:r>
      <w:r w:rsidR="00C66FEE">
        <w:t xml:space="preserve"> </w:t>
      </w:r>
      <w:r w:rsidRPr="00264747">
        <w:t>–</w:t>
      </w:r>
      <w:r w:rsidR="00C66FEE">
        <w:t xml:space="preserve"> </w:t>
      </w:r>
      <w:r w:rsidRPr="00264747">
        <w:t>750</w:t>
      </w:r>
      <w:r w:rsidR="00C66FEE">
        <w:t xml:space="preserve"> </w:t>
      </w:r>
      <w:r w:rsidRPr="00264747">
        <w:t>=</w:t>
      </w:r>
      <w:r w:rsidR="00C66FEE">
        <w:t xml:space="preserve"> </w:t>
      </w:r>
      <w:r w:rsidRPr="00264747">
        <w:t>450</w:t>
      </w:r>
      <w:r w:rsidR="00C66FEE">
        <w:t>)</w:t>
      </w:r>
      <w:r w:rsidRPr="00264747">
        <w:t xml:space="preserve"> и 2000 </w:t>
      </w:r>
      <w:proofErr w:type="spellStart"/>
      <w:r w:rsidRPr="00264747">
        <w:t>т</w:t>
      </w:r>
      <w:r w:rsidR="00C66FEE">
        <w:t>∙</w:t>
      </w:r>
      <w:r w:rsidRPr="00264747">
        <w:t>км</w:t>
      </w:r>
      <w:proofErr w:type="spellEnd"/>
      <w:r w:rsidRPr="00264747">
        <w:t xml:space="preserve"> с </w:t>
      </w:r>
      <w:r w:rsidR="00C66FEE">
        <w:t>3-й базы (2450) будет перевезен</w:t>
      </w:r>
      <w:r w:rsidRPr="00264747">
        <w:t xml:space="preserve"> автомобилем </w:t>
      </w:r>
      <w:proofErr w:type="spellStart"/>
      <w:r w:rsidRPr="00264747">
        <w:t>КаМАЗ</w:t>
      </w:r>
      <w:proofErr w:type="spellEnd"/>
      <w:r w:rsidRPr="00264747">
        <w:t xml:space="preserve">. Количество автомобилей равно 3,3, </w:t>
      </w:r>
      <w:r w:rsidR="00675738">
        <w:t>т. е.</w:t>
      </w:r>
      <w:r w:rsidRPr="00264747">
        <w:t xml:space="preserve"> 3 автомобиля работает 2 дня, а 1 автомобиль – 1 непо</w:t>
      </w:r>
      <w:r w:rsidRPr="00264747">
        <w:t>л</w:t>
      </w:r>
      <w:r w:rsidRPr="00264747">
        <w:t>ный день.</w:t>
      </w:r>
    </w:p>
    <w:p w:rsidR="00264747" w:rsidRPr="00264747" w:rsidRDefault="00264747" w:rsidP="00FB2B2C">
      <w:pPr>
        <w:pStyle w:val="a4"/>
        <w:ind w:left="0" w:firstLine="284"/>
      </w:pPr>
      <w:r w:rsidRPr="00264747">
        <w:t>3</w:t>
      </w:r>
      <w:r w:rsidR="00C66FEE">
        <w:t>-й</w:t>
      </w:r>
      <w:r w:rsidRPr="00264747">
        <w:t xml:space="preserve"> магазин: </w:t>
      </w:r>
      <w:r w:rsidR="00C66FEE" w:rsidRPr="00C66FEE">
        <w:t xml:space="preserve">Объемы грузоперевозок составят: </w:t>
      </w:r>
      <w:r w:rsidRPr="00264747">
        <w:t xml:space="preserve">с 2-й базы 250 </w:t>
      </w:r>
      <w:proofErr w:type="spellStart"/>
      <w:r w:rsidRPr="00264747">
        <w:t>т</w:t>
      </w:r>
      <w:r w:rsidR="00C66FEE">
        <w:t>∙</w:t>
      </w:r>
      <w:r w:rsidRPr="00264747">
        <w:t>км</w:t>
      </w:r>
      <w:proofErr w:type="spellEnd"/>
      <w:r w:rsidRPr="00264747">
        <w:t xml:space="preserve"> и с 4-й базы </w:t>
      </w:r>
      <w:r w:rsidR="00FB2B2C">
        <w:t xml:space="preserve">– </w:t>
      </w:r>
      <w:r w:rsidRPr="00264747">
        <w:t xml:space="preserve">2800 </w:t>
      </w:r>
      <w:proofErr w:type="spellStart"/>
      <w:r w:rsidRPr="00264747">
        <w:t>т</w:t>
      </w:r>
      <w:r w:rsidR="00C66FEE">
        <w:t>∙</w:t>
      </w:r>
      <w:r w:rsidRPr="00264747">
        <w:t>км</w:t>
      </w:r>
      <w:proofErr w:type="spellEnd"/>
      <w:r w:rsidRPr="00264747">
        <w:t xml:space="preserve">. Для перевозки будут использованы автомобили </w:t>
      </w:r>
      <w:proofErr w:type="spellStart"/>
      <w:r w:rsidRPr="00264747">
        <w:t>КаМАЗ</w:t>
      </w:r>
      <w:proofErr w:type="spellEnd"/>
      <w:r w:rsidRPr="00264747">
        <w:t xml:space="preserve"> в объеме 2950 </w:t>
      </w:r>
      <w:proofErr w:type="spellStart"/>
      <w:r w:rsidRPr="00264747">
        <w:t>т</w:t>
      </w:r>
      <w:r w:rsidR="00C66FEE">
        <w:t>∙</w:t>
      </w:r>
      <w:r w:rsidRPr="00264747">
        <w:t>км</w:t>
      </w:r>
      <w:proofErr w:type="spellEnd"/>
      <w:r w:rsidRPr="00264747">
        <w:t xml:space="preserve"> и 100 </w:t>
      </w:r>
      <w:proofErr w:type="spellStart"/>
      <w:r w:rsidRPr="00264747">
        <w:t>т</w:t>
      </w:r>
      <w:r w:rsidR="00C66FEE">
        <w:t>∙</w:t>
      </w:r>
      <w:r w:rsidRPr="00264747">
        <w:t>км</w:t>
      </w:r>
      <w:proofErr w:type="spellEnd"/>
      <w:r w:rsidRPr="00264747">
        <w:t xml:space="preserve"> будут выполнены автотранспо</w:t>
      </w:r>
      <w:r w:rsidRPr="00264747">
        <w:t>р</w:t>
      </w:r>
      <w:r w:rsidRPr="00264747">
        <w:t xml:space="preserve">том других организаций. Потребность в автомобиле </w:t>
      </w:r>
      <w:proofErr w:type="spellStart"/>
      <w:r w:rsidRPr="00264747">
        <w:t>К</w:t>
      </w:r>
      <w:r w:rsidR="00C66FEE">
        <w:t>а</w:t>
      </w:r>
      <w:r w:rsidRPr="00264747">
        <w:t>МАЗ</w:t>
      </w:r>
      <w:proofErr w:type="spellEnd"/>
      <w:r w:rsidRPr="00264747">
        <w:t xml:space="preserve"> равно </w:t>
      </w:r>
      <w:r w:rsidR="00B82A5C">
        <w:br/>
      </w:r>
      <w:r w:rsidRPr="00264747">
        <w:t>3,9 автомобиля и т.</w:t>
      </w:r>
      <w:r w:rsidR="006C54BC">
        <w:t> </w:t>
      </w:r>
      <w:r w:rsidRPr="00264747">
        <w:t>д.</w:t>
      </w:r>
    </w:p>
    <w:p w:rsidR="006C54BC" w:rsidRDefault="006C54BC" w:rsidP="00264747">
      <w:pPr>
        <w:pStyle w:val="a4"/>
        <w:rPr>
          <w:b/>
        </w:rPr>
      </w:pPr>
    </w:p>
    <w:p w:rsidR="00264747" w:rsidRPr="00264747" w:rsidRDefault="00264747" w:rsidP="00A02828">
      <w:pPr>
        <w:pStyle w:val="a4"/>
        <w:tabs>
          <w:tab w:val="left" w:pos="949"/>
        </w:tabs>
        <w:ind w:left="0" w:firstLine="0"/>
        <w:jc w:val="center"/>
        <w:rPr>
          <w:b/>
        </w:rPr>
      </w:pPr>
      <w:r w:rsidRPr="00264747">
        <w:rPr>
          <w:b/>
        </w:rPr>
        <w:t xml:space="preserve">3.2. Транспортировка различного груза различным </w:t>
      </w:r>
      <w:r w:rsidR="0085406D" w:rsidRPr="0085406D">
        <w:rPr>
          <w:b/>
        </w:rPr>
        <w:br/>
      </w:r>
      <w:r w:rsidRPr="00264747">
        <w:rPr>
          <w:b/>
        </w:rPr>
        <w:t>транспортом</w:t>
      </w:r>
    </w:p>
    <w:p w:rsidR="00264747" w:rsidRPr="00264747" w:rsidRDefault="00264747" w:rsidP="00264747">
      <w:pPr>
        <w:pStyle w:val="a4"/>
      </w:pPr>
    </w:p>
    <w:p w:rsidR="00264747" w:rsidRPr="00264747" w:rsidRDefault="00264747" w:rsidP="00FB2B2C">
      <w:pPr>
        <w:pStyle w:val="a4"/>
        <w:ind w:left="0" w:firstLine="284"/>
      </w:pPr>
      <w:r w:rsidRPr="00264747">
        <w:t>Смысл</w:t>
      </w:r>
      <w:r w:rsidRPr="00264747">
        <w:rPr>
          <w:b/>
        </w:rPr>
        <w:t xml:space="preserve"> </w:t>
      </w:r>
      <w:r w:rsidRPr="00264747">
        <w:t>подобной задачи достаточно ясен. В практике такие задачи возникают часто, но одновременно с этим их решение представляет наибольшую трудность. Хотя именно такие задачи дают наибольший экономический эффект при нахождении оптимального решения.</w:t>
      </w:r>
    </w:p>
    <w:p w:rsidR="00264747" w:rsidRPr="00264747" w:rsidRDefault="00264747" w:rsidP="00FB2B2C">
      <w:pPr>
        <w:pStyle w:val="a4"/>
        <w:ind w:left="0" w:firstLine="284"/>
      </w:pPr>
      <w:r w:rsidRPr="00264747">
        <w:t>При математической записи такого вида модели вводят следующие обозначения:</w:t>
      </w:r>
    </w:p>
    <w:p w:rsidR="00264747" w:rsidRPr="00264747" w:rsidRDefault="00264747" w:rsidP="00B82A5C">
      <w:pPr>
        <w:pStyle w:val="a4"/>
        <w:ind w:left="0" w:firstLine="284"/>
      </w:pPr>
      <w:r w:rsidRPr="00264747">
        <w:t>1. Индексация:</w:t>
      </w:r>
    </w:p>
    <w:p w:rsidR="006C54BC" w:rsidRPr="006C54BC" w:rsidRDefault="00264747" w:rsidP="00B82A5C">
      <w:pPr>
        <w:pStyle w:val="a4"/>
        <w:ind w:left="0" w:firstLine="284"/>
      </w:pPr>
      <w:r w:rsidRPr="00264747">
        <w:rPr>
          <w:i/>
        </w:rPr>
        <w:t>i</w:t>
      </w:r>
      <w:r w:rsidRPr="00264747">
        <w:t xml:space="preserve"> – индекс поставщика, </w:t>
      </w:r>
      <w:r w:rsidR="006C54BC">
        <w:t>(</w:t>
      </w:r>
      <m:oMath>
        <m:r>
          <w:rPr>
            <w:rFonts w:ascii="Cambria Math" w:hAnsi="Cambria Math"/>
          </w:rPr>
          <m:t>i=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1,m</m:t>
            </m:r>
          </m:e>
        </m:acc>
      </m:oMath>
      <w:r w:rsidR="006C54BC">
        <w:t>);</w:t>
      </w:r>
    </w:p>
    <w:p w:rsidR="006C54BC" w:rsidRDefault="00264747" w:rsidP="00B82A5C">
      <w:pPr>
        <w:pStyle w:val="a4"/>
        <w:ind w:left="0" w:firstLine="284"/>
      </w:pPr>
      <w:r w:rsidRPr="00264747">
        <w:rPr>
          <w:i/>
          <w:lang w:val="en-US"/>
        </w:rPr>
        <w:t>j</w:t>
      </w:r>
      <w:r w:rsidRPr="00264747">
        <w:t xml:space="preserve"> – индекс потребителя, </w:t>
      </w:r>
      <w:r w:rsidR="006C54BC">
        <w:t>(</w:t>
      </w:r>
      <m:oMath>
        <m:r>
          <w:rPr>
            <w:rFonts w:ascii="Cambria Math" w:hAnsi="Cambria Math"/>
          </w:rPr>
          <m:t>j=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1,n</m:t>
            </m:r>
          </m:e>
        </m:acc>
      </m:oMath>
      <w:r w:rsidR="006C54BC">
        <w:t>);</w:t>
      </w:r>
    </w:p>
    <w:p w:rsidR="006C54BC" w:rsidRPr="006C54BC" w:rsidRDefault="00264747" w:rsidP="00B82A5C">
      <w:pPr>
        <w:pStyle w:val="a4"/>
        <w:ind w:left="0" w:firstLine="284"/>
      </w:pPr>
      <w:r w:rsidRPr="00264747">
        <w:rPr>
          <w:i/>
          <w:lang w:val="en-US"/>
        </w:rPr>
        <w:t>k</w:t>
      </w:r>
      <w:r w:rsidRPr="00264747">
        <w:t xml:space="preserve"> – индекс вида транспортных средств, </w:t>
      </w:r>
      <w:r w:rsidR="006C54BC">
        <w:t>(</w:t>
      </w:r>
      <m:oMath>
        <m:r>
          <w:rPr>
            <w:rFonts w:ascii="Cambria Math" w:hAnsi="Cambria Math"/>
          </w:rPr>
          <m:t>k=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1,p</m:t>
            </m:r>
          </m:e>
        </m:acc>
      </m:oMath>
      <w:r w:rsidR="006C54BC">
        <w:t>);</w:t>
      </w:r>
    </w:p>
    <w:p w:rsidR="006C54BC" w:rsidRPr="006C54BC" w:rsidRDefault="00264747" w:rsidP="00B82A5C">
      <w:pPr>
        <w:pStyle w:val="a4"/>
        <w:ind w:left="0" w:firstLine="284"/>
      </w:pPr>
      <w:r w:rsidRPr="00264747">
        <w:rPr>
          <w:i/>
          <w:lang w:val="en-US"/>
        </w:rPr>
        <w:t>r</w:t>
      </w:r>
      <w:r w:rsidRPr="00264747">
        <w:t xml:space="preserve"> – индекс вида груза, </w:t>
      </w:r>
      <w:r w:rsidR="006C54BC">
        <w:t>(</w:t>
      </w:r>
      <m:oMath>
        <m:r>
          <w:rPr>
            <w:rFonts w:ascii="Cambria Math" w:hAnsi="Cambria Math"/>
          </w:rPr>
          <m:t>r=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1,q</m:t>
            </m:r>
          </m:e>
        </m:acc>
      </m:oMath>
      <w:r w:rsidR="006C54BC">
        <w:t>)</w:t>
      </w:r>
      <w:r w:rsidR="006C54BC" w:rsidRPr="006C54BC">
        <w:t>.</w:t>
      </w:r>
    </w:p>
    <w:p w:rsidR="00264747" w:rsidRPr="004F3B95" w:rsidRDefault="00264747" w:rsidP="00B82A5C">
      <w:pPr>
        <w:pStyle w:val="a4"/>
        <w:ind w:left="0" w:firstLine="284"/>
      </w:pPr>
      <w:r w:rsidRPr="00264747">
        <w:t>2. Неизвестные величины:</w:t>
      </w:r>
    </w:p>
    <w:p w:rsidR="00264747" w:rsidRPr="00264747" w:rsidRDefault="00CC6C46" w:rsidP="00B82A5C">
      <w:pPr>
        <w:pStyle w:val="a4"/>
        <w:ind w:left="0" w:firstLine="284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ijkr</m:t>
            </m:r>
          </m:sub>
        </m:sSub>
      </m:oMath>
      <w:r w:rsidR="006C54BC" w:rsidRPr="006C54BC">
        <w:t xml:space="preserve"> </w:t>
      </w:r>
      <w:r w:rsidR="00264747" w:rsidRPr="00264747">
        <w:t xml:space="preserve">– объем перевозки груза </w:t>
      </w:r>
      <w:r w:rsidR="00264747" w:rsidRPr="00264747">
        <w:rPr>
          <w:i/>
          <w:lang w:val="en-US"/>
        </w:rPr>
        <w:t>r</w:t>
      </w:r>
      <w:r w:rsidR="00264747" w:rsidRPr="00264747">
        <w:t xml:space="preserve">-го груза </w:t>
      </w:r>
      <w:r w:rsidR="00264747" w:rsidRPr="00264747">
        <w:rPr>
          <w:i/>
        </w:rPr>
        <w:t>k</w:t>
      </w:r>
      <w:r w:rsidR="00264747" w:rsidRPr="00264747">
        <w:t>-м транспортным сре</w:t>
      </w:r>
      <w:r w:rsidR="00264747" w:rsidRPr="00264747">
        <w:t>д</w:t>
      </w:r>
      <w:r w:rsidR="00264747" w:rsidRPr="00264747">
        <w:t xml:space="preserve">ством от </w:t>
      </w:r>
      <w:r w:rsidR="00264747" w:rsidRPr="00264747">
        <w:rPr>
          <w:i/>
        </w:rPr>
        <w:t>i</w:t>
      </w:r>
      <w:r w:rsidR="00264747" w:rsidRPr="00264747">
        <w:t>-</w:t>
      </w:r>
      <w:proofErr w:type="spellStart"/>
      <w:r w:rsidR="00264747" w:rsidRPr="00264747">
        <w:t>го</w:t>
      </w:r>
      <w:proofErr w:type="spellEnd"/>
      <w:r w:rsidR="00264747" w:rsidRPr="00264747">
        <w:t xml:space="preserve"> поставщика к </w:t>
      </w:r>
      <w:r w:rsidR="00264747" w:rsidRPr="00264747">
        <w:rPr>
          <w:i/>
        </w:rPr>
        <w:t>j</w:t>
      </w:r>
      <w:r w:rsidR="00264747" w:rsidRPr="00264747">
        <w:t>-</w:t>
      </w:r>
      <w:proofErr w:type="spellStart"/>
      <w:r w:rsidR="00264747" w:rsidRPr="00264747">
        <w:t>му</w:t>
      </w:r>
      <w:proofErr w:type="spellEnd"/>
      <w:r w:rsidR="00264747" w:rsidRPr="00264747">
        <w:t xml:space="preserve"> потребителю.</w:t>
      </w:r>
    </w:p>
    <w:p w:rsidR="00264747" w:rsidRPr="00264747" w:rsidRDefault="00264747" w:rsidP="00B82A5C">
      <w:pPr>
        <w:pStyle w:val="a4"/>
        <w:ind w:left="0" w:firstLine="284"/>
      </w:pPr>
      <w:r w:rsidRPr="00264747">
        <w:t>3. Известные величины:</w:t>
      </w:r>
    </w:p>
    <w:p w:rsidR="00FB2B2C" w:rsidRDefault="00264747" w:rsidP="00B82A5C">
      <w:pPr>
        <w:pStyle w:val="a4"/>
        <w:ind w:left="0" w:firstLine="284"/>
      </w:pPr>
      <w:r w:rsidRPr="00264747">
        <w:t>а) ресурсы:</w:t>
      </w:r>
    </w:p>
    <w:p w:rsidR="00264747" w:rsidRPr="00264747" w:rsidRDefault="00CC6C46" w:rsidP="00B82A5C">
      <w:pPr>
        <w:pStyle w:val="a4"/>
        <w:ind w:left="0" w:firstLine="284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ir</m:t>
            </m:r>
          </m:sub>
        </m:sSub>
      </m:oMath>
      <w:r w:rsidR="00264747" w:rsidRPr="00264747">
        <w:t xml:space="preserve"> – количество груза вида </w:t>
      </w:r>
      <w:r w:rsidR="00264747" w:rsidRPr="00264747">
        <w:rPr>
          <w:i/>
        </w:rPr>
        <w:t>r</w:t>
      </w:r>
      <w:r w:rsidR="00264747" w:rsidRPr="00264747">
        <w:t xml:space="preserve"> у </w:t>
      </w:r>
      <w:r w:rsidR="00264747" w:rsidRPr="00264747">
        <w:rPr>
          <w:i/>
        </w:rPr>
        <w:t>i</w:t>
      </w:r>
      <w:r w:rsidR="00264747" w:rsidRPr="00264747">
        <w:t>-</w:t>
      </w:r>
      <w:proofErr w:type="spellStart"/>
      <w:r w:rsidR="00264747" w:rsidRPr="00264747">
        <w:t>го</w:t>
      </w:r>
      <w:proofErr w:type="spellEnd"/>
      <w:r w:rsidR="00264747" w:rsidRPr="00264747">
        <w:t xml:space="preserve"> поставщика;</w:t>
      </w:r>
    </w:p>
    <w:p w:rsidR="00264747" w:rsidRPr="00264747" w:rsidRDefault="00CC6C46" w:rsidP="00B82A5C">
      <w:pPr>
        <w:pStyle w:val="a4"/>
        <w:ind w:left="0" w:firstLine="284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jr</m:t>
            </m:r>
          </m:sub>
        </m:sSub>
      </m:oMath>
      <w:r w:rsidR="00264747" w:rsidRPr="00264747">
        <w:t xml:space="preserve"> – потребность в грузе вида </w:t>
      </w:r>
      <w:r w:rsidR="00264747" w:rsidRPr="00264747">
        <w:rPr>
          <w:i/>
          <w:lang w:val="en-US"/>
        </w:rPr>
        <w:t>r</w:t>
      </w:r>
      <w:r w:rsidR="00264747" w:rsidRPr="00264747">
        <w:t xml:space="preserve"> </w:t>
      </w:r>
      <w:r w:rsidR="00264747" w:rsidRPr="00264747">
        <w:rPr>
          <w:i/>
        </w:rPr>
        <w:t>j</w:t>
      </w:r>
      <w:r w:rsidR="00264747" w:rsidRPr="00264747">
        <w:t>-</w:t>
      </w:r>
      <w:proofErr w:type="spellStart"/>
      <w:r w:rsidR="00264747" w:rsidRPr="00264747">
        <w:t>го</w:t>
      </w:r>
      <w:proofErr w:type="spellEnd"/>
      <w:r w:rsidR="00264747" w:rsidRPr="00264747">
        <w:t xml:space="preserve"> потребителя;</w:t>
      </w:r>
    </w:p>
    <w:p w:rsidR="00264747" w:rsidRPr="00264747" w:rsidRDefault="00CC6C46" w:rsidP="00B82A5C">
      <w:pPr>
        <w:pStyle w:val="a4"/>
        <w:ind w:left="0" w:firstLine="284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  <w:lang w:val="en-US"/>
              </w:rPr>
              <m:t>k</m:t>
            </m:r>
            <m:r>
              <w:rPr>
                <w:rFonts w:ascii="Cambria Math" w:hAnsi="Cambria Math"/>
              </w:rPr>
              <m:t>r</m:t>
            </m:r>
          </m:sub>
        </m:sSub>
      </m:oMath>
      <w:r w:rsidR="00847ADD" w:rsidRPr="00847ADD">
        <w:t xml:space="preserve"> </w:t>
      </w:r>
      <w:r w:rsidR="00264747" w:rsidRPr="00264747">
        <w:t xml:space="preserve">– наличие </w:t>
      </w:r>
      <w:r w:rsidR="00264747" w:rsidRPr="00264747">
        <w:rPr>
          <w:i/>
        </w:rPr>
        <w:t>k</w:t>
      </w:r>
      <w:r w:rsidR="00B82A5C">
        <w:t>-</w:t>
      </w:r>
      <w:r w:rsidR="00264747" w:rsidRPr="00264747">
        <w:t xml:space="preserve">х транспортных средств, пригодных для перевозки груза вида </w:t>
      </w:r>
      <w:r w:rsidR="00264747" w:rsidRPr="00264747">
        <w:rPr>
          <w:i/>
          <w:lang w:val="en-US"/>
        </w:rPr>
        <w:t>r</w:t>
      </w:r>
      <w:r w:rsidR="00264747" w:rsidRPr="00264747">
        <w:t>.</w:t>
      </w:r>
    </w:p>
    <w:p w:rsidR="00FB2B2C" w:rsidRDefault="00264747" w:rsidP="00B82A5C">
      <w:pPr>
        <w:pStyle w:val="a4"/>
        <w:ind w:left="0" w:firstLine="284"/>
      </w:pPr>
      <w:r w:rsidRPr="00264747">
        <w:t>б) коэффициенты:</w:t>
      </w:r>
    </w:p>
    <w:p w:rsidR="00264747" w:rsidRPr="00264747" w:rsidRDefault="00CC6C46" w:rsidP="00B82A5C">
      <w:pPr>
        <w:pStyle w:val="a4"/>
        <w:ind w:left="0" w:firstLine="284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ijkr</m:t>
            </m:r>
          </m:sub>
        </m:sSub>
      </m:oMath>
      <w:r w:rsidR="00264747" w:rsidRPr="00264747">
        <w:t xml:space="preserve"> – стоимость перевозки единицы груза вида </w:t>
      </w:r>
      <w:r w:rsidR="00264747" w:rsidRPr="00264747">
        <w:rPr>
          <w:i/>
          <w:lang w:val="en-US"/>
        </w:rPr>
        <w:t>r</w:t>
      </w:r>
      <w:r w:rsidR="00264747" w:rsidRPr="00264747">
        <w:rPr>
          <w:i/>
        </w:rPr>
        <w:t xml:space="preserve"> k</w:t>
      </w:r>
      <w:r w:rsidR="00264747" w:rsidRPr="00264747">
        <w:t>-м транспор</w:t>
      </w:r>
      <w:r w:rsidR="00264747" w:rsidRPr="00264747">
        <w:t>т</w:t>
      </w:r>
      <w:r w:rsidR="00264747" w:rsidRPr="00264747">
        <w:t xml:space="preserve">ным средством от </w:t>
      </w:r>
      <w:r w:rsidR="00264747" w:rsidRPr="00264747">
        <w:rPr>
          <w:i/>
        </w:rPr>
        <w:t>i</w:t>
      </w:r>
      <w:r w:rsidR="00264747" w:rsidRPr="00264747">
        <w:t>-</w:t>
      </w:r>
      <w:proofErr w:type="spellStart"/>
      <w:r w:rsidR="00264747" w:rsidRPr="00264747">
        <w:t>го</w:t>
      </w:r>
      <w:proofErr w:type="spellEnd"/>
      <w:r w:rsidR="00264747" w:rsidRPr="00264747">
        <w:t xml:space="preserve"> поставщика к </w:t>
      </w:r>
      <w:r w:rsidR="00264747" w:rsidRPr="00264747">
        <w:rPr>
          <w:i/>
        </w:rPr>
        <w:t>j</w:t>
      </w:r>
      <w:r w:rsidR="00264747" w:rsidRPr="00264747">
        <w:t>-</w:t>
      </w:r>
      <w:proofErr w:type="spellStart"/>
      <w:r w:rsidR="00264747" w:rsidRPr="00264747">
        <w:t>му</w:t>
      </w:r>
      <w:proofErr w:type="spellEnd"/>
      <w:r w:rsidR="00264747" w:rsidRPr="00264747">
        <w:t xml:space="preserve"> потребителю.</w:t>
      </w:r>
    </w:p>
    <w:p w:rsidR="00264747" w:rsidRPr="004F3B95" w:rsidRDefault="00264747" w:rsidP="00B82A5C">
      <w:pPr>
        <w:pStyle w:val="a4"/>
        <w:ind w:left="0" w:firstLine="284"/>
      </w:pPr>
      <w:r w:rsidRPr="00264747">
        <w:t>Критерий оптимальности: минимум затрат на перевозку</w:t>
      </w:r>
      <w:r w:rsidR="00B82A5C">
        <w:t>:</w:t>
      </w:r>
    </w:p>
    <w:p w:rsidR="00847ADD" w:rsidRDefault="00CC6C46" w:rsidP="002D73CC">
      <w:pPr>
        <w:pStyle w:val="a4"/>
        <w:spacing w:before="120" w:after="120"/>
        <w:ind w:left="0" w:firstLine="284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lang w:val="en-US"/>
                </w:rPr>
                <m:t>min</m:t>
              </m:r>
            </m:sub>
          </m:sSub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/>
                  <w:lang w:val="en-US"/>
                </w:rPr>
                <m:t>m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j=1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p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k=1</m:t>
                      </m:r>
                    </m:sub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p</m:t>
                      </m:r>
                    </m:sup>
                    <m:e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r=1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q</m:t>
                          </m:r>
                        </m:sup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ijkr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 xml:space="preserve">ijkr </m:t>
                              </m:r>
                            </m:sub>
                          </m:sSub>
                        </m:e>
                      </m:nary>
                    </m:e>
                  </m:nary>
                </m:e>
              </m:nary>
            </m:e>
          </m:nary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264747" w:rsidRPr="00264747" w:rsidRDefault="00264747" w:rsidP="00FB2B2C">
      <w:pPr>
        <w:pStyle w:val="a4"/>
        <w:ind w:left="0" w:firstLine="284"/>
      </w:pPr>
      <w:r w:rsidRPr="00264747">
        <w:t>При этом должны выполняться следующие условия:</w:t>
      </w:r>
    </w:p>
    <w:p w:rsidR="00264747" w:rsidRPr="00B82A5C" w:rsidRDefault="00264747" w:rsidP="00FB2B2C">
      <w:pPr>
        <w:pStyle w:val="a4"/>
        <w:ind w:left="0" w:firstLine="284"/>
        <w:rPr>
          <w:spacing w:val="-2"/>
        </w:rPr>
      </w:pPr>
      <w:r w:rsidRPr="00B82A5C">
        <w:rPr>
          <w:spacing w:val="-2"/>
        </w:rPr>
        <w:t xml:space="preserve">1) объем перевозок груза вида </w:t>
      </w:r>
      <w:r w:rsidRPr="00B82A5C">
        <w:rPr>
          <w:i/>
          <w:spacing w:val="-2"/>
          <w:lang w:val="en-US"/>
        </w:rPr>
        <w:t>r</w:t>
      </w:r>
      <w:r w:rsidRPr="00B82A5C">
        <w:rPr>
          <w:i/>
          <w:spacing w:val="-2"/>
        </w:rPr>
        <w:t xml:space="preserve"> k</w:t>
      </w:r>
      <w:r w:rsidRPr="00B82A5C">
        <w:rPr>
          <w:spacing w:val="-2"/>
        </w:rPr>
        <w:t xml:space="preserve">-м транспортом от всех </w:t>
      </w:r>
      <w:r w:rsidRPr="00B82A5C">
        <w:rPr>
          <w:i/>
          <w:spacing w:val="-2"/>
        </w:rPr>
        <w:t>i</w:t>
      </w:r>
      <w:r w:rsidRPr="00B82A5C">
        <w:rPr>
          <w:spacing w:val="-2"/>
        </w:rPr>
        <w:t>-х поста</w:t>
      </w:r>
      <w:r w:rsidRPr="00B82A5C">
        <w:rPr>
          <w:spacing w:val="-2"/>
        </w:rPr>
        <w:t>в</w:t>
      </w:r>
      <w:r w:rsidRPr="00B82A5C">
        <w:rPr>
          <w:spacing w:val="-2"/>
        </w:rPr>
        <w:t xml:space="preserve">щиков должны удовлетворять спрос </w:t>
      </w:r>
      <w:r w:rsidRPr="00B82A5C">
        <w:rPr>
          <w:i/>
          <w:spacing w:val="-2"/>
        </w:rPr>
        <w:t>j</w:t>
      </w:r>
      <w:r w:rsidRPr="00B82A5C">
        <w:rPr>
          <w:spacing w:val="-2"/>
        </w:rPr>
        <w:t>-</w:t>
      </w:r>
      <w:proofErr w:type="spellStart"/>
      <w:r w:rsidRPr="00B82A5C">
        <w:rPr>
          <w:spacing w:val="-2"/>
        </w:rPr>
        <w:t>го</w:t>
      </w:r>
      <w:proofErr w:type="spellEnd"/>
      <w:r w:rsidRPr="00B82A5C">
        <w:rPr>
          <w:spacing w:val="-2"/>
        </w:rPr>
        <w:t xml:space="preserve"> потребителя в грузе вида </w:t>
      </w:r>
      <w:r w:rsidRPr="00B82A5C">
        <w:rPr>
          <w:i/>
          <w:spacing w:val="-2"/>
          <w:lang w:val="en-US"/>
        </w:rPr>
        <w:t>r</w:t>
      </w:r>
      <w:r w:rsidR="00B82A5C" w:rsidRPr="00B82A5C">
        <w:rPr>
          <w:spacing w:val="-2"/>
        </w:rPr>
        <w:t>:</w:t>
      </w:r>
    </w:p>
    <w:p w:rsidR="00847ADD" w:rsidRPr="00847ADD" w:rsidRDefault="00CC6C46" w:rsidP="002D73CC">
      <w:pPr>
        <w:pStyle w:val="a4"/>
        <w:spacing w:after="120"/>
        <w:ind w:left="0" w:firstLine="284"/>
        <w:rPr>
          <w:i/>
          <w:lang w:val="en-US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/>
                  <w:lang w:val="en-US"/>
                </w:rPr>
                <m:t>m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k=1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ijkr</m:t>
                      </m:r>
                    </m:sub>
                  </m:sSub>
                </m:e>
              </m:nary>
            </m:e>
          </m:nary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jr</m:t>
              </m:r>
            </m:sub>
          </m:sSub>
          <m:r>
            <w:rPr>
              <w:rFonts w:ascii="Cambria Math" w:hAnsi="Cambria Math"/>
              <w:lang w:val="en-US"/>
            </w:rPr>
            <m:t xml:space="preserve"> ,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j=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1,n</m:t>
                  </m:r>
                </m:e>
              </m:acc>
              <m:r>
                <w:rPr>
                  <w:rFonts w:ascii="Cambria Math" w:hAnsi="Cambria Math"/>
                </w:rPr>
                <m:t>;</m:t>
              </m:r>
              <m:r>
                <w:rPr>
                  <w:rFonts w:ascii="Cambria Math" w:hAnsi="Cambria Math"/>
                  <w:lang w:val="en-US"/>
                </w:rPr>
                <m:t>r=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1,q</m:t>
                  </m:r>
                </m:e>
              </m:acc>
            </m:e>
          </m:d>
          <m:r>
            <w:rPr>
              <w:rFonts w:ascii="Cambria Math" w:hAnsi="Cambria Math"/>
              <w:lang w:val="en-US"/>
            </w:rPr>
            <m:t>;</m:t>
          </m:r>
        </m:oMath>
      </m:oMathPara>
    </w:p>
    <w:p w:rsidR="00264747" w:rsidRPr="00847ADD" w:rsidRDefault="00264747" w:rsidP="00FB2B2C">
      <w:pPr>
        <w:pStyle w:val="a4"/>
        <w:ind w:left="0" w:firstLine="284"/>
      </w:pPr>
      <w:r w:rsidRPr="00264747">
        <w:t xml:space="preserve">2) объем перевозки </w:t>
      </w:r>
      <w:r w:rsidRPr="00264747">
        <w:rPr>
          <w:i/>
          <w:lang w:val="en-US"/>
        </w:rPr>
        <w:t>r</w:t>
      </w:r>
      <w:r w:rsidRPr="00264747">
        <w:t xml:space="preserve">-го груза </w:t>
      </w:r>
      <w:r w:rsidRPr="00264747">
        <w:rPr>
          <w:i/>
        </w:rPr>
        <w:t>k</w:t>
      </w:r>
      <w:r w:rsidRPr="00264747">
        <w:t xml:space="preserve">-ми видами транспорта от </w:t>
      </w:r>
      <w:r w:rsidRPr="00264747">
        <w:rPr>
          <w:i/>
        </w:rPr>
        <w:t>i</w:t>
      </w:r>
      <w:r w:rsidRPr="00264747">
        <w:t>-</w:t>
      </w:r>
      <w:proofErr w:type="spellStart"/>
      <w:r w:rsidRPr="00264747">
        <w:t>го</w:t>
      </w:r>
      <w:proofErr w:type="spellEnd"/>
      <w:r w:rsidRPr="00264747">
        <w:t xml:space="preserve"> п</w:t>
      </w:r>
      <w:r w:rsidRPr="00264747">
        <w:t>о</w:t>
      </w:r>
      <w:r w:rsidRPr="00264747">
        <w:t xml:space="preserve">ставщика всем </w:t>
      </w:r>
      <w:r w:rsidRPr="00264747">
        <w:rPr>
          <w:i/>
        </w:rPr>
        <w:t>j</w:t>
      </w:r>
      <w:r w:rsidRPr="00264747">
        <w:t>-м потребителям не долж</w:t>
      </w:r>
      <w:r w:rsidR="00B82A5C">
        <w:t>е</w:t>
      </w:r>
      <w:r w:rsidRPr="00264747">
        <w:t xml:space="preserve">н превышать наличие груза вида </w:t>
      </w:r>
      <w:r w:rsidRPr="00264747">
        <w:rPr>
          <w:i/>
          <w:lang w:val="en-US"/>
        </w:rPr>
        <w:t>r</w:t>
      </w:r>
      <w:r w:rsidRPr="00264747">
        <w:rPr>
          <w:i/>
        </w:rPr>
        <w:t xml:space="preserve"> </w:t>
      </w:r>
      <w:r w:rsidRPr="00264747">
        <w:t>у этого поставщика</w:t>
      </w:r>
      <w:r w:rsidR="00B82A5C">
        <w:t>:</w:t>
      </w:r>
    </w:p>
    <w:p w:rsidR="00847ADD" w:rsidRPr="00847ADD" w:rsidRDefault="00CC6C46" w:rsidP="00B82A5C">
      <w:pPr>
        <w:pStyle w:val="a4"/>
        <w:spacing w:before="120" w:after="120"/>
        <w:ind w:left="0" w:firstLine="284"/>
        <w:rPr>
          <w:i/>
          <w:lang w:val="en-US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k=1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ijkr</m:t>
                      </m:r>
                    </m:sub>
                  </m:sSub>
                </m:e>
              </m:nary>
            </m:e>
          </m:nary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ir</m:t>
              </m:r>
            </m:sub>
          </m:sSub>
          <m:r>
            <w:rPr>
              <w:rFonts w:ascii="Cambria Math" w:hAnsi="Cambria Math"/>
              <w:lang w:val="en-US"/>
            </w:rPr>
            <m:t xml:space="preserve"> ,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i=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1,m</m:t>
                  </m:r>
                </m:e>
              </m:acc>
              <m:r>
                <w:rPr>
                  <w:rFonts w:ascii="Cambria Math" w:hAnsi="Cambria Math"/>
                </w:rPr>
                <m:t>;</m:t>
              </m:r>
              <m:r>
                <w:rPr>
                  <w:rFonts w:ascii="Cambria Math" w:hAnsi="Cambria Math"/>
                  <w:lang w:val="en-US"/>
                </w:rPr>
                <m:t>r=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1,q</m:t>
                  </m:r>
                </m:e>
              </m:acc>
            </m:e>
          </m:d>
          <m:r>
            <w:rPr>
              <w:rFonts w:ascii="Cambria Math" w:hAnsi="Cambria Math"/>
              <w:lang w:val="en-US"/>
            </w:rPr>
            <m:t>;</m:t>
          </m:r>
        </m:oMath>
      </m:oMathPara>
    </w:p>
    <w:p w:rsidR="00264747" w:rsidRPr="00FB2B2C" w:rsidRDefault="00264747" w:rsidP="00FB2B2C">
      <w:pPr>
        <w:pStyle w:val="a4"/>
        <w:ind w:left="0" w:firstLine="284"/>
        <w:rPr>
          <w:i/>
        </w:rPr>
      </w:pPr>
      <w:r w:rsidRPr="00264747">
        <w:t xml:space="preserve">3) объем грузоперевозок </w:t>
      </w:r>
      <w:r w:rsidRPr="00264747">
        <w:rPr>
          <w:i/>
          <w:lang w:val="en-US"/>
        </w:rPr>
        <w:t>r</w:t>
      </w:r>
      <w:r w:rsidRPr="00264747">
        <w:t xml:space="preserve">-го груза </w:t>
      </w:r>
      <w:r w:rsidRPr="00264747">
        <w:rPr>
          <w:i/>
        </w:rPr>
        <w:t>k</w:t>
      </w:r>
      <w:r w:rsidR="00B82A5C">
        <w:t>-</w:t>
      </w:r>
      <w:r w:rsidRPr="00264747">
        <w:t>м видом транспорта от всех поставщиков ко всем потребителям не должно превышать грузопод</w:t>
      </w:r>
      <w:r w:rsidRPr="00264747">
        <w:t>ъ</w:t>
      </w:r>
      <w:r w:rsidRPr="00264747">
        <w:t xml:space="preserve">емность </w:t>
      </w:r>
      <w:r w:rsidRPr="00264747">
        <w:rPr>
          <w:i/>
        </w:rPr>
        <w:t>k</w:t>
      </w:r>
      <w:r w:rsidR="00B82A5C">
        <w:t>-</w:t>
      </w:r>
      <w:r w:rsidRPr="00264747">
        <w:t xml:space="preserve">х транспортных средств, пригодных для перевозки груза вида </w:t>
      </w:r>
      <w:r w:rsidRPr="00264747">
        <w:rPr>
          <w:i/>
          <w:lang w:val="en-US"/>
        </w:rPr>
        <w:t>r</w:t>
      </w:r>
      <w:r w:rsidR="00B82A5C" w:rsidRPr="00B82A5C">
        <w:t>:</w:t>
      </w:r>
    </w:p>
    <w:p w:rsidR="00847ADD" w:rsidRDefault="00CC6C46" w:rsidP="00B82A5C">
      <w:pPr>
        <w:pStyle w:val="a4"/>
        <w:spacing w:before="120" w:after="120"/>
        <w:ind w:left="0" w:firstLine="284"/>
        <w:rPr>
          <w:i/>
          <w:lang w:val="en-US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/>
                  <w:lang w:val="en-US"/>
                </w:rPr>
                <m:t>m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j=1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ijkr</m:t>
                      </m:r>
                    </m:sub>
                  </m:sSub>
                </m:e>
              </m:nary>
            </m:e>
          </m:nary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lang w:val="en-US"/>
                </w:rPr>
                <m:t>kr</m:t>
              </m:r>
            </m:sub>
          </m:sSub>
          <m:r>
            <w:rPr>
              <w:rFonts w:ascii="Cambria Math" w:hAnsi="Cambria Math"/>
              <w:lang w:val="en-US"/>
            </w:rPr>
            <m:t xml:space="preserve"> ,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k=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1,p</m:t>
                  </m:r>
                </m:e>
              </m:acc>
              <m:r>
                <w:rPr>
                  <w:rFonts w:ascii="Cambria Math" w:hAnsi="Cambria Math"/>
                </w:rPr>
                <m:t>;</m:t>
              </m:r>
              <m:r>
                <w:rPr>
                  <w:rFonts w:ascii="Cambria Math" w:hAnsi="Cambria Math"/>
                  <w:lang w:val="en-US"/>
                </w:rPr>
                <m:t>r=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1,q</m:t>
                  </m:r>
                </m:e>
              </m:acc>
            </m:e>
          </m:d>
          <m:r>
            <w:rPr>
              <w:rFonts w:ascii="Cambria Math" w:hAnsi="Cambria Math"/>
              <w:lang w:val="en-US"/>
            </w:rPr>
            <m:t>;</m:t>
          </m:r>
        </m:oMath>
      </m:oMathPara>
    </w:p>
    <w:p w:rsidR="00264747" w:rsidRPr="00847ADD" w:rsidRDefault="00264747" w:rsidP="00FB2B2C">
      <w:pPr>
        <w:pStyle w:val="a4"/>
        <w:ind w:left="0" w:firstLine="284"/>
      </w:pPr>
      <w:r w:rsidRPr="00264747">
        <w:t xml:space="preserve">4) объем </w:t>
      </w:r>
      <w:r w:rsidRPr="00264747">
        <w:rPr>
          <w:i/>
          <w:lang w:val="en-US"/>
        </w:rPr>
        <w:t>r</w:t>
      </w:r>
      <w:r w:rsidRPr="00264747">
        <w:t xml:space="preserve">-го груза </w:t>
      </w:r>
      <w:r w:rsidR="00B82A5C">
        <w:t>у</w:t>
      </w:r>
      <w:r w:rsidRPr="00264747">
        <w:t xml:space="preserve"> поставщиков должен удовлетворять спрос в этом грузе у потребителей</w:t>
      </w:r>
      <w:r w:rsidR="00B82A5C">
        <w:t>:</w:t>
      </w:r>
    </w:p>
    <w:p w:rsidR="00847ADD" w:rsidRDefault="00CC6C46" w:rsidP="00B82A5C">
      <w:pPr>
        <w:pStyle w:val="a4"/>
        <w:spacing w:before="120" w:after="120"/>
        <w:ind w:left="0" w:firstLine="284"/>
        <w:rPr>
          <w:i/>
          <w:lang w:val="en-US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/>
                  <w:lang w:val="en-US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ir</m:t>
                  </m:r>
                </m:sub>
              </m:sSub>
            </m:e>
          </m:nary>
          <m:r>
            <w:rPr>
              <w:rFonts w:ascii="Cambria Math" w:hAnsi="Cambria Math"/>
              <w:lang w:val="en-US"/>
            </w:rPr>
            <m:t>≥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jr</m:t>
                  </m:r>
                </m:sub>
              </m:sSub>
            </m:e>
          </m:nary>
          <m:r>
            <w:rPr>
              <w:rFonts w:ascii="Cambria Math" w:hAnsi="Cambria Math"/>
              <w:lang w:val="en-US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r=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1,q</m:t>
                  </m:r>
                </m:e>
              </m:acc>
            </m:e>
          </m:d>
          <m:r>
            <w:rPr>
              <w:rFonts w:ascii="Cambria Math" w:hAnsi="Cambria Math"/>
              <w:lang w:val="en-US"/>
            </w:rPr>
            <m:t>;</m:t>
          </m:r>
        </m:oMath>
      </m:oMathPara>
    </w:p>
    <w:p w:rsidR="00264747" w:rsidRDefault="00264747" w:rsidP="00FB2B2C">
      <w:pPr>
        <w:pStyle w:val="a4"/>
        <w:ind w:left="0" w:firstLine="284"/>
        <w:rPr>
          <w:lang w:val="en-US"/>
        </w:rPr>
      </w:pPr>
      <w:r w:rsidRPr="00264747">
        <w:t xml:space="preserve">5) условие </w:t>
      </w:r>
      <w:proofErr w:type="spellStart"/>
      <w:r w:rsidRPr="00264747">
        <w:t>неотрицательности</w:t>
      </w:r>
      <w:proofErr w:type="spellEnd"/>
      <w:r w:rsidRPr="00264747">
        <w:t xml:space="preserve"> переменных</w:t>
      </w:r>
      <w:r w:rsidR="00B82A5C">
        <w:t>:</w:t>
      </w:r>
    </w:p>
    <w:p w:rsidR="0085406D" w:rsidRDefault="00CC6C46" w:rsidP="00B82A5C">
      <w:pPr>
        <w:pStyle w:val="a4"/>
        <w:spacing w:before="120" w:after="120"/>
        <w:ind w:left="0" w:firstLine="284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ijkr</m:t>
              </m:r>
            </m:sub>
          </m:sSub>
          <m:r>
            <w:rPr>
              <w:rFonts w:ascii="Cambria Math" w:hAnsi="Cambria Math"/>
              <w:lang w:val="en-US"/>
            </w:rPr>
            <m:t>≥0 .</m:t>
          </m:r>
        </m:oMath>
      </m:oMathPara>
    </w:p>
    <w:p w:rsidR="00264747" w:rsidRDefault="00264747" w:rsidP="00FB2B2C">
      <w:pPr>
        <w:pStyle w:val="a4"/>
        <w:ind w:left="0" w:firstLine="284"/>
        <w:rPr>
          <w:lang w:val="en-US"/>
        </w:rPr>
      </w:pPr>
    </w:p>
    <w:p w:rsidR="0085406D" w:rsidRPr="004F3B95" w:rsidRDefault="0085406D" w:rsidP="00A02828">
      <w:pPr>
        <w:pStyle w:val="a4"/>
        <w:ind w:left="0" w:firstLine="0"/>
        <w:jc w:val="center"/>
        <w:rPr>
          <w:rFonts w:ascii="Times New Roman Полужирный" w:hAnsi="Times New Roman Полужирный"/>
          <w:b/>
          <w:caps/>
        </w:rPr>
      </w:pPr>
      <w:r w:rsidRPr="0085406D">
        <w:rPr>
          <w:rFonts w:ascii="Times New Roman Полужирный" w:hAnsi="Times New Roman Полужирный"/>
          <w:b/>
          <w:caps/>
        </w:rPr>
        <w:t>4. Модифицированная транспортная задача</w:t>
      </w:r>
    </w:p>
    <w:p w:rsidR="0085406D" w:rsidRPr="0085406D" w:rsidRDefault="0085406D" w:rsidP="00A02828">
      <w:pPr>
        <w:pStyle w:val="a4"/>
        <w:ind w:left="0" w:firstLine="0"/>
        <w:rPr>
          <w:b/>
        </w:rPr>
      </w:pPr>
    </w:p>
    <w:p w:rsidR="0085406D" w:rsidRPr="0085406D" w:rsidRDefault="0085406D" w:rsidP="00A02828">
      <w:pPr>
        <w:pStyle w:val="a4"/>
        <w:ind w:left="0" w:firstLine="0"/>
        <w:jc w:val="center"/>
        <w:rPr>
          <w:b/>
        </w:rPr>
      </w:pPr>
      <w:r w:rsidRPr="0085406D">
        <w:rPr>
          <w:b/>
        </w:rPr>
        <w:t>4.1. Задача о перевозках с перегрузкой</w:t>
      </w:r>
    </w:p>
    <w:p w:rsidR="0085406D" w:rsidRPr="0085406D" w:rsidRDefault="0085406D" w:rsidP="0085406D">
      <w:pPr>
        <w:pStyle w:val="a4"/>
        <w:ind w:left="0" w:firstLine="284"/>
        <w:rPr>
          <w:b/>
        </w:rPr>
      </w:pPr>
    </w:p>
    <w:p w:rsidR="0085406D" w:rsidRPr="0085406D" w:rsidRDefault="0085406D" w:rsidP="0085406D">
      <w:pPr>
        <w:pStyle w:val="a4"/>
        <w:ind w:left="0" w:firstLine="284"/>
      </w:pPr>
      <w:r w:rsidRPr="0085406D">
        <w:t>В транспортной задаче предполагается, что ни в одном маршруте, соединяющим поставщика с некоторым потребителем, другие поста</w:t>
      </w:r>
      <w:r w:rsidRPr="0085406D">
        <w:t>в</w:t>
      </w:r>
      <w:r w:rsidRPr="0085406D">
        <w:t>щики и потребители не могут быть использованы в качестве промеж</w:t>
      </w:r>
      <w:r w:rsidRPr="0085406D">
        <w:t>у</w:t>
      </w:r>
      <w:r w:rsidRPr="0085406D">
        <w:t>точных пунктов; если допустить обратное (</w:t>
      </w:r>
      <w:r w:rsidR="00675738">
        <w:t>т. е.</w:t>
      </w:r>
      <w:r w:rsidRPr="0085406D">
        <w:t xml:space="preserve"> перевозку грузов от поставщика к потребителю через других поставщиков и потребит</w:t>
      </w:r>
      <w:r w:rsidRPr="0085406D">
        <w:t>е</w:t>
      </w:r>
      <w:r w:rsidRPr="0085406D">
        <w:t>лей), то новая задача сводится к обычной транспортной задаче. Пр</w:t>
      </w:r>
      <w:r w:rsidRPr="0085406D">
        <w:t>и</w:t>
      </w:r>
      <w:r w:rsidRPr="0085406D">
        <w:t xml:space="preserve">чем объем вычислений значительно увеличится, так как в сеть будут включены дополнительные маршруты. Считается, что транспортные затраты </w:t>
      </w:r>
      <w:proofErr w:type="spellStart"/>
      <w:r w:rsidRPr="0085406D">
        <w:rPr>
          <w:i/>
          <w:lang w:val="en-US"/>
        </w:rPr>
        <w:t>c</w:t>
      </w:r>
      <w:r w:rsidRPr="0085406D">
        <w:rPr>
          <w:i/>
          <w:vertAlign w:val="subscript"/>
          <w:lang w:val="en-US"/>
        </w:rPr>
        <w:t>ij</w:t>
      </w:r>
      <w:proofErr w:type="spellEnd"/>
      <w:r w:rsidRPr="0085406D">
        <w:t>, соответствующие дополнительным маршрутам, заранее известны.</w:t>
      </w:r>
    </w:p>
    <w:p w:rsidR="0085406D" w:rsidRPr="0085406D" w:rsidRDefault="0085406D" w:rsidP="0085406D">
      <w:pPr>
        <w:pStyle w:val="a4"/>
        <w:ind w:left="0" w:firstLine="284"/>
      </w:pPr>
      <w:r w:rsidRPr="0085406D">
        <w:t>Такая задача называется модифицированной транспортной задачей, в которой предложение и спрос, соответствующие дополнительным маршрутам, заданы таким образом, что они не влияют на выбор мар</w:t>
      </w:r>
      <w:r w:rsidRPr="0085406D">
        <w:t>ш</w:t>
      </w:r>
      <w:r w:rsidRPr="0085406D">
        <w:t>рута, осуществляемый в основном алгоритме.</w:t>
      </w:r>
    </w:p>
    <w:p w:rsidR="0085406D" w:rsidRPr="0085406D" w:rsidRDefault="0085406D" w:rsidP="0085406D">
      <w:pPr>
        <w:pStyle w:val="a4"/>
        <w:ind w:left="0" w:firstLine="284"/>
      </w:pPr>
      <w:r w:rsidRPr="0085406D">
        <w:t>Выполнение последнего требования необходимо, так как огранич</w:t>
      </w:r>
      <w:r w:rsidRPr="0085406D">
        <w:t>е</w:t>
      </w:r>
      <w:r w:rsidRPr="0085406D">
        <w:t>ния на поток по дополнительным маршрутам являются фиктивными и вводятся только для вычислительных целей.</w:t>
      </w:r>
    </w:p>
    <w:p w:rsidR="0085406D" w:rsidRPr="0085406D" w:rsidRDefault="0085406D" w:rsidP="0085406D">
      <w:pPr>
        <w:pStyle w:val="a4"/>
        <w:ind w:left="0" w:firstLine="284"/>
      </w:pPr>
      <w:r w:rsidRPr="0085406D">
        <w:t>При выборе величины потока, протекающего по реальной сети м</w:t>
      </w:r>
      <w:r w:rsidRPr="0085406D">
        <w:t>о</w:t>
      </w:r>
      <w:r w:rsidRPr="0085406D">
        <w:t>дифицированной транспортной задачи, нужно исходить из того, что весь поток груза может протекать через одного поставщика к одному потребителю.</w:t>
      </w:r>
    </w:p>
    <w:p w:rsidR="0085406D" w:rsidRPr="0085406D" w:rsidRDefault="0085406D" w:rsidP="0085406D">
      <w:pPr>
        <w:pStyle w:val="a4"/>
        <w:ind w:left="0" w:firstLine="284"/>
      </w:pPr>
      <w:r w:rsidRPr="0085406D">
        <w:t xml:space="preserve">Поэтому необходимо увеличить спрос и предложение на какую-то величину </w:t>
      </w:r>
      <w:r w:rsidRPr="0085406D">
        <w:rPr>
          <w:i/>
          <w:lang w:val="en-US"/>
        </w:rPr>
        <w:t>d</w:t>
      </w:r>
      <w:r w:rsidRPr="0085406D">
        <w:t>. Значение этой величины выбирается минимальным из суммарного спроса или суммарного предложения. Эту величину пр</w:t>
      </w:r>
      <w:r w:rsidRPr="0085406D">
        <w:t>и</w:t>
      </w:r>
      <w:r w:rsidRPr="0085406D">
        <w:t xml:space="preserve">бавляют к каждому потребителю и каждому поставщику, </w:t>
      </w:r>
      <w:r w:rsidR="00675738">
        <w:t>т. е.</w:t>
      </w:r>
      <w:r w:rsidRPr="0085406D">
        <w:t xml:space="preserve"> делается предположение, что исходные поставщики могут стать потребителями за счет перевозки через них, а исходные потребители могут стать п</w:t>
      </w:r>
      <w:r w:rsidRPr="0085406D">
        <w:t>о</w:t>
      </w:r>
      <w:r w:rsidRPr="0085406D">
        <w:t>ставщиками за счет перевозки грузов через них.</w:t>
      </w:r>
    </w:p>
    <w:p w:rsidR="0085406D" w:rsidRPr="0085406D" w:rsidRDefault="0085406D" w:rsidP="0085406D">
      <w:pPr>
        <w:pStyle w:val="a4"/>
        <w:ind w:left="0" w:firstLine="284"/>
      </w:pPr>
      <w:r w:rsidRPr="0085406D">
        <w:t>Следовательно, новая задача о перевозках может быть сведена к традиционной путем добавления новых поставщиков и новых потр</w:t>
      </w:r>
      <w:r w:rsidRPr="0085406D">
        <w:t>е</w:t>
      </w:r>
      <w:r w:rsidRPr="0085406D">
        <w:t>бителей.</w:t>
      </w:r>
    </w:p>
    <w:p w:rsidR="0085406D" w:rsidRPr="0085406D" w:rsidRDefault="0085406D" w:rsidP="0085406D">
      <w:pPr>
        <w:pStyle w:val="a4"/>
        <w:ind w:left="0" w:firstLine="284"/>
      </w:pPr>
      <w:r w:rsidRPr="0085406D">
        <w:t>Если каждый узел (пункт) может стать и поставщиком и потреб</w:t>
      </w:r>
      <w:r w:rsidRPr="0085406D">
        <w:t>и</w:t>
      </w:r>
      <w:r w:rsidRPr="0085406D">
        <w:t>телем, то в модифицированной транспортной задаче новую потре</w:t>
      </w:r>
      <w:r w:rsidRPr="0085406D">
        <w:t>б</w:t>
      </w:r>
      <w:r w:rsidRPr="0085406D">
        <w:t xml:space="preserve">ность и новый запас необходимо увеличить на величину </w:t>
      </w:r>
      <w:r w:rsidRPr="0085406D">
        <w:rPr>
          <w:i/>
          <w:lang w:val="en-US"/>
        </w:rPr>
        <w:t>d</w:t>
      </w:r>
      <w:r w:rsidRPr="0085406D">
        <w:t>.</w:t>
      </w:r>
    </w:p>
    <w:p w:rsidR="0085406D" w:rsidRPr="0085406D" w:rsidRDefault="0085406D" w:rsidP="0085406D">
      <w:pPr>
        <w:pStyle w:val="a4"/>
        <w:ind w:left="0" w:firstLine="284"/>
      </w:pPr>
      <w:r w:rsidRPr="0085406D">
        <w:t>Модифицированная задача решается обычным методом потенци</w:t>
      </w:r>
      <w:r w:rsidRPr="0085406D">
        <w:t>а</w:t>
      </w:r>
      <w:r w:rsidRPr="0085406D">
        <w:t>лов</w:t>
      </w:r>
      <w:r w:rsidR="00B82A5C">
        <w:t xml:space="preserve"> и</w:t>
      </w:r>
      <w:r w:rsidRPr="0085406D">
        <w:t xml:space="preserve"> методом аппроксимации.</w:t>
      </w:r>
    </w:p>
    <w:p w:rsidR="0085406D" w:rsidRPr="0085406D" w:rsidRDefault="0085406D" w:rsidP="0085406D">
      <w:pPr>
        <w:pStyle w:val="a4"/>
        <w:ind w:left="0" w:firstLine="284"/>
      </w:pPr>
      <w:r w:rsidRPr="0085406D">
        <w:t>Рассмотрим обычную транспортную задачу.</w:t>
      </w:r>
    </w:p>
    <w:p w:rsidR="0085406D" w:rsidRPr="0085406D" w:rsidRDefault="0085406D" w:rsidP="0085406D">
      <w:pPr>
        <w:pStyle w:val="a4"/>
        <w:ind w:left="0" w:firstLine="284"/>
      </w:pPr>
      <w:r w:rsidRPr="0085406D">
        <w:t>Име</w:t>
      </w:r>
      <w:r w:rsidR="00B82A5C">
        <w:t>ю</w:t>
      </w:r>
      <w:r w:rsidRPr="0085406D">
        <w:t xml:space="preserve">тся </w:t>
      </w:r>
      <w:r w:rsidR="00BA58C5">
        <w:t>два</w:t>
      </w:r>
      <w:r w:rsidRPr="0085406D">
        <w:t xml:space="preserve"> </w:t>
      </w:r>
      <w:r w:rsidRPr="00B82A5C">
        <w:t xml:space="preserve">поставщика </w:t>
      </w:r>
      <w:r w:rsidR="00467FFB" w:rsidRPr="00B82A5C">
        <w:t xml:space="preserve">– </w:t>
      </w:r>
      <w:r w:rsidRPr="00B82A5C">
        <w:rPr>
          <w:i/>
        </w:rPr>
        <w:t>А</w:t>
      </w:r>
      <w:r w:rsidRPr="00B82A5C">
        <w:rPr>
          <w:vertAlign w:val="subscript"/>
        </w:rPr>
        <w:t>1</w:t>
      </w:r>
      <w:r w:rsidRPr="00B82A5C">
        <w:t xml:space="preserve">, </w:t>
      </w:r>
      <w:r w:rsidRPr="00B82A5C">
        <w:rPr>
          <w:i/>
        </w:rPr>
        <w:t>А</w:t>
      </w:r>
      <w:r w:rsidRPr="00B82A5C">
        <w:rPr>
          <w:vertAlign w:val="subscript"/>
        </w:rPr>
        <w:t>2</w:t>
      </w:r>
      <w:r w:rsidRPr="00B82A5C">
        <w:t xml:space="preserve"> и </w:t>
      </w:r>
      <w:r w:rsidR="00BA58C5" w:rsidRPr="00B82A5C">
        <w:t>три</w:t>
      </w:r>
      <w:r w:rsidRPr="00B82A5C">
        <w:t xml:space="preserve"> потребителя </w:t>
      </w:r>
      <w:r w:rsidR="00467FFB" w:rsidRPr="00B82A5C">
        <w:t xml:space="preserve">– </w:t>
      </w:r>
      <w:r w:rsidRPr="00B82A5C">
        <w:rPr>
          <w:i/>
        </w:rPr>
        <w:t>В</w:t>
      </w:r>
      <w:r w:rsidRPr="00B82A5C">
        <w:rPr>
          <w:vertAlign w:val="subscript"/>
        </w:rPr>
        <w:t>1</w:t>
      </w:r>
      <w:r w:rsidRPr="00B82A5C">
        <w:t xml:space="preserve">, </w:t>
      </w:r>
      <w:r w:rsidRPr="00B82A5C">
        <w:rPr>
          <w:i/>
        </w:rPr>
        <w:t>В</w:t>
      </w:r>
      <w:r w:rsidRPr="00B82A5C">
        <w:rPr>
          <w:vertAlign w:val="subscript"/>
        </w:rPr>
        <w:t>2</w:t>
      </w:r>
      <w:r w:rsidRPr="00B82A5C">
        <w:t xml:space="preserve">, </w:t>
      </w:r>
      <w:r w:rsidRPr="00B82A5C">
        <w:rPr>
          <w:i/>
        </w:rPr>
        <w:t>В</w:t>
      </w:r>
      <w:r w:rsidRPr="00B82A5C">
        <w:rPr>
          <w:vertAlign w:val="subscript"/>
        </w:rPr>
        <w:t>3</w:t>
      </w:r>
      <w:r w:rsidRPr="00B82A5C">
        <w:t>.</w:t>
      </w:r>
      <w:r w:rsidRPr="0085406D">
        <w:t xml:space="preserve"> </w:t>
      </w:r>
    </w:p>
    <w:p w:rsidR="0085406D" w:rsidRDefault="0085406D" w:rsidP="0085406D">
      <w:pPr>
        <w:pStyle w:val="a4"/>
        <w:ind w:left="0" w:firstLine="284"/>
      </w:pPr>
      <w:r w:rsidRPr="0085406D">
        <w:t xml:space="preserve">Исходная матрица задачи </w:t>
      </w:r>
      <w:r w:rsidR="00467FFB">
        <w:t>приведена в табл. 11.</w:t>
      </w:r>
    </w:p>
    <w:p w:rsidR="00B85454" w:rsidRPr="00B85454" w:rsidRDefault="00B85454" w:rsidP="00A02828">
      <w:pPr>
        <w:pStyle w:val="a4"/>
        <w:ind w:left="0" w:firstLine="0"/>
        <w:rPr>
          <w:spacing w:val="20"/>
        </w:rPr>
      </w:pPr>
    </w:p>
    <w:p w:rsidR="00B85454" w:rsidRDefault="00B85454" w:rsidP="00A02828">
      <w:pPr>
        <w:pStyle w:val="a4"/>
        <w:ind w:left="0" w:firstLine="0"/>
        <w:jc w:val="center"/>
        <w:rPr>
          <w:b/>
          <w:sz w:val="16"/>
          <w:szCs w:val="16"/>
        </w:rPr>
      </w:pPr>
      <w:r w:rsidRPr="00E16ECB">
        <w:rPr>
          <w:spacing w:val="20"/>
          <w:sz w:val="16"/>
          <w:szCs w:val="16"/>
        </w:rPr>
        <w:t xml:space="preserve">Таблица </w:t>
      </w:r>
      <w:r w:rsidRPr="00B82A5C">
        <w:rPr>
          <w:sz w:val="16"/>
          <w:szCs w:val="16"/>
        </w:rPr>
        <w:t>11</w:t>
      </w:r>
      <w:r>
        <w:rPr>
          <w:spacing w:val="20"/>
          <w:sz w:val="16"/>
          <w:szCs w:val="16"/>
        </w:rPr>
        <w:t xml:space="preserve">. </w:t>
      </w:r>
      <w:r w:rsidRPr="00B85454">
        <w:rPr>
          <w:b/>
          <w:sz w:val="16"/>
          <w:szCs w:val="16"/>
        </w:rPr>
        <w:t>Исходная матрица задачи</w:t>
      </w:r>
      <w:r w:rsidR="00467FFB">
        <w:rPr>
          <w:b/>
          <w:sz w:val="16"/>
          <w:szCs w:val="16"/>
        </w:rPr>
        <w:t xml:space="preserve"> </w:t>
      </w:r>
    </w:p>
    <w:p w:rsidR="00B85454" w:rsidRPr="00467FFB" w:rsidRDefault="00B85454" w:rsidP="00B85454">
      <w:pPr>
        <w:pStyle w:val="a4"/>
        <w:ind w:left="0" w:firstLine="284"/>
        <w:jc w:val="center"/>
        <w:rPr>
          <w:sz w:val="16"/>
          <w:szCs w:val="16"/>
        </w:rPr>
      </w:pPr>
    </w:p>
    <w:tbl>
      <w:tblPr>
        <w:tblW w:w="4808" w:type="pct"/>
        <w:jc w:val="center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08"/>
        <w:gridCol w:w="884"/>
        <w:gridCol w:w="980"/>
        <w:gridCol w:w="938"/>
        <w:gridCol w:w="1294"/>
      </w:tblGrid>
      <w:tr w:rsidR="00467FFB" w:rsidRPr="00B82A5C" w:rsidTr="004435BB">
        <w:trPr>
          <w:trHeight w:val="50"/>
          <w:jc w:val="center"/>
        </w:trPr>
        <w:tc>
          <w:tcPr>
            <w:tcW w:w="1645" w:type="pct"/>
            <w:vMerge w:val="restart"/>
            <w:vAlign w:val="center"/>
          </w:tcPr>
          <w:p w:rsidR="00467FFB" w:rsidRPr="00B82A5C" w:rsidRDefault="00B82A5C" w:rsidP="00BA58C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Поставщик</w:t>
            </w:r>
          </w:p>
        </w:tc>
        <w:tc>
          <w:tcPr>
            <w:tcW w:w="2295" w:type="pct"/>
            <w:gridSpan w:val="3"/>
            <w:tcBorders>
              <w:bottom w:val="single" w:sz="4" w:space="0" w:color="auto"/>
            </w:tcBorders>
            <w:vAlign w:val="center"/>
          </w:tcPr>
          <w:p w:rsidR="00467FFB" w:rsidRPr="00B82A5C" w:rsidRDefault="00467FFB" w:rsidP="00B82A5C">
            <w:pPr>
              <w:pStyle w:val="a4"/>
              <w:ind w:left="0" w:firstLine="0"/>
              <w:jc w:val="center"/>
              <w:rPr>
                <w:sz w:val="16"/>
                <w:szCs w:val="16"/>
                <w:vertAlign w:val="subscript"/>
              </w:rPr>
            </w:pPr>
            <w:r w:rsidRPr="00B82A5C">
              <w:rPr>
                <w:sz w:val="16"/>
                <w:szCs w:val="16"/>
              </w:rPr>
              <w:t>Потребител</w:t>
            </w:r>
            <w:r w:rsidR="00B82A5C">
              <w:rPr>
                <w:sz w:val="16"/>
                <w:szCs w:val="16"/>
              </w:rPr>
              <w:t>ь</w:t>
            </w:r>
          </w:p>
        </w:tc>
        <w:tc>
          <w:tcPr>
            <w:tcW w:w="1060" w:type="pct"/>
            <w:vMerge w:val="restart"/>
            <w:vAlign w:val="center"/>
          </w:tcPr>
          <w:p w:rsidR="00467FFB" w:rsidRPr="00B82A5C" w:rsidRDefault="00467FFB" w:rsidP="00BA58C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B82A5C">
              <w:rPr>
                <w:sz w:val="16"/>
                <w:szCs w:val="16"/>
              </w:rPr>
              <w:t>Запас</w:t>
            </w:r>
          </w:p>
        </w:tc>
      </w:tr>
      <w:tr w:rsidR="00467FFB" w:rsidRPr="00B82A5C" w:rsidTr="004435BB">
        <w:trPr>
          <w:trHeight w:val="133"/>
          <w:jc w:val="center"/>
        </w:trPr>
        <w:tc>
          <w:tcPr>
            <w:tcW w:w="1645" w:type="pct"/>
            <w:vMerge/>
          </w:tcPr>
          <w:p w:rsidR="00467FFB" w:rsidRPr="00B82A5C" w:rsidRDefault="00467FFB" w:rsidP="0085406D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4" w:space="0" w:color="auto"/>
            </w:tcBorders>
          </w:tcPr>
          <w:p w:rsidR="00467FFB" w:rsidRPr="00B82A5C" w:rsidRDefault="00467FFB" w:rsidP="00467FFB">
            <w:pPr>
              <w:pStyle w:val="a4"/>
              <w:ind w:left="0" w:firstLine="0"/>
              <w:jc w:val="center"/>
              <w:rPr>
                <w:sz w:val="16"/>
                <w:szCs w:val="16"/>
                <w:vertAlign w:val="subscript"/>
              </w:rPr>
            </w:pPr>
            <w:r w:rsidRPr="00B82A5C">
              <w:rPr>
                <w:i/>
                <w:sz w:val="16"/>
                <w:szCs w:val="16"/>
              </w:rPr>
              <w:t>В</w:t>
            </w:r>
            <w:r w:rsidRPr="00B82A5C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03" w:type="pct"/>
            <w:tcBorders>
              <w:top w:val="single" w:sz="4" w:space="0" w:color="auto"/>
            </w:tcBorders>
          </w:tcPr>
          <w:p w:rsidR="00467FFB" w:rsidRPr="00B82A5C" w:rsidRDefault="00467FFB" w:rsidP="00467FFB">
            <w:pPr>
              <w:pStyle w:val="a4"/>
              <w:ind w:left="0" w:firstLine="0"/>
              <w:jc w:val="center"/>
              <w:rPr>
                <w:sz w:val="16"/>
                <w:szCs w:val="16"/>
                <w:vertAlign w:val="subscript"/>
              </w:rPr>
            </w:pPr>
            <w:r w:rsidRPr="00B82A5C">
              <w:rPr>
                <w:i/>
                <w:sz w:val="16"/>
                <w:szCs w:val="16"/>
              </w:rPr>
              <w:t>В</w:t>
            </w:r>
            <w:r w:rsidRPr="00B82A5C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768" w:type="pct"/>
            <w:tcBorders>
              <w:top w:val="single" w:sz="4" w:space="0" w:color="auto"/>
            </w:tcBorders>
          </w:tcPr>
          <w:p w:rsidR="00467FFB" w:rsidRPr="00B82A5C" w:rsidRDefault="00467FFB" w:rsidP="00467FFB">
            <w:pPr>
              <w:pStyle w:val="a4"/>
              <w:ind w:left="0" w:firstLine="0"/>
              <w:jc w:val="center"/>
              <w:rPr>
                <w:sz w:val="16"/>
                <w:szCs w:val="16"/>
                <w:vertAlign w:val="subscript"/>
              </w:rPr>
            </w:pPr>
            <w:r w:rsidRPr="00B82A5C">
              <w:rPr>
                <w:i/>
                <w:sz w:val="16"/>
                <w:szCs w:val="16"/>
              </w:rPr>
              <w:t>В</w:t>
            </w:r>
            <w:r w:rsidRPr="00B82A5C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060" w:type="pct"/>
            <w:vMerge/>
          </w:tcPr>
          <w:p w:rsidR="00467FFB" w:rsidRPr="00B82A5C" w:rsidRDefault="00467FFB" w:rsidP="0085406D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</w:tr>
      <w:tr w:rsidR="00467FFB" w:rsidRPr="00B82A5C" w:rsidTr="004435BB">
        <w:trPr>
          <w:jc w:val="center"/>
        </w:trPr>
        <w:tc>
          <w:tcPr>
            <w:tcW w:w="1645" w:type="pct"/>
          </w:tcPr>
          <w:p w:rsidR="00467FFB" w:rsidRPr="00B82A5C" w:rsidRDefault="00467FFB" w:rsidP="009F27EE">
            <w:pPr>
              <w:pStyle w:val="a4"/>
              <w:ind w:left="0" w:firstLine="0"/>
              <w:jc w:val="center"/>
              <w:rPr>
                <w:sz w:val="16"/>
                <w:szCs w:val="16"/>
                <w:vertAlign w:val="subscript"/>
              </w:rPr>
            </w:pPr>
            <w:r w:rsidRPr="00B82A5C">
              <w:rPr>
                <w:i/>
                <w:sz w:val="16"/>
                <w:szCs w:val="16"/>
              </w:rPr>
              <w:t>А</w:t>
            </w:r>
            <w:r w:rsidRPr="00B82A5C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724" w:type="pct"/>
          </w:tcPr>
          <w:p w:rsidR="00467FFB" w:rsidRPr="00B82A5C" w:rsidRDefault="00467FFB" w:rsidP="00BA58C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B82A5C">
              <w:rPr>
                <w:sz w:val="16"/>
                <w:szCs w:val="16"/>
              </w:rPr>
              <w:t>3</w:t>
            </w:r>
          </w:p>
        </w:tc>
        <w:tc>
          <w:tcPr>
            <w:tcW w:w="803" w:type="pct"/>
          </w:tcPr>
          <w:p w:rsidR="00467FFB" w:rsidRPr="00B82A5C" w:rsidRDefault="00467FFB" w:rsidP="00BA58C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B82A5C">
              <w:rPr>
                <w:sz w:val="16"/>
                <w:szCs w:val="16"/>
              </w:rPr>
              <w:t>4</w:t>
            </w:r>
          </w:p>
        </w:tc>
        <w:tc>
          <w:tcPr>
            <w:tcW w:w="768" w:type="pct"/>
          </w:tcPr>
          <w:p w:rsidR="00467FFB" w:rsidRPr="00B82A5C" w:rsidRDefault="00467FFB" w:rsidP="00BA58C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B82A5C">
              <w:rPr>
                <w:sz w:val="16"/>
                <w:szCs w:val="16"/>
              </w:rPr>
              <w:t>7</w:t>
            </w:r>
          </w:p>
        </w:tc>
        <w:tc>
          <w:tcPr>
            <w:tcW w:w="1060" w:type="pct"/>
          </w:tcPr>
          <w:p w:rsidR="00467FFB" w:rsidRPr="00B82A5C" w:rsidRDefault="00467FFB" w:rsidP="00BA58C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B82A5C">
              <w:rPr>
                <w:sz w:val="16"/>
                <w:szCs w:val="16"/>
              </w:rPr>
              <w:t>40</w:t>
            </w:r>
          </w:p>
        </w:tc>
      </w:tr>
      <w:tr w:rsidR="00467FFB" w:rsidRPr="00B82A5C" w:rsidTr="004435BB">
        <w:trPr>
          <w:jc w:val="center"/>
        </w:trPr>
        <w:tc>
          <w:tcPr>
            <w:tcW w:w="1645" w:type="pct"/>
          </w:tcPr>
          <w:p w:rsidR="00467FFB" w:rsidRPr="00B82A5C" w:rsidRDefault="00467FFB" w:rsidP="009F27EE">
            <w:pPr>
              <w:pStyle w:val="a4"/>
              <w:ind w:left="0" w:firstLine="0"/>
              <w:jc w:val="center"/>
              <w:rPr>
                <w:sz w:val="16"/>
                <w:szCs w:val="16"/>
                <w:vertAlign w:val="subscript"/>
              </w:rPr>
            </w:pPr>
            <w:r w:rsidRPr="00B82A5C">
              <w:rPr>
                <w:i/>
                <w:sz w:val="16"/>
                <w:szCs w:val="16"/>
              </w:rPr>
              <w:t>А</w:t>
            </w:r>
            <w:r w:rsidRPr="00B82A5C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724" w:type="pct"/>
          </w:tcPr>
          <w:p w:rsidR="00467FFB" w:rsidRPr="00B82A5C" w:rsidRDefault="00467FFB" w:rsidP="00BA58C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B82A5C">
              <w:rPr>
                <w:sz w:val="16"/>
                <w:szCs w:val="16"/>
              </w:rPr>
              <w:t>6</w:t>
            </w:r>
          </w:p>
        </w:tc>
        <w:tc>
          <w:tcPr>
            <w:tcW w:w="803" w:type="pct"/>
          </w:tcPr>
          <w:p w:rsidR="00467FFB" w:rsidRPr="00B82A5C" w:rsidRDefault="00467FFB" w:rsidP="00BA58C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B82A5C">
              <w:rPr>
                <w:sz w:val="16"/>
                <w:szCs w:val="16"/>
              </w:rPr>
              <w:t>3</w:t>
            </w:r>
          </w:p>
        </w:tc>
        <w:tc>
          <w:tcPr>
            <w:tcW w:w="768" w:type="pct"/>
          </w:tcPr>
          <w:p w:rsidR="00467FFB" w:rsidRPr="00B82A5C" w:rsidRDefault="00467FFB" w:rsidP="00BA58C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B82A5C">
              <w:rPr>
                <w:sz w:val="16"/>
                <w:szCs w:val="16"/>
              </w:rPr>
              <w:t>2</w:t>
            </w:r>
          </w:p>
        </w:tc>
        <w:tc>
          <w:tcPr>
            <w:tcW w:w="1060" w:type="pct"/>
          </w:tcPr>
          <w:p w:rsidR="00467FFB" w:rsidRPr="00B82A5C" w:rsidRDefault="00467FFB" w:rsidP="00BA58C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B82A5C">
              <w:rPr>
                <w:sz w:val="16"/>
                <w:szCs w:val="16"/>
              </w:rPr>
              <w:t>20</w:t>
            </w:r>
          </w:p>
        </w:tc>
      </w:tr>
      <w:tr w:rsidR="00467FFB" w:rsidRPr="00B82A5C" w:rsidTr="004435BB">
        <w:trPr>
          <w:jc w:val="center"/>
        </w:trPr>
        <w:tc>
          <w:tcPr>
            <w:tcW w:w="1645" w:type="pct"/>
          </w:tcPr>
          <w:p w:rsidR="00467FFB" w:rsidRPr="00B82A5C" w:rsidRDefault="00467FFB" w:rsidP="0085406D">
            <w:pPr>
              <w:pStyle w:val="a4"/>
              <w:ind w:left="0" w:firstLine="0"/>
              <w:rPr>
                <w:sz w:val="16"/>
                <w:szCs w:val="16"/>
              </w:rPr>
            </w:pPr>
            <w:r w:rsidRPr="00B82A5C">
              <w:rPr>
                <w:sz w:val="16"/>
                <w:szCs w:val="16"/>
              </w:rPr>
              <w:t xml:space="preserve">Потребность </w:t>
            </w:r>
          </w:p>
        </w:tc>
        <w:tc>
          <w:tcPr>
            <w:tcW w:w="724" w:type="pct"/>
          </w:tcPr>
          <w:p w:rsidR="00467FFB" w:rsidRPr="00B82A5C" w:rsidRDefault="00467FFB" w:rsidP="00BA58C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B82A5C">
              <w:rPr>
                <w:sz w:val="16"/>
                <w:szCs w:val="16"/>
              </w:rPr>
              <w:t>20</w:t>
            </w:r>
          </w:p>
        </w:tc>
        <w:tc>
          <w:tcPr>
            <w:tcW w:w="803" w:type="pct"/>
          </w:tcPr>
          <w:p w:rsidR="00467FFB" w:rsidRPr="00B82A5C" w:rsidRDefault="00467FFB" w:rsidP="00BA58C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B82A5C">
              <w:rPr>
                <w:sz w:val="16"/>
                <w:szCs w:val="16"/>
              </w:rPr>
              <w:t>24</w:t>
            </w:r>
          </w:p>
        </w:tc>
        <w:tc>
          <w:tcPr>
            <w:tcW w:w="768" w:type="pct"/>
          </w:tcPr>
          <w:p w:rsidR="00467FFB" w:rsidRPr="00B82A5C" w:rsidRDefault="00467FFB" w:rsidP="00BA58C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B82A5C">
              <w:rPr>
                <w:sz w:val="16"/>
                <w:szCs w:val="16"/>
              </w:rPr>
              <w:t>16</w:t>
            </w:r>
          </w:p>
        </w:tc>
        <w:tc>
          <w:tcPr>
            <w:tcW w:w="1060" w:type="pct"/>
          </w:tcPr>
          <w:p w:rsidR="00467FFB" w:rsidRPr="00B82A5C" w:rsidRDefault="00467FFB" w:rsidP="00BA58C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B82A5C">
              <w:rPr>
                <w:sz w:val="16"/>
                <w:szCs w:val="16"/>
              </w:rPr>
              <w:t>60</w:t>
            </w:r>
          </w:p>
        </w:tc>
      </w:tr>
    </w:tbl>
    <w:p w:rsidR="00B85454" w:rsidRDefault="00B85454" w:rsidP="0085406D">
      <w:pPr>
        <w:pStyle w:val="a4"/>
        <w:ind w:left="0" w:firstLine="284"/>
      </w:pPr>
    </w:p>
    <w:p w:rsidR="00467FFB" w:rsidRPr="0085406D" w:rsidRDefault="0085406D" w:rsidP="00467FFB">
      <w:pPr>
        <w:pStyle w:val="a4"/>
        <w:ind w:left="0" w:firstLine="284"/>
      </w:pPr>
      <w:r w:rsidRPr="00C40CA9">
        <w:rPr>
          <w:b/>
        </w:rPr>
        <w:t xml:space="preserve">Решение. </w:t>
      </w:r>
      <w:r w:rsidR="00467FFB" w:rsidRPr="0085406D">
        <w:t>В данной задаче суммарные ресурсы и суммарные п</w:t>
      </w:r>
      <w:r w:rsidR="00467FFB" w:rsidRPr="0085406D">
        <w:t>о</w:t>
      </w:r>
      <w:r w:rsidR="00467FFB" w:rsidRPr="0085406D">
        <w:t xml:space="preserve">требности равны 60, следовательно, из этих двух величин выбираем одно наименьшее – 60 (в модифицированной транспортной задаче </w:t>
      </w:r>
      <w:r w:rsidR="00467FFB" w:rsidRPr="0085406D">
        <w:rPr>
          <w:i/>
          <w:lang w:val="en-US"/>
        </w:rPr>
        <w:t>d</w:t>
      </w:r>
      <w:r w:rsidR="00B82A5C">
        <w:t> </w:t>
      </w:r>
      <w:r w:rsidR="00467FFB" w:rsidRPr="0085406D">
        <w:t>=</w:t>
      </w:r>
      <w:r w:rsidR="00B82A5C">
        <w:t> </w:t>
      </w:r>
      <w:r w:rsidR="00467FFB" w:rsidRPr="0085406D">
        <w:t>60) и добавляем это значение к каждому поставщику и потребит</w:t>
      </w:r>
      <w:r w:rsidR="00467FFB" w:rsidRPr="0085406D">
        <w:t>е</w:t>
      </w:r>
      <w:r w:rsidR="00467FFB" w:rsidRPr="0085406D">
        <w:t>лю. В тоже время в модифицированной транспортной задаче поста</w:t>
      </w:r>
      <w:r w:rsidR="00467FFB" w:rsidRPr="0085406D">
        <w:t>в</w:t>
      </w:r>
      <w:r w:rsidR="00467FFB" w:rsidRPr="0085406D">
        <w:t>щиков будет уже не 2, а 5, и потребителей – не 3, а 5</w:t>
      </w:r>
      <w:r w:rsidR="00467FFB">
        <w:t xml:space="preserve"> (табл. 12)</w:t>
      </w:r>
      <w:r w:rsidR="00467FFB" w:rsidRPr="0085406D">
        <w:t xml:space="preserve">.  </w:t>
      </w:r>
    </w:p>
    <w:p w:rsidR="00467FFB" w:rsidRPr="0085406D" w:rsidRDefault="00467FFB" w:rsidP="00467FFB">
      <w:pPr>
        <w:pStyle w:val="a4"/>
        <w:ind w:left="0" w:firstLine="284"/>
      </w:pPr>
      <w:r w:rsidRPr="0085406D">
        <w:t>Теперь данную задачу можно решить, используя любой из ранее рассмотренных методов решений.</w:t>
      </w:r>
    </w:p>
    <w:p w:rsidR="0085406D" w:rsidRPr="00467FFB" w:rsidRDefault="0085406D" w:rsidP="0085406D">
      <w:pPr>
        <w:pStyle w:val="a4"/>
        <w:ind w:left="0" w:firstLine="284"/>
      </w:pPr>
    </w:p>
    <w:p w:rsidR="00467FFB" w:rsidRDefault="00467FFB" w:rsidP="00A02828">
      <w:pPr>
        <w:pStyle w:val="a4"/>
        <w:ind w:left="0" w:firstLine="0"/>
        <w:jc w:val="center"/>
        <w:rPr>
          <w:spacing w:val="20"/>
          <w:sz w:val="16"/>
          <w:szCs w:val="16"/>
        </w:rPr>
      </w:pPr>
      <w:r w:rsidRPr="00E16ECB">
        <w:rPr>
          <w:spacing w:val="20"/>
          <w:sz w:val="16"/>
          <w:szCs w:val="16"/>
        </w:rPr>
        <w:t xml:space="preserve">Таблица </w:t>
      </w:r>
      <w:r w:rsidRPr="00B82A5C">
        <w:rPr>
          <w:sz w:val="16"/>
          <w:szCs w:val="16"/>
        </w:rPr>
        <w:t>12</w:t>
      </w:r>
      <w:r>
        <w:rPr>
          <w:spacing w:val="20"/>
          <w:sz w:val="16"/>
          <w:szCs w:val="16"/>
        </w:rPr>
        <w:t>.</w:t>
      </w:r>
      <w:r w:rsidRPr="00467FFB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>М</w:t>
      </w:r>
      <w:r w:rsidRPr="00B85454">
        <w:rPr>
          <w:b/>
          <w:sz w:val="16"/>
          <w:szCs w:val="16"/>
        </w:rPr>
        <w:t xml:space="preserve">атрица </w:t>
      </w:r>
      <w:r w:rsidRPr="00467FFB">
        <w:rPr>
          <w:b/>
          <w:sz w:val="16"/>
          <w:szCs w:val="16"/>
        </w:rPr>
        <w:t>модифицированной транспортной</w:t>
      </w:r>
      <w:r w:rsidRPr="0085406D">
        <w:t xml:space="preserve"> </w:t>
      </w:r>
      <w:r w:rsidRPr="00B85454">
        <w:rPr>
          <w:b/>
          <w:sz w:val="16"/>
          <w:szCs w:val="16"/>
        </w:rPr>
        <w:t>задачи</w:t>
      </w:r>
    </w:p>
    <w:p w:rsidR="00467FFB" w:rsidRDefault="00467FFB" w:rsidP="0085406D">
      <w:pPr>
        <w:pStyle w:val="a4"/>
        <w:ind w:left="0" w:firstLine="284"/>
        <w:rPr>
          <w:spacing w:val="20"/>
          <w:sz w:val="16"/>
          <w:szCs w:val="16"/>
        </w:rPr>
      </w:pPr>
    </w:p>
    <w:tbl>
      <w:tblPr>
        <w:tblW w:w="485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12"/>
        <w:gridCol w:w="641"/>
        <w:gridCol w:w="696"/>
        <w:gridCol w:w="696"/>
        <w:gridCol w:w="753"/>
        <w:gridCol w:w="764"/>
        <w:gridCol w:w="898"/>
      </w:tblGrid>
      <w:tr w:rsidR="00467FFB" w:rsidRPr="00467FFB" w:rsidTr="004435BB">
        <w:trPr>
          <w:trHeight w:val="91"/>
        </w:trPr>
        <w:tc>
          <w:tcPr>
            <w:tcW w:w="1390" w:type="pct"/>
            <w:vMerge w:val="restart"/>
            <w:vAlign w:val="center"/>
          </w:tcPr>
          <w:p w:rsidR="00467FFB" w:rsidRPr="00467FFB" w:rsidRDefault="00B82A5C" w:rsidP="00467FFB">
            <w:pPr>
              <w:pStyle w:val="a4"/>
              <w:ind w:left="-113" w:right="-113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Поставщик</w:t>
            </w:r>
          </w:p>
        </w:tc>
        <w:tc>
          <w:tcPr>
            <w:tcW w:w="2881" w:type="pct"/>
            <w:gridSpan w:val="5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67FFB" w:rsidRPr="00467FFB" w:rsidRDefault="00467FFB" w:rsidP="00B82A5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Потребител</w:t>
            </w:r>
            <w:r w:rsidR="00B82A5C">
              <w:rPr>
                <w:sz w:val="16"/>
                <w:szCs w:val="16"/>
              </w:rPr>
              <w:t>ь</w:t>
            </w:r>
          </w:p>
        </w:tc>
        <w:tc>
          <w:tcPr>
            <w:tcW w:w="729" w:type="pct"/>
            <w:vMerge w:val="restart"/>
            <w:tcBorders>
              <w:left w:val="single" w:sz="4" w:space="0" w:color="auto"/>
            </w:tcBorders>
            <w:vAlign w:val="center"/>
          </w:tcPr>
          <w:p w:rsidR="00467FFB" w:rsidRPr="00467FFB" w:rsidRDefault="00467FFB" w:rsidP="00467FF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Запас</w:t>
            </w:r>
          </w:p>
        </w:tc>
      </w:tr>
      <w:tr w:rsidR="00467FFB" w:rsidRPr="00467FFB" w:rsidTr="004435BB">
        <w:trPr>
          <w:trHeight w:val="198"/>
        </w:trPr>
        <w:tc>
          <w:tcPr>
            <w:tcW w:w="1390" w:type="pct"/>
            <w:vMerge/>
            <w:tcBorders>
              <w:tl2br w:val="single" w:sz="4" w:space="0" w:color="auto"/>
            </w:tcBorders>
          </w:tcPr>
          <w:p w:rsidR="00467FFB" w:rsidRPr="00467FFB" w:rsidRDefault="00467FFB" w:rsidP="00001FDF">
            <w:pPr>
              <w:pStyle w:val="a4"/>
              <w:ind w:left="-113" w:right="-113" w:firstLine="0"/>
              <w:rPr>
                <w:sz w:val="16"/>
                <w:szCs w:val="16"/>
              </w:rPr>
            </w:pPr>
          </w:p>
        </w:tc>
        <w:tc>
          <w:tcPr>
            <w:tcW w:w="520" w:type="pct"/>
            <w:tcBorders>
              <w:top w:val="single" w:sz="4" w:space="0" w:color="auto"/>
            </w:tcBorders>
            <w:vAlign w:val="center"/>
          </w:tcPr>
          <w:p w:rsidR="00467FFB" w:rsidRPr="00467FFB" w:rsidRDefault="00CC6C46" w:rsidP="007036A9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В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565" w:type="pct"/>
            <w:tcBorders>
              <w:top w:val="single" w:sz="4" w:space="0" w:color="auto"/>
            </w:tcBorders>
            <w:vAlign w:val="center"/>
          </w:tcPr>
          <w:p w:rsidR="00467FFB" w:rsidRPr="00467FFB" w:rsidRDefault="00CC6C46" w:rsidP="007036A9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В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565" w:type="pct"/>
            <w:tcBorders>
              <w:top w:val="single" w:sz="4" w:space="0" w:color="auto"/>
            </w:tcBorders>
            <w:vAlign w:val="center"/>
          </w:tcPr>
          <w:p w:rsidR="00467FFB" w:rsidRPr="00467FFB" w:rsidRDefault="00CC6C46" w:rsidP="007036A9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В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611" w:type="pct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467FFB" w:rsidRPr="00467FFB" w:rsidRDefault="00CC6C46" w:rsidP="007036A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1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620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67FFB" w:rsidRPr="00467FFB" w:rsidRDefault="00CC6C46" w:rsidP="007036A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2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729" w:type="pct"/>
            <w:vMerge/>
            <w:tcBorders>
              <w:left w:val="single" w:sz="4" w:space="0" w:color="auto"/>
            </w:tcBorders>
            <w:vAlign w:val="center"/>
          </w:tcPr>
          <w:p w:rsidR="00467FFB" w:rsidRPr="00467FFB" w:rsidRDefault="00467FFB" w:rsidP="0085406D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467FFB" w:rsidRPr="00467FFB" w:rsidTr="004435BB">
        <w:tc>
          <w:tcPr>
            <w:tcW w:w="1390" w:type="pct"/>
            <w:vAlign w:val="center"/>
          </w:tcPr>
          <w:p w:rsidR="00467FFB" w:rsidRPr="00467FFB" w:rsidRDefault="00CC6C46" w:rsidP="009611EC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520" w:type="pct"/>
            <w:vAlign w:val="center"/>
          </w:tcPr>
          <w:p w:rsidR="00467FFB" w:rsidRPr="00467FFB" w:rsidRDefault="00467FFB" w:rsidP="00B82A5C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  <w:lang w:val="en-US"/>
              </w:rPr>
              <w:t xml:space="preserve">      </w:t>
            </w:r>
            <w:r w:rsidRPr="00467FFB">
              <w:rPr>
                <w:sz w:val="16"/>
                <w:szCs w:val="16"/>
              </w:rPr>
              <w:t>3</w:t>
            </w:r>
          </w:p>
          <w:p w:rsidR="00467FFB" w:rsidRPr="00467FFB" w:rsidRDefault="00467FFB" w:rsidP="00B82A5C">
            <w:pPr>
              <w:pStyle w:val="a4"/>
              <w:ind w:left="0" w:firstLine="0"/>
              <w:jc w:val="left"/>
              <w:rPr>
                <w:sz w:val="16"/>
                <w:szCs w:val="16"/>
                <w:lang w:val="en-US"/>
              </w:rPr>
            </w:pPr>
            <w:r w:rsidRPr="00467FFB">
              <w:rPr>
                <w:sz w:val="16"/>
                <w:szCs w:val="16"/>
              </w:rPr>
              <w:t>2</w:t>
            </w:r>
            <w:r w:rsidRPr="00467FFB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565" w:type="pct"/>
            <w:vAlign w:val="center"/>
          </w:tcPr>
          <w:p w:rsidR="00467FFB" w:rsidRPr="00467FFB" w:rsidRDefault="00467FFB" w:rsidP="00B82A5C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  <w:lang w:val="en-US"/>
              </w:rPr>
              <w:t xml:space="preserve">       </w:t>
            </w:r>
            <w:r w:rsidRPr="00467FFB">
              <w:rPr>
                <w:sz w:val="16"/>
                <w:szCs w:val="16"/>
              </w:rPr>
              <w:t>4</w:t>
            </w:r>
          </w:p>
          <w:p w:rsidR="00467FFB" w:rsidRPr="00467FFB" w:rsidRDefault="00467FFB" w:rsidP="00B82A5C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20</w:t>
            </w:r>
          </w:p>
        </w:tc>
        <w:tc>
          <w:tcPr>
            <w:tcW w:w="565" w:type="pct"/>
          </w:tcPr>
          <w:p w:rsidR="00467FFB" w:rsidRPr="00467FFB" w:rsidRDefault="00467FFB" w:rsidP="0085406D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7</w:t>
            </w:r>
          </w:p>
          <w:p w:rsidR="00467FFB" w:rsidRPr="00467FFB" w:rsidRDefault="00467FFB" w:rsidP="0085406D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</w:p>
        </w:tc>
        <w:tc>
          <w:tcPr>
            <w:tcW w:w="611" w:type="pct"/>
            <w:tcBorders>
              <w:tl2br w:val="nil"/>
              <w:tr2bl w:val="nil"/>
            </w:tcBorders>
            <w:vAlign w:val="center"/>
          </w:tcPr>
          <w:p w:rsidR="00467FFB" w:rsidRPr="00467FFB" w:rsidRDefault="00467FFB" w:rsidP="00B82A5C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  <w:lang w:val="en-US"/>
              </w:rPr>
              <w:t xml:space="preserve">        </w:t>
            </w:r>
            <w:r w:rsidRPr="00467FFB">
              <w:rPr>
                <w:sz w:val="16"/>
                <w:szCs w:val="16"/>
              </w:rPr>
              <w:t>0</w:t>
            </w:r>
          </w:p>
          <w:p w:rsidR="00467FFB" w:rsidRPr="00467FFB" w:rsidRDefault="00467FFB" w:rsidP="00B82A5C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30</w:t>
            </w:r>
          </w:p>
        </w:tc>
        <w:tc>
          <w:tcPr>
            <w:tcW w:w="620" w:type="pct"/>
            <w:tcBorders>
              <w:right w:val="single" w:sz="4" w:space="0" w:color="auto"/>
            </w:tcBorders>
          </w:tcPr>
          <w:p w:rsidR="00467FFB" w:rsidRPr="00467FFB" w:rsidRDefault="00467FFB" w:rsidP="0085406D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5</w:t>
            </w:r>
          </w:p>
        </w:tc>
        <w:tc>
          <w:tcPr>
            <w:tcW w:w="729" w:type="pct"/>
            <w:tcBorders>
              <w:left w:val="single" w:sz="4" w:space="0" w:color="auto"/>
            </w:tcBorders>
            <w:vAlign w:val="center"/>
          </w:tcPr>
          <w:p w:rsidR="00467FFB" w:rsidRPr="00467FFB" w:rsidRDefault="00467FFB" w:rsidP="0085406D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70</w:t>
            </w:r>
          </w:p>
        </w:tc>
      </w:tr>
      <w:tr w:rsidR="00467FFB" w:rsidRPr="00467FFB" w:rsidTr="004435BB">
        <w:tc>
          <w:tcPr>
            <w:tcW w:w="1390" w:type="pct"/>
            <w:vAlign w:val="center"/>
          </w:tcPr>
          <w:p w:rsidR="00467FFB" w:rsidRPr="00467FFB" w:rsidRDefault="00CC6C46" w:rsidP="009611EC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520" w:type="pct"/>
          </w:tcPr>
          <w:p w:rsidR="00467FFB" w:rsidRPr="00467FFB" w:rsidRDefault="00467FFB" w:rsidP="0085406D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6</w:t>
            </w:r>
          </w:p>
          <w:p w:rsidR="00467FFB" w:rsidRPr="00467FFB" w:rsidRDefault="00467FFB" w:rsidP="0085406D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</w:p>
        </w:tc>
        <w:tc>
          <w:tcPr>
            <w:tcW w:w="565" w:type="pct"/>
            <w:vAlign w:val="center"/>
          </w:tcPr>
          <w:p w:rsidR="00467FFB" w:rsidRPr="00467FFB" w:rsidRDefault="00467FFB" w:rsidP="00B82A5C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  <w:lang w:val="en-US"/>
              </w:rPr>
              <w:t xml:space="preserve">       </w:t>
            </w:r>
            <w:r w:rsidRPr="00467FFB">
              <w:rPr>
                <w:sz w:val="16"/>
                <w:szCs w:val="16"/>
              </w:rPr>
              <w:t>3</w:t>
            </w:r>
          </w:p>
          <w:p w:rsidR="00467FFB" w:rsidRPr="00467FFB" w:rsidRDefault="00467FFB" w:rsidP="00B82A5C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4</w:t>
            </w:r>
          </w:p>
        </w:tc>
        <w:tc>
          <w:tcPr>
            <w:tcW w:w="565" w:type="pct"/>
            <w:vAlign w:val="center"/>
          </w:tcPr>
          <w:p w:rsidR="00467FFB" w:rsidRPr="00467FFB" w:rsidRDefault="00467FFB" w:rsidP="00B82A5C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  <w:r w:rsidRPr="00467FFB">
              <w:rPr>
                <w:sz w:val="16"/>
                <w:szCs w:val="16"/>
                <w:lang w:val="en-US"/>
              </w:rPr>
              <w:t xml:space="preserve">       </w:t>
            </w:r>
            <w:r w:rsidRPr="00467FFB">
              <w:rPr>
                <w:sz w:val="16"/>
                <w:szCs w:val="16"/>
              </w:rPr>
              <w:t>2</w:t>
            </w:r>
          </w:p>
          <w:p w:rsidR="00467FFB" w:rsidRPr="00467FFB" w:rsidRDefault="00467FFB" w:rsidP="00B82A5C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16</w:t>
            </w:r>
          </w:p>
        </w:tc>
        <w:tc>
          <w:tcPr>
            <w:tcW w:w="611" w:type="pct"/>
            <w:tcBorders>
              <w:bottom w:val="single" w:sz="4" w:space="0" w:color="000000"/>
            </w:tcBorders>
          </w:tcPr>
          <w:p w:rsidR="00467FFB" w:rsidRPr="00467FFB" w:rsidRDefault="00467FFB" w:rsidP="0085406D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3</w:t>
            </w:r>
          </w:p>
          <w:p w:rsidR="00467FFB" w:rsidRPr="00467FFB" w:rsidRDefault="00467FFB" w:rsidP="0085406D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620" w:type="pct"/>
            <w:tcBorders>
              <w:right w:val="single" w:sz="4" w:space="0" w:color="auto"/>
            </w:tcBorders>
            <w:vAlign w:val="center"/>
          </w:tcPr>
          <w:p w:rsidR="00467FFB" w:rsidRPr="00467FFB" w:rsidRDefault="00467FFB" w:rsidP="00B82A5C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  <w:lang w:val="en-US"/>
              </w:rPr>
              <w:t xml:space="preserve">       </w:t>
            </w:r>
            <w:r w:rsidRPr="00467FFB">
              <w:rPr>
                <w:sz w:val="16"/>
                <w:szCs w:val="16"/>
              </w:rPr>
              <w:t>0</w:t>
            </w:r>
          </w:p>
          <w:p w:rsidR="00467FFB" w:rsidRPr="00467FFB" w:rsidRDefault="00467FFB" w:rsidP="00B82A5C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30</w:t>
            </w:r>
          </w:p>
        </w:tc>
        <w:tc>
          <w:tcPr>
            <w:tcW w:w="729" w:type="pct"/>
            <w:tcBorders>
              <w:left w:val="single" w:sz="4" w:space="0" w:color="auto"/>
            </w:tcBorders>
            <w:vAlign w:val="center"/>
          </w:tcPr>
          <w:p w:rsidR="00467FFB" w:rsidRPr="00467FFB" w:rsidRDefault="00467FFB" w:rsidP="0085406D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50</w:t>
            </w:r>
          </w:p>
        </w:tc>
      </w:tr>
      <w:tr w:rsidR="00467FFB" w:rsidRPr="00467FFB" w:rsidTr="004435BB">
        <w:tc>
          <w:tcPr>
            <w:tcW w:w="1390" w:type="pct"/>
            <w:vAlign w:val="center"/>
          </w:tcPr>
          <w:p w:rsidR="00467FFB" w:rsidRPr="00467FFB" w:rsidRDefault="00CC6C46" w:rsidP="009611EC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lang w:val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1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520" w:type="pct"/>
            <w:vAlign w:val="center"/>
          </w:tcPr>
          <w:p w:rsidR="00467FFB" w:rsidRPr="00467FFB" w:rsidRDefault="00467FFB" w:rsidP="00B82A5C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  <w:lang w:val="en-US"/>
              </w:rPr>
              <w:t xml:space="preserve">      </w:t>
            </w:r>
            <w:r w:rsidRPr="00467FFB">
              <w:rPr>
                <w:sz w:val="16"/>
                <w:szCs w:val="16"/>
              </w:rPr>
              <w:t>0</w:t>
            </w:r>
          </w:p>
          <w:p w:rsidR="00467FFB" w:rsidRPr="00467FFB" w:rsidRDefault="00467FFB" w:rsidP="00B82A5C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30</w:t>
            </w:r>
          </w:p>
        </w:tc>
        <w:tc>
          <w:tcPr>
            <w:tcW w:w="565" w:type="pct"/>
          </w:tcPr>
          <w:p w:rsidR="00467FFB" w:rsidRPr="00467FFB" w:rsidRDefault="00467FFB" w:rsidP="0085406D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  <w:r w:rsidRPr="00467FFB">
              <w:rPr>
                <w:sz w:val="16"/>
                <w:szCs w:val="16"/>
                <w:lang w:val="en-US"/>
              </w:rPr>
              <w:t>5</w:t>
            </w:r>
          </w:p>
          <w:p w:rsidR="00467FFB" w:rsidRPr="00467FFB" w:rsidRDefault="00467FFB" w:rsidP="0085406D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565" w:type="pct"/>
          </w:tcPr>
          <w:p w:rsidR="00467FFB" w:rsidRPr="00467FFB" w:rsidRDefault="00467FFB" w:rsidP="0085406D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4</w:t>
            </w:r>
          </w:p>
          <w:p w:rsidR="00467FFB" w:rsidRPr="00467FFB" w:rsidRDefault="00467FFB" w:rsidP="0085406D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</w:p>
        </w:tc>
        <w:tc>
          <w:tcPr>
            <w:tcW w:w="611" w:type="pct"/>
            <w:tcBorders>
              <w:tl2br w:val="nil"/>
              <w:tr2bl w:val="nil"/>
            </w:tcBorders>
          </w:tcPr>
          <w:p w:rsidR="00467FFB" w:rsidRPr="00467FFB" w:rsidRDefault="00467FFB" w:rsidP="0085406D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2</w:t>
            </w:r>
          </w:p>
          <w:p w:rsidR="00467FFB" w:rsidRPr="00467FFB" w:rsidRDefault="00467FFB" w:rsidP="0085406D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620" w:type="pct"/>
            <w:tcBorders>
              <w:right w:val="single" w:sz="4" w:space="0" w:color="auto"/>
            </w:tcBorders>
          </w:tcPr>
          <w:p w:rsidR="00467FFB" w:rsidRPr="00467FFB" w:rsidRDefault="00467FFB" w:rsidP="0085406D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5</w:t>
            </w:r>
          </w:p>
        </w:tc>
        <w:tc>
          <w:tcPr>
            <w:tcW w:w="729" w:type="pct"/>
            <w:tcBorders>
              <w:left w:val="single" w:sz="4" w:space="0" w:color="auto"/>
            </w:tcBorders>
            <w:vAlign w:val="center"/>
          </w:tcPr>
          <w:p w:rsidR="00467FFB" w:rsidRPr="00467FFB" w:rsidRDefault="00467FFB" w:rsidP="0085406D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30</w:t>
            </w:r>
          </w:p>
        </w:tc>
      </w:tr>
      <w:tr w:rsidR="00467FFB" w:rsidRPr="00467FFB" w:rsidTr="004435BB">
        <w:trPr>
          <w:trHeight w:val="189"/>
        </w:trPr>
        <w:tc>
          <w:tcPr>
            <w:tcW w:w="1390" w:type="pct"/>
            <w:vAlign w:val="center"/>
          </w:tcPr>
          <w:p w:rsidR="00467FFB" w:rsidRPr="00467FFB" w:rsidRDefault="00CC6C46" w:rsidP="009611EC">
            <w:pPr>
              <w:pStyle w:val="a4"/>
              <w:ind w:left="0" w:firstLine="0"/>
              <w:jc w:val="center"/>
              <w:rPr>
                <w:i/>
                <w:sz w:val="16"/>
                <w:szCs w:val="16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2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520" w:type="pct"/>
          </w:tcPr>
          <w:p w:rsidR="00467FFB" w:rsidRPr="00467FFB" w:rsidRDefault="00467FFB" w:rsidP="0085406D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9</w:t>
            </w:r>
          </w:p>
          <w:p w:rsidR="00467FFB" w:rsidRPr="00467FFB" w:rsidRDefault="00467FFB" w:rsidP="0085406D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</w:p>
        </w:tc>
        <w:tc>
          <w:tcPr>
            <w:tcW w:w="565" w:type="pct"/>
            <w:vAlign w:val="center"/>
          </w:tcPr>
          <w:p w:rsidR="00467FFB" w:rsidRPr="00467FFB" w:rsidRDefault="00467FFB" w:rsidP="0085406D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  <w:lang w:val="en-US"/>
              </w:rPr>
              <w:t xml:space="preserve">       </w:t>
            </w:r>
            <w:r w:rsidRPr="00467FFB">
              <w:rPr>
                <w:sz w:val="16"/>
                <w:szCs w:val="16"/>
              </w:rPr>
              <w:t>0</w:t>
            </w:r>
          </w:p>
          <w:p w:rsidR="00467FFB" w:rsidRPr="00467FFB" w:rsidRDefault="00467FFB" w:rsidP="00B82A5C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30</w:t>
            </w:r>
          </w:p>
        </w:tc>
        <w:tc>
          <w:tcPr>
            <w:tcW w:w="565" w:type="pct"/>
          </w:tcPr>
          <w:p w:rsidR="00467FFB" w:rsidRPr="00467FFB" w:rsidRDefault="00467FFB" w:rsidP="0085406D">
            <w:pPr>
              <w:pStyle w:val="a4"/>
              <w:ind w:left="0" w:firstLine="0"/>
              <w:jc w:val="right"/>
              <w:rPr>
                <w:sz w:val="16"/>
                <w:szCs w:val="16"/>
                <w:lang w:val="en-US"/>
              </w:rPr>
            </w:pPr>
            <w:r w:rsidRPr="00467FFB">
              <w:rPr>
                <w:sz w:val="16"/>
                <w:szCs w:val="16"/>
              </w:rPr>
              <w:t>1</w:t>
            </w:r>
          </w:p>
        </w:tc>
        <w:tc>
          <w:tcPr>
            <w:tcW w:w="611" w:type="pct"/>
          </w:tcPr>
          <w:p w:rsidR="00467FFB" w:rsidRPr="00467FFB" w:rsidRDefault="00467FFB" w:rsidP="0085406D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3</w:t>
            </w:r>
          </w:p>
          <w:p w:rsidR="00467FFB" w:rsidRPr="00467FFB" w:rsidRDefault="00467FFB" w:rsidP="0085406D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620" w:type="pct"/>
            <w:tcBorders>
              <w:right w:val="single" w:sz="4" w:space="0" w:color="auto"/>
            </w:tcBorders>
          </w:tcPr>
          <w:p w:rsidR="00467FFB" w:rsidRPr="00467FFB" w:rsidRDefault="00467FFB" w:rsidP="0085406D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2</w:t>
            </w:r>
          </w:p>
        </w:tc>
        <w:tc>
          <w:tcPr>
            <w:tcW w:w="729" w:type="pct"/>
            <w:tcBorders>
              <w:left w:val="single" w:sz="4" w:space="0" w:color="auto"/>
            </w:tcBorders>
            <w:vAlign w:val="center"/>
          </w:tcPr>
          <w:p w:rsidR="00467FFB" w:rsidRPr="00467FFB" w:rsidRDefault="00467FFB" w:rsidP="0085406D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30</w:t>
            </w:r>
          </w:p>
        </w:tc>
      </w:tr>
      <w:tr w:rsidR="00467FFB" w:rsidRPr="00467FFB" w:rsidTr="004435BB">
        <w:tc>
          <w:tcPr>
            <w:tcW w:w="1390" w:type="pct"/>
            <w:vAlign w:val="center"/>
          </w:tcPr>
          <w:p w:rsidR="00467FFB" w:rsidRPr="00467FFB" w:rsidRDefault="00CC6C46" w:rsidP="009611E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en-US"/>
                          </w:rPr>
                          <m:t>3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520" w:type="pct"/>
          </w:tcPr>
          <w:p w:rsidR="00467FFB" w:rsidRPr="00467FFB" w:rsidRDefault="00467FFB" w:rsidP="0085406D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2</w:t>
            </w:r>
          </w:p>
        </w:tc>
        <w:tc>
          <w:tcPr>
            <w:tcW w:w="565" w:type="pct"/>
          </w:tcPr>
          <w:p w:rsidR="00467FFB" w:rsidRPr="00467FFB" w:rsidRDefault="00467FFB" w:rsidP="0085406D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4</w:t>
            </w:r>
          </w:p>
        </w:tc>
        <w:tc>
          <w:tcPr>
            <w:tcW w:w="565" w:type="pct"/>
            <w:vAlign w:val="center"/>
          </w:tcPr>
          <w:p w:rsidR="00467FFB" w:rsidRPr="00467FFB" w:rsidRDefault="00467FFB" w:rsidP="0085406D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  <w:lang w:val="en-US"/>
              </w:rPr>
              <w:t xml:space="preserve">       </w:t>
            </w:r>
            <w:r w:rsidRPr="00467FFB">
              <w:rPr>
                <w:sz w:val="16"/>
                <w:szCs w:val="16"/>
              </w:rPr>
              <w:t>0</w:t>
            </w:r>
          </w:p>
          <w:p w:rsidR="00467FFB" w:rsidRPr="00467FFB" w:rsidRDefault="00467FFB" w:rsidP="00B82A5C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30</w:t>
            </w:r>
          </w:p>
        </w:tc>
        <w:tc>
          <w:tcPr>
            <w:tcW w:w="611" w:type="pct"/>
          </w:tcPr>
          <w:p w:rsidR="00467FFB" w:rsidRPr="00467FFB" w:rsidRDefault="00467FFB" w:rsidP="0085406D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2</w:t>
            </w:r>
          </w:p>
        </w:tc>
        <w:tc>
          <w:tcPr>
            <w:tcW w:w="620" w:type="pct"/>
            <w:tcBorders>
              <w:right w:val="single" w:sz="4" w:space="0" w:color="auto"/>
            </w:tcBorders>
          </w:tcPr>
          <w:p w:rsidR="00467FFB" w:rsidRPr="00467FFB" w:rsidRDefault="00467FFB" w:rsidP="0085406D">
            <w:pPr>
              <w:pStyle w:val="a4"/>
              <w:ind w:left="0" w:firstLine="0"/>
              <w:jc w:val="right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6</w:t>
            </w:r>
          </w:p>
        </w:tc>
        <w:tc>
          <w:tcPr>
            <w:tcW w:w="729" w:type="pct"/>
            <w:tcBorders>
              <w:left w:val="single" w:sz="4" w:space="0" w:color="auto"/>
            </w:tcBorders>
            <w:vAlign w:val="center"/>
          </w:tcPr>
          <w:p w:rsidR="00467FFB" w:rsidRPr="00467FFB" w:rsidRDefault="00467FFB" w:rsidP="0085406D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30</w:t>
            </w:r>
          </w:p>
        </w:tc>
      </w:tr>
      <w:tr w:rsidR="00467FFB" w:rsidRPr="00467FFB" w:rsidTr="004435BB">
        <w:trPr>
          <w:trHeight w:val="56"/>
        </w:trPr>
        <w:tc>
          <w:tcPr>
            <w:tcW w:w="1390" w:type="pct"/>
          </w:tcPr>
          <w:p w:rsidR="00467FFB" w:rsidRPr="00467FFB" w:rsidRDefault="00467FFB" w:rsidP="0085406D">
            <w:pPr>
              <w:pStyle w:val="a4"/>
              <w:ind w:left="0" w:firstLine="0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Потребность</w:t>
            </w:r>
          </w:p>
        </w:tc>
        <w:tc>
          <w:tcPr>
            <w:tcW w:w="520" w:type="pct"/>
            <w:vAlign w:val="center"/>
          </w:tcPr>
          <w:p w:rsidR="00467FFB" w:rsidRPr="00467FFB" w:rsidRDefault="00467FFB" w:rsidP="00001FD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50</w:t>
            </w:r>
          </w:p>
        </w:tc>
        <w:tc>
          <w:tcPr>
            <w:tcW w:w="565" w:type="pct"/>
            <w:vAlign w:val="center"/>
          </w:tcPr>
          <w:p w:rsidR="00467FFB" w:rsidRPr="00467FFB" w:rsidRDefault="00467FFB" w:rsidP="00001FD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54</w:t>
            </w:r>
          </w:p>
        </w:tc>
        <w:tc>
          <w:tcPr>
            <w:tcW w:w="565" w:type="pct"/>
            <w:vAlign w:val="center"/>
          </w:tcPr>
          <w:p w:rsidR="00467FFB" w:rsidRPr="00467FFB" w:rsidRDefault="00467FFB" w:rsidP="00001FD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46</w:t>
            </w:r>
          </w:p>
        </w:tc>
        <w:tc>
          <w:tcPr>
            <w:tcW w:w="611" w:type="pct"/>
            <w:vAlign w:val="center"/>
          </w:tcPr>
          <w:p w:rsidR="00467FFB" w:rsidRPr="00467FFB" w:rsidRDefault="00467FFB" w:rsidP="00001FD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30</w:t>
            </w:r>
          </w:p>
        </w:tc>
        <w:tc>
          <w:tcPr>
            <w:tcW w:w="620" w:type="pct"/>
            <w:tcBorders>
              <w:right w:val="single" w:sz="4" w:space="0" w:color="auto"/>
            </w:tcBorders>
            <w:vAlign w:val="center"/>
          </w:tcPr>
          <w:p w:rsidR="00467FFB" w:rsidRPr="00467FFB" w:rsidRDefault="00467FFB" w:rsidP="00001FD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30</w:t>
            </w:r>
          </w:p>
        </w:tc>
        <w:tc>
          <w:tcPr>
            <w:tcW w:w="729" w:type="pct"/>
            <w:tcBorders>
              <w:left w:val="single" w:sz="4" w:space="0" w:color="auto"/>
            </w:tcBorders>
            <w:vAlign w:val="center"/>
          </w:tcPr>
          <w:p w:rsidR="00467FFB" w:rsidRPr="00467FFB" w:rsidRDefault="00467FFB" w:rsidP="00001FD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210</w:t>
            </w:r>
          </w:p>
        </w:tc>
      </w:tr>
    </w:tbl>
    <w:p w:rsidR="0085406D" w:rsidRPr="0085406D" w:rsidRDefault="0085406D" w:rsidP="0085406D">
      <w:pPr>
        <w:pStyle w:val="a4"/>
        <w:ind w:left="0" w:firstLine="284"/>
        <w:rPr>
          <w:b/>
        </w:rPr>
      </w:pPr>
    </w:p>
    <w:p w:rsidR="0085406D" w:rsidRPr="0085406D" w:rsidRDefault="0085406D" w:rsidP="00A02828">
      <w:pPr>
        <w:pStyle w:val="a4"/>
        <w:ind w:left="0" w:firstLine="0"/>
        <w:jc w:val="center"/>
        <w:rPr>
          <w:b/>
        </w:rPr>
      </w:pPr>
      <w:r w:rsidRPr="0085406D">
        <w:rPr>
          <w:b/>
        </w:rPr>
        <w:t>4.2. Задача о назначениях (венгерский метод)</w:t>
      </w:r>
    </w:p>
    <w:p w:rsidR="0085406D" w:rsidRPr="0085406D" w:rsidRDefault="0085406D" w:rsidP="0085406D">
      <w:pPr>
        <w:pStyle w:val="a4"/>
        <w:ind w:left="0" w:firstLine="284"/>
        <w:rPr>
          <w:b/>
        </w:rPr>
      </w:pPr>
    </w:p>
    <w:p w:rsidR="0085406D" w:rsidRPr="0085406D" w:rsidRDefault="0085406D" w:rsidP="0085406D">
      <w:pPr>
        <w:pStyle w:val="a4"/>
        <w:ind w:left="0" w:firstLine="284"/>
      </w:pPr>
      <w:r w:rsidRPr="0085406D">
        <w:t>Задача о назначении (проблема выбора, задача о женихах и нев</w:t>
      </w:r>
      <w:r w:rsidRPr="0085406D">
        <w:t>е</w:t>
      </w:r>
      <w:r w:rsidRPr="0085406D">
        <w:t>стах) является исторически первой задачей дискретного программир</w:t>
      </w:r>
      <w:r w:rsidRPr="0085406D">
        <w:t>о</w:t>
      </w:r>
      <w:r w:rsidRPr="0085406D">
        <w:t xml:space="preserve">вания. Как задача транспортного типа </w:t>
      </w:r>
      <w:r w:rsidR="00D86856">
        <w:t xml:space="preserve">она </w:t>
      </w:r>
      <w:r w:rsidRPr="0085406D">
        <w:t xml:space="preserve">опубликована венгерским математиком Е. </w:t>
      </w:r>
      <w:proofErr w:type="spellStart"/>
      <w:r w:rsidRPr="0085406D">
        <w:t>Эгервари</w:t>
      </w:r>
      <w:proofErr w:type="spellEnd"/>
      <w:r w:rsidRPr="0085406D">
        <w:t xml:space="preserve"> в 1932 г. Он</w:t>
      </w:r>
      <w:r w:rsidR="00D86856">
        <w:t>а</w:t>
      </w:r>
      <w:r w:rsidRPr="0085406D">
        <w:t xml:space="preserve"> имеет самое широкое примен</w:t>
      </w:r>
      <w:r w:rsidRPr="0085406D">
        <w:t>е</w:t>
      </w:r>
      <w:r w:rsidRPr="0085406D">
        <w:t>ние, например, при закреплении машин за маршрутами; распределении инструментов для обработки различных марок стали; работников по рабочим местам; размещении приборов по объектам и т.</w:t>
      </w:r>
      <w:r w:rsidR="00001FDF">
        <w:rPr>
          <w:lang w:val="en-US"/>
        </w:rPr>
        <w:t> </w:t>
      </w:r>
      <w:r w:rsidRPr="0085406D">
        <w:t xml:space="preserve">д. </w:t>
      </w:r>
    </w:p>
    <w:p w:rsidR="0085406D" w:rsidRPr="0085406D" w:rsidRDefault="0085406D" w:rsidP="0085406D">
      <w:pPr>
        <w:pStyle w:val="a4"/>
        <w:ind w:left="0" w:firstLine="284"/>
      </w:pPr>
      <w:r w:rsidRPr="0085406D">
        <w:t xml:space="preserve">Экономическая постановка задачи следующая: </w:t>
      </w:r>
      <w:r w:rsidR="00D86856">
        <w:t>и</w:t>
      </w:r>
      <w:r w:rsidRPr="0085406D">
        <w:t xml:space="preserve">меется </w:t>
      </w:r>
      <w:r w:rsidR="00D86856">
        <w:br/>
      </w:r>
      <w:r w:rsidRPr="0085406D">
        <w:t>n-исполнителей, которые могут выполнять m различных работ. И</w:t>
      </w:r>
      <w:r w:rsidRPr="0085406D">
        <w:t>з</w:t>
      </w:r>
      <w:r w:rsidRPr="0085406D">
        <w:t xml:space="preserve">вестна полезность </w:t>
      </w:r>
      <w:proofErr w:type="spellStart"/>
      <w:r w:rsidRPr="0085406D">
        <w:rPr>
          <w:i/>
          <w:lang w:val="en-US"/>
        </w:rPr>
        <w:t>c</w:t>
      </w:r>
      <w:r w:rsidRPr="0085406D">
        <w:rPr>
          <w:i/>
          <w:vertAlign w:val="subscript"/>
          <w:lang w:val="en-US"/>
        </w:rPr>
        <w:t>ij</w:t>
      </w:r>
      <w:proofErr w:type="spellEnd"/>
      <w:r w:rsidRPr="0085406D">
        <w:t xml:space="preserve">, связанная с выполнением </w:t>
      </w:r>
      <w:r w:rsidRPr="00D86856">
        <w:rPr>
          <w:i/>
        </w:rPr>
        <w:t>j</w:t>
      </w:r>
      <w:r w:rsidRPr="0085406D">
        <w:t xml:space="preserve">-исполнителем </w:t>
      </w:r>
      <w:r w:rsidRPr="00D86856">
        <w:rPr>
          <w:i/>
        </w:rPr>
        <w:t>i</w:t>
      </w:r>
      <w:r w:rsidRPr="0085406D">
        <w:t>-й р</w:t>
      </w:r>
      <w:r w:rsidRPr="0085406D">
        <w:t>а</w:t>
      </w:r>
      <w:r w:rsidRPr="0085406D">
        <w:t>боты. Особенностью данной задачи является то, что каждый исполн</w:t>
      </w:r>
      <w:r w:rsidRPr="0085406D">
        <w:t>и</w:t>
      </w:r>
      <w:r w:rsidRPr="0085406D">
        <w:t>тель может быть назначен только на одну работу и за каждой работой должен быть закреплен только один исполнитель.</w:t>
      </w:r>
    </w:p>
    <w:p w:rsidR="0085406D" w:rsidRPr="002D73CC" w:rsidRDefault="0085406D" w:rsidP="0085406D">
      <w:pPr>
        <w:pStyle w:val="a4"/>
        <w:ind w:left="0" w:firstLine="284"/>
        <w:rPr>
          <w:spacing w:val="-2"/>
        </w:rPr>
      </w:pPr>
      <w:r w:rsidRPr="002D73CC">
        <w:rPr>
          <w:spacing w:val="-2"/>
        </w:rPr>
        <w:t>Необходимо так назначить исполнителей на работы, чтобы добиться максимум</w:t>
      </w:r>
      <w:r w:rsidR="00D86856" w:rsidRPr="002D73CC">
        <w:rPr>
          <w:spacing w:val="-2"/>
        </w:rPr>
        <w:t>а</w:t>
      </w:r>
      <w:r w:rsidRPr="002D73CC">
        <w:rPr>
          <w:spacing w:val="-2"/>
        </w:rPr>
        <w:t xml:space="preserve"> полезности (или минимум</w:t>
      </w:r>
      <w:r w:rsidR="00D86856" w:rsidRPr="002D73CC">
        <w:rPr>
          <w:spacing w:val="-2"/>
        </w:rPr>
        <w:t>а</w:t>
      </w:r>
      <w:r w:rsidRPr="002D73CC">
        <w:rPr>
          <w:spacing w:val="-2"/>
        </w:rPr>
        <w:t xml:space="preserve"> общей стоимости назначений).</w:t>
      </w:r>
    </w:p>
    <w:p w:rsidR="0085406D" w:rsidRDefault="0085406D" w:rsidP="00001FDF">
      <w:pPr>
        <w:pStyle w:val="a4"/>
        <w:ind w:left="0" w:firstLine="284"/>
      </w:pPr>
      <w:r w:rsidRPr="0085406D">
        <w:t>Для составления математической задачи предположим, что задана матрица</w:t>
      </w:r>
      <w:r w:rsidR="00467FFB"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[a</m:t>
                </m:r>
              </m:e>
              <m:sub>
                <m:r>
                  <w:rPr>
                    <w:rFonts w:ascii="Cambria Math" w:hAnsi="Cambria Math"/>
                  </w:rPr>
                  <m:t>ij</m:t>
                </m:r>
              </m:sub>
            </m:sSub>
            <m:r>
              <w:rPr>
                <w:rFonts w:ascii="Cambria Math" w:hAnsi="Cambria Math"/>
              </w:rPr>
              <m:t>]</m:t>
            </m:r>
          </m:e>
          <m:sub>
            <m:r>
              <w:rPr>
                <w:rFonts w:ascii="Cambria Math" w:hAnsi="Cambria Math"/>
              </w:rPr>
              <m:t>m×n</m:t>
            </m:r>
          </m:sub>
        </m:sSub>
      </m:oMath>
      <w:r w:rsidRPr="0085406D">
        <w:t>, элементы которой характеризуют возможности и</w:t>
      </w:r>
      <w:r w:rsidRPr="0085406D">
        <w:t>с</w:t>
      </w:r>
      <w:r w:rsidRPr="0085406D">
        <w:t>полните</w:t>
      </w:r>
      <w:r w:rsidR="00467FFB">
        <w:t xml:space="preserve">лей, </w:t>
      </w:r>
      <w:r w:rsidR="00675738">
        <w:t>т. е.</w:t>
      </w:r>
      <w:r w:rsidR="00467FFB">
        <w:t>:</w:t>
      </w:r>
    </w:p>
    <w:p w:rsidR="00467FFB" w:rsidRPr="004F3B95" w:rsidRDefault="00467FFB" w:rsidP="00001FDF">
      <w:pPr>
        <w:pStyle w:val="a4"/>
        <w:ind w:left="0" w:firstLine="284"/>
      </w:pPr>
    </w:p>
    <w:p w:rsidR="00001FDF" w:rsidRPr="00001FDF" w:rsidRDefault="00CC6C46" w:rsidP="00001FDF">
      <w:pPr>
        <w:pStyle w:val="a4"/>
        <w:ind w:left="0" w:firstLine="284"/>
        <w:rPr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ij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 xml:space="preserve">1, </m:t>
                    </m:r>
                    <m:r>
                      <w:rPr>
                        <w:rFonts w:ascii="Cambria Math" w:hAnsi="Cambria Math"/>
                      </w:rPr>
                      <m:t xml:space="preserve">если </m:t>
                    </m:r>
                    <m:r>
                      <w:rPr>
                        <w:rFonts w:ascii="Cambria Math" w:hAnsi="Cambria Math"/>
                        <w:lang w:val="en-US"/>
                      </w:rPr>
                      <m:t xml:space="preserve">i работа может выполняться j </m:t>
                    </m:r>
                    <m:r>
                      <w:rPr>
                        <w:rFonts w:ascii="Cambria Math" w:hAnsi="Cambria Math"/>
                      </w:rPr>
                      <m:t>исполнителем;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>0, в противном случае.</m:t>
                    </m:r>
                  </m:e>
                </m:mr>
              </m:m>
            </m:e>
          </m:d>
        </m:oMath>
      </m:oMathPara>
    </w:p>
    <w:p w:rsidR="00467FFB" w:rsidRDefault="00467FFB" w:rsidP="0085406D">
      <w:pPr>
        <w:pStyle w:val="a4"/>
        <w:ind w:left="0" w:firstLine="284"/>
      </w:pPr>
    </w:p>
    <w:p w:rsidR="0085406D" w:rsidRDefault="0085406D" w:rsidP="0085406D">
      <w:pPr>
        <w:pStyle w:val="a4"/>
        <w:ind w:left="0" w:firstLine="284"/>
      </w:pPr>
      <w:r w:rsidRPr="0085406D">
        <w:t xml:space="preserve">Обозначим через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</m:oMath>
      <w:r w:rsidRPr="0085406D">
        <w:t xml:space="preserve"> факт назначения или </w:t>
      </w:r>
      <w:proofErr w:type="spellStart"/>
      <w:r w:rsidRPr="0085406D">
        <w:t>неназначения</w:t>
      </w:r>
      <w:proofErr w:type="spellEnd"/>
      <w:r w:rsidRPr="0085406D">
        <w:t xml:space="preserve"> </w:t>
      </w:r>
      <w:r w:rsidRPr="0085406D">
        <w:rPr>
          <w:i/>
        </w:rPr>
        <w:t>j</w:t>
      </w:r>
      <w:r w:rsidRPr="0085406D">
        <w:t>-</w:t>
      </w:r>
      <w:proofErr w:type="spellStart"/>
      <w:r w:rsidRPr="0085406D">
        <w:t>го</w:t>
      </w:r>
      <w:proofErr w:type="spellEnd"/>
      <w:r w:rsidRPr="0085406D">
        <w:t xml:space="preserve"> испо</w:t>
      </w:r>
      <w:r w:rsidRPr="0085406D">
        <w:t>л</w:t>
      </w:r>
      <w:r w:rsidRPr="0085406D">
        <w:t xml:space="preserve">нителя на </w:t>
      </w:r>
      <w:r w:rsidRPr="0085406D">
        <w:rPr>
          <w:i/>
        </w:rPr>
        <w:t>i</w:t>
      </w:r>
      <w:r w:rsidR="00D86856">
        <w:t>-</w:t>
      </w:r>
      <w:r w:rsidRPr="0085406D">
        <w:t>ю работу</w:t>
      </w:r>
      <w:r w:rsidR="00467FFB">
        <w:t>:</w:t>
      </w:r>
    </w:p>
    <w:p w:rsidR="00467FFB" w:rsidRPr="004F3B95" w:rsidRDefault="00467FFB" w:rsidP="0085406D">
      <w:pPr>
        <w:pStyle w:val="a4"/>
        <w:ind w:left="0" w:firstLine="284"/>
      </w:pPr>
    </w:p>
    <w:p w:rsidR="00001FDF" w:rsidRPr="00001FDF" w:rsidRDefault="00CC6C46" w:rsidP="00001FDF">
      <w:pPr>
        <w:pStyle w:val="a4"/>
        <w:ind w:left="0" w:firstLine="284"/>
        <w:rPr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ij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 xml:space="preserve">1, </m:t>
                    </m:r>
                    <m:r>
                      <w:rPr>
                        <w:rFonts w:ascii="Cambria Math" w:hAnsi="Cambria Math"/>
                      </w:rPr>
                      <m:t xml:space="preserve">если </m:t>
                    </m:r>
                    <m:r>
                      <w:rPr>
                        <w:rFonts w:ascii="Cambria Math" w:hAnsi="Cambria Math"/>
                        <w:lang w:val="en-US"/>
                      </w:rPr>
                      <m:t xml:space="preserve">j </m:t>
                    </m:r>
                    <m:r>
                      <w:rPr>
                        <w:rFonts w:ascii="Cambria Math" w:hAnsi="Cambria Math"/>
                      </w:rPr>
                      <m:t>исполнитель назначается на</m:t>
                    </m:r>
                    <m:r>
                      <w:rPr>
                        <w:rFonts w:ascii="Cambria Math" w:hAnsi="Cambria Math"/>
                        <w:lang w:val="en-US"/>
                      </w:rPr>
                      <m:t xml:space="preserve"> i </m:t>
                    </m:r>
                    <m:r>
                      <w:rPr>
                        <w:rFonts w:ascii="Cambria Math" w:hAnsi="Cambria Math"/>
                      </w:rPr>
                      <m:t>работу;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>0, в противном случае.</m:t>
                    </m:r>
                  </m:e>
                </m:mr>
              </m:m>
            </m:e>
          </m:d>
        </m:oMath>
      </m:oMathPara>
    </w:p>
    <w:p w:rsidR="00467FFB" w:rsidRDefault="00467FFB" w:rsidP="0085406D">
      <w:pPr>
        <w:pStyle w:val="a4"/>
        <w:ind w:left="0" w:firstLine="284"/>
      </w:pPr>
    </w:p>
    <w:p w:rsidR="0085406D" w:rsidRDefault="0085406D" w:rsidP="0085406D">
      <w:pPr>
        <w:pStyle w:val="a4"/>
        <w:ind w:left="0" w:firstLine="284"/>
      </w:pPr>
      <w:r w:rsidRPr="0085406D">
        <w:t xml:space="preserve">Такие переменные называют булевыми. Таким образом, приходим к задаче: найти план назначения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</m:oMath>
      <w:r w:rsidRPr="0085406D">
        <w:t>, который максимизирует сумма</w:t>
      </w:r>
      <w:r w:rsidRPr="0085406D">
        <w:t>р</w:t>
      </w:r>
      <w:r w:rsidRPr="0085406D">
        <w:t>ную полезность (или минимизирует общую стоимость) назначений:</w:t>
      </w:r>
    </w:p>
    <w:p w:rsidR="00001FDF" w:rsidRPr="00D86856" w:rsidRDefault="00CC6C46" w:rsidP="00D86856">
      <w:pPr>
        <w:pStyle w:val="a4"/>
        <w:spacing w:before="120" w:after="120"/>
        <w:ind w:left="0" w:firstLine="284"/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min⁡(max)</m:t>
              </m:r>
            </m:sub>
          </m:sSub>
          <m:nary>
            <m:naryPr>
              <m:chr m:val="∑"/>
              <m:limLoc m:val="undOvr"/>
              <m:ctrlPr>
                <w:rPr>
                  <w:rFonts w:ascii="Cambria Math" w:hAnsi="Cambria Math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/>
                  <w:lang w:val="en-US"/>
                </w:rPr>
                <m:t>m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j=1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ij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ij</m:t>
                      </m:r>
                    </m:sub>
                  </m:sSub>
                </m:e>
              </m:nary>
            </m:e>
          </m:nary>
        </m:oMath>
      </m:oMathPara>
    </w:p>
    <w:p w:rsidR="0085406D" w:rsidRPr="0085406D" w:rsidRDefault="00D86856" w:rsidP="00D86856">
      <w:pPr>
        <w:pStyle w:val="a4"/>
        <w:ind w:left="0" w:firstLine="0"/>
      </w:pPr>
      <w:r>
        <w:t>п</w:t>
      </w:r>
      <w:r w:rsidR="0085406D" w:rsidRPr="0085406D">
        <w:t>ри следующих ограничениях:</w:t>
      </w:r>
    </w:p>
    <w:p w:rsidR="0085406D" w:rsidRPr="00722639" w:rsidRDefault="004435BB" w:rsidP="004435BB">
      <w:pPr>
        <w:pStyle w:val="a4"/>
        <w:ind w:left="0" w:firstLine="284"/>
      </w:pPr>
      <w:r>
        <w:t>1) </w:t>
      </w:r>
      <w:r w:rsidR="0085406D" w:rsidRPr="0085406D">
        <w:t>каждый исполнитель назначается только на одну работу</w:t>
      </w:r>
      <w:r>
        <w:t>:</w:t>
      </w:r>
    </w:p>
    <w:p w:rsidR="00722639" w:rsidRPr="00722639" w:rsidRDefault="00CC6C46" w:rsidP="004435BB">
      <w:pPr>
        <w:pStyle w:val="a4"/>
        <w:spacing w:before="120" w:after="120"/>
        <w:ind w:firstLine="284"/>
        <w:rPr>
          <w:lang w:val="en-US"/>
        </w:rPr>
      </w:pPr>
      <m:oMathPara>
        <m:oMathParaPr>
          <m:jc m:val="center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/>
                  <w:lang w:val="en-US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ij</m:t>
                  </m:r>
                </m:sub>
              </m:sSub>
            </m:e>
          </m:nary>
          <m:r>
            <w:rPr>
              <w:rFonts w:ascii="Cambria Math" w:hAnsi="Cambria Math"/>
              <w:lang w:val="en-US"/>
            </w:rPr>
            <m:t xml:space="preserve">=1, </m:t>
          </m:r>
          <m:r>
            <m:rPr>
              <m:sty m:val="p"/>
            </m:rPr>
            <w:rPr>
              <w:rFonts w:ascii="Cambria Math" w:hAnsi="Cambria Math"/>
            </w:rPr>
            <m:t>(</m:t>
          </m:r>
          <m:r>
            <w:rPr>
              <w:rFonts w:ascii="Cambria Math" w:hAnsi="Cambria Math"/>
            </w:rPr>
            <m:t>j=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1,n</m:t>
              </m:r>
            </m:e>
          </m:acc>
          <m:r>
            <m:rPr>
              <m:sty m:val="p"/>
            </m:rPr>
            <w:rPr>
              <w:rFonts w:ascii="Cambria Math" w:hAnsi="Cambria Math"/>
            </w:rPr>
            <m:t>);</m:t>
          </m:r>
        </m:oMath>
      </m:oMathPara>
    </w:p>
    <w:p w:rsidR="0085406D" w:rsidRPr="0085406D" w:rsidRDefault="0085406D" w:rsidP="0085406D">
      <w:pPr>
        <w:pStyle w:val="a4"/>
        <w:ind w:left="0" w:firstLine="284"/>
      </w:pPr>
      <w:r w:rsidRPr="0085406D">
        <w:t>2)</w:t>
      </w:r>
      <w:r w:rsidR="004435BB">
        <w:t> </w:t>
      </w:r>
      <w:r w:rsidRPr="0085406D">
        <w:t>на каждую работу назначается только один исполнитель</w:t>
      </w:r>
      <w:r w:rsidR="004435BB">
        <w:t>:</w:t>
      </w:r>
    </w:p>
    <w:p w:rsidR="00722639" w:rsidRDefault="00CC6C46" w:rsidP="004435BB">
      <w:pPr>
        <w:pStyle w:val="a4"/>
        <w:spacing w:before="120" w:after="120"/>
        <w:ind w:left="0" w:firstLine="284"/>
        <w:rPr>
          <w:i/>
          <w:lang w:val="en-US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ij</m:t>
                  </m:r>
                </m:sub>
              </m:sSub>
            </m:e>
          </m:nary>
          <m:r>
            <w:rPr>
              <w:rFonts w:ascii="Cambria Math" w:hAnsi="Cambria Math"/>
              <w:lang w:val="en-US"/>
            </w:rPr>
            <m:t xml:space="preserve">=1, </m:t>
          </m:r>
          <m:r>
            <m:rPr>
              <m:sty m:val="p"/>
            </m:rPr>
            <w:rPr>
              <w:rFonts w:ascii="Cambria Math" w:hAnsi="Cambria Math"/>
            </w:rPr>
            <m:t>(</m:t>
          </m:r>
          <m:r>
            <w:rPr>
              <w:rFonts w:ascii="Cambria Math" w:hAnsi="Cambria Math"/>
            </w:rPr>
            <m:t>i=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1,m</m:t>
              </m:r>
            </m:e>
          </m:acc>
          <m:r>
            <m:rPr>
              <m:sty m:val="p"/>
            </m:rPr>
            <w:rPr>
              <w:rFonts w:ascii="Cambria Math" w:hAnsi="Cambria Math"/>
            </w:rPr>
            <m:t>);</m:t>
          </m:r>
        </m:oMath>
      </m:oMathPara>
    </w:p>
    <w:p w:rsidR="0085406D" w:rsidRPr="004435BB" w:rsidRDefault="0085406D" w:rsidP="0085406D">
      <w:pPr>
        <w:pStyle w:val="a4"/>
        <w:ind w:left="0" w:firstLine="284"/>
      </w:pPr>
      <w:r w:rsidRPr="0085406D">
        <w:t>3)</w:t>
      </w:r>
      <w:r w:rsidR="004435BB">
        <w:t xml:space="preserve"> должны соблюдаться </w:t>
      </w:r>
      <w:r w:rsidRPr="0085406D">
        <w:t xml:space="preserve">условия </w:t>
      </w:r>
      <w:proofErr w:type="spellStart"/>
      <w:r w:rsidRPr="0085406D">
        <w:t>неотрицательности</w:t>
      </w:r>
      <w:proofErr w:type="spellEnd"/>
      <w:r w:rsidRPr="0085406D">
        <w:t xml:space="preserve"> и </w:t>
      </w:r>
      <w:proofErr w:type="spellStart"/>
      <w:r w:rsidRPr="0085406D">
        <w:t>целочисле</w:t>
      </w:r>
      <w:r w:rsidRPr="0085406D">
        <w:t>н</w:t>
      </w:r>
      <w:r w:rsidRPr="0085406D">
        <w:t>ности</w:t>
      </w:r>
      <w:proofErr w:type="spellEnd"/>
      <w:r w:rsidR="004435BB">
        <w:t>:</w:t>
      </w:r>
    </w:p>
    <w:p w:rsidR="00722639" w:rsidRDefault="00CC6C46" w:rsidP="002D73CC">
      <w:pPr>
        <w:pStyle w:val="a4"/>
        <w:spacing w:after="120"/>
        <w:ind w:left="0" w:firstLine="284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ij</m:t>
              </m:r>
            </m:sub>
          </m:sSub>
          <m:r>
            <w:rPr>
              <w:rFonts w:ascii="Cambria Math" w:hAnsi="Cambria Math"/>
            </w:rPr>
            <m:t xml:space="preserve">≥0,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 xml:space="preserve">  x</m:t>
              </m:r>
            </m:e>
            <m:sub>
              <m:r>
                <w:rPr>
                  <w:rFonts w:ascii="Cambria Math" w:hAnsi="Cambria Math"/>
                </w:rPr>
                <m:t>ij</m:t>
              </m:r>
            </m:sub>
          </m:sSub>
          <m:r>
            <w:rPr>
              <w:rFonts w:ascii="Cambria Math" w:hAnsi="Cambria Math"/>
            </w:rPr>
            <m:t>∈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0;1</m:t>
                  </m:r>
                </m:e>
              </m:d>
            </m:e>
          </m:d>
          <m:r>
            <w:rPr>
              <w:rFonts w:ascii="Cambria Math" w:hAnsi="Cambria Math"/>
            </w:rPr>
            <m:t>.</m:t>
          </m:r>
        </m:oMath>
      </m:oMathPara>
    </w:p>
    <w:p w:rsidR="00467FFB" w:rsidRDefault="0085406D" w:rsidP="0085406D">
      <w:pPr>
        <w:pStyle w:val="a4"/>
        <w:ind w:left="0" w:firstLine="284"/>
      </w:pPr>
      <w:r w:rsidRPr="0085406D">
        <w:t>Задача о назначениях – частный случай транспортной задачи при</w:t>
      </w:r>
    </w:p>
    <w:p w:rsidR="00467FFB" w:rsidRDefault="00CC6C46" w:rsidP="004435BB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=1</m:t>
        </m:r>
      </m:oMath>
      <w:r w:rsidR="004435BB">
        <w:t>;</w:t>
      </w:r>
    </w:p>
    <w:p w:rsidR="0085406D" w:rsidRPr="0085406D" w:rsidRDefault="00CC6C46" w:rsidP="004435BB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В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</w:rPr>
          <m:t>=1</m:t>
        </m:r>
      </m:oMath>
      <w:r w:rsidR="0085406D" w:rsidRPr="0085406D">
        <w:t>.</w:t>
      </w:r>
    </w:p>
    <w:p w:rsidR="0085406D" w:rsidRPr="004F3B95" w:rsidRDefault="0085406D" w:rsidP="0085406D">
      <w:pPr>
        <w:pStyle w:val="a4"/>
        <w:ind w:left="0" w:firstLine="284"/>
      </w:pPr>
      <w:r w:rsidRPr="0085406D">
        <w:t>Важно отметить, что если задача о назначениях ставится при усл</w:t>
      </w:r>
      <w:r w:rsidRPr="0085406D">
        <w:t>о</w:t>
      </w:r>
      <w:r w:rsidRPr="0085406D">
        <w:t>вии получения максимального эффекта, то ее сводят к задаче на мин</w:t>
      </w:r>
      <w:r w:rsidRPr="0085406D">
        <w:t>и</w:t>
      </w:r>
      <w:r w:rsidRPr="0085406D">
        <w:t>мум.</w:t>
      </w:r>
    </w:p>
    <w:p w:rsidR="00467FFB" w:rsidRDefault="00722639" w:rsidP="00722639">
      <w:pPr>
        <w:pStyle w:val="a4"/>
        <w:ind w:left="0" w:firstLine="284"/>
      </w:pPr>
      <w:r w:rsidRPr="0085406D">
        <w:t>Задача</w:t>
      </w:r>
    </w:p>
    <w:p w:rsidR="00722639" w:rsidRPr="004F3B95" w:rsidRDefault="00CC6C46" w:rsidP="002D73CC">
      <w:pPr>
        <w:pStyle w:val="a4"/>
        <w:spacing w:after="120"/>
        <w:ind w:left="0" w:firstLine="284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max</m:t>
              </m:r>
            </m:sub>
          </m:sSub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m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  <m:r>
                    <w:rPr>
                      <w:rFonts w:ascii="Cambria Math" w:hAnsi="Cambria Math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ij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ij</m:t>
                      </m:r>
                    </m:sub>
                  </m:sSub>
                </m:e>
              </m:nary>
            </m:e>
          </m:nary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 </m:t>
              </m:r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ij</m:t>
              </m:r>
            </m:sub>
          </m:sSub>
          <m:r>
            <w:rPr>
              <w:rFonts w:ascii="Cambria Math" w:hAnsi="Cambria Math"/>
            </w:rPr>
            <m:t>∈</m:t>
          </m:r>
          <m:r>
            <m:rPr>
              <m:sty m:val="p"/>
            </m:rPr>
            <w:rPr>
              <w:rFonts w:ascii="Cambria Math" w:hAnsi="Cambria Math"/>
            </w:rPr>
            <m:t>Ω</m:t>
          </m:r>
        </m:oMath>
      </m:oMathPara>
    </w:p>
    <w:p w:rsidR="00467FFB" w:rsidRDefault="0085406D" w:rsidP="00722639">
      <w:pPr>
        <w:pStyle w:val="a4"/>
        <w:ind w:left="0" w:firstLine="284"/>
      </w:pPr>
      <w:r w:rsidRPr="0085406D">
        <w:t>эквивалентна задаче</w:t>
      </w:r>
    </w:p>
    <w:p w:rsidR="00722639" w:rsidRPr="004F3B95" w:rsidRDefault="00CC6C46" w:rsidP="004435BB">
      <w:pPr>
        <w:pStyle w:val="a4"/>
        <w:spacing w:before="120" w:after="120"/>
        <w:ind w:left="0" w:firstLine="284"/>
        <w:jc w:val="center"/>
      </w:pPr>
      <m:oMathPara>
        <m:oMath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min</m:t>
              </m:r>
            </m:sub>
            <m:sup>
              <m:r>
                <w:rPr>
                  <w:rFonts w:ascii="Cambria Math" w:hAnsi="Cambria Math"/>
                </w:rPr>
                <m:t>'</m:t>
              </m:r>
            </m:sup>
          </m:sSubSup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m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  <m:r>
                    <w:rPr>
                      <w:rFonts w:ascii="Cambria Math" w:hAnsi="Cambria Math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ij</m:t>
                      </m:r>
                    </m:sub>
                  </m:sSub>
                  <m:r>
                    <w:rPr>
                      <w:rFonts w:ascii="Cambria Math" w:hAnsi="Cambria Math"/>
                    </w:rPr>
                    <m:t>)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ij</m:t>
                      </m:r>
                    </m:sub>
                  </m:sSub>
                </m:e>
              </m:nary>
            </m:e>
          </m:nary>
          <m:r>
            <m:rPr>
              <m:sty m:val="p"/>
            </m:rPr>
            <w:rPr>
              <w:rFonts w:ascii="Cambria Math" w:hAnsi="Cambria Math"/>
            </w:rPr>
            <m:t>,</m:t>
          </m:r>
          <m:r>
            <w:rPr>
              <w:rFonts w:ascii="Cambria Math" w:hAns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 </m:t>
              </m:r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ij</m:t>
              </m:r>
            </m:sub>
          </m:sSub>
          <m:r>
            <w:rPr>
              <w:rFonts w:ascii="Cambria Math" w:hAnsi="Cambria Math"/>
            </w:rPr>
            <m:t>∈</m:t>
          </m:r>
          <m:r>
            <m:rPr>
              <m:sty m:val="p"/>
            </m:rPr>
            <w:rPr>
              <w:rFonts w:ascii="Cambria Math" w:hAnsi="Cambria Math"/>
            </w:rPr>
            <m:t>Ω,</m:t>
          </m:r>
        </m:oMath>
      </m:oMathPara>
    </w:p>
    <w:p w:rsidR="00722639" w:rsidRPr="00161A3C" w:rsidRDefault="0085406D" w:rsidP="004435BB">
      <w:pPr>
        <w:pStyle w:val="a4"/>
        <w:ind w:left="0" w:firstLine="0"/>
      </w:pPr>
      <w:r w:rsidRPr="0085406D"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max</m:t>
                </m:r>
              </m:e>
              <m:lim>
                <m:r>
                  <w:rPr>
                    <w:rFonts w:ascii="Cambria Math" w:hAnsi="Cambria Math"/>
                  </w:rPr>
                  <m:t>j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ij</m:t>
                </m:r>
              </m:sub>
            </m:sSub>
          </m:e>
        </m:func>
      </m:oMath>
      <w:r w:rsidRPr="0085406D">
        <w:t xml:space="preserve"> (</w:t>
      </w:r>
      <w:r w:rsidR="00675738">
        <w:t>т. е.</w:t>
      </w:r>
      <w:r w:rsidRPr="0085406D">
        <w:t xml:space="preserve"> максимальный элемент столбца матрицы эффе</w:t>
      </w:r>
      <w:r w:rsidRPr="0085406D">
        <w:t>к</w:t>
      </w:r>
      <w:r w:rsidRPr="0085406D">
        <w:t>тивности</w:t>
      </w:r>
      <w:r w:rsidR="00722639" w:rsidRPr="00722639">
        <w:t xml:space="preserve"> </w:t>
      </w:r>
      <m:oMath>
        <m:r>
          <w:rPr>
            <w:rFonts w:ascii="Cambria Math" w:hAnsi="Cambria Math"/>
          </w:rPr>
          <m:t>C=</m:t>
        </m:r>
        <m:d>
          <m:dPr>
            <m:begChr m:val="["/>
            <m:endChr m:val="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j</m:t>
                    </m:r>
                  </m:sub>
                </m:sSub>
              </m:e>
            </m:d>
          </m:e>
        </m:d>
      </m:oMath>
      <w:r w:rsidR="00161A3C" w:rsidRPr="00161A3C">
        <w:t>)</w:t>
      </w:r>
      <w:r w:rsidR="00161A3C">
        <w:t>.</w:t>
      </w:r>
    </w:p>
    <w:p w:rsidR="0085406D" w:rsidRPr="0085406D" w:rsidRDefault="0085406D" w:rsidP="0085406D">
      <w:pPr>
        <w:pStyle w:val="a4"/>
        <w:ind w:left="0" w:firstLine="284"/>
      </w:pPr>
      <w:r w:rsidRPr="0085406D">
        <w:t>Точное решение задачи о назначениях можно найти венгерским м</w:t>
      </w:r>
      <w:r w:rsidRPr="0085406D">
        <w:t>е</w:t>
      </w:r>
      <w:r w:rsidRPr="0085406D">
        <w:t>тодом, методом динамического программирования, обычным методом потенциалов и др. Хорошее приближение дает метод Фогеля.</w:t>
      </w:r>
    </w:p>
    <w:p w:rsidR="0085406D" w:rsidRDefault="0085406D" w:rsidP="0085406D">
      <w:pPr>
        <w:pStyle w:val="a4"/>
        <w:ind w:left="0" w:firstLine="284"/>
      </w:pPr>
      <w:r w:rsidRPr="00467FFB">
        <w:rPr>
          <w:b/>
        </w:rPr>
        <w:t>Пример.</w:t>
      </w:r>
      <w:r w:rsidRPr="0085406D">
        <w:t xml:space="preserve"> </w:t>
      </w:r>
      <w:r w:rsidR="00467FFB">
        <w:t>Требуется р</w:t>
      </w:r>
      <w:r w:rsidRPr="0085406D">
        <w:t>азместить 4 датчика на 4 объектах таким обр</w:t>
      </w:r>
      <w:r w:rsidRPr="0085406D">
        <w:t>а</w:t>
      </w:r>
      <w:r w:rsidRPr="0085406D">
        <w:t>зом, чтобы общая стоимость затрат по размещению была минимал</w:t>
      </w:r>
      <w:r w:rsidRPr="0085406D">
        <w:t>ь</w:t>
      </w:r>
      <w:r w:rsidRPr="0085406D">
        <w:t>ной. Матрица стоимостей имеет вид</w:t>
      </w:r>
      <w:r w:rsidR="00467FFB">
        <w:t xml:space="preserve"> (табл. 13).</w:t>
      </w:r>
    </w:p>
    <w:p w:rsidR="00467FFB" w:rsidRDefault="00467FFB" w:rsidP="0085406D">
      <w:pPr>
        <w:pStyle w:val="a4"/>
        <w:ind w:left="0" w:firstLine="284"/>
      </w:pPr>
    </w:p>
    <w:p w:rsidR="00467FFB" w:rsidRPr="00467FFB" w:rsidRDefault="00467FFB" w:rsidP="00A02828">
      <w:pPr>
        <w:pStyle w:val="a4"/>
        <w:ind w:left="0" w:firstLine="0"/>
        <w:jc w:val="center"/>
        <w:rPr>
          <w:b/>
          <w:spacing w:val="20"/>
          <w:sz w:val="16"/>
          <w:szCs w:val="16"/>
        </w:rPr>
      </w:pPr>
      <w:r w:rsidRPr="00E16ECB">
        <w:rPr>
          <w:spacing w:val="20"/>
          <w:sz w:val="16"/>
          <w:szCs w:val="16"/>
        </w:rPr>
        <w:t xml:space="preserve">Таблица </w:t>
      </w:r>
      <w:r w:rsidRPr="004435BB">
        <w:rPr>
          <w:sz w:val="16"/>
          <w:szCs w:val="16"/>
        </w:rPr>
        <w:t>13</w:t>
      </w:r>
      <w:r>
        <w:rPr>
          <w:spacing w:val="20"/>
          <w:sz w:val="16"/>
          <w:szCs w:val="16"/>
        </w:rPr>
        <w:t>.</w:t>
      </w:r>
      <w:r w:rsidRPr="00467FFB">
        <w:t xml:space="preserve"> </w:t>
      </w:r>
      <w:r w:rsidRPr="00467FFB">
        <w:rPr>
          <w:b/>
          <w:sz w:val="16"/>
          <w:szCs w:val="16"/>
        </w:rPr>
        <w:t>Матрица стоимостей</w:t>
      </w:r>
    </w:p>
    <w:p w:rsidR="00467FFB" w:rsidRPr="00467FFB" w:rsidRDefault="00467FFB" w:rsidP="0085406D">
      <w:pPr>
        <w:pStyle w:val="a4"/>
        <w:ind w:left="0" w:firstLine="284"/>
        <w:rPr>
          <w:sz w:val="16"/>
          <w:szCs w:val="16"/>
        </w:rPr>
      </w:pPr>
    </w:p>
    <w:tbl>
      <w:tblPr>
        <w:tblW w:w="4808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2"/>
        <w:gridCol w:w="1163"/>
        <w:gridCol w:w="1163"/>
        <w:gridCol w:w="1163"/>
        <w:gridCol w:w="1163"/>
      </w:tblGrid>
      <w:tr w:rsidR="00321ABC" w:rsidRPr="00467FFB" w:rsidTr="002D73CC">
        <w:trPr>
          <w:trHeight w:val="49"/>
          <w:jc w:val="center"/>
        </w:trPr>
        <w:tc>
          <w:tcPr>
            <w:tcW w:w="6124" w:type="dxa"/>
            <w:vMerge w:val="restart"/>
            <w:vAlign w:val="center"/>
          </w:tcPr>
          <w:p w:rsidR="00321ABC" w:rsidRPr="00467FFB" w:rsidRDefault="004435BB" w:rsidP="00161A3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Датчик</w:t>
            </w:r>
          </w:p>
        </w:tc>
        <w:tc>
          <w:tcPr>
            <w:tcW w:w="6124" w:type="dxa"/>
            <w:gridSpan w:val="4"/>
            <w:tcBorders>
              <w:bottom w:val="single" w:sz="4" w:space="0" w:color="auto"/>
            </w:tcBorders>
            <w:vAlign w:val="center"/>
          </w:tcPr>
          <w:p w:rsidR="00321ABC" w:rsidRPr="00321ABC" w:rsidRDefault="004435BB" w:rsidP="00161A3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Объект</w:t>
            </w:r>
          </w:p>
        </w:tc>
      </w:tr>
      <w:tr w:rsidR="00321ABC" w:rsidRPr="00467FFB" w:rsidTr="002D73CC">
        <w:trPr>
          <w:trHeight w:val="142"/>
          <w:jc w:val="center"/>
        </w:trPr>
        <w:tc>
          <w:tcPr>
            <w:tcW w:w="6124" w:type="dxa"/>
            <w:vMerge/>
            <w:vAlign w:val="center"/>
          </w:tcPr>
          <w:p w:rsidR="00321ABC" w:rsidRDefault="00321ABC" w:rsidP="00161A3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6124" w:type="dxa"/>
            <w:tcBorders>
              <w:top w:val="single" w:sz="4" w:space="0" w:color="auto"/>
            </w:tcBorders>
            <w:vAlign w:val="center"/>
          </w:tcPr>
          <w:p w:rsidR="00321ABC" w:rsidRPr="00467FFB" w:rsidRDefault="00321ABC" w:rsidP="007036A9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467FFB">
              <w:rPr>
                <w:i/>
                <w:sz w:val="16"/>
                <w:szCs w:val="16"/>
              </w:rPr>
              <w:t>В</w:t>
            </w:r>
            <w:r w:rsidRPr="004435BB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6124" w:type="dxa"/>
            <w:tcBorders>
              <w:top w:val="single" w:sz="4" w:space="0" w:color="auto"/>
            </w:tcBorders>
            <w:vAlign w:val="center"/>
          </w:tcPr>
          <w:p w:rsidR="00321ABC" w:rsidRPr="00467FFB" w:rsidRDefault="00321ABC" w:rsidP="007036A9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467FFB">
              <w:rPr>
                <w:i/>
                <w:sz w:val="16"/>
                <w:szCs w:val="16"/>
              </w:rPr>
              <w:t>В</w:t>
            </w:r>
            <w:r w:rsidRPr="004435BB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6124" w:type="dxa"/>
            <w:tcBorders>
              <w:top w:val="single" w:sz="4" w:space="0" w:color="auto"/>
            </w:tcBorders>
            <w:vAlign w:val="center"/>
          </w:tcPr>
          <w:p w:rsidR="00321ABC" w:rsidRPr="00467FFB" w:rsidRDefault="00321ABC" w:rsidP="007036A9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467FFB">
              <w:rPr>
                <w:i/>
                <w:sz w:val="16"/>
                <w:szCs w:val="16"/>
              </w:rPr>
              <w:t>В</w:t>
            </w:r>
            <w:r w:rsidRPr="004435BB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6124" w:type="dxa"/>
            <w:tcBorders>
              <w:top w:val="single" w:sz="4" w:space="0" w:color="auto"/>
            </w:tcBorders>
            <w:vAlign w:val="center"/>
          </w:tcPr>
          <w:p w:rsidR="00321ABC" w:rsidRPr="00467FFB" w:rsidRDefault="00321ABC" w:rsidP="007036A9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467FFB">
              <w:rPr>
                <w:i/>
                <w:sz w:val="16"/>
                <w:szCs w:val="16"/>
              </w:rPr>
              <w:t>В</w:t>
            </w:r>
            <w:r w:rsidRPr="004435BB">
              <w:rPr>
                <w:sz w:val="16"/>
                <w:szCs w:val="16"/>
                <w:vertAlign w:val="subscript"/>
              </w:rPr>
              <w:t>4</w:t>
            </w:r>
          </w:p>
        </w:tc>
      </w:tr>
      <w:tr w:rsidR="00321ABC" w:rsidRPr="00467FFB" w:rsidTr="002D73CC">
        <w:trPr>
          <w:jc w:val="center"/>
        </w:trPr>
        <w:tc>
          <w:tcPr>
            <w:tcW w:w="6124" w:type="dxa"/>
            <w:vAlign w:val="center"/>
          </w:tcPr>
          <w:p w:rsidR="00321ABC" w:rsidRPr="00467FFB" w:rsidRDefault="00321ABC" w:rsidP="00161A3C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467FFB">
              <w:rPr>
                <w:i/>
                <w:sz w:val="16"/>
                <w:szCs w:val="16"/>
              </w:rPr>
              <w:t>А</w:t>
            </w:r>
            <w:r w:rsidRPr="004435BB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6124" w:type="dxa"/>
            <w:vAlign w:val="center"/>
          </w:tcPr>
          <w:p w:rsidR="00321ABC" w:rsidRPr="00467FFB" w:rsidRDefault="00321ABC" w:rsidP="00161A3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2</w:t>
            </w:r>
          </w:p>
        </w:tc>
        <w:tc>
          <w:tcPr>
            <w:tcW w:w="6124" w:type="dxa"/>
            <w:vAlign w:val="center"/>
          </w:tcPr>
          <w:p w:rsidR="00321ABC" w:rsidRPr="00467FFB" w:rsidRDefault="00321ABC" w:rsidP="00161A3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10</w:t>
            </w:r>
          </w:p>
        </w:tc>
        <w:tc>
          <w:tcPr>
            <w:tcW w:w="6124" w:type="dxa"/>
            <w:vAlign w:val="center"/>
          </w:tcPr>
          <w:p w:rsidR="00321ABC" w:rsidRPr="00467FFB" w:rsidRDefault="00321ABC" w:rsidP="00161A3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9</w:t>
            </w:r>
          </w:p>
        </w:tc>
        <w:tc>
          <w:tcPr>
            <w:tcW w:w="6124" w:type="dxa"/>
            <w:vAlign w:val="center"/>
          </w:tcPr>
          <w:p w:rsidR="00321ABC" w:rsidRPr="00467FFB" w:rsidRDefault="00321ABC" w:rsidP="00161A3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7</w:t>
            </w:r>
          </w:p>
        </w:tc>
      </w:tr>
      <w:tr w:rsidR="00321ABC" w:rsidRPr="00467FFB" w:rsidTr="002D73CC">
        <w:trPr>
          <w:jc w:val="center"/>
        </w:trPr>
        <w:tc>
          <w:tcPr>
            <w:tcW w:w="6124" w:type="dxa"/>
            <w:vAlign w:val="center"/>
          </w:tcPr>
          <w:p w:rsidR="00321ABC" w:rsidRPr="00467FFB" w:rsidRDefault="00321ABC" w:rsidP="00161A3C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467FFB">
              <w:rPr>
                <w:i/>
                <w:sz w:val="16"/>
                <w:szCs w:val="16"/>
              </w:rPr>
              <w:t>А</w:t>
            </w:r>
            <w:r w:rsidRPr="004435BB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6124" w:type="dxa"/>
            <w:vAlign w:val="center"/>
          </w:tcPr>
          <w:p w:rsidR="00321ABC" w:rsidRPr="00467FFB" w:rsidRDefault="00321ABC" w:rsidP="00161A3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15</w:t>
            </w:r>
          </w:p>
        </w:tc>
        <w:tc>
          <w:tcPr>
            <w:tcW w:w="6124" w:type="dxa"/>
            <w:vAlign w:val="center"/>
          </w:tcPr>
          <w:p w:rsidR="00321ABC" w:rsidRPr="00467FFB" w:rsidRDefault="00321ABC" w:rsidP="00161A3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4</w:t>
            </w:r>
          </w:p>
        </w:tc>
        <w:tc>
          <w:tcPr>
            <w:tcW w:w="6124" w:type="dxa"/>
            <w:vAlign w:val="center"/>
          </w:tcPr>
          <w:p w:rsidR="00321ABC" w:rsidRPr="00467FFB" w:rsidRDefault="00321ABC" w:rsidP="00161A3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14</w:t>
            </w:r>
          </w:p>
        </w:tc>
        <w:tc>
          <w:tcPr>
            <w:tcW w:w="6124" w:type="dxa"/>
            <w:vAlign w:val="center"/>
          </w:tcPr>
          <w:p w:rsidR="00321ABC" w:rsidRPr="00467FFB" w:rsidRDefault="00321ABC" w:rsidP="00161A3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8</w:t>
            </w:r>
          </w:p>
        </w:tc>
      </w:tr>
      <w:tr w:rsidR="00321ABC" w:rsidRPr="00467FFB" w:rsidTr="002D73CC">
        <w:trPr>
          <w:jc w:val="center"/>
        </w:trPr>
        <w:tc>
          <w:tcPr>
            <w:tcW w:w="6124" w:type="dxa"/>
            <w:vAlign w:val="center"/>
          </w:tcPr>
          <w:p w:rsidR="00321ABC" w:rsidRPr="00467FFB" w:rsidRDefault="00321ABC" w:rsidP="00161A3C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467FFB">
              <w:rPr>
                <w:i/>
                <w:sz w:val="16"/>
                <w:szCs w:val="16"/>
              </w:rPr>
              <w:t>А</w:t>
            </w:r>
            <w:r w:rsidRPr="004435BB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6124" w:type="dxa"/>
            <w:vAlign w:val="center"/>
          </w:tcPr>
          <w:p w:rsidR="00321ABC" w:rsidRPr="00467FFB" w:rsidRDefault="00321ABC" w:rsidP="00161A3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13</w:t>
            </w:r>
          </w:p>
        </w:tc>
        <w:tc>
          <w:tcPr>
            <w:tcW w:w="6124" w:type="dxa"/>
            <w:vAlign w:val="center"/>
          </w:tcPr>
          <w:p w:rsidR="00321ABC" w:rsidRPr="00467FFB" w:rsidRDefault="00321ABC" w:rsidP="00161A3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14</w:t>
            </w:r>
          </w:p>
        </w:tc>
        <w:tc>
          <w:tcPr>
            <w:tcW w:w="6124" w:type="dxa"/>
            <w:vAlign w:val="center"/>
          </w:tcPr>
          <w:p w:rsidR="00321ABC" w:rsidRPr="00467FFB" w:rsidRDefault="00321ABC" w:rsidP="00161A3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16</w:t>
            </w:r>
          </w:p>
        </w:tc>
        <w:tc>
          <w:tcPr>
            <w:tcW w:w="6124" w:type="dxa"/>
            <w:vAlign w:val="center"/>
          </w:tcPr>
          <w:p w:rsidR="00321ABC" w:rsidRPr="00467FFB" w:rsidRDefault="00321ABC" w:rsidP="00161A3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11</w:t>
            </w:r>
          </w:p>
        </w:tc>
      </w:tr>
      <w:tr w:rsidR="00321ABC" w:rsidRPr="00467FFB" w:rsidTr="002D73CC">
        <w:trPr>
          <w:jc w:val="center"/>
        </w:trPr>
        <w:tc>
          <w:tcPr>
            <w:tcW w:w="6124" w:type="dxa"/>
            <w:vAlign w:val="center"/>
          </w:tcPr>
          <w:p w:rsidR="00321ABC" w:rsidRPr="00467FFB" w:rsidRDefault="00321ABC" w:rsidP="00161A3C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467FFB">
              <w:rPr>
                <w:i/>
                <w:sz w:val="16"/>
                <w:szCs w:val="16"/>
              </w:rPr>
              <w:t>А</w:t>
            </w:r>
            <w:r w:rsidRPr="004435BB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6124" w:type="dxa"/>
            <w:vAlign w:val="center"/>
          </w:tcPr>
          <w:p w:rsidR="00321ABC" w:rsidRPr="00467FFB" w:rsidRDefault="00321ABC" w:rsidP="00161A3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4</w:t>
            </w:r>
          </w:p>
        </w:tc>
        <w:tc>
          <w:tcPr>
            <w:tcW w:w="6124" w:type="dxa"/>
            <w:vAlign w:val="center"/>
          </w:tcPr>
          <w:p w:rsidR="00321ABC" w:rsidRPr="00467FFB" w:rsidRDefault="00321ABC" w:rsidP="00161A3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15</w:t>
            </w:r>
          </w:p>
        </w:tc>
        <w:tc>
          <w:tcPr>
            <w:tcW w:w="6124" w:type="dxa"/>
            <w:vAlign w:val="center"/>
          </w:tcPr>
          <w:p w:rsidR="00321ABC" w:rsidRPr="00467FFB" w:rsidRDefault="00321ABC" w:rsidP="00161A3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13</w:t>
            </w:r>
          </w:p>
        </w:tc>
        <w:tc>
          <w:tcPr>
            <w:tcW w:w="6124" w:type="dxa"/>
            <w:vAlign w:val="center"/>
          </w:tcPr>
          <w:p w:rsidR="00321ABC" w:rsidRPr="00467FFB" w:rsidRDefault="00321ABC" w:rsidP="00161A3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67FFB">
              <w:rPr>
                <w:sz w:val="16"/>
                <w:szCs w:val="16"/>
              </w:rPr>
              <w:t>19</w:t>
            </w:r>
          </w:p>
        </w:tc>
      </w:tr>
    </w:tbl>
    <w:p w:rsidR="00467FFB" w:rsidRDefault="00467FFB" w:rsidP="0085406D">
      <w:pPr>
        <w:pStyle w:val="a4"/>
        <w:ind w:left="0" w:firstLine="284"/>
      </w:pPr>
    </w:p>
    <w:p w:rsidR="0085406D" w:rsidRDefault="0085406D" w:rsidP="0085406D">
      <w:pPr>
        <w:pStyle w:val="a4"/>
        <w:ind w:left="0" w:firstLine="284"/>
      </w:pPr>
      <w:r w:rsidRPr="00D9577A">
        <w:rPr>
          <w:b/>
        </w:rPr>
        <w:t>Решение.</w:t>
      </w:r>
      <w:r w:rsidRPr="0085406D">
        <w:t xml:space="preserve"> Специфику подобного вида задач учитывает венгерский метод. В процессе решения задачи о назначениях используется тот факт, что если каждому элементу </w:t>
      </w:r>
      <w:r w:rsidRPr="0085406D">
        <w:rPr>
          <w:i/>
        </w:rPr>
        <w:t>i</w:t>
      </w:r>
      <w:r w:rsidRPr="0085406D">
        <w:t>-й строки добавить какое-то де</w:t>
      </w:r>
      <w:r w:rsidRPr="0085406D">
        <w:t>й</w:t>
      </w:r>
      <w:r w:rsidRPr="0085406D">
        <w:t xml:space="preserve">ствительное число </w:t>
      </w:r>
      <w:r w:rsidRPr="0085406D">
        <w:rPr>
          <w:i/>
        </w:rPr>
        <w:t>α</w:t>
      </w:r>
      <w:proofErr w:type="spellStart"/>
      <w:r w:rsidRPr="0085406D">
        <w:rPr>
          <w:i/>
          <w:vertAlign w:val="subscript"/>
          <w:lang w:val="en-US"/>
        </w:rPr>
        <w:t>i</w:t>
      </w:r>
      <w:proofErr w:type="spellEnd"/>
      <w:r w:rsidRPr="0085406D">
        <w:t xml:space="preserve">, а к каждому элементу </w:t>
      </w:r>
      <w:r w:rsidRPr="0085406D">
        <w:rPr>
          <w:i/>
        </w:rPr>
        <w:t>j</w:t>
      </w:r>
      <w:r w:rsidRPr="0085406D">
        <w:t>-</w:t>
      </w:r>
      <w:proofErr w:type="spellStart"/>
      <w:r w:rsidRPr="0085406D">
        <w:t>го</w:t>
      </w:r>
      <w:proofErr w:type="spellEnd"/>
      <w:r w:rsidRPr="0085406D">
        <w:t xml:space="preserve"> столбца</w:t>
      </w:r>
      <w:r w:rsidR="009961CF">
        <w:t xml:space="preserve"> –</w:t>
      </w:r>
      <w:r w:rsidRPr="0085406D">
        <w:t xml:space="preserve"> действ</w:t>
      </w:r>
      <w:r w:rsidRPr="0085406D">
        <w:t>и</w:t>
      </w:r>
      <w:r w:rsidRPr="0085406D">
        <w:t xml:space="preserve">тельное число </w:t>
      </w:r>
      <w:r w:rsidRPr="0085406D">
        <w:rPr>
          <w:i/>
        </w:rPr>
        <w:t>β</w:t>
      </w:r>
      <w:r w:rsidRPr="0085406D">
        <w:rPr>
          <w:i/>
          <w:vertAlign w:val="subscript"/>
          <w:lang w:val="en-US"/>
        </w:rPr>
        <w:t>j</w:t>
      </w:r>
      <w:r w:rsidRPr="0085406D">
        <w:t>,</w:t>
      </w:r>
      <w:r w:rsidR="009961CF">
        <w:t xml:space="preserve"> то минимизация целевой функции</w:t>
      </w:r>
    </w:p>
    <w:p w:rsidR="00321ABC" w:rsidRDefault="00CC6C46" w:rsidP="009961CF">
      <w:pPr>
        <w:pStyle w:val="a4"/>
        <w:spacing w:before="120" w:after="120"/>
        <w:ind w:left="0" w:firstLine="284"/>
        <w:jc w:val="center"/>
        <w:rPr>
          <w:i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m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  <m:r>
                    <w:rPr>
                      <w:rFonts w:ascii="Cambria Math" w:hAnsi="Cambria Math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ij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ij</m:t>
                      </m:r>
                    </m:sub>
                  </m:sSub>
                </m:e>
              </m:nary>
            </m:e>
          </m:nary>
          <m:r>
            <w:rPr>
              <w:rFonts w:ascii="Cambria Math" w:hAnsi="Cambria Math"/>
            </w:rPr>
            <m:t>→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min</m:t>
          </m:r>
        </m:oMath>
      </m:oMathPara>
    </w:p>
    <w:p w:rsidR="00321ABC" w:rsidRPr="00321ABC" w:rsidRDefault="0085406D" w:rsidP="009961CF">
      <w:pPr>
        <w:pStyle w:val="a4"/>
        <w:ind w:left="0" w:firstLine="0"/>
      </w:pPr>
      <w:r w:rsidRPr="0085406D">
        <w:t xml:space="preserve">эквивалентна минимизации функции </w:t>
      </w:r>
    </w:p>
    <w:p w:rsidR="00321ABC" w:rsidRDefault="00CC6C46" w:rsidP="009961CF">
      <w:pPr>
        <w:pStyle w:val="a4"/>
        <w:spacing w:after="120"/>
        <w:ind w:left="0" w:firstLine="284"/>
        <w:jc w:val="center"/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m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  <m:r>
                    <w:rPr>
                      <w:rFonts w:ascii="Cambria Math" w:hAnsi="Cambria Math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ij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ij</m:t>
                      </m:r>
                    </m:sub>
                  </m:sSub>
                </m:e>
              </m:nary>
            </m:e>
          </m:nary>
          <m:r>
            <w:rPr>
              <w:rFonts w:ascii="Cambria Math" w:hAnsi="Cambria Math"/>
            </w:rPr>
            <m:t>→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min,</m:t>
          </m:r>
        </m:oMath>
      </m:oMathPara>
    </w:p>
    <w:p w:rsidR="00321ABC" w:rsidRDefault="00321ABC" w:rsidP="009961CF">
      <w:pPr>
        <w:pStyle w:val="a4"/>
        <w:ind w:left="0" w:firstLine="0"/>
      </w:pPr>
      <w:r>
        <w:t>е</w:t>
      </w:r>
      <w:r w:rsidR="00161A3C">
        <w:t>сли</w:t>
      </w:r>
    </w:p>
    <w:p w:rsidR="00161A3C" w:rsidRPr="00161A3C" w:rsidRDefault="00CC6C46" w:rsidP="009961CF">
      <w:pPr>
        <w:pStyle w:val="a4"/>
        <w:spacing w:after="120"/>
        <w:ind w:left="0" w:firstLine="284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ij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ij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β</m:t>
              </m:r>
            </m:e>
            <m:sub>
              <m:r>
                <w:rPr>
                  <w:rFonts w:ascii="Cambria Math" w:hAnsi="Cambria Math"/>
                </w:rPr>
                <m:t>j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.</m:t>
          </m:r>
        </m:oMath>
      </m:oMathPara>
    </w:p>
    <w:p w:rsidR="0085406D" w:rsidRPr="00161A3C" w:rsidRDefault="0085406D" w:rsidP="0085406D">
      <w:pPr>
        <w:pStyle w:val="a4"/>
        <w:ind w:left="0" w:firstLine="284"/>
        <w:rPr>
          <w:i/>
        </w:rPr>
      </w:pPr>
      <w:r w:rsidRPr="00D5128B">
        <w:rPr>
          <w:b/>
        </w:rPr>
        <w:t>Алгоритм решения</w:t>
      </w:r>
      <w:r w:rsidRPr="00161A3C">
        <w:rPr>
          <w:i/>
        </w:rPr>
        <w:t xml:space="preserve">. </w:t>
      </w:r>
    </w:p>
    <w:p w:rsidR="0085406D" w:rsidRDefault="0085406D" w:rsidP="0085406D">
      <w:pPr>
        <w:pStyle w:val="a4"/>
        <w:ind w:left="0" w:firstLine="284"/>
      </w:pPr>
      <w:r w:rsidRPr="00161A3C">
        <w:rPr>
          <w:i/>
        </w:rPr>
        <w:t>Шаг 1.</w:t>
      </w:r>
      <w:r w:rsidRPr="0085406D">
        <w:t xml:space="preserve"> Редукция строк и столбцов. Этот шаг предназначен для п</w:t>
      </w:r>
      <w:r w:rsidRPr="0085406D">
        <w:t>о</w:t>
      </w:r>
      <w:r w:rsidRPr="0085406D">
        <w:t>лучения в матрице стоимостей как можно большего количества нул</w:t>
      </w:r>
      <w:r w:rsidRPr="0085406D">
        <w:t>е</w:t>
      </w:r>
      <w:r w:rsidRPr="0085406D">
        <w:t xml:space="preserve">вых элементов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</m:oMath>
      <w:r w:rsidRPr="0085406D">
        <w:t>. Для этого в каждой строке из всех элементов выч</w:t>
      </w:r>
      <w:r w:rsidRPr="0085406D">
        <w:t>и</w:t>
      </w:r>
      <w:r w:rsidR="009961CF">
        <w:t>тают минимальный</w:t>
      </w:r>
    </w:p>
    <w:p w:rsidR="009961CF" w:rsidRPr="0085406D" w:rsidRDefault="00CC6C46" w:rsidP="009961CF">
      <w:pPr>
        <w:pStyle w:val="a4"/>
        <w:spacing w:before="120" w:after="120"/>
        <w:ind w:left="0" w:firstLine="284"/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9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7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15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4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14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8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13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14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16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15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13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19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.</m:t>
          </m:r>
        </m:oMath>
      </m:oMathPara>
    </w:p>
    <w:p w:rsidR="0085406D" w:rsidRPr="009961CF" w:rsidRDefault="0085406D" w:rsidP="0085406D">
      <w:pPr>
        <w:pStyle w:val="a4"/>
        <w:ind w:left="0" w:firstLine="284"/>
        <w:rPr>
          <w:spacing w:val="-4"/>
        </w:rPr>
      </w:pPr>
      <w:r w:rsidRPr="009961CF">
        <w:rPr>
          <w:spacing w:val="-4"/>
        </w:rPr>
        <w:t>Минимальные элементы по строкам соответственно равны: 2,</w:t>
      </w:r>
      <w:r w:rsidR="00E67B36" w:rsidRPr="009961CF">
        <w:rPr>
          <w:spacing w:val="-4"/>
        </w:rPr>
        <w:t xml:space="preserve"> </w:t>
      </w:r>
      <w:r w:rsidRPr="009961CF">
        <w:rPr>
          <w:spacing w:val="-4"/>
        </w:rPr>
        <w:t>4,</w:t>
      </w:r>
      <w:r w:rsidR="00E67B36" w:rsidRPr="009961CF">
        <w:rPr>
          <w:spacing w:val="-4"/>
        </w:rPr>
        <w:t xml:space="preserve"> </w:t>
      </w:r>
      <w:r w:rsidRPr="009961CF">
        <w:rPr>
          <w:spacing w:val="-4"/>
        </w:rPr>
        <w:t>11,</w:t>
      </w:r>
      <w:r w:rsidR="00E67B36" w:rsidRPr="009961CF">
        <w:rPr>
          <w:spacing w:val="-4"/>
        </w:rPr>
        <w:t xml:space="preserve"> </w:t>
      </w:r>
      <w:r w:rsidRPr="009961CF">
        <w:rPr>
          <w:spacing w:val="-4"/>
        </w:rPr>
        <w:t>4.</w:t>
      </w:r>
    </w:p>
    <w:p w:rsidR="0085406D" w:rsidRDefault="0085406D" w:rsidP="0085406D">
      <w:pPr>
        <w:pStyle w:val="a4"/>
        <w:ind w:left="0" w:firstLine="284"/>
      </w:pPr>
      <w:r w:rsidRPr="0085406D">
        <w:t>Получим редуцированную матрицу следующего вида:</w:t>
      </w:r>
    </w:p>
    <w:p w:rsidR="009961CF" w:rsidRDefault="00CC6C46" w:rsidP="009961CF">
      <w:pPr>
        <w:pStyle w:val="a4"/>
        <w:spacing w:before="120" w:after="120"/>
        <w:ind w:left="0" w:firstLine="284"/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ij</m:t>
                      </m:r>
                    </m:sub>
                  </m:sSub>
                </m:e>
              </m:d>
            </m:e>
          </m:d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8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7</m:t>
                    </m:r>
                  </m:e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4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3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5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9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15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.</m:t>
          </m:r>
        </m:oMath>
      </m:oMathPara>
    </w:p>
    <w:p w:rsidR="0085406D" w:rsidRPr="009961CF" w:rsidRDefault="0085406D" w:rsidP="0085406D">
      <w:pPr>
        <w:pStyle w:val="a4"/>
        <w:ind w:left="0" w:firstLine="284"/>
      </w:pPr>
      <w:r w:rsidRPr="0085406D">
        <w:t>Теперь в каждом столбце вычтем минимальные элементы соотве</w:t>
      </w:r>
      <w:r w:rsidRPr="0085406D">
        <w:t>т</w:t>
      </w:r>
      <w:r w:rsidRPr="0085406D">
        <w:t>ствующего столбца (0,</w:t>
      </w:r>
      <w:r w:rsidR="00E67B36">
        <w:t xml:space="preserve"> </w:t>
      </w:r>
      <w:r w:rsidRPr="0085406D">
        <w:t>0,</w:t>
      </w:r>
      <w:r w:rsidR="00E67B36">
        <w:t xml:space="preserve"> </w:t>
      </w:r>
      <w:r w:rsidRPr="0085406D">
        <w:t>5,</w:t>
      </w:r>
      <w:r w:rsidR="00E67B36">
        <w:t xml:space="preserve"> </w:t>
      </w:r>
      <w:r w:rsidR="009961CF">
        <w:t>0)</w:t>
      </w:r>
    </w:p>
    <w:p w:rsidR="009961CF" w:rsidRPr="009961CF" w:rsidRDefault="00CC6C46" w:rsidP="009961CF">
      <w:pPr>
        <w:pStyle w:val="a4"/>
        <w:spacing w:before="120" w:after="120"/>
        <w:ind w:left="0" w:firstLine="284"/>
        <w:rPr>
          <w:i/>
          <w:lang w:val="en-US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ij</m:t>
                      </m:r>
                    </m:sub>
                  </m:sSub>
                </m:e>
              </m:d>
            </m:e>
          </m:d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8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5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4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3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15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.</m:t>
          </m:r>
        </m:oMath>
      </m:oMathPara>
    </w:p>
    <w:p w:rsidR="0085406D" w:rsidRPr="00161A3C" w:rsidRDefault="0085406D" w:rsidP="0085406D">
      <w:pPr>
        <w:pStyle w:val="a4"/>
        <w:ind w:left="0" w:firstLine="284"/>
        <w:rPr>
          <w:i/>
        </w:rPr>
      </w:pPr>
      <w:r w:rsidRPr="00161A3C">
        <w:rPr>
          <w:i/>
        </w:rPr>
        <w:t>Шаг 2. Определение назначений.</w:t>
      </w:r>
    </w:p>
    <w:p w:rsidR="0085406D" w:rsidRPr="0085406D" w:rsidRDefault="0085406D" w:rsidP="0085406D">
      <w:pPr>
        <w:pStyle w:val="a4"/>
        <w:ind w:left="0" w:firstLine="284"/>
      </w:pPr>
      <w:r w:rsidRPr="00D5128B">
        <w:rPr>
          <w:b/>
        </w:rPr>
        <w:t>Правило</w:t>
      </w:r>
      <w:r w:rsidRPr="00013AB0">
        <w:rPr>
          <w:b/>
        </w:rPr>
        <w:t>.</w:t>
      </w:r>
      <w:r w:rsidRPr="0085406D">
        <w:t xml:space="preserve"> Если в полученной матрице стоимостей можно выбрать по одному нулевому элементу так, чтобы соответствующее этим эл</w:t>
      </w:r>
      <w:r w:rsidRPr="0085406D">
        <w:t>е</w:t>
      </w:r>
      <w:r w:rsidRPr="0085406D">
        <w:t>ментам решение было допустимым, то данное нулевое назначение и будет оптимальным.</w:t>
      </w:r>
    </w:p>
    <w:p w:rsidR="0085406D" w:rsidRPr="0085406D" w:rsidRDefault="0085406D" w:rsidP="0085406D">
      <w:pPr>
        <w:pStyle w:val="a4"/>
        <w:ind w:left="0" w:firstLine="284"/>
      </w:pPr>
      <w:r w:rsidRPr="0085406D">
        <w:t xml:space="preserve">Рассмотрим строки матрицы. Строки 1, 2, 4 – содержат по </w:t>
      </w:r>
      <w:r w:rsidR="00E67B36">
        <w:t>одному</w:t>
      </w:r>
      <w:r w:rsidRPr="0085406D">
        <w:t xml:space="preserve"> нулю. Если расставлять назначение по данным клеткам</w:t>
      </w:r>
      <w:r w:rsidR="00013AB0">
        <w:t>,</w:t>
      </w:r>
      <w:r w:rsidRPr="0085406D">
        <w:t xml:space="preserve"> опорное р</w:t>
      </w:r>
      <w:r w:rsidRPr="0085406D">
        <w:t>е</w:t>
      </w:r>
      <w:r w:rsidRPr="0085406D">
        <w:t>шение не получим, так как при рассмотрении столбцов имеем в 1</w:t>
      </w:r>
      <w:r w:rsidR="00791821">
        <w:t>-м</w:t>
      </w:r>
      <w:r w:rsidRPr="0085406D">
        <w:t xml:space="preserve"> столбце 2 назначения. Поскольку полного назначения нулевой стоим</w:t>
      </w:r>
      <w:r w:rsidRPr="0085406D">
        <w:t>о</w:t>
      </w:r>
      <w:r w:rsidRPr="0085406D">
        <w:t>сти в данной матрице не может быть получено, необходимо произв</w:t>
      </w:r>
      <w:r w:rsidRPr="0085406D">
        <w:t>е</w:t>
      </w:r>
      <w:r w:rsidRPr="0085406D">
        <w:t>сти дальнейшую модификацию редуцированной матричной стоимости.</w:t>
      </w:r>
    </w:p>
    <w:p w:rsidR="0085406D" w:rsidRPr="00161A3C" w:rsidRDefault="0085406D" w:rsidP="0085406D">
      <w:pPr>
        <w:pStyle w:val="a4"/>
        <w:ind w:left="0" w:firstLine="284"/>
        <w:rPr>
          <w:i/>
        </w:rPr>
      </w:pPr>
      <w:r w:rsidRPr="00161A3C">
        <w:rPr>
          <w:i/>
        </w:rPr>
        <w:t xml:space="preserve">Шаг 3. Модификация редуцированной матрицы. </w:t>
      </w:r>
    </w:p>
    <w:p w:rsidR="0085406D" w:rsidRPr="0085406D" w:rsidRDefault="0085406D" w:rsidP="0085406D">
      <w:pPr>
        <w:pStyle w:val="a4"/>
        <w:ind w:left="0" w:firstLine="284"/>
      </w:pPr>
      <w:r w:rsidRPr="0085406D">
        <w:t>Необходимо получить новые нулевые элементы. Для этого пост</w:t>
      </w:r>
      <w:r w:rsidRPr="0085406D">
        <w:t>у</w:t>
      </w:r>
      <w:r w:rsidRPr="0085406D">
        <w:t>пают следующим образом: определяют минимальное множество строк и столбцов, содержащих нулевые элементы</w:t>
      </w:r>
      <w:r w:rsidR="009F27EE">
        <w:t>,</w:t>
      </w:r>
      <w:r w:rsidRPr="0085406D">
        <w:t xml:space="preserve"> и находят минимальный элемент вне данного множества. </w:t>
      </w:r>
    </w:p>
    <w:p w:rsidR="0085406D" w:rsidRDefault="0085406D" w:rsidP="0085406D">
      <w:pPr>
        <w:pStyle w:val="a4"/>
        <w:ind w:left="0" w:firstLine="284"/>
      </w:pPr>
      <w:r w:rsidRPr="0085406D">
        <w:t xml:space="preserve">Если рассмотрим: по строкам число нулей </w:t>
      </w:r>
      <w:r w:rsidR="00791821">
        <w:t xml:space="preserve">– </w:t>
      </w:r>
      <w:r w:rsidRPr="0085406D">
        <w:t>1, 1, 2, 1; по столбцам</w:t>
      </w:r>
      <w:r w:rsidR="00791821">
        <w:t xml:space="preserve"> –</w:t>
      </w:r>
      <w:r w:rsidRPr="0085406D">
        <w:t xml:space="preserve"> 2, 1, 1, 1. Следовательно, максимальное число нулей (по 2) содержит </w:t>
      </w:r>
      <w:r w:rsidR="00791821">
        <w:t xml:space="preserve"> </w:t>
      </w:r>
      <w:r w:rsidRPr="0085406D">
        <w:t>3</w:t>
      </w:r>
      <w:r w:rsidR="00791821">
        <w:t>-я</w:t>
      </w:r>
      <w:r w:rsidRPr="0085406D">
        <w:t xml:space="preserve"> строка и 1</w:t>
      </w:r>
      <w:r w:rsidR="00013AB0">
        <w:t>-</w:t>
      </w:r>
      <w:r w:rsidR="00791821">
        <w:t>й</w:t>
      </w:r>
      <w:r w:rsidRPr="0085406D">
        <w:t xml:space="preserve"> столбец. Вычеркиваем из матрицы 3</w:t>
      </w:r>
      <w:r w:rsidR="00791821">
        <w:t>-ю</w:t>
      </w:r>
      <w:r w:rsidRPr="0085406D">
        <w:t xml:space="preserve"> строку. Тогда число </w:t>
      </w:r>
      <w:proofErr w:type="spellStart"/>
      <w:r w:rsidRPr="0085406D">
        <w:t>невычеркнутых</w:t>
      </w:r>
      <w:proofErr w:type="spellEnd"/>
      <w:r w:rsidRPr="0085406D">
        <w:t xml:space="preserve"> нулей по строкам</w:t>
      </w:r>
      <w:r w:rsidR="00791821">
        <w:t xml:space="preserve"> равно</w:t>
      </w:r>
      <w:r w:rsidRPr="0085406D">
        <w:t xml:space="preserve">: 1, 1, 1, а для столбцов число </w:t>
      </w:r>
      <w:proofErr w:type="spellStart"/>
      <w:r w:rsidRPr="0085406D">
        <w:t>невычеркнутых</w:t>
      </w:r>
      <w:proofErr w:type="spellEnd"/>
      <w:r w:rsidRPr="0085406D">
        <w:t xml:space="preserve"> нулей будет равно</w:t>
      </w:r>
      <w:r w:rsidR="00791821">
        <w:t>:</w:t>
      </w:r>
      <w:r w:rsidRPr="0085406D">
        <w:t xml:space="preserve"> 2, 1, 0, 0. Вычеркиваем 1</w:t>
      </w:r>
      <w:r w:rsidR="00791821">
        <w:t>-й</w:t>
      </w:r>
      <w:r w:rsidRPr="0085406D">
        <w:t xml:space="preserve"> столбец. Остается только один </w:t>
      </w:r>
      <w:proofErr w:type="spellStart"/>
      <w:r w:rsidRPr="0085406D">
        <w:t>невычеркнутый</w:t>
      </w:r>
      <w:proofErr w:type="spellEnd"/>
      <w:r w:rsidRPr="0085406D">
        <w:t xml:space="preserve"> ноль (элемент (2,2)). Поэтому можно вычеркивать либо 2</w:t>
      </w:r>
      <w:r w:rsidR="00791821">
        <w:t>-ю</w:t>
      </w:r>
      <w:r w:rsidRPr="0085406D">
        <w:t xml:space="preserve"> строку, либо 2</w:t>
      </w:r>
      <w:r w:rsidR="00791821">
        <w:t>-й</w:t>
      </w:r>
      <w:r w:rsidRPr="0085406D">
        <w:t xml:space="preserve"> столбец. В</w:t>
      </w:r>
      <w:r w:rsidRPr="0085406D">
        <w:t>ы</w:t>
      </w:r>
      <w:r w:rsidRPr="0085406D">
        <w:t xml:space="preserve">черкиваем </w:t>
      </w:r>
      <w:r w:rsidRPr="00791821">
        <w:t>2</w:t>
      </w:r>
      <w:r w:rsidR="00791821">
        <w:t>-ю</w:t>
      </w:r>
      <w:r w:rsidRPr="0085406D">
        <w:t xml:space="preserve"> строку. Получим следующую матрицу:</w:t>
      </w:r>
    </w:p>
    <w:p w:rsidR="00013AB0" w:rsidRPr="0085406D" w:rsidRDefault="00CC6C46" w:rsidP="00013AB0">
      <w:pPr>
        <w:pStyle w:val="a4"/>
        <w:spacing w:before="120" w:after="120"/>
        <w:ind w:left="0" w:firstLine="284"/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ij</m:t>
                      </m:r>
                    </m:sub>
                  </m:sSub>
                </m:e>
              </m:d>
            </m:e>
          </m:d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8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5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11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15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.</m:t>
          </m:r>
        </m:oMath>
      </m:oMathPara>
    </w:p>
    <w:p w:rsidR="0085406D" w:rsidRPr="0085406D" w:rsidRDefault="0085406D" w:rsidP="0085406D">
      <w:pPr>
        <w:pStyle w:val="a4"/>
        <w:ind w:left="0" w:firstLine="284"/>
      </w:pPr>
      <w:r w:rsidRPr="00D5128B">
        <w:rPr>
          <w:b/>
        </w:rPr>
        <w:t>Правило</w:t>
      </w:r>
      <w:r w:rsidRPr="00013AB0">
        <w:rPr>
          <w:b/>
        </w:rPr>
        <w:t>.</w:t>
      </w:r>
      <w:r w:rsidRPr="0085406D">
        <w:t xml:space="preserve"> Если число линий, необходимы</w:t>
      </w:r>
      <w:r w:rsidR="00013AB0">
        <w:t>х</w:t>
      </w:r>
      <w:r w:rsidRPr="0085406D">
        <w:t xml:space="preserve"> для того чтобы вычер</w:t>
      </w:r>
      <w:r w:rsidRPr="0085406D">
        <w:t>к</w:t>
      </w:r>
      <w:r w:rsidRPr="0085406D">
        <w:t>нуть нулевые элементы</w:t>
      </w:r>
      <w:r w:rsidR="00013AB0">
        <w:t>,</w:t>
      </w:r>
      <w:r w:rsidRPr="0085406D">
        <w:t xml:space="preserve"> равны числу строк или столбцов матрицы стоимости, то существует назначение нулевой стоимости.</w:t>
      </w:r>
    </w:p>
    <w:p w:rsidR="0085406D" w:rsidRPr="0085406D" w:rsidRDefault="0085406D" w:rsidP="0085406D">
      <w:pPr>
        <w:pStyle w:val="a4"/>
        <w:ind w:left="0" w:firstLine="284"/>
      </w:pPr>
      <w:r w:rsidRPr="0085406D">
        <w:t xml:space="preserve">Минимальное значение </w:t>
      </w:r>
      <w:proofErr w:type="spellStart"/>
      <w:r w:rsidRPr="0085406D">
        <w:t>невычеркнутого</w:t>
      </w:r>
      <w:proofErr w:type="spellEnd"/>
      <w:r w:rsidRPr="0085406D">
        <w:t xml:space="preserve"> множества равно 2. Выч</w:t>
      </w:r>
      <w:r w:rsidRPr="0085406D">
        <w:t>и</w:t>
      </w:r>
      <w:r w:rsidRPr="0085406D">
        <w:t>таем его из всех оставшихся элементов. Тогда получим следующую матрицу:</w:t>
      </w:r>
    </w:p>
    <w:p w:rsidR="00013AB0" w:rsidRPr="0085406D" w:rsidRDefault="00CC6C46" w:rsidP="00013AB0">
      <w:pPr>
        <w:pStyle w:val="a4"/>
        <w:spacing w:before="120" w:after="120"/>
        <w:ind w:left="0" w:firstLine="284"/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ij</m:t>
                      </m:r>
                    </m:sub>
                  </m:sSub>
                </m:e>
              </m:d>
            </m:e>
          </m:d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6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3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9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13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.</m:t>
          </m:r>
        </m:oMath>
      </m:oMathPara>
    </w:p>
    <w:p w:rsidR="0085406D" w:rsidRPr="0085406D" w:rsidRDefault="0085406D" w:rsidP="0085406D">
      <w:pPr>
        <w:pStyle w:val="a4"/>
        <w:ind w:left="0" w:firstLine="284"/>
      </w:pPr>
      <w:r w:rsidRPr="0085406D">
        <w:t>Теперь для получения новой редуцированной матрицы стоимостей необходимо сложить полученное значение (2) с элементами, распол</w:t>
      </w:r>
      <w:r w:rsidRPr="0085406D">
        <w:t>о</w:t>
      </w:r>
      <w:r w:rsidRPr="0085406D">
        <w:t>женными на пересечении вычеркнутых строк и столбцов. Это элеме</w:t>
      </w:r>
      <w:r w:rsidRPr="0085406D">
        <w:t>н</w:t>
      </w:r>
      <w:r w:rsidRPr="0085406D">
        <w:t>ты с координатами (2,1) и (3,1).</w:t>
      </w:r>
    </w:p>
    <w:p w:rsidR="0085406D" w:rsidRPr="00013AB0" w:rsidRDefault="0085406D" w:rsidP="0085406D">
      <w:pPr>
        <w:pStyle w:val="a4"/>
        <w:ind w:left="0" w:firstLine="284"/>
        <w:rPr>
          <w:i/>
          <w:sz w:val="16"/>
          <w:szCs w:val="16"/>
        </w:rPr>
      </w:pPr>
      <w:r w:rsidRPr="00013AB0">
        <w:rPr>
          <w:b/>
          <w:i/>
          <w:sz w:val="16"/>
          <w:szCs w:val="16"/>
        </w:rPr>
        <w:t xml:space="preserve">Примечание. </w:t>
      </w:r>
      <w:r w:rsidRPr="00013AB0">
        <w:rPr>
          <w:i/>
          <w:sz w:val="16"/>
          <w:szCs w:val="16"/>
        </w:rPr>
        <w:t>Остальные элементы предыдущей матрицы стоимости остаются без изменений.</w:t>
      </w:r>
    </w:p>
    <w:p w:rsidR="0085406D" w:rsidRPr="00013AB0" w:rsidRDefault="00CC6C46" w:rsidP="00013AB0">
      <w:pPr>
        <w:pStyle w:val="a4"/>
        <w:spacing w:before="120" w:after="120"/>
        <w:ind w:left="0" w:firstLine="0"/>
        <w:jc w:val="center"/>
        <w:rPr>
          <w:i/>
          <w:sz w:val="16"/>
          <w:szCs w:val="16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ij</m:t>
                      </m:r>
                    </m:sub>
                  </m:sSub>
                </m:e>
              </m:d>
            </m:e>
          </m:d>
          <m:r>
            <w:rPr>
              <w:rFonts w:ascii="Cambria Math" w:hAnsi="Cambria Math"/>
              <w:sz w:val="16"/>
              <w:szCs w:val="16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/>
                        <w:sz w:val="16"/>
                        <w:szCs w:val="16"/>
                      </w:rPr>
                      <m:t>6</m:t>
                    </m:r>
                    <m:ctrlPr>
                      <w:rPr>
                        <w:rFonts w:ascii="Cambria Math" w:eastAsia="Cambria Math" w:hAnsi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/>
                        <w:sz w:val="16"/>
                        <w:szCs w:val="16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13</m:t>
                    </m:r>
                    <m:ctrlPr>
                      <w:rPr>
                        <w:rFonts w:ascii="Cambria Math" w:eastAsia="Cambria Math" w:hAnsi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/>
                        <w:sz w:val="16"/>
                        <w:szCs w:val="16"/>
                      </w:rPr>
                      <m:t>5</m:t>
                    </m:r>
                    <m:ctrlPr>
                      <w:rPr>
                        <w:rFonts w:ascii="Cambria Math" w:eastAsia="Cambria Math" w:hAnsi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/>
                        <w:sz w:val="16"/>
                        <w:szCs w:val="16"/>
                      </w:rPr>
                      <m:t>4</m:t>
                    </m:r>
                    <m:ctrlPr>
                      <w:rPr>
                        <w:rFonts w:ascii="Cambria Math" w:eastAsia="Cambria Math" w:hAnsi="Cambria Math"/>
                        <w:i/>
                        <w:sz w:val="16"/>
                        <w:szCs w:val="16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/>
                        <w:sz w:val="16"/>
                        <w:szCs w:val="16"/>
                      </w:rPr>
                      <m:t>4</m:t>
                    </m:r>
                    <m:ctrlPr>
                      <w:rPr>
                        <w:rFonts w:ascii="Cambria Math" w:eastAsia="Cambria Math" w:hAnsi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/>
                        <w:sz w:val="16"/>
                        <w:szCs w:val="16"/>
                      </w:rPr>
                      <m:t>3</m:t>
                    </m:r>
                    <m:ctrlPr>
                      <w:rPr>
                        <w:rFonts w:ascii="Cambria Math" w:eastAsia="Cambria Math" w:hAnsi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/>
                        <w:i/>
                        <w:sz w:val="16"/>
                        <w:szCs w:val="16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/>
                        <w:sz w:val="16"/>
                        <w:szCs w:val="16"/>
                      </w:rPr>
                      <m:t>0</m:t>
                    </m:r>
                    <m:ctrlPr>
                      <w:rPr>
                        <w:rFonts w:ascii="Cambria Math" w:eastAsia="Cambria Math" w:hAnsi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/>
                        <w:sz w:val="16"/>
                        <w:szCs w:val="16"/>
                      </w:rPr>
                      <m:t>9</m:t>
                    </m:r>
                    <m:ctrlPr>
                      <w:rPr>
                        <w:rFonts w:ascii="Cambria Math" w:eastAsia="Cambria Math" w:hAnsi="Cambria Math"/>
                        <w:i/>
                        <w:sz w:val="16"/>
                        <w:szCs w:val="16"/>
                      </w:rPr>
                    </m:ctrlPr>
                  </m:e>
                  <m:e>
                    <m:r>
                      <w:rPr>
                        <w:rFonts w:ascii="Cambria Math" w:eastAsia="Cambria Math" w:hAnsi="Cambria Math"/>
                        <w:sz w:val="16"/>
                        <w:szCs w:val="16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13</m:t>
                    </m:r>
                  </m:e>
                </m:mr>
              </m:m>
            </m:e>
          </m:d>
          <m:r>
            <w:rPr>
              <w:rFonts w:ascii="Cambria Math" w:hAnsi="Cambria Math"/>
              <w:sz w:val="16"/>
              <w:szCs w:val="16"/>
            </w:rPr>
            <m:t>.</m:t>
          </m:r>
        </m:oMath>
      </m:oMathPara>
    </w:p>
    <w:p w:rsidR="0085406D" w:rsidRPr="0085406D" w:rsidRDefault="0085406D" w:rsidP="0085406D">
      <w:pPr>
        <w:pStyle w:val="a4"/>
        <w:ind w:left="0" w:firstLine="284"/>
      </w:pPr>
      <w:r w:rsidRPr="0085406D">
        <w:t>Логика последней операции. Если минимальный элемент (2) выч</w:t>
      </w:r>
      <w:r w:rsidRPr="0085406D">
        <w:t>и</w:t>
      </w:r>
      <w:r w:rsidRPr="0085406D">
        <w:t xml:space="preserve">тать из всех остальных элементов матрицы, то на месте нулей будут стоять отрицательные величины </w:t>
      </w:r>
      <w:r w:rsidR="00161A3C" w:rsidRPr="0085406D">
        <w:t>и,</w:t>
      </w:r>
      <w:r w:rsidRPr="0085406D">
        <w:t xml:space="preserve"> по крайней </w:t>
      </w:r>
      <w:r w:rsidR="00161A3C" w:rsidRPr="0085406D">
        <w:t>мере,</w:t>
      </w:r>
      <w:r w:rsidRPr="0085406D">
        <w:t xml:space="preserve"> один элемент, не принадлежащий вычеркнутому множеству строк и столбцов</w:t>
      </w:r>
      <w:r w:rsidR="00013AB0">
        <w:t>,</w:t>
      </w:r>
      <w:r w:rsidRPr="0085406D">
        <w:t xml:space="preserve"> станет равен 0, но нулевое назначение не может быть оптимальным, поскол</w:t>
      </w:r>
      <w:r w:rsidRPr="0085406D">
        <w:t>ь</w:t>
      </w:r>
      <w:r w:rsidRPr="0085406D">
        <w:t>ку матрица содержит отрицательные элементы.</w:t>
      </w:r>
    </w:p>
    <w:p w:rsidR="0085406D" w:rsidRPr="0085406D" w:rsidRDefault="0085406D" w:rsidP="0085406D">
      <w:pPr>
        <w:pStyle w:val="a4"/>
        <w:ind w:left="0" w:firstLine="284"/>
      </w:pPr>
      <w:r w:rsidRPr="0085406D">
        <w:t>Шаги 2 и 3 повторяют до тех пор, пока не получат оптимальное решение.</w:t>
      </w:r>
    </w:p>
    <w:p w:rsidR="0085406D" w:rsidRPr="004F3B95" w:rsidRDefault="0085406D" w:rsidP="0085406D">
      <w:pPr>
        <w:pStyle w:val="a4"/>
        <w:ind w:left="0" w:firstLine="284"/>
      </w:pPr>
      <w:r w:rsidRPr="00161A3C">
        <w:rPr>
          <w:i/>
        </w:rPr>
        <w:t xml:space="preserve">Шаг 4. Попытаемся </w:t>
      </w:r>
      <w:proofErr w:type="spellStart"/>
      <w:r w:rsidRPr="00161A3C">
        <w:rPr>
          <w:i/>
        </w:rPr>
        <w:t>сново</w:t>
      </w:r>
      <w:proofErr w:type="spellEnd"/>
      <w:r w:rsidRPr="00161A3C">
        <w:rPr>
          <w:i/>
        </w:rPr>
        <w:t xml:space="preserve"> произвести назначение.</w:t>
      </w:r>
      <w:r w:rsidRPr="0085406D">
        <w:t xml:space="preserve"> Для того чтобы подсчитать стоимость</w:t>
      </w:r>
      <w:r w:rsidR="00013AB0">
        <w:t>,</w:t>
      </w:r>
      <w:r w:rsidRPr="0085406D">
        <w:t xml:space="preserve"> необходимо получить назначения</w:t>
      </w:r>
      <w:r w:rsidR="00013AB0">
        <w:t>,</w:t>
      </w:r>
      <w:r w:rsidRPr="0085406D">
        <w:t xml:space="preserve"> перенести на исходную матрицу стоимости</w:t>
      </w:r>
      <w:r w:rsidR="00791821">
        <w:t>:</w:t>
      </w:r>
    </w:p>
    <w:p w:rsidR="0085406D" w:rsidRPr="0085406D" w:rsidRDefault="00CC6C46" w:rsidP="00013AB0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  <m:r>
          <w:rPr>
            <w:rFonts w:ascii="Cambria Math" w:hAnsi="Cambria Math"/>
          </w:rPr>
          <m:t xml:space="preserve">=4+4+9+11=28 </m:t>
        </m:r>
      </m:oMath>
      <w:r w:rsidR="0085406D" w:rsidRPr="0085406D">
        <w:t xml:space="preserve"> у.</w:t>
      </w:r>
      <w:r w:rsidR="00013AB0">
        <w:t> </w:t>
      </w:r>
      <w:r w:rsidR="0085406D" w:rsidRPr="0085406D">
        <w:t>д.</w:t>
      </w:r>
      <w:r w:rsidR="00013AB0">
        <w:t> </w:t>
      </w:r>
      <w:r w:rsidR="0085406D" w:rsidRPr="0085406D">
        <w:t>е.</w:t>
      </w:r>
    </w:p>
    <w:p w:rsidR="0085406D" w:rsidRPr="00F910D6" w:rsidRDefault="0085406D" w:rsidP="0085406D">
      <w:pPr>
        <w:pStyle w:val="a4"/>
        <w:ind w:left="0" w:firstLine="284"/>
        <w:rPr>
          <w:i/>
          <w:sz w:val="16"/>
          <w:szCs w:val="16"/>
        </w:rPr>
      </w:pPr>
      <w:r w:rsidRPr="00F910D6">
        <w:rPr>
          <w:b/>
          <w:i/>
          <w:sz w:val="16"/>
          <w:szCs w:val="16"/>
        </w:rPr>
        <w:t>Примечание.</w:t>
      </w:r>
      <w:r w:rsidRPr="00F910D6">
        <w:rPr>
          <w:i/>
          <w:sz w:val="16"/>
          <w:szCs w:val="16"/>
        </w:rPr>
        <w:t xml:space="preserve"> Если задача решается на максимум, </w:t>
      </w:r>
      <w:r w:rsidR="00675738" w:rsidRPr="00F910D6">
        <w:rPr>
          <w:i/>
          <w:sz w:val="16"/>
          <w:szCs w:val="16"/>
        </w:rPr>
        <w:t>т. е.</w:t>
      </w:r>
      <w:r w:rsidRPr="00F910D6">
        <w:rPr>
          <w:i/>
          <w:sz w:val="16"/>
          <w:szCs w:val="16"/>
        </w:rPr>
        <w:t xml:space="preserve"> необходимо максимизир</w:t>
      </w:r>
      <w:r w:rsidRPr="00F910D6">
        <w:rPr>
          <w:i/>
          <w:sz w:val="16"/>
          <w:szCs w:val="16"/>
        </w:rPr>
        <w:t>о</w:t>
      </w:r>
      <w:r w:rsidRPr="00F910D6">
        <w:rPr>
          <w:i/>
          <w:sz w:val="16"/>
          <w:szCs w:val="16"/>
        </w:rPr>
        <w:t>вать критерий эффективности, то в исходной матрице проделывают следующие оп</w:t>
      </w:r>
      <w:r w:rsidRPr="00F910D6">
        <w:rPr>
          <w:i/>
          <w:sz w:val="16"/>
          <w:szCs w:val="16"/>
        </w:rPr>
        <w:t>е</w:t>
      </w:r>
      <w:r w:rsidRPr="00F910D6">
        <w:rPr>
          <w:i/>
          <w:sz w:val="16"/>
          <w:szCs w:val="16"/>
        </w:rPr>
        <w:t>рации:</w:t>
      </w:r>
    </w:p>
    <w:p w:rsidR="0085406D" w:rsidRPr="00F910D6" w:rsidRDefault="0085406D" w:rsidP="0085406D">
      <w:pPr>
        <w:pStyle w:val="a4"/>
        <w:ind w:left="0" w:firstLine="284"/>
        <w:rPr>
          <w:i/>
          <w:sz w:val="16"/>
          <w:szCs w:val="16"/>
        </w:rPr>
      </w:pPr>
      <w:r w:rsidRPr="00F910D6">
        <w:rPr>
          <w:i/>
          <w:sz w:val="16"/>
          <w:szCs w:val="16"/>
        </w:rPr>
        <w:t>1.</w:t>
      </w:r>
      <w:r w:rsidR="00F910D6">
        <w:rPr>
          <w:i/>
          <w:sz w:val="16"/>
          <w:szCs w:val="16"/>
        </w:rPr>
        <w:t> </w:t>
      </w:r>
      <w:r w:rsidRPr="00F910D6">
        <w:rPr>
          <w:i/>
          <w:sz w:val="16"/>
          <w:szCs w:val="16"/>
        </w:rPr>
        <w:t>Все элементы матрицы умножают на (–1).</w:t>
      </w:r>
    </w:p>
    <w:p w:rsidR="0085406D" w:rsidRPr="00F910D6" w:rsidRDefault="0085406D" w:rsidP="0085406D">
      <w:pPr>
        <w:pStyle w:val="a4"/>
        <w:ind w:left="0" w:firstLine="284"/>
        <w:rPr>
          <w:i/>
          <w:sz w:val="16"/>
          <w:szCs w:val="16"/>
        </w:rPr>
      </w:pPr>
      <w:r w:rsidRPr="00F910D6">
        <w:rPr>
          <w:i/>
          <w:sz w:val="16"/>
          <w:szCs w:val="16"/>
        </w:rPr>
        <w:t>2.</w:t>
      </w:r>
      <w:r w:rsidR="00F910D6">
        <w:rPr>
          <w:i/>
          <w:sz w:val="16"/>
          <w:szCs w:val="16"/>
        </w:rPr>
        <w:t> </w:t>
      </w:r>
      <w:r w:rsidRPr="00F910D6">
        <w:rPr>
          <w:i/>
          <w:sz w:val="16"/>
          <w:szCs w:val="16"/>
        </w:rPr>
        <w:t xml:space="preserve">Затем </w:t>
      </w:r>
      <w:r w:rsidR="00F910D6">
        <w:rPr>
          <w:i/>
          <w:sz w:val="16"/>
          <w:szCs w:val="16"/>
        </w:rPr>
        <w:t>суммируют</w:t>
      </w:r>
      <w:r w:rsidRPr="00F910D6">
        <w:rPr>
          <w:i/>
          <w:sz w:val="16"/>
          <w:szCs w:val="16"/>
        </w:rPr>
        <w:t xml:space="preserve"> их с достаточно большим числом m (</w:t>
      </w:r>
      <w:r w:rsidRPr="00F910D6">
        <w:rPr>
          <w:i/>
          <w:sz w:val="16"/>
          <w:szCs w:val="16"/>
          <w:lang w:val="en-US"/>
        </w:rPr>
        <w:t>m</w:t>
      </w:r>
      <w:r w:rsidRPr="00F910D6">
        <w:rPr>
          <w:i/>
          <w:sz w:val="16"/>
          <w:szCs w:val="16"/>
        </w:rPr>
        <w:t xml:space="preserve"> берут таким, чтобы полученная матрица не содержала отрицательных элементов).</w:t>
      </w:r>
    </w:p>
    <w:p w:rsidR="0085406D" w:rsidRPr="00F910D6" w:rsidRDefault="0085406D" w:rsidP="0085406D">
      <w:pPr>
        <w:pStyle w:val="a4"/>
        <w:ind w:left="0" w:firstLine="284"/>
        <w:rPr>
          <w:i/>
          <w:sz w:val="16"/>
          <w:szCs w:val="16"/>
        </w:rPr>
      </w:pPr>
      <w:r w:rsidRPr="00F910D6">
        <w:rPr>
          <w:i/>
          <w:sz w:val="16"/>
          <w:szCs w:val="16"/>
        </w:rPr>
        <w:t>3.</w:t>
      </w:r>
      <w:r w:rsidR="00F910D6">
        <w:rPr>
          <w:i/>
          <w:sz w:val="16"/>
          <w:szCs w:val="16"/>
        </w:rPr>
        <w:t> </w:t>
      </w:r>
      <w:r w:rsidRPr="00F910D6">
        <w:rPr>
          <w:i/>
          <w:sz w:val="16"/>
          <w:szCs w:val="16"/>
        </w:rPr>
        <w:t>Дальнейший ход решения аналогичен задаче минимизации.</w:t>
      </w:r>
    </w:p>
    <w:p w:rsidR="0085406D" w:rsidRDefault="009F27EE" w:rsidP="00845D92">
      <w:pPr>
        <w:pStyle w:val="a4"/>
        <w:ind w:left="0" w:firstLine="284"/>
      </w:pPr>
      <w:r>
        <w:t xml:space="preserve">Пример решения задачи о назначении исполнителей на выполнение работ с целью максимизации функции приведен в прил. </w:t>
      </w:r>
      <w:r w:rsidRPr="007B7202">
        <w:t>А.</w:t>
      </w:r>
    </w:p>
    <w:p w:rsidR="009F27EE" w:rsidRPr="004F3B95" w:rsidRDefault="009F27EE" w:rsidP="00845D92">
      <w:pPr>
        <w:pStyle w:val="a4"/>
        <w:ind w:left="0" w:firstLine="284"/>
      </w:pPr>
    </w:p>
    <w:p w:rsidR="00530ECD" w:rsidRPr="002C364D" w:rsidRDefault="00530ECD" w:rsidP="00A02828">
      <w:pPr>
        <w:pStyle w:val="a4"/>
        <w:ind w:left="0" w:firstLine="0"/>
        <w:jc w:val="center"/>
        <w:rPr>
          <w:rFonts w:ascii="Times New Roman Полужирный" w:hAnsi="Times New Roman Полужирный"/>
          <w:b/>
          <w:caps/>
        </w:rPr>
      </w:pPr>
      <w:r w:rsidRPr="002C364D">
        <w:rPr>
          <w:rFonts w:ascii="Times New Roman Полужирный" w:hAnsi="Times New Roman Полужирный"/>
          <w:b/>
          <w:caps/>
        </w:rPr>
        <w:t>5. Применение линейного программирования</w:t>
      </w:r>
    </w:p>
    <w:p w:rsidR="00530ECD" w:rsidRPr="002C364D" w:rsidRDefault="00530ECD" w:rsidP="00A02828">
      <w:pPr>
        <w:pStyle w:val="a4"/>
        <w:ind w:left="0" w:firstLine="0"/>
        <w:jc w:val="center"/>
        <w:rPr>
          <w:rFonts w:asciiTheme="minorHAnsi" w:hAnsiTheme="minorHAnsi"/>
          <w:b/>
          <w:caps/>
        </w:rPr>
      </w:pPr>
      <w:r w:rsidRPr="002C364D">
        <w:rPr>
          <w:rFonts w:ascii="Times New Roman Полужирный" w:hAnsi="Times New Roman Полужирный"/>
          <w:b/>
          <w:caps/>
        </w:rPr>
        <w:t>к специальным задачам экономики</w:t>
      </w:r>
    </w:p>
    <w:p w:rsidR="00AD6D43" w:rsidRPr="002C364D" w:rsidRDefault="00AD6D43" w:rsidP="00A02828">
      <w:pPr>
        <w:pStyle w:val="a4"/>
        <w:ind w:left="0" w:firstLine="0"/>
        <w:jc w:val="center"/>
        <w:rPr>
          <w:b/>
          <w:caps/>
        </w:rPr>
      </w:pPr>
    </w:p>
    <w:p w:rsidR="00530ECD" w:rsidRPr="002C364D" w:rsidRDefault="00530ECD" w:rsidP="00A02828">
      <w:pPr>
        <w:pStyle w:val="a4"/>
        <w:ind w:left="0" w:firstLine="0"/>
        <w:jc w:val="center"/>
        <w:rPr>
          <w:b/>
        </w:rPr>
      </w:pPr>
      <w:r w:rsidRPr="002C364D">
        <w:rPr>
          <w:b/>
        </w:rPr>
        <w:t xml:space="preserve">5.1. Понятие линейного программирования. </w:t>
      </w:r>
      <w:r w:rsidRPr="002C364D">
        <w:rPr>
          <w:b/>
        </w:rPr>
        <w:br/>
        <w:t>Основные формы записи задачи линейного программирования</w:t>
      </w:r>
    </w:p>
    <w:p w:rsidR="00530ECD" w:rsidRPr="002C364D" w:rsidRDefault="00530ECD" w:rsidP="00A02828">
      <w:pPr>
        <w:pStyle w:val="a4"/>
        <w:ind w:left="0" w:firstLine="0"/>
        <w:rPr>
          <w:b/>
        </w:rPr>
      </w:pPr>
    </w:p>
    <w:p w:rsidR="00530ECD" w:rsidRPr="002C364D" w:rsidRDefault="00530ECD" w:rsidP="00A43405">
      <w:pPr>
        <w:pStyle w:val="a4"/>
        <w:ind w:left="0" w:firstLine="284"/>
      </w:pPr>
      <w:r w:rsidRPr="002C364D">
        <w:rPr>
          <w:i/>
        </w:rPr>
        <w:t>Линейное программирование</w:t>
      </w:r>
      <w:r w:rsidRPr="002C364D">
        <w:t xml:space="preserve"> (ЛП) – раздел математики, применя</w:t>
      </w:r>
      <w:r w:rsidRPr="002C364D">
        <w:t>е</w:t>
      </w:r>
      <w:r w:rsidRPr="002C364D">
        <w:t xml:space="preserve">мый при разработке методов </w:t>
      </w:r>
      <w:r w:rsidR="00F910D6" w:rsidRPr="002C364D">
        <w:t>нахождения</w:t>
      </w:r>
      <w:r w:rsidRPr="002C364D">
        <w:t xml:space="preserve"> экстремума линейных фун</w:t>
      </w:r>
      <w:r w:rsidRPr="002C364D">
        <w:t>к</w:t>
      </w:r>
      <w:r w:rsidRPr="002C364D">
        <w:t>ций нескольких переменных при линейных дополнительных огранич</w:t>
      </w:r>
      <w:r w:rsidRPr="002C364D">
        <w:t>е</w:t>
      </w:r>
      <w:r w:rsidRPr="002C364D">
        <w:t>ниях, налагаемых на переменные.</w:t>
      </w:r>
    </w:p>
    <w:p w:rsidR="00530ECD" w:rsidRPr="002C364D" w:rsidRDefault="00530ECD" w:rsidP="00A43405">
      <w:pPr>
        <w:pStyle w:val="a4"/>
        <w:ind w:left="0" w:firstLine="284"/>
      </w:pPr>
      <w:r w:rsidRPr="002C364D">
        <w:t xml:space="preserve">Эта линейная функция называется </w:t>
      </w:r>
      <w:r w:rsidRPr="002C364D">
        <w:rPr>
          <w:i/>
        </w:rPr>
        <w:t>целевой</w:t>
      </w:r>
      <w:r w:rsidRPr="002C364D">
        <w:t>, а ограничения, которые представляют количественные соотношения между переменными, в</w:t>
      </w:r>
      <w:r w:rsidRPr="002C364D">
        <w:t>ы</w:t>
      </w:r>
      <w:r w:rsidRPr="002C364D">
        <w:t>ражающие условия и требования экономической задачи и математич</w:t>
      </w:r>
      <w:r w:rsidRPr="002C364D">
        <w:t>е</w:t>
      </w:r>
      <w:r w:rsidRPr="002C364D">
        <w:t>ски записываю</w:t>
      </w:r>
      <w:r w:rsidR="002C364D">
        <w:t>щиеся</w:t>
      </w:r>
      <w:r w:rsidRPr="002C364D">
        <w:t xml:space="preserve"> в виде уравнений или неравенств, называются </w:t>
      </w:r>
      <w:r w:rsidRPr="002C364D">
        <w:rPr>
          <w:i/>
        </w:rPr>
        <w:t>системой ограничений</w:t>
      </w:r>
      <w:r w:rsidRPr="002C364D">
        <w:t>.</w:t>
      </w:r>
    </w:p>
    <w:p w:rsidR="00530ECD" w:rsidRPr="002C364D" w:rsidRDefault="00530ECD" w:rsidP="00A43405">
      <w:pPr>
        <w:pStyle w:val="a4"/>
        <w:ind w:left="0" w:firstLine="284"/>
      </w:pPr>
      <w:r w:rsidRPr="002C364D">
        <w:t xml:space="preserve">Математическое выражение целевой функции и ее ограничений называется </w:t>
      </w:r>
      <w:r w:rsidRPr="002C364D">
        <w:rPr>
          <w:i/>
        </w:rPr>
        <w:t>математической моделью экономической задачи</w:t>
      </w:r>
      <w:r w:rsidRPr="002C364D">
        <w:t>.</w:t>
      </w:r>
    </w:p>
    <w:p w:rsidR="00530ECD" w:rsidRPr="002C364D" w:rsidRDefault="00530ECD" w:rsidP="00A43405">
      <w:pPr>
        <w:pStyle w:val="a4"/>
        <w:ind w:left="0" w:firstLine="284"/>
      </w:pPr>
      <w:r w:rsidRPr="002C364D">
        <w:t>В общем виде математическая модель задачи линейного програ</w:t>
      </w:r>
      <w:r w:rsidRPr="002C364D">
        <w:t>м</w:t>
      </w:r>
      <w:r w:rsidRPr="002C364D">
        <w:t>мирования имеет следующий вид</w:t>
      </w:r>
      <w:r w:rsidR="0089403D">
        <w:t>:</w:t>
      </w:r>
    </w:p>
    <w:p w:rsidR="00530ECD" w:rsidRPr="002C364D" w:rsidRDefault="002C364D" w:rsidP="00A43405">
      <w:pPr>
        <w:pStyle w:val="a4"/>
        <w:ind w:left="0" w:firstLine="284"/>
      </w:pPr>
      <w:r>
        <w:t>ц</w:t>
      </w:r>
      <w:r w:rsidR="00530ECD" w:rsidRPr="002C364D">
        <w:t>елевая функция:</w:t>
      </w:r>
    </w:p>
    <w:p w:rsidR="00530ECD" w:rsidRPr="00530ECD" w:rsidRDefault="002C364D" w:rsidP="002C364D">
      <w:pPr>
        <w:pStyle w:val="a4"/>
        <w:spacing w:before="120"/>
        <w:ind w:left="0" w:firstLine="284"/>
        <w:jc w:val="center"/>
      </w:pPr>
      <w:r w:rsidRPr="002C364D">
        <w:rPr>
          <w:i/>
          <w:position w:val="-14"/>
        </w:rPr>
        <w:object w:dxaOrig="2960" w:dyaOrig="380">
          <v:shape id="_x0000_i1026" type="#_x0000_t75" style="width:126pt;height:15.5pt" o:ole="">
            <v:imagedata r:id="rId12" o:title=""/>
          </v:shape>
          <o:OLEObject Type="Embed" ProgID="Equation.3" ShapeID="_x0000_i1026" DrawAspect="Content" ObjectID="_1731699335" r:id="rId13"/>
        </w:object>
      </w:r>
      <w:r w:rsidRPr="002C364D">
        <w:t>;</w:t>
      </w:r>
    </w:p>
    <w:p w:rsidR="00530ECD" w:rsidRPr="00530ECD" w:rsidRDefault="002C364D" w:rsidP="00A02828">
      <w:pPr>
        <w:pStyle w:val="a4"/>
        <w:ind w:left="0" w:firstLine="0"/>
      </w:pPr>
      <w:r>
        <w:t>с</w:t>
      </w:r>
      <w:r w:rsidR="00530ECD" w:rsidRPr="00530ECD">
        <w:t>истема ограничений:</w:t>
      </w:r>
    </w:p>
    <w:p w:rsidR="00530ECD" w:rsidRPr="002C364D" w:rsidRDefault="002C364D" w:rsidP="002C364D">
      <w:pPr>
        <w:pStyle w:val="a4"/>
        <w:spacing w:before="120" w:after="120"/>
        <w:ind w:left="0" w:firstLine="284"/>
        <w:jc w:val="center"/>
      </w:pPr>
      <w:r w:rsidRPr="002C364D">
        <w:rPr>
          <w:i/>
          <w:position w:val="-86"/>
        </w:rPr>
        <w:object w:dxaOrig="3060" w:dyaOrig="1840">
          <v:shape id="_x0000_i1027" type="#_x0000_t75" style="width:124.5pt;height:75pt" o:ole="">
            <v:imagedata r:id="rId14" o:title=""/>
          </v:shape>
          <o:OLEObject Type="Embed" ProgID="Equation.3" ShapeID="_x0000_i1027" DrawAspect="Content" ObjectID="_1731699336" r:id="rId15"/>
        </w:object>
      </w:r>
      <w:r w:rsidRPr="002C364D">
        <w:t>,</w:t>
      </w:r>
    </w:p>
    <w:p w:rsidR="00530ECD" w:rsidRPr="002C364D" w:rsidRDefault="00530ECD" w:rsidP="002C364D">
      <w:pPr>
        <w:pStyle w:val="a4"/>
        <w:ind w:left="1276" w:hanging="1276"/>
      </w:pPr>
      <w:r w:rsidRPr="002C364D"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="00F651E8" w:rsidRPr="002C364D">
        <w:t xml:space="preserve"> </w:t>
      </w:r>
      <w:r w:rsidRPr="002C364D">
        <w:t>– неизвестные</w:t>
      </w:r>
      <w:r w:rsidR="00C24269" w:rsidRPr="002C364D">
        <w:t xml:space="preserve"> величины</w:t>
      </w:r>
      <w:r w:rsidR="002658FA" w:rsidRPr="002C364D">
        <w:t xml:space="preserve">, значения которых определяются в результате решения задачи. Обычно их обозначают </w:t>
      </w:r>
      <w:proofErr w:type="spellStart"/>
      <w:r w:rsidR="002658FA" w:rsidRPr="002C364D">
        <w:rPr>
          <w:i/>
          <w:lang w:val="en-US"/>
        </w:rPr>
        <w:t>x</w:t>
      </w:r>
      <w:r w:rsidR="002658FA" w:rsidRPr="002C364D">
        <w:rPr>
          <w:i/>
          <w:vertAlign w:val="subscript"/>
          <w:lang w:val="en-US"/>
        </w:rPr>
        <w:t>j</w:t>
      </w:r>
      <w:proofErr w:type="spellEnd"/>
      <w:r w:rsidR="002658FA" w:rsidRPr="002C364D">
        <w:t xml:space="preserve">, где </w:t>
      </w:r>
      <w:proofErr w:type="spellStart"/>
      <w:r w:rsidR="002658FA" w:rsidRPr="002C364D">
        <w:rPr>
          <w:i/>
          <w:lang w:val="en-US"/>
        </w:rPr>
        <w:t>i</w:t>
      </w:r>
      <w:proofErr w:type="spellEnd"/>
      <w:r w:rsidR="002C364D" w:rsidRPr="002C364D">
        <w:rPr>
          <w:i/>
        </w:rPr>
        <w:t> </w:t>
      </w:r>
      <w:r w:rsidR="002658FA" w:rsidRPr="002C364D">
        <w:t>=</w:t>
      </w:r>
      <w:r w:rsidR="002C364D" w:rsidRPr="002C364D">
        <w:t> </w:t>
      </w:r>
      <w:r w:rsidR="002658FA" w:rsidRPr="002C364D">
        <w:t>1…</w:t>
      </w:r>
      <w:r w:rsidR="002658FA" w:rsidRPr="002C364D">
        <w:rPr>
          <w:i/>
          <w:lang w:val="en-US"/>
        </w:rPr>
        <w:t>m</w:t>
      </w:r>
      <w:r w:rsidR="002658FA" w:rsidRPr="002C364D">
        <w:t xml:space="preserve"> или </w:t>
      </w:r>
      <w:proofErr w:type="spellStart"/>
      <w:r w:rsidR="002658FA" w:rsidRPr="002C364D">
        <w:rPr>
          <w:i/>
          <w:lang w:val="en-US"/>
        </w:rPr>
        <w:t>y</w:t>
      </w:r>
      <w:r w:rsidR="002658FA" w:rsidRPr="002C364D">
        <w:rPr>
          <w:i/>
          <w:vertAlign w:val="subscript"/>
          <w:lang w:val="en-US"/>
        </w:rPr>
        <w:t>i</w:t>
      </w:r>
      <w:proofErr w:type="spellEnd"/>
      <w:r w:rsidR="002658FA" w:rsidRPr="002C364D">
        <w:t xml:space="preserve">, где </w:t>
      </w:r>
      <w:r w:rsidR="002658FA" w:rsidRPr="002C364D">
        <w:rPr>
          <w:i/>
          <w:lang w:val="en-US"/>
        </w:rPr>
        <w:t>j</w:t>
      </w:r>
      <w:r w:rsidR="002C364D" w:rsidRPr="002C364D">
        <w:rPr>
          <w:i/>
        </w:rPr>
        <w:t> </w:t>
      </w:r>
      <w:r w:rsidR="002658FA" w:rsidRPr="002C364D">
        <w:t>=</w:t>
      </w:r>
      <w:r w:rsidR="002C364D" w:rsidRPr="002C364D">
        <w:t> </w:t>
      </w:r>
      <w:r w:rsidR="002658FA" w:rsidRPr="002C364D">
        <w:t>1…</w:t>
      </w:r>
      <w:r w:rsidR="002658FA" w:rsidRPr="002C364D">
        <w:rPr>
          <w:i/>
          <w:lang w:val="en-US"/>
        </w:rPr>
        <w:t>n</w:t>
      </w:r>
      <w:r w:rsidR="002658FA" w:rsidRPr="002C364D">
        <w:t>. Решить задачу, значит найти величины неизвестных переменных;</w:t>
      </w:r>
    </w:p>
    <w:p w:rsidR="002658FA" w:rsidRPr="002C364D" w:rsidRDefault="00CC6C46" w:rsidP="002C364D">
      <w:pPr>
        <w:ind w:left="1276" w:hanging="1276"/>
        <w:jc w:val="both"/>
        <w:rPr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11</m:t>
            </m:r>
          </m:sub>
        </m:sSub>
        <m:r>
          <w:rPr>
            <w:rFonts w:ascii="Cambria Math" w:hAnsi="Cambria Math"/>
            <w:sz w:val="20"/>
            <w:szCs w:val="20"/>
          </w:rPr>
          <m:t>,…,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a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mn</m:t>
            </m:r>
          </m:sub>
        </m:sSub>
      </m:oMath>
      <w:r w:rsidR="00F651E8" w:rsidRPr="002C364D">
        <w:rPr>
          <w:sz w:val="20"/>
          <w:szCs w:val="20"/>
        </w:rPr>
        <w:t xml:space="preserve"> </w:t>
      </w:r>
      <w:r w:rsidR="00530ECD" w:rsidRPr="002C364D">
        <w:rPr>
          <w:sz w:val="20"/>
          <w:szCs w:val="20"/>
        </w:rPr>
        <w:t xml:space="preserve">– </w:t>
      </w:r>
      <w:r w:rsidR="0089403D">
        <w:rPr>
          <w:sz w:val="20"/>
          <w:szCs w:val="20"/>
        </w:rPr>
        <w:tab/>
      </w:r>
      <w:r w:rsidR="00530ECD" w:rsidRPr="002C364D">
        <w:rPr>
          <w:sz w:val="20"/>
          <w:szCs w:val="20"/>
        </w:rPr>
        <w:t>коэффициенты при переменных в ограничениях</w:t>
      </w:r>
      <w:r w:rsidR="002658FA" w:rsidRPr="002C364D">
        <w:rPr>
          <w:sz w:val="20"/>
          <w:szCs w:val="20"/>
        </w:rPr>
        <w:t xml:space="preserve">, </w:t>
      </w:r>
      <w:r w:rsidR="0089403D">
        <w:rPr>
          <w:sz w:val="20"/>
          <w:szCs w:val="20"/>
        </w:rPr>
        <w:t>кот</w:t>
      </w:r>
      <w:r w:rsidR="0089403D">
        <w:rPr>
          <w:sz w:val="20"/>
          <w:szCs w:val="20"/>
        </w:rPr>
        <w:t>о</w:t>
      </w:r>
      <w:r w:rsidR="0089403D">
        <w:rPr>
          <w:sz w:val="20"/>
          <w:szCs w:val="20"/>
        </w:rPr>
        <w:t>рые</w:t>
      </w:r>
      <w:r w:rsidR="002658FA" w:rsidRPr="002C364D">
        <w:rPr>
          <w:sz w:val="20"/>
          <w:szCs w:val="20"/>
        </w:rPr>
        <w:t xml:space="preserve"> служат для отображения закономерных взаимосв</w:t>
      </w:r>
      <w:r w:rsidR="002658FA" w:rsidRPr="002C364D">
        <w:rPr>
          <w:sz w:val="20"/>
          <w:szCs w:val="20"/>
        </w:rPr>
        <w:t>я</w:t>
      </w:r>
      <w:r w:rsidR="002658FA" w:rsidRPr="002C364D">
        <w:rPr>
          <w:sz w:val="20"/>
          <w:szCs w:val="20"/>
        </w:rPr>
        <w:t>зей ресурсов с результатами решения задачи. Эти коэ</w:t>
      </w:r>
      <w:r w:rsidR="002658FA" w:rsidRPr="002C364D">
        <w:rPr>
          <w:sz w:val="20"/>
          <w:szCs w:val="20"/>
        </w:rPr>
        <w:t>ф</w:t>
      </w:r>
      <w:r w:rsidR="002658FA" w:rsidRPr="002C364D">
        <w:rPr>
          <w:sz w:val="20"/>
          <w:szCs w:val="20"/>
        </w:rPr>
        <w:t xml:space="preserve">фициенты обычно характеризуются двумя индексами и обозначаются малыми латинскими буквами. Например, индексы при </w:t>
      </w:r>
      <w:r w:rsidR="002658FA" w:rsidRPr="002C364D">
        <w:rPr>
          <w:i/>
          <w:sz w:val="20"/>
          <w:szCs w:val="20"/>
        </w:rPr>
        <w:t>а</w:t>
      </w:r>
      <w:proofErr w:type="spellStart"/>
      <w:r w:rsidR="002658FA" w:rsidRPr="002C364D">
        <w:rPr>
          <w:i/>
          <w:sz w:val="20"/>
          <w:szCs w:val="20"/>
          <w:vertAlign w:val="subscript"/>
          <w:lang w:val="en-US"/>
        </w:rPr>
        <w:t>ij</w:t>
      </w:r>
      <w:proofErr w:type="spellEnd"/>
      <w:r w:rsidR="002658FA" w:rsidRPr="002C364D">
        <w:rPr>
          <w:sz w:val="20"/>
          <w:szCs w:val="20"/>
        </w:rPr>
        <w:t xml:space="preserve"> показывают, что коэффициент </w:t>
      </w:r>
      <w:r w:rsidR="002658FA" w:rsidRPr="002C364D">
        <w:rPr>
          <w:i/>
          <w:sz w:val="20"/>
          <w:szCs w:val="20"/>
        </w:rPr>
        <w:t>а</w:t>
      </w:r>
      <w:r w:rsidR="002658FA" w:rsidRPr="002C364D">
        <w:rPr>
          <w:sz w:val="20"/>
          <w:szCs w:val="20"/>
        </w:rPr>
        <w:t xml:space="preserve"> стоит в </w:t>
      </w:r>
      <w:proofErr w:type="spellStart"/>
      <w:r w:rsidR="002658FA" w:rsidRPr="002C364D">
        <w:rPr>
          <w:i/>
          <w:sz w:val="20"/>
          <w:szCs w:val="20"/>
          <w:lang w:val="en-US"/>
        </w:rPr>
        <w:t>i</w:t>
      </w:r>
      <w:proofErr w:type="spellEnd"/>
      <w:r w:rsidR="002658FA" w:rsidRPr="002C364D">
        <w:rPr>
          <w:sz w:val="20"/>
          <w:szCs w:val="20"/>
        </w:rPr>
        <w:t xml:space="preserve">-й строке (или в ограничении вида </w:t>
      </w:r>
      <w:proofErr w:type="spellStart"/>
      <w:r w:rsidR="002658FA" w:rsidRPr="002C364D">
        <w:rPr>
          <w:i/>
          <w:sz w:val="20"/>
          <w:szCs w:val="20"/>
          <w:lang w:val="en-US"/>
        </w:rPr>
        <w:t>i</w:t>
      </w:r>
      <w:proofErr w:type="spellEnd"/>
      <w:r w:rsidR="002658FA" w:rsidRPr="002C364D">
        <w:rPr>
          <w:sz w:val="20"/>
          <w:szCs w:val="20"/>
        </w:rPr>
        <w:t xml:space="preserve">) и в </w:t>
      </w:r>
      <w:r w:rsidR="002658FA" w:rsidRPr="002C364D">
        <w:rPr>
          <w:i/>
          <w:sz w:val="20"/>
          <w:szCs w:val="20"/>
          <w:lang w:val="en-US"/>
        </w:rPr>
        <w:t>j</w:t>
      </w:r>
      <w:r w:rsidR="002658FA" w:rsidRPr="002C364D">
        <w:rPr>
          <w:sz w:val="20"/>
          <w:szCs w:val="20"/>
        </w:rPr>
        <w:t xml:space="preserve">-м столбце (или при переменной вида </w:t>
      </w:r>
      <w:r w:rsidR="002658FA" w:rsidRPr="002C364D">
        <w:rPr>
          <w:i/>
          <w:sz w:val="20"/>
          <w:szCs w:val="20"/>
          <w:lang w:val="en-US"/>
        </w:rPr>
        <w:t>j</w:t>
      </w:r>
      <w:r w:rsidR="002658FA" w:rsidRPr="002C364D">
        <w:rPr>
          <w:sz w:val="20"/>
          <w:szCs w:val="20"/>
        </w:rPr>
        <w:t xml:space="preserve">), где </w:t>
      </w:r>
      <w:proofErr w:type="spellStart"/>
      <w:r w:rsidR="002658FA" w:rsidRPr="002C364D">
        <w:rPr>
          <w:i/>
          <w:sz w:val="20"/>
          <w:szCs w:val="20"/>
          <w:lang w:val="en-US"/>
        </w:rPr>
        <w:t>i</w:t>
      </w:r>
      <w:proofErr w:type="spellEnd"/>
      <w:r w:rsidR="002C364D" w:rsidRPr="002C364D">
        <w:rPr>
          <w:i/>
          <w:sz w:val="20"/>
          <w:szCs w:val="20"/>
        </w:rPr>
        <w:t> </w:t>
      </w:r>
      <w:r w:rsidR="002658FA" w:rsidRPr="002C364D">
        <w:rPr>
          <w:sz w:val="20"/>
          <w:szCs w:val="20"/>
        </w:rPr>
        <w:t>=</w:t>
      </w:r>
      <w:r w:rsidR="002C364D" w:rsidRPr="002C364D">
        <w:rPr>
          <w:sz w:val="20"/>
          <w:szCs w:val="20"/>
        </w:rPr>
        <w:t> </w:t>
      </w:r>
      <w:r w:rsidR="002658FA" w:rsidRPr="002C364D">
        <w:rPr>
          <w:sz w:val="20"/>
          <w:szCs w:val="20"/>
        </w:rPr>
        <w:t>1…</w:t>
      </w:r>
      <w:r w:rsidR="002658FA" w:rsidRPr="002C364D">
        <w:rPr>
          <w:i/>
          <w:sz w:val="20"/>
          <w:szCs w:val="20"/>
          <w:lang w:val="en-US"/>
        </w:rPr>
        <w:t>n</w:t>
      </w:r>
      <w:r w:rsidR="002658FA" w:rsidRPr="002C364D">
        <w:rPr>
          <w:sz w:val="20"/>
          <w:szCs w:val="20"/>
        </w:rPr>
        <w:t xml:space="preserve">; </w:t>
      </w:r>
      <w:r w:rsidR="002658FA" w:rsidRPr="002C364D">
        <w:rPr>
          <w:i/>
          <w:sz w:val="20"/>
          <w:szCs w:val="20"/>
          <w:lang w:val="en-US"/>
        </w:rPr>
        <w:t>j</w:t>
      </w:r>
      <w:r w:rsidR="002C364D" w:rsidRPr="002C364D">
        <w:rPr>
          <w:i/>
          <w:sz w:val="20"/>
          <w:szCs w:val="20"/>
        </w:rPr>
        <w:t> </w:t>
      </w:r>
      <w:r w:rsidR="002658FA" w:rsidRPr="002C364D">
        <w:rPr>
          <w:sz w:val="20"/>
          <w:szCs w:val="20"/>
        </w:rPr>
        <w:t>=</w:t>
      </w:r>
      <w:r w:rsidR="002C364D" w:rsidRPr="002C364D">
        <w:rPr>
          <w:sz w:val="20"/>
          <w:szCs w:val="20"/>
        </w:rPr>
        <w:t> </w:t>
      </w:r>
      <w:r w:rsidR="002658FA" w:rsidRPr="002C364D">
        <w:rPr>
          <w:sz w:val="20"/>
          <w:szCs w:val="20"/>
        </w:rPr>
        <w:t>1…</w:t>
      </w:r>
      <w:r w:rsidR="002658FA" w:rsidRPr="002C364D">
        <w:rPr>
          <w:i/>
          <w:sz w:val="20"/>
          <w:szCs w:val="20"/>
          <w:lang w:val="en-US"/>
        </w:rPr>
        <w:t>m</w:t>
      </w:r>
      <w:r w:rsidR="002658FA" w:rsidRPr="002C364D">
        <w:rPr>
          <w:sz w:val="20"/>
          <w:szCs w:val="20"/>
        </w:rPr>
        <w:t>;</w:t>
      </w:r>
    </w:p>
    <w:p w:rsidR="00BB5118" w:rsidRPr="0089403D" w:rsidRDefault="00CC6C46" w:rsidP="0089403D">
      <w:pPr>
        <w:ind w:left="1276" w:hanging="1276"/>
        <w:jc w:val="both"/>
        <w:rPr>
          <w:position w:val="-14"/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>,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c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/>
            <w:sz w:val="20"/>
            <w:szCs w:val="20"/>
          </w:rPr>
          <m:t>,…,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c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n</m:t>
            </m:r>
          </m:sub>
        </m:sSub>
      </m:oMath>
      <w:r w:rsidR="00F651E8" w:rsidRPr="002C364D">
        <w:rPr>
          <w:sz w:val="20"/>
          <w:szCs w:val="20"/>
        </w:rPr>
        <w:t xml:space="preserve"> </w:t>
      </w:r>
      <w:r w:rsidR="00530ECD" w:rsidRPr="002C364D">
        <w:rPr>
          <w:sz w:val="20"/>
          <w:szCs w:val="20"/>
        </w:rPr>
        <w:t>– коэффициенты целевой функции</w:t>
      </w:r>
      <w:r w:rsidR="00BB5118" w:rsidRPr="002C364D">
        <w:rPr>
          <w:sz w:val="20"/>
          <w:szCs w:val="20"/>
        </w:rPr>
        <w:t xml:space="preserve">, или коэффициенты </w:t>
      </w:r>
      <w:r w:rsidR="002C364D" w:rsidRPr="002C364D">
        <w:rPr>
          <w:sz w:val="20"/>
          <w:szCs w:val="20"/>
        </w:rPr>
        <w:br/>
      </w:r>
      <w:r w:rsidR="00BB5118" w:rsidRPr="002C364D">
        <w:rPr>
          <w:i/>
          <w:sz w:val="20"/>
          <w:szCs w:val="20"/>
          <w:lang w:val="en-US"/>
        </w:rPr>
        <w:t>F</w:t>
      </w:r>
      <w:r w:rsidR="00BB5118" w:rsidRPr="002C364D">
        <w:rPr>
          <w:sz w:val="20"/>
          <w:szCs w:val="20"/>
        </w:rPr>
        <w:t xml:space="preserve">-строки, которая определяет цель решения задачи. Они обозначаются малыми латинскими буквами. Например,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j</m:t>
            </m:r>
          </m:sub>
        </m:sSub>
        <m:r>
          <w:rPr>
            <w:rFonts w:ascii="Cambria Math" w:hAnsi="Cambria Math"/>
            <w:sz w:val="20"/>
            <w:szCs w:val="20"/>
          </w:rPr>
          <m:t xml:space="preserve"> (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p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p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/>
            <w:sz w:val="20"/>
            <w:szCs w:val="20"/>
          </w:rPr>
          <m:t xml:space="preserve">,…, 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p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n</m:t>
            </m:r>
          </m:sub>
        </m:sSub>
        <m:r>
          <w:rPr>
            <w:rFonts w:ascii="Cambria Math" w:hAnsi="Cambria Math"/>
            <w:sz w:val="20"/>
            <w:szCs w:val="20"/>
          </w:rPr>
          <m:t xml:space="preserve">) </m:t>
        </m:r>
      </m:oMath>
      <w:r w:rsidR="002C364D" w:rsidRPr="002C364D">
        <w:rPr>
          <w:sz w:val="20"/>
          <w:szCs w:val="20"/>
        </w:rPr>
        <w:t xml:space="preserve">, где </w:t>
      </w:r>
      <w:r w:rsidR="00BB5118" w:rsidRPr="002C364D">
        <w:rPr>
          <w:i/>
          <w:sz w:val="20"/>
          <w:szCs w:val="20"/>
          <w:lang w:val="en-US"/>
        </w:rPr>
        <w:t>j</w:t>
      </w:r>
      <w:r w:rsidR="002C364D" w:rsidRPr="002C364D">
        <w:rPr>
          <w:i/>
          <w:sz w:val="20"/>
          <w:szCs w:val="20"/>
        </w:rPr>
        <w:t> </w:t>
      </w:r>
      <w:r w:rsidR="00BB5118" w:rsidRPr="002C364D">
        <w:rPr>
          <w:sz w:val="20"/>
          <w:szCs w:val="20"/>
        </w:rPr>
        <w:t>=</w:t>
      </w:r>
      <w:r w:rsidR="002C364D" w:rsidRPr="002C364D">
        <w:rPr>
          <w:sz w:val="20"/>
          <w:szCs w:val="20"/>
        </w:rPr>
        <w:t> </w:t>
      </w:r>
      <w:r w:rsidR="00BB5118" w:rsidRPr="002C364D">
        <w:rPr>
          <w:sz w:val="20"/>
          <w:szCs w:val="20"/>
        </w:rPr>
        <w:t>1…</w:t>
      </w:r>
      <w:r w:rsidR="00BB5118" w:rsidRPr="002C364D">
        <w:rPr>
          <w:i/>
          <w:sz w:val="20"/>
          <w:szCs w:val="20"/>
          <w:lang w:val="en-US"/>
        </w:rPr>
        <w:t>n</w:t>
      </w:r>
      <w:r w:rsidR="002C364D" w:rsidRPr="002C364D">
        <w:rPr>
          <w:sz w:val="20"/>
          <w:szCs w:val="20"/>
        </w:rPr>
        <w:t xml:space="preserve">. </w:t>
      </w:r>
      <w:r w:rsidR="00BB5118" w:rsidRPr="002C364D">
        <w:rPr>
          <w:sz w:val="20"/>
          <w:szCs w:val="20"/>
        </w:rPr>
        <w:t>Коэффициентов целевой функции столько, сколько переменных в экономико-математической задаче</w:t>
      </w:r>
      <w:r w:rsidR="0089403D">
        <w:rPr>
          <w:sz w:val="20"/>
          <w:szCs w:val="20"/>
        </w:rPr>
        <w:t>;</w:t>
      </w:r>
    </w:p>
    <w:p w:rsidR="002658FA" w:rsidRPr="002C364D" w:rsidRDefault="00CC6C46" w:rsidP="002C364D">
      <w:pPr>
        <w:ind w:left="1276" w:hanging="1276"/>
        <w:jc w:val="both"/>
        <w:rPr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>,…,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A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m</m:t>
            </m:r>
          </m:sub>
        </m:sSub>
      </m:oMath>
      <w:r w:rsidR="00F651E8" w:rsidRPr="002C364D">
        <w:rPr>
          <w:sz w:val="20"/>
          <w:szCs w:val="20"/>
        </w:rPr>
        <w:t xml:space="preserve"> </w:t>
      </w:r>
      <w:r w:rsidR="0089403D">
        <w:rPr>
          <w:sz w:val="20"/>
          <w:szCs w:val="20"/>
        </w:rPr>
        <w:t>–</w:t>
      </w:r>
      <w:r w:rsidR="0089403D">
        <w:rPr>
          <w:sz w:val="20"/>
          <w:szCs w:val="20"/>
        </w:rPr>
        <w:tab/>
      </w:r>
      <w:r w:rsidR="00530ECD" w:rsidRPr="002C364D">
        <w:rPr>
          <w:sz w:val="20"/>
          <w:szCs w:val="20"/>
        </w:rPr>
        <w:t>свободные члены ограничений</w:t>
      </w:r>
      <w:r w:rsidR="00BB5118" w:rsidRPr="002C364D">
        <w:rPr>
          <w:sz w:val="20"/>
          <w:szCs w:val="20"/>
        </w:rPr>
        <w:t>.</w:t>
      </w:r>
      <w:r w:rsidR="002658FA" w:rsidRPr="002C364D">
        <w:rPr>
          <w:sz w:val="20"/>
          <w:szCs w:val="20"/>
        </w:rPr>
        <w:t xml:space="preserve"> Они отображают во</w:t>
      </w:r>
      <w:r w:rsidR="002658FA" w:rsidRPr="002C364D">
        <w:rPr>
          <w:sz w:val="20"/>
          <w:szCs w:val="20"/>
        </w:rPr>
        <w:t>з</w:t>
      </w:r>
      <w:r w:rsidR="002658FA" w:rsidRPr="002C364D">
        <w:rPr>
          <w:sz w:val="20"/>
          <w:szCs w:val="20"/>
        </w:rPr>
        <w:t>можные объемы ресурсов и ограничивающие условия, влияющие на результаты решения задачи. Эти элементы обозначаются большими латинскими буквами. Напр</w:t>
      </w:r>
      <w:r w:rsidR="002658FA" w:rsidRPr="002C364D">
        <w:rPr>
          <w:sz w:val="20"/>
          <w:szCs w:val="20"/>
        </w:rPr>
        <w:t>и</w:t>
      </w:r>
      <w:r w:rsidR="002658FA" w:rsidRPr="002C364D">
        <w:rPr>
          <w:sz w:val="20"/>
          <w:szCs w:val="20"/>
        </w:rPr>
        <w:t>мер</w:t>
      </w:r>
      <w:r w:rsidR="00BB5118" w:rsidRPr="002C364D">
        <w:rPr>
          <w:sz w:val="20"/>
          <w:szCs w:val="20"/>
        </w:rPr>
        <w:t>,</w:t>
      </w:r>
      <w:r w:rsidR="002658FA" w:rsidRPr="002C364D">
        <w:rPr>
          <w:sz w:val="20"/>
          <w:szCs w:val="20"/>
        </w:rPr>
        <w:t xml:space="preserve"> </w:t>
      </w:r>
      <w:r w:rsidR="002658FA" w:rsidRPr="002C364D">
        <w:rPr>
          <w:i/>
          <w:sz w:val="20"/>
          <w:szCs w:val="20"/>
          <w:lang w:val="en-US"/>
        </w:rPr>
        <w:t>A</w:t>
      </w:r>
      <w:r w:rsidR="002658FA" w:rsidRPr="002C364D">
        <w:rPr>
          <w:i/>
          <w:sz w:val="20"/>
          <w:szCs w:val="20"/>
          <w:vertAlign w:val="subscript"/>
          <w:lang w:val="en-US"/>
        </w:rPr>
        <w:t>i</w:t>
      </w:r>
      <w:r w:rsidR="002658FA" w:rsidRPr="002C364D">
        <w:rPr>
          <w:sz w:val="20"/>
          <w:szCs w:val="20"/>
        </w:rPr>
        <w:t>, где</w:t>
      </w:r>
      <w:r w:rsidR="002658FA" w:rsidRPr="002C364D">
        <w:rPr>
          <w:i/>
          <w:sz w:val="20"/>
          <w:szCs w:val="20"/>
        </w:rPr>
        <w:t xml:space="preserve"> </w:t>
      </w:r>
      <w:proofErr w:type="spellStart"/>
      <w:r w:rsidR="002658FA" w:rsidRPr="002C364D">
        <w:rPr>
          <w:i/>
          <w:sz w:val="20"/>
          <w:szCs w:val="20"/>
          <w:lang w:val="en-US"/>
        </w:rPr>
        <w:t>i</w:t>
      </w:r>
      <w:proofErr w:type="spellEnd"/>
      <w:r w:rsidR="002C364D" w:rsidRPr="002C364D">
        <w:rPr>
          <w:i/>
          <w:sz w:val="20"/>
          <w:szCs w:val="20"/>
        </w:rPr>
        <w:t> </w:t>
      </w:r>
      <w:r w:rsidR="002658FA" w:rsidRPr="002C364D">
        <w:rPr>
          <w:sz w:val="20"/>
          <w:szCs w:val="20"/>
        </w:rPr>
        <w:t>=</w:t>
      </w:r>
      <w:r w:rsidR="002C364D" w:rsidRPr="002C364D">
        <w:rPr>
          <w:sz w:val="20"/>
          <w:szCs w:val="20"/>
        </w:rPr>
        <w:t> </w:t>
      </w:r>
      <w:r w:rsidR="002658FA" w:rsidRPr="002C364D">
        <w:rPr>
          <w:sz w:val="20"/>
          <w:szCs w:val="20"/>
        </w:rPr>
        <w:t>1…</w:t>
      </w:r>
      <w:r w:rsidR="002658FA" w:rsidRPr="002C364D">
        <w:rPr>
          <w:i/>
          <w:sz w:val="20"/>
          <w:szCs w:val="20"/>
          <w:lang w:val="en-US"/>
        </w:rPr>
        <w:t>m</w:t>
      </w:r>
      <w:r w:rsidR="002658FA" w:rsidRPr="002C364D">
        <w:rPr>
          <w:sz w:val="20"/>
          <w:szCs w:val="20"/>
        </w:rPr>
        <w:t>. Известных величин столько, сколько ограничений в экономико-математической з</w:t>
      </w:r>
      <w:r w:rsidR="002658FA" w:rsidRPr="002C364D">
        <w:rPr>
          <w:sz w:val="20"/>
          <w:szCs w:val="20"/>
        </w:rPr>
        <w:t>а</w:t>
      </w:r>
      <w:r w:rsidR="002658FA" w:rsidRPr="002C364D">
        <w:rPr>
          <w:sz w:val="20"/>
          <w:szCs w:val="20"/>
        </w:rPr>
        <w:t>даче.</w:t>
      </w:r>
    </w:p>
    <w:p w:rsidR="002C364D" w:rsidRPr="002C364D" w:rsidRDefault="002C364D" w:rsidP="002C364D">
      <w:pPr>
        <w:pStyle w:val="a4"/>
        <w:ind w:left="0" w:firstLine="284"/>
      </w:pPr>
      <w:r w:rsidRPr="002C364D">
        <w:t xml:space="preserve">Требование </w:t>
      </w:r>
      <w:proofErr w:type="spellStart"/>
      <w:r w:rsidRPr="002C364D">
        <w:t>неотрицательности</w:t>
      </w:r>
      <w:proofErr w:type="spellEnd"/>
      <w:r w:rsidRPr="002C364D">
        <w:t xml:space="preserve"> неизвестных переменных:</w:t>
      </w:r>
    </w:p>
    <w:p w:rsidR="002C364D" w:rsidRPr="002C364D" w:rsidRDefault="00CC6C46" w:rsidP="002C364D">
      <w:pPr>
        <w:pStyle w:val="a4"/>
        <w:spacing w:before="120" w:after="120"/>
        <w:ind w:left="0" w:firstLine="284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≥0,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≥0,…,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≥0.</m:t>
          </m:r>
        </m:oMath>
      </m:oMathPara>
    </w:p>
    <w:p w:rsidR="00530ECD" w:rsidRPr="004F3B95" w:rsidRDefault="00530ECD" w:rsidP="00A43405">
      <w:pPr>
        <w:pStyle w:val="a4"/>
        <w:ind w:left="0" w:firstLine="284"/>
      </w:pPr>
      <w:r w:rsidRPr="00530ECD">
        <w:t>Симметричной формой записи линейного программирования наз</w:t>
      </w:r>
      <w:r w:rsidRPr="00530ECD">
        <w:t>ы</w:t>
      </w:r>
      <w:r w:rsidR="00770CCA">
        <w:t>вают задачу</w:t>
      </w:r>
    </w:p>
    <w:p w:rsidR="00F651E8" w:rsidRPr="00F651E8" w:rsidRDefault="00CC6C46" w:rsidP="00A43405">
      <w:pPr>
        <w:pStyle w:val="a4"/>
        <w:ind w:left="0" w:firstLine="284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nary>
          <m:r>
            <w:rPr>
              <w:rFonts w:ascii="Cambria Math" w:hAnsi="Cambria Math"/>
              <w:lang w:val="en-US"/>
            </w:rPr>
            <m:t>,</m:t>
          </m:r>
        </m:oMath>
      </m:oMathPara>
    </w:p>
    <w:p w:rsidR="00F651E8" w:rsidRPr="00F651E8" w:rsidRDefault="00CC6C46" w:rsidP="00A43405">
      <w:pPr>
        <w:pStyle w:val="a4"/>
        <w:ind w:left="0" w:firstLine="284"/>
        <w:rPr>
          <w:lang w:val="en-US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ij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nary>
          <m:r>
            <w:rPr>
              <w:rFonts w:ascii="Cambria Math" w:hAnsi="Cambria Math"/>
              <w:lang w:val="en-US"/>
            </w:rPr>
            <m:t>≤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lang w:val="en-US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i=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1,m</m:t>
                  </m:r>
                </m:e>
              </m:acc>
            </m:e>
          </m:d>
          <m:r>
            <w:rPr>
              <w:rFonts w:ascii="Cambria Math" w:hAnsi="Cambria Math"/>
              <w:lang w:val="en-US"/>
            </w:rPr>
            <m:t>,</m:t>
          </m:r>
        </m:oMath>
      </m:oMathPara>
    </w:p>
    <w:p w:rsidR="00F651E8" w:rsidRDefault="00CC6C46" w:rsidP="00A43405">
      <w:pPr>
        <w:pStyle w:val="a4"/>
        <w:ind w:left="0" w:firstLine="284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j</m:t>
              </m:r>
            </m:sub>
          </m:sSub>
          <m:r>
            <w:rPr>
              <w:rFonts w:ascii="Cambria Math" w:hAnsi="Cambria Math"/>
              <w:lang w:val="en-US"/>
            </w:rPr>
            <m:t>≥0, (j=</m:t>
          </m:r>
          <m:acc>
            <m:accPr>
              <m:chr m:val="̅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1,n</m:t>
              </m:r>
            </m:e>
          </m:acc>
          <m:r>
            <w:rPr>
              <w:rFonts w:ascii="Cambria Math" w:hAnsi="Cambria Math"/>
              <w:lang w:val="en-US"/>
            </w:rPr>
            <m:t>)</m:t>
          </m:r>
        </m:oMath>
      </m:oMathPara>
    </w:p>
    <w:p w:rsidR="00530ECD" w:rsidRDefault="00530ECD" w:rsidP="00A02828">
      <w:pPr>
        <w:pStyle w:val="a4"/>
        <w:ind w:left="0" w:firstLine="0"/>
        <w:rPr>
          <w:lang w:val="en-US"/>
        </w:rPr>
      </w:pPr>
      <w:r w:rsidRPr="00530ECD">
        <w:t>или задачу</w:t>
      </w:r>
    </w:p>
    <w:p w:rsidR="00F651E8" w:rsidRPr="00F651E8" w:rsidRDefault="00CC6C46" w:rsidP="00F651E8">
      <w:pPr>
        <w:pStyle w:val="a4"/>
        <w:ind w:left="0" w:firstLine="284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min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nary>
          <m:r>
            <w:rPr>
              <w:rFonts w:ascii="Cambria Math" w:hAnsi="Cambria Math"/>
              <w:lang w:val="en-US"/>
            </w:rPr>
            <m:t>,</m:t>
          </m:r>
        </m:oMath>
      </m:oMathPara>
    </w:p>
    <w:p w:rsidR="00F651E8" w:rsidRPr="00F651E8" w:rsidRDefault="00CC6C46" w:rsidP="00F651E8">
      <w:pPr>
        <w:pStyle w:val="a4"/>
        <w:ind w:left="0" w:firstLine="284"/>
        <w:rPr>
          <w:lang w:val="en-US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ij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nary>
          <m:r>
            <w:rPr>
              <w:rFonts w:ascii="Cambria Math" w:hAnsi="Cambria Math"/>
              <w:lang w:val="en-US"/>
            </w:rPr>
            <m:t>≥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lang w:val="en-US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i=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1,m</m:t>
                  </m:r>
                </m:e>
              </m:acc>
            </m:e>
          </m:d>
          <m:r>
            <w:rPr>
              <w:rFonts w:ascii="Cambria Math" w:hAnsi="Cambria Math"/>
              <w:lang w:val="en-US"/>
            </w:rPr>
            <m:t>,</m:t>
          </m:r>
        </m:oMath>
      </m:oMathPara>
    </w:p>
    <w:p w:rsidR="00F651E8" w:rsidRDefault="00CC6C46" w:rsidP="00F651E8">
      <w:pPr>
        <w:pStyle w:val="a4"/>
        <w:ind w:left="0" w:firstLine="284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j</m:t>
              </m:r>
            </m:sub>
          </m:sSub>
          <m:r>
            <w:rPr>
              <w:rFonts w:ascii="Cambria Math" w:hAnsi="Cambria Math"/>
              <w:lang w:val="en-US"/>
            </w:rPr>
            <m:t xml:space="preserve">≥0,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j=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1,n</m:t>
                  </m:r>
                </m:e>
              </m:acc>
            </m:e>
          </m:d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530ECD" w:rsidRPr="00F651E8" w:rsidRDefault="00530ECD" w:rsidP="00A43405">
      <w:pPr>
        <w:pStyle w:val="a4"/>
        <w:ind w:left="0" w:firstLine="284"/>
      </w:pPr>
      <w:r w:rsidRPr="00530ECD">
        <w:t>Если все ограничения задачи заданы уравнениями и переменные</w:t>
      </w:r>
      <w:r w:rsidR="00F651E8" w:rsidRPr="00F651E8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 w:rsidRPr="00530ECD">
        <w:t xml:space="preserve"> неотрицательные, то модель такого вида называется канонической:</w:t>
      </w:r>
    </w:p>
    <w:p w:rsidR="00F651E8" w:rsidRDefault="00CC6C46" w:rsidP="00F651E8">
      <w:pPr>
        <w:pStyle w:val="a4"/>
        <w:ind w:left="0" w:firstLine="284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nary>
          <m:r>
            <w:rPr>
              <w:rFonts w:ascii="Cambria Math" w:hAnsi="Cambria Math"/>
              <w:lang w:val="en-US"/>
            </w:rPr>
            <m:t>,</m:t>
          </m:r>
        </m:oMath>
      </m:oMathPara>
    </w:p>
    <w:p w:rsidR="00F651E8" w:rsidRDefault="00CC6C46" w:rsidP="00F651E8">
      <w:pPr>
        <w:pStyle w:val="a4"/>
        <w:ind w:left="0" w:firstLine="284"/>
        <w:rPr>
          <w:lang w:val="en-US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ij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nary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lang w:val="en-US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i=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1,m</m:t>
                  </m:r>
                </m:e>
              </m:acc>
            </m:e>
          </m:d>
          <m:r>
            <w:rPr>
              <w:rFonts w:ascii="Cambria Math" w:hAnsi="Cambria Math"/>
              <w:lang w:val="en-US"/>
            </w:rPr>
            <m:t>,</m:t>
          </m:r>
        </m:oMath>
      </m:oMathPara>
    </w:p>
    <w:p w:rsidR="00F651E8" w:rsidRDefault="00CC6C46" w:rsidP="00F651E8">
      <w:pPr>
        <w:pStyle w:val="a4"/>
        <w:ind w:left="0" w:firstLine="284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j</m:t>
              </m:r>
            </m:sub>
          </m:sSub>
          <m:r>
            <w:rPr>
              <w:rFonts w:ascii="Cambria Math" w:hAnsi="Cambria Math"/>
              <w:lang w:val="en-US"/>
            </w:rPr>
            <m:t xml:space="preserve">≥0,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j=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1,n</m:t>
                  </m:r>
                </m:e>
              </m:acc>
            </m:e>
          </m:d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530ECD" w:rsidRPr="00530ECD" w:rsidRDefault="00530ECD" w:rsidP="00A43405">
      <w:pPr>
        <w:pStyle w:val="a4"/>
        <w:ind w:left="0" w:firstLine="284"/>
      </w:pPr>
      <w:r w:rsidRPr="00530ECD">
        <w:t>Если хотя бы одно ограничение является неравенством, то модель – неканоническая. Переход от неканонической формы модели к канон</w:t>
      </w:r>
      <w:r w:rsidRPr="00530ECD">
        <w:t>и</w:t>
      </w:r>
      <w:r w:rsidRPr="00530ECD">
        <w:t xml:space="preserve">ческой осуществляется введением в каждое неравенство балансовой переменной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n+1</m:t>
            </m:r>
          </m:sub>
        </m:sSub>
      </m:oMath>
      <w:r w:rsidRPr="00530ECD">
        <w:t xml:space="preserve"> (при знаке неравенства ≤ балансовая переменная вв</w:t>
      </w:r>
      <w:r w:rsidRPr="00530ECD">
        <w:t>о</w:t>
      </w:r>
      <w:r w:rsidRPr="00530ECD">
        <w:t>дится в неравенство со знаком плюс, если знак неравенства ≥ – со зн</w:t>
      </w:r>
      <w:r w:rsidRPr="00530ECD">
        <w:t>а</w:t>
      </w:r>
      <w:r w:rsidRPr="00530ECD">
        <w:t>ком минус). В целевой функции балансовые переменные не вводятся.</w:t>
      </w:r>
    </w:p>
    <w:p w:rsidR="00530ECD" w:rsidRPr="00530ECD" w:rsidRDefault="00530ECD" w:rsidP="00A43405">
      <w:pPr>
        <w:pStyle w:val="a4"/>
        <w:ind w:left="0" w:firstLine="284"/>
      </w:pPr>
      <w:r w:rsidRPr="00530ECD">
        <w:t>Выделяют еще два вида записи – матричную и векторную.</w:t>
      </w:r>
    </w:p>
    <w:p w:rsidR="00530ECD" w:rsidRPr="00530ECD" w:rsidRDefault="00530ECD" w:rsidP="00A43405">
      <w:pPr>
        <w:pStyle w:val="a4"/>
        <w:ind w:left="0" w:firstLine="284"/>
      </w:pPr>
      <w:r w:rsidRPr="00530ECD">
        <w:t>Введем обозначения:</w:t>
      </w:r>
    </w:p>
    <w:p w:rsidR="00530ECD" w:rsidRPr="004F3B95" w:rsidRDefault="00892642" w:rsidP="00770CCA">
      <w:pPr>
        <w:pStyle w:val="a4"/>
        <w:spacing w:before="120" w:after="120"/>
        <w:ind w:left="0" w:firstLine="284"/>
        <w:jc w:val="center"/>
      </w:pPr>
      <w:r w:rsidRPr="00530ECD">
        <w:object w:dxaOrig="1880" w:dyaOrig="360">
          <v:shape id="_x0000_i1028" type="#_x0000_t75" style="width:82.5pt;height:15pt" o:ole="">
            <v:imagedata r:id="rId16" o:title=""/>
          </v:shape>
          <o:OLEObject Type="Embed" ProgID="Equation.3" ShapeID="_x0000_i1028" DrawAspect="Content" ObjectID="_1731699337" r:id="rId17"/>
        </w:object>
      </w:r>
      <w:r w:rsidRPr="004F3B95">
        <w:t xml:space="preserve"> </w:t>
      </w:r>
    </w:p>
    <w:p w:rsidR="00530ECD" w:rsidRPr="00530ECD" w:rsidRDefault="00770CCA" w:rsidP="00770CCA">
      <w:pPr>
        <w:pStyle w:val="a4"/>
        <w:spacing w:after="120"/>
        <w:ind w:left="0" w:firstLine="284"/>
        <w:jc w:val="center"/>
      </w:pPr>
      <w:r w:rsidRPr="00770CCA">
        <w:rPr>
          <w:position w:val="-68"/>
        </w:rPr>
        <w:object w:dxaOrig="2299" w:dyaOrig="1480">
          <v:shape id="_x0000_i1029" type="#_x0000_t75" style="width:96pt;height:61.5pt" o:ole="">
            <v:imagedata r:id="rId18" o:title=""/>
          </v:shape>
          <o:OLEObject Type="Embed" ProgID="Equation.3" ShapeID="_x0000_i1029" DrawAspect="Content" ObjectID="_1731699338" r:id="rId19"/>
        </w:object>
      </w:r>
      <w:r>
        <w:t>;</w:t>
      </w:r>
      <w:r w:rsidR="00807B97">
        <w:t xml:space="preserve">   </w:t>
      </w:r>
      <w:r w:rsidR="00892642" w:rsidRPr="004F3B95">
        <w:t xml:space="preserve"> </w:t>
      </w:r>
      <w:r w:rsidRPr="00770CCA">
        <w:rPr>
          <w:position w:val="-68"/>
        </w:rPr>
        <w:object w:dxaOrig="940" w:dyaOrig="1480">
          <v:shape id="_x0000_i1030" type="#_x0000_t75" style="width:39.5pt;height:61.5pt" o:ole="">
            <v:imagedata r:id="rId20" o:title=""/>
          </v:shape>
          <o:OLEObject Type="Embed" ProgID="Equation.3" ShapeID="_x0000_i1030" DrawAspect="Content" ObjectID="_1731699339" r:id="rId21"/>
        </w:object>
      </w:r>
      <w:r>
        <w:t>;</w:t>
      </w:r>
      <w:r w:rsidR="00530ECD" w:rsidRPr="00530ECD">
        <w:t xml:space="preserve"> </w:t>
      </w:r>
      <w:r w:rsidR="00807B97">
        <w:t xml:space="preserve">    </w:t>
      </w:r>
      <w:r w:rsidRPr="00770CCA">
        <w:rPr>
          <w:position w:val="-68"/>
        </w:rPr>
        <w:object w:dxaOrig="1040" w:dyaOrig="1480">
          <v:shape id="_x0000_i1031" type="#_x0000_t75" style="width:43.5pt;height:61.5pt" o:ole="">
            <v:imagedata r:id="rId22" o:title=""/>
          </v:shape>
          <o:OLEObject Type="Embed" ProgID="Equation.3" ShapeID="_x0000_i1031" DrawAspect="Content" ObjectID="_1731699340" r:id="rId23"/>
        </w:object>
      </w:r>
      <w:r w:rsidR="00530ECD" w:rsidRPr="00530ECD">
        <w:t>,</w:t>
      </w:r>
    </w:p>
    <w:p w:rsidR="00530ECD" w:rsidRPr="00530ECD" w:rsidRDefault="00530ECD" w:rsidP="00807B97">
      <w:pPr>
        <w:pStyle w:val="a4"/>
        <w:ind w:left="0" w:firstLine="0"/>
      </w:pPr>
      <w:r w:rsidRPr="00530ECD">
        <w:t xml:space="preserve">где </w:t>
      </w:r>
      <w:r w:rsidRPr="00530ECD">
        <w:rPr>
          <w:i/>
        </w:rPr>
        <w:t>С</w:t>
      </w:r>
      <w:r w:rsidRPr="00530ECD">
        <w:t xml:space="preserve"> – матрица-строка</w:t>
      </w:r>
      <w:r w:rsidR="00770CCA">
        <w:t>;</w:t>
      </w:r>
    </w:p>
    <w:p w:rsidR="00530ECD" w:rsidRPr="00530ECD" w:rsidRDefault="00530ECD" w:rsidP="00A43405">
      <w:pPr>
        <w:pStyle w:val="a4"/>
        <w:ind w:left="0" w:firstLine="284"/>
      </w:pPr>
      <w:r w:rsidRPr="00530ECD">
        <w:rPr>
          <w:i/>
        </w:rPr>
        <w:t>А</w:t>
      </w:r>
      <w:r w:rsidRPr="00530ECD">
        <w:t xml:space="preserve"> – матрица системы уравнений;</w:t>
      </w:r>
    </w:p>
    <w:p w:rsidR="00530ECD" w:rsidRPr="00530ECD" w:rsidRDefault="00530ECD" w:rsidP="00A43405">
      <w:pPr>
        <w:pStyle w:val="a4"/>
        <w:ind w:left="0" w:firstLine="284"/>
      </w:pPr>
      <w:r w:rsidRPr="00530ECD">
        <w:rPr>
          <w:i/>
        </w:rPr>
        <w:t>Х</w:t>
      </w:r>
      <w:r w:rsidRPr="00530ECD">
        <w:t xml:space="preserve"> – матрица-столбец переменных;</w:t>
      </w:r>
    </w:p>
    <w:p w:rsidR="00530ECD" w:rsidRPr="00530ECD" w:rsidRDefault="00530ECD" w:rsidP="00A43405">
      <w:pPr>
        <w:pStyle w:val="a4"/>
        <w:ind w:left="0" w:firstLine="284"/>
      </w:pPr>
      <w:r w:rsidRPr="00530ECD">
        <w:rPr>
          <w:i/>
        </w:rPr>
        <w:t>А</w:t>
      </w:r>
      <w:r w:rsidRPr="00770CCA">
        <w:rPr>
          <w:vertAlign w:val="subscript"/>
        </w:rPr>
        <w:t>0</w:t>
      </w:r>
      <w:r w:rsidRPr="00530ECD">
        <w:t xml:space="preserve"> – матрица-столбец свободных членов.</w:t>
      </w:r>
    </w:p>
    <w:p w:rsidR="00530ECD" w:rsidRPr="004F3B95" w:rsidRDefault="00530ECD" w:rsidP="00A43405">
      <w:pPr>
        <w:pStyle w:val="a4"/>
        <w:ind w:left="0" w:firstLine="284"/>
      </w:pPr>
      <w:r w:rsidRPr="00530ECD">
        <w:t>Тогда каноническая форма задачи примет вид:</w:t>
      </w:r>
    </w:p>
    <w:p w:rsidR="00892642" w:rsidRPr="00A02828" w:rsidRDefault="00A02828" w:rsidP="00770CCA">
      <w:pPr>
        <w:spacing w:before="120" w:after="120"/>
        <w:ind w:firstLine="284"/>
        <w:jc w:val="center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8007168" behindDoc="0" locked="0" layoutInCell="1" allowOverlap="1">
                <wp:simplePos x="0" y="0"/>
                <wp:positionH relativeFrom="column">
                  <wp:posOffset>2156460</wp:posOffset>
                </wp:positionH>
                <wp:positionV relativeFrom="paragraph">
                  <wp:posOffset>139700</wp:posOffset>
                </wp:positionV>
                <wp:extent cx="12700" cy="152400"/>
                <wp:effectExtent l="0" t="0" r="25400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15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" o:spid="_x0000_s1026" style="position:absolute;z-index:4880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8pt,11pt" to="170.8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Ogy/wEAACoEAAAOAAAAZHJzL2Uyb0RvYy54bWysU82O0zAQviPxDpbvNEm1/ChquoddLRcE&#10;FbAP4Dp2a8l/sk2T3oAzUh+BV+AA0koLPEPyRoydNF0BEgJxcWbs+b6Z+WayOG+VRDvmvDC6wsUs&#10;x4hpamqhNxW+fn314AlGPhBdE2k0q/CeeXy+vH9v0diSzc3WyJo5BCTal42t8DYEW2aZp1umiJ8Z&#10;yzQ8cuMUCeC6TVY70gC7ktk8zx9ljXG1dYYy7+H2cnjEy8TPOaPhBeeeBSQrDLWFdLp0ruOZLRek&#10;3Dhit4KOZZB/qEIRoSHpRHVJAkFvnPiFSgnqjDc8zKhRmeFcUJZ6gG6K/KduXm2JZakXEMfbSSb/&#10;/2jp893KIVHD7M4w0kTBjLqP/dv+0H3tPvUH1L/rvndfus/dTfetu+nfg33bfwA7Pna34/UBARy0&#10;bKwvgfJCr9zoebtyUZiWOxW/0DJqk/77SX/WBkThspg/zmFIFF6Kh/MzsIEkO2Gt8+EpMwpFo8JS&#10;6KgOKcnumQ9D6DEkXksdT2+kqK+ElMmJe8UupEM7Ahux3hRjijtRkDAis9jLUH2ywl6ygfUl46BY&#10;rDdlT7t64iSUMh2OvFJDdIRxqGAC5n8GjvERytIe/w14QqTMRocJrIQ27nfZQ3ssmQ/xRwWGvqME&#10;a1Pv01yTNLCQaTjjzxM3/q6f4KdffPkDAAD//wMAUEsDBBQABgAIAAAAIQA6uhjh3gAAAAkBAAAP&#10;AAAAZHJzL2Rvd25yZXYueG1sTI/BTsMwDIbvSLxDZCRuLF07dVCaTrBpRw7rkODoNaGpaJyqydbC&#10;02NOcLT96ff3l5vZ9eJixtB5UrBcJCAMNV531Cp4Pe7v7kGEiKSx92QUfJkAm+r6qsRC+4kO5lLH&#10;VnAIhQIV2BiHQsrQWOMwLPxgiG8ffnQYeRxbqUecONz1Mk2SXDrsiD9YHMzWmuazPjsF6+1x9/3c&#10;pEi7/cFOae3f1i/vSt3ezE+PIKKZ4x8Mv/qsDhU7nfyZdBC9gix7yBlVkKbciYFsteTFScEqT0BW&#10;pfzfoPoBAAD//wMAUEsBAi0AFAAGAAgAAAAhALaDOJL+AAAA4QEAABMAAAAAAAAAAAAAAAAAAAAA&#10;AFtDb250ZW50X1R5cGVzXS54bWxQSwECLQAUAAYACAAAACEAOP0h/9YAAACUAQAACwAAAAAAAAAA&#10;AAAAAAAvAQAAX3JlbHMvLnJlbHNQSwECLQAUAAYACAAAACEAjqToMv8BAAAqBAAADgAAAAAAAAAA&#10;AAAAAAAuAgAAZHJzL2Uyb0RvYy54bWxQSwECLQAUAAYACAAAACEAOroY4d4AAAAJAQAADwAAAAAA&#10;AAAAAAAAAABZBAAAZHJzL2Rvd25yZXYueG1sUEsFBgAAAAAEAAQA8wAAAGQFAAAAAA==&#10;" strokecolor="white [3212]"/>
            </w:pict>
          </mc:Fallback>
        </mc:AlternateContent>
      </w:r>
      <w:r w:rsidR="00892642" w:rsidRPr="00A02828">
        <w:rPr>
          <w:rFonts w:eastAsia="Calibri"/>
          <w:position w:val="-12"/>
          <w:sz w:val="24"/>
          <w:szCs w:val="24"/>
        </w:rPr>
        <w:object w:dxaOrig="3860" w:dyaOrig="400">
          <v:shape id="_x0000_i1032" type="#_x0000_t75" style="width:175pt;height:19.5pt" o:ole="">
            <v:imagedata r:id="rId24" o:title=""/>
          </v:shape>
          <o:OLEObject Type="Embed" ProgID="Equation.3" ShapeID="_x0000_i1032" DrawAspect="Content" ObjectID="_1731699341" r:id="rId25"/>
        </w:object>
      </w:r>
      <w:r w:rsidR="00892642" w:rsidRPr="00A02828">
        <w:rPr>
          <w:rFonts w:eastAsia="Calibri"/>
          <w:sz w:val="24"/>
          <w:szCs w:val="24"/>
        </w:rPr>
        <w:t>;</w:t>
      </w:r>
    </w:p>
    <w:p w:rsidR="00892642" w:rsidRPr="0094758C" w:rsidRDefault="00A02828" w:rsidP="00770CCA">
      <w:pPr>
        <w:spacing w:after="120"/>
        <w:ind w:firstLine="284"/>
        <w:jc w:val="center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8010240" behindDoc="0" locked="0" layoutInCell="1" allowOverlap="1">
                <wp:simplePos x="0" y="0"/>
                <wp:positionH relativeFrom="column">
                  <wp:posOffset>2054860</wp:posOffset>
                </wp:positionH>
                <wp:positionV relativeFrom="paragraph">
                  <wp:posOffset>194310</wp:posOffset>
                </wp:positionV>
                <wp:extent cx="0" cy="298450"/>
                <wp:effectExtent l="0" t="0" r="19050" b="2540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84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" o:spid="_x0000_s1026" style="position:absolute;z-index:4880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8pt,15.3pt" to="161.8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3Vt/gEAACYEAAAOAAAAZHJzL2Uyb0RvYy54bWysU82O0zAQviPxDpbvNGnFzxI13cOulguC&#10;ip8HcB27seQ/2aZJb8AZqY/AK3AAaaUFniF5I8ZOmq4ACYG4TDzj+b6Z+TxZnrdKoh1zXhhd4vks&#10;x4hpaiqhtyV+/erq3hlGPhBdEWk0K/GeeXy+untn2diCLUxtZMUcAhLti8aWuA7BFlnmac0U8TNj&#10;mYZLbpwiAVy3zSpHGmBXMlvk+cOsMa6yzlDmPUQvh0u8SvycMxqec+5ZQLLE0FtI1iW7iTZbLUmx&#10;dcTWgo5tkH/oQhGhoehEdUkCQW+c+IVKCeqMNzzMqFGZ4VxQlmaAaeb5T9O8rIllaRYQx9tJJv//&#10;aOmz3dohUZV48QgjTRS8Ufexf9sfuq/dp/6A+nfd9+5L97m77r511/17ON/0H+AcL7ubMXxAAAct&#10;G+sLoLzQazd63q5dFKblTsUvjIzapP9+0p+1AdEhSCG6eHx2/0F6muyEs86HJ8woFA8llkJHZUhB&#10;dk99gFqQekyJYamj9UaK6kpImZy4U+xCOrQjsA2b7Tx2DLhbWeBFZBbnGDpPp7CXbGB9wTioBb3O&#10;U/W0pydOQinT4cgrNWRHGIcOJmD+Z+CYH6Es7fDfgCdEqmx0mMBKaON+Vz20x5b5kH9UYJg7SrAx&#10;1T69aZIGljEpN/44cdtv+wl++r1XPwAAAP//AwBQSwMEFAAGAAgAAAAhAKOcHJHcAAAACQEAAA8A&#10;AABkcnMvZG93bnJldi54bWxMj81OwzAQhO9IvIO1SNyoQyolKMSpoFWPHJpWgqMbb+Oo8TqK3Sbw&#10;9CziAKf9+zQzW65m14srjqHzpOBxkYBAarzpqFVw2G8fnkCEqMno3hMq+MQAq+r2ptSF8RPt8FrH&#10;VrAIhUIrsDEOhZShseh0WPgBiW8nPzodeRxbaUY9sbjrZZokmXS6I3awesC1xeZcX5yCfL3ffL02&#10;qabNdmentPbv+duHUvd388sziIhz/IPhJz5Hh4ozHf2FTBC9gmW6zBjlJuHKwO/iyOp5BrIq5f8P&#10;qm8AAAD//wMAUEsBAi0AFAAGAAgAAAAhALaDOJL+AAAA4QEAABMAAAAAAAAAAAAAAAAAAAAAAFtD&#10;b250ZW50X1R5cGVzXS54bWxQSwECLQAUAAYACAAAACEAOP0h/9YAAACUAQAACwAAAAAAAAAAAAAA&#10;AAAvAQAAX3JlbHMvLnJlbHNQSwECLQAUAAYACAAAACEAsQd1bf4BAAAmBAAADgAAAAAAAAAAAAAA&#10;AAAuAgAAZHJzL2Uyb0RvYy54bWxQSwECLQAUAAYACAAAACEAo5wckdwAAAAJAQAADwAAAAAAAAAA&#10;AAAAAABYBAAAZHJzL2Rvd25yZXYueG1sUEsFBgAAAAAEAAQA8wAAAGEFAAAAAA==&#10;" strokecolor="white [3212]"/>
            </w:pict>
          </mc:Fallback>
        </mc:AlternateContent>
      </w:r>
      <w:r>
        <w:rPr>
          <w:rFonts w:eastAsia="Calibr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8009216" behindDoc="0" locked="0" layoutInCell="1" allowOverlap="1">
                <wp:simplePos x="0" y="0"/>
                <wp:positionH relativeFrom="column">
                  <wp:posOffset>2042160</wp:posOffset>
                </wp:positionH>
                <wp:positionV relativeFrom="paragraph">
                  <wp:posOffset>295910</wp:posOffset>
                </wp:positionV>
                <wp:extent cx="12700" cy="63500"/>
                <wp:effectExtent l="0" t="0" r="25400" b="1270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63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z-index:4880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8pt,23.3pt" to="161.8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x7a/wEAACkEAAAOAAAAZHJzL2Uyb0RvYy54bWysU82O0zAQviPxDpbvNGkRuyhquoddLRcE&#10;FT8P4Dp2Y8l/sk2T3oAzUh+BV+AA0koLPEPyRoydNF0BEgJxcWbs+b6Z+WayvGiVRDvmvDC6xPNZ&#10;jhHT1FRCb0v8+tX1g8cY+UB0RaTRrMR75vHF6v69ZWMLtjC1kRVzCEi0Lxpb4joEW2SZpzVTxM+M&#10;ZRoeuXGKBHDdNqscaYBdyWyR52dZY1xlnaHMe7i9Gh7xKvFzzmh4zrlnAckSQ20hnS6dm3hmqyUp&#10;to7YWtCxDPIPVSgiNCSdqK5IIOiNE79QKUGd8YaHGTUqM5wLylIP0M08/6mblzWxLPUC4ng7yeT/&#10;Hy19tls7JCqY3TlGmiiYUfexf9sfuq/dp/6A+nfd9+5L97m76b51N/17sG/7D2DHx+52vD4ggIOW&#10;jfUFUF7qtRs9b9cuCtNyp+IXWkZt0n8/6c/agChczhfnOQyJwsvZw0dgAkd2glrnwxNmFIpGiaXQ&#10;URxSkN1TH4bQY0i8ljqe3khRXQspkxPXil1Kh3YEFmKznY8p7kRBwojMYitD8ckKe8kG1heMg2Cx&#10;3JQ9reqJk1DKdDjySg3REcahggmY/xk4xkcoS2v8N+AJkTIbHSawEtq432UP7bFkPsQfFRj6jhJs&#10;TLVPY03SwD6m4Yz/Tlz4u36Cn/7w1Q8AAAD//wMAUEsDBBQABgAIAAAAIQCtc3gu3QAAAAkBAAAP&#10;AAAAZHJzL2Rvd25yZXYueG1sTI/NTsMwEITvSLyDtUjcqNMEUhSyqaBVjxyaIsHRjU0cEa+j2G0C&#10;T89yKqf9G818W65n14uzGUPnCWG5SEAYarzuqEV4O+zuHkGEqEir3pNB+DYB1tX1VakK7Sfam3Md&#10;W8EmFAqFYGMcCilDY41TYeEHQ3z79KNTkcexlXpUE5u7XqZJkkunOuIEqwazsab5qk8OYbU5bH9e&#10;mlTRdre3U1r799XrB+Ltzfz8BCKaOV7E8IfP6FAx09GfSAfRI2TpMmcpwn3OlQVZmnFzRHjghaxK&#10;+f+D6hcAAP//AwBQSwECLQAUAAYACAAAACEAtoM4kv4AAADhAQAAEwAAAAAAAAAAAAAAAAAAAAAA&#10;W0NvbnRlbnRfVHlwZXNdLnhtbFBLAQItABQABgAIAAAAIQA4/SH/1gAAAJQBAAALAAAAAAAAAAAA&#10;AAAAAC8BAABfcmVscy8ucmVsc1BLAQItABQABgAIAAAAIQBfEx7a/wEAACkEAAAOAAAAAAAAAAAA&#10;AAAAAC4CAABkcnMvZTJvRG9jLnhtbFBLAQItABQABgAIAAAAIQCtc3gu3QAAAAkBAAAPAAAAAAAA&#10;AAAAAAAAAFkEAABkcnMvZG93bnJldi54bWxQSwUGAAAAAAQABADzAAAAYwUAAAAA&#10;" strokecolor="white [3212]"/>
            </w:pict>
          </mc:Fallback>
        </mc:AlternateContent>
      </w:r>
      <w:r>
        <w:rPr>
          <w:rFonts w:eastAsia="Calibr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8008192" behindDoc="0" locked="0" layoutInCell="1" allowOverlap="1">
                <wp:simplePos x="0" y="0"/>
                <wp:positionH relativeFrom="column">
                  <wp:posOffset>2042160</wp:posOffset>
                </wp:positionH>
                <wp:positionV relativeFrom="paragraph">
                  <wp:posOffset>295910</wp:posOffset>
                </wp:positionV>
                <wp:extent cx="12700" cy="63500"/>
                <wp:effectExtent l="0" t="0" r="25400" b="1270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63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z-index:488008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0.8pt,23.3pt" to="161.8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KUZ/wEAACkEAAAOAAAAZHJzL2Uyb0RvYy54bWysU82O0zAQviPxDpbvNGkRBUVN97Cr5YKg&#10;AvYBXMduLPlPtmnaG3BG6iPwChxAWmmBZ0jeiLGTpqtdJATi4szY830z881kcbZTEm2Z88LoEk8n&#10;OUZMU1MJvSnx1dvLR88w8oHoikijWYn3zOOz5cMHi8YWbGZqIyvmEJBoXzS2xHUItsgyT2umiJ8Y&#10;yzQ8cuMUCeC6TVY50gC7ktksz+dZY1xlnaHMe7i96B/xMvFzzmh4xblnAckSQ20hnS6d63hmywUp&#10;No7YWtChDPIPVSgiNCQdqS5IIOidE/eolKDOeMPDhBqVGc4FZakH6Gaa3+nmTU0sS72AON6OMvn/&#10;R0tfblcOiQpmN8dIEwUzaj9377tD+7390h1Q96H92X5rv7bX7Y/2uvsI9k33Cez42N4M1wcEcNCy&#10;sb4AynO9coPn7cpFYXbcqfiFltEu6b8f9We7gChcTmdPcxgShZf54ydgAkd2glrnw3NmFIpGiaXQ&#10;URxSkO0LH/rQY0i8ljqe3khRXQopkxPXip1Lh7YEFmK9mQ4pbkVBwojMYit98ckKe8l61teMg2Cx&#10;3JQ9reqJk1DKdDjySg3REcahghGY/xk4xEcoS2v8N+ARkTIbHUawEtq432UPu2PJvI8/KtD3HSVY&#10;m2qfxpqkgX1Mwxn+nbjwt/0EP/3hy18AAAD//wMAUEsDBBQABgAIAAAAIQCtc3gu3QAAAAkBAAAP&#10;AAAAZHJzL2Rvd25yZXYueG1sTI/NTsMwEITvSLyDtUjcqNMEUhSyqaBVjxyaIsHRjU0cEa+j2G0C&#10;T89yKqf9G818W65n14uzGUPnCWG5SEAYarzuqEV4O+zuHkGEqEir3pNB+DYB1tX1VakK7Sfam3Md&#10;W8EmFAqFYGMcCilDY41TYeEHQ3z79KNTkcexlXpUE5u7XqZJkkunOuIEqwazsab5qk8OYbU5bH9e&#10;mlTRdre3U1r799XrB+Ltzfz8BCKaOV7E8IfP6FAx09GfSAfRI2TpMmcpwn3OlQVZmnFzRHjghaxK&#10;+f+D6hcAAP//AwBQSwECLQAUAAYACAAAACEAtoM4kv4AAADhAQAAEwAAAAAAAAAAAAAAAAAAAAAA&#10;W0NvbnRlbnRfVHlwZXNdLnhtbFBLAQItABQABgAIAAAAIQA4/SH/1gAAAJQBAAALAAAAAAAAAAAA&#10;AAAAAC8BAABfcmVscy8ucmVsc1BLAQItABQABgAIAAAAIQCN9KUZ/wEAACkEAAAOAAAAAAAAAAAA&#10;AAAAAC4CAABkcnMvZTJvRG9jLnhtbFBLAQItABQABgAIAAAAIQCtc3gu3QAAAAkBAAAPAAAAAAAA&#10;AAAAAAAAAFkEAABkcnMvZG93bnJldi54bWxQSwUGAAAAAAQABADzAAAAYwUAAAAA&#10;" strokecolor="white [3212]"/>
            </w:pict>
          </mc:Fallback>
        </mc:AlternateContent>
      </w:r>
      <w:r w:rsidR="00892642" w:rsidRPr="00A02828">
        <w:rPr>
          <w:rFonts w:eastAsia="Calibri"/>
          <w:position w:val="-68"/>
          <w:sz w:val="24"/>
          <w:szCs w:val="24"/>
        </w:rPr>
        <w:object w:dxaOrig="1960" w:dyaOrig="1480">
          <v:shape id="_x0000_i1033" type="#_x0000_t75" style="width:87.5pt;height:65pt" o:ole="">
            <v:imagedata r:id="rId26" o:title=""/>
          </v:shape>
          <o:OLEObject Type="Embed" ProgID="Equation.3" ShapeID="_x0000_i1033" DrawAspect="Content" ObjectID="_1731699342" r:id="rId27"/>
        </w:object>
      </w:r>
      <w:r w:rsidR="00892642" w:rsidRPr="00A02828">
        <w:rPr>
          <w:rFonts w:eastAsia="Calibri"/>
          <w:sz w:val="24"/>
          <w:szCs w:val="24"/>
        </w:rPr>
        <w:t>∙</w:t>
      </w:r>
      <w:r w:rsidR="00892642" w:rsidRPr="00A02828">
        <w:rPr>
          <w:rFonts w:eastAsia="Calibri"/>
          <w:position w:val="-68"/>
          <w:sz w:val="24"/>
          <w:szCs w:val="24"/>
        </w:rPr>
        <w:object w:dxaOrig="499" w:dyaOrig="1480">
          <v:shape id="_x0000_i1034" type="#_x0000_t75" style="width:22.5pt;height:66.5pt" o:ole="">
            <v:imagedata r:id="rId28" o:title=""/>
          </v:shape>
          <o:OLEObject Type="Embed" ProgID="Equation.3" ShapeID="_x0000_i1034" DrawAspect="Content" ObjectID="_1731699343" r:id="rId29"/>
        </w:object>
      </w:r>
      <w:r w:rsidR="00892642" w:rsidRPr="00A02828">
        <w:rPr>
          <w:rFonts w:eastAsia="Calibri"/>
          <w:sz w:val="24"/>
          <w:szCs w:val="24"/>
        </w:rPr>
        <w:t>=</w:t>
      </w:r>
      <w:r w:rsidR="00892642" w:rsidRPr="00A02828">
        <w:rPr>
          <w:rFonts w:eastAsia="Calibri"/>
          <w:position w:val="-68"/>
          <w:sz w:val="24"/>
          <w:szCs w:val="24"/>
        </w:rPr>
        <w:object w:dxaOrig="580" w:dyaOrig="1480">
          <v:shape id="_x0000_i1035" type="#_x0000_t75" style="width:26.5pt;height:66.5pt" o:ole="">
            <v:imagedata r:id="rId30" o:title=""/>
          </v:shape>
          <o:OLEObject Type="Embed" ProgID="Equation.3" ShapeID="_x0000_i1035" DrawAspect="Content" ObjectID="_1731699344" r:id="rId31"/>
        </w:object>
      </w:r>
      <w:r w:rsidR="00892642" w:rsidRPr="00A02828">
        <w:rPr>
          <w:rFonts w:eastAsia="Calibri"/>
          <w:sz w:val="24"/>
          <w:szCs w:val="24"/>
        </w:rPr>
        <w:t xml:space="preserve">, </w:t>
      </w:r>
      <w:r w:rsidR="00892642" w:rsidRPr="00A02828">
        <w:rPr>
          <w:rFonts w:eastAsia="Calibri"/>
          <w:i/>
          <w:sz w:val="20"/>
          <w:szCs w:val="20"/>
        </w:rPr>
        <w:t>Х</w:t>
      </w:r>
      <w:r w:rsidR="00892642" w:rsidRPr="00A02828">
        <w:rPr>
          <w:rFonts w:eastAsia="Calibri"/>
          <w:sz w:val="20"/>
          <w:szCs w:val="20"/>
        </w:rPr>
        <w:t xml:space="preserve"> ≥ 0</w:t>
      </w:r>
    </w:p>
    <w:p w:rsidR="00807B97" w:rsidRDefault="00807B97" w:rsidP="00770CCA">
      <w:pPr>
        <w:pStyle w:val="a4"/>
        <w:ind w:left="0" w:firstLine="0"/>
      </w:pPr>
      <w:r>
        <w:t>и</w:t>
      </w:r>
      <w:r w:rsidR="00530ECD" w:rsidRPr="00530ECD">
        <w:t>ли</w:t>
      </w:r>
    </w:p>
    <w:p w:rsidR="00CD30EA" w:rsidRPr="004F3B95" w:rsidRDefault="00CC6C46" w:rsidP="00770CCA">
      <w:pPr>
        <w:pStyle w:val="a4"/>
        <w:spacing w:before="120" w:after="120"/>
        <w:ind w:left="0" w:firstLine="284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max</m:t>
              </m:r>
            </m:sub>
          </m:sSub>
          <m:r>
            <w:rPr>
              <w:rFonts w:ascii="Cambria Math" w:hAnsi="Cambria Math"/>
            </w:rPr>
            <m:t>=CX, AX=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, X≥0.</m:t>
          </m:r>
        </m:oMath>
      </m:oMathPara>
    </w:p>
    <w:p w:rsidR="00530ECD" w:rsidRPr="00CD30EA" w:rsidRDefault="00530ECD" w:rsidP="00A43405">
      <w:pPr>
        <w:pStyle w:val="a4"/>
        <w:ind w:left="0" w:firstLine="284"/>
      </w:pPr>
      <w:r w:rsidRPr="00530ECD">
        <w:t>Важной является также векторная форма задачи линейного пр</w:t>
      </w:r>
      <w:r w:rsidRPr="00530ECD">
        <w:t>о</w:t>
      </w:r>
      <w:r w:rsidRPr="00530ECD">
        <w:t>граммирования:</w:t>
      </w:r>
    </w:p>
    <w:p w:rsidR="00CD30EA" w:rsidRPr="00CD30EA" w:rsidRDefault="00CC6C46" w:rsidP="00770CCA">
      <w:pPr>
        <w:pStyle w:val="a4"/>
        <w:spacing w:before="120" w:after="120"/>
        <w:ind w:left="0" w:firstLine="284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max</m:t>
              </m:r>
            </m:sub>
          </m:sSub>
          <m:r>
            <w:rPr>
              <w:rFonts w:ascii="Cambria Math" w:hAnsi="Cambria Math"/>
            </w:rPr>
            <m:t>=cx;</m:t>
          </m:r>
        </m:oMath>
      </m:oMathPara>
    </w:p>
    <w:p w:rsidR="00CD30EA" w:rsidRPr="00CD30EA" w:rsidRDefault="00CC6C46" w:rsidP="00770CCA">
      <w:pPr>
        <w:pStyle w:val="a4"/>
        <w:spacing w:before="120" w:after="120"/>
        <w:ind w:left="0" w:firstLine="284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+…+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j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j</m:t>
              </m:r>
            </m:sub>
          </m:sSub>
          <m:r>
            <w:rPr>
              <w:rFonts w:ascii="Cambria Math" w:hAnsi="Cambria Math"/>
              <w:lang w:val="en-US"/>
            </w:rPr>
            <m:t>+…+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lang w:val="en-US"/>
            </w:rPr>
            <m:t>, x≥0,</m:t>
          </m:r>
        </m:oMath>
      </m:oMathPara>
    </w:p>
    <w:p w:rsidR="00CD30EA" w:rsidRPr="006979FE" w:rsidRDefault="00530ECD" w:rsidP="00807B97">
      <w:pPr>
        <w:pStyle w:val="a4"/>
        <w:ind w:left="1276" w:hanging="1276"/>
        <w:rPr>
          <w:sz w:val="24"/>
          <w:szCs w:val="24"/>
        </w:rPr>
      </w:pPr>
      <w:r w:rsidRPr="00530ECD">
        <w:t xml:space="preserve">где </w:t>
      </w:r>
      <w:r w:rsidRPr="00530ECD">
        <w:rPr>
          <w:i/>
          <w:lang w:val="en-US"/>
        </w:rPr>
        <w:t>cx</w:t>
      </w:r>
      <w:r w:rsidR="00AD6D43" w:rsidRPr="00AD6D43">
        <w:rPr>
          <w:i/>
        </w:rPr>
        <w:t xml:space="preserve"> </w:t>
      </w:r>
      <w:r w:rsidRPr="00530ECD">
        <w:t xml:space="preserve">– скалярное </w:t>
      </w:r>
      <w:r w:rsidRPr="006979FE">
        <w:t>произведение векторов</w:t>
      </w:r>
      <w:r w:rsidR="00634415" w:rsidRPr="006979FE">
        <w:t>:</w:t>
      </w:r>
      <w:r w:rsidRPr="006979FE"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  <m:r>
              <w:rPr>
                <w:rFonts w:ascii="Cambria Math" w:hAnsi="Cambria Math"/>
              </w:rPr>
              <m:t>=</m:t>
            </m:r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  <w:sz w:val="24"/>
            <w:szCs w:val="24"/>
          </w:rPr>
          <m:t>;</m:t>
        </m:r>
      </m:oMath>
      <w:r w:rsidR="00CD30EA" w:rsidRPr="006979FE">
        <w:rPr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=</m:t>
            </m:r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="00770CCA" w:rsidRPr="006979FE">
        <w:rPr>
          <w:sz w:val="24"/>
          <w:szCs w:val="24"/>
        </w:rPr>
        <w:t>.</w:t>
      </w:r>
    </w:p>
    <w:p w:rsidR="00CD30EA" w:rsidRPr="0094758C" w:rsidRDefault="00821C97" w:rsidP="00770CCA">
      <w:pPr>
        <w:spacing w:before="120" w:after="120"/>
        <w:ind w:firstLine="284"/>
        <w:jc w:val="center"/>
        <w:rPr>
          <w:rFonts w:eastAsia="Calibri"/>
          <w:sz w:val="24"/>
          <w:szCs w:val="24"/>
        </w:rPr>
      </w:pPr>
      <w:r w:rsidRPr="006979FE">
        <w:rPr>
          <w:rFonts w:eastAsia="Calibri"/>
          <w:position w:val="-68"/>
          <w:sz w:val="24"/>
          <w:szCs w:val="24"/>
        </w:rPr>
        <w:object w:dxaOrig="1080" w:dyaOrig="1480">
          <v:shape id="_x0000_i1036" type="#_x0000_t75" style="width:45.5pt;height:64pt" o:ole="">
            <v:imagedata r:id="rId32" o:title=""/>
          </v:shape>
          <o:OLEObject Type="Embed" ProgID="Equation.3" ShapeID="_x0000_i1036" DrawAspect="Content" ObjectID="_1731699345" r:id="rId33"/>
        </w:object>
      </w:r>
      <w:r w:rsidR="00CD30EA" w:rsidRPr="006979FE">
        <w:rPr>
          <w:rFonts w:eastAsia="Calibri"/>
          <w:sz w:val="24"/>
          <w:szCs w:val="24"/>
        </w:rPr>
        <w:t xml:space="preserve">, </w:t>
      </w:r>
      <w:r w:rsidR="00807B97" w:rsidRPr="006979FE">
        <w:rPr>
          <w:rFonts w:eastAsia="Calibri"/>
          <w:sz w:val="24"/>
          <w:szCs w:val="24"/>
        </w:rPr>
        <w:t xml:space="preserve"> </w:t>
      </w:r>
      <w:r w:rsidRPr="006979FE">
        <w:rPr>
          <w:rFonts w:eastAsia="Calibri"/>
          <w:position w:val="-68"/>
          <w:sz w:val="24"/>
          <w:szCs w:val="24"/>
        </w:rPr>
        <w:object w:dxaOrig="1140" w:dyaOrig="1480">
          <v:shape id="_x0000_i1037" type="#_x0000_t75" style="width:49.5pt;height:64.5pt" o:ole="">
            <v:imagedata r:id="rId34" o:title=""/>
          </v:shape>
          <o:OLEObject Type="Embed" ProgID="Equation.3" ShapeID="_x0000_i1037" DrawAspect="Content" ObjectID="_1731699346" r:id="rId35"/>
        </w:object>
      </w:r>
      <w:r w:rsidR="00CD30EA" w:rsidRPr="006979FE">
        <w:rPr>
          <w:rFonts w:eastAsia="Calibri"/>
          <w:sz w:val="24"/>
          <w:szCs w:val="24"/>
        </w:rPr>
        <w:t xml:space="preserve">, …, </w:t>
      </w:r>
      <w:r w:rsidRPr="006979FE">
        <w:rPr>
          <w:rFonts w:eastAsia="Calibri"/>
          <w:position w:val="-72"/>
          <w:sz w:val="24"/>
          <w:szCs w:val="24"/>
        </w:rPr>
        <w:object w:dxaOrig="1100" w:dyaOrig="1560">
          <v:shape id="_x0000_i1038" type="#_x0000_t75" style="width:45.5pt;height:64pt" o:ole="">
            <v:imagedata r:id="rId36" o:title=""/>
          </v:shape>
          <o:OLEObject Type="Embed" ProgID="Equation.3" ShapeID="_x0000_i1038" DrawAspect="Content" ObjectID="_1731699347" r:id="rId37"/>
        </w:object>
      </w:r>
      <w:r w:rsidR="00CD30EA" w:rsidRPr="006979FE">
        <w:rPr>
          <w:rFonts w:eastAsia="Calibri"/>
          <w:sz w:val="24"/>
          <w:szCs w:val="24"/>
        </w:rPr>
        <w:t xml:space="preserve">, …, </w:t>
      </w:r>
      <w:r w:rsidRPr="006979FE">
        <w:rPr>
          <w:rFonts w:eastAsia="Calibri"/>
          <w:position w:val="-68"/>
          <w:sz w:val="24"/>
          <w:szCs w:val="24"/>
        </w:rPr>
        <w:object w:dxaOrig="1140" w:dyaOrig="1480">
          <v:shape id="_x0000_i1039" type="#_x0000_t75" style="width:48.5pt;height:64pt" o:ole="">
            <v:imagedata r:id="rId38" o:title=""/>
          </v:shape>
          <o:OLEObject Type="Embed" ProgID="Equation.3" ShapeID="_x0000_i1039" DrawAspect="Content" ObjectID="_1731699348" r:id="rId39"/>
        </w:object>
      </w:r>
      <w:r w:rsidR="00CD30EA" w:rsidRPr="006979FE">
        <w:rPr>
          <w:rFonts w:eastAsia="Calibri"/>
          <w:sz w:val="24"/>
          <w:szCs w:val="24"/>
        </w:rPr>
        <w:t>.</w:t>
      </w:r>
    </w:p>
    <w:p w:rsidR="002658FA" w:rsidRDefault="002658FA" w:rsidP="002658FA">
      <w:pPr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Задачи линейного программирования имеют следующие свойства, сформулированные теоремами.</w:t>
      </w:r>
    </w:p>
    <w:p w:rsidR="002658FA" w:rsidRDefault="002658FA" w:rsidP="002658FA">
      <w:pPr>
        <w:ind w:firstLine="284"/>
        <w:jc w:val="both"/>
        <w:rPr>
          <w:sz w:val="20"/>
          <w:szCs w:val="20"/>
        </w:rPr>
      </w:pPr>
      <w:r w:rsidRPr="00634415">
        <w:rPr>
          <w:b/>
          <w:sz w:val="20"/>
          <w:szCs w:val="20"/>
        </w:rPr>
        <w:t>Теорема 1.</w:t>
      </w:r>
      <w:r>
        <w:rPr>
          <w:sz w:val="20"/>
          <w:szCs w:val="20"/>
        </w:rPr>
        <w:t xml:space="preserve"> Множество всех допустимых решений системы огран</w:t>
      </w:r>
      <w:r>
        <w:rPr>
          <w:sz w:val="20"/>
          <w:szCs w:val="20"/>
        </w:rPr>
        <w:t>и</w:t>
      </w:r>
      <w:r>
        <w:rPr>
          <w:sz w:val="20"/>
          <w:szCs w:val="20"/>
        </w:rPr>
        <w:t>чений задачи линейного программирования является выпуклым.</w:t>
      </w:r>
    </w:p>
    <w:p w:rsidR="002658FA" w:rsidRDefault="002658FA" w:rsidP="002658FA">
      <w:pPr>
        <w:ind w:firstLine="284"/>
        <w:jc w:val="both"/>
        <w:rPr>
          <w:sz w:val="20"/>
          <w:szCs w:val="20"/>
        </w:rPr>
      </w:pPr>
      <w:r w:rsidRPr="00634415">
        <w:rPr>
          <w:b/>
          <w:sz w:val="20"/>
          <w:szCs w:val="20"/>
        </w:rPr>
        <w:t>Теорема 2.</w:t>
      </w:r>
      <w:r>
        <w:rPr>
          <w:sz w:val="20"/>
          <w:szCs w:val="20"/>
        </w:rPr>
        <w:t xml:space="preserve"> Если задача линейного программирования имеет опт</w:t>
      </w:r>
      <w:r>
        <w:rPr>
          <w:sz w:val="20"/>
          <w:szCs w:val="20"/>
        </w:rPr>
        <w:t>и</w:t>
      </w:r>
      <w:r>
        <w:rPr>
          <w:sz w:val="20"/>
          <w:szCs w:val="20"/>
        </w:rPr>
        <w:t>мальное решение, то линейная функция принимает максимальное (м</w:t>
      </w:r>
      <w:r>
        <w:rPr>
          <w:sz w:val="20"/>
          <w:szCs w:val="20"/>
        </w:rPr>
        <w:t>и</w:t>
      </w:r>
      <w:r>
        <w:rPr>
          <w:sz w:val="20"/>
          <w:szCs w:val="20"/>
        </w:rPr>
        <w:t>нимальное) значение в одной из угловых точек многогранника реш</w:t>
      </w:r>
      <w:r>
        <w:rPr>
          <w:sz w:val="20"/>
          <w:szCs w:val="20"/>
        </w:rPr>
        <w:t>е</w:t>
      </w:r>
      <w:r>
        <w:rPr>
          <w:sz w:val="20"/>
          <w:szCs w:val="20"/>
        </w:rPr>
        <w:t>ний. Если линейная функция принимает максимальное (минимальное) значение более чем в одной угловой точке, то она принимает его в л</w:t>
      </w:r>
      <w:r>
        <w:rPr>
          <w:sz w:val="20"/>
          <w:szCs w:val="20"/>
        </w:rPr>
        <w:t>ю</w:t>
      </w:r>
      <w:r>
        <w:rPr>
          <w:sz w:val="20"/>
          <w:szCs w:val="20"/>
        </w:rPr>
        <w:t>бой точке, являющейся выпуклой линейной комбинацией этих точек.</w:t>
      </w:r>
    </w:p>
    <w:p w:rsidR="002658FA" w:rsidRDefault="002658FA" w:rsidP="002658FA">
      <w:pPr>
        <w:ind w:firstLine="284"/>
        <w:jc w:val="both"/>
        <w:rPr>
          <w:sz w:val="20"/>
          <w:szCs w:val="20"/>
        </w:rPr>
      </w:pPr>
      <w:r w:rsidRPr="00634415">
        <w:rPr>
          <w:b/>
          <w:sz w:val="20"/>
          <w:szCs w:val="20"/>
        </w:rPr>
        <w:t>Теорема 3.</w:t>
      </w:r>
      <w:r>
        <w:rPr>
          <w:sz w:val="20"/>
          <w:szCs w:val="20"/>
        </w:rPr>
        <w:t xml:space="preserve"> Каждому допустимому базисному решению задачи л</w:t>
      </w:r>
      <w:r>
        <w:rPr>
          <w:sz w:val="20"/>
          <w:szCs w:val="20"/>
        </w:rPr>
        <w:t>и</w:t>
      </w:r>
      <w:r>
        <w:rPr>
          <w:sz w:val="20"/>
          <w:szCs w:val="20"/>
        </w:rPr>
        <w:t>нейного программирования соответствует угловая точка многогранн</w:t>
      </w:r>
      <w:r>
        <w:rPr>
          <w:sz w:val="20"/>
          <w:szCs w:val="20"/>
        </w:rPr>
        <w:t>и</w:t>
      </w:r>
      <w:r>
        <w:rPr>
          <w:sz w:val="20"/>
          <w:szCs w:val="20"/>
        </w:rPr>
        <w:t>ка решений и, наоборот, каждой угловой точке многогранника реш</w:t>
      </w:r>
      <w:r>
        <w:rPr>
          <w:sz w:val="20"/>
          <w:szCs w:val="20"/>
        </w:rPr>
        <w:t>е</w:t>
      </w:r>
      <w:r>
        <w:rPr>
          <w:sz w:val="20"/>
          <w:szCs w:val="20"/>
        </w:rPr>
        <w:t>ний соответствует допустимое базисное решение.</w:t>
      </w:r>
    </w:p>
    <w:p w:rsidR="002658FA" w:rsidRDefault="002658FA" w:rsidP="002658FA">
      <w:pPr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Из теорем 2 и 3 следует, что если  задача линейного программир</w:t>
      </w:r>
      <w:r>
        <w:rPr>
          <w:sz w:val="20"/>
          <w:szCs w:val="20"/>
        </w:rPr>
        <w:t>о</w:t>
      </w:r>
      <w:r>
        <w:rPr>
          <w:sz w:val="20"/>
          <w:szCs w:val="20"/>
        </w:rPr>
        <w:t>вания имеет оптимальное решение, то оно совпадает, по крайней мере, с одним из ее допустимых базисных решений.</w:t>
      </w:r>
    </w:p>
    <w:p w:rsidR="00530ECD" w:rsidRPr="00530ECD" w:rsidRDefault="002658FA" w:rsidP="00A43405">
      <w:pPr>
        <w:pStyle w:val="a4"/>
        <w:ind w:left="0" w:firstLine="284"/>
      </w:pPr>
      <w:r>
        <w:t>Следовательно, о</w:t>
      </w:r>
      <w:r w:rsidR="00530ECD" w:rsidRPr="00530ECD">
        <w:t>собенностью задач линейного программирования является достижение целевой функции своего экстремума на границе области допустимых решений системы ограничений.</w:t>
      </w:r>
    </w:p>
    <w:p w:rsidR="00530ECD" w:rsidRPr="00530ECD" w:rsidRDefault="00530ECD" w:rsidP="00A43405">
      <w:pPr>
        <w:pStyle w:val="a4"/>
        <w:ind w:left="0" w:firstLine="284"/>
      </w:pPr>
      <w:r w:rsidRPr="00530ECD">
        <w:t>Классические же методы дифференциального исчисления связаны с нахождением экстремумов функции во внутренней точке области д</w:t>
      </w:r>
      <w:r w:rsidRPr="00530ECD">
        <w:t>о</w:t>
      </w:r>
      <w:r w:rsidRPr="00530ECD">
        <w:t>пустимых значений.</w:t>
      </w:r>
    </w:p>
    <w:p w:rsidR="00530ECD" w:rsidRPr="00530ECD" w:rsidRDefault="00530ECD" w:rsidP="00A43405">
      <w:pPr>
        <w:pStyle w:val="a4"/>
        <w:ind w:left="0" w:firstLine="284"/>
      </w:pPr>
    </w:p>
    <w:p w:rsidR="00530ECD" w:rsidRPr="00530ECD" w:rsidRDefault="00530ECD" w:rsidP="006979FE">
      <w:pPr>
        <w:pStyle w:val="a4"/>
        <w:ind w:left="0" w:firstLine="0"/>
        <w:jc w:val="center"/>
        <w:rPr>
          <w:b/>
        </w:rPr>
      </w:pPr>
      <w:r w:rsidRPr="006979FE">
        <w:rPr>
          <w:b/>
        </w:rPr>
        <w:t>5.2. Примеры прикладных задач линейного программирования</w:t>
      </w:r>
    </w:p>
    <w:p w:rsidR="00530ECD" w:rsidRPr="00530ECD" w:rsidRDefault="00530ECD" w:rsidP="00A43405">
      <w:pPr>
        <w:pStyle w:val="a4"/>
        <w:ind w:left="0" w:firstLine="284"/>
        <w:rPr>
          <w:b/>
        </w:rPr>
      </w:pPr>
    </w:p>
    <w:p w:rsidR="00530ECD" w:rsidRPr="00530ECD" w:rsidRDefault="00530ECD" w:rsidP="00A43405">
      <w:pPr>
        <w:pStyle w:val="a4"/>
        <w:ind w:left="0" w:firstLine="284"/>
      </w:pPr>
      <w:r w:rsidRPr="00530ECD">
        <w:t>Число задач, возникающих в практической деятельности, которые достаточно точно можно моделировать задачами линейного програ</w:t>
      </w:r>
      <w:r w:rsidRPr="00530ECD">
        <w:t>м</w:t>
      </w:r>
      <w:r w:rsidRPr="00530ECD">
        <w:t>мирования, очень велико.</w:t>
      </w:r>
    </w:p>
    <w:p w:rsidR="00530ECD" w:rsidRPr="00530ECD" w:rsidRDefault="00530ECD" w:rsidP="00A43405">
      <w:pPr>
        <w:pStyle w:val="a4"/>
        <w:ind w:left="0" w:firstLine="284"/>
      </w:pPr>
      <w:r w:rsidRPr="00530ECD">
        <w:t>Рассмотрим несколько типичных задач</w:t>
      </w:r>
      <w:r w:rsidR="00770CCA">
        <w:t>.</w:t>
      </w:r>
    </w:p>
    <w:p w:rsidR="00530ECD" w:rsidRPr="00530ECD" w:rsidRDefault="00530ECD" w:rsidP="00A43405">
      <w:pPr>
        <w:pStyle w:val="a4"/>
        <w:ind w:left="0" w:firstLine="284"/>
        <w:rPr>
          <w:b/>
        </w:rPr>
      </w:pPr>
      <w:r w:rsidRPr="00530ECD">
        <w:rPr>
          <w:b/>
        </w:rPr>
        <w:t>1. Задача о выборе оптимальных технологий.</w:t>
      </w:r>
    </w:p>
    <w:p w:rsidR="00530ECD" w:rsidRDefault="00530ECD" w:rsidP="00A43405">
      <w:pPr>
        <w:pStyle w:val="a4"/>
        <w:ind w:left="0" w:firstLine="284"/>
      </w:pPr>
      <w:r w:rsidRPr="00530ECD">
        <w:t xml:space="preserve">Допустим, что для создания некоторого продукта требуется </w:t>
      </w:r>
      <w:r w:rsidRPr="00530ECD">
        <w:rPr>
          <w:i/>
        </w:rPr>
        <w:t>m</w:t>
      </w:r>
      <w:r w:rsidRPr="00530ECD">
        <w:t xml:space="preserve"> в</w:t>
      </w:r>
      <w:r w:rsidRPr="00530ECD">
        <w:t>и</w:t>
      </w:r>
      <w:r w:rsidRPr="00530ECD">
        <w:t xml:space="preserve">дов ресурсов и можно использовать </w:t>
      </w:r>
      <w:r w:rsidRPr="00530ECD">
        <w:rPr>
          <w:i/>
        </w:rPr>
        <w:t>n</w:t>
      </w:r>
      <w:r w:rsidRPr="00530ECD">
        <w:t xml:space="preserve"> способов (технологий) прои</w:t>
      </w:r>
      <w:r w:rsidRPr="00530ECD">
        <w:t>з</w:t>
      </w:r>
      <w:r w:rsidRPr="00530ECD">
        <w:t xml:space="preserve">водства. Обозначим через </w:t>
      </w:r>
      <w:proofErr w:type="spellStart"/>
      <w:r w:rsidRPr="00530ECD">
        <w:rPr>
          <w:i/>
          <w:lang w:val="en-US"/>
        </w:rPr>
        <w:t>a</w:t>
      </w:r>
      <w:r w:rsidRPr="00530ECD">
        <w:rPr>
          <w:i/>
          <w:vertAlign w:val="subscript"/>
          <w:lang w:val="en-US"/>
        </w:rPr>
        <w:t>ij</w:t>
      </w:r>
      <w:proofErr w:type="spellEnd"/>
      <w:r w:rsidRPr="00530ECD">
        <w:rPr>
          <w:i/>
          <w:vertAlign w:val="subscript"/>
        </w:rPr>
        <w:t xml:space="preserve"> </w:t>
      </w:r>
      <w:r w:rsidRPr="00530ECD">
        <w:t xml:space="preserve">расход ресурса вида </w:t>
      </w:r>
      <w:r w:rsidRPr="00530ECD">
        <w:rPr>
          <w:i/>
        </w:rPr>
        <w:t>i</w:t>
      </w:r>
      <w:r w:rsidRPr="00530ECD">
        <w:t xml:space="preserve">  при единичной и</w:t>
      </w:r>
      <w:r w:rsidRPr="00530ECD">
        <w:t>н</w:t>
      </w:r>
      <w:r w:rsidRPr="00530ECD">
        <w:t xml:space="preserve">тенсивности использования технологии вида </w:t>
      </w:r>
      <w:r w:rsidRPr="00530ECD">
        <w:rPr>
          <w:i/>
        </w:rPr>
        <w:t>j</w:t>
      </w:r>
      <w:r w:rsidRPr="00530ECD">
        <w:t xml:space="preserve">, а через </w:t>
      </w:r>
      <w:r w:rsidRPr="00530ECD">
        <w:rPr>
          <w:i/>
        </w:rPr>
        <w:t>с</w:t>
      </w:r>
      <w:r w:rsidRPr="00530ECD">
        <w:rPr>
          <w:i/>
          <w:vertAlign w:val="subscript"/>
          <w:lang w:val="en-US"/>
        </w:rPr>
        <w:t>j</w:t>
      </w:r>
      <w:r w:rsidRPr="00530ECD">
        <w:rPr>
          <w:i/>
          <w:vertAlign w:val="subscript"/>
        </w:rPr>
        <w:t xml:space="preserve"> </w:t>
      </w:r>
      <w:r w:rsidRPr="00530ECD">
        <w:t xml:space="preserve">– количество производимой при этом продукции (будем считать, что зависимость расходов и выпусков от интенсивностей линейна). Предположим, что производству выделено </w:t>
      </w:r>
      <w:r w:rsidRPr="00530ECD">
        <w:rPr>
          <w:i/>
          <w:lang w:val="en-US"/>
        </w:rPr>
        <w:t>A</w:t>
      </w:r>
      <w:r w:rsidRPr="00530ECD">
        <w:rPr>
          <w:i/>
          <w:vertAlign w:val="subscript"/>
          <w:lang w:val="en-US"/>
        </w:rPr>
        <w:t>i</w:t>
      </w:r>
      <w:r w:rsidRPr="00530ECD">
        <w:t xml:space="preserve"> единиц </w:t>
      </w:r>
      <w:r w:rsidRPr="00530ECD">
        <w:rPr>
          <w:i/>
        </w:rPr>
        <w:t>i</w:t>
      </w:r>
      <w:r w:rsidRPr="00530ECD">
        <w:t>-</w:t>
      </w:r>
      <w:proofErr w:type="spellStart"/>
      <w:r w:rsidRPr="00530ECD">
        <w:t>го</w:t>
      </w:r>
      <w:proofErr w:type="spellEnd"/>
      <w:r w:rsidRPr="00530ECD">
        <w:t xml:space="preserve"> ресурса, и обозначим через </w:t>
      </w:r>
      <w:proofErr w:type="spellStart"/>
      <w:r w:rsidRPr="00530ECD">
        <w:rPr>
          <w:i/>
          <w:lang w:val="en-US"/>
        </w:rPr>
        <w:t>x</w:t>
      </w:r>
      <w:r w:rsidRPr="00530ECD">
        <w:rPr>
          <w:i/>
          <w:vertAlign w:val="subscript"/>
          <w:lang w:val="en-US"/>
        </w:rPr>
        <w:t>j</w:t>
      </w:r>
      <w:proofErr w:type="spellEnd"/>
      <w:r w:rsidRPr="00530ECD">
        <w:rPr>
          <w:i/>
          <w:vertAlign w:val="subscript"/>
        </w:rPr>
        <w:t xml:space="preserve"> </w:t>
      </w:r>
      <w:r w:rsidRPr="00530ECD">
        <w:t xml:space="preserve"> интенсивность исполнения </w:t>
      </w:r>
      <w:r w:rsidRPr="00530ECD">
        <w:rPr>
          <w:i/>
        </w:rPr>
        <w:t>j</w:t>
      </w:r>
      <w:r w:rsidRPr="00530ECD">
        <w:t>-й технологии. Тогда под оптимизацией плана можно понимать поиск максимума объема выпуска продукции в стоимостном выражении</w:t>
      </w:r>
      <w:r w:rsidR="00807B97">
        <w:t>:</w:t>
      </w:r>
    </w:p>
    <w:p w:rsidR="00807B97" w:rsidRDefault="00CC6C46" w:rsidP="00084909">
      <w:pPr>
        <w:pStyle w:val="a4"/>
        <w:spacing w:after="120"/>
        <w:ind w:left="0" w:firstLine="284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nary>
          <m:r>
            <w:rPr>
              <w:rFonts w:ascii="Cambria Math" w:hAnsi="Cambria Math"/>
            </w:rPr>
            <m:t>;</m:t>
          </m:r>
        </m:oMath>
      </m:oMathPara>
    </w:p>
    <w:p w:rsidR="00807B97" w:rsidRPr="00807B97" w:rsidRDefault="00530ECD" w:rsidP="00AD6D43">
      <w:pPr>
        <w:pStyle w:val="a4"/>
        <w:ind w:left="0" w:firstLine="284"/>
      </w:pPr>
      <w:r w:rsidRPr="00530ECD">
        <w:t>при ограничениях на лимитируемые ресурсы</w:t>
      </w:r>
      <w:r w:rsidR="00AD6D43" w:rsidRPr="00AD6D43">
        <w:t xml:space="preserve"> </w:t>
      </w:r>
    </w:p>
    <w:p w:rsidR="00530ECD" w:rsidRPr="00AD6D43" w:rsidRDefault="00CC6C46" w:rsidP="00084909">
      <w:pPr>
        <w:pStyle w:val="a4"/>
        <w:spacing w:before="120" w:after="120"/>
        <w:ind w:left="0" w:firstLine="284"/>
        <w:jc w:val="center"/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ij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nary>
          <m:r>
            <w:rPr>
              <w:rFonts w:ascii="Cambria Math" w:hAnsi="Cambria Math"/>
            </w:rPr>
            <m:t>≤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i</m:t>
              </m:r>
              <m:r>
                <w:rPr>
                  <w:rFonts w:ascii="Cambria Math" w:hAnsi="Cambria Math"/>
                </w:rPr>
                <m:t>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1,</m:t>
                  </m:r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e>
              </m:acc>
            </m:e>
          </m:d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807B97" w:rsidRPr="00807B97" w:rsidRDefault="00530ECD" w:rsidP="00A43405">
      <w:pPr>
        <w:pStyle w:val="a4"/>
        <w:ind w:left="0" w:firstLine="284"/>
      </w:pPr>
      <w:r w:rsidRPr="00530ECD">
        <w:t>Интенсивности использования технологий по смыслу неотриц</w:t>
      </w:r>
      <w:r w:rsidRPr="00530ECD">
        <w:t>а</w:t>
      </w:r>
      <w:r w:rsidRPr="00530ECD">
        <w:t xml:space="preserve">тельны, </w:t>
      </w:r>
      <w:r w:rsidR="00675738">
        <w:t>т. е.</w:t>
      </w:r>
      <w:r w:rsidRPr="00530ECD">
        <w:t xml:space="preserve"> </w:t>
      </w:r>
    </w:p>
    <w:p w:rsidR="00530ECD" w:rsidRPr="00530ECD" w:rsidRDefault="00CC6C46" w:rsidP="00807B97">
      <w:pPr>
        <w:pStyle w:val="a4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≥0,…,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≥0</m:t>
        </m:r>
      </m:oMath>
      <w:r w:rsidR="00AD6D43" w:rsidRPr="004F3B95">
        <w:rPr>
          <w:sz w:val="24"/>
          <w:szCs w:val="24"/>
        </w:rPr>
        <w:t>.</w:t>
      </w:r>
    </w:p>
    <w:p w:rsidR="00530ECD" w:rsidRPr="00530ECD" w:rsidRDefault="00530ECD" w:rsidP="00A43405">
      <w:pPr>
        <w:pStyle w:val="a4"/>
        <w:ind w:left="0" w:firstLine="284"/>
        <w:rPr>
          <w:b/>
        </w:rPr>
      </w:pPr>
      <w:r w:rsidRPr="00530ECD">
        <w:rPr>
          <w:b/>
        </w:rPr>
        <w:t>2. Задача о смесях.</w:t>
      </w:r>
    </w:p>
    <w:p w:rsidR="00530ECD" w:rsidRPr="00530ECD" w:rsidRDefault="00530ECD" w:rsidP="00A43405">
      <w:pPr>
        <w:pStyle w:val="a4"/>
        <w:ind w:left="0" w:firstLine="284"/>
      </w:pPr>
      <w:r w:rsidRPr="00530ECD">
        <w:t>В различных отраслях народного хозяйства возникает проблема с</w:t>
      </w:r>
      <w:r w:rsidRPr="00530ECD">
        <w:t>о</w:t>
      </w:r>
      <w:r w:rsidRPr="00530ECD">
        <w:t>ставления таких рабочих смесей на основе исходных материалов, к</w:t>
      </w:r>
      <w:r w:rsidRPr="00530ECD">
        <w:t>о</w:t>
      </w:r>
      <w:r w:rsidRPr="00530ECD">
        <w:t>торые обеспечивали бы получение конечного продукта, обладающего определенными свойствами.</w:t>
      </w:r>
    </w:p>
    <w:p w:rsidR="00530ECD" w:rsidRPr="00530ECD" w:rsidRDefault="00530ECD" w:rsidP="00A43405">
      <w:pPr>
        <w:pStyle w:val="a4"/>
        <w:ind w:left="0" w:firstLine="284"/>
      </w:pPr>
      <w:r w:rsidRPr="00530ECD">
        <w:t xml:space="preserve">К этой группе задач относятся задачи о выборе диеты, составлении кормового рациона в животноводстве, горючих и смазочных смесей в нефтеперерабатывающей промышленности и </w:t>
      </w:r>
      <w:r w:rsidR="00675738">
        <w:t>т. д.</w:t>
      </w:r>
      <w:r w:rsidRPr="00530ECD">
        <w:t xml:space="preserve"> Высокий уровень затрат на исходные сырьевые материалы и необходимость повышения эффективности производства выдвигает на первый план следующую задачу: получить пропорцию с заданными свойствами при наимен</w:t>
      </w:r>
      <w:r w:rsidRPr="00530ECD">
        <w:t>ь</w:t>
      </w:r>
      <w:r w:rsidRPr="00530ECD">
        <w:t>ших затратах на исходные сырьевые материалы.</w:t>
      </w:r>
    </w:p>
    <w:p w:rsidR="00530ECD" w:rsidRPr="00084909" w:rsidRDefault="00530ECD" w:rsidP="00A43405">
      <w:pPr>
        <w:pStyle w:val="a4"/>
        <w:ind w:left="0" w:firstLine="284"/>
        <w:rPr>
          <w:spacing w:val="-2"/>
        </w:rPr>
      </w:pPr>
      <w:r w:rsidRPr="00530ECD">
        <w:t xml:space="preserve">Модель задачи о наилучшем составе смеси рассмотрим </w:t>
      </w:r>
      <w:r w:rsidRPr="002658FA">
        <w:t>на примере</w:t>
      </w:r>
      <w:r w:rsidRPr="00530ECD">
        <w:rPr>
          <w:b/>
        </w:rPr>
        <w:t xml:space="preserve"> </w:t>
      </w:r>
      <w:r w:rsidRPr="00084909">
        <w:rPr>
          <w:i/>
        </w:rPr>
        <w:t>задачи о диете</w:t>
      </w:r>
      <w:r w:rsidRPr="00530ECD">
        <w:t xml:space="preserve">. Нужно приготовить пищу, которая должна содержать </w:t>
      </w:r>
      <w:r w:rsidRPr="00530ECD">
        <w:rPr>
          <w:i/>
        </w:rPr>
        <w:t>m</w:t>
      </w:r>
      <w:r w:rsidRPr="00530ECD">
        <w:t xml:space="preserve"> питательных веществ (углеводы, белки, жиры, витамины, минерал</w:t>
      </w:r>
      <w:r w:rsidRPr="00530ECD">
        <w:t>ь</w:t>
      </w:r>
      <w:r w:rsidRPr="00530ECD">
        <w:t xml:space="preserve">ные соли и </w:t>
      </w:r>
      <w:r w:rsidR="00675738">
        <w:t>т. д.</w:t>
      </w:r>
      <w:r w:rsidRPr="00530ECD">
        <w:t xml:space="preserve">). Они в разных пропорциях имеются в </w:t>
      </w:r>
      <w:r w:rsidRPr="00530ECD">
        <w:rPr>
          <w:i/>
        </w:rPr>
        <w:t>n</w:t>
      </w:r>
      <w:r w:rsidRPr="00530ECD">
        <w:t xml:space="preserve"> продуктах. Единица </w:t>
      </w:r>
      <w:r w:rsidRPr="00530ECD">
        <w:rPr>
          <w:i/>
        </w:rPr>
        <w:t>j</w:t>
      </w:r>
      <w:r w:rsidRPr="00530ECD">
        <w:t>-</w:t>
      </w:r>
      <w:proofErr w:type="spellStart"/>
      <w:r w:rsidRPr="00530ECD">
        <w:t>го</w:t>
      </w:r>
      <w:proofErr w:type="spellEnd"/>
      <w:r w:rsidRPr="00530ECD">
        <w:t xml:space="preserve"> продукта содержит </w:t>
      </w:r>
      <w:proofErr w:type="spellStart"/>
      <w:r w:rsidRPr="00530ECD">
        <w:rPr>
          <w:i/>
          <w:lang w:val="en-US"/>
        </w:rPr>
        <w:t>a</w:t>
      </w:r>
      <w:r w:rsidRPr="00530ECD">
        <w:rPr>
          <w:i/>
          <w:vertAlign w:val="subscript"/>
          <w:lang w:val="en-US"/>
        </w:rPr>
        <w:t>ij</w:t>
      </w:r>
      <w:proofErr w:type="spellEnd"/>
      <w:r w:rsidRPr="00530ECD">
        <w:t xml:space="preserve"> единиц </w:t>
      </w:r>
      <w:proofErr w:type="spellStart"/>
      <w:r w:rsidRPr="00530ECD">
        <w:rPr>
          <w:i/>
          <w:lang w:val="en-US"/>
        </w:rPr>
        <w:t>i</w:t>
      </w:r>
      <w:proofErr w:type="spellEnd"/>
      <w:r w:rsidRPr="00530ECD">
        <w:t xml:space="preserve">-го питательного вещества. Для нормальной жизнедеятельности в заданный промежуток времени нужно потреблять не менее </w:t>
      </w:r>
      <w:r w:rsidRPr="00530ECD">
        <w:rPr>
          <w:i/>
          <w:lang w:val="en-US"/>
        </w:rPr>
        <w:t>A</w:t>
      </w:r>
      <w:r w:rsidRPr="00530ECD">
        <w:rPr>
          <w:i/>
          <w:vertAlign w:val="subscript"/>
          <w:lang w:val="en-US"/>
        </w:rPr>
        <w:t>i</w:t>
      </w:r>
      <w:r w:rsidRPr="00530ECD">
        <w:t xml:space="preserve"> единиц </w:t>
      </w:r>
      <w:r w:rsidRPr="00530ECD">
        <w:rPr>
          <w:i/>
        </w:rPr>
        <w:t>i</w:t>
      </w:r>
      <w:r w:rsidRPr="00530ECD">
        <w:t>-</w:t>
      </w:r>
      <w:proofErr w:type="spellStart"/>
      <w:r w:rsidRPr="00530ECD">
        <w:t>го</w:t>
      </w:r>
      <w:proofErr w:type="spellEnd"/>
      <w:r w:rsidRPr="00530ECD">
        <w:t xml:space="preserve"> питательного вещества. </w:t>
      </w:r>
      <w:r w:rsidRPr="00084909">
        <w:rPr>
          <w:spacing w:val="-2"/>
        </w:rPr>
        <w:t xml:space="preserve">Обозначим через </w:t>
      </w:r>
      <w:proofErr w:type="spellStart"/>
      <w:r w:rsidRPr="00084909">
        <w:rPr>
          <w:i/>
          <w:spacing w:val="-2"/>
          <w:lang w:val="en-US"/>
        </w:rPr>
        <w:t>c</w:t>
      </w:r>
      <w:r w:rsidRPr="00084909">
        <w:rPr>
          <w:i/>
          <w:spacing w:val="-2"/>
          <w:vertAlign w:val="subscript"/>
          <w:lang w:val="en-US"/>
        </w:rPr>
        <w:t>j</w:t>
      </w:r>
      <w:proofErr w:type="spellEnd"/>
      <w:r w:rsidRPr="00084909">
        <w:rPr>
          <w:spacing w:val="-2"/>
        </w:rPr>
        <w:t xml:space="preserve"> стоимость единицы продукта </w:t>
      </w:r>
      <w:r w:rsidRPr="00084909">
        <w:rPr>
          <w:i/>
          <w:spacing w:val="-2"/>
          <w:lang w:val="en-US"/>
        </w:rPr>
        <w:t>j</w:t>
      </w:r>
      <w:r w:rsidRPr="00084909">
        <w:rPr>
          <w:spacing w:val="-2"/>
        </w:rPr>
        <w:t xml:space="preserve">-го вида. Требуется выбрать рацион минимальной стоимости, содержащий необходимое количество питательных веществ. План задачи – это количество </w:t>
      </w:r>
      <w:proofErr w:type="spellStart"/>
      <w:r w:rsidRPr="00084909">
        <w:rPr>
          <w:i/>
          <w:spacing w:val="-2"/>
          <w:lang w:val="en-US"/>
        </w:rPr>
        <w:t>x</w:t>
      </w:r>
      <w:r w:rsidRPr="00084909">
        <w:rPr>
          <w:i/>
          <w:spacing w:val="-2"/>
          <w:vertAlign w:val="subscript"/>
          <w:lang w:val="en-US"/>
        </w:rPr>
        <w:t>j</w:t>
      </w:r>
      <w:proofErr w:type="spellEnd"/>
      <w:r w:rsidRPr="00084909">
        <w:rPr>
          <w:spacing w:val="-2"/>
        </w:rPr>
        <w:t xml:space="preserve"> пр</w:t>
      </w:r>
      <w:r w:rsidRPr="00084909">
        <w:rPr>
          <w:spacing w:val="-2"/>
        </w:rPr>
        <w:t>о</w:t>
      </w:r>
      <w:r w:rsidRPr="00084909">
        <w:rPr>
          <w:spacing w:val="-2"/>
        </w:rPr>
        <w:t>дуктов каждого вида, обеспечивающи</w:t>
      </w:r>
      <w:r w:rsidR="00084909">
        <w:rPr>
          <w:spacing w:val="-2"/>
        </w:rPr>
        <w:t>х</w:t>
      </w:r>
      <w:r w:rsidRPr="00084909">
        <w:rPr>
          <w:spacing w:val="-2"/>
        </w:rPr>
        <w:t xml:space="preserve"> необходимое количество пит</w:t>
      </w:r>
      <w:r w:rsidRPr="00084909">
        <w:rPr>
          <w:spacing w:val="-2"/>
        </w:rPr>
        <w:t>а</w:t>
      </w:r>
      <w:r w:rsidRPr="00084909">
        <w:rPr>
          <w:spacing w:val="-2"/>
        </w:rPr>
        <w:t>тельных веществ при минимальных затратах на исходные продукты</w:t>
      </w:r>
      <w:r w:rsidR="00807B97" w:rsidRPr="00084909">
        <w:rPr>
          <w:spacing w:val="-2"/>
        </w:rPr>
        <w:t>:</w:t>
      </w:r>
    </w:p>
    <w:p w:rsidR="00AD6D43" w:rsidRPr="00084909" w:rsidRDefault="00CC6C46" w:rsidP="00084909">
      <w:pPr>
        <w:pStyle w:val="a4"/>
        <w:spacing w:before="120"/>
        <w:ind w:left="0" w:firstLine="284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min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nary>
          <m:r>
            <w:rPr>
              <w:rFonts w:ascii="Cambria Math" w:hAnsi="Cambria Math"/>
              <w:lang w:val="en-US"/>
            </w:rPr>
            <m:t>;</m:t>
          </m:r>
        </m:oMath>
      </m:oMathPara>
    </w:p>
    <w:p w:rsidR="00AD6D43" w:rsidRPr="00F651E8" w:rsidRDefault="00CC6C46" w:rsidP="00084909">
      <w:pPr>
        <w:pStyle w:val="a4"/>
        <w:spacing w:after="120"/>
        <w:ind w:left="0" w:firstLine="284"/>
        <w:rPr>
          <w:lang w:val="en-US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ij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nary>
          <m:r>
            <w:rPr>
              <w:rFonts w:ascii="Cambria Math" w:hAnsi="Cambria Math"/>
              <w:lang w:val="en-US"/>
            </w:rPr>
            <m:t>≥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lang w:val="en-US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i=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1,m</m:t>
                  </m:r>
                </m:e>
              </m:acc>
            </m:e>
          </m:d>
          <m:r>
            <w:rPr>
              <w:rFonts w:ascii="Cambria Math" w:hAnsi="Cambria Math"/>
              <w:lang w:val="en-US"/>
            </w:rPr>
            <m:t>;</m:t>
          </m:r>
        </m:oMath>
      </m:oMathPara>
    </w:p>
    <w:p w:rsidR="00AD6D43" w:rsidRDefault="00CC6C46" w:rsidP="00084909">
      <w:pPr>
        <w:pStyle w:val="a4"/>
        <w:spacing w:after="120"/>
        <w:ind w:left="0" w:firstLine="284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j</m:t>
              </m:r>
            </m:sub>
          </m:sSub>
          <m:r>
            <w:rPr>
              <w:rFonts w:ascii="Cambria Math" w:hAnsi="Cambria Math"/>
              <w:lang w:val="en-US"/>
            </w:rPr>
            <m:t xml:space="preserve">≥0,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j=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1,n</m:t>
                  </m:r>
                </m:e>
              </m:acc>
            </m:e>
          </m:d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530ECD" w:rsidRPr="00530ECD" w:rsidRDefault="00530ECD" w:rsidP="00A43405">
      <w:pPr>
        <w:pStyle w:val="a4"/>
        <w:ind w:left="0" w:firstLine="284"/>
        <w:rPr>
          <w:b/>
        </w:rPr>
      </w:pPr>
      <w:r w:rsidRPr="00530ECD">
        <w:rPr>
          <w:b/>
        </w:rPr>
        <w:t>3. Задача о наилучшем использовании ресурсов.</w:t>
      </w:r>
    </w:p>
    <w:p w:rsidR="00530ECD" w:rsidRPr="004F3B95" w:rsidRDefault="00530ECD" w:rsidP="00A43405">
      <w:pPr>
        <w:pStyle w:val="a4"/>
        <w:ind w:left="0" w:firstLine="284"/>
      </w:pPr>
      <w:r w:rsidRPr="00530ECD">
        <w:t xml:space="preserve">Пусть некоторая производственная единица (цех, завод и </w:t>
      </w:r>
      <w:r w:rsidR="00675738">
        <w:t>т. д.</w:t>
      </w:r>
      <w:r w:rsidRPr="00530ECD">
        <w:t>) м</w:t>
      </w:r>
      <w:r w:rsidRPr="00530ECD">
        <w:t>о</w:t>
      </w:r>
      <w:r w:rsidRPr="00530ECD">
        <w:t xml:space="preserve">жет выпускать </w:t>
      </w:r>
      <w:r w:rsidRPr="00530ECD">
        <w:rPr>
          <w:i/>
        </w:rPr>
        <w:t>n</w:t>
      </w:r>
      <w:r w:rsidRPr="00530ECD">
        <w:t xml:space="preserve"> различных видов продукции (товаров). Ее будем об</w:t>
      </w:r>
      <w:r w:rsidRPr="00530ECD">
        <w:t>о</w:t>
      </w:r>
      <w:r w:rsidRPr="00530ECD">
        <w:t xml:space="preserve">значать </w:t>
      </w:r>
      <w:r w:rsidRPr="00084909">
        <w:t>П</w:t>
      </w:r>
      <w:r w:rsidRPr="00530ECD">
        <w:rPr>
          <w:i/>
          <w:vertAlign w:val="subscript"/>
          <w:lang w:val="en-US"/>
        </w:rPr>
        <w:t>j</w:t>
      </w:r>
      <w:r w:rsidRPr="00530ECD">
        <w:t xml:space="preserve">. Предприятие при производстве этих видов продукции должно ограничиваться имеющимися видами ресурсов, технологий и других производственных факторов (ингредиентов) </w:t>
      </w:r>
      <w:proofErr w:type="spellStart"/>
      <w:r w:rsidRPr="00530ECD">
        <w:rPr>
          <w:i/>
          <w:lang w:val="en-US"/>
        </w:rPr>
        <w:t>R</w:t>
      </w:r>
      <w:r w:rsidRPr="00530ECD">
        <w:rPr>
          <w:i/>
          <w:vertAlign w:val="subscript"/>
          <w:lang w:val="en-US"/>
        </w:rPr>
        <w:t>i</w:t>
      </w:r>
      <w:proofErr w:type="spellEnd"/>
      <w:r w:rsidRPr="00530ECD">
        <w:t xml:space="preserve">. Пусть их число равно </w:t>
      </w:r>
      <w:r w:rsidRPr="00530ECD">
        <w:rPr>
          <w:i/>
        </w:rPr>
        <w:t>m</w:t>
      </w:r>
      <w:r w:rsidRPr="00530ECD">
        <w:t xml:space="preserve">. Они ограничены и их количества равны </w:t>
      </w:r>
      <w:r w:rsidRPr="00530ECD">
        <w:rPr>
          <w:i/>
          <w:lang w:val="en-US"/>
        </w:rPr>
        <w:t>A</w:t>
      </w:r>
      <w:r w:rsidRPr="00084909">
        <w:rPr>
          <w:vertAlign w:val="subscript"/>
        </w:rPr>
        <w:t>1</w:t>
      </w:r>
      <w:r w:rsidRPr="00530ECD">
        <w:rPr>
          <w:i/>
        </w:rPr>
        <w:t>…</w:t>
      </w:r>
      <w:r w:rsidRPr="00530ECD">
        <w:rPr>
          <w:i/>
          <w:lang w:val="en-US"/>
        </w:rPr>
        <w:t>A</w:t>
      </w:r>
      <w:r w:rsidRPr="00530ECD">
        <w:rPr>
          <w:i/>
          <w:vertAlign w:val="subscript"/>
          <w:lang w:val="en-US"/>
        </w:rPr>
        <w:t>m</w:t>
      </w:r>
      <w:r w:rsidRPr="00530ECD">
        <w:t xml:space="preserve"> условных единиц. Известна экономическая выгода производства продукции ка</w:t>
      </w:r>
      <w:r w:rsidRPr="00530ECD">
        <w:t>ж</w:t>
      </w:r>
      <w:r w:rsidRPr="00530ECD">
        <w:t xml:space="preserve">дого вида. Например, цена реализации </w:t>
      </w:r>
      <w:proofErr w:type="spellStart"/>
      <w:r w:rsidRPr="00530ECD">
        <w:rPr>
          <w:i/>
        </w:rPr>
        <w:t>с</w:t>
      </w:r>
      <w:r w:rsidRPr="00530ECD">
        <w:rPr>
          <w:i/>
          <w:vertAlign w:val="subscript"/>
        </w:rPr>
        <w:t>j</w:t>
      </w:r>
      <w:proofErr w:type="spellEnd"/>
      <w:r w:rsidRPr="00530ECD">
        <w:t>. Известны также технолог</w:t>
      </w:r>
      <w:r w:rsidRPr="00530ECD">
        <w:t>и</w:t>
      </w:r>
      <w:r w:rsidRPr="00530ECD">
        <w:t xml:space="preserve">ческие коэффициенты </w:t>
      </w:r>
      <w:proofErr w:type="spellStart"/>
      <w:r w:rsidRPr="00530ECD">
        <w:rPr>
          <w:i/>
          <w:lang w:val="en-US"/>
        </w:rPr>
        <w:t>a</w:t>
      </w:r>
      <w:r w:rsidRPr="00530ECD">
        <w:rPr>
          <w:i/>
          <w:vertAlign w:val="subscript"/>
          <w:lang w:val="en-US"/>
        </w:rPr>
        <w:t>ij</w:t>
      </w:r>
      <w:proofErr w:type="spellEnd"/>
      <w:r w:rsidRPr="00530ECD">
        <w:t xml:space="preserve">, которые указывают, сколько единиц </w:t>
      </w:r>
      <w:r w:rsidRPr="00530ECD">
        <w:rPr>
          <w:i/>
        </w:rPr>
        <w:t>i</w:t>
      </w:r>
      <w:r w:rsidRPr="00530ECD">
        <w:t>-</w:t>
      </w:r>
      <w:proofErr w:type="spellStart"/>
      <w:r w:rsidRPr="00530ECD">
        <w:t>го</w:t>
      </w:r>
      <w:proofErr w:type="spellEnd"/>
      <w:r w:rsidRPr="00530ECD">
        <w:t xml:space="preserve"> р</w:t>
      </w:r>
      <w:r w:rsidRPr="00530ECD">
        <w:t>е</w:t>
      </w:r>
      <w:r w:rsidRPr="00530ECD">
        <w:t xml:space="preserve">сурса требуется для производства единицы продукции </w:t>
      </w:r>
      <w:r w:rsidRPr="00530ECD">
        <w:rPr>
          <w:i/>
        </w:rPr>
        <w:t>j</w:t>
      </w:r>
      <w:r w:rsidRPr="00530ECD">
        <w:t>-</w:t>
      </w:r>
      <w:proofErr w:type="spellStart"/>
      <w:r w:rsidRPr="00530ECD">
        <w:t>го</w:t>
      </w:r>
      <w:proofErr w:type="spellEnd"/>
      <w:r w:rsidRPr="00530ECD">
        <w:t xml:space="preserve"> вида. Об</w:t>
      </w:r>
      <w:r w:rsidRPr="00530ECD">
        <w:t>о</w:t>
      </w:r>
      <w:r w:rsidRPr="00530ECD">
        <w:t xml:space="preserve">значим через </w:t>
      </w:r>
      <w:proofErr w:type="spellStart"/>
      <w:r w:rsidRPr="00530ECD">
        <w:rPr>
          <w:i/>
          <w:lang w:val="en-US"/>
        </w:rPr>
        <w:t>x</w:t>
      </w:r>
      <w:r w:rsidRPr="00530ECD">
        <w:rPr>
          <w:i/>
          <w:vertAlign w:val="subscript"/>
          <w:lang w:val="en-US"/>
        </w:rPr>
        <w:t>j</w:t>
      </w:r>
      <w:proofErr w:type="spellEnd"/>
      <w:r w:rsidRPr="00530ECD">
        <w:t xml:space="preserve"> план производства, показывающий какие виды товаров </w:t>
      </w:r>
      <w:r w:rsidRPr="00084909">
        <w:t>П</w:t>
      </w:r>
      <w:r w:rsidRPr="00530ECD">
        <w:rPr>
          <w:i/>
          <w:vertAlign w:val="subscript"/>
          <w:lang w:val="en-US"/>
        </w:rPr>
        <w:t>j</w:t>
      </w:r>
      <w:r w:rsidRPr="00530ECD">
        <w:t xml:space="preserve"> нужно производить и в каких количествах, чтобы обеспечить пре</w:t>
      </w:r>
      <w:r w:rsidRPr="00530ECD">
        <w:t>д</w:t>
      </w:r>
      <w:r w:rsidRPr="00530ECD">
        <w:t>приятию максимум объема реализации при имеющихся ресурсах</w:t>
      </w:r>
      <w:r w:rsidR="00807B97">
        <w:t>:</w:t>
      </w:r>
      <w:r w:rsidRPr="00530ECD">
        <w:t xml:space="preserve"> </w:t>
      </w:r>
    </w:p>
    <w:p w:rsidR="00AD6D43" w:rsidRDefault="00CC6C46" w:rsidP="00084909">
      <w:pPr>
        <w:pStyle w:val="a4"/>
        <w:spacing w:before="120"/>
        <w:ind w:left="0" w:firstLine="284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nary>
          <m:r>
            <w:rPr>
              <w:rFonts w:ascii="Cambria Math" w:hAnsi="Cambria Math"/>
              <w:lang w:val="en-US"/>
            </w:rPr>
            <m:t>;</m:t>
          </m:r>
        </m:oMath>
      </m:oMathPara>
    </w:p>
    <w:p w:rsidR="00AD6D43" w:rsidRDefault="00CC6C46" w:rsidP="00084909">
      <w:pPr>
        <w:pStyle w:val="a4"/>
        <w:spacing w:before="120"/>
        <w:ind w:left="0" w:firstLine="284"/>
        <w:rPr>
          <w:lang w:val="en-US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ij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nary>
          <m:r>
            <w:rPr>
              <w:rFonts w:ascii="Cambria Math" w:hAnsi="Cambria Math"/>
              <w:lang w:val="en-US"/>
            </w:rPr>
            <m:t>≤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lang w:val="en-US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i=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1,m</m:t>
                  </m:r>
                </m:e>
              </m:acc>
            </m:e>
          </m:d>
          <m:r>
            <w:rPr>
              <w:rFonts w:ascii="Cambria Math" w:hAnsi="Cambria Math"/>
              <w:lang w:val="en-US"/>
            </w:rPr>
            <m:t>;</m:t>
          </m:r>
        </m:oMath>
      </m:oMathPara>
    </w:p>
    <w:p w:rsidR="00AD6D43" w:rsidRDefault="00CC6C46" w:rsidP="00084909">
      <w:pPr>
        <w:pStyle w:val="a4"/>
        <w:spacing w:before="120" w:after="120"/>
        <w:ind w:left="0" w:firstLine="284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j</m:t>
              </m:r>
            </m:sub>
          </m:sSub>
          <m:r>
            <w:rPr>
              <w:rFonts w:ascii="Cambria Math" w:hAnsi="Cambria Math"/>
              <w:lang w:val="en-US"/>
            </w:rPr>
            <m:t xml:space="preserve">≥0,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j=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1,n</m:t>
                  </m:r>
                </m:e>
              </m:acc>
            </m:e>
          </m:d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530ECD" w:rsidRPr="00530ECD" w:rsidRDefault="00530ECD" w:rsidP="00A43405">
      <w:pPr>
        <w:pStyle w:val="a4"/>
        <w:ind w:left="0" w:firstLine="284"/>
        <w:rPr>
          <w:b/>
        </w:rPr>
      </w:pPr>
      <w:r w:rsidRPr="00530ECD">
        <w:rPr>
          <w:b/>
        </w:rPr>
        <w:t>4. Задача о раскрое материалов.</w:t>
      </w:r>
    </w:p>
    <w:p w:rsidR="00530ECD" w:rsidRPr="00530ECD" w:rsidRDefault="00530ECD" w:rsidP="00A43405">
      <w:pPr>
        <w:pStyle w:val="a4"/>
        <w:ind w:left="0" w:firstLine="284"/>
      </w:pPr>
      <w:r w:rsidRPr="00530ECD">
        <w:t>Сущность задачи состоит в разработке таких технологически доп</w:t>
      </w:r>
      <w:r w:rsidRPr="00530ECD">
        <w:t>у</w:t>
      </w:r>
      <w:r w:rsidRPr="00530ECD">
        <w:t>стимых планов раскроя, при которых получается необходимый ко</w:t>
      </w:r>
      <w:r w:rsidRPr="00530ECD">
        <w:t>м</w:t>
      </w:r>
      <w:r w:rsidRPr="00530ECD">
        <w:t>плект заготовок, отходы (по длине, площади, объему, массе) сводятся к минимуму. Рассмотрим простейшую модель раскроя по одному изм</w:t>
      </w:r>
      <w:r w:rsidRPr="00530ECD">
        <w:t>е</w:t>
      </w:r>
      <w:r w:rsidRPr="00530ECD">
        <w:t xml:space="preserve">рению длинномерных материалов (прутков, труб). Пусть имеется </w:t>
      </w:r>
      <w:r w:rsidRPr="00DA0561">
        <w:rPr>
          <w:i/>
        </w:rPr>
        <w:t>N</w:t>
      </w:r>
      <w:r w:rsidRPr="00530ECD">
        <w:t xml:space="preserve"> штук исходного материала, длина каждой штуки равна </w:t>
      </w:r>
      <w:r w:rsidRPr="00530ECD">
        <w:rPr>
          <w:i/>
          <w:lang w:val="en-US"/>
        </w:rPr>
        <w:t>L</w:t>
      </w:r>
      <w:r w:rsidRPr="00530ECD">
        <w:t>. Нужны заг</w:t>
      </w:r>
      <w:r w:rsidRPr="00530ECD">
        <w:t>о</w:t>
      </w:r>
      <w:r w:rsidRPr="00530ECD">
        <w:t xml:space="preserve">товки </w:t>
      </w:r>
      <w:r w:rsidRPr="00530ECD">
        <w:rPr>
          <w:i/>
        </w:rPr>
        <w:t>m</w:t>
      </w:r>
      <w:r w:rsidRPr="00530ECD">
        <w:t xml:space="preserve"> видов, длина которых равна </w:t>
      </w:r>
      <w:r w:rsidRPr="00530ECD">
        <w:rPr>
          <w:i/>
          <w:lang w:val="en-US"/>
        </w:rPr>
        <w:t>l</w:t>
      </w:r>
      <w:r w:rsidRPr="00530ECD">
        <w:rPr>
          <w:i/>
          <w:vertAlign w:val="subscript"/>
          <w:lang w:val="en-US"/>
        </w:rPr>
        <w:t>i</w:t>
      </w:r>
      <w:r w:rsidRPr="00530ECD">
        <w:t>. Известна потребность в заг</w:t>
      </w:r>
      <w:r w:rsidRPr="00530ECD">
        <w:t>о</w:t>
      </w:r>
      <w:r w:rsidRPr="00530ECD">
        <w:t xml:space="preserve">товках каждого вида – </w:t>
      </w:r>
      <w:r w:rsidRPr="00530ECD">
        <w:rPr>
          <w:i/>
          <w:lang w:val="en-US"/>
        </w:rPr>
        <w:t>A</w:t>
      </w:r>
      <w:r w:rsidRPr="00530ECD">
        <w:rPr>
          <w:i/>
          <w:vertAlign w:val="subscript"/>
          <w:lang w:val="en-US"/>
        </w:rPr>
        <w:t>i</w:t>
      </w:r>
      <w:r w:rsidRPr="00530ECD">
        <w:t>.</w:t>
      </w:r>
    </w:p>
    <w:p w:rsidR="00530ECD" w:rsidRPr="00530ECD" w:rsidRDefault="00530ECD" w:rsidP="00A43405">
      <w:pPr>
        <w:pStyle w:val="a4"/>
        <w:ind w:left="0" w:firstLine="284"/>
      </w:pPr>
      <w:r w:rsidRPr="00530ECD">
        <w:t xml:space="preserve">Изучение вопроса раскроя показывает, что можно выделить </w:t>
      </w:r>
      <w:r w:rsidRPr="00DA0561">
        <w:rPr>
          <w:i/>
        </w:rPr>
        <w:t>n</w:t>
      </w:r>
      <w:r w:rsidRPr="00530ECD">
        <w:t xml:space="preserve"> пр</w:t>
      </w:r>
      <w:r w:rsidRPr="00530ECD">
        <w:t>и</w:t>
      </w:r>
      <w:r w:rsidRPr="00530ECD">
        <w:t xml:space="preserve">емлемых вариантов раскроя исходного материала длиной </w:t>
      </w:r>
      <w:r w:rsidRPr="00530ECD">
        <w:rPr>
          <w:i/>
          <w:lang w:val="en-US"/>
        </w:rPr>
        <w:t>L</w:t>
      </w:r>
      <w:r w:rsidRPr="00530ECD">
        <w:t xml:space="preserve"> на загото</w:t>
      </w:r>
      <w:r w:rsidRPr="00530ECD">
        <w:t>в</w:t>
      </w:r>
      <w:r w:rsidRPr="00530ECD">
        <w:t xml:space="preserve">ки длиной </w:t>
      </w:r>
      <w:r w:rsidRPr="00530ECD">
        <w:rPr>
          <w:i/>
          <w:lang w:val="en-US"/>
        </w:rPr>
        <w:t>l</w:t>
      </w:r>
      <w:r w:rsidRPr="00530ECD">
        <w:rPr>
          <w:i/>
          <w:vertAlign w:val="subscript"/>
          <w:lang w:val="en-US"/>
        </w:rPr>
        <w:t>i</w:t>
      </w:r>
      <w:r w:rsidRPr="00530ECD">
        <w:t xml:space="preserve">. Обозначим через </w:t>
      </w:r>
      <w:proofErr w:type="spellStart"/>
      <w:r w:rsidRPr="00530ECD">
        <w:rPr>
          <w:i/>
          <w:lang w:val="en-US"/>
        </w:rPr>
        <w:t>a</w:t>
      </w:r>
      <w:r w:rsidRPr="00530ECD">
        <w:rPr>
          <w:i/>
          <w:vertAlign w:val="subscript"/>
          <w:lang w:val="en-US"/>
        </w:rPr>
        <w:t>ij</w:t>
      </w:r>
      <w:proofErr w:type="spellEnd"/>
      <w:r w:rsidRPr="00530ECD">
        <w:t xml:space="preserve"> количество заготовок </w:t>
      </w:r>
      <w:r w:rsidRPr="00F90435">
        <w:rPr>
          <w:i/>
        </w:rPr>
        <w:t>i</w:t>
      </w:r>
      <w:r w:rsidRPr="00530ECD">
        <w:t>-</w:t>
      </w:r>
      <w:proofErr w:type="spellStart"/>
      <w:r w:rsidRPr="00530ECD">
        <w:t>го</w:t>
      </w:r>
      <w:proofErr w:type="spellEnd"/>
      <w:r w:rsidRPr="00530ECD">
        <w:t xml:space="preserve"> вида, пол</w:t>
      </w:r>
      <w:r w:rsidRPr="00530ECD">
        <w:t>у</w:t>
      </w:r>
      <w:r w:rsidRPr="00530ECD">
        <w:t xml:space="preserve">чаемое при раскрое единицы исходного материала по </w:t>
      </w:r>
      <w:r w:rsidRPr="00530ECD">
        <w:rPr>
          <w:i/>
        </w:rPr>
        <w:t>j</w:t>
      </w:r>
      <w:r w:rsidRPr="00530ECD">
        <w:t>-</w:t>
      </w:r>
      <w:proofErr w:type="spellStart"/>
      <w:r w:rsidRPr="00530ECD">
        <w:t>му</w:t>
      </w:r>
      <w:proofErr w:type="spellEnd"/>
      <w:r w:rsidRPr="00530ECD">
        <w:t xml:space="preserve"> варианту, </w:t>
      </w:r>
      <w:proofErr w:type="spellStart"/>
      <w:r w:rsidRPr="00530ECD">
        <w:rPr>
          <w:i/>
          <w:lang w:val="en-US"/>
        </w:rPr>
        <w:t>c</w:t>
      </w:r>
      <w:r w:rsidRPr="00530ECD">
        <w:rPr>
          <w:i/>
          <w:vertAlign w:val="subscript"/>
          <w:lang w:val="en-US"/>
        </w:rPr>
        <w:t>j</w:t>
      </w:r>
      <w:proofErr w:type="spellEnd"/>
      <w:r w:rsidR="00DA0561">
        <w:rPr>
          <w:i/>
          <w:vertAlign w:val="subscript"/>
        </w:rPr>
        <w:t> </w:t>
      </w:r>
      <w:r w:rsidRPr="00530ECD">
        <w:t xml:space="preserve">– отходы при раскрое единицы исходного материала по </w:t>
      </w:r>
      <w:r w:rsidRPr="00530ECD">
        <w:rPr>
          <w:i/>
        </w:rPr>
        <w:t>j</w:t>
      </w:r>
      <w:r w:rsidRPr="00530ECD">
        <w:t>-</w:t>
      </w:r>
      <w:proofErr w:type="spellStart"/>
      <w:r w:rsidRPr="00530ECD">
        <w:t>му</w:t>
      </w:r>
      <w:proofErr w:type="spellEnd"/>
      <w:r w:rsidRPr="00530ECD">
        <w:t xml:space="preserve"> вариа</w:t>
      </w:r>
      <w:r w:rsidRPr="00530ECD">
        <w:t>н</w:t>
      </w:r>
      <w:r w:rsidRPr="00530ECD">
        <w:t xml:space="preserve">ту, </w:t>
      </w:r>
      <w:proofErr w:type="spellStart"/>
      <w:r w:rsidRPr="00530ECD">
        <w:rPr>
          <w:i/>
          <w:lang w:val="en-US"/>
        </w:rPr>
        <w:t>x</w:t>
      </w:r>
      <w:r w:rsidRPr="00530ECD">
        <w:rPr>
          <w:i/>
          <w:vertAlign w:val="subscript"/>
          <w:lang w:val="en-US"/>
        </w:rPr>
        <w:t>j</w:t>
      </w:r>
      <w:proofErr w:type="spellEnd"/>
      <w:r w:rsidRPr="00530ECD">
        <w:rPr>
          <w:i/>
          <w:vertAlign w:val="subscript"/>
        </w:rPr>
        <w:t xml:space="preserve"> </w:t>
      </w:r>
      <w:r w:rsidRPr="00530ECD">
        <w:t>– количество единиц исходного материала, планируемое к ра</w:t>
      </w:r>
      <w:r w:rsidRPr="00530ECD">
        <w:t>с</w:t>
      </w:r>
      <w:r w:rsidRPr="00530ECD">
        <w:t xml:space="preserve">крою по </w:t>
      </w:r>
      <w:r w:rsidRPr="00530ECD">
        <w:rPr>
          <w:i/>
        </w:rPr>
        <w:t>j</w:t>
      </w:r>
      <w:r w:rsidRPr="00530ECD">
        <w:t>-</w:t>
      </w:r>
      <w:proofErr w:type="spellStart"/>
      <w:r w:rsidRPr="00530ECD">
        <w:t>му</w:t>
      </w:r>
      <w:proofErr w:type="spellEnd"/>
      <w:r w:rsidRPr="00530ECD">
        <w:t xml:space="preserve"> варианту. </w:t>
      </w:r>
    </w:p>
    <w:p w:rsidR="00807B97" w:rsidRDefault="00530ECD" w:rsidP="004B6B37">
      <w:pPr>
        <w:pStyle w:val="a4"/>
        <w:ind w:left="0" w:firstLine="284"/>
      </w:pPr>
      <w:r w:rsidRPr="00530ECD">
        <w:t>Целевая функция – минимум отходов, полученных при раскрое</w:t>
      </w:r>
      <w:r w:rsidR="00807B97">
        <w:t>:</w:t>
      </w:r>
    </w:p>
    <w:p w:rsidR="00807B97" w:rsidRDefault="00CC6C46" w:rsidP="00DA0561">
      <w:pPr>
        <w:pStyle w:val="a4"/>
        <w:spacing w:before="120" w:after="120"/>
        <w:ind w:left="0" w:firstLine="284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min</m:t>
              </m:r>
            </m:sub>
          </m:sSub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nary>
        </m:oMath>
      </m:oMathPara>
    </w:p>
    <w:p w:rsidR="00530ECD" w:rsidRPr="00530ECD" w:rsidRDefault="00F90435" w:rsidP="00F90435">
      <w:pPr>
        <w:pStyle w:val="a4"/>
        <w:ind w:left="0" w:firstLine="0"/>
      </w:pPr>
      <w:r>
        <w:t>п</w:t>
      </w:r>
      <w:r w:rsidR="00530ECD" w:rsidRPr="00530ECD">
        <w:t>ри</w:t>
      </w:r>
      <w:r>
        <w:t xml:space="preserve"> следующих</w:t>
      </w:r>
      <w:r w:rsidR="00530ECD" w:rsidRPr="00530ECD">
        <w:t xml:space="preserve"> ограничениях:</w:t>
      </w:r>
    </w:p>
    <w:p w:rsidR="00530ECD" w:rsidRPr="004B6B37" w:rsidRDefault="00530ECD" w:rsidP="00F90435">
      <w:pPr>
        <w:pStyle w:val="a4"/>
        <w:ind w:left="0" w:firstLine="0"/>
      </w:pPr>
      <w:r w:rsidRPr="00530ECD">
        <w:t>на число единиц исходного материала</w:t>
      </w:r>
      <w:r w:rsidR="00F90435">
        <w:t>:</w:t>
      </w:r>
    </w:p>
    <w:p w:rsidR="00807B97" w:rsidRDefault="00CC6C46" w:rsidP="00664020">
      <w:pPr>
        <w:pStyle w:val="a4"/>
        <w:spacing w:before="120" w:after="120"/>
        <w:ind w:left="0" w:firstLine="284"/>
        <w:jc w:val="center"/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nary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N</m:t>
          </m:r>
          <m:r>
            <w:rPr>
              <w:rFonts w:ascii="Cambria Math" w:hAnsi="Cambria Math"/>
            </w:rPr>
            <m:t>,</m:t>
          </m:r>
        </m:oMath>
      </m:oMathPara>
    </w:p>
    <w:p w:rsidR="00807B97" w:rsidRPr="00807B97" w:rsidRDefault="00530ECD" w:rsidP="00F90435">
      <w:pPr>
        <w:pStyle w:val="a4"/>
        <w:ind w:left="0" w:firstLine="0"/>
      </w:pPr>
      <w:r w:rsidRPr="00530ECD">
        <w:t>на удовлетворение ассортиментного спроса потребителей:</w:t>
      </w:r>
      <w:r w:rsidR="004B6B37" w:rsidRPr="004B6B37">
        <w:t xml:space="preserve"> </w:t>
      </w:r>
    </w:p>
    <w:p w:rsidR="00807B97" w:rsidRDefault="00CC6C46" w:rsidP="00664020">
      <w:pPr>
        <w:pStyle w:val="a4"/>
        <w:spacing w:before="120" w:after="120"/>
        <w:ind w:left="0" w:firstLine="284"/>
        <w:jc w:val="center"/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ij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nary>
          <m:r>
            <w:rPr>
              <w:rFonts w:ascii="Cambria Math" w:hAnsi="Cambria Math"/>
            </w:rPr>
            <m:t>≥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i</m:t>
              </m:r>
              <m:r>
                <w:rPr>
                  <w:rFonts w:ascii="Cambria Math" w:hAnsi="Cambria Math"/>
                </w:rPr>
                <m:t>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1,</m:t>
                  </m:r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e>
              </m:acc>
            </m:e>
          </m:d>
          <m:r>
            <w:rPr>
              <w:rFonts w:ascii="Cambria Math" w:hAnsi="Cambria Math"/>
            </w:rPr>
            <m:t>,</m:t>
          </m:r>
        </m:oMath>
      </m:oMathPara>
    </w:p>
    <w:p w:rsidR="00807B97" w:rsidRDefault="004B6B37" w:rsidP="00F90435">
      <w:pPr>
        <w:pStyle w:val="a4"/>
        <w:ind w:left="0" w:firstLine="0"/>
      </w:pPr>
      <w:r w:rsidRPr="00530ECD">
        <w:t xml:space="preserve">и условие </w:t>
      </w:r>
      <w:proofErr w:type="spellStart"/>
      <w:r w:rsidRPr="00530ECD">
        <w:t>неотрицательности</w:t>
      </w:r>
      <w:proofErr w:type="spellEnd"/>
      <w:r w:rsidRPr="00530ECD">
        <w:t>:</w:t>
      </w:r>
    </w:p>
    <w:p w:rsidR="004B6B37" w:rsidRPr="004F3B95" w:rsidRDefault="00CC6C46" w:rsidP="00F90435">
      <w:pPr>
        <w:pStyle w:val="a4"/>
        <w:spacing w:before="120" w:after="120"/>
        <w:ind w:left="0" w:firstLine="284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j</m:t>
              </m:r>
            </m:sub>
          </m:sSub>
          <m:r>
            <w:rPr>
              <w:rFonts w:ascii="Cambria Math" w:hAnsi="Cambria Math"/>
            </w:rPr>
            <m:t xml:space="preserve">≥0,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j</m:t>
              </m:r>
              <m:r>
                <w:rPr>
                  <w:rFonts w:ascii="Cambria Math" w:hAnsi="Cambria Math"/>
                </w:rPr>
                <m:t>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1,</m:t>
                  </m:r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</m:acc>
            </m:e>
          </m:d>
          <m:r>
            <w:rPr>
              <w:rFonts w:ascii="Cambria Math" w:hAnsi="Cambria Math"/>
            </w:rPr>
            <m:t>.</m:t>
          </m:r>
        </m:oMath>
      </m:oMathPara>
    </w:p>
    <w:p w:rsidR="00530ECD" w:rsidRPr="00530ECD" w:rsidRDefault="00530ECD" w:rsidP="00A43405">
      <w:pPr>
        <w:pStyle w:val="a4"/>
        <w:ind w:left="0" w:firstLine="284"/>
      </w:pPr>
      <w:r w:rsidRPr="00530ECD">
        <w:t>Примерами прикладных задач линейного программирования явл</w:t>
      </w:r>
      <w:r w:rsidRPr="00530ECD">
        <w:t>я</w:t>
      </w:r>
      <w:r w:rsidRPr="00530ECD">
        <w:t>ются также:</w:t>
      </w:r>
    </w:p>
    <w:p w:rsidR="00530ECD" w:rsidRPr="00530ECD" w:rsidRDefault="00530ECD" w:rsidP="00A43405">
      <w:pPr>
        <w:pStyle w:val="a4"/>
        <w:ind w:left="0" w:firstLine="284"/>
      </w:pPr>
      <w:r w:rsidRPr="00530ECD">
        <w:t>– транспортная задача;</w:t>
      </w:r>
    </w:p>
    <w:p w:rsidR="00530ECD" w:rsidRPr="00530ECD" w:rsidRDefault="00530ECD" w:rsidP="00A43405">
      <w:pPr>
        <w:pStyle w:val="a4"/>
        <w:ind w:left="0" w:firstLine="284"/>
      </w:pPr>
      <w:r w:rsidRPr="00530ECD">
        <w:t>– задача о размещении заказа и др.</w:t>
      </w:r>
    </w:p>
    <w:p w:rsidR="00807B97" w:rsidRDefault="00807B97" w:rsidP="004B6B37">
      <w:pPr>
        <w:pStyle w:val="a4"/>
        <w:ind w:left="0" w:firstLine="284"/>
        <w:jc w:val="center"/>
        <w:rPr>
          <w:b/>
        </w:rPr>
      </w:pPr>
    </w:p>
    <w:p w:rsidR="004B6B37" w:rsidRPr="004B6B37" w:rsidRDefault="004B6B37" w:rsidP="006979FE">
      <w:pPr>
        <w:pStyle w:val="a4"/>
        <w:ind w:left="0" w:firstLine="0"/>
        <w:jc w:val="center"/>
        <w:rPr>
          <w:b/>
        </w:rPr>
      </w:pPr>
      <w:r w:rsidRPr="004B6B37">
        <w:rPr>
          <w:b/>
        </w:rPr>
        <w:t xml:space="preserve">5.3. Геометрическая интерпретация и графическое решение </w:t>
      </w:r>
      <w:r w:rsidRPr="004B6B37">
        <w:rPr>
          <w:b/>
        </w:rPr>
        <w:br/>
        <w:t>задач линейного программирования</w:t>
      </w:r>
    </w:p>
    <w:p w:rsidR="004B6B37" w:rsidRPr="004B6B37" w:rsidRDefault="004B6B37" w:rsidP="004B6B37">
      <w:pPr>
        <w:pStyle w:val="a4"/>
        <w:ind w:left="0" w:firstLine="284"/>
      </w:pPr>
    </w:p>
    <w:p w:rsidR="004B6B37" w:rsidRPr="004B6B37" w:rsidRDefault="004B6B37" w:rsidP="004B6B37">
      <w:pPr>
        <w:pStyle w:val="a4"/>
        <w:ind w:left="0" w:firstLine="284"/>
      </w:pPr>
      <w:r w:rsidRPr="004B6B37">
        <w:t>Геометрическая интерпретация экономических задач дает возмо</w:t>
      </w:r>
      <w:r w:rsidRPr="004B6B37">
        <w:t>ж</w:t>
      </w:r>
      <w:r w:rsidRPr="004B6B37">
        <w:t>ность наглядно представить их структуру, выявить особенности и о</w:t>
      </w:r>
      <w:r w:rsidRPr="004B6B37">
        <w:t>т</w:t>
      </w:r>
      <w:r w:rsidRPr="004B6B37">
        <w:t>крывает пути исследования более сложных свойств. Применение гр</w:t>
      </w:r>
      <w:r w:rsidRPr="004B6B37">
        <w:t>а</w:t>
      </w:r>
      <w:r w:rsidRPr="004B6B37">
        <w:t>фического метода для решения задач линейного программирования крайне ограничено, так как имеет практическое применение при реш</w:t>
      </w:r>
      <w:r w:rsidRPr="004B6B37">
        <w:t>е</w:t>
      </w:r>
      <w:r w:rsidRPr="004B6B37">
        <w:t>нии задач линейного программирования с двумя неизвестными пер</w:t>
      </w:r>
      <w:r w:rsidRPr="004B6B37">
        <w:t>е</w:t>
      </w:r>
      <w:r w:rsidRPr="004B6B37">
        <w:t>менными, уже в трехмерном пространстве такое решение усложняется, а в пространствах, размерность которых больше трех, графическое решение вообще невозможно.</w:t>
      </w:r>
    </w:p>
    <w:p w:rsidR="004B6B37" w:rsidRPr="004B6B37" w:rsidRDefault="004B6B37" w:rsidP="004B6B37">
      <w:pPr>
        <w:pStyle w:val="a4"/>
        <w:ind w:left="0" w:firstLine="284"/>
      </w:pPr>
      <w:r w:rsidRPr="004B6B37">
        <w:t xml:space="preserve">Дадим геометрическую интерпретацию элементов задач линейного программирования, каждое из ограничений задает на плоскости </w:t>
      </w:r>
      <w:r w:rsidRPr="00DB0076">
        <w:rPr>
          <w:i/>
        </w:rPr>
        <w:t>х</w:t>
      </w:r>
      <w:r w:rsidR="00807B97" w:rsidRPr="00807B97">
        <w:rPr>
          <w:vertAlign w:val="subscript"/>
        </w:rPr>
        <w:t>1</w:t>
      </w:r>
      <w:r w:rsidR="00DB0076" w:rsidRPr="00DB0076">
        <w:t>0</w:t>
      </w:r>
      <w:r w:rsidRPr="00DB0076">
        <w:rPr>
          <w:i/>
        </w:rPr>
        <w:t>х</w:t>
      </w:r>
      <w:r w:rsidR="00807B97" w:rsidRPr="00807B97">
        <w:rPr>
          <w:vertAlign w:val="subscript"/>
        </w:rPr>
        <w:t>2</w:t>
      </w:r>
      <w:r w:rsidRPr="00807B97">
        <w:rPr>
          <w:vertAlign w:val="subscript"/>
        </w:rPr>
        <w:t xml:space="preserve"> </w:t>
      </w:r>
      <w:r w:rsidRPr="004B6B37">
        <w:t>необходимую полуплоскость.</w:t>
      </w:r>
    </w:p>
    <w:p w:rsidR="004B6B37" w:rsidRDefault="004B6B37" w:rsidP="004B6B37">
      <w:pPr>
        <w:pStyle w:val="a4"/>
        <w:ind w:left="0" w:firstLine="284"/>
      </w:pPr>
      <w:r w:rsidRPr="004B6B37">
        <w:t>Полуплоскость – выпуклое множество. Пересечение любого числа выпуклых множеств является выпуклым множеством. Следовательно, область допустимых решений задачи – выпуклое множество</w:t>
      </w:r>
      <w:r w:rsidR="00807B97">
        <w:t xml:space="preserve"> (рис. 1)</w:t>
      </w:r>
      <w:r w:rsidRPr="004B6B37">
        <w:t>.</w:t>
      </w:r>
    </w:p>
    <w:p w:rsidR="000F5C7F" w:rsidRPr="004B6B37" w:rsidRDefault="000F5C7F" w:rsidP="000F5C7F">
      <w:pPr>
        <w:pStyle w:val="a4"/>
        <w:ind w:left="0" w:firstLine="284"/>
      </w:pPr>
      <w:r w:rsidRPr="004B6B37">
        <w:t>Рассмотрим интерпретацию целевой функции.</w:t>
      </w:r>
    </w:p>
    <w:p w:rsidR="000F5C7F" w:rsidRPr="00B46AC6" w:rsidRDefault="000F5C7F" w:rsidP="000F5C7F">
      <w:pPr>
        <w:pStyle w:val="a4"/>
        <w:ind w:left="0" w:firstLine="284"/>
      </w:pPr>
      <w:r w:rsidRPr="004B6B37">
        <w:t>Пусть область допустимых решений задач</w:t>
      </w:r>
      <w:r>
        <w:t>и</w:t>
      </w:r>
      <w:r w:rsidRPr="004B6B37">
        <w:t xml:space="preserve"> линейного программ</w:t>
      </w:r>
      <w:r w:rsidRPr="004B6B37">
        <w:t>и</w:t>
      </w:r>
      <w:r w:rsidRPr="004B6B37">
        <w:t xml:space="preserve">рования: например, многоугольник </w:t>
      </w:r>
      <w:r w:rsidRPr="004B6B37">
        <w:rPr>
          <w:i/>
        </w:rPr>
        <w:t>А</w:t>
      </w:r>
      <w:r w:rsidRPr="00DB0076">
        <w:rPr>
          <w:vertAlign w:val="subscript"/>
        </w:rPr>
        <w:t>1</w:t>
      </w:r>
      <w:r w:rsidRPr="004B6B37">
        <w:rPr>
          <w:i/>
        </w:rPr>
        <w:t>А</w:t>
      </w:r>
      <w:r w:rsidRPr="00DB0076">
        <w:rPr>
          <w:vertAlign w:val="subscript"/>
        </w:rPr>
        <w:t>2</w:t>
      </w:r>
      <w:r w:rsidRPr="004B6B37">
        <w:rPr>
          <w:i/>
        </w:rPr>
        <w:t>А</w:t>
      </w:r>
      <w:r w:rsidRPr="00DB0076">
        <w:rPr>
          <w:vertAlign w:val="subscript"/>
        </w:rPr>
        <w:t>3</w:t>
      </w:r>
      <w:r w:rsidRPr="004B6B37">
        <w:rPr>
          <w:i/>
        </w:rPr>
        <w:t>А</w:t>
      </w:r>
      <w:r w:rsidRPr="00DB0076">
        <w:rPr>
          <w:vertAlign w:val="subscript"/>
        </w:rPr>
        <w:t>4</w:t>
      </w:r>
      <w:r w:rsidRPr="004B6B37">
        <w:rPr>
          <w:i/>
        </w:rPr>
        <w:t>А</w:t>
      </w:r>
      <w:r w:rsidRPr="00DB0076">
        <w:rPr>
          <w:vertAlign w:val="subscript"/>
        </w:rPr>
        <w:t>5</w:t>
      </w:r>
      <w:r w:rsidRPr="004B6B37">
        <w:rPr>
          <w:i/>
        </w:rPr>
        <w:t>А</w:t>
      </w:r>
      <w:r w:rsidRPr="00DB0076">
        <w:rPr>
          <w:vertAlign w:val="subscript"/>
        </w:rPr>
        <w:t>6</w:t>
      </w:r>
      <w:r w:rsidRPr="004B6B37">
        <w:t xml:space="preserve"> (рис. 2).</w:t>
      </w:r>
    </w:p>
    <w:p w:rsidR="002D1D92" w:rsidRDefault="002D1D92" w:rsidP="004B6B37">
      <w:pPr>
        <w:pStyle w:val="a4"/>
        <w:ind w:left="0" w:firstLine="284"/>
        <w:rPr>
          <w:noProof/>
          <w:lang w:eastAsia="ru-RU"/>
        </w:rPr>
      </w:pPr>
    </w:p>
    <w:p w:rsidR="00807B97" w:rsidRDefault="002D1D92" w:rsidP="002D1D92">
      <w:pPr>
        <w:pStyle w:val="a4"/>
        <w:ind w:left="0" w:firstLine="0"/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29CB3CBB" wp14:editId="74E5A207">
            <wp:extent cx="3842724" cy="3037469"/>
            <wp:effectExtent l="0" t="0" r="5715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 курса 2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9" r="6460"/>
                    <a:stretch/>
                  </pic:blipFill>
                  <pic:spPr bwMode="auto">
                    <a:xfrm>
                      <a:off x="0" y="0"/>
                      <a:ext cx="3845364" cy="3039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D92" w:rsidRDefault="002D1D92" w:rsidP="002D1D92">
      <w:pPr>
        <w:pStyle w:val="a4"/>
        <w:ind w:left="0" w:firstLine="284"/>
        <w:jc w:val="center"/>
        <w:rPr>
          <w:sz w:val="16"/>
          <w:szCs w:val="16"/>
        </w:rPr>
      </w:pPr>
    </w:p>
    <w:p w:rsidR="00807B97" w:rsidRPr="00807B97" w:rsidRDefault="00807B97" w:rsidP="002D1D92">
      <w:pPr>
        <w:pStyle w:val="a4"/>
        <w:ind w:left="0" w:firstLine="284"/>
        <w:jc w:val="center"/>
        <w:rPr>
          <w:sz w:val="16"/>
          <w:szCs w:val="16"/>
        </w:rPr>
      </w:pPr>
      <w:r w:rsidRPr="00807B97">
        <w:rPr>
          <w:sz w:val="16"/>
          <w:szCs w:val="16"/>
        </w:rPr>
        <w:t xml:space="preserve">Рис. 1. </w:t>
      </w:r>
      <w:r w:rsidR="004B6B37" w:rsidRPr="00807B97">
        <w:rPr>
          <w:sz w:val="16"/>
          <w:szCs w:val="16"/>
        </w:rPr>
        <w:t>Область доп</w:t>
      </w:r>
      <w:r w:rsidR="005B4F18">
        <w:rPr>
          <w:sz w:val="16"/>
          <w:szCs w:val="16"/>
        </w:rPr>
        <w:t>устим</w:t>
      </w:r>
      <w:r w:rsidR="004B6B37" w:rsidRPr="00807B97">
        <w:rPr>
          <w:sz w:val="16"/>
          <w:szCs w:val="16"/>
        </w:rPr>
        <w:t>ых решений задач линейного программирования:</w:t>
      </w:r>
    </w:p>
    <w:p w:rsidR="004B6B37" w:rsidRPr="00807B97" w:rsidRDefault="004B6B37" w:rsidP="002D1D92">
      <w:pPr>
        <w:pStyle w:val="a4"/>
        <w:ind w:left="0" w:firstLine="0"/>
        <w:jc w:val="center"/>
        <w:rPr>
          <w:sz w:val="16"/>
          <w:szCs w:val="16"/>
        </w:rPr>
      </w:pPr>
      <w:r w:rsidRPr="00807B97">
        <w:rPr>
          <w:sz w:val="16"/>
          <w:szCs w:val="16"/>
        </w:rPr>
        <w:t>а</w:t>
      </w:r>
      <w:r w:rsidR="002D1D92">
        <w:rPr>
          <w:sz w:val="16"/>
          <w:szCs w:val="16"/>
        </w:rPr>
        <w:t xml:space="preserve"> –</w:t>
      </w:r>
      <w:r w:rsidRPr="00807B97">
        <w:rPr>
          <w:sz w:val="16"/>
          <w:szCs w:val="16"/>
        </w:rPr>
        <w:t xml:space="preserve"> выпуклый многоугольник; б</w:t>
      </w:r>
      <w:r w:rsidR="002D1D92">
        <w:rPr>
          <w:sz w:val="16"/>
          <w:szCs w:val="16"/>
        </w:rPr>
        <w:t xml:space="preserve"> –</w:t>
      </w:r>
      <w:r w:rsidRPr="00807B97">
        <w:rPr>
          <w:sz w:val="16"/>
          <w:szCs w:val="16"/>
        </w:rPr>
        <w:t xml:space="preserve"> неограниченный выпуклый многоугольник; </w:t>
      </w:r>
      <w:r w:rsidR="002D1D92">
        <w:rPr>
          <w:sz w:val="16"/>
          <w:szCs w:val="16"/>
        </w:rPr>
        <w:br/>
      </w:r>
      <w:r w:rsidRPr="00807B97">
        <w:rPr>
          <w:sz w:val="16"/>
          <w:szCs w:val="16"/>
        </w:rPr>
        <w:t>в</w:t>
      </w:r>
      <w:r w:rsidR="002D1D92">
        <w:rPr>
          <w:sz w:val="16"/>
          <w:szCs w:val="16"/>
        </w:rPr>
        <w:t xml:space="preserve"> –</w:t>
      </w:r>
      <w:r w:rsidRPr="00807B97">
        <w:rPr>
          <w:sz w:val="16"/>
          <w:szCs w:val="16"/>
        </w:rPr>
        <w:t xml:space="preserve"> единственная точка; г</w:t>
      </w:r>
      <w:r w:rsidR="002D1D92">
        <w:rPr>
          <w:sz w:val="16"/>
          <w:szCs w:val="16"/>
        </w:rPr>
        <w:t xml:space="preserve"> –</w:t>
      </w:r>
      <w:r w:rsidRPr="00807B97">
        <w:rPr>
          <w:sz w:val="16"/>
          <w:szCs w:val="16"/>
        </w:rPr>
        <w:t xml:space="preserve"> прямая линия; д</w:t>
      </w:r>
      <w:r w:rsidR="002D1D92">
        <w:rPr>
          <w:sz w:val="16"/>
          <w:szCs w:val="16"/>
        </w:rPr>
        <w:t xml:space="preserve"> –</w:t>
      </w:r>
      <w:r w:rsidRPr="00807B97">
        <w:rPr>
          <w:sz w:val="16"/>
          <w:szCs w:val="16"/>
        </w:rPr>
        <w:t xml:space="preserve"> луч; е </w:t>
      </w:r>
      <w:r w:rsidR="002D1D92">
        <w:rPr>
          <w:sz w:val="16"/>
          <w:szCs w:val="16"/>
        </w:rPr>
        <w:t xml:space="preserve">– </w:t>
      </w:r>
      <w:r w:rsidRPr="00807B97">
        <w:rPr>
          <w:sz w:val="16"/>
          <w:szCs w:val="16"/>
        </w:rPr>
        <w:t>отрезок; ж</w:t>
      </w:r>
      <w:r w:rsidR="002D1D92">
        <w:rPr>
          <w:sz w:val="16"/>
          <w:szCs w:val="16"/>
        </w:rPr>
        <w:t xml:space="preserve"> –</w:t>
      </w:r>
      <w:r w:rsidRPr="00807B97">
        <w:rPr>
          <w:sz w:val="16"/>
          <w:szCs w:val="16"/>
        </w:rPr>
        <w:t xml:space="preserve"> пустое множество</w:t>
      </w:r>
    </w:p>
    <w:p w:rsidR="008271FA" w:rsidRDefault="008271FA" w:rsidP="004B6B37">
      <w:pPr>
        <w:pStyle w:val="a4"/>
        <w:ind w:left="0" w:firstLine="284"/>
        <w:rPr>
          <w:noProof/>
          <w:lang w:eastAsia="ru-RU"/>
        </w:rPr>
      </w:pPr>
    </w:p>
    <w:p w:rsidR="00807B97" w:rsidRDefault="008271FA" w:rsidP="008271FA">
      <w:pPr>
        <w:pStyle w:val="a4"/>
        <w:ind w:left="0" w:firstLine="284"/>
        <w:jc w:val="center"/>
      </w:pPr>
      <w:r>
        <w:rPr>
          <w:noProof/>
          <w:lang w:eastAsia="ru-RU"/>
        </w:rPr>
        <w:drawing>
          <wp:inline distT="0" distB="0" distL="0" distR="0" wp14:anchorId="2885ED6A" wp14:editId="34F1D38D">
            <wp:extent cx="1654895" cy="147479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 доп реш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6" r="39626"/>
                    <a:stretch/>
                  </pic:blipFill>
                  <pic:spPr bwMode="auto">
                    <a:xfrm>
                      <a:off x="0" y="0"/>
                      <a:ext cx="1657878" cy="1477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B97" w:rsidRPr="004B6B37" w:rsidRDefault="00807B97" w:rsidP="004B6B37">
      <w:pPr>
        <w:pStyle w:val="a4"/>
        <w:jc w:val="center"/>
      </w:pPr>
      <w:r w:rsidRPr="008271FA">
        <w:rPr>
          <w:sz w:val="16"/>
          <w:szCs w:val="16"/>
        </w:rPr>
        <w:t xml:space="preserve">Рис. 2. Область </w:t>
      </w:r>
      <w:r w:rsidR="005B4F18" w:rsidRPr="008271FA">
        <w:rPr>
          <w:sz w:val="16"/>
          <w:szCs w:val="16"/>
        </w:rPr>
        <w:t>допустимых</w:t>
      </w:r>
      <w:r w:rsidRPr="008271FA">
        <w:rPr>
          <w:sz w:val="16"/>
          <w:szCs w:val="16"/>
        </w:rPr>
        <w:t xml:space="preserve"> решений задачи линейного программирования</w:t>
      </w:r>
      <w:r w:rsidR="002D1D92" w:rsidRPr="008271FA">
        <w:rPr>
          <w:sz w:val="16"/>
          <w:szCs w:val="16"/>
        </w:rPr>
        <w:t> </w:t>
      </w:r>
      <w:r w:rsidRPr="008271FA">
        <w:rPr>
          <w:sz w:val="16"/>
          <w:szCs w:val="16"/>
        </w:rPr>
        <w:t>– в</w:t>
      </w:r>
      <w:r w:rsidRPr="008271FA">
        <w:rPr>
          <w:sz w:val="16"/>
          <w:szCs w:val="16"/>
        </w:rPr>
        <w:t>ы</w:t>
      </w:r>
      <w:r w:rsidRPr="008271FA">
        <w:rPr>
          <w:sz w:val="16"/>
          <w:szCs w:val="16"/>
        </w:rPr>
        <w:t>пуклый замкнутый многоугольник</w:t>
      </w:r>
    </w:p>
    <w:p w:rsidR="00807B97" w:rsidRDefault="00807B97" w:rsidP="004B6B37">
      <w:pPr>
        <w:pStyle w:val="a4"/>
        <w:ind w:left="0" w:firstLine="284"/>
      </w:pPr>
    </w:p>
    <w:p w:rsidR="00807B97" w:rsidRDefault="004B6B37" w:rsidP="004B6B37">
      <w:pPr>
        <w:pStyle w:val="a4"/>
        <w:ind w:left="0" w:firstLine="284"/>
      </w:pPr>
      <w:r w:rsidRPr="004B6B37">
        <w:t xml:space="preserve">Выберем произвольное значение целевой функции </w:t>
      </w:r>
      <w:r w:rsidR="00807B97">
        <w:t xml:space="preserve">– </w:t>
      </w:r>
      <w:r w:rsidRPr="004B6B37">
        <w:rPr>
          <w:i/>
        </w:rPr>
        <w:t>F</w:t>
      </w:r>
      <w:r w:rsidR="002D1D92">
        <w:rPr>
          <w:i/>
        </w:rPr>
        <w:t xml:space="preserve"> </w:t>
      </w:r>
      <w:r w:rsidRPr="004B6B37">
        <w:t>=</w:t>
      </w:r>
      <w:r w:rsidR="002D1D92">
        <w:t xml:space="preserve"> </w:t>
      </w:r>
      <w:r w:rsidRPr="004B6B37">
        <w:rPr>
          <w:i/>
        </w:rPr>
        <w:t>F</w:t>
      </w:r>
      <w:r w:rsidRPr="002D1D92">
        <w:rPr>
          <w:vertAlign w:val="subscript"/>
        </w:rPr>
        <w:t>0</w:t>
      </w:r>
      <w:r w:rsidRPr="004B6B37">
        <w:t xml:space="preserve">. </w:t>
      </w:r>
    </w:p>
    <w:p w:rsidR="00807B97" w:rsidRDefault="004B6B37" w:rsidP="004B6B37">
      <w:pPr>
        <w:pStyle w:val="a4"/>
        <w:ind w:left="0" w:firstLine="284"/>
      </w:pPr>
      <w:r w:rsidRPr="004B6B37">
        <w:t>Получим</w:t>
      </w:r>
    </w:p>
    <w:p w:rsidR="00807B97" w:rsidRDefault="004B6B37" w:rsidP="002D1D92">
      <w:pPr>
        <w:pStyle w:val="a4"/>
        <w:spacing w:before="120" w:after="120"/>
        <w:ind w:left="0" w:firstLine="284"/>
        <w:jc w:val="center"/>
      </w:pPr>
      <w:r w:rsidRPr="004B6B37">
        <w:rPr>
          <w:i/>
          <w:lang w:val="en-US"/>
        </w:rPr>
        <w:t>C</w:t>
      </w:r>
      <w:r w:rsidRPr="002D1D92">
        <w:rPr>
          <w:vertAlign w:val="subscript"/>
        </w:rPr>
        <w:t>1</w:t>
      </w:r>
      <w:r w:rsidRPr="004B6B37">
        <w:rPr>
          <w:i/>
          <w:lang w:val="en-US"/>
        </w:rPr>
        <w:t>X</w:t>
      </w:r>
      <w:r w:rsidRPr="002D1D92">
        <w:rPr>
          <w:vertAlign w:val="subscript"/>
        </w:rPr>
        <w:t>1</w:t>
      </w:r>
      <w:r w:rsidRPr="002D1D92">
        <w:t xml:space="preserve"> </w:t>
      </w:r>
      <w:r w:rsidRPr="004B6B37">
        <w:t xml:space="preserve">+ </w:t>
      </w:r>
      <w:r w:rsidRPr="004B6B37">
        <w:rPr>
          <w:i/>
          <w:lang w:val="en-US"/>
        </w:rPr>
        <w:t>C</w:t>
      </w:r>
      <w:r w:rsidRPr="002D1D92">
        <w:rPr>
          <w:vertAlign w:val="subscript"/>
        </w:rPr>
        <w:t>2</w:t>
      </w:r>
      <w:r w:rsidRPr="004B6B37">
        <w:rPr>
          <w:i/>
          <w:lang w:val="en-US"/>
        </w:rPr>
        <w:t>X</w:t>
      </w:r>
      <w:r w:rsidRPr="002D1D92">
        <w:rPr>
          <w:vertAlign w:val="subscript"/>
        </w:rPr>
        <w:t>2</w:t>
      </w:r>
      <w:r w:rsidRPr="008271FA">
        <w:t xml:space="preserve"> </w:t>
      </w:r>
      <w:r w:rsidRPr="004B6B37">
        <w:t xml:space="preserve">= </w:t>
      </w:r>
      <w:r w:rsidRPr="004B6B37">
        <w:rPr>
          <w:i/>
          <w:lang w:val="en-US"/>
        </w:rPr>
        <w:t>F</w:t>
      </w:r>
      <w:r w:rsidRPr="002D1D92">
        <w:rPr>
          <w:vertAlign w:val="subscript"/>
        </w:rPr>
        <w:t>0</w:t>
      </w:r>
      <w:r w:rsidRPr="004B6B37">
        <w:t>.</w:t>
      </w:r>
    </w:p>
    <w:p w:rsidR="004B6B37" w:rsidRPr="00B46AC6" w:rsidRDefault="004B6B37" w:rsidP="004B6B37">
      <w:pPr>
        <w:pStyle w:val="a4"/>
        <w:ind w:left="0" w:firstLine="284"/>
      </w:pPr>
      <w:r w:rsidRPr="00B46AC6">
        <w:t xml:space="preserve">В точках прямой </w:t>
      </w:r>
      <w:r w:rsidRPr="00B46AC6">
        <w:rPr>
          <w:i/>
        </w:rPr>
        <w:t>NM</w:t>
      </w:r>
      <w:r w:rsidRPr="00B46AC6">
        <w:t xml:space="preserve"> целевая функция сохраняет одно и тоже п</w:t>
      </w:r>
      <w:r w:rsidRPr="00B46AC6">
        <w:t>о</w:t>
      </w:r>
      <w:r w:rsidRPr="00B46AC6">
        <w:t xml:space="preserve">стоянное значение </w:t>
      </w:r>
      <w:r w:rsidRPr="00B46AC6">
        <w:rPr>
          <w:i/>
        </w:rPr>
        <w:t>F</w:t>
      </w:r>
      <w:r w:rsidRPr="00B46AC6">
        <w:rPr>
          <w:i/>
          <w:vertAlign w:val="subscript"/>
        </w:rPr>
        <w:t>0</w:t>
      </w:r>
      <w:r w:rsidRPr="00B46AC6">
        <w:t xml:space="preserve">. Считая в равенстве </w:t>
      </w:r>
      <w:r w:rsidRPr="00B46AC6">
        <w:rPr>
          <w:i/>
        </w:rPr>
        <w:t>F</w:t>
      </w:r>
      <w:r w:rsidRPr="00B46AC6">
        <w:t xml:space="preserve"> параметром, получим уравнение семейства параллельных прямых, называемых линиями уровня целевой функци</w:t>
      </w:r>
      <w:r w:rsidR="002D1D92" w:rsidRPr="00B46AC6">
        <w:t>и</w:t>
      </w:r>
      <w:r w:rsidRPr="00B46AC6">
        <w:t xml:space="preserve"> (линиями постоянного значения).</w:t>
      </w:r>
    </w:p>
    <w:p w:rsidR="00807B97" w:rsidRPr="00B46AC6" w:rsidRDefault="004B6B37" w:rsidP="00C96166">
      <w:pPr>
        <w:pStyle w:val="a4"/>
        <w:ind w:left="0" w:firstLine="284"/>
      </w:pPr>
      <w:r w:rsidRPr="00B46AC6">
        <w:t>Частная производная</w:t>
      </w:r>
      <w:r w:rsidR="008271FA">
        <w:t>:</w:t>
      </w:r>
    </w:p>
    <w:p w:rsidR="00807B97" w:rsidRPr="00B46AC6" w:rsidRDefault="00CC6C46" w:rsidP="002D1D92">
      <w:pPr>
        <w:pStyle w:val="a4"/>
        <w:spacing w:before="120" w:after="120"/>
        <w:ind w:left="0" w:firstLine="284"/>
        <w:jc w:val="center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dF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dF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:rsidR="00807B97" w:rsidRPr="00B46AC6" w:rsidRDefault="004B6B37" w:rsidP="002D1D92">
      <w:pPr>
        <w:pStyle w:val="a4"/>
        <w:ind w:left="0" w:firstLine="0"/>
      </w:pPr>
      <w:r w:rsidRPr="00B46AC6">
        <w:t>функции показывает скорость ее возрастания вдоль данной оси. Сл</w:t>
      </w:r>
      <w:r w:rsidRPr="00B46AC6">
        <w:t>е</w:t>
      </w:r>
      <w:r w:rsidRPr="00B46AC6">
        <w:t xml:space="preserve">довательно, </w:t>
      </w:r>
      <w:r w:rsidRPr="00B46AC6">
        <w:rPr>
          <w:i/>
        </w:rPr>
        <w:t>С</w:t>
      </w:r>
      <w:r w:rsidRPr="008271FA">
        <w:rPr>
          <w:vertAlign w:val="subscript"/>
        </w:rPr>
        <w:t>1</w:t>
      </w:r>
      <w:r w:rsidRPr="00B46AC6">
        <w:t xml:space="preserve"> и </w:t>
      </w:r>
      <w:r w:rsidRPr="00B46AC6">
        <w:rPr>
          <w:i/>
        </w:rPr>
        <w:t>С</w:t>
      </w:r>
      <w:r w:rsidRPr="008271FA">
        <w:rPr>
          <w:vertAlign w:val="subscript"/>
        </w:rPr>
        <w:t>2</w:t>
      </w:r>
      <w:r w:rsidRPr="00B46AC6">
        <w:t xml:space="preserve"> – скорост</w:t>
      </w:r>
      <w:r w:rsidR="008271FA">
        <w:t>и</w:t>
      </w:r>
      <w:r w:rsidRPr="00B46AC6">
        <w:t xml:space="preserve"> возрастания </w:t>
      </w:r>
      <w:r w:rsidRPr="00B46AC6">
        <w:rPr>
          <w:i/>
        </w:rPr>
        <w:t>F</w:t>
      </w:r>
      <w:r w:rsidRPr="00B46AC6">
        <w:t xml:space="preserve"> соответственно вдоль осей </w:t>
      </w:r>
      <w:r w:rsidR="00807B97" w:rsidRPr="00B46AC6">
        <w:t>0</w:t>
      </w:r>
      <w:r w:rsidRPr="008271FA">
        <w:rPr>
          <w:i/>
        </w:rPr>
        <w:t>х</w:t>
      </w:r>
      <w:r w:rsidRPr="00B46AC6">
        <w:rPr>
          <w:vertAlign w:val="subscript"/>
        </w:rPr>
        <w:t>1</w:t>
      </w:r>
      <w:r w:rsidRPr="00B46AC6">
        <w:t xml:space="preserve"> и 0</w:t>
      </w:r>
      <w:r w:rsidRPr="008271FA">
        <w:rPr>
          <w:i/>
        </w:rPr>
        <w:t>х</w:t>
      </w:r>
      <w:r w:rsidRPr="00B46AC6">
        <w:rPr>
          <w:vertAlign w:val="subscript"/>
        </w:rPr>
        <w:t>2</w:t>
      </w:r>
      <w:r w:rsidRPr="00B46AC6">
        <w:t xml:space="preserve">. </w:t>
      </w:r>
    </w:p>
    <w:p w:rsidR="00807B97" w:rsidRPr="00B46AC6" w:rsidRDefault="004B6B37" w:rsidP="008271FA">
      <w:pPr>
        <w:pStyle w:val="a4"/>
        <w:ind w:left="0" w:firstLine="284"/>
      </w:pPr>
      <w:r w:rsidRPr="00B46AC6">
        <w:t xml:space="preserve">Вектор </w:t>
      </w:r>
      <w:r w:rsidRPr="008271FA">
        <w:rPr>
          <w:i/>
          <w:lang w:val="en-US"/>
        </w:rPr>
        <w:t>C</w:t>
      </w:r>
      <w:r w:rsidRPr="00B46AC6">
        <w:t>=(</w:t>
      </w:r>
      <w:r w:rsidRPr="008271FA">
        <w:rPr>
          <w:i/>
        </w:rPr>
        <w:t>С</w:t>
      </w:r>
      <w:r w:rsidRPr="00B46AC6">
        <w:rPr>
          <w:vertAlign w:val="subscript"/>
        </w:rPr>
        <w:t>1</w:t>
      </w:r>
      <w:r w:rsidR="008271FA" w:rsidRPr="008271FA">
        <w:t>;</w:t>
      </w:r>
      <w:r w:rsidRPr="008271FA">
        <w:rPr>
          <w:i/>
        </w:rPr>
        <w:t>С</w:t>
      </w:r>
      <w:r w:rsidRPr="00B46AC6">
        <w:rPr>
          <w:vertAlign w:val="subscript"/>
        </w:rPr>
        <w:t>2</w:t>
      </w:r>
      <w:r w:rsidRPr="00B46AC6">
        <w:t>)</w:t>
      </w:r>
      <w:r w:rsidR="008271FA">
        <w:t xml:space="preserve"> </w:t>
      </w:r>
      <w:r w:rsidRPr="00B46AC6">
        <w:t>называется градиентом функции. Он перпендик</w:t>
      </w:r>
      <w:r w:rsidRPr="00B46AC6">
        <w:t>у</w:t>
      </w:r>
      <w:r w:rsidRPr="00B46AC6">
        <w:t>лярен к прямым</w:t>
      </w:r>
    </w:p>
    <w:p w:rsidR="004B6B37" w:rsidRPr="00B46AC6" w:rsidRDefault="004B6B37" w:rsidP="008271FA">
      <w:pPr>
        <w:pStyle w:val="a4"/>
        <w:spacing w:before="120" w:after="120"/>
        <w:ind w:left="0" w:firstLine="284"/>
        <w:jc w:val="center"/>
      </w:pPr>
      <w:r w:rsidRPr="008271FA">
        <w:rPr>
          <w:i/>
        </w:rPr>
        <w:t>F</w:t>
      </w:r>
      <w:r w:rsidR="008271FA">
        <w:t xml:space="preserve"> </w:t>
      </w:r>
      <w:r w:rsidRPr="00B46AC6">
        <w:t>=</w:t>
      </w:r>
      <w:r w:rsidR="008271FA">
        <w:t xml:space="preserve"> </w:t>
      </w:r>
      <w:proofErr w:type="spellStart"/>
      <w:r w:rsidRPr="00B46AC6">
        <w:t>const</w:t>
      </w:r>
      <w:proofErr w:type="spellEnd"/>
      <w:r w:rsidRPr="00B46AC6">
        <w:t xml:space="preserve"> семейства </w:t>
      </w:r>
      <w:r w:rsidRPr="00B46AC6">
        <w:rPr>
          <w:i/>
          <w:lang w:val="en-US"/>
        </w:rPr>
        <w:t>C</w:t>
      </w:r>
      <w:r w:rsidRPr="008271FA">
        <w:rPr>
          <w:vertAlign w:val="subscript"/>
        </w:rPr>
        <w:t>1</w:t>
      </w:r>
      <w:r w:rsidRPr="00B46AC6">
        <w:rPr>
          <w:i/>
          <w:lang w:val="en-US"/>
        </w:rPr>
        <w:t>X</w:t>
      </w:r>
      <w:r w:rsidRPr="008271FA">
        <w:rPr>
          <w:vertAlign w:val="subscript"/>
        </w:rPr>
        <w:t>1</w:t>
      </w:r>
      <w:r w:rsidRPr="00B46AC6">
        <w:t xml:space="preserve"> + </w:t>
      </w:r>
      <w:r w:rsidRPr="00B46AC6">
        <w:rPr>
          <w:i/>
          <w:lang w:val="en-US"/>
        </w:rPr>
        <w:t>C</w:t>
      </w:r>
      <w:r w:rsidRPr="008271FA">
        <w:rPr>
          <w:vertAlign w:val="subscript"/>
        </w:rPr>
        <w:t>2</w:t>
      </w:r>
      <w:r w:rsidRPr="00B46AC6">
        <w:rPr>
          <w:i/>
          <w:lang w:val="en-US"/>
        </w:rPr>
        <w:t>X</w:t>
      </w:r>
      <w:r w:rsidRPr="008271FA">
        <w:rPr>
          <w:vertAlign w:val="subscript"/>
        </w:rPr>
        <w:t>2</w:t>
      </w:r>
      <w:r w:rsidRPr="008271FA">
        <w:rPr>
          <w:i/>
        </w:rPr>
        <w:t xml:space="preserve"> </w:t>
      </w:r>
      <w:r w:rsidRPr="00B46AC6">
        <w:t xml:space="preserve">= </w:t>
      </w:r>
      <w:r w:rsidRPr="00B46AC6">
        <w:rPr>
          <w:i/>
          <w:lang w:val="en-US"/>
        </w:rPr>
        <w:t>F</w:t>
      </w:r>
      <w:r w:rsidRPr="00B46AC6">
        <w:t>.</w:t>
      </w:r>
    </w:p>
    <w:p w:rsidR="004B6B37" w:rsidRPr="00B46AC6" w:rsidRDefault="004B6B37" w:rsidP="004B6B37">
      <w:pPr>
        <w:pStyle w:val="a4"/>
        <w:ind w:left="0" w:firstLine="284"/>
      </w:pPr>
      <w:r w:rsidRPr="00B46AC6">
        <w:t>Из геометрической интерпретации элементов задач линейного пр</w:t>
      </w:r>
      <w:r w:rsidRPr="00B46AC6">
        <w:t>о</w:t>
      </w:r>
      <w:r w:rsidRPr="00B46AC6">
        <w:t>граммирования вытекает порядок ее графического значения</w:t>
      </w:r>
    </w:p>
    <w:p w:rsidR="004B6B37" w:rsidRPr="00B46AC6" w:rsidRDefault="004B6B37" w:rsidP="004B6B37">
      <w:pPr>
        <w:pStyle w:val="a4"/>
        <w:ind w:left="0" w:firstLine="284"/>
      </w:pPr>
      <w:r w:rsidRPr="00B46AC6">
        <w:t xml:space="preserve">1. Отображение </w:t>
      </w:r>
      <w:r w:rsidR="005B4F18" w:rsidRPr="00B46AC6">
        <w:t>области допустимых решений задачи</w:t>
      </w:r>
      <w:r w:rsidRPr="00B46AC6">
        <w:t xml:space="preserve"> на основе с</w:t>
      </w:r>
      <w:r w:rsidRPr="00B46AC6">
        <w:t>о</w:t>
      </w:r>
      <w:r w:rsidRPr="00B46AC6">
        <w:t>ставленных ограничений.</w:t>
      </w:r>
    </w:p>
    <w:p w:rsidR="004B6B37" w:rsidRPr="00B46AC6" w:rsidRDefault="004B6B37" w:rsidP="004B6B37">
      <w:pPr>
        <w:pStyle w:val="a4"/>
        <w:ind w:left="0" w:firstLine="284"/>
      </w:pPr>
      <w:r w:rsidRPr="00B46AC6">
        <w:t xml:space="preserve">2. Построение вектора </w:t>
      </w:r>
      <w:r w:rsidRPr="00B46AC6">
        <w:rPr>
          <w:i/>
        </w:rPr>
        <w:t>С</w:t>
      </w:r>
      <w:r w:rsidR="008271FA">
        <w:rPr>
          <w:i/>
        </w:rPr>
        <w:t xml:space="preserve"> </w:t>
      </w:r>
      <w:r w:rsidRPr="00B46AC6">
        <w:t>=</w:t>
      </w:r>
      <w:r w:rsidR="008271FA">
        <w:t xml:space="preserve"> </w:t>
      </w:r>
      <w:r w:rsidRPr="00B46AC6">
        <w:t>(</w:t>
      </w:r>
      <w:r w:rsidRPr="00B46AC6">
        <w:rPr>
          <w:i/>
        </w:rPr>
        <w:t>С</w:t>
      </w:r>
      <w:r w:rsidRPr="008271FA">
        <w:rPr>
          <w:vertAlign w:val="subscript"/>
        </w:rPr>
        <w:t>1</w:t>
      </w:r>
      <w:r w:rsidRPr="00B46AC6">
        <w:t>;</w:t>
      </w:r>
      <w:r w:rsidRPr="00B46AC6">
        <w:rPr>
          <w:i/>
        </w:rPr>
        <w:t>С</w:t>
      </w:r>
      <w:r w:rsidRPr="008271FA">
        <w:rPr>
          <w:vertAlign w:val="subscript"/>
        </w:rPr>
        <w:t>2</w:t>
      </w:r>
      <w:r w:rsidRPr="00B46AC6">
        <w:t xml:space="preserve">) </w:t>
      </w:r>
      <w:proofErr w:type="spellStart"/>
      <w:r w:rsidRPr="00B46AC6">
        <w:t>найскорейшего</w:t>
      </w:r>
      <w:proofErr w:type="spellEnd"/>
      <w:r w:rsidRPr="00B46AC6">
        <w:t xml:space="preserve"> возрастания ц</w:t>
      </w:r>
      <w:r w:rsidRPr="00B46AC6">
        <w:t>е</w:t>
      </w:r>
      <w:r w:rsidRPr="00B46AC6">
        <w:t>левой функции – вектора градиентного направления.</w:t>
      </w:r>
    </w:p>
    <w:p w:rsidR="004B6B37" w:rsidRPr="00B46AC6" w:rsidRDefault="004B6B37" w:rsidP="004B6B37">
      <w:pPr>
        <w:pStyle w:val="a4"/>
        <w:ind w:left="0" w:firstLine="284"/>
      </w:pPr>
      <w:r w:rsidRPr="00B46AC6">
        <w:t xml:space="preserve">3. Проведение произвольной линии уровня </w:t>
      </w:r>
      <w:r w:rsidRPr="00B46AC6">
        <w:rPr>
          <w:i/>
        </w:rPr>
        <w:t>F</w:t>
      </w:r>
      <w:r w:rsidR="00AC5382">
        <w:rPr>
          <w:i/>
        </w:rPr>
        <w:t xml:space="preserve"> </w:t>
      </w:r>
      <w:r w:rsidRPr="00B46AC6">
        <w:t>=</w:t>
      </w:r>
      <w:r w:rsidR="00AC5382">
        <w:t xml:space="preserve"> </w:t>
      </w:r>
      <w:r w:rsidRPr="00B46AC6">
        <w:rPr>
          <w:i/>
        </w:rPr>
        <w:t>F</w:t>
      </w:r>
      <w:r w:rsidRPr="00AC5382">
        <w:rPr>
          <w:vertAlign w:val="subscript"/>
        </w:rPr>
        <w:t>0</w:t>
      </w:r>
      <w:r w:rsidRPr="00B46AC6">
        <w:t xml:space="preserve"> (проще всего провести линию </w:t>
      </w:r>
      <w:r w:rsidRPr="00AC5382">
        <w:rPr>
          <w:i/>
          <w:lang w:val="en-US"/>
        </w:rPr>
        <w:t>F</w:t>
      </w:r>
      <w:r w:rsidR="00AC5382">
        <w:t xml:space="preserve"> </w:t>
      </w:r>
      <w:r w:rsidRPr="00B46AC6">
        <w:t>=</w:t>
      </w:r>
      <w:r w:rsidR="00AC5382">
        <w:t xml:space="preserve"> </w:t>
      </w:r>
      <w:r w:rsidRPr="00B46AC6">
        <w:t>0, перпендикулярную к вектору С).</w:t>
      </w:r>
    </w:p>
    <w:p w:rsidR="004B6B37" w:rsidRPr="004B6B37" w:rsidRDefault="004B6B37" w:rsidP="004B6B37">
      <w:pPr>
        <w:pStyle w:val="a4"/>
        <w:ind w:left="0" w:firstLine="284"/>
      </w:pPr>
      <w:r w:rsidRPr="00B46AC6">
        <w:t>4. При решении задачи на максимум перемещаем линию уровня</w:t>
      </w:r>
      <w:r w:rsidRPr="004B6B37">
        <w:t xml:space="preserve"> </w:t>
      </w:r>
      <w:r w:rsidRPr="004B6B37">
        <w:rPr>
          <w:i/>
        </w:rPr>
        <w:t>F</w:t>
      </w:r>
      <w:r w:rsidR="00AC5382">
        <w:rPr>
          <w:i/>
        </w:rPr>
        <w:t> </w:t>
      </w:r>
      <w:r w:rsidRPr="004B6B37">
        <w:t>=</w:t>
      </w:r>
      <w:r w:rsidR="00AC5382">
        <w:t> </w:t>
      </w:r>
      <w:r w:rsidRPr="004B6B37">
        <w:rPr>
          <w:i/>
        </w:rPr>
        <w:t>F</w:t>
      </w:r>
      <w:r w:rsidRPr="00AC5382">
        <w:rPr>
          <w:vertAlign w:val="subscript"/>
        </w:rPr>
        <w:t>0</w:t>
      </w:r>
      <w:r w:rsidRPr="004B6B37">
        <w:t xml:space="preserve"> в направлении вектора </w:t>
      </w:r>
      <w:r w:rsidRPr="00AC5382">
        <w:rPr>
          <w:i/>
        </w:rPr>
        <w:t>С</w:t>
      </w:r>
      <w:r w:rsidRPr="004B6B37">
        <w:t xml:space="preserve"> так, чтобы она касалась </w:t>
      </w:r>
      <w:r w:rsidR="005B4F18" w:rsidRPr="004B6B37">
        <w:t>област</w:t>
      </w:r>
      <w:r w:rsidR="005B4F18">
        <w:t>и</w:t>
      </w:r>
      <w:r w:rsidR="005B4F18" w:rsidRPr="004B6B37">
        <w:t xml:space="preserve"> доп</w:t>
      </w:r>
      <w:r w:rsidR="005B4F18" w:rsidRPr="004B6B37">
        <w:t>у</w:t>
      </w:r>
      <w:r w:rsidR="005B4F18" w:rsidRPr="004B6B37">
        <w:t>стимых решений задач</w:t>
      </w:r>
      <w:r w:rsidR="005B4F18">
        <w:t>и</w:t>
      </w:r>
      <w:r w:rsidRPr="004B6B37">
        <w:t xml:space="preserve"> в ее крайнем положении (крайней точке) (до точки </w:t>
      </w:r>
      <w:r w:rsidRPr="00AC5382">
        <w:rPr>
          <w:i/>
        </w:rPr>
        <w:t>А</w:t>
      </w:r>
      <w:r w:rsidRPr="004B6B37">
        <w:rPr>
          <w:vertAlign w:val="subscript"/>
        </w:rPr>
        <w:t>4</w:t>
      </w:r>
      <w:r w:rsidRPr="004B6B37">
        <w:t xml:space="preserve">). В случае решения задачи на минимум линию уровня </w:t>
      </w:r>
      <w:r w:rsidRPr="004B6B37">
        <w:rPr>
          <w:i/>
        </w:rPr>
        <w:t>F</w:t>
      </w:r>
      <w:r w:rsidR="00AC5382">
        <w:rPr>
          <w:i/>
        </w:rPr>
        <w:t> </w:t>
      </w:r>
      <w:r w:rsidRPr="004B6B37">
        <w:t>=</w:t>
      </w:r>
      <w:r w:rsidR="00AC5382">
        <w:t> </w:t>
      </w:r>
      <w:r w:rsidRPr="004B6B37">
        <w:rPr>
          <w:i/>
        </w:rPr>
        <w:t>F</w:t>
      </w:r>
      <w:r w:rsidRPr="004B6B37">
        <w:rPr>
          <w:i/>
          <w:vertAlign w:val="subscript"/>
        </w:rPr>
        <w:t>0</w:t>
      </w:r>
      <w:r w:rsidRPr="004B6B37">
        <w:t xml:space="preserve"> перемещают в </w:t>
      </w:r>
      <w:proofErr w:type="spellStart"/>
      <w:r w:rsidRPr="004B6B37">
        <w:t>антиградиентном</w:t>
      </w:r>
      <w:proofErr w:type="spellEnd"/>
      <w:r w:rsidRPr="004B6B37">
        <w:t xml:space="preserve"> направлении (до точки </w:t>
      </w:r>
      <w:r w:rsidRPr="00AC5382">
        <w:rPr>
          <w:i/>
        </w:rPr>
        <w:t>А</w:t>
      </w:r>
      <w:r w:rsidRPr="004B6B37">
        <w:rPr>
          <w:vertAlign w:val="subscript"/>
        </w:rPr>
        <w:t>1</w:t>
      </w:r>
      <w:r w:rsidRPr="004B6B37">
        <w:t>).</w:t>
      </w:r>
    </w:p>
    <w:p w:rsidR="00A93150" w:rsidRDefault="004B6B37" w:rsidP="004B6B37">
      <w:pPr>
        <w:pStyle w:val="a4"/>
        <w:ind w:left="0" w:firstLine="284"/>
      </w:pPr>
      <w:r w:rsidRPr="004B6B37">
        <w:t>5. Определяют оптимальный план</w:t>
      </w:r>
    </w:p>
    <w:p w:rsidR="00A93150" w:rsidRDefault="00CC6C46" w:rsidP="00AC5382">
      <w:pPr>
        <w:pStyle w:val="a4"/>
        <w:spacing w:before="120" w:after="120"/>
        <w:ind w:left="0" w:firstLine="284"/>
        <w:jc w:val="center"/>
      </w:pPr>
      <m:oMathPara>
        <m:oMath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*</m:t>
              </m:r>
            </m:sup>
          </m:sSup>
          <m:r>
            <w:rPr>
              <w:rFonts w:ascii="Cambria Math" w:hAnsi="Cambria Math"/>
            </w:rPr>
            <m:t>=(</m:t>
          </m:r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  <m:sup>
              <m:r>
                <w:rPr>
                  <w:rFonts w:ascii="Cambria Math" w:hAnsi="Cambria Math"/>
                </w:rPr>
                <m:t>*</m:t>
              </m:r>
            </m:sup>
          </m:sSubSup>
          <m:r>
            <w:rPr>
              <w:rFonts w:ascii="Cambria Math" w:hAnsi="Cambria Math"/>
            </w:rPr>
            <m:t>;</m:t>
          </m:r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  <m:sup>
              <m:r>
                <w:rPr>
                  <w:rFonts w:ascii="Cambria Math" w:hAnsi="Cambria Math"/>
                </w:rPr>
                <m:t>*</m:t>
              </m:r>
            </m:sup>
          </m:sSubSup>
          <m:r>
            <w:rPr>
              <w:rFonts w:ascii="Cambria Math" w:hAnsi="Cambria Math"/>
            </w:rPr>
            <m:t>)</m:t>
          </m:r>
        </m:oMath>
      </m:oMathPara>
    </w:p>
    <w:p w:rsidR="00A93150" w:rsidRDefault="004B6B37" w:rsidP="00AC5382">
      <w:pPr>
        <w:pStyle w:val="a4"/>
        <w:ind w:left="0" w:firstLine="0"/>
      </w:pPr>
      <w:r w:rsidRPr="004B6B37">
        <w:t>и экстремальное значение целевой функции</w:t>
      </w:r>
    </w:p>
    <w:p w:rsidR="004B6B37" w:rsidRPr="004B6B37" w:rsidRDefault="00CC6C46" w:rsidP="00AC5382">
      <w:pPr>
        <w:pStyle w:val="a4"/>
        <w:spacing w:before="120" w:after="120"/>
        <w:ind w:left="0" w:firstLine="284"/>
        <w:jc w:val="center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*</m:t>
            </m:r>
          </m:sup>
        </m:sSup>
        <m:r>
          <w:rPr>
            <w:rFonts w:ascii="Cambria Math" w:hAnsi="Cambria Math"/>
          </w:rPr>
          <m:t>=f(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*</m:t>
            </m:r>
          </m:sup>
        </m:sSup>
        <m:r>
          <w:rPr>
            <w:rFonts w:ascii="Cambria Math" w:hAnsi="Cambria Math"/>
          </w:rPr>
          <m:t>)</m:t>
        </m:r>
      </m:oMath>
      <w:r w:rsidR="00C96166" w:rsidRPr="00C96166">
        <w:t>.</w:t>
      </w:r>
    </w:p>
    <w:p w:rsidR="004B6B37" w:rsidRPr="004B6B37" w:rsidRDefault="004B6B37" w:rsidP="004B6B37">
      <w:pPr>
        <w:pStyle w:val="a4"/>
        <w:ind w:left="0" w:firstLine="284"/>
      </w:pPr>
      <w:r w:rsidRPr="004B6B37">
        <w:t>При решении задач могут возникать следующие случаи</w:t>
      </w:r>
      <w:r w:rsidR="00A93150">
        <w:t xml:space="preserve"> (рис. 3)</w:t>
      </w:r>
      <w:r w:rsidRPr="004B6B37">
        <w:t>:</w:t>
      </w:r>
    </w:p>
    <w:p w:rsidR="004B6B37" w:rsidRPr="004B6B37" w:rsidRDefault="004B6B37" w:rsidP="004B6B37">
      <w:pPr>
        <w:pStyle w:val="a4"/>
        <w:ind w:left="0" w:firstLine="284"/>
      </w:pPr>
      <w:r w:rsidRPr="004B6B37">
        <w:t>1.</w:t>
      </w:r>
      <w:r w:rsidR="00AC5382">
        <w:t> </w:t>
      </w:r>
      <w:r w:rsidRPr="004B6B37">
        <w:t>Оптимальное решение единственно (</w:t>
      </w:r>
      <w:r w:rsidRPr="00AC5382">
        <w:rPr>
          <w:i/>
        </w:rPr>
        <w:t>а</w:t>
      </w:r>
      <w:r w:rsidRPr="004B6B37">
        <w:t>).</w:t>
      </w:r>
    </w:p>
    <w:p w:rsidR="004B6B37" w:rsidRPr="004B6B37" w:rsidRDefault="004B6B37" w:rsidP="004B6B37">
      <w:pPr>
        <w:pStyle w:val="a4"/>
        <w:ind w:left="0" w:firstLine="284"/>
      </w:pPr>
      <w:r w:rsidRPr="004B6B37">
        <w:t>2.</w:t>
      </w:r>
      <w:r w:rsidR="00AC5382">
        <w:t> </w:t>
      </w:r>
      <w:r w:rsidRPr="004B6B37">
        <w:t xml:space="preserve">Оптимальных решений бесконечное множество: линия уровня проходит через сторону </w:t>
      </w:r>
      <w:r w:rsidR="005B4F18" w:rsidRPr="004B6B37">
        <w:t>област</w:t>
      </w:r>
      <w:r w:rsidR="00AC5382">
        <w:t>и</w:t>
      </w:r>
      <w:r w:rsidR="005B4F18" w:rsidRPr="004B6B37">
        <w:t xml:space="preserve"> допустимых решений задач</w:t>
      </w:r>
      <w:r w:rsidR="005B4F18">
        <w:t>и</w:t>
      </w:r>
      <w:r w:rsidRPr="004B6B37">
        <w:t xml:space="preserve"> (</w:t>
      </w:r>
      <w:r w:rsidRPr="00AC5382">
        <w:rPr>
          <w:i/>
        </w:rPr>
        <w:t>б</w:t>
      </w:r>
      <w:r w:rsidRPr="004B6B37">
        <w:t>).</w:t>
      </w:r>
    </w:p>
    <w:p w:rsidR="004B6B37" w:rsidRPr="004B6B37" w:rsidRDefault="004B6B37" w:rsidP="004B6B37">
      <w:pPr>
        <w:pStyle w:val="a4"/>
        <w:ind w:left="0" w:firstLine="284"/>
      </w:pPr>
      <w:r w:rsidRPr="004B6B37">
        <w:t>3.</w:t>
      </w:r>
      <w:r w:rsidR="00AC5382">
        <w:t> </w:t>
      </w:r>
      <w:r w:rsidRPr="004B6B37">
        <w:t xml:space="preserve">Целевая функция не ограничена, </w:t>
      </w:r>
      <w:r w:rsidR="00675738">
        <w:t>т. е.</w:t>
      </w:r>
      <w:r w:rsidRPr="004B6B37">
        <w:t xml:space="preserve"> сколько бы не перемещали линию уровня, она не может занять разрешающего положения (</w:t>
      </w:r>
      <w:r w:rsidRPr="00AC5382">
        <w:rPr>
          <w:i/>
        </w:rPr>
        <w:t>в</w:t>
      </w:r>
      <w:r w:rsidRPr="004B6B37">
        <w:t>).</w:t>
      </w:r>
    </w:p>
    <w:p w:rsidR="004B6B37" w:rsidRPr="004B6B37" w:rsidRDefault="004B6B37" w:rsidP="004B6B37">
      <w:pPr>
        <w:pStyle w:val="a4"/>
        <w:ind w:left="0" w:firstLine="284"/>
      </w:pPr>
      <w:r w:rsidRPr="004B6B37">
        <w:t>4.</w:t>
      </w:r>
      <w:r w:rsidR="00AC5382">
        <w:t> </w:t>
      </w:r>
      <w:r w:rsidRPr="004B6B37">
        <w:t>О</w:t>
      </w:r>
      <w:r w:rsidR="005B4F18" w:rsidRPr="004B6B37">
        <w:t>бласть допустимых решений задач</w:t>
      </w:r>
      <w:r w:rsidR="005B4F18">
        <w:t>и</w:t>
      </w:r>
      <w:r w:rsidRPr="004B6B37">
        <w:t xml:space="preserve"> состоит из точки, в которой целевая функция одновременно достигает и максимального, и мин</w:t>
      </w:r>
      <w:r w:rsidRPr="004B6B37">
        <w:t>и</w:t>
      </w:r>
      <w:r w:rsidRPr="004B6B37">
        <w:t>мального значения (</w:t>
      </w:r>
      <w:r w:rsidRPr="00AC5382">
        <w:rPr>
          <w:i/>
        </w:rPr>
        <w:t>г</w:t>
      </w:r>
      <w:r w:rsidRPr="004B6B37">
        <w:t>).</w:t>
      </w:r>
    </w:p>
    <w:p w:rsidR="004B6B37" w:rsidRPr="004B6B37" w:rsidRDefault="004B6B37" w:rsidP="004B6B37">
      <w:pPr>
        <w:pStyle w:val="a4"/>
        <w:ind w:left="0" w:firstLine="284"/>
      </w:pPr>
      <w:r w:rsidRPr="004B6B37">
        <w:t>5.</w:t>
      </w:r>
      <w:r w:rsidR="00AC5382">
        <w:t> </w:t>
      </w:r>
      <w:r w:rsidRPr="004B6B37">
        <w:t>Задача решений не имеет, так как система ограничений несо</w:t>
      </w:r>
      <w:r w:rsidRPr="004B6B37">
        <w:t>в</w:t>
      </w:r>
      <w:r w:rsidRPr="004B6B37">
        <w:t>местна (</w:t>
      </w:r>
      <w:r w:rsidRPr="00AC5382">
        <w:rPr>
          <w:i/>
        </w:rPr>
        <w:t>д</w:t>
      </w:r>
      <w:r w:rsidRPr="004B6B37">
        <w:t>).</w:t>
      </w:r>
    </w:p>
    <w:p w:rsidR="002122DC" w:rsidRDefault="00247813" w:rsidP="002122DC">
      <w:pPr>
        <w:pStyle w:val="a4"/>
        <w:ind w:left="0" w:firstLine="0"/>
        <w:jc w:val="center"/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3C4D8C1C" wp14:editId="0604D761">
            <wp:extent cx="3680039" cy="1957235"/>
            <wp:effectExtent l="0" t="0" r="0" b="508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3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8" r="3288" b="6157"/>
                    <a:stretch/>
                  </pic:blipFill>
                  <pic:spPr bwMode="auto">
                    <a:xfrm>
                      <a:off x="0" y="0"/>
                      <a:ext cx="3681599" cy="195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150" w:rsidRDefault="00A93150" w:rsidP="002122DC">
      <w:pPr>
        <w:pStyle w:val="a4"/>
        <w:ind w:left="0" w:firstLine="0"/>
        <w:jc w:val="center"/>
        <w:rPr>
          <w:sz w:val="16"/>
          <w:szCs w:val="16"/>
        </w:rPr>
      </w:pPr>
      <w:r w:rsidRPr="00A93150">
        <w:rPr>
          <w:sz w:val="16"/>
          <w:szCs w:val="16"/>
        </w:rPr>
        <w:t>Рис. 3. Варианты решения задач задачи линейного программирования</w:t>
      </w:r>
      <w:r>
        <w:rPr>
          <w:sz w:val="16"/>
          <w:szCs w:val="16"/>
        </w:rPr>
        <w:t>:</w:t>
      </w:r>
    </w:p>
    <w:p w:rsidR="00A93150" w:rsidRPr="00A93150" w:rsidRDefault="00A93150" w:rsidP="00C96166">
      <w:pPr>
        <w:pStyle w:val="a4"/>
        <w:ind w:left="0"/>
        <w:rPr>
          <w:sz w:val="16"/>
          <w:szCs w:val="16"/>
        </w:rPr>
      </w:pPr>
      <w:r w:rsidRPr="002122DC">
        <w:rPr>
          <w:i/>
          <w:sz w:val="16"/>
          <w:szCs w:val="16"/>
        </w:rPr>
        <w:t>а</w:t>
      </w:r>
      <w:r w:rsidR="002122DC">
        <w:rPr>
          <w:sz w:val="16"/>
          <w:szCs w:val="16"/>
        </w:rPr>
        <w:t> </w:t>
      </w:r>
      <w:r w:rsidRPr="00A93150">
        <w:rPr>
          <w:sz w:val="16"/>
          <w:szCs w:val="16"/>
        </w:rPr>
        <w:t>решение единственно – точка;</w:t>
      </w:r>
      <w:r w:rsidR="002122DC">
        <w:rPr>
          <w:sz w:val="16"/>
          <w:szCs w:val="16"/>
        </w:rPr>
        <w:t xml:space="preserve"> </w:t>
      </w:r>
      <w:r w:rsidRPr="002122DC">
        <w:rPr>
          <w:i/>
          <w:sz w:val="16"/>
          <w:szCs w:val="16"/>
        </w:rPr>
        <w:t>б</w:t>
      </w:r>
      <w:r w:rsidR="002122DC">
        <w:rPr>
          <w:sz w:val="16"/>
          <w:szCs w:val="16"/>
        </w:rPr>
        <w:t> </w:t>
      </w:r>
      <w:r w:rsidRPr="00A93150">
        <w:rPr>
          <w:sz w:val="16"/>
          <w:szCs w:val="16"/>
        </w:rPr>
        <w:t>решений бесконечное множество – все точки л</w:t>
      </w:r>
      <w:r w:rsidRPr="00A93150">
        <w:rPr>
          <w:sz w:val="16"/>
          <w:szCs w:val="16"/>
        </w:rPr>
        <w:t>и</w:t>
      </w:r>
      <w:r w:rsidRPr="00A93150">
        <w:rPr>
          <w:sz w:val="16"/>
          <w:szCs w:val="16"/>
        </w:rPr>
        <w:t>нии;</w:t>
      </w:r>
      <w:r w:rsidR="002122DC">
        <w:rPr>
          <w:sz w:val="16"/>
          <w:szCs w:val="16"/>
        </w:rPr>
        <w:t xml:space="preserve"> </w:t>
      </w:r>
      <w:r w:rsidRPr="002122DC">
        <w:rPr>
          <w:i/>
          <w:sz w:val="16"/>
          <w:szCs w:val="16"/>
        </w:rPr>
        <w:t>в</w:t>
      </w:r>
      <w:r w:rsidR="002122DC">
        <w:rPr>
          <w:i/>
          <w:sz w:val="16"/>
          <w:szCs w:val="16"/>
        </w:rPr>
        <w:t> </w:t>
      </w:r>
      <w:r w:rsidRPr="00A93150">
        <w:rPr>
          <w:sz w:val="16"/>
          <w:szCs w:val="16"/>
        </w:rPr>
        <w:t>целевая функция не ограничена;</w:t>
      </w:r>
      <w:r w:rsidR="002122DC">
        <w:rPr>
          <w:sz w:val="16"/>
          <w:szCs w:val="16"/>
        </w:rPr>
        <w:t xml:space="preserve"> </w:t>
      </w:r>
      <w:r w:rsidRPr="002122DC">
        <w:rPr>
          <w:i/>
          <w:sz w:val="16"/>
          <w:szCs w:val="16"/>
        </w:rPr>
        <w:t>г</w:t>
      </w:r>
      <w:r w:rsidR="002122DC">
        <w:rPr>
          <w:i/>
          <w:sz w:val="16"/>
          <w:szCs w:val="16"/>
        </w:rPr>
        <w:t> </w:t>
      </w:r>
      <w:r w:rsidRPr="00A93150">
        <w:rPr>
          <w:sz w:val="16"/>
          <w:szCs w:val="16"/>
        </w:rPr>
        <w:t>точка, в которой целевая функция одновреме</w:t>
      </w:r>
      <w:r w:rsidRPr="00A93150">
        <w:rPr>
          <w:sz w:val="16"/>
          <w:szCs w:val="16"/>
        </w:rPr>
        <w:t>н</w:t>
      </w:r>
      <w:r w:rsidRPr="00A93150">
        <w:rPr>
          <w:sz w:val="16"/>
          <w:szCs w:val="16"/>
        </w:rPr>
        <w:t>но достигает максимальное и минимальное значение;</w:t>
      </w:r>
      <w:r w:rsidR="002122DC">
        <w:rPr>
          <w:sz w:val="16"/>
          <w:szCs w:val="16"/>
        </w:rPr>
        <w:t xml:space="preserve"> </w:t>
      </w:r>
      <w:r w:rsidRPr="002122DC">
        <w:rPr>
          <w:i/>
          <w:sz w:val="16"/>
          <w:szCs w:val="16"/>
        </w:rPr>
        <w:t>д</w:t>
      </w:r>
      <w:r w:rsidR="002122DC">
        <w:rPr>
          <w:i/>
          <w:sz w:val="16"/>
          <w:szCs w:val="16"/>
        </w:rPr>
        <w:t> </w:t>
      </w:r>
      <w:r w:rsidRPr="00A93150">
        <w:rPr>
          <w:sz w:val="16"/>
          <w:szCs w:val="16"/>
        </w:rPr>
        <w:t>задача решений не имеет</w:t>
      </w:r>
    </w:p>
    <w:p w:rsidR="00C96166" w:rsidRPr="00C96166" w:rsidRDefault="00C96166" w:rsidP="00C96166">
      <w:pPr>
        <w:pStyle w:val="a4"/>
        <w:ind w:left="0"/>
        <w:rPr>
          <w:b/>
        </w:rPr>
      </w:pPr>
      <w:r w:rsidRPr="00C96166">
        <w:rPr>
          <w:b/>
        </w:rPr>
        <w:t>Графический метод решения задач.</w:t>
      </w:r>
    </w:p>
    <w:p w:rsidR="00C96166" w:rsidRPr="00C96166" w:rsidRDefault="00C96166" w:rsidP="00C96166">
      <w:pPr>
        <w:pStyle w:val="a4"/>
        <w:ind w:left="0"/>
      </w:pPr>
      <w:r w:rsidRPr="00C96166">
        <w:rPr>
          <w:b/>
        </w:rPr>
        <w:t>Задача 1.</w:t>
      </w:r>
      <w:r w:rsidRPr="00C96166">
        <w:t xml:space="preserve"> Фирма выпускает два вида мороженого: сливочное и ш</w:t>
      </w:r>
      <w:r w:rsidRPr="00C96166">
        <w:t>о</w:t>
      </w:r>
      <w:r w:rsidRPr="00C96166">
        <w:t>коладное. Для изготовления мороженого используются два исходных продукта: молоко и наполнители, расходы которых на 1 кг мороженого и суточные запасы исходных продуктов даны в табл</w:t>
      </w:r>
      <w:r w:rsidR="00A93150">
        <w:t>. 14</w:t>
      </w:r>
      <w:r w:rsidRPr="00C96166">
        <w:t>.</w:t>
      </w:r>
    </w:p>
    <w:p w:rsidR="005B4F18" w:rsidRPr="00C96166" w:rsidRDefault="005B4F18" w:rsidP="005B4F18">
      <w:pPr>
        <w:pStyle w:val="a4"/>
        <w:ind w:left="0"/>
      </w:pPr>
      <w:r w:rsidRPr="00C96166">
        <w:t>Изучение рынка сбыта показало, это суточный спрос на сливочное мороженое превышает спрос на шоколадное не более чем на 100 кг. Кроме того</w:t>
      </w:r>
      <w:r w:rsidR="002122DC">
        <w:t>,</w:t>
      </w:r>
      <w:r w:rsidRPr="00C96166">
        <w:t xml:space="preserve"> установлено, что спрос на шоколадное мороженое не пр</w:t>
      </w:r>
      <w:r w:rsidRPr="00C96166">
        <w:t>е</w:t>
      </w:r>
      <w:r w:rsidRPr="00C96166">
        <w:t xml:space="preserve">вышает 350 кг в сутки. Отпускная цена 1 кг сливочного мороженого  16 </w:t>
      </w:r>
      <w:proofErr w:type="spellStart"/>
      <w:r w:rsidRPr="00C96166">
        <w:t>ден</w:t>
      </w:r>
      <w:proofErr w:type="spellEnd"/>
      <w:r w:rsidRPr="00C96166">
        <w:t xml:space="preserve">. ед., шоколадного – 14 </w:t>
      </w:r>
      <w:proofErr w:type="spellStart"/>
      <w:r w:rsidRPr="00C96166">
        <w:t>ден</w:t>
      </w:r>
      <w:proofErr w:type="spellEnd"/>
      <w:r w:rsidRPr="00C96166">
        <w:t>. ед.</w:t>
      </w:r>
    </w:p>
    <w:p w:rsidR="00C96166" w:rsidRDefault="00C96166" w:rsidP="00C96166">
      <w:pPr>
        <w:pStyle w:val="a4"/>
        <w:ind w:left="0"/>
      </w:pPr>
    </w:p>
    <w:p w:rsidR="00A93150" w:rsidRPr="00A93150" w:rsidRDefault="00A93150" w:rsidP="006979FE">
      <w:pPr>
        <w:pStyle w:val="a4"/>
        <w:ind w:left="0" w:firstLine="0"/>
        <w:jc w:val="center"/>
        <w:rPr>
          <w:sz w:val="16"/>
          <w:szCs w:val="16"/>
        </w:rPr>
      </w:pPr>
      <w:r w:rsidRPr="00A93150">
        <w:rPr>
          <w:spacing w:val="20"/>
          <w:sz w:val="16"/>
          <w:szCs w:val="16"/>
        </w:rPr>
        <w:t xml:space="preserve">Таблица </w:t>
      </w:r>
      <w:r w:rsidRPr="002122DC">
        <w:rPr>
          <w:sz w:val="16"/>
          <w:szCs w:val="16"/>
        </w:rPr>
        <w:t>14</w:t>
      </w:r>
      <w:r w:rsidRPr="00A93150">
        <w:rPr>
          <w:spacing w:val="20"/>
          <w:sz w:val="16"/>
          <w:szCs w:val="16"/>
        </w:rPr>
        <w:t>.</w:t>
      </w:r>
      <w:r w:rsidRPr="00A93150">
        <w:rPr>
          <w:sz w:val="16"/>
          <w:szCs w:val="16"/>
        </w:rPr>
        <w:t xml:space="preserve"> </w:t>
      </w:r>
      <w:r w:rsidRPr="00A93150">
        <w:rPr>
          <w:b/>
          <w:sz w:val="16"/>
          <w:szCs w:val="16"/>
        </w:rPr>
        <w:t>Расход сырья на 1 кг мороженого</w:t>
      </w:r>
    </w:p>
    <w:p w:rsidR="00A93150" w:rsidRPr="00A93150" w:rsidRDefault="00A93150" w:rsidP="00C96166">
      <w:pPr>
        <w:pStyle w:val="a4"/>
        <w:ind w:left="0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54"/>
        <w:gridCol w:w="1804"/>
        <w:gridCol w:w="1804"/>
        <w:gridCol w:w="1134"/>
      </w:tblGrid>
      <w:tr w:rsidR="00C96166" w:rsidRPr="00A93150" w:rsidTr="00C96166">
        <w:tc>
          <w:tcPr>
            <w:tcW w:w="1354" w:type="dxa"/>
            <w:vMerge w:val="restart"/>
            <w:vAlign w:val="center"/>
          </w:tcPr>
          <w:p w:rsidR="00A93150" w:rsidRDefault="00C96166" w:rsidP="00C9616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A93150">
              <w:rPr>
                <w:sz w:val="16"/>
                <w:szCs w:val="16"/>
              </w:rPr>
              <w:t xml:space="preserve">Исходный </w:t>
            </w:r>
          </w:p>
          <w:p w:rsidR="00C96166" w:rsidRPr="00A93150" w:rsidRDefault="00C96166" w:rsidP="00C9616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A93150">
              <w:rPr>
                <w:sz w:val="16"/>
                <w:szCs w:val="16"/>
              </w:rPr>
              <w:t>продукт</w:t>
            </w:r>
          </w:p>
        </w:tc>
        <w:tc>
          <w:tcPr>
            <w:tcW w:w="3608" w:type="dxa"/>
            <w:gridSpan w:val="2"/>
            <w:vAlign w:val="center"/>
          </w:tcPr>
          <w:p w:rsidR="00C96166" w:rsidRPr="00A93150" w:rsidRDefault="00C96166" w:rsidP="00C9616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A93150">
              <w:rPr>
                <w:sz w:val="16"/>
                <w:szCs w:val="16"/>
              </w:rPr>
              <w:t xml:space="preserve">Расход исходных продуктов </w:t>
            </w:r>
            <w:r w:rsidRPr="00A93150">
              <w:rPr>
                <w:sz w:val="16"/>
                <w:szCs w:val="16"/>
              </w:rPr>
              <w:br/>
              <w:t>на 1 кг мороженого</w:t>
            </w:r>
          </w:p>
        </w:tc>
        <w:tc>
          <w:tcPr>
            <w:tcW w:w="1134" w:type="dxa"/>
            <w:vMerge w:val="restart"/>
            <w:vAlign w:val="center"/>
          </w:tcPr>
          <w:p w:rsidR="00C96166" w:rsidRPr="00A93150" w:rsidRDefault="00C96166" w:rsidP="00C9616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A93150">
              <w:rPr>
                <w:sz w:val="16"/>
                <w:szCs w:val="16"/>
              </w:rPr>
              <w:t>Запас, кг</w:t>
            </w:r>
          </w:p>
        </w:tc>
      </w:tr>
      <w:tr w:rsidR="00C96166" w:rsidRPr="00A93150" w:rsidTr="00C96166">
        <w:tc>
          <w:tcPr>
            <w:tcW w:w="1354" w:type="dxa"/>
            <w:vMerge/>
          </w:tcPr>
          <w:p w:rsidR="00C96166" w:rsidRPr="00A93150" w:rsidRDefault="00C96166" w:rsidP="00C96166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1804" w:type="dxa"/>
            <w:vAlign w:val="center"/>
          </w:tcPr>
          <w:p w:rsidR="00C96166" w:rsidRPr="00A93150" w:rsidRDefault="00C96166" w:rsidP="002122D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A93150">
              <w:rPr>
                <w:sz w:val="16"/>
                <w:szCs w:val="16"/>
              </w:rPr>
              <w:t>сливочно</w:t>
            </w:r>
            <w:r w:rsidR="002122DC">
              <w:rPr>
                <w:sz w:val="16"/>
                <w:szCs w:val="16"/>
              </w:rPr>
              <w:t>го</w:t>
            </w:r>
          </w:p>
        </w:tc>
        <w:tc>
          <w:tcPr>
            <w:tcW w:w="1804" w:type="dxa"/>
            <w:vAlign w:val="center"/>
          </w:tcPr>
          <w:p w:rsidR="00C96166" w:rsidRPr="00A93150" w:rsidRDefault="00C96166" w:rsidP="002122D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A93150">
              <w:rPr>
                <w:sz w:val="16"/>
                <w:szCs w:val="16"/>
              </w:rPr>
              <w:t>шоколадно</w:t>
            </w:r>
            <w:r w:rsidR="002122DC">
              <w:rPr>
                <w:sz w:val="16"/>
                <w:szCs w:val="16"/>
              </w:rPr>
              <w:t>го</w:t>
            </w:r>
          </w:p>
        </w:tc>
        <w:tc>
          <w:tcPr>
            <w:tcW w:w="1134" w:type="dxa"/>
            <w:vMerge/>
            <w:vAlign w:val="center"/>
          </w:tcPr>
          <w:p w:rsidR="00C96166" w:rsidRPr="00A93150" w:rsidRDefault="00C96166" w:rsidP="00C9616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C96166" w:rsidRPr="00A93150" w:rsidTr="00C96166">
        <w:tc>
          <w:tcPr>
            <w:tcW w:w="1354" w:type="dxa"/>
            <w:vAlign w:val="center"/>
          </w:tcPr>
          <w:p w:rsidR="00C96166" w:rsidRPr="00A93150" w:rsidRDefault="00C96166" w:rsidP="00C96166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A93150">
              <w:rPr>
                <w:sz w:val="16"/>
                <w:szCs w:val="16"/>
              </w:rPr>
              <w:t xml:space="preserve">Молоко </w:t>
            </w:r>
          </w:p>
        </w:tc>
        <w:tc>
          <w:tcPr>
            <w:tcW w:w="1804" w:type="dxa"/>
            <w:vAlign w:val="center"/>
          </w:tcPr>
          <w:p w:rsidR="00C96166" w:rsidRPr="00A93150" w:rsidRDefault="00C96166" w:rsidP="00C9616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A93150">
              <w:rPr>
                <w:sz w:val="16"/>
                <w:szCs w:val="16"/>
              </w:rPr>
              <w:t>0,8</w:t>
            </w:r>
          </w:p>
        </w:tc>
        <w:tc>
          <w:tcPr>
            <w:tcW w:w="1804" w:type="dxa"/>
            <w:vAlign w:val="center"/>
          </w:tcPr>
          <w:p w:rsidR="00C96166" w:rsidRPr="00A93150" w:rsidRDefault="00C96166" w:rsidP="00C9616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A93150">
              <w:rPr>
                <w:sz w:val="16"/>
                <w:szCs w:val="16"/>
              </w:rPr>
              <w:t>0,5</w:t>
            </w:r>
          </w:p>
        </w:tc>
        <w:tc>
          <w:tcPr>
            <w:tcW w:w="1134" w:type="dxa"/>
            <w:vAlign w:val="center"/>
          </w:tcPr>
          <w:p w:rsidR="00C96166" w:rsidRPr="00A93150" w:rsidRDefault="00C96166" w:rsidP="00C9616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A93150">
              <w:rPr>
                <w:sz w:val="16"/>
                <w:szCs w:val="16"/>
              </w:rPr>
              <w:t>400</w:t>
            </w:r>
          </w:p>
        </w:tc>
      </w:tr>
      <w:tr w:rsidR="00C96166" w:rsidRPr="00A93150" w:rsidTr="00C96166">
        <w:tc>
          <w:tcPr>
            <w:tcW w:w="1354" w:type="dxa"/>
            <w:vAlign w:val="center"/>
          </w:tcPr>
          <w:p w:rsidR="00C96166" w:rsidRPr="00A93150" w:rsidRDefault="00C96166" w:rsidP="00C96166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A93150">
              <w:rPr>
                <w:sz w:val="16"/>
                <w:szCs w:val="16"/>
              </w:rPr>
              <w:t xml:space="preserve">Наполнители </w:t>
            </w:r>
          </w:p>
        </w:tc>
        <w:tc>
          <w:tcPr>
            <w:tcW w:w="1804" w:type="dxa"/>
            <w:vAlign w:val="center"/>
          </w:tcPr>
          <w:p w:rsidR="00C96166" w:rsidRPr="00A93150" w:rsidRDefault="00C96166" w:rsidP="00C9616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A93150">
              <w:rPr>
                <w:sz w:val="16"/>
                <w:szCs w:val="16"/>
              </w:rPr>
              <w:t>0,4</w:t>
            </w:r>
          </w:p>
        </w:tc>
        <w:tc>
          <w:tcPr>
            <w:tcW w:w="1804" w:type="dxa"/>
            <w:vAlign w:val="center"/>
          </w:tcPr>
          <w:p w:rsidR="00C96166" w:rsidRPr="00A93150" w:rsidRDefault="00C96166" w:rsidP="00C9616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A93150">
              <w:rPr>
                <w:sz w:val="16"/>
                <w:szCs w:val="16"/>
              </w:rPr>
              <w:t>0,8</w:t>
            </w:r>
          </w:p>
        </w:tc>
        <w:tc>
          <w:tcPr>
            <w:tcW w:w="1134" w:type="dxa"/>
            <w:vAlign w:val="center"/>
          </w:tcPr>
          <w:p w:rsidR="00C96166" w:rsidRPr="00A93150" w:rsidRDefault="00C96166" w:rsidP="00C9616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A93150">
              <w:rPr>
                <w:sz w:val="16"/>
                <w:szCs w:val="16"/>
              </w:rPr>
              <w:t>365</w:t>
            </w:r>
          </w:p>
        </w:tc>
      </w:tr>
    </w:tbl>
    <w:p w:rsidR="00C96166" w:rsidRPr="00C96166" w:rsidRDefault="00C96166" w:rsidP="00C96166">
      <w:pPr>
        <w:pStyle w:val="a4"/>
        <w:ind w:left="0"/>
      </w:pPr>
    </w:p>
    <w:p w:rsidR="00C96166" w:rsidRPr="00C96166" w:rsidRDefault="00C96166" w:rsidP="00C96166">
      <w:pPr>
        <w:pStyle w:val="a4"/>
        <w:ind w:left="0"/>
      </w:pPr>
      <w:r w:rsidRPr="00C96166">
        <w:t>Требуется определить, какое количество мороженого каждого вида должна производить фирма, чтобы доход от реализации продукции был максимальным.</w:t>
      </w:r>
    </w:p>
    <w:p w:rsidR="00A93150" w:rsidRDefault="00C96166" w:rsidP="00C96166">
      <w:pPr>
        <w:pStyle w:val="a4"/>
        <w:ind w:left="0"/>
      </w:pPr>
      <w:r w:rsidRPr="00C96166">
        <w:rPr>
          <w:b/>
        </w:rPr>
        <w:t xml:space="preserve">Решение. </w:t>
      </w:r>
      <w:r w:rsidRPr="00C96166">
        <w:t>Обозначим</w:t>
      </w:r>
      <w:r w:rsidR="00A93150">
        <w:t>:</w:t>
      </w:r>
    </w:p>
    <w:p w:rsidR="00A93150" w:rsidRDefault="00C96166" w:rsidP="00C96166">
      <w:pPr>
        <w:pStyle w:val="a4"/>
        <w:ind w:left="0"/>
      </w:pPr>
      <w:r w:rsidRPr="00C96166">
        <w:rPr>
          <w:i/>
        </w:rPr>
        <w:t>х</w:t>
      </w:r>
      <w:r w:rsidRPr="002122DC">
        <w:rPr>
          <w:vertAlign w:val="subscript"/>
        </w:rPr>
        <w:t>1</w:t>
      </w:r>
      <w:r w:rsidRPr="00C96166">
        <w:t xml:space="preserve"> – суточный объем выпуска сливочного мороженого, кг; </w:t>
      </w:r>
    </w:p>
    <w:p w:rsidR="00C96166" w:rsidRPr="00C96166" w:rsidRDefault="00C96166" w:rsidP="00C96166">
      <w:pPr>
        <w:pStyle w:val="a4"/>
        <w:ind w:left="0"/>
      </w:pPr>
      <w:r w:rsidRPr="00C96166">
        <w:rPr>
          <w:i/>
        </w:rPr>
        <w:t>х</w:t>
      </w:r>
      <w:r w:rsidRPr="002122DC">
        <w:rPr>
          <w:vertAlign w:val="subscript"/>
        </w:rPr>
        <w:t>2</w:t>
      </w:r>
      <w:r w:rsidRPr="00C96166">
        <w:t xml:space="preserve"> – суточный объем выпуска шоколадного мороженого, кг.</w:t>
      </w:r>
    </w:p>
    <w:p w:rsidR="00C96166" w:rsidRPr="00C96166" w:rsidRDefault="00C96166" w:rsidP="00C96166">
      <w:pPr>
        <w:pStyle w:val="a4"/>
        <w:ind w:left="0"/>
      </w:pPr>
      <w:r w:rsidRPr="00C96166">
        <w:t>Составим математическую модель задачи.</w:t>
      </w:r>
    </w:p>
    <w:p w:rsidR="00A93150" w:rsidRPr="00A93150" w:rsidRDefault="00C96166" w:rsidP="00C96166">
      <w:pPr>
        <w:pStyle w:val="a4"/>
        <w:ind w:left="0"/>
      </w:pPr>
      <w:r w:rsidRPr="00C96166">
        <w:t xml:space="preserve">Целевая функция будет иметь вид: </w:t>
      </w:r>
    </w:p>
    <w:p w:rsidR="00A93150" w:rsidRDefault="00CC6C46" w:rsidP="00A93150">
      <w:pPr>
        <w:pStyle w:val="a4"/>
        <w:ind w:left="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max</m:t>
            </m:r>
          </m:sub>
        </m:sSub>
        <m:r>
          <w:rPr>
            <w:rFonts w:ascii="Cambria Math" w:hAnsi="Cambria Math"/>
          </w:rPr>
          <m:t>=16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+14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C96166" w:rsidRPr="00C96166">
        <w:t>.</w:t>
      </w:r>
    </w:p>
    <w:p w:rsidR="00C96166" w:rsidRDefault="00C96166" w:rsidP="00C96166">
      <w:pPr>
        <w:pStyle w:val="a4"/>
        <w:ind w:left="0"/>
      </w:pPr>
      <w:r w:rsidRPr="00C96166">
        <w:t xml:space="preserve">При ограничениях: </w:t>
      </w:r>
    </w:p>
    <w:p w:rsidR="002122DC" w:rsidRPr="002122DC" w:rsidRDefault="00CC6C46" w:rsidP="002122DC">
      <w:pPr>
        <w:pStyle w:val="a4"/>
        <w:spacing w:before="120" w:after="120"/>
        <w:ind w:left="0" w:firstLine="284"/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  <w:lang w:val="en-US"/>
                    </w:rPr>
                    <m:t>0,8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+0,5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 xml:space="preserve">≤400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ограничение по молоку</m:t>
                      </m:r>
                    </m:e>
                  </m:d>
                  <m:r>
                    <w:rPr>
                      <w:rFonts w:ascii="Cambria Math" w:hAnsi="Cambria Math"/>
                      <w:lang w:val="en-US"/>
                    </w:rPr>
                    <m:t>;</m:t>
                  </m:r>
                </m:e>
                <m:e>
                  <m:r>
                    <w:rPr>
                      <w:rFonts w:ascii="Cambria Math" w:hAnsi="Cambria Math"/>
                      <w:lang w:val="en-US"/>
                    </w:rPr>
                    <m:t>0,4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+0,8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≤365;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≤100;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≤350;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≥0,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≥0.</m:t>
                  </m:r>
                </m:e>
              </m:eqArr>
            </m:e>
          </m:d>
        </m:oMath>
      </m:oMathPara>
    </w:p>
    <w:p w:rsidR="00C96166" w:rsidRPr="00C96166" w:rsidRDefault="00C96166" w:rsidP="00C96166">
      <w:pPr>
        <w:pStyle w:val="a4"/>
        <w:ind w:left="0"/>
      </w:pPr>
      <w:r w:rsidRPr="00C96166">
        <w:t xml:space="preserve">Решим задачу графическим методом, для чего найдем </w:t>
      </w:r>
      <w:r w:rsidR="005B4F18">
        <w:t>о</w:t>
      </w:r>
      <w:r w:rsidR="005B4F18" w:rsidRPr="004B6B37">
        <w:t>бласть д</w:t>
      </w:r>
      <w:r w:rsidR="005B4F18" w:rsidRPr="004B6B37">
        <w:t>о</w:t>
      </w:r>
      <w:r w:rsidR="005B4F18" w:rsidRPr="004B6B37">
        <w:t>пустимых решений</w:t>
      </w:r>
      <w:r w:rsidRPr="00C96166">
        <w:t>.</w:t>
      </w:r>
    </w:p>
    <w:p w:rsidR="00C96166" w:rsidRPr="004F3B95" w:rsidRDefault="00C96166" w:rsidP="00C96166">
      <w:pPr>
        <w:pStyle w:val="a4"/>
        <w:ind w:left="0"/>
      </w:pPr>
      <w:r w:rsidRPr="00C96166">
        <w:t>Построи</w:t>
      </w:r>
      <w:r w:rsidR="00A93150">
        <w:t>м</w:t>
      </w:r>
      <w:r w:rsidRPr="00C96166">
        <w:t xml:space="preserve"> ограничениям-неравенствам </w:t>
      </w:r>
      <w:r w:rsidR="005B4F18" w:rsidRPr="00C96166">
        <w:t xml:space="preserve">соответствующие </w:t>
      </w:r>
      <w:r w:rsidRPr="00C96166">
        <w:t>грани</w:t>
      </w:r>
      <w:r w:rsidRPr="00C96166">
        <w:t>ч</w:t>
      </w:r>
      <w:r w:rsidRPr="00C96166">
        <w:t>ные прямые</w:t>
      </w:r>
      <w:r w:rsidR="00A93150">
        <w:t>:</w:t>
      </w:r>
    </w:p>
    <w:p w:rsidR="0078667B" w:rsidRDefault="00CC6C46" w:rsidP="009665CB">
      <w:pPr>
        <w:pStyle w:val="a4"/>
        <w:spacing w:after="120"/>
        <w:ind w:left="0" w:firstLine="284"/>
        <w:rPr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eqArrPr>
                <m:e>
                  <m:r>
                    <w:rPr>
                      <w:rFonts w:ascii="Cambria Math" w:hAnsi="Cambria Math"/>
                      <w:lang w:val="en-US"/>
                    </w:rPr>
                    <m:t>0,8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+0,5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 xml:space="preserve">=400; </m:t>
                  </m:r>
                </m:e>
                <m:e>
                  <m:r>
                    <w:rPr>
                      <w:rFonts w:ascii="Cambria Math" w:hAnsi="Cambria Math"/>
                      <w:lang w:val="en-US"/>
                    </w:rPr>
                    <m:t>0,4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+0,8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 xml:space="preserve">=365; 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 xml:space="preserve">=100; 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=350.</m:t>
                  </m:r>
                </m:e>
              </m:eqArr>
            </m:e>
          </m:d>
        </m:oMath>
      </m:oMathPara>
    </w:p>
    <w:p w:rsidR="005B4F18" w:rsidRDefault="00C96166" w:rsidP="005B4F18">
      <w:pPr>
        <w:pStyle w:val="a4"/>
        <w:ind w:left="0"/>
      </w:pPr>
      <w:r w:rsidRPr="00C96166">
        <w:t>Определим полуплоскости, в которых выполняются эти нераве</w:t>
      </w:r>
      <w:r w:rsidRPr="00C96166">
        <w:t>н</w:t>
      </w:r>
      <w:r w:rsidRPr="00C96166">
        <w:t>ства</w:t>
      </w:r>
      <w:r w:rsidR="00A93150">
        <w:t xml:space="preserve"> (рис. 4)</w:t>
      </w:r>
      <w:r w:rsidRPr="00C96166">
        <w:t>.</w:t>
      </w:r>
      <w:r w:rsidR="005B4F18" w:rsidRPr="005B4F18">
        <w:t xml:space="preserve"> </w:t>
      </w:r>
    </w:p>
    <w:p w:rsidR="005B4F18" w:rsidRPr="0078667B" w:rsidRDefault="005B4F18" w:rsidP="005B4F18">
      <w:pPr>
        <w:pStyle w:val="a4"/>
        <w:ind w:left="0"/>
      </w:pPr>
      <w:r w:rsidRPr="0078667B">
        <w:t>Для этого достаточно взять произвольную точку, не лежащую на граничной прямой, и подставить ее координаты в неравенство. Воз</w:t>
      </w:r>
      <w:r w:rsidRPr="0078667B">
        <w:t>ь</w:t>
      </w:r>
      <w:r w:rsidRPr="0078667B">
        <w:t xml:space="preserve">мем, например, начало координат </w:t>
      </w:r>
      <w:r w:rsidRPr="009665CB">
        <w:rPr>
          <w:i/>
        </w:rPr>
        <w:t>О</w:t>
      </w:r>
      <w:r w:rsidRPr="0078667B">
        <w:t>(0,0). Получим истинные утве</w:t>
      </w:r>
      <w:r w:rsidRPr="0078667B">
        <w:t>р</w:t>
      </w:r>
      <w:r w:rsidRPr="0078667B">
        <w:t>ждения (0</w:t>
      </w:r>
      <w:r w:rsidR="009665CB">
        <w:t> </w:t>
      </w:r>
      <w:r w:rsidRPr="0078667B">
        <w:t>≤</w:t>
      </w:r>
      <w:r w:rsidR="009665CB">
        <w:t> </w:t>
      </w:r>
      <w:r w:rsidRPr="0078667B">
        <w:t>100; 0</w:t>
      </w:r>
      <w:r w:rsidR="009665CB">
        <w:t> </w:t>
      </w:r>
      <w:r w:rsidRPr="0078667B">
        <w:t>≤</w:t>
      </w:r>
      <w:r w:rsidR="009665CB">
        <w:t> </w:t>
      </w:r>
      <w:r w:rsidRPr="0078667B">
        <w:t>365; 0</w:t>
      </w:r>
      <w:r w:rsidR="009665CB">
        <w:t> </w:t>
      </w:r>
      <w:r w:rsidRPr="0078667B">
        <w:t>≤</w:t>
      </w:r>
      <w:r w:rsidR="009665CB">
        <w:t> </w:t>
      </w:r>
      <w:r w:rsidRPr="0078667B">
        <w:t>100; 0</w:t>
      </w:r>
      <w:r w:rsidR="009665CB">
        <w:t> </w:t>
      </w:r>
      <w:r w:rsidRPr="0078667B">
        <w:t>≤</w:t>
      </w:r>
      <w:r w:rsidR="009665CB">
        <w:t> </w:t>
      </w:r>
      <w:r w:rsidRPr="0078667B">
        <w:t xml:space="preserve">350). Следовательно, неравенства выполняются в полуплоскостях, содержащих точку </w:t>
      </w:r>
      <w:r w:rsidRPr="009665CB">
        <w:rPr>
          <w:i/>
        </w:rPr>
        <w:t>О</w:t>
      </w:r>
      <w:r w:rsidRPr="0078667B">
        <w:t>.</w:t>
      </w:r>
    </w:p>
    <w:p w:rsidR="005B4F18" w:rsidRPr="0078667B" w:rsidRDefault="005B4F18" w:rsidP="005B4F18">
      <w:pPr>
        <w:pStyle w:val="a4"/>
        <w:ind w:left="0"/>
      </w:pPr>
      <w:r w:rsidRPr="0078667B">
        <w:t xml:space="preserve">Поскольку </w:t>
      </w:r>
      <w:r w:rsidRPr="009665CB">
        <w:rPr>
          <w:i/>
        </w:rPr>
        <w:t>х</w:t>
      </w:r>
      <w:r w:rsidRPr="0078667B">
        <w:rPr>
          <w:vertAlign w:val="subscript"/>
        </w:rPr>
        <w:t>1</w:t>
      </w:r>
      <w:r w:rsidR="009665CB" w:rsidRPr="009665CB">
        <w:t> </w:t>
      </w:r>
      <w:r w:rsidRPr="0078667B">
        <w:t>≥</w:t>
      </w:r>
      <w:r w:rsidR="009665CB">
        <w:t> </w:t>
      </w:r>
      <w:r w:rsidRPr="0078667B">
        <w:t xml:space="preserve">0 и </w:t>
      </w:r>
      <w:r w:rsidRPr="009665CB">
        <w:rPr>
          <w:i/>
        </w:rPr>
        <w:t>х</w:t>
      </w:r>
      <w:r w:rsidRPr="0078667B">
        <w:rPr>
          <w:vertAlign w:val="subscript"/>
        </w:rPr>
        <w:t>2</w:t>
      </w:r>
      <w:r w:rsidR="009665CB" w:rsidRPr="009665CB">
        <w:t> </w:t>
      </w:r>
      <w:r w:rsidRPr="0078667B">
        <w:t>≥</w:t>
      </w:r>
      <w:r w:rsidR="009665CB">
        <w:t> </w:t>
      </w:r>
      <w:r w:rsidRPr="0078667B">
        <w:t xml:space="preserve">0, </w:t>
      </w:r>
      <w:r>
        <w:t>о</w:t>
      </w:r>
      <w:r w:rsidRPr="004B6B37">
        <w:t>бласть</w:t>
      </w:r>
      <w:r w:rsidR="009665CB">
        <w:t>ю</w:t>
      </w:r>
      <w:r w:rsidRPr="004B6B37">
        <w:t xml:space="preserve"> допустимых решений</w:t>
      </w:r>
      <w:r w:rsidRPr="0078667B">
        <w:t xml:space="preserve"> является многоугольник ОАВ</w:t>
      </w:r>
      <w:r w:rsidR="009665CB">
        <w:rPr>
          <w:lang w:val="en-US"/>
        </w:rPr>
        <w:t>D</w:t>
      </w:r>
      <w:r w:rsidRPr="0078667B">
        <w:t>ЕF.</w:t>
      </w:r>
    </w:p>
    <w:p w:rsidR="00C96166" w:rsidRDefault="009665CB" w:rsidP="009665CB">
      <w:pPr>
        <w:pStyle w:val="a4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02C7697A" wp14:editId="37261A81">
            <wp:extent cx="2586125" cy="1671725"/>
            <wp:effectExtent l="0" t="0" r="5080" b="508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4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4" t="6253" r="42795" b="8946"/>
                    <a:stretch/>
                  </pic:blipFill>
                  <pic:spPr bwMode="auto">
                    <a:xfrm>
                      <a:off x="0" y="0"/>
                      <a:ext cx="2586529" cy="1671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EBF" w:rsidRPr="00C57EBF" w:rsidRDefault="00C57EBF" w:rsidP="00C57EBF">
      <w:pPr>
        <w:pStyle w:val="a4"/>
        <w:ind w:left="0"/>
        <w:jc w:val="center"/>
        <w:rPr>
          <w:sz w:val="16"/>
          <w:szCs w:val="16"/>
        </w:rPr>
      </w:pPr>
      <w:r w:rsidRPr="00C57EBF">
        <w:rPr>
          <w:sz w:val="16"/>
          <w:szCs w:val="16"/>
        </w:rPr>
        <w:t>Рис. 4. Область допустимых решений задачи – многоугольник ОАВ</w:t>
      </w:r>
      <w:r w:rsidR="00F6021B">
        <w:rPr>
          <w:sz w:val="16"/>
          <w:szCs w:val="16"/>
          <w:lang w:val="en-US"/>
        </w:rPr>
        <w:t>D</w:t>
      </w:r>
      <w:r w:rsidRPr="00C57EBF">
        <w:rPr>
          <w:sz w:val="16"/>
          <w:szCs w:val="16"/>
        </w:rPr>
        <w:t>ЕF</w:t>
      </w:r>
    </w:p>
    <w:p w:rsidR="00C57EBF" w:rsidRDefault="00C57EBF" w:rsidP="0078667B">
      <w:pPr>
        <w:pStyle w:val="a4"/>
        <w:ind w:left="0"/>
      </w:pPr>
    </w:p>
    <w:p w:rsidR="0078667B" w:rsidRPr="0078667B" w:rsidRDefault="0078667B" w:rsidP="0078667B">
      <w:pPr>
        <w:pStyle w:val="a4"/>
        <w:ind w:left="0"/>
      </w:pPr>
      <w:r w:rsidRPr="0078667B">
        <w:t xml:space="preserve">Далее надо построить вектор </w:t>
      </w:r>
      <w:r w:rsidRPr="00F6021B">
        <w:rPr>
          <w:i/>
        </w:rPr>
        <w:t>С</w:t>
      </w:r>
      <w:r w:rsidR="00F6021B">
        <w:rPr>
          <w:i/>
          <w:lang w:val="en-US"/>
        </w:rPr>
        <w:t> </w:t>
      </w:r>
      <w:r w:rsidRPr="0078667B">
        <w:t>=</w:t>
      </w:r>
      <w:r w:rsidR="00F6021B">
        <w:rPr>
          <w:lang w:val="en-US"/>
        </w:rPr>
        <w:t> </w:t>
      </w:r>
      <w:r w:rsidRPr="0078667B">
        <w:t>(</w:t>
      </w:r>
      <w:r w:rsidRPr="00F6021B">
        <w:rPr>
          <w:i/>
        </w:rPr>
        <w:t>С</w:t>
      </w:r>
      <w:r w:rsidRPr="0078667B">
        <w:rPr>
          <w:vertAlign w:val="subscript"/>
        </w:rPr>
        <w:t>1</w:t>
      </w:r>
      <w:r w:rsidRPr="0078667B">
        <w:t>;</w:t>
      </w:r>
      <w:r w:rsidRPr="00F6021B">
        <w:rPr>
          <w:i/>
        </w:rPr>
        <w:t>С</w:t>
      </w:r>
      <w:r w:rsidRPr="0078667B">
        <w:rPr>
          <w:vertAlign w:val="subscript"/>
        </w:rPr>
        <w:t>2</w:t>
      </w:r>
      <w:r w:rsidRPr="0078667B">
        <w:t>). Так как он необходим лишь для выяснения направления возрастания целевой функции, ин</w:t>
      </w:r>
      <w:r w:rsidRPr="0078667B">
        <w:t>о</w:t>
      </w:r>
      <w:r w:rsidRPr="0078667B">
        <w:t xml:space="preserve">гда для большей наглядности можно строить вектор </w:t>
      </w:r>
      <w:proofErr w:type="spellStart"/>
      <w:r w:rsidRPr="0078667B">
        <w:t>λ</w:t>
      </w:r>
      <w:r w:rsidRPr="00F6021B">
        <w:rPr>
          <w:i/>
        </w:rPr>
        <w:t>С</w:t>
      </w:r>
      <w:proofErr w:type="spellEnd"/>
      <w:r w:rsidRPr="0078667B">
        <w:t xml:space="preserve"> (λ</w:t>
      </w:r>
      <w:r w:rsidR="00F6021B">
        <w:rPr>
          <w:lang w:val="en-US"/>
        </w:rPr>
        <w:t> </w:t>
      </w:r>
      <w:r w:rsidRPr="0078667B">
        <w:t>&gt;</w:t>
      </w:r>
      <w:r w:rsidR="00F6021B">
        <w:rPr>
          <w:lang w:val="en-US"/>
        </w:rPr>
        <w:t> </w:t>
      </w:r>
      <w:r w:rsidRPr="0078667B">
        <w:t xml:space="preserve">0). </w:t>
      </w:r>
      <w:r w:rsidR="00F6021B" w:rsidRPr="00551589">
        <w:br/>
      </w:r>
      <w:r w:rsidRPr="0078667B">
        <w:t>В нашем примере</w:t>
      </w:r>
      <w:r w:rsidR="00C57EBF">
        <w:t xml:space="preserve"> </w:t>
      </w:r>
      <w:r w:rsidRPr="00F6021B">
        <w:rPr>
          <w:i/>
        </w:rPr>
        <w:t>С</w:t>
      </w:r>
      <w:r w:rsidR="00F6021B">
        <w:rPr>
          <w:lang w:val="en-US"/>
        </w:rPr>
        <w:t> </w:t>
      </w:r>
      <w:r w:rsidRPr="0078667B">
        <w:t>=</w:t>
      </w:r>
      <w:r w:rsidR="00F6021B">
        <w:rPr>
          <w:lang w:val="en-US"/>
        </w:rPr>
        <w:t> </w:t>
      </w:r>
      <w:r w:rsidRPr="0078667B">
        <w:t>(16</w:t>
      </w:r>
      <w:r w:rsidR="00F6021B">
        <w:t>; </w:t>
      </w:r>
      <w:r w:rsidRPr="0078667B">
        <w:t>14), возьмем λ</w:t>
      </w:r>
      <w:r w:rsidR="00F6021B">
        <w:rPr>
          <w:lang w:val="en-US"/>
        </w:rPr>
        <w:t> </w:t>
      </w:r>
      <w:r w:rsidRPr="0078667B">
        <w:t>=</w:t>
      </w:r>
      <w:r w:rsidR="00F6021B">
        <w:rPr>
          <w:lang w:val="en-US"/>
        </w:rPr>
        <w:t> </w:t>
      </w:r>
      <w:r w:rsidRPr="0078667B">
        <w:t xml:space="preserve">10, тогда </w:t>
      </w:r>
      <w:proofErr w:type="spellStart"/>
      <w:r w:rsidRPr="0078667B">
        <w:t>λ</w:t>
      </w:r>
      <w:r w:rsidRPr="00F6021B">
        <w:rPr>
          <w:i/>
        </w:rPr>
        <w:t>С</w:t>
      </w:r>
      <w:proofErr w:type="spellEnd"/>
      <w:r w:rsidR="00F6021B">
        <w:rPr>
          <w:lang w:val="en-US"/>
        </w:rPr>
        <w:t> </w:t>
      </w:r>
      <w:r w:rsidRPr="0078667B">
        <w:t>=</w:t>
      </w:r>
      <w:r w:rsidR="00F6021B">
        <w:rPr>
          <w:lang w:val="en-US"/>
        </w:rPr>
        <w:t> </w:t>
      </w:r>
      <w:r w:rsidRPr="0078667B">
        <w:t>(160</w:t>
      </w:r>
      <w:r w:rsidR="00F6021B">
        <w:t>; </w:t>
      </w:r>
      <w:r w:rsidRPr="0078667B">
        <w:t>140).</w:t>
      </w:r>
    </w:p>
    <w:p w:rsidR="0078667B" w:rsidRPr="0078667B" w:rsidRDefault="0078667B" w:rsidP="0078667B">
      <w:pPr>
        <w:pStyle w:val="a4"/>
        <w:ind w:left="0"/>
      </w:pPr>
      <w:r w:rsidRPr="0078667B">
        <w:t xml:space="preserve">Перпендикулярно к этому вектору проводим линию уровня </w:t>
      </w:r>
      <w:r w:rsidRPr="00F6021B">
        <w:rPr>
          <w:i/>
        </w:rPr>
        <w:t>F</w:t>
      </w:r>
      <w:r w:rsidR="00F6021B">
        <w:t> </w:t>
      </w:r>
      <w:r w:rsidRPr="0078667B">
        <w:t>=</w:t>
      </w:r>
      <w:r w:rsidR="00F6021B">
        <w:t> </w:t>
      </w:r>
      <w:r w:rsidRPr="0078667B">
        <w:t xml:space="preserve">0. Параллельным перемещением прямой </w:t>
      </w:r>
      <w:r w:rsidRPr="00F6021B">
        <w:rPr>
          <w:i/>
        </w:rPr>
        <w:t>F</w:t>
      </w:r>
      <w:r w:rsidR="00F6021B">
        <w:t> </w:t>
      </w:r>
      <w:r w:rsidRPr="0078667B">
        <w:t>=</w:t>
      </w:r>
      <w:r w:rsidR="00F6021B">
        <w:t> </w:t>
      </w:r>
      <w:r w:rsidRPr="0078667B">
        <w:t xml:space="preserve">0 находим точку </w:t>
      </w:r>
      <w:r w:rsidR="00F6021B" w:rsidRPr="00F6021B">
        <w:rPr>
          <w:i/>
          <w:lang w:val="en-US"/>
        </w:rPr>
        <w:t>D</w:t>
      </w:r>
      <w:r w:rsidRPr="0078667B">
        <w:t>, в кот</w:t>
      </w:r>
      <w:r w:rsidRPr="0078667B">
        <w:t>о</w:t>
      </w:r>
      <w:r w:rsidRPr="0078667B">
        <w:t>рой целевая функция достигает максимума.</w:t>
      </w:r>
    </w:p>
    <w:p w:rsidR="0078667B" w:rsidRPr="004F3B95" w:rsidRDefault="0078667B" w:rsidP="0078667B">
      <w:pPr>
        <w:pStyle w:val="a4"/>
        <w:ind w:left="0"/>
      </w:pPr>
      <w:r w:rsidRPr="0078667B">
        <w:t>Ее координаты определяются как пересечение прямых, заданных ограничениями:</w:t>
      </w:r>
    </w:p>
    <w:p w:rsidR="0078667B" w:rsidRPr="00F6021B" w:rsidRDefault="00CC6C46" w:rsidP="00F6021B">
      <w:pPr>
        <w:pStyle w:val="a4"/>
        <w:spacing w:before="120" w:after="120"/>
        <w:ind w:left="0" w:firstLine="284"/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eqArrPr>
                <m:e>
                  <m:r>
                    <w:rPr>
                      <w:rFonts w:ascii="Cambria Math" w:hAnsi="Cambria Math"/>
                      <w:lang w:val="en-US"/>
                    </w:rPr>
                    <m:t>0,8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+0,5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=400;</m:t>
                  </m:r>
                </m:e>
                <m:e>
                  <m:r>
                    <w:rPr>
                      <w:rFonts w:ascii="Cambria Math" w:hAnsi="Cambria Math"/>
                      <w:lang w:val="en-US"/>
                    </w:rPr>
                    <m:t>0,4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+0,8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=365.</m:t>
                  </m:r>
                </m:e>
              </m:eqArr>
            </m:e>
          </m:d>
        </m:oMath>
      </m:oMathPara>
    </w:p>
    <w:p w:rsidR="0078667B" w:rsidRPr="004F3B95" w:rsidRDefault="0078667B" w:rsidP="0078667B">
      <w:pPr>
        <w:pStyle w:val="a4"/>
        <w:ind w:left="0"/>
      </w:pPr>
      <w:r w:rsidRPr="0078667B">
        <w:t>Решая систему:</w:t>
      </w:r>
    </w:p>
    <w:p w:rsidR="0078667B" w:rsidRPr="004F3B95" w:rsidRDefault="0078667B" w:rsidP="00C57EBF">
      <w:pPr>
        <w:pStyle w:val="a4"/>
        <w:ind w:left="0"/>
        <w:jc w:val="center"/>
      </w:pPr>
      <m:oMathPara>
        <m:oMath>
          <m:r>
            <w:rPr>
              <w:rFonts w:ascii="Cambria Math" w:hAnsi="Cambria Math"/>
            </w:rPr>
            <m:t>0,8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+0,5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=400</m:t>
          </m:r>
        </m:oMath>
      </m:oMathPara>
    </w:p>
    <w:p w:rsidR="0078667B" w:rsidRPr="004F3B95" w:rsidRDefault="0078667B" w:rsidP="00C57EBF">
      <w:pPr>
        <w:pStyle w:val="a4"/>
        <w:ind w:left="0"/>
        <w:jc w:val="center"/>
      </w:pPr>
      <m:oMathPara>
        <m:oMath>
          <m:r>
            <w:rPr>
              <w:rFonts w:ascii="Cambria Math" w:hAnsi="Cambria Math"/>
            </w:rPr>
            <m:t>-0,8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-1,6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=-730</m:t>
          </m:r>
        </m:oMath>
      </m:oMathPara>
    </w:p>
    <w:p w:rsidR="0078667B" w:rsidRDefault="0078667B" w:rsidP="00C57EBF">
      <w:pPr>
        <w:pStyle w:val="a4"/>
        <w:ind w:left="0"/>
        <w:jc w:val="center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-1,1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=300</m:t>
          </m:r>
        </m:oMath>
      </m:oMathPara>
    </w:p>
    <w:p w:rsidR="00166BDC" w:rsidRDefault="00CC6C46" w:rsidP="00C57EBF">
      <w:pPr>
        <w:pStyle w:val="a4"/>
        <w:ind w:left="0"/>
        <w:jc w:val="center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=300</m:t>
          </m:r>
        </m:oMath>
      </m:oMathPara>
    </w:p>
    <w:p w:rsidR="0078667B" w:rsidRDefault="0078667B" w:rsidP="00C57EBF">
      <w:pPr>
        <w:pStyle w:val="a4"/>
        <w:ind w:left="0"/>
        <w:jc w:val="center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0,8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=400-0,5∙300</m:t>
          </m:r>
        </m:oMath>
      </m:oMathPara>
    </w:p>
    <w:p w:rsidR="0078667B" w:rsidRDefault="00166BDC" w:rsidP="00C57EBF">
      <w:pPr>
        <w:pStyle w:val="a4"/>
        <w:ind w:left="0"/>
        <w:jc w:val="center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0,8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=250</m:t>
          </m:r>
        </m:oMath>
      </m:oMathPara>
    </w:p>
    <w:p w:rsidR="00166BDC" w:rsidRPr="00166BDC" w:rsidRDefault="00CC6C46" w:rsidP="00F6021B">
      <w:pPr>
        <w:pStyle w:val="a4"/>
        <w:spacing w:after="120"/>
        <w:ind w:left="0" w:firstLine="284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=313</m:t>
          </m:r>
        </m:oMath>
      </m:oMathPara>
    </w:p>
    <w:p w:rsidR="00EE421E" w:rsidRDefault="0078667B" w:rsidP="00C57EBF">
      <w:pPr>
        <w:pStyle w:val="a4"/>
        <w:ind w:left="0"/>
      </w:pPr>
      <w:r w:rsidRPr="0078667B">
        <w:t xml:space="preserve">Получим координаты точки </w:t>
      </w:r>
      <w:r w:rsidR="00F6021B" w:rsidRPr="00F6021B">
        <w:rPr>
          <w:i/>
          <w:lang w:val="en-US"/>
        </w:rPr>
        <w:t>D</w:t>
      </w:r>
      <w:r w:rsidR="00F6021B">
        <w:rPr>
          <w:lang w:val="en-US"/>
        </w:rPr>
        <w:t> </w:t>
      </w:r>
      <w:r w:rsidRPr="0078667B">
        <w:t>(313;</w:t>
      </w:r>
      <w:r w:rsidR="00F6021B">
        <w:rPr>
          <w:lang w:val="en-US"/>
        </w:rPr>
        <w:t> </w:t>
      </w:r>
      <w:r w:rsidRPr="0078667B">
        <w:t>300)</w:t>
      </w:r>
      <w:r w:rsidR="00F6021B">
        <w:t>,</w:t>
      </w:r>
      <w:r w:rsidRPr="0078667B">
        <w:t xml:space="preserve"> в которой и будет опт</w:t>
      </w:r>
      <w:r w:rsidRPr="0078667B">
        <w:t>и</w:t>
      </w:r>
      <w:r w:rsidRPr="0078667B">
        <w:t>мальное решение, т.</w:t>
      </w:r>
      <w:r w:rsidR="00166BDC">
        <w:rPr>
          <w:lang w:val="en-US"/>
        </w:rPr>
        <w:t> </w:t>
      </w:r>
      <w:r w:rsidRPr="0078667B">
        <w:t>е.</w:t>
      </w:r>
      <w:r w:rsidR="00EE421E" w:rsidRPr="00EE421E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*</m:t>
            </m:r>
          </m:sup>
        </m:sSup>
        <m:r>
          <w:rPr>
            <w:rFonts w:ascii="Cambria Math" w:hAnsi="Cambria Math"/>
          </w:rPr>
          <m:t>(313;300)</m:t>
        </m:r>
      </m:oMath>
      <w:r w:rsidR="00EE421E" w:rsidRPr="00EE421E">
        <w:t xml:space="preserve"> </w:t>
      </w:r>
      <w:r w:rsidRPr="0078667B">
        <w:t>при этом</w:t>
      </w:r>
      <w:r w:rsidR="00C57EBF">
        <w:t>:</w:t>
      </w:r>
    </w:p>
    <w:p w:rsidR="0078667B" w:rsidRPr="0078667B" w:rsidRDefault="00CC6C46" w:rsidP="00F6021B">
      <w:pPr>
        <w:pStyle w:val="a4"/>
        <w:ind w:left="-142" w:firstLine="0"/>
        <w:jc w:val="center"/>
      </w:pPr>
      <m:oMath>
        <m:sSup>
          <m:sSupPr>
            <m:ctrlPr>
              <w:rPr>
                <w:rFonts w:ascii="Cambria Math" w:hAnsi="Cambria Math"/>
                <w:i/>
                <w:sz w:val="19"/>
                <w:szCs w:val="19"/>
                <w:lang w:val="en-US"/>
              </w:rPr>
            </m:ctrlPr>
          </m:sSupPr>
          <m:e>
            <m:r>
              <w:rPr>
                <w:rFonts w:ascii="Cambria Math" w:hAnsi="Cambria Math"/>
                <w:sz w:val="19"/>
                <w:szCs w:val="19"/>
                <w:lang w:val="en-US"/>
              </w:rPr>
              <m:t>Z</m:t>
            </m:r>
          </m:e>
          <m:sup>
            <m:r>
              <w:rPr>
                <w:rFonts w:ascii="Cambria Math" w:hAnsi="Cambria Math"/>
                <w:sz w:val="19"/>
                <w:szCs w:val="19"/>
              </w:rPr>
              <m:t>*</m:t>
            </m:r>
          </m:sup>
        </m:sSup>
        <m:r>
          <w:rPr>
            <w:rFonts w:ascii="Cambria Math" w:hAnsi="Cambria Math"/>
            <w:sz w:val="19"/>
            <w:szCs w:val="19"/>
          </w:rPr>
          <m:t>=</m:t>
        </m:r>
        <m:r>
          <m:rPr>
            <m:sty m:val="p"/>
          </m:rPr>
          <w:rPr>
            <w:rFonts w:ascii="Cambria Math" w:hAnsi="Cambria Math"/>
            <w:sz w:val="19"/>
            <w:szCs w:val="19"/>
            <w:lang w:val="en-US"/>
          </w:rPr>
          <m:t>max</m:t>
        </m:r>
        <m:r>
          <w:rPr>
            <w:rFonts w:ascii="Cambria Math" w:hAnsi="Cambria Math"/>
            <w:sz w:val="19"/>
            <w:szCs w:val="19"/>
            <w:lang w:val="en-US"/>
          </w:rPr>
          <m:t>Z</m:t>
        </m:r>
        <m:r>
          <w:rPr>
            <w:rFonts w:ascii="Cambria Math" w:hAnsi="Cambria Math"/>
            <w:sz w:val="19"/>
            <w:szCs w:val="19"/>
          </w:rPr>
          <m:t>=</m:t>
        </m:r>
        <m:r>
          <w:rPr>
            <w:rFonts w:ascii="Cambria Math" w:hAnsi="Cambria Math"/>
            <w:sz w:val="19"/>
            <w:szCs w:val="19"/>
            <w:lang w:val="en-US"/>
          </w:rPr>
          <m:t>z</m:t>
        </m:r>
        <m:d>
          <m:dPr>
            <m:ctrlPr>
              <w:rPr>
                <w:rFonts w:ascii="Cambria Math" w:hAnsi="Cambria Math"/>
                <w:i/>
                <w:sz w:val="19"/>
                <w:szCs w:val="19"/>
                <w:lang w:val="en-US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D</m:t>
            </m:r>
          </m:e>
        </m:d>
        <m:r>
          <w:rPr>
            <w:rFonts w:ascii="Cambria Math" w:hAnsi="Cambria Math"/>
            <w:sz w:val="19"/>
            <w:szCs w:val="19"/>
          </w:rPr>
          <m:t>=16∙313+14∙300=5008+4200=9208</m:t>
        </m:r>
      </m:oMath>
      <w:r w:rsidR="0041216D">
        <w:t xml:space="preserve"> </w:t>
      </w:r>
      <w:proofErr w:type="spellStart"/>
      <w:r w:rsidR="0078667B" w:rsidRPr="0078667B">
        <w:t>ден</w:t>
      </w:r>
      <w:proofErr w:type="spellEnd"/>
      <w:r w:rsidR="0078667B" w:rsidRPr="0078667B">
        <w:t>.</w:t>
      </w:r>
      <w:r w:rsidR="00F6021B">
        <w:rPr>
          <w:lang w:val="en-US"/>
        </w:rPr>
        <w:t> </w:t>
      </w:r>
      <w:r w:rsidR="0078667B" w:rsidRPr="0078667B">
        <w:t>ед.</w:t>
      </w:r>
    </w:p>
    <w:p w:rsidR="0078667B" w:rsidRPr="00F6021B" w:rsidRDefault="0078667B" w:rsidP="0078667B">
      <w:pPr>
        <w:pStyle w:val="a4"/>
        <w:ind w:left="0"/>
      </w:pPr>
      <w:r w:rsidRPr="00F6021B">
        <w:rPr>
          <w:i/>
        </w:rPr>
        <w:t>Вывод</w:t>
      </w:r>
      <w:r w:rsidRPr="00F6021B">
        <w:t xml:space="preserve">. Максимальный выход от реализации составит 9208 </w:t>
      </w:r>
      <w:proofErr w:type="spellStart"/>
      <w:r w:rsidRPr="00F6021B">
        <w:t>ден</w:t>
      </w:r>
      <w:proofErr w:type="spellEnd"/>
      <w:r w:rsidRPr="00F6021B">
        <w:t>.</w:t>
      </w:r>
      <w:r w:rsidR="00F6021B" w:rsidRPr="00F6021B">
        <w:rPr>
          <w:lang w:val="en-US"/>
        </w:rPr>
        <w:t> </w:t>
      </w:r>
      <w:r w:rsidRPr="00F6021B">
        <w:t>ед. в сутки при выпуске 313 кг сливочного</w:t>
      </w:r>
      <w:r w:rsidR="00F6021B" w:rsidRPr="00F6021B">
        <w:t xml:space="preserve"> мороженого</w:t>
      </w:r>
      <w:r w:rsidRPr="00F6021B">
        <w:t xml:space="preserve"> и 300 кг шокола</w:t>
      </w:r>
      <w:r w:rsidRPr="00F6021B">
        <w:t>д</w:t>
      </w:r>
      <w:r w:rsidRPr="00F6021B">
        <w:t>ного мороженого.</w:t>
      </w:r>
    </w:p>
    <w:p w:rsidR="00634415" w:rsidRPr="0078667B" w:rsidRDefault="00634415" w:rsidP="0078667B">
      <w:pPr>
        <w:pStyle w:val="a4"/>
        <w:ind w:left="0"/>
      </w:pPr>
    </w:p>
    <w:p w:rsidR="007948D7" w:rsidRPr="007948D7" w:rsidRDefault="007948D7" w:rsidP="006979FE">
      <w:pPr>
        <w:pStyle w:val="a4"/>
        <w:ind w:left="0" w:firstLine="0"/>
        <w:jc w:val="center"/>
        <w:rPr>
          <w:rFonts w:ascii="Times New Roman Полужирный" w:hAnsi="Times New Roman Полужирный"/>
          <w:b/>
          <w:caps/>
        </w:rPr>
      </w:pPr>
      <w:r w:rsidRPr="007948D7">
        <w:rPr>
          <w:rFonts w:ascii="Times New Roman Полужирный" w:hAnsi="Times New Roman Полужирный"/>
          <w:b/>
          <w:caps/>
        </w:rPr>
        <w:t>6. Алгоритм симплексного метода</w:t>
      </w:r>
    </w:p>
    <w:p w:rsidR="007948D7" w:rsidRDefault="007948D7" w:rsidP="006979FE">
      <w:pPr>
        <w:pStyle w:val="a4"/>
        <w:ind w:left="0" w:firstLine="0"/>
        <w:jc w:val="center"/>
        <w:rPr>
          <w:b/>
        </w:rPr>
      </w:pPr>
    </w:p>
    <w:p w:rsidR="007948D7" w:rsidRPr="007948D7" w:rsidRDefault="007948D7" w:rsidP="006979FE">
      <w:pPr>
        <w:pStyle w:val="a4"/>
        <w:ind w:left="0" w:firstLine="0"/>
        <w:jc w:val="center"/>
        <w:rPr>
          <w:b/>
        </w:rPr>
      </w:pPr>
      <w:r w:rsidRPr="007948D7">
        <w:rPr>
          <w:b/>
        </w:rPr>
        <w:t>6.1. Особенности симплексного метода</w:t>
      </w:r>
    </w:p>
    <w:p w:rsidR="007948D7" w:rsidRPr="00F6021B" w:rsidRDefault="007948D7" w:rsidP="007948D7">
      <w:pPr>
        <w:pStyle w:val="a4"/>
        <w:ind w:left="0" w:firstLine="284"/>
        <w:rPr>
          <w:b/>
          <w:spacing w:val="-2"/>
        </w:rPr>
      </w:pPr>
    </w:p>
    <w:p w:rsidR="007948D7" w:rsidRPr="00F6021B" w:rsidRDefault="007948D7" w:rsidP="007948D7">
      <w:pPr>
        <w:pStyle w:val="a4"/>
        <w:ind w:left="0" w:firstLine="284"/>
        <w:rPr>
          <w:spacing w:val="-2"/>
        </w:rPr>
      </w:pPr>
      <w:r w:rsidRPr="00F6021B">
        <w:rPr>
          <w:spacing w:val="-2"/>
        </w:rPr>
        <w:t>Если задача линейного программирования содержит более двух п</w:t>
      </w:r>
      <w:r w:rsidRPr="00F6021B">
        <w:rPr>
          <w:spacing w:val="-2"/>
        </w:rPr>
        <w:t>е</w:t>
      </w:r>
      <w:r w:rsidRPr="00F6021B">
        <w:rPr>
          <w:spacing w:val="-2"/>
        </w:rPr>
        <w:t>ременных, то ее решение требует применения некоторого алгебраич</w:t>
      </w:r>
      <w:r w:rsidRPr="00F6021B">
        <w:rPr>
          <w:spacing w:val="-2"/>
        </w:rPr>
        <w:t>е</w:t>
      </w:r>
      <w:r w:rsidRPr="00F6021B">
        <w:rPr>
          <w:spacing w:val="-2"/>
        </w:rPr>
        <w:t>ского метода. Одним из известных и классических методов является симплексный метод, основанный на принципе последовательного улу</w:t>
      </w:r>
      <w:r w:rsidRPr="00F6021B">
        <w:rPr>
          <w:spacing w:val="-2"/>
        </w:rPr>
        <w:t>ч</w:t>
      </w:r>
      <w:r w:rsidRPr="00F6021B">
        <w:rPr>
          <w:spacing w:val="-2"/>
        </w:rPr>
        <w:t>шения решения.</w:t>
      </w:r>
    </w:p>
    <w:p w:rsidR="007948D7" w:rsidRPr="00F6021B" w:rsidRDefault="007948D7" w:rsidP="007948D7">
      <w:pPr>
        <w:pStyle w:val="a4"/>
        <w:ind w:left="0" w:firstLine="284"/>
        <w:rPr>
          <w:spacing w:val="-2"/>
        </w:rPr>
      </w:pPr>
      <w:r w:rsidRPr="00F6021B">
        <w:rPr>
          <w:spacing w:val="-2"/>
        </w:rPr>
        <w:t>Впервые данный метод был разработан Джоном Данцигом в 1949 г. Название метод получил от термина «симплекс» – это выпуклый мног</w:t>
      </w:r>
      <w:r w:rsidRPr="00F6021B">
        <w:rPr>
          <w:spacing w:val="-2"/>
        </w:rPr>
        <w:t>о</w:t>
      </w:r>
      <w:r w:rsidRPr="00F6021B">
        <w:rPr>
          <w:spacing w:val="-2"/>
        </w:rPr>
        <w:t xml:space="preserve">угольник в </w:t>
      </w:r>
      <w:r w:rsidRPr="00F6021B">
        <w:rPr>
          <w:i/>
          <w:spacing w:val="-2"/>
        </w:rPr>
        <w:t>n</w:t>
      </w:r>
      <w:r w:rsidRPr="00F6021B">
        <w:rPr>
          <w:spacing w:val="-2"/>
        </w:rPr>
        <w:t xml:space="preserve">-мерном пространстве с </w:t>
      </w:r>
      <w:r w:rsidRPr="00F6021B">
        <w:rPr>
          <w:i/>
          <w:spacing w:val="-2"/>
        </w:rPr>
        <w:t>n</w:t>
      </w:r>
      <w:r w:rsidR="00F6021B" w:rsidRPr="00F6021B">
        <w:rPr>
          <w:i/>
          <w:spacing w:val="-2"/>
        </w:rPr>
        <w:t> </w:t>
      </w:r>
      <w:r w:rsidRPr="00F6021B">
        <w:rPr>
          <w:spacing w:val="-2"/>
        </w:rPr>
        <w:t>+</w:t>
      </w:r>
      <w:r w:rsidR="00F6021B" w:rsidRPr="00F6021B">
        <w:rPr>
          <w:spacing w:val="-2"/>
        </w:rPr>
        <w:t> </w:t>
      </w:r>
      <w:r w:rsidRPr="00F6021B">
        <w:rPr>
          <w:spacing w:val="-2"/>
        </w:rPr>
        <w:t xml:space="preserve">1 вершинами, не лежащими в одной гиперплоскости. Симплекс выделен в отдельный класс потому, что в </w:t>
      </w:r>
      <w:r w:rsidRPr="00F6021B">
        <w:rPr>
          <w:i/>
          <w:spacing w:val="-2"/>
        </w:rPr>
        <w:t>n</w:t>
      </w:r>
      <w:r w:rsidRPr="00F6021B">
        <w:rPr>
          <w:spacing w:val="-2"/>
        </w:rPr>
        <w:t xml:space="preserve">-мерном пространстве </w:t>
      </w:r>
      <w:r w:rsidRPr="00F6021B">
        <w:rPr>
          <w:i/>
          <w:spacing w:val="-2"/>
        </w:rPr>
        <w:t>n</w:t>
      </w:r>
      <w:r w:rsidRPr="00F6021B">
        <w:rPr>
          <w:spacing w:val="-2"/>
        </w:rPr>
        <w:t xml:space="preserve"> точек всегда лежат в одной гиперплоск</w:t>
      </w:r>
      <w:r w:rsidRPr="00F6021B">
        <w:rPr>
          <w:spacing w:val="-2"/>
        </w:rPr>
        <w:t>о</w:t>
      </w:r>
      <w:r w:rsidRPr="00F6021B">
        <w:rPr>
          <w:spacing w:val="-2"/>
        </w:rPr>
        <w:t>сти, другими словами</w:t>
      </w:r>
      <w:r w:rsidR="00F6021B" w:rsidRPr="00F6021B">
        <w:rPr>
          <w:spacing w:val="-2"/>
        </w:rPr>
        <w:t>,</w:t>
      </w:r>
      <w:r w:rsidRPr="00F6021B">
        <w:rPr>
          <w:spacing w:val="-2"/>
        </w:rPr>
        <w:t xml:space="preserve"> он представляет собой простейший многоугол</w:t>
      </w:r>
      <w:r w:rsidRPr="00F6021B">
        <w:rPr>
          <w:spacing w:val="-2"/>
        </w:rPr>
        <w:t>ь</w:t>
      </w:r>
      <w:r w:rsidRPr="00F6021B">
        <w:rPr>
          <w:spacing w:val="-2"/>
        </w:rPr>
        <w:t xml:space="preserve">ник, содержащий некоторый объем </w:t>
      </w:r>
      <w:r w:rsidRPr="00F6021B">
        <w:rPr>
          <w:i/>
          <w:spacing w:val="-2"/>
        </w:rPr>
        <w:t>n</w:t>
      </w:r>
      <w:r w:rsidRPr="00F6021B">
        <w:rPr>
          <w:spacing w:val="-2"/>
        </w:rPr>
        <w:t>-мерного пространства.</w:t>
      </w:r>
    </w:p>
    <w:p w:rsidR="007948D7" w:rsidRPr="00F6021B" w:rsidRDefault="007948D7" w:rsidP="007948D7">
      <w:pPr>
        <w:pStyle w:val="a4"/>
        <w:ind w:left="0" w:firstLine="284"/>
        <w:rPr>
          <w:spacing w:val="-2"/>
        </w:rPr>
      </w:pPr>
      <w:r w:rsidRPr="00F6021B">
        <w:rPr>
          <w:spacing w:val="-2"/>
        </w:rPr>
        <w:t xml:space="preserve">Идея метода состоит в </w:t>
      </w:r>
      <w:r w:rsidR="00F6021B" w:rsidRPr="00F6021B">
        <w:rPr>
          <w:spacing w:val="-2"/>
        </w:rPr>
        <w:t>нахождении</w:t>
      </w:r>
      <w:r w:rsidRPr="00F6021B">
        <w:rPr>
          <w:spacing w:val="-2"/>
        </w:rPr>
        <w:t xml:space="preserve"> какой-либо вершины многогра</w:t>
      </w:r>
      <w:r w:rsidRPr="00F6021B">
        <w:rPr>
          <w:spacing w:val="-2"/>
        </w:rPr>
        <w:t>н</w:t>
      </w:r>
      <w:r w:rsidRPr="00F6021B">
        <w:rPr>
          <w:spacing w:val="-2"/>
        </w:rPr>
        <w:t>ника допустимых решений, проверки ее координат на оптимальность. Если решение не оптимально, то осуществляют переход к другой ве</w:t>
      </w:r>
      <w:r w:rsidRPr="00F6021B">
        <w:rPr>
          <w:spacing w:val="-2"/>
        </w:rPr>
        <w:t>р</w:t>
      </w:r>
      <w:r w:rsidRPr="00F6021B">
        <w:rPr>
          <w:spacing w:val="-2"/>
        </w:rPr>
        <w:t>шине многогранника и вновь проверяют решение на оптимальность. При этом при переходе от одной вершины к другой значение целевой функции убывает (при решении задачи на минимум) или возрастает (при решении задачи на максимум). Так как выпуклый многогранник имеет конечное число вершин (вследствие конечности число ограничений з</w:t>
      </w:r>
      <w:r w:rsidRPr="00F6021B">
        <w:rPr>
          <w:spacing w:val="-2"/>
        </w:rPr>
        <w:t>а</w:t>
      </w:r>
      <w:r w:rsidRPr="00F6021B">
        <w:rPr>
          <w:spacing w:val="-2"/>
        </w:rPr>
        <w:t>дачи), то за конечное число «шагов» точка оптимума будет найдена.</w:t>
      </w:r>
    </w:p>
    <w:p w:rsidR="007948D7" w:rsidRPr="007948D7" w:rsidRDefault="007948D7" w:rsidP="006979FE">
      <w:pPr>
        <w:pStyle w:val="a4"/>
        <w:ind w:left="0" w:firstLine="0"/>
        <w:jc w:val="center"/>
        <w:rPr>
          <w:b/>
        </w:rPr>
      </w:pPr>
      <w:r w:rsidRPr="007948D7">
        <w:rPr>
          <w:b/>
        </w:rPr>
        <w:t>6.2. Методика решения задач симплексным методом</w:t>
      </w:r>
    </w:p>
    <w:p w:rsidR="007948D7" w:rsidRPr="007948D7" w:rsidRDefault="007948D7" w:rsidP="0029311C">
      <w:pPr>
        <w:pStyle w:val="a4"/>
        <w:ind w:left="0" w:firstLine="284"/>
        <w:rPr>
          <w:b/>
        </w:rPr>
      </w:pPr>
    </w:p>
    <w:p w:rsidR="007948D7" w:rsidRPr="007948D7" w:rsidRDefault="007948D7" w:rsidP="0029311C">
      <w:pPr>
        <w:pStyle w:val="a4"/>
        <w:ind w:left="0" w:firstLine="284"/>
      </w:pPr>
      <w:r w:rsidRPr="007948D7">
        <w:t>Алгоритм решения задач симплексным методом предполагает н</w:t>
      </w:r>
      <w:r w:rsidRPr="007948D7">
        <w:t>е</w:t>
      </w:r>
      <w:r w:rsidRPr="007948D7">
        <w:t>сколько этапов</w:t>
      </w:r>
      <w:r w:rsidR="00F6021B">
        <w:t>.</w:t>
      </w:r>
    </w:p>
    <w:p w:rsidR="007948D7" w:rsidRPr="007948D7" w:rsidRDefault="007948D7" w:rsidP="0029311C">
      <w:pPr>
        <w:pStyle w:val="a4"/>
        <w:ind w:left="0" w:firstLine="284"/>
      </w:pPr>
      <w:r w:rsidRPr="007948D7">
        <w:t>1.</w:t>
      </w:r>
      <w:r w:rsidR="00F6021B">
        <w:t> </w:t>
      </w:r>
      <w:r w:rsidRPr="007948D7">
        <w:t>Подготовка информации (введение переменных и формирование ограничений).</w:t>
      </w:r>
    </w:p>
    <w:p w:rsidR="007948D7" w:rsidRPr="007948D7" w:rsidRDefault="007948D7" w:rsidP="0029311C">
      <w:pPr>
        <w:pStyle w:val="a4"/>
        <w:ind w:left="0" w:firstLine="284"/>
      </w:pPr>
      <w:r w:rsidRPr="007948D7">
        <w:t>2.</w:t>
      </w:r>
      <w:r w:rsidR="00F6021B">
        <w:t> </w:t>
      </w:r>
      <w:r w:rsidRPr="007948D7">
        <w:t>Преобразование ограничений и занесение информации в си</w:t>
      </w:r>
      <w:r w:rsidRPr="007948D7">
        <w:t>м</w:t>
      </w:r>
      <w:r w:rsidRPr="007948D7">
        <w:t>плексную таблицу.</w:t>
      </w:r>
    </w:p>
    <w:p w:rsidR="007948D7" w:rsidRPr="007948D7" w:rsidRDefault="007948D7" w:rsidP="0029311C">
      <w:pPr>
        <w:pStyle w:val="a4"/>
        <w:ind w:left="0" w:firstLine="284"/>
      </w:pPr>
      <w:r w:rsidRPr="007948D7">
        <w:t>3.</w:t>
      </w:r>
      <w:r w:rsidR="00F6021B">
        <w:t> </w:t>
      </w:r>
      <w:r w:rsidRPr="007948D7">
        <w:t>Поиск опорного решения.</w:t>
      </w:r>
    </w:p>
    <w:p w:rsidR="007948D7" w:rsidRPr="007948D7" w:rsidRDefault="007948D7" w:rsidP="0029311C">
      <w:pPr>
        <w:pStyle w:val="a4"/>
        <w:ind w:left="0" w:firstLine="284"/>
      </w:pPr>
      <w:r w:rsidRPr="007948D7">
        <w:t>4.</w:t>
      </w:r>
      <w:r w:rsidR="00F6021B">
        <w:t> </w:t>
      </w:r>
      <w:r w:rsidRPr="007948D7">
        <w:t>Поиск оптимального решения.</w:t>
      </w:r>
    </w:p>
    <w:p w:rsidR="007948D7" w:rsidRPr="007948D7" w:rsidRDefault="007948D7" w:rsidP="0029311C">
      <w:pPr>
        <w:pStyle w:val="a4"/>
        <w:ind w:left="0" w:firstLine="284"/>
      </w:pPr>
      <w:r w:rsidRPr="007948D7">
        <w:t>Имеем следующую ЭМЗ:</w:t>
      </w:r>
    </w:p>
    <w:p w:rsidR="007948D7" w:rsidRPr="007948D7" w:rsidRDefault="00CC6C46" w:rsidP="0029311C">
      <w:pPr>
        <w:pStyle w:val="a4"/>
        <w:spacing w:before="120"/>
        <w:ind w:left="0" w:firstLine="284"/>
        <w:rPr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13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+…+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1n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≤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;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23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+…+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2n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≤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;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33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+…+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3n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≥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;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…………………………………………………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m1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m2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m3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+…+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mn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m</m:t>
                      </m:r>
                    </m:sub>
                  </m:sSub>
                  <m:r>
                    <w:rPr>
                      <w:rFonts w:ascii="Cambria Math" w:hAnsi="Cambria Math"/>
                    </w:rPr>
                    <m:t>;</m:t>
                  </m:r>
                </m:e>
              </m:eqArr>
            </m:e>
          </m:d>
        </m:oMath>
      </m:oMathPara>
    </w:p>
    <w:p w:rsidR="007948D7" w:rsidRPr="007948D7" w:rsidRDefault="00CC6C46" w:rsidP="0029311C">
      <w:pPr>
        <w:pStyle w:val="a4"/>
        <w:spacing w:after="120"/>
        <w:ind w:left="0" w:firstLine="284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3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lang w:val="en-US"/>
            </w:rPr>
            <m:t>+…+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</m:sub>
          </m:sSub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7948D7" w:rsidRPr="007948D7" w:rsidRDefault="007948D7" w:rsidP="0029311C">
      <w:pPr>
        <w:pStyle w:val="a4"/>
        <w:ind w:left="0" w:firstLine="284"/>
      </w:pPr>
      <w:r w:rsidRPr="007948D7">
        <w:t>Для решения задачи лучше всего ограничения привести к виду ≤.</w:t>
      </w:r>
    </w:p>
    <w:p w:rsidR="007948D7" w:rsidRPr="00F6021B" w:rsidRDefault="007948D7" w:rsidP="0029311C">
      <w:pPr>
        <w:pStyle w:val="a4"/>
        <w:spacing w:before="120" w:after="120"/>
        <w:ind w:left="0" w:firstLine="284"/>
        <w:rPr>
          <w:i/>
          <w:sz w:val="16"/>
          <w:szCs w:val="16"/>
        </w:rPr>
      </w:pPr>
      <w:r w:rsidRPr="00F6021B">
        <w:rPr>
          <w:b/>
          <w:i/>
          <w:sz w:val="16"/>
          <w:szCs w:val="16"/>
        </w:rPr>
        <w:t>Примечание.</w:t>
      </w:r>
      <w:r w:rsidRPr="00F6021B">
        <w:rPr>
          <w:i/>
          <w:sz w:val="16"/>
          <w:szCs w:val="16"/>
        </w:rPr>
        <w:t xml:space="preserve"> Если имеется ограничение типа ≥, то необходимо умножить на –1 левые и правые части ограничений, заменить знак ограничения на противоположный.</w:t>
      </w:r>
    </w:p>
    <w:p w:rsidR="007948D7" w:rsidRPr="007948D7" w:rsidRDefault="007948D7" w:rsidP="0029311C">
      <w:pPr>
        <w:pStyle w:val="a4"/>
        <w:ind w:left="0" w:firstLine="284"/>
      </w:pPr>
      <w:r w:rsidRPr="007948D7">
        <w:t>Затем осуществляется приведение задачи к каноническому виду (</w:t>
      </w:r>
      <w:r w:rsidR="00675738">
        <w:t>т. е.</w:t>
      </w:r>
      <w:r w:rsidRPr="007948D7">
        <w:t xml:space="preserve"> превращение неравенств в уравнение за счет использования н</w:t>
      </w:r>
      <w:r w:rsidRPr="007948D7">
        <w:t>о</w:t>
      </w:r>
      <w:r w:rsidRPr="007948D7">
        <w:t xml:space="preserve">вых дополнительных переменных </w:t>
      </w:r>
      <w:proofErr w:type="spellStart"/>
      <w:r w:rsidRPr="007948D7">
        <w:rPr>
          <w:i/>
          <w:lang w:val="en-US"/>
        </w:rPr>
        <w:t>y</w:t>
      </w:r>
      <w:r w:rsidRPr="007948D7">
        <w:rPr>
          <w:i/>
          <w:vertAlign w:val="subscript"/>
          <w:lang w:val="en-US"/>
        </w:rPr>
        <w:t>i</w:t>
      </w:r>
      <w:proofErr w:type="spellEnd"/>
      <w:r w:rsidRPr="007948D7">
        <w:t>, вводимых в ограничение и цел</w:t>
      </w:r>
      <w:r w:rsidRPr="007948D7">
        <w:t>е</w:t>
      </w:r>
      <w:r w:rsidRPr="007948D7">
        <w:t>вую функцию.</w:t>
      </w:r>
    </w:p>
    <w:p w:rsidR="007948D7" w:rsidRPr="007948D7" w:rsidRDefault="007948D7" w:rsidP="0029311C">
      <w:pPr>
        <w:pStyle w:val="a4"/>
        <w:ind w:left="0" w:firstLine="284"/>
      </w:pPr>
      <w:r w:rsidRPr="007948D7">
        <w:t>С экономической точки зрения в ограничениях типа ≤ дополн</w:t>
      </w:r>
      <w:r w:rsidRPr="007948D7">
        <w:t>и</w:t>
      </w:r>
      <w:r w:rsidRPr="007948D7">
        <w:t>тельные переменные обозначают величину недоиспользования ресу</w:t>
      </w:r>
      <w:r w:rsidRPr="007948D7">
        <w:t>р</w:t>
      </w:r>
      <w:r w:rsidRPr="007948D7">
        <w:t xml:space="preserve">сов, в ограничениях типа ≥ – величину превышения сверх минимума. Дополнительные переменные </w:t>
      </w:r>
      <w:proofErr w:type="spellStart"/>
      <w:r w:rsidRPr="007948D7">
        <w:rPr>
          <w:i/>
          <w:lang w:val="en-US"/>
        </w:rPr>
        <w:t>y</w:t>
      </w:r>
      <w:r w:rsidRPr="007948D7">
        <w:rPr>
          <w:i/>
          <w:vertAlign w:val="subscript"/>
          <w:lang w:val="en-US"/>
        </w:rPr>
        <w:t>i</w:t>
      </w:r>
      <w:proofErr w:type="spellEnd"/>
      <w:r w:rsidRPr="007948D7">
        <w:t xml:space="preserve"> образуют базис и называются бази</w:t>
      </w:r>
      <w:r w:rsidRPr="007948D7">
        <w:t>с</w:t>
      </w:r>
      <w:r w:rsidRPr="007948D7">
        <w:t xml:space="preserve">ными, а основные переменные </w:t>
      </w:r>
      <w:proofErr w:type="spellStart"/>
      <w:r w:rsidRPr="007948D7">
        <w:rPr>
          <w:i/>
          <w:lang w:val="en-US"/>
        </w:rPr>
        <w:t>x</w:t>
      </w:r>
      <w:r w:rsidRPr="007948D7">
        <w:rPr>
          <w:i/>
          <w:vertAlign w:val="subscript"/>
          <w:lang w:val="en-US"/>
        </w:rPr>
        <w:t>j</w:t>
      </w:r>
      <w:proofErr w:type="spellEnd"/>
      <w:r w:rsidRPr="007948D7">
        <w:t xml:space="preserve"> являются небазисными.</w:t>
      </w:r>
    </w:p>
    <w:p w:rsidR="007948D7" w:rsidRPr="004F3B95" w:rsidRDefault="007948D7" w:rsidP="0029311C">
      <w:pPr>
        <w:pStyle w:val="a4"/>
        <w:ind w:left="0" w:firstLine="284"/>
      </w:pPr>
      <w:r w:rsidRPr="007948D7">
        <w:t xml:space="preserve">Исходное решение задачи осуществляется из допущения, что </w:t>
      </w:r>
      <w:proofErr w:type="spellStart"/>
      <w:r w:rsidRPr="007948D7">
        <w:rPr>
          <w:i/>
          <w:lang w:val="en-US"/>
        </w:rPr>
        <w:t>x</w:t>
      </w:r>
      <w:r w:rsidRPr="007948D7">
        <w:rPr>
          <w:i/>
          <w:vertAlign w:val="subscript"/>
          <w:lang w:val="en-US"/>
        </w:rPr>
        <w:t>j</w:t>
      </w:r>
      <w:proofErr w:type="spellEnd"/>
      <w:r w:rsidR="00F6021B" w:rsidRPr="00F6021B">
        <w:rPr>
          <w:i/>
        </w:rPr>
        <w:t> </w:t>
      </w:r>
      <w:r w:rsidRPr="007948D7">
        <w:t>=</w:t>
      </w:r>
      <w:r w:rsidR="00F6021B">
        <w:t> </w:t>
      </w:r>
      <w:r w:rsidRPr="007948D7">
        <w:t>0. Тогда</w:t>
      </w:r>
      <w:r w:rsidR="00E44D47">
        <w:t>,</w:t>
      </w:r>
      <w:r w:rsidRPr="007948D7">
        <w:t xml:space="preserve"> подставив эти значения в ограничения задачи</w:t>
      </w:r>
      <w:r w:rsidR="00E44D47">
        <w:t>,</w:t>
      </w:r>
      <w:r w:rsidRPr="007948D7">
        <w:t xml:space="preserve"> получим, что дополненные переменные (</w:t>
      </w:r>
      <w:proofErr w:type="spellStart"/>
      <w:r w:rsidRPr="007948D7">
        <w:rPr>
          <w:i/>
          <w:lang w:val="en-US"/>
        </w:rPr>
        <w:t>y</w:t>
      </w:r>
      <w:r w:rsidRPr="007948D7">
        <w:rPr>
          <w:i/>
          <w:vertAlign w:val="subscript"/>
          <w:lang w:val="en-US"/>
        </w:rPr>
        <w:t>i</w:t>
      </w:r>
      <w:proofErr w:type="spellEnd"/>
      <w:r w:rsidR="007036A9">
        <w:t>) равны свободным членам:</w:t>
      </w:r>
    </w:p>
    <w:p w:rsidR="007948D7" w:rsidRPr="00E44D47" w:rsidRDefault="00CC6C46" w:rsidP="0029311C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E44D47">
        <w:t>;</w:t>
      </w:r>
    </w:p>
    <w:p w:rsidR="007948D7" w:rsidRPr="00E44D47" w:rsidRDefault="00CC6C46" w:rsidP="0029311C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E44D47">
        <w:t>;</w:t>
      </w:r>
    </w:p>
    <w:p w:rsidR="007948D7" w:rsidRPr="00E44D47" w:rsidRDefault="00CC6C46" w:rsidP="0029311C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 w:rsidR="00E44D47">
        <w:t>;</w:t>
      </w:r>
    </w:p>
    <w:p w:rsidR="007948D7" w:rsidRPr="00E44D47" w:rsidRDefault="00CC6C46" w:rsidP="0029311C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</m:oMath>
      <w:r w:rsidR="00E44D47">
        <w:t>;</w:t>
      </w:r>
    </w:p>
    <w:p w:rsidR="007948D7" w:rsidRPr="00E44D47" w:rsidRDefault="007948D7" w:rsidP="0029311C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>=0</m:t>
        </m:r>
      </m:oMath>
      <w:r w:rsidR="00E44D47">
        <w:t>.</w:t>
      </w:r>
    </w:p>
    <w:p w:rsidR="007948D7" w:rsidRPr="007948D7" w:rsidRDefault="007948D7" w:rsidP="0029311C">
      <w:pPr>
        <w:pStyle w:val="a4"/>
        <w:ind w:left="0" w:firstLine="284"/>
      </w:pPr>
      <w:r w:rsidRPr="007948D7">
        <w:t>С экономической точки зрения такое решение означает, что для ограничений типа ≤ ресурсы не используются вовсе, а для ограничений типа ≥ требования этих ограничений не выполня</w:t>
      </w:r>
      <w:r w:rsidR="00E44D47">
        <w:t>ю</w:t>
      </w:r>
      <w:r w:rsidRPr="007948D7">
        <w:t>тся.</w:t>
      </w:r>
    </w:p>
    <w:p w:rsidR="007948D7" w:rsidRPr="007948D7" w:rsidRDefault="007948D7" w:rsidP="007948D7">
      <w:pPr>
        <w:pStyle w:val="a4"/>
        <w:ind w:left="0" w:firstLine="284"/>
      </w:pPr>
      <w:r w:rsidRPr="007948D7">
        <w:t>Далее осуществляем проверку исходного решения на допуст</w:t>
      </w:r>
      <w:r w:rsidRPr="007948D7">
        <w:t>и</w:t>
      </w:r>
      <w:r w:rsidRPr="007948D7">
        <w:t xml:space="preserve">мость, </w:t>
      </w:r>
      <w:r w:rsidR="00675738">
        <w:t>т. е.</w:t>
      </w:r>
      <w:r w:rsidRPr="007948D7">
        <w:t xml:space="preserve"> является ли решение опорным.</w:t>
      </w:r>
    </w:p>
    <w:p w:rsidR="007948D7" w:rsidRPr="007948D7" w:rsidRDefault="007948D7" w:rsidP="007948D7">
      <w:pPr>
        <w:pStyle w:val="a4"/>
        <w:ind w:left="0" w:firstLine="284"/>
      </w:pPr>
      <w:r w:rsidRPr="007948D7">
        <w:t>Опорным называется решение, полученное при таких значениях переменных, при которых требования ограничений выполняются, а целевая функция приобретает какое-то значение (может быть и 0).</w:t>
      </w:r>
    </w:p>
    <w:p w:rsidR="007948D7" w:rsidRPr="007948D7" w:rsidRDefault="007948D7" w:rsidP="007948D7">
      <w:pPr>
        <w:pStyle w:val="a4"/>
        <w:ind w:left="0" w:firstLine="284"/>
      </w:pPr>
      <w:r w:rsidRPr="00E44D47">
        <w:rPr>
          <w:i/>
        </w:rPr>
        <w:t>Признак</w:t>
      </w:r>
      <w:r w:rsidR="00E44D47" w:rsidRPr="00E44D47">
        <w:rPr>
          <w:i/>
        </w:rPr>
        <w:t>ом</w:t>
      </w:r>
      <w:r w:rsidRPr="00E44D47">
        <w:rPr>
          <w:i/>
        </w:rPr>
        <w:t xml:space="preserve"> опорного решения</w:t>
      </w:r>
      <w:r w:rsidRPr="007948D7">
        <w:t xml:space="preserve"> является:</w:t>
      </w:r>
    </w:p>
    <w:p w:rsidR="007948D7" w:rsidRPr="007948D7" w:rsidRDefault="007948D7" w:rsidP="007948D7">
      <w:pPr>
        <w:pStyle w:val="a4"/>
        <w:ind w:left="0" w:firstLine="284"/>
      </w:pPr>
      <w:r w:rsidRPr="007948D7">
        <w:t xml:space="preserve">1) отсутствие в столбце </w:t>
      </w:r>
      <w:r w:rsidR="007036A9">
        <w:t>свободных членов</w:t>
      </w:r>
      <w:r w:rsidRPr="007948D7">
        <w:t xml:space="preserve"> отрицательных коэфф</w:t>
      </w:r>
      <w:r w:rsidRPr="007948D7">
        <w:t>и</w:t>
      </w:r>
      <w:r w:rsidRPr="007948D7">
        <w:t>циентов;</w:t>
      </w:r>
    </w:p>
    <w:p w:rsidR="007948D7" w:rsidRPr="007948D7" w:rsidRDefault="007948D7" w:rsidP="007948D7">
      <w:pPr>
        <w:pStyle w:val="a4"/>
        <w:ind w:left="0" w:firstLine="284"/>
      </w:pPr>
      <w:r w:rsidRPr="007948D7">
        <w:t>2) отсутствие нулей среди базисных переменных.</w:t>
      </w:r>
    </w:p>
    <w:p w:rsidR="007948D7" w:rsidRPr="007948D7" w:rsidRDefault="007948D7" w:rsidP="007948D7">
      <w:pPr>
        <w:pStyle w:val="a4"/>
        <w:ind w:left="0" w:firstLine="284"/>
      </w:pPr>
      <w:r w:rsidRPr="007948D7">
        <w:t>Решение симплексным методом производится в таблицах, соде</w:t>
      </w:r>
      <w:r w:rsidRPr="007948D7">
        <w:t>р</w:t>
      </w:r>
      <w:r w:rsidRPr="007948D7">
        <w:t xml:space="preserve">жащих </w:t>
      </w:r>
      <w:r w:rsidRPr="007036A9">
        <w:rPr>
          <w:i/>
        </w:rPr>
        <w:t>m</w:t>
      </w:r>
      <w:r w:rsidR="00E44D47">
        <w:rPr>
          <w:i/>
        </w:rPr>
        <w:t> </w:t>
      </w:r>
      <w:r w:rsidRPr="007036A9">
        <w:rPr>
          <w:i/>
        </w:rPr>
        <w:t>+</w:t>
      </w:r>
      <w:r w:rsidR="00E44D47">
        <w:rPr>
          <w:i/>
        </w:rPr>
        <w:t> </w:t>
      </w:r>
      <w:r w:rsidRPr="00E44D47">
        <w:t>2</w:t>
      </w:r>
      <w:r w:rsidRPr="007948D7">
        <w:t xml:space="preserve"> строк (где </w:t>
      </w:r>
      <w:r w:rsidRPr="007036A9">
        <w:rPr>
          <w:i/>
        </w:rPr>
        <w:t>m</w:t>
      </w:r>
      <w:r w:rsidRPr="007948D7">
        <w:t xml:space="preserve"> – число строк ограничений) и </w:t>
      </w:r>
      <w:r w:rsidRPr="007036A9">
        <w:rPr>
          <w:i/>
        </w:rPr>
        <w:t>n</w:t>
      </w:r>
      <w:r w:rsidR="00E44D47">
        <w:rPr>
          <w:i/>
        </w:rPr>
        <w:t> </w:t>
      </w:r>
      <w:r w:rsidRPr="007036A9">
        <w:rPr>
          <w:i/>
        </w:rPr>
        <w:t>+</w:t>
      </w:r>
      <w:r w:rsidR="00E44D47">
        <w:rPr>
          <w:i/>
        </w:rPr>
        <w:t> </w:t>
      </w:r>
      <w:r w:rsidRPr="00E44D47">
        <w:t>2</w:t>
      </w:r>
      <w:r w:rsidRPr="007948D7">
        <w:t xml:space="preserve"> столбцов (где </w:t>
      </w:r>
      <w:r w:rsidRPr="007036A9">
        <w:rPr>
          <w:i/>
        </w:rPr>
        <w:t>n</w:t>
      </w:r>
      <w:r w:rsidRPr="007948D7">
        <w:t xml:space="preserve"> – число небазисных переменных</w:t>
      </w:r>
      <w:r w:rsidR="00E44D47">
        <w:t>)</w:t>
      </w:r>
      <w:r w:rsidRPr="007948D7">
        <w:t>. В таблицу заносим матрицу коэффициентов при переменных, при этом коэффициенты целевой строки заносим с противоположным знаком</w:t>
      </w:r>
      <w:r w:rsidR="007036A9">
        <w:t xml:space="preserve"> (табл. 15)</w:t>
      </w:r>
      <w:r w:rsidRPr="007948D7">
        <w:t>.</w:t>
      </w:r>
    </w:p>
    <w:p w:rsidR="007036A9" w:rsidRDefault="007036A9" w:rsidP="007948D7">
      <w:pPr>
        <w:pStyle w:val="a4"/>
        <w:ind w:left="0" w:firstLine="284"/>
      </w:pPr>
    </w:p>
    <w:p w:rsidR="007948D7" w:rsidRDefault="007036A9" w:rsidP="006979FE">
      <w:pPr>
        <w:pStyle w:val="a4"/>
        <w:ind w:left="0" w:firstLine="0"/>
        <w:jc w:val="center"/>
        <w:rPr>
          <w:sz w:val="16"/>
          <w:szCs w:val="16"/>
        </w:rPr>
      </w:pPr>
      <w:r w:rsidRPr="00A93150">
        <w:rPr>
          <w:spacing w:val="20"/>
          <w:sz w:val="16"/>
          <w:szCs w:val="16"/>
        </w:rPr>
        <w:t xml:space="preserve">Таблица </w:t>
      </w:r>
      <w:r w:rsidRPr="00E44D47">
        <w:rPr>
          <w:sz w:val="16"/>
          <w:szCs w:val="16"/>
        </w:rPr>
        <w:t>15</w:t>
      </w:r>
      <w:r w:rsidRPr="00A93150">
        <w:rPr>
          <w:spacing w:val="20"/>
          <w:sz w:val="16"/>
          <w:szCs w:val="16"/>
        </w:rPr>
        <w:t>.</w:t>
      </w:r>
      <w:r w:rsidRPr="00A93150">
        <w:rPr>
          <w:sz w:val="16"/>
          <w:szCs w:val="16"/>
        </w:rPr>
        <w:t xml:space="preserve"> </w:t>
      </w:r>
      <w:r w:rsidRPr="007036A9">
        <w:rPr>
          <w:b/>
          <w:sz w:val="16"/>
          <w:szCs w:val="16"/>
        </w:rPr>
        <w:t>Первая симплексная таблица задачи</w:t>
      </w:r>
    </w:p>
    <w:p w:rsidR="007036A9" w:rsidRPr="007036A9" w:rsidRDefault="007036A9" w:rsidP="007948D7">
      <w:pPr>
        <w:pStyle w:val="a4"/>
        <w:ind w:left="0" w:firstLine="284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276"/>
        <w:gridCol w:w="623"/>
        <w:gridCol w:w="624"/>
        <w:gridCol w:w="624"/>
        <w:gridCol w:w="624"/>
        <w:gridCol w:w="624"/>
      </w:tblGrid>
      <w:tr w:rsidR="007948D7" w:rsidRPr="007036A9" w:rsidTr="00905508">
        <w:tc>
          <w:tcPr>
            <w:tcW w:w="1701" w:type="dxa"/>
            <w:vMerge w:val="restart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036A9">
              <w:rPr>
                <w:sz w:val="16"/>
                <w:szCs w:val="16"/>
              </w:rPr>
              <w:t>Базисные</w:t>
            </w:r>
          </w:p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036A9">
              <w:rPr>
                <w:sz w:val="16"/>
                <w:szCs w:val="16"/>
              </w:rPr>
              <w:t>переменные (БП)</w:t>
            </w:r>
          </w:p>
        </w:tc>
        <w:tc>
          <w:tcPr>
            <w:tcW w:w="1276" w:type="dxa"/>
            <w:vMerge w:val="restart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036A9">
              <w:rPr>
                <w:sz w:val="16"/>
                <w:szCs w:val="16"/>
              </w:rPr>
              <w:t>Свободные члены (СЧ)</w:t>
            </w:r>
          </w:p>
        </w:tc>
        <w:tc>
          <w:tcPr>
            <w:tcW w:w="3119" w:type="dxa"/>
            <w:gridSpan w:val="5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036A9">
              <w:rPr>
                <w:sz w:val="16"/>
                <w:szCs w:val="16"/>
              </w:rPr>
              <w:t>Небазисные переменные (НБП)</w:t>
            </w:r>
          </w:p>
        </w:tc>
      </w:tr>
      <w:tr w:rsidR="00905508" w:rsidRPr="007036A9" w:rsidTr="00905508">
        <w:tc>
          <w:tcPr>
            <w:tcW w:w="1701" w:type="dxa"/>
            <w:vMerge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i/>
                <w:sz w:val="16"/>
                <w:szCs w:val="16"/>
                <w:lang w:val="en-US"/>
              </w:rPr>
              <w:t>X</w:t>
            </w:r>
            <w:r w:rsidRPr="00E44D47">
              <w:rPr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624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i/>
                <w:sz w:val="16"/>
                <w:szCs w:val="16"/>
                <w:lang w:val="en-US"/>
              </w:rPr>
              <w:t>X</w:t>
            </w:r>
            <w:r w:rsidRPr="00E44D47">
              <w:rPr>
                <w:sz w:val="16"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624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i/>
                <w:sz w:val="16"/>
                <w:szCs w:val="16"/>
                <w:lang w:val="en-US"/>
              </w:rPr>
              <w:t>X</w:t>
            </w:r>
            <w:r w:rsidRPr="00E44D47">
              <w:rPr>
                <w:sz w:val="16"/>
                <w:szCs w:val="16"/>
                <w:vertAlign w:val="subscript"/>
                <w:lang w:val="en-US"/>
              </w:rPr>
              <w:t>3</w:t>
            </w:r>
          </w:p>
        </w:tc>
        <w:tc>
          <w:tcPr>
            <w:tcW w:w="624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7036A9">
              <w:rPr>
                <w:sz w:val="16"/>
                <w:szCs w:val="16"/>
                <w:lang w:val="en-US"/>
              </w:rPr>
              <w:t>…</w:t>
            </w:r>
          </w:p>
        </w:tc>
        <w:tc>
          <w:tcPr>
            <w:tcW w:w="624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proofErr w:type="spellStart"/>
            <w:r w:rsidRPr="007036A9">
              <w:rPr>
                <w:i/>
                <w:sz w:val="16"/>
                <w:szCs w:val="16"/>
                <w:lang w:val="en-US"/>
              </w:rPr>
              <w:t>X</w:t>
            </w:r>
            <w:r w:rsidRPr="007036A9">
              <w:rPr>
                <w:i/>
                <w:sz w:val="16"/>
                <w:szCs w:val="16"/>
                <w:vertAlign w:val="subscript"/>
                <w:lang w:val="en-US"/>
              </w:rPr>
              <w:t>n</w:t>
            </w:r>
            <w:proofErr w:type="spellEnd"/>
          </w:p>
        </w:tc>
      </w:tr>
      <w:tr w:rsidR="00905508" w:rsidRPr="007036A9" w:rsidTr="00905508">
        <w:tc>
          <w:tcPr>
            <w:tcW w:w="1701" w:type="dxa"/>
            <w:vAlign w:val="center"/>
          </w:tcPr>
          <w:p w:rsidR="007948D7" w:rsidRPr="007036A9" w:rsidRDefault="00E44D47" w:rsidP="0090550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>
              <w:rPr>
                <w:i/>
                <w:sz w:val="16"/>
                <w:szCs w:val="16"/>
                <w:lang w:val="en-US"/>
              </w:rPr>
              <w:t>Y</w:t>
            </w:r>
            <w:r w:rsidR="007948D7" w:rsidRPr="00E44D47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276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i/>
                <w:sz w:val="16"/>
                <w:szCs w:val="16"/>
                <w:lang w:val="en-US"/>
              </w:rPr>
              <w:t>A</w:t>
            </w:r>
            <w:r w:rsidRPr="00E44D47">
              <w:rPr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623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i/>
                <w:sz w:val="16"/>
                <w:szCs w:val="16"/>
                <w:lang w:val="en-US"/>
              </w:rPr>
              <w:t>a</w:t>
            </w:r>
            <w:r w:rsidRPr="00E44D47">
              <w:rPr>
                <w:sz w:val="16"/>
                <w:szCs w:val="16"/>
                <w:vertAlign w:val="subscript"/>
                <w:lang w:val="en-US"/>
              </w:rPr>
              <w:t>11</w:t>
            </w:r>
          </w:p>
        </w:tc>
        <w:tc>
          <w:tcPr>
            <w:tcW w:w="624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i/>
                <w:sz w:val="16"/>
                <w:szCs w:val="16"/>
                <w:lang w:val="en-US"/>
              </w:rPr>
              <w:t>a</w:t>
            </w:r>
            <w:r w:rsidRPr="00E44D47">
              <w:rPr>
                <w:sz w:val="16"/>
                <w:szCs w:val="16"/>
                <w:vertAlign w:val="subscript"/>
                <w:lang w:val="en-US"/>
              </w:rPr>
              <w:t>12</w:t>
            </w:r>
          </w:p>
        </w:tc>
        <w:tc>
          <w:tcPr>
            <w:tcW w:w="624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i/>
                <w:sz w:val="16"/>
                <w:szCs w:val="16"/>
                <w:lang w:val="en-US"/>
              </w:rPr>
              <w:t>a</w:t>
            </w:r>
            <w:r w:rsidRPr="00E44D47">
              <w:rPr>
                <w:sz w:val="16"/>
                <w:szCs w:val="16"/>
                <w:vertAlign w:val="subscript"/>
                <w:lang w:val="en-US"/>
              </w:rPr>
              <w:t>13</w:t>
            </w:r>
          </w:p>
        </w:tc>
        <w:tc>
          <w:tcPr>
            <w:tcW w:w="624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7036A9">
              <w:rPr>
                <w:sz w:val="16"/>
                <w:szCs w:val="16"/>
                <w:lang w:val="en-US"/>
              </w:rPr>
              <w:t>…</w:t>
            </w:r>
          </w:p>
        </w:tc>
        <w:tc>
          <w:tcPr>
            <w:tcW w:w="624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i/>
                <w:sz w:val="16"/>
                <w:szCs w:val="16"/>
                <w:lang w:val="en-US"/>
              </w:rPr>
              <w:t>a</w:t>
            </w:r>
            <w:r w:rsidRPr="00E44D47">
              <w:rPr>
                <w:sz w:val="16"/>
                <w:szCs w:val="16"/>
                <w:vertAlign w:val="subscript"/>
                <w:lang w:val="en-US"/>
              </w:rPr>
              <w:t>1</w:t>
            </w:r>
            <w:r w:rsidRPr="007036A9">
              <w:rPr>
                <w:i/>
                <w:sz w:val="16"/>
                <w:szCs w:val="16"/>
                <w:vertAlign w:val="subscript"/>
                <w:lang w:val="en-US"/>
              </w:rPr>
              <w:t>n</w:t>
            </w:r>
          </w:p>
        </w:tc>
      </w:tr>
      <w:tr w:rsidR="00905508" w:rsidRPr="007036A9" w:rsidTr="00905508">
        <w:tc>
          <w:tcPr>
            <w:tcW w:w="1701" w:type="dxa"/>
            <w:vAlign w:val="center"/>
          </w:tcPr>
          <w:p w:rsidR="007948D7" w:rsidRPr="007036A9" w:rsidRDefault="00E44D47" w:rsidP="0090550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>
              <w:rPr>
                <w:i/>
                <w:sz w:val="16"/>
                <w:szCs w:val="16"/>
                <w:lang w:val="en-US"/>
              </w:rPr>
              <w:t>Y</w:t>
            </w:r>
            <w:r w:rsidR="007948D7" w:rsidRPr="00E44D47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276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i/>
                <w:sz w:val="16"/>
                <w:szCs w:val="16"/>
                <w:lang w:val="en-US"/>
              </w:rPr>
              <w:t>A</w:t>
            </w:r>
            <w:r w:rsidRPr="00E44D47">
              <w:rPr>
                <w:sz w:val="16"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623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i/>
                <w:sz w:val="16"/>
                <w:szCs w:val="16"/>
                <w:lang w:val="en-US"/>
              </w:rPr>
              <w:t>a</w:t>
            </w:r>
            <w:r w:rsidRPr="00E44D47">
              <w:rPr>
                <w:sz w:val="16"/>
                <w:szCs w:val="16"/>
                <w:vertAlign w:val="subscript"/>
                <w:lang w:val="en-US"/>
              </w:rPr>
              <w:t>21</w:t>
            </w:r>
          </w:p>
        </w:tc>
        <w:tc>
          <w:tcPr>
            <w:tcW w:w="624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i/>
                <w:sz w:val="16"/>
                <w:szCs w:val="16"/>
                <w:lang w:val="en-US"/>
              </w:rPr>
              <w:t>a</w:t>
            </w:r>
            <w:r w:rsidRPr="00E44D47">
              <w:rPr>
                <w:sz w:val="16"/>
                <w:szCs w:val="16"/>
                <w:vertAlign w:val="subscript"/>
                <w:lang w:val="en-US"/>
              </w:rPr>
              <w:t>22</w:t>
            </w:r>
          </w:p>
        </w:tc>
        <w:tc>
          <w:tcPr>
            <w:tcW w:w="624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i/>
                <w:sz w:val="16"/>
                <w:szCs w:val="16"/>
                <w:lang w:val="en-US"/>
              </w:rPr>
              <w:t>a</w:t>
            </w:r>
            <w:r w:rsidRPr="00E44D47">
              <w:rPr>
                <w:sz w:val="16"/>
                <w:szCs w:val="16"/>
                <w:vertAlign w:val="subscript"/>
                <w:lang w:val="en-US"/>
              </w:rPr>
              <w:t>23</w:t>
            </w:r>
          </w:p>
        </w:tc>
        <w:tc>
          <w:tcPr>
            <w:tcW w:w="624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7036A9">
              <w:rPr>
                <w:sz w:val="16"/>
                <w:szCs w:val="16"/>
                <w:lang w:val="en-US"/>
              </w:rPr>
              <w:t>…</w:t>
            </w:r>
          </w:p>
        </w:tc>
        <w:tc>
          <w:tcPr>
            <w:tcW w:w="624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i/>
                <w:sz w:val="16"/>
                <w:szCs w:val="16"/>
                <w:lang w:val="en-US"/>
              </w:rPr>
              <w:t>a</w:t>
            </w:r>
            <w:r w:rsidRPr="00E44D47">
              <w:rPr>
                <w:sz w:val="16"/>
                <w:szCs w:val="16"/>
                <w:vertAlign w:val="subscript"/>
                <w:lang w:val="en-US"/>
              </w:rPr>
              <w:t>2</w:t>
            </w:r>
            <w:r w:rsidRPr="007036A9">
              <w:rPr>
                <w:i/>
                <w:sz w:val="16"/>
                <w:szCs w:val="16"/>
                <w:vertAlign w:val="subscript"/>
                <w:lang w:val="en-US"/>
              </w:rPr>
              <w:t>n</w:t>
            </w:r>
          </w:p>
        </w:tc>
      </w:tr>
      <w:tr w:rsidR="00905508" w:rsidRPr="007036A9" w:rsidTr="00905508">
        <w:tc>
          <w:tcPr>
            <w:tcW w:w="1701" w:type="dxa"/>
            <w:vAlign w:val="center"/>
          </w:tcPr>
          <w:p w:rsidR="007948D7" w:rsidRPr="007036A9" w:rsidRDefault="00E44D47" w:rsidP="0090550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>
              <w:rPr>
                <w:i/>
                <w:sz w:val="16"/>
                <w:szCs w:val="16"/>
                <w:lang w:val="en-US"/>
              </w:rPr>
              <w:t>Y</w:t>
            </w:r>
            <w:r w:rsidR="007948D7" w:rsidRPr="00E44D47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276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i/>
                <w:sz w:val="16"/>
                <w:szCs w:val="16"/>
                <w:lang w:val="en-US"/>
              </w:rPr>
              <w:t>–A</w:t>
            </w:r>
            <w:r w:rsidRPr="00E44D47">
              <w:rPr>
                <w:sz w:val="16"/>
                <w:szCs w:val="16"/>
                <w:vertAlign w:val="subscript"/>
                <w:lang w:val="en-US"/>
              </w:rPr>
              <w:t>3</w:t>
            </w:r>
          </w:p>
        </w:tc>
        <w:tc>
          <w:tcPr>
            <w:tcW w:w="623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i/>
                <w:sz w:val="16"/>
                <w:szCs w:val="16"/>
                <w:lang w:val="en-US"/>
              </w:rPr>
              <w:t>–a</w:t>
            </w:r>
            <w:r w:rsidRPr="00E44D47">
              <w:rPr>
                <w:sz w:val="16"/>
                <w:szCs w:val="16"/>
                <w:vertAlign w:val="subscript"/>
                <w:lang w:val="en-US"/>
              </w:rPr>
              <w:t>31</w:t>
            </w:r>
          </w:p>
        </w:tc>
        <w:tc>
          <w:tcPr>
            <w:tcW w:w="624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i/>
                <w:sz w:val="16"/>
                <w:szCs w:val="16"/>
                <w:lang w:val="en-US"/>
              </w:rPr>
              <w:t>–a</w:t>
            </w:r>
            <w:r w:rsidRPr="00E44D47">
              <w:rPr>
                <w:sz w:val="16"/>
                <w:szCs w:val="16"/>
                <w:vertAlign w:val="subscript"/>
                <w:lang w:val="en-US"/>
              </w:rPr>
              <w:t>32</w:t>
            </w:r>
          </w:p>
        </w:tc>
        <w:tc>
          <w:tcPr>
            <w:tcW w:w="624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i/>
                <w:sz w:val="16"/>
                <w:szCs w:val="16"/>
                <w:lang w:val="en-US"/>
              </w:rPr>
              <w:t>–a</w:t>
            </w:r>
            <w:r w:rsidRPr="00E44D47">
              <w:rPr>
                <w:sz w:val="16"/>
                <w:szCs w:val="16"/>
                <w:vertAlign w:val="subscript"/>
                <w:lang w:val="en-US"/>
              </w:rPr>
              <w:t>33</w:t>
            </w:r>
          </w:p>
        </w:tc>
        <w:tc>
          <w:tcPr>
            <w:tcW w:w="624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7036A9">
              <w:rPr>
                <w:sz w:val="16"/>
                <w:szCs w:val="16"/>
                <w:lang w:val="en-US"/>
              </w:rPr>
              <w:t>…</w:t>
            </w:r>
          </w:p>
        </w:tc>
        <w:tc>
          <w:tcPr>
            <w:tcW w:w="624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i/>
                <w:sz w:val="16"/>
                <w:szCs w:val="16"/>
                <w:lang w:val="en-US"/>
              </w:rPr>
              <w:t>–a</w:t>
            </w:r>
            <w:r w:rsidRPr="00E44D47">
              <w:rPr>
                <w:sz w:val="16"/>
                <w:szCs w:val="16"/>
                <w:vertAlign w:val="subscript"/>
                <w:lang w:val="en-US"/>
              </w:rPr>
              <w:t>3</w:t>
            </w:r>
            <w:r w:rsidRPr="007036A9">
              <w:rPr>
                <w:i/>
                <w:sz w:val="16"/>
                <w:szCs w:val="16"/>
                <w:vertAlign w:val="subscript"/>
                <w:lang w:val="en-US"/>
              </w:rPr>
              <w:t>n</w:t>
            </w:r>
          </w:p>
        </w:tc>
      </w:tr>
      <w:tr w:rsidR="00905508" w:rsidRPr="007036A9" w:rsidTr="00905508">
        <w:tc>
          <w:tcPr>
            <w:tcW w:w="1701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036A9">
              <w:rPr>
                <w:sz w:val="16"/>
                <w:szCs w:val="16"/>
              </w:rPr>
              <w:t>…</w:t>
            </w:r>
          </w:p>
        </w:tc>
        <w:tc>
          <w:tcPr>
            <w:tcW w:w="1276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7036A9">
              <w:rPr>
                <w:sz w:val="16"/>
                <w:szCs w:val="16"/>
                <w:lang w:val="en-US"/>
              </w:rPr>
              <w:t>…</w:t>
            </w:r>
          </w:p>
        </w:tc>
        <w:tc>
          <w:tcPr>
            <w:tcW w:w="623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7036A9">
              <w:rPr>
                <w:sz w:val="16"/>
                <w:szCs w:val="16"/>
                <w:lang w:val="en-US"/>
              </w:rPr>
              <w:t>…</w:t>
            </w:r>
          </w:p>
        </w:tc>
        <w:tc>
          <w:tcPr>
            <w:tcW w:w="624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7036A9">
              <w:rPr>
                <w:sz w:val="16"/>
                <w:szCs w:val="16"/>
                <w:lang w:val="en-US"/>
              </w:rPr>
              <w:t>…</w:t>
            </w:r>
          </w:p>
        </w:tc>
        <w:tc>
          <w:tcPr>
            <w:tcW w:w="624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7036A9">
              <w:rPr>
                <w:sz w:val="16"/>
                <w:szCs w:val="16"/>
                <w:lang w:val="en-US"/>
              </w:rPr>
              <w:t>…</w:t>
            </w:r>
          </w:p>
        </w:tc>
        <w:tc>
          <w:tcPr>
            <w:tcW w:w="624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7036A9">
              <w:rPr>
                <w:sz w:val="16"/>
                <w:szCs w:val="16"/>
                <w:lang w:val="en-US"/>
              </w:rPr>
              <w:t>…</w:t>
            </w:r>
          </w:p>
        </w:tc>
        <w:tc>
          <w:tcPr>
            <w:tcW w:w="624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7036A9">
              <w:rPr>
                <w:sz w:val="16"/>
                <w:szCs w:val="16"/>
                <w:lang w:val="en-US"/>
              </w:rPr>
              <w:t>…</w:t>
            </w:r>
          </w:p>
        </w:tc>
      </w:tr>
      <w:tr w:rsidR="00905508" w:rsidRPr="007036A9" w:rsidTr="00905508">
        <w:tc>
          <w:tcPr>
            <w:tcW w:w="1701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036A9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i/>
                <w:sz w:val="16"/>
                <w:szCs w:val="16"/>
                <w:lang w:val="en-US"/>
              </w:rPr>
              <w:t>A</w:t>
            </w:r>
            <w:r w:rsidRPr="007036A9">
              <w:rPr>
                <w:i/>
                <w:sz w:val="16"/>
                <w:szCs w:val="16"/>
                <w:vertAlign w:val="subscript"/>
                <w:lang w:val="en-US"/>
              </w:rPr>
              <w:t>m</w:t>
            </w:r>
          </w:p>
        </w:tc>
        <w:tc>
          <w:tcPr>
            <w:tcW w:w="623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i/>
                <w:sz w:val="16"/>
                <w:szCs w:val="16"/>
                <w:lang w:val="en-US"/>
              </w:rPr>
              <w:t>a</w:t>
            </w:r>
            <w:r w:rsidRPr="007036A9">
              <w:rPr>
                <w:i/>
                <w:sz w:val="16"/>
                <w:szCs w:val="16"/>
                <w:vertAlign w:val="subscript"/>
                <w:lang w:val="en-US"/>
              </w:rPr>
              <w:t>m</w:t>
            </w:r>
            <w:r w:rsidRPr="00E44D47">
              <w:rPr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624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i/>
                <w:sz w:val="16"/>
                <w:szCs w:val="16"/>
                <w:lang w:val="en-US"/>
              </w:rPr>
              <w:t>a</w:t>
            </w:r>
            <w:r w:rsidRPr="007036A9">
              <w:rPr>
                <w:i/>
                <w:sz w:val="16"/>
                <w:szCs w:val="16"/>
                <w:vertAlign w:val="subscript"/>
                <w:lang w:val="en-US"/>
              </w:rPr>
              <w:t>m</w:t>
            </w:r>
            <w:r w:rsidRPr="00E44D47">
              <w:rPr>
                <w:sz w:val="16"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624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i/>
                <w:sz w:val="16"/>
                <w:szCs w:val="16"/>
                <w:lang w:val="en-US"/>
              </w:rPr>
              <w:t>a</w:t>
            </w:r>
            <w:r w:rsidRPr="007036A9">
              <w:rPr>
                <w:i/>
                <w:sz w:val="16"/>
                <w:szCs w:val="16"/>
                <w:vertAlign w:val="subscript"/>
                <w:lang w:val="en-US"/>
              </w:rPr>
              <w:t>m</w:t>
            </w:r>
            <w:r w:rsidRPr="00E44D47">
              <w:rPr>
                <w:sz w:val="16"/>
                <w:szCs w:val="16"/>
                <w:vertAlign w:val="subscript"/>
                <w:lang w:val="en-US"/>
              </w:rPr>
              <w:t>3</w:t>
            </w:r>
          </w:p>
        </w:tc>
        <w:tc>
          <w:tcPr>
            <w:tcW w:w="624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7036A9">
              <w:rPr>
                <w:sz w:val="16"/>
                <w:szCs w:val="16"/>
                <w:lang w:val="en-US"/>
              </w:rPr>
              <w:t>…</w:t>
            </w:r>
          </w:p>
        </w:tc>
        <w:tc>
          <w:tcPr>
            <w:tcW w:w="624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proofErr w:type="spellStart"/>
            <w:r w:rsidRPr="007036A9">
              <w:rPr>
                <w:i/>
                <w:sz w:val="16"/>
                <w:szCs w:val="16"/>
                <w:lang w:val="en-US"/>
              </w:rPr>
              <w:t>a</w:t>
            </w:r>
            <w:r w:rsidRPr="007036A9">
              <w:rPr>
                <w:i/>
                <w:sz w:val="16"/>
                <w:szCs w:val="16"/>
                <w:vertAlign w:val="subscript"/>
                <w:lang w:val="en-US"/>
              </w:rPr>
              <w:t>mn</w:t>
            </w:r>
            <w:proofErr w:type="spellEnd"/>
          </w:p>
        </w:tc>
      </w:tr>
      <w:tr w:rsidR="00905508" w:rsidRPr="007036A9" w:rsidTr="00905508">
        <w:tc>
          <w:tcPr>
            <w:tcW w:w="1701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lang w:val="en-US"/>
              </w:rPr>
            </w:pPr>
            <w:r w:rsidRPr="007036A9">
              <w:rPr>
                <w:i/>
                <w:sz w:val="16"/>
                <w:szCs w:val="16"/>
                <w:lang w:val="en-US"/>
              </w:rPr>
              <w:t>F</w:t>
            </w:r>
          </w:p>
        </w:tc>
        <w:tc>
          <w:tcPr>
            <w:tcW w:w="1276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7036A9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623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i/>
                <w:sz w:val="16"/>
                <w:szCs w:val="16"/>
                <w:lang w:val="en-US"/>
              </w:rPr>
              <w:t>–c</w:t>
            </w:r>
            <w:r w:rsidRPr="00E44D47">
              <w:rPr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624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i/>
                <w:sz w:val="16"/>
                <w:szCs w:val="16"/>
                <w:lang w:val="en-US"/>
              </w:rPr>
              <w:t>–c</w:t>
            </w:r>
            <w:r w:rsidRPr="00E44D47">
              <w:rPr>
                <w:sz w:val="16"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624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i/>
                <w:sz w:val="16"/>
                <w:szCs w:val="16"/>
                <w:lang w:val="en-US"/>
              </w:rPr>
              <w:t>–c</w:t>
            </w:r>
            <w:r w:rsidRPr="00E44D47">
              <w:rPr>
                <w:sz w:val="16"/>
                <w:szCs w:val="16"/>
                <w:vertAlign w:val="subscript"/>
                <w:lang w:val="en-US"/>
              </w:rPr>
              <w:t>3</w:t>
            </w:r>
          </w:p>
        </w:tc>
        <w:tc>
          <w:tcPr>
            <w:tcW w:w="624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7036A9">
              <w:rPr>
                <w:sz w:val="16"/>
                <w:szCs w:val="16"/>
                <w:lang w:val="en-US"/>
              </w:rPr>
              <w:t>…</w:t>
            </w:r>
          </w:p>
        </w:tc>
        <w:tc>
          <w:tcPr>
            <w:tcW w:w="624" w:type="dxa"/>
            <w:vAlign w:val="center"/>
          </w:tcPr>
          <w:p w:rsidR="007948D7" w:rsidRPr="007036A9" w:rsidRDefault="007948D7" w:rsidP="00905508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i/>
                <w:sz w:val="16"/>
                <w:szCs w:val="16"/>
                <w:lang w:val="en-US"/>
              </w:rPr>
              <w:t>–</w:t>
            </w:r>
            <w:proofErr w:type="spellStart"/>
            <w:r w:rsidRPr="007036A9">
              <w:rPr>
                <w:i/>
                <w:sz w:val="16"/>
                <w:szCs w:val="16"/>
                <w:lang w:val="en-US"/>
              </w:rPr>
              <w:t>c</w:t>
            </w:r>
            <w:r w:rsidRPr="007036A9">
              <w:rPr>
                <w:i/>
                <w:sz w:val="16"/>
                <w:szCs w:val="16"/>
                <w:vertAlign w:val="subscript"/>
                <w:lang w:val="en-US"/>
              </w:rPr>
              <w:t>n</w:t>
            </w:r>
            <w:proofErr w:type="spellEnd"/>
          </w:p>
        </w:tc>
      </w:tr>
    </w:tbl>
    <w:p w:rsidR="007948D7" w:rsidRPr="007948D7" w:rsidRDefault="007948D7" w:rsidP="007948D7">
      <w:pPr>
        <w:pStyle w:val="a4"/>
        <w:ind w:left="0" w:firstLine="284"/>
      </w:pPr>
    </w:p>
    <w:p w:rsidR="00905508" w:rsidRPr="004F3B95" w:rsidRDefault="007948D7" w:rsidP="00E44D47">
      <w:pPr>
        <w:pStyle w:val="a4"/>
        <w:ind w:left="0" w:firstLine="284"/>
      </w:pPr>
      <w:r w:rsidRPr="007948D7">
        <w:t xml:space="preserve">Поиск опорного решения начинают с перемещения нуля со столбца </w:t>
      </w:r>
      <w:r w:rsidR="001C5C33">
        <w:t>базисных переменных</w:t>
      </w:r>
      <w:r w:rsidRPr="007948D7">
        <w:t xml:space="preserve"> в столбец </w:t>
      </w:r>
      <w:r w:rsidR="001C5C33">
        <w:t>небазисных переменных</w:t>
      </w:r>
      <w:r w:rsidRPr="007948D7">
        <w:t>. Чтобы это осуществить, необходимо найти разрешающую строку и разрешающий столбец. В качестве разрешающей строки берут любую 0-строку, а в качестве разрешающего столбца выбирают тот, где получают наименьшее положительное частное, полученное от деления коэфф</w:t>
      </w:r>
      <w:r w:rsidRPr="007948D7">
        <w:t>и</w:t>
      </w:r>
      <w:r w:rsidRPr="007948D7">
        <w:t xml:space="preserve">циентов столбца </w:t>
      </w:r>
      <w:r w:rsidR="00634415">
        <w:t>свободных членов</w:t>
      </w:r>
      <w:r w:rsidRPr="007948D7">
        <w:t xml:space="preserve"> на соответствующие коэффицие</w:t>
      </w:r>
      <w:r w:rsidRPr="007948D7">
        <w:t>н</w:t>
      </w:r>
      <w:r w:rsidRPr="007948D7">
        <w:t xml:space="preserve">ты столбцов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.</m:t>
        </m:r>
      </m:oMath>
    </w:p>
    <w:p w:rsidR="007036A9" w:rsidRDefault="007948D7" w:rsidP="00E44D47">
      <w:pPr>
        <w:pStyle w:val="a4"/>
        <w:ind w:left="0" w:firstLine="284"/>
      </w:pPr>
      <w:r w:rsidRPr="007948D7">
        <w:t xml:space="preserve">В 0-строке берем первый коэффициент – делим столбец </w:t>
      </w:r>
      <w:r w:rsidR="001C5C33">
        <w:t>свободных членов</w:t>
      </w:r>
      <w:r w:rsidRPr="007948D7">
        <w:t xml:space="preserve"> на соответствующие коэффициенты 1-го столбца. Получаем следующие частные:</w:t>
      </w:r>
    </w:p>
    <w:p w:rsidR="00905508" w:rsidRPr="00CB6A84" w:rsidRDefault="00CC6C46" w:rsidP="00E44D47">
      <w:pPr>
        <w:pStyle w:val="a4"/>
        <w:spacing w:after="120"/>
        <w:ind w:left="0" w:firstLine="284"/>
        <w:jc w:val="center"/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11</m:t>
                  </m:r>
                </m:sub>
              </m:sSub>
            </m:den>
          </m:f>
          <m:r>
            <w:rPr>
              <w:rFonts w:ascii="Cambria Math" w:hAnsi="Cambria Math"/>
            </w:rPr>
            <m:t>,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21</m:t>
                  </m:r>
                </m:sub>
              </m:sSub>
            </m:den>
          </m:f>
          <m:r>
            <w:rPr>
              <w:rFonts w:ascii="Cambria Math" w:hAnsi="Cambria Math"/>
            </w:rPr>
            <m:t>,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31</m:t>
                  </m:r>
                </m:sub>
              </m:sSub>
            </m:den>
          </m:f>
          <m:r>
            <w:rPr>
              <w:rFonts w:ascii="Cambria Math" w:hAnsi="Cambria Math"/>
            </w:rPr>
            <m:t>,…,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.</m:t>
          </m:r>
        </m:oMath>
      </m:oMathPara>
    </w:p>
    <w:p w:rsidR="007036A9" w:rsidRDefault="007948D7" w:rsidP="00E44D47">
      <w:pPr>
        <w:pStyle w:val="a4"/>
        <w:ind w:left="0" w:firstLine="284"/>
      </w:pPr>
      <w:r w:rsidRPr="007948D7">
        <w:t>Если получится, что</w:t>
      </w:r>
    </w:p>
    <w:p w:rsidR="007036A9" w:rsidRDefault="00CC6C46" w:rsidP="00E44D47">
      <w:pPr>
        <w:pStyle w:val="a4"/>
        <w:spacing w:before="120" w:after="120"/>
        <w:ind w:left="0" w:firstLine="284"/>
        <w:jc w:val="center"/>
      </w:pP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m</m:t>
                </m:r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  <m:r>
          <w:rPr>
            <w:rFonts w:ascii="Cambria Math" w:hAnsi="Cambria Math"/>
          </w:rPr>
          <m:t>&lt;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11</m:t>
                </m:r>
              </m:sub>
            </m:sSub>
          </m:den>
        </m:f>
        <m:r>
          <w:rPr>
            <w:rFonts w:ascii="Cambria Math" w:hAnsi="Cambria Math"/>
          </w:rPr>
          <m:t>: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21</m:t>
                </m:r>
              </m:sub>
            </m:sSub>
          </m:den>
        </m:f>
        <m:r>
          <w:rPr>
            <w:rFonts w:ascii="Cambria Math" w:hAnsi="Cambria Math"/>
          </w:rPr>
          <m:t>;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31</m:t>
                </m:r>
              </m:sub>
            </m:sSub>
          </m:den>
        </m:f>
      </m:oMath>
      <w:r w:rsidR="007948D7" w:rsidRPr="007948D7">
        <w:t>,</w:t>
      </w:r>
    </w:p>
    <w:p w:rsidR="007948D7" w:rsidRPr="007948D7" w:rsidRDefault="007948D7" w:rsidP="0029311C">
      <w:pPr>
        <w:pStyle w:val="a4"/>
        <w:spacing w:line="252" w:lineRule="auto"/>
        <w:ind w:left="0" w:firstLine="0"/>
      </w:pPr>
      <w:r w:rsidRPr="007948D7">
        <w:t xml:space="preserve">то коэффициент </w:t>
      </w:r>
      <w:r w:rsidRPr="007948D7">
        <w:rPr>
          <w:i/>
          <w:lang w:val="en-US"/>
        </w:rPr>
        <w:t>a</w:t>
      </w:r>
      <w:r w:rsidRPr="007948D7">
        <w:rPr>
          <w:i/>
          <w:vertAlign w:val="subscript"/>
          <w:lang w:val="en-US"/>
        </w:rPr>
        <w:t>m</w:t>
      </w:r>
      <w:r w:rsidRPr="00E44D47">
        <w:rPr>
          <w:vertAlign w:val="subscript"/>
        </w:rPr>
        <w:t>1</w:t>
      </w:r>
      <w:r w:rsidRPr="007948D7">
        <w:t xml:space="preserve"> можно взять за разрешающий. Если же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den>
        </m:f>
      </m:oMath>
      <w:r w:rsidRPr="007948D7">
        <w:t xml:space="preserve"> больше одного и других частных, тогда проверяем коэффициент </w:t>
      </w:r>
      <w:r w:rsidRPr="007948D7">
        <w:rPr>
          <w:i/>
          <w:lang w:val="en-US"/>
        </w:rPr>
        <w:t>a</w:t>
      </w:r>
      <w:r w:rsidRPr="007948D7">
        <w:rPr>
          <w:i/>
          <w:vertAlign w:val="subscript"/>
          <w:lang w:val="en-US"/>
        </w:rPr>
        <w:t>m</w:t>
      </w:r>
      <w:r w:rsidRPr="00E44D47">
        <w:rPr>
          <w:vertAlign w:val="subscript"/>
        </w:rPr>
        <w:t>2</w:t>
      </w:r>
      <w:r w:rsidRPr="007948D7">
        <w:t xml:space="preserve"> и </w:t>
      </w:r>
      <w:r w:rsidR="00675738">
        <w:t>т. д.</w:t>
      </w:r>
    </w:p>
    <w:p w:rsidR="007036A9" w:rsidRDefault="007948D7" w:rsidP="00E44D47">
      <w:pPr>
        <w:pStyle w:val="a4"/>
        <w:ind w:left="0" w:firstLine="284"/>
      </w:pPr>
      <w:r w:rsidRPr="007948D7">
        <w:t xml:space="preserve">Допустим </w:t>
      </w:r>
      <w:proofErr w:type="spellStart"/>
      <w:r w:rsidRPr="007948D7">
        <w:rPr>
          <w:i/>
          <w:lang w:val="en-US"/>
        </w:rPr>
        <w:t>a</w:t>
      </w:r>
      <w:r w:rsidRPr="007948D7">
        <w:rPr>
          <w:i/>
          <w:vertAlign w:val="subscript"/>
          <w:lang w:val="en-US"/>
        </w:rPr>
        <w:t>mn</w:t>
      </w:r>
      <w:proofErr w:type="spellEnd"/>
      <w:r w:rsidRPr="007948D7">
        <w:t xml:space="preserve"> – разрешающий элемент, который показывает, что базисное значение </w:t>
      </w:r>
      <w:r w:rsidR="00B95E38">
        <w:t>н</w:t>
      </w:r>
      <w:r w:rsidR="00E44D47">
        <w:t>у</w:t>
      </w:r>
      <w:r w:rsidR="00B95E38">
        <w:t>ль (</w:t>
      </w:r>
      <w:r w:rsidRPr="007948D7">
        <w:t>0</w:t>
      </w:r>
      <w:r w:rsidR="00B95E38">
        <w:t>)</w:t>
      </w:r>
      <w:r w:rsidRPr="007948D7">
        <w:t xml:space="preserve"> и небазисное </w:t>
      </w:r>
      <w:r w:rsidRPr="007948D7">
        <w:rPr>
          <w:i/>
        </w:rPr>
        <w:t>х</w:t>
      </w:r>
      <w:r w:rsidRPr="007948D7">
        <w:rPr>
          <w:i/>
          <w:vertAlign w:val="subscript"/>
          <w:lang w:val="en-US"/>
        </w:rPr>
        <w:t>n</w:t>
      </w:r>
      <w:r w:rsidRPr="007948D7">
        <w:t xml:space="preserve"> должны поменяться мест</w:t>
      </w:r>
      <w:r w:rsidRPr="007948D7">
        <w:t>а</w:t>
      </w:r>
      <w:r w:rsidRPr="007948D7">
        <w:t>ми. Замена переменных предполагает поиск нового базиса и требует проведения вычислений. Чтобы записать правила, по которым ос</w:t>
      </w:r>
      <w:r w:rsidRPr="007948D7">
        <w:t>у</w:t>
      </w:r>
      <w:r w:rsidRPr="007948D7">
        <w:t xml:space="preserve">ществляют преобразования, введем обозначения: </w:t>
      </w:r>
    </w:p>
    <w:p w:rsidR="007036A9" w:rsidRDefault="007948D7" w:rsidP="007948D7">
      <w:pPr>
        <w:pStyle w:val="a4"/>
        <w:ind w:left="0" w:firstLine="284"/>
      </w:pPr>
      <w:proofErr w:type="spellStart"/>
      <w:r w:rsidRPr="007948D7">
        <w:rPr>
          <w:i/>
          <w:lang w:val="en-US"/>
        </w:rPr>
        <w:t>a</w:t>
      </w:r>
      <w:r w:rsidRPr="007948D7">
        <w:rPr>
          <w:i/>
          <w:vertAlign w:val="subscript"/>
          <w:lang w:val="en-US"/>
        </w:rPr>
        <w:t>ij</w:t>
      </w:r>
      <w:proofErr w:type="spellEnd"/>
      <w:r w:rsidRPr="007948D7">
        <w:t xml:space="preserve"> – коэффициент, стоящий в строке </w:t>
      </w:r>
      <w:r w:rsidRPr="007948D7">
        <w:rPr>
          <w:i/>
        </w:rPr>
        <w:t>i</w:t>
      </w:r>
      <w:r w:rsidRPr="007948D7">
        <w:t xml:space="preserve"> и столбце </w:t>
      </w:r>
      <w:r w:rsidRPr="007948D7">
        <w:rPr>
          <w:i/>
        </w:rPr>
        <w:t>j</w:t>
      </w:r>
      <w:r w:rsidR="007036A9">
        <w:t>;</w:t>
      </w:r>
      <w:r w:rsidRPr="007948D7">
        <w:t xml:space="preserve"> </w:t>
      </w:r>
    </w:p>
    <w:p w:rsidR="007948D7" w:rsidRPr="007948D7" w:rsidRDefault="007948D7" w:rsidP="007948D7">
      <w:pPr>
        <w:pStyle w:val="a4"/>
        <w:ind w:left="0" w:firstLine="284"/>
      </w:pPr>
      <w:r w:rsidRPr="007948D7">
        <w:rPr>
          <w:i/>
          <w:lang w:val="en-US"/>
        </w:rPr>
        <w:t>a</w:t>
      </w:r>
      <w:r w:rsidRPr="007948D7">
        <w:rPr>
          <w:i/>
          <w:vertAlign w:val="subscript"/>
          <w:lang w:val="en-US"/>
        </w:rPr>
        <w:t>rk</w:t>
      </w:r>
      <w:r w:rsidRPr="007948D7">
        <w:t xml:space="preserve"> –</w:t>
      </w:r>
      <w:r w:rsidR="00E44D47">
        <w:t> </w:t>
      </w:r>
      <w:r w:rsidRPr="007948D7">
        <w:t xml:space="preserve">разрешающий коэффициент, где </w:t>
      </w:r>
      <m:oMath>
        <m:r>
          <w:rPr>
            <w:rFonts w:ascii="Cambria Math" w:hAnsi="Cambria Math"/>
          </w:rPr>
          <m:t>r∈i, k∈j</m:t>
        </m:r>
      </m:oMath>
      <w:r w:rsidRPr="007948D7">
        <w:t>.</w:t>
      </w:r>
    </w:p>
    <w:p w:rsidR="007948D7" w:rsidRPr="00310B4C" w:rsidRDefault="00E44D47" w:rsidP="00E44D47">
      <w:pPr>
        <w:pStyle w:val="a4"/>
        <w:ind w:left="0" w:firstLine="284"/>
      </w:pPr>
      <w:r>
        <w:t>1. </w:t>
      </w:r>
      <w:r w:rsidR="007948D7" w:rsidRPr="007948D7">
        <w:t>Новый коэффициент вместо разрешающего равен обратному от него:</w:t>
      </w:r>
    </w:p>
    <w:p w:rsidR="00310B4C" w:rsidRDefault="00CC6C46" w:rsidP="0029311C">
      <w:pPr>
        <w:pStyle w:val="a4"/>
        <w:spacing w:after="120"/>
        <w:ind w:left="0" w:firstLine="284"/>
        <w:rPr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rk</m:t>
              </m:r>
            </m:sub>
            <m:sup>
              <m:r>
                <w:rPr>
                  <w:rFonts w:ascii="Cambria Math" w:hAnsi="Cambria Math"/>
                  <w:lang w:val="en-US"/>
                </w:rPr>
                <m:t>'</m:t>
              </m:r>
            </m:sup>
          </m:sSubSup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rk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 xml:space="preserve"> (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rk</m:t>
              </m:r>
            </m:sub>
          </m:sSub>
          <m:r>
            <w:rPr>
              <w:rFonts w:ascii="Cambria Math" w:hAnsi="Cambria Math"/>
              <w:lang w:val="en-US"/>
            </w:rPr>
            <m:t>≠0)</m:t>
          </m:r>
        </m:oMath>
      </m:oMathPara>
    </w:p>
    <w:p w:rsidR="00310B4C" w:rsidRPr="00310B4C" w:rsidRDefault="007948D7" w:rsidP="0029311C">
      <w:pPr>
        <w:pStyle w:val="a4"/>
        <w:spacing w:line="252" w:lineRule="auto"/>
        <w:ind w:left="0" w:firstLine="0"/>
      </w:pPr>
      <w:r w:rsidRPr="007948D7">
        <w:t xml:space="preserve">(в нашем примере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mn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mn</m:t>
                </m:r>
              </m:sub>
            </m:sSub>
          </m:den>
        </m:f>
        <m:r>
          <w:rPr>
            <w:rFonts w:ascii="Cambria Math" w:hAnsi="Cambria Math"/>
          </w:rPr>
          <m:t xml:space="preserve"> 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mn</m:t>
            </m:r>
          </m:sub>
        </m:sSub>
        <m:r>
          <w:rPr>
            <w:rFonts w:ascii="Cambria Math" w:hAnsi="Cambria Math"/>
          </w:rPr>
          <m:t>≠0)</m:t>
        </m:r>
      </m:oMath>
      <w:r w:rsidR="00310B4C" w:rsidRPr="00310B4C">
        <w:t>.</w:t>
      </w:r>
    </w:p>
    <w:p w:rsidR="00B85526" w:rsidRPr="00B85526" w:rsidRDefault="00E44D47" w:rsidP="00E44D47">
      <w:pPr>
        <w:pStyle w:val="a4"/>
        <w:ind w:left="0" w:firstLine="284"/>
      </w:pPr>
      <w:r>
        <w:t>2. </w:t>
      </w:r>
      <w:r w:rsidR="007948D7" w:rsidRPr="007948D7">
        <w:t>Новые коэффициенты разрешающей строки равны старым коэ</w:t>
      </w:r>
      <w:r w:rsidR="007948D7" w:rsidRPr="007948D7">
        <w:t>ф</w:t>
      </w:r>
      <w:r w:rsidR="007948D7" w:rsidRPr="007948D7">
        <w:t>фициентам, деленным на разрешающий элемент:</w:t>
      </w:r>
      <w:r w:rsidR="00B85526" w:rsidRPr="00B85526">
        <w:t xml:space="preserve"> </w:t>
      </w:r>
    </w:p>
    <w:p w:rsidR="00587D56" w:rsidRDefault="00CC6C46" w:rsidP="0029311C">
      <w:pPr>
        <w:pStyle w:val="a4"/>
        <w:spacing w:before="120" w:after="120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rj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rj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rk</m:t>
                </m:r>
              </m:sub>
            </m:sSub>
          </m:den>
        </m:f>
        <m:r>
          <w:rPr>
            <w:rFonts w:ascii="Cambria Math" w:hAnsi="Cambria Math"/>
          </w:rPr>
          <m:t xml:space="preserve"> (</m:t>
        </m:r>
        <m:r>
          <w:rPr>
            <w:rFonts w:ascii="Cambria Math" w:hAnsi="Cambria Math"/>
            <w:lang w:val="en-US"/>
          </w:rPr>
          <m:t>k</m:t>
        </m:r>
        <m:r>
          <w:rPr>
            <w:rFonts w:ascii="Cambria Math" w:hAnsi="Cambria Math"/>
          </w:rPr>
          <m:t>≠</m:t>
        </m:r>
        <m:r>
          <w:rPr>
            <w:rFonts w:ascii="Cambria Math" w:hAnsi="Cambria Math"/>
            <w:lang w:val="en-US"/>
          </w:rPr>
          <m:t>j</m:t>
        </m:r>
        <m:r>
          <w:rPr>
            <w:rFonts w:ascii="Cambria Math" w:hAnsi="Cambria Math"/>
          </w:rPr>
          <m:t>)</m:t>
        </m:r>
      </m:oMath>
      <w:r w:rsidR="00B85526" w:rsidRPr="00B85526">
        <w:t xml:space="preserve"> </w:t>
      </w:r>
    </w:p>
    <w:p w:rsidR="00587D56" w:rsidRDefault="00587D56" w:rsidP="00E44D47">
      <w:pPr>
        <w:pStyle w:val="a4"/>
        <w:ind w:left="0" w:firstLine="284"/>
      </w:pPr>
      <w:r>
        <w:t>и</w:t>
      </w:r>
      <w:r w:rsidR="00B85526">
        <w:t>ли</w:t>
      </w:r>
    </w:p>
    <w:p w:rsidR="00B85526" w:rsidRPr="00B85526" w:rsidRDefault="00CC6C46" w:rsidP="0029311C">
      <w:pPr>
        <w:pStyle w:val="a4"/>
        <w:spacing w:before="120" w:after="120" w:line="252" w:lineRule="auto"/>
        <w:ind w:left="0" w:firstLine="284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mj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mn</m:t>
                </m:r>
              </m:sub>
            </m:sSub>
          </m:den>
        </m:f>
        <m:r>
          <w:rPr>
            <w:rFonts w:ascii="Cambria Math" w:hAnsi="Cambria Math"/>
          </w:rPr>
          <m:t>, j≠n</m:t>
        </m:r>
      </m:oMath>
      <w:r w:rsidR="00B85526" w:rsidRPr="00B85526">
        <w:t>.</w:t>
      </w:r>
    </w:p>
    <w:p w:rsidR="007948D7" w:rsidRPr="007948D7" w:rsidRDefault="007948D7" w:rsidP="00E44D47">
      <w:pPr>
        <w:pStyle w:val="a4"/>
        <w:ind w:left="0" w:firstLine="284"/>
      </w:pPr>
      <w:r w:rsidRPr="007948D7">
        <w:t>3.</w:t>
      </w:r>
      <w:r w:rsidR="00E44D47">
        <w:t> </w:t>
      </w:r>
      <w:r w:rsidRPr="007948D7">
        <w:t>Новые коэффициенты разрешающего столбца равны старым к</w:t>
      </w:r>
      <w:r w:rsidRPr="007948D7">
        <w:t>о</w:t>
      </w:r>
      <w:r w:rsidRPr="007948D7">
        <w:t>эффициентам, деленным на разрешающий элемент, взятый с против</w:t>
      </w:r>
      <w:r w:rsidRPr="007948D7">
        <w:t>о</w:t>
      </w:r>
      <w:r w:rsidRPr="007948D7">
        <w:t>положным знаком:</w:t>
      </w:r>
    </w:p>
    <w:p w:rsidR="00587D56" w:rsidRDefault="00CC6C46" w:rsidP="0029311C">
      <w:pPr>
        <w:pStyle w:val="a4"/>
        <w:spacing w:before="120" w:after="120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ik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rk</m:t>
                </m:r>
              </m:sub>
            </m:sSub>
          </m:den>
        </m:f>
        <m:r>
          <w:rPr>
            <w:rFonts w:ascii="Cambria Math" w:hAnsi="Cambria Math"/>
          </w:rPr>
          <m:t xml:space="preserve"> (</m:t>
        </m:r>
        <m:r>
          <w:rPr>
            <w:rFonts w:ascii="Cambria Math" w:hAnsi="Cambria Math"/>
            <w:lang w:val="en-US"/>
          </w:rPr>
          <m:t>i</m:t>
        </m:r>
        <m:r>
          <w:rPr>
            <w:rFonts w:ascii="Cambria Math" w:hAnsi="Cambria Math"/>
          </w:rPr>
          <m:t>≠</m:t>
        </m:r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>)</m:t>
        </m:r>
      </m:oMath>
      <w:r w:rsidR="00B85526" w:rsidRPr="00B85526">
        <w:t xml:space="preserve"> </w:t>
      </w:r>
    </w:p>
    <w:p w:rsidR="00587D56" w:rsidRDefault="00587D56" w:rsidP="00E44D47">
      <w:pPr>
        <w:pStyle w:val="a4"/>
        <w:ind w:left="0" w:firstLine="284"/>
      </w:pPr>
      <w:r>
        <w:t>и</w:t>
      </w:r>
      <w:r w:rsidR="00B85526">
        <w:t>ли</w:t>
      </w:r>
    </w:p>
    <w:p w:rsidR="00B85526" w:rsidRPr="00B85526" w:rsidRDefault="00B85526" w:rsidP="0029311C">
      <w:pPr>
        <w:pStyle w:val="a4"/>
        <w:spacing w:before="120" w:after="120" w:line="252" w:lineRule="auto"/>
        <w:ind w:left="0" w:firstLine="284"/>
        <w:jc w:val="center"/>
      </w:pP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in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mn</m:t>
                </m:r>
              </m:sub>
            </m:sSub>
          </m:den>
        </m:f>
        <m:r>
          <w:rPr>
            <w:rFonts w:ascii="Cambria Math" w:hAnsi="Cambria Math"/>
          </w:rPr>
          <m:t>, i≠m</m:t>
        </m:r>
      </m:oMath>
      <w:r w:rsidRPr="00B85526">
        <w:t>.</w:t>
      </w:r>
    </w:p>
    <w:p w:rsidR="007948D7" w:rsidRPr="00B85526" w:rsidRDefault="007948D7" w:rsidP="00E44D47">
      <w:pPr>
        <w:pStyle w:val="a4"/>
        <w:ind w:left="0" w:firstLine="284"/>
      </w:pPr>
      <w:r w:rsidRPr="007948D7">
        <w:t>4.</w:t>
      </w:r>
      <w:r w:rsidR="00E44D47">
        <w:t> </w:t>
      </w:r>
      <w:r w:rsidRPr="007948D7">
        <w:t>Остальные коэффициенты, не стоящие в разрешающем столбце и разрешающей строке</w:t>
      </w:r>
      <w:r w:rsidR="0029311C">
        <w:t>,</w:t>
      </w:r>
      <w:r w:rsidRPr="007948D7">
        <w:t xml:space="preserve"> определяются по правилу прямоугольника: </w:t>
      </w:r>
      <w:r w:rsidR="0029311C">
        <w:t>из</w:t>
      </w:r>
      <w:r w:rsidRPr="007948D7">
        <w:t xml:space="preserve"> произведения коэффициентов главной диагонали вычитают произв</w:t>
      </w:r>
      <w:r w:rsidRPr="007948D7">
        <w:t>е</w:t>
      </w:r>
      <w:r w:rsidRPr="007948D7">
        <w:t>дение коэффициентов побочной диагонали и делят на разрешающий элемент:</w:t>
      </w:r>
    </w:p>
    <w:p w:rsidR="00B85526" w:rsidRDefault="00CC6C46" w:rsidP="0029311C">
      <w:pPr>
        <w:pStyle w:val="a4"/>
        <w:spacing w:before="120" w:after="120"/>
        <w:ind w:left="0" w:firstLine="0"/>
        <w:jc w:val="center"/>
      </w:pP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ij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ij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rk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rj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rk</m:t>
                </m:r>
              </m:sub>
            </m:sSub>
          </m:den>
        </m:f>
        <m:r>
          <w:rPr>
            <w:rFonts w:ascii="Cambria Math" w:hAnsi="Cambria Math"/>
          </w:rPr>
          <m:t xml:space="preserve"> (r≠i, </m:t>
        </m:r>
        <m:r>
          <w:rPr>
            <w:rFonts w:ascii="Cambria Math" w:hAnsi="Cambria Math"/>
            <w:lang w:val="en-US"/>
          </w:rPr>
          <m:t>k</m:t>
        </m:r>
        <m:r>
          <w:rPr>
            <w:rFonts w:ascii="Cambria Math" w:hAnsi="Cambria Math"/>
          </w:rPr>
          <m:t>≠</m:t>
        </m:r>
        <m:r>
          <w:rPr>
            <w:rFonts w:ascii="Cambria Math" w:hAnsi="Cambria Math"/>
            <w:lang w:val="en-US"/>
          </w:rPr>
          <m:t>j</m:t>
        </m:r>
        <m:r>
          <w:rPr>
            <w:rFonts w:ascii="Cambria Math" w:hAnsi="Cambria Math"/>
          </w:rPr>
          <m:t>)</m:t>
        </m:r>
      </m:oMath>
      <w:r w:rsidR="00B85526">
        <w:t>.</w:t>
      </w:r>
    </w:p>
    <w:p w:rsidR="007C2CCD" w:rsidRDefault="007948D7" w:rsidP="00587D56">
      <w:pPr>
        <w:pStyle w:val="a4"/>
        <w:ind w:left="0" w:firstLine="284"/>
        <w:rPr>
          <w:b/>
          <w:i/>
          <w:sz w:val="16"/>
          <w:szCs w:val="16"/>
        </w:rPr>
      </w:pPr>
      <w:r w:rsidRPr="0029311C">
        <w:rPr>
          <w:b/>
          <w:i/>
          <w:sz w:val="16"/>
          <w:szCs w:val="16"/>
        </w:rPr>
        <w:t>Примечание.</w:t>
      </w:r>
    </w:p>
    <w:p w:rsidR="007948D7" w:rsidRPr="0029311C" w:rsidRDefault="007948D7" w:rsidP="00587D56">
      <w:pPr>
        <w:pStyle w:val="a4"/>
        <w:ind w:left="0" w:firstLine="284"/>
        <w:rPr>
          <w:i/>
          <w:sz w:val="16"/>
          <w:szCs w:val="16"/>
        </w:rPr>
      </w:pPr>
      <w:r w:rsidRPr="0029311C">
        <w:rPr>
          <w:i/>
          <w:sz w:val="16"/>
          <w:szCs w:val="16"/>
        </w:rPr>
        <w:t>1. Главная диагональ это та, где находится разрешающий элемент</w:t>
      </w:r>
      <w:r w:rsidR="0029311C">
        <w:rPr>
          <w:i/>
          <w:sz w:val="16"/>
          <w:szCs w:val="16"/>
        </w:rPr>
        <w:t>.</w:t>
      </w:r>
    </w:p>
    <w:p w:rsidR="00A31E1E" w:rsidRPr="0029311C" w:rsidRDefault="0029311C" w:rsidP="00A31E1E">
      <w:pPr>
        <w:pStyle w:val="a4"/>
        <w:ind w:left="0" w:firstLine="284"/>
        <w:jc w:val="center"/>
        <w:rPr>
          <w:i/>
          <w:sz w:val="16"/>
          <w:szCs w:val="16"/>
          <w:lang w:val="en-US"/>
        </w:rPr>
      </w:pPr>
      <w:r w:rsidRPr="0029311C">
        <w:rPr>
          <w:i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7866880" behindDoc="0" locked="0" layoutInCell="1" allowOverlap="1" wp14:anchorId="4BD38EA6" wp14:editId="0E14413D">
                <wp:simplePos x="0" y="0"/>
                <wp:positionH relativeFrom="column">
                  <wp:posOffset>1102047</wp:posOffset>
                </wp:positionH>
                <wp:positionV relativeFrom="paragraph">
                  <wp:posOffset>17145</wp:posOffset>
                </wp:positionV>
                <wp:extent cx="330835" cy="336550"/>
                <wp:effectExtent l="0" t="0" r="0" b="6350"/>
                <wp:wrapNone/>
                <wp:docPr id="1073" name="Поле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835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14A" w:rsidRPr="0029311C" w:rsidRDefault="00CC6C4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ij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39" o:spid="_x0000_s1026" type="#_x0000_t202" style="position:absolute;left:0;text-align:left;margin-left:86.8pt;margin-top:1.35pt;width:26.05pt;height:26.5pt;z-index:4878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dKdpQIAAKcFAAAOAAAAZHJzL2Uyb0RvYy54bWysVM1u2zAMvg/YOwi6r07qpD9GnSJr0WFA&#10;0BZLh54VWUqMyqImKbGzl9lT7DRgz5BHGiU7P+166bCLTYkfSZH8yIvLplJkJawrQee0f9SjRGgO&#10;RannOf36cPPhjBLnmS6YAi1yuhaOXo7ev7uoTSaOYQGqEJagE+2y2uR04b3JksTxhaiYOwIjNCol&#10;2Ip5PNp5UlhWo/dKJce93klSgy2MBS6cw9vrVklH0b+Ugvs7KZ3wROUU3+bj18bvLHyT0QXL5paZ&#10;Rcm7Z7B/eEXFSo1Bd66umWdkacu/XFUlt+BA+iMOVQJSllzEHDCbfu9FNtMFMyLmgsVxZlcm9//c&#10;8tvVvSVlgb3rnaaUaFZhlzY/Nr83vzY/SZqehxLVxmWInBrE+uYjNAiP6TozAf7kEJIcYFoDh+hQ&#10;kkbaKvwxWYKG2IX1rvKi8YTjZZr2ztIhJRxVaXoyHMbOJHtjY53/JKAiQcipxcbGB7DVxPkQnmVb&#10;SIjlQJXFTalUPAQyiStlyYohDZTvh5zQ4hlKaVLn9CTF0MFIQzBvcUqHGxHp1IUL2bYJRsmvlQgY&#10;pb8IieWMeb4Sm3Eu9C5+RAeUxFBvMezw+1e9xbjNAy1iZNB+Z1yVGmzb1+clK562JZMtvuu3a/MO&#10;JfDNrMFqBXEGxRqJYqGdNmf4TYldmzDn75nF8UIK4Mrwd/iRCrDq0EmULMB+f+0+4JH1qKWkxnHN&#10;qfu2ZFZQoj5rnIfz/mAQ5jseBsPTYzzYQ83sUKOX1RUgFfq4nAyPYsB7tRWlheoRN8s4REUV0xxj&#10;59RvxSvfLhHcTFyMxxGEE22Yn+ip4dv5CJx8aB6ZNR1xPTL+FraDzbIX/G2xoTEaxksPsozk3le1&#10;Kzxug8jgbnOFdXN4jqj9fh39AQAA//8DAFBLAwQUAAYACAAAACEAu6w3oN4AAAAIAQAADwAAAGRy&#10;cy9kb3ducmV2LnhtbEyPzW7CMBCE70h9B2sr9YKKQyp+FOKgqioSHDgQeuFm4m0SNV5HtoH07bs9&#10;wWl3NKPZb/P1YDtxRR9aRwqmkwQEUuVMS7WCr+PmdQkiRE1Gd45QwS8GWBdPo1xnxt3ogNcy1oJL&#10;KGRaQRNjn0kZqgatDhPXI7H37bzVkaWvpfH6xuW2k2mSzKXVLfGFRvf40WD1U16sgn04bccnv92M&#10;y2DkDnH/uZtGpV6eh/cViIhDvIfhH5/RoWCms7uQCaJjvXibc1RBugDBfprOeDkrmPGURS4fHyj+&#10;AAAA//8DAFBLAQItABQABgAIAAAAIQC2gziS/gAAAOEBAAATAAAAAAAAAAAAAAAAAAAAAABbQ29u&#10;dGVudF9UeXBlc10ueG1sUEsBAi0AFAAGAAgAAAAhADj9If/WAAAAlAEAAAsAAAAAAAAAAAAAAAAA&#10;LwEAAF9yZWxzLy5yZWxzUEsBAi0AFAAGAAgAAAAhAGaR0p2lAgAApwUAAA4AAAAAAAAAAAAAAAAA&#10;LgIAAGRycy9lMm9Eb2MueG1sUEsBAi0AFAAGAAgAAAAhALusN6DeAAAACAEAAA8AAAAAAAAAAAAA&#10;AAAA/wQAAGRycy9kb3ducmV2LnhtbFBLBQYAAAAABAAEAPMAAAAKBgAAAAA=&#10;" fillcolor="white [3201]" stroked="f" strokeweight=".5pt">
                <v:path arrowok="t"/>
                <v:textbox>
                  <w:txbxContent>
                    <w:p w:rsidR="0010714A" w:rsidRPr="0029311C" w:rsidRDefault="0010714A">
                      <w:pPr>
                        <w:rPr>
                          <w:sz w:val="16"/>
                          <w:szCs w:val="16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6"/>
                                  <w:szCs w:val="1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ij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29311C">
        <w:rPr>
          <w:i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7868928" behindDoc="0" locked="0" layoutInCell="1" allowOverlap="1" wp14:anchorId="3A1766DA" wp14:editId="2ED17AAF">
                <wp:simplePos x="0" y="0"/>
                <wp:positionH relativeFrom="column">
                  <wp:posOffset>1124585</wp:posOffset>
                </wp:positionH>
                <wp:positionV relativeFrom="paragraph">
                  <wp:posOffset>465556</wp:posOffset>
                </wp:positionV>
                <wp:extent cx="257810" cy="224155"/>
                <wp:effectExtent l="0" t="0" r="8890" b="4445"/>
                <wp:wrapNone/>
                <wp:docPr id="1075" name="Поле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810" cy="224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14A" w:rsidRPr="0029311C" w:rsidRDefault="00CC6C46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rj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1" o:spid="_x0000_s1027" type="#_x0000_t202" style="position:absolute;left:0;text-align:left;margin-left:88.55pt;margin-top:36.65pt;width:20.3pt;height:17.65pt;z-index:4878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MUpgIAAK4FAAAOAAAAZHJzL2Uyb0RvYy54bWysVMFu2zAMvQ/YPwi6r47TpO2COkXWosOA&#10;YC3WDj0rstQYlUVNUmJnP7Ov2GnAviGfNEqy07TrpcMuMmU+kiL5yNOztlZkLayrQBc0PxhQIjSH&#10;stL3Bf16e/nuhBLnmS6ZAi0KuhGOnk3fvjltzEQMYQmqFJagE+0mjSno0nszyTLHl6Jm7gCM0KiU&#10;YGvm8Wrvs9KyBr3XKhsOBkdZA7Y0FrhwDv9eJCWdRv9SCu6vpHTCE1VQfJuPp43nIpzZ9JRN7i0z&#10;y4p3z2D/8IqaVRqD7lxdMM/IylZ/uaorbsGB9Acc6gykrLiIOWA2+eBZNjdLZkTMBYvjzK5M7v+5&#10;5Z/X15ZUJfZucDymRLMau7T9sf29/bX9SQ5HeShRY9wEkTcGsb79AC3CY7rOzIE/OIRke5hk4BAd&#10;StJKW4cvJkvQELuw2VVetJ5w/DkcH5/kqOGoGg5H+XgcwmaPxsY6/1FATYJQUIuNjQ9g67nzCdpD&#10;QiwHqiovK6XiJZBJnCtL1gxpoHzMCZ0/QSlNmoIeHY4H0bGGYJ48Kx3ciEinLlzINiUYJb9RImCU&#10;/iIkljPm+UJsxrnQu/gRHVASQ73GsMM/vuo1xikPtIiRQfudcV1psKmvT0tWPvQlkwnf9dulvEMJ&#10;fLtoE496wiyg3CBfLKShc4ZfVti8OXP+mlmcMuw3bg5/hYdUgMWHTqJkCfb7S/8DHsmPWkoanNqC&#10;um8rZgUl6pPGsXifj0ZhzONlND4e4sXuaxb7Gr2qzwEZkeOOMjyKAe9VL0oL9R0umFmIiiqmOcYu&#10;qO/Fc592CS4oLmazCMLBNszP9Y3h/ZgEat62d8yajr8eif8Z+vlmk2c0TtjQHw2zlQdZRY6HOqeq&#10;dvXHpRCnpFtgYevs3yPqcc1O/wAAAP//AwBQSwMEFAAGAAgAAAAhAD311bPeAAAACgEAAA8AAABk&#10;cnMvZG93bnJldi54bWxMj8FuwjAQRO+V+g/WVuKCihOQCErjoAqBBAcODb1wM/E2iRqvI9tA+Ptu&#10;T+1xdp5mZ4r1aHtxQx86RwrSWQICqXamo0bB52n3ugIRoiaje0eo4IEB1uXzU6Fz4+70gbcqNoJD&#10;KORaQRvjkEsZ6hatDjM3ILH35bzVkaVvpPH6zuG2l/MkWUqrO+IPrR5w02L9XV2tgmM476dnv99N&#10;q2DkAfG4PaRRqcnL+P4GIuIY/2D4rc/VoeROF3clE0TPOstSRhVkiwUIBuZ8AXFhJ1ktQZaF/D+h&#10;/AEAAP//AwBQSwECLQAUAAYACAAAACEAtoM4kv4AAADhAQAAEwAAAAAAAAAAAAAAAAAAAAAAW0Nv&#10;bnRlbnRfVHlwZXNdLnhtbFBLAQItABQABgAIAAAAIQA4/SH/1gAAAJQBAAALAAAAAAAAAAAAAAAA&#10;AC8BAABfcmVscy8ucmVsc1BLAQItABQABgAIAAAAIQCvwVMUpgIAAK4FAAAOAAAAAAAAAAAAAAAA&#10;AC4CAABkcnMvZTJvRG9jLnhtbFBLAQItABQABgAIAAAAIQA99dWz3gAAAAoBAAAPAAAAAAAAAAAA&#10;AAAAAAAFAABkcnMvZG93bnJldi54bWxQSwUGAAAAAAQABADzAAAACwYAAAAA&#10;" fillcolor="white [3201]" stroked="f" strokeweight=".5pt">
                <v:path arrowok="t"/>
                <v:textbox>
                  <w:txbxContent>
                    <w:p w:rsidR="0010714A" w:rsidRPr="0029311C" w:rsidRDefault="0010714A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6"/>
                                  <w:szCs w:val="1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rj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29311C">
        <w:rPr>
          <w:i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7867904" behindDoc="0" locked="0" layoutInCell="1" allowOverlap="1" wp14:anchorId="355C5BF9" wp14:editId="3341357A">
                <wp:simplePos x="0" y="0"/>
                <wp:positionH relativeFrom="column">
                  <wp:posOffset>2673471</wp:posOffset>
                </wp:positionH>
                <wp:positionV relativeFrom="paragraph">
                  <wp:posOffset>39900</wp:posOffset>
                </wp:positionV>
                <wp:extent cx="308610" cy="320040"/>
                <wp:effectExtent l="0" t="0" r="0" b="3810"/>
                <wp:wrapNone/>
                <wp:docPr id="1074" name="Поле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1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14A" w:rsidRPr="0029311C" w:rsidRDefault="00CC6C46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ik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0" o:spid="_x0000_s1028" type="#_x0000_t202" style="position:absolute;left:0;text-align:left;margin-left:210.5pt;margin-top:3.15pt;width:24.3pt;height:25.2pt;z-index:4878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WBpgIAAK4FAAAOAAAAZHJzL2Uyb0RvYy54bWysVEtu2zAQ3RfoHQjuG8mffCpEDlwHKQoY&#10;SdCkyJqmSFsIxWFJ2pJ7mZyiqwI9g4/UISV/kmaTohuJ5LyZ4bx5nPOLplJkJawrQee0d5RSIjSH&#10;otTznH67v/pwRonzTBdMgRY5XQtHL0bv353XJhN9WIAqhCUYRLusNjldeG+yJHF8ISrmjsAIjUYJ&#10;tmIet3aeFJbVGL1SST9NT5IabGEscOEcnl62RjqK8aUU3N9I6YQnKqd4Nx+/Nn5n4ZuMzlk2t8ws&#10;St5dg/3DLSpWaky6C3XJPCNLW/4Vqiq5BQfSH3GoEpCy5CLWgNX00hfV3C2YEbEWJMeZHU3u/4Xl&#10;16tbS8oCe5eeDinRrMIubZ42vze/Nj/JYBgpqo3LEHlnEOubT9AgPJbrzBT4o0MWkwNMYN9lDtGB&#10;kkbaKvyxWIKO2IX1jnnReMLxcJCenfTQwtE0wL62aZO9s7HOfxZQkbDIqcXGxguw1dT5kJ5lW0jI&#10;5UCVxVWpVNwEMYmJsmTFUAbK90Lb0eMZSmlS5/RkcJzGwBqCe4tTOoQRUU5dun2BceXXSgSM0l+F&#10;RDpjna/kZpwLvcsf0QElMdVbHDv8/lZvcW7rQI+YGbTfOVelBtv29TllxeOWMtniu367tu5AgW9m&#10;TdRRP5AbTmZQrFEvFtpH5wy/KrF5U+b8LbP4yrDfODn8DX6kAiQfuhUlC7A/XjsPeBQ/Wimp8dXm&#10;1H1fMisoUV80PouPvSFKh/i4GR6f9nFjDy2zQ4teVhNARfRwRhkelwHv1XYpLVQPOGDGISuamOaY&#10;O6d+u5z4dpbggOJiPI4gfNiG+am+M3z7TII075sHZk2nX4/Cv4bt+2bZCxm32NAfDeOlB1lGje9Z&#10;7fjHoRCF3A2wMHUO9xG1H7OjPwAAAP//AwBQSwMEFAAGAAgAAAAhANvwz+TfAAAACAEAAA8AAABk&#10;cnMvZG93bnJldi54bWxMjzFPwzAUhHck/oP1kFgq6qQUAyEvFUJUaocOBJZubvxIIuLnyHbb8O8x&#10;E4ynO919V64mO4gT+dA7RsjnGQjixpmeW4SP9/XNA4gQNRs9OCaEbwqwqi4vSl0Yd+Y3OtWxFamE&#10;Q6ERuhjHQsrQdGR1mLuROHmfzlsdk/StNF6fU7kd5CLLlLS657TQ6ZFeOmq+6qNF2IX9Zrb3m/Ws&#10;DkZuiXav2zwiXl9Nz08gIk3xLwy/+AkdqsR0cEc2QQwIy0WevkQEdQsi+Uv1qEAcEO7UPciqlP8P&#10;VD8AAAD//wMAUEsBAi0AFAAGAAgAAAAhALaDOJL+AAAA4QEAABMAAAAAAAAAAAAAAAAAAAAAAFtD&#10;b250ZW50X1R5cGVzXS54bWxQSwECLQAUAAYACAAAACEAOP0h/9YAAACUAQAACwAAAAAAAAAAAAAA&#10;AAAvAQAAX3JlbHMvLnJlbHNQSwECLQAUAAYACAAAACEAxEg1gaYCAACuBQAADgAAAAAAAAAAAAAA&#10;AAAuAgAAZHJzL2Uyb0RvYy54bWxQSwECLQAUAAYACAAAACEA2/DP5N8AAAAIAQAADwAAAAAAAAAA&#10;AAAAAAAABQAAZHJzL2Rvd25yZXYueG1sUEsFBgAAAAAEAAQA8wAAAAwGAAAAAA==&#10;" fillcolor="white [3201]" stroked="f" strokeweight=".5pt">
                <v:path arrowok="t"/>
                <v:textbox>
                  <w:txbxContent>
                    <w:p w:rsidR="0010714A" w:rsidRPr="0029311C" w:rsidRDefault="0010714A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6"/>
                                  <w:szCs w:val="1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ik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60168" w:rsidRPr="0029311C">
        <w:rPr>
          <w:i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7869952" behindDoc="0" locked="0" layoutInCell="1" allowOverlap="1" wp14:anchorId="67AD50E0" wp14:editId="7F048D1E">
                <wp:simplePos x="0" y="0"/>
                <wp:positionH relativeFrom="column">
                  <wp:posOffset>2645410</wp:posOffset>
                </wp:positionH>
                <wp:positionV relativeFrom="paragraph">
                  <wp:posOffset>471166</wp:posOffset>
                </wp:positionV>
                <wp:extent cx="279400" cy="229870"/>
                <wp:effectExtent l="0" t="0" r="6350" b="0"/>
                <wp:wrapNone/>
                <wp:docPr id="1076" name="Поле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" cy="229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14A" w:rsidRPr="0029311C" w:rsidRDefault="00CC6C46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rk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2" o:spid="_x0000_s1029" type="#_x0000_t202" style="position:absolute;left:0;text-align:left;margin-left:208.3pt;margin-top:37.1pt;width:22pt;height:18.1pt;z-index:4878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nlBqQIAAK4FAAAOAAAAZHJzL2Uyb0RvYy54bWysVMFu2zAMvQ/YPwi6r3bctGmMOkXWosOA&#10;oC3WDj0rstQYlUVNUhJnP7Ov2GnAviGfNEq207TrpcMuMmU+kiL5yNOzplZkJayrQBd0cJBSIjSH&#10;stIPBf16d/nhhBLnmS6ZAi0KuhGOnk3evztdm1xksABVCkvQiXb52hR04b3Jk8TxhaiZOwAjNCol&#10;2Jp5vNqHpLRsjd5rlWRpepyswZbGAhfO4d+LVkkn0b+UgvtrKZ3wRBUU3+bjaeM5D2cyOWX5g2Vm&#10;UfHuGewfXlGzSmPQnasL5hlZ2uovV3XFLTiQ/oBDnYCUFRcxB8xmkL7I5nbBjIi5YHGc2ZXJ/T+3&#10;/Gp1Y0lVYu/S0TElmtXYpe2P7e/tr+1PcjjMQonWxuWIvDWI9c1HaBAe03VmBvzRISTZw7QGDtGh&#10;JI20dfhisgQNsQubXeVF4wnHn9loPExRw1GVZeOTUexM8mRsrPOfBNQkCAW12Nj4ALaaOR/Cs7yH&#10;hFgOVFVeVkrFSyCTOFeWrBjSQPlByAktnqGUJuuCHh8epdGxhmDe4pQObkSkUxcuZNsmGCW/USJg&#10;lP4iJJYz5vlKbMa50Lv4ER1QEkO9xbDDP73qLcZtHmgRI4P2O+O60mDbvj4vWfnYl0y2+K7frs07&#10;lMA38yby6LAnzBzKDfLFQjt0zvDLCps3Y87fMItThv3GzeGv8ZAKsPjQSZQswH5/7X/AI/lRS8ka&#10;p7ag7tuSWUGJ+qxxLMaD4TCMebwMj0YZXuy+Zr6v0cv6HJARA9xRhkcx4L3qRWmhvscFMw1RUcU0&#10;x9gF9b147ttdgguKi+k0gnCwDfMzfWt4PyaBmnfNPbOm469H4l9BP98sf0HjFhv6o2G69CCryPFQ&#10;57aqXf1xKUQidwssbJ39e0Q9rdnJHwAAAP//AwBQSwMEFAAGAAgAAAAhAOtPsfffAAAACgEAAA8A&#10;AABkcnMvZG93bnJldi54bWxMj8FOwzAMhu9IvENkJC4TSzpVBZWmE0JM2g470HHZLWtMW9E4VZJt&#10;5e0xJzja/vT7+6v17EZxwRAHTxqypQKB1Ho7UKfh47B5eAIRkyFrRk+o4RsjrOvbm8qU1l/pHS9N&#10;6gSHUCyNhj6lqZQytj06E5d+QuLbpw/OJB5DJ20wVw53o1wpVUhnBuIPvZnwtcf2qzk7Dft43C6O&#10;YbtZNNHKHeL+bZclre/v5pdnEAnn9AfDrz6rQ81OJ38mG8WoIc+KglENj/kKBAN5oXhxYjJTOci6&#10;kv8r1D8AAAD//wMAUEsBAi0AFAAGAAgAAAAhALaDOJL+AAAA4QEAABMAAAAAAAAAAAAAAAAAAAAA&#10;AFtDb250ZW50X1R5cGVzXS54bWxQSwECLQAUAAYACAAAACEAOP0h/9YAAACUAQAACwAAAAAAAAAA&#10;AAAAAAAvAQAAX3JlbHMvLnJlbHNQSwECLQAUAAYACAAAACEAgFZ5QakCAACuBQAADgAAAAAAAAAA&#10;AAAAAAAuAgAAZHJzL2Uyb0RvYy54bWxQSwECLQAUAAYACAAAACEA60+x998AAAAKAQAADwAAAAAA&#10;AAAAAAAAAAADBQAAZHJzL2Rvd25yZXYueG1sUEsFBgAAAAAEAAQA8wAAAA8GAAAAAA==&#10;" fillcolor="white [3201]" stroked="f" strokeweight=".5pt">
                <v:path arrowok="t"/>
                <v:textbox>
                  <w:txbxContent>
                    <w:p w:rsidR="0010714A" w:rsidRPr="0029311C" w:rsidRDefault="0010714A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6"/>
                                  <w:szCs w:val="1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rk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31E1E" w:rsidRPr="0029311C">
        <w:rPr>
          <w:i/>
          <w:noProof/>
          <w:sz w:val="16"/>
          <w:szCs w:val="16"/>
          <w:lang w:eastAsia="ru-RU"/>
        </w:rPr>
        <w:drawing>
          <wp:inline distT="0" distB="0" distL="0" distR="0" wp14:anchorId="6CA6BFBE" wp14:editId="5416C200">
            <wp:extent cx="1632456" cy="733525"/>
            <wp:effectExtent l="0" t="0" r="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0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222"/>
                    <a:stretch/>
                  </pic:blipFill>
                  <pic:spPr bwMode="auto">
                    <a:xfrm>
                      <a:off x="0" y="0"/>
                      <a:ext cx="1638055" cy="73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323" w:rsidRPr="0029311C" w:rsidRDefault="00BF5323" w:rsidP="0029311C">
      <w:pPr>
        <w:pStyle w:val="a4"/>
        <w:spacing w:after="120"/>
        <w:ind w:left="0" w:firstLine="284"/>
        <w:rPr>
          <w:i/>
          <w:spacing w:val="-4"/>
          <w:sz w:val="16"/>
          <w:szCs w:val="16"/>
        </w:rPr>
      </w:pPr>
      <w:r w:rsidRPr="0029311C">
        <w:rPr>
          <w:i/>
          <w:spacing w:val="-4"/>
          <w:sz w:val="16"/>
          <w:szCs w:val="16"/>
        </w:rPr>
        <w:t>2. Если в побочн</w:t>
      </w:r>
      <w:r w:rsidR="0029311C" w:rsidRPr="0029311C">
        <w:rPr>
          <w:i/>
          <w:spacing w:val="-4"/>
          <w:sz w:val="16"/>
          <w:szCs w:val="16"/>
        </w:rPr>
        <w:t>о</w:t>
      </w:r>
      <w:r w:rsidRPr="0029311C">
        <w:rPr>
          <w:i/>
          <w:spacing w:val="-4"/>
          <w:sz w:val="16"/>
          <w:szCs w:val="16"/>
        </w:rPr>
        <w:t xml:space="preserve">й диагонали присутствует </w:t>
      </w:r>
      <w:r w:rsidR="00587D56" w:rsidRPr="0029311C">
        <w:rPr>
          <w:i/>
          <w:spacing w:val="-4"/>
          <w:sz w:val="16"/>
          <w:szCs w:val="16"/>
        </w:rPr>
        <w:t>н</w:t>
      </w:r>
      <w:r w:rsidR="0029311C" w:rsidRPr="0029311C">
        <w:rPr>
          <w:i/>
          <w:spacing w:val="-4"/>
          <w:sz w:val="16"/>
          <w:szCs w:val="16"/>
        </w:rPr>
        <w:t>у</w:t>
      </w:r>
      <w:r w:rsidR="00587D56" w:rsidRPr="0029311C">
        <w:rPr>
          <w:i/>
          <w:spacing w:val="-4"/>
          <w:sz w:val="16"/>
          <w:szCs w:val="16"/>
        </w:rPr>
        <w:t>ль</w:t>
      </w:r>
      <w:r w:rsidR="00B95E38" w:rsidRPr="0029311C">
        <w:rPr>
          <w:i/>
          <w:spacing w:val="-4"/>
          <w:sz w:val="16"/>
          <w:szCs w:val="16"/>
        </w:rPr>
        <w:t xml:space="preserve"> (0)</w:t>
      </w:r>
      <w:r w:rsidRPr="0029311C">
        <w:rPr>
          <w:i/>
          <w:spacing w:val="-4"/>
          <w:sz w:val="16"/>
          <w:szCs w:val="16"/>
        </w:rPr>
        <w:t>, элемент остается без изменений.</w:t>
      </w:r>
    </w:p>
    <w:p w:rsidR="007948D7" w:rsidRPr="007948D7" w:rsidRDefault="007948D7" w:rsidP="007948D7">
      <w:pPr>
        <w:pStyle w:val="a4"/>
        <w:ind w:left="0" w:firstLine="284"/>
      </w:pPr>
      <w:r w:rsidRPr="007948D7">
        <w:t>Результаты заносим во вторую симплексную таблицу</w:t>
      </w:r>
      <w:r w:rsidR="007036A9">
        <w:t xml:space="preserve"> (табл. 16)</w:t>
      </w:r>
      <w:r w:rsidRPr="007948D7">
        <w:t>.</w:t>
      </w:r>
    </w:p>
    <w:p w:rsidR="007036A9" w:rsidRDefault="007036A9" w:rsidP="007948D7">
      <w:pPr>
        <w:pStyle w:val="a4"/>
        <w:ind w:left="0" w:firstLine="284"/>
      </w:pPr>
    </w:p>
    <w:p w:rsidR="007036A9" w:rsidRDefault="007036A9" w:rsidP="006979FE">
      <w:pPr>
        <w:pStyle w:val="a4"/>
        <w:ind w:left="0" w:firstLine="0"/>
        <w:jc w:val="center"/>
        <w:rPr>
          <w:sz w:val="16"/>
          <w:szCs w:val="16"/>
        </w:rPr>
      </w:pPr>
      <w:r w:rsidRPr="00A93150">
        <w:rPr>
          <w:spacing w:val="20"/>
          <w:sz w:val="16"/>
          <w:szCs w:val="16"/>
        </w:rPr>
        <w:t>Таблица 1</w:t>
      </w:r>
      <w:r>
        <w:rPr>
          <w:spacing w:val="20"/>
          <w:sz w:val="16"/>
          <w:szCs w:val="16"/>
        </w:rPr>
        <w:t>6</w:t>
      </w:r>
      <w:r w:rsidRPr="00A93150">
        <w:rPr>
          <w:spacing w:val="20"/>
          <w:sz w:val="16"/>
          <w:szCs w:val="16"/>
        </w:rPr>
        <w:t>.</w:t>
      </w:r>
      <w:r w:rsidRPr="00A93150">
        <w:rPr>
          <w:sz w:val="16"/>
          <w:szCs w:val="16"/>
        </w:rPr>
        <w:t xml:space="preserve"> </w:t>
      </w:r>
      <w:r>
        <w:rPr>
          <w:b/>
          <w:sz w:val="16"/>
          <w:szCs w:val="16"/>
        </w:rPr>
        <w:t>Втор</w:t>
      </w:r>
      <w:r w:rsidRPr="007036A9">
        <w:rPr>
          <w:b/>
          <w:sz w:val="16"/>
          <w:szCs w:val="16"/>
        </w:rPr>
        <w:t>ая симплексная таблица задачи</w:t>
      </w:r>
    </w:p>
    <w:p w:rsidR="007948D7" w:rsidRPr="007948D7" w:rsidRDefault="007948D7" w:rsidP="007948D7">
      <w:pPr>
        <w:pStyle w:val="a4"/>
        <w:ind w:left="0" w:firstLine="284"/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712"/>
        <w:gridCol w:w="911"/>
        <w:gridCol w:w="989"/>
        <w:gridCol w:w="989"/>
        <w:gridCol w:w="770"/>
        <w:gridCol w:w="874"/>
      </w:tblGrid>
      <w:tr w:rsidR="007948D7" w:rsidRPr="007036A9" w:rsidTr="00D335B3">
        <w:trPr>
          <w:trHeight w:val="20"/>
        </w:trPr>
        <w:tc>
          <w:tcPr>
            <w:tcW w:w="851" w:type="dxa"/>
            <w:vMerge w:val="restart"/>
            <w:vAlign w:val="center"/>
          </w:tcPr>
          <w:p w:rsidR="007948D7" w:rsidRPr="007036A9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036A9">
              <w:rPr>
                <w:sz w:val="16"/>
                <w:szCs w:val="16"/>
              </w:rPr>
              <w:t>БП</w:t>
            </w:r>
          </w:p>
        </w:tc>
        <w:tc>
          <w:tcPr>
            <w:tcW w:w="712" w:type="dxa"/>
            <w:vMerge w:val="restart"/>
            <w:vAlign w:val="center"/>
          </w:tcPr>
          <w:p w:rsidR="007948D7" w:rsidRPr="007036A9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036A9">
              <w:rPr>
                <w:sz w:val="16"/>
                <w:szCs w:val="16"/>
              </w:rPr>
              <w:t>СЧ</w:t>
            </w:r>
          </w:p>
        </w:tc>
        <w:tc>
          <w:tcPr>
            <w:tcW w:w="4533" w:type="dxa"/>
            <w:gridSpan w:val="5"/>
            <w:vAlign w:val="center"/>
          </w:tcPr>
          <w:p w:rsidR="007948D7" w:rsidRPr="007036A9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036A9">
              <w:rPr>
                <w:sz w:val="16"/>
                <w:szCs w:val="16"/>
              </w:rPr>
              <w:t>НБП</w:t>
            </w:r>
          </w:p>
        </w:tc>
      </w:tr>
      <w:tr w:rsidR="007948D7" w:rsidRPr="007036A9" w:rsidTr="00D335B3">
        <w:trPr>
          <w:trHeight w:val="20"/>
        </w:trPr>
        <w:tc>
          <w:tcPr>
            <w:tcW w:w="851" w:type="dxa"/>
            <w:vMerge/>
            <w:vAlign w:val="center"/>
          </w:tcPr>
          <w:p w:rsidR="007948D7" w:rsidRPr="007036A9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12" w:type="dxa"/>
            <w:vMerge/>
            <w:vAlign w:val="center"/>
          </w:tcPr>
          <w:p w:rsidR="007948D7" w:rsidRPr="007036A9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11" w:type="dxa"/>
            <w:vAlign w:val="center"/>
          </w:tcPr>
          <w:p w:rsidR="007948D7" w:rsidRPr="007036A9" w:rsidRDefault="007948D7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i/>
                <w:sz w:val="16"/>
                <w:szCs w:val="16"/>
                <w:lang w:val="en-US"/>
              </w:rPr>
              <w:t>X</w:t>
            </w:r>
            <w:r w:rsidRPr="007C2CCD">
              <w:rPr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989" w:type="dxa"/>
            <w:vAlign w:val="center"/>
          </w:tcPr>
          <w:p w:rsidR="007948D7" w:rsidRPr="007036A9" w:rsidRDefault="007948D7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i/>
                <w:sz w:val="16"/>
                <w:szCs w:val="16"/>
                <w:lang w:val="en-US"/>
              </w:rPr>
              <w:t>X</w:t>
            </w:r>
            <w:r w:rsidRPr="007C2CCD">
              <w:rPr>
                <w:sz w:val="16"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989" w:type="dxa"/>
            <w:vAlign w:val="center"/>
          </w:tcPr>
          <w:p w:rsidR="007948D7" w:rsidRPr="007036A9" w:rsidRDefault="007948D7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i/>
                <w:sz w:val="16"/>
                <w:szCs w:val="16"/>
                <w:lang w:val="en-US"/>
              </w:rPr>
              <w:t>X</w:t>
            </w:r>
            <w:r w:rsidRPr="007C2CCD">
              <w:rPr>
                <w:sz w:val="16"/>
                <w:szCs w:val="16"/>
                <w:vertAlign w:val="subscript"/>
                <w:lang w:val="en-US"/>
              </w:rPr>
              <w:t>3</w:t>
            </w:r>
          </w:p>
        </w:tc>
        <w:tc>
          <w:tcPr>
            <w:tcW w:w="770" w:type="dxa"/>
            <w:vAlign w:val="center"/>
          </w:tcPr>
          <w:p w:rsidR="007948D7" w:rsidRPr="007036A9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7036A9">
              <w:rPr>
                <w:sz w:val="16"/>
                <w:szCs w:val="16"/>
                <w:lang w:val="en-US"/>
              </w:rPr>
              <w:t>…</w:t>
            </w:r>
          </w:p>
        </w:tc>
        <w:tc>
          <w:tcPr>
            <w:tcW w:w="874" w:type="dxa"/>
            <w:vAlign w:val="center"/>
          </w:tcPr>
          <w:p w:rsidR="007948D7" w:rsidRPr="007036A9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sz w:val="16"/>
                <w:szCs w:val="16"/>
                <w:lang w:val="en-US"/>
              </w:rPr>
              <w:t>0</w:t>
            </w:r>
          </w:p>
        </w:tc>
      </w:tr>
      <w:tr w:rsidR="007948D7" w:rsidRPr="007036A9" w:rsidTr="00D335B3">
        <w:trPr>
          <w:trHeight w:val="20"/>
        </w:trPr>
        <w:tc>
          <w:tcPr>
            <w:tcW w:w="851" w:type="dxa"/>
            <w:vAlign w:val="center"/>
          </w:tcPr>
          <w:p w:rsidR="007948D7" w:rsidRPr="007036A9" w:rsidRDefault="0029311C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>
              <w:rPr>
                <w:i/>
                <w:sz w:val="16"/>
                <w:szCs w:val="16"/>
                <w:lang w:val="en-US"/>
              </w:rPr>
              <w:t>Y</w:t>
            </w:r>
            <w:r w:rsidR="007948D7" w:rsidRPr="007C2CCD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712" w:type="dxa"/>
            <w:vAlign w:val="center"/>
          </w:tcPr>
          <w:p w:rsidR="007948D7" w:rsidRPr="007036A9" w:rsidRDefault="00E26811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sz w:val="16"/>
                <w:szCs w:val="16"/>
              </w:rPr>
              <w:object w:dxaOrig="279" w:dyaOrig="340">
                <v:shape id="_x0000_i1040" type="#_x0000_t75" style="width:11pt;height:13pt" o:ole="">
                  <v:imagedata r:id="rId45" o:title=""/>
                </v:shape>
                <o:OLEObject Type="Embed" ProgID="Equation.3" ShapeID="_x0000_i1040" DrawAspect="Content" ObjectID="_1731699349" r:id="rId46"/>
              </w:object>
            </w:r>
          </w:p>
        </w:tc>
        <w:tc>
          <w:tcPr>
            <w:tcW w:w="911" w:type="dxa"/>
            <w:vAlign w:val="center"/>
          </w:tcPr>
          <w:p w:rsidR="007948D7" w:rsidRPr="007036A9" w:rsidRDefault="00E26811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sz w:val="16"/>
                <w:szCs w:val="16"/>
              </w:rPr>
              <w:object w:dxaOrig="340" w:dyaOrig="340">
                <v:shape id="_x0000_i1041" type="#_x0000_t75" style="width:13pt;height:13pt" o:ole="">
                  <v:imagedata r:id="rId47" o:title=""/>
                </v:shape>
                <o:OLEObject Type="Embed" ProgID="Equation.3" ShapeID="_x0000_i1041" DrawAspect="Content" ObjectID="_1731699350" r:id="rId48"/>
              </w:object>
            </w:r>
          </w:p>
        </w:tc>
        <w:tc>
          <w:tcPr>
            <w:tcW w:w="989" w:type="dxa"/>
            <w:vAlign w:val="center"/>
          </w:tcPr>
          <w:p w:rsidR="007948D7" w:rsidRPr="007036A9" w:rsidRDefault="00E26811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sz w:val="16"/>
                <w:szCs w:val="16"/>
              </w:rPr>
              <w:object w:dxaOrig="340" w:dyaOrig="340">
                <v:shape id="_x0000_i1042" type="#_x0000_t75" style="width:13pt;height:13pt" o:ole="">
                  <v:imagedata r:id="rId49" o:title=""/>
                </v:shape>
                <o:OLEObject Type="Embed" ProgID="Equation.3" ShapeID="_x0000_i1042" DrawAspect="Content" ObjectID="_1731699351" r:id="rId50"/>
              </w:object>
            </w:r>
          </w:p>
        </w:tc>
        <w:tc>
          <w:tcPr>
            <w:tcW w:w="989" w:type="dxa"/>
            <w:vAlign w:val="center"/>
          </w:tcPr>
          <w:p w:rsidR="007948D7" w:rsidRPr="007036A9" w:rsidRDefault="00E26811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sz w:val="16"/>
                <w:szCs w:val="16"/>
              </w:rPr>
              <w:object w:dxaOrig="340" w:dyaOrig="360">
                <v:shape id="_x0000_i1043" type="#_x0000_t75" style="width:12.5pt;height:14pt" o:ole="">
                  <v:imagedata r:id="rId51" o:title=""/>
                </v:shape>
                <o:OLEObject Type="Embed" ProgID="Equation.3" ShapeID="_x0000_i1043" DrawAspect="Content" ObjectID="_1731699352" r:id="rId52"/>
              </w:object>
            </w:r>
          </w:p>
        </w:tc>
        <w:tc>
          <w:tcPr>
            <w:tcW w:w="770" w:type="dxa"/>
            <w:vAlign w:val="center"/>
          </w:tcPr>
          <w:p w:rsidR="007948D7" w:rsidRPr="007036A9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7036A9">
              <w:rPr>
                <w:sz w:val="16"/>
                <w:szCs w:val="16"/>
                <w:lang w:val="en-US"/>
              </w:rPr>
              <w:t>…</w:t>
            </w:r>
          </w:p>
        </w:tc>
        <w:tc>
          <w:tcPr>
            <w:tcW w:w="874" w:type="dxa"/>
            <w:vAlign w:val="center"/>
          </w:tcPr>
          <w:p w:rsidR="007948D7" w:rsidRPr="007036A9" w:rsidRDefault="00E26811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sz w:val="16"/>
                <w:szCs w:val="16"/>
              </w:rPr>
              <w:object w:dxaOrig="520" w:dyaOrig="360">
                <v:shape id="_x0000_i1044" type="#_x0000_t75" style="width:19.5pt;height:14.5pt" o:ole="">
                  <v:imagedata r:id="rId53" o:title=""/>
                </v:shape>
                <o:OLEObject Type="Embed" ProgID="Equation.3" ShapeID="_x0000_i1044" DrawAspect="Content" ObjectID="_1731699353" r:id="rId54"/>
              </w:object>
            </w:r>
          </w:p>
        </w:tc>
      </w:tr>
      <w:tr w:rsidR="007948D7" w:rsidRPr="007036A9" w:rsidTr="00D335B3">
        <w:trPr>
          <w:trHeight w:val="20"/>
        </w:trPr>
        <w:tc>
          <w:tcPr>
            <w:tcW w:w="851" w:type="dxa"/>
            <w:vAlign w:val="center"/>
          </w:tcPr>
          <w:p w:rsidR="007948D7" w:rsidRPr="007036A9" w:rsidRDefault="0029311C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>
              <w:rPr>
                <w:i/>
                <w:sz w:val="16"/>
                <w:szCs w:val="16"/>
                <w:lang w:val="en-US"/>
              </w:rPr>
              <w:t>Y</w:t>
            </w:r>
            <w:r w:rsidR="007948D7" w:rsidRPr="007C2CCD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712" w:type="dxa"/>
            <w:vAlign w:val="center"/>
          </w:tcPr>
          <w:p w:rsidR="007948D7" w:rsidRPr="007036A9" w:rsidRDefault="00E26811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sz w:val="16"/>
                <w:szCs w:val="16"/>
              </w:rPr>
              <w:object w:dxaOrig="300" w:dyaOrig="340">
                <v:shape id="_x0000_i1045" type="#_x0000_t75" style="width:10.5pt;height:12.5pt" o:ole="">
                  <v:imagedata r:id="rId55" o:title=""/>
                </v:shape>
                <o:OLEObject Type="Embed" ProgID="Equation.3" ShapeID="_x0000_i1045" DrawAspect="Content" ObjectID="_1731699354" r:id="rId56"/>
              </w:object>
            </w:r>
          </w:p>
        </w:tc>
        <w:tc>
          <w:tcPr>
            <w:tcW w:w="911" w:type="dxa"/>
            <w:vAlign w:val="center"/>
          </w:tcPr>
          <w:p w:rsidR="007948D7" w:rsidRPr="007036A9" w:rsidRDefault="00E26811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sz w:val="16"/>
                <w:szCs w:val="16"/>
              </w:rPr>
              <w:object w:dxaOrig="340" w:dyaOrig="340">
                <v:shape id="_x0000_i1046" type="#_x0000_t75" style="width:12.5pt;height:12.5pt" o:ole="">
                  <v:imagedata r:id="rId57" o:title=""/>
                </v:shape>
                <o:OLEObject Type="Embed" ProgID="Equation.3" ShapeID="_x0000_i1046" DrawAspect="Content" ObjectID="_1731699355" r:id="rId58"/>
              </w:object>
            </w:r>
          </w:p>
        </w:tc>
        <w:tc>
          <w:tcPr>
            <w:tcW w:w="989" w:type="dxa"/>
            <w:vAlign w:val="center"/>
          </w:tcPr>
          <w:p w:rsidR="007948D7" w:rsidRPr="007036A9" w:rsidRDefault="00E26811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sz w:val="16"/>
                <w:szCs w:val="16"/>
              </w:rPr>
              <w:object w:dxaOrig="360" w:dyaOrig="340">
                <v:shape id="_x0000_i1047" type="#_x0000_t75" style="width:15.5pt;height:15pt" o:ole="">
                  <v:imagedata r:id="rId59" o:title=""/>
                </v:shape>
                <o:OLEObject Type="Embed" ProgID="Equation.3" ShapeID="_x0000_i1047" DrawAspect="Content" ObjectID="_1731699356" r:id="rId60"/>
              </w:object>
            </w:r>
          </w:p>
        </w:tc>
        <w:tc>
          <w:tcPr>
            <w:tcW w:w="989" w:type="dxa"/>
            <w:vAlign w:val="center"/>
          </w:tcPr>
          <w:p w:rsidR="007948D7" w:rsidRPr="007036A9" w:rsidRDefault="00E26811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sz w:val="16"/>
                <w:szCs w:val="16"/>
              </w:rPr>
              <w:object w:dxaOrig="360" w:dyaOrig="360">
                <v:shape id="_x0000_i1048" type="#_x0000_t75" style="width:13pt;height:13pt" o:ole="">
                  <v:imagedata r:id="rId61" o:title=""/>
                </v:shape>
                <o:OLEObject Type="Embed" ProgID="Equation.3" ShapeID="_x0000_i1048" DrawAspect="Content" ObjectID="_1731699357" r:id="rId62"/>
              </w:object>
            </w:r>
          </w:p>
        </w:tc>
        <w:tc>
          <w:tcPr>
            <w:tcW w:w="770" w:type="dxa"/>
            <w:vAlign w:val="center"/>
          </w:tcPr>
          <w:p w:rsidR="007948D7" w:rsidRPr="007036A9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7036A9">
              <w:rPr>
                <w:sz w:val="16"/>
                <w:szCs w:val="16"/>
                <w:lang w:val="en-US"/>
              </w:rPr>
              <w:t>…</w:t>
            </w:r>
          </w:p>
        </w:tc>
        <w:tc>
          <w:tcPr>
            <w:tcW w:w="874" w:type="dxa"/>
            <w:vAlign w:val="center"/>
          </w:tcPr>
          <w:p w:rsidR="007948D7" w:rsidRPr="007036A9" w:rsidRDefault="00E26811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sz w:val="16"/>
                <w:szCs w:val="16"/>
              </w:rPr>
              <w:object w:dxaOrig="560" w:dyaOrig="360">
                <v:shape id="_x0000_i1049" type="#_x0000_t75" style="width:18.5pt;height:13pt" o:ole="">
                  <v:imagedata r:id="rId63" o:title=""/>
                </v:shape>
                <o:OLEObject Type="Embed" ProgID="Equation.3" ShapeID="_x0000_i1049" DrawAspect="Content" ObjectID="_1731699358" r:id="rId64"/>
              </w:object>
            </w:r>
          </w:p>
        </w:tc>
      </w:tr>
      <w:tr w:rsidR="007948D7" w:rsidRPr="007036A9" w:rsidTr="00D335B3">
        <w:trPr>
          <w:trHeight w:val="20"/>
        </w:trPr>
        <w:tc>
          <w:tcPr>
            <w:tcW w:w="851" w:type="dxa"/>
            <w:vAlign w:val="center"/>
          </w:tcPr>
          <w:p w:rsidR="007948D7" w:rsidRPr="007036A9" w:rsidRDefault="0029311C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>
              <w:rPr>
                <w:i/>
                <w:sz w:val="16"/>
                <w:szCs w:val="16"/>
                <w:lang w:val="en-US"/>
              </w:rPr>
              <w:t>Y</w:t>
            </w:r>
            <w:r w:rsidR="007948D7" w:rsidRPr="007C2CCD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712" w:type="dxa"/>
            <w:vAlign w:val="center"/>
          </w:tcPr>
          <w:p w:rsidR="007948D7" w:rsidRPr="007036A9" w:rsidRDefault="00E26811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position w:val="-12"/>
                <w:sz w:val="16"/>
                <w:szCs w:val="16"/>
              </w:rPr>
              <w:object w:dxaOrig="480" w:dyaOrig="360">
                <v:shape id="_x0000_i1050" type="#_x0000_t75" style="width:18pt;height:14.5pt" o:ole="">
                  <v:imagedata r:id="rId65" o:title=""/>
                </v:shape>
                <o:OLEObject Type="Embed" ProgID="Equation.3" ShapeID="_x0000_i1050" DrawAspect="Content" ObjectID="_1731699359" r:id="rId66"/>
              </w:object>
            </w:r>
          </w:p>
        </w:tc>
        <w:tc>
          <w:tcPr>
            <w:tcW w:w="911" w:type="dxa"/>
            <w:vAlign w:val="center"/>
          </w:tcPr>
          <w:p w:rsidR="007948D7" w:rsidRPr="007036A9" w:rsidRDefault="00E26811" w:rsidP="00D335B3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7036A9">
              <w:rPr>
                <w:position w:val="-12"/>
                <w:sz w:val="16"/>
                <w:szCs w:val="16"/>
              </w:rPr>
              <w:object w:dxaOrig="520" w:dyaOrig="360">
                <v:shape id="_x0000_i1051" type="#_x0000_t75" style="width:19.5pt;height:14.5pt" o:ole="">
                  <v:imagedata r:id="rId67" o:title=""/>
                </v:shape>
                <o:OLEObject Type="Embed" ProgID="Equation.3" ShapeID="_x0000_i1051" DrawAspect="Content" ObjectID="_1731699360" r:id="rId68"/>
              </w:object>
            </w:r>
          </w:p>
        </w:tc>
        <w:tc>
          <w:tcPr>
            <w:tcW w:w="989" w:type="dxa"/>
            <w:vAlign w:val="center"/>
          </w:tcPr>
          <w:p w:rsidR="007948D7" w:rsidRPr="007036A9" w:rsidRDefault="00E26811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sz w:val="16"/>
                <w:szCs w:val="16"/>
              </w:rPr>
              <w:object w:dxaOrig="540" w:dyaOrig="360">
                <v:shape id="_x0000_i1052" type="#_x0000_t75" style="width:19.5pt;height:14.5pt" o:ole="">
                  <v:imagedata r:id="rId69" o:title=""/>
                </v:shape>
                <o:OLEObject Type="Embed" ProgID="Equation.3" ShapeID="_x0000_i1052" DrawAspect="Content" ObjectID="_1731699361" r:id="rId70"/>
              </w:object>
            </w:r>
          </w:p>
        </w:tc>
        <w:tc>
          <w:tcPr>
            <w:tcW w:w="989" w:type="dxa"/>
            <w:vAlign w:val="center"/>
          </w:tcPr>
          <w:p w:rsidR="007948D7" w:rsidRPr="007036A9" w:rsidRDefault="00E26811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sz w:val="16"/>
                <w:szCs w:val="16"/>
              </w:rPr>
              <w:object w:dxaOrig="540" w:dyaOrig="360">
                <v:shape id="_x0000_i1053" type="#_x0000_t75" style="width:19.5pt;height:14.5pt" o:ole="">
                  <v:imagedata r:id="rId71" o:title=""/>
                </v:shape>
                <o:OLEObject Type="Embed" ProgID="Equation.3" ShapeID="_x0000_i1053" DrawAspect="Content" ObjectID="_1731699362" r:id="rId72"/>
              </w:object>
            </w:r>
          </w:p>
        </w:tc>
        <w:tc>
          <w:tcPr>
            <w:tcW w:w="770" w:type="dxa"/>
            <w:vAlign w:val="center"/>
          </w:tcPr>
          <w:p w:rsidR="007948D7" w:rsidRPr="007036A9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7036A9">
              <w:rPr>
                <w:sz w:val="16"/>
                <w:szCs w:val="16"/>
                <w:lang w:val="en-US"/>
              </w:rPr>
              <w:t>…</w:t>
            </w:r>
          </w:p>
        </w:tc>
        <w:tc>
          <w:tcPr>
            <w:tcW w:w="874" w:type="dxa"/>
            <w:vAlign w:val="center"/>
          </w:tcPr>
          <w:p w:rsidR="007948D7" w:rsidRPr="007036A9" w:rsidRDefault="00E26811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sz w:val="16"/>
                <w:szCs w:val="16"/>
              </w:rPr>
              <w:object w:dxaOrig="360" w:dyaOrig="360">
                <v:shape id="_x0000_i1054" type="#_x0000_t75" style="width:15pt;height:15pt" o:ole="">
                  <v:imagedata r:id="rId73" o:title=""/>
                </v:shape>
                <o:OLEObject Type="Embed" ProgID="Equation.3" ShapeID="_x0000_i1054" DrawAspect="Content" ObjectID="_1731699363" r:id="rId74"/>
              </w:object>
            </w:r>
          </w:p>
        </w:tc>
      </w:tr>
      <w:tr w:rsidR="007948D7" w:rsidRPr="007036A9" w:rsidTr="00D335B3">
        <w:trPr>
          <w:trHeight w:val="20"/>
        </w:trPr>
        <w:tc>
          <w:tcPr>
            <w:tcW w:w="851" w:type="dxa"/>
            <w:vAlign w:val="center"/>
          </w:tcPr>
          <w:p w:rsidR="007948D7" w:rsidRPr="007036A9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036A9">
              <w:rPr>
                <w:sz w:val="16"/>
                <w:szCs w:val="16"/>
              </w:rPr>
              <w:t>…</w:t>
            </w:r>
          </w:p>
        </w:tc>
        <w:tc>
          <w:tcPr>
            <w:tcW w:w="712" w:type="dxa"/>
            <w:vAlign w:val="center"/>
          </w:tcPr>
          <w:p w:rsidR="007948D7" w:rsidRPr="007036A9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7036A9">
              <w:rPr>
                <w:sz w:val="16"/>
                <w:szCs w:val="16"/>
                <w:lang w:val="en-US"/>
              </w:rPr>
              <w:t>…</w:t>
            </w:r>
          </w:p>
        </w:tc>
        <w:tc>
          <w:tcPr>
            <w:tcW w:w="911" w:type="dxa"/>
            <w:vAlign w:val="center"/>
          </w:tcPr>
          <w:p w:rsidR="007948D7" w:rsidRPr="007036A9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7036A9">
              <w:rPr>
                <w:sz w:val="16"/>
                <w:szCs w:val="16"/>
                <w:lang w:val="en-US"/>
              </w:rPr>
              <w:t>…</w:t>
            </w:r>
          </w:p>
        </w:tc>
        <w:tc>
          <w:tcPr>
            <w:tcW w:w="989" w:type="dxa"/>
            <w:vAlign w:val="center"/>
          </w:tcPr>
          <w:p w:rsidR="007948D7" w:rsidRPr="007036A9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7036A9">
              <w:rPr>
                <w:sz w:val="16"/>
                <w:szCs w:val="16"/>
                <w:lang w:val="en-US"/>
              </w:rPr>
              <w:t>…</w:t>
            </w:r>
          </w:p>
        </w:tc>
        <w:tc>
          <w:tcPr>
            <w:tcW w:w="989" w:type="dxa"/>
            <w:vAlign w:val="center"/>
          </w:tcPr>
          <w:p w:rsidR="007948D7" w:rsidRPr="007036A9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7036A9">
              <w:rPr>
                <w:sz w:val="16"/>
                <w:szCs w:val="16"/>
                <w:lang w:val="en-US"/>
              </w:rPr>
              <w:t>…</w:t>
            </w:r>
          </w:p>
        </w:tc>
        <w:tc>
          <w:tcPr>
            <w:tcW w:w="770" w:type="dxa"/>
            <w:vAlign w:val="center"/>
          </w:tcPr>
          <w:p w:rsidR="007948D7" w:rsidRPr="007036A9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7036A9">
              <w:rPr>
                <w:sz w:val="16"/>
                <w:szCs w:val="16"/>
                <w:lang w:val="en-US"/>
              </w:rPr>
              <w:t>…</w:t>
            </w:r>
          </w:p>
        </w:tc>
        <w:tc>
          <w:tcPr>
            <w:tcW w:w="874" w:type="dxa"/>
            <w:vAlign w:val="center"/>
          </w:tcPr>
          <w:p w:rsidR="007948D7" w:rsidRPr="007036A9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7036A9">
              <w:rPr>
                <w:sz w:val="16"/>
                <w:szCs w:val="16"/>
                <w:lang w:val="en-US"/>
              </w:rPr>
              <w:t>…</w:t>
            </w:r>
          </w:p>
        </w:tc>
      </w:tr>
      <w:tr w:rsidR="007948D7" w:rsidRPr="007036A9" w:rsidTr="00D335B3">
        <w:trPr>
          <w:trHeight w:val="20"/>
        </w:trPr>
        <w:tc>
          <w:tcPr>
            <w:tcW w:w="851" w:type="dxa"/>
            <w:vAlign w:val="center"/>
          </w:tcPr>
          <w:p w:rsidR="007948D7" w:rsidRPr="007036A9" w:rsidRDefault="007948D7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proofErr w:type="spellStart"/>
            <w:r w:rsidRPr="007036A9">
              <w:rPr>
                <w:i/>
                <w:sz w:val="16"/>
                <w:szCs w:val="16"/>
                <w:lang w:val="en-US"/>
              </w:rPr>
              <w:t>X</w:t>
            </w:r>
            <w:r w:rsidRPr="007036A9">
              <w:rPr>
                <w:i/>
                <w:sz w:val="16"/>
                <w:szCs w:val="16"/>
                <w:vertAlign w:val="subscript"/>
                <w:lang w:val="en-US"/>
              </w:rPr>
              <w:t>n</w:t>
            </w:r>
            <w:proofErr w:type="spellEnd"/>
          </w:p>
        </w:tc>
        <w:tc>
          <w:tcPr>
            <w:tcW w:w="712" w:type="dxa"/>
            <w:vAlign w:val="center"/>
          </w:tcPr>
          <w:p w:rsidR="007948D7" w:rsidRPr="007036A9" w:rsidRDefault="00E26811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sz w:val="16"/>
                <w:szCs w:val="16"/>
              </w:rPr>
              <w:object w:dxaOrig="340" w:dyaOrig="360">
                <v:shape id="_x0000_i1055" type="#_x0000_t75" style="width:12.5pt;height:14.5pt" o:ole="">
                  <v:imagedata r:id="rId75" o:title=""/>
                </v:shape>
                <o:OLEObject Type="Embed" ProgID="Equation.3" ShapeID="_x0000_i1055" DrawAspect="Content" ObjectID="_1731699364" r:id="rId76"/>
              </w:object>
            </w:r>
          </w:p>
        </w:tc>
        <w:tc>
          <w:tcPr>
            <w:tcW w:w="911" w:type="dxa"/>
            <w:vAlign w:val="center"/>
          </w:tcPr>
          <w:p w:rsidR="007948D7" w:rsidRPr="007036A9" w:rsidRDefault="00E26811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sz w:val="16"/>
                <w:szCs w:val="16"/>
              </w:rPr>
              <w:object w:dxaOrig="380" w:dyaOrig="360">
                <v:shape id="_x0000_i1056" type="#_x0000_t75" style="width:13pt;height:13pt" o:ole="">
                  <v:imagedata r:id="rId77" o:title=""/>
                </v:shape>
                <o:OLEObject Type="Embed" ProgID="Equation.3" ShapeID="_x0000_i1056" DrawAspect="Content" ObjectID="_1731699365" r:id="rId78"/>
              </w:object>
            </w:r>
          </w:p>
        </w:tc>
        <w:tc>
          <w:tcPr>
            <w:tcW w:w="989" w:type="dxa"/>
            <w:vAlign w:val="center"/>
          </w:tcPr>
          <w:p w:rsidR="007948D7" w:rsidRPr="007036A9" w:rsidRDefault="00E26811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sz w:val="16"/>
                <w:szCs w:val="16"/>
              </w:rPr>
              <w:object w:dxaOrig="400" w:dyaOrig="360">
                <v:shape id="_x0000_i1057" type="#_x0000_t75" style="width:16.5pt;height:15.5pt" o:ole="">
                  <v:imagedata r:id="rId79" o:title=""/>
                </v:shape>
                <o:OLEObject Type="Embed" ProgID="Equation.3" ShapeID="_x0000_i1057" DrawAspect="Content" ObjectID="_1731699366" r:id="rId80"/>
              </w:object>
            </w:r>
          </w:p>
        </w:tc>
        <w:tc>
          <w:tcPr>
            <w:tcW w:w="989" w:type="dxa"/>
            <w:vAlign w:val="center"/>
          </w:tcPr>
          <w:p w:rsidR="007948D7" w:rsidRPr="007036A9" w:rsidRDefault="00E26811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sz w:val="16"/>
                <w:szCs w:val="16"/>
              </w:rPr>
              <w:object w:dxaOrig="400" w:dyaOrig="360">
                <v:shape id="_x0000_i1058" type="#_x0000_t75" style="width:15.5pt;height:15pt" o:ole="">
                  <v:imagedata r:id="rId81" o:title=""/>
                </v:shape>
                <o:OLEObject Type="Embed" ProgID="Equation.3" ShapeID="_x0000_i1058" DrawAspect="Content" ObjectID="_1731699367" r:id="rId82"/>
              </w:object>
            </w:r>
          </w:p>
        </w:tc>
        <w:tc>
          <w:tcPr>
            <w:tcW w:w="770" w:type="dxa"/>
            <w:vAlign w:val="center"/>
          </w:tcPr>
          <w:p w:rsidR="007948D7" w:rsidRPr="007036A9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7036A9">
              <w:rPr>
                <w:sz w:val="16"/>
                <w:szCs w:val="16"/>
                <w:lang w:val="en-US"/>
              </w:rPr>
              <w:t>…</w:t>
            </w:r>
          </w:p>
        </w:tc>
        <w:tc>
          <w:tcPr>
            <w:tcW w:w="874" w:type="dxa"/>
            <w:vAlign w:val="center"/>
          </w:tcPr>
          <w:p w:rsidR="007948D7" w:rsidRPr="007036A9" w:rsidRDefault="00E26811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sz w:val="16"/>
                <w:szCs w:val="16"/>
              </w:rPr>
              <w:object w:dxaOrig="580" w:dyaOrig="360">
                <v:shape id="_x0000_i1059" type="#_x0000_t75" style="width:19.5pt;height:12.5pt" o:ole="">
                  <v:imagedata r:id="rId83" o:title=""/>
                </v:shape>
                <o:OLEObject Type="Embed" ProgID="Equation.3" ShapeID="_x0000_i1059" DrawAspect="Content" ObjectID="_1731699368" r:id="rId84"/>
              </w:object>
            </w:r>
          </w:p>
        </w:tc>
      </w:tr>
      <w:tr w:rsidR="007948D7" w:rsidRPr="007036A9" w:rsidTr="00D335B3">
        <w:trPr>
          <w:trHeight w:val="20"/>
        </w:trPr>
        <w:tc>
          <w:tcPr>
            <w:tcW w:w="851" w:type="dxa"/>
            <w:vAlign w:val="center"/>
          </w:tcPr>
          <w:p w:rsidR="007948D7" w:rsidRPr="007036A9" w:rsidRDefault="007948D7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lang w:val="en-US"/>
              </w:rPr>
            </w:pPr>
            <w:r w:rsidRPr="007036A9">
              <w:rPr>
                <w:i/>
                <w:sz w:val="16"/>
                <w:szCs w:val="16"/>
                <w:lang w:val="en-US"/>
              </w:rPr>
              <w:t>F</w:t>
            </w:r>
          </w:p>
        </w:tc>
        <w:tc>
          <w:tcPr>
            <w:tcW w:w="712" w:type="dxa"/>
            <w:vAlign w:val="center"/>
          </w:tcPr>
          <w:p w:rsidR="007948D7" w:rsidRPr="007036A9" w:rsidRDefault="007948D7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i/>
                <w:sz w:val="16"/>
                <w:szCs w:val="16"/>
                <w:lang w:val="en-US"/>
              </w:rPr>
              <w:t>F</w:t>
            </w:r>
            <w:r w:rsidRPr="007C2CCD">
              <w:rPr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911" w:type="dxa"/>
            <w:vAlign w:val="center"/>
          </w:tcPr>
          <w:p w:rsidR="007948D7" w:rsidRPr="007036A9" w:rsidRDefault="00E26811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sz w:val="16"/>
                <w:szCs w:val="16"/>
              </w:rPr>
              <w:object w:dxaOrig="420" w:dyaOrig="340">
                <v:shape id="_x0000_i1060" type="#_x0000_t75" style="width:16.5pt;height:14.5pt" o:ole="">
                  <v:imagedata r:id="rId85" o:title=""/>
                </v:shape>
                <o:OLEObject Type="Embed" ProgID="Equation.3" ShapeID="_x0000_i1060" DrawAspect="Content" ObjectID="_1731699369" r:id="rId86"/>
              </w:object>
            </w:r>
          </w:p>
        </w:tc>
        <w:tc>
          <w:tcPr>
            <w:tcW w:w="989" w:type="dxa"/>
            <w:vAlign w:val="center"/>
          </w:tcPr>
          <w:p w:rsidR="007948D7" w:rsidRPr="007036A9" w:rsidRDefault="00E26811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sz w:val="16"/>
                <w:szCs w:val="16"/>
              </w:rPr>
              <w:object w:dxaOrig="440" w:dyaOrig="340">
                <v:shape id="_x0000_i1061" type="#_x0000_t75" style="width:18pt;height:14.5pt" o:ole="">
                  <v:imagedata r:id="rId87" o:title=""/>
                </v:shape>
                <o:OLEObject Type="Embed" ProgID="Equation.3" ShapeID="_x0000_i1061" DrawAspect="Content" ObjectID="_1731699370" r:id="rId88"/>
              </w:object>
            </w:r>
          </w:p>
        </w:tc>
        <w:tc>
          <w:tcPr>
            <w:tcW w:w="989" w:type="dxa"/>
            <w:vAlign w:val="center"/>
          </w:tcPr>
          <w:p w:rsidR="007948D7" w:rsidRPr="007036A9" w:rsidRDefault="00E26811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sz w:val="16"/>
                <w:szCs w:val="16"/>
              </w:rPr>
              <w:object w:dxaOrig="440" w:dyaOrig="360">
                <v:shape id="_x0000_i1062" type="#_x0000_t75" style="width:15pt;height:12.5pt" o:ole="">
                  <v:imagedata r:id="rId89" o:title=""/>
                </v:shape>
                <o:OLEObject Type="Embed" ProgID="Equation.3" ShapeID="_x0000_i1062" DrawAspect="Content" ObjectID="_1731699371" r:id="rId90"/>
              </w:object>
            </w:r>
          </w:p>
        </w:tc>
        <w:tc>
          <w:tcPr>
            <w:tcW w:w="770" w:type="dxa"/>
            <w:vAlign w:val="center"/>
          </w:tcPr>
          <w:p w:rsidR="007948D7" w:rsidRPr="007036A9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7036A9">
              <w:rPr>
                <w:sz w:val="16"/>
                <w:szCs w:val="16"/>
                <w:lang w:val="en-US"/>
              </w:rPr>
              <w:t>…</w:t>
            </w:r>
          </w:p>
        </w:tc>
        <w:tc>
          <w:tcPr>
            <w:tcW w:w="874" w:type="dxa"/>
            <w:vAlign w:val="center"/>
          </w:tcPr>
          <w:p w:rsidR="007948D7" w:rsidRPr="007036A9" w:rsidRDefault="00E26811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7036A9">
              <w:rPr>
                <w:sz w:val="16"/>
                <w:szCs w:val="16"/>
              </w:rPr>
              <w:object w:dxaOrig="260" w:dyaOrig="360">
                <v:shape id="_x0000_i1063" type="#_x0000_t75" style="width:10.5pt;height:15.5pt" o:ole="">
                  <v:imagedata r:id="rId91" o:title=""/>
                </v:shape>
                <o:OLEObject Type="Embed" ProgID="Equation.3" ShapeID="_x0000_i1063" DrawAspect="Content" ObjectID="_1731699372" r:id="rId92"/>
              </w:object>
            </w:r>
          </w:p>
        </w:tc>
      </w:tr>
    </w:tbl>
    <w:p w:rsidR="007948D7" w:rsidRPr="007948D7" w:rsidRDefault="007948D7" w:rsidP="007948D7">
      <w:pPr>
        <w:pStyle w:val="a4"/>
        <w:ind w:left="0" w:firstLine="284"/>
      </w:pPr>
    </w:p>
    <w:p w:rsidR="007948D7" w:rsidRPr="007948D7" w:rsidRDefault="007948D7" w:rsidP="007C2CCD">
      <w:pPr>
        <w:pStyle w:val="a4"/>
        <w:spacing w:line="235" w:lineRule="auto"/>
        <w:ind w:left="0" w:firstLine="284"/>
      </w:pPr>
      <w:r w:rsidRPr="007948D7">
        <w:t>После этого вычеркиваем нулевой столбец и в дальнейших расч</w:t>
      </w:r>
      <w:r w:rsidRPr="007948D7">
        <w:t>е</w:t>
      </w:r>
      <w:r w:rsidRPr="007948D7">
        <w:t>тах он участия не принимает. Опорного решения нет (имеется отриц</w:t>
      </w:r>
      <w:r w:rsidRPr="007948D7">
        <w:t>а</w:t>
      </w:r>
      <w:r w:rsidRPr="007948D7">
        <w:t xml:space="preserve">тельный </w:t>
      </w:r>
      <w:r w:rsidR="00D738EB">
        <w:t>свободный член</w:t>
      </w:r>
      <w:r w:rsidRPr="007948D7">
        <w:t xml:space="preserve">). Превращение отрицательного </w:t>
      </w:r>
      <w:r w:rsidR="00D738EB">
        <w:t>свободного члена</w:t>
      </w:r>
      <w:r w:rsidRPr="007948D7">
        <w:t xml:space="preserve"> в положительный связано с нахождением разрешающего эл</w:t>
      </w:r>
      <w:r w:rsidRPr="007948D7">
        <w:t>е</w:t>
      </w:r>
      <w:r w:rsidRPr="007948D7">
        <w:t xml:space="preserve">мента, </w:t>
      </w:r>
      <w:r w:rsidR="00675738">
        <w:t>т. е.</w:t>
      </w:r>
      <w:r w:rsidRPr="007948D7">
        <w:t xml:space="preserve"> перемещением дополнительной переменной в небазисные. Разрешающая строка обязательно должна находиться там, где отриц</w:t>
      </w:r>
      <w:r w:rsidRPr="007948D7">
        <w:t>а</w:t>
      </w:r>
      <w:r w:rsidRPr="007948D7">
        <w:t xml:space="preserve">тельный </w:t>
      </w:r>
      <w:r w:rsidR="00D738EB">
        <w:t>свободный член</w:t>
      </w:r>
      <w:r w:rsidRPr="007948D7">
        <w:t>. Для нахождения разрешающего столбца д</w:t>
      </w:r>
      <w:r w:rsidRPr="007948D7">
        <w:t>е</w:t>
      </w:r>
      <w:r w:rsidRPr="007948D7">
        <w:t>лим свободный член на отрицательный коэффициент в этой же строке. Если полученное положительное частное будет наименьшим по сра</w:t>
      </w:r>
      <w:r w:rsidRPr="007948D7">
        <w:t>в</w:t>
      </w:r>
      <w:r w:rsidRPr="007948D7">
        <w:t>нению со всеми остальными положительными частными, полученн</w:t>
      </w:r>
      <w:r w:rsidRPr="007948D7">
        <w:t>ы</w:t>
      </w:r>
      <w:r w:rsidRPr="007948D7">
        <w:t xml:space="preserve">ми от деления остальных </w:t>
      </w:r>
      <w:r w:rsidR="00D738EB">
        <w:t>свободных членов</w:t>
      </w:r>
      <w:r w:rsidRPr="007948D7">
        <w:t xml:space="preserve"> на элементы этого же столбца, </w:t>
      </w:r>
      <w:r w:rsidR="007C2CCD">
        <w:t xml:space="preserve">то </w:t>
      </w:r>
      <w:r w:rsidRPr="007948D7">
        <w:t>это говорит о том, что мы нашли разрешающий столбец. Если это условие не выполняется, то необходимо проверить остальные отрицательные коэффициенты этой же строки. После нахождения ра</w:t>
      </w:r>
      <w:r w:rsidRPr="007948D7">
        <w:t>з</w:t>
      </w:r>
      <w:r w:rsidRPr="007948D7">
        <w:t>решающ</w:t>
      </w:r>
      <w:r w:rsidR="007C2CCD">
        <w:t>е</w:t>
      </w:r>
      <w:r w:rsidRPr="007948D7">
        <w:t>й строки и разрешающего столбца мы имеем разрешающий элемент. По вышеприведенным правилам определя</w:t>
      </w:r>
      <w:r w:rsidR="007C2CCD">
        <w:t>ем</w:t>
      </w:r>
      <w:r w:rsidRPr="007948D7">
        <w:t xml:space="preserve"> значения след</w:t>
      </w:r>
      <w:r w:rsidRPr="007948D7">
        <w:t>у</w:t>
      </w:r>
      <w:r w:rsidRPr="007948D7">
        <w:t>ющей симплексной таблицы.</w:t>
      </w:r>
    </w:p>
    <w:p w:rsidR="00D738EB" w:rsidRPr="007C2CCD" w:rsidRDefault="007948D7" w:rsidP="007C2CCD">
      <w:pPr>
        <w:pStyle w:val="a4"/>
        <w:spacing w:before="120" w:line="235" w:lineRule="auto"/>
        <w:ind w:left="0" w:firstLine="284"/>
        <w:rPr>
          <w:b/>
          <w:i/>
          <w:sz w:val="16"/>
          <w:szCs w:val="16"/>
        </w:rPr>
      </w:pPr>
      <w:r w:rsidRPr="007C2CCD">
        <w:rPr>
          <w:b/>
          <w:i/>
          <w:sz w:val="16"/>
          <w:szCs w:val="16"/>
        </w:rPr>
        <w:t xml:space="preserve">Примечание. </w:t>
      </w:r>
    </w:p>
    <w:p w:rsidR="007948D7" w:rsidRPr="007C2CCD" w:rsidRDefault="007948D7" w:rsidP="007C2CCD">
      <w:pPr>
        <w:pStyle w:val="a4"/>
        <w:spacing w:line="235" w:lineRule="auto"/>
        <w:ind w:left="0" w:firstLine="284"/>
        <w:rPr>
          <w:i/>
          <w:sz w:val="16"/>
          <w:szCs w:val="16"/>
        </w:rPr>
      </w:pPr>
      <w:r w:rsidRPr="007C2CCD">
        <w:rPr>
          <w:i/>
          <w:sz w:val="16"/>
          <w:szCs w:val="16"/>
        </w:rPr>
        <w:t xml:space="preserve">1. Если в симплексной таблице всем без исключения отрицательным </w:t>
      </w:r>
      <w:r w:rsidR="00D738EB" w:rsidRPr="007C2CCD">
        <w:rPr>
          <w:i/>
          <w:sz w:val="16"/>
          <w:szCs w:val="16"/>
        </w:rPr>
        <w:t>свободным чл</w:t>
      </w:r>
      <w:r w:rsidR="00D738EB" w:rsidRPr="007C2CCD">
        <w:rPr>
          <w:i/>
          <w:sz w:val="16"/>
          <w:szCs w:val="16"/>
        </w:rPr>
        <w:t>е</w:t>
      </w:r>
      <w:r w:rsidR="00D738EB" w:rsidRPr="007C2CCD">
        <w:rPr>
          <w:i/>
          <w:sz w:val="16"/>
          <w:szCs w:val="16"/>
        </w:rPr>
        <w:t>нам</w:t>
      </w:r>
      <w:r w:rsidRPr="007C2CCD">
        <w:rPr>
          <w:i/>
          <w:sz w:val="16"/>
          <w:szCs w:val="16"/>
        </w:rPr>
        <w:t xml:space="preserve"> соответствуют отрицательные коэффициенты столбца, то в качестве разреш</w:t>
      </w:r>
      <w:r w:rsidRPr="007C2CCD">
        <w:rPr>
          <w:i/>
          <w:sz w:val="16"/>
          <w:szCs w:val="16"/>
        </w:rPr>
        <w:t>а</w:t>
      </w:r>
      <w:r w:rsidRPr="007C2CCD">
        <w:rPr>
          <w:i/>
          <w:sz w:val="16"/>
          <w:szCs w:val="16"/>
        </w:rPr>
        <w:t>ющего элемента выбирают наибольшее положительное частное. В этом случае за один шаг удается получить опорное решение.</w:t>
      </w:r>
    </w:p>
    <w:p w:rsidR="007948D7" w:rsidRPr="007C2CCD" w:rsidRDefault="007948D7" w:rsidP="007C2CCD">
      <w:pPr>
        <w:pStyle w:val="a4"/>
        <w:spacing w:after="120" w:line="235" w:lineRule="auto"/>
        <w:ind w:left="0" w:firstLine="284"/>
        <w:rPr>
          <w:i/>
          <w:sz w:val="16"/>
          <w:szCs w:val="16"/>
        </w:rPr>
      </w:pPr>
      <w:r w:rsidRPr="007C2CCD">
        <w:rPr>
          <w:i/>
          <w:sz w:val="16"/>
          <w:szCs w:val="16"/>
        </w:rPr>
        <w:t xml:space="preserve">2. Если в строке с отрицательным </w:t>
      </w:r>
      <w:r w:rsidR="00D738EB" w:rsidRPr="007C2CCD">
        <w:rPr>
          <w:i/>
          <w:sz w:val="16"/>
          <w:szCs w:val="16"/>
        </w:rPr>
        <w:t>свободным членом</w:t>
      </w:r>
      <w:r w:rsidRPr="007C2CCD">
        <w:rPr>
          <w:i/>
          <w:sz w:val="16"/>
          <w:szCs w:val="16"/>
        </w:rPr>
        <w:t xml:space="preserve"> нет ни одного отрицательн</w:t>
      </w:r>
      <w:r w:rsidRPr="007C2CCD">
        <w:rPr>
          <w:i/>
          <w:sz w:val="16"/>
          <w:szCs w:val="16"/>
        </w:rPr>
        <w:t>о</w:t>
      </w:r>
      <w:r w:rsidRPr="007C2CCD">
        <w:rPr>
          <w:i/>
          <w:sz w:val="16"/>
          <w:szCs w:val="16"/>
        </w:rPr>
        <w:t>го коэффициента, система ограничений несовместна, а задача решени</w:t>
      </w:r>
      <w:r w:rsidR="007C2CCD">
        <w:rPr>
          <w:i/>
          <w:sz w:val="16"/>
          <w:szCs w:val="16"/>
        </w:rPr>
        <w:t>я</w:t>
      </w:r>
      <w:r w:rsidRPr="007C2CCD">
        <w:rPr>
          <w:i/>
          <w:sz w:val="16"/>
          <w:szCs w:val="16"/>
        </w:rPr>
        <w:t xml:space="preserve"> не имеет. Пр</w:t>
      </w:r>
      <w:r w:rsidRPr="007C2CCD">
        <w:rPr>
          <w:i/>
          <w:sz w:val="16"/>
          <w:szCs w:val="16"/>
        </w:rPr>
        <w:t>е</w:t>
      </w:r>
      <w:r w:rsidRPr="007C2CCD">
        <w:rPr>
          <w:i/>
          <w:sz w:val="16"/>
          <w:szCs w:val="16"/>
        </w:rPr>
        <w:t xml:space="preserve">образования продолжаем до тех пор, пока не будет найдено опорное решение. </w:t>
      </w:r>
    </w:p>
    <w:p w:rsidR="00D738EB" w:rsidRDefault="007948D7" w:rsidP="007C2CCD">
      <w:pPr>
        <w:pStyle w:val="a4"/>
        <w:spacing w:line="235" w:lineRule="auto"/>
        <w:ind w:left="0" w:firstLine="284"/>
      </w:pPr>
      <w:r w:rsidRPr="007948D7">
        <w:t>После нахождения опорного решения необходимо проверить</w:t>
      </w:r>
      <w:r w:rsidR="007C2CCD">
        <w:t>,</w:t>
      </w:r>
      <w:r w:rsidRPr="007948D7">
        <w:t xml:space="preserve"> явл</w:t>
      </w:r>
      <w:r w:rsidRPr="007948D7">
        <w:t>я</w:t>
      </w:r>
      <w:r w:rsidRPr="007948D7">
        <w:t xml:space="preserve">ется ли оно оптимальным. </w:t>
      </w:r>
    </w:p>
    <w:p w:rsidR="007948D7" w:rsidRPr="007948D7" w:rsidRDefault="007948D7" w:rsidP="007C2CCD">
      <w:pPr>
        <w:pStyle w:val="a4"/>
        <w:spacing w:line="235" w:lineRule="auto"/>
        <w:ind w:left="0" w:firstLine="284"/>
      </w:pPr>
      <w:r w:rsidRPr="007C2CCD">
        <w:rPr>
          <w:i/>
        </w:rPr>
        <w:t>Признаком оптимального решения</w:t>
      </w:r>
      <w:r w:rsidRPr="007948D7">
        <w:t xml:space="preserve"> является наличие всех отриц</w:t>
      </w:r>
      <w:r w:rsidRPr="007948D7">
        <w:t>а</w:t>
      </w:r>
      <w:r w:rsidRPr="007948D7">
        <w:t>тельных (один или несколько нулей) коэффициентов целевой строки при решении задачи на минимум; и положительных (один или н</w:t>
      </w:r>
      <w:r w:rsidRPr="007948D7">
        <w:t>е</w:t>
      </w:r>
      <w:r w:rsidRPr="007948D7">
        <w:t>сколько нулей) – при решении на максимум.</w:t>
      </w:r>
    </w:p>
    <w:p w:rsidR="007948D7" w:rsidRPr="007948D7" w:rsidRDefault="007948D7" w:rsidP="007C2CCD">
      <w:pPr>
        <w:pStyle w:val="a4"/>
        <w:spacing w:line="235" w:lineRule="auto"/>
        <w:ind w:left="0" w:firstLine="284"/>
      </w:pPr>
      <w:r w:rsidRPr="007948D7">
        <w:t>Если оптимальное решение отсутствует, то его поиск начинаем с определения разрешающего столбца. Разрешающим столбцом при п</w:t>
      </w:r>
      <w:r w:rsidRPr="007948D7">
        <w:t>о</w:t>
      </w:r>
      <w:r w:rsidRPr="007948D7">
        <w:t>иске минимальной функции будет являться тот, в целевой функции которого находится наибольший положительный коэффициент, а при поиске максимальной функции – наибольший по абсолютной величине отрицательный коэффициент.</w:t>
      </w:r>
    </w:p>
    <w:p w:rsidR="007948D7" w:rsidRPr="007948D7" w:rsidRDefault="007948D7" w:rsidP="007C2CCD">
      <w:pPr>
        <w:pStyle w:val="a4"/>
        <w:spacing w:line="235" w:lineRule="auto"/>
        <w:ind w:left="0" w:firstLine="284"/>
      </w:pPr>
      <w:r w:rsidRPr="007948D7">
        <w:t xml:space="preserve">Чтобы найти разрешающий элемент, делим коэффициенты столбца </w:t>
      </w:r>
      <w:r w:rsidR="00D738EB">
        <w:t>свободных членов</w:t>
      </w:r>
      <w:r w:rsidRPr="007948D7">
        <w:t xml:space="preserve"> на соответствующие коэффициенты разрешающего столбца. Разрешающим будет тот элемент, от деления на который п</w:t>
      </w:r>
      <w:r w:rsidRPr="007948D7">
        <w:t>о</w:t>
      </w:r>
      <w:r w:rsidRPr="007948D7">
        <w:t xml:space="preserve">лучим меньшее положительное частное. </w:t>
      </w:r>
    </w:p>
    <w:p w:rsidR="007948D7" w:rsidRPr="007948D7" w:rsidRDefault="007948D7" w:rsidP="007C2CCD">
      <w:pPr>
        <w:pStyle w:val="a4"/>
        <w:spacing w:line="235" w:lineRule="auto"/>
        <w:ind w:left="0" w:firstLine="284"/>
      </w:pPr>
      <w:r w:rsidRPr="007948D7">
        <w:t>Затем по вышеизложенным правилам определим коэффициенты новой симплексной таблицы.</w:t>
      </w:r>
    </w:p>
    <w:p w:rsidR="007948D7" w:rsidRPr="007C2CCD" w:rsidRDefault="007948D7" w:rsidP="007C2CCD">
      <w:pPr>
        <w:pStyle w:val="a4"/>
        <w:spacing w:before="120" w:after="120" w:line="235" w:lineRule="auto"/>
        <w:ind w:left="0" w:firstLine="284"/>
        <w:rPr>
          <w:i/>
          <w:sz w:val="16"/>
        </w:rPr>
      </w:pPr>
      <w:r w:rsidRPr="007C2CCD">
        <w:rPr>
          <w:b/>
          <w:i/>
          <w:sz w:val="16"/>
        </w:rPr>
        <w:t>Примечание.</w:t>
      </w:r>
      <w:r w:rsidR="000A0BA2" w:rsidRPr="007C2CCD">
        <w:rPr>
          <w:b/>
          <w:i/>
          <w:sz w:val="16"/>
        </w:rPr>
        <w:t xml:space="preserve"> </w:t>
      </w:r>
      <w:r w:rsidRPr="007C2CCD">
        <w:rPr>
          <w:i/>
          <w:sz w:val="16"/>
        </w:rPr>
        <w:t>Если при решении задачи на максимум в строке целевой функции им</w:t>
      </w:r>
      <w:r w:rsidRPr="007C2CCD">
        <w:rPr>
          <w:i/>
          <w:sz w:val="16"/>
        </w:rPr>
        <w:t>е</w:t>
      </w:r>
      <w:r w:rsidRPr="007C2CCD">
        <w:rPr>
          <w:i/>
          <w:sz w:val="16"/>
        </w:rPr>
        <w:t>ется отрицательный коэффициент, а в разрешающем столбце нет ни одного полож</w:t>
      </w:r>
      <w:r w:rsidRPr="007C2CCD">
        <w:rPr>
          <w:i/>
          <w:sz w:val="16"/>
        </w:rPr>
        <w:t>и</w:t>
      </w:r>
      <w:r w:rsidRPr="007C2CCD">
        <w:rPr>
          <w:i/>
          <w:sz w:val="16"/>
        </w:rPr>
        <w:t>тельного коэффициента, то это говорит о неограниченности функции. Если при реш</w:t>
      </w:r>
      <w:r w:rsidRPr="007C2CCD">
        <w:rPr>
          <w:i/>
          <w:sz w:val="16"/>
        </w:rPr>
        <w:t>е</w:t>
      </w:r>
      <w:r w:rsidRPr="007C2CCD">
        <w:rPr>
          <w:i/>
          <w:sz w:val="16"/>
        </w:rPr>
        <w:t>нии задачи на минимум в строке целевой функции имеется положительный коэффиц</w:t>
      </w:r>
      <w:r w:rsidRPr="007C2CCD">
        <w:rPr>
          <w:i/>
          <w:sz w:val="16"/>
        </w:rPr>
        <w:t>и</w:t>
      </w:r>
      <w:r w:rsidRPr="007C2CCD">
        <w:rPr>
          <w:i/>
          <w:sz w:val="16"/>
        </w:rPr>
        <w:t>ент, а в разрешающем столбце все коэффициенты отрицательные, то это приводит к подобному результату.</w:t>
      </w:r>
    </w:p>
    <w:p w:rsidR="007948D7" w:rsidRPr="007948D7" w:rsidRDefault="007948D7" w:rsidP="007C2CCD">
      <w:pPr>
        <w:pStyle w:val="a4"/>
        <w:spacing w:line="235" w:lineRule="auto"/>
        <w:ind w:left="0" w:firstLine="284"/>
      </w:pPr>
      <w:r w:rsidRPr="007948D7">
        <w:t>Расчеты продолжают до тех пор, пока не получим оптимальное р</w:t>
      </w:r>
      <w:r w:rsidRPr="007948D7">
        <w:t>е</w:t>
      </w:r>
      <w:r w:rsidRPr="007948D7">
        <w:t>шение</w:t>
      </w:r>
      <w:r w:rsidR="00D738EB">
        <w:t xml:space="preserve"> (прил. </w:t>
      </w:r>
      <w:r w:rsidR="00D738EB" w:rsidRPr="000A0BA2">
        <w:t>В</w:t>
      </w:r>
      <w:r w:rsidR="00D738EB">
        <w:t>)</w:t>
      </w:r>
      <w:r w:rsidRPr="007948D7">
        <w:t>.</w:t>
      </w:r>
    </w:p>
    <w:p w:rsidR="007948D7" w:rsidRPr="007948D7" w:rsidRDefault="007948D7" w:rsidP="006979FE">
      <w:pPr>
        <w:pStyle w:val="a4"/>
        <w:ind w:left="0" w:firstLine="0"/>
        <w:jc w:val="center"/>
        <w:rPr>
          <w:b/>
        </w:rPr>
      </w:pPr>
      <w:r w:rsidRPr="007948D7">
        <w:rPr>
          <w:b/>
        </w:rPr>
        <w:t xml:space="preserve">6.3. Экономическое содержание коэффициентов </w:t>
      </w:r>
      <w:r w:rsidR="00D335B3" w:rsidRPr="004F3B95">
        <w:rPr>
          <w:b/>
        </w:rPr>
        <w:br/>
      </w:r>
      <w:r w:rsidRPr="007948D7">
        <w:rPr>
          <w:b/>
        </w:rPr>
        <w:t>пропорциональности</w:t>
      </w:r>
    </w:p>
    <w:p w:rsidR="007948D7" w:rsidRPr="007948D7" w:rsidRDefault="007948D7" w:rsidP="007948D7">
      <w:pPr>
        <w:pStyle w:val="a4"/>
        <w:ind w:left="0" w:firstLine="284"/>
        <w:rPr>
          <w:b/>
        </w:rPr>
      </w:pPr>
    </w:p>
    <w:p w:rsidR="007948D7" w:rsidRPr="007948D7" w:rsidRDefault="007948D7" w:rsidP="007948D7">
      <w:pPr>
        <w:pStyle w:val="a4"/>
        <w:ind w:left="0" w:firstLine="284"/>
      </w:pPr>
      <w:r w:rsidRPr="007948D7">
        <w:t>Выполнение расчетов по симплексному методу предполагает нахождение параметров переменной в какой-то новой крайней угловой точке многогранника решений.</w:t>
      </w:r>
    </w:p>
    <w:p w:rsidR="007948D7" w:rsidRPr="007948D7" w:rsidRDefault="007948D7" w:rsidP="007948D7">
      <w:pPr>
        <w:pStyle w:val="a4"/>
        <w:ind w:left="0" w:firstLine="284"/>
      </w:pPr>
      <w:r w:rsidRPr="007948D7">
        <w:t>Процесс поиска требует расчетов по таблице с использованием определенных правил. Эти расчеты отличаются строго определенным экономическим содержанием.</w:t>
      </w:r>
    </w:p>
    <w:p w:rsidR="007948D7" w:rsidRPr="007948D7" w:rsidRDefault="007948D7" w:rsidP="007948D7">
      <w:pPr>
        <w:pStyle w:val="a4"/>
        <w:ind w:left="0" w:firstLine="284"/>
      </w:pPr>
      <w:r w:rsidRPr="007948D7">
        <w:t xml:space="preserve">Чтобы это выяснить, проследим изменение коэффициентов первой </w:t>
      </w:r>
      <w:r w:rsidR="007E5588">
        <w:t>и</w:t>
      </w:r>
      <w:r w:rsidRPr="007948D7">
        <w:t xml:space="preserve"> второй симплексн</w:t>
      </w:r>
      <w:r w:rsidR="007E5588">
        <w:t>ых</w:t>
      </w:r>
      <w:r w:rsidRPr="007948D7">
        <w:t xml:space="preserve"> таблиц. </w:t>
      </w:r>
    </w:p>
    <w:p w:rsidR="007948D7" w:rsidRPr="00551589" w:rsidRDefault="007948D7" w:rsidP="007948D7">
      <w:pPr>
        <w:pStyle w:val="a4"/>
        <w:ind w:left="0" w:firstLine="284"/>
        <w:rPr>
          <w:i/>
        </w:rPr>
      </w:pPr>
      <w:r w:rsidRPr="007948D7">
        <w:t xml:space="preserve">Рассмотрим конкретную </w:t>
      </w:r>
      <w:r w:rsidR="00AE5578" w:rsidRPr="00551589">
        <w:rPr>
          <w:i/>
        </w:rPr>
        <w:t>экономико-математическую задачу.</w:t>
      </w:r>
    </w:p>
    <w:p w:rsidR="007948D7" w:rsidRPr="007948D7" w:rsidRDefault="007948D7" w:rsidP="007948D7">
      <w:pPr>
        <w:pStyle w:val="a4"/>
        <w:ind w:left="0" w:firstLine="284"/>
      </w:pPr>
      <w:r w:rsidRPr="007948D7">
        <w:t>Ассоциация фермерских хозяйств возделывает зерновые культуры, однолетние травы, картофель и содержит поголовье коров высокопр</w:t>
      </w:r>
      <w:r w:rsidRPr="007948D7">
        <w:t>о</w:t>
      </w:r>
      <w:r w:rsidRPr="007948D7">
        <w:t>дуктивной породы. В наличии имеется 1000 га пашни, 20000 чел.-</w:t>
      </w:r>
      <w:proofErr w:type="spellStart"/>
      <w:r w:rsidRPr="007948D7">
        <w:t>дн</w:t>
      </w:r>
      <w:proofErr w:type="spellEnd"/>
      <w:r w:rsidRPr="007948D7">
        <w:t xml:space="preserve">. трудовых ресурсов, </w:t>
      </w:r>
      <w:r w:rsidR="00551589" w:rsidRPr="007948D7">
        <w:t>5000 ц к.</w:t>
      </w:r>
      <w:r w:rsidR="00551589">
        <w:t> </w:t>
      </w:r>
      <w:proofErr w:type="spellStart"/>
      <w:r w:rsidR="00551589" w:rsidRPr="007948D7">
        <w:t>ед</w:t>
      </w:r>
      <w:proofErr w:type="spellEnd"/>
      <w:r w:rsidR="00551589" w:rsidRPr="007948D7">
        <w:t xml:space="preserve"> </w:t>
      </w:r>
      <w:r w:rsidRPr="007948D7">
        <w:t>корм</w:t>
      </w:r>
      <w:r w:rsidR="00551589">
        <w:t>ов</w:t>
      </w:r>
      <w:r w:rsidRPr="007948D7">
        <w:t xml:space="preserve"> природных кормовых угодий (сенокосов и пастбищ). Экономические показатели расхода ресурсов и выход продукции даны в табл. </w:t>
      </w:r>
      <w:r w:rsidR="007036A9">
        <w:t>17.</w:t>
      </w:r>
    </w:p>
    <w:p w:rsidR="007948D7" w:rsidRPr="007948D7" w:rsidRDefault="007948D7" w:rsidP="007948D7">
      <w:pPr>
        <w:pStyle w:val="a4"/>
        <w:ind w:left="0" w:firstLine="284"/>
      </w:pPr>
    </w:p>
    <w:p w:rsidR="007948D7" w:rsidRPr="007E5588" w:rsidRDefault="007948D7" w:rsidP="006979FE">
      <w:pPr>
        <w:pStyle w:val="a4"/>
        <w:ind w:left="0" w:firstLine="0"/>
        <w:jc w:val="center"/>
        <w:rPr>
          <w:b/>
          <w:sz w:val="16"/>
          <w:szCs w:val="16"/>
        </w:rPr>
      </w:pPr>
      <w:r w:rsidRPr="00551589">
        <w:rPr>
          <w:spacing w:val="20"/>
          <w:sz w:val="16"/>
          <w:szCs w:val="16"/>
        </w:rPr>
        <w:t>Таблица</w:t>
      </w:r>
      <w:r w:rsidR="007036A9" w:rsidRPr="007E5588">
        <w:rPr>
          <w:sz w:val="16"/>
          <w:szCs w:val="16"/>
        </w:rPr>
        <w:t xml:space="preserve"> 17</w:t>
      </w:r>
      <w:r w:rsidRPr="007E5588">
        <w:rPr>
          <w:sz w:val="16"/>
          <w:szCs w:val="16"/>
        </w:rPr>
        <w:t xml:space="preserve">. </w:t>
      </w:r>
      <w:r w:rsidRPr="007E5588">
        <w:rPr>
          <w:b/>
          <w:sz w:val="16"/>
          <w:szCs w:val="16"/>
        </w:rPr>
        <w:t>Параметры ассоциации хозяйств</w:t>
      </w:r>
    </w:p>
    <w:p w:rsidR="007948D7" w:rsidRPr="007E5588" w:rsidRDefault="007948D7" w:rsidP="007948D7">
      <w:pPr>
        <w:pStyle w:val="a4"/>
        <w:ind w:left="0" w:firstLine="284"/>
        <w:rPr>
          <w:b/>
          <w:sz w:val="16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7"/>
        <w:gridCol w:w="767"/>
        <w:gridCol w:w="1058"/>
        <w:gridCol w:w="1058"/>
        <w:gridCol w:w="1059"/>
        <w:gridCol w:w="1059"/>
      </w:tblGrid>
      <w:tr w:rsidR="007948D7" w:rsidRPr="007E5588" w:rsidTr="00D335B3">
        <w:tc>
          <w:tcPr>
            <w:tcW w:w="1062" w:type="pct"/>
            <w:vMerge w:val="restart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Показатели</w:t>
            </w:r>
          </w:p>
        </w:tc>
        <w:tc>
          <w:tcPr>
            <w:tcW w:w="3104" w:type="pct"/>
            <w:gridSpan w:val="4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Приходится на 1 га (гол.)</w:t>
            </w:r>
          </w:p>
        </w:tc>
        <w:tc>
          <w:tcPr>
            <w:tcW w:w="834" w:type="pct"/>
            <w:vMerge w:val="restart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Прибыль, у.</w:t>
            </w:r>
            <w:r w:rsidR="00551589">
              <w:rPr>
                <w:sz w:val="16"/>
                <w:szCs w:val="16"/>
              </w:rPr>
              <w:t> </w:t>
            </w:r>
            <w:r w:rsidRPr="007E5588">
              <w:rPr>
                <w:sz w:val="16"/>
                <w:szCs w:val="16"/>
              </w:rPr>
              <w:t>д.</w:t>
            </w:r>
            <w:r w:rsidR="00551589">
              <w:rPr>
                <w:sz w:val="16"/>
                <w:szCs w:val="16"/>
              </w:rPr>
              <w:t> </w:t>
            </w:r>
            <w:r w:rsidRPr="007E5588">
              <w:rPr>
                <w:sz w:val="16"/>
                <w:szCs w:val="16"/>
              </w:rPr>
              <w:t>е.</w:t>
            </w:r>
          </w:p>
        </w:tc>
      </w:tr>
      <w:tr w:rsidR="007948D7" w:rsidRPr="007E5588" w:rsidTr="00D335B3">
        <w:tc>
          <w:tcPr>
            <w:tcW w:w="1062" w:type="pct"/>
            <w:vMerge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604" w:type="pct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Пашня, га</w:t>
            </w:r>
          </w:p>
        </w:tc>
        <w:tc>
          <w:tcPr>
            <w:tcW w:w="833" w:type="pct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Трудовые ресурсы, чел.-</w:t>
            </w:r>
            <w:proofErr w:type="spellStart"/>
            <w:r w:rsidRPr="007E5588">
              <w:rPr>
                <w:sz w:val="16"/>
                <w:szCs w:val="16"/>
              </w:rPr>
              <w:t>дн</w:t>
            </w:r>
            <w:proofErr w:type="spellEnd"/>
            <w:r w:rsidRPr="007E5588">
              <w:rPr>
                <w:sz w:val="16"/>
                <w:szCs w:val="16"/>
              </w:rPr>
              <w:t>.</w:t>
            </w:r>
          </w:p>
        </w:tc>
        <w:tc>
          <w:tcPr>
            <w:tcW w:w="833" w:type="pct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Выход кормов,</w:t>
            </w:r>
          </w:p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ц к.</w:t>
            </w:r>
            <w:r w:rsidR="00551589">
              <w:rPr>
                <w:sz w:val="16"/>
                <w:szCs w:val="16"/>
              </w:rPr>
              <w:t> </w:t>
            </w:r>
            <w:r w:rsidRPr="007E5588">
              <w:rPr>
                <w:sz w:val="16"/>
                <w:szCs w:val="16"/>
              </w:rPr>
              <w:t>ед.</w:t>
            </w:r>
          </w:p>
        </w:tc>
        <w:tc>
          <w:tcPr>
            <w:tcW w:w="834" w:type="pct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Расход кормов, ц к.</w:t>
            </w:r>
            <w:r w:rsidR="00551589">
              <w:rPr>
                <w:sz w:val="16"/>
                <w:szCs w:val="16"/>
              </w:rPr>
              <w:t> </w:t>
            </w:r>
            <w:r w:rsidRPr="007E5588">
              <w:rPr>
                <w:sz w:val="16"/>
                <w:szCs w:val="16"/>
              </w:rPr>
              <w:t>ед.</w:t>
            </w:r>
          </w:p>
        </w:tc>
        <w:tc>
          <w:tcPr>
            <w:tcW w:w="834" w:type="pct"/>
            <w:vMerge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7948D7" w:rsidRPr="007E5588" w:rsidTr="00D335B3">
        <w:tc>
          <w:tcPr>
            <w:tcW w:w="1062" w:type="pct"/>
            <w:vAlign w:val="center"/>
          </w:tcPr>
          <w:p w:rsidR="007948D7" w:rsidRPr="007E5588" w:rsidRDefault="007948D7" w:rsidP="00551589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Зерновые</w:t>
            </w:r>
          </w:p>
        </w:tc>
        <w:tc>
          <w:tcPr>
            <w:tcW w:w="604" w:type="pct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1</w:t>
            </w:r>
          </w:p>
        </w:tc>
        <w:tc>
          <w:tcPr>
            <w:tcW w:w="833" w:type="pct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9</w:t>
            </w:r>
          </w:p>
        </w:tc>
        <w:tc>
          <w:tcPr>
            <w:tcW w:w="833" w:type="pct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15</w:t>
            </w:r>
          </w:p>
        </w:tc>
        <w:tc>
          <w:tcPr>
            <w:tcW w:w="834" w:type="pct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–</w:t>
            </w:r>
          </w:p>
        </w:tc>
        <w:tc>
          <w:tcPr>
            <w:tcW w:w="834" w:type="pct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30</w:t>
            </w:r>
          </w:p>
        </w:tc>
      </w:tr>
      <w:tr w:rsidR="007948D7" w:rsidRPr="007E5588" w:rsidTr="00D335B3">
        <w:tc>
          <w:tcPr>
            <w:tcW w:w="1062" w:type="pct"/>
            <w:vAlign w:val="center"/>
          </w:tcPr>
          <w:p w:rsidR="007948D7" w:rsidRPr="007E5588" w:rsidRDefault="007948D7" w:rsidP="00551589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Картофель</w:t>
            </w:r>
          </w:p>
        </w:tc>
        <w:tc>
          <w:tcPr>
            <w:tcW w:w="604" w:type="pct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1</w:t>
            </w:r>
          </w:p>
        </w:tc>
        <w:tc>
          <w:tcPr>
            <w:tcW w:w="833" w:type="pct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22</w:t>
            </w:r>
          </w:p>
        </w:tc>
        <w:tc>
          <w:tcPr>
            <w:tcW w:w="833" w:type="pct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20</w:t>
            </w:r>
          </w:p>
        </w:tc>
        <w:tc>
          <w:tcPr>
            <w:tcW w:w="834" w:type="pct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–</w:t>
            </w:r>
          </w:p>
        </w:tc>
        <w:tc>
          <w:tcPr>
            <w:tcW w:w="834" w:type="pct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60</w:t>
            </w:r>
          </w:p>
        </w:tc>
      </w:tr>
      <w:tr w:rsidR="007948D7" w:rsidRPr="007E5588" w:rsidTr="00D335B3">
        <w:tc>
          <w:tcPr>
            <w:tcW w:w="1062" w:type="pct"/>
            <w:vAlign w:val="center"/>
          </w:tcPr>
          <w:p w:rsidR="007948D7" w:rsidRPr="007E5588" w:rsidRDefault="007948D7" w:rsidP="00551589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Однолетние травы</w:t>
            </w:r>
          </w:p>
        </w:tc>
        <w:tc>
          <w:tcPr>
            <w:tcW w:w="604" w:type="pct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1</w:t>
            </w:r>
          </w:p>
        </w:tc>
        <w:tc>
          <w:tcPr>
            <w:tcW w:w="833" w:type="pct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8</w:t>
            </w:r>
          </w:p>
        </w:tc>
        <w:tc>
          <w:tcPr>
            <w:tcW w:w="833" w:type="pct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30</w:t>
            </w:r>
          </w:p>
        </w:tc>
        <w:tc>
          <w:tcPr>
            <w:tcW w:w="834" w:type="pct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–</w:t>
            </w:r>
          </w:p>
        </w:tc>
        <w:tc>
          <w:tcPr>
            <w:tcW w:w="834" w:type="pct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–</w:t>
            </w:r>
          </w:p>
        </w:tc>
      </w:tr>
      <w:tr w:rsidR="007948D7" w:rsidRPr="007E5588" w:rsidTr="00D335B3">
        <w:tc>
          <w:tcPr>
            <w:tcW w:w="1062" w:type="pct"/>
            <w:vAlign w:val="center"/>
          </w:tcPr>
          <w:p w:rsidR="007948D7" w:rsidRPr="007E5588" w:rsidRDefault="007948D7" w:rsidP="00551589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Коровы</w:t>
            </w:r>
          </w:p>
        </w:tc>
        <w:tc>
          <w:tcPr>
            <w:tcW w:w="604" w:type="pct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–</w:t>
            </w:r>
          </w:p>
        </w:tc>
        <w:tc>
          <w:tcPr>
            <w:tcW w:w="833" w:type="pct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20</w:t>
            </w:r>
          </w:p>
        </w:tc>
        <w:tc>
          <w:tcPr>
            <w:tcW w:w="833" w:type="pct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–</w:t>
            </w:r>
          </w:p>
        </w:tc>
        <w:tc>
          <w:tcPr>
            <w:tcW w:w="834" w:type="pct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50</w:t>
            </w:r>
          </w:p>
        </w:tc>
        <w:tc>
          <w:tcPr>
            <w:tcW w:w="834" w:type="pct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100</w:t>
            </w:r>
          </w:p>
        </w:tc>
      </w:tr>
    </w:tbl>
    <w:p w:rsidR="007948D7" w:rsidRPr="007948D7" w:rsidRDefault="007948D7" w:rsidP="007948D7">
      <w:pPr>
        <w:pStyle w:val="a4"/>
        <w:ind w:left="0" w:firstLine="284"/>
      </w:pPr>
    </w:p>
    <w:p w:rsidR="007948D7" w:rsidRPr="007948D7" w:rsidRDefault="007948D7" w:rsidP="007948D7">
      <w:pPr>
        <w:pStyle w:val="a4"/>
        <w:ind w:left="0" w:firstLine="284"/>
      </w:pPr>
      <w:r w:rsidRPr="007948D7">
        <w:t>Цель: рассчитать размеры отраслей с целью получения максимум</w:t>
      </w:r>
      <w:r w:rsidR="00551589">
        <w:t>а</w:t>
      </w:r>
      <w:r w:rsidRPr="007948D7">
        <w:t xml:space="preserve"> прибыли.</w:t>
      </w:r>
    </w:p>
    <w:p w:rsidR="007948D7" w:rsidRPr="007948D7" w:rsidRDefault="007948D7" w:rsidP="007948D7">
      <w:pPr>
        <w:pStyle w:val="a4"/>
        <w:ind w:left="0" w:firstLine="284"/>
      </w:pPr>
      <w:r w:rsidRPr="00587D56">
        <w:rPr>
          <w:b/>
        </w:rPr>
        <w:t>Решение</w:t>
      </w:r>
      <w:r w:rsidRPr="007948D7">
        <w:t xml:space="preserve">. </w:t>
      </w:r>
    </w:p>
    <w:p w:rsidR="007948D7" w:rsidRPr="007948D7" w:rsidRDefault="007948D7" w:rsidP="007948D7">
      <w:pPr>
        <w:pStyle w:val="a4"/>
        <w:ind w:left="0" w:firstLine="284"/>
      </w:pPr>
      <w:r w:rsidRPr="007948D7">
        <w:t xml:space="preserve">1. Введем неизвестные величины: </w:t>
      </w:r>
    </w:p>
    <w:p w:rsidR="007948D7" w:rsidRPr="007948D7" w:rsidRDefault="007948D7" w:rsidP="007948D7">
      <w:pPr>
        <w:pStyle w:val="a4"/>
        <w:ind w:left="0" w:firstLine="284"/>
      </w:pPr>
      <w:r w:rsidRPr="007948D7">
        <w:rPr>
          <w:i/>
        </w:rPr>
        <w:t>х</w:t>
      </w:r>
      <w:r w:rsidRPr="00551589">
        <w:rPr>
          <w:vertAlign w:val="subscript"/>
        </w:rPr>
        <w:t>1</w:t>
      </w:r>
      <w:r w:rsidRPr="007948D7">
        <w:rPr>
          <w:vertAlign w:val="subscript"/>
        </w:rPr>
        <w:t xml:space="preserve"> </w:t>
      </w:r>
      <w:r w:rsidRPr="007948D7">
        <w:t xml:space="preserve">– площадь зерновых культур, га; </w:t>
      </w:r>
    </w:p>
    <w:p w:rsidR="007948D7" w:rsidRPr="007948D7" w:rsidRDefault="007948D7" w:rsidP="007948D7">
      <w:pPr>
        <w:pStyle w:val="a4"/>
        <w:ind w:left="0" w:firstLine="284"/>
      </w:pPr>
      <w:r w:rsidRPr="007948D7">
        <w:rPr>
          <w:i/>
        </w:rPr>
        <w:t>х</w:t>
      </w:r>
      <w:r w:rsidRPr="00551589">
        <w:rPr>
          <w:vertAlign w:val="subscript"/>
        </w:rPr>
        <w:t>2</w:t>
      </w:r>
      <w:r w:rsidRPr="007948D7">
        <w:t xml:space="preserve"> – площадь картофеля, га;</w:t>
      </w:r>
    </w:p>
    <w:p w:rsidR="007948D7" w:rsidRPr="007948D7" w:rsidRDefault="007948D7" w:rsidP="007948D7">
      <w:pPr>
        <w:pStyle w:val="a4"/>
        <w:ind w:left="0" w:firstLine="284"/>
      </w:pPr>
      <w:r w:rsidRPr="007948D7">
        <w:rPr>
          <w:i/>
        </w:rPr>
        <w:t>х</w:t>
      </w:r>
      <w:r w:rsidRPr="00551589">
        <w:rPr>
          <w:vertAlign w:val="subscript"/>
        </w:rPr>
        <w:t>3</w:t>
      </w:r>
      <w:r w:rsidRPr="007948D7">
        <w:t xml:space="preserve"> – площадь однолетних трав, га;</w:t>
      </w:r>
    </w:p>
    <w:p w:rsidR="007948D7" w:rsidRPr="007948D7" w:rsidRDefault="007948D7" w:rsidP="007948D7">
      <w:pPr>
        <w:pStyle w:val="a4"/>
        <w:ind w:left="0" w:firstLine="284"/>
      </w:pPr>
      <w:r w:rsidRPr="007948D7">
        <w:rPr>
          <w:i/>
        </w:rPr>
        <w:t>х</w:t>
      </w:r>
      <w:r w:rsidRPr="00551589">
        <w:rPr>
          <w:vertAlign w:val="subscript"/>
        </w:rPr>
        <w:t>4</w:t>
      </w:r>
      <w:r w:rsidRPr="007948D7">
        <w:t xml:space="preserve"> – поголовье коров, гол.</w:t>
      </w:r>
    </w:p>
    <w:p w:rsidR="007948D7" w:rsidRPr="007948D7" w:rsidRDefault="007948D7" w:rsidP="007948D7">
      <w:pPr>
        <w:pStyle w:val="a4"/>
        <w:ind w:left="0" w:firstLine="284"/>
      </w:pPr>
      <w:r w:rsidRPr="007948D7">
        <w:t>2. Составим условия задачи:</w:t>
      </w:r>
    </w:p>
    <w:p w:rsidR="00D335B3" w:rsidRPr="00551589" w:rsidRDefault="007948D7" w:rsidP="007948D7">
      <w:pPr>
        <w:pStyle w:val="a4"/>
        <w:ind w:left="0" w:firstLine="284"/>
      </w:pPr>
      <w:r w:rsidRPr="007948D7">
        <w:t>1) по использованию пашни</w:t>
      </w:r>
      <w:r w:rsidR="00551589">
        <w:t>:</w:t>
      </w:r>
    </w:p>
    <w:p w:rsidR="00D335B3" w:rsidRPr="00551589" w:rsidRDefault="00CC6C46" w:rsidP="00551589">
      <w:pPr>
        <w:pStyle w:val="a4"/>
        <w:spacing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≤1000</m:t>
        </m:r>
      </m:oMath>
      <w:r w:rsidR="00551589">
        <w:t>;</w:t>
      </w:r>
    </w:p>
    <w:p w:rsidR="00D335B3" w:rsidRPr="00551589" w:rsidRDefault="007948D7" w:rsidP="00D335B3">
      <w:pPr>
        <w:pStyle w:val="a4"/>
        <w:ind w:left="0" w:firstLine="284"/>
      </w:pPr>
      <w:r w:rsidRPr="007948D7">
        <w:t>2) по использованию трудовых ресурсов</w:t>
      </w:r>
      <w:r w:rsidR="00551589">
        <w:t>:</w:t>
      </w:r>
    </w:p>
    <w:p w:rsidR="00D335B3" w:rsidRPr="00D335B3" w:rsidRDefault="00CC6C46" w:rsidP="00551589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9</m:t>
            </m:r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22</m:t>
            </m:r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8</m:t>
            </m:r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+20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≤20000</m:t>
        </m:r>
      </m:oMath>
      <w:r w:rsidR="00551589">
        <w:t>;</w:t>
      </w:r>
    </w:p>
    <w:p w:rsidR="007948D7" w:rsidRPr="007948D7" w:rsidRDefault="007948D7" w:rsidP="007948D7">
      <w:pPr>
        <w:pStyle w:val="a4"/>
        <w:ind w:left="0" w:firstLine="284"/>
      </w:pPr>
      <w:r w:rsidRPr="007948D7">
        <w:t>3) по балансу кормовых единиц</w:t>
      </w:r>
      <w:r w:rsidR="00551589">
        <w:t>:</w:t>
      </w:r>
    </w:p>
    <w:p w:rsidR="00D335B3" w:rsidRPr="00551589" w:rsidRDefault="00CC6C46" w:rsidP="00551589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50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4</m:t>
                </m:r>
              </m:sub>
            </m:sSub>
            <m:r>
              <w:rPr>
                <w:rFonts w:ascii="Cambria Math" w:hAnsi="Cambria Math"/>
              </w:rPr>
              <m:t>≤15</m:t>
            </m:r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+20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+30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+5000</m:t>
        </m:r>
      </m:oMath>
      <w:r w:rsidR="00551589">
        <w:t>;</w:t>
      </w:r>
    </w:p>
    <w:p w:rsidR="00D335B3" w:rsidRPr="00551589" w:rsidRDefault="007948D7" w:rsidP="00D335B3">
      <w:pPr>
        <w:pStyle w:val="a4"/>
        <w:ind w:left="0" w:firstLine="284"/>
      </w:pPr>
      <w:r w:rsidRPr="007948D7">
        <w:t>Целевая функция</w:t>
      </w:r>
      <w:r w:rsidR="00551589">
        <w:t>:</w:t>
      </w:r>
    </w:p>
    <w:p w:rsidR="00D335B3" w:rsidRDefault="00CC6C46" w:rsidP="00551589">
      <w:pPr>
        <w:pStyle w:val="a4"/>
        <w:spacing w:before="120" w:after="120"/>
        <w:ind w:left="0" w:firstLine="284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lang w:val="en-US"/>
            </w:rPr>
            <m:t>=30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+60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+100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4</m:t>
              </m:r>
            </m:sub>
          </m:sSub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7948D7" w:rsidRPr="007E5588" w:rsidRDefault="007948D7" w:rsidP="007948D7">
      <w:pPr>
        <w:pStyle w:val="a4"/>
        <w:ind w:left="0" w:firstLine="284"/>
      </w:pPr>
      <w:r w:rsidRPr="007948D7">
        <w:t>Используя определенные приемы преобразований</w:t>
      </w:r>
      <w:r w:rsidR="007E5588">
        <w:t>,</w:t>
      </w:r>
      <w:r w:rsidRPr="007948D7">
        <w:t xml:space="preserve"> составим </w:t>
      </w:r>
      <w:r w:rsidR="007E5588">
        <w:t xml:space="preserve">первую </w:t>
      </w:r>
      <w:r w:rsidRPr="007948D7">
        <w:t>симплексную табл</w:t>
      </w:r>
      <w:r w:rsidR="007E5588">
        <w:t>ицу (табл.</w:t>
      </w:r>
      <w:r w:rsidRPr="007948D7">
        <w:t xml:space="preserve"> </w:t>
      </w:r>
      <w:r w:rsidR="007E5588">
        <w:t xml:space="preserve">18) и вторую </w:t>
      </w:r>
      <w:r w:rsidR="007E5588" w:rsidRPr="007948D7">
        <w:t>симплексную та</w:t>
      </w:r>
      <w:r w:rsidR="007E5588" w:rsidRPr="007948D7">
        <w:t>б</w:t>
      </w:r>
      <w:r w:rsidR="007E5588" w:rsidRPr="007948D7">
        <w:t>л</w:t>
      </w:r>
      <w:r w:rsidR="007E5588">
        <w:t>ицу (табл.</w:t>
      </w:r>
      <w:r w:rsidR="007E5588" w:rsidRPr="007948D7">
        <w:t xml:space="preserve"> </w:t>
      </w:r>
      <w:r w:rsidR="007E5588">
        <w:t>19)</w:t>
      </w:r>
      <w:r w:rsidRPr="007948D7">
        <w:t>.</w:t>
      </w:r>
    </w:p>
    <w:p w:rsidR="00D335B3" w:rsidRPr="00551589" w:rsidRDefault="00CC6C46" w:rsidP="00551589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=1000</m:t>
        </m:r>
      </m:oMath>
      <w:r w:rsidR="00551589">
        <w:t>;</w:t>
      </w:r>
    </w:p>
    <w:p w:rsidR="00D335B3" w:rsidRPr="00D335B3" w:rsidRDefault="00CC6C46" w:rsidP="00551589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9</m:t>
            </m:r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22</m:t>
            </m:r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8</m:t>
            </m:r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+20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=20000</m:t>
        </m:r>
      </m:oMath>
      <w:r w:rsidR="00551589">
        <w:t>;</w:t>
      </w:r>
    </w:p>
    <w:p w:rsidR="00D335B3" w:rsidRPr="00551589" w:rsidRDefault="00CC6C46" w:rsidP="00551589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50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4</m:t>
                </m:r>
              </m:sub>
            </m:sSub>
            <m:r>
              <w:rPr>
                <w:rFonts w:ascii="Cambria Math" w:hAnsi="Cambria Math"/>
              </w:rPr>
              <m:t>-15</m:t>
            </m:r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-20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-30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=5000</m:t>
        </m:r>
      </m:oMath>
      <w:r w:rsidR="00551589">
        <w:t>;</w:t>
      </w:r>
    </w:p>
    <w:p w:rsidR="00D335B3" w:rsidRPr="00D335B3" w:rsidRDefault="00CC6C46" w:rsidP="00551589">
      <w:pPr>
        <w:pStyle w:val="a4"/>
        <w:spacing w:before="120" w:after="120"/>
        <w:ind w:left="0" w:firstLine="284"/>
        <w:jc w:val="center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lang w:val="en-US"/>
            </w:rPr>
            <m:t>=30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+60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+100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4</m:t>
              </m:r>
            </m:sub>
          </m:sSub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7948D7" w:rsidRPr="007948D7" w:rsidRDefault="007948D7" w:rsidP="007948D7">
      <w:pPr>
        <w:pStyle w:val="a4"/>
        <w:ind w:left="0" w:firstLine="284"/>
      </w:pPr>
    </w:p>
    <w:p w:rsidR="007E5588" w:rsidRPr="007E5588" w:rsidRDefault="007E5588" w:rsidP="006979FE">
      <w:pPr>
        <w:pStyle w:val="a4"/>
        <w:ind w:left="0" w:firstLine="0"/>
        <w:jc w:val="center"/>
        <w:rPr>
          <w:b/>
          <w:sz w:val="16"/>
          <w:szCs w:val="16"/>
        </w:rPr>
      </w:pPr>
      <w:r w:rsidRPr="007E5588">
        <w:rPr>
          <w:spacing w:val="20"/>
          <w:sz w:val="16"/>
          <w:szCs w:val="16"/>
        </w:rPr>
        <w:t>Таблица 18.</w:t>
      </w:r>
      <w:r w:rsidRPr="007E5588">
        <w:rPr>
          <w:sz w:val="16"/>
          <w:szCs w:val="16"/>
        </w:rPr>
        <w:t xml:space="preserve"> </w:t>
      </w:r>
      <w:r w:rsidRPr="007E5588">
        <w:rPr>
          <w:b/>
          <w:sz w:val="16"/>
          <w:szCs w:val="16"/>
        </w:rPr>
        <w:t>Первая симплексная таблица по</w:t>
      </w:r>
      <w:r>
        <w:rPr>
          <w:b/>
          <w:sz w:val="16"/>
          <w:szCs w:val="16"/>
        </w:rPr>
        <w:t xml:space="preserve"> оптимизации размеров отраслей</w:t>
      </w:r>
      <w:r w:rsidRPr="007E5588">
        <w:rPr>
          <w:b/>
          <w:sz w:val="16"/>
          <w:szCs w:val="16"/>
        </w:rPr>
        <w:t xml:space="preserve"> ассоциации хозяйств</w:t>
      </w:r>
    </w:p>
    <w:p w:rsidR="007948D7" w:rsidRPr="007E5588" w:rsidRDefault="007948D7" w:rsidP="007948D7">
      <w:pPr>
        <w:pStyle w:val="a4"/>
        <w:ind w:left="0" w:firstLine="284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"/>
        <w:gridCol w:w="1141"/>
        <w:gridCol w:w="992"/>
        <w:gridCol w:w="1063"/>
        <w:gridCol w:w="920"/>
        <w:gridCol w:w="900"/>
      </w:tblGrid>
      <w:tr w:rsidR="007948D7" w:rsidRPr="007E5588" w:rsidTr="00D335B3">
        <w:trPr>
          <w:trHeight w:val="56"/>
        </w:trPr>
        <w:tc>
          <w:tcPr>
            <w:tcW w:w="1080" w:type="dxa"/>
            <w:vMerge w:val="restart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БП</w:t>
            </w:r>
          </w:p>
        </w:tc>
        <w:tc>
          <w:tcPr>
            <w:tcW w:w="1141" w:type="dxa"/>
            <w:vMerge w:val="restart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СЧ</w:t>
            </w:r>
          </w:p>
        </w:tc>
        <w:tc>
          <w:tcPr>
            <w:tcW w:w="3875" w:type="dxa"/>
            <w:gridSpan w:val="4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НБП</w:t>
            </w:r>
          </w:p>
        </w:tc>
      </w:tr>
      <w:tr w:rsidR="007948D7" w:rsidRPr="007E5588" w:rsidTr="00D335B3">
        <w:trPr>
          <w:trHeight w:val="56"/>
        </w:trPr>
        <w:tc>
          <w:tcPr>
            <w:tcW w:w="1080" w:type="dxa"/>
            <w:vMerge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41" w:type="dxa"/>
            <w:vMerge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E5588">
              <w:rPr>
                <w:i/>
                <w:sz w:val="16"/>
                <w:szCs w:val="16"/>
                <w:lang w:val="en-US"/>
              </w:rPr>
              <w:t>X</w:t>
            </w:r>
            <w:r w:rsidRPr="00551589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063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E5588">
              <w:rPr>
                <w:i/>
                <w:sz w:val="16"/>
                <w:szCs w:val="16"/>
                <w:lang w:val="en-US"/>
              </w:rPr>
              <w:t>X</w:t>
            </w:r>
            <w:r w:rsidRPr="00551589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920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E5588">
              <w:rPr>
                <w:i/>
                <w:sz w:val="16"/>
                <w:szCs w:val="16"/>
              </w:rPr>
              <w:t>Х</w:t>
            </w:r>
            <w:r w:rsidRPr="00551589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900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E5588">
              <w:rPr>
                <w:i/>
                <w:sz w:val="16"/>
                <w:szCs w:val="16"/>
                <w:lang w:val="en-US"/>
              </w:rPr>
              <w:t>X</w:t>
            </w:r>
            <w:r w:rsidRPr="00551589">
              <w:rPr>
                <w:sz w:val="16"/>
                <w:szCs w:val="16"/>
                <w:vertAlign w:val="subscript"/>
              </w:rPr>
              <w:t>4</w:t>
            </w:r>
          </w:p>
        </w:tc>
      </w:tr>
      <w:tr w:rsidR="007948D7" w:rsidRPr="007E5588" w:rsidTr="00D335B3">
        <w:tc>
          <w:tcPr>
            <w:tcW w:w="1080" w:type="dxa"/>
            <w:vAlign w:val="center"/>
          </w:tcPr>
          <w:p w:rsidR="007948D7" w:rsidRPr="007E5588" w:rsidRDefault="00551589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>
              <w:rPr>
                <w:i/>
                <w:sz w:val="16"/>
                <w:szCs w:val="16"/>
                <w:lang w:val="en-US"/>
              </w:rPr>
              <w:t>Y</w:t>
            </w:r>
            <w:r w:rsidR="007948D7" w:rsidRPr="00551589">
              <w:rPr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1141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1000</w:t>
            </w:r>
          </w:p>
        </w:tc>
        <w:tc>
          <w:tcPr>
            <w:tcW w:w="992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1</w:t>
            </w:r>
          </w:p>
        </w:tc>
        <w:tc>
          <w:tcPr>
            <w:tcW w:w="1063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1</w:t>
            </w:r>
          </w:p>
        </w:tc>
        <w:tc>
          <w:tcPr>
            <w:tcW w:w="920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1</w:t>
            </w:r>
          </w:p>
        </w:tc>
        <w:tc>
          <w:tcPr>
            <w:tcW w:w="900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0</w:t>
            </w:r>
          </w:p>
        </w:tc>
      </w:tr>
      <w:tr w:rsidR="007948D7" w:rsidRPr="007E5588" w:rsidTr="00D335B3">
        <w:tc>
          <w:tcPr>
            <w:tcW w:w="1080" w:type="dxa"/>
            <w:vAlign w:val="center"/>
          </w:tcPr>
          <w:p w:rsidR="007948D7" w:rsidRPr="007E5588" w:rsidRDefault="00551589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>
              <w:rPr>
                <w:i/>
                <w:sz w:val="16"/>
                <w:szCs w:val="16"/>
                <w:lang w:val="en-US"/>
              </w:rPr>
              <w:t>Y</w:t>
            </w:r>
            <w:r w:rsidR="007948D7" w:rsidRPr="00551589">
              <w:rPr>
                <w:sz w:val="16"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1141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20000</w:t>
            </w:r>
          </w:p>
        </w:tc>
        <w:tc>
          <w:tcPr>
            <w:tcW w:w="992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9</w:t>
            </w:r>
          </w:p>
        </w:tc>
        <w:tc>
          <w:tcPr>
            <w:tcW w:w="1063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22</w:t>
            </w:r>
          </w:p>
        </w:tc>
        <w:tc>
          <w:tcPr>
            <w:tcW w:w="920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8</w:t>
            </w:r>
          </w:p>
        </w:tc>
        <w:tc>
          <w:tcPr>
            <w:tcW w:w="900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20</w:t>
            </w:r>
          </w:p>
        </w:tc>
      </w:tr>
      <w:tr w:rsidR="007948D7" w:rsidRPr="007E5588" w:rsidTr="00D335B3">
        <w:tc>
          <w:tcPr>
            <w:tcW w:w="1080" w:type="dxa"/>
            <w:vAlign w:val="center"/>
          </w:tcPr>
          <w:p w:rsidR="007948D7" w:rsidRPr="007E5588" w:rsidRDefault="00551589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>
              <w:rPr>
                <w:i/>
                <w:sz w:val="16"/>
                <w:szCs w:val="16"/>
                <w:lang w:val="en-US"/>
              </w:rPr>
              <w:t>Y</w:t>
            </w:r>
            <w:r w:rsidR="007948D7" w:rsidRPr="00551589">
              <w:rPr>
                <w:sz w:val="16"/>
                <w:szCs w:val="16"/>
                <w:vertAlign w:val="subscript"/>
                <w:lang w:val="en-US"/>
              </w:rPr>
              <w:t>3</w:t>
            </w:r>
          </w:p>
        </w:tc>
        <w:tc>
          <w:tcPr>
            <w:tcW w:w="1141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5000</w:t>
            </w:r>
          </w:p>
        </w:tc>
        <w:tc>
          <w:tcPr>
            <w:tcW w:w="992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–15</w:t>
            </w:r>
          </w:p>
        </w:tc>
        <w:tc>
          <w:tcPr>
            <w:tcW w:w="1063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–20</w:t>
            </w:r>
          </w:p>
        </w:tc>
        <w:tc>
          <w:tcPr>
            <w:tcW w:w="920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–30</w:t>
            </w:r>
          </w:p>
        </w:tc>
        <w:tc>
          <w:tcPr>
            <w:tcW w:w="900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50</w:t>
            </w:r>
          </w:p>
        </w:tc>
      </w:tr>
      <w:tr w:rsidR="007948D7" w:rsidRPr="007E5588" w:rsidTr="00D335B3">
        <w:tc>
          <w:tcPr>
            <w:tcW w:w="1080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proofErr w:type="spellStart"/>
            <w:r w:rsidRPr="007E5588">
              <w:rPr>
                <w:i/>
                <w:sz w:val="16"/>
                <w:szCs w:val="16"/>
                <w:lang w:val="en-US"/>
              </w:rPr>
              <w:t>F</w:t>
            </w:r>
            <w:r w:rsidRPr="00551589">
              <w:rPr>
                <w:sz w:val="16"/>
                <w:szCs w:val="16"/>
                <w:vertAlign w:val="subscript"/>
                <w:lang w:val="en-US"/>
              </w:rPr>
              <w:t>max</w:t>
            </w:r>
            <w:proofErr w:type="spellEnd"/>
          </w:p>
        </w:tc>
        <w:tc>
          <w:tcPr>
            <w:tcW w:w="1141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–30</w:t>
            </w:r>
          </w:p>
        </w:tc>
        <w:tc>
          <w:tcPr>
            <w:tcW w:w="1063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–60</w:t>
            </w:r>
          </w:p>
        </w:tc>
        <w:tc>
          <w:tcPr>
            <w:tcW w:w="920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0</w:t>
            </w:r>
          </w:p>
        </w:tc>
        <w:tc>
          <w:tcPr>
            <w:tcW w:w="900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–100</w:t>
            </w:r>
          </w:p>
        </w:tc>
      </w:tr>
    </w:tbl>
    <w:p w:rsidR="007948D7" w:rsidRPr="007948D7" w:rsidRDefault="00E60168" w:rsidP="007948D7">
      <w:pPr>
        <w:pStyle w:val="a4"/>
        <w:ind w:left="0" w:firstLine="284"/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487863808" behindDoc="0" locked="0" layoutInCell="1" allowOverlap="1" wp14:anchorId="081D5C16" wp14:editId="6962628D">
                <wp:simplePos x="0" y="0"/>
                <wp:positionH relativeFrom="column">
                  <wp:posOffset>3627119</wp:posOffset>
                </wp:positionH>
                <wp:positionV relativeFrom="paragraph">
                  <wp:posOffset>1905</wp:posOffset>
                </wp:positionV>
                <wp:extent cx="0" cy="139065"/>
                <wp:effectExtent l="76200" t="38100" r="57150" b="13335"/>
                <wp:wrapNone/>
                <wp:docPr id="360" name="Прямая со стрелкой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9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0" o:spid="_x0000_s1026" type="#_x0000_t32" style="position:absolute;margin-left:285.6pt;margin-top:.15pt;width:0;height:10.95pt;flip:y;z-index:4878638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S9CZgIAAIMEAAAOAAAAZHJzL2Uyb0RvYy54bWysVN1u0zAUvkfiHSzfd0m6tqzRUoSSlpsB&#10;kza4d2OnsXBsy/aaVghp8AJ7BF6BGy740Z4hfSOOna5jcIMQvXCP7XM+f+fz55w+3TQCrZmxXMkM&#10;J0cxRkyWinK5yvDry8XgBCPriKREKMkyvGUWP509fnTa6pQNVa0EZQYBiLRpqzNcO6fTKLJlzRpi&#10;j5RmEjYrZRriYGpWETWkBfRGRMM4nkStMlQbVTJrYbXoN/Es4FcVK92rqrLMIZFh4ObCaMK49GM0&#10;OyXpyhBd83JPg/wDi4ZwCYceoAriCLoy/A+ohpdGWVW5o1I1kaoqXrLQA3STxL91c1ETzUIvII7V&#10;B5ns/4MtX67PDeI0w8cT0EeSBi6p+7S73t10P7rPuxu0+9DdwrD7uLvuvnTfu2/dbfcV+WzQrtU2&#10;BYhcnhvffbmRF/pMlW8tkiqviVyx0MPlVgNs4iuiByV+YjUwWLYvFIUccuVUEHJTmQZVgus3vtCD&#10;g1hoE25ue7g5tnGo7BdLWE2Op/FkHI4hqUfwddpY95ypBvkgw9YZwle1y5WUYA9lenSyPrPO87sv&#10;8MVSLbgQwSVCojbD0/FwHOhYJTj1mz7NmtUyFwatifdZ+O1ZPEgz6krSAFYzQuf72BEuIEYuqOQM&#10;B90Ew/60hlGMBIOn5aOenpD+ROgcCO+j3mrvpvF0fjI/GQ1Gw8l8MIqLYvBskY8Gk0XyZFwcF3le&#10;JO89+WSU1pxSJj3/O9sno7+z1f4B9oY9GP8gVPQQPSgKZO/+A+lgAn/vvYOWim7Pje/O+wGcHpL3&#10;r9I/pV/nIev+2zH7CQAA//8DAFBLAwQUAAYACAAAACEALpU+vNsAAAAHAQAADwAAAGRycy9kb3du&#10;cmV2LnhtbEyOwU7DMBBE70j8g7VIXBB1atRShWwqBBROqGoodzdekqjxOordNvn7GvUAx9GM3rxs&#10;OdhWHKn3jWOE6SQBQVw603CFsP1a3S9A+KDZ6NYxIYzkYZlfX2U6Ne7EGzoWoRIRwj7VCHUIXSql&#10;L2uy2k9cRxy7H9dbHWLsK2l6fYpw20qVJHNpdcPxodYdvdRU7ouDRXgt1rPV9912UGP58Vm8L/Zr&#10;Ht8Qb2+G5ycQgYbwN4Zf/agOeXTauQMbL1qE2eNUxSnCA4hYX+IOQSkFMs/kf//8DAAA//8DAFBL&#10;AQItABQABgAIAAAAIQC2gziS/gAAAOEBAAATAAAAAAAAAAAAAAAAAAAAAABbQ29udGVudF9UeXBl&#10;c10ueG1sUEsBAi0AFAAGAAgAAAAhADj9If/WAAAAlAEAAAsAAAAAAAAAAAAAAAAALwEAAF9yZWxz&#10;Ly5yZWxzUEsBAi0AFAAGAAgAAAAhADe9L0JmAgAAgwQAAA4AAAAAAAAAAAAAAAAALgIAAGRycy9l&#10;Mm9Eb2MueG1sUEsBAi0AFAAGAAgAAAAhAC6VPrzbAAAABwEAAA8AAAAAAAAAAAAAAAAAwAQAAGRy&#10;cy9kb3ducmV2LnhtbFBLBQYAAAAABAAEAPMAAADIBQAAAAA=&#10;">
                <v:stroke endarrow="block"/>
              </v:shape>
            </w:pict>
          </mc:Fallback>
        </mc:AlternateContent>
      </w:r>
    </w:p>
    <w:p w:rsidR="00551589" w:rsidRDefault="00551589" w:rsidP="007E5588">
      <w:pPr>
        <w:pStyle w:val="a4"/>
        <w:ind w:left="0" w:firstLine="284"/>
        <w:jc w:val="center"/>
        <w:rPr>
          <w:spacing w:val="20"/>
          <w:sz w:val="16"/>
          <w:szCs w:val="16"/>
          <w:lang w:val="en-US"/>
        </w:rPr>
      </w:pPr>
    </w:p>
    <w:p w:rsidR="007E5588" w:rsidRPr="007E5588" w:rsidRDefault="007E5588" w:rsidP="006979FE">
      <w:pPr>
        <w:pStyle w:val="a4"/>
        <w:ind w:left="0" w:firstLine="0"/>
        <w:jc w:val="center"/>
        <w:rPr>
          <w:b/>
          <w:sz w:val="16"/>
          <w:szCs w:val="16"/>
        </w:rPr>
      </w:pPr>
      <w:r w:rsidRPr="007E5588">
        <w:rPr>
          <w:spacing w:val="20"/>
          <w:sz w:val="16"/>
          <w:szCs w:val="16"/>
        </w:rPr>
        <w:t>Таблица 1</w:t>
      </w:r>
      <w:r>
        <w:rPr>
          <w:spacing w:val="20"/>
          <w:sz w:val="16"/>
          <w:szCs w:val="16"/>
        </w:rPr>
        <w:t>9</w:t>
      </w:r>
      <w:r w:rsidRPr="007E5588">
        <w:rPr>
          <w:spacing w:val="20"/>
          <w:sz w:val="16"/>
          <w:szCs w:val="16"/>
        </w:rPr>
        <w:t>.</w:t>
      </w:r>
      <w:r w:rsidRPr="007E5588">
        <w:rPr>
          <w:sz w:val="16"/>
          <w:szCs w:val="16"/>
        </w:rPr>
        <w:t xml:space="preserve"> </w:t>
      </w:r>
      <w:r>
        <w:rPr>
          <w:b/>
          <w:sz w:val="16"/>
          <w:szCs w:val="16"/>
        </w:rPr>
        <w:t>Втор</w:t>
      </w:r>
      <w:r w:rsidRPr="007E5588">
        <w:rPr>
          <w:b/>
          <w:sz w:val="16"/>
          <w:szCs w:val="16"/>
        </w:rPr>
        <w:t>ая симплексная таблица по</w:t>
      </w:r>
      <w:r>
        <w:rPr>
          <w:b/>
          <w:sz w:val="16"/>
          <w:szCs w:val="16"/>
        </w:rPr>
        <w:t xml:space="preserve"> оптимизации размеров отраслей</w:t>
      </w:r>
      <w:r w:rsidRPr="007E5588">
        <w:rPr>
          <w:b/>
          <w:sz w:val="16"/>
          <w:szCs w:val="16"/>
        </w:rPr>
        <w:t xml:space="preserve"> ассоциации хозяйств</w:t>
      </w:r>
    </w:p>
    <w:p w:rsidR="007E5588" w:rsidRPr="007E5588" w:rsidRDefault="007E5588" w:rsidP="007E5588">
      <w:pPr>
        <w:pStyle w:val="a4"/>
        <w:ind w:left="0" w:firstLine="284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4"/>
        <w:gridCol w:w="1125"/>
        <w:gridCol w:w="995"/>
        <w:gridCol w:w="1090"/>
        <w:gridCol w:w="926"/>
        <w:gridCol w:w="906"/>
      </w:tblGrid>
      <w:tr w:rsidR="007948D7" w:rsidRPr="007E5588" w:rsidTr="00D335B3">
        <w:trPr>
          <w:trHeight w:val="56"/>
        </w:trPr>
        <w:tc>
          <w:tcPr>
            <w:tcW w:w="1054" w:type="dxa"/>
            <w:vMerge w:val="restart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БП</w:t>
            </w:r>
          </w:p>
        </w:tc>
        <w:tc>
          <w:tcPr>
            <w:tcW w:w="1125" w:type="dxa"/>
            <w:vMerge w:val="restart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СЧ</w:t>
            </w:r>
          </w:p>
        </w:tc>
        <w:tc>
          <w:tcPr>
            <w:tcW w:w="3917" w:type="dxa"/>
            <w:gridSpan w:val="4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НБП</w:t>
            </w:r>
          </w:p>
        </w:tc>
      </w:tr>
      <w:tr w:rsidR="007948D7" w:rsidRPr="007E5588" w:rsidTr="00D335B3">
        <w:trPr>
          <w:trHeight w:val="56"/>
        </w:trPr>
        <w:tc>
          <w:tcPr>
            <w:tcW w:w="1054" w:type="dxa"/>
            <w:vMerge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25" w:type="dxa"/>
            <w:vMerge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</w:p>
        </w:tc>
        <w:tc>
          <w:tcPr>
            <w:tcW w:w="995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E5588">
              <w:rPr>
                <w:i/>
                <w:sz w:val="16"/>
                <w:szCs w:val="16"/>
                <w:lang w:val="en-US"/>
              </w:rPr>
              <w:t>X</w:t>
            </w:r>
            <w:r w:rsidRPr="00551589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090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E5588">
              <w:rPr>
                <w:i/>
                <w:sz w:val="16"/>
                <w:szCs w:val="16"/>
                <w:lang w:val="en-US"/>
              </w:rPr>
              <w:t>X</w:t>
            </w:r>
            <w:r w:rsidRPr="00551589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926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E5588">
              <w:rPr>
                <w:i/>
                <w:sz w:val="16"/>
                <w:szCs w:val="16"/>
              </w:rPr>
              <w:t>Х</w:t>
            </w:r>
            <w:r w:rsidRPr="00551589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906" w:type="dxa"/>
            <w:vAlign w:val="center"/>
          </w:tcPr>
          <w:p w:rsidR="007948D7" w:rsidRPr="007E5588" w:rsidRDefault="00551589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>
              <w:rPr>
                <w:i/>
                <w:sz w:val="16"/>
                <w:szCs w:val="16"/>
                <w:lang w:val="en-US"/>
              </w:rPr>
              <w:t>Y</w:t>
            </w:r>
            <w:r w:rsidR="007948D7" w:rsidRPr="00551589">
              <w:rPr>
                <w:sz w:val="16"/>
                <w:szCs w:val="16"/>
                <w:vertAlign w:val="subscript"/>
              </w:rPr>
              <w:t>3</w:t>
            </w:r>
          </w:p>
        </w:tc>
      </w:tr>
      <w:tr w:rsidR="007948D7" w:rsidRPr="007E5588" w:rsidTr="00D335B3">
        <w:tc>
          <w:tcPr>
            <w:tcW w:w="1054" w:type="dxa"/>
            <w:vAlign w:val="center"/>
          </w:tcPr>
          <w:p w:rsidR="007948D7" w:rsidRPr="007E5588" w:rsidRDefault="00551589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>
              <w:rPr>
                <w:i/>
                <w:sz w:val="16"/>
                <w:szCs w:val="16"/>
                <w:lang w:val="en-US"/>
              </w:rPr>
              <w:t>Y</w:t>
            </w:r>
            <w:r w:rsidR="007948D7" w:rsidRPr="00551589">
              <w:rPr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1125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1000</w:t>
            </w:r>
          </w:p>
        </w:tc>
        <w:tc>
          <w:tcPr>
            <w:tcW w:w="995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1</w:t>
            </w:r>
          </w:p>
        </w:tc>
        <w:tc>
          <w:tcPr>
            <w:tcW w:w="1090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1</w:t>
            </w:r>
          </w:p>
        </w:tc>
        <w:tc>
          <w:tcPr>
            <w:tcW w:w="926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1</w:t>
            </w:r>
          </w:p>
        </w:tc>
        <w:tc>
          <w:tcPr>
            <w:tcW w:w="906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0</w:t>
            </w:r>
          </w:p>
        </w:tc>
      </w:tr>
      <w:tr w:rsidR="007948D7" w:rsidRPr="007E5588" w:rsidTr="00D335B3">
        <w:tc>
          <w:tcPr>
            <w:tcW w:w="1054" w:type="dxa"/>
            <w:vAlign w:val="center"/>
          </w:tcPr>
          <w:p w:rsidR="007948D7" w:rsidRPr="007E5588" w:rsidRDefault="00551589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>
              <w:rPr>
                <w:i/>
                <w:sz w:val="16"/>
                <w:szCs w:val="16"/>
                <w:lang w:val="en-US"/>
              </w:rPr>
              <w:t>Y</w:t>
            </w:r>
            <w:r w:rsidR="007948D7" w:rsidRPr="00551589">
              <w:rPr>
                <w:sz w:val="16"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1125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18000</w:t>
            </w:r>
          </w:p>
        </w:tc>
        <w:tc>
          <w:tcPr>
            <w:tcW w:w="995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15</w:t>
            </w:r>
          </w:p>
        </w:tc>
        <w:tc>
          <w:tcPr>
            <w:tcW w:w="1090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30</w:t>
            </w:r>
          </w:p>
        </w:tc>
        <w:tc>
          <w:tcPr>
            <w:tcW w:w="926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20</w:t>
            </w:r>
          </w:p>
        </w:tc>
        <w:tc>
          <w:tcPr>
            <w:tcW w:w="906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–0,4</w:t>
            </w:r>
          </w:p>
        </w:tc>
      </w:tr>
      <w:tr w:rsidR="007948D7" w:rsidRPr="007E5588" w:rsidTr="00D335B3">
        <w:tc>
          <w:tcPr>
            <w:tcW w:w="1054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E5588">
              <w:rPr>
                <w:i/>
                <w:sz w:val="16"/>
                <w:szCs w:val="16"/>
              </w:rPr>
              <w:t>Х</w:t>
            </w:r>
            <w:r w:rsidRPr="00551589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125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100</w:t>
            </w:r>
          </w:p>
        </w:tc>
        <w:tc>
          <w:tcPr>
            <w:tcW w:w="995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–0,3</w:t>
            </w:r>
          </w:p>
        </w:tc>
        <w:tc>
          <w:tcPr>
            <w:tcW w:w="1090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–0,4</w:t>
            </w:r>
          </w:p>
        </w:tc>
        <w:tc>
          <w:tcPr>
            <w:tcW w:w="926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–0,6</w:t>
            </w:r>
          </w:p>
        </w:tc>
        <w:tc>
          <w:tcPr>
            <w:tcW w:w="906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0,02</w:t>
            </w:r>
          </w:p>
        </w:tc>
      </w:tr>
      <w:tr w:rsidR="007948D7" w:rsidRPr="007E5588" w:rsidTr="00D335B3">
        <w:tc>
          <w:tcPr>
            <w:tcW w:w="1054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proofErr w:type="spellStart"/>
            <w:r w:rsidRPr="007E5588">
              <w:rPr>
                <w:i/>
                <w:sz w:val="16"/>
                <w:szCs w:val="16"/>
                <w:lang w:val="en-US"/>
              </w:rPr>
              <w:t>F</w:t>
            </w:r>
            <w:r w:rsidRPr="00551589">
              <w:rPr>
                <w:sz w:val="16"/>
                <w:szCs w:val="16"/>
                <w:vertAlign w:val="subscript"/>
                <w:lang w:val="en-US"/>
              </w:rPr>
              <w:t>max</w:t>
            </w:r>
            <w:proofErr w:type="spellEnd"/>
          </w:p>
        </w:tc>
        <w:tc>
          <w:tcPr>
            <w:tcW w:w="1125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10000</w:t>
            </w:r>
          </w:p>
        </w:tc>
        <w:tc>
          <w:tcPr>
            <w:tcW w:w="995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–60</w:t>
            </w:r>
          </w:p>
        </w:tc>
        <w:tc>
          <w:tcPr>
            <w:tcW w:w="1090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–100</w:t>
            </w:r>
          </w:p>
        </w:tc>
        <w:tc>
          <w:tcPr>
            <w:tcW w:w="926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–60</w:t>
            </w:r>
          </w:p>
        </w:tc>
        <w:tc>
          <w:tcPr>
            <w:tcW w:w="906" w:type="dxa"/>
            <w:vAlign w:val="center"/>
          </w:tcPr>
          <w:p w:rsidR="007948D7" w:rsidRPr="007E5588" w:rsidRDefault="007948D7" w:rsidP="00D335B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2</w:t>
            </w:r>
          </w:p>
        </w:tc>
      </w:tr>
    </w:tbl>
    <w:p w:rsidR="007948D7" w:rsidRPr="007948D7" w:rsidRDefault="00E60168" w:rsidP="007948D7">
      <w:pPr>
        <w:pStyle w:val="a4"/>
        <w:ind w:left="0" w:firstLine="284"/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487864832" behindDoc="0" locked="0" layoutInCell="1" allowOverlap="1" wp14:anchorId="7E6B9BA7" wp14:editId="013F4D1C">
                <wp:simplePos x="0" y="0"/>
                <wp:positionH relativeFrom="column">
                  <wp:posOffset>3629024</wp:posOffset>
                </wp:positionH>
                <wp:positionV relativeFrom="paragraph">
                  <wp:posOffset>-2540</wp:posOffset>
                </wp:positionV>
                <wp:extent cx="0" cy="139065"/>
                <wp:effectExtent l="76200" t="38100" r="57150" b="13335"/>
                <wp:wrapNone/>
                <wp:docPr id="359" name="Прямая со стрелкой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9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9" o:spid="_x0000_s1026" type="#_x0000_t32" style="position:absolute;margin-left:285.75pt;margin-top:-.2pt;width:0;height:10.95pt;flip:y;z-index:4878648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ttZwIAAIMEAAAOAAAAZHJzL2Uyb0RvYy54bWysVN1u0zAUvkfiHSzfd0m6tqzRUoSSlpsB&#10;kza4d2OnsXBsy/aaVghp8AJ7BF6BGy740Z4hfSOOna5jcIMQvXCP7XM+f+fz55w+3TQCrZmxXMkM&#10;J0cxRkyWinK5yvDry8XgBCPriKREKMkyvGUWP509fnTa6pQNVa0EZQYBiLRpqzNcO6fTKLJlzRpi&#10;j5RmEjYrZRriYGpWETWkBfRGRMM4nkStMlQbVTJrYbXoN/Es4FcVK92rqrLMIZFh4ObCaMK49GM0&#10;OyXpyhBd83JPg/wDi4ZwCYceoAriCLoy/A+ohpdGWVW5o1I1kaoqXrLQA3STxL91c1ETzUIvII7V&#10;B5ns/4MtX67PDeI0w8fjKUaSNHBJ3afd9e6m+9F93t2g3YfuFobdx91196X73n3rbruvyGeDdq22&#10;KUDk8tz47suNvNBnqnxrkVR5TeSKhR4utxpgE18RPSjxE6uBwbJ9oSjkkCungpCbyjSoEly/8YUe&#10;HMRCm3Bz28PNsY1DZb9YwmpyPI0n43AMST2Cr9PGuudMNcgHGbbOEL6qXa6kBHso06OT9Zl1nt99&#10;gS+WasGFCC4RErUZno6H40DHKsGp3/Rp1qyWuTBoTbzPwm/P4kGaUVeSBrCaETrfx45wATFyQSVn&#10;OOgmGPanNYxiJBg8LR/19IT0J0LnQHgf9VZ7N42n85P5yWgwGk7mg1FcFINni3w0mCySJ+PiuMjz&#10;InnvySejtOaUMun539k+Gf2drfYPsDfswfgHoaKH6EFRIHv3H0gHE/h77x20VHR7bnx33g/g9JC8&#10;f5X+Kf06D1n3347ZTwAAAP//AwBQSwMEFAAGAAgAAAAhAA6U/EfcAAAACAEAAA8AAABkcnMvZG93&#10;bnJldi54bWxMj0FPg0AQhe8m/ofNmHgx7VIi2iBDY9TqqWnEet/CCKTsLGG3Lfx7x3jQ45v38uZ7&#10;2Wq0nTrR4FvHCIt5BIq4dFXLNcLuYz1bgvLBcGU6x4QwkYdVfnmRmbRyZ36nUxFqJSXsU4PQhNCn&#10;WvuyIWv83PXE4n25wZogcqh1NZizlNtOx1F0p61pWT40pqenhspDcbQIz8U2WX/e7MZ4Kt82xevy&#10;sOXpBfH6anx8ABVoDH9h+MEXdMiFae+OXHnVIST3i0SiCLNbUOL/6j1CLHedZ/r/gPwbAAD//wMA&#10;UEsBAi0AFAAGAAgAAAAhALaDOJL+AAAA4QEAABMAAAAAAAAAAAAAAAAAAAAAAFtDb250ZW50X1R5&#10;cGVzXS54bWxQSwECLQAUAAYACAAAACEAOP0h/9YAAACUAQAACwAAAAAAAAAAAAAAAAAvAQAAX3Jl&#10;bHMvLnJlbHNQSwECLQAUAAYACAAAACEAbFirbWcCAACDBAAADgAAAAAAAAAAAAAAAAAuAgAAZHJz&#10;L2Uyb0RvYy54bWxQSwECLQAUAAYACAAAACEADpT8R9wAAAAIAQAADwAAAAAAAAAAAAAAAADBBAAA&#10;ZHJzL2Rvd25yZXYueG1sUEsFBgAAAAAEAAQA8wAAAMoFAAAAAA==&#10;">
                <v:stroke endarrow="block"/>
              </v:shape>
            </w:pict>
          </mc:Fallback>
        </mc:AlternateContent>
      </w:r>
    </w:p>
    <w:p w:rsidR="007948D7" w:rsidRPr="007948D7" w:rsidRDefault="007948D7" w:rsidP="007948D7">
      <w:pPr>
        <w:pStyle w:val="a4"/>
        <w:ind w:left="0" w:firstLine="284"/>
      </w:pPr>
      <w:r w:rsidRPr="007948D7">
        <w:t xml:space="preserve">Коэффициенты, полученные во </w:t>
      </w:r>
      <w:r w:rsidR="007E5588">
        <w:t>2-й</w:t>
      </w:r>
      <w:r w:rsidRPr="007948D7">
        <w:t xml:space="preserve"> симплексной таблице, называют коэффициентами пропорциональности</w:t>
      </w:r>
      <w:r w:rsidR="007E5588">
        <w:t>.</w:t>
      </w:r>
      <w:r w:rsidRPr="007948D7">
        <w:t xml:space="preserve"> </w:t>
      </w:r>
      <w:r w:rsidR="007E5588">
        <w:t>О</w:t>
      </w:r>
      <w:r w:rsidRPr="007948D7">
        <w:t>ни устанавливают соотнош</w:t>
      </w:r>
      <w:r w:rsidRPr="007948D7">
        <w:t>е</w:t>
      </w:r>
      <w:r w:rsidRPr="007948D7">
        <w:t>ния между вошедшими в базис и не вошедшими в базис переменными.</w:t>
      </w:r>
    </w:p>
    <w:p w:rsidR="007948D7" w:rsidRPr="00551589" w:rsidRDefault="007948D7" w:rsidP="007948D7">
      <w:pPr>
        <w:pStyle w:val="a4"/>
        <w:ind w:left="0" w:firstLine="284"/>
      </w:pPr>
      <w:r w:rsidRPr="007948D7">
        <w:t xml:space="preserve">Их </w:t>
      </w:r>
      <w:r w:rsidRPr="00551589">
        <w:t>экономический смысл</w:t>
      </w:r>
      <w:r w:rsidR="00551589" w:rsidRPr="00551589">
        <w:t xml:space="preserve"> заключается в следующем</w:t>
      </w:r>
      <w:r w:rsidRPr="00551589">
        <w:t>:</w:t>
      </w:r>
    </w:p>
    <w:p w:rsidR="007948D7" w:rsidRPr="007948D7" w:rsidRDefault="007948D7" w:rsidP="007948D7">
      <w:pPr>
        <w:pStyle w:val="a4"/>
        <w:ind w:left="0" w:firstLine="284"/>
      </w:pPr>
      <w:r w:rsidRPr="007948D7">
        <w:t>1.</w:t>
      </w:r>
      <w:r w:rsidR="00551589">
        <w:t> </w:t>
      </w:r>
      <w:r w:rsidRPr="007948D7">
        <w:t xml:space="preserve">Новый коэффициент вместо разрешающего </w:t>
      </w:r>
      <w:r w:rsidR="00551589" w:rsidRPr="007948D7">
        <w:t xml:space="preserve">старого </w:t>
      </w:r>
      <w:r w:rsidRPr="007948D7">
        <w:t>(0,02) пок</w:t>
      </w:r>
      <w:r w:rsidRPr="007948D7">
        <w:t>а</w:t>
      </w:r>
      <w:r w:rsidRPr="007948D7">
        <w:t>зывает, сколько единиц вошедши</w:t>
      </w:r>
      <w:r w:rsidR="00551589">
        <w:t>х</w:t>
      </w:r>
      <w:r w:rsidRPr="007948D7">
        <w:t xml:space="preserve"> в базис переменной (</w:t>
      </w:r>
      <w:r w:rsidR="00675738">
        <w:t>т. е.</w:t>
      </w:r>
      <w:r w:rsidRPr="007948D7">
        <w:t xml:space="preserve"> </w:t>
      </w:r>
      <w:r w:rsidRPr="007948D7">
        <w:rPr>
          <w:i/>
        </w:rPr>
        <w:t>х</w:t>
      </w:r>
      <w:r w:rsidRPr="00551589">
        <w:rPr>
          <w:vertAlign w:val="subscript"/>
        </w:rPr>
        <w:t>4</w:t>
      </w:r>
      <w:r w:rsidRPr="007948D7">
        <w:t>) можем иметь за счет единицы наиболее лимитированного ресурса (</w:t>
      </w:r>
      <w:r w:rsidRPr="007948D7">
        <w:rPr>
          <w:i/>
        </w:rPr>
        <w:t>у</w:t>
      </w:r>
      <w:r w:rsidRPr="00551589">
        <w:rPr>
          <w:vertAlign w:val="subscript"/>
        </w:rPr>
        <w:t>3</w:t>
      </w:r>
      <w:r w:rsidRPr="007948D7">
        <w:t xml:space="preserve">) </w:t>
      </w:r>
      <w:r w:rsidR="00551589">
        <w:br/>
      </w:r>
      <w:r w:rsidRPr="007948D7">
        <w:t>(</w:t>
      </w:r>
      <w:r w:rsidR="00675738">
        <w:t>т. е.</w:t>
      </w:r>
      <w:r w:rsidRPr="007948D7">
        <w:t xml:space="preserve"> можем содержать 0,02 коров за счет 1 ц к.</w:t>
      </w:r>
      <w:r w:rsidR="00551589">
        <w:t> </w:t>
      </w:r>
      <w:r w:rsidRPr="007948D7">
        <w:t>ед.). Тот факт, что ра</w:t>
      </w:r>
      <w:r w:rsidRPr="007948D7">
        <w:t>з</w:t>
      </w:r>
      <w:r w:rsidRPr="007948D7">
        <w:t>решающий элемент определяется наименьшим положительным час</w:t>
      </w:r>
      <w:r w:rsidRPr="007948D7">
        <w:t>т</w:t>
      </w:r>
      <w:r w:rsidRPr="007948D7">
        <w:t>ным, свидетельствует о том, что это частное получено по наиболее лимитированному ресурсу.</w:t>
      </w:r>
    </w:p>
    <w:p w:rsidR="007948D7" w:rsidRPr="007948D7" w:rsidRDefault="007948D7" w:rsidP="007948D7">
      <w:pPr>
        <w:pStyle w:val="a4"/>
        <w:ind w:left="0" w:firstLine="284"/>
      </w:pPr>
      <w:r w:rsidRPr="007948D7">
        <w:t>2.</w:t>
      </w:r>
      <w:r w:rsidR="00551589">
        <w:t> </w:t>
      </w:r>
      <w:r w:rsidRPr="007948D7">
        <w:t>Новые коэффициенты разрешающей строки показывают</w:t>
      </w:r>
      <w:r w:rsidR="00551589">
        <w:t>,</w:t>
      </w:r>
      <w:r w:rsidRPr="007948D7">
        <w:t xml:space="preserve"> на сколько единиц возрастет (при знаке «–») или уменьшится (при знаке «+») введенная в базис переменная (</w:t>
      </w:r>
      <w:r w:rsidRPr="007948D7">
        <w:rPr>
          <w:i/>
        </w:rPr>
        <w:t>х</w:t>
      </w:r>
      <w:r w:rsidRPr="00551589">
        <w:rPr>
          <w:vertAlign w:val="subscript"/>
        </w:rPr>
        <w:t>4</w:t>
      </w:r>
      <w:r w:rsidRPr="007948D7">
        <w:t>)</w:t>
      </w:r>
      <w:r w:rsidR="00551589">
        <w:t>,</w:t>
      </w:r>
      <w:r w:rsidRPr="007948D7">
        <w:t xml:space="preserve"> если в базисные переменные ввести небазисную в размере единиц</w:t>
      </w:r>
      <w:r w:rsidR="00493E78">
        <w:t>ы</w:t>
      </w:r>
      <w:r w:rsidRPr="007948D7">
        <w:t>.</w:t>
      </w:r>
    </w:p>
    <w:p w:rsidR="007948D7" w:rsidRPr="007948D7" w:rsidRDefault="007948D7" w:rsidP="007948D7">
      <w:pPr>
        <w:pStyle w:val="a4"/>
        <w:ind w:left="0" w:firstLine="284"/>
      </w:pPr>
      <w:r w:rsidRPr="00493E78">
        <w:rPr>
          <w:b/>
        </w:rPr>
        <w:t>Например.</w:t>
      </w:r>
      <w:r w:rsidRPr="007948D7">
        <w:t xml:space="preserve"> Если в базис ввести переменную </w:t>
      </w:r>
      <w:r w:rsidRPr="007948D7">
        <w:rPr>
          <w:i/>
        </w:rPr>
        <w:t>х</w:t>
      </w:r>
      <w:r w:rsidRPr="00493E78">
        <w:rPr>
          <w:vertAlign w:val="subscript"/>
        </w:rPr>
        <w:t>1</w:t>
      </w:r>
      <w:r w:rsidRPr="007948D7">
        <w:rPr>
          <w:i/>
          <w:vertAlign w:val="subscript"/>
        </w:rPr>
        <w:t xml:space="preserve"> </w:t>
      </w:r>
      <w:r w:rsidRPr="007948D7">
        <w:t xml:space="preserve">(площадь посева зерновых культур) в размере 1 га, то </w:t>
      </w:r>
      <w:r w:rsidRPr="007948D7">
        <w:rPr>
          <w:i/>
        </w:rPr>
        <w:t>х</w:t>
      </w:r>
      <w:r w:rsidRPr="00551589">
        <w:rPr>
          <w:vertAlign w:val="subscript"/>
        </w:rPr>
        <w:t xml:space="preserve">4 </w:t>
      </w:r>
      <w:r w:rsidRPr="007948D7">
        <w:t>(поголовье коров) возрастет на 0,3 гол</w:t>
      </w:r>
      <w:r w:rsidR="00493E78">
        <w:t>.</w:t>
      </w:r>
    </w:p>
    <w:p w:rsidR="007948D7" w:rsidRPr="007948D7" w:rsidRDefault="007948D7" w:rsidP="007948D7">
      <w:pPr>
        <w:pStyle w:val="a4"/>
        <w:ind w:left="0" w:firstLine="284"/>
      </w:pPr>
      <w:r w:rsidRPr="007948D7">
        <w:t>3.</w:t>
      </w:r>
      <w:r w:rsidR="00493E78">
        <w:t> </w:t>
      </w:r>
      <w:r w:rsidRPr="007948D7">
        <w:t>Новые коэффициенты разрешающего столбца показывают, сколько единиц ресурсов требуется (при знаке «+») или сколько их получим (при знаке «–»), если в план или в базис введем небазисные переменные в размере, равном значению нового коэффициента вместо разрешающего (0,02).</w:t>
      </w:r>
    </w:p>
    <w:p w:rsidR="007948D7" w:rsidRPr="007948D7" w:rsidRDefault="007948D7" w:rsidP="007948D7">
      <w:pPr>
        <w:pStyle w:val="a4"/>
        <w:ind w:left="0" w:firstLine="284"/>
      </w:pPr>
      <w:r w:rsidRPr="00493E78">
        <w:rPr>
          <w:b/>
        </w:rPr>
        <w:t>Например.</w:t>
      </w:r>
      <w:r w:rsidRPr="007948D7">
        <w:t xml:space="preserve"> Если введем в базис поголовье коров </w:t>
      </w:r>
      <w:r w:rsidRPr="007948D7">
        <w:rPr>
          <w:i/>
        </w:rPr>
        <w:t>х</w:t>
      </w:r>
      <w:r w:rsidRPr="00493E78">
        <w:rPr>
          <w:vertAlign w:val="subscript"/>
        </w:rPr>
        <w:t>4</w:t>
      </w:r>
      <w:r w:rsidR="00493E78">
        <w:t> </w:t>
      </w:r>
      <w:r w:rsidRPr="007948D7">
        <w:t>=</w:t>
      </w:r>
      <w:r w:rsidR="00493E78">
        <w:t> </w:t>
      </w:r>
      <w:r w:rsidRPr="007948D7">
        <w:t>0,02, то затр</w:t>
      </w:r>
      <w:r w:rsidRPr="007948D7">
        <w:t>а</w:t>
      </w:r>
      <w:r w:rsidRPr="007948D7">
        <w:t>ты труда увеличатся на 0,4 чел.-</w:t>
      </w:r>
      <w:proofErr w:type="spellStart"/>
      <w:r w:rsidRPr="007948D7">
        <w:t>дн</w:t>
      </w:r>
      <w:proofErr w:type="spellEnd"/>
      <w:r w:rsidRPr="007948D7">
        <w:t>., а прибыль уменьшится на 2 у.</w:t>
      </w:r>
      <w:r w:rsidR="00493E78">
        <w:t> </w:t>
      </w:r>
      <w:r w:rsidRPr="007948D7">
        <w:t>д.</w:t>
      </w:r>
      <w:r w:rsidR="00493E78">
        <w:t> </w:t>
      </w:r>
      <w:r w:rsidRPr="007948D7">
        <w:t>е.</w:t>
      </w:r>
    </w:p>
    <w:p w:rsidR="007948D7" w:rsidRPr="007948D7" w:rsidRDefault="007948D7" w:rsidP="007948D7">
      <w:pPr>
        <w:pStyle w:val="a4"/>
        <w:ind w:left="0" w:firstLine="284"/>
      </w:pPr>
      <w:r w:rsidRPr="007948D7">
        <w:t>4. Новые коэффициенты, не стоящие в разрешающем столбце и в разрешающей строке</w:t>
      </w:r>
      <w:r w:rsidR="00493E78">
        <w:t>,</w:t>
      </w:r>
      <w:r w:rsidRPr="007948D7">
        <w:t xml:space="preserve"> показывают, сколько ресурсов расходуется при знаке «+» или поступает при знаке «–», если в план введем небазисные переменные в размере единиц</w:t>
      </w:r>
      <w:r w:rsidR="00493E78">
        <w:t>ы</w:t>
      </w:r>
      <w:r w:rsidRPr="007948D7">
        <w:t xml:space="preserve"> и при этом произойдет изменение ра</w:t>
      </w:r>
      <w:r w:rsidRPr="007948D7">
        <w:t>з</w:t>
      </w:r>
      <w:r w:rsidRPr="007948D7">
        <w:t>мера ранее введенных в план переменных.</w:t>
      </w:r>
    </w:p>
    <w:p w:rsidR="007948D7" w:rsidRPr="007948D7" w:rsidRDefault="007948D7" w:rsidP="007948D7">
      <w:pPr>
        <w:pStyle w:val="a4"/>
        <w:ind w:left="0" w:firstLine="284"/>
      </w:pPr>
      <w:r w:rsidRPr="00493E78">
        <w:rPr>
          <w:b/>
        </w:rPr>
        <w:t>Например.</w:t>
      </w:r>
      <w:r w:rsidRPr="007948D7">
        <w:t xml:space="preserve"> Если введем в план переменную </w:t>
      </w:r>
      <w:r w:rsidRPr="007948D7">
        <w:rPr>
          <w:i/>
        </w:rPr>
        <w:t>х</w:t>
      </w:r>
      <w:r w:rsidRPr="00493E78">
        <w:rPr>
          <w:vertAlign w:val="subscript"/>
        </w:rPr>
        <w:t>1</w:t>
      </w:r>
      <w:r w:rsidRPr="007948D7">
        <w:t xml:space="preserve"> в размере единиц</w:t>
      </w:r>
      <w:r w:rsidR="00493E78">
        <w:t>ы</w:t>
      </w:r>
      <w:r w:rsidRPr="007948D7">
        <w:t>, то целевая функция задачи возрастет на 60 ед. за счет того, что пер</w:t>
      </w:r>
      <w:r w:rsidRPr="007948D7">
        <w:t>е</w:t>
      </w:r>
      <w:r w:rsidRPr="007948D7">
        <w:t xml:space="preserve">менная </w:t>
      </w:r>
      <w:r w:rsidRPr="007948D7">
        <w:rPr>
          <w:i/>
        </w:rPr>
        <w:t>х</w:t>
      </w:r>
      <w:r w:rsidRPr="00493E78">
        <w:rPr>
          <w:vertAlign w:val="subscript"/>
        </w:rPr>
        <w:t>4</w:t>
      </w:r>
      <w:r w:rsidRPr="007948D7">
        <w:t xml:space="preserve"> тоже возрастет на 0,3 ед.</w:t>
      </w:r>
    </w:p>
    <w:p w:rsidR="007948D7" w:rsidRPr="007948D7" w:rsidRDefault="007948D7" w:rsidP="00D335B3">
      <w:pPr>
        <w:pStyle w:val="a4"/>
        <w:ind w:left="0" w:firstLine="284"/>
        <w:jc w:val="center"/>
      </w:pPr>
    </w:p>
    <w:p w:rsidR="007948D7" w:rsidRPr="007948D7" w:rsidRDefault="007948D7" w:rsidP="006979FE">
      <w:pPr>
        <w:pStyle w:val="a4"/>
        <w:ind w:left="0" w:firstLine="0"/>
        <w:jc w:val="center"/>
        <w:rPr>
          <w:b/>
        </w:rPr>
      </w:pPr>
      <w:r w:rsidRPr="007948D7">
        <w:rPr>
          <w:b/>
        </w:rPr>
        <w:t xml:space="preserve">6.4. Корректировка оптимальных решений задач </w:t>
      </w:r>
      <w:r w:rsidR="00D335B3" w:rsidRPr="00D335B3">
        <w:rPr>
          <w:b/>
        </w:rPr>
        <w:br/>
      </w:r>
      <w:r w:rsidRPr="007948D7">
        <w:rPr>
          <w:b/>
        </w:rPr>
        <w:t>линейного программирования</w:t>
      </w:r>
    </w:p>
    <w:p w:rsidR="007948D7" w:rsidRPr="007948D7" w:rsidRDefault="007948D7" w:rsidP="007948D7">
      <w:pPr>
        <w:pStyle w:val="a4"/>
        <w:ind w:left="0" w:firstLine="284"/>
        <w:rPr>
          <w:b/>
        </w:rPr>
      </w:pPr>
    </w:p>
    <w:p w:rsidR="007948D7" w:rsidRPr="007948D7" w:rsidRDefault="007948D7" w:rsidP="007948D7">
      <w:pPr>
        <w:pStyle w:val="a4"/>
        <w:ind w:left="0" w:firstLine="284"/>
      </w:pPr>
      <w:r w:rsidRPr="007948D7">
        <w:t>Необходимость корректировки полученного ранее решения задачи вызывается несколькими причинами.</w:t>
      </w:r>
    </w:p>
    <w:p w:rsidR="007948D7" w:rsidRPr="007948D7" w:rsidRDefault="007948D7" w:rsidP="007948D7">
      <w:pPr>
        <w:pStyle w:val="a4"/>
        <w:ind w:left="0" w:firstLine="284"/>
      </w:pPr>
      <w:r w:rsidRPr="007948D7">
        <w:t>1. Появляются дополнительные источники ограниченных ресурсов (земли, труда, кормов и т.</w:t>
      </w:r>
      <w:r w:rsidR="00D335B3">
        <w:rPr>
          <w:lang w:val="en-US"/>
        </w:rPr>
        <w:t> </w:t>
      </w:r>
      <w:r w:rsidRPr="007948D7">
        <w:t>д.) или, наоборот, ресурсная база уменьш</w:t>
      </w:r>
      <w:r w:rsidRPr="007948D7">
        <w:t>а</w:t>
      </w:r>
      <w:r w:rsidRPr="007948D7">
        <w:t>ется. Подобные изменения могут стать следствием преобразований экономики, реформирования производства или же возможно</w:t>
      </w:r>
      <w:r w:rsidR="00493E78">
        <w:t>го</w:t>
      </w:r>
      <w:r w:rsidRPr="007948D7">
        <w:t xml:space="preserve"> выд</w:t>
      </w:r>
      <w:r w:rsidRPr="007948D7">
        <w:t>е</w:t>
      </w:r>
      <w:r w:rsidRPr="007948D7">
        <w:t>лени</w:t>
      </w:r>
      <w:r w:rsidR="00493E78">
        <w:t>я</w:t>
      </w:r>
      <w:r w:rsidRPr="007948D7">
        <w:t xml:space="preserve"> в рамках существующего предприятия кооперативов, ферме</w:t>
      </w:r>
      <w:r w:rsidRPr="007948D7">
        <w:t>р</w:t>
      </w:r>
      <w:r w:rsidRPr="007948D7">
        <w:t>ских хозяйств, что приводит к изменению ресурсов.</w:t>
      </w:r>
    </w:p>
    <w:p w:rsidR="007948D7" w:rsidRPr="007948D7" w:rsidRDefault="007948D7" w:rsidP="007948D7">
      <w:pPr>
        <w:pStyle w:val="a4"/>
        <w:ind w:left="0" w:firstLine="284"/>
      </w:pPr>
      <w:r w:rsidRPr="007948D7">
        <w:t>2. Вследствие изменения конъюнктуры рынка окупаемость отдел</w:t>
      </w:r>
      <w:r w:rsidRPr="007948D7">
        <w:t>ь</w:t>
      </w:r>
      <w:r w:rsidRPr="007948D7">
        <w:t>ных видов продукции может изменяться. Доходно</w:t>
      </w:r>
      <w:r w:rsidR="00493E78">
        <w:t>сть</w:t>
      </w:r>
      <w:r w:rsidRPr="007948D7">
        <w:t xml:space="preserve"> вошедших в план отраслей может уменьшаться, а доходность не вошедших отраслей может увеличиваться. Чтобы оперативно отреагировать на измени</w:t>
      </w:r>
      <w:r w:rsidRPr="007948D7">
        <w:t>в</w:t>
      </w:r>
      <w:r w:rsidRPr="007948D7">
        <w:t>шуюся конъюнктуру</w:t>
      </w:r>
      <w:r w:rsidR="00493E78">
        <w:t>,</w:t>
      </w:r>
      <w:r w:rsidRPr="007948D7">
        <w:t xml:space="preserve"> предприятию требуется изменить размеры о</w:t>
      </w:r>
      <w:r w:rsidRPr="007948D7">
        <w:t>т</w:t>
      </w:r>
      <w:r w:rsidRPr="007948D7">
        <w:t>раслей.</w:t>
      </w:r>
    </w:p>
    <w:p w:rsidR="007948D7" w:rsidRPr="007948D7" w:rsidRDefault="007948D7" w:rsidP="007948D7">
      <w:pPr>
        <w:pStyle w:val="a4"/>
        <w:ind w:left="0" w:firstLine="284"/>
      </w:pPr>
      <w:r w:rsidRPr="007948D7">
        <w:t>3. Необходимость корректировки может быть вызвана также н</w:t>
      </w:r>
      <w:r w:rsidRPr="007948D7">
        <w:t>е</w:t>
      </w:r>
      <w:r w:rsidRPr="007948D7">
        <w:t>хваткой каких-либо ресурсов (семена, трактор</w:t>
      </w:r>
      <w:r w:rsidR="00493E78">
        <w:t>ы</w:t>
      </w:r>
      <w:r w:rsidRPr="007948D7">
        <w:t xml:space="preserve"> и т.</w:t>
      </w:r>
      <w:r w:rsidR="00D335B3">
        <w:rPr>
          <w:lang w:val="en-US"/>
        </w:rPr>
        <w:t> </w:t>
      </w:r>
      <w:r w:rsidRPr="007948D7">
        <w:t xml:space="preserve">д.) </w:t>
      </w:r>
      <w:r w:rsidR="00493E78">
        <w:t>и,</w:t>
      </w:r>
      <w:r w:rsidRPr="007948D7">
        <w:t xml:space="preserve"> как сле</w:t>
      </w:r>
      <w:r w:rsidRPr="007948D7">
        <w:t>д</w:t>
      </w:r>
      <w:r w:rsidRPr="007948D7">
        <w:t>ствие</w:t>
      </w:r>
      <w:r w:rsidR="00493E78">
        <w:t>,</w:t>
      </w:r>
      <w:r w:rsidRPr="007948D7">
        <w:t xml:space="preserve"> необходимостью изменения размеров отраслей в хозяйстве.</w:t>
      </w:r>
    </w:p>
    <w:p w:rsidR="007948D7" w:rsidRPr="004F3B95" w:rsidRDefault="007948D7" w:rsidP="007948D7">
      <w:pPr>
        <w:pStyle w:val="a4"/>
        <w:ind w:left="0" w:firstLine="284"/>
      </w:pPr>
      <w:r w:rsidRPr="007948D7">
        <w:t>Корректировка оптимального решения проводится на основе коэ</w:t>
      </w:r>
      <w:r w:rsidRPr="007948D7">
        <w:t>ф</w:t>
      </w:r>
      <w:r w:rsidRPr="007948D7">
        <w:t>фициентов пропорциональности последней симплексной таблицы по общей формуле</w:t>
      </w:r>
    </w:p>
    <w:p w:rsidR="00D335B3" w:rsidRDefault="00CC6C46" w:rsidP="00493E78">
      <w:pPr>
        <w:pStyle w:val="a4"/>
        <w:spacing w:before="120" w:after="120"/>
        <w:ind w:left="0" w:firstLine="284"/>
        <w:rPr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j</m:t>
              </m:r>
            </m:sub>
            <m:sup>
              <m:r>
                <w:rPr>
                  <w:rFonts w:ascii="Cambria Math" w:hAnsi="Cambria Math"/>
                  <w:lang w:val="en-US"/>
                </w:rPr>
                <m:t>k</m:t>
              </m:r>
            </m:sup>
          </m:sSubSup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</m:sup>
              </m:sSubSup>
            </m:e>
          </m:d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j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-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j∈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ij</m:t>
                  </m:r>
                </m:sub>
              </m:sSub>
            </m:e>
          </m:nary>
          <m:r>
            <w:rPr>
              <w:rFonts w:ascii="Cambria Math" w:hAnsi="Cambria Math"/>
              <w:lang w:val="en-US"/>
            </w:rPr>
            <m:t>-∆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j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,</m:t>
          </m:r>
        </m:oMath>
      </m:oMathPara>
    </w:p>
    <w:p w:rsidR="007948D7" w:rsidRPr="004F3B95" w:rsidRDefault="007948D7" w:rsidP="00493E78">
      <w:pPr>
        <w:pStyle w:val="a4"/>
        <w:ind w:left="1276" w:hanging="1276"/>
      </w:pPr>
      <w:r w:rsidRPr="004F3B95">
        <w:t xml:space="preserve">где 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  <m:sup>
            <m:r>
              <w:rPr>
                <w:rFonts w:ascii="Cambria Math" w:hAnsi="Cambria Math"/>
                <w:lang w:val="en-US"/>
              </w:rPr>
              <m:t>k</m:t>
            </m:r>
          </m:sup>
        </m:sSubSup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  <m:sup>
                <m:r>
                  <w:rPr>
                    <w:rFonts w:ascii="Cambria Math" w:hAnsi="Cambria Math"/>
                    <w:lang w:val="en-US"/>
                  </w:rPr>
                  <m:t>k</m:t>
                </m:r>
              </m:sup>
            </m:sSubSup>
          </m:e>
        </m:d>
      </m:oMath>
      <w:r w:rsidRPr="004F3B95">
        <w:t xml:space="preserve"> –</w:t>
      </w:r>
      <w:r w:rsidR="00493E78">
        <w:tab/>
      </w:r>
      <w:r w:rsidRPr="004F3B95">
        <w:t>соответственно значение основной и дополнительной переменных после корректировки;</w:t>
      </w:r>
    </w:p>
    <w:p w:rsidR="007948D7" w:rsidRPr="004F3B95" w:rsidRDefault="00CC6C46" w:rsidP="00493E78">
      <w:pPr>
        <w:pStyle w:val="a4"/>
        <w:ind w:left="1134" w:hanging="850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e>
        </m:d>
      </m:oMath>
      <w:r w:rsidR="007948D7" w:rsidRPr="004F3B95">
        <w:t xml:space="preserve"> –</w:t>
      </w:r>
      <w:r w:rsidR="00493E78">
        <w:tab/>
      </w:r>
      <w:r w:rsidR="007948D7" w:rsidRPr="004F3B95">
        <w:t>соответственно значение основной и дополнительной п</w:t>
      </w:r>
      <w:r w:rsidR="007948D7" w:rsidRPr="004F3B95">
        <w:t>е</w:t>
      </w:r>
      <w:r w:rsidR="007948D7" w:rsidRPr="004F3B95">
        <w:t>ременных до корректировки;</w:t>
      </w:r>
    </w:p>
    <w:p w:rsidR="007948D7" w:rsidRPr="004F3B95" w:rsidRDefault="007948D7" w:rsidP="00493E78">
      <w:pPr>
        <w:pStyle w:val="a4"/>
        <w:ind w:left="0" w:firstLine="284"/>
      </w:pPr>
      <w:r w:rsidRPr="004F3B95">
        <w:rPr>
          <w:i/>
          <w:lang w:val="en-US"/>
        </w:rPr>
        <w:t>j</w:t>
      </w:r>
      <w:r w:rsidRPr="004F3B95">
        <w:t xml:space="preserve"> – номер столбца переменной, участвующей в корректировке;</w:t>
      </w:r>
    </w:p>
    <w:p w:rsidR="007948D7" w:rsidRPr="004F3B95" w:rsidRDefault="007948D7" w:rsidP="00493E78">
      <w:pPr>
        <w:pStyle w:val="a4"/>
        <w:ind w:left="709" w:hanging="425"/>
      </w:pPr>
      <w:r w:rsidRPr="004F3B95">
        <w:rPr>
          <w:i/>
          <w:lang w:val="en-US"/>
        </w:rPr>
        <w:t>J</w:t>
      </w:r>
      <w:r w:rsidRPr="00493E78">
        <w:rPr>
          <w:vertAlign w:val="subscript"/>
        </w:rPr>
        <w:t>0</w:t>
      </w:r>
      <w:r w:rsidRPr="004F3B95">
        <w:t xml:space="preserve"> –</w:t>
      </w:r>
      <w:r w:rsidR="00493E78">
        <w:tab/>
      </w:r>
      <w:r w:rsidRPr="004F3B95">
        <w:t>множество столбцов переменных, участвующих в коррект</w:t>
      </w:r>
      <w:r w:rsidRPr="004F3B95">
        <w:t>и</w:t>
      </w:r>
      <w:r w:rsidRPr="004F3B95">
        <w:t>ровке;</w:t>
      </w:r>
    </w:p>
    <w:p w:rsidR="007948D7" w:rsidRPr="007948D7" w:rsidRDefault="00CC6C46" w:rsidP="00493E78">
      <w:pPr>
        <w:pStyle w:val="a4"/>
        <w:ind w:left="709" w:hanging="425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ij</m:t>
            </m:r>
          </m:sub>
        </m:sSub>
      </m:oMath>
      <w:r w:rsidR="007948D7" w:rsidRPr="004F3B95">
        <w:t xml:space="preserve"> –</w:t>
      </w:r>
      <w:r w:rsidR="00493E78">
        <w:tab/>
      </w:r>
      <w:r w:rsidR="007948D7" w:rsidRPr="004F3B95">
        <w:t>коэффициенты пропорциональности</w:t>
      </w:r>
      <w:r w:rsidR="007948D7" w:rsidRPr="007948D7">
        <w:t xml:space="preserve"> i-</w:t>
      </w:r>
      <w:proofErr w:type="spellStart"/>
      <w:r w:rsidR="007948D7" w:rsidRPr="007948D7">
        <w:t>ых</w:t>
      </w:r>
      <w:proofErr w:type="spellEnd"/>
      <w:r w:rsidR="007948D7" w:rsidRPr="007948D7">
        <w:t xml:space="preserve"> строк j-</w:t>
      </w:r>
      <w:proofErr w:type="spellStart"/>
      <w:r w:rsidR="007948D7" w:rsidRPr="007948D7">
        <w:t>ых</w:t>
      </w:r>
      <w:proofErr w:type="spellEnd"/>
      <w:r w:rsidR="007948D7" w:rsidRPr="007948D7">
        <w:t xml:space="preserve"> столбцов, участвующих в корректировке;</w:t>
      </w:r>
    </w:p>
    <w:p w:rsidR="004F3B95" w:rsidRPr="004F3B95" w:rsidRDefault="004F3B95" w:rsidP="00493E78">
      <w:pPr>
        <w:pStyle w:val="a4"/>
        <w:ind w:left="0" w:firstLine="284"/>
      </w:pP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e>
        </m:d>
      </m:oMath>
      <w:r w:rsidR="007948D7" w:rsidRPr="007948D7">
        <w:t xml:space="preserve"> – соответственно величина корректировки по основной и дополнительной переменны</w:t>
      </w:r>
      <w:r w:rsidR="00493E78">
        <w:t>м</w:t>
      </w:r>
      <w:r w:rsidRPr="004F3B95"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j</m:t>
                </m:r>
              </m:sub>
            </m:sSub>
            <m:r>
              <w:rPr>
                <w:rFonts w:ascii="Cambria Math" w:hAnsi="Cambria Math"/>
              </w:rPr>
              <m:t>&gt;0, ∆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>&gt;0</m:t>
            </m:r>
          </m:e>
        </m:d>
        <m:r>
          <w:rPr>
            <w:rFonts w:ascii="Cambria Math" w:hAnsi="Cambria Math"/>
          </w:rPr>
          <m:t>.</m:t>
        </m:r>
      </m:oMath>
    </w:p>
    <w:p w:rsidR="007948D7" w:rsidRDefault="007948D7" w:rsidP="00493E78">
      <w:pPr>
        <w:pStyle w:val="a4"/>
        <w:ind w:left="0" w:firstLine="284"/>
      </w:pPr>
      <w:r w:rsidRPr="007948D7">
        <w:t>Рассмотрим последнюю симплексную таблицу предыдущей задачи</w:t>
      </w:r>
      <w:r w:rsidR="007E5588">
        <w:t xml:space="preserve"> (табл. 20).</w:t>
      </w:r>
    </w:p>
    <w:p w:rsidR="007E5588" w:rsidRPr="007948D7" w:rsidRDefault="007E5588" w:rsidP="007948D7">
      <w:pPr>
        <w:pStyle w:val="a4"/>
        <w:ind w:left="0" w:firstLine="284"/>
      </w:pPr>
    </w:p>
    <w:p w:rsidR="00493E78" w:rsidRDefault="00493E78">
      <w:pPr>
        <w:rPr>
          <w:spacing w:val="20"/>
          <w:sz w:val="16"/>
          <w:szCs w:val="16"/>
        </w:rPr>
      </w:pPr>
      <w:r>
        <w:rPr>
          <w:spacing w:val="20"/>
          <w:sz w:val="16"/>
          <w:szCs w:val="16"/>
        </w:rPr>
        <w:br w:type="page"/>
      </w:r>
    </w:p>
    <w:p w:rsidR="007E5588" w:rsidRPr="007E5588" w:rsidRDefault="007E5588" w:rsidP="006979FE">
      <w:pPr>
        <w:pStyle w:val="a4"/>
        <w:ind w:left="0" w:firstLine="0"/>
        <w:jc w:val="center"/>
        <w:rPr>
          <w:b/>
          <w:sz w:val="16"/>
          <w:szCs w:val="16"/>
        </w:rPr>
      </w:pPr>
      <w:r w:rsidRPr="007E5588">
        <w:rPr>
          <w:spacing w:val="20"/>
          <w:sz w:val="16"/>
          <w:szCs w:val="16"/>
        </w:rPr>
        <w:t xml:space="preserve">Таблица </w:t>
      </w:r>
      <w:r w:rsidRPr="00493E78">
        <w:rPr>
          <w:sz w:val="16"/>
          <w:szCs w:val="16"/>
        </w:rPr>
        <w:t>20</w:t>
      </w:r>
      <w:r w:rsidRPr="007E5588">
        <w:rPr>
          <w:spacing w:val="20"/>
          <w:sz w:val="16"/>
          <w:szCs w:val="16"/>
        </w:rPr>
        <w:t>.</w:t>
      </w:r>
      <w:r w:rsidRPr="007E5588">
        <w:rPr>
          <w:sz w:val="16"/>
          <w:szCs w:val="16"/>
        </w:rPr>
        <w:t xml:space="preserve"> </w:t>
      </w:r>
      <w:r>
        <w:rPr>
          <w:b/>
          <w:sz w:val="16"/>
          <w:szCs w:val="16"/>
        </w:rPr>
        <w:t>Последняя</w:t>
      </w:r>
      <w:r w:rsidRPr="007E5588">
        <w:rPr>
          <w:b/>
          <w:sz w:val="16"/>
          <w:szCs w:val="16"/>
        </w:rPr>
        <w:t xml:space="preserve"> симплексная таблица по</w:t>
      </w:r>
      <w:r>
        <w:rPr>
          <w:b/>
          <w:sz w:val="16"/>
          <w:szCs w:val="16"/>
        </w:rPr>
        <w:t xml:space="preserve"> оптимизации размеров </w:t>
      </w:r>
      <w:r w:rsidR="00493E78">
        <w:rPr>
          <w:b/>
          <w:sz w:val="16"/>
          <w:szCs w:val="16"/>
        </w:rPr>
        <w:br/>
      </w:r>
      <w:r>
        <w:rPr>
          <w:b/>
          <w:sz w:val="16"/>
          <w:szCs w:val="16"/>
        </w:rPr>
        <w:t>отраслей</w:t>
      </w:r>
      <w:r w:rsidRPr="007E5588">
        <w:rPr>
          <w:b/>
          <w:sz w:val="16"/>
          <w:szCs w:val="16"/>
        </w:rPr>
        <w:t xml:space="preserve"> ассоциации хозяйств</w:t>
      </w:r>
    </w:p>
    <w:p w:rsidR="007E5588" w:rsidRPr="007E5588" w:rsidRDefault="007E5588" w:rsidP="007948D7">
      <w:pPr>
        <w:pStyle w:val="a4"/>
        <w:ind w:left="0" w:firstLine="284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5"/>
        <w:gridCol w:w="1091"/>
        <w:gridCol w:w="1008"/>
        <w:gridCol w:w="1126"/>
        <w:gridCol w:w="944"/>
        <w:gridCol w:w="922"/>
      </w:tblGrid>
      <w:tr w:rsidR="007948D7" w:rsidRPr="007E5588" w:rsidTr="004F3B95">
        <w:trPr>
          <w:trHeight w:val="56"/>
        </w:trPr>
        <w:tc>
          <w:tcPr>
            <w:tcW w:w="1005" w:type="dxa"/>
            <w:vMerge w:val="restart"/>
            <w:vAlign w:val="center"/>
          </w:tcPr>
          <w:p w:rsidR="007948D7" w:rsidRPr="007E5588" w:rsidRDefault="007948D7" w:rsidP="004F3B9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БП</w:t>
            </w:r>
          </w:p>
        </w:tc>
        <w:tc>
          <w:tcPr>
            <w:tcW w:w="1091" w:type="dxa"/>
            <w:vMerge w:val="restart"/>
            <w:vAlign w:val="center"/>
          </w:tcPr>
          <w:p w:rsidR="007948D7" w:rsidRPr="007E5588" w:rsidRDefault="007948D7" w:rsidP="004F3B9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СЧ</w:t>
            </w:r>
          </w:p>
        </w:tc>
        <w:tc>
          <w:tcPr>
            <w:tcW w:w="4000" w:type="dxa"/>
            <w:gridSpan w:val="4"/>
            <w:vAlign w:val="center"/>
          </w:tcPr>
          <w:p w:rsidR="007948D7" w:rsidRPr="007E5588" w:rsidRDefault="007948D7" w:rsidP="004F3B9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НБП</w:t>
            </w:r>
          </w:p>
        </w:tc>
      </w:tr>
      <w:tr w:rsidR="007948D7" w:rsidRPr="007E5588" w:rsidTr="004F3B95">
        <w:trPr>
          <w:trHeight w:val="56"/>
        </w:trPr>
        <w:tc>
          <w:tcPr>
            <w:tcW w:w="1005" w:type="dxa"/>
            <w:vMerge/>
            <w:vAlign w:val="center"/>
          </w:tcPr>
          <w:p w:rsidR="007948D7" w:rsidRPr="007E5588" w:rsidRDefault="007948D7" w:rsidP="004F3B9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091" w:type="dxa"/>
            <w:vMerge/>
            <w:vAlign w:val="center"/>
          </w:tcPr>
          <w:p w:rsidR="007948D7" w:rsidRPr="00493E78" w:rsidRDefault="007948D7" w:rsidP="004F3B9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</w:p>
        </w:tc>
        <w:tc>
          <w:tcPr>
            <w:tcW w:w="1008" w:type="dxa"/>
            <w:vAlign w:val="center"/>
          </w:tcPr>
          <w:p w:rsidR="007948D7" w:rsidRPr="007E5588" w:rsidRDefault="00493E78" w:rsidP="004F3B9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>
              <w:rPr>
                <w:i/>
                <w:sz w:val="16"/>
                <w:szCs w:val="16"/>
                <w:lang w:val="en-US"/>
              </w:rPr>
              <w:t>Y</w:t>
            </w:r>
            <w:r w:rsidR="007948D7" w:rsidRPr="00493E78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126" w:type="dxa"/>
            <w:vAlign w:val="center"/>
          </w:tcPr>
          <w:p w:rsidR="007948D7" w:rsidRPr="007E5588" w:rsidRDefault="00493E78" w:rsidP="004F3B9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>
              <w:rPr>
                <w:i/>
                <w:sz w:val="16"/>
                <w:szCs w:val="16"/>
                <w:lang w:val="en-US"/>
              </w:rPr>
              <w:t>Y</w:t>
            </w:r>
            <w:r w:rsidR="007948D7" w:rsidRPr="00493E78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944" w:type="dxa"/>
            <w:vAlign w:val="center"/>
          </w:tcPr>
          <w:p w:rsidR="007948D7" w:rsidRPr="007E5588" w:rsidRDefault="007948D7" w:rsidP="004F3B9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E5588">
              <w:rPr>
                <w:i/>
                <w:sz w:val="16"/>
                <w:szCs w:val="16"/>
              </w:rPr>
              <w:t>Х</w:t>
            </w:r>
            <w:r w:rsidRPr="00493E78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922" w:type="dxa"/>
            <w:vAlign w:val="center"/>
          </w:tcPr>
          <w:p w:rsidR="007948D7" w:rsidRPr="007E5588" w:rsidRDefault="00493E78" w:rsidP="004F3B9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>
              <w:rPr>
                <w:i/>
                <w:sz w:val="16"/>
                <w:szCs w:val="16"/>
                <w:lang w:val="en-US"/>
              </w:rPr>
              <w:t>Y</w:t>
            </w:r>
            <w:r w:rsidR="007948D7" w:rsidRPr="00493E78">
              <w:rPr>
                <w:sz w:val="16"/>
                <w:szCs w:val="16"/>
                <w:vertAlign w:val="subscript"/>
              </w:rPr>
              <w:t>3</w:t>
            </w:r>
          </w:p>
        </w:tc>
      </w:tr>
      <w:tr w:rsidR="007948D7" w:rsidRPr="007E5588" w:rsidTr="004F3B95">
        <w:tc>
          <w:tcPr>
            <w:tcW w:w="1005" w:type="dxa"/>
            <w:vAlign w:val="center"/>
          </w:tcPr>
          <w:p w:rsidR="007948D7" w:rsidRPr="00493E78" w:rsidRDefault="007948D7" w:rsidP="004F3B9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E5588">
              <w:rPr>
                <w:i/>
                <w:sz w:val="16"/>
                <w:szCs w:val="16"/>
              </w:rPr>
              <w:t>Х</w:t>
            </w:r>
            <w:r w:rsidRPr="00493E78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091" w:type="dxa"/>
            <w:vAlign w:val="center"/>
          </w:tcPr>
          <w:p w:rsidR="007948D7" w:rsidRPr="007E5588" w:rsidRDefault="007948D7" w:rsidP="004F3B9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800</w:t>
            </w:r>
          </w:p>
        </w:tc>
        <w:tc>
          <w:tcPr>
            <w:tcW w:w="1008" w:type="dxa"/>
            <w:vAlign w:val="center"/>
          </w:tcPr>
          <w:p w:rsidR="007948D7" w:rsidRPr="007E5588" w:rsidRDefault="007948D7" w:rsidP="004F3B9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2</w:t>
            </w:r>
          </w:p>
        </w:tc>
        <w:tc>
          <w:tcPr>
            <w:tcW w:w="1126" w:type="dxa"/>
            <w:vAlign w:val="center"/>
          </w:tcPr>
          <w:p w:rsidR="007948D7" w:rsidRPr="007E5588" w:rsidRDefault="007948D7" w:rsidP="004F3B9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–0,066</w:t>
            </w:r>
          </w:p>
        </w:tc>
        <w:tc>
          <w:tcPr>
            <w:tcW w:w="944" w:type="dxa"/>
            <w:vAlign w:val="center"/>
          </w:tcPr>
          <w:p w:rsidR="007948D7" w:rsidRPr="007E5588" w:rsidRDefault="007948D7" w:rsidP="004F3B9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0,66</w:t>
            </w:r>
          </w:p>
        </w:tc>
        <w:tc>
          <w:tcPr>
            <w:tcW w:w="922" w:type="dxa"/>
            <w:vAlign w:val="center"/>
          </w:tcPr>
          <w:p w:rsidR="007948D7" w:rsidRPr="007E5588" w:rsidRDefault="007948D7" w:rsidP="004F3B9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0,026</w:t>
            </w:r>
          </w:p>
        </w:tc>
      </w:tr>
      <w:tr w:rsidR="007948D7" w:rsidRPr="007E5588" w:rsidTr="004F3B95">
        <w:tc>
          <w:tcPr>
            <w:tcW w:w="1005" w:type="dxa"/>
            <w:vAlign w:val="center"/>
          </w:tcPr>
          <w:p w:rsidR="007948D7" w:rsidRPr="00493E78" w:rsidRDefault="007948D7" w:rsidP="004F3B9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E5588">
              <w:rPr>
                <w:i/>
                <w:sz w:val="16"/>
                <w:szCs w:val="16"/>
              </w:rPr>
              <w:t>Х</w:t>
            </w:r>
            <w:r w:rsidRPr="00493E78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091" w:type="dxa"/>
            <w:vAlign w:val="center"/>
          </w:tcPr>
          <w:p w:rsidR="007948D7" w:rsidRPr="007E5588" w:rsidRDefault="007948D7" w:rsidP="004F3B9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200</w:t>
            </w:r>
          </w:p>
        </w:tc>
        <w:tc>
          <w:tcPr>
            <w:tcW w:w="1008" w:type="dxa"/>
            <w:vAlign w:val="center"/>
          </w:tcPr>
          <w:p w:rsidR="007948D7" w:rsidRPr="007E5588" w:rsidRDefault="007948D7" w:rsidP="004F3B9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–1</w:t>
            </w:r>
          </w:p>
        </w:tc>
        <w:tc>
          <w:tcPr>
            <w:tcW w:w="1126" w:type="dxa"/>
            <w:vAlign w:val="center"/>
          </w:tcPr>
          <w:p w:rsidR="007948D7" w:rsidRPr="007E5588" w:rsidRDefault="007948D7" w:rsidP="004F3B9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0,066</w:t>
            </w:r>
          </w:p>
        </w:tc>
        <w:tc>
          <w:tcPr>
            <w:tcW w:w="944" w:type="dxa"/>
            <w:vAlign w:val="center"/>
          </w:tcPr>
          <w:p w:rsidR="007948D7" w:rsidRPr="007E5588" w:rsidRDefault="007948D7" w:rsidP="004F3B9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0,34</w:t>
            </w:r>
          </w:p>
        </w:tc>
        <w:tc>
          <w:tcPr>
            <w:tcW w:w="922" w:type="dxa"/>
            <w:vAlign w:val="center"/>
          </w:tcPr>
          <w:p w:rsidR="007948D7" w:rsidRPr="007E5588" w:rsidRDefault="007948D7" w:rsidP="004F3B9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–0,026</w:t>
            </w:r>
          </w:p>
        </w:tc>
      </w:tr>
      <w:tr w:rsidR="007948D7" w:rsidRPr="007E5588" w:rsidTr="004F3B95">
        <w:tc>
          <w:tcPr>
            <w:tcW w:w="1005" w:type="dxa"/>
            <w:vAlign w:val="center"/>
          </w:tcPr>
          <w:p w:rsidR="007948D7" w:rsidRPr="007E5588" w:rsidRDefault="007948D7" w:rsidP="004F3B9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E5588">
              <w:rPr>
                <w:i/>
                <w:sz w:val="16"/>
                <w:szCs w:val="16"/>
              </w:rPr>
              <w:t>Х</w:t>
            </w:r>
            <w:r w:rsidRPr="00493E78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091" w:type="dxa"/>
            <w:vAlign w:val="center"/>
          </w:tcPr>
          <w:p w:rsidR="007948D7" w:rsidRPr="007E5588" w:rsidRDefault="007948D7" w:rsidP="004F3B9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420</w:t>
            </w:r>
          </w:p>
        </w:tc>
        <w:tc>
          <w:tcPr>
            <w:tcW w:w="1008" w:type="dxa"/>
            <w:vAlign w:val="center"/>
          </w:tcPr>
          <w:p w:rsidR="007948D7" w:rsidRPr="007E5588" w:rsidRDefault="007948D7" w:rsidP="004F3B9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0,56</w:t>
            </w:r>
          </w:p>
        </w:tc>
        <w:tc>
          <w:tcPr>
            <w:tcW w:w="1126" w:type="dxa"/>
            <w:vAlign w:val="center"/>
          </w:tcPr>
          <w:p w:rsidR="007948D7" w:rsidRPr="007E5588" w:rsidRDefault="007948D7" w:rsidP="004F3B9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–0,017</w:t>
            </w:r>
          </w:p>
        </w:tc>
        <w:tc>
          <w:tcPr>
            <w:tcW w:w="944" w:type="dxa"/>
            <w:vAlign w:val="center"/>
          </w:tcPr>
          <w:p w:rsidR="007948D7" w:rsidRPr="007E5588" w:rsidRDefault="007948D7" w:rsidP="004F3B9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–0,85</w:t>
            </w:r>
          </w:p>
        </w:tc>
        <w:tc>
          <w:tcPr>
            <w:tcW w:w="922" w:type="dxa"/>
            <w:vAlign w:val="center"/>
          </w:tcPr>
          <w:p w:rsidR="007948D7" w:rsidRPr="007E5588" w:rsidRDefault="007948D7" w:rsidP="004F3B9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0,032</w:t>
            </w:r>
          </w:p>
        </w:tc>
      </w:tr>
      <w:tr w:rsidR="007948D7" w:rsidRPr="007E5588" w:rsidTr="004F3B95">
        <w:tc>
          <w:tcPr>
            <w:tcW w:w="1005" w:type="dxa"/>
            <w:vAlign w:val="center"/>
          </w:tcPr>
          <w:p w:rsidR="007948D7" w:rsidRPr="007E5588" w:rsidRDefault="007948D7" w:rsidP="004F3B9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proofErr w:type="spellStart"/>
            <w:r w:rsidRPr="007E5588">
              <w:rPr>
                <w:i/>
                <w:sz w:val="16"/>
                <w:szCs w:val="16"/>
                <w:lang w:val="en-US"/>
              </w:rPr>
              <w:t>F</w:t>
            </w:r>
            <w:r w:rsidRPr="00493E78">
              <w:rPr>
                <w:sz w:val="16"/>
                <w:szCs w:val="16"/>
                <w:vertAlign w:val="subscript"/>
                <w:lang w:val="en-US"/>
              </w:rPr>
              <w:t>max</w:t>
            </w:r>
            <w:proofErr w:type="spellEnd"/>
          </w:p>
        </w:tc>
        <w:tc>
          <w:tcPr>
            <w:tcW w:w="1091" w:type="dxa"/>
            <w:vAlign w:val="center"/>
          </w:tcPr>
          <w:p w:rsidR="007948D7" w:rsidRPr="007E5588" w:rsidRDefault="007948D7" w:rsidP="004F3B9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78000</w:t>
            </w:r>
          </w:p>
        </w:tc>
        <w:tc>
          <w:tcPr>
            <w:tcW w:w="1008" w:type="dxa"/>
            <w:vAlign w:val="center"/>
          </w:tcPr>
          <w:p w:rsidR="007948D7" w:rsidRPr="007E5588" w:rsidRDefault="007948D7" w:rsidP="004F3B9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20</w:t>
            </w:r>
          </w:p>
        </w:tc>
        <w:tc>
          <w:tcPr>
            <w:tcW w:w="1126" w:type="dxa"/>
            <w:vAlign w:val="center"/>
          </w:tcPr>
          <w:p w:rsidR="007948D7" w:rsidRPr="007E5588" w:rsidRDefault="007948D7" w:rsidP="004F3B9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2,67</w:t>
            </w:r>
          </w:p>
        </w:tc>
        <w:tc>
          <w:tcPr>
            <w:tcW w:w="944" w:type="dxa"/>
            <w:vAlign w:val="center"/>
          </w:tcPr>
          <w:p w:rsidR="007948D7" w:rsidRPr="007E5588" w:rsidRDefault="007948D7" w:rsidP="004F3B9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13,6</w:t>
            </w:r>
          </w:p>
        </w:tc>
        <w:tc>
          <w:tcPr>
            <w:tcW w:w="922" w:type="dxa"/>
            <w:vAlign w:val="center"/>
          </w:tcPr>
          <w:p w:rsidR="007948D7" w:rsidRPr="007E5588" w:rsidRDefault="007948D7" w:rsidP="004F3B9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E5588">
              <w:rPr>
                <w:sz w:val="16"/>
                <w:szCs w:val="16"/>
              </w:rPr>
              <w:t>0,93</w:t>
            </w:r>
          </w:p>
        </w:tc>
      </w:tr>
    </w:tbl>
    <w:p w:rsidR="007948D7" w:rsidRPr="007948D7" w:rsidRDefault="007948D7" w:rsidP="007948D7">
      <w:pPr>
        <w:pStyle w:val="a4"/>
        <w:ind w:left="0" w:firstLine="284"/>
      </w:pPr>
    </w:p>
    <w:p w:rsidR="007948D7" w:rsidRPr="007948D7" w:rsidRDefault="007948D7" w:rsidP="007948D7">
      <w:pPr>
        <w:pStyle w:val="a4"/>
        <w:ind w:left="0" w:firstLine="284"/>
      </w:pPr>
      <w:r w:rsidRPr="007948D7">
        <w:t>Существует несколько видов корректировки оптимального реш</w:t>
      </w:r>
      <w:r w:rsidRPr="007948D7">
        <w:t>е</w:t>
      </w:r>
      <w:r w:rsidRPr="007948D7">
        <w:t>ния.</w:t>
      </w:r>
    </w:p>
    <w:p w:rsidR="007948D7" w:rsidRPr="007948D7" w:rsidRDefault="007948D7" w:rsidP="007948D7">
      <w:pPr>
        <w:pStyle w:val="a4"/>
        <w:ind w:left="0" w:firstLine="284"/>
      </w:pPr>
      <w:r w:rsidRPr="007948D7">
        <w:rPr>
          <w:b/>
        </w:rPr>
        <w:t>1.</w:t>
      </w:r>
      <w:r w:rsidR="00EF0C9A">
        <w:rPr>
          <w:b/>
        </w:rPr>
        <w:t> </w:t>
      </w:r>
      <w:r w:rsidRPr="007948D7">
        <w:rPr>
          <w:b/>
        </w:rPr>
        <w:t>Корректировка по основным небазисным переменным</w:t>
      </w:r>
      <w:r w:rsidRPr="007948D7">
        <w:t xml:space="preserve"> </w:t>
      </w:r>
      <w:r w:rsidR="00EF0C9A" w:rsidRPr="00EF0C9A">
        <w:br/>
      </w:r>
      <w:r w:rsidRPr="007948D7">
        <w:t>(</w:t>
      </w:r>
      <w:r w:rsidR="00675738">
        <w:t>т. е.</w:t>
      </w:r>
      <w:r w:rsidRPr="007948D7">
        <w:t xml:space="preserve"> по </w:t>
      </w:r>
      <w:proofErr w:type="spellStart"/>
      <w:r w:rsidRPr="007948D7">
        <w:rPr>
          <w:i/>
          <w:lang w:val="en-US"/>
        </w:rPr>
        <w:t>x</w:t>
      </w:r>
      <w:r w:rsidRPr="007948D7">
        <w:rPr>
          <w:i/>
          <w:vertAlign w:val="subscript"/>
          <w:lang w:val="en-US"/>
        </w:rPr>
        <w:t>j</w:t>
      </w:r>
      <w:proofErr w:type="spellEnd"/>
      <w:r w:rsidRPr="007948D7">
        <w:t>, которое находится среди НБП).</w:t>
      </w:r>
    </w:p>
    <w:p w:rsidR="007948D7" w:rsidRPr="007948D7" w:rsidRDefault="007948D7" w:rsidP="007948D7">
      <w:pPr>
        <w:pStyle w:val="a4"/>
        <w:ind w:left="0" w:firstLine="284"/>
      </w:pPr>
      <w:r w:rsidRPr="007948D7">
        <w:t xml:space="preserve">Если </w:t>
      </w:r>
      <w:proofErr w:type="spellStart"/>
      <w:r w:rsidRPr="007948D7">
        <w:rPr>
          <w:i/>
          <w:lang w:val="en-US"/>
        </w:rPr>
        <w:t>x</w:t>
      </w:r>
      <w:r w:rsidRPr="007948D7">
        <w:rPr>
          <w:i/>
          <w:vertAlign w:val="subscript"/>
          <w:lang w:val="en-US"/>
        </w:rPr>
        <w:t>j</w:t>
      </w:r>
      <w:proofErr w:type="spellEnd"/>
      <w:r w:rsidRPr="007948D7">
        <w:t xml:space="preserve"> находится среди небазисных переменных, то </w:t>
      </w:r>
      <w:proofErr w:type="spellStart"/>
      <w:r w:rsidRPr="007948D7">
        <w:rPr>
          <w:i/>
          <w:lang w:val="en-US"/>
        </w:rPr>
        <w:t>x</w:t>
      </w:r>
      <w:r w:rsidRPr="007948D7">
        <w:rPr>
          <w:i/>
          <w:vertAlign w:val="subscript"/>
          <w:lang w:val="en-US"/>
        </w:rPr>
        <w:t>j</w:t>
      </w:r>
      <w:proofErr w:type="spellEnd"/>
      <w:r w:rsidR="00EF0C9A" w:rsidRPr="00EF0C9A">
        <w:rPr>
          <w:lang w:val="en-US"/>
        </w:rPr>
        <w:t> </w:t>
      </w:r>
      <w:r w:rsidRPr="007948D7">
        <w:t>=</w:t>
      </w:r>
      <w:r w:rsidR="00EF0C9A">
        <w:rPr>
          <w:lang w:val="en-US"/>
        </w:rPr>
        <w:t> </w:t>
      </w:r>
      <w:r w:rsidRPr="007948D7">
        <w:t>0. Всле</w:t>
      </w:r>
      <w:r w:rsidRPr="007948D7">
        <w:t>д</w:t>
      </w:r>
      <w:r w:rsidRPr="007948D7">
        <w:t xml:space="preserve">ствие корректировки получаем значение </w:t>
      </w:r>
      <w:proofErr w:type="spellStart"/>
      <w:r w:rsidRPr="007948D7">
        <w:rPr>
          <w:i/>
          <w:lang w:val="en-US"/>
        </w:rPr>
        <w:t>x</w:t>
      </w:r>
      <w:r w:rsidRPr="007948D7">
        <w:rPr>
          <w:i/>
          <w:vertAlign w:val="subscript"/>
          <w:lang w:val="en-US"/>
        </w:rPr>
        <w:t>j</w:t>
      </w:r>
      <w:proofErr w:type="spellEnd"/>
      <w:r w:rsidR="00EF0C9A" w:rsidRPr="00EF0C9A">
        <w:rPr>
          <w:lang w:val="en-US"/>
        </w:rPr>
        <w:t> </w:t>
      </w:r>
      <w:r w:rsidRPr="007948D7">
        <w:t>&gt;</w:t>
      </w:r>
      <w:r w:rsidR="00EF0C9A">
        <w:rPr>
          <w:lang w:val="en-US"/>
        </w:rPr>
        <w:t> </w:t>
      </w:r>
      <w:r w:rsidRPr="007948D7">
        <w:t>0.</w:t>
      </w:r>
    </w:p>
    <w:p w:rsidR="007948D7" w:rsidRPr="00EF0C9A" w:rsidRDefault="007948D7" w:rsidP="007948D7">
      <w:pPr>
        <w:pStyle w:val="a4"/>
        <w:ind w:left="0" w:firstLine="284"/>
        <w:rPr>
          <w:b/>
        </w:rPr>
      </w:pPr>
      <w:r w:rsidRPr="007948D7">
        <w:rPr>
          <w:b/>
        </w:rPr>
        <w:t>Алгоритм корректировки</w:t>
      </w:r>
      <w:r w:rsidR="00EF0C9A" w:rsidRPr="00EF0C9A">
        <w:rPr>
          <w:b/>
        </w:rPr>
        <w:t>/</w:t>
      </w:r>
    </w:p>
    <w:p w:rsidR="007948D7" w:rsidRPr="007948D7" w:rsidRDefault="007948D7" w:rsidP="007948D7">
      <w:pPr>
        <w:pStyle w:val="a4"/>
        <w:ind w:left="0" w:firstLine="284"/>
      </w:pPr>
      <w:r w:rsidRPr="007948D7">
        <w:t>1</w:t>
      </w:r>
      <w:r w:rsidR="00EF0C9A">
        <w:t>. С</w:t>
      </w:r>
      <w:r w:rsidRPr="007948D7">
        <w:t>реди основных небазисных переменных выбираем ту, по кот</w:t>
      </w:r>
      <w:r w:rsidRPr="007948D7">
        <w:t>о</w:t>
      </w:r>
      <w:r w:rsidRPr="007948D7">
        <w:t>рой будем проводить корректировку (</w:t>
      </w:r>
      <w:r w:rsidR="00675738">
        <w:t>т. е.</w:t>
      </w:r>
      <w:r w:rsidRPr="007948D7">
        <w:t xml:space="preserve"> которая в новых экономич</w:t>
      </w:r>
      <w:r w:rsidRPr="007948D7">
        <w:t>е</w:t>
      </w:r>
      <w:r w:rsidRPr="007948D7">
        <w:t xml:space="preserve">ских условиях должна войти в базис). В нашем случае возьмем </w:t>
      </w:r>
      <w:r w:rsidRPr="007948D7">
        <w:rPr>
          <w:i/>
        </w:rPr>
        <w:t>х</w:t>
      </w:r>
      <w:r w:rsidRPr="00EF0C9A">
        <w:rPr>
          <w:vertAlign w:val="subscript"/>
        </w:rPr>
        <w:t>3</w:t>
      </w:r>
      <w:r w:rsidRPr="007948D7">
        <w:t>.</w:t>
      </w:r>
    </w:p>
    <w:p w:rsidR="007948D7" w:rsidRPr="00DD3D21" w:rsidRDefault="007948D7" w:rsidP="007948D7">
      <w:pPr>
        <w:pStyle w:val="a4"/>
        <w:ind w:left="0" w:firstLine="284"/>
      </w:pPr>
      <w:r w:rsidRPr="007948D7">
        <w:t>2</w:t>
      </w:r>
      <w:r w:rsidR="00EF0C9A">
        <w:t>. О</w:t>
      </w:r>
      <w:r w:rsidRPr="007948D7">
        <w:t xml:space="preserve">пределяем максимально возможную величину корректировки (предельную). Она равна минимальному положительно частному от деления коэффициентов столбца </w:t>
      </w:r>
      <w:r w:rsidR="007E5588">
        <w:t>свободных членов</w:t>
      </w:r>
      <w:r w:rsidRPr="007948D7">
        <w:t xml:space="preserve"> на коэффициенты пропорциональности столбца, по которой проводим корректировку</w:t>
      </w:r>
      <w:r w:rsidR="007E5588">
        <w:t>:</w:t>
      </w:r>
    </w:p>
    <w:p w:rsidR="004F3B95" w:rsidRPr="004F3B95" w:rsidRDefault="004F3B95" w:rsidP="00EF0C9A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  <w:lang w:val="en-US"/>
          </w:rPr>
          <m:t>max</m:t>
        </m:r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lang w:val="en-US"/>
          </w:rPr>
          <m:t>min</m:t>
        </m:r>
        <m:r>
          <m:rPr>
            <m:sty m:val="p"/>
          </m:rPr>
          <w:rPr>
            <w:rFonts w:ascii="Cambria Math" w:hAnsi="Cambria Math"/>
          </w:rPr>
          <m:t>⁡</m:t>
        </m:r>
        <m:r>
          <w:rPr>
            <w:rFonts w:ascii="Cambria Math" w:hAnsi="Cambria Math"/>
          </w:rPr>
          <m:t>(+)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ij</m:t>
                </m:r>
              </m:sub>
            </m:sSub>
          </m:den>
        </m:f>
      </m:oMath>
      <w:r w:rsidRPr="004F3B95">
        <w:t xml:space="preserve"> </w:t>
      </w:r>
      <w:r w:rsidRPr="007948D7">
        <w:t>при</w:t>
      </w:r>
      <w:r w:rsidRPr="004F3B95">
        <w:t xml:space="preserve"> </w:t>
      </w: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r>
          <w:rPr>
            <w:rFonts w:ascii="Cambria Math" w:hAnsi="Cambria Math"/>
          </w:rPr>
          <m:t>&gt;0,</m:t>
        </m:r>
      </m:oMath>
    </w:p>
    <w:p w:rsidR="007948D7" w:rsidRPr="007948D7" w:rsidRDefault="007948D7" w:rsidP="007E5588">
      <w:pPr>
        <w:pStyle w:val="a4"/>
        <w:ind w:left="0" w:firstLine="0"/>
      </w:pPr>
      <w:r w:rsidRPr="007948D7">
        <w:t xml:space="preserve">где </w:t>
      </w:r>
      <w:r w:rsidRPr="007948D7">
        <w:rPr>
          <w:i/>
          <w:lang w:val="en-US"/>
        </w:rPr>
        <w:t>A</w:t>
      </w:r>
      <w:r w:rsidRPr="007948D7">
        <w:rPr>
          <w:i/>
          <w:vertAlign w:val="subscript"/>
          <w:lang w:val="en-US"/>
        </w:rPr>
        <w:t>i</w:t>
      </w:r>
      <w:r w:rsidRPr="007948D7">
        <w:t xml:space="preserve"> – коэффициент столбца </w:t>
      </w:r>
      <w:r w:rsidR="007E5588">
        <w:t>свободных членов</w:t>
      </w:r>
      <w:r w:rsidRPr="007948D7">
        <w:t>.</w:t>
      </w:r>
    </w:p>
    <w:p w:rsidR="007948D7" w:rsidRPr="00EF0C9A" w:rsidRDefault="007948D7" w:rsidP="00BB0117">
      <w:pPr>
        <w:pStyle w:val="a4"/>
        <w:spacing w:before="120" w:after="120"/>
        <w:ind w:left="0" w:firstLine="284"/>
        <w:rPr>
          <w:i/>
          <w:sz w:val="16"/>
        </w:rPr>
      </w:pPr>
      <w:r w:rsidRPr="00EF0C9A">
        <w:rPr>
          <w:b/>
          <w:i/>
          <w:sz w:val="16"/>
        </w:rPr>
        <w:t>Примечание.</w:t>
      </w:r>
      <w:r w:rsidRPr="00EF0C9A">
        <w:rPr>
          <w:i/>
          <w:sz w:val="16"/>
        </w:rPr>
        <w:t xml:space="preserve"> Коэффициенты целевой функции в расчетах не участвуют.</w:t>
      </w:r>
    </w:p>
    <w:p w:rsidR="007948D7" w:rsidRPr="00EF0C9A" w:rsidRDefault="007948D7" w:rsidP="00BB0117">
      <w:pPr>
        <w:pStyle w:val="a4"/>
        <w:spacing w:before="120" w:after="120"/>
        <w:ind w:left="0" w:firstLine="284"/>
        <w:rPr>
          <w:i/>
          <w:sz w:val="16"/>
        </w:rPr>
      </w:pPr>
      <w:r w:rsidRPr="00EF0C9A">
        <w:rPr>
          <w:i/>
          <w:sz w:val="16"/>
        </w:rPr>
        <w:t>В нашем случае</w:t>
      </w:r>
    </w:p>
    <w:p w:rsidR="007E5588" w:rsidRPr="00EF0C9A" w:rsidRDefault="00EF0C9A" w:rsidP="00BB0117">
      <w:pPr>
        <w:pStyle w:val="a4"/>
        <w:spacing w:before="120" w:after="120"/>
        <w:ind w:left="0" w:firstLine="284"/>
        <w:jc w:val="center"/>
        <w:rPr>
          <w:i/>
          <w:sz w:val="16"/>
        </w:rPr>
      </w:pPr>
      <m:oMath>
        <m:r>
          <m:rPr>
            <m:sty m:val="p"/>
          </m:rPr>
          <w:rPr>
            <w:rFonts w:ascii="Cambria Math" w:hAnsi="Cambria Math"/>
            <w:sz w:val="16"/>
            <w:lang w:val="en-US"/>
          </w:rPr>
          <m:t>max</m:t>
        </m:r>
        <m:r>
          <w:rPr>
            <w:rFonts w:ascii="Cambria Math" w:hAnsi="Cambria Math"/>
            <w:sz w:val="16"/>
          </w:rPr>
          <m:t>∆</m:t>
        </m:r>
        <m:sSub>
          <m:sSubPr>
            <m:ctrlPr>
              <w:rPr>
                <w:rFonts w:ascii="Cambria Math" w:hAnsi="Cambria Math"/>
                <w:i/>
                <w:sz w:val="16"/>
                <w:lang w:val="en-US"/>
              </w:rPr>
            </m:ctrlPr>
          </m:sSubPr>
          <m:e>
            <m:r>
              <w:rPr>
                <w:rFonts w:ascii="Cambria Math" w:hAnsi="Cambria Math"/>
                <w:sz w:val="16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16"/>
              </w:rPr>
              <m:t>3</m:t>
            </m:r>
          </m:sub>
        </m:sSub>
        <m:r>
          <w:rPr>
            <w:rFonts w:ascii="Cambria Math" w:hAnsi="Cambria Math"/>
            <w:sz w:val="16"/>
          </w:rPr>
          <m:t>=</m:t>
        </m:r>
        <m:r>
          <m:rPr>
            <m:sty m:val="p"/>
          </m:rPr>
          <w:rPr>
            <w:rFonts w:ascii="Cambria Math" w:hAnsi="Cambria Math"/>
            <w:sz w:val="16"/>
            <w:lang w:val="en-US"/>
          </w:rPr>
          <m:t>min</m:t>
        </m:r>
        <m:r>
          <w:rPr>
            <w:rFonts w:ascii="Cambria Math" w:hAnsi="Cambria Math"/>
            <w:sz w:val="16"/>
          </w:rPr>
          <m:t>⁡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16"/>
              </w:rPr>
            </m:ctrlPr>
          </m:dPr>
          <m:e>
            <m:d>
              <m:dPr>
                <m:begChr m:val=""/>
                <m:endChr m:val="}"/>
                <m:ctrlPr>
                  <w:rPr>
                    <w:rFonts w:ascii="Cambria Math" w:hAnsi="Cambria Math"/>
                    <w:i/>
                    <w:sz w:val="16"/>
                  </w:rPr>
                </m:ctrlPr>
              </m:dPr>
              <m:e>
                <m:eqArr>
                  <m:eqArrPr>
                    <m:ctrlPr>
                      <w:rPr>
                        <w:rFonts w:ascii="Cambria Math" w:hAnsi="Cambria Math"/>
                        <w:i/>
                        <w:sz w:val="16"/>
                      </w:rPr>
                    </m:ctrlPr>
                  </m:eqArr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6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6"/>
                          </w:rPr>
                          <m:t>800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6"/>
                          </w:rPr>
                          <m:t>0,66</m:t>
                        </m:r>
                      </m:den>
                    </m:f>
                    <m:r>
                      <w:rPr>
                        <w:rFonts w:ascii="Cambria Math" w:hAnsi="Cambria Math"/>
                        <w:sz w:val="16"/>
                      </w:rPr>
                      <m:t>≈1212</m:t>
                    </m: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6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6"/>
                          </w:rPr>
                          <m:t>200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6"/>
                          </w:rPr>
                          <m:t>0,34</m:t>
                        </m:r>
                      </m:den>
                    </m:f>
                    <m:r>
                      <w:rPr>
                        <w:rFonts w:ascii="Cambria Math" w:hAnsi="Cambria Math"/>
                        <w:sz w:val="16"/>
                      </w:rPr>
                      <m:t>≈588</m:t>
                    </m:r>
                  </m:e>
                </m:eqArr>
              </m:e>
            </m:d>
            <m:r>
              <w:rPr>
                <w:rFonts w:ascii="Cambria Math" w:hAnsi="Cambria Math"/>
                <w:sz w:val="16"/>
              </w:rPr>
              <m:t>=588</m:t>
            </m:r>
          </m:e>
        </m:d>
      </m:oMath>
      <w:r w:rsidR="007948D7" w:rsidRPr="00EF0C9A">
        <w:rPr>
          <w:i/>
          <w:sz w:val="16"/>
        </w:rPr>
        <w:t>,</w:t>
      </w:r>
    </w:p>
    <w:p w:rsidR="007948D7" w:rsidRPr="00EF0C9A" w:rsidRDefault="007948D7" w:rsidP="00BB0117">
      <w:pPr>
        <w:pStyle w:val="a4"/>
        <w:spacing w:before="120" w:after="120"/>
        <w:ind w:left="0" w:firstLine="0"/>
        <w:rPr>
          <w:i/>
          <w:sz w:val="16"/>
        </w:rPr>
      </w:pPr>
      <w:r w:rsidRPr="00EF0C9A">
        <w:rPr>
          <w:i/>
          <w:sz w:val="16"/>
        </w:rPr>
        <w:t xml:space="preserve">следовательно, интервал корректировки </w:t>
      </w:r>
      <w:r w:rsidR="004F3B95" w:rsidRPr="00EF0C9A">
        <w:rPr>
          <w:i/>
          <w:sz w:val="16"/>
        </w:rPr>
        <w:t>[0;</w:t>
      </w:r>
      <w:r w:rsidR="00EF0C9A">
        <w:rPr>
          <w:i/>
          <w:sz w:val="16"/>
        </w:rPr>
        <w:t xml:space="preserve"> </w:t>
      </w:r>
      <w:r w:rsidR="004F3B95" w:rsidRPr="00EF0C9A">
        <w:rPr>
          <w:i/>
          <w:sz w:val="16"/>
        </w:rPr>
        <w:t>588]</w:t>
      </w:r>
      <w:r w:rsidRPr="00EF0C9A">
        <w:rPr>
          <w:i/>
          <w:sz w:val="16"/>
        </w:rPr>
        <w:t>.</w:t>
      </w:r>
    </w:p>
    <w:p w:rsidR="007948D7" w:rsidRPr="007948D7" w:rsidRDefault="007948D7" w:rsidP="007948D7">
      <w:pPr>
        <w:pStyle w:val="a4"/>
        <w:ind w:left="0" w:firstLine="284"/>
      </w:pPr>
      <w:r w:rsidRPr="007948D7">
        <w:t>Интервал корректировки показывает, до какого значения можно увеличивать значение переменной и при этом получить новое опт</w:t>
      </w:r>
      <w:r w:rsidRPr="007948D7">
        <w:t>и</w:t>
      </w:r>
      <w:r w:rsidRPr="007948D7">
        <w:t>мальное решение, не решая задачу вновь.</w:t>
      </w:r>
    </w:p>
    <w:p w:rsidR="007948D7" w:rsidRPr="007948D7" w:rsidRDefault="007948D7" w:rsidP="00A23C07">
      <w:pPr>
        <w:pStyle w:val="a4"/>
        <w:spacing w:line="238" w:lineRule="auto"/>
        <w:ind w:left="0" w:firstLine="284"/>
      </w:pPr>
      <w:r w:rsidRPr="007948D7">
        <w:t>3</w:t>
      </w:r>
      <w:r w:rsidR="00EF0C9A">
        <w:t>. Е</w:t>
      </w:r>
      <w:r w:rsidRPr="007948D7">
        <w:t xml:space="preserve">сли желаемая величина корректировки </w:t>
      </w: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</m:oMath>
      <w:r w:rsidRPr="007948D7">
        <w:t xml:space="preserve"> превышает макс</w:t>
      </w:r>
      <w:r w:rsidRPr="007948D7">
        <w:t>и</w:t>
      </w:r>
      <w:r w:rsidRPr="007948D7">
        <w:t xml:space="preserve">мально возможную величину </w:t>
      </w:r>
      <m:oMath>
        <m:r>
          <m:rPr>
            <m:sty m:val="p"/>
          </m:rPr>
          <w:rPr>
            <w:rFonts w:ascii="Cambria Math" w:hAnsi="Cambria Math"/>
            <w:lang w:val="en-US"/>
          </w:rPr>
          <m:t>max</m:t>
        </m:r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</m:oMath>
      <w:r w:rsidRPr="007948D7">
        <w:t xml:space="preserve">, то корректировку оптимального решения осуществляем по общей формуле корректировки. </w:t>
      </w:r>
      <w:r w:rsidR="00B5585D" w:rsidRPr="007948D7">
        <w:t>Если же</w:t>
      </w:r>
      <w:r w:rsidR="00B5585D" w:rsidRPr="00B5585D">
        <w:t xml:space="preserve"> </w:t>
      </w: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r>
          <w:rPr>
            <w:rFonts w:ascii="Cambria Math" w:hAnsi="Cambria Math"/>
            <w:sz w:val="24"/>
            <w:szCs w:val="24"/>
          </w:rPr>
          <m:t>&gt;</m:t>
        </m:r>
        <m:r>
          <m:rPr>
            <m:sty m:val="p"/>
          </m:rPr>
          <w:rPr>
            <w:rFonts w:ascii="Cambria Math" w:hAnsi="Cambria Math"/>
            <w:lang w:val="en-US"/>
          </w:rPr>
          <m:t>max</m:t>
        </m:r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</m:oMath>
      <w:r w:rsidRPr="007948D7">
        <w:t>, то в первоначальную задачу вводим новое условие и решаем задачу заново.</w:t>
      </w:r>
    </w:p>
    <w:p w:rsidR="007948D7" w:rsidRPr="007E5588" w:rsidRDefault="007948D7" w:rsidP="00A23C07">
      <w:pPr>
        <w:pStyle w:val="a4"/>
        <w:spacing w:line="238" w:lineRule="auto"/>
        <w:ind w:left="0" w:firstLine="284"/>
      </w:pPr>
      <w:r w:rsidRPr="007948D7">
        <w:rPr>
          <w:b/>
        </w:rPr>
        <w:t>Пример.</w:t>
      </w:r>
      <w:r w:rsidRPr="007948D7">
        <w:t xml:space="preserve"> Площадь посева картофеля должна быть 200 га. </w:t>
      </w:r>
      <w:r w:rsidR="00EF0C9A">
        <w:t>Необх</w:t>
      </w:r>
      <w:r w:rsidR="00EF0C9A">
        <w:t>о</w:t>
      </w:r>
      <w:r w:rsidR="00EF0C9A">
        <w:t>димо с</w:t>
      </w:r>
      <w:r w:rsidRPr="007948D7">
        <w:t>корректировать решение.</w:t>
      </w:r>
    </w:p>
    <w:p w:rsidR="007E5588" w:rsidRDefault="00B5585D" w:rsidP="00A23C07">
      <w:pPr>
        <w:pStyle w:val="a4"/>
        <w:spacing w:line="238" w:lineRule="auto"/>
        <w:ind w:left="0" w:firstLine="284"/>
      </w:pPr>
      <w:r w:rsidRPr="007948D7">
        <w:t>Следовательно</w:t>
      </w:r>
      <w:r w:rsidR="007E5588">
        <w:t>,</w:t>
      </w:r>
    </w:p>
    <w:p w:rsidR="007E5588" w:rsidRDefault="00B5585D" w:rsidP="00A23C07">
      <w:pPr>
        <w:pStyle w:val="a4"/>
        <w:spacing w:before="120" w:after="120" w:line="238" w:lineRule="auto"/>
        <w:ind w:left="0" w:firstLine="284"/>
        <w:jc w:val="center"/>
      </w:pPr>
      <m:oMath>
        <m:r>
          <w:rPr>
            <w:rFonts w:ascii="Cambria Math" w:hAnsi="Cambria Math"/>
          </w:rPr>
          <m:t>∆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r>
              <w:rPr>
                <w:rFonts w:ascii="Cambria Math" w:hAnsi="Cambria Math"/>
              </w:rPr>
              <m:t>треб</m:t>
            </m:r>
          </m:sup>
        </m:sSubSup>
        <m:r>
          <w:rPr>
            <w:rFonts w:ascii="Cambria Math" w:hAnsi="Cambria Math"/>
          </w:rPr>
          <m:t>=200</m:t>
        </m:r>
      </m:oMath>
      <w:r w:rsidR="00EF0C9A">
        <w:t>;</w:t>
      </w:r>
    </w:p>
    <w:p w:rsidR="007E5588" w:rsidRDefault="00EF0C9A" w:rsidP="00A23C07">
      <w:pPr>
        <w:pStyle w:val="a4"/>
        <w:spacing w:before="120" w:after="120" w:line="238" w:lineRule="auto"/>
        <w:ind w:left="0" w:firstLine="284"/>
        <w:jc w:val="center"/>
      </w:pPr>
      <m:oMath>
        <m:r>
          <m:rPr>
            <m:sty m:val="p"/>
          </m:rPr>
          <w:rPr>
            <w:rFonts w:ascii="Cambria Math" w:hAnsi="Cambria Math"/>
            <w:lang w:val="en-US"/>
          </w:rPr>
          <m:t>max</m:t>
        </m:r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=588</m:t>
        </m:r>
      </m:oMath>
      <w:r>
        <w:t>;</w:t>
      </w:r>
    </w:p>
    <w:p w:rsidR="007E5588" w:rsidRDefault="00B5585D" w:rsidP="00A23C07">
      <w:pPr>
        <w:pStyle w:val="a4"/>
        <w:spacing w:before="120" w:after="120" w:line="238" w:lineRule="auto"/>
        <w:ind w:left="0" w:firstLine="284"/>
        <w:jc w:val="center"/>
      </w:pPr>
      <m:oMath>
        <m:r>
          <w:rPr>
            <w:rFonts w:ascii="Cambria Math" w:hAnsi="Cambria Math"/>
          </w:rPr>
          <m:t>∆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r>
              <w:rPr>
                <w:rFonts w:ascii="Cambria Math" w:hAnsi="Cambria Math"/>
              </w:rPr>
              <m:t>треб</m:t>
            </m:r>
          </m:sup>
        </m:sSubSup>
        <m:r>
          <w:rPr>
            <w:rFonts w:ascii="Cambria Math" w:hAnsi="Cambria Math"/>
          </w:rPr>
          <m:t>&lt;</m:t>
        </m:r>
        <m:r>
          <m:rPr>
            <m:sty m:val="p"/>
          </m:rPr>
          <w:rPr>
            <w:rFonts w:ascii="Cambria Math" w:hAnsi="Cambria Math"/>
            <w:lang w:val="en-US"/>
          </w:rPr>
          <m:t>max</m:t>
        </m:r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 w:rsidR="00EF0C9A">
        <w:t>;</w:t>
      </w:r>
    </w:p>
    <w:p w:rsidR="007948D7" w:rsidRPr="007948D7" w:rsidRDefault="007948D7" w:rsidP="00A23C07">
      <w:pPr>
        <w:pStyle w:val="a4"/>
        <w:spacing w:before="120" w:after="120" w:line="238" w:lineRule="auto"/>
        <w:ind w:left="0" w:firstLine="284"/>
        <w:jc w:val="center"/>
      </w:pPr>
      <w:r w:rsidRPr="007948D7">
        <w:t>т.</w:t>
      </w:r>
      <w:r w:rsidR="00B5585D">
        <w:rPr>
          <w:lang w:val="en-US"/>
        </w:rPr>
        <w:t> </w:t>
      </w:r>
      <w:r w:rsidRPr="007948D7">
        <w:t>е. 200</w:t>
      </w:r>
      <w:r w:rsidR="00EF0C9A">
        <w:t> </w:t>
      </w:r>
      <w:r w:rsidRPr="007948D7">
        <w:t>&lt;</w:t>
      </w:r>
      <w:r w:rsidR="00EF0C9A">
        <w:t> </w:t>
      </w:r>
      <w:r w:rsidRPr="007948D7">
        <w:t>588.</w:t>
      </w:r>
    </w:p>
    <w:p w:rsidR="007948D7" w:rsidRPr="00DD3D21" w:rsidRDefault="007948D7" w:rsidP="00A23C07">
      <w:pPr>
        <w:pStyle w:val="a4"/>
        <w:spacing w:line="238" w:lineRule="auto"/>
        <w:ind w:left="0" w:firstLine="284"/>
      </w:pPr>
      <w:r w:rsidRPr="007948D7">
        <w:t>Проводим корректировку на желаемую величину:</w:t>
      </w:r>
    </w:p>
    <w:p w:rsidR="00B5585D" w:rsidRPr="00EF0C9A" w:rsidRDefault="00B5585D" w:rsidP="00A23C07">
      <w:pPr>
        <w:pStyle w:val="a4"/>
        <w:spacing w:before="120" w:after="120" w:line="238" w:lineRule="auto"/>
        <w:ind w:left="0" w:firstLine="284"/>
        <w:jc w:val="center"/>
      </w:pP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=200</m:t>
        </m:r>
      </m:oMath>
      <w:r w:rsidR="00EF0C9A" w:rsidRPr="00EF0C9A">
        <w:t>;</w:t>
      </w:r>
    </w:p>
    <w:p w:rsidR="00B5585D" w:rsidRPr="00EF0C9A" w:rsidRDefault="00CC6C46" w:rsidP="00A23C07">
      <w:pPr>
        <w:pStyle w:val="a4"/>
        <w:spacing w:before="120" w:after="120" w:line="238" w:lineRule="auto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  <w:lang w:val="en-US"/>
              </w:rPr>
              <m:t>k</m:t>
            </m:r>
          </m:sup>
        </m:sSubSup>
        <m:r>
          <w:rPr>
            <w:rFonts w:ascii="Cambria Math" w:hAnsi="Cambria Math"/>
          </w:rPr>
          <m:t>=800-0,66∙200=688</m:t>
        </m:r>
      </m:oMath>
      <w:r w:rsidR="00EF0C9A" w:rsidRPr="00EF0C9A">
        <w:t>;</w:t>
      </w:r>
    </w:p>
    <w:p w:rsidR="00B5585D" w:rsidRPr="00EF0C9A" w:rsidRDefault="00CC6C46" w:rsidP="00A23C07">
      <w:pPr>
        <w:pStyle w:val="a4"/>
        <w:spacing w:before="120" w:after="120" w:line="238" w:lineRule="auto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  <w:lang w:val="en-US"/>
              </w:rPr>
              <m:t>k</m:t>
            </m:r>
          </m:sup>
        </m:sSubSup>
        <m:r>
          <w:rPr>
            <w:rFonts w:ascii="Cambria Math" w:hAnsi="Cambria Math"/>
          </w:rPr>
          <m:t>=200-0,34∙200=132</m:t>
        </m:r>
      </m:oMath>
      <w:r w:rsidR="00EF0C9A" w:rsidRPr="00EF0C9A">
        <w:t>;</w:t>
      </w:r>
    </w:p>
    <w:p w:rsidR="00B5585D" w:rsidRPr="00EF0C9A" w:rsidRDefault="00CC6C46" w:rsidP="00A23C07">
      <w:pPr>
        <w:pStyle w:val="a4"/>
        <w:spacing w:before="120" w:after="120" w:line="238" w:lineRule="auto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4</m:t>
            </m:r>
          </m:sub>
          <m:sup>
            <m:r>
              <w:rPr>
                <w:rFonts w:ascii="Cambria Math" w:hAnsi="Cambria Math"/>
                <w:lang w:val="en-US"/>
              </w:rPr>
              <m:t>k</m:t>
            </m:r>
          </m:sup>
        </m:sSubSup>
        <m:r>
          <w:rPr>
            <w:rFonts w:ascii="Cambria Math" w:hAnsi="Cambria Math"/>
          </w:rPr>
          <m:t>=420-(-0,85)∙200=590</m:t>
        </m:r>
      </m:oMath>
      <w:r w:rsidR="00EF0C9A" w:rsidRPr="00EF0C9A">
        <w:t>;</w:t>
      </w:r>
    </w:p>
    <w:p w:rsidR="00B5585D" w:rsidRPr="00EF0C9A" w:rsidRDefault="00CC6C46" w:rsidP="00A23C07">
      <w:pPr>
        <w:pStyle w:val="a4"/>
        <w:spacing w:before="120" w:after="120" w:line="238" w:lineRule="auto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max</m:t>
            </m:r>
          </m:sub>
          <m:sup>
            <m:r>
              <w:rPr>
                <w:rFonts w:ascii="Cambria Math" w:hAnsi="Cambria Math"/>
                <w:lang w:val="en-US"/>
              </w:rPr>
              <m:t>k</m:t>
            </m:r>
          </m:sup>
        </m:sSubSup>
        <m:r>
          <w:rPr>
            <w:rFonts w:ascii="Cambria Math" w:hAnsi="Cambria Math"/>
          </w:rPr>
          <m:t>=48000-13,6∙200=45280</m:t>
        </m:r>
      </m:oMath>
      <w:r w:rsidR="00B5585D" w:rsidRPr="00EF0C9A">
        <w:t>.</w:t>
      </w:r>
    </w:p>
    <w:p w:rsidR="007948D7" w:rsidRPr="00B5585D" w:rsidRDefault="007948D7" w:rsidP="00A23C07">
      <w:pPr>
        <w:pStyle w:val="a4"/>
        <w:spacing w:line="238" w:lineRule="auto"/>
        <w:ind w:left="0" w:firstLine="284"/>
      </w:pPr>
      <w:r w:rsidRPr="007948D7">
        <w:t>Остальные небазисные переменные как были равны 0, так и ост</w:t>
      </w:r>
      <w:r w:rsidRPr="007948D7">
        <w:t>а</w:t>
      </w:r>
      <w:r w:rsidRPr="007948D7">
        <w:t>нутся равны 0.</w:t>
      </w:r>
    </w:p>
    <w:p w:rsidR="00B5585D" w:rsidRPr="00B5585D" w:rsidRDefault="00CC6C46" w:rsidP="00A23C07">
      <w:pPr>
        <w:pStyle w:val="a4"/>
        <w:spacing w:before="120" w:after="120" w:line="238" w:lineRule="auto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k</m:t>
            </m:r>
          </m:sup>
        </m:sSubSup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=0</m:t>
        </m:r>
      </m:oMath>
      <w:r w:rsidR="00EF0C9A">
        <w:t>;</w:t>
      </w:r>
    </w:p>
    <w:p w:rsidR="00B5585D" w:rsidRPr="00B5585D" w:rsidRDefault="00CC6C46" w:rsidP="00A23C07">
      <w:pPr>
        <w:pStyle w:val="a4"/>
        <w:spacing w:before="120" w:after="120" w:line="238" w:lineRule="auto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k</m:t>
            </m:r>
          </m:sup>
        </m:sSubSup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=0</m:t>
        </m:r>
      </m:oMath>
      <w:r w:rsidR="00EF0C9A">
        <w:t>;</w:t>
      </w:r>
    </w:p>
    <w:p w:rsidR="00B5585D" w:rsidRPr="00B5585D" w:rsidRDefault="00CC6C46" w:rsidP="00A23C07">
      <w:pPr>
        <w:pStyle w:val="a4"/>
        <w:spacing w:before="120" w:after="120" w:line="238" w:lineRule="auto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r>
              <w:rPr>
                <w:rFonts w:ascii="Cambria Math" w:hAnsi="Cambria Math"/>
              </w:rPr>
              <m:t>k</m:t>
            </m:r>
          </m:sup>
        </m:sSubSup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=0</m:t>
        </m:r>
      </m:oMath>
      <w:r w:rsidR="00B5585D" w:rsidRPr="00B5585D">
        <w:t>.</w:t>
      </w:r>
    </w:p>
    <w:p w:rsidR="007948D7" w:rsidRPr="007948D7" w:rsidRDefault="007948D7" w:rsidP="00A23C07">
      <w:pPr>
        <w:pStyle w:val="a4"/>
        <w:spacing w:line="238" w:lineRule="auto"/>
        <w:ind w:left="0" w:firstLine="284"/>
      </w:pPr>
      <w:r w:rsidRPr="007948D7">
        <w:rPr>
          <w:b/>
        </w:rPr>
        <w:t>2.</w:t>
      </w:r>
      <w:r w:rsidR="00EF0C9A">
        <w:rPr>
          <w:b/>
        </w:rPr>
        <w:t> </w:t>
      </w:r>
      <w:r w:rsidRPr="007948D7">
        <w:rPr>
          <w:b/>
        </w:rPr>
        <w:t>Корректировка по дополнительным небазисным переме</w:t>
      </w:r>
      <w:r w:rsidRPr="007948D7">
        <w:rPr>
          <w:b/>
        </w:rPr>
        <w:t>н</w:t>
      </w:r>
      <w:r w:rsidRPr="007948D7">
        <w:rPr>
          <w:b/>
        </w:rPr>
        <w:t>ным</w:t>
      </w:r>
      <w:r w:rsidRPr="007948D7">
        <w:t xml:space="preserve"> (</w:t>
      </w:r>
      <w:r w:rsidR="00675738">
        <w:t>т. е.</w:t>
      </w:r>
      <w:r w:rsidRPr="007948D7">
        <w:t xml:space="preserve"> по </w:t>
      </w:r>
      <w:proofErr w:type="spellStart"/>
      <w:r w:rsidRPr="007948D7">
        <w:rPr>
          <w:i/>
          <w:lang w:val="en-US"/>
        </w:rPr>
        <w:t>y</w:t>
      </w:r>
      <w:r w:rsidRPr="007948D7">
        <w:rPr>
          <w:i/>
          <w:vertAlign w:val="subscript"/>
          <w:lang w:val="en-US"/>
        </w:rPr>
        <w:t>i</w:t>
      </w:r>
      <w:proofErr w:type="spellEnd"/>
      <w:r w:rsidRPr="007948D7">
        <w:t>, стоящ</w:t>
      </w:r>
      <w:r w:rsidR="00EF0C9A">
        <w:t>е</w:t>
      </w:r>
      <w:r w:rsidRPr="007948D7">
        <w:t>м среди небазисных переменных).</w:t>
      </w:r>
    </w:p>
    <w:p w:rsidR="007948D7" w:rsidRPr="007948D7" w:rsidRDefault="00EF0C9A" w:rsidP="00A23C07">
      <w:pPr>
        <w:pStyle w:val="a4"/>
        <w:spacing w:line="238" w:lineRule="auto"/>
        <w:ind w:left="0" w:firstLine="284"/>
      </w:pPr>
      <w:r>
        <w:rPr>
          <w:i/>
          <w:lang w:val="en-US"/>
        </w:rPr>
        <w:t>Y</w:t>
      </w:r>
      <w:r w:rsidR="007948D7" w:rsidRPr="007948D7">
        <w:t xml:space="preserve"> – это ресурс. Корректировка по ресурсу предполагает два вариа</w:t>
      </w:r>
      <w:r w:rsidR="007948D7" w:rsidRPr="007948D7">
        <w:t>н</w:t>
      </w:r>
      <w:r w:rsidR="007948D7" w:rsidRPr="007948D7">
        <w:t>та: либо ресурс уменьшается, либо увеличивается.</w:t>
      </w:r>
    </w:p>
    <w:p w:rsidR="007948D7" w:rsidRPr="00B5585D" w:rsidRDefault="007948D7" w:rsidP="00A23C07">
      <w:pPr>
        <w:pStyle w:val="a4"/>
        <w:spacing w:line="238" w:lineRule="auto"/>
        <w:ind w:left="0" w:firstLine="284"/>
      </w:pPr>
      <w:r w:rsidRPr="007948D7">
        <w:rPr>
          <w:b/>
        </w:rPr>
        <w:t>1</w:t>
      </w:r>
      <w:r w:rsidR="007E5588">
        <w:rPr>
          <w:b/>
        </w:rPr>
        <w:t>-й</w:t>
      </w:r>
      <w:r w:rsidRPr="007948D7">
        <w:rPr>
          <w:b/>
        </w:rPr>
        <w:t xml:space="preserve"> случай: ресурсы уменьшаются</w:t>
      </w:r>
      <w:r w:rsidR="00EF0C9A">
        <w:rPr>
          <w:b/>
        </w:rPr>
        <w:t>:</w:t>
      </w:r>
      <w:r w:rsidR="00B5585D" w:rsidRPr="00B5585D">
        <w:rPr>
          <w:b/>
        </w:rPr>
        <w:t xml:space="preserve"> </w:t>
      </w: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r>
          <w:rPr>
            <w:rFonts w:ascii="Cambria Math" w:hAnsi="Cambria Math"/>
          </w:rPr>
          <m:t>&gt;0</m:t>
        </m:r>
      </m:oMath>
      <w:r w:rsidR="00B5585D" w:rsidRPr="00B5585D">
        <w:t>.</w:t>
      </w:r>
    </w:p>
    <w:p w:rsidR="007948D7" w:rsidRPr="007948D7" w:rsidRDefault="007948D7" w:rsidP="00A23C07">
      <w:pPr>
        <w:pStyle w:val="a4"/>
        <w:spacing w:line="238" w:lineRule="auto"/>
        <w:ind w:left="0" w:firstLine="284"/>
        <w:rPr>
          <w:b/>
        </w:rPr>
      </w:pPr>
      <w:r w:rsidRPr="007948D7">
        <w:rPr>
          <w:b/>
        </w:rPr>
        <w:t>Алгоритм корректировки.</w:t>
      </w:r>
    </w:p>
    <w:p w:rsidR="007948D7" w:rsidRPr="00BB0117" w:rsidRDefault="007948D7" w:rsidP="00A23C07">
      <w:pPr>
        <w:pStyle w:val="a4"/>
        <w:spacing w:line="238" w:lineRule="auto"/>
        <w:ind w:left="0" w:firstLine="284"/>
        <w:rPr>
          <w:spacing w:val="-2"/>
        </w:rPr>
      </w:pPr>
      <w:r w:rsidRPr="00BB0117">
        <w:rPr>
          <w:spacing w:val="-2"/>
        </w:rPr>
        <w:t>1.</w:t>
      </w:r>
      <w:r w:rsidR="00EF0C9A" w:rsidRPr="00BB0117">
        <w:rPr>
          <w:spacing w:val="-2"/>
        </w:rPr>
        <w:t> </w:t>
      </w:r>
      <w:r w:rsidRPr="00BB0117">
        <w:rPr>
          <w:spacing w:val="-2"/>
        </w:rPr>
        <w:t>Выбираем дополнительные небазисные переменные, по которым будем производить корректировку (</w:t>
      </w:r>
      <w:r w:rsidR="00675738" w:rsidRPr="00BB0117">
        <w:rPr>
          <w:spacing w:val="-2"/>
        </w:rPr>
        <w:t>т. е.</w:t>
      </w:r>
      <w:r w:rsidRPr="00BB0117">
        <w:rPr>
          <w:spacing w:val="-2"/>
        </w:rPr>
        <w:t xml:space="preserve"> определяем</w:t>
      </w:r>
      <w:r w:rsidR="00EF0C9A" w:rsidRPr="00BB0117">
        <w:rPr>
          <w:spacing w:val="-2"/>
        </w:rPr>
        <w:t>,</w:t>
      </w:r>
      <w:r w:rsidRPr="00BB0117">
        <w:rPr>
          <w:spacing w:val="-2"/>
        </w:rPr>
        <w:t xml:space="preserve"> какой из ресурсов будет уменьшаться)</w:t>
      </w:r>
      <w:r w:rsidR="00EF0C9A" w:rsidRPr="00BB0117">
        <w:rPr>
          <w:spacing w:val="-2"/>
        </w:rPr>
        <w:t>,</w:t>
      </w:r>
      <w:r w:rsidRPr="00BB0117">
        <w:rPr>
          <w:spacing w:val="-2"/>
        </w:rPr>
        <w:t xml:space="preserve"> и находим желаемую величину корректировки </w:t>
      </w:r>
      <m:oMath>
        <m:r>
          <w:rPr>
            <w:rFonts w:ascii="Cambria Math" w:hAnsi="Cambria Math"/>
            <w:spacing w:val="-2"/>
          </w:rPr>
          <m:t>∆</m:t>
        </m:r>
        <m:sSubSup>
          <m:sSubSupPr>
            <m:ctrlPr>
              <w:rPr>
                <w:rFonts w:ascii="Cambria Math" w:hAnsi="Cambria Math"/>
                <w:i/>
                <w:spacing w:val="-2"/>
                <w:lang w:val="en-US"/>
              </w:rPr>
            </m:ctrlPr>
          </m:sSubSupPr>
          <m:e>
            <m:r>
              <w:rPr>
                <w:rFonts w:ascii="Cambria Math" w:hAnsi="Cambria Math"/>
                <w:spacing w:val="-2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pacing w:val="-2"/>
              </w:rPr>
              <m:t>i</m:t>
            </m:r>
          </m:sub>
          <m:sup>
            <m:r>
              <w:rPr>
                <w:rFonts w:ascii="Cambria Math" w:hAnsi="Cambria Math"/>
                <w:spacing w:val="-2"/>
              </w:rPr>
              <m:t>треб</m:t>
            </m:r>
          </m:sup>
        </m:sSubSup>
      </m:oMath>
      <w:r w:rsidRPr="00BB0117">
        <w:rPr>
          <w:spacing w:val="-2"/>
        </w:rPr>
        <w:t>.</w:t>
      </w:r>
    </w:p>
    <w:p w:rsidR="007E5588" w:rsidRDefault="007948D7" w:rsidP="00B5585D">
      <w:pPr>
        <w:pStyle w:val="a4"/>
        <w:ind w:left="0" w:firstLine="284"/>
      </w:pPr>
      <w:r w:rsidRPr="007948D7">
        <w:t>2.</w:t>
      </w:r>
      <w:r w:rsidR="00EF0C9A">
        <w:t> </w:t>
      </w:r>
      <w:r w:rsidRPr="007948D7">
        <w:t xml:space="preserve">Определяем максимально возможную величину корректировки. Она равна минимальному положительному частному от деления столбца </w:t>
      </w:r>
      <w:r w:rsidR="007E5588">
        <w:t>свободных членов</w:t>
      </w:r>
      <w:r w:rsidRPr="007948D7">
        <w:t xml:space="preserve"> на коэффициенты пропорциональности столбца, по которому производим корректировку:</w:t>
      </w:r>
      <w:r w:rsidR="00B5585D" w:rsidRPr="00B5585D">
        <w:t xml:space="preserve"> </w:t>
      </w:r>
    </w:p>
    <w:p w:rsidR="00B5585D" w:rsidRPr="00DD3D21" w:rsidRDefault="00EF0C9A" w:rsidP="00EF0C9A">
      <w:pPr>
        <w:pStyle w:val="a4"/>
        <w:spacing w:before="120" w:after="120"/>
        <w:ind w:left="0" w:firstLine="284"/>
        <w:jc w:val="center"/>
        <w:rPr>
          <w:i/>
        </w:rPr>
      </w:pPr>
      <m:oMath>
        <m:r>
          <m:rPr>
            <m:sty m:val="p"/>
          </m:rPr>
          <w:rPr>
            <w:rFonts w:ascii="Cambria Math" w:hAnsi="Cambria Math"/>
            <w:lang w:val="en-US"/>
          </w:rPr>
          <m:t>max</m:t>
        </m:r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lang w:val="en-US"/>
          </w:rPr>
          <m:t>min</m:t>
        </m:r>
        <m:r>
          <m:rPr>
            <m:sty m:val="p"/>
          </m:rPr>
          <w:rPr>
            <w:rFonts w:ascii="Cambria Math" w:hAnsi="Cambria Math"/>
          </w:rPr>
          <m:t>⁡</m:t>
        </m:r>
        <m:r>
          <w:rPr>
            <w:rFonts w:ascii="Cambria Math" w:hAnsi="Cambria Math"/>
          </w:rPr>
          <m:t>(+)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ij</m:t>
                </m:r>
              </m:sub>
            </m:sSub>
          </m:den>
        </m:f>
      </m:oMath>
      <w:r w:rsidR="00B5585D" w:rsidRPr="004F3B95">
        <w:t xml:space="preserve"> </w:t>
      </w:r>
      <w:r w:rsidR="00B5585D" w:rsidRPr="007948D7">
        <w:t>при</w:t>
      </w:r>
      <w:r w:rsidR="00B5585D" w:rsidRPr="004F3B95">
        <w:t xml:space="preserve"> </w:t>
      </w: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r>
          <w:rPr>
            <w:rFonts w:ascii="Cambria Math" w:hAnsi="Cambria Math"/>
          </w:rPr>
          <m:t>&gt;0.</m:t>
        </m:r>
      </m:oMath>
    </w:p>
    <w:p w:rsidR="007E5588" w:rsidRDefault="007948D7" w:rsidP="007948D7">
      <w:pPr>
        <w:pStyle w:val="a4"/>
        <w:ind w:left="0" w:firstLine="284"/>
      </w:pPr>
      <w:r w:rsidRPr="007948D7">
        <w:t>3.</w:t>
      </w:r>
      <w:r w:rsidR="00EF0C9A">
        <w:t> </w:t>
      </w:r>
      <w:r w:rsidRPr="007948D7">
        <w:t>Если желаемая величина корректировки не превышает макс</w:t>
      </w:r>
      <w:r w:rsidRPr="007948D7">
        <w:t>и</w:t>
      </w:r>
      <w:r w:rsidRPr="007948D7">
        <w:t>мально возможную, то корректировку осуществляем по общей форм</w:t>
      </w:r>
      <w:r w:rsidRPr="007948D7">
        <w:t>у</w:t>
      </w:r>
      <w:r w:rsidRPr="007948D7">
        <w:t>ле корректировки</w:t>
      </w:r>
      <w:r w:rsidR="00EF0C9A">
        <w:t>. Если</w:t>
      </w:r>
    </w:p>
    <w:p w:rsidR="007948D7" w:rsidRPr="007948D7" w:rsidRDefault="007948D7" w:rsidP="00EF0C9A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</w:rPr>
          <m:t>∆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треб</m:t>
            </m:r>
          </m:sup>
        </m:sSubSup>
        <m:r>
          <w:rPr>
            <w:rFonts w:ascii="Cambria Math" w:hAnsi="Cambria Math"/>
            <w:sz w:val="24"/>
            <w:szCs w:val="24"/>
          </w:rPr>
          <m:t>&gt;</m:t>
        </m:r>
        <m:r>
          <m:rPr>
            <m:sty m:val="p"/>
          </m:rPr>
          <w:rPr>
            <w:rFonts w:ascii="Cambria Math" w:hAnsi="Cambria Math"/>
            <w:lang w:val="en-US"/>
          </w:rPr>
          <m:t>max</m:t>
        </m:r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8A09F3" w:rsidRPr="007948D7">
        <w:t>,</w:t>
      </w:r>
      <w:r w:rsidR="008A09F3" w:rsidRPr="008A09F3">
        <w:t xml:space="preserve"> </w:t>
      </w:r>
      <w:r w:rsidRPr="007948D7">
        <w:t>корректировка не возможна.</w:t>
      </w:r>
    </w:p>
    <w:p w:rsidR="007948D7" w:rsidRDefault="007948D7" w:rsidP="007948D7">
      <w:pPr>
        <w:pStyle w:val="a4"/>
        <w:ind w:left="0" w:firstLine="284"/>
        <w:rPr>
          <w:lang w:val="en-US"/>
        </w:rPr>
      </w:pPr>
      <w:r w:rsidRPr="007948D7">
        <w:rPr>
          <w:b/>
        </w:rPr>
        <w:t>Пример.</w:t>
      </w:r>
      <w:r w:rsidRPr="007948D7">
        <w:t xml:space="preserve"> Ресурс пашни уменьшается на 100 га. </w:t>
      </w:r>
      <w:r w:rsidR="00EF0C9A">
        <w:t>Требуется с</w:t>
      </w:r>
      <w:r w:rsidRPr="007948D7">
        <w:t>корре</w:t>
      </w:r>
      <w:r w:rsidRPr="007948D7">
        <w:t>к</w:t>
      </w:r>
      <w:r w:rsidRPr="007948D7">
        <w:t>тировать решение.</w:t>
      </w:r>
    </w:p>
    <w:p w:rsidR="008A09F3" w:rsidRPr="008A09F3" w:rsidRDefault="008A09F3" w:rsidP="00EF0C9A">
      <w:pPr>
        <w:pStyle w:val="a4"/>
        <w:spacing w:before="120" w:after="120"/>
        <w:ind w:left="0" w:firstLine="284"/>
        <w:rPr>
          <w:lang w:val="en-US"/>
        </w:rPr>
      </w:pPr>
      <m:oMathPara>
        <m:oMath>
          <m:r>
            <w:rPr>
              <w:rFonts w:ascii="Cambria Math" w:hAnsi="Cambria Math"/>
            </w:rPr>
            <m:t>∆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  <m:sup>
              <m:r>
                <w:rPr>
                  <w:rFonts w:ascii="Cambria Math" w:hAnsi="Cambria Math"/>
                </w:rPr>
                <m:t>треб</m:t>
              </m:r>
            </m:sup>
          </m:sSubSup>
          <m:r>
            <w:rPr>
              <w:rFonts w:ascii="Cambria Math" w:hAnsi="Cambria Math"/>
            </w:rPr>
            <m:t>=100</m:t>
          </m:r>
        </m:oMath>
      </m:oMathPara>
    </w:p>
    <w:p w:rsidR="007E5588" w:rsidRDefault="00EF0C9A" w:rsidP="00EF0C9A">
      <w:pPr>
        <w:pStyle w:val="a4"/>
        <w:spacing w:before="120" w:after="120"/>
        <w:ind w:left="0" w:firstLine="284"/>
        <w:jc w:val="center"/>
      </w:pPr>
      <m:oMathPara>
        <m:oMath>
          <m:r>
            <m:rPr>
              <m:sty m:val="p"/>
            </m:rPr>
            <w:rPr>
              <w:rFonts w:ascii="Cambria Math" w:hAnsi="Cambria Math"/>
              <w:lang w:val="en-US"/>
            </w:rPr>
            <m:t>max</m:t>
          </m:r>
          <m:r>
            <w:rPr>
              <w:rFonts w:ascii="Cambria Math" w:hAnsi="Cambria Math"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min</m:t>
          </m:r>
          <m:r>
            <m:rPr>
              <m:sty m:val="p"/>
            </m:rPr>
            <w:rPr>
              <w:rFonts w:ascii="Cambria Math" w:hAnsi="Cambria Math"/>
            </w:rPr>
            <m:t>⁡</m:t>
          </m:r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d>
                <m:dPr>
                  <m:begChr m:val="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800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=400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420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0,56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=750</m:t>
                      </m:r>
                    </m:e>
                  </m:eqArr>
                </m:e>
              </m:d>
              <m:r>
                <w:rPr>
                  <w:rFonts w:ascii="Cambria Math" w:hAnsi="Cambria Math"/>
                </w:rPr>
                <m:t>=400</m:t>
              </m:r>
            </m:e>
          </m:d>
        </m:oMath>
      </m:oMathPara>
    </w:p>
    <w:p w:rsidR="007948D7" w:rsidRPr="008A09F3" w:rsidRDefault="007948D7" w:rsidP="00EF0C9A">
      <w:pPr>
        <w:pStyle w:val="a4"/>
        <w:ind w:left="0" w:firstLine="0"/>
      </w:pPr>
      <w:r w:rsidRPr="007948D7">
        <w:t xml:space="preserve">интервал корректировки </w:t>
      </w:r>
      <w:r w:rsidR="008A09F3" w:rsidRPr="008A09F3">
        <w:t>[0;</w:t>
      </w:r>
      <w:r w:rsidR="00EF0C9A">
        <w:t> </w:t>
      </w:r>
      <w:r w:rsidR="008A09F3" w:rsidRPr="008A09F3">
        <w:t>400]</w:t>
      </w:r>
      <w:r w:rsidRPr="007948D7">
        <w:t>.</w:t>
      </w:r>
    </w:p>
    <w:p w:rsidR="008A09F3" w:rsidRPr="008A09F3" w:rsidRDefault="008A09F3" w:rsidP="00EF0C9A">
      <w:pPr>
        <w:pStyle w:val="a4"/>
        <w:spacing w:before="120" w:after="120"/>
        <w:ind w:left="0" w:firstLine="284"/>
        <w:rPr>
          <w:lang w:val="en-US"/>
        </w:rPr>
      </w:pPr>
      <m:oMathPara>
        <m:oMath>
          <m:r>
            <w:rPr>
              <w:rFonts w:ascii="Cambria Math" w:hAnsi="Cambria Math"/>
            </w:rPr>
            <m:t>∆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  <m:sup>
              <m:r>
                <w:rPr>
                  <w:rFonts w:ascii="Cambria Math" w:hAnsi="Cambria Math"/>
                </w:rPr>
                <m:t>треб</m:t>
              </m:r>
            </m:sup>
          </m:sSubSup>
          <m:r>
            <w:rPr>
              <w:rFonts w:ascii="Cambria Math" w:hAnsi="Cambria Math"/>
            </w:rPr>
            <m:t>&lt;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max</m:t>
          </m:r>
          <m:r>
            <w:rPr>
              <w:rFonts w:ascii="Cambria Math" w:hAnsi="Cambria Math"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</m:oMath>
      </m:oMathPara>
    </w:p>
    <w:p w:rsidR="007948D7" w:rsidRPr="00DD3D21" w:rsidRDefault="007948D7" w:rsidP="007948D7">
      <w:pPr>
        <w:pStyle w:val="a4"/>
        <w:ind w:left="0" w:firstLine="284"/>
      </w:pPr>
      <w:r w:rsidRPr="007948D7">
        <w:t>Получаем новое оптимальное решение.</w:t>
      </w:r>
    </w:p>
    <w:p w:rsidR="008A09F3" w:rsidRPr="00DD3D21" w:rsidRDefault="00CC6C46" w:rsidP="00EF0C9A">
      <w:pPr>
        <w:pStyle w:val="a4"/>
        <w:spacing w:before="120" w:after="120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  <w:lang w:val="en-US"/>
              </w:rPr>
              <m:t>k</m:t>
            </m:r>
          </m:sup>
        </m:sSubSup>
        <m:r>
          <w:rPr>
            <w:rFonts w:ascii="Cambria Math" w:hAnsi="Cambria Math"/>
          </w:rPr>
          <m:t>=800-2∙100=600</m:t>
        </m:r>
      </m:oMath>
      <w:r w:rsidR="00EF0C9A">
        <w:t>;</w:t>
      </w:r>
    </w:p>
    <w:p w:rsidR="008A09F3" w:rsidRPr="00DD3D21" w:rsidRDefault="00CC6C46" w:rsidP="00EF0C9A">
      <w:pPr>
        <w:pStyle w:val="a4"/>
        <w:spacing w:before="120" w:after="120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  <w:lang w:val="en-US"/>
              </w:rPr>
              <m:t>k</m:t>
            </m:r>
          </m:sup>
        </m:sSubSup>
        <m:r>
          <w:rPr>
            <w:rFonts w:ascii="Cambria Math" w:hAnsi="Cambria Math"/>
          </w:rPr>
          <m:t>=200-(-1)∙100=300</m:t>
        </m:r>
      </m:oMath>
      <w:r w:rsidR="00EF0C9A">
        <w:t>;</w:t>
      </w:r>
    </w:p>
    <w:p w:rsidR="008A09F3" w:rsidRPr="00DD3D21" w:rsidRDefault="00CC6C46" w:rsidP="00EF0C9A">
      <w:pPr>
        <w:pStyle w:val="a4"/>
        <w:spacing w:before="120" w:after="120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4</m:t>
            </m:r>
          </m:sub>
          <m:sup>
            <m:r>
              <w:rPr>
                <w:rFonts w:ascii="Cambria Math" w:hAnsi="Cambria Math"/>
                <w:lang w:val="en-US"/>
              </w:rPr>
              <m:t>k</m:t>
            </m:r>
          </m:sup>
        </m:sSubSup>
        <m:r>
          <w:rPr>
            <w:rFonts w:ascii="Cambria Math" w:hAnsi="Cambria Math"/>
          </w:rPr>
          <m:t>=420-0,56∙100=364</m:t>
        </m:r>
      </m:oMath>
      <w:r w:rsidR="00EF0C9A">
        <w:t>;</w:t>
      </w:r>
    </w:p>
    <w:p w:rsidR="008A09F3" w:rsidRPr="00DD3D21" w:rsidRDefault="00CC6C46" w:rsidP="00EF0C9A">
      <w:pPr>
        <w:pStyle w:val="a4"/>
        <w:spacing w:before="120" w:after="120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max</m:t>
            </m:r>
          </m:sub>
          <m:sup>
            <m:r>
              <w:rPr>
                <w:rFonts w:ascii="Cambria Math" w:hAnsi="Cambria Math"/>
                <w:lang w:val="en-US"/>
              </w:rPr>
              <m:t>k</m:t>
            </m:r>
          </m:sup>
        </m:sSubSup>
        <m:r>
          <w:rPr>
            <w:rFonts w:ascii="Cambria Math" w:hAnsi="Cambria Math"/>
          </w:rPr>
          <m:t>=48000-20∙100=46000</m:t>
        </m:r>
      </m:oMath>
      <w:r w:rsidR="008A09F3" w:rsidRPr="00DD3D21">
        <w:t>.</w:t>
      </w:r>
    </w:p>
    <w:p w:rsidR="008A09F3" w:rsidRPr="00B5585D" w:rsidRDefault="008A09F3" w:rsidP="008A09F3">
      <w:pPr>
        <w:pStyle w:val="a4"/>
        <w:ind w:left="0" w:firstLine="284"/>
      </w:pPr>
      <w:r w:rsidRPr="007948D7">
        <w:t>Остальные небазисные переменные как были равны 0, так и ост</w:t>
      </w:r>
      <w:r w:rsidRPr="007948D7">
        <w:t>а</w:t>
      </w:r>
      <w:r w:rsidRPr="007948D7">
        <w:t>нутся равны 0.</w:t>
      </w:r>
    </w:p>
    <w:p w:rsidR="007948D7" w:rsidRPr="007948D7" w:rsidRDefault="00CC6C46" w:rsidP="00EF0C9A">
      <w:pPr>
        <w:pStyle w:val="a4"/>
        <w:spacing w:before="120" w:after="120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k</m:t>
            </m:r>
          </m:sup>
        </m:sSub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r>
              <w:rPr>
                <w:rFonts w:ascii="Cambria Math" w:hAnsi="Cambria Math"/>
              </w:rPr>
              <m:t>k</m:t>
            </m:r>
          </m:sup>
        </m:sSub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r>
              <w:rPr>
                <w:rFonts w:ascii="Cambria Math" w:hAnsi="Cambria Math"/>
              </w:rPr>
              <m:t>k</m:t>
            </m:r>
          </m:sup>
        </m:sSubSup>
      </m:oMath>
      <w:r w:rsidR="007948D7" w:rsidRPr="007948D7">
        <w:t>.</w:t>
      </w:r>
    </w:p>
    <w:p w:rsidR="007948D7" w:rsidRPr="008A09F3" w:rsidRDefault="007948D7" w:rsidP="007948D7">
      <w:pPr>
        <w:pStyle w:val="a4"/>
        <w:ind w:left="0" w:firstLine="284"/>
      </w:pPr>
      <w:r w:rsidRPr="007948D7">
        <w:rPr>
          <w:b/>
        </w:rPr>
        <w:t>2</w:t>
      </w:r>
      <w:r w:rsidR="007E5588">
        <w:rPr>
          <w:b/>
        </w:rPr>
        <w:t>-й</w:t>
      </w:r>
      <w:r w:rsidRPr="007948D7">
        <w:rPr>
          <w:b/>
        </w:rPr>
        <w:t xml:space="preserve"> случай: ресурсы увеличиваются</w:t>
      </w:r>
      <w:r w:rsidR="00EF0C9A">
        <w:rPr>
          <w:b/>
        </w:rPr>
        <w:t>:</w:t>
      </w:r>
      <w:r w:rsidR="008A09F3" w:rsidRPr="008A09F3">
        <w:rPr>
          <w:b/>
        </w:rPr>
        <w:t xml:space="preserve"> </w:t>
      </w: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r>
          <w:rPr>
            <w:rFonts w:ascii="Cambria Math" w:hAnsi="Cambria Math"/>
          </w:rPr>
          <m:t>&lt;0</m:t>
        </m:r>
      </m:oMath>
      <w:r w:rsidR="008A09F3" w:rsidRPr="008A09F3">
        <w:t>.</w:t>
      </w:r>
    </w:p>
    <w:p w:rsidR="007948D7" w:rsidRPr="007948D7" w:rsidRDefault="007948D7" w:rsidP="007948D7">
      <w:pPr>
        <w:pStyle w:val="a4"/>
        <w:ind w:left="0" w:firstLine="284"/>
        <w:rPr>
          <w:b/>
        </w:rPr>
      </w:pPr>
      <w:r w:rsidRPr="007948D7">
        <w:rPr>
          <w:b/>
        </w:rPr>
        <w:t>Алгоритм корректировки.</w:t>
      </w:r>
    </w:p>
    <w:p w:rsidR="00E665FA" w:rsidRDefault="007948D7" w:rsidP="007948D7">
      <w:pPr>
        <w:pStyle w:val="a4"/>
        <w:ind w:left="0" w:firstLine="284"/>
      </w:pPr>
      <w:r w:rsidRPr="007948D7">
        <w:t>1. Среди небазисных переменных выбираем столбец, по которому будем корректировать (</w:t>
      </w:r>
      <w:proofErr w:type="spellStart"/>
      <w:r w:rsidRPr="007948D7">
        <w:rPr>
          <w:i/>
          <w:lang w:val="en-US"/>
        </w:rPr>
        <w:t>y</w:t>
      </w:r>
      <w:r w:rsidRPr="007948D7">
        <w:rPr>
          <w:i/>
          <w:vertAlign w:val="subscript"/>
          <w:lang w:val="en-US"/>
        </w:rPr>
        <w:t>i</w:t>
      </w:r>
      <w:proofErr w:type="spellEnd"/>
      <w:r w:rsidRPr="007948D7">
        <w:t>) (</w:t>
      </w:r>
      <w:r w:rsidR="00675738">
        <w:t>т. е.</w:t>
      </w:r>
      <w:r w:rsidRPr="007948D7">
        <w:t xml:space="preserve"> по которому возможно увеличение). Определяем желаемую величину корректировки</w:t>
      </w:r>
      <w:r w:rsidR="00E665FA">
        <w:t>:</w:t>
      </w:r>
    </w:p>
    <w:p w:rsidR="007948D7" w:rsidRPr="007948D7" w:rsidRDefault="007948D7" w:rsidP="00A23C07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</w:rPr>
          <m:t>∆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треб</m:t>
            </m:r>
          </m:sup>
        </m:sSubSup>
        <m:r>
          <w:rPr>
            <w:rFonts w:ascii="Cambria Math" w:hAnsi="Cambria Math"/>
          </w:rPr>
          <m:t>&lt;0</m:t>
        </m:r>
      </m:oMath>
      <w:r w:rsidRPr="007948D7">
        <w:t>.</w:t>
      </w:r>
    </w:p>
    <w:p w:rsidR="007948D7" w:rsidRPr="00DD3D21" w:rsidRDefault="007948D7" w:rsidP="007948D7">
      <w:pPr>
        <w:pStyle w:val="a4"/>
        <w:ind w:left="0" w:firstLine="284"/>
      </w:pPr>
      <w:r w:rsidRPr="007948D7">
        <w:t>2. Определяем максимально возможную величину корректировки, которая равна минимальному по модулю отрицательному частному от деления столбца СЧ на коэффициенты пропорциональности столбца, по которому делаем корректировку:</w:t>
      </w:r>
    </w:p>
    <w:p w:rsidR="008A09F3" w:rsidRPr="00DD3D21" w:rsidRDefault="00EF0C9A" w:rsidP="00EF0C9A">
      <w:pPr>
        <w:pStyle w:val="a4"/>
        <w:spacing w:before="120" w:after="120"/>
        <w:ind w:left="0" w:firstLine="284"/>
        <w:jc w:val="center"/>
      </w:pPr>
      <m:oMath>
        <m:r>
          <m:rPr>
            <m:sty m:val="p"/>
          </m:rPr>
          <w:rPr>
            <w:rFonts w:ascii="Cambria Math" w:hAnsi="Cambria Math"/>
            <w:lang w:val="en-US"/>
          </w:rPr>
          <m:t>max</m:t>
        </m:r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lang w:val="en-US"/>
          </w:rPr>
          <m:t>min</m:t>
        </m:r>
        <m:d>
          <m:dPr>
            <m:begChr m:val="|"/>
            <m:endChr m:val="|"/>
            <m:ctrlPr>
              <w:rPr>
                <w:rFonts w:ascii="Cambria Math" w:hAnsi="Cambria Math"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ij</m:t>
                    </m:r>
                  </m:sub>
                </m:sSub>
              </m:den>
            </m:f>
          </m:e>
        </m:d>
      </m:oMath>
      <w:r w:rsidR="008A09F3" w:rsidRPr="004F3B95">
        <w:t xml:space="preserve"> </w:t>
      </w:r>
      <w:r w:rsidR="008A09F3" w:rsidRPr="007948D7">
        <w:t>при</w:t>
      </w:r>
      <w:r w:rsidR="008A09F3" w:rsidRPr="004F3B95">
        <w:t xml:space="preserve"> </w:t>
      </w: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r>
          <w:rPr>
            <w:rFonts w:ascii="Cambria Math" w:hAnsi="Cambria Math"/>
          </w:rPr>
          <m:t>&lt;0.</m:t>
        </m:r>
      </m:oMath>
    </w:p>
    <w:p w:rsidR="007948D7" w:rsidRPr="008A09F3" w:rsidRDefault="007948D7" w:rsidP="008A09F3">
      <w:pPr>
        <w:pStyle w:val="a4"/>
        <w:ind w:left="0" w:firstLine="284"/>
      </w:pPr>
      <w:r w:rsidRPr="007948D7">
        <w:t xml:space="preserve">3. Если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∆</m:t>
            </m:r>
            <m:sSubSup>
              <m:sSub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  <m:sup>
                <m:r>
                  <w:rPr>
                    <w:rFonts w:ascii="Cambria Math" w:hAnsi="Cambria Math"/>
                  </w:rPr>
                  <m:t>треб</m:t>
                </m:r>
              </m:sup>
            </m:sSubSup>
          </m:e>
        </m:d>
        <m:r>
          <w:rPr>
            <w:rFonts w:ascii="Cambria Math" w:hAnsi="Cambria Math"/>
          </w:rPr>
          <m:t>≥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max</m:t>
            </m:r>
            <m:r>
              <w:rPr>
                <w:rFonts w:ascii="Cambria Math" w:hAnsi="Cambria Math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e>
        </m:d>
      </m:oMath>
      <w:r w:rsidRPr="007948D7">
        <w:t>, то корректировку проводим на жела</w:t>
      </w:r>
      <w:r w:rsidRPr="007948D7">
        <w:t>е</w:t>
      </w:r>
      <w:r w:rsidRPr="007948D7">
        <w:t>мую величину по общей формуле корректировк</w:t>
      </w:r>
      <w:r w:rsidR="00EF0C9A">
        <w:t>и</w:t>
      </w:r>
      <w:r w:rsidRPr="007948D7">
        <w:t>, в противном случае задачу с учетом введенных изменений решают заново.</w:t>
      </w:r>
    </w:p>
    <w:p w:rsidR="007948D7" w:rsidRDefault="007948D7" w:rsidP="007948D7">
      <w:pPr>
        <w:pStyle w:val="a4"/>
        <w:ind w:left="0" w:firstLine="284"/>
      </w:pPr>
      <w:r w:rsidRPr="007948D7">
        <w:rPr>
          <w:b/>
        </w:rPr>
        <w:t>Пример.</w:t>
      </w:r>
      <w:r w:rsidRPr="007948D7">
        <w:t xml:space="preserve"> Ресурс пашни увеличивается на 50 га. </w:t>
      </w:r>
      <w:r w:rsidR="00EF0C9A">
        <w:t>Требуется с</w:t>
      </w:r>
      <w:r w:rsidRPr="007948D7">
        <w:t>корре</w:t>
      </w:r>
      <w:r w:rsidRPr="007948D7">
        <w:t>к</w:t>
      </w:r>
      <w:r w:rsidRPr="007948D7">
        <w:t>тировать решение.</w:t>
      </w:r>
    </w:p>
    <w:p w:rsidR="00054F4D" w:rsidRPr="00EF0C9A" w:rsidRDefault="00054F4D" w:rsidP="00EF0C9A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</w:rPr>
          <m:t>∆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треб</m:t>
            </m:r>
          </m:sup>
        </m:sSubSup>
        <m:r>
          <w:rPr>
            <w:rFonts w:ascii="Cambria Math" w:hAnsi="Cambria Math"/>
          </w:rPr>
          <m:t>=-50</m:t>
        </m:r>
      </m:oMath>
      <w:r w:rsidR="00EF0C9A">
        <w:t>;</w:t>
      </w:r>
    </w:p>
    <w:p w:rsidR="00E665FA" w:rsidRDefault="00054F4D" w:rsidP="00EF0C9A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  <w:lang w:val="en-US"/>
          </w:rPr>
          <m:t>max</m:t>
        </m:r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min</m:t>
            </m:r>
            <m:ctrlPr>
              <w:rPr>
                <w:rFonts w:ascii="Cambria Math" w:hAnsi="Cambria Math"/>
                <w:lang w:val="en-US"/>
              </w:rPr>
            </m:ctrlPr>
          </m:fName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-1</m:t>
                    </m:r>
                  </m:den>
                </m:f>
              </m:e>
            </m:d>
          </m:e>
        </m:func>
        <m:r>
          <w:rPr>
            <w:rFonts w:ascii="Cambria Math" w:hAnsi="Cambria Math"/>
          </w:rPr>
          <m:t>=-200</m:t>
        </m:r>
      </m:oMath>
      <w:r w:rsidR="00EF0C9A">
        <w:t>,</w:t>
      </w:r>
    </w:p>
    <w:p w:rsidR="00054F4D" w:rsidRPr="008A09F3" w:rsidRDefault="00054F4D" w:rsidP="00EF0C9A">
      <w:pPr>
        <w:pStyle w:val="a4"/>
        <w:ind w:left="0" w:firstLine="0"/>
      </w:pPr>
      <w:r w:rsidRPr="007948D7">
        <w:t xml:space="preserve">интервал корректировки </w:t>
      </w:r>
      <w:r w:rsidRPr="008A09F3">
        <w:t>[</w:t>
      </w:r>
      <w:r>
        <w:t>–200</w:t>
      </w:r>
      <w:r w:rsidRPr="008A09F3">
        <w:t>;</w:t>
      </w:r>
      <w:r w:rsidR="00EF0C9A">
        <w:t> </w:t>
      </w:r>
      <w:r>
        <w:t>0</w:t>
      </w:r>
      <w:r w:rsidRPr="008A09F3">
        <w:t>]</w:t>
      </w:r>
      <w:r w:rsidRPr="007948D7">
        <w:t>.</w:t>
      </w:r>
    </w:p>
    <w:p w:rsidR="00E665FA" w:rsidRDefault="00CC6C46" w:rsidP="00BB0117">
      <w:pPr>
        <w:pStyle w:val="a4"/>
        <w:spacing w:before="120" w:after="120"/>
        <w:ind w:left="0" w:firstLine="284"/>
        <w:jc w:val="center"/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∆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  <m:sup>
                <m:r>
                  <w:rPr>
                    <w:rFonts w:ascii="Cambria Math" w:hAnsi="Cambria Math"/>
                  </w:rPr>
                  <m:t>треб</m:t>
                </m:r>
              </m:sup>
            </m:sSubSup>
          </m:e>
        </m:d>
        <m:r>
          <w:rPr>
            <w:rFonts w:ascii="Cambria Math" w:hAnsi="Cambria Math"/>
          </w:rPr>
          <m:t>≤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max</m:t>
            </m:r>
            <m:r>
              <w:rPr>
                <w:rFonts w:ascii="Cambria Math" w:hAnsi="Cambria Math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e>
        </m:d>
      </m:oMath>
      <w:r w:rsidR="00054F4D">
        <w:t xml:space="preserve">, </w:t>
      </w:r>
      <w:r w:rsidR="00675738">
        <w:t>т. е.</w:t>
      </w:r>
      <w:r w:rsidR="00054F4D" w:rsidRPr="007948D7">
        <w:t xml:space="preserve"> 50</w:t>
      </w:r>
      <w:r w:rsidR="00BB0117">
        <w:t> </w:t>
      </w:r>
      <w:r w:rsidR="00054F4D" w:rsidRPr="007948D7">
        <w:t>&lt;</w:t>
      </w:r>
      <w:r w:rsidR="00BB0117">
        <w:t> </w:t>
      </w:r>
      <w:r w:rsidR="00054F4D" w:rsidRPr="007948D7">
        <w:t>200</w:t>
      </w:r>
      <w:r w:rsidR="00BB0117">
        <w:t>.</w:t>
      </w:r>
    </w:p>
    <w:p w:rsidR="00E665FA" w:rsidRDefault="00E665FA" w:rsidP="00054F4D">
      <w:pPr>
        <w:pStyle w:val="a4"/>
        <w:ind w:left="0" w:firstLine="284"/>
      </w:pPr>
      <w:r w:rsidRPr="007948D7">
        <w:t>С</w:t>
      </w:r>
      <w:r w:rsidR="00054F4D" w:rsidRPr="007948D7">
        <w:t>ледовательно</w:t>
      </w:r>
      <w:r>
        <w:t>,</w:t>
      </w:r>
      <w:r w:rsidR="00054F4D" w:rsidRPr="007948D7">
        <w:t xml:space="preserve"> корректировка возможна. </w:t>
      </w:r>
    </w:p>
    <w:p w:rsidR="00054F4D" w:rsidRPr="00054F4D" w:rsidRDefault="00054F4D" w:rsidP="00054F4D">
      <w:pPr>
        <w:pStyle w:val="a4"/>
        <w:ind w:left="0" w:firstLine="284"/>
      </w:pPr>
      <w:r w:rsidRPr="007948D7">
        <w:t>Получаем новое оптимальное решение</w:t>
      </w:r>
      <w:r w:rsidR="00BB0117">
        <w:t>:</w:t>
      </w:r>
    </w:p>
    <w:p w:rsidR="00054F4D" w:rsidRPr="00054F4D" w:rsidRDefault="00CC6C46" w:rsidP="00BB0117">
      <w:pPr>
        <w:pStyle w:val="a4"/>
        <w:spacing w:before="120" w:after="120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  <w:lang w:val="en-US"/>
              </w:rPr>
              <m:t>k</m:t>
            </m:r>
          </m:sup>
        </m:sSubSup>
        <m:r>
          <w:rPr>
            <w:rFonts w:ascii="Cambria Math" w:hAnsi="Cambria Math"/>
          </w:rPr>
          <m:t>=800-2∙(-50)=900</m:t>
        </m:r>
      </m:oMath>
      <w:r w:rsidR="00BB0117">
        <w:t>;</w:t>
      </w:r>
    </w:p>
    <w:p w:rsidR="00054F4D" w:rsidRPr="00054F4D" w:rsidRDefault="00CC6C46" w:rsidP="00BB0117">
      <w:pPr>
        <w:pStyle w:val="a4"/>
        <w:spacing w:before="120" w:after="120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  <w:lang w:val="en-US"/>
              </w:rPr>
              <m:t>k</m:t>
            </m:r>
          </m:sup>
        </m:sSubSup>
        <m:r>
          <w:rPr>
            <w:rFonts w:ascii="Cambria Math" w:hAnsi="Cambria Math"/>
          </w:rPr>
          <m:t>=200-(-1)∙(-50)=150</m:t>
        </m:r>
      </m:oMath>
      <w:r w:rsidR="00BB0117">
        <w:t>;</w:t>
      </w:r>
    </w:p>
    <w:p w:rsidR="00054F4D" w:rsidRPr="00054F4D" w:rsidRDefault="00CC6C46" w:rsidP="00BB0117">
      <w:pPr>
        <w:pStyle w:val="a4"/>
        <w:spacing w:before="120" w:after="120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4</m:t>
            </m:r>
          </m:sub>
          <m:sup>
            <m:r>
              <w:rPr>
                <w:rFonts w:ascii="Cambria Math" w:hAnsi="Cambria Math"/>
                <w:lang w:val="en-US"/>
              </w:rPr>
              <m:t>k</m:t>
            </m:r>
          </m:sup>
        </m:sSubSup>
        <m:r>
          <w:rPr>
            <w:rFonts w:ascii="Cambria Math" w:hAnsi="Cambria Math"/>
          </w:rPr>
          <m:t>=420-0,56∙(-50)=448</m:t>
        </m:r>
      </m:oMath>
      <w:r w:rsidR="00BB0117">
        <w:t>;</w:t>
      </w:r>
    </w:p>
    <w:p w:rsidR="00054F4D" w:rsidRPr="00054F4D" w:rsidRDefault="00CC6C46" w:rsidP="00BB0117">
      <w:pPr>
        <w:pStyle w:val="a4"/>
        <w:spacing w:before="120" w:after="120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max</m:t>
            </m:r>
          </m:sub>
          <m:sup>
            <m:r>
              <w:rPr>
                <w:rFonts w:ascii="Cambria Math" w:hAnsi="Cambria Math"/>
                <w:lang w:val="en-US"/>
              </w:rPr>
              <m:t>k</m:t>
            </m:r>
          </m:sup>
        </m:sSubSup>
        <m:r>
          <w:rPr>
            <w:rFonts w:ascii="Cambria Math" w:hAnsi="Cambria Math"/>
          </w:rPr>
          <m:t>=48000-20∙(-50)=49000</m:t>
        </m:r>
      </m:oMath>
      <w:r w:rsidR="00054F4D" w:rsidRPr="00054F4D">
        <w:t>.</w:t>
      </w:r>
    </w:p>
    <w:p w:rsidR="00054F4D" w:rsidRPr="00B5585D" w:rsidRDefault="00054F4D" w:rsidP="00054F4D">
      <w:pPr>
        <w:pStyle w:val="a4"/>
        <w:ind w:left="0" w:firstLine="284"/>
      </w:pPr>
      <w:r w:rsidRPr="007948D7">
        <w:t>Остальные небазисные переменные как были равны 0, так и ост</w:t>
      </w:r>
      <w:r w:rsidRPr="007948D7">
        <w:t>а</w:t>
      </w:r>
      <w:r w:rsidRPr="007948D7">
        <w:t>нутся равны 0.</w:t>
      </w:r>
    </w:p>
    <w:p w:rsidR="00054F4D" w:rsidRPr="007948D7" w:rsidRDefault="00CC6C46" w:rsidP="00BB0117">
      <w:pPr>
        <w:pStyle w:val="a4"/>
        <w:spacing w:before="120" w:after="120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k</m:t>
            </m:r>
          </m:sup>
        </m:sSub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r>
              <w:rPr>
                <w:rFonts w:ascii="Cambria Math" w:hAnsi="Cambria Math"/>
              </w:rPr>
              <m:t>k</m:t>
            </m:r>
          </m:sup>
        </m:sSub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r>
              <w:rPr>
                <w:rFonts w:ascii="Cambria Math" w:hAnsi="Cambria Math"/>
              </w:rPr>
              <m:t>k</m:t>
            </m:r>
          </m:sup>
        </m:sSubSup>
      </m:oMath>
      <w:r w:rsidR="00054F4D" w:rsidRPr="007948D7">
        <w:t>.</w:t>
      </w:r>
    </w:p>
    <w:p w:rsidR="007948D7" w:rsidRPr="007948D7" w:rsidRDefault="007948D7" w:rsidP="007948D7">
      <w:pPr>
        <w:pStyle w:val="a4"/>
        <w:ind w:left="0" w:firstLine="284"/>
        <w:rPr>
          <w:b/>
        </w:rPr>
      </w:pPr>
      <w:r w:rsidRPr="007948D7">
        <w:rPr>
          <w:b/>
        </w:rPr>
        <w:t>3. Корректировка по базисным переменным.</w:t>
      </w:r>
    </w:p>
    <w:p w:rsidR="007948D7" w:rsidRPr="007948D7" w:rsidRDefault="007948D7" w:rsidP="007948D7">
      <w:pPr>
        <w:pStyle w:val="a4"/>
        <w:ind w:left="0" w:firstLine="284"/>
      </w:pPr>
      <w:r w:rsidRPr="007948D7">
        <w:t>Корректировка по базисным переменным сводится к корректировке по небазисным переменным (основным или дополнительным переме</w:t>
      </w:r>
      <w:r w:rsidRPr="007948D7">
        <w:t>н</w:t>
      </w:r>
      <w:r w:rsidRPr="007948D7">
        <w:t>ным).</w:t>
      </w:r>
    </w:p>
    <w:p w:rsidR="007948D7" w:rsidRPr="007948D7" w:rsidRDefault="007948D7" w:rsidP="007948D7">
      <w:pPr>
        <w:pStyle w:val="a4"/>
        <w:ind w:left="0" w:firstLine="284"/>
      </w:pPr>
      <w:r w:rsidRPr="00BB0117">
        <w:rPr>
          <w:b/>
        </w:rPr>
        <w:t>Алгоритм корректировки</w:t>
      </w:r>
      <w:r w:rsidR="00BB0117">
        <w:rPr>
          <w:b/>
        </w:rPr>
        <w:t>.</w:t>
      </w:r>
    </w:p>
    <w:p w:rsidR="007948D7" w:rsidRPr="007948D7" w:rsidRDefault="007948D7" w:rsidP="007948D7">
      <w:pPr>
        <w:pStyle w:val="a4"/>
        <w:ind w:left="0" w:firstLine="284"/>
      </w:pPr>
      <w:r w:rsidRPr="007948D7">
        <w:t>1.</w:t>
      </w:r>
      <w:r w:rsidR="00BB0117">
        <w:t> </w:t>
      </w:r>
      <w:r w:rsidRPr="007948D7">
        <w:t>Из числа небазисных переменных выбираем ту, которую целес</w:t>
      </w:r>
      <w:r w:rsidRPr="007948D7">
        <w:t>о</w:t>
      </w:r>
      <w:r w:rsidRPr="007948D7">
        <w:t>образно в новых экономических условиях ввести в базис. Лучше всего корректировку проводить за счет основной небазисной переменной, так как в этом случае для решения задачи не требуется новых ресу</w:t>
      </w:r>
      <w:r w:rsidRPr="007948D7">
        <w:t>р</w:t>
      </w:r>
      <w:r w:rsidRPr="007948D7">
        <w:t>сов, а новое решение получаем за счет перераспределения имеющихся.</w:t>
      </w:r>
    </w:p>
    <w:p w:rsidR="007948D7" w:rsidRDefault="007948D7" w:rsidP="007948D7">
      <w:pPr>
        <w:pStyle w:val="a4"/>
        <w:ind w:left="0" w:firstLine="284"/>
      </w:pPr>
      <w:r w:rsidRPr="007948D7">
        <w:t>2.</w:t>
      </w:r>
      <w:r w:rsidR="00BB0117">
        <w:t> </w:t>
      </w:r>
      <w:r w:rsidRPr="007948D7">
        <w:t>Используя общую формулу корректировки, определяют требу</w:t>
      </w:r>
      <w:r w:rsidRPr="007948D7">
        <w:t>е</w:t>
      </w:r>
      <w:r w:rsidRPr="007948D7">
        <w:t>мую величину корректировки по выбранному столбцу:</w:t>
      </w:r>
    </w:p>
    <w:p w:rsidR="00E665FA" w:rsidRDefault="00054F4D" w:rsidP="00BB0117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j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j</m:t>
                </m:r>
              </m:sub>
              <m:sup>
                <m:r>
                  <w:rPr>
                    <w:rFonts w:ascii="Cambria Math" w:hAnsi="Cambria Math"/>
                    <w:lang w:val="en-US"/>
                  </w:rPr>
                  <m:t>k</m:t>
                </m:r>
              </m:sup>
            </m:sSubSup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lang w:val="en-US"/>
                      </w:rPr>
                      <m:t>k</m:t>
                    </m:r>
                  </m:sup>
                </m:sSubSup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ij</m:t>
                </m:r>
              </m:sub>
            </m:sSub>
          </m:den>
        </m:f>
      </m:oMath>
      <w:r w:rsidRPr="00054F4D">
        <w:t>,</w:t>
      </w:r>
    </w:p>
    <w:p w:rsidR="00BB0117" w:rsidRDefault="00054F4D" w:rsidP="00BB0117">
      <w:pPr>
        <w:pStyle w:val="a4"/>
        <w:ind w:left="0" w:firstLine="0"/>
        <w:jc w:val="left"/>
      </w:pPr>
      <w:r w:rsidRPr="00054F4D">
        <w:t>при этом</w:t>
      </w:r>
    </w:p>
    <w:p w:rsidR="00054F4D" w:rsidRPr="00054F4D" w:rsidRDefault="00054F4D" w:rsidP="00BB0117">
      <w:pPr>
        <w:pStyle w:val="a4"/>
        <w:spacing w:before="120" w:after="120"/>
        <w:ind w:left="0" w:firstLine="284"/>
        <w:jc w:val="center"/>
      </w:pPr>
      <m:oMathPara>
        <m:oMath>
          <m:r>
            <w:rPr>
              <w:rFonts w:ascii="Cambria Math" w:hAnsi="Cambria Math"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j</m:t>
              </m:r>
            </m:sub>
          </m:sSub>
          <m:r>
            <w:rPr>
              <w:rFonts w:ascii="Cambria Math" w:hAnsi="Cambria Math"/>
            </w:rPr>
            <m:t>&gt;0,∆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</w:rPr>
            <m:t>&gt;0, ∆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</w:rPr>
            <m:t>&lt;0.</m:t>
          </m:r>
        </m:oMath>
      </m:oMathPara>
    </w:p>
    <w:p w:rsidR="007948D7" w:rsidRPr="007948D7" w:rsidRDefault="007948D7" w:rsidP="007948D7">
      <w:pPr>
        <w:pStyle w:val="a4"/>
        <w:ind w:left="0" w:firstLine="284"/>
      </w:pPr>
      <w:r w:rsidRPr="007948D7">
        <w:t>3.</w:t>
      </w:r>
      <w:r w:rsidR="00BB0117">
        <w:t> </w:t>
      </w:r>
      <w:r w:rsidRPr="007948D7">
        <w:t>Используя вышеизложенные правила, определя</w:t>
      </w:r>
      <w:r w:rsidR="00BB0117">
        <w:t>ем</w:t>
      </w:r>
      <w:r w:rsidRPr="007948D7">
        <w:t xml:space="preserve"> максимально возможную (предельную) величину корректировки.</w:t>
      </w:r>
    </w:p>
    <w:p w:rsidR="007948D7" w:rsidRPr="007948D7" w:rsidRDefault="007948D7" w:rsidP="007948D7">
      <w:pPr>
        <w:pStyle w:val="a4"/>
        <w:ind w:left="0" w:firstLine="284"/>
      </w:pPr>
      <w:r w:rsidRPr="007948D7">
        <w:t>4.</w:t>
      </w:r>
      <w:r w:rsidR="00BB0117">
        <w:t> </w:t>
      </w:r>
      <w:r w:rsidRPr="007948D7">
        <w:t>Если желаемая величина корректировки по небазисным пер</w:t>
      </w:r>
      <w:r w:rsidRPr="007948D7">
        <w:t>е</w:t>
      </w:r>
      <w:r w:rsidRPr="007948D7">
        <w:t>менным меньше предельной величины, то корректировку проводим на желаемую величину. В противном случае корректировку проводим на предельную величину за счет выбранной небазисной переменной, а оставшуюся величину корректируем за счет других небазисных пер</w:t>
      </w:r>
      <w:r w:rsidRPr="007948D7">
        <w:t>е</w:t>
      </w:r>
      <w:r w:rsidRPr="007948D7">
        <w:t>менных.</w:t>
      </w:r>
    </w:p>
    <w:p w:rsidR="007948D7" w:rsidRPr="00DD3D21" w:rsidRDefault="007948D7" w:rsidP="007948D7">
      <w:pPr>
        <w:pStyle w:val="a4"/>
        <w:ind w:left="0" w:firstLine="284"/>
      </w:pPr>
      <w:r w:rsidRPr="007948D7">
        <w:rPr>
          <w:b/>
        </w:rPr>
        <w:t xml:space="preserve">Пример. </w:t>
      </w:r>
      <w:r w:rsidRPr="007948D7">
        <w:t>Площадь посева зерновых культур (</w:t>
      </w:r>
      <w:r w:rsidRPr="007948D7">
        <w:rPr>
          <w:i/>
        </w:rPr>
        <w:t>х</w:t>
      </w:r>
      <w:r w:rsidRPr="00BB0117">
        <w:rPr>
          <w:vertAlign w:val="subscript"/>
        </w:rPr>
        <w:t>1</w:t>
      </w:r>
      <w:r w:rsidRPr="007948D7">
        <w:t>) должна быть 850</w:t>
      </w:r>
      <w:r w:rsidR="00054F4D">
        <w:rPr>
          <w:lang w:val="en-US"/>
        </w:rPr>
        <w:t> </w:t>
      </w:r>
      <w:r w:rsidRPr="007948D7">
        <w:t xml:space="preserve">га. Проверим, возможна ли корректировка по столбцу основной небазисной переменной </w:t>
      </w:r>
      <w:r w:rsidRPr="007948D7">
        <w:rPr>
          <w:i/>
        </w:rPr>
        <w:t>х</w:t>
      </w:r>
      <w:r w:rsidRPr="00BB0117">
        <w:rPr>
          <w:vertAlign w:val="subscript"/>
        </w:rPr>
        <w:t>3</w:t>
      </w:r>
      <w:r w:rsidR="00BB0117">
        <w:t xml:space="preserve">. </w:t>
      </w:r>
      <w:r w:rsidRPr="007948D7">
        <w:t>По общей формуле корректировки имеем</w:t>
      </w:r>
      <w:r w:rsidR="00BB0117">
        <w:t>:</w:t>
      </w:r>
    </w:p>
    <w:p w:rsidR="00E665FA" w:rsidRDefault="00054F4D" w:rsidP="00BB0117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</w:rPr>
          <m:t>850=800-0,66∆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r>
              <w:rPr>
                <w:rFonts w:ascii="Cambria Math" w:hAnsi="Cambria Math"/>
              </w:rPr>
              <m:t>треб</m:t>
            </m:r>
          </m:sup>
        </m:sSubSup>
      </m:oMath>
      <w:r w:rsidR="007948D7" w:rsidRPr="007948D7">
        <w:t>.</w:t>
      </w:r>
    </w:p>
    <w:p w:rsidR="00054F4D" w:rsidRDefault="007948D7" w:rsidP="00BB0117">
      <w:pPr>
        <w:pStyle w:val="a4"/>
        <w:spacing w:before="120" w:after="120"/>
        <w:ind w:left="0" w:firstLine="284"/>
      </w:pPr>
      <w:r w:rsidRPr="007948D7">
        <w:t>Следовательно</w:t>
      </w:r>
      <w:r w:rsidR="00B95E38">
        <w:t>,</w:t>
      </w:r>
      <w:r w:rsidRPr="007948D7">
        <w:t xml:space="preserve"> </w:t>
      </w:r>
      <m:oMath>
        <m:r>
          <w:rPr>
            <w:rFonts w:ascii="Cambria Math" w:hAnsi="Cambria Math"/>
          </w:rPr>
          <m:t>∆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r>
              <w:rPr>
                <w:rFonts w:ascii="Cambria Math" w:hAnsi="Cambria Math"/>
              </w:rPr>
              <m:t>треб</m:t>
            </m:r>
          </m:sup>
        </m:sSub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50</m:t>
            </m:r>
          </m:num>
          <m:den>
            <m:r>
              <w:rPr>
                <w:rFonts w:ascii="Cambria Math" w:hAnsi="Cambria Math"/>
              </w:rPr>
              <m:t>-0,66</m:t>
            </m:r>
          </m:den>
        </m:f>
        <m:r>
          <w:rPr>
            <w:rFonts w:ascii="Cambria Math" w:hAnsi="Cambria Math"/>
          </w:rPr>
          <m:t>=-76</m:t>
        </m:r>
      </m:oMath>
      <w:r w:rsidR="00054F4D">
        <w:t>.</w:t>
      </w:r>
    </w:p>
    <w:p w:rsidR="00712E52" w:rsidRDefault="007948D7" w:rsidP="007948D7">
      <w:pPr>
        <w:pStyle w:val="a4"/>
        <w:ind w:left="0" w:firstLine="284"/>
        <w:rPr>
          <w:i/>
          <w:vertAlign w:val="subscript"/>
        </w:rPr>
      </w:pPr>
      <w:r w:rsidRPr="007948D7">
        <w:t>Это означает, что корректировку по основным небазисным пер</w:t>
      </w:r>
      <w:r w:rsidRPr="007948D7">
        <w:t>е</w:t>
      </w:r>
      <w:r w:rsidRPr="007948D7">
        <w:t xml:space="preserve">менным </w:t>
      </w:r>
      <w:r w:rsidRPr="007948D7">
        <w:rPr>
          <w:i/>
        </w:rPr>
        <w:t>х</w:t>
      </w:r>
      <w:r w:rsidRPr="00BB0117">
        <w:rPr>
          <w:vertAlign w:val="subscript"/>
        </w:rPr>
        <w:t>3</w:t>
      </w:r>
      <w:r w:rsidRPr="007948D7">
        <w:t xml:space="preserve"> производить нельзя, так как размер отрасли не может быть отрицательной величиной. Проверим возможность корректировки по остальным столбцам небазисных переменных. Допустим </w:t>
      </w:r>
      <w:r w:rsidRPr="007948D7">
        <w:rPr>
          <w:i/>
        </w:rPr>
        <w:t>у</w:t>
      </w:r>
      <w:r w:rsidRPr="00BB0117">
        <w:rPr>
          <w:vertAlign w:val="subscript"/>
        </w:rPr>
        <w:t>1</w:t>
      </w:r>
    </w:p>
    <w:p w:rsidR="00E665FA" w:rsidRDefault="00712E52" w:rsidP="00BB0117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</w:rPr>
          <m:t>850=800-2∆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треб</m:t>
            </m:r>
          </m:sup>
        </m:sSubSup>
      </m:oMath>
      <w:r w:rsidRPr="007948D7">
        <w:t>.</w:t>
      </w:r>
    </w:p>
    <w:p w:rsidR="007948D7" w:rsidRDefault="00712E52" w:rsidP="00BB0117">
      <w:pPr>
        <w:pStyle w:val="a4"/>
        <w:spacing w:before="120" w:after="120"/>
        <w:ind w:left="0" w:firstLine="284"/>
      </w:pPr>
      <w:r w:rsidRPr="007948D7">
        <w:t>Следовательно</w:t>
      </w:r>
      <w:r w:rsidR="00E665FA">
        <w:t>,</w:t>
      </w:r>
      <w:r w:rsidRPr="007948D7">
        <w:t xml:space="preserve"> </w:t>
      </w:r>
      <m:oMath>
        <m:r>
          <w:rPr>
            <w:rFonts w:ascii="Cambria Math" w:hAnsi="Cambria Math"/>
          </w:rPr>
          <m:t>∆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треб</m:t>
            </m:r>
          </m:sup>
        </m:sSubSup>
        <m:r>
          <w:rPr>
            <w:rFonts w:ascii="Cambria Math" w:hAnsi="Cambria Math"/>
          </w:rPr>
          <m:t>=25</m:t>
        </m:r>
      </m:oMath>
      <w:r>
        <w:t xml:space="preserve">, </w:t>
      </w:r>
      <w:r w:rsidR="007948D7" w:rsidRPr="007948D7">
        <w:t>т.</w:t>
      </w:r>
      <w:r>
        <w:t> </w:t>
      </w:r>
      <w:r w:rsidR="007948D7" w:rsidRPr="007948D7">
        <w:t>е. ресурс пашни (</w:t>
      </w:r>
      <w:r w:rsidR="007948D7" w:rsidRPr="007948D7">
        <w:rPr>
          <w:i/>
        </w:rPr>
        <w:t>у</w:t>
      </w:r>
      <w:r w:rsidR="007948D7" w:rsidRPr="00BB0117">
        <w:rPr>
          <w:vertAlign w:val="subscript"/>
        </w:rPr>
        <w:t>1</w:t>
      </w:r>
      <w:r w:rsidR="007948D7" w:rsidRPr="007948D7">
        <w:t>) должен быть увеличен на 25 га.</w:t>
      </w:r>
    </w:p>
    <w:p w:rsidR="00712E52" w:rsidRDefault="00712E52" w:rsidP="00712E52">
      <w:pPr>
        <w:pStyle w:val="a4"/>
        <w:ind w:left="0" w:firstLine="284"/>
      </w:pPr>
      <w:r w:rsidRPr="007948D7">
        <w:t>Найдем</w:t>
      </w:r>
      <w:r>
        <w:t xml:space="preserve"> </w:t>
      </w:r>
      <m:oMath>
        <m:r>
          <m:rPr>
            <m:sty m:val="p"/>
          </m:rPr>
          <w:rPr>
            <w:rFonts w:ascii="Cambria Math" w:hAnsi="Cambria Math"/>
          </w:rPr>
          <m:t>max</m:t>
        </m:r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=-200</m:t>
        </m:r>
      </m:oMath>
      <w:r w:rsidRPr="00712E52">
        <w:t xml:space="preserve">. </w:t>
      </w:r>
    </w:p>
    <w:p w:rsidR="00712E52" w:rsidRPr="00712E52" w:rsidRDefault="00712E52" w:rsidP="00712E52">
      <w:pPr>
        <w:pStyle w:val="a4"/>
        <w:ind w:left="0" w:firstLine="284"/>
      </w:pPr>
      <w:r w:rsidRPr="007948D7">
        <w:t>Сравниваем</w:t>
      </w:r>
      <w:r w:rsidRPr="00712E52">
        <w:t xml:space="preserve"> </w:t>
      </w:r>
      <m:oMath>
        <m:r>
          <w:rPr>
            <w:rFonts w:ascii="Cambria Math" w:hAnsi="Cambria Math"/>
          </w:rPr>
          <m:t>∆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треб</m:t>
            </m:r>
          </m:sup>
        </m:sSubSup>
        <m:r>
          <w:rPr>
            <w:rFonts w:ascii="Cambria Math" w:hAnsi="Cambria Math"/>
          </w:rPr>
          <m:t>=25</m:t>
        </m:r>
      </m:oMath>
      <w:r w:rsidRPr="00712E52">
        <w:t xml:space="preserve"> </w:t>
      </w:r>
      <w:r>
        <w:t xml:space="preserve">и </w:t>
      </w:r>
      <m:oMath>
        <m:r>
          <m:rPr>
            <m:sty m:val="p"/>
          </m:rPr>
          <w:rPr>
            <w:rFonts w:ascii="Cambria Math" w:hAnsi="Cambria Math"/>
          </w:rPr>
          <m:t>max</m:t>
        </m:r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=-200</m:t>
        </m:r>
      </m:oMath>
      <w:r>
        <w:t>.</w:t>
      </w:r>
    </w:p>
    <w:p w:rsidR="007948D7" w:rsidRDefault="007948D7" w:rsidP="007948D7">
      <w:pPr>
        <w:pStyle w:val="a4"/>
        <w:ind w:left="0" w:firstLine="284"/>
      </w:pPr>
      <w:r w:rsidRPr="007948D7">
        <w:t>Следовательно</w:t>
      </w:r>
      <w:r w:rsidR="00B95E38">
        <w:t>,</w:t>
      </w:r>
      <w:r w:rsidRPr="007948D7">
        <w:t xml:space="preserve"> корректировка возможна.</w:t>
      </w:r>
    </w:p>
    <w:p w:rsidR="00712E52" w:rsidRPr="00712E52" w:rsidRDefault="00CC6C46" w:rsidP="00BB0117">
      <w:pPr>
        <w:pStyle w:val="a4"/>
        <w:spacing w:before="120" w:after="120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  <w:lang w:val="en-US"/>
              </w:rPr>
              <m:t>k</m:t>
            </m:r>
          </m:sup>
        </m:sSubSup>
        <m:r>
          <w:rPr>
            <w:rFonts w:ascii="Cambria Math" w:hAnsi="Cambria Math"/>
          </w:rPr>
          <m:t>=800-2∙(-25)=850</m:t>
        </m:r>
      </m:oMath>
      <w:r w:rsidR="00BB0117">
        <w:t>;</w:t>
      </w:r>
    </w:p>
    <w:p w:rsidR="00712E52" w:rsidRPr="00712E52" w:rsidRDefault="00CC6C46" w:rsidP="00BB0117">
      <w:pPr>
        <w:pStyle w:val="a4"/>
        <w:spacing w:before="120" w:after="120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  <w:lang w:val="en-US"/>
              </w:rPr>
              <m:t>k</m:t>
            </m:r>
          </m:sup>
        </m:sSubSup>
        <m:r>
          <w:rPr>
            <w:rFonts w:ascii="Cambria Math" w:hAnsi="Cambria Math"/>
          </w:rPr>
          <m:t>=200-1∙(-25)=225</m:t>
        </m:r>
      </m:oMath>
      <w:r w:rsidR="00BB0117">
        <w:t>;</w:t>
      </w:r>
    </w:p>
    <w:p w:rsidR="00712E52" w:rsidRPr="00712E52" w:rsidRDefault="00CC6C46" w:rsidP="00BB0117">
      <w:pPr>
        <w:pStyle w:val="a4"/>
        <w:spacing w:before="120" w:after="120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4</m:t>
            </m:r>
          </m:sub>
          <m:sup>
            <m:r>
              <w:rPr>
                <w:rFonts w:ascii="Cambria Math" w:hAnsi="Cambria Math"/>
                <w:lang w:val="en-US"/>
              </w:rPr>
              <m:t>k</m:t>
            </m:r>
          </m:sup>
        </m:sSubSup>
        <m:r>
          <w:rPr>
            <w:rFonts w:ascii="Cambria Math" w:hAnsi="Cambria Math"/>
          </w:rPr>
          <m:t>=420-0,56∙(-25)=434</m:t>
        </m:r>
      </m:oMath>
      <w:r w:rsidR="00BB0117">
        <w:t>;</w:t>
      </w:r>
    </w:p>
    <w:p w:rsidR="00712E52" w:rsidRPr="00712E52" w:rsidRDefault="00CC6C46" w:rsidP="00BB0117">
      <w:pPr>
        <w:pStyle w:val="a4"/>
        <w:spacing w:before="120" w:after="120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max</m:t>
            </m:r>
          </m:sub>
          <m:sup>
            <m:r>
              <w:rPr>
                <w:rFonts w:ascii="Cambria Math" w:hAnsi="Cambria Math"/>
                <w:lang w:val="en-US"/>
              </w:rPr>
              <m:t>k</m:t>
            </m:r>
          </m:sup>
        </m:sSubSup>
        <m:r>
          <w:rPr>
            <w:rFonts w:ascii="Cambria Math" w:hAnsi="Cambria Math"/>
          </w:rPr>
          <m:t>=48000-20∙(-25)=48500</m:t>
        </m:r>
      </m:oMath>
      <w:r w:rsidR="00712E52" w:rsidRPr="00712E52">
        <w:t>.</w:t>
      </w:r>
    </w:p>
    <w:p w:rsidR="00712E52" w:rsidRDefault="00712E52" w:rsidP="00712E52">
      <w:pPr>
        <w:pStyle w:val="a4"/>
        <w:ind w:left="0" w:firstLine="284"/>
      </w:pPr>
      <w:r>
        <w:t>Остальные небазисные переменные как были равны 0, так и ост</w:t>
      </w:r>
      <w:r>
        <w:t>а</w:t>
      </w:r>
      <w:r>
        <w:t>нутся равны 0.</w:t>
      </w:r>
    </w:p>
    <w:p w:rsidR="00712E52" w:rsidRDefault="00CC6C46" w:rsidP="00BB0117">
      <w:pPr>
        <w:pStyle w:val="a4"/>
        <w:spacing w:before="120" w:after="120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k</m:t>
            </m:r>
          </m:sup>
        </m:sSub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r>
              <w:rPr>
                <w:rFonts w:ascii="Cambria Math" w:hAnsi="Cambria Math"/>
              </w:rPr>
              <m:t>k</m:t>
            </m:r>
          </m:sup>
        </m:sSub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r>
              <w:rPr>
                <w:rFonts w:ascii="Cambria Math" w:hAnsi="Cambria Math"/>
              </w:rPr>
              <m:t>k</m:t>
            </m:r>
          </m:sup>
        </m:sSubSup>
      </m:oMath>
      <w:r w:rsidR="00712E52">
        <w:t>.</w:t>
      </w:r>
    </w:p>
    <w:p w:rsidR="00712E52" w:rsidRDefault="00712E52" w:rsidP="00712E52">
      <w:pPr>
        <w:pStyle w:val="a4"/>
        <w:ind w:left="0" w:firstLine="284"/>
      </w:pPr>
    </w:p>
    <w:p w:rsidR="00712E52" w:rsidRPr="00712E52" w:rsidRDefault="00712E52" w:rsidP="006979FE">
      <w:pPr>
        <w:pStyle w:val="a4"/>
        <w:ind w:left="0" w:firstLine="0"/>
        <w:jc w:val="center"/>
        <w:rPr>
          <w:rFonts w:ascii="Times New Roman Полужирный" w:hAnsi="Times New Roman Полужирный"/>
          <w:b/>
          <w:caps/>
        </w:rPr>
      </w:pPr>
      <w:r w:rsidRPr="00712E52">
        <w:rPr>
          <w:rFonts w:ascii="Times New Roman Полужирный" w:hAnsi="Times New Roman Полужирный"/>
          <w:b/>
          <w:caps/>
        </w:rPr>
        <w:t xml:space="preserve">7. Двойственная экономико-математическая </w:t>
      </w:r>
      <w:r w:rsidR="006979FE">
        <w:rPr>
          <w:rFonts w:asciiTheme="minorHAnsi" w:hAnsiTheme="minorHAnsi"/>
          <w:b/>
          <w:caps/>
        </w:rPr>
        <w:br/>
      </w:r>
      <w:r w:rsidRPr="00712E52">
        <w:rPr>
          <w:rFonts w:ascii="Times New Roman Полужирный" w:hAnsi="Times New Roman Полужирный"/>
          <w:b/>
          <w:caps/>
        </w:rPr>
        <w:t>задача и ее оценки</w:t>
      </w:r>
    </w:p>
    <w:p w:rsidR="00712E52" w:rsidRPr="00712E52" w:rsidRDefault="00712E52" w:rsidP="006979FE">
      <w:pPr>
        <w:pStyle w:val="a4"/>
        <w:ind w:left="0" w:firstLine="0"/>
      </w:pPr>
    </w:p>
    <w:p w:rsidR="00712E52" w:rsidRPr="00712E52" w:rsidRDefault="00712E52" w:rsidP="006979FE">
      <w:pPr>
        <w:pStyle w:val="a4"/>
        <w:ind w:left="0" w:firstLine="0"/>
        <w:jc w:val="center"/>
        <w:rPr>
          <w:b/>
        </w:rPr>
      </w:pPr>
      <w:r w:rsidRPr="00712E52">
        <w:rPr>
          <w:b/>
        </w:rPr>
        <w:t>7.1. Сущность двойственных оценок, их значение</w:t>
      </w:r>
    </w:p>
    <w:p w:rsidR="00712E52" w:rsidRPr="00712E52" w:rsidRDefault="00712E52" w:rsidP="00712E52">
      <w:pPr>
        <w:pStyle w:val="a4"/>
        <w:ind w:left="0" w:firstLine="284"/>
        <w:rPr>
          <w:b/>
        </w:rPr>
      </w:pPr>
    </w:p>
    <w:p w:rsidR="00712E52" w:rsidRPr="00712E52" w:rsidRDefault="00712E52" w:rsidP="00712E52">
      <w:pPr>
        <w:pStyle w:val="a4"/>
        <w:ind w:left="0" w:firstLine="284"/>
      </w:pPr>
      <w:r w:rsidRPr="00712E52">
        <w:t xml:space="preserve">В процессе получения конечной продукции в агропромышленном производстве используются многие ресурсы. Сырьем для получения конечной продукции становятся конечные продукты отрасли более низкого ранга (например, корма поступают в </w:t>
      </w:r>
      <w:proofErr w:type="spellStart"/>
      <w:r w:rsidRPr="00712E52">
        <w:t>кормопроизводящую</w:t>
      </w:r>
      <w:proofErr w:type="spellEnd"/>
      <w:r w:rsidRPr="00712E52">
        <w:t xml:space="preserve"> о</w:t>
      </w:r>
      <w:r w:rsidRPr="00712E52">
        <w:t>т</w:t>
      </w:r>
      <w:r w:rsidRPr="00712E52">
        <w:t>расль и затем используются как сырье для получения продукции ж</w:t>
      </w:r>
      <w:r w:rsidRPr="00712E52">
        <w:t>и</w:t>
      </w:r>
      <w:r w:rsidRPr="00712E52">
        <w:t>вотноводства). Для получения конечных продуктов используются ж</w:t>
      </w:r>
      <w:r w:rsidRPr="00712E52">
        <w:t>и</w:t>
      </w:r>
      <w:r w:rsidRPr="00712E52">
        <w:t>вой и прошлый труд. В силу различий технологий, техники показатели использования ресурсов и их окупаемость в различных предприятиях неодинаковы. Поэтому перед предприятиями постоянно возникают проблемы выяснения: какие ресурсы в данных условиях наиболее ва</w:t>
      </w:r>
      <w:r w:rsidRPr="00712E52">
        <w:t>ж</w:t>
      </w:r>
      <w:r w:rsidRPr="00712E52">
        <w:t xml:space="preserve">ны и роль </w:t>
      </w:r>
      <w:r w:rsidR="00BB0117">
        <w:t>каких</w:t>
      </w:r>
      <w:r w:rsidRPr="00712E52">
        <w:t xml:space="preserve"> менее важна.</w:t>
      </w:r>
    </w:p>
    <w:p w:rsidR="00712E52" w:rsidRPr="00712E52" w:rsidRDefault="00712E52" w:rsidP="00712E52">
      <w:pPr>
        <w:pStyle w:val="a4"/>
        <w:ind w:left="0" w:firstLine="284"/>
      </w:pPr>
      <w:r w:rsidRPr="00712E52">
        <w:t>Часть ресурсов предприятия могут воспроизводить самостоятельно, некоторые приобретаются со стороны. При этом издержки собственн</w:t>
      </w:r>
      <w:r w:rsidRPr="00712E52">
        <w:t>о</w:t>
      </w:r>
      <w:r w:rsidRPr="00712E52">
        <w:t>го производства и цена приобретенных ресурсов различны. Возникает проблема, что выгоднее в данных экономических условиях: произв</w:t>
      </w:r>
      <w:r w:rsidRPr="00712E52">
        <w:t>о</w:t>
      </w:r>
      <w:r w:rsidRPr="00712E52">
        <w:t>дить самостоятельно или покупать</w:t>
      </w:r>
      <w:r w:rsidR="00BB0117">
        <w:t>.</w:t>
      </w:r>
      <w:r w:rsidRPr="00712E52">
        <w:t xml:space="preserve"> </w:t>
      </w:r>
      <w:r w:rsidR="00BB0117">
        <w:t>К</w:t>
      </w:r>
      <w:r w:rsidRPr="00712E52">
        <w:t>акова очередность освоения мн</w:t>
      </w:r>
      <w:r w:rsidRPr="00712E52">
        <w:t>о</w:t>
      </w:r>
      <w:r w:rsidRPr="00712E52">
        <w:t>гих ресурсов?</w:t>
      </w:r>
    </w:p>
    <w:p w:rsidR="00712E52" w:rsidRPr="00712E52" w:rsidRDefault="00712E52" w:rsidP="00712E52">
      <w:pPr>
        <w:pStyle w:val="a4"/>
        <w:ind w:left="0" w:firstLine="284"/>
      </w:pPr>
      <w:r w:rsidRPr="00712E52">
        <w:t>Ответы на эти вопросы с учетом сложной взаимосвязи отраслей, участвующих в производстве</w:t>
      </w:r>
      <w:r w:rsidR="00BB0117">
        <w:t>,</w:t>
      </w:r>
      <w:r w:rsidRPr="00712E52">
        <w:t xml:space="preserve"> дают двойственные оценки. Ответ на вопрос об эффективности ресурсов дают также и корреляционные м</w:t>
      </w:r>
      <w:r w:rsidRPr="00712E52">
        <w:t>о</w:t>
      </w:r>
      <w:r w:rsidRPr="00712E52">
        <w:t>дели. Отличие коэффициентов корреляционной модели в том, что они дают усредненную информацию, а двойственные оценки – полностью учитывают особенности данного предприятия. Ценность двойственных оценок заключена в их свойствах:</w:t>
      </w:r>
    </w:p>
    <w:p w:rsidR="00712E52" w:rsidRPr="00712E52" w:rsidRDefault="00712E52" w:rsidP="00712E52">
      <w:pPr>
        <w:pStyle w:val="a4"/>
        <w:ind w:left="0" w:firstLine="284"/>
      </w:pPr>
      <w:r w:rsidRPr="00712E52">
        <w:t>а) индивидуальность или конкретность. Двойственные оценки п</w:t>
      </w:r>
      <w:r w:rsidRPr="00712E52">
        <w:t>о</w:t>
      </w:r>
      <w:r w:rsidRPr="00712E52">
        <w:t xml:space="preserve">казывают влияние отдельных ресурсов </w:t>
      </w:r>
      <w:r w:rsidR="00BB0117">
        <w:t>на</w:t>
      </w:r>
      <w:r w:rsidRPr="00712E52">
        <w:t xml:space="preserve"> формировани</w:t>
      </w:r>
      <w:r w:rsidR="00BB0117">
        <w:t>е</w:t>
      </w:r>
      <w:r w:rsidRPr="00712E52">
        <w:t xml:space="preserve"> конечного продукта конкретного предприятия в данных экономических условиях; </w:t>
      </w:r>
    </w:p>
    <w:p w:rsidR="00712E52" w:rsidRPr="00712E52" w:rsidRDefault="00712E52" w:rsidP="00712E52">
      <w:pPr>
        <w:pStyle w:val="a4"/>
        <w:ind w:left="0" w:firstLine="284"/>
      </w:pPr>
      <w:r w:rsidRPr="00712E52">
        <w:t>б) определенность и устойчивость. Двойственные оценки имеют точно такие же единицы измерения, как и целевая функция. Их вел</w:t>
      </w:r>
      <w:r w:rsidRPr="00712E52">
        <w:t>и</w:t>
      </w:r>
      <w:r w:rsidRPr="00712E52">
        <w:t>чина определяется на базе информации в конкретной задаче.</w:t>
      </w:r>
    </w:p>
    <w:p w:rsidR="00712E52" w:rsidRPr="00712E52" w:rsidRDefault="00712E52" w:rsidP="00712E52">
      <w:pPr>
        <w:pStyle w:val="a4"/>
        <w:ind w:left="0" w:firstLine="284"/>
      </w:pPr>
      <w:r w:rsidRPr="00712E52">
        <w:t>Поскольку ресурсы, используемые предприятием для выпуска пр</w:t>
      </w:r>
      <w:r w:rsidRPr="00712E52">
        <w:t>о</w:t>
      </w:r>
      <w:r w:rsidRPr="00712E52">
        <w:t xml:space="preserve">дукции, </w:t>
      </w:r>
      <w:r w:rsidR="00BB0117">
        <w:t>подраз</w:t>
      </w:r>
      <w:r w:rsidRPr="00712E52">
        <w:t>деля</w:t>
      </w:r>
      <w:r w:rsidR="00BB0117">
        <w:t>ю</w:t>
      </w:r>
      <w:r w:rsidRPr="00712E52">
        <w:t>тся на дефицитные и избыточные, то двойстве</w:t>
      </w:r>
      <w:r w:rsidRPr="00712E52">
        <w:t>н</w:t>
      </w:r>
      <w:r w:rsidRPr="00712E52">
        <w:t>ные оценки получают только дефицитные ресурсы. Избыточные же ресурсы имеют нулевую оценку. Данный факт не означает отсутствия хозяйственной ценности таких ресурсов, а лишь указывает на их нер</w:t>
      </w:r>
      <w:r w:rsidRPr="00712E52">
        <w:t>а</w:t>
      </w:r>
      <w:r w:rsidRPr="00712E52">
        <w:t>циональное и неполное использование.</w:t>
      </w:r>
    </w:p>
    <w:p w:rsidR="00712E52" w:rsidRPr="00712E52" w:rsidRDefault="00712E52" w:rsidP="00712E52">
      <w:pPr>
        <w:pStyle w:val="a4"/>
        <w:ind w:left="0" w:firstLine="284"/>
      </w:pPr>
      <w:r w:rsidRPr="00712E52">
        <w:t>В изменившихся условиях избыточный ресурс может стать нед</w:t>
      </w:r>
      <w:r w:rsidRPr="00712E52">
        <w:t>о</w:t>
      </w:r>
      <w:r w:rsidRPr="00712E52">
        <w:t>стающим и иметь двойственные оценки. Чтобы получить двойстве</w:t>
      </w:r>
      <w:r w:rsidRPr="00712E52">
        <w:t>н</w:t>
      </w:r>
      <w:r w:rsidRPr="00712E52">
        <w:t>ную оценку по участвующему в производстве ресурсу</w:t>
      </w:r>
      <w:r w:rsidR="00BB0117">
        <w:t>,</w:t>
      </w:r>
      <w:r w:rsidRPr="00712E52">
        <w:t xml:space="preserve"> в ограничениях задачи необходимо </w:t>
      </w:r>
      <w:r w:rsidR="00BB0117">
        <w:t xml:space="preserve">поставить </w:t>
      </w:r>
      <w:r w:rsidRPr="00712E52">
        <w:t>условие по этому ресурсу. Чем более полно учтены условия и факторы, определяющие функционирование объекта, тем более точно будут двойственные оценки.</w:t>
      </w:r>
    </w:p>
    <w:p w:rsidR="00712E52" w:rsidRPr="00712E52" w:rsidRDefault="00712E52" w:rsidP="00712E52">
      <w:pPr>
        <w:pStyle w:val="a4"/>
        <w:ind w:left="0" w:firstLine="284"/>
      </w:pPr>
      <w:r w:rsidRPr="00712E52">
        <w:t>Поскольку у различных предприятий технологии и окупаемость р</w:t>
      </w:r>
      <w:r w:rsidRPr="00712E52">
        <w:t>е</w:t>
      </w:r>
      <w:r w:rsidRPr="00712E52">
        <w:t>сурсов неодинаковы, то будут отличаться и двойственные оценки. Двойственные оценки будут приближаться к объективным в том сл</w:t>
      </w:r>
      <w:r w:rsidRPr="00712E52">
        <w:t>у</w:t>
      </w:r>
      <w:r w:rsidRPr="00712E52">
        <w:t>чае, если расход ресурсов и их окупаемость буд</w:t>
      </w:r>
      <w:r w:rsidR="00BB0117">
        <w:t>у</w:t>
      </w:r>
      <w:r w:rsidRPr="00712E52">
        <w:t>т приближаться к объективно-необходимому.</w:t>
      </w:r>
    </w:p>
    <w:p w:rsidR="00712E52" w:rsidRPr="00712E52" w:rsidRDefault="00712E52" w:rsidP="00712E52">
      <w:pPr>
        <w:pStyle w:val="a4"/>
        <w:ind w:left="0" w:firstLine="284"/>
      </w:pPr>
      <w:r w:rsidRPr="00712E52">
        <w:t>Если допустить задачу, в которой все коэффициенты будут совп</w:t>
      </w:r>
      <w:r w:rsidRPr="00712E52">
        <w:t>а</w:t>
      </w:r>
      <w:r w:rsidRPr="00712E52">
        <w:t xml:space="preserve">дать с объективно-необходимыми, то двойственные оценки станут оценками оптимального плана, </w:t>
      </w:r>
      <w:r w:rsidR="00675738">
        <w:t>т. е.</w:t>
      </w:r>
      <w:r w:rsidRPr="00712E52">
        <w:t xml:space="preserve"> получим оптимальные цены на продукцию, оптимальные данные о расходах и окупаемости ресурсов.</w:t>
      </w:r>
    </w:p>
    <w:p w:rsidR="00712E52" w:rsidRPr="00712E52" w:rsidRDefault="00712E52" w:rsidP="00712E52">
      <w:pPr>
        <w:pStyle w:val="a4"/>
        <w:ind w:left="0" w:firstLine="284"/>
      </w:pPr>
      <w:r w:rsidRPr="00712E52">
        <w:t>Расчет двойственных оценок для ресурсов и продуктов по каждому предприятию позволяет провести детальный экономический анализ:</w:t>
      </w:r>
    </w:p>
    <w:p w:rsidR="00712E52" w:rsidRPr="00712E52" w:rsidRDefault="00712E52" w:rsidP="00712E52">
      <w:pPr>
        <w:pStyle w:val="a4"/>
        <w:ind w:left="0" w:firstLine="284"/>
      </w:pPr>
      <w:r w:rsidRPr="00712E52">
        <w:t>1)</w:t>
      </w:r>
      <w:r w:rsidR="00BB0117">
        <w:t> </w:t>
      </w:r>
      <w:r w:rsidRPr="00712E52">
        <w:t>оценки позволяют соизмерять разнокачественные затраты и р</w:t>
      </w:r>
      <w:r w:rsidRPr="00712E52">
        <w:t>е</w:t>
      </w:r>
      <w:r w:rsidRPr="00712E52">
        <w:t>зультаты</w:t>
      </w:r>
      <w:r w:rsidR="00BB0117">
        <w:t>,</w:t>
      </w:r>
      <w:r w:rsidRPr="00712E52">
        <w:t xml:space="preserve"> с их помощью можно оценивать последовательность пров</w:t>
      </w:r>
      <w:r w:rsidRPr="00712E52">
        <w:t>е</w:t>
      </w:r>
      <w:r w:rsidRPr="00712E52">
        <w:t>дения различных мероприятий с учетом их влияния на критерий опт</w:t>
      </w:r>
      <w:r w:rsidRPr="00712E52">
        <w:t>и</w:t>
      </w:r>
      <w:r w:rsidRPr="00712E52">
        <w:t>мальности;</w:t>
      </w:r>
    </w:p>
    <w:p w:rsidR="00712E52" w:rsidRPr="00712E52" w:rsidRDefault="00712E52" w:rsidP="00712E52">
      <w:pPr>
        <w:pStyle w:val="a4"/>
        <w:ind w:left="0" w:firstLine="284"/>
      </w:pPr>
      <w:r w:rsidRPr="00712E52">
        <w:t>2)</w:t>
      </w:r>
      <w:r w:rsidR="00BB0117">
        <w:t> </w:t>
      </w:r>
      <w:r w:rsidRPr="00712E52">
        <w:t xml:space="preserve">двойственные оценки позволяют определить нормы </w:t>
      </w:r>
      <w:proofErr w:type="spellStart"/>
      <w:r w:rsidRPr="00712E52">
        <w:t>заменяем</w:t>
      </w:r>
      <w:r w:rsidRPr="00712E52">
        <w:t>о</w:t>
      </w:r>
      <w:r w:rsidRPr="00712E52">
        <w:t>сти</w:t>
      </w:r>
      <w:proofErr w:type="spellEnd"/>
      <w:r w:rsidRPr="00712E52">
        <w:t xml:space="preserve"> между ресурсами и продукци</w:t>
      </w:r>
      <w:r w:rsidR="00BB0117">
        <w:t>ей</w:t>
      </w:r>
      <w:r w:rsidRPr="00712E52">
        <w:t xml:space="preserve">; речь идет об относительной </w:t>
      </w:r>
      <w:proofErr w:type="spellStart"/>
      <w:r w:rsidRPr="00712E52">
        <w:t>зам</w:t>
      </w:r>
      <w:r w:rsidRPr="00712E52">
        <w:t>е</w:t>
      </w:r>
      <w:r w:rsidRPr="00712E52">
        <w:t>няемости</w:t>
      </w:r>
      <w:proofErr w:type="spellEnd"/>
      <w:r w:rsidRPr="00712E52">
        <w:t xml:space="preserve"> с учетом влияния на конечный результат;</w:t>
      </w:r>
    </w:p>
    <w:p w:rsidR="00712E52" w:rsidRPr="00712E52" w:rsidRDefault="00712E52" w:rsidP="00712E52">
      <w:pPr>
        <w:pStyle w:val="a4"/>
        <w:ind w:left="0" w:firstLine="284"/>
      </w:pPr>
      <w:r w:rsidRPr="00712E52">
        <w:t>3)</w:t>
      </w:r>
      <w:r w:rsidR="00BB0117">
        <w:t> </w:t>
      </w:r>
      <w:r w:rsidRPr="00712E52">
        <w:t>оценки дают возможность расположить продукты по степени их эффективности.</w:t>
      </w:r>
    </w:p>
    <w:p w:rsidR="00E802C7" w:rsidRPr="00712E52" w:rsidRDefault="00E802C7" w:rsidP="00712E52">
      <w:pPr>
        <w:pStyle w:val="a4"/>
        <w:ind w:left="0" w:firstLine="284"/>
        <w:rPr>
          <w:b/>
        </w:rPr>
      </w:pPr>
    </w:p>
    <w:p w:rsidR="00712E52" w:rsidRPr="00712E52" w:rsidRDefault="00712E52" w:rsidP="006979FE">
      <w:pPr>
        <w:pStyle w:val="a4"/>
        <w:ind w:left="0" w:firstLine="0"/>
        <w:jc w:val="center"/>
        <w:rPr>
          <w:b/>
        </w:rPr>
      </w:pPr>
      <w:r w:rsidRPr="00712E52">
        <w:rPr>
          <w:b/>
        </w:rPr>
        <w:t>7.2. Методика построения двойственной задачи</w:t>
      </w:r>
    </w:p>
    <w:p w:rsidR="00712E52" w:rsidRPr="00712E52" w:rsidRDefault="00712E52" w:rsidP="00712E52">
      <w:pPr>
        <w:pStyle w:val="a4"/>
        <w:ind w:left="0" w:firstLine="284"/>
        <w:rPr>
          <w:b/>
        </w:rPr>
      </w:pPr>
    </w:p>
    <w:p w:rsidR="00712E52" w:rsidRPr="00712E52" w:rsidRDefault="00712E52" w:rsidP="00712E52">
      <w:pPr>
        <w:pStyle w:val="a4"/>
        <w:ind w:left="0" w:firstLine="284"/>
      </w:pPr>
      <w:r w:rsidRPr="00712E52">
        <w:t>Двойственные оценки получают в результате решения двойстве</w:t>
      </w:r>
      <w:r w:rsidRPr="00712E52">
        <w:t>н</w:t>
      </w:r>
      <w:r w:rsidRPr="00712E52">
        <w:t>ной задачи (ДЗ), которую составляют на основании прямой задачи (ПЗ).</w:t>
      </w:r>
    </w:p>
    <w:p w:rsidR="00712E52" w:rsidRDefault="00712E52" w:rsidP="00712E52">
      <w:pPr>
        <w:pStyle w:val="a4"/>
        <w:ind w:left="0" w:firstLine="284"/>
      </w:pPr>
      <w:r w:rsidRPr="00712E52">
        <w:t xml:space="preserve">Допустим, что имеем прямую </w:t>
      </w:r>
      <w:r w:rsidR="00AE5578">
        <w:t>экономико-математическую задачу</w:t>
      </w:r>
      <w:r w:rsidRPr="00712E52">
        <w:t>:</w:t>
      </w:r>
    </w:p>
    <w:p w:rsidR="0080551A" w:rsidRDefault="00CC6C46" w:rsidP="00BB0117">
      <w:pPr>
        <w:pStyle w:val="a4"/>
        <w:spacing w:before="120" w:after="120"/>
        <w:ind w:left="0" w:firstLine="284"/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+…+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1n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≤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;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+…+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2n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≤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;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………………………………………;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m1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m2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+…+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mn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≤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m</m:t>
                      </m:r>
                    </m:sub>
                  </m:sSub>
                  <m:r>
                    <w:rPr>
                      <w:rFonts w:ascii="Cambria Math" w:hAnsi="Cambria Math"/>
                    </w:rPr>
                    <m:t>;</m:t>
                  </m:r>
                </m:e>
              </m:eqArr>
            </m:e>
          </m:d>
        </m:oMath>
      </m:oMathPara>
    </w:p>
    <w:p w:rsidR="00712E52" w:rsidRDefault="00CC6C46" w:rsidP="00BB0117">
      <w:pPr>
        <w:pStyle w:val="a4"/>
        <w:spacing w:before="120" w:after="120"/>
        <w:ind w:left="0" w:firstLine="284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+…+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</m:sub>
          </m:sSub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712E52" w:rsidRPr="00712E52" w:rsidRDefault="00712E52" w:rsidP="00712E52">
      <w:pPr>
        <w:pStyle w:val="a4"/>
        <w:ind w:left="0" w:firstLine="284"/>
      </w:pPr>
      <w:r w:rsidRPr="00712E52">
        <w:t>Для построения двойственной задачи необходимо:</w:t>
      </w:r>
    </w:p>
    <w:p w:rsidR="00712E52" w:rsidRPr="00712E52" w:rsidRDefault="00712E52" w:rsidP="00712E52">
      <w:pPr>
        <w:pStyle w:val="a4"/>
        <w:ind w:left="0" w:firstLine="284"/>
      </w:pPr>
      <w:r w:rsidRPr="00712E52">
        <w:t>1.</w:t>
      </w:r>
      <w:r w:rsidR="00BB0117">
        <w:t> </w:t>
      </w:r>
      <w:r w:rsidRPr="00712E52">
        <w:t>Записать условия прямой экономико-математической задачи, предварительно все неизвестные величины перенести в левую часть ограничения, известные – в правую, сделать приведение подобных. Все ограничения прямой задачи привести к одному знаку (обычно ≤).</w:t>
      </w:r>
    </w:p>
    <w:p w:rsidR="00712E52" w:rsidRPr="00BB0117" w:rsidRDefault="00712E52" w:rsidP="00BB0117">
      <w:pPr>
        <w:pStyle w:val="a4"/>
        <w:spacing w:before="120" w:after="120"/>
        <w:ind w:left="0" w:firstLine="284"/>
        <w:rPr>
          <w:i/>
          <w:sz w:val="16"/>
        </w:rPr>
      </w:pPr>
      <w:r w:rsidRPr="00BB0117">
        <w:rPr>
          <w:b/>
          <w:i/>
          <w:sz w:val="16"/>
        </w:rPr>
        <w:t>Примечание.</w:t>
      </w:r>
      <w:r w:rsidRPr="00BB0117">
        <w:rPr>
          <w:i/>
          <w:sz w:val="16"/>
        </w:rPr>
        <w:t xml:space="preserve"> Если в прямой задаче есть ограничение со знаком «=», то при соста</w:t>
      </w:r>
      <w:r w:rsidRPr="00BB0117">
        <w:rPr>
          <w:i/>
          <w:sz w:val="16"/>
        </w:rPr>
        <w:t>в</w:t>
      </w:r>
      <w:r w:rsidRPr="00BB0117">
        <w:rPr>
          <w:i/>
          <w:sz w:val="16"/>
        </w:rPr>
        <w:t>лении двойственной задачи знак ограничения выбирается, исходя из условий двойстве</w:t>
      </w:r>
      <w:r w:rsidRPr="00BB0117">
        <w:rPr>
          <w:i/>
          <w:sz w:val="16"/>
        </w:rPr>
        <w:t>н</w:t>
      </w:r>
      <w:r w:rsidRPr="00BB0117">
        <w:rPr>
          <w:i/>
          <w:sz w:val="16"/>
        </w:rPr>
        <w:t xml:space="preserve">ной задачи, </w:t>
      </w:r>
      <w:r w:rsidR="00675738" w:rsidRPr="00BB0117">
        <w:rPr>
          <w:i/>
          <w:sz w:val="16"/>
        </w:rPr>
        <w:t>т. е.</w:t>
      </w:r>
      <w:r w:rsidRPr="00BB0117">
        <w:rPr>
          <w:i/>
          <w:sz w:val="16"/>
        </w:rPr>
        <w:t xml:space="preserve">, если целевая функция двойственной задачи минимизируется, то знаки ограничения будут ≥, если целевая функция </w:t>
      </w:r>
      <w:proofErr w:type="spellStart"/>
      <w:r w:rsidRPr="00BB0117">
        <w:rPr>
          <w:i/>
          <w:sz w:val="16"/>
        </w:rPr>
        <w:t>максимизируется</w:t>
      </w:r>
      <w:proofErr w:type="spellEnd"/>
      <w:r w:rsidRPr="00BB0117">
        <w:rPr>
          <w:i/>
          <w:sz w:val="16"/>
        </w:rPr>
        <w:t>, то знак будет ≤.</w:t>
      </w:r>
    </w:p>
    <w:p w:rsidR="00E802C7" w:rsidRDefault="00712E52" w:rsidP="00712E52">
      <w:pPr>
        <w:pStyle w:val="a4"/>
        <w:ind w:left="0" w:firstLine="284"/>
      </w:pPr>
      <w:r w:rsidRPr="00712E52">
        <w:t>2.</w:t>
      </w:r>
      <w:r w:rsidR="00BB0117">
        <w:t> </w:t>
      </w:r>
      <w:r w:rsidRPr="00712E52">
        <w:t>Ввести двойственные экономико-математические оценки. Их б</w:t>
      </w:r>
      <w:r w:rsidRPr="00712E52">
        <w:t>у</w:t>
      </w:r>
      <w:r w:rsidRPr="00712E52">
        <w:t>дет столько, сколько ограничений</w:t>
      </w:r>
      <w:r w:rsidR="00A23C07">
        <w:t>:</w:t>
      </w:r>
      <w:r w:rsidRPr="00712E52">
        <w:t xml:space="preserve"> </w:t>
      </w:r>
      <w:r w:rsidRPr="00712E52">
        <w:rPr>
          <w:i/>
          <w:lang w:val="en-US"/>
        </w:rPr>
        <w:t>U</w:t>
      </w:r>
      <w:r w:rsidRPr="00A23C07">
        <w:rPr>
          <w:vertAlign w:val="subscript"/>
        </w:rPr>
        <w:t>1</w:t>
      </w:r>
      <w:r w:rsidRPr="00712E52">
        <w:t xml:space="preserve">, </w:t>
      </w:r>
      <w:r w:rsidRPr="00712E52">
        <w:rPr>
          <w:i/>
          <w:lang w:val="en-US"/>
        </w:rPr>
        <w:t>U</w:t>
      </w:r>
      <w:r w:rsidRPr="00A23C07">
        <w:rPr>
          <w:vertAlign w:val="subscript"/>
        </w:rPr>
        <w:t>2</w:t>
      </w:r>
      <w:r w:rsidRPr="00712E52">
        <w:t xml:space="preserve">, …, </w:t>
      </w:r>
      <w:r w:rsidRPr="00712E52">
        <w:rPr>
          <w:i/>
          <w:lang w:val="en-US"/>
        </w:rPr>
        <w:t>U</w:t>
      </w:r>
      <w:r w:rsidRPr="00712E52">
        <w:rPr>
          <w:i/>
          <w:vertAlign w:val="subscript"/>
          <w:lang w:val="en-US"/>
        </w:rPr>
        <w:t>m</w:t>
      </w:r>
      <w:r w:rsidRPr="00712E52">
        <w:t xml:space="preserve">. </w:t>
      </w:r>
    </w:p>
    <w:p w:rsidR="00712E52" w:rsidRPr="00712E52" w:rsidRDefault="00E802C7" w:rsidP="00712E52">
      <w:pPr>
        <w:pStyle w:val="a4"/>
        <w:ind w:left="0" w:firstLine="284"/>
      </w:pPr>
      <w:r w:rsidRPr="00E802C7">
        <w:t>Следует отметить, что</w:t>
      </w:r>
      <w:r>
        <w:rPr>
          <w:i/>
        </w:rPr>
        <w:t xml:space="preserve"> </w:t>
      </w:r>
      <w:r w:rsidR="00712E52" w:rsidRPr="00712E52">
        <w:rPr>
          <w:i/>
          <w:lang w:val="en-US"/>
        </w:rPr>
        <w:t>U</w:t>
      </w:r>
      <w:r w:rsidR="00712E52" w:rsidRPr="00A23C07">
        <w:rPr>
          <w:vertAlign w:val="subscript"/>
        </w:rPr>
        <w:t>1</w:t>
      </w:r>
      <w:r w:rsidR="00712E52" w:rsidRPr="00712E52">
        <w:t xml:space="preserve"> показывает на сколько единиц возрастет целевая функция, если первый ресурс увеличится на единицу. Другими словами, двойственная оценка по смысловому содержанию против</w:t>
      </w:r>
      <w:r w:rsidR="00712E52" w:rsidRPr="00712E52">
        <w:t>о</w:t>
      </w:r>
      <w:r w:rsidR="00712E52" w:rsidRPr="00712E52">
        <w:t xml:space="preserve">положна знаку ограничения: если знак ≤, она предполагает прибавку, увеличивается </w:t>
      </w:r>
      <w:r w:rsidR="00712E52" w:rsidRPr="00712E52">
        <w:rPr>
          <w:i/>
        </w:rPr>
        <w:t>F</w:t>
      </w:r>
      <w:r w:rsidR="00712E52" w:rsidRPr="00712E52">
        <w:t xml:space="preserve">-значение, если ресурс возрастает на единицу, и уменьшается значение </w:t>
      </w:r>
      <w:r w:rsidR="00712E52" w:rsidRPr="00712E52">
        <w:rPr>
          <w:i/>
          <w:lang w:val="en-US"/>
        </w:rPr>
        <w:t>F</w:t>
      </w:r>
      <w:r w:rsidR="00712E52" w:rsidRPr="00712E52">
        <w:t>, если знак ограничения ≥ и ресурс уменьши</w:t>
      </w:r>
      <w:r w:rsidR="00712E52" w:rsidRPr="00712E52">
        <w:t>т</w:t>
      </w:r>
      <w:r w:rsidR="00712E52" w:rsidRPr="00712E52">
        <w:t>ся на единицу.</w:t>
      </w:r>
    </w:p>
    <w:p w:rsidR="00712E52" w:rsidRPr="00712E52" w:rsidRDefault="00712E52" w:rsidP="00712E52">
      <w:pPr>
        <w:pStyle w:val="a4"/>
        <w:ind w:left="0" w:firstLine="284"/>
      </w:pPr>
      <w:r w:rsidRPr="00712E52">
        <w:t>3.</w:t>
      </w:r>
      <w:r w:rsidR="00BB0117">
        <w:t> </w:t>
      </w:r>
      <w:r w:rsidRPr="00712E52">
        <w:t xml:space="preserve">Составляем двойственную экономико-математическую задачу, используя следующие </w:t>
      </w:r>
      <w:r w:rsidRPr="00A23C07">
        <w:rPr>
          <w:i/>
        </w:rPr>
        <w:t>правила:</w:t>
      </w:r>
    </w:p>
    <w:p w:rsidR="00712E52" w:rsidRPr="00712E52" w:rsidRDefault="00712E52" w:rsidP="00712E52">
      <w:pPr>
        <w:pStyle w:val="a4"/>
        <w:ind w:left="0" w:firstLine="284"/>
      </w:pPr>
      <w:r w:rsidRPr="00712E52">
        <w:t>1)</w:t>
      </w:r>
      <w:r w:rsidR="00A23C07">
        <w:t> </w:t>
      </w:r>
      <w:r w:rsidRPr="00712E52">
        <w:t>коэффициентами строк двойственной задачи будут являться к</w:t>
      </w:r>
      <w:r w:rsidRPr="00712E52">
        <w:t>о</w:t>
      </w:r>
      <w:r w:rsidRPr="00712E52">
        <w:t xml:space="preserve">эффициенты столбцов прямой задачи, </w:t>
      </w:r>
      <w:r w:rsidR="00675738">
        <w:t>т. е.</w:t>
      </w:r>
      <w:r w:rsidRPr="00712E52">
        <w:t xml:space="preserve"> матрица коэффициентов двойственной задачи является транспонированной матрицей коэфф</w:t>
      </w:r>
      <w:r w:rsidRPr="00712E52">
        <w:t>и</w:t>
      </w:r>
      <w:r w:rsidRPr="00712E52">
        <w:t>циентов прямой задачи;</w:t>
      </w:r>
    </w:p>
    <w:p w:rsidR="00712E52" w:rsidRPr="00712E52" w:rsidRDefault="00712E52" w:rsidP="00712E52">
      <w:pPr>
        <w:pStyle w:val="a4"/>
        <w:ind w:left="0" w:firstLine="284"/>
      </w:pPr>
      <w:r w:rsidRPr="00712E52">
        <w:t>2)</w:t>
      </w:r>
      <w:r w:rsidR="00A23C07">
        <w:t> </w:t>
      </w:r>
      <w:r w:rsidRPr="00712E52">
        <w:t>знаки ограничений двойственной задачи противоположны зн</w:t>
      </w:r>
      <w:r w:rsidRPr="00712E52">
        <w:t>а</w:t>
      </w:r>
      <w:r w:rsidRPr="00712E52">
        <w:t>кам ограничений прямой задачи;</w:t>
      </w:r>
    </w:p>
    <w:p w:rsidR="00712E52" w:rsidRPr="00712E52" w:rsidRDefault="00712E52" w:rsidP="00712E52">
      <w:pPr>
        <w:pStyle w:val="a4"/>
        <w:ind w:left="0" w:firstLine="284"/>
      </w:pPr>
      <w:r w:rsidRPr="00712E52">
        <w:t>3)</w:t>
      </w:r>
      <w:r w:rsidR="00A23C07">
        <w:t> </w:t>
      </w:r>
      <w:r w:rsidR="00E802C7">
        <w:t>свободными членами</w:t>
      </w:r>
      <w:r w:rsidRPr="00712E52">
        <w:t xml:space="preserve"> двойственной задачи будут коэффициенты целевой функции прямой задачи;</w:t>
      </w:r>
    </w:p>
    <w:p w:rsidR="00712E52" w:rsidRPr="00712E52" w:rsidRDefault="00712E52" w:rsidP="00712E52">
      <w:pPr>
        <w:pStyle w:val="a4"/>
        <w:ind w:left="0" w:firstLine="284"/>
      </w:pPr>
      <w:r w:rsidRPr="00712E52">
        <w:t>4)</w:t>
      </w:r>
      <w:r w:rsidR="00A23C07">
        <w:t> </w:t>
      </w:r>
      <w:r w:rsidRPr="00712E52">
        <w:t xml:space="preserve">коэффициентами целевой функции двойственной задачи будут являться </w:t>
      </w:r>
      <w:r w:rsidR="00E802C7">
        <w:t>свободные члены</w:t>
      </w:r>
      <w:r w:rsidRPr="00712E52">
        <w:t xml:space="preserve"> прямой задачи;</w:t>
      </w:r>
    </w:p>
    <w:p w:rsidR="00712E52" w:rsidRPr="00712E52" w:rsidRDefault="00712E52" w:rsidP="00712E52">
      <w:pPr>
        <w:pStyle w:val="a4"/>
        <w:ind w:left="0" w:firstLine="284"/>
      </w:pPr>
      <w:r w:rsidRPr="00712E52">
        <w:t>5)</w:t>
      </w:r>
      <w:r w:rsidR="00A23C07">
        <w:t> </w:t>
      </w:r>
      <w:r w:rsidRPr="00712E52">
        <w:t>смысловое содержание целевой функции двойственной и прямой задач противоположно.</w:t>
      </w:r>
    </w:p>
    <w:p w:rsidR="00712E52" w:rsidRDefault="00712E52" w:rsidP="00712E52">
      <w:pPr>
        <w:pStyle w:val="a4"/>
        <w:ind w:left="0" w:firstLine="284"/>
      </w:pPr>
      <w:r w:rsidRPr="00712E52">
        <w:t xml:space="preserve">Таким образом, имеем двойственную </w:t>
      </w:r>
      <w:r w:rsidR="00AE5578">
        <w:t xml:space="preserve">экономико-математическую </w:t>
      </w:r>
      <w:r w:rsidRPr="00712E52">
        <w:t>задачу:</w:t>
      </w:r>
    </w:p>
    <w:p w:rsidR="0080551A" w:rsidRDefault="00CC6C46" w:rsidP="00A23C07">
      <w:pPr>
        <w:pStyle w:val="a4"/>
        <w:spacing w:before="120" w:after="120"/>
        <w:ind w:left="0" w:firstLine="284"/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+…+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m1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m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≥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;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+…+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m2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m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≥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2;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………………………………………;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1n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2n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+…+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mn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m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≥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</w:rPr>
                    <m:t>;</m:t>
                  </m:r>
                </m:e>
              </m:eqArr>
            </m:e>
          </m:d>
        </m:oMath>
      </m:oMathPara>
    </w:p>
    <w:p w:rsidR="0080551A" w:rsidRDefault="00CC6C46" w:rsidP="00A23C07">
      <w:pPr>
        <w:pStyle w:val="a4"/>
        <w:spacing w:before="120" w:after="120"/>
        <w:ind w:left="0" w:firstLine="284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min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+…+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m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lang w:val="en-US"/>
                </w:rPr>
                <m:t>m</m:t>
              </m:r>
            </m:sub>
          </m:sSub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712E52" w:rsidRPr="00712E52" w:rsidRDefault="00712E52" w:rsidP="00712E52">
      <w:pPr>
        <w:pStyle w:val="a4"/>
        <w:ind w:left="0" w:firstLine="284"/>
      </w:pPr>
      <w:r w:rsidRPr="00712E52">
        <w:t xml:space="preserve">С экономической точки зрения первое ограничение двойственной задачи обозначает: расход 1-го ресурса </w:t>
      </w:r>
      <w:r w:rsidRPr="00712E52">
        <w:rPr>
          <w:i/>
        </w:rPr>
        <w:t>а</w:t>
      </w:r>
      <w:r w:rsidRPr="00A23C07">
        <w:rPr>
          <w:vertAlign w:val="subscript"/>
        </w:rPr>
        <w:t>11</w:t>
      </w:r>
      <w:r w:rsidRPr="00712E52">
        <w:t xml:space="preserve"> на единицу отрасли </w:t>
      </w:r>
      <w:r w:rsidRPr="00712E52">
        <w:rPr>
          <w:i/>
        </w:rPr>
        <w:t>х</w:t>
      </w:r>
      <w:r w:rsidRPr="00A23C07">
        <w:rPr>
          <w:vertAlign w:val="subscript"/>
        </w:rPr>
        <w:t>1</w:t>
      </w:r>
      <w:r w:rsidRPr="00712E52">
        <w:t>, умноженн</w:t>
      </w:r>
      <w:r w:rsidR="00A23C07">
        <w:t xml:space="preserve">ый </w:t>
      </w:r>
      <w:r w:rsidRPr="00712E52">
        <w:t xml:space="preserve">на оценку первого ресурса </w:t>
      </w:r>
      <w:r w:rsidRPr="00712E52">
        <w:rPr>
          <w:i/>
          <w:lang w:val="en-US"/>
        </w:rPr>
        <w:t>U</w:t>
      </w:r>
      <w:r w:rsidRPr="00A23C07">
        <w:rPr>
          <w:vertAlign w:val="subscript"/>
        </w:rPr>
        <w:t>1</w:t>
      </w:r>
      <w:r w:rsidRPr="00712E52">
        <w:t xml:space="preserve"> плюс расход 2-го ресурса на оценку второго ресурса </w:t>
      </w:r>
      <w:r w:rsidRPr="00712E52">
        <w:rPr>
          <w:i/>
          <w:lang w:val="en-US"/>
        </w:rPr>
        <w:t>U</w:t>
      </w:r>
      <w:r w:rsidRPr="00A23C07">
        <w:rPr>
          <w:vertAlign w:val="subscript"/>
        </w:rPr>
        <w:t>2</w:t>
      </w:r>
      <w:r w:rsidRPr="00712E52">
        <w:rPr>
          <w:i/>
          <w:vertAlign w:val="subscript"/>
        </w:rPr>
        <w:t xml:space="preserve"> </w:t>
      </w:r>
      <w:r w:rsidRPr="00712E52">
        <w:t>+</w:t>
      </w:r>
      <w:r w:rsidR="00A23C07">
        <w:t> </w:t>
      </w:r>
      <w:r w:rsidRPr="00712E52">
        <w:t xml:space="preserve">… и </w:t>
      </w:r>
      <w:r w:rsidR="00675738">
        <w:t>т. д.</w:t>
      </w:r>
      <w:r w:rsidR="00A23C07">
        <w:t>,</w:t>
      </w:r>
      <w:r w:rsidRPr="00712E52">
        <w:t xml:space="preserve"> </w:t>
      </w:r>
      <w:r w:rsidR="00A23C07">
        <w:t>плюс</w:t>
      </w:r>
      <w:r w:rsidRPr="00712E52">
        <w:t xml:space="preserve"> расход </w:t>
      </w:r>
      <w:r w:rsidRPr="00712E52">
        <w:rPr>
          <w:i/>
        </w:rPr>
        <w:t>m</w:t>
      </w:r>
      <w:r w:rsidRPr="00712E52">
        <w:t>-</w:t>
      </w:r>
      <w:proofErr w:type="spellStart"/>
      <w:r w:rsidRPr="00712E52">
        <w:t>го</w:t>
      </w:r>
      <w:proofErr w:type="spellEnd"/>
      <w:r w:rsidRPr="00712E52">
        <w:t xml:space="preserve"> ресурса на единицу отрасли</w:t>
      </w:r>
      <w:r w:rsidR="00A23C07">
        <w:t>, умноженный</w:t>
      </w:r>
      <w:r w:rsidRPr="00712E52">
        <w:t xml:space="preserve"> на оценку </w:t>
      </w:r>
      <w:r w:rsidRPr="00712E52">
        <w:rPr>
          <w:i/>
        </w:rPr>
        <w:t>m</w:t>
      </w:r>
      <w:r w:rsidRPr="00712E52">
        <w:t>-</w:t>
      </w:r>
      <w:proofErr w:type="spellStart"/>
      <w:r w:rsidRPr="00712E52">
        <w:t>го</w:t>
      </w:r>
      <w:proofErr w:type="spellEnd"/>
      <w:r w:rsidRPr="00712E52">
        <w:t xml:space="preserve"> ресурса </w:t>
      </w:r>
      <w:r w:rsidRPr="00712E52">
        <w:rPr>
          <w:i/>
          <w:lang w:val="en-US"/>
        </w:rPr>
        <w:t>U</w:t>
      </w:r>
      <w:r w:rsidRPr="00712E52">
        <w:rPr>
          <w:i/>
          <w:vertAlign w:val="subscript"/>
          <w:lang w:val="en-US"/>
        </w:rPr>
        <w:t>m</w:t>
      </w:r>
      <w:r w:rsidR="00A23C07" w:rsidRPr="00A23C07">
        <w:t>,</w:t>
      </w:r>
      <w:r w:rsidRPr="00712E52">
        <w:t xml:space="preserve"> будут не меньше коэффициента целевой функции первой отрасли </w:t>
      </w:r>
      <w:r w:rsidRPr="00712E52">
        <w:rPr>
          <w:i/>
        </w:rPr>
        <w:t>х</w:t>
      </w:r>
      <w:r w:rsidRPr="00A23C07">
        <w:rPr>
          <w:vertAlign w:val="subscript"/>
        </w:rPr>
        <w:t>1</w:t>
      </w:r>
      <w:r w:rsidRPr="00712E52">
        <w:t>.</w:t>
      </w:r>
    </w:p>
    <w:p w:rsidR="004252AD" w:rsidRPr="0081729F" w:rsidRDefault="00712E52" w:rsidP="00712E52">
      <w:pPr>
        <w:pStyle w:val="a4"/>
        <w:ind w:left="0" w:firstLine="284"/>
      </w:pPr>
      <w:r w:rsidRPr="00712E52">
        <w:t>Таким образом, определяется доля каждого ресурса в формиров</w:t>
      </w:r>
      <w:r w:rsidRPr="00712E52">
        <w:t>а</w:t>
      </w:r>
      <w:r w:rsidRPr="00712E52">
        <w:t xml:space="preserve">нии целевой функции. Сформулируем задачу в общем виде. </w:t>
      </w:r>
    </w:p>
    <w:p w:rsidR="004252AD" w:rsidRPr="004252AD" w:rsidRDefault="00712E52" w:rsidP="00712E52">
      <w:pPr>
        <w:pStyle w:val="a4"/>
        <w:ind w:left="0" w:firstLine="284"/>
      </w:pPr>
      <w:r w:rsidRPr="00712E52">
        <w:t xml:space="preserve">Прямая задача имеет вид: </w:t>
      </w:r>
    </w:p>
    <w:p w:rsidR="00712E52" w:rsidRDefault="00712E52" w:rsidP="00712E52">
      <w:pPr>
        <w:pStyle w:val="a4"/>
        <w:ind w:left="0" w:firstLine="284"/>
      </w:pPr>
      <w:r w:rsidRPr="00712E52">
        <w:t xml:space="preserve">найти </w:t>
      </w:r>
      <w:proofErr w:type="spellStart"/>
      <w:r w:rsidRPr="00712E52">
        <w:rPr>
          <w:i/>
          <w:lang w:val="en-US"/>
        </w:rPr>
        <w:t>x</w:t>
      </w:r>
      <w:r w:rsidRPr="00712E52">
        <w:rPr>
          <w:i/>
          <w:vertAlign w:val="subscript"/>
          <w:lang w:val="en-US"/>
        </w:rPr>
        <w:t>j</w:t>
      </w:r>
      <w:proofErr w:type="spellEnd"/>
      <w:r w:rsidRPr="00712E52">
        <w:t xml:space="preserve"> при условии</w:t>
      </w:r>
    </w:p>
    <w:p w:rsidR="00E802C7" w:rsidRPr="00E802C7" w:rsidRDefault="00CC6C46" w:rsidP="00A23C07">
      <w:pPr>
        <w:pStyle w:val="a4"/>
        <w:spacing w:before="120" w:after="120"/>
        <w:ind w:left="0" w:firstLine="284"/>
        <w:jc w:val="center"/>
      </w:pPr>
      <m:oMathPara>
        <m:oMath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</m:t>
              </m:r>
              <m:r>
                <w:rPr>
                  <w:rFonts w:ascii="Cambria Math" w:hAnsi="Cambria Math"/>
                </w:rPr>
                <m:t>∈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ij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nary>
          <m:r>
            <w:rPr>
              <w:rFonts w:ascii="Cambria Math" w:hAnsi="Cambria Math"/>
            </w:rPr>
            <m:t>≤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</w:rPr>
            <m:t xml:space="preserve">, </m:t>
          </m:r>
          <m:r>
            <w:rPr>
              <w:rFonts w:ascii="Cambria Math" w:hAnsi="Cambria Math"/>
              <w:lang w:val="en-US"/>
            </w:rPr>
            <m:t>i</m:t>
          </m:r>
          <m:r>
            <w:rPr>
              <w:rFonts w:ascii="Cambria Math" w:hAnsi="Cambria Math"/>
            </w:rPr>
            <m:t>∈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  <w:lang w:val="en-US"/>
            </w:rPr>
            <m:t>;</m:t>
          </m:r>
        </m:oMath>
      </m:oMathPara>
    </w:p>
    <w:p w:rsidR="004252AD" w:rsidRDefault="00CC6C46" w:rsidP="00A23C07">
      <w:pPr>
        <w:pStyle w:val="a4"/>
        <w:spacing w:before="120" w:after="120"/>
        <w:ind w:left="0" w:firstLine="284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</m:t>
              </m:r>
              <m:r>
                <w:rPr>
                  <w:rFonts w:ascii="Cambria Math" w:hAnsi="Cambria Math"/>
                </w:rPr>
                <m:t>∈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nary>
          <m:r>
            <w:rPr>
              <w:rFonts w:ascii="Cambria Math" w:hAnsi="Cambria Math"/>
            </w:rPr>
            <m:t>.</m:t>
          </m:r>
        </m:oMath>
      </m:oMathPara>
    </w:p>
    <w:p w:rsidR="00E802C7" w:rsidRDefault="00712E52" w:rsidP="00712E52">
      <w:pPr>
        <w:pStyle w:val="a4"/>
        <w:ind w:left="0" w:firstLine="284"/>
      </w:pPr>
      <w:r w:rsidRPr="00712E52">
        <w:t xml:space="preserve">Двойственная задача имеет вид: </w:t>
      </w:r>
    </w:p>
    <w:p w:rsidR="00712E52" w:rsidRPr="00DD3D21" w:rsidRDefault="00712E52" w:rsidP="00712E52">
      <w:pPr>
        <w:pStyle w:val="a4"/>
        <w:ind w:left="0" w:firstLine="284"/>
      </w:pPr>
      <w:r w:rsidRPr="00712E52">
        <w:t xml:space="preserve">найти </w:t>
      </w:r>
      <w:proofErr w:type="spellStart"/>
      <w:r w:rsidRPr="00712E52">
        <w:rPr>
          <w:i/>
          <w:lang w:val="en-US"/>
        </w:rPr>
        <w:t>U</w:t>
      </w:r>
      <w:r w:rsidRPr="00712E52">
        <w:rPr>
          <w:i/>
          <w:vertAlign w:val="subscript"/>
          <w:lang w:val="en-US"/>
        </w:rPr>
        <w:t>i</w:t>
      </w:r>
      <w:proofErr w:type="spellEnd"/>
      <w:r w:rsidRPr="00712E52">
        <w:t xml:space="preserve"> при условии</w:t>
      </w:r>
    </w:p>
    <w:p w:rsidR="00E802C7" w:rsidRPr="00E802C7" w:rsidRDefault="00CC6C46" w:rsidP="00A23C07">
      <w:pPr>
        <w:pStyle w:val="a4"/>
        <w:spacing w:after="120"/>
        <w:ind w:left="0" w:firstLine="284"/>
        <w:jc w:val="center"/>
      </w:pPr>
      <m:oMathPara>
        <m:oMath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</m:t>
              </m:r>
              <m:r>
                <w:rPr>
                  <w:rFonts w:ascii="Cambria Math" w:hAnsi="Cambria Math"/>
                </w:rPr>
                <m:t>∈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ij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/>
            </w:rPr>
            <m:t>≥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j</m:t>
              </m:r>
            </m:sub>
          </m:sSub>
          <m:r>
            <w:rPr>
              <w:rFonts w:ascii="Cambria Math" w:hAnsi="Cambria Math"/>
            </w:rPr>
            <m:t xml:space="preserve">, </m:t>
          </m:r>
          <m:r>
            <w:rPr>
              <w:rFonts w:ascii="Cambria Math" w:hAnsi="Cambria Math"/>
              <w:lang w:val="en-US"/>
            </w:rPr>
            <m:t>j</m:t>
          </m:r>
          <m:r>
            <w:rPr>
              <w:rFonts w:ascii="Cambria Math" w:hAnsi="Cambria Math"/>
            </w:rPr>
            <m:t>∈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;</m:t>
          </m:r>
        </m:oMath>
      </m:oMathPara>
    </w:p>
    <w:p w:rsidR="002713BF" w:rsidRPr="00DD3D21" w:rsidRDefault="00CC6C46" w:rsidP="00A23C07">
      <w:pPr>
        <w:pStyle w:val="a4"/>
        <w:spacing w:after="120"/>
        <w:ind w:left="0" w:firstLine="284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min</m:t>
              </m:r>
            </m:sub>
          </m:sSub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</m:t>
              </m:r>
              <m:r>
                <w:rPr>
                  <w:rFonts w:ascii="Cambria Math" w:hAnsi="Cambria Math"/>
                </w:rPr>
                <m:t>∈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/>
            </w:rPr>
            <m:t>.</m:t>
          </m:r>
        </m:oMath>
      </m:oMathPara>
    </w:p>
    <w:p w:rsidR="00712E52" w:rsidRPr="00712E52" w:rsidRDefault="00712E52" w:rsidP="00E802C7">
      <w:pPr>
        <w:pStyle w:val="a4"/>
        <w:ind w:left="0" w:firstLine="0"/>
      </w:pPr>
      <w:r w:rsidRPr="00712E52">
        <w:t xml:space="preserve">где </w:t>
      </w:r>
      <w:proofErr w:type="spellStart"/>
      <w:r w:rsidRPr="00712E52">
        <w:rPr>
          <w:i/>
          <w:lang w:val="en-US"/>
        </w:rPr>
        <w:t>i</w:t>
      </w:r>
      <w:proofErr w:type="spellEnd"/>
      <w:r w:rsidRPr="00712E52">
        <w:t xml:space="preserve"> –номер строки (ограничения);</w:t>
      </w:r>
    </w:p>
    <w:p w:rsidR="00712E52" w:rsidRPr="00712E52" w:rsidRDefault="00712E52" w:rsidP="00712E52">
      <w:pPr>
        <w:pStyle w:val="a4"/>
        <w:ind w:left="0" w:firstLine="284"/>
      </w:pPr>
      <w:r w:rsidRPr="00712E52">
        <w:rPr>
          <w:i/>
          <w:lang w:val="en-US"/>
        </w:rPr>
        <w:t>I</w:t>
      </w:r>
      <w:r w:rsidRPr="00A23C07">
        <w:rPr>
          <w:vertAlign w:val="subscript"/>
        </w:rPr>
        <w:t>0</w:t>
      </w:r>
      <w:r w:rsidRPr="00712E52">
        <w:t xml:space="preserve"> – множество строк (ограничений);</w:t>
      </w:r>
    </w:p>
    <w:p w:rsidR="00712E52" w:rsidRPr="00712E52" w:rsidRDefault="00712E52" w:rsidP="00712E52">
      <w:pPr>
        <w:pStyle w:val="a4"/>
        <w:ind w:left="0" w:firstLine="284"/>
      </w:pPr>
      <w:r w:rsidRPr="00712E52">
        <w:rPr>
          <w:i/>
          <w:lang w:val="en-US"/>
        </w:rPr>
        <w:t>j</w:t>
      </w:r>
      <w:r w:rsidRPr="00712E52">
        <w:t xml:space="preserve"> – номер столбца (переменной);</w:t>
      </w:r>
    </w:p>
    <w:p w:rsidR="00712E52" w:rsidRPr="00712E52" w:rsidRDefault="00712E52" w:rsidP="00712E52">
      <w:pPr>
        <w:pStyle w:val="a4"/>
        <w:ind w:left="0" w:firstLine="284"/>
      </w:pPr>
      <w:r w:rsidRPr="00712E52">
        <w:rPr>
          <w:i/>
          <w:lang w:val="en-US"/>
        </w:rPr>
        <w:t>J</w:t>
      </w:r>
      <w:r w:rsidRPr="00A23C07">
        <w:rPr>
          <w:vertAlign w:val="subscript"/>
        </w:rPr>
        <w:t>0</w:t>
      </w:r>
      <w:r w:rsidRPr="00712E52">
        <w:t xml:space="preserve"> – множество столбцов (переменных);</w:t>
      </w:r>
    </w:p>
    <w:p w:rsidR="00712E52" w:rsidRPr="00712E52" w:rsidRDefault="00712E52" w:rsidP="00712E52">
      <w:pPr>
        <w:pStyle w:val="a4"/>
        <w:ind w:left="0" w:firstLine="284"/>
      </w:pPr>
      <w:proofErr w:type="spellStart"/>
      <w:r w:rsidRPr="00712E52">
        <w:rPr>
          <w:i/>
          <w:lang w:val="en-US"/>
        </w:rPr>
        <w:t>a</w:t>
      </w:r>
      <w:r w:rsidRPr="00712E52">
        <w:rPr>
          <w:i/>
          <w:vertAlign w:val="subscript"/>
          <w:lang w:val="en-US"/>
        </w:rPr>
        <w:t>ij</w:t>
      </w:r>
      <w:proofErr w:type="spellEnd"/>
      <w:r w:rsidRPr="00712E52">
        <w:t xml:space="preserve"> – коэффициент строки </w:t>
      </w:r>
      <w:r w:rsidRPr="00712E52">
        <w:rPr>
          <w:i/>
        </w:rPr>
        <w:t>i</w:t>
      </w:r>
      <w:r w:rsidRPr="00712E52">
        <w:t xml:space="preserve"> столбца </w:t>
      </w:r>
      <w:r w:rsidRPr="00712E52">
        <w:rPr>
          <w:i/>
          <w:lang w:val="en-US"/>
        </w:rPr>
        <w:t>j</w:t>
      </w:r>
      <w:r w:rsidRPr="00712E52">
        <w:t>;</w:t>
      </w:r>
    </w:p>
    <w:p w:rsidR="00712E52" w:rsidRPr="00712E52" w:rsidRDefault="00712E52" w:rsidP="00712E52">
      <w:pPr>
        <w:pStyle w:val="a4"/>
        <w:ind w:left="0" w:firstLine="284"/>
      </w:pPr>
      <w:r w:rsidRPr="00712E52">
        <w:rPr>
          <w:i/>
          <w:lang w:val="en-US"/>
        </w:rPr>
        <w:t>A</w:t>
      </w:r>
      <w:r w:rsidRPr="00712E52">
        <w:rPr>
          <w:i/>
          <w:vertAlign w:val="subscript"/>
          <w:lang w:val="en-US"/>
        </w:rPr>
        <w:t>i</w:t>
      </w:r>
      <w:r w:rsidRPr="00712E52">
        <w:t xml:space="preserve"> – наличие ресурсов строки </w:t>
      </w:r>
      <w:r w:rsidRPr="00712E52">
        <w:rPr>
          <w:i/>
        </w:rPr>
        <w:t>i</w:t>
      </w:r>
      <w:r w:rsidRPr="00712E52">
        <w:t>;</w:t>
      </w:r>
    </w:p>
    <w:p w:rsidR="00712E52" w:rsidRPr="00712E52" w:rsidRDefault="00712E52" w:rsidP="00712E52">
      <w:pPr>
        <w:pStyle w:val="a4"/>
        <w:ind w:left="0" w:firstLine="284"/>
      </w:pPr>
      <w:r w:rsidRPr="00712E52">
        <w:rPr>
          <w:i/>
        </w:rPr>
        <w:t>с</w:t>
      </w:r>
      <w:r w:rsidRPr="00712E52">
        <w:rPr>
          <w:i/>
          <w:vertAlign w:val="subscript"/>
          <w:lang w:val="en-US"/>
        </w:rPr>
        <w:t>j</w:t>
      </w:r>
      <w:r w:rsidRPr="00712E52">
        <w:t xml:space="preserve"> – оценочный коэффициент в столбце </w:t>
      </w:r>
      <w:r w:rsidRPr="00712E52">
        <w:rPr>
          <w:i/>
        </w:rPr>
        <w:t>j</w:t>
      </w:r>
      <w:r w:rsidRPr="00712E52">
        <w:t>.</w:t>
      </w:r>
    </w:p>
    <w:p w:rsidR="00712E52" w:rsidRPr="00712E52" w:rsidRDefault="00712E52" w:rsidP="00712E52">
      <w:pPr>
        <w:pStyle w:val="a4"/>
        <w:ind w:left="0" w:firstLine="284"/>
      </w:pPr>
      <w:r w:rsidRPr="00712E52">
        <w:t xml:space="preserve">Содержание двойственных оценок вытекает из основных </w:t>
      </w:r>
      <w:r w:rsidRPr="00A23C07">
        <w:rPr>
          <w:i/>
        </w:rPr>
        <w:t>теорем двойственности</w:t>
      </w:r>
      <w:r w:rsidRPr="00712E52">
        <w:t>:</w:t>
      </w:r>
    </w:p>
    <w:p w:rsidR="00E802C7" w:rsidRDefault="00712E52" w:rsidP="00712E52">
      <w:pPr>
        <w:pStyle w:val="a4"/>
        <w:ind w:left="0" w:firstLine="284"/>
      </w:pPr>
      <w:r w:rsidRPr="00712E52">
        <w:t>1)</w:t>
      </w:r>
      <w:r w:rsidR="0053523D">
        <w:t> </w:t>
      </w:r>
      <w:r w:rsidRPr="00712E52">
        <w:t>если одна из задач, или прямая, или двойственная, имеет опт</w:t>
      </w:r>
      <w:r w:rsidRPr="00712E52">
        <w:t>и</w:t>
      </w:r>
      <w:r w:rsidRPr="00712E52">
        <w:t xml:space="preserve">мальное решение, то и другая задача имеет оптимальное решение, причем экстремальные значения целевой функции равны, </w:t>
      </w:r>
      <w:r w:rsidR="00675738">
        <w:t>т. е.</w:t>
      </w:r>
      <w:r w:rsidRPr="00712E52">
        <w:t>, если целевая функция прямой задачи записана в виде</w:t>
      </w:r>
    </w:p>
    <w:p w:rsidR="00E802C7" w:rsidRDefault="00CC6C46" w:rsidP="00A23C07">
      <w:pPr>
        <w:pStyle w:val="a4"/>
        <w:spacing w:before="120" w:after="120"/>
        <w:ind w:left="0" w:firstLine="284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</m:t>
              </m:r>
              <m:r>
                <w:rPr>
                  <w:rFonts w:ascii="Cambria Math" w:hAnsi="Cambria Math"/>
                </w:rPr>
                <m:t>∈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lang w:val="en-US"/>
            </w:rPr>
            <m:t>,</m:t>
          </m:r>
        </m:oMath>
      </m:oMathPara>
    </w:p>
    <w:p w:rsidR="00E802C7" w:rsidRDefault="00712E52" w:rsidP="00A23C07">
      <w:pPr>
        <w:pStyle w:val="a4"/>
        <w:ind w:left="0" w:firstLine="0"/>
      </w:pPr>
      <w:r w:rsidRPr="00712E52">
        <w:t>а двойственная задача – в виде</w:t>
      </w:r>
    </w:p>
    <w:p w:rsidR="00E802C7" w:rsidRDefault="00CC6C46" w:rsidP="00A23C07">
      <w:pPr>
        <w:pStyle w:val="a4"/>
        <w:spacing w:before="120" w:after="120"/>
        <w:ind w:left="0" w:firstLine="284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min</m:t>
              </m:r>
            </m:sub>
          </m:sSub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</m:t>
              </m:r>
              <m:r>
                <w:rPr>
                  <w:rFonts w:ascii="Cambria Math" w:hAnsi="Cambria Math"/>
                </w:rPr>
                <m:t>∈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</w:rPr>
            <m:t>,</m:t>
          </m:r>
        </m:oMath>
      </m:oMathPara>
    </w:p>
    <w:p w:rsidR="00E802C7" w:rsidRDefault="00A23C07" w:rsidP="00A23C07">
      <w:pPr>
        <w:pStyle w:val="a4"/>
        <w:ind w:left="0" w:firstLine="0"/>
      </w:pPr>
      <w:r w:rsidRPr="00712E52">
        <w:t>Т</w:t>
      </w:r>
      <w:r w:rsidR="00712E52" w:rsidRPr="00712E52">
        <w:t>о</w:t>
      </w:r>
      <w:r>
        <w:t>,</w:t>
      </w:r>
      <w:r w:rsidR="00712E52" w:rsidRPr="00712E52">
        <w:t xml:space="preserve"> согласно I теории двойственности</w:t>
      </w:r>
      <w:r>
        <w:t>,</w:t>
      </w:r>
    </w:p>
    <w:p w:rsidR="00712E52" w:rsidRDefault="00A23C07" w:rsidP="00A23C07">
      <w:pPr>
        <w:pStyle w:val="a4"/>
        <w:spacing w:before="120" w:after="120"/>
        <w:ind w:left="0" w:firstLine="284"/>
        <w:jc w:val="center"/>
      </w:pPr>
      <m:oMathPara>
        <m:oMath>
          <m:r>
            <m:rPr>
              <m:sty m:val="p"/>
            </m:rPr>
            <w:rPr>
              <w:rFonts w:ascii="Cambria Math" w:hAnsi="Cambria Math"/>
            </w:rPr>
            <m:t>max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</m:t>
              </m:r>
              <m:r>
                <w:rPr>
                  <w:rFonts w:ascii="Cambria Math" w:hAnsi="Cambria Math"/>
                </w:rPr>
                <m:t>∈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nary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min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</m:t>
              </m:r>
              <m:r>
                <w:rPr>
                  <w:rFonts w:ascii="Cambria Math" w:hAnsi="Cambria Math"/>
                </w:rPr>
                <m:t>∈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/>
              <w:lang w:val="en-US"/>
            </w:rPr>
            <m:t>;</m:t>
          </m:r>
        </m:oMath>
      </m:oMathPara>
    </w:p>
    <w:p w:rsidR="00E802C7" w:rsidRDefault="00712E52" w:rsidP="00712E52">
      <w:pPr>
        <w:pStyle w:val="a4"/>
        <w:ind w:left="0" w:firstLine="284"/>
      </w:pPr>
      <w:r w:rsidRPr="00712E52">
        <w:t>2)</w:t>
      </w:r>
      <w:r w:rsidR="0053523D">
        <w:t> </w:t>
      </w:r>
      <w:r w:rsidRPr="00712E52">
        <w:t>если двойственная оценка больше 0, то производственный р</w:t>
      </w:r>
      <w:r w:rsidRPr="00712E52">
        <w:t>е</w:t>
      </w:r>
      <w:r w:rsidRPr="00712E52">
        <w:t>сурс, для которого она рассчитана, используется полностью, т.</w:t>
      </w:r>
      <w:r w:rsidR="005D4943">
        <w:rPr>
          <w:lang w:val="en-US"/>
        </w:rPr>
        <w:t> </w:t>
      </w:r>
      <w:r w:rsidRPr="00712E52">
        <w:t>е. если</w:t>
      </w:r>
    </w:p>
    <w:p w:rsidR="002713BF" w:rsidRDefault="00CC6C46" w:rsidP="00A23C07">
      <w:pPr>
        <w:pStyle w:val="a4"/>
        <w:spacing w:before="120" w:after="120"/>
        <w:ind w:left="0" w:firstLine="284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&gt;0, то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</m:t>
              </m:r>
              <m:r>
                <w:rPr>
                  <w:rFonts w:ascii="Cambria Math" w:hAnsi="Cambria Math"/>
                </w:rPr>
                <m:t>∈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ij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nary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</w:rPr>
            <m:t xml:space="preserve">, </m:t>
          </m:r>
          <m:r>
            <w:rPr>
              <w:rFonts w:ascii="Cambria Math" w:hAnsi="Cambria Math"/>
              <w:lang w:val="en-US"/>
            </w:rPr>
            <m:t>i</m:t>
          </m:r>
          <m:r>
            <w:rPr>
              <w:rFonts w:ascii="Cambria Math" w:hAnsi="Cambria Math"/>
            </w:rPr>
            <m:t>∈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  <w:lang w:val="en-US"/>
            </w:rPr>
            <m:t>;</m:t>
          </m:r>
        </m:oMath>
      </m:oMathPara>
    </w:p>
    <w:p w:rsidR="00E802C7" w:rsidRDefault="00712E52" w:rsidP="005D4943">
      <w:pPr>
        <w:pStyle w:val="a4"/>
        <w:ind w:left="0" w:firstLine="284"/>
      </w:pPr>
      <w:r w:rsidRPr="00712E52">
        <w:t>3)</w:t>
      </w:r>
      <w:r w:rsidR="0053523D">
        <w:t> </w:t>
      </w:r>
      <w:r w:rsidRPr="00712E52">
        <w:t xml:space="preserve">если двойственная оценка ресурса равна 0, то производственный ресурс недоиспользуется, </w:t>
      </w:r>
      <w:r w:rsidR="00675738">
        <w:t>т. е.</w:t>
      </w:r>
      <w:r w:rsidRPr="00712E52">
        <w:t xml:space="preserve"> если</w:t>
      </w:r>
    </w:p>
    <w:p w:rsidR="00712E52" w:rsidRDefault="00CC6C46" w:rsidP="0053523D">
      <w:pPr>
        <w:pStyle w:val="a4"/>
        <w:spacing w:after="120"/>
        <w:ind w:left="0" w:firstLine="284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=0, то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</m:t>
              </m:r>
              <m:r>
                <w:rPr>
                  <w:rFonts w:ascii="Cambria Math" w:hAnsi="Cambria Math"/>
                </w:rPr>
                <m:t>∈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ij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nary>
          <m:r>
            <w:rPr>
              <w:rFonts w:ascii="Cambria Math" w:hAnsi="Cambria Math"/>
            </w:rPr>
            <m:t>&lt;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</w:rPr>
            <m:t xml:space="preserve">, </m:t>
          </m:r>
          <m:r>
            <w:rPr>
              <w:rFonts w:ascii="Cambria Math" w:hAnsi="Cambria Math"/>
              <w:lang w:val="en-US"/>
            </w:rPr>
            <m:t>i</m:t>
          </m:r>
          <m:r>
            <w:rPr>
              <w:rFonts w:ascii="Cambria Math" w:hAnsi="Cambria Math"/>
            </w:rPr>
            <m:t>∈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712E52" w:rsidRPr="00712E52" w:rsidRDefault="00AE5578" w:rsidP="00712E52">
      <w:pPr>
        <w:pStyle w:val="a4"/>
        <w:ind w:left="0" w:firstLine="284"/>
      </w:pPr>
      <w:r w:rsidRPr="00AE5578">
        <w:rPr>
          <w:b/>
        </w:rPr>
        <w:t>Пример.</w:t>
      </w:r>
      <w:r>
        <w:t xml:space="preserve"> </w:t>
      </w:r>
      <w:r w:rsidR="00712E52" w:rsidRPr="00712E52">
        <w:t>Пусть имеется прямая экономико-математическая задача и нам необходимо определить размеры отраслей, обеспечивающие максимум прибыли.</w:t>
      </w:r>
    </w:p>
    <w:p w:rsidR="00E802C7" w:rsidRDefault="00712E52" w:rsidP="00712E52">
      <w:pPr>
        <w:pStyle w:val="a4"/>
        <w:ind w:left="0" w:firstLine="284"/>
      </w:pPr>
      <w:r w:rsidRPr="00712E52">
        <w:t xml:space="preserve">Отрасли: </w:t>
      </w:r>
    </w:p>
    <w:p w:rsidR="00E802C7" w:rsidRDefault="00712E52" w:rsidP="00712E52">
      <w:pPr>
        <w:pStyle w:val="a4"/>
        <w:ind w:left="0" w:firstLine="284"/>
      </w:pPr>
      <w:r w:rsidRPr="00712E52">
        <w:rPr>
          <w:i/>
        </w:rPr>
        <w:t>х</w:t>
      </w:r>
      <w:r w:rsidRPr="0053523D">
        <w:rPr>
          <w:vertAlign w:val="subscript"/>
        </w:rPr>
        <w:t>1</w:t>
      </w:r>
      <w:r w:rsidRPr="00712E52">
        <w:t xml:space="preserve"> – площадь зерновых, га; </w:t>
      </w:r>
    </w:p>
    <w:p w:rsidR="00E802C7" w:rsidRDefault="00712E52" w:rsidP="00712E52">
      <w:pPr>
        <w:pStyle w:val="a4"/>
        <w:ind w:left="0" w:firstLine="284"/>
      </w:pPr>
      <w:r w:rsidRPr="00712E52">
        <w:rPr>
          <w:i/>
        </w:rPr>
        <w:t>х</w:t>
      </w:r>
      <w:r w:rsidRPr="0053523D">
        <w:rPr>
          <w:vertAlign w:val="subscript"/>
        </w:rPr>
        <w:t>2</w:t>
      </w:r>
      <w:r w:rsidRPr="00712E52">
        <w:t xml:space="preserve"> – площадь однолетних трав, га; </w:t>
      </w:r>
    </w:p>
    <w:p w:rsidR="00E802C7" w:rsidRDefault="00712E52" w:rsidP="00712E52">
      <w:pPr>
        <w:pStyle w:val="a4"/>
        <w:ind w:left="0" w:firstLine="284"/>
      </w:pPr>
      <w:r w:rsidRPr="00712E52">
        <w:rPr>
          <w:i/>
        </w:rPr>
        <w:t>х</w:t>
      </w:r>
      <w:r w:rsidRPr="0053523D">
        <w:rPr>
          <w:vertAlign w:val="subscript"/>
        </w:rPr>
        <w:t>3</w:t>
      </w:r>
      <w:r w:rsidRPr="00712E52">
        <w:t xml:space="preserve"> – площадь картофеля, га; </w:t>
      </w:r>
    </w:p>
    <w:p w:rsidR="00712E52" w:rsidRPr="00712E52" w:rsidRDefault="00712E52" w:rsidP="00712E52">
      <w:pPr>
        <w:pStyle w:val="a4"/>
        <w:ind w:left="0" w:firstLine="284"/>
      </w:pPr>
      <w:r w:rsidRPr="00712E52">
        <w:rPr>
          <w:i/>
        </w:rPr>
        <w:t>х</w:t>
      </w:r>
      <w:r w:rsidRPr="0053523D">
        <w:rPr>
          <w:vertAlign w:val="subscript"/>
        </w:rPr>
        <w:t>4</w:t>
      </w:r>
      <w:r w:rsidR="0053523D">
        <w:t xml:space="preserve"> – поголовье коров, гол</w:t>
      </w:r>
      <w:r w:rsidRPr="00712E52">
        <w:t>.</w:t>
      </w:r>
    </w:p>
    <w:p w:rsidR="00712E52" w:rsidRPr="00712E52" w:rsidRDefault="00712E52" w:rsidP="00712E52">
      <w:pPr>
        <w:pStyle w:val="a4"/>
        <w:ind w:left="0" w:firstLine="284"/>
      </w:pPr>
      <w:r w:rsidRPr="00712E52">
        <w:t>Ограничения:</w:t>
      </w:r>
    </w:p>
    <w:p w:rsidR="00712E52" w:rsidRPr="0053523D" w:rsidRDefault="0053523D" w:rsidP="0053523D">
      <w:pPr>
        <w:pStyle w:val="a4"/>
        <w:ind w:left="0" w:firstLine="284"/>
      </w:pPr>
      <w:r>
        <w:t>1) </w:t>
      </w:r>
      <w:r w:rsidR="00712E52" w:rsidRPr="00712E52">
        <w:t>по использованию пашни</w:t>
      </w:r>
      <w:r>
        <w:t>:</w:t>
      </w:r>
    </w:p>
    <w:p w:rsidR="005D4943" w:rsidRPr="0053523D" w:rsidRDefault="00CC6C46" w:rsidP="0053523D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≤5000</m:t>
        </m:r>
      </m:oMath>
      <w:r w:rsidR="0053523D">
        <w:t>;</w:t>
      </w:r>
    </w:p>
    <w:p w:rsidR="005D4943" w:rsidRDefault="005D4943" w:rsidP="005D4943">
      <w:pPr>
        <w:pStyle w:val="a4"/>
        <w:ind w:left="0" w:firstLine="284"/>
        <w:rPr>
          <w:lang w:val="en-US"/>
        </w:rPr>
      </w:pPr>
      <w:r w:rsidRPr="007948D7">
        <w:t>2)</w:t>
      </w:r>
      <w:r w:rsidR="0053523D">
        <w:t> </w:t>
      </w:r>
      <w:r w:rsidRPr="007948D7">
        <w:t>по использованию трудовых ресурсов</w:t>
      </w:r>
      <w:r w:rsidR="0053523D">
        <w:t>:</w:t>
      </w:r>
    </w:p>
    <w:p w:rsidR="005D4943" w:rsidRPr="00D335B3" w:rsidRDefault="00CC6C46" w:rsidP="0053523D">
      <w:pPr>
        <w:pStyle w:val="a4"/>
        <w:spacing w:before="120" w:after="120"/>
        <w:ind w:left="0" w:firstLine="284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</w:rPr>
                <m:t>6</m:t>
              </m:r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</w:rPr>
                <m:t>12</m:t>
              </m:r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</w:rPr>
                <m:t>10</m:t>
              </m:r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+20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≤50000;</m:t>
          </m:r>
        </m:oMath>
      </m:oMathPara>
    </w:p>
    <w:p w:rsidR="005D4943" w:rsidRPr="007948D7" w:rsidRDefault="005D4943" w:rsidP="005D4943">
      <w:pPr>
        <w:pStyle w:val="a4"/>
        <w:ind w:left="0" w:firstLine="284"/>
      </w:pPr>
      <w:r w:rsidRPr="007948D7">
        <w:t>3)</w:t>
      </w:r>
      <w:r w:rsidR="0053523D">
        <w:t> </w:t>
      </w:r>
      <w:r w:rsidRPr="007948D7">
        <w:t>по балансу кормовых единиц</w:t>
      </w:r>
      <w:r w:rsidR="00E802C7">
        <w:t xml:space="preserve"> –</w:t>
      </w:r>
    </w:p>
    <w:p w:rsidR="005D4943" w:rsidRPr="0053523D" w:rsidRDefault="00CC6C46" w:rsidP="0053523D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40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4</m:t>
                </m:r>
              </m:sub>
            </m:sSub>
            <m:r>
              <w:rPr>
                <w:rFonts w:ascii="Cambria Math" w:hAnsi="Cambria Math"/>
              </w:rPr>
              <m:t>≤20</m:t>
            </m:r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+10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+15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+12000</m:t>
        </m:r>
      </m:oMath>
      <w:r w:rsidR="0053523D">
        <w:t>;</w:t>
      </w:r>
    </w:p>
    <w:p w:rsidR="005D4943" w:rsidRPr="00712E52" w:rsidRDefault="005D4943" w:rsidP="005D4943">
      <w:pPr>
        <w:pStyle w:val="a4"/>
        <w:ind w:left="0" w:firstLine="284"/>
      </w:pPr>
      <w:r w:rsidRPr="00712E52">
        <w:t>4)</w:t>
      </w:r>
      <w:r w:rsidR="0053523D">
        <w:t> </w:t>
      </w:r>
      <w:r w:rsidRPr="00712E52">
        <w:t>по минимальному поголовью коров</w:t>
      </w:r>
      <w:r w:rsidR="0053523D">
        <w:t>:</w:t>
      </w:r>
    </w:p>
    <w:p w:rsidR="005D4943" w:rsidRDefault="00CC6C46" w:rsidP="0053523D">
      <w:pPr>
        <w:pStyle w:val="a4"/>
        <w:spacing w:before="120" w:after="120"/>
        <w:ind w:left="0" w:firstLine="284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4</m:t>
              </m:r>
            </m:sub>
          </m:sSub>
          <m:r>
            <w:rPr>
              <w:rFonts w:ascii="Cambria Math" w:hAnsi="Cambria Math"/>
              <w:lang w:val="en-US"/>
            </w:rPr>
            <m:t>≥200.</m:t>
          </m:r>
        </m:oMath>
      </m:oMathPara>
    </w:p>
    <w:p w:rsidR="005D4943" w:rsidRDefault="005D4943" w:rsidP="005D4943">
      <w:pPr>
        <w:pStyle w:val="a4"/>
        <w:ind w:left="0" w:firstLine="284"/>
        <w:rPr>
          <w:lang w:val="en-US"/>
        </w:rPr>
      </w:pPr>
      <w:r w:rsidRPr="007948D7">
        <w:t>Целевая функция</w:t>
      </w:r>
    </w:p>
    <w:p w:rsidR="005D4943" w:rsidRDefault="00CC6C46" w:rsidP="0053523D">
      <w:pPr>
        <w:pStyle w:val="a4"/>
        <w:spacing w:before="120" w:after="120"/>
        <w:ind w:left="0" w:firstLine="284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lang w:val="en-US"/>
            </w:rPr>
            <m:t>=100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+250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lang w:val="en-US"/>
            </w:rPr>
            <m:t>+150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4</m:t>
              </m:r>
            </m:sub>
          </m:sSub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E802C7" w:rsidRDefault="00712E52" w:rsidP="00712E52">
      <w:pPr>
        <w:pStyle w:val="a4"/>
        <w:ind w:left="0" w:firstLine="284"/>
      </w:pPr>
      <w:r w:rsidRPr="00712E52">
        <w:t xml:space="preserve">Введем двойственные экономико-математические оценки: </w:t>
      </w:r>
    </w:p>
    <w:p w:rsidR="00E802C7" w:rsidRDefault="00712E52" w:rsidP="00712E52">
      <w:pPr>
        <w:pStyle w:val="a4"/>
        <w:ind w:left="0" w:firstLine="284"/>
      </w:pPr>
      <w:r w:rsidRPr="00712E52">
        <w:rPr>
          <w:i/>
          <w:lang w:val="en-US"/>
        </w:rPr>
        <w:t>U</w:t>
      </w:r>
      <w:r w:rsidRPr="0053523D">
        <w:rPr>
          <w:vertAlign w:val="subscript"/>
        </w:rPr>
        <w:t>1</w:t>
      </w:r>
      <w:r w:rsidRPr="00712E52">
        <w:t xml:space="preserve"> – двойственная оценка или цена I ресурса (1 га пашни); </w:t>
      </w:r>
    </w:p>
    <w:p w:rsidR="00E802C7" w:rsidRDefault="00712E52" w:rsidP="00712E52">
      <w:pPr>
        <w:pStyle w:val="a4"/>
        <w:ind w:left="0" w:firstLine="284"/>
      </w:pPr>
      <w:r w:rsidRPr="00712E52">
        <w:rPr>
          <w:i/>
          <w:lang w:val="en-US"/>
        </w:rPr>
        <w:t>U</w:t>
      </w:r>
      <w:r w:rsidRPr="0053523D">
        <w:rPr>
          <w:vertAlign w:val="subscript"/>
        </w:rPr>
        <w:t>2</w:t>
      </w:r>
      <w:r w:rsidRPr="00712E52">
        <w:t xml:space="preserve"> – цена II ресурса (труда, 1 чел.-</w:t>
      </w:r>
      <w:proofErr w:type="spellStart"/>
      <w:r w:rsidRPr="00712E52">
        <w:t>дн</w:t>
      </w:r>
      <w:proofErr w:type="spellEnd"/>
      <w:r w:rsidRPr="00712E52">
        <w:t xml:space="preserve">.); </w:t>
      </w:r>
    </w:p>
    <w:p w:rsidR="00E802C7" w:rsidRDefault="00712E52" w:rsidP="00712E52">
      <w:pPr>
        <w:pStyle w:val="a4"/>
        <w:ind w:left="0" w:firstLine="284"/>
      </w:pPr>
      <w:r w:rsidRPr="00712E52">
        <w:rPr>
          <w:i/>
          <w:lang w:val="en-US"/>
        </w:rPr>
        <w:t>U</w:t>
      </w:r>
      <w:r w:rsidRPr="0053523D">
        <w:rPr>
          <w:vertAlign w:val="subscript"/>
        </w:rPr>
        <w:t>3</w:t>
      </w:r>
      <w:r w:rsidRPr="00712E52">
        <w:t xml:space="preserve"> – цена III ресурса (кормов, ц к.</w:t>
      </w:r>
      <w:r w:rsidR="0053523D">
        <w:t> </w:t>
      </w:r>
      <w:r w:rsidRPr="00712E52">
        <w:t xml:space="preserve">ед.); </w:t>
      </w:r>
    </w:p>
    <w:p w:rsidR="00712E52" w:rsidRPr="00712E52" w:rsidRDefault="00712E52" w:rsidP="00E802C7">
      <w:pPr>
        <w:pStyle w:val="a4"/>
        <w:ind w:left="851" w:hanging="567"/>
      </w:pPr>
      <w:r w:rsidRPr="00712E52">
        <w:rPr>
          <w:i/>
          <w:lang w:val="en-US"/>
        </w:rPr>
        <w:t>U</w:t>
      </w:r>
      <w:r w:rsidRPr="0053523D">
        <w:rPr>
          <w:vertAlign w:val="subscript"/>
        </w:rPr>
        <w:t>4</w:t>
      </w:r>
      <w:r w:rsidRPr="00712E52">
        <w:t xml:space="preserve"> – цена </w:t>
      </w:r>
      <w:r w:rsidR="0053523D">
        <w:t>1</w:t>
      </w:r>
      <w:r w:rsidRPr="00712E52">
        <w:t xml:space="preserve"> гол</w:t>
      </w:r>
      <w:r w:rsidR="0053523D">
        <w:t>.</w:t>
      </w:r>
      <w:r w:rsidRPr="00712E52">
        <w:t xml:space="preserve"> животных при минимальном поголовье, у.</w:t>
      </w:r>
      <w:r w:rsidR="0053523D">
        <w:t> </w:t>
      </w:r>
      <w:r w:rsidRPr="00712E52">
        <w:t>д.</w:t>
      </w:r>
      <w:r w:rsidR="0053523D">
        <w:t> </w:t>
      </w:r>
      <w:r w:rsidRPr="00712E52">
        <w:t>е.</w:t>
      </w:r>
    </w:p>
    <w:p w:rsidR="00712E52" w:rsidRDefault="00712E52" w:rsidP="00712E52">
      <w:pPr>
        <w:pStyle w:val="a4"/>
        <w:ind w:left="0" w:firstLine="284"/>
      </w:pPr>
      <w:r w:rsidRPr="00712E52">
        <w:t>Составим двойственную экономико-математическую задачу</w:t>
      </w:r>
      <w:r w:rsidR="00E802C7">
        <w:t>:</w:t>
      </w:r>
    </w:p>
    <w:p w:rsidR="0053523D" w:rsidRPr="00DD3D21" w:rsidRDefault="00CC6C46" w:rsidP="0053523D">
      <w:pPr>
        <w:pStyle w:val="a4"/>
        <w:spacing w:before="120" w:after="120"/>
        <w:ind w:left="0" w:firstLine="284"/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1U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+6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-20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≥100;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1U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+12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-10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≥0;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1U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+10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-15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≥250;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  <w:lang w:val="en-US"/>
                    </w:rPr>
                    <m:t>20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+40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-1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≥150;</m:t>
                  </m:r>
                </m:e>
              </m:eqArr>
            </m:e>
          </m:d>
        </m:oMath>
      </m:oMathPara>
    </w:p>
    <w:p w:rsidR="00586560" w:rsidRDefault="00CC6C46" w:rsidP="0053523D">
      <w:pPr>
        <w:pStyle w:val="a4"/>
        <w:spacing w:before="120" w:after="120"/>
        <w:ind w:left="0" w:firstLine="284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min</m:t>
              </m:r>
            </m:sub>
          </m:sSub>
          <m:r>
            <w:rPr>
              <w:rFonts w:ascii="Cambria Math" w:hAnsi="Cambria Math"/>
              <w:lang w:val="en-US"/>
            </w:rPr>
            <m:t>=5000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+50000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+12000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lang w:val="en-US"/>
            </w:rPr>
            <m:t>-200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lang w:val="en-US"/>
                </w:rPr>
                <m:t>4</m:t>
              </m:r>
            </m:sub>
          </m:sSub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712E52" w:rsidRPr="00712E52" w:rsidRDefault="00712E52" w:rsidP="00712E52">
      <w:pPr>
        <w:pStyle w:val="a4"/>
        <w:ind w:left="0" w:firstLine="284"/>
      </w:pPr>
      <w:r w:rsidRPr="00712E52">
        <w:t>После решения двойственной задачи симплексным методом пол</w:t>
      </w:r>
      <w:r w:rsidRPr="00712E52">
        <w:t>у</w:t>
      </w:r>
      <w:r w:rsidRPr="00712E52">
        <w:t xml:space="preserve">чим оптимальное решение </w:t>
      </w:r>
      <w:r w:rsidR="00E802C7">
        <w:t>(</w:t>
      </w:r>
      <w:r w:rsidRPr="00712E52">
        <w:t>табл.</w:t>
      </w:r>
      <w:r w:rsidR="00E802C7">
        <w:t xml:space="preserve"> 21).</w:t>
      </w:r>
    </w:p>
    <w:p w:rsidR="00E802C7" w:rsidRDefault="00E802C7" w:rsidP="00712E52">
      <w:pPr>
        <w:pStyle w:val="a4"/>
        <w:ind w:left="0" w:firstLine="284"/>
      </w:pPr>
    </w:p>
    <w:p w:rsidR="00712E52" w:rsidRDefault="00E802C7" w:rsidP="006979FE">
      <w:pPr>
        <w:pStyle w:val="a4"/>
        <w:ind w:left="0" w:firstLine="0"/>
        <w:jc w:val="center"/>
      </w:pPr>
      <w:r w:rsidRPr="007E5588">
        <w:rPr>
          <w:spacing w:val="20"/>
          <w:sz w:val="16"/>
          <w:szCs w:val="16"/>
        </w:rPr>
        <w:t xml:space="preserve">Таблица </w:t>
      </w:r>
      <w:r w:rsidRPr="0053523D">
        <w:rPr>
          <w:sz w:val="16"/>
          <w:szCs w:val="16"/>
        </w:rPr>
        <w:t>2</w:t>
      </w:r>
      <w:r w:rsidR="00BF5323" w:rsidRPr="0053523D">
        <w:rPr>
          <w:sz w:val="16"/>
          <w:szCs w:val="16"/>
        </w:rPr>
        <w:t>1</w:t>
      </w:r>
      <w:r w:rsidRPr="007E5588">
        <w:rPr>
          <w:spacing w:val="20"/>
          <w:sz w:val="16"/>
          <w:szCs w:val="16"/>
        </w:rPr>
        <w:t>.</w:t>
      </w:r>
      <w:r w:rsidRPr="007E5588">
        <w:rPr>
          <w:sz w:val="16"/>
          <w:szCs w:val="16"/>
        </w:rPr>
        <w:t xml:space="preserve"> </w:t>
      </w:r>
      <w:r w:rsidRPr="00E802C7">
        <w:rPr>
          <w:b/>
          <w:sz w:val="16"/>
          <w:szCs w:val="16"/>
        </w:rPr>
        <w:t>Оптимальное решение задачи –</w:t>
      </w:r>
      <w:r>
        <w:rPr>
          <w:sz w:val="16"/>
          <w:szCs w:val="16"/>
        </w:rPr>
        <w:t xml:space="preserve"> </w:t>
      </w:r>
      <w:r w:rsidRPr="00E802C7">
        <w:rPr>
          <w:b/>
          <w:sz w:val="16"/>
          <w:szCs w:val="16"/>
        </w:rPr>
        <w:t>п</w:t>
      </w:r>
      <w:r>
        <w:rPr>
          <w:b/>
          <w:sz w:val="16"/>
          <w:szCs w:val="16"/>
        </w:rPr>
        <w:t>оследняя</w:t>
      </w:r>
      <w:r w:rsidRPr="007E5588">
        <w:rPr>
          <w:b/>
          <w:sz w:val="16"/>
          <w:szCs w:val="16"/>
        </w:rPr>
        <w:t xml:space="preserve"> симплексная таблица</w:t>
      </w:r>
    </w:p>
    <w:p w:rsidR="00E802C7" w:rsidRPr="00E802C7" w:rsidRDefault="00E802C7" w:rsidP="00712E52">
      <w:pPr>
        <w:pStyle w:val="a4"/>
        <w:ind w:left="0" w:firstLine="284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3"/>
        <w:gridCol w:w="1198"/>
        <w:gridCol w:w="978"/>
        <w:gridCol w:w="979"/>
        <w:gridCol w:w="979"/>
        <w:gridCol w:w="979"/>
      </w:tblGrid>
      <w:tr w:rsidR="00712E52" w:rsidRPr="00E802C7" w:rsidTr="00586560">
        <w:trPr>
          <w:trHeight w:val="56"/>
        </w:trPr>
        <w:tc>
          <w:tcPr>
            <w:tcW w:w="983" w:type="dxa"/>
            <w:vMerge w:val="restart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802C7">
              <w:rPr>
                <w:sz w:val="16"/>
                <w:szCs w:val="16"/>
              </w:rPr>
              <w:t>БП</w:t>
            </w:r>
          </w:p>
        </w:tc>
        <w:tc>
          <w:tcPr>
            <w:tcW w:w="1198" w:type="dxa"/>
            <w:vMerge w:val="restart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802C7">
              <w:rPr>
                <w:sz w:val="16"/>
                <w:szCs w:val="16"/>
              </w:rPr>
              <w:t>СЧ</w:t>
            </w:r>
          </w:p>
        </w:tc>
        <w:tc>
          <w:tcPr>
            <w:tcW w:w="3915" w:type="dxa"/>
            <w:gridSpan w:val="4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802C7">
              <w:rPr>
                <w:sz w:val="16"/>
                <w:szCs w:val="16"/>
              </w:rPr>
              <w:t>НБП</w:t>
            </w:r>
          </w:p>
        </w:tc>
      </w:tr>
      <w:tr w:rsidR="00712E52" w:rsidRPr="00E802C7" w:rsidTr="00586560">
        <w:trPr>
          <w:trHeight w:val="56"/>
        </w:trPr>
        <w:tc>
          <w:tcPr>
            <w:tcW w:w="983" w:type="dxa"/>
            <w:vMerge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98" w:type="dxa"/>
            <w:vMerge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</w:p>
        </w:tc>
        <w:tc>
          <w:tcPr>
            <w:tcW w:w="978" w:type="dxa"/>
            <w:vAlign w:val="center"/>
          </w:tcPr>
          <w:p w:rsidR="00712E52" w:rsidRPr="00E802C7" w:rsidRDefault="0053523D" w:rsidP="00586560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>
              <w:rPr>
                <w:i/>
                <w:sz w:val="16"/>
                <w:szCs w:val="16"/>
                <w:lang w:val="en-US"/>
              </w:rPr>
              <w:t>Y</w:t>
            </w:r>
            <w:r w:rsidR="00712E52" w:rsidRPr="0053523D">
              <w:rPr>
                <w:sz w:val="16"/>
                <w:szCs w:val="16"/>
                <w:vertAlign w:val="subscript"/>
                <w:lang w:val="en-US"/>
              </w:rPr>
              <w:t>3</w:t>
            </w:r>
          </w:p>
        </w:tc>
        <w:tc>
          <w:tcPr>
            <w:tcW w:w="979" w:type="dxa"/>
            <w:vAlign w:val="center"/>
          </w:tcPr>
          <w:p w:rsidR="00712E52" w:rsidRPr="00E802C7" w:rsidRDefault="0053523D" w:rsidP="00586560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>
              <w:rPr>
                <w:i/>
                <w:sz w:val="16"/>
                <w:szCs w:val="16"/>
                <w:lang w:val="en-US"/>
              </w:rPr>
              <w:t>Y</w:t>
            </w:r>
            <w:r w:rsidR="00712E52" w:rsidRPr="0053523D">
              <w:rPr>
                <w:sz w:val="16"/>
                <w:szCs w:val="16"/>
                <w:vertAlign w:val="subscript"/>
                <w:lang w:val="en-US"/>
              </w:rPr>
              <w:t>4</w:t>
            </w:r>
          </w:p>
        </w:tc>
        <w:tc>
          <w:tcPr>
            <w:tcW w:w="979" w:type="dxa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E802C7">
              <w:rPr>
                <w:i/>
                <w:sz w:val="16"/>
                <w:szCs w:val="16"/>
                <w:lang w:val="en-US"/>
              </w:rPr>
              <w:t>U</w:t>
            </w:r>
            <w:r w:rsidRPr="0053523D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979" w:type="dxa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E802C7">
              <w:rPr>
                <w:i/>
                <w:sz w:val="16"/>
                <w:szCs w:val="16"/>
                <w:lang w:val="en-US"/>
              </w:rPr>
              <w:t>U</w:t>
            </w:r>
            <w:r w:rsidRPr="0053523D">
              <w:rPr>
                <w:sz w:val="16"/>
                <w:szCs w:val="16"/>
                <w:vertAlign w:val="subscript"/>
                <w:lang w:val="en-US"/>
              </w:rPr>
              <w:t>1</w:t>
            </w:r>
          </w:p>
        </w:tc>
      </w:tr>
      <w:tr w:rsidR="00712E52" w:rsidRPr="00E802C7" w:rsidTr="00586560">
        <w:tc>
          <w:tcPr>
            <w:tcW w:w="983" w:type="dxa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E802C7">
              <w:rPr>
                <w:i/>
                <w:sz w:val="16"/>
                <w:szCs w:val="16"/>
              </w:rPr>
              <w:t>U</w:t>
            </w:r>
            <w:r w:rsidRPr="0053523D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198" w:type="dxa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802C7">
              <w:rPr>
                <w:sz w:val="16"/>
                <w:szCs w:val="16"/>
              </w:rPr>
              <w:t>350</w:t>
            </w:r>
          </w:p>
        </w:tc>
        <w:tc>
          <w:tcPr>
            <w:tcW w:w="978" w:type="dxa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802C7">
              <w:rPr>
                <w:sz w:val="16"/>
                <w:szCs w:val="16"/>
              </w:rPr>
              <w:t>–2</w:t>
            </w:r>
          </w:p>
        </w:tc>
        <w:tc>
          <w:tcPr>
            <w:tcW w:w="979" w:type="dxa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802C7">
              <w:rPr>
                <w:sz w:val="16"/>
                <w:szCs w:val="16"/>
              </w:rPr>
              <w:t>1</w:t>
            </w:r>
          </w:p>
        </w:tc>
        <w:tc>
          <w:tcPr>
            <w:tcW w:w="979" w:type="dxa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802C7">
              <w:rPr>
                <w:sz w:val="16"/>
                <w:szCs w:val="16"/>
              </w:rPr>
              <w:t>–70</w:t>
            </w:r>
          </w:p>
        </w:tc>
        <w:tc>
          <w:tcPr>
            <w:tcW w:w="979" w:type="dxa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802C7">
              <w:rPr>
                <w:sz w:val="16"/>
                <w:szCs w:val="16"/>
              </w:rPr>
              <w:t>2</w:t>
            </w:r>
          </w:p>
        </w:tc>
      </w:tr>
      <w:tr w:rsidR="00712E52" w:rsidRPr="00E802C7" w:rsidTr="00586560">
        <w:tc>
          <w:tcPr>
            <w:tcW w:w="983" w:type="dxa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E802C7">
              <w:rPr>
                <w:i/>
                <w:sz w:val="16"/>
                <w:szCs w:val="16"/>
                <w:lang w:val="en-US"/>
              </w:rPr>
              <w:t>Y</w:t>
            </w:r>
            <w:r w:rsidRPr="0053523D">
              <w:rPr>
                <w:sz w:val="16"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1198" w:type="dxa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802C7">
              <w:rPr>
                <w:sz w:val="16"/>
                <w:szCs w:val="16"/>
              </w:rPr>
              <w:t>300</w:t>
            </w:r>
          </w:p>
        </w:tc>
        <w:tc>
          <w:tcPr>
            <w:tcW w:w="978" w:type="dxa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802C7">
              <w:rPr>
                <w:sz w:val="16"/>
                <w:szCs w:val="16"/>
              </w:rPr>
              <w:t>–1,2</w:t>
            </w:r>
          </w:p>
        </w:tc>
        <w:tc>
          <w:tcPr>
            <w:tcW w:w="979" w:type="dxa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802C7">
              <w:rPr>
                <w:sz w:val="16"/>
                <w:szCs w:val="16"/>
              </w:rPr>
              <w:t>0</w:t>
            </w:r>
          </w:p>
        </w:tc>
        <w:tc>
          <w:tcPr>
            <w:tcW w:w="979" w:type="dxa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802C7">
              <w:rPr>
                <w:sz w:val="16"/>
                <w:szCs w:val="16"/>
              </w:rPr>
              <w:t>–8</w:t>
            </w:r>
          </w:p>
        </w:tc>
        <w:tc>
          <w:tcPr>
            <w:tcW w:w="979" w:type="dxa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802C7">
              <w:rPr>
                <w:sz w:val="16"/>
                <w:szCs w:val="16"/>
              </w:rPr>
              <w:t>0,2</w:t>
            </w:r>
          </w:p>
        </w:tc>
      </w:tr>
      <w:tr w:rsidR="00712E52" w:rsidRPr="00E802C7" w:rsidTr="00586560">
        <w:tc>
          <w:tcPr>
            <w:tcW w:w="983" w:type="dxa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E802C7">
              <w:rPr>
                <w:i/>
                <w:sz w:val="16"/>
                <w:szCs w:val="16"/>
                <w:lang w:val="en-US"/>
              </w:rPr>
              <w:t>Y</w:t>
            </w:r>
            <w:r w:rsidRPr="0053523D">
              <w:rPr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1198" w:type="dxa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802C7">
              <w:rPr>
                <w:sz w:val="16"/>
                <w:szCs w:val="16"/>
              </w:rPr>
              <w:t>50</w:t>
            </w:r>
          </w:p>
        </w:tc>
        <w:tc>
          <w:tcPr>
            <w:tcW w:w="978" w:type="dxa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802C7">
              <w:rPr>
                <w:sz w:val="16"/>
                <w:szCs w:val="16"/>
              </w:rPr>
              <w:t>–0,6</w:t>
            </w:r>
          </w:p>
        </w:tc>
        <w:tc>
          <w:tcPr>
            <w:tcW w:w="979" w:type="dxa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802C7">
              <w:rPr>
                <w:sz w:val="16"/>
                <w:szCs w:val="16"/>
              </w:rPr>
              <w:t>0</w:t>
            </w:r>
          </w:p>
        </w:tc>
        <w:tc>
          <w:tcPr>
            <w:tcW w:w="979" w:type="dxa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802C7">
              <w:rPr>
                <w:sz w:val="16"/>
                <w:szCs w:val="16"/>
              </w:rPr>
              <w:t>11</w:t>
            </w:r>
          </w:p>
        </w:tc>
        <w:tc>
          <w:tcPr>
            <w:tcW w:w="979" w:type="dxa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802C7">
              <w:rPr>
                <w:sz w:val="16"/>
                <w:szCs w:val="16"/>
              </w:rPr>
              <w:t>–0,4</w:t>
            </w:r>
          </w:p>
        </w:tc>
      </w:tr>
      <w:tr w:rsidR="00712E52" w:rsidRPr="00E802C7" w:rsidTr="00586560">
        <w:tc>
          <w:tcPr>
            <w:tcW w:w="983" w:type="dxa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E802C7">
              <w:rPr>
                <w:i/>
                <w:sz w:val="16"/>
                <w:szCs w:val="16"/>
                <w:lang w:val="en-US"/>
              </w:rPr>
              <w:t>U</w:t>
            </w:r>
            <w:r w:rsidRPr="0053523D">
              <w:rPr>
                <w:sz w:val="16"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1198" w:type="dxa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802C7">
              <w:rPr>
                <w:sz w:val="16"/>
                <w:szCs w:val="16"/>
              </w:rPr>
              <w:t>25</w:t>
            </w:r>
          </w:p>
        </w:tc>
        <w:tc>
          <w:tcPr>
            <w:tcW w:w="978" w:type="dxa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802C7">
              <w:rPr>
                <w:sz w:val="16"/>
                <w:szCs w:val="16"/>
              </w:rPr>
              <w:t>–0,1</w:t>
            </w:r>
          </w:p>
        </w:tc>
        <w:tc>
          <w:tcPr>
            <w:tcW w:w="979" w:type="dxa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802C7">
              <w:rPr>
                <w:sz w:val="16"/>
                <w:szCs w:val="16"/>
              </w:rPr>
              <w:t>0</w:t>
            </w:r>
          </w:p>
        </w:tc>
        <w:tc>
          <w:tcPr>
            <w:tcW w:w="979" w:type="dxa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802C7">
              <w:rPr>
                <w:sz w:val="16"/>
                <w:szCs w:val="16"/>
              </w:rPr>
              <w:t>–1,5</w:t>
            </w:r>
          </w:p>
        </w:tc>
        <w:tc>
          <w:tcPr>
            <w:tcW w:w="979" w:type="dxa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802C7">
              <w:rPr>
                <w:sz w:val="16"/>
                <w:szCs w:val="16"/>
              </w:rPr>
              <w:t>0,1</w:t>
            </w:r>
          </w:p>
        </w:tc>
      </w:tr>
      <w:tr w:rsidR="00712E52" w:rsidRPr="00E802C7" w:rsidTr="00586560">
        <w:tc>
          <w:tcPr>
            <w:tcW w:w="983" w:type="dxa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proofErr w:type="spellStart"/>
            <w:r w:rsidRPr="00E802C7">
              <w:rPr>
                <w:i/>
                <w:sz w:val="16"/>
                <w:szCs w:val="16"/>
                <w:lang w:val="en-US"/>
              </w:rPr>
              <w:t>F</w:t>
            </w:r>
            <w:r w:rsidRPr="0053523D">
              <w:rPr>
                <w:sz w:val="16"/>
                <w:szCs w:val="16"/>
                <w:vertAlign w:val="subscript"/>
                <w:lang w:val="en-US"/>
              </w:rPr>
              <w:t>min</w:t>
            </w:r>
            <w:proofErr w:type="spellEnd"/>
          </w:p>
        </w:tc>
        <w:tc>
          <w:tcPr>
            <w:tcW w:w="1198" w:type="dxa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802C7">
              <w:rPr>
                <w:sz w:val="16"/>
                <w:szCs w:val="16"/>
              </w:rPr>
              <w:t>1180000</w:t>
            </w:r>
          </w:p>
        </w:tc>
        <w:tc>
          <w:tcPr>
            <w:tcW w:w="978" w:type="dxa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802C7">
              <w:rPr>
                <w:sz w:val="16"/>
                <w:szCs w:val="16"/>
              </w:rPr>
              <w:t>–4600</w:t>
            </w:r>
          </w:p>
        </w:tc>
        <w:tc>
          <w:tcPr>
            <w:tcW w:w="979" w:type="dxa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802C7">
              <w:rPr>
                <w:sz w:val="16"/>
                <w:szCs w:val="16"/>
              </w:rPr>
              <w:t>–200</w:t>
            </w:r>
          </w:p>
        </w:tc>
        <w:tc>
          <w:tcPr>
            <w:tcW w:w="979" w:type="dxa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802C7">
              <w:rPr>
                <w:sz w:val="16"/>
                <w:szCs w:val="16"/>
              </w:rPr>
              <w:t>–73000</w:t>
            </w:r>
          </w:p>
        </w:tc>
        <w:tc>
          <w:tcPr>
            <w:tcW w:w="979" w:type="dxa"/>
            <w:vAlign w:val="center"/>
          </w:tcPr>
          <w:p w:rsidR="00712E52" w:rsidRPr="00E802C7" w:rsidRDefault="00712E52" w:rsidP="0058656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802C7">
              <w:rPr>
                <w:sz w:val="16"/>
                <w:szCs w:val="16"/>
              </w:rPr>
              <w:t>–400</w:t>
            </w:r>
          </w:p>
        </w:tc>
      </w:tr>
    </w:tbl>
    <w:p w:rsidR="00712E52" w:rsidRDefault="00712E52" w:rsidP="00712E52">
      <w:pPr>
        <w:pStyle w:val="a4"/>
        <w:ind w:left="0" w:firstLine="284"/>
      </w:pPr>
    </w:p>
    <w:p w:rsidR="00E802C7" w:rsidRPr="00712E52" w:rsidRDefault="00E802C7" w:rsidP="00712E52">
      <w:pPr>
        <w:pStyle w:val="a4"/>
        <w:ind w:left="0" w:firstLine="284"/>
      </w:pPr>
      <w:r>
        <w:t xml:space="preserve">Приведем </w:t>
      </w:r>
      <w:r w:rsidR="00BC68FF">
        <w:t>значения неизвестных величин:</w:t>
      </w:r>
    </w:p>
    <w:p w:rsidR="00712E52" w:rsidRPr="00712E52" w:rsidRDefault="00712E52" w:rsidP="00712E52">
      <w:pPr>
        <w:pStyle w:val="a4"/>
        <w:ind w:left="0" w:firstLine="284"/>
      </w:pPr>
      <w:r w:rsidRPr="00712E52">
        <w:rPr>
          <w:i/>
          <w:lang w:val="en-US"/>
        </w:rPr>
        <w:t>U</w:t>
      </w:r>
      <w:r w:rsidRPr="0053523D">
        <w:rPr>
          <w:vertAlign w:val="subscript"/>
        </w:rPr>
        <w:t>1</w:t>
      </w:r>
      <w:r w:rsidRPr="0053523D">
        <w:t xml:space="preserve"> </w:t>
      </w:r>
      <w:r w:rsidRPr="00712E52">
        <w:t>= 0 –</w:t>
      </w:r>
      <w:r w:rsidR="0053523D" w:rsidRPr="0053523D">
        <w:t xml:space="preserve"> </w:t>
      </w:r>
      <w:r w:rsidRPr="00712E52">
        <w:t xml:space="preserve">оценка пашни, равная 0, </w:t>
      </w:r>
      <w:r w:rsidR="00675738">
        <w:t>т. е.</w:t>
      </w:r>
      <w:r w:rsidRPr="00712E52">
        <w:t xml:space="preserve"> данный ресурс является изб</w:t>
      </w:r>
      <w:r w:rsidRPr="00712E52">
        <w:t>ы</w:t>
      </w:r>
      <w:r w:rsidRPr="00712E52">
        <w:t xml:space="preserve">точным; </w:t>
      </w:r>
    </w:p>
    <w:p w:rsidR="00712E52" w:rsidRPr="00712E52" w:rsidRDefault="00712E52" w:rsidP="00712E52">
      <w:pPr>
        <w:pStyle w:val="a4"/>
        <w:ind w:left="0" w:firstLine="284"/>
      </w:pPr>
      <w:r w:rsidRPr="00712E52">
        <w:rPr>
          <w:i/>
          <w:lang w:val="en-US"/>
        </w:rPr>
        <w:t>U</w:t>
      </w:r>
      <w:r w:rsidRPr="0053523D">
        <w:rPr>
          <w:vertAlign w:val="subscript"/>
        </w:rPr>
        <w:t>2</w:t>
      </w:r>
      <w:r w:rsidRPr="00712E52">
        <w:t xml:space="preserve"> = 25 – это значит, что при увеличении </w:t>
      </w:r>
      <w:r w:rsidR="0053523D">
        <w:rPr>
          <w:lang w:val="en-US"/>
        </w:rPr>
        <w:t>II</w:t>
      </w:r>
      <w:r w:rsidRPr="00712E52">
        <w:t xml:space="preserve"> ресурса (труда) на 1 ед. (чел.-</w:t>
      </w:r>
      <w:proofErr w:type="spellStart"/>
      <w:r w:rsidRPr="00712E52">
        <w:t>дн</w:t>
      </w:r>
      <w:proofErr w:type="spellEnd"/>
      <w:r w:rsidRPr="00712E52">
        <w:t>.) значение целевой функции возрастет на 25 у.</w:t>
      </w:r>
      <w:r w:rsidR="0053523D">
        <w:rPr>
          <w:lang w:val="en-US"/>
        </w:rPr>
        <w:t> </w:t>
      </w:r>
      <w:r w:rsidRPr="00712E52">
        <w:t>д.</w:t>
      </w:r>
      <w:r w:rsidR="0053523D">
        <w:rPr>
          <w:lang w:val="en-US"/>
        </w:rPr>
        <w:t> </w:t>
      </w:r>
      <w:r w:rsidRPr="00712E52">
        <w:t xml:space="preserve">е.; </w:t>
      </w:r>
    </w:p>
    <w:p w:rsidR="00712E52" w:rsidRPr="00712E52" w:rsidRDefault="00712E52" w:rsidP="00712E52">
      <w:pPr>
        <w:pStyle w:val="a4"/>
        <w:ind w:left="0" w:firstLine="284"/>
      </w:pPr>
      <w:r w:rsidRPr="00712E52">
        <w:rPr>
          <w:i/>
          <w:lang w:val="en-US"/>
        </w:rPr>
        <w:t>U</w:t>
      </w:r>
      <w:r w:rsidRPr="0053523D">
        <w:rPr>
          <w:vertAlign w:val="subscript"/>
        </w:rPr>
        <w:t>3</w:t>
      </w:r>
      <w:r w:rsidRPr="00712E52">
        <w:t xml:space="preserve"> = 0 – данный ресурс (корма) является избыточным;</w:t>
      </w:r>
    </w:p>
    <w:p w:rsidR="00712E52" w:rsidRPr="00712E52" w:rsidRDefault="00712E52" w:rsidP="00712E52">
      <w:pPr>
        <w:pStyle w:val="a4"/>
        <w:ind w:left="0" w:firstLine="284"/>
      </w:pPr>
      <w:r w:rsidRPr="00712E52">
        <w:rPr>
          <w:i/>
          <w:lang w:val="en-US"/>
        </w:rPr>
        <w:t>U</w:t>
      </w:r>
      <w:r w:rsidRPr="0053523D">
        <w:rPr>
          <w:vertAlign w:val="subscript"/>
        </w:rPr>
        <w:t>4</w:t>
      </w:r>
      <w:r w:rsidRPr="00712E52">
        <w:t xml:space="preserve"> = 350 – при увеличении поголовья сверх минимума на </w:t>
      </w:r>
      <w:r w:rsidR="0053523D" w:rsidRPr="0053523D">
        <w:t>1</w:t>
      </w:r>
      <w:r w:rsidRPr="00712E52">
        <w:t xml:space="preserve"> гол</w:t>
      </w:r>
      <w:r w:rsidR="0053523D">
        <w:t>.</w:t>
      </w:r>
      <w:r w:rsidRPr="00712E52">
        <w:t xml:space="preserve"> значение целевой функции возрастет на 350 </w:t>
      </w:r>
      <w:r w:rsidR="00A467FA">
        <w:t>у. д. е.</w:t>
      </w:r>
      <w:r w:rsidRPr="00712E52">
        <w:t>;</w:t>
      </w:r>
    </w:p>
    <w:p w:rsidR="00712E52" w:rsidRPr="00712E52" w:rsidRDefault="00712E52" w:rsidP="00712E52">
      <w:pPr>
        <w:pStyle w:val="a4"/>
        <w:ind w:left="0" w:firstLine="284"/>
      </w:pPr>
      <w:proofErr w:type="spellStart"/>
      <w:r w:rsidRPr="00712E52">
        <w:rPr>
          <w:i/>
          <w:lang w:val="en-US"/>
        </w:rPr>
        <w:t>F</w:t>
      </w:r>
      <w:r w:rsidRPr="0053523D">
        <w:rPr>
          <w:vertAlign w:val="subscript"/>
          <w:lang w:val="en-US"/>
        </w:rPr>
        <w:t>min</w:t>
      </w:r>
      <w:proofErr w:type="spellEnd"/>
      <w:r w:rsidRPr="00712E52">
        <w:t xml:space="preserve"> = 1180000</w:t>
      </w:r>
      <w:r w:rsidR="0053523D">
        <w:t xml:space="preserve"> – суммарная количественная оценка</w:t>
      </w:r>
      <w:r w:rsidRPr="00712E52">
        <w:t xml:space="preserve"> ограниченных производство ресурсов равна 1180000 у.</w:t>
      </w:r>
      <w:r w:rsidR="0053523D">
        <w:t> </w:t>
      </w:r>
      <w:r w:rsidRPr="00712E52">
        <w:t>д.</w:t>
      </w:r>
      <w:r w:rsidR="0053523D">
        <w:t> </w:t>
      </w:r>
      <w:r w:rsidRPr="00712E52">
        <w:t>е.</w:t>
      </w:r>
    </w:p>
    <w:p w:rsidR="00712E52" w:rsidRPr="00712E52" w:rsidRDefault="00712E52" w:rsidP="00712E52">
      <w:pPr>
        <w:pStyle w:val="a4"/>
        <w:ind w:left="0" w:firstLine="284"/>
      </w:pPr>
      <w:r w:rsidRPr="00712E52">
        <w:t>По результатам решения прямой задачи можно получить результат решения двойственной задачи и наоборот:</w:t>
      </w:r>
    </w:p>
    <w:p w:rsidR="00712E52" w:rsidRDefault="00712E52" w:rsidP="00712E52">
      <w:pPr>
        <w:pStyle w:val="a4"/>
        <w:ind w:left="0" w:firstLine="284"/>
      </w:pPr>
      <w:r w:rsidRPr="00712E52">
        <w:t>1)</w:t>
      </w:r>
      <w:r w:rsidR="007B1210">
        <w:t> </w:t>
      </w:r>
      <w:r w:rsidRPr="00712E52">
        <w:t>основная переменная в прямой задаче равна дополнительным п</w:t>
      </w:r>
      <w:r w:rsidRPr="00712E52">
        <w:t>е</w:t>
      </w:r>
      <w:r w:rsidRPr="00712E52">
        <w:t>ременным двойственн</w:t>
      </w:r>
      <w:r w:rsidR="0053523D">
        <w:t>ой задачи, а ее значение берем из</w:t>
      </w:r>
      <w:r w:rsidRPr="00712E52">
        <w:t xml:space="preserve"> строки целевой функции со знаком «+»</w:t>
      </w:r>
      <w:r w:rsidR="0053523D">
        <w:t>:</w:t>
      </w:r>
    </w:p>
    <w:p w:rsidR="00586560" w:rsidRPr="0053523D" w:rsidRDefault="00CC6C46" w:rsidP="0053523D">
      <w:pPr>
        <w:pStyle w:val="a4"/>
        <w:spacing w:before="120" w:after="120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j</m:t>
            </m:r>
          </m:sub>
          <m:sup>
            <m:r>
              <w:rPr>
                <w:rFonts w:ascii="Cambria Math" w:hAnsi="Cambria Math"/>
              </w:rPr>
              <m:t>п</m:t>
            </m:r>
          </m:sup>
        </m:sSub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д</m:t>
            </m:r>
          </m:sup>
        </m:sSub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+</m:t>
            </m:r>
          </m:e>
        </m:d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 w:rsidR="0053523D">
        <w:t>;</w:t>
      </w:r>
    </w:p>
    <w:p w:rsidR="00586560" w:rsidRPr="0053523D" w:rsidRDefault="00CC6C46" w:rsidP="0053523D">
      <w:pPr>
        <w:pStyle w:val="a4"/>
        <w:spacing w:before="120" w:after="120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r>
              <w:rPr>
                <w:rFonts w:ascii="Cambria Math" w:hAnsi="Cambria Math"/>
              </w:rPr>
              <m:t>д</m:t>
            </m:r>
          </m:sup>
        </m:sSub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r>
              <w:rPr>
                <w:rFonts w:ascii="Cambria Math" w:hAnsi="Cambria Math"/>
              </w:rPr>
              <m:t>п</m:t>
            </m:r>
          </m:sup>
        </m:sSubSup>
        <m:r>
          <w:rPr>
            <w:rFonts w:ascii="Cambria Math" w:hAnsi="Cambria Math"/>
          </w:rPr>
          <m:t>=4600</m:t>
        </m:r>
      </m:oMath>
      <w:r w:rsidR="0053523D">
        <w:t>;</w:t>
      </w:r>
    </w:p>
    <w:p w:rsidR="00586560" w:rsidRPr="0053523D" w:rsidRDefault="00CC6C46" w:rsidP="0053523D">
      <w:pPr>
        <w:pStyle w:val="a4"/>
        <w:spacing w:before="120" w:after="120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4</m:t>
            </m:r>
          </m:sub>
          <m:sup>
            <m:r>
              <w:rPr>
                <w:rFonts w:ascii="Cambria Math" w:hAnsi="Cambria Math"/>
              </w:rPr>
              <m:t>д</m:t>
            </m:r>
          </m:sup>
        </m:sSub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4</m:t>
            </m:r>
          </m:sub>
          <m:sup>
            <m:r>
              <w:rPr>
                <w:rFonts w:ascii="Cambria Math" w:hAnsi="Cambria Math"/>
              </w:rPr>
              <m:t>п</m:t>
            </m:r>
          </m:sup>
        </m:sSubSup>
        <m:r>
          <w:rPr>
            <w:rFonts w:ascii="Cambria Math" w:hAnsi="Cambria Math"/>
          </w:rPr>
          <m:t>=200</m:t>
        </m:r>
      </m:oMath>
      <w:r w:rsidR="0053523D">
        <w:t>;</w:t>
      </w:r>
    </w:p>
    <w:p w:rsidR="00586560" w:rsidRPr="0053523D" w:rsidRDefault="00CC6C46" w:rsidP="0053523D">
      <w:pPr>
        <w:pStyle w:val="a4"/>
        <w:spacing w:before="120" w:after="120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д</m:t>
            </m:r>
          </m:sup>
        </m:sSub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п</m:t>
            </m:r>
          </m:sup>
        </m:sSubSup>
        <m:r>
          <w:rPr>
            <w:rFonts w:ascii="Cambria Math" w:hAnsi="Cambria Math"/>
          </w:rPr>
          <m:t>=0</m:t>
        </m:r>
      </m:oMath>
      <w:r w:rsidR="0053523D">
        <w:t>;</w:t>
      </w:r>
    </w:p>
    <w:p w:rsidR="00586560" w:rsidRPr="0053523D" w:rsidRDefault="00CC6C46" w:rsidP="0053523D">
      <w:pPr>
        <w:pStyle w:val="a4"/>
        <w:spacing w:before="120" w:after="120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д</m:t>
            </m:r>
          </m:sup>
        </m:sSub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п</m:t>
            </m:r>
          </m:sup>
        </m:sSubSup>
        <m:r>
          <w:rPr>
            <w:rFonts w:ascii="Cambria Math" w:hAnsi="Cambria Math"/>
          </w:rPr>
          <m:t>=0</m:t>
        </m:r>
      </m:oMath>
      <w:r w:rsidR="0053523D">
        <w:t>;</w:t>
      </w:r>
    </w:p>
    <w:p w:rsidR="00712E52" w:rsidRPr="00712E52" w:rsidRDefault="00712E52" w:rsidP="00712E52">
      <w:pPr>
        <w:pStyle w:val="a4"/>
        <w:ind w:left="0" w:firstLine="284"/>
      </w:pPr>
      <w:r w:rsidRPr="00712E52">
        <w:t>2)</w:t>
      </w:r>
      <w:r w:rsidR="007B1210">
        <w:t> </w:t>
      </w:r>
      <w:r w:rsidRPr="00712E52">
        <w:t>дополнительные переменные в прямой задаче равны двойстве</w:t>
      </w:r>
      <w:r w:rsidRPr="00712E52">
        <w:t>н</w:t>
      </w:r>
      <w:r w:rsidRPr="00712E52">
        <w:t xml:space="preserve">ной оценке двойственной задачи, а ее значение берем </w:t>
      </w:r>
      <w:r w:rsidR="007B1210">
        <w:t>из</w:t>
      </w:r>
      <w:r w:rsidRPr="00712E52">
        <w:t xml:space="preserve"> строки цел</w:t>
      </w:r>
      <w:r w:rsidRPr="00712E52">
        <w:t>е</w:t>
      </w:r>
      <w:r w:rsidRPr="00712E52">
        <w:t>вой функции со знаком «+»</w:t>
      </w:r>
      <w:r w:rsidR="007B1210">
        <w:t>:</w:t>
      </w:r>
    </w:p>
    <w:p w:rsidR="00B24C1A" w:rsidRPr="007B1210" w:rsidRDefault="00CC6C46" w:rsidP="007B1210">
      <w:pPr>
        <w:pStyle w:val="a4"/>
        <w:spacing w:before="120" w:after="120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п</m:t>
            </m:r>
          </m:sup>
        </m:sSubSup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=</m:t>
            </m:r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j</m:t>
            </m:r>
          </m:sub>
          <m:sup>
            <m:r>
              <w:rPr>
                <w:rFonts w:ascii="Cambria Math" w:hAnsi="Cambria Math"/>
              </w:rPr>
              <m:t>д</m:t>
            </m:r>
          </m:sup>
        </m:sSub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+</m:t>
            </m:r>
          </m:e>
        </m:d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 w:rsidR="007B1210">
        <w:t>;</w:t>
      </w:r>
    </w:p>
    <w:p w:rsidR="00B24C1A" w:rsidRPr="007B1210" w:rsidRDefault="00CC6C46" w:rsidP="007B1210">
      <w:pPr>
        <w:pStyle w:val="a4"/>
        <w:spacing w:before="120" w:after="120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r>
              <w:rPr>
                <w:rFonts w:ascii="Cambria Math" w:hAnsi="Cambria Math"/>
              </w:rPr>
              <m:t>д</m:t>
            </m:r>
          </m:sup>
        </m:sSub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r>
              <w:rPr>
                <w:rFonts w:ascii="Cambria Math" w:hAnsi="Cambria Math"/>
              </w:rPr>
              <m:t>п</m:t>
            </m:r>
          </m:sup>
        </m:sSubSup>
        <m:r>
          <w:rPr>
            <w:rFonts w:ascii="Cambria Math" w:hAnsi="Cambria Math"/>
          </w:rPr>
          <m:t>=73000</m:t>
        </m:r>
      </m:oMath>
      <w:r w:rsidR="007B1210">
        <w:t>;</w:t>
      </w:r>
    </w:p>
    <w:p w:rsidR="00B24C1A" w:rsidRPr="007B1210" w:rsidRDefault="00CC6C46" w:rsidP="007B1210">
      <w:pPr>
        <w:pStyle w:val="a4"/>
        <w:spacing w:before="120" w:after="120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д</m:t>
            </m:r>
          </m:sup>
        </m:sSub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п</m:t>
            </m:r>
          </m:sup>
        </m:sSubSup>
        <m:r>
          <w:rPr>
            <w:rFonts w:ascii="Cambria Math" w:hAnsi="Cambria Math"/>
          </w:rPr>
          <m:t>=400</m:t>
        </m:r>
      </m:oMath>
      <w:r w:rsidR="007B1210">
        <w:t>;</w:t>
      </w:r>
    </w:p>
    <w:p w:rsidR="00B24C1A" w:rsidRPr="007B1210" w:rsidRDefault="00CC6C46" w:rsidP="007B1210">
      <w:pPr>
        <w:pStyle w:val="a4"/>
        <w:spacing w:before="120" w:after="120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4</m:t>
            </m:r>
          </m:sub>
          <m:sup>
            <m:r>
              <w:rPr>
                <w:rFonts w:ascii="Cambria Math" w:hAnsi="Cambria Math"/>
              </w:rPr>
              <m:t>д</m:t>
            </m:r>
          </m:sup>
        </m:sSub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</w:rPr>
              <m:t>4</m:t>
            </m:r>
          </m:sub>
          <m:sup>
            <m:r>
              <w:rPr>
                <w:rFonts w:ascii="Cambria Math" w:hAnsi="Cambria Math"/>
              </w:rPr>
              <m:t>п</m:t>
            </m:r>
          </m:sup>
        </m:sSubSup>
        <m:r>
          <w:rPr>
            <w:rFonts w:ascii="Cambria Math" w:hAnsi="Cambria Math"/>
          </w:rPr>
          <m:t>=0</m:t>
        </m:r>
      </m:oMath>
      <w:r w:rsidR="007B1210">
        <w:t>;</w:t>
      </w:r>
    </w:p>
    <w:p w:rsidR="00B24C1A" w:rsidRPr="007B1210" w:rsidRDefault="00CC6C46" w:rsidP="007B1210">
      <w:pPr>
        <w:pStyle w:val="a4"/>
        <w:spacing w:before="120" w:after="120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д</m:t>
            </m:r>
          </m:sup>
        </m:sSub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Y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п</m:t>
            </m:r>
          </m:sup>
        </m:sSubSup>
        <m:r>
          <w:rPr>
            <w:rFonts w:ascii="Cambria Math" w:hAnsi="Cambria Math"/>
          </w:rPr>
          <m:t>=0</m:t>
        </m:r>
      </m:oMath>
      <w:r w:rsidR="007B1210">
        <w:t>;</w:t>
      </w:r>
    </w:p>
    <w:p w:rsidR="00712E52" w:rsidRPr="00DD3D21" w:rsidRDefault="00712E52" w:rsidP="00712E52">
      <w:pPr>
        <w:pStyle w:val="a4"/>
        <w:ind w:left="0" w:firstLine="284"/>
      </w:pPr>
      <w:r w:rsidRPr="00712E52">
        <w:t>3)</w:t>
      </w:r>
      <w:r w:rsidR="007B1210">
        <w:t> </w:t>
      </w:r>
      <w:r w:rsidRPr="00712E52">
        <w:t>значение целевой функции прямой задачи противоположно по смыслу двойственной задач</w:t>
      </w:r>
      <w:r w:rsidR="007B1210">
        <w:t>е</w:t>
      </w:r>
      <w:r w:rsidRPr="00712E52">
        <w:t xml:space="preserve"> и совпада</w:t>
      </w:r>
      <w:r w:rsidR="007B1210">
        <w:t>е</w:t>
      </w:r>
      <w:r w:rsidRPr="00712E52">
        <w:t>т</w:t>
      </w:r>
      <w:r w:rsidR="007B1210">
        <w:t>:</w:t>
      </w:r>
    </w:p>
    <w:p w:rsidR="00B24C1A" w:rsidRPr="007B1210" w:rsidRDefault="00CC6C46" w:rsidP="007B1210">
      <w:pPr>
        <w:pStyle w:val="a4"/>
        <w:spacing w:before="120" w:after="120"/>
        <w:ind w:left="0" w:firstLine="284"/>
        <w:jc w:val="center"/>
      </w:pP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max</m:t>
            </m:r>
          </m:sub>
          <m:sup>
            <m:r>
              <w:rPr>
                <w:rFonts w:ascii="Cambria Math" w:hAnsi="Cambria Math"/>
              </w:rPr>
              <m:t>п</m:t>
            </m:r>
          </m:sup>
        </m:sSubSup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min</m:t>
            </m:r>
          </m:sub>
          <m:sup>
            <m:r>
              <w:rPr>
                <w:rFonts w:ascii="Cambria Math" w:hAnsi="Cambria Math"/>
              </w:rPr>
              <m:t>д</m:t>
            </m:r>
          </m:sup>
        </m:sSubSup>
      </m:oMath>
      <w:r w:rsidR="007B1210">
        <w:t>;</w:t>
      </w:r>
    </w:p>
    <w:p w:rsidR="00B24C1A" w:rsidRDefault="00CC6C46" w:rsidP="007B1210">
      <w:pPr>
        <w:pStyle w:val="a4"/>
        <w:spacing w:before="120" w:after="120"/>
        <w:ind w:left="0" w:firstLine="284"/>
        <w:rPr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max</m:t>
              </m:r>
            </m:sub>
            <m:sup>
              <m:r>
                <w:rPr>
                  <w:rFonts w:ascii="Cambria Math" w:hAnsi="Cambria Math"/>
                </w:rPr>
                <m:t>п</m:t>
              </m:r>
            </m:sup>
          </m:sSubSup>
          <m:r>
            <w:rPr>
              <w:rFonts w:ascii="Cambria Math" w:hAnsi="Cambria Math"/>
              <w:lang w:val="en-US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min</m:t>
              </m:r>
            </m:sub>
            <m:sup>
              <m:r>
                <w:rPr>
                  <w:rFonts w:ascii="Cambria Math" w:hAnsi="Cambria Math"/>
                  <w:lang w:val="en-US"/>
                </w:rPr>
                <m:t>д</m:t>
              </m:r>
            </m:sup>
          </m:sSubSup>
          <m:r>
            <w:rPr>
              <w:rFonts w:ascii="Cambria Math" w:hAnsi="Cambria Math"/>
              <w:lang w:val="en-US"/>
            </w:rPr>
            <m:t>=1180000.</m:t>
          </m:r>
        </m:oMath>
      </m:oMathPara>
    </w:p>
    <w:p w:rsidR="00AE5578" w:rsidRPr="00E90A02" w:rsidRDefault="00E90A02" w:rsidP="00712E52">
      <w:pPr>
        <w:pStyle w:val="a4"/>
        <w:ind w:left="0" w:firstLine="284"/>
      </w:pPr>
      <w:r>
        <w:t>Примеры решения прямой и двойственной задач приведены в прил.</w:t>
      </w:r>
      <w:r w:rsidR="007B1210">
        <w:t> </w:t>
      </w:r>
      <w:r>
        <w:rPr>
          <w:lang w:val="en-US"/>
        </w:rPr>
        <w:t>C</w:t>
      </w:r>
      <w:r>
        <w:t xml:space="preserve"> и </w:t>
      </w:r>
      <w:r>
        <w:rPr>
          <w:lang w:val="en-US"/>
        </w:rPr>
        <w:t>D</w:t>
      </w:r>
      <w:r>
        <w:t>.</w:t>
      </w:r>
    </w:p>
    <w:p w:rsidR="00712E52" w:rsidRPr="00712E52" w:rsidRDefault="00E90A02" w:rsidP="00712E52">
      <w:pPr>
        <w:pStyle w:val="a4"/>
        <w:ind w:left="0" w:firstLine="284"/>
      </w:pPr>
      <w:r>
        <w:t>Следует отметить, что д</w:t>
      </w:r>
      <w:r w:rsidR="00712E52" w:rsidRPr="00712E52">
        <w:t>войственные оценки могут быть использ</w:t>
      </w:r>
      <w:r w:rsidR="00712E52" w:rsidRPr="00712E52">
        <w:t>о</w:t>
      </w:r>
      <w:r w:rsidR="00712E52" w:rsidRPr="00712E52">
        <w:t>ваны для обоснования наибольших целесообразных вариантов капит</w:t>
      </w:r>
      <w:r w:rsidR="00712E52" w:rsidRPr="00712E52">
        <w:t>а</w:t>
      </w:r>
      <w:r w:rsidR="00712E52" w:rsidRPr="00712E52">
        <w:t>ловложений. Методика выполнения этой работы заключается в след</w:t>
      </w:r>
      <w:r w:rsidR="00712E52" w:rsidRPr="00712E52">
        <w:t>у</w:t>
      </w:r>
      <w:r w:rsidR="00712E52" w:rsidRPr="00712E52">
        <w:t>ющем:</w:t>
      </w:r>
    </w:p>
    <w:p w:rsidR="00712E52" w:rsidRPr="00712E52" w:rsidRDefault="00712E52" w:rsidP="00712E52">
      <w:pPr>
        <w:pStyle w:val="a4"/>
        <w:ind w:left="0" w:firstLine="284"/>
      </w:pPr>
      <w:r w:rsidRPr="00712E52">
        <w:t>1)</w:t>
      </w:r>
      <w:r w:rsidR="007B1210">
        <w:t> </w:t>
      </w:r>
      <w:r w:rsidRPr="00712E52">
        <w:t>определяем объемы производственных фондов, необходимых для увеличения лимитированного ресурса на единицу;</w:t>
      </w:r>
    </w:p>
    <w:p w:rsidR="00712E52" w:rsidRPr="00712E52" w:rsidRDefault="00712E52" w:rsidP="00712E52">
      <w:pPr>
        <w:pStyle w:val="a4"/>
        <w:ind w:left="0" w:firstLine="284"/>
      </w:pPr>
      <w:r w:rsidRPr="00712E52">
        <w:t>2)</w:t>
      </w:r>
      <w:r w:rsidR="007B1210">
        <w:t> </w:t>
      </w:r>
      <w:r w:rsidRPr="00712E52">
        <w:t xml:space="preserve">сравниваем стоимость фондов с окупаемостью единицы ресурса, </w:t>
      </w:r>
      <w:r w:rsidR="00675738">
        <w:t>т. е.</w:t>
      </w:r>
      <w:r w:rsidRPr="00712E52">
        <w:t xml:space="preserve"> с двойственной оценкой</w:t>
      </w:r>
      <w:r w:rsidR="007B1210">
        <w:t>,</w:t>
      </w:r>
      <w:r w:rsidRPr="00712E52">
        <w:t xml:space="preserve"> и находим срок окупаемости;</w:t>
      </w:r>
    </w:p>
    <w:p w:rsidR="00712E52" w:rsidRPr="00712E52" w:rsidRDefault="00712E52" w:rsidP="00712E52">
      <w:pPr>
        <w:pStyle w:val="a4"/>
        <w:ind w:left="0" w:firstLine="284"/>
      </w:pPr>
      <w:r w:rsidRPr="00712E52">
        <w:t>3)</w:t>
      </w:r>
      <w:r w:rsidR="007B1210">
        <w:t> </w:t>
      </w:r>
      <w:r w:rsidRPr="00712E52">
        <w:t>выбираем наилучший вариант.</w:t>
      </w:r>
    </w:p>
    <w:p w:rsidR="00712E52" w:rsidRPr="00712E52" w:rsidRDefault="00712E52" w:rsidP="00712E52">
      <w:pPr>
        <w:pStyle w:val="a4"/>
        <w:ind w:left="0" w:firstLine="284"/>
      </w:pPr>
      <w:r w:rsidRPr="00712E52">
        <w:t>Допустим, в какой-то задаче двойственная оценка пашни равна 12000 руб., а двойственная оценка 1 ц к.</w:t>
      </w:r>
      <w:r w:rsidR="007B1210">
        <w:t> </w:t>
      </w:r>
      <w:r w:rsidRPr="00712E52">
        <w:t>ед. – 8000 руб. В соответствии с нормативами на освоение 1 га неиспользованных земель требуется 60000 руб. Для увеличения производства кормов требуется наращив</w:t>
      </w:r>
      <w:r w:rsidRPr="00712E52">
        <w:t>а</w:t>
      </w:r>
      <w:r w:rsidRPr="00712E52">
        <w:t>ние мощностей фондов в размере 30000 руб. Тогда срок окупаемости будет составлять:</w:t>
      </w:r>
    </w:p>
    <w:p w:rsidR="00712E52" w:rsidRPr="00712E52" w:rsidRDefault="00712E52" w:rsidP="00712E52">
      <w:pPr>
        <w:pStyle w:val="a4"/>
        <w:ind w:left="0" w:firstLine="284"/>
      </w:pPr>
      <w:r w:rsidRPr="00712E52">
        <w:t>по зем</w:t>
      </w:r>
      <w:r w:rsidR="00BC68FF">
        <w:t>ельным ресурсам</w:t>
      </w:r>
      <w:r w:rsidR="007B1210">
        <w:t>:</w:t>
      </w:r>
      <w:r w:rsidRPr="00712E52">
        <w:t xml:space="preserve"> 60 : 12 = 5 лет;</w:t>
      </w:r>
    </w:p>
    <w:p w:rsidR="00712E52" w:rsidRPr="00712E52" w:rsidRDefault="00712E52" w:rsidP="00712E52">
      <w:pPr>
        <w:pStyle w:val="a4"/>
        <w:ind w:left="0" w:firstLine="284"/>
      </w:pPr>
      <w:r w:rsidRPr="00712E52">
        <w:t>по кормам</w:t>
      </w:r>
      <w:r w:rsidR="007B1210">
        <w:t>:</w:t>
      </w:r>
      <w:r w:rsidRPr="00712E52">
        <w:t xml:space="preserve"> 30 : 8 = 3,7 года.</w:t>
      </w:r>
    </w:p>
    <w:p w:rsidR="00712E52" w:rsidRPr="00DD3D21" w:rsidRDefault="00712E52" w:rsidP="00712E52">
      <w:pPr>
        <w:pStyle w:val="a4"/>
        <w:ind w:left="0" w:firstLine="284"/>
      </w:pPr>
      <w:r w:rsidRPr="00712E52">
        <w:t>Таким образом, в условиях дефицита этих ресурсов наиболее цел</w:t>
      </w:r>
      <w:r w:rsidRPr="00712E52">
        <w:t>е</w:t>
      </w:r>
      <w:r w:rsidRPr="00712E52">
        <w:t>сообразным вариантом использования денежных средств будет след</w:t>
      </w:r>
      <w:r w:rsidRPr="00712E52">
        <w:t>у</w:t>
      </w:r>
      <w:r w:rsidRPr="00712E52">
        <w:t>ющее: наращивать производство кормов и затем увеличивать площадь пашни.</w:t>
      </w:r>
    </w:p>
    <w:p w:rsidR="00BC68FF" w:rsidRDefault="00BC68FF" w:rsidP="00DC071E">
      <w:pPr>
        <w:pStyle w:val="a4"/>
        <w:ind w:left="0" w:firstLine="284"/>
        <w:jc w:val="center"/>
        <w:rPr>
          <w:rFonts w:asciiTheme="minorHAnsi" w:hAnsiTheme="minorHAnsi"/>
          <w:b/>
          <w:caps/>
        </w:rPr>
      </w:pPr>
    </w:p>
    <w:p w:rsidR="007B1210" w:rsidRDefault="007B1210">
      <w:pPr>
        <w:rPr>
          <w:rFonts w:ascii="Times New Roman Полужирный" w:hAnsi="Times New Roman Полужирный"/>
          <w:b/>
          <w:caps/>
          <w:sz w:val="20"/>
          <w:szCs w:val="20"/>
        </w:rPr>
      </w:pPr>
      <w:r>
        <w:rPr>
          <w:rFonts w:ascii="Times New Roman Полужирный" w:hAnsi="Times New Roman Полужирный"/>
          <w:b/>
          <w:caps/>
        </w:rPr>
        <w:br w:type="page"/>
      </w:r>
    </w:p>
    <w:p w:rsidR="00DC071E" w:rsidRPr="00DC071E" w:rsidRDefault="00DC071E" w:rsidP="006979FE">
      <w:pPr>
        <w:pStyle w:val="a4"/>
        <w:ind w:left="0" w:firstLine="0"/>
        <w:jc w:val="center"/>
        <w:rPr>
          <w:rFonts w:ascii="Times New Roman Полужирный" w:hAnsi="Times New Roman Полужирный"/>
          <w:b/>
          <w:caps/>
        </w:rPr>
      </w:pPr>
      <w:r w:rsidRPr="00DC071E">
        <w:rPr>
          <w:rFonts w:ascii="Times New Roman Полужирный" w:hAnsi="Times New Roman Полужирный"/>
          <w:b/>
          <w:caps/>
        </w:rPr>
        <w:t>8. Нелинейное программирование</w:t>
      </w:r>
    </w:p>
    <w:p w:rsidR="00DC071E" w:rsidRPr="00DC071E" w:rsidRDefault="00DC071E" w:rsidP="006979FE">
      <w:pPr>
        <w:pStyle w:val="a4"/>
        <w:ind w:left="0" w:firstLine="0"/>
        <w:rPr>
          <w:b/>
        </w:rPr>
      </w:pPr>
    </w:p>
    <w:p w:rsidR="00DC071E" w:rsidRPr="00DC071E" w:rsidRDefault="00DC071E" w:rsidP="006979FE">
      <w:pPr>
        <w:pStyle w:val="a4"/>
        <w:ind w:left="0" w:firstLine="0"/>
        <w:jc w:val="center"/>
        <w:rPr>
          <w:b/>
        </w:rPr>
      </w:pPr>
      <w:r w:rsidRPr="00DC071E">
        <w:rPr>
          <w:b/>
        </w:rPr>
        <w:t>8.1. Общая задача нелинейного программирования</w:t>
      </w:r>
    </w:p>
    <w:p w:rsidR="00DC071E" w:rsidRPr="00DC071E" w:rsidRDefault="00DC071E" w:rsidP="00DC071E">
      <w:pPr>
        <w:pStyle w:val="a4"/>
        <w:ind w:left="0" w:firstLine="284"/>
        <w:rPr>
          <w:b/>
        </w:rPr>
      </w:pPr>
    </w:p>
    <w:p w:rsidR="00DC071E" w:rsidRPr="00DC071E" w:rsidRDefault="00DC071E" w:rsidP="00DC071E">
      <w:pPr>
        <w:pStyle w:val="a4"/>
        <w:ind w:left="0" w:firstLine="284"/>
      </w:pPr>
      <w:r w:rsidRPr="00DC071E">
        <w:rPr>
          <w:i/>
        </w:rPr>
        <w:t>Нелинейное программирование</w:t>
      </w:r>
      <w:r w:rsidRPr="00DC071E">
        <w:t xml:space="preserve"> – это раздел математического пр</w:t>
      </w:r>
      <w:r w:rsidRPr="00DC071E">
        <w:t>о</w:t>
      </w:r>
      <w:r w:rsidRPr="00DC071E">
        <w:t xml:space="preserve">граммирования, объединяющий теорию и методы решения задач </w:t>
      </w:r>
      <w:r w:rsidR="007B1210">
        <w:t>нахождения</w:t>
      </w:r>
      <w:r w:rsidRPr="00DC071E">
        <w:t xml:space="preserve"> экстремальных значений, в которых целевая функция или система ограничений (или та и другая) содержат выражения, нелине</w:t>
      </w:r>
      <w:r w:rsidRPr="00DC071E">
        <w:t>й</w:t>
      </w:r>
      <w:r w:rsidRPr="00DC071E">
        <w:t>ные относительно искомых величин.</w:t>
      </w:r>
    </w:p>
    <w:p w:rsidR="00DC071E" w:rsidRPr="00DC071E" w:rsidRDefault="00DC071E" w:rsidP="00DC071E">
      <w:pPr>
        <w:pStyle w:val="a4"/>
        <w:ind w:left="0" w:firstLine="284"/>
      </w:pPr>
      <w:r w:rsidRPr="00DC071E">
        <w:t>Задачей нелинейного программирования называется задача матем</w:t>
      </w:r>
      <w:r w:rsidRPr="00DC071E">
        <w:t>а</w:t>
      </w:r>
      <w:r w:rsidRPr="00DC071E">
        <w:t xml:space="preserve">тического программирования, в которой </w:t>
      </w:r>
      <w:proofErr w:type="spellStart"/>
      <w:r w:rsidRPr="00DC071E">
        <w:t>нелинейны</w:t>
      </w:r>
      <w:proofErr w:type="spellEnd"/>
      <w:r w:rsidRPr="00DC071E">
        <w:t xml:space="preserve"> или целевая фун</w:t>
      </w:r>
      <w:r w:rsidRPr="00DC071E">
        <w:t>к</w:t>
      </w:r>
      <w:r w:rsidRPr="00DC071E">
        <w:t>ция, или функции, задающие ограничения.</w:t>
      </w:r>
    </w:p>
    <w:p w:rsidR="00DC071E" w:rsidRDefault="00DC071E" w:rsidP="00DC071E">
      <w:pPr>
        <w:pStyle w:val="a4"/>
        <w:ind w:left="0" w:firstLine="284"/>
      </w:pPr>
      <w:r w:rsidRPr="00DC071E">
        <w:t>Общий вид задачи нелинейного программирования следующий:</w:t>
      </w:r>
    </w:p>
    <w:p w:rsidR="00DC071E" w:rsidRDefault="00CC6C46" w:rsidP="007B1210">
      <w:pPr>
        <w:pStyle w:val="a4"/>
        <w:spacing w:before="120" w:after="120"/>
        <w:ind w:left="0" w:firstLine="284"/>
        <w:jc w:val="center"/>
      </w:pPr>
      <m:oMath>
        <m:d>
          <m:dPr>
            <m:begChr m:val=""/>
            <m:endChr m:val="}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max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⁡</m:t>
                </m:r>
                <m:r>
                  <w:rPr>
                    <w:rFonts w:ascii="Cambria Math" w:hAnsi="Cambria Math"/>
                  </w:rPr>
                  <m:t>(</m:t>
                </m:r>
                <m:func>
                  <m:func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min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)</m:t>
                    </m: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Name>
                  <m:e>
                    <m:r>
                      <w:rPr>
                        <w:rFonts w:ascii="Cambria Math" w:hAnsi="Cambria Math"/>
                        <w:lang w:val="en-US"/>
                      </w:rPr>
                      <m:t>Z</m:t>
                    </m:r>
                    <m:r>
                      <w:rPr>
                        <w:rFonts w:ascii="Cambria Math" w:hAnsi="Cambria Math"/>
                      </w:rPr>
                      <m:t>=</m:t>
                    </m:r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  <m:r>
                      <w:rPr>
                        <w:rFonts w:ascii="Cambria Math" w:hAnsi="Cambria Math"/>
                      </w:rPr>
                      <m:t>(</m:t>
                    </m:r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</w:rPr>
                      <m:t>)</m:t>
                    </m:r>
                  </m:e>
                </m:func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≤,=,≥</m:t>
                    </m:r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 (i=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1,m</m:t>
                    </m:r>
                  </m:e>
                </m:acc>
                <m:r>
                  <w:rPr>
                    <w:rFonts w:ascii="Cambria Math" w:hAnsi="Cambria Math"/>
                  </w:rPr>
                  <m:t>)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x≥0, x=(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x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>,…,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x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n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>)</m:t>
                </m:r>
              </m:e>
            </m:eqArr>
          </m:e>
        </m:d>
      </m:oMath>
      <w:r w:rsidR="007B1210">
        <w:t>,</w:t>
      </w:r>
    </w:p>
    <w:p w:rsidR="00DC071E" w:rsidRPr="00DC071E" w:rsidRDefault="00DC071E" w:rsidP="007B1210">
      <w:pPr>
        <w:pStyle w:val="a4"/>
        <w:ind w:left="0" w:firstLine="0"/>
      </w:pPr>
      <w:r w:rsidRPr="00DC071E">
        <w:t xml:space="preserve">в которой либо </w:t>
      </w:r>
      <m:oMath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)</m:t>
        </m:r>
      </m:oMath>
      <w:r w:rsidRPr="00DC071E">
        <w:t xml:space="preserve">, либо хотя бы одна из функций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Pr="00DC071E">
        <w:t xml:space="preserve"> нелинейны.</w:t>
      </w:r>
    </w:p>
    <w:p w:rsidR="00DC071E" w:rsidRPr="00DC071E" w:rsidRDefault="00DC071E" w:rsidP="00DC071E">
      <w:pPr>
        <w:pStyle w:val="a4"/>
        <w:ind w:left="0" w:firstLine="284"/>
      </w:pPr>
      <w:r w:rsidRPr="00DC071E">
        <w:t>Нелинейность функций вызывает существенные отличия данного типа задач от задач линейной оптимизации.</w:t>
      </w:r>
    </w:p>
    <w:p w:rsidR="00DC071E" w:rsidRPr="00DC071E" w:rsidRDefault="00DC071E" w:rsidP="00DC071E">
      <w:pPr>
        <w:pStyle w:val="a4"/>
        <w:ind w:left="0" w:firstLine="284"/>
      </w:pPr>
      <w:r w:rsidRPr="00DC071E">
        <w:t>Если в задаче линейного программирования экстремальная точка является крайней точкой многогранника допустимых решений, то в задаче нелинейного программирования она может находиться как на границе области допустимых решений, так и внутри ее. Нелинейная целевая функция может иметь несколько экстремальных точек</w:t>
      </w:r>
      <w:r w:rsidR="007B1210">
        <w:t>,</w:t>
      </w:r>
      <w:r w:rsidR="007B1210" w:rsidRPr="007B1210">
        <w:t xml:space="preserve"> </w:t>
      </w:r>
      <w:r w:rsidR="007B1210" w:rsidRPr="00DC071E">
        <w:t>если на графике изобразить функцию одной переменной, то можем столкнут</w:t>
      </w:r>
      <w:r w:rsidR="007B1210" w:rsidRPr="00DC071E">
        <w:t>ь</w:t>
      </w:r>
      <w:r w:rsidR="007B1210" w:rsidRPr="00DC071E">
        <w:t>ся со следующими ситуациями</w:t>
      </w:r>
      <w:r w:rsidRPr="00DC071E">
        <w:t>:</w:t>
      </w:r>
    </w:p>
    <w:p w:rsidR="00DC071E" w:rsidRPr="00DD3D21" w:rsidRDefault="00DC071E" w:rsidP="00DC071E">
      <w:pPr>
        <w:pStyle w:val="a4"/>
        <w:ind w:left="0" w:firstLine="284"/>
      </w:pPr>
      <w:r w:rsidRPr="00DC071E">
        <w:t>а)</w:t>
      </w:r>
      <w:r w:rsidR="007B1210">
        <w:t> </w:t>
      </w:r>
      <w:r w:rsidRPr="00DC071E">
        <w:t>экстремальная точка находится на границе области допустимых решений</w:t>
      </w:r>
      <w:r w:rsidR="00BF5323">
        <w:t xml:space="preserve"> (рис. 5)</w:t>
      </w:r>
      <w:r w:rsidR="007B1210">
        <w:t>;</w:t>
      </w:r>
      <w:r w:rsidRPr="00DC071E">
        <w:t xml:space="preserve"> </w:t>
      </w:r>
    </w:p>
    <w:p w:rsidR="00C83BDC" w:rsidRDefault="00C83BDC" w:rsidP="00C83BDC">
      <w:pPr>
        <w:pStyle w:val="a4"/>
        <w:ind w:left="0" w:firstLine="0"/>
        <w:jc w:val="center"/>
      </w:pPr>
      <w:r w:rsidRPr="00C83BDC">
        <w:rPr>
          <w:noProof/>
          <w:lang w:eastAsia="ru-RU"/>
        </w:rPr>
        <w:drawing>
          <wp:inline distT="0" distB="0" distL="0" distR="0" wp14:anchorId="747DCCD0" wp14:editId="192736C3">
            <wp:extent cx="1890508" cy="1203052"/>
            <wp:effectExtent l="0" t="0" r="0" b="0"/>
            <wp:docPr id="988" name="Рисунок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6" r="67376"/>
                    <a:stretch/>
                  </pic:blipFill>
                  <pic:spPr bwMode="auto">
                    <a:xfrm>
                      <a:off x="0" y="0"/>
                      <a:ext cx="1894893" cy="120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71E" w:rsidRDefault="00BF5323" w:rsidP="00BF5323">
      <w:pPr>
        <w:pStyle w:val="a4"/>
        <w:ind w:left="0" w:firstLine="0"/>
        <w:jc w:val="center"/>
        <w:rPr>
          <w:sz w:val="16"/>
          <w:szCs w:val="16"/>
        </w:rPr>
      </w:pPr>
      <w:r w:rsidRPr="007B1210">
        <w:rPr>
          <w:sz w:val="16"/>
          <w:szCs w:val="16"/>
        </w:rPr>
        <w:t>Рис. 5.</w:t>
      </w:r>
      <w:r w:rsidRPr="00BF5323">
        <w:rPr>
          <w:sz w:val="16"/>
          <w:szCs w:val="16"/>
        </w:rPr>
        <w:t xml:space="preserve"> Э</w:t>
      </w:r>
      <w:r w:rsidR="00DC071E" w:rsidRPr="00BF5323">
        <w:rPr>
          <w:sz w:val="16"/>
          <w:szCs w:val="16"/>
        </w:rPr>
        <w:t xml:space="preserve">кстремальная точка находится </w:t>
      </w:r>
      <w:r w:rsidR="007B1210">
        <w:rPr>
          <w:sz w:val="16"/>
          <w:szCs w:val="16"/>
        </w:rPr>
        <w:br/>
      </w:r>
      <w:r w:rsidR="00DC071E" w:rsidRPr="00BF5323">
        <w:rPr>
          <w:sz w:val="16"/>
          <w:szCs w:val="16"/>
        </w:rPr>
        <w:t>на границ</w:t>
      </w:r>
      <w:r>
        <w:rPr>
          <w:sz w:val="16"/>
          <w:szCs w:val="16"/>
        </w:rPr>
        <w:t>е области допустимых решений</w:t>
      </w:r>
    </w:p>
    <w:p w:rsidR="00BF5323" w:rsidRPr="00BF5323" w:rsidRDefault="00BF5323" w:rsidP="00BF5323">
      <w:pPr>
        <w:pStyle w:val="a4"/>
        <w:ind w:left="0" w:firstLine="0"/>
        <w:jc w:val="center"/>
      </w:pPr>
    </w:p>
    <w:p w:rsidR="00BF5323" w:rsidRPr="0081729F" w:rsidRDefault="00BF5323" w:rsidP="00BF5323">
      <w:pPr>
        <w:pStyle w:val="a4"/>
        <w:ind w:left="0" w:firstLine="284"/>
      </w:pPr>
      <w:r w:rsidRPr="00DC071E">
        <w:t>б)</w:t>
      </w:r>
      <w:r w:rsidR="007B1210">
        <w:t> </w:t>
      </w:r>
      <w:r w:rsidRPr="00DC071E">
        <w:t>экстремальная точка (</w:t>
      </w:r>
      <w:r w:rsidRPr="00DC071E">
        <w:rPr>
          <w:i/>
        </w:rPr>
        <w:t>х</w:t>
      </w:r>
      <w:r w:rsidRPr="007B1210">
        <w:rPr>
          <w:vertAlign w:val="subscript"/>
        </w:rPr>
        <w:t>1</w:t>
      </w:r>
      <w:r w:rsidRPr="00DC071E">
        <w:t>) находится внутри области допустимых решений</w:t>
      </w:r>
      <w:r>
        <w:t xml:space="preserve"> (рис. 6)</w:t>
      </w:r>
      <w:r w:rsidR="007B1210">
        <w:t>;</w:t>
      </w:r>
    </w:p>
    <w:p w:rsidR="004252AD" w:rsidRPr="00DC071E" w:rsidRDefault="004252AD" w:rsidP="004252AD">
      <w:pPr>
        <w:pStyle w:val="a4"/>
        <w:ind w:left="0" w:firstLine="284"/>
      </w:pPr>
      <w:r w:rsidRPr="00DC071E">
        <w:t>в)</w:t>
      </w:r>
      <w:r w:rsidR="007B1210">
        <w:t> </w:t>
      </w:r>
      <w:r w:rsidRPr="00DC071E">
        <w:t>функция имеет три минимума: один внутри области и два на гр</w:t>
      </w:r>
      <w:r w:rsidRPr="00DC071E">
        <w:t>а</w:t>
      </w:r>
      <w:r w:rsidRPr="00DC071E">
        <w:t>нице</w:t>
      </w:r>
      <w:r>
        <w:t xml:space="preserve"> (рис. 7)</w:t>
      </w:r>
      <w:r w:rsidRPr="00DC071E">
        <w:t xml:space="preserve">. Глобальный минимум расположен в граничной точке </w:t>
      </w:r>
      <w:r w:rsidRPr="00DC071E">
        <w:rPr>
          <w:i/>
        </w:rPr>
        <w:t>а</w:t>
      </w:r>
      <w:r w:rsidRPr="00DC071E">
        <w:t>.</w:t>
      </w:r>
    </w:p>
    <w:p w:rsidR="009563CA" w:rsidRPr="00DC071E" w:rsidRDefault="009563CA" w:rsidP="009563CA">
      <w:pPr>
        <w:pStyle w:val="a4"/>
        <w:ind w:left="0" w:firstLine="284"/>
      </w:pPr>
      <w:r w:rsidRPr="00DC071E">
        <w:t>Если изобразить многокритериальную функцию двух переменных, то на рисунке можно использовать линии разных уровней</w:t>
      </w:r>
      <w:r>
        <w:t xml:space="preserve"> (рис. 8).</w:t>
      </w:r>
    </w:p>
    <w:p w:rsidR="00C83BDC" w:rsidRDefault="007B1210" w:rsidP="007B1210">
      <w:pPr>
        <w:pStyle w:val="a4"/>
        <w:spacing w:before="120" w:after="120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106C84C6" wp14:editId="2E2E60AB">
            <wp:extent cx="1525265" cy="1004157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6.png"/>
                    <pic:cNvPicPr/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5" t="12795" r="70605"/>
                    <a:stretch/>
                  </pic:blipFill>
                  <pic:spPr bwMode="auto">
                    <a:xfrm>
                      <a:off x="0" y="0"/>
                      <a:ext cx="1525504" cy="100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323" w:rsidRDefault="00BF5323" w:rsidP="00BF5323">
      <w:pPr>
        <w:pStyle w:val="a4"/>
        <w:ind w:left="0" w:firstLine="0"/>
        <w:jc w:val="center"/>
        <w:rPr>
          <w:sz w:val="16"/>
          <w:szCs w:val="16"/>
        </w:rPr>
      </w:pPr>
      <w:r w:rsidRPr="007B1210">
        <w:rPr>
          <w:sz w:val="16"/>
          <w:szCs w:val="16"/>
        </w:rPr>
        <w:t>Рис.</w:t>
      </w:r>
      <w:r w:rsidRPr="007E5588">
        <w:rPr>
          <w:sz w:val="16"/>
          <w:szCs w:val="16"/>
        </w:rPr>
        <w:t xml:space="preserve"> </w:t>
      </w:r>
      <w:r>
        <w:rPr>
          <w:sz w:val="16"/>
          <w:szCs w:val="16"/>
        </w:rPr>
        <w:t>6</w:t>
      </w:r>
      <w:r w:rsidRPr="00BF5323">
        <w:rPr>
          <w:sz w:val="16"/>
          <w:szCs w:val="16"/>
        </w:rPr>
        <w:t>. Экстремальная точка находится внутри области</w:t>
      </w:r>
      <w:r w:rsidR="007B1210">
        <w:rPr>
          <w:sz w:val="16"/>
          <w:szCs w:val="16"/>
        </w:rPr>
        <w:br/>
      </w:r>
      <w:r w:rsidRPr="00BF5323">
        <w:rPr>
          <w:sz w:val="16"/>
          <w:szCs w:val="16"/>
        </w:rPr>
        <w:t>допустимых решений</w:t>
      </w:r>
    </w:p>
    <w:p w:rsidR="00C83BDC" w:rsidRDefault="00C83BDC" w:rsidP="007B1210">
      <w:pPr>
        <w:pStyle w:val="a4"/>
        <w:spacing w:before="120" w:after="120"/>
        <w:ind w:left="0" w:firstLine="0"/>
        <w:jc w:val="center"/>
      </w:pPr>
      <w:r w:rsidRPr="00C83BDC">
        <w:rPr>
          <w:noProof/>
          <w:lang w:eastAsia="ru-RU"/>
        </w:rPr>
        <w:drawing>
          <wp:inline distT="0" distB="0" distL="0" distR="0" wp14:anchorId="443F5790" wp14:editId="4D0F082D">
            <wp:extent cx="1447332" cy="1042210"/>
            <wp:effectExtent l="0" t="0" r="0" b="5715"/>
            <wp:docPr id="990" name="Рисунок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6" t="12409" r="69566"/>
                    <a:stretch/>
                  </pic:blipFill>
                  <pic:spPr bwMode="auto">
                    <a:xfrm>
                      <a:off x="0" y="0"/>
                      <a:ext cx="1454797" cy="104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323" w:rsidRDefault="00BF5323" w:rsidP="00C83BDC">
      <w:pPr>
        <w:pStyle w:val="a4"/>
        <w:ind w:left="0" w:firstLine="0"/>
        <w:jc w:val="center"/>
        <w:rPr>
          <w:sz w:val="16"/>
          <w:szCs w:val="16"/>
        </w:rPr>
      </w:pPr>
      <w:r w:rsidRPr="007B1210">
        <w:rPr>
          <w:sz w:val="16"/>
          <w:szCs w:val="16"/>
        </w:rPr>
        <w:t>Рис.</w:t>
      </w:r>
      <w:r w:rsidRPr="007E5588">
        <w:rPr>
          <w:sz w:val="16"/>
          <w:szCs w:val="16"/>
        </w:rPr>
        <w:t xml:space="preserve"> </w:t>
      </w:r>
      <w:r>
        <w:rPr>
          <w:sz w:val="16"/>
          <w:szCs w:val="16"/>
        </w:rPr>
        <w:t>7</w:t>
      </w:r>
      <w:r w:rsidRPr="00BF5323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BF5323">
        <w:rPr>
          <w:sz w:val="16"/>
          <w:szCs w:val="16"/>
        </w:rPr>
        <w:t>Функция имеет три минимума: один внутри области</w:t>
      </w:r>
      <w:r w:rsidR="007B1210">
        <w:rPr>
          <w:sz w:val="16"/>
          <w:szCs w:val="16"/>
        </w:rPr>
        <w:br/>
      </w:r>
      <w:r w:rsidRPr="00BF5323">
        <w:rPr>
          <w:sz w:val="16"/>
          <w:szCs w:val="16"/>
        </w:rPr>
        <w:t>и два на границе</w:t>
      </w:r>
    </w:p>
    <w:p w:rsidR="00BF5323" w:rsidRPr="009563CA" w:rsidRDefault="00BF5323" w:rsidP="00C83BDC">
      <w:pPr>
        <w:pStyle w:val="a4"/>
        <w:ind w:left="0" w:firstLine="0"/>
        <w:jc w:val="center"/>
        <w:rPr>
          <w:sz w:val="16"/>
          <w:szCs w:val="16"/>
        </w:rPr>
      </w:pPr>
    </w:p>
    <w:p w:rsidR="00DC071E" w:rsidRPr="007B1210" w:rsidRDefault="00C83BDC" w:rsidP="00C83BDC">
      <w:pPr>
        <w:pStyle w:val="a4"/>
        <w:ind w:left="0" w:firstLine="284"/>
        <w:jc w:val="center"/>
      </w:pPr>
      <w:r w:rsidRPr="00C83BDC">
        <w:rPr>
          <w:noProof/>
          <w:lang w:eastAsia="ru-RU"/>
        </w:rPr>
        <w:drawing>
          <wp:inline distT="0" distB="0" distL="0" distR="0" wp14:anchorId="54B99085" wp14:editId="6DEA26EA">
            <wp:extent cx="3231254" cy="1351528"/>
            <wp:effectExtent l="0" t="0" r="0" b="1270"/>
            <wp:docPr id="991" name="Рисунок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89"/>
                    <a:stretch/>
                  </pic:blipFill>
                  <pic:spPr bwMode="auto">
                    <a:xfrm>
                      <a:off x="0" y="0"/>
                      <a:ext cx="3233172" cy="135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11E" w:rsidRPr="00E2211E" w:rsidRDefault="00E2211E" w:rsidP="00DC071E">
      <w:pPr>
        <w:pStyle w:val="a4"/>
        <w:ind w:left="0" w:firstLine="284"/>
        <w:rPr>
          <w:sz w:val="16"/>
          <w:szCs w:val="16"/>
        </w:rPr>
      </w:pPr>
    </w:p>
    <w:p w:rsidR="00E2211E" w:rsidRPr="007B1210" w:rsidRDefault="00E2211E" w:rsidP="00E2211E">
      <w:pPr>
        <w:pStyle w:val="a4"/>
        <w:ind w:left="0" w:firstLine="284"/>
        <w:jc w:val="center"/>
        <w:rPr>
          <w:sz w:val="16"/>
          <w:szCs w:val="16"/>
        </w:rPr>
      </w:pPr>
      <w:r w:rsidRPr="007B1210">
        <w:rPr>
          <w:sz w:val="16"/>
          <w:szCs w:val="16"/>
        </w:rPr>
        <w:t>Рис.</w:t>
      </w:r>
      <w:r w:rsidRPr="007E5588">
        <w:rPr>
          <w:sz w:val="16"/>
          <w:szCs w:val="16"/>
        </w:rPr>
        <w:t xml:space="preserve"> </w:t>
      </w:r>
      <w:r>
        <w:rPr>
          <w:sz w:val="16"/>
          <w:szCs w:val="16"/>
        </w:rPr>
        <w:t>8</w:t>
      </w:r>
      <w:r w:rsidRPr="00BF5323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BF5323">
        <w:rPr>
          <w:sz w:val="16"/>
          <w:szCs w:val="16"/>
        </w:rPr>
        <w:t>Функция</w:t>
      </w:r>
      <w:r w:rsidRPr="007B1210">
        <w:rPr>
          <w:sz w:val="16"/>
          <w:szCs w:val="16"/>
        </w:rPr>
        <w:t xml:space="preserve"> </w:t>
      </w:r>
      <w:r w:rsidRPr="00E2211E">
        <w:rPr>
          <w:sz w:val="16"/>
          <w:szCs w:val="16"/>
        </w:rPr>
        <w:t>имеет два локальных минимума</w:t>
      </w:r>
      <w:r w:rsidR="007B1210">
        <w:rPr>
          <w:sz w:val="16"/>
          <w:szCs w:val="16"/>
        </w:rPr>
        <w:br/>
      </w:r>
      <w:r w:rsidRPr="00E2211E">
        <w:rPr>
          <w:sz w:val="16"/>
          <w:szCs w:val="16"/>
        </w:rPr>
        <w:t>и один глобальный</w:t>
      </w:r>
    </w:p>
    <w:p w:rsidR="00E2211E" w:rsidRDefault="00E2211E" w:rsidP="00DC071E">
      <w:pPr>
        <w:pStyle w:val="a4"/>
        <w:ind w:left="0" w:firstLine="284"/>
      </w:pPr>
    </w:p>
    <w:p w:rsidR="00DC071E" w:rsidRPr="00DC071E" w:rsidRDefault="00DC071E" w:rsidP="00DC071E">
      <w:pPr>
        <w:pStyle w:val="a4"/>
        <w:ind w:left="0" w:firstLine="284"/>
      </w:pPr>
      <w:r w:rsidRPr="00DC071E">
        <w:t>На рис</w:t>
      </w:r>
      <w:r w:rsidR="00E2211E">
        <w:t>. 8</w:t>
      </w:r>
      <w:r w:rsidRPr="00DC071E">
        <w:t xml:space="preserve"> видно, что функция имеет два локальных минимума и один глобальный.</w:t>
      </w:r>
    </w:p>
    <w:p w:rsidR="00DC071E" w:rsidRPr="00DC071E" w:rsidRDefault="00DC071E" w:rsidP="00DC071E">
      <w:pPr>
        <w:pStyle w:val="a4"/>
        <w:ind w:left="0" w:firstLine="284"/>
      </w:pPr>
      <w:r w:rsidRPr="00DC071E">
        <w:rPr>
          <w:b/>
        </w:rPr>
        <w:t>Вывод.</w:t>
      </w:r>
      <w:r w:rsidRPr="00DC071E">
        <w:t xml:space="preserve"> Многокритериальность целевой функции создает знач</w:t>
      </w:r>
      <w:r w:rsidRPr="00DC071E">
        <w:t>и</w:t>
      </w:r>
      <w:r w:rsidRPr="00DC071E">
        <w:t xml:space="preserve">тельные вычислительные трудности, так как среди всех минимумов при решении практических задач невозможно </w:t>
      </w:r>
      <w:r w:rsidR="007B1210">
        <w:t>найти</w:t>
      </w:r>
      <w:r w:rsidRPr="00DC071E">
        <w:t xml:space="preserve"> точку глобального минимума.</w:t>
      </w:r>
    </w:p>
    <w:p w:rsidR="00DC071E" w:rsidRPr="00DC071E" w:rsidRDefault="00DC071E" w:rsidP="00DC071E">
      <w:pPr>
        <w:pStyle w:val="a4"/>
        <w:ind w:left="0" w:firstLine="284"/>
      </w:pPr>
      <w:r w:rsidRPr="00DC071E">
        <w:t xml:space="preserve">Нелинейность ограничений также налагает свои особенности. Если в задачах линейного программирования оптимальное решение </w:t>
      </w:r>
      <w:r w:rsidR="0031591C">
        <w:t>нах</w:t>
      </w:r>
      <w:r w:rsidR="0031591C">
        <w:t>о</w:t>
      </w:r>
      <w:r w:rsidR="0031591C">
        <w:t>дится</w:t>
      </w:r>
      <w:r w:rsidRPr="00DC071E">
        <w:t xml:space="preserve"> на конечном множестве крайних точек выпуклой области, то для задач нелинейного программирования эти условия в общем случае могут не сохраняться, а именно</w:t>
      </w:r>
      <w:r w:rsidR="0031591C">
        <w:t>:</w:t>
      </w:r>
      <w:r w:rsidRPr="00DC071E">
        <w:t xml:space="preserve"> </w:t>
      </w:r>
      <w:r w:rsidR="009563CA" w:rsidRPr="009563CA">
        <w:t xml:space="preserve">область </w:t>
      </w:r>
      <w:proofErr w:type="spellStart"/>
      <w:r w:rsidR="009563CA" w:rsidRPr="009563CA">
        <w:t>допу</w:t>
      </w:r>
      <w:proofErr w:type="spellEnd"/>
      <w:r w:rsidR="009563CA" w:rsidRPr="009563CA">
        <w:rPr>
          <w:lang w:val="en-US"/>
        </w:rPr>
        <w:t>c</w:t>
      </w:r>
      <w:proofErr w:type="spellStart"/>
      <w:r w:rsidR="009563CA" w:rsidRPr="009563CA">
        <w:t>тимых</w:t>
      </w:r>
      <w:proofErr w:type="spellEnd"/>
      <w:r w:rsidR="009563CA" w:rsidRPr="009563CA">
        <w:t xml:space="preserve"> решений</w:t>
      </w:r>
      <w:r w:rsidRPr="00DC071E">
        <w:t xml:space="preserve"> может быть невыпуклой.</w:t>
      </w:r>
    </w:p>
    <w:p w:rsidR="00DC071E" w:rsidRDefault="00DC071E" w:rsidP="00DC071E">
      <w:pPr>
        <w:pStyle w:val="a4"/>
        <w:ind w:left="0" w:firstLine="284"/>
      </w:pPr>
      <w:r w:rsidRPr="00DC071E">
        <w:t xml:space="preserve">Нелинейность ограничений может приводить к </w:t>
      </w:r>
      <w:proofErr w:type="spellStart"/>
      <w:r w:rsidRPr="00DC071E">
        <w:t>невыпуклости</w:t>
      </w:r>
      <w:proofErr w:type="spellEnd"/>
      <w:r w:rsidRPr="00DC071E">
        <w:t xml:space="preserve"> или несвязности </w:t>
      </w:r>
      <w:r w:rsidR="009563CA" w:rsidRPr="009563CA">
        <w:t xml:space="preserve">области </w:t>
      </w:r>
      <w:proofErr w:type="spellStart"/>
      <w:r w:rsidR="009563CA" w:rsidRPr="009563CA">
        <w:t>допу</w:t>
      </w:r>
      <w:proofErr w:type="spellEnd"/>
      <w:r w:rsidR="009563CA" w:rsidRPr="009563CA">
        <w:rPr>
          <w:lang w:val="en-US"/>
        </w:rPr>
        <w:t>c</w:t>
      </w:r>
      <w:proofErr w:type="spellStart"/>
      <w:r w:rsidR="009563CA" w:rsidRPr="009563CA">
        <w:t>тимых</w:t>
      </w:r>
      <w:proofErr w:type="spellEnd"/>
      <w:r w:rsidR="009563CA" w:rsidRPr="009563CA">
        <w:t xml:space="preserve"> решений</w:t>
      </w:r>
      <w:r w:rsidRPr="00DC071E">
        <w:t>, которая к тому же может иметь бесконечное множество крайних точек</w:t>
      </w:r>
      <w:r w:rsidR="00E2211E">
        <w:t xml:space="preserve"> (рис. 9)</w:t>
      </w:r>
      <w:r w:rsidRPr="00DC071E">
        <w:t>.</w:t>
      </w:r>
    </w:p>
    <w:p w:rsidR="0031591C" w:rsidRDefault="0031591C" w:rsidP="0031591C">
      <w:pPr>
        <w:pStyle w:val="a4"/>
        <w:spacing w:before="120" w:after="120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4AE3CEBA" wp14:editId="207E88D1">
            <wp:extent cx="3803366" cy="1228725"/>
            <wp:effectExtent l="0" t="0" r="6985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7"/>
                    <a:srcRect l="14352" t="32452" r="14815" b="26865"/>
                    <a:stretch/>
                  </pic:blipFill>
                  <pic:spPr bwMode="auto">
                    <a:xfrm>
                      <a:off x="0" y="0"/>
                      <a:ext cx="3806692" cy="1229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71E" w:rsidRPr="00DC071E" w:rsidRDefault="00B95E38" w:rsidP="0031591C">
      <w:pPr>
        <w:pStyle w:val="a4"/>
        <w:ind w:left="0" w:firstLine="0"/>
        <w:jc w:val="center"/>
      </w:pPr>
      <w:r>
        <w:rPr>
          <w:sz w:val="16"/>
          <w:szCs w:val="16"/>
        </w:rPr>
        <w:t>О</w:t>
      </w:r>
      <w:r w:rsidR="009563CA" w:rsidRPr="00E2211E">
        <w:rPr>
          <w:sz w:val="16"/>
          <w:szCs w:val="16"/>
        </w:rPr>
        <w:t>бласт</w:t>
      </w:r>
      <w:r w:rsidR="009563CA">
        <w:rPr>
          <w:sz w:val="16"/>
          <w:szCs w:val="16"/>
        </w:rPr>
        <w:t>ь</w:t>
      </w:r>
      <w:r w:rsidR="009563CA" w:rsidRPr="00E2211E">
        <w:rPr>
          <w:sz w:val="16"/>
          <w:szCs w:val="16"/>
        </w:rPr>
        <w:t xml:space="preserve"> </w:t>
      </w:r>
      <w:proofErr w:type="spellStart"/>
      <w:r w:rsidR="009563CA" w:rsidRPr="00E2211E">
        <w:rPr>
          <w:sz w:val="16"/>
          <w:szCs w:val="16"/>
        </w:rPr>
        <w:t>допу</w:t>
      </w:r>
      <w:proofErr w:type="spellEnd"/>
      <w:r w:rsidR="009563CA">
        <w:rPr>
          <w:sz w:val="16"/>
          <w:szCs w:val="16"/>
          <w:lang w:val="en-US"/>
        </w:rPr>
        <w:t>c</w:t>
      </w:r>
      <w:proofErr w:type="spellStart"/>
      <w:r w:rsidR="009563CA" w:rsidRPr="00E2211E">
        <w:rPr>
          <w:sz w:val="16"/>
          <w:szCs w:val="16"/>
        </w:rPr>
        <w:t>тимых</w:t>
      </w:r>
      <w:proofErr w:type="spellEnd"/>
      <w:r w:rsidR="009563CA" w:rsidRPr="00E2211E">
        <w:rPr>
          <w:sz w:val="16"/>
          <w:szCs w:val="16"/>
        </w:rPr>
        <w:t xml:space="preserve"> решений</w:t>
      </w:r>
      <w:r w:rsidR="00DC071E" w:rsidRPr="00E2211E">
        <w:rPr>
          <w:sz w:val="16"/>
          <w:szCs w:val="16"/>
        </w:rPr>
        <w:t xml:space="preserve"> невыпуклая</w:t>
      </w:r>
      <w:r w:rsidR="0031591C">
        <w:rPr>
          <w:sz w:val="16"/>
          <w:szCs w:val="16"/>
        </w:rPr>
        <w:tab/>
      </w:r>
      <w:r w:rsidR="009563CA" w:rsidRPr="009563CA">
        <w:t xml:space="preserve">       </w:t>
      </w:r>
      <w:r>
        <w:rPr>
          <w:sz w:val="16"/>
          <w:szCs w:val="16"/>
        </w:rPr>
        <w:t>С</w:t>
      </w:r>
      <w:r w:rsidR="00DC071E" w:rsidRPr="00E2211E">
        <w:rPr>
          <w:sz w:val="16"/>
          <w:szCs w:val="16"/>
        </w:rPr>
        <w:t>войство несвязности</w:t>
      </w:r>
    </w:p>
    <w:p w:rsidR="00E2211E" w:rsidRDefault="00E2211E" w:rsidP="00DC071E">
      <w:pPr>
        <w:pStyle w:val="a4"/>
        <w:ind w:left="0" w:firstLine="284"/>
        <w:rPr>
          <w:spacing w:val="20"/>
          <w:sz w:val="16"/>
          <w:szCs w:val="16"/>
        </w:rPr>
      </w:pPr>
    </w:p>
    <w:p w:rsidR="00DC071E" w:rsidRPr="00E2211E" w:rsidRDefault="00E2211E" w:rsidP="0031591C">
      <w:pPr>
        <w:pStyle w:val="a4"/>
        <w:ind w:left="0" w:firstLine="284"/>
        <w:jc w:val="center"/>
        <w:rPr>
          <w:sz w:val="16"/>
          <w:szCs w:val="16"/>
        </w:rPr>
      </w:pPr>
      <w:r w:rsidRPr="0031591C">
        <w:rPr>
          <w:sz w:val="16"/>
          <w:szCs w:val="16"/>
        </w:rPr>
        <w:t>Рис.</w:t>
      </w:r>
      <w:r w:rsidRPr="007E5588">
        <w:rPr>
          <w:sz w:val="16"/>
          <w:szCs w:val="16"/>
        </w:rPr>
        <w:t xml:space="preserve"> </w:t>
      </w:r>
      <w:r>
        <w:rPr>
          <w:sz w:val="16"/>
          <w:szCs w:val="16"/>
        </w:rPr>
        <w:t>9</w:t>
      </w:r>
      <w:r w:rsidRPr="00BF5323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E2211E">
        <w:rPr>
          <w:sz w:val="16"/>
          <w:szCs w:val="16"/>
        </w:rPr>
        <w:t xml:space="preserve">Нелинейность ограничений привела к </w:t>
      </w:r>
      <w:proofErr w:type="spellStart"/>
      <w:r w:rsidRPr="00E2211E">
        <w:rPr>
          <w:sz w:val="16"/>
          <w:szCs w:val="16"/>
        </w:rPr>
        <w:t>невыпуклости</w:t>
      </w:r>
      <w:proofErr w:type="spellEnd"/>
      <w:r w:rsidRPr="00E2211E">
        <w:rPr>
          <w:sz w:val="16"/>
          <w:szCs w:val="16"/>
        </w:rPr>
        <w:t xml:space="preserve"> </w:t>
      </w:r>
      <w:r w:rsidR="0031591C">
        <w:rPr>
          <w:sz w:val="16"/>
          <w:szCs w:val="16"/>
        </w:rPr>
        <w:br/>
      </w:r>
      <w:r w:rsidRPr="00E2211E">
        <w:rPr>
          <w:sz w:val="16"/>
          <w:szCs w:val="16"/>
        </w:rPr>
        <w:t xml:space="preserve">или несвязности области </w:t>
      </w:r>
      <w:proofErr w:type="spellStart"/>
      <w:r w:rsidRPr="00E2211E">
        <w:rPr>
          <w:sz w:val="16"/>
          <w:szCs w:val="16"/>
        </w:rPr>
        <w:t>допу</w:t>
      </w:r>
      <w:proofErr w:type="spellEnd"/>
      <w:r w:rsidR="009563CA">
        <w:rPr>
          <w:sz w:val="16"/>
          <w:szCs w:val="16"/>
          <w:lang w:val="en-US"/>
        </w:rPr>
        <w:t>c</w:t>
      </w:r>
      <w:proofErr w:type="spellStart"/>
      <w:r w:rsidRPr="00E2211E">
        <w:rPr>
          <w:sz w:val="16"/>
          <w:szCs w:val="16"/>
        </w:rPr>
        <w:t>тимых</w:t>
      </w:r>
      <w:proofErr w:type="spellEnd"/>
      <w:r w:rsidRPr="00E2211E">
        <w:rPr>
          <w:sz w:val="16"/>
          <w:szCs w:val="16"/>
        </w:rPr>
        <w:t xml:space="preserve"> решений</w:t>
      </w:r>
    </w:p>
    <w:p w:rsidR="00E2211E" w:rsidRDefault="00E2211E" w:rsidP="00DC071E">
      <w:pPr>
        <w:pStyle w:val="a4"/>
        <w:ind w:left="0" w:firstLine="284"/>
      </w:pPr>
    </w:p>
    <w:p w:rsidR="00DC071E" w:rsidRPr="00DC071E" w:rsidRDefault="00DC071E" w:rsidP="00DC071E">
      <w:pPr>
        <w:pStyle w:val="a4"/>
        <w:ind w:left="0" w:firstLine="284"/>
      </w:pPr>
      <w:r w:rsidRPr="00DC071E">
        <w:t>Эти особенности, отличающие нелинейные задачи от линейных, весьма существенно усложняют их решение и приводят к тому, что, если для задачи линейного программирования имеется признак опт</w:t>
      </w:r>
      <w:r w:rsidRPr="00DC071E">
        <w:t>и</w:t>
      </w:r>
      <w:r w:rsidRPr="00DC071E">
        <w:t xml:space="preserve">мальности, то для общей задачи нелинейного программирования (где функция </w:t>
      </w:r>
      <w:r w:rsidRPr="00DC071E">
        <w:rPr>
          <w:i/>
        </w:rPr>
        <w:t>f</w:t>
      </w:r>
      <w:r w:rsidRPr="00DC071E">
        <w:t>(</w:t>
      </w:r>
      <w:r w:rsidRPr="00DC071E">
        <w:rPr>
          <w:i/>
        </w:rPr>
        <w:t>х</w:t>
      </w:r>
      <w:r w:rsidRPr="00DC071E">
        <w:t>) и ограничения произвольного типа) такого признака нет. Даже если на каком-то этапе был получен план, являющийся опт</w:t>
      </w:r>
      <w:r w:rsidRPr="00DC071E">
        <w:t>и</w:t>
      </w:r>
      <w:r w:rsidRPr="00DC071E">
        <w:t xml:space="preserve">мальным, установить это можно только путем вычисления </w:t>
      </w:r>
      <w:r w:rsidRPr="00DC071E">
        <w:rPr>
          <w:i/>
        </w:rPr>
        <w:t>f</w:t>
      </w:r>
      <w:r w:rsidRPr="00DC071E">
        <w:t>(</w:t>
      </w:r>
      <w:r w:rsidRPr="00DC071E">
        <w:rPr>
          <w:i/>
        </w:rPr>
        <w:t>х</w:t>
      </w:r>
      <w:r w:rsidRPr="00DC071E">
        <w:t>) во всех остальных точках и сравнением их между собой.</w:t>
      </w:r>
    </w:p>
    <w:p w:rsidR="00DC071E" w:rsidRPr="00DC071E" w:rsidRDefault="00DC071E" w:rsidP="00DC071E">
      <w:pPr>
        <w:pStyle w:val="a4"/>
        <w:ind w:left="0" w:firstLine="284"/>
      </w:pPr>
      <w:r w:rsidRPr="00DC071E">
        <w:t>Отмеченные признаки решения задач нелинейного программиров</w:t>
      </w:r>
      <w:r w:rsidRPr="00DC071E">
        <w:t>а</w:t>
      </w:r>
      <w:r w:rsidRPr="00DC071E">
        <w:t>ния заставляют подразделить их на отдельные классы со своими мет</w:t>
      </w:r>
      <w:r w:rsidRPr="00DC071E">
        <w:t>о</w:t>
      </w:r>
      <w:r w:rsidRPr="00DC071E">
        <w:t>дами решения.</w:t>
      </w:r>
    </w:p>
    <w:p w:rsidR="00F07D37" w:rsidRDefault="00DC071E" w:rsidP="00A530C7">
      <w:pPr>
        <w:pStyle w:val="a4"/>
        <w:ind w:left="0" w:firstLine="284"/>
      </w:pPr>
      <w:r w:rsidRPr="00DC071E">
        <w:t>Так, в зависимости от вида целевой функции и системы огранич</w:t>
      </w:r>
      <w:r w:rsidRPr="00DC071E">
        <w:t>е</w:t>
      </w:r>
      <w:r w:rsidRPr="00DC071E">
        <w:t>ний разработаны специальные методы решения, к которым относятся методы множителей Лагранжа, квадратичное и выпуклое программ</w:t>
      </w:r>
      <w:r w:rsidRPr="00DC071E">
        <w:t>и</w:t>
      </w:r>
      <w:r w:rsidRPr="00DC071E">
        <w:t>рование, градиентные методы, приближенные методы решения, гр</w:t>
      </w:r>
      <w:r w:rsidRPr="00DC071E">
        <w:t>а</w:t>
      </w:r>
      <w:r w:rsidRPr="00DC071E">
        <w:t>фический метод.</w:t>
      </w:r>
    </w:p>
    <w:p w:rsidR="00E2211E" w:rsidRDefault="00E2211E" w:rsidP="00A530C7">
      <w:pPr>
        <w:pStyle w:val="a4"/>
        <w:ind w:left="0" w:firstLine="284"/>
        <w:rPr>
          <w:b/>
        </w:rPr>
      </w:pPr>
    </w:p>
    <w:p w:rsidR="00DC071E" w:rsidRPr="00DC071E" w:rsidRDefault="00DC071E" w:rsidP="006979FE">
      <w:pPr>
        <w:pStyle w:val="a4"/>
        <w:ind w:left="0" w:firstLine="0"/>
        <w:jc w:val="center"/>
        <w:rPr>
          <w:b/>
        </w:rPr>
      </w:pPr>
      <w:r w:rsidRPr="00DC071E">
        <w:rPr>
          <w:b/>
        </w:rPr>
        <w:t>8.2. Выпуклое и невыпуклое программирование</w:t>
      </w:r>
    </w:p>
    <w:p w:rsidR="00DC071E" w:rsidRPr="00DC071E" w:rsidRDefault="00DC071E" w:rsidP="00DC071E">
      <w:pPr>
        <w:pStyle w:val="a4"/>
        <w:ind w:left="0" w:firstLine="284"/>
      </w:pPr>
    </w:p>
    <w:p w:rsidR="00DC071E" w:rsidRPr="00DC071E" w:rsidRDefault="00DC071E" w:rsidP="00DC071E">
      <w:pPr>
        <w:pStyle w:val="a4"/>
        <w:ind w:left="0" w:firstLine="284"/>
        <w:rPr>
          <w:b/>
        </w:rPr>
      </w:pPr>
      <w:r w:rsidRPr="00DC071E">
        <w:rPr>
          <w:b/>
        </w:rPr>
        <w:t xml:space="preserve">Определение 1. </w:t>
      </w:r>
    </w:p>
    <w:p w:rsidR="00DC071E" w:rsidRPr="00DD3D21" w:rsidRDefault="00DC071E" w:rsidP="00DC071E">
      <w:pPr>
        <w:pStyle w:val="a4"/>
        <w:ind w:left="0" w:firstLine="284"/>
      </w:pPr>
      <w:r w:rsidRPr="00DC071E">
        <w:t xml:space="preserve">Функция </w:t>
      </w:r>
      <w:r w:rsidRPr="00DC071E">
        <w:rPr>
          <w:i/>
        </w:rPr>
        <w:t>f</w:t>
      </w:r>
      <w:r w:rsidRPr="00DC071E">
        <w:t>(</w:t>
      </w:r>
      <w:r w:rsidRPr="00DC071E">
        <w:rPr>
          <w:i/>
        </w:rPr>
        <w:t>х</w:t>
      </w:r>
      <w:r w:rsidRPr="00DC071E">
        <w:t xml:space="preserve">), определенная на выпуклом множестве </w:t>
      </w:r>
      <w:r w:rsidRPr="00DC071E">
        <w:rPr>
          <w:i/>
        </w:rPr>
        <w:t>Х</w:t>
      </w:r>
      <w:r w:rsidRPr="00DC071E">
        <w:t xml:space="preserve">, называется выпуклой, если для любых двух точек </w:t>
      </w:r>
      <w:r w:rsidRPr="00DC071E">
        <w:rPr>
          <w:i/>
        </w:rPr>
        <w:t>х</w:t>
      </w:r>
      <w:r w:rsidRPr="00DC071E">
        <w:rPr>
          <w:i/>
          <w:vertAlign w:val="subscript"/>
        </w:rPr>
        <w:t>1</w:t>
      </w:r>
      <w:r w:rsidRPr="00DC071E">
        <w:t xml:space="preserve"> и </w:t>
      </w:r>
      <w:r w:rsidRPr="00DC071E">
        <w:rPr>
          <w:i/>
        </w:rPr>
        <w:t>х</w:t>
      </w:r>
      <w:r w:rsidRPr="00DC071E">
        <w:rPr>
          <w:i/>
          <w:vertAlign w:val="subscript"/>
        </w:rPr>
        <w:t>2</w:t>
      </w:r>
      <w:r w:rsidRPr="00DC071E">
        <w:t xml:space="preserve"> из множества </w:t>
      </w:r>
      <w:r w:rsidRPr="00DC071E">
        <w:rPr>
          <w:i/>
        </w:rPr>
        <w:t>Х</w:t>
      </w:r>
      <w:r w:rsidRPr="00DC071E">
        <w:t xml:space="preserve"> и любого 0 ≤ </w:t>
      </w:r>
      <w:r w:rsidRPr="00982C57">
        <w:t>λ</w:t>
      </w:r>
      <w:r w:rsidRPr="00DC071E">
        <w:rPr>
          <w:i/>
        </w:rPr>
        <w:t xml:space="preserve"> </w:t>
      </w:r>
      <w:r w:rsidRPr="00DC071E">
        <w:t>≤ 1 справедливо неравенство:</w:t>
      </w:r>
    </w:p>
    <w:p w:rsidR="00F07D37" w:rsidRDefault="001F1079" w:rsidP="00390621">
      <w:pPr>
        <w:pStyle w:val="a4"/>
        <w:spacing w:before="120" w:after="120"/>
        <w:ind w:left="0" w:firstLine="284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 xml:space="preserve">f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λ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1-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λ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≤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λ</m:t>
          </m:r>
          <m:r>
            <w:rPr>
              <w:rFonts w:ascii="Cambria Math" w:hAnsi="Cambria Math"/>
              <w:lang w:val="en-US"/>
            </w:rPr>
            <m:t xml:space="preserve">f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1-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λ</m:t>
              </m:r>
            </m:e>
          </m:d>
          <m:r>
            <w:rPr>
              <w:rFonts w:ascii="Cambria Math" w:hAnsi="Cambria Math"/>
              <w:lang w:val="en-US"/>
            </w:rPr>
            <m:t xml:space="preserve">f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DC071E" w:rsidRPr="00DC071E" w:rsidRDefault="00DC071E" w:rsidP="00390621">
      <w:pPr>
        <w:pStyle w:val="a4"/>
        <w:ind w:left="0" w:firstLine="284"/>
      </w:pPr>
      <w:r w:rsidRPr="00390621">
        <w:t xml:space="preserve">Если в данном соотношении при </w:t>
      </w:r>
      <m:oMath>
        <m:r>
          <w:rPr>
            <w:rFonts w:ascii="Cambria Math" w:hAnsi="Cambria Math"/>
          </w:rPr>
          <m:t>0&lt;λ&lt;1</m:t>
        </m:r>
      </m:oMath>
      <w:r w:rsidRPr="00390621">
        <w:t xml:space="preserve"> и любых </w:t>
      </w:r>
      <w:r w:rsidRPr="00390621">
        <w:rPr>
          <w:i/>
        </w:rPr>
        <w:t>х</w:t>
      </w:r>
      <w:r w:rsidRPr="00390621">
        <w:rPr>
          <w:vertAlign w:val="subscript"/>
        </w:rPr>
        <w:t>1</w:t>
      </w:r>
      <w:r w:rsidRPr="00390621">
        <w:t xml:space="preserve">, </w:t>
      </w:r>
      <m:oMath>
        <m:r>
          <m:rPr>
            <m:sty m:val="p"/>
          </m:rPr>
          <w:rPr>
            <w:rFonts w:ascii="Cambria Math" w:hAnsi="Cambria Math"/>
          </w:rPr>
          <w:br/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∈X(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)</m:t>
        </m:r>
      </m:oMath>
      <w:r w:rsidR="00390621" w:rsidRPr="00390621">
        <w:t xml:space="preserve"> </w:t>
      </w:r>
      <w:r w:rsidRPr="00390621">
        <w:t>имеет</w:t>
      </w:r>
      <w:r w:rsidRPr="00DC071E">
        <w:t xml:space="preserve"> место строгое неравенство, то </w:t>
      </w:r>
      <w:r w:rsidRPr="00DC071E">
        <w:rPr>
          <w:i/>
          <w:lang w:val="en-US"/>
        </w:rPr>
        <w:t>f</w:t>
      </w:r>
      <w:r w:rsidRPr="00DC071E">
        <w:t>(</w:t>
      </w:r>
      <w:r w:rsidRPr="00DC071E">
        <w:rPr>
          <w:i/>
        </w:rPr>
        <w:t>х</w:t>
      </w:r>
      <w:r w:rsidRPr="00DC071E">
        <w:t xml:space="preserve">) называется строго выпуклой. </w:t>
      </w:r>
    </w:p>
    <w:p w:rsidR="00DC071E" w:rsidRPr="00DC071E" w:rsidRDefault="00DC071E" w:rsidP="00DC071E">
      <w:pPr>
        <w:pStyle w:val="a4"/>
        <w:ind w:left="0" w:firstLine="284"/>
        <w:rPr>
          <w:b/>
        </w:rPr>
      </w:pPr>
      <w:r w:rsidRPr="00DC071E">
        <w:rPr>
          <w:b/>
        </w:rPr>
        <w:t xml:space="preserve">Определение 2. </w:t>
      </w:r>
    </w:p>
    <w:p w:rsidR="00DC071E" w:rsidRPr="00DD3D21" w:rsidRDefault="00DC071E" w:rsidP="00DC071E">
      <w:pPr>
        <w:pStyle w:val="a4"/>
        <w:ind w:left="0" w:firstLine="284"/>
      </w:pPr>
      <w:r w:rsidRPr="00DC071E">
        <w:t xml:space="preserve">Функция </w:t>
      </w:r>
      <w:r w:rsidRPr="00DC071E">
        <w:rPr>
          <w:i/>
        </w:rPr>
        <w:t>f</w:t>
      </w:r>
      <w:r w:rsidRPr="00DC071E">
        <w:t>(</w:t>
      </w:r>
      <w:r w:rsidRPr="00DC071E">
        <w:rPr>
          <w:i/>
        </w:rPr>
        <w:t>х</w:t>
      </w:r>
      <w:r w:rsidRPr="00DC071E">
        <w:t xml:space="preserve">), определенная на выпуклом множестве </w:t>
      </w:r>
      <w:r w:rsidRPr="00DC071E">
        <w:rPr>
          <w:i/>
        </w:rPr>
        <w:t>Х</w:t>
      </w:r>
      <w:r w:rsidRPr="00DC071E">
        <w:t xml:space="preserve">, называется вогнутой, если для любых точек </w:t>
      </w:r>
      <w:r w:rsidRPr="00DC071E">
        <w:rPr>
          <w:i/>
        </w:rPr>
        <w:t>х</w:t>
      </w:r>
      <w:r w:rsidRPr="00B94532">
        <w:rPr>
          <w:vertAlign w:val="subscript"/>
        </w:rPr>
        <w:t>1</w:t>
      </w:r>
      <w:r w:rsidRPr="00DC071E">
        <w:t xml:space="preserve"> и </w:t>
      </w:r>
      <w:r w:rsidRPr="00DC071E">
        <w:rPr>
          <w:i/>
        </w:rPr>
        <w:t>х</w:t>
      </w:r>
      <w:r w:rsidRPr="00B94532">
        <w:rPr>
          <w:vertAlign w:val="subscript"/>
        </w:rPr>
        <w:t>2</w:t>
      </w:r>
      <w:r w:rsidRPr="00DC071E">
        <w:t xml:space="preserve"> из этого множества и любого </w:t>
      </w:r>
      <w:r w:rsidR="001F1079" w:rsidRPr="001F1079">
        <w:br/>
      </w:r>
      <m:oMath>
        <m:r>
          <w:rPr>
            <w:rFonts w:ascii="Cambria Math" w:hAnsi="Cambria Math"/>
          </w:rPr>
          <m:t>0&lt;λ&lt;1</m:t>
        </m:r>
      </m:oMath>
      <w:r w:rsidR="00B94532" w:rsidRPr="00390621">
        <w:t xml:space="preserve"> </w:t>
      </w:r>
      <w:r w:rsidRPr="00DC071E">
        <w:t>справедливо неравенство:</w:t>
      </w:r>
    </w:p>
    <w:p w:rsidR="001F1079" w:rsidRDefault="001F1079" w:rsidP="00B94532">
      <w:pPr>
        <w:pStyle w:val="a4"/>
        <w:spacing w:before="120" w:after="120"/>
        <w:ind w:left="0" w:firstLine="284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λ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1-λ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≥λf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1-λ</m:t>
              </m:r>
            </m:e>
          </m:d>
          <m:r>
            <w:rPr>
              <w:rFonts w:ascii="Cambria Math" w:hAnsi="Cambria Math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DC071E" w:rsidRPr="00DC071E" w:rsidRDefault="00DC071E" w:rsidP="00DC071E">
      <w:pPr>
        <w:pStyle w:val="a4"/>
        <w:ind w:left="0" w:firstLine="284"/>
      </w:pPr>
      <w:r w:rsidRPr="00DC071E">
        <w:t xml:space="preserve">Если в данном соотношении при </w:t>
      </w:r>
      <m:oMath>
        <m:r>
          <w:rPr>
            <w:rFonts w:ascii="Cambria Math" w:hAnsi="Cambria Math"/>
          </w:rPr>
          <m:t>0&lt;λ&lt;1</m:t>
        </m:r>
      </m:oMath>
      <w:r w:rsidR="00B94532" w:rsidRPr="00390621">
        <w:t xml:space="preserve"> </w:t>
      </w:r>
      <w:r w:rsidRPr="00DC071E">
        <w:t xml:space="preserve">и любых </w:t>
      </w:r>
      <w:r w:rsidRPr="00DC071E">
        <w:rPr>
          <w:i/>
        </w:rPr>
        <w:t>х</w:t>
      </w:r>
      <w:r w:rsidRPr="00B94532">
        <w:rPr>
          <w:vertAlign w:val="subscript"/>
        </w:rPr>
        <w:t>1</w:t>
      </w:r>
      <w:r w:rsidRPr="00DC071E">
        <w:t>,</w:t>
      </w:r>
      <w:r w:rsidR="00B94532" w:rsidRPr="009C04F5">
        <w:br/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∈X(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)</m:t>
        </m:r>
      </m:oMath>
      <w:r w:rsidR="00B94532" w:rsidRPr="00390621">
        <w:t xml:space="preserve"> </w:t>
      </w:r>
      <w:r w:rsidRPr="00DC071E">
        <w:t xml:space="preserve">имеет место строгое неравенство, то </w:t>
      </w:r>
      <w:r w:rsidRPr="00DC071E">
        <w:rPr>
          <w:i/>
          <w:lang w:val="en-US"/>
        </w:rPr>
        <w:t>f</w:t>
      </w:r>
      <w:r w:rsidRPr="00DC071E">
        <w:t>(</w:t>
      </w:r>
      <w:r w:rsidRPr="00DC071E">
        <w:rPr>
          <w:i/>
        </w:rPr>
        <w:t>х</w:t>
      </w:r>
      <w:r w:rsidRPr="00DC071E">
        <w:t>) называется строго вогнутой. Проведем геометрическую интерпретацию для дву</w:t>
      </w:r>
      <w:r w:rsidRPr="00DC071E">
        <w:t>х</w:t>
      </w:r>
      <w:r w:rsidRPr="00DC071E">
        <w:t>мерного пространства</w:t>
      </w:r>
      <w:r w:rsidR="00B45F53">
        <w:t xml:space="preserve"> </w:t>
      </w:r>
      <w:r w:rsidR="00B45F53" w:rsidRPr="00DC071E">
        <w:t xml:space="preserve">(рис. </w:t>
      </w:r>
      <w:r w:rsidR="00B45F53">
        <w:t>10 и 11</w:t>
      </w:r>
      <w:r w:rsidR="00B45F53" w:rsidRPr="00DC071E">
        <w:t>)</w:t>
      </w:r>
      <w:r w:rsidR="00B45F53">
        <w:t>.</w:t>
      </w:r>
    </w:p>
    <w:p w:rsidR="00E4559F" w:rsidRDefault="002F62E3" w:rsidP="002F62E3">
      <w:pPr>
        <w:pStyle w:val="a4"/>
        <w:spacing w:before="120" w:after="160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28C5C685" wp14:editId="465DAC0A">
            <wp:extent cx="1879600" cy="1528937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0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641" cy="153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59F" w:rsidRDefault="00E4559F" w:rsidP="00DB5F05">
      <w:pPr>
        <w:pStyle w:val="a4"/>
        <w:ind w:left="0" w:firstLine="0"/>
        <w:jc w:val="center"/>
        <w:rPr>
          <w:sz w:val="16"/>
          <w:szCs w:val="16"/>
        </w:rPr>
      </w:pPr>
      <w:r w:rsidRPr="00B94532">
        <w:rPr>
          <w:sz w:val="16"/>
          <w:szCs w:val="16"/>
        </w:rPr>
        <w:t>Рис.</w:t>
      </w:r>
      <w:r w:rsidRPr="007E5588">
        <w:rPr>
          <w:sz w:val="16"/>
          <w:szCs w:val="16"/>
        </w:rPr>
        <w:t xml:space="preserve"> </w:t>
      </w:r>
      <w:r>
        <w:rPr>
          <w:sz w:val="16"/>
          <w:szCs w:val="16"/>
        </w:rPr>
        <w:t>10</w:t>
      </w:r>
      <w:r w:rsidRPr="00BF5323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B45F53">
        <w:rPr>
          <w:sz w:val="16"/>
          <w:szCs w:val="16"/>
        </w:rPr>
        <w:t>Выпуклая функция</w:t>
      </w:r>
    </w:p>
    <w:p w:rsidR="00E4559F" w:rsidRDefault="00E4559F" w:rsidP="00DB5F05">
      <w:pPr>
        <w:pStyle w:val="a4"/>
        <w:ind w:left="0" w:firstLine="0"/>
        <w:jc w:val="center"/>
        <w:rPr>
          <w:sz w:val="16"/>
          <w:szCs w:val="16"/>
        </w:rPr>
      </w:pPr>
    </w:p>
    <w:p w:rsidR="00E4559F" w:rsidRDefault="00E4559F" w:rsidP="00E4559F">
      <w:pPr>
        <w:pStyle w:val="a4"/>
        <w:ind w:left="0" w:firstLine="284"/>
      </w:pPr>
      <w:r w:rsidRPr="00DC071E">
        <w:t xml:space="preserve">Выпуклая функция (рис. </w:t>
      </w:r>
      <w:r>
        <w:t>10</w:t>
      </w:r>
      <w:r w:rsidRPr="00DC071E">
        <w:t>) на отрезке [</w:t>
      </w:r>
      <w:r w:rsidRPr="00DC071E">
        <w:rPr>
          <w:i/>
        </w:rPr>
        <w:t>х</w:t>
      </w:r>
      <w:r w:rsidRPr="00B94532">
        <w:rPr>
          <w:vertAlign w:val="subscript"/>
        </w:rPr>
        <w:t>1</w:t>
      </w:r>
      <w:r w:rsidRPr="00DC071E">
        <w:t xml:space="preserve">; </w:t>
      </w:r>
      <w:r w:rsidRPr="00DC071E">
        <w:rPr>
          <w:i/>
        </w:rPr>
        <w:t>х</w:t>
      </w:r>
      <w:r w:rsidRPr="00B94532">
        <w:rPr>
          <w:vertAlign w:val="subscript"/>
        </w:rPr>
        <w:t>2</w:t>
      </w:r>
      <w:r w:rsidRPr="00DC071E">
        <w:t>] не может принимать больших значений, чем линейная функция</w:t>
      </w:r>
      <w:r w:rsidR="00B94532">
        <w:t>,</w:t>
      </w:r>
      <w:r w:rsidRPr="00DC071E">
        <w:t xml:space="preserve"> интерполирующая знач</w:t>
      </w:r>
      <w:r w:rsidRPr="00DC071E">
        <w:t>е</w:t>
      </w:r>
      <w:r w:rsidRPr="00DC071E">
        <w:t xml:space="preserve">ние </w:t>
      </w:r>
      <w:r w:rsidRPr="00DC071E">
        <w:rPr>
          <w:i/>
        </w:rPr>
        <w:t>f</w:t>
      </w:r>
      <w:r w:rsidRPr="00DC071E">
        <w:t>(</w:t>
      </w:r>
      <w:r w:rsidRPr="00DC071E">
        <w:rPr>
          <w:i/>
          <w:lang w:val="en-US"/>
        </w:rPr>
        <w:t>x</w:t>
      </w:r>
      <w:r w:rsidRPr="00B94532">
        <w:rPr>
          <w:vertAlign w:val="subscript"/>
        </w:rPr>
        <w:t>1</w:t>
      </w:r>
      <w:r w:rsidRPr="00DC071E">
        <w:t xml:space="preserve">) и </w:t>
      </w:r>
      <w:r w:rsidRPr="00DC071E">
        <w:rPr>
          <w:i/>
          <w:lang w:val="en-US"/>
        </w:rPr>
        <w:t>f</w:t>
      </w:r>
      <w:r w:rsidRPr="00DC071E">
        <w:t>(</w:t>
      </w:r>
      <w:r w:rsidRPr="00DC071E">
        <w:rPr>
          <w:i/>
          <w:lang w:val="en-US"/>
        </w:rPr>
        <w:t>x</w:t>
      </w:r>
      <w:r w:rsidRPr="00B94532">
        <w:rPr>
          <w:vertAlign w:val="subscript"/>
        </w:rPr>
        <w:t>2</w:t>
      </w:r>
      <w:r w:rsidRPr="00DC071E">
        <w:t>).</w:t>
      </w:r>
      <w:r>
        <w:t xml:space="preserve"> </w:t>
      </w:r>
    </w:p>
    <w:p w:rsidR="00E4559F" w:rsidRPr="00DC071E" w:rsidRDefault="00E4559F" w:rsidP="00E4559F">
      <w:pPr>
        <w:pStyle w:val="a4"/>
        <w:ind w:left="0" w:firstLine="284"/>
      </w:pPr>
      <w:r w:rsidRPr="00DC071E">
        <w:t>В свою очередь</w:t>
      </w:r>
      <w:r w:rsidR="00B94532" w:rsidRPr="00B94532">
        <w:t>?</w:t>
      </w:r>
      <w:r w:rsidRPr="00DC071E">
        <w:t xml:space="preserve"> вогнутая функция </w:t>
      </w:r>
      <w:r w:rsidRPr="00DC071E">
        <w:rPr>
          <w:i/>
        </w:rPr>
        <w:t>f</w:t>
      </w:r>
      <w:r w:rsidRPr="00DC071E">
        <w:t>(</w:t>
      </w:r>
      <w:r w:rsidRPr="00DC071E">
        <w:rPr>
          <w:i/>
          <w:lang w:val="en-US"/>
        </w:rPr>
        <w:t>x</w:t>
      </w:r>
      <w:r w:rsidRPr="00DC071E">
        <w:t xml:space="preserve">) (рис. </w:t>
      </w:r>
      <w:r>
        <w:t>11</w:t>
      </w:r>
      <w:r w:rsidRPr="00DC071E">
        <w:t>) не может прин</w:t>
      </w:r>
      <w:r w:rsidRPr="00DC071E">
        <w:t>и</w:t>
      </w:r>
      <w:r w:rsidRPr="00DC071E">
        <w:t xml:space="preserve">мать меньших значений, чем линейная функция, интерполирующая значения </w:t>
      </w:r>
      <w:r w:rsidRPr="00DC071E">
        <w:rPr>
          <w:i/>
        </w:rPr>
        <w:t>f</w:t>
      </w:r>
      <w:r w:rsidRPr="00DC071E">
        <w:t>(</w:t>
      </w:r>
      <w:r w:rsidRPr="00DC071E">
        <w:rPr>
          <w:i/>
          <w:lang w:val="en-US"/>
        </w:rPr>
        <w:t>x</w:t>
      </w:r>
      <w:r w:rsidRPr="00B94532">
        <w:rPr>
          <w:vertAlign w:val="subscript"/>
        </w:rPr>
        <w:t>1</w:t>
      </w:r>
      <w:r w:rsidRPr="00DC071E">
        <w:t xml:space="preserve">) и </w:t>
      </w:r>
      <w:r w:rsidRPr="00DC071E">
        <w:rPr>
          <w:i/>
          <w:lang w:val="en-US"/>
        </w:rPr>
        <w:t>f</w:t>
      </w:r>
      <w:r w:rsidRPr="00DC071E">
        <w:t>(</w:t>
      </w:r>
      <w:r w:rsidRPr="00DC071E">
        <w:rPr>
          <w:i/>
          <w:lang w:val="en-US"/>
        </w:rPr>
        <w:t>x</w:t>
      </w:r>
      <w:r w:rsidRPr="00B94532">
        <w:rPr>
          <w:vertAlign w:val="subscript"/>
        </w:rPr>
        <w:t>2</w:t>
      </w:r>
      <w:r w:rsidRPr="00DC071E">
        <w:t>).</w:t>
      </w:r>
    </w:p>
    <w:p w:rsidR="00E4559F" w:rsidRPr="00DC071E" w:rsidRDefault="00E4559F" w:rsidP="00E4559F">
      <w:pPr>
        <w:pStyle w:val="a4"/>
        <w:ind w:left="0" w:firstLine="284"/>
      </w:pPr>
      <w:r w:rsidRPr="00DC071E">
        <w:t>От выпуклой функции к вогнутой можно перейти следующим обр</w:t>
      </w:r>
      <w:r w:rsidRPr="00DC071E">
        <w:t>а</w:t>
      </w:r>
      <w:r w:rsidRPr="00DC071E">
        <w:t xml:space="preserve">зом: если </w:t>
      </w:r>
      <w:r w:rsidRPr="00DC071E">
        <w:rPr>
          <w:i/>
        </w:rPr>
        <w:t>f</w:t>
      </w:r>
      <w:r w:rsidRPr="00DC071E">
        <w:t>(</w:t>
      </w:r>
      <w:r w:rsidRPr="00DC071E">
        <w:rPr>
          <w:i/>
          <w:lang w:val="en-US"/>
        </w:rPr>
        <w:t>x</w:t>
      </w:r>
      <w:r w:rsidRPr="00DC071E">
        <w:t>) –</w:t>
      </w:r>
      <w:r>
        <w:t xml:space="preserve"> </w:t>
      </w:r>
      <w:r w:rsidRPr="00DC071E">
        <w:t xml:space="preserve">выпуклая, то – </w:t>
      </w:r>
      <w:r w:rsidRPr="00DC071E">
        <w:rPr>
          <w:i/>
        </w:rPr>
        <w:t>f</w:t>
      </w:r>
      <w:r w:rsidRPr="00DC071E">
        <w:t>(</w:t>
      </w:r>
      <w:r w:rsidRPr="00DC071E">
        <w:rPr>
          <w:i/>
          <w:lang w:val="en-US"/>
        </w:rPr>
        <w:t>x</w:t>
      </w:r>
      <w:r w:rsidRPr="00DC071E">
        <w:t>) – вогнутая и наоборот.</w:t>
      </w:r>
    </w:p>
    <w:p w:rsidR="00E4559F" w:rsidRDefault="00E4559F" w:rsidP="00E4559F">
      <w:pPr>
        <w:pStyle w:val="a4"/>
        <w:ind w:left="0" w:firstLine="0"/>
      </w:pPr>
    </w:p>
    <w:p w:rsidR="00B45F53" w:rsidRDefault="00DB5F05" w:rsidP="00DB5F05">
      <w:pPr>
        <w:pStyle w:val="a4"/>
        <w:ind w:left="0" w:firstLine="0"/>
        <w:jc w:val="center"/>
        <w:rPr>
          <w:sz w:val="16"/>
          <w:szCs w:val="16"/>
        </w:rPr>
      </w:pPr>
      <w:r w:rsidRPr="002F62E3">
        <w:rPr>
          <w:noProof/>
          <w:lang w:eastAsia="ru-RU"/>
        </w:rPr>
        <w:drawing>
          <wp:inline distT="0" distB="0" distL="0" distR="0" wp14:anchorId="0449FAA9" wp14:editId="2521DF64">
            <wp:extent cx="2171496" cy="1452880"/>
            <wp:effectExtent l="0" t="0" r="0" b="0"/>
            <wp:docPr id="997" name="Рисунок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/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02" t="14713" r="17960"/>
                    <a:stretch/>
                  </pic:blipFill>
                  <pic:spPr bwMode="auto">
                    <a:xfrm>
                      <a:off x="0" y="0"/>
                      <a:ext cx="2204121" cy="147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59F" w:rsidRPr="00B45F53" w:rsidRDefault="00E4559F" w:rsidP="00DB5F05">
      <w:pPr>
        <w:pStyle w:val="a4"/>
        <w:ind w:left="0" w:firstLine="0"/>
        <w:jc w:val="center"/>
        <w:rPr>
          <w:sz w:val="16"/>
          <w:szCs w:val="16"/>
        </w:rPr>
      </w:pPr>
    </w:p>
    <w:p w:rsidR="00B45F53" w:rsidRPr="00DC071E" w:rsidRDefault="00B45F53" w:rsidP="00B45F53">
      <w:pPr>
        <w:pStyle w:val="a4"/>
        <w:ind w:left="0" w:firstLine="0"/>
        <w:jc w:val="center"/>
      </w:pPr>
      <w:r w:rsidRPr="00B94532">
        <w:rPr>
          <w:sz w:val="16"/>
          <w:szCs w:val="16"/>
        </w:rPr>
        <w:t>Рис.</w:t>
      </w:r>
      <w:r w:rsidRPr="007E5588">
        <w:rPr>
          <w:sz w:val="16"/>
          <w:szCs w:val="16"/>
        </w:rPr>
        <w:t xml:space="preserve"> </w:t>
      </w:r>
      <w:r>
        <w:rPr>
          <w:sz w:val="16"/>
          <w:szCs w:val="16"/>
        </w:rPr>
        <w:t>11</w:t>
      </w:r>
      <w:r w:rsidRPr="00BF5323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B45F53">
        <w:rPr>
          <w:sz w:val="16"/>
          <w:szCs w:val="16"/>
        </w:rPr>
        <w:t>В</w:t>
      </w:r>
      <w:r>
        <w:rPr>
          <w:sz w:val="16"/>
          <w:szCs w:val="16"/>
        </w:rPr>
        <w:t>огнут</w:t>
      </w:r>
      <w:r w:rsidRPr="00B45F53">
        <w:rPr>
          <w:sz w:val="16"/>
          <w:szCs w:val="16"/>
        </w:rPr>
        <w:t>ая функция</w:t>
      </w:r>
    </w:p>
    <w:p w:rsidR="00B45F53" w:rsidRPr="00DC071E" w:rsidRDefault="00B45F53" w:rsidP="00B45F53">
      <w:pPr>
        <w:pStyle w:val="a4"/>
        <w:ind w:left="0" w:firstLine="0"/>
        <w:jc w:val="center"/>
      </w:pPr>
    </w:p>
    <w:p w:rsidR="00DC071E" w:rsidRPr="00DC071E" w:rsidRDefault="00DC071E" w:rsidP="00DC071E">
      <w:pPr>
        <w:pStyle w:val="a4"/>
        <w:ind w:left="0" w:firstLine="284"/>
      </w:pPr>
      <w:r w:rsidRPr="00DC071E">
        <w:t>Приведенное определение выпуклых и вогнутых функций дают о</w:t>
      </w:r>
      <w:r w:rsidRPr="00DC071E">
        <w:t>д</w:t>
      </w:r>
      <w:r w:rsidRPr="00DC071E">
        <w:t>новременно и правило для устранения их выпуклости.</w:t>
      </w:r>
    </w:p>
    <w:p w:rsidR="00DC071E" w:rsidRPr="00DC071E" w:rsidRDefault="00DC071E" w:rsidP="00DC071E">
      <w:pPr>
        <w:pStyle w:val="a4"/>
        <w:ind w:left="0" w:firstLine="284"/>
      </w:pPr>
      <w:r w:rsidRPr="00DC071E">
        <w:t xml:space="preserve">Если условие выпуклости выполняется для всех </w:t>
      </w:r>
      <m:oMath>
        <m:r>
          <w:rPr>
            <w:rFonts w:ascii="Cambria Math" w:hAnsi="Cambria Math"/>
          </w:rPr>
          <m:t>x∈X</m:t>
        </m:r>
      </m:oMath>
      <w:r w:rsidRPr="00DC071E">
        <w:t xml:space="preserve">, а не только в одной точке, то функция </w:t>
      </w:r>
      <w:r w:rsidRPr="00DC071E">
        <w:rPr>
          <w:i/>
        </w:rPr>
        <w:t>f</w:t>
      </w:r>
      <w:r w:rsidRPr="00DC071E">
        <w:t>(</w:t>
      </w:r>
      <w:r w:rsidRPr="00DC071E">
        <w:rPr>
          <w:i/>
          <w:lang w:val="en-US"/>
        </w:rPr>
        <w:t>x</w:t>
      </w:r>
      <w:r w:rsidRPr="00DC071E">
        <w:t xml:space="preserve">) является строго выпуклой везде на множестве точек </w:t>
      </w:r>
      <w:r w:rsidRPr="00DC071E">
        <w:rPr>
          <w:i/>
        </w:rPr>
        <w:t>Х</w:t>
      </w:r>
      <w:r w:rsidRPr="00DC071E">
        <w:t>.</w:t>
      </w:r>
    </w:p>
    <w:p w:rsidR="00DC071E" w:rsidRPr="00DC071E" w:rsidRDefault="00DC071E" w:rsidP="00DC071E">
      <w:pPr>
        <w:pStyle w:val="a4"/>
        <w:ind w:left="0" w:firstLine="284"/>
      </w:pPr>
      <w:r w:rsidRPr="00DC071E">
        <w:t>Во многих случаях проверка функций на выпуклость отличается благодаря следующему утверждению:</w:t>
      </w:r>
      <w:r w:rsidR="00B94532">
        <w:t xml:space="preserve"> «</w:t>
      </w:r>
      <w:r w:rsidRPr="00DC071E">
        <w:t xml:space="preserve">Сумма выпуклых на множестве </w:t>
      </w:r>
      <w:r w:rsidRPr="00DC071E">
        <w:rPr>
          <w:i/>
        </w:rPr>
        <w:t>Х</w:t>
      </w:r>
      <w:r w:rsidRPr="00DC071E">
        <w:t xml:space="preserve"> функций является выпуклой функцией, сумма вогнутых функций – есть вогнутая функция</w:t>
      </w:r>
      <w:r w:rsidR="00B94532">
        <w:t>»</w:t>
      </w:r>
      <w:r w:rsidRPr="00DC071E">
        <w:t>.</w:t>
      </w:r>
    </w:p>
    <w:p w:rsidR="00DC071E" w:rsidRPr="00DC071E" w:rsidRDefault="00DC071E" w:rsidP="00DC071E">
      <w:pPr>
        <w:pStyle w:val="a4"/>
        <w:ind w:left="0" w:firstLine="284"/>
      </w:pPr>
      <w:r w:rsidRPr="00DC071E">
        <w:t xml:space="preserve">В нелинейном программировании выделяют </w:t>
      </w:r>
      <w:r w:rsidR="00B45F53">
        <w:t>два</w:t>
      </w:r>
      <w:r w:rsidRPr="00DC071E">
        <w:t xml:space="preserve"> основных типа з</w:t>
      </w:r>
      <w:r w:rsidRPr="00DC071E">
        <w:t>а</w:t>
      </w:r>
      <w:r w:rsidRPr="00DC071E">
        <w:t>дач:</w:t>
      </w:r>
    </w:p>
    <w:p w:rsidR="00DC071E" w:rsidRPr="00DC071E" w:rsidRDefault="00DC071E" w:rsidP="00DC071E">
      <w:pPr>
        <w:pStyle w:val="a4"/>
        <w:ind w:left="0" w:firstLine="284"/>
      </w:pPr>
      <w:r w:rsidRPr="00DC071E">
        <w:t>1) выпуклого программирования;</w:t>
      </w:r>
    </w:p>
    <w:p w:rsidR="00DC071E" w:rsidRPr="00DC071E" w:rsidRDefault="00DC071E" w:rsidP="00DC071E">
      <w:pPr>
        <w:pStyle w:val="a4"/>
        <w:ind w:left="0" w:firstLine="284"/>
      </w:pPr>
      <w:r w:rsidRPr="00DC071E">
        <w:t>2) невыпуклого программирования.</w:t>
      </w:r>
    </w:p>
    <w:p w:rsidR="00DC071E" w:rsidRPr="00DC071E" w:rsidRDefault="00DC071E" w:rsidP="00DC071E">
      <w:pPr>
        <w:pStyle w:val="a4"/>
        <w:ind w:left="0" w:firstLine="284"/>
      </w:pPr>
      <w:r w:rsidRPr="00DC071E">
        <w:t xml:space="preserve">В задачах выпуклого программирования </w:t>
      </w:r>
      <w:proofErr w:type="spellStart"/>
      <w:r w:rsidR="00B94532">
        <w:t>минимизируемая</w:t>
      </w:r>
      <w:proofErr w:type="spellEnd"/>
      <w:r w:rsidR="00B94532">
        <w:t xml:space="preserve"> целевая функция</w:t>
      </w:r>
      <w:r w:rsidRPr="00DC071E">
        <w:t xml:space="preserve"> выпукла</w:t>
      </w:r>
      <w:r w:rsidR="00B94532">
        <w:t>я</w:t>
      </w:r>
      <w:r w:rsidRPr="00DC071E">
        <w:t xml:space="preserve"> (если решаем на максимум – вогнута</w:t>
      </w:r>
      <w:r w:rsidR="00B94532">
        <w:t>я</w:t>
      </w:r>
      <w:r w:rsidRPr="00DC071E">
        <w:t>), а огранич</w:t>
      </w:r>
      <w:r w:rsidRPr="00DC071E">
        <w:t>е</w:t>
      </w:r>
      <w:r w:rsidRPr="00DC071E">
        <w:t>ния задают выпуклое множество допустимых решений. Все остальные задачи охватывают невыпуклое программирование.</w:t>
      </w:r>
    </w:p>
    <w:p w:rsidR="00DC071E" w:rsidRPr="00DC071E" w:rsidRDefault="00DC071E" w:rsidP="00DC071E">
      <w:pPr>
        <w:pStyle w:val="a4"/>
        <w:ind w:left="0" w:firstLine="284"/>
      </w:pPr>
      <w:r w:rsidRPr="00DC071E">
        <w:t>Важнейшим свойством задач выпуклого программирования являе</w:t>
      </w:r>
      <w:r w:rsidRPr="00DC071E">
        <w:t>т</w:t>
      </w:r>
      <w:r w:rsidRPr="00DC071E">
        <w:t>ся совпадение локального и глобального минимум</w:t>
      </w:r>
      <w:r w:rsidR="00B94532">
        <w:t>ов</w:t>
      </w:r>
      <w:r w:rsidRPr="00DC071E">
        <w:t>. Эта особенность упрощает решение задач.</w:t>
      </w:r>
    </w:p>
    <w:p w:rsidR="00DC071E" w:rsidRPr="00DD3D21" w:rsidRDefault="00DC071E" w:rsidP="00DC071E">
      <w:pPr>
        <w:pStyle w:val="a4"/>
        <w:ind w:left="0" w:firstLine="284"/>
      </w:pPr>
      <w:r w:rsidRPr="00DC071E">
        <w:t>Особый класс за</w:t>
      </w:r>
      <w:r w:rsidR="00B94532">
        <w:t>дач в выпуклом программировании</w:t>
      </w:r>
      <w:r w:rsidRPr="00DC071E">
        <w:t xml:space="preserve"> образуют зад</w:t>
      </w:r>
      <w:r w:rsidRPr="00DC071E">
        <w:t>а</w:t>
      </w:r>
      <w:r w:rsidRPr="00DC071E">
        <w:t>чи квадратичного программирования. К этому классу относят все зад</w:t>
      </w:r>
      <w:r w:rsidRPr="00DC071E">
        <w:t>а</w:t>
      </w:r>
      <w:r w:rsidRPr="00DC071E">
        <w:t>чи, где целевая функция представляет собой полином II степени, а о</w:t>
      </w:r>
      <w:r w:rsidRPr="00DC071E">
        <w:t>б</w:t>
      </w:r>
      <w:r w:rsidRPr="00DC071E">
        <w:t>ласть допустимых решений задается точно так</w:t>
      </w:r>
      <w:r w:rsidR="00B94532">
        <w:t xml:space="preserve"> </w:t>
      </w:r>
      <w:r w:rsidRPr="00DC071E">
        <w:t>же, как и в задачах л</w:t>
      </w:r>
      <w:r w:rsidRPr="00DC071E">
        <w:t>и</w:t>
      </w:r>
      <w:r w:rsidRPr="00DC071E">
        <w:t xml:space="preserve">нейного программирования системой линейных ограничений. Если обозначить выпуклую квадратичную функцию через </w:t>
      </w:r>
      <w:r w:rsidRPr="00DC071E">
        <w:rPr>
          <w:i/>
        </w:rPr>
        <w:t>Q</w:t>
      </w:r>
      <w:r w:rsidRPr="00DC071E">
        <w:t>(</w:t>
      </w:r>
      <w:r w:rsidRPr="00DC071E">
        <w:rPr>
          <w:i/>
        </w:rPr>
        <w:t>х</w:t>
      </w:r>
      <w:r w:rsidRPr="00DC071E">
        <w:t xml:space="preserve">), то задача квадратичного программирования </w:t>
      </w:r>
      <w:r w:rsidR="00B94532">
        <w:t>будет иметь вид</w:t>
      </w:r>
    </w:p>
    <w:p w:rsidR="00DB5F05" w:rsidRDefault="00454EAD" w:rsidP="00B94532">
      <w:pPr>
        <w:pStyle w:val="a4"/>
        <w:spacing w:before="120" w:after="120"/>
        <w:ind w:left="0" w:firstLine="284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nary>
          <m:r>
            <w:rPr>
              <w:rFonts w:ascii="Cambria Math" w:hAnsi="Cambria Math"/>
              <w:lang w:val="en-US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j=1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ij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j</m:t>
                      </m:r>
                    </m:sub>
                  </m:sSub>
                </m:e>
              </m:nary>
            </m:e>
          </m:nary>
        </m:oMath>
      </m:oMathPara>
    </w:p>
    <w:p w:rsidR="00454EAD" w:rsidRPr="00454EAD" w:rsidRDefault="00454EAD" w:rsidP="00DC071E">
      <w:pPr>
        <w:pStyle w:val="a4"/>
        <w:ind w:left="0" w:firstLine="284"/>
        <w:rPr>
          <w:lang w:val="en-US"/>
        </w:rPr>
      </w:pPr>
      <w:r w:rsidRPr="00DC071E">
        <w:t>при ограничениях</w:t>
      </w:r>
      <w:r>
        <w:rPr>
          <w:lang w:val="en-US"/>
        </w:rPr>
        <w:t xml:space="preserve"> </w:t>
      </w:r>
    </w:p>
    <w:p w:rsidR="00B94532" w:rsidRPr="00B94532" w:rsidRDefault="00CC6C46" w:rsidP="00B94532">
      <w:pPr>
        <w:pStyle w:val="a4"/>
        <w:spacing w:before="120" w:after="120"/>
        <w:ind w:left="0" w:firstLine="284"/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ij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nary>
          <m:r>
            <w:rPr>
              <w:rFonts w:ascii="Cambria Math" w:hAnsi="Cambria Math"/>
              <w:lang w:val="en-US"/>
            </w:rPr>
            <m:t>≤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lang w:val="en-US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i=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1,m</m:t>
                  </m:r>
                </m:e>
              </m:acc>
            </m:e>
          </m:d>
          <m:r>
            <w:rPr>
              <w:rFonts w:ascii="Cambria Math" w:hAnsi="Cambria Math"/>
              <w:lang w:val="en-US"/>
            </w:rPr>
            <m:t xml:space="preserve">; </m:t>
          </m:r>
        </m:oMath>
      </m:oMathPara>
    </w:p>
    <w:p w:rsidR="00DB5F05" w:rsidRPr="00454EAD" w:rsidRDefault="00CC6C46" w:rsidP="00B94532">
      <w:pPr>
        <w:pStyle w:val="a4"/>
        <w:spacing w:before="120" w:after="120"/>
        <w:ind w:left="0" w:firstLine="284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j</m:t>
              </m:r>
            </m:sub>
          </m:sSub>
          <m:r>
            <w:rPr>
              <w:rFonts w:ascii="Cambria Math" w:hAnsi="Cambria Math"/>
              <w:lang w:val="en-US"/>
            </w:rPr>
            <m:t xml:space="preserve">≥0,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j=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1,n</m:t>
                  </m:r>
                </m:e>
              </m:acc>
            </m:e>
          </m:d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DC071E" w:rsidRPr="00454EAD" w:rsidRDefault="00DC071E" w:rsidP="00DC071E">
      <w:pPr>
        <w:pStyle w:val="a4"/>
        <w:ind w:left="0" w:firstLine="284"/>
      </w:pPr>
      <w:r w:rsidRPr="00DC071E">
        <w:t xml:space="preserve">Квадратичную форму </w:t>
      </w:r>
      <w:r w:rsidRPr="00DC071E">
        <w:rPr>
          <w:i/>
          <w:lang w:val="en-US"/>
        </w:rPr>
        <w:t>Q</w:t>
      </w:r>
      <w:r w:rsidRPr="00DC071E">
        <w:t xml:space="preserve"> можно записать в общем виде следующим образом:</w:t>
      </w:r>
    </w:p>
    <w:p w:rsidR="00B94532" w:rsidRPr="000C57AE" w:rsidRDefault="00454EAD" w:rsidP="000C57AE">
      <w:pPr>
        <w:pStyle w:val="a4"/>
        <w:spacing w:before="120"/>
        <w:ind w:left="0" w:firstLine="0"/>
      </w:pPr>
      <m:oMathPara>
        <m:oMathParaPr>
          <m:jc m:val="centerGroup"/>
        </m:oMathParaPr>
        <m:oMath>
          <m:r>
            <w:rPr>
              <w:rFonts w:ascii="Cambria Math" w:hAnsi="Cambria Math"/>
              <w:lang w:val="en-US"/>
            </w:rPr>
            <m:t>Q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+…+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1n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</m:e>
          </m:d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(d</m:t>
              </m:r>
            </m:e>
            <m:sub>
              <m:r>
                <w:rPr>
                  <w:rFonts w:ascii="Cambria Math" w:hAnsi="Cambria Math"/>
                  <w:lang w:val="en-US"/>
                </w:rPr>
                <m:t>21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lang w:val="en-US"/>
                </w:rPr>
                <m:t>22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+…</m:t>
          </m:r>
          <m:r>
            <w:rPr>
              <w:rFonts w:ascii="Cambria Math" w:hAnsi="Cambria Math"/>
            </w:rPr>
            <m:t>+</m:t>
          </m:r>
        </m:oMath>
      </m:oMathPara>
    </w:p>
    <w:p w:rsidR="00454EAD" w:rsidRPr="00454EAD" w:rsidRDefault="000C57AE" w:rsidP="000C57AE">
      <w:pPr>
        <w:pStyle w:val="a4"/>
        <w:spacing w:after="120"/>
        <w:ind w:left="0" w:firstLine="0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lang w:val="en-US"/>
                </w:rPr>
                <m:t>2n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)x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+…+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m1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m2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+…+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mn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</m:e>
          </m:d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m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j=1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ij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j</m:t>
                      </m:r>
                    </m:sub>
                  </m:sSub>
                </m:e>
              </m:nary>
            </m:e>
          </m:nary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DC071E" w:rsidRPr="00DC071E" w:rsidRDefault="00DC071E" w:rsidP="00DC071E">
      <w:pPr>
        <w:pStyle w:val="a4"/>
        <w:ind w:left="0" w:firstLine="284"/>
        <w:rPr>
          <w:b/>
        </w:rPr>
      </w:pPr>
      <w:r w:rsidRPr="00DC071E">
        <w:rPr>
          <w:b/>
        </w:rPr>
        <w:t>Определение 3.</w:t>
      </w:r>
    </w:p>
    <w:p w:rsidR="006A3C9C" w:rsidRPr="006A3C9C" w:rsidRDefault="00DC071E" w:rsidP="00DC071E">
      <w:pPr>
        <w:pStyle w:val="a4"/>
        <w:ind w:left="0" w:firstLine="284"/>
      </w:pPr>
      <w:r w:rsidRPr="00DC071E">
        <w:t xml:space="preserve">Квадратичная форма </w:t>
      </w:r>
      <w:r w:rsidRPr="00DC071E">
        <w:rPr>
          <w:i/>
          <w:lang w:val="en-US"/>
        </w:rPr>
        <w:t>Q</w:t>
      </w:r>
      <w:r w:rsidRPr="00DC071E">
        <w:t xml:space="preserve"> называется положительно (отрицательно) определенной, если </w:t>
      </w:r>
      <m:oMath>
        <m:r>
          <w:rPr>
            <w:rFonts w:ascii="Cambria Math" w:hAnsi="Cambria Math"/>
            <w:lang w:val="en-US"/>
          </w:rPr>
          <m:t>Q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&gt;0. ([</m:t>
        </m:r>
        <m:r>
          <w:rPr>
            <w:rFonts w:ascii="Cambria Math" w:hAnsi="Cambria Math"/>
            <w:lang w:val="en-US"/>
          </w:rPr>
          <m:t>Q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&lt;0]</m:t>
        </m:r>
      </m:oMath>
      <w:r w:rsidR="006A3C9C" w:rsidRPr="006A3C9C">
        <w:t>)</w:t>
      </w:r>
      <w:r w:rsidRPr="00DC071E">
        <w:t xml:space="preserve"> для всех значений пер</w:t>
      </w:r>
      <w:r w:rsidRPr="00DC071E">
        <w:t>е</w:t>
      </w:r>
      <w:r w:rsidRPr="00DC071E">
        <w:t>менных</w:t>
      </w:r>
      <w:r w:rsidR="006A3C9C" w:rsidRPr="006A3C9C">
        <w:t xml:space="preserve"> </w:t>
      </w:r>
      <m:oMath>
        <m:r>
          <w:rPr>
            <w:rFonts w:ascii="Cambria Math" w:hAnsi="Cambria Math"/>
          </w:rPr>
          <m:t>X=(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)</m:t>
        </m:r>
      </m:oMath>
      <w:r w:rsidR="006A3C9C" w:rsidRPr="006A3C9C">
        <w:t xml:space="preserve">, </w:t>
      </w:r>
      <w:r w:rsidR="006A3C9C">
        <w:t xml:space="preserve">кроме </w:t>
      </w:r>
      <m:oMath>
        <m:r>
          <w:rPr>
            <w:rFonts w:ascii="Cambria Math" w:hAnsi="Cambria Math"/>
          </w:rPr>
          <m:t>X=0</m:t>
        </m:r>
      </m:oMath>
      <w:r w:rsidR="006A3C9C" w:rsidRPr="006A3C9C">
        <w:t>.</w:t>
      </w:r>
    </w:p>
    <w:p w:rsidR="00DC071E" w:rsidRPr="00DC071E" w:rsidRDefault="00DC071E" w:rsidP="00DC071E">
      <w:pPr>
        <w:pStyle w:val="a4"/>
        <w:ind w:left="0" w:firstLine="284"/>
      </w:pPr>
      <w:r w:rsidRPr="00DC071E">
        <w:rPr>
          <w:b/>
        </w:rPr>
        <w:t>Определение 4.</w:t>
      </w:r>
    </w:p>
    <w:p w:rsidR="00DC071E" w:rsidRPr="00DC071E" w:rsidRDefault="00DC071E" w:rsidP="006A3C9C">
      <w:pPr>
        <w:pStyle w:val="a4"/>
        <w:ind w:left="0" w:firstLine="284"/>
      </w:pPr>
      <w:r w:rsidRPr="00DC071E">
        <w:t xml:space="preserve">Квадратичная форма </w:t>
      </w:r>
      <w:r w:rsidRPr="00DC071E">
        <w:rPr>
          <w:i/>
          <w:lang w:val="en-US"/>
        </w:rPr>
        <w:t>Q</w:t>
      </w:r>
      <w:r w:rsidRPr="00DC071E">
        <w:t xml:space="preserve"> называется положительно (отрицательно) полуопределенной, если </w:t>
      </w:r>
      <m:oMath>
        <m:r>
          <w:rPr>
            <w:rFonts w:ascii="Cambria Math" w:hAnsi="Cambria Math"/>
            <w:lang w:val="en-US"/>
          </w:rPr>
          <m:t>Q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≥0. (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Q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≤0</m:t>
            </m:r>
          </m:e>
        </m:d>
        <m:r>
          <w:rPr>
            <w:rFonts w:ascii="Cambria Math" w:hAnsi="Cambria Math"/>
          </w:rPr>
          <m:t>)</m:t>
        </m:r>
      </m:oMath>
      <w:r w:rsidR="006A3C9C" w:rsidRPr="006A3C9C">
        <w:t xml:space="preserve"> </w:t>
      </w:r>
      <w:r w:rsidRPr="00DC071E">
        <w:t xml:space="preserve">для любого набора значений переменных </w:t>
      </w:r>
      <w:r w:rsidRPr="00DC071E">
        <w:rPr>
          <w:i/>
        </w:rPr>
        <w:t>Х</w:t>
      </w:r>
      <w:r w:rsidRPr="00DC071E">
        <w:t>=(</w:t>
      </w:r>
      <w:r w:rsidRPr="00DC071E">
        <w:rPr>
          <w:i/>
        </w:rPr>
        <w:t>х</w:t>
      </w:r>
      <w:r w:rsidRPr="000C57AE">
        <w:rPr>
          <w:vertAlign w:val="subscript"/>
        </w:rPr>
        <w:t>1</w:t>
      </w:r>
      <w:r w:rsidRPr="00DC071E">
        <w:t xml:space="preserve">, </w:t>
      </w:r>
      <w:r w:rsidRPr="00DC071E">
        <w:rPr>
          <w:i/>
        </w:rPr>
        <w:t>х</w:t>
      </w:r>
      <w:r w:rsidRPr="000C57AE">
        <w:rPr>
          <w:vertAlign w:val="subscript"/>
        </w:rPr>
        <w:t>2</w:t>
      </w:r>
      <w:r w:rsidRPr="00DC071E">
        <w:t>,…,</w:t>
      </w:r>
      <w:r w:rsidRPr="00DC071E">
        <w:rPr>
          <w:i/>
        </w:rPr>
        <w:t>х</w:t>
      </w:r>
      <w:r w:rsidRPr="00DC071E">
        <w:rPr>
          <w:i/>
          <w:vertAlign w:val="subscript"/>
          <w:lang w:val="en-US"/>
        </w:rPr>
        <w:t>n</w:t>
      </w:r>
      <w:r w:rsidRPr="00DC071E">
        <w:t xml:space="preserve">) и, кроме того, существует такой набор переменных </w:t>
      </w:r>
      <w:r w:rsidRPr="00DC071E">
        <w:rPr>
          <w:i/>
        </w:rPr>
        <w:t>Х</w:t>
      </w:r>
      <w:r w:rsidR="000C57AE">
        <w:rPr>
          <w:i/>
          <w:vertAlign w:val="superscript"/>
        </w:rPr>
        <w:t>*</w:t>
      </w:r>
      <w:r w:rsidRPr="00DC071E">
        <w:t>=(</w:t>
      </w:r>
      <w:r w:rsidRPr="00DC071E">
        <w:rPr>
          <w:i/>
        </w:rPr>
        <w:t>х</w:t>
      </w:r>
      <w:r w:rsidR="000C57AE">
        <w:rPr>
          <w:i/>
          <w:vertAlign w:val="superscript"/>
        </w:rPr>
        <w:t>*</w:t>
      </w:r>
      <w:r w:rsidRPr="000C57AE">
        <w:rPr>
          <w:vertAlign w:val="subscript"/>
        </w:rPr>
        <w:t>1</w:t>
      </w:r>
      <w:r w:rsidRPr="00DC071E">
        <w:t xml:space="preserve">, </w:t>
      </w:r>
      <w:r w:rsidRPr="00DC071E">
        <w:rPr>
          <w:i/>
        </w:rPr>
        <w:t>х</w:t>
      </w:r>
      <w:r w:rsidR="000C57AE">
        <w:rPr>
          <w:i/>
          <w:vertAlign w:val="superscript"/>
        </w:rPr>
        <w:t>*</w:t>
      </w:r>
      <w:r w:rsidRPr="000C57AE">
        <w:rPr>
          <w:vertAlign w:val="subscript"/>
        </w:rPr>
        <w:t>2</w:t>
      </w:r>
      <w:r w:rsidRPr="00DC071E">
        <w:t>,…,</w:t>
      </w:r>
      <w:r w:rsidRPr="00DC071E">
        <w:rPr>
          <w:i/>
        </w:rPr>
        <w:t>х</w:t>
      </w:r>
      <w:r w:rsidR="000C57AE">
        <w:rPr>
          <w:i/>
          <w:vertAlign w:val="superscript"/>
        </w:rPr>
        <w:t>*</w:t>
      </w:r>
      <w:r w:rsidRPr="00DC071E">
        <w:rPr>
          <w:i/>
          <w:vertAlign w:val="subscript"/>
          <w:lang w:val="en-US"/>
        </w:rPr>
        <w:t>n</w:t>
      </w:r>
      <w:r w:rsidRPr="00DC071E">
        <w:t xml:space="preserve">), где не все значения переменных одновременно равны нулю, что </w:t>
      </w:r>
      <w:r w:rsidRPr="00DC071E">
        <w:rPr>
          <w:i/>
        </w:rPr>
        <w:t>F</w:t>
      </w:r>
      <w:r w:rsidRPr="00DC071E">
        <w:t>(</w:t>
      </w:r>
      <w:r w:rsidRPr="00DC071E">
        <w:rPr>
          <w:i/>
          <w:lang w:val="en-US"/>
        </w:rPr>
        <w:t>x</w:t>
      </w:r>
      <w:r w:rsidR="000C57AE">
        <w:rPr>
          <w:i/>
          <w:vertAlign w:val="superscript"/>
        </w:rPr>
        <w:t>*</w:t>
      </w:r>
      <w:r w:rsidRPr="00DC071E">
        <w:t>) = 0.</w:t>
      </w:r>
    </w:p>
    <w:p w:rsidR="00DC071E" w:rsidRPr="00DC071E" w:rsidRDefault="00DC071E" w:rsidP="00DC071E">
      <w:pPr>
        <w:pStyle w:val="a4"/>
        <w:ind w:left="0" w:firstLine="284"/>
      </w:pPr>
      <w:r w:rsidRPr="00DC071E">
        <w:t>Квадратичная форма является выпуклой функцией, если она пол</w:t>
      </w:r>
      <w:r w:rsidRPr="00DC071E">
        <w:t>о</w:t>
      </w:r>
      <w:r w:rsidRPr="00DC071E">
        <w:t>жительно-полуопределенная</w:t>
      </w:r>
      <w:r w:rsidR="000C57AE">
        <w:t>,</w:t>
      </w:r>
      <w:r w:rsidRPr="00DC071E">
        <w:t xml:space="preserve"> и вогнутой функцией, если она отриц</w:t>
      </w:r>
      <w:r w:rsidRPr="00DC071E">
        <w:t>а</w:t>
      </w:r>
      <w:r w:rsidRPr="00DC071E">
        <w:t>тельно-полуопределенная.</w:t>
      </w:r>
    </w:p>
    <w:p w:rsidR="00DC071E" w:rsidRPr="00DC071E" w:rsidRDefault="00DC071E" w:rsidP="00DC071E">
      <w:pPr>
        <w:pStyle w:val="a4"/>
        <w:ind w:left="0" w:firstLine="284"/>
      </w:pPr>
      <w:r w:rsidRPr="00DC071E">
        <w:t>Задачи квадратичного программирования близки к задачам лине</w:t>
      </w:r>
      <w:r w:rsidRPr="00DC071E">
        <w:t>й</w:t>
      </w:r>
      <w:r w:rsidRPr="00DC071E">
        <w:t>ного программирования</w:t>
      </w:r>
      <w:r w:rsidR="000C57AE">
        <w:t>.</w:t>
      </w:r>
      <w:r w:rsidRPr="00DC071E">
        <w:t xml:space="preserve"> </w:t>
      </w:r>
      <w:r w:rsidR="000C57AE">
        <w:t>Е</w:t>
      </w:r>
      <w:r w:rsidRPr="00DC071E">
        <w:t>сли в окрестностях некоторой точки зам</w:t>
      </w:r>
      <w:r w:rsidRPr="00DC071E">
        <w:t>е</w:t>
      </w:r>
      <w:r w:rsidRPr="00DC071E">
        <w:t>нить квадратичную форму целевой функции линейной, то можно п</w:t>
      </w:r>
      <w:r w:rsidRPr="00DC071E">
        <w:t>е</w:t>
      </w:r>
      <w:r w:rsidRPr="00DC071E">
        <w:t>рейти к решению задачи линейного программирования. На основании этого утверждения разработаны специальные методы, посредством которых решают ряд задач линейного программирования и в итоге находят точку оптимума квадратичной задачи.</w:t>
      </w:r>
    </w:p>
    <w:p w:rsidR="00DC071E" w:rsidRPr="00DC071E" w:rsidRDefault="00DC071E" w:rsidP="00DC071E">
      <w:pPr>
        <w:pStyle w:val="a4"/>
        <w:ind w:left="0" w:firstLine="284"/>
      </w:pPr>
      <w:r w:rsidRPr="00DC071E">
        <w:t xml:space="preserve">Классическая задача безусловной минимизации функции </w:t>
      </w:r>
      <w:r w:rsidRPr="00DC071E">
        <w:rPr>
          <w:i/>
        </w:rPr>
        <w:t>f</w:t>
      </w:r>
      <w:r w:rsidRPr="00DC071E">
        <w:t>(</w:t>
      </w:r>
      <w:r w:rsidRPr="00DC071E">
        <w:rPr>
          <w:i/>
        </w:rPr>
        <w:t>х</w:t>
      </w:r>
      <w:r w:rsidRPr="00DC071E">
        <w:t>) обы</w:t>
      </w:r>
      <w:r w:rsidRPr="00DC071E">
        <w:t>ч</w:t>
      </w:r>
      <w:r w:rsidRPr="00DC071E">
        <w:t>но использует необходимые и достаточные условия экстремума фун</w:t>
      </w:r>
      <w:r w:rsidRPr="00DC071E">
        <w:t>к</w:t>
      </w:r>
      <w:r w:rsidRPr="00DC071E">
        <w:t>ции.</w:t>
      </w:r>
    </w:p>
    <w:p w:rsidR="00DC071E" w:rsidRPr="00DC071E" w:rsidRDefault="00DC071E" w:rsidP="00DC071E">
      <w:pPr>
        <w:pStyle w:val="a4"/>
        <w:ind w:left="0" w:firstLine="284"/>
      </w:pPr>
      <w:r w:rsidRPr="00DC071E">
        <w:t>Необходимое условие состоит в том, что все ее частные произво</w:t>
      </w:r>
      <w:r w:rsidRPr="00DC071E">
        <w:t>д</w:t>
      </w:r>
      <w:r w:rsidRPr="00DC071E">
        <w:t>ные в этой точке равны 0.</w:t>
      </w:r>
    </w:p>
    <w:p w:rsidR="00DC071E" w:rsidRPr="00DC071E" w:rsidRDefault="00DC071E" w:rsidP="00DC071E">
      <w:pPr>
        <w:pStyle w:val="a4"/>
        <w:ind w:left="0" w:firstLine="284"/>
      </w:pPr>
      <w:r w:rsidRPr="00DC071E">
        <w:t>Достаточн</w:t>
      </w:r>
      <w:r w:rsidR="000C57AE">
        <w:t>ым</w:t>
      </w:r>
      <w:r w:rsidRPr="00DC071E">
        <w:t xml:space="preserve"> условие</w:t>
      </w:r>
      <w:r w:rsidR="000C57AE">
        <w:t>м</w:t>
      </w:r>
      <w:r w:rsidRPr="00DC071E">
        <w:t xml:space="preserve"> является постоянство знака второго дифф</w:t>
      </w:r>
      <w:r w:rsidRPr="00DC071E">
        <w:t>е</w:t>
      </w:r>
      <w:r w:rsidRPr="00DC071E">
        <w:t>ренциала функции в некоторой окрестности рассматриваемой точки. При этом знак «–» второго дифференциала является признаком макс</w:t>
      </w:r>
      <w:r w:rsidRPr="00DC071E">
        <w:t>и</w:t>
      </w:r>
      <w:r w:rsidRPr="00DC071E">
        <w:t>мума функции, а знак «+» – признаком минимума.</w:t>
      </w:r>
    </w:p>
    <w:p w:rsidR="00DC071E" w:rsidRPr="00DC071E" w:rsidRDefault="00DC071E" w:rsidP="00DC071E">
      <w:pPr>
        <w:pStyle w:val="a4"/>
        <w:ind w:left="0" w:firstLine="284"/>
      </w:pPr>
      <w:r w:rsidRPr="00DC071E">
        <w:t xml:space="preserve">Таким образом, поиск экстремумов дважды дифференциальной функции </w:t>
      </w:r>
      <w:r w:rsidRPr="00DC071E">
        <w:rPr>
          <w:i/>
        </w:rPr>
        <w:t>f</w:t>
      </w:r>
      <w:r w:rsidRPr="00DC071E">
        <w:t>(</w:t>
      </w:r>
      <w:r w:rsidRPr="00DC071E">
        <w:rPr>
          <w:i/>
        </w:rPr>
        <w:t>х</w:t>
      </w:r>
      <w:r w:rsidRPr="00DC071E">
        <w:t>) вне</w:t>
      </w:r>
      <w:r w:rsidR="000C57AE">
        <w:t xml:space="preserve"> </w:t>
      </w:r>
      <w:r w:rsidRPr="00DC071E">
        <w:t>ограниченной области осуществляется в два этапа.</w:t>
      </w:r>
    </w:p>
    <w:p w:rsidR="00DC071E" w:rsidRPr="00DC071E" w:rsidRDefault="00DC071E" w:rsidP="00DC071E">
      <w:pPr>
        <w:pStyle w:val="a4"/>
        <w:ind w:left="0" w:firstLine="284"/>
      </w:pPr>
      <w:r w:rsidRPr="00DC071E">
        <w:t>На I этапе определяется множество стационарных точек, где во</w:t>
      </w:r>
      <w:r w:rsidRPr="00DC071E">
        <w:t>з</w:t>
      </w:r>
      <w:r w:rsidRPr="00DC071E">
        <w:t>можен экстремум, а на II – выявляется экстремум точки и устанавлив</w:t>
      </w:r>
      <w:r w:rsidRPr="00DC071E">
        <w:t>а</w:t>
      </w:r>
      <w:r w:rsidRPr="00DC071E">
        <w:t>ется вид экстремума по знаку (или «–», или «+»).</w:t>
      </w:r>
    </w:p>
    <w:p w:rsidR="00DC071E" w:rsidRPr="00DC071E" w:rsidRDefault="00DC071E" w:rsidP="00DC071E">
      <w:pPr>
        <w:pStyle w:val="a4"/>
        <w:ind w:left="0" w:firstLine="284"/>
        <w:rPr>
          <w:b/>
        </w:rPr>
      </w:pPr>
    </w:p>
    <w:p w:rsidR="00DC071E" w:rsidRPr="002F62E3" w:rsidRDefault="00DC071E" w:rsidP="002F62E3">
      <w:pPr>
        <w:pStyle w:val="a4"/>
        <w:ind w:left="0" w:firstLine="0"/>
        <w:jc w:val="center"/>
        <w:rPr>
          <w:b/>
        </w:rPr>
      </w:pPr>
      <w:r w:rsidRPr="002F62E3">
        <w:rPr>
          <w:b/>
        </w:rPr>
        <w:t>8.3. Вычислительные методы нелинейного программирования</w:t>
      </w:r>
    </w:p>
    <w:p w:rsidR="00DC071E" w:rsidRPr="002F62E3" w:rsidRDefault="00DC071E" w:rsidP="002F62E3">
      <w:pPr>
        <w:pStyle w:val="a4"/>
        <w:ind w:left="0" w:firstLine="0"/>
        <w:rPr>
          <w:b/>
        </w:rPr>
      </w:pPr>
    </w:p>
    <w:p w:rsidR="00DC071E" w:rsidRPr="00DC071E" w:rsidRDefault="00DC071E" w:rsidP="002F62E3">
      <w:pPr>
        <w:pStyle w:val="a4"/>
        <w:ind w:left="0" w:firstLine="0"/>
        <w:jc w:val="center"/>
        <w:rPr>
          <w:b/>
        </w:rPr>
      </w:pPr>
      <w:r w:rsidRPr="002F62E3">
        <w:rPr>
          <w:b/>
        </w:rPr>
        <w:t>Одномерная минимизация</w:t>
      </w:r>
    </w:p>
    <w:p w:rsidR="00DC071E" w:rsidRPr="00DC071E" w:rsidRDefault="00DC071E" w:rsidP="00DC071E">
      <w:pPr>
        <w:pStyle w:val="a4"/>
        <w:ind w:left="0" w:firstLine="284"/>
        <w:rPr>
          <w:b/>
        </w:rPr>
      </w:pPr>
    </w:p>
    <w:p w:rsidR="00DC071E" w:rsidRPr="00DD3D21" w:rsidRDefault="00DC071E" w:rsidP="00DC071E">
      <w:pPr>
        <w:pStyle w:val="a4"/>
        <w:ind w:left="0" w:firstLine="284"/>
      </w:pPr>
      <w:r w:rsidRPr="00DC071E">
        <w:t>Рассмотрим задачу в следующей постановке: на интервале [</w:t>
      </w:r>
      <w:r w:rsidRPr="00DC071E">
        <w:rPr>
          <w:i/>
        </w:rPr>
        <w:t>а</w:t>
      </w:r>
      <w:r w:rsidRPr="00DC071E">
        <w:t xml:space="preserve">; </w:t>
      </w:r>
      <w:r w:rsidRPr="00DC071E">
        <w:rPr>
          <w:i/>
        </w:rPr>
        <w:t>b</w:t>
      </w:r>
      <w:r w:rsidRPr="00DC071E">
        <w:t xml:space="preserve">] найти точку </w:t>
      </w:r>
      <w:r w:rsidRPr="00DC071E">
        <w:rPr>
          <w:i/>
        </w:rPr>
        <w:t>Х</w:t>
      </w:r>
      <w:r w:rsidRPr="00DC071E">
        <w:t xml:space="preserve">, в которой заданная функция </w:t>
      </w:r>
      <w:r w:rsidRPr="00DC071E">
        <w:rPr>
          <w:i/>
        </w:rPr>
        <w:t>f</w:t>
      </w:r>
      <w:r w:rsidRPr="00DC071E">
        <w:t>(</w:t>
      </w:r>
      <w:r w:rsidRPr="00DC071E">
        <w:rPr>
          <w:i/>
        </w:rPr>
        <w:t>х</w:t>
      </w:r>
      <w:r w:rsidRPr="00DC071E">
        <w:t>) принимает минимал</w:t>
      </w:r>
      <w:r w:rsidRPr="00DC071E">
        <w:t>ь</w:t>
      </w:r>
      <w:r w:rsidRPr="00DC071E">
        <w:t>ное значение:</w:t>
      </w:r>
    </w:p>
    <w:p w:rsidR="006A3C9C" w:rsidRPr="006A3C9C" w:rsidRDefault="006A3C9C" w:rsidP="00EE2BE2">
      <w:pPr>
        <w:pStyle w:val="a4"/>
        <w:spacing w:before="120" w:after="120"/>
        <w:ind w:left="0" w:firstLine="284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→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min</m:t>
          </m:r>
          <m:r>
            <w:rPr>
              <w:rFonts w:ascii="Cambria Math" w:hAnsi="Cambria Math"/>
              <w:lang w:val="en-US"/>
            </w:rPr>
            <m:t>, x∈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a,b</m:t>
              </m:r>
            </m:e>
          </m:d>
          <m:r>
            <w:rPr>
              <w:rFonts w:ascii="Cambria Math" w:hAnsi="Cambria Math"/>
              <w:lang w:val="en-US"/>
            </w:rPr>
            <m:t>,</m:t>
          </m:r>
        </m:oMath>
      </m:oMathPara>
    </w:p>
    <w:p w:rsidR="006A3C9C" w:rsidRPr="006A3C9C" w:rsidRDefault="006A3C9C" w:rsidP="004612D5">
      <w:pPr>
        <w:pStyle w:val="a4"/>
        <w:ind w:left="0" w:firstLine="0"/>
      </w:pPr>
      <w:r w:rsidRPr="00DC071E">
        <w:t>где</w:t>
      </w:r>
      <w:r w:rsidRPr="006A3C9C">
        <w:t xml:space="preserve"> </w:t>
      </w:r>
      <m:oMath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,</m:t>
        </m:r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∈</m:t>
        </m:r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&lt;</m:t>
        </m:r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>: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a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b</m:t>
            </m:r>
          </m:e>
        </m:d>
        <m:r>
          <w:rPr>
            <w:rFonts w:ascii="Cambria Math" w:hAnsi="Cambria Math"/>
          </w:rPr>
          <m:t>→</m:t>
        </m:r>
        <m:r>
          <w:rPr>
            <w:rFonts w:ascii="Cambria Math" w:hAnsi="Cambria Math"/>
            <w:lang w:val="en-US"/>
          </w:rPr>
          <m:t>R</m:t>
        </m:r>
      </m:oMath>
      <w:r w:rsidRPr="006A3C9C">
        <w:t>.</w:t>
      </w:r>
    </w:p>
    <w:p w:rsidR="00DC071E" w:rsidRPr="00DC071E" w:rsidRDefault="00DC071E" w:rsidP="00DC071E">
      <w:pPr>
        <w:pStyle w:val="a4"/>
        <w:ind w:left="0" w:firstLine="284"/>
      </w:pPr>
      <w:r w:rsidRPr="00DC071E">
        <w:t>В таком случае способ решения задачи во многом определяется информацией о свойствах функции на рассматриваемом отрезке. Если о поведении функции ничего заранее неизвестно, то минимум можно найти только с помощью перебора ее значений. Сравнение получа</w:t>
      </w:r>
      <w:r w:rsidRPr="00DC071E">
        <w:t>е</w:t>
      </w:r>
      <w:r w:rsidRPr="00DC071E">
        <w:t xml:space="preserve">мых значений </w:t>
      </w:r>
      <w:r w:rsidRPr="00DC071E">
        <w:rPr>
          <w:i/>
        </w:rPr>
        <w:t>f</w:t>
      </w:r>
      <w:r w:rsidRPr="00DC071E">
        <w:t>(</w:t>
      </w:r>
      <w:r w:rsidRPr="00DC071E">
        <w:rPr>
          <w:i/>
        </w:rPr>
        <w:t>х</w:t>
      </w:r>
      <w:r w:rsidRPr="00DC071E">
        <w:t xml:space="preserve">) позволяет определить некую точку </w:t>
      </w:r>
      <w:r w:rsidRPr="00DC071E">
        <w:rPr>
          <w:i/>
        </w:rPr>
        <w:t>х</w:t>
      </w:r>
      <w:r w:rsidRPr="00DC071E">
        <w:t xml:space="preserve"> и значения функции, где она принимает минимальное значение.</w:t>
      </w:r>
    </w:p>
    <w:p w:rsidR="004612D5" w:rsidRDefault="00DC071E" w:rsidP="00DC071E">
      <w:pPr>
        <w:pStyle w:val="a4"/>
        <w:ind w:left="0" w:firstLine="284"/>
      </w:pPr>
      <w:r w:rsidRPr="00DC071E">
        <w:t>Однако здесь возникает сложность: если в условии дано, что ε – з</w:t>
      </w:r>
      <w:r w:rsidRPr="00DC071E">
        <w:t>а</w:t>
      </w:r>
      <w:r w:rsidRPr="00DC071E">
        <w:t xml:space="preserve">данная точность определения </w:t>
      </w:r>
      <w:r w:rsidRPr="00DC071E">
        <w:rPr>
          <w:i/>
        </w:rPr>
        <w:t>х</w:t>
      </w:r>
      <w:r w:rsidRPr="00DC071E">
        <w:t xml:space="preserve"> на [</w:t>
      </w:r>
      <w:r w:rsidRPr="00DC071E">
        <w:rPr>
          <w:i/>
        </w:rPr>
        <w:t>а</w:t>
      </w:r>
      <w:r w:rsidRPr="00DC071E">
        <w:t xml:space="preserve">, </w:t>
      </w:r>
      <w:r w:rsidRPr="00DC071E">
        <w:rPr>
          <w:i/>
        </w:rPr>
        <w:t>b</w:t>
      </w:r>
      <w:r w:rsidRPr="00DC071E">
        <w:t xml:space="preserve">], количество точек </w:t>
      </w:r>
      <w:r w:rsidRPr="00DC071E">
        <w:rPr>
          <w:i/>
        </w:rPr>
        <w:t>n</w:t>
      </w:r>
      <w:r w:rsidRPr="00DC071E">
        <w:t xml:space="preserve">, в которых потребуется вычислить значение </w:t>
      </w:r>
      <w:r w:rsidRPr="00DC071E">
        <w:rPr>
          <w:i/>
        </w:rPr>
        <w:t>f</w:t>
      </w:r>
      <w:r w:rsidRPr="00DC071E">
        <w:t>(</w:t>
      </w:r>
      <w:r w:rsidRPr="00DC071E">
        <w:rPr>
          <w:i/>
        </w:rPr>
        <w:t>х</w:t>
      </w:r>
      <w:r w:rsidRPr="00DC071E">
        <w:t>) будет следующее:</w:t>
      </w:r>
    </w:p>
    <w:p w:rsidR="004612D5" w:rsidRDefault="00DC071E" w:rsidP="00EE2BE2">
      <w:pPr>
        <w:pStyle w:val="a4"/>
        <w:spacing w:before="120" w:after="120"/>
        <w:ind w:left="0" w:firstLine="284"/>
        <w:jc w:val="center"/>
      </w:pPr>
      <m:oMathPara>
        <m:oMath>
          <m:r>
            <w:rPr>
              <w:rFonts w:ascii="Cambria Math" w:hAnsi="Cambria Math"/>
              <w:lang w:val="en-US"/>
            </w:rPr>
            <m:t>n</m:t>
          </m:r>
          <m:r>
            <w:rPr>
              <w:rFonts w:ascii="Cambria Math" w:hAnsi="Cambria Math"/>
            </w:rPr>
            <m:t>=[(</m:t>
          </m:r>
          <m:r>
            <w:rPr>
              <w:rFonts w:ascii="Cambria Math" w:hAnsi="Cambria Math"/>
              <w:lang w:val="en-US"/>
            </w:rPr>
            <m:t>b</m:t>
          </m:r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  <w:lang w:val="en-US"/>
            </w:rPr>
            <m:t>a</m:t>
          </m:r>
          <m:r>
            <w:rPr>
              <w:rFonts w:ascii="Cambria Math" w:hAnsi="Cambria Math"/>
            </w:rPr>
            <m:t>)/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ε</m:t>
          </m:r>
          <m:r>
            <w:rPr>
              <w:rFonts w:ascii="Cambria Math" w:hAnsi="Cambria Math"/>
            </w:rPr>
            <m:t>]+1</m:t>
          </m:r>
        </m:oMath>
      </m:oMathPara>
    </w:p>
    <w:p w:rsidR="00DC071E" w:rsidRPr="00DC071E" w:rsidRDefault="00DC071E" w:rsidP="00EE2BE2">
      <w:pPr>
        <w:pStyle w:val="a4"/>
        <w:ind w:left="0" w:firstLine="0"/>
      </w:pPr>
      <w:r w:rsidRPr="00DC071E">
        <w:t>(скобки обозначают целую часть заключенного в них числа).</w:t>
      </w:r>
    </w:p>
    <w:p w:rsidR="00DC071E" w:rsidRPr="00DC071E" w:rsidRDefault="00DC071E" w:rsidP="00DC071E">
      <w:pPr>
        <w:pStyle w:val="a4"/>
        <w:ind w:left="0" w:firstLine="284"/>
      </w:pPr>
      <w:r w:rsidRPr="00DC071E">
        <w:t xml:space="preserve">Число </w:t>
      </w:r>
      <w:r w:rsidRPr="00DC071E">
        <w:rPr>
          <w:i/>
        </w:rPr>
        <w:t>n</w:t>
      </w:r>
      <w:r w:rsidRPr="00DC071E">
        <w:t xml:space="preserve"> может быть весьма значительным. Поэтому основным н</w:t>
      </w:r>
      <w:r w:rsidRPr="00DC071E">
        <w:t>е</w:t>
      </w:r>
      <w:r w:rsidRPr="00DC071E">
        <w:t>достатком метода является трудоемкость, измеряемая количеством вычислений.</w:t>
      </w:r>
    </w:p>
    <w:p w:rsidR="00DC071E" w:rsidRPr="00DC071E" w:rsidRDefault="00DC071E" w:rsidP="00DC071E">
      <w:pPr>
        <w:pStyle w:val="a4"/>
        <w:ind w:left="0" w:firstLine="284"/>
      </w:pPr>
      <w:r w:rsidRPr="00DC071E">
        <w:t xml:space="preserve">На практике чаще всего исходят из предположения об </w:t>
      </w:r>
      <w:proofErr w:type="spellStart"/>
      <w:r w:rsidRPr="00DC071E">
        <w:t>унимодал</w:t>
      </w:r>
      <w:r w:rsidRPr="00DC071E">
        <w:t>ь</w:t>
      </w:r>
      <w:r w:rsidRPr="00DC071E">
        <w:t>ности</w:t>
      </w:r>
      <w:proofErr w:type="spellEnd"/>
      <w:r w:rsidRPr="00DC071E">
        <w:t xml:space="preserve"> функции, что означает существование единственного экстрем</w:t>
      </w:r>
      <w:r w:rsidRPr="00DC071E">
        <w:t>у</w:t>
      </w:r>
      <w:r w:rsidRPr="00DC071E">
        <w:t xml:space="preserve">ма на рассматриваемом интервале. Понятие охватывает не только гладкие выпуклые функции, но и </w:t>
      </w:r>
      <w:proofErr w:type="spellStart"/>
      <w:r w:rsidRPr="00DC071E">
        <w:t>недифференцируемые</w:t>
      </w:r>
      <w:proofErr w:type="spellEnd"/>
      <w:r w:rsidRPr="00DC071E">
        <w:t xml:space="preserve"> функции. Эт</w:t>
      </w:r>
      <w:r w:rsidRPr="00DC071E">
        <w:t>о</w:t>
      </w:r>
      <w:r w:rsidRPr="00DC071E">
        <w:t>го свойства достаточно для построения методов минимизации, прево</w:t>
      </w:r>
      <w:r w:rsidRPr="00DC071E">
        <w:t>с</w:t>
      </w:r>
      <w:r w:rsidRPr="00DC071E">
        <w:t>ходящих простой перебор.</w:t>
      </w:r>
    </w:p>
    <w:p w:rsidR="00DC071E" w:rsidRPr="00DC071E" w:rsidRDefault="00DC071E" w:rsidP="00DC071E">
      <w:pPr>
        <w:pStyle w:val="a4"/>
        <w:ind w:left="0" w:firstLine="284"/>
      </w:pPr>
      <w:r w:rsidRPr="00DC071E">
        <w:t>Применяют 2 основных метода для решения задач одномерной м</w:t>
      </w:r>
      <w:r w:rsidRPr="00DC071E">
        <w:t>и</w:t>
      </w:r>
      <w:r w:rsidRPr="00DC071E">
        <w:t>нимизации:</w:t>
      </w:r>
    </w:p>
    <w:p w:rsidR="00DC071E" w:rsidRPr="00DC071E" w:rsidRDefault="00DC071E" w:rsidP="00DC071E">
      <w:pPr>
        <w:pStyle w:val="a4"/>
        <w:ind w:left="0" w:firstLine="284"/>
        <w:rPr>
          <w:b/>
        </w:rPr>
      </w:pPr>
      <w:r w:rsidRPr="00DC071E">
        <w:rPr>
          <w:b/>
        </w:rPr>
        <w:t>1</w:t>
      </w:r>
      <w:r w:rsidR="004612D5">
        <w:rPr>
          <w:b/>
        </w:rPr>
        <w:t>-й</w:t>
      </w:r>
      <w:r w:rsidRPr="00DC071E">
        <w:rPr>
          <w:b/>
        </w:rPr>
        <w:t xml:space="preserve"> метод: </w:t>
      </w:r>
      <w:r w:rsidR="00EE2BE2">
        <w:rPr>
          <w:b/>
        </w:rPr>
        <w:t>м</w:t>
      </w:r>
      <w:r w:rsidRPr="00DC071E">
        <w:rPr>
          <w:b/>
        </w:rPr>
        <w:t>етод золотого сечения.</w:t>
      </w:r>
    </w:p>
    <w:p w:rsidR="004612D5" w:rsidRDefault="00DC071E" w:rsidP="00DC071E">
      <w:pPr>
        <w:pStyle w:val="a4"/>
        <w:ind w:left="0" w:firstLine="284"/>
      </w:pPr>
      <w:r w:rsidRPr="00DC071E">
        <w:t>Золотым сечением отрезка называется такое его деление на две н</w:t>
      </w:r>
      <w:r w:rsidRPr="00DC071E">
        <w:t>е</w:t>
      </w:r>
      <w:r w:rsidRPr="00DC071E">
        <w:t>равные части, при котором отношение длины всего отрезка к длине большей части равно отношению длины большей части к длине мен</w:t>
      </w:r>
      <w:r w:rsidRPr="00DC071E">
        <w:t>ь</w:t>
      </w:r>
      <w:r w:rsidRPr="00DC071E">
        <w:t>шей части</w:t>
      </w:r>
      <w:r w:rsidR="004612D5">
        <w:t xml:space="preserve"> (рис. 12)</w:t>
      </w:r>
      <w:r w:rsidRPr="00DC071E">
        <w:t xml:space="preserve">. </w:t>
      </w:r>
    </w:p>
    <w:p w:rsidR="00E87C70" w:rsidRPr="004612D5" w:rsidRDefault="00EE2BE2" w:rsidP="00EE2BE2">
      <w:pPr>
        <w:pStyle w:val="a4"/>
        <w:spacing w:after="160"/>
        <w:ind w:left="0" w:firstLine="284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 wp14:anchorId="230ED572" wp14:editId="0B1F4BE9">
            <wp:extent cx="2357009" cy="1243012"/>
            <wp:effectExtent l="0" t="0" r="571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2.png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0" t="10000" r="37181"/>
                    <a:stretch/>
                  </pic:blipFill>
                  <pic:spPr bwMode="auto">
                    <a:xfrm>
                      <a:off x="0" y="0"/>
                      <a:ext cx="2360110" cy="1244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2D5" w:rsidRPr="004612D5" w:rsidRDefault="004612D5" w:rsidP="004612D5">
      <w:pPr>
        <w:pStyle w:val="a4"/>
        <w:ind w:left="0" w:firstLine="284"/>
        <w:jc w:val="center"/>
        <w:rPr>
          <w:sz w:val="16"/>
          <w:szCs w:val="16"/>
        </w:rPr>
      </w:pPr>
      <w:r w:rsidRPr="004612D5">
        <w:rPr>
          <w:sz w:val="16"/>
          <w:szCs w:val="16"/>
        </w:rPr>
        <w:t xml:space="preserve">Рис. 12. </w:t>
      </w:r>
      <w:r>
        <w:rPr>
          <w:sz w:val="16"/>
          <w:szCs w:val="16"/>
        </w:rPr>
        <w:t>Иллюстрация метода з</w:t>
      </w:r>
      <w:r w:rsidRPr="004612D5">
        <w:rPr>
          <w:sz w:val="16"/>
          <w:szCs w:val="16"/>
        </w:rPr>
        <w:t>олото</w:t>
      </w:r>
      <w:r>
        <w:rPr>
          <w:sz w:val="16"/>
          <w:szCs w:val="16"/>
        </w:rPr>
        <w:t>го</w:t>
      </w:r>
      <w:r w:rsidRPr="004612D5">
        <w:rPr>
          <w:sz w:val="16"/>
          <w:szCs w:val="16"/>
        </w:rPr>
        <w:t xml:space="preserve"> сечени</w:t>
      </w:r>
      <w:r>
        <w:rPr>
          <w:sz w:val="16"/>
          <w:szCs w:val="16"/>
        </w:rPr>
        <w:t>я</w:t>
      </w:r>
      <w:r w:rsidRPr="004612D5">
        <w:rPr>
          <w:sz w:val="16"/>
          <w:szCs w:val="16"/>
        </w:rPr>
        <w:t xml:space="preserve"> отрезка</w:t>
      </w:r>
    </w:p>
    <w:p w:rsidR="004612D5" w:rsidRPr="004612D5" w:rsidRDefault="004612D5" w:rsidP="00DC071E">
      <w:pPr>
        <w:pStyle w:val="a4"/>
        <w:ind w:left="0" w:firstLine="284"/>
      </w:pPr>
    </w:p>
    <w:p w:rsidR="00E4559F" w:rsidRDefault="00E4559F" w:rsidP="00E4559F">
      <w:pPr>
        <w:pStyle w:val="a4"/>
        <w:ind w:left="0" w:firstLine="284"/>
      </w:pPr>
      <w:r w:rsidRPr="00DC071E">
        <w:t>Эта пропорция с древности использовалась в разных областях ч</w:t>
      </w:r>
      <w:r w:rsidRPr="00DC071E">
        <w:t>е</w:t>
      </w:r>
      <w:r w:rsidRPr="00DC071E">
        <w:t>ловеческой деятельности.</w:t>
      </w:r>
    </w:p>
    <w:p w:rsidR="00E4559F" w:rsidRPr="00DD3D21" w:rsidRDefault="00E4559F" w:rsidP="00E4559F">
      <w:pPr>
        <w:pStyle w:val="a4"/>
        <w:ind w:left="0" w:firstLine="284"/>
      </w:pPr>
      <w:r w:rsidRPr="00DC071E">
        <w:t xml:space="preserve">Отрезок </w:t>
      </w:r>
      <w:r w:rsidRPr="00DC071E">
        <w:rPr>
          <w:i/>
        </w:rPr>
        <w:t>е</w:t>
      </w:r>
      <w:r w:rsidRPr="00DC071E">
        <w:t xml:space="preserve"> разбит точками </w:t>
      </w:r>
      <w:r w:rsidRPr="00DC071E">
        <w:rPr>
          <w:i/>
        </w:rPr>
        <w:t>а</w:t>
      </w:r>
      <w:r w:rsidRPr="00EE2BE2">
        <w:rPr>
          <w:vertAlign w:val="subscript"/>
        </w:rPr>
        <w:t>1</w:t>
      </w:r>
      <w:r w:rsidRPr="00DC071E">
        <w:t xml:space="preserve"> и </w:t>
      </w:r>
      <w:r w:rsidRPr="00DC071E">
        <w:rPr>
          <w:i/>
          <w:lang w:val="en-US"/>
        </w:rPr>
        <w:t>b</w:t>
      </w:r>
      <w:r w:rsidRPr="00EE2BE2">
        <w:rPr>
          <w:vertAlign w:val="subscript"/>
        </w:rPr>
        <w:t>1</w:t>
      </w:r>
      <w:r w:rsidRPr="00DC071E">
        <w:t xml:space="preserve">. Расстояния </w:t>
      </w:r>
      <w:r w:rsidRPr="00DC071E">
        <w:rPr>
          <w:i/>
        </w:rPr>
        <w:t>е</w:t>
      </w:r>
      <w:r w:rsidR="00EE2BE2">
        <w:rPr>
          <w:i/>
          <w:vertAlign w:val="superscript"/>
        </w:rPr>
        <w:t>*</w:t>
      </w:r>
      <w:r w:rsidRPr="00DC071E">
        <w:t xml:space="preserve"> и </w:t>
      </w:r>
      <w:r w:rsidRPr="00DC071E">
        <w:rPr>
          <w:i/>
        </w:rPr>
        <w:t>е</w:t>
      </w:r>
      <w:r w:rsidR="00EE2BE2">
        <w:rPr>
          <w:i/>
          <w:vertAlign w:val="superscript"/>
        </w:rPr>
        <w:t>**</w:t>
      </w:r>
      <w:r w:rsidRPr="00DC071E">
        <w:t xml:space="preserve"> можно рассч</w:t>
      </w:r>
      <w:r w:rsidRPr="00DC071E">
        <w:t>и</w:t>
      </w:r>
      <w:r w:rsidRPr="00DC071E">
        <w:t>тать по следующим формулам:</w:t>
      </w:r>
    </w:p>
    <w:p w:rsidR="00E4559F" w:rsidRDefault="00CC6C46" w:rsidP="00EE2BE2">
      <w:pPr>
        <w:pStyle w:val="a4"/>
        <w:spacing w:before="120" w:after="120"/>
        <w:ind w:left="0" w:firstLine="284"/>
        <w:rPr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lang w:val="en-US"/>
                </w:rPr>
                <m:t>*</m:t>
              </m:r>
            </m:sup>
          </m:sSup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(3-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e>
              </m:rad>
              <m:r>
                <w:rPr>
                  <w:rFonts w:ascii="Cambria Math" w:hAnsi="Cambria Math"/>
                  <w:lang w:val="en-US"/>
                </w:rPr>
                <m:t>)e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,</m:t>
          </m:r>
        </m:oMath>
      </m:oMathPara>
    </w:p>
    <w:p w:rsidR="00E4559F" w:rsidRDefault="00CC6C46" w:rsidP="00EE2BE2">
      <w:pPr>
        <w:pStyle w:val="a4"/>
        <w:spacing w:before="120" w:after="120"/>
        <w:ind w:left="0" w:firstLine="284"/>
        <w:rPr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lang w:val="en-US"/>
                </w:rPr>
                <m:t>**</m:t>
              </m:r>
            </m:sup>
          </m:sSup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(√5-1)e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DC071E" w:rsidRPr="004612D5" w:rsidRDefault="00DC071E" w:rsidP="00DC071E">
      <w:pPr>
        <w:pStyle w:val="a4"/>
        <w:ind w:left="0" w:firstLine="284"/>
      </w:pPr>
      <w:r w:rsidRPr="00DC071E">
        <w:t>По определению золотого сечения:</w:t>
      </w:r>
    </w:p>
    <w:p w:rsidR="00321258" w:rsidRDefault="00CC6C46" w:rsidP="00DC071E">
      <w:pPr>
        <w:pStyle w:val="a4"/>
        <w:ind w:left="0" w:firstLine="284"/>
        <w:rPr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e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**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**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*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DC071E" w:rsidRPr="00321258" w:rsidRDefault="00DC071E" w:rsidP="00DC071E">
      <w:pPr>
        <w:pStyle w:val="a4"/>
        <w:ind w:left="0" w:firstLine="284"/>
      </w:pPr>
      <w:r w:rsidRPr="00DC071E">
        <w:t>Определим</w:t>
      </w:r>
      <w:r w:rsidR="00EE2BE2">
        <w:t>,</w:t>
      </w:r>
      <w:r w:rsidRPr="00DC071E">
        <w:t xml:space="preserve"> чему будет равно это соотношение:</w:t>
      </w:r>
    </w:p>
    <w:p w:rsidR="00321258" w:rsidRDefault="00CC6C46" w:rsidP="00EE2BE2">
      <w:pPr>
        <w:pStyle w:val="a4"/>
        <w:spacing w:before="120" w:after="120"/>
        <w:ind w:left="0" w:firstLine="0"/>
        <w:rPr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**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*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(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e>
              </m:rad>
              <m:r>
                <w:rPr>
                  <w:rFonts w:ascii="Cambria Math" w:hAnsi="Cambria Math"/>
                  <w:lang w:val="en-US"/>
                </w:rPr>
                <m:t>-1)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num>
            <m:den>
              <m:r>
                <w:rPr>
                  <w:rFonts w:ascii="Cambria Math" w:hAnsi="Cambria Math"/>
                  <w:lang w:val="en-US"/>
                </w:rPr>
                <m:t>(3-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e>
              </m:rad>
              <m:r>
                <w:rPr>
                  <w:rFonts w:ascii="Cambria Math" w:hAnsi="Cambria Math"/>
                  <w:lang w:val="en-US"/>
                </w:rPr>
                <m:t>)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e>
              </m:rad>
              <m:r>
                <w:rPr>
                  <w:rFonts w:ascii="Cambria Math" w:hAnsi="Cambria Math"/>
                  <w:lang w:val="en-US"/>
                </w:rPr>
                <m:t>-1</m:t>
              </m:r>
            </m:num>
            <m:den>
              <m:r>
                <w:rPr>
                  <w:rFonts w:ascii="Cambria Math" w:hAnsi="Cambria Math"/>
                  <w:lang w:val="en-US"/>
                </w:rPr>
                <m:t>3-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e>
              </m:rad>
            </m:den>
          </m:f>
          <m:r>
            <w:rPr>
              <w:rFonts w:ascii="Cambria Math" w:hAnsi="Cambria Math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e>
              </m:rad>
              <m:r>
                <w:rPr>
                  <w:rFonts w:ascii="Cambria Math" w:hAnsi="Cambria Math"/>
                  <w:lang w:val="en-US"/>
                </w:rPr>
                <m:t>+3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e>
              </m:rad>
              <m:r>
                <w:rPr>
                  <w:rFonts w:ascii="Cambria Math" w:hAnsi="Cambria Math"/>
                  <w:lang w:val="en-US"/>
                </w:rPr>
                <m:t>+3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5+3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e>
              </m:rad>
              <m:r>
                <w:rPr>
                  <w:rFonts w:ascii="Cambria Math" w:hAnsi="Cambria Math"/>
                  <w:lang w:val="en-US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e>
              </m:rad>
              <m:r>
                <w:rPr>
                  <w:rFonts w:ascii="Cambria Math" w:hAnsi="Cambria Math"/>
                  <w:lang w:val="en-US"/>
                </w:rPr>
                <m:t>-3</m:t>
              </m:r>
            </m:num>
            <m:den>
              <m:r>
                <w:rPr>
                  <w:rFonts w:ascii="Cambria Math" w:hAnsi="Cambria Math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e>
              </m:rad>
              <m:r>
                <w:rPr>
                  <w:rFonts w:ascii="Cambria Math" w:hAnsi="Cambria Math"/>
                  <w:lang w:val="en-US"/>
                </w:rPr>
                <m:t>+2</m:t>
              </m:r>
            </m:num>
            <m:den>
              <m:r>
                <w:rPr>
                  <w:rFonts w:ascii="Cambria Math" w:hAnsi="Cambria Math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lang w:val="en-US"/>
            </w:rPr>
            <m:t>==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e>
              </m:rad>
              <m:r>
                <w:rPr>
                  <w:rFonts w:ascii="Cambria Math" w:hAnsi="Cambria Math"/>
                  <w:lang w:val="en-US"/>
                </w:rPr>
                <m:t>+1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;</m:t>
          </m:r>
        </m:oMath>
      </m:oMathPara>
    </w:p>
    <w:p w:rsidR="00B77A8C" w:rsidRDefault="00CC6C46" w:rsidP="00EE2BE2">
      <w:pPr>
        <w:pStyle w:val="a4"/>
        <w:spacing w:before="120" w:after="120"/>
        <w:ind w:left="0" w:firstLine="284"/>
        <w:rPr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*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**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e</m:t>
              </m:r>
            </m:num>
            <m:den>
              <m:r>
                <w:rPr>
                  <w:rFonts w:ascii="Cambria Math" w:hAnsi="Cambria Math"/>
                  <w:lang w:val="en-US"/>
                </w:rPr>
                <m:t>(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e>
              </m:rad>
              <m:r>
                <w:rPr>
                  <w:rFonts w:ascii="Cambria Math" w:hAnsi="Cambria Math"/>
                  <w:lang w:val="en-US"/>
                </w:rPr>
                <m:t>-1)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e>
              </m:rad>
              <m:r>
                <w:rPr>
                  <w:rFonts w:ascii="Cambria Math" w:hAnsi="Cambria Math"/>
                  <w:lang w:val="en-US"/>
                </w:rPr>
                <m:t>-1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2(√5+1)</m:t>
              </m:r>
            </m:num>
            <m:den>
              <m:r>
                <w:rPr>
                  <w:rFonts w:ascii="Cambria Math" w:hAnsi="Cambria Math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√5+1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;</m:t>
          </m:r>
        </m:oMath>
      </m:oMathPara>
    </w:p>
    <w:p w:rsidR="00B77A8C" w:rsidRDefault="00CC6C46" w:rsidP="00EE2BE2">
      <w:pPr>
        <w:pStyle w:val="a4"/>
        <w:spacing w:before="120" w:after="120"/>
        <w:ind w:left="0" w:firstLine="284"/>
        <w:rPr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√5+1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√5+1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B77A8C" w:rsidRPr="00B77A8C" w:rsidRDefault="00EE2BE2" w:rsidP="00DC071E">
      <w:pPr>
        <w:pStyle w:val="a4"/>
        <w:ind w:left="0" w:firstLine="284"/>
      </w:pPr>
      <w:r>
        <w:t>Найдем значение в</w:t>
      </w:r>
      <w:r w:rsidR="00DC071E" w:rsidRPr="00DC071E">
        <w:t>ыражени</w:t>
      </w:r>
      <w:r>
        <w:t>я</w:t>
      </w:r>
      <w:r w:rsidR="00DC071E" w:rsidRPr="00DC071E">
        <w:t xml:space="preserve">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√5+1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≈1,618</m:t>
        </m:r>
      </m:oMath>
      <w:r w:rsidR="00B77A8C" w:rsidRPr="00B77A8C">
        <w:t>.</w:t>
      </w:r>
    </w:p>
    <w:p w:rsidR="004612D5" w:rsidRDefault="00DC071E" w:rsidP="00DC071E">
      <w:pPr>
        <w:pStyle w:val="a4"/>
        <w:ind w:left="0" w:firstLine="284"/>
      </w:pPr>
      <w:r w:rsidRPr="00DC071E">
        <w:t>Далее на этом же отрезке [</w:t>
      </w:r>
      <w:r w:rsidRPr="00DC071E">
        <w:rPr>
          <w:i/>
        </w:rPr>
        <w:t>a</w:t>
      </w:r>
      <w:r w:rsidRPr="00DC071E">
        <w:t xml:space="preserve">, </w:t>
      </w:r>
      <w:r w:rsidRPr="00DC071E">
        <w:rPr>
          <w:i/>
        </w:rPr>
        <w:t>b</w:t>
      </w:r>
      <w:r w:rsidRPr="00DC071E">
        <w:t xml:space="preserve">] найдем точку </w:t>
      </w:r>
      <w:r w:rsidRPr="00DC071E">
        <w:rPr>
          <w:i/>
        </w:rPr>
        <w:t>а</w:t>
      </w:r>
      <w:r w:rsidRPr="00EE2BE2">
        <w:rPr>
          <w:vertAlign w:val="subscript"/>
        </w:rPr>
        <w:t>1</w:t>
      </w:r>
      <w:r w:rsidRPr="00DC071E">
        <w:t xml:space="preserve">, причем </w:t>
      </w:r>
      <w:r w:rsidRPr="00DC071E">
        <w:rPr>
          <w:i/>
        </w:rPr>
        <w:t>а</w:t>
      </w:r>
      <w:r w:rsidRPr="00EE2BE2">
        <w:rPr>
          <w:vertAlign w:val="subscript"/>
        </w:rPr>
        <w:t>1</w:t>
      </w:r>
      <w:r w:rsidRPr="00DC071E">
        <w:t xml:space="preserve"> будет расположена таким образом, что</w:t>
      </w:r>
      <w:r w:rsidR="004612D5">
        <w:t>:</w:t>
      </w:r>
    </w:p>
    <w:p w:rsidR="00B77A8C" w:rsidRPr="00B77A8C" w:rsidRDefault="00CC6C46" w:rsidP="004612D5">
      <w:pPr>
        <w:pStyle w:val="a4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*</m:t>
            </m:r>
          </m:sup>
        </m:sSup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b=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**</m:t>
            </m:r>
          </m:sup>
        </m:sSup>
      </m:oMath>
      <w:r w:rsidR="00B77A8C" w:rsidRPr="00B77A8C">
        <w:t>.</w:t>
      </w:r>
    </w:p>
    <w:p w:rsidR="00DC071E" w:rsidRPr="00DD3D21" w:rsidRDefault="00DC071E" w:rsidP="00DC071E">
      <w:pPr>
        <w:pStyle w:val="a4"/>
        <w:ind w:left="0" w:firstLine="284"/>
      </w:pPr>
      <w:r w:rsidRPr="00DC071E">
        <w:t>Опираясь на рис</w:t>
      </w:r>
      <w:r w:rsidR="00EE2BE2">
        <w:t>унок,</w:t>
      </w:r>
      <w:r w:rsidRPr="00DC071E">
        <w:t xml:space="preserve"> определим значение переменной в точках </w:t>
      </w:r>
      <w:r w:rsidR="00EE2BE2">
        <w:br/>
      </w:r>
      <w:r w:rsidRPr="00DC071E">
        <w:rPr>
          <w:i/>
        </w:rPr>
        <w:t>а</w:t>
      </w:r>
      <w:r w:rsidRPr="00EE2BE2">
        <w:rPr>
          <w:vertAlign w:val="subscript"/>
        </w:rPr>
        <w:t>1</w:t>
      </w:r>
      <w:r w:rsidRPr="00DC071E">
        <w:t xml:space="preserve"> и </w:t>
      </w:r>
      <w:r w:rsidRPr="00DC071E">
        <w:rPr>
          <w:i/>
          <w:lang w:val="en-US"/>
        </w:rPr>
        <w:t>b</w:t>
      </w:r>
      <w:r w:rsidRPr="00EE2BE2">
        <w:rPr>
          <w:vertAlign w:val="subscript"/>
        </w:rPr>
        <w:t>1</w:t>
      </w:r>
      <w:r w:rsidRPr="00DC071E">
        <w:t>.</w:t>
      </w:r>
    </w:p>
    <w:p w:rsidR="00B77A8C" w:rsidRPr="00EE2BE2" w:rsidRDefault="00CC6C46" w:rsidP="00DC071E">
      <w:pPr>
        <w:pStyle w:val="a4"/>
        <w:ind w:left="0" w:firstLine="284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=b-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**</m:t>
              </m:r>
            </m:sup>
          </m:sSup>
          <m:r>
            <w:rPr>
              <w:rFonts w:ascii="Cambria Math" w:hAnsi="Cambria Math"/>
            </w:rPr>
            <m:t>,</m:t>
          </m:r>
        </m:oMath>
      </m:oMathPara>
    </w:p>
    <w:p w:rsidR="00B77A8C" w:rsidRPr="00EE2BE2" w:rsidRDefault="00CC6C46" w:rsidP="00DC071E">
      <w:pPr>
        <w:pStyle w:val="a4"/>
        <w:ind w:left="0" w:firstLine="284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b</m:t>
          </m:r>
          <m:r>
            <w:rPr>
              <w:rFonts w:ascii="Cambria Math" w:hAnsi="Cambria Math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*</m:t>
              </m:r>
            </m:sup>
          </m:sSup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a</m:t>
          </m:r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**</m:t>
              </m:r>
            </m:sup>
          </m:sSup>
          <m:r>
            <w:rPr>
              <w:rFonts w:ascii="Cambria Math" w:hAnsi="Cambria Math"/>
            </w:rPr>
            <m:t>.</m:t>
          </m:r>
        </m:oMath>
      </m:oMathPara>
    </w:p>
    <w:p w:rsidR="00DC071E" w:rsidRPr="00DC071E" w:rsidRDefault="00DC071E" w:rsidP="00DC071E">
      <w:pPr>
        <w:pStyle w:val="a4"/>
        <w:ind w:left="0" w:firstLine="284"/>
      </w:pPr>
      <w:r w:rsidRPr="00DC071E">
        <w:t xml:space="preserve">Теперь найдем значение функции в точках </w:t>
      </w:r>
      <w:r w:rsidRPr="00DC071E">
        <w:rPr>
          <w:i/>
        </w:rPr>
        <w:t>а</w:t>
      </w:r>
      <w:r w:rsidRPr="00EE2BE2">
        <w:rPr>
          <w:vertAlign w:val="subscript"/>
        </w:rPr>
        <w:t>1</w:t>
      </w:r>
      <w:r w:rsidRPr="00EE2BE2">
        <w:t xml:space="preserve"> </w:t>
      </w:r>
      <w:r w:rsidRPr="00DC071E">
        <w:t xml:space="preserve">и </w:t>
      </w:r>
      <w:r w:rsidRPr="00DC071E">
        <w:rPr>
          <w:i/>
          <w:lang w:val="en-US"/>
        </w:rPr>
        <w:t>b</w:t>
      </w:r>
      <w:r w:rsidRPr="00EE2BE2">
        <w:rPr>
          <w:vertAlign w:val="subscript"/>
        </w:rPr>
        <w:t>1</w:t>
      </w:r>
      <w:r w:rsidRPr="00DC071E">
        <w:t>.</w:t>
      </w:r>
    </w:p>
    <w:p w:rsidR="00DC071E" w:rsidRPr="00DC071E" w:rsidRDefault="00DC071E" w:rsidP="00DC071E">
      <w:pPr>
        <w:pStyle w:val="a4"/>
        <w:ind w:left="0" w:firstLine="284"/>
      </w:pPr>
      <w:r w:rsidRPr="00DC071E">
        <w:t>Точка с большим значением функции укажет отрезок либо [</w:t>
      </w:r>
      <w:r w:rsidRPr="00DC071E">
        <w:rPr>
          <w:i/>
        </w:rPr>
        <w:t>a</w:t>
      </w:r>
      <w:r w:rsidRPr="00DC071E">
        <w:t xml:space="preserve">, </w:t>
      </w:r>
      <w:r w:rsidRPr="00DC071E">
        <w:rPr>
          <w:i/>
        </w:rPr>
        <w:t>а</w:t>
      </w:r>
      <w:r w:rsidRPr="00EE2BE2">
        <w:rPr>
          <w:vertAlign w:val="subscript"/>
        </w:rPr>
        <w:t>1</w:t>
      </w:r>
      <w:r w:rsidRPr="00DC071E">
        <w:t>], либо [</w:t>
      </w:r>
      <w:r w:rsidRPr="00DC071E">
        <w:rPr>
          <w:i/>
          <w:lang w:val="en-US"/>
        </w:rPr>
        <w:t>b</w:t>
      </w:r>
      <w:r w:rsidRPr="00EE2BE2">
        <w:rPr>
          <w:vertAlign w:val="subscript"/>
        </w:rPr>
        <w:t>1</w:t>
      </w:r>
      <w:r w:rsidRPr="00DC071E">
        <w:t xml:space="preserve">, </w:t>
      </w:r>
      <w:r w:rsidRPr="00DC071E">
        <w:rPr>
          <w:i/>
        </w:rPr>
        <w:t>b</w:t>
      </w:r>
      <w:r w:rsidRPr="00DC071E">
        <w:t xml:space="preserve">], где в силу </w:t>
      </w:r>
      <w:proofErr w:type="spellStart"/>
      <w:r w:rsidRPr="00DC071E">
        <w:t>унимодальности</w:t>
      </w:r>
      <w:proofErr w:type="spellEnd"/>
      <w:r w:rsidRPr="00DC071E">
        <w:t xml:space="preserve"> функции не может быть точки минимума. Точка с меньшим значением функции укажет отрезок либо [</w:t>
      </w:r>
      <w:r w:rsidRPr="00DC071E">
        <w:rPr>
          <w:i/>
        </w:rPr>
        <w:t>a</w:t>
      </w:r>
      <w:r w:rsidRPr="00DC071E">
        <w:t xml:space="preserve">, </w:t>
      </w:r>
      <w:r w:rsidRPr="00DC071E">
        <w:rPr>
          <w:i/>
          <w:lang w:val="en-US"/>
        </w:rPr>
        <w:t>b</w:t>
      </w:r>
      <w:r w:rsidRPr="00EE2BE2">
        <w:rPr>
          <w:vertAlign w:val="subscript"/>
        </w:rPr>
        <w:t>1</w:t>
      </w:r>
      <w:r w:rsidRPr="00DC071E">
        <w:t>], либо [</w:t>
      </w:r>
      <w:r w:rsidRPr="00DC071E">
        <w:rPr>
          <w:i/>
        </w:rPr>
        <w:t>а</w:t>
      </w:r>
      <w:r w:rsidRPr="00EE2BE2">
        <w:rPr>
          <w:vertAlign w:val="subscript"/>
        </w:rPr>
        <w:t>1</w:t>
      </w:r>
      <w:r w:rsidRPr="00DC071E">
        <w:t xml:space="preserve">, </w:t>
      </w:r>
      <w:r w:rsidRPr="00DC071E">
        <w:rPr>
          <w:i/>
        </w:rPr>
        <w:t>b</w:t>
      </w:r>
      <w:r w:rsidRPr="00DC071E">
        <w:t xml:space="preserve">] длины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e</m:t>
            </m:r>
          </m:e>
          <m:sup>
            <m:r>
              <w:rPr>
                <w:rFonts w:ascii="Cambria Math" w:hAnsi="Cambria Math"/>
              </w:rPr>
              <m:t>**</m:t>
            </m:r>
          </m:sup>
        </m:sSup>
      </m:oMath>
      <w:r w:rsidRPr="00DC071E">
        <w:t>, где содержится искомая точка миним</w:t>
      </w:r>
      <w:r w:rsidRPr="00DC071E">
        <w:t>у</w:t>
      </w:r>
      <w:r w:rsidRPr="00DC071E">
        <w:t>ма. Если мы будем рассматривать, например, отрезок [</w:t>
      </w:r>
      <w:r w:rsidRPr="00DC071E">
        <w:rPr>
          <w:i/>
        </w:rPr>
        <w:t>a</w:t>
      </w:r>
      <w:r w:rsidRPr="00DC071E">
        <w:t xml:space="preserve">, </w:t>
      </w:r>
      <w:r w:rsidRPr="00DC071E">
        <w:rPr>
          <w:i/>
          <w:lang w:val="en-US"/>
        </w:rPr>
        <w:t>b</w:t>
      </w:r>
      <w:r w:rsidRPr="00EE2BE2">
        <w:rPr>
          <w:vertAlign w:val="subscript"/>
        </w:rPr>
        <w:t>1</w:t>
      </w:r>
      <w:r w:rsidRPr="00DC071E">
        <w:t xml:space="preserve">], то на этом отрезке положение точки </w:t>
      </w:r>
      <w:r w:rsidRPr="00DC071E">
        <w:rPr>
          <w:i/>
        </w:rPr>
        <w:t>а</w:t>
      </w:r>
      <w:r w:rsidRPr="00003648">
        <w:rPr>
          <w:vertAlign w:val="subscript"/>
        </w:rPr>
        <w:t>1</w:t>
      </w:r>
      <w:r w:rsidRPr="00DC071E">
        <w:t xml:space="preserve"> таково, что </w:t>
      </w:r>
      <w:r w:rsidRPr="00DC071E">
        <w:rPr>
          <w:i/>
        </w:rPr>
        <w:t>aа</w:t>
      </w:r>
      <w:r w:rsidRPr="00EE2BE2">
        <w:rPr>
          <w:vertAlign w:val="subscript"/>
        </w:rPr>
        <w:t>1</w:t>
      </w:r>
      <w:r w:rsidR="00EE2BE2" w:rsidRPr="00EE2BE2">
        <w:t> </w:t>
      </w:r>
      <w:r w:rsidRPr="00DC071E">
        <w:t xml:space="preserve">&gt; </w:t>
      </w:r>
      <w:r w:rsidRPr="00DC071E">
        <w:rPr>
          <w:i/>
        </w:rPr>
        <w:t>а</w:t>
      </w:r>
      <w:r w:rsidRPr="00003648">
        <w:rPr>
          <w:vertAlign w:val="subscript"/>
        </w:rPr>
        <w:t>1</w:t>
      </w:r>
      <w:r w:rsidRPr="00DC071E">
        <w:rPr>
          <w:i/>
        </w:rPr>
        <w:t>b</w:t>
      </w:r>
      <w:r w:rsidRPr="00003648">
        <w:rPr>
          <w:vertAlign w:val="subscript"/>
        </w:rPr>
        <w:t>1</w:t>
      </w:r>
      <w:r w:rsidRPr="00DC071E">
        <w:t xml:space="preserve">. На этом отрезке мы имеем уже значение функции в точке </w:t>
      </w:r>
      <w:r w:rsidRPr="00DC071E">
        <w:rPr>
          <w:i/>
        </w:rPr>
        <w:t>а</w:t>
      </w:r>
      <w:r w:rsidRPr="00003648">
        <w:rPr>
          <w:vertAlign w:val="subscript"/>
        </w:rPr>
        <w:t>1</w:t>
      </w:r>
      <w:r w:rsidRPr="00DC071E">
        <w:t>, второе значение функции на этом отрезке измеряется в точке</w:t>
      </w:r>
      <w:r w:rsidR="00003648">
        <w:t>,</w:t>
      </w:r>
      <w:r w:rsidRPr="00DC071E">
        <w:t xml:space="preserve"> отстоящей на расстоянии </w:t>
      </w:r>
      <w:r w:rsidR="00E87C70" w:rsidRPr="00E87C70">
        <w:br/>
      </w:r>
      <m:oMath>
        <m:r>
          <w:rPr>
            <w:rFonts w:ascii="Cambria Math" w:hAnsi="Cambria Math"/>
          </w:rPr>
          <m:t>(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r>
          <w:rPr>
            <w:rFonts w:ascii="Cambria Math" w:hAnsi="Cambria Math"/>
          </w:rPr>
          <m:t>-1)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e</m:t>
            </m:r>
          </m:e>
          <m:sup>
            <m:r>
              <w:rPr>
                <w:rFonts w:ascii="Cambria Math" w:hAnsi="Cambria Math"/>
              </w:rPr>
              <m:t>**</m:t>
            </m:r>
          </m:sup>
        </m:sSup>
      </m:oMath>
      <w:r w:rsidR="005D62A1" w:rsidRPr="005D62A1">
        <w:t xml:space="preserve"> </w:t>
      </w:r>
      <w:r w:rsidRPr="00E87C70">
        <w:rPr>
          <w:spacing w:val="-2"/>
        </w:rPr>
        <w:t>от имеющейся точки золотого сечения. Таким образом, мы снова получаем отрезок [</w:t>
      </w:r>
      <w:r w:rsidRPr="00E87C70">
        <w:rPr>
          <w:i/>
          <w:spacing w:val="-2"/>
        </w:rPr>
        <w:t>a</w:t>
      </w:r>
      <w:r w:rsidRPr="00E87C70">
        <w:rPr>
          <w:spacing w:val="-2"/>
        </w:rPr>
        <w:t xml:space="preserve">, </w:t>
      </w:r>
      <w:r w:rsidRPr="00E87C70">
        <w:rPr>
          <w:i/>
          <w:spacing w:val="-2"/>
          <w:lang w:val="en-US"/>
        </w:rPr>
        <w:t>b</w:t>
      </w:r>
      <w:r w:rsidRPr="00003648">
        <w:rPr>
          <w:spacing w:val="-2"/>
          <w:vertAlign w:val="subscript"/>
        </w:rPr>
        <w:t>1</w:t>
      </w:r>
      <w:r w:rsidRPr="00E87C70">
        <w:rPr>
          <w:spacing w:val="-2"/>
        </w:rPr>
        <w:t>], где имеем 2 точки, делящие этот отрезок в тех же пропорциях, в каких делили отрезок [</w:t>
      </w:r>
      <w:r w:rsidRPr="00E87C70">
        <w:rPr>
          <w:i/>
          <w:spacing w:val="-2"/>
        </w:rPr>
        <w:t>a</w:t>
      </w:r>
      <w:r w:rsidRPr="00E87C70">
        <w:rPr>
          <w:spacing w:val="-2"/>
        </w:rPr>
        <w:t xml:space="preserve">, </w:t>
      </w:r>
      <w:r w:rsidRPr="00E87C70">
        <w:rPr>
          <w:i/>
          <w:spacing w:val="-2"/>
          <w:lang w:val="en-US"/>
        </w:rPr>
        <w:t>b</w:t>
      </w:r>
      <w:r w:rsidRPr="00E87C70">
        <w:rPr>
          <w:spacing w:val="-2"/>
        </w:rPr>
        <w:t xml:space="preserve">] точки </w:t>
      </w:r>
      <w:r w:rsidRPr="00E87C70">
        <w:rPr>
          <w:i/>
          <w:spacing w:val="-2"/>
        </w:rPr>
        <w:t>а</w:t>
      </w:r>
      <w:r w:rsidRPr="00003648">
        <w:rPr>
          <w:spacing w:val="-2"/>
          <w:vertAlign w:val="subscript"/>
        </w:rPr>
        <w:t>1</w:t>
      </w:r>
      <w:r w:rsidRPr="00E87C70">
        <w:rPr>
          <w:spacing w:val="-2"/>
        </w:rPr>
        <w:t xml:space="preserve"> и </w:t>
      </w:r>
      <w:r w:rsidRPr="00E87C70">
        <w:rPr>
          <w:i/>
          <w:spacing w:val="-2"/>
          <w:lang w:val="en-US"/>
        </w:rPr>
        <w:t>b</w:t>
      </w:r>
      <w:r w:rsidRPr="00003648">
        <w:rPr>
          <w:spacing w:val="-2"/>
          <w:vertAlign w:val="subscript"/>
        </w:rPr>
        <w:t>1</w:t>
      </w:r>
      <w:r w:rsidRPr="00E87C70">
        <w:rPr>
          <w:spacing w:val="-2"/>
        </w:rPr>
        <w:t>.</w:t>
      </w:r>
    </w:p>
    <w:p w:rsidR="00DC071E" w:rsidRPr="00DC071E" w:rsidRDefault="00DC071E" w:rsidP="00DC071E">
      <w:pPr>
        <w:pStyle w:val="a4"/>
        <w:ind w:left="0" w:firstLine="284"/>
      </w:pPr>
      <w:r w:rsidRPr="00DC071E">
        <w:t>На основании этих рассуждений мы можем сформулировать алг</w:t>
      </w:r>
      <w:r w:rsidRPr="00DC071E">
        <w:t>о</w:t>
      </w:r>
      <w:r w:rsidRPr="00DC071E">
        <w:t xml:space="preserve">ритм минимизации унимодальной функции </w:t>
      </w:r>
      <w:r w:rsidRPr="00DC071E">
        <w:rPr>
          <w:i/>
        </w:rPr>
        <w:t>f</w:t>
      </w:r>
      <w:r w:rsidRPr="00DC071E">
        <w:t>(</w:t>
      </w:r>
      <w:r w:rsidRPr="00DC071E">
        <w:rPr>
          <w:i/>
        </w:rPr>
        <w:t>х</w:t>
      </w:r>
      <w:r w:rsidRPr="00DC071E">
        <w:t>) на отрезке [</w:t>
      </w:r>
      <w:r w:rsidRPr="00DC071E">
        <w:rPr>
          <w:i/>
        </w:rPr>
        <w:t>a</w:t>
      </w:r>
      <w:r w:rsidRPr="00DC071E">
        <w:t xml:space="preserve">, </w:t>
      </w:r>
      <w:r w:rsidRPr="00DC071E">
        <w:rPr>
          <w:i/>
          <w:lang w:val="en-US"/>
        </w:rPr>
        <w:t>b</w:t>
      </w:r>
      <w:r w:rsidRPr="00DC071E">
        <w:t>], с к</w:t>
      </w:r>
      <w:r w:rsidRPr="00DC071E">
        <w:t>а</w:t>
      </w:r>
      <w:r w:rsidRPr="00DC071E">
        <w:t>кой-то заданной точностью</w:t>
      </w:r>
      <w:r w:rsidR="00741DA1" w:rsidRPr="00741DA1">
        <w:t xml:space="preserve"> </w:t>
      </w:r>
      <m:oMath>
        <m:r>
          <m:rPr>
            <m:sty m:val="p"/>
          </m:rPr>
          <w:rPr>
            <w:rFonts w:ascii="Cambria Math" w:hAnsi="Cambria Math"/>
          </w:rPr>
          <m:t>ε</m:t>
        </m:r>
      </m:oMath>
      <w:r w:rsidRPr="00DC071E">
        <w:t>:</w:t>
      </w:r>
    </w:p>
    <w:p w:rsidR="00DC071E" w:rsidRPr="00DD3D21" w:rsidRDefault="00DC071E" w:rsidP="00DC071E">
      <w:pPr>
        <w:pStyle w:val="a4"/>
        <w:ind w:left="0" w:firstLine="284"/>
      </w:pPr>
      <w:r w:rsidRPr="00DC071E">
        <w:t>1)</w:t>
      </w:r>
      <w:r w:rsidR="00003648">
        <w:t> </w:t>
      </w:r>
      <w:r w:rsidRPr="00DC071E">
        <w:t>на [</w:t>
      </w:r>
      <w:r w:rsidRPr="00DC071E">
        <w:rPr>
          <w:i/>
        </w:rPr>
        <w:t>a</w:t>
      </w:r>
      <w:r w:rsidRPr="00DC071E">
        <w:t xml:space="preserve">, </w:t>
      </w:r>
      <w:r w:rsidRPr="00DC071E">
        <w:rPr>
          <w:i/>
          <w:lang w:val="en-US"/>
        </w:rPr>
        <w:t>b</w:t>
      </w:r>
      <w:r w:rsidRPr="00DC071E">
        <w:t xml:space="preserve">] вычисляют координаты точек </w:t>
      </w:r>
      <w:r w:rsidRPr="00DC071E">
        <w:rPr>
          <w:i/>
        </w:rPr>
        <w:t>а</w:t>
      </w:r>
      <w:r w:rsidRPr="00003648">
        <w:rPr>
          <w:vertAlign w:val="subscript"/>
        </w:rPr>
        <w:t>1</w:t>
      </w:r>
      <w:r w:rsidRPr="00DC071E">
        <w:t xml:space="preserve"> и </w:t>
      </w:r>
      <w:r w:rsidRPr="00DC071E">
        <w:rPr>
          <w:i/>
          <w:lang w:val="en-US"/>
        </w:rPr>
        <w:t>b</w:t>
      </w:r>
      <w:r w:rsidRPr="00003648">
        <w:rPr>
          <w:vertAlign w:val="subscript"/>
        </w:rPr>
        <w:t>1</w:t>
      </w:r>
      <w:r w:rsidR="00003648">
        <w:t>:</w:t>
      </w:r>
    </w:p>
    <w:p w:rsidR="00741DA1" w:rsidRDefault="00CC6C46" w:rsidP="00003648">
      <w:pPr>
        <w:pStyle w:val="a4"/>
        <w:spacing w:before="120" w:after="120"/>
        <w:ind w:left="0" w:firstLine="284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=b-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5</m:t>
                      </m:r>
                    </m:e>
                  </m:rad>
                  <m:r>
                    <w:rPr>
                      <w:rFonts w:ascii="Cambria Math" w:hAnsi="Cambria Math"/>
                      <w:lang w:val="en-US"/>
                    </w:rPr>
                    <m:t>-1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e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=b-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5</m:t>
                      </m:r>
                    </m:e>
                  </m:rad>
                  <m:r>
                    <w:rPr>
                      <w:rFonts w:ascii="Cambria Math" w:hAnsi="Cambria Math"/>
                      <w:lang w:val="en-US"/>
                    </w:rPr>
                    <m:t>-1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b-a</m:t>
                  </m:r>
                </m:e>
              </m:d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;</m:t>
          </m:r>
        </m:oMath>
      </m:oMathPara>
    </w:p>
    <w:p w:rsidR="003C7925" w:rsidRDefault="00CC6C46" w:rsidP="00003648">
      <w:pPr>
        <w:pStyle w:val="a4"/>
        <w:spacing w:before="120" w:after="120"/>
        <w:ind w:left="0" w:firstLine="284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=a+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5</m:t>
                      </m:r>
                    </m:e>
                  </m:rad>
                  <m:r>
                    <w:rPr>
                      <w:rFonts w:ascii="Cambria Math" w:hAnsi="Cambria Math"/>
                      <w:lang w:val="en-US"/>
                    </w:rPr>
                    <m:t>-1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e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=a+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5</m:t>
                      </m:r>
                    </m:e>
                  </m:rad>
                  <m:r>
                    <w:rPr>
                      <w:rFonts w:ascii="Cambria Math" w:hAnsi="Cambria Math"/>
                      <w:lang w:val="en-US"/>
                    </w:rPr>
                    <m:t>-1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b-a</m:t>
                  </m:r>
                </m:e>
              </m:d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;</m:t>
          </m:r>
        </m:oMath>
      </m:oMathPara>
    </w:p>
    <w:p w:rsidR="00DC071E" w:rsidRPr="00DC071E" w:rsidRDefault="00DC071E" w:rsidP="00DC071E">
      <w:pPr>
        <w:pStyle w:val="a4"/>
        <w:ind w:left="0" w:firstLine="284"/>
      </w:pPr>
      <w:r w:rsidRPr="00DC071E">
        <w:t>2)</w:t>
      </w:r>
      <w:r w:rsidR="00003648">
        <w:t> </w:t>
      </w:r>
      <w:r w:rsidRPr="00DC071E">
        <w:t xml:space="preserve">находят значение функции в точках </w:t>
      </w:r>
      <w:r w:rsidRPr="00DC071E">
        <w:rPr>
          <w:i/>
        </w:rPr>
        <w:t>а</w:t>
      </w:r>
      <w:r w:rsidRPr="00003648">
        <w:rPr>
          <w:vertAlign w:val="subscript"/>
        </w:rPr>
        <w:t>1</w:t>
      </w:r>
      <w:r w:rsidRPr="00DC071E">
        <w:t xml:space="preserve"> и </w:t>
      </w:r>
      <w:r w:rsidRPr="00DC071E">
        <w:rPr>
          <w:i/>
          <w:lang w:val="en-US"/>
        </w:rPr>
        <w:t>b</w:t>
      </w:r>
      <w:r w:rsidRPr="00003648">
        <w:rPr>
          <w:vertAlign w:val="subscript"/>
        </w:rPr>
        <w:t>1</w:t>
      </w:r>
      <w:r w:rsidRPr="00DC071E">
        <w:t xml:space="preserve">, </w:t>
      </w:r>
      <w:r w:rsidR="00675738">
        <w:t>т. е.</w:t>
      </w:r>
      <w:r w:rsidRPr="00DC071E">
        <w:t xml:space="preserve"> </w:t>
      </w:r>
      <w:r w:rsidRPr="00DC071E">
        <w:rPr>
          <w:i/>
          <w:lang w:val="en-US"/>
        </w:rPr>
        <w:t>f</w:t>
      </w:r>
      <w:r w:rsidRPr="00DC071E">
        <w:t>(</w:t>
      </w:r>
      <w:r w:rsidRPr="00DC071E">
        <w:rPr>
          <w:i/>
          <w:lang w:val="en-US"/>
        </w:rPr>
        <w:t>a</w:t>
      </w:r>
      <w:r w:rsidRPr="00003648">
        <w:rPr>
          <w:vertAlign w:val="subscript"/>
        </w:rPr>
        <w:t>1</w:t>
      </w:r>
      <w:r w:rsidRPr="00DC071E">
        <w:t xml:space="preserve">) и </w:t>
      </w:r>
      <w:r w:rsidRPr="00DC071E">
        <w:rPr>
          <w:i/>
          <w:lang w:val="en-US"/>
        </w:rPr>
        <w:t>f</w:t>
      </w:r>
      <w:r w:rsidRPr="00DC071E">
        <w:t>(</w:t>
      </w:r>
      <w:r w:rsidRPr="00DC071E">
        <w:rPr>
          <w:i/>
          <w:lang w:val="en-US"/>
        </w:rPr>
        <w:t>b</w:t>
      </w:r>
      <w:r w:rsidRPr="00003648">
        <w:rPr>
          <w:vertAlign w:val="subscript"/>
        </w:rPr>
        <w:t>1</w:t>
      </w:r>
      <w:r w:rsidRPr="00DC071E">
        <w:t>);</w:t>
      </w:r>
    </w:p>
    <w:p w:rsidR="00DC071E" w:rsidRPr="00DC071E" w:rsidRDefault="00DC071E" w:rsidP="00DC071E">
      <w:pPr>
        <w:pStyle w:val="a4"/>
        <w:ind w:left="0" w:firstLine="284"/>
      </w:pPr>
      <w:r w:rsidRPr="00DC071E">
        <w:t>3)</w:t>
      </w:r>
      <w:r w:rsidR="00003648">
        <w:t> </w:t>
      </w:r>
      <w:r w:rsidRPr="00DC071E">
        <w:t xml:space="preserve">сравнивают значения </w:t>
      </w:r>
      <w:r w:rsidRPr="00DC071E">
        <w:rPr>
          <w:i/>
          <w:lang w:val="en-US"/>
        </w:rPr>
        <w:t>f</w:t>
      </w:r>
      <w:r w:rsidRPr="00DC071E">
        <w:t>(</w:t>
      </w:r>
      <w:r w:rsidRPr="00DC071E">
        <w:rPr>
          <w:i/>
          <w:lang w:val="en-US"/>
        </w:rPr>
        <w:t>a</w:t>
      </w:r>
      <w:r w:rsidRPr="00003648">
        <w:rPr>
          <w:vertAlign w:val="subscript"/>
        </w:rPr>
        <w:t>1</w:t>
      </w:r>
      <w:r w:rsidRPr="00DC071E">
        <w:t xml:space="preserve">) и </w:t>
      </w:r>
      <w:r w:rsidRPr="00DC071E">
        <w:rPr>
          <w:i/>
          <w:lang w:val="en-US"/>
        </w:rPr>
        <w:t>f</w:t>
      </w:r>
      <w:r w:rsidRPr="00DC071E">
        <w:t>(</w:t>
      </w:r>
      <w:r w:rsidRPr="00DC071E">
        <w:rPr>
          <w:i/>
          <w:lang w:val="en-US"/>
        </w:rPr>
        <w:t>b</w:t>
      </w:r>
      <w:r w:rsidRPr="00003648">
        <w:rPr>
          <w:vertAlign w:val="subscript"/>
        </w:rPr>
        <w:t>1</w:t>
      </w:r>
      <w:r w:rsidRPr="00DC071E">
        <w:t xml:space="preserve">). Если </w:t>
      </w:r>
      <w:r w:rsidRPr="00DC071E">
        <w:rPr>
          <w:i/>
          <w:lang w:val="en-US"/>
        </w:rPr>
        <w:t>f</w:t>
      </w:r>
      <w:r w:rsidRPr="00DC071E">
        <w:t>(</w:t>
      </w:r>
      <w:r w:rsidRPr="00DC071E">
        <w:rPr>
          <w:i/>
          <w:lang w:val="en-US"/>
        </w:rPr>
        <w:t>a</w:t>
      </w:r>
      <w:r w:rsidRPr="00003648">
        <w:rPr>
          <w:vertAlign w:val="subscript"/>
        </w:rPr>
        <w:t>1</w:t>
      </w:r>
      <w:r w:rsidRPr="00DC071E">
        <w:t xml:space="preserve">) &gt; </w:t>
      </w:r>
      <w:r w:rsidRPr="00DC071E">
        <w:rPr>
          <w:i/>
          <w:lang w:val="en-US"/>
        </w:rPr>
        <w:t>f</w:t>
      </w:r>
      <w:r w:rsidRPr="00DC071E">
        <w:t>(</w:t>
      </w:r>
      <w:r w:rsidRPr="00DC071E">
        <w:rPr>
          <w:i/>
          <w:lang w:val="en-US"/>
        </w:rPr>
        <w:t>b</w:t>
      </w:r>
      <w:r w:rsidRPr="00003648">
        <w:rPr>
          <w:vertAlign w:val="subscript"/>
        </w:rPr>
        <w:t>1</w:t>
      </w:r>
      <w:r w:rsidRPr="00DC071E">
        <w:t>), то переходим к п</w:t>
      </w:r>
      <w:r w:rsidR="00003648">
        <w:t>.</w:t>
      </w:r>
      <w:r w:rsidRPr="00DC071E">
        <w:t xml:space="preserve"> 7. Если </w:t>
      </w:r>
      <w:r w:rsidRPr="00DC071E">
        <w:rPr>
          <w:i/>
          <w:lang w:val="en-US"/>
        </w:rPr>
        <w:t>f</w:t>
      </w:r>
      <w:r w:rsidRPr="00DC071E">
        <w:t>(</w:t>
      </w:r>
      <w:r w:rsidRPr="00DC071E">
        <w:rPr>
          <w:i/>
          <w:lang w:val="en-US"/>
        </w:rPr>
        <w:t>a</w:t>
      </w:r>
      <w:r w:rsidRPr="00003648">
        <w:rPr>
          <w:vertAlign w:val="subscript"/>
        </w:rPr>
        <w:t>1</w:t>
      </w:r>
      <w:r w:rsidRPr="00DC071E">
        <w:t xml:space="preserve">) &lt; </w:t>
      </w:r>
      <w:r w:rsidRPr="00DC071E">
        <w:rPr>
          <w:i/>
          <w:lang w:val="en-US"/>
        </w:rPr>
        <w:t>f</w:t>
      </w:r>
      <w:r w:rsidRPr="00DC071E">
        <w:t>(</w:t>
      </w:r>
      <w:r w:rsidRPr="00DC071E">
        <w:rPr>
          <w:i/>
          <w:lang w:val="en-US"/>
        </w:rPr>
        <w:t>b</w:t>
      </w:r>
      <w:r w:rsidRPr="00003648">
        <w:rPr>
          <w:vertAlign w:val="subscript"/>
        </w:rPr>
        <w:t>1</w:t>
      </w:r>
      <w:r w:rsidRPr="00DC071E">
        <w:t>) – переходят к п</w:t>
      </w:r>
      <w:r w:rsidR="00003648">
        <w:t>.</w:t>
      </w:r>
      <w:r w:rsidRPr="00DC071E">
        <w:t xml:space="preserve"> 4;</w:t>
      </w:r>
    </w:p>
    <w:p w:rsidR="00DC071E" w:rsidRPr="00DC071E" w:rsidRDefault="00DC071E" w:rsidP="00DC071E">
      <w:pPr>
        <w:pStyle w:val="a4"/>
        <w:ind w:left="0" w:firstLine="284"/>
      </w:pPr>
      <w:r w:rsidRPr="00DC071E">
        <w:t xml:space="preserve">4) полагают, что </w:t>
      </w:r>
      <w:r w:rsidRPr="00DC071E">
        <w:rPr>
          <w:i/>
          <w:lang w:val="en-US"/>
        </w:rPr>
        <w:t>b</w:t>
      </w:r>
      <w:r w:rsidRPr="00003648">
        <w:rPr>
          <w:vertAlign w:val="subscript"/>
        </w:rPr>
        <w:t>1</w:t>
      </w:r>
      <w:r w:rsidRPr="00DC071E">
        <w:t xml:space="preserve"> – это </w:t>
      </w:r>
      <w:r w:rsidRPr="00DC071E">
        <w:rPr>
          <w:i/>
        </w:rPr>
        <w:t>b</w:t>
      </w:r>
      <w:r w:rsidRPr="00DC071E">
        <w:t xml:space="preserve">, а </w:t>
      </w:r>
      <w:r w:rsidRPr="00DC071E">
        <w:rPr>
          <w:i/>
          <w:lang w:val="en-US"/>
        </w:rPr>
        <w:t>a</w:t>
      </w:r>
      <w:r w:rsidRPr="00003648">
        <w:rPr>
          <w:vertAlign w:val="subscript"/>
        </w:rPr>
        <w:t>1</w:t>
      </w:r>
      <w:r w:rsidRPr="00DC071E">
        <w:t xml:space="preserve"> – это </w:t>
      </w:r>
      <w:r w:rsidRPr="00DC071E">
        <w:rPr>
          <w:i/>
        </w:rPr>
        <w:t>а</w:t>
      </w:r>
      <w:r w:rsidRPr="00DC071E">
        <w:t>;</w:t>
      </w:r>
    </w:p>
    <w:p w:rsidR="00DC071E" w:rsidRPr="00E87C70" w:rsidRDefault="00DC071E" w:rsidP="00DC071E">
      <w:pPr>
        <w:pStyle w:val="a4"/>
        <w:ind w:left="0" w:firstLine="284"/>
        <w:rPr>
          <w:spacing w:val="-2"/>
        </w:rPr>
      </w:pPr>
      <w:r w:rsidRPr="00E87C70">
        <w:rPr>
          <w:spacing w:val="-2"/>
        </w:rPr>
        <w:t xml:space="preserve">5) если </w:t>
      </w:r>
      <m:oMath>
        <m:d>
          <m:dPr>
            <m:ctrlPr>
              <w:rPr>
                <w:rFonts w:ascii="Cambria Math" w:hAnsi="Cambria Math"/>
                <w:i/>
                <w:spacing w:val="-2"/>
                <w:lang w:val="en-US"/>
              </w:rPr>
            </m:ctrlPr>
          </m:dPr>
          <m:e>
            <m:r>
              <w:rPr>
                <w:rFonts w:ascii="Cambria Math" w:hAnsi="Cambria Math"/>
                <w:spacing w:val="-2"/>
                <w:lang w:val="en-US"/>
              </w:rPr>
              <m:t>b</m:t>
            </m:r>
            <m:r>
              <w:rPr>
                <w:rFonts w:ascii="Cambria Math" w:hAnsi="Cambria Math"/>
                <w:spacing w:val="-2"/>
              </w:rPr>
              <m:t>-</m:t>
            </m:r>
            <m:r>
              <w:rPr>
                <w:rFonts w:ascii="Cambria Math" w:hAnsi="Cambria Math"/>
                <w:spacing w:val="-2"/>
                <w:lang w:val="en-US"/>
              </w:rPr>
              <m:t>a</m:t>
            </m:r>
          </m:e>
        </m:d>
        <m:r>
          <w:rPr>
            <w:rFonts w:ascii="Cambria Math" w:hAnsi="Cambria Math"/>
            <w:spacing w:val="-2"/>
          </w:rPr>
          <m:t>≤</m:t>
        </m:r>
        <m:r>
          <m:rPr>
            <m:sty m:val="p"/>
          </m:rPr>
          <w:rPr>
            <w:rFonts w:ascii="Cambria Math" w:hAnsi="Cambria Math"/>
            <w:spacing w:val="-2"/>
            <w:lang w:val="en-US"/>
          </w:rPr>
          <m:t>ε</m:t>
        </m:r>
      </m:oMath>
      <w:r w:rsidRPr="00E87C70">
        <w:rPr>
          <w:spacing w:val="-2"/>
        </w:rPr>
        <w:t>, то переходят к п</w:t>
      </w:r>
      <w:r w:rsidR="00003648">
        <w:rPr>
          <w:spacing w:val="-2"/>
        </w:rPr>
        <w:t>.</w:t>
      </w:r>
      <w:r w:rsidRPr="00E87C70">
        <w:rPr>
          <w:spacing w:val="-2"/>
        </w:rPr>
        <w:t xml:space="preserve"> 10, если нет – к п</w:t>
      </w:r>
      <w:r w:rsidR="00003648">
        <w:rPr>
          <w:spacing w:val="-2"/>
        </w:rPr>
        <w:t>.</w:t>
      </w:r>
      <w:r w:rsidRPr="00E87C70">
        <w:rPr>
          <w:spacing w:val="-2"/>
        </w:rPr>
        <w:t xml:space="preserve"> 6;</w:t>
      </w:r>
    </w:p>
    <w:p w:rsidR="003C7925" w:rsidRPr="00E87C70" w:rsidRDefault="00DC071E" w:rsidP="00DC071E">
      <w:pPr>
        <w:pStyle w:val="a4"/>
        <w:ind w:left="0" w:firstLine="284"/>
      </w:pPr>
      <w:r w:rsidRPr="00DC071E">
        <w:t>6)</w:t>
      </w:r>
      <w:r w:rsidR="00003648">
        <w:t> </w:t>
      </w:r>
      <w:r w:rsidRPr="00DC071E">
        <w:t xml:space="preserve">вычисляют значение новой точки </w:t>
      </w:r>
      <w:r w:rsidRPr="00DC071E">
        <w:rPr>
          <w:i/>
        </w:rPr>
        <w:t>а</w:t>
      </w:r>
      <w:r w:rsidRPr="00003648">
        <w:rPr>
          <w:vertAlign w:val="subscript"/>
        </w:rPr>
        <w:t>1</w:t>
      </w:r>
      <w:r w:rsidRPr="00DC071E">
        <w:t>:</w:t>
      </w:r>
      <w:r w:rsidR="003C7925" w:rsidRPr="003C7925">
        <w:t xml:space="preserve"> </w:t>
      </w:r>
    </w:p>
    <w:p w:rsidR="004612D5" w:rsidRDefault="00CC6C46" w:rsidP="00003648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-(</m:t>
        </m:r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r>
          <w:rPr>
            <w:rFonts w:ascii="Cambria Math" w:hAnsi="Cambria Math"/>
          </w:rPr>
          <m:t>-2)(</m:t>
        </m:r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-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)</m:t>
        </m:r>
      </m:oMath>
      <w:r w:rsidR="00DC071E" w:rsidRPr="00DC071E">
        <w:t>,</w:t>
      </w:r>
    </w:p>
    <w:p w:rsidR="00DC071E" w:rsidRPr="00DC071E" w:rsidRDefault="00DC071E" w:rsidP="00DC071E">
      <w:pPr>
        <w:pStyle w:val="a4"/>
        <w:ind w:left="0" w:firstLine="284"/>
      </w:pPr>
      <w:r w:rsidRPr="00DC071E">
        <w:t xml:space="preserve">затем рассчитывают </w:t>
      </w:r>
      <w:r w:rsidRPr="00DC071E">
        <w:rPr>
          <w:i/>
          <w:lang w:val="en-US"/>
        </w:rPr>
        <w:t>f</w:t>
      </w:r>
      <w:r w:rsidRPr="00DC071E">
        <w:t>(</w:t>
      </w:r>
      <w:r w:rsidRPr="00DC071E">
        <w:rPr>
          <w:i/>
          <w:lang w:val="en-US"/>
        </w:rPr>
        <w:t>a</w:t>
      </w:r>
      <w:r w:rsidRPr="00DC071E">
        <w:rPr>
          <w:i/>
          <w:vertAlign w:val="subscript"/>
        </w:rPr>
        <w:t>1</w:t>
      </w:r>
      <w:r w:rsidRPr="00DC071E">
        <w:t>) и возвращаются к пункту 3;</w:t>
      </w:r>
    </w:p>
    <w:p w:rsidR="00DC071E" w:rsidRPr="00DC071E" w:rsidRDefault="00DC071E" w:rsidP="00DC071E">
      <w:pPr>
        <w:pStyle w:val="a4"/>
        <w:ind w:left="0" w:firstLine="284"/>
      </w:pPr>
      <w:r w:rsidRPr="00DC071E">
        <w:t>7)</w:t>
      </w:r>
      <w:r w:rsidR="00003648">
        <w:t> </w:t>
      </w:r>
      <w:r w:rsidRPr="00DC071E">
        <w:t xml:space="preserve">пусть </w:t>
      </w:r>
      <w:r w:rsidRPr="00DC071E">
        <w:rPr>
          <w:i/>
          <w:lang w:val="en-US"/>
        </w:rPr>
        <w:t>a</w:t>
      </w:r>
      <w:r w:rsidRPr="00003648">
        <w:rPr>
          <w:vertAlign w:val="subscript"/>
        </w:rPr>
        <w:t>1</w:t>
      </w:r>
      <w:r w:rsidRPr="00DC071E">
        <w:t xml:space="preserve"> – это </w:t>
      </w:r>
      <w:r w:rsidRPr="00DC071E">
        <w:rPr>
          <w:i/>
        </w:rPr>
        <w:t>а</w:t>
      </w:r>
      <w:r w:rsidRPr="00DC071E">
        <w:t xml:space="preserve">, а </w:t>
      </w:r>
      <w:r w:rsidRPr="00DC071E">
        <w:rPr>
          <w:i/>
          <w:lang w:val="en-US"/>
        </w:rPr>
        <w:t>b</w:t>
      </w:r>
      <w:r w:rsidRPr="00003648">
        <w:rPr>
          <w:vertAlign w:val="subscript"/>
        </w:rPr>
        <w:t>1</w:t>
      </w:r>
      <w:r w:rsidRPr="00DC071E">
        <w:t xml:space="preserve"> – это </w:t>
      </w:r>
      <w:r w:rsidRPr="00DC071E">
        <w:rPr>
          <w:i/>
        </w:rPr>
        <w:t>а</w:t>
      </w:r>
      <w:r w:rsidRPr="00003648">
        <w:rPr>
          <w:vertAlign w:val="subscript"/>
        </w:rPr>
        <w:t>1</w:t>
      </w:r>
      <w:r w:rsidRPr="00DC071E">
        <w:t xml:space="preserve">, </w:t>
      </w:r>
      <w:r w:rsidRPr="00DC071E">
        <w:rPr>
          <w:i/>
          <w:lang w:val="en-US"/>
        </w:rPr>
        <w:t>f</w:t>
      </w:r>
      <w:r w:rsidRPr="00DC071E">
        <w:t>(</w:t>
      </w:r>
      <w:r w:rsidRPr="00DC071E">
        <w:rPr>
          <w:i/>
          <w:lang w:val="en-US"/>
        </w:rPr>
        <w:t>b</w:t>
      </w:r>
      <w:r w:rsidRPr="00003648">
        <w:rPr>
          <w:vertAlign w:val="subscript"/>
        </w:rPr>
        <w:t>1</w:t>
      </w:r>
      <w:r w:rsidRPr="00DC071E">
        <w:t xml:space="preserve">) – это </w:t>
      </w:r>
      <w:r w:rsidRPr="00DC071E">
        <w:rPr>
          <w:i/>
          <w:lang w:val="en-US"/>
        </w:rPr>
        <w:t>f</w:t>
      </w:r>
      <w:r w:rsidRPr="00DC071E">
        <w:t>(</w:t>
      </w:r>
      <w:r w:rsidRPr="00DC071E">
        <w:rPr>
          <w:i/>
          <w:lang w:val="en-US"/>
        </w:rPr>
        <w:t>a</w:t>
      </w:r>
      <w:r w:rsidRPr="00003648">
        <w:rPr>
          <w:vertAlign w:val="subscript"/>
        </w:rPr>
        <w:t>1</w:t>
      </w:r>
      <w:r w:rsidRPr="00DC071E">
        <w:t>);</w:t>
      </w:r>
    </w:p>
    <w:p w:rsidR="00DC071E" w:rsidRPr="00DC071E" w:rsidRDefault="00DC071E" w:rsidP="00DC071E">
      <w:pPr>
        <w:pStyle w:val="a4"/>
        <w:ind w:left="0" w:firstLine="284"/>
      </w:pPr>
      <w:r w:rsidRPr="00DC071E">
        <w:t>8)</w:t>
      </w:r>
      <w:r w:rsidR="00003648">
        <w:t> </w:t>
      </w:r>
      <w:r w:rsidRPr="00DC071E">
        <w:t xml:space="preserve">делают проверку: если </w:t>
      </w:r>
      <m:oMath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b</m:t>
            </m:r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  <w:lang w:val="en-US"/>
              </w:rPr>
              <m:t>a</m:t>
            </m:r>
          </m:e>
        </m:d>
        <m:r>
          <w:rPr>
            <w:rFonts w:ascii="Cambria Math" w:hAnsi="Cambria Math"/>
          </w:rPr>
          <m:t>≤</m:t>
        </m:r>
        <m:r>
          <m:rPr>
            <m:sty m:val="p"/>
          </m:rPr>
          <w:rPr>
            <w:rFonts w:ascii="Cambria Math" w:hAnsi="Cambria Math"/>
            <w:lang w:val="en-US"/>
          </w:rPr>
          <m:t>ε</m:t>
        </m:r>
      </m:oMath>
      <w:r w:rsidRPr="00DC071E">
        <w:t>, то переходят к п</w:t>
      </w:r>
      <w:r w:rsidR="00003648">
        <w:t>.</w:t>
      </w:r>
      <w:r w:rsidRPr="00DC071E">
        <w:t xml:space="preserve"> 10, если нет</w:t>
      </w:r>
      <w:r w:rsidR="00003648">
        <w:t> </w:t>
      </w:r>
      <w:r w:rsidRPr="00DC071E">
        <w:t>– к п</w:t>
      </w:r>
      <w:r w:rsidR="00003648">
        <w:t>.</w:t>
      </w:r>
      <w:r w:rsidRPr="00DC071E">
        <w:t xml:space="preserve"> 9;</w:t>
      </w:r>
    </w:p>
    <w:p w:rsidR="00DC071E" w:rsidRPr="00DD3D21" w:rsidRDefault="00DC071E" w:rsidP="00DC071E">
      <w:pPr>
        <w:pStyle w:val="a4"/>
        <w:ind w:left="0" w:firstLine="284"/>
      </w:pPr>
      <w:r w:rsidRPr="00DC071E">
        <w:t>9)</w:t>
      </w:r>
      <w:r w:rsidR="00003648">
        <w:t> </w:t>
      </w:r>
      <w:r w:rsidRPr="00DC071E">
        <w:t xml:space="preserve">вычисляют значение точки </w:t>
      </w:r>
      <w:r w:rsidRPr="00DC071E">
        <w:rPr>
          <w:i/>
          <w:lang w:val="en-US"/>
        </w:rPr>
        <w:t>b</w:t>
      </w:r>
      <w:r w:rsidRPr="00003648">
        <w:rPr>
          <w:vertAlign w:val="subscript"/>
        </w:rPr>
        <w:t>1</w:t>
      </w:r>
      <w:r w:rsidRPr="00DC071E">
        <w:t>:</w:t>
      </w:r>
    </w:p>
    <w:p w:rsidR="004612D5" w:rsidRDefault="00CC6C46" w:rsidP="004612D5">
      <w:pPr>
        <w:pStyle w:val="a4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+(</m:t>
        </m:r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  <m:r>
          <w:rPr>
            <w:rFonts w:ascii="Cambria Math" w:hAnsi="Cambria Math"/>
          </w:rPr>
          <m:t>-2)(</m:t>
        </m:r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-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)</m:t>
        </m:r>
      </m:oMath>
      <w:r w:rsidR="00DC071E" w:rsidRPr="00DC071E">
        <w:t>,</w:t>
      </w:r>
    </w:p>
    <w:p w:rsidR="00DC071E" w:rsidRPr="003C7925" w:rsidRDefault="00DC071E" w:rsidP="00003648">
      <w:pPr>
        <w:pStyle w:val="a4"/>
        <w:ind w:left="0" w:firstLine="0"/>
      </w:pPr>
      <w:r w:rsidRPr="00DC071E">
        <w:t xml:space="preserve">затем рассчитывают </w:t>
      </w:r>
      <w:r w:rsidRPr="00DC071E">
        <w:rPr>
          <w:i/>
          <w:lang w:val="en-US"/>
        </w:rPr>
        <w:t>f</w:t>
      </w:r>
      <w:r w:rsidRPr="00DC071E">
        <w:t>(</w:t>
      </w:r>
      <w:r w:rsidRPr="00DC071E">
        <w:rPr>
          <w:i/>
          <w:lang w:val="en-US"/>
        </w:rPr>
        <w:t>b</w:t>
      </w:r>
      <w:r w:rsidRPr="00003648">
        <w:rPr>
          <w:vertAlign w:val="subscript"/>
        </w:rPr>
        <w:t>1</w:t>
      </w:r>
      <w:r w:rsidRPr="00DC071E">
        <w:t>) и переходят к п</w:t>
      </w:r>
      <w:r w:rsidR="00003648">
        <w:t>.</w:t>
      </w:r>
      <w:r w:rsidRPr="00DC071E">
        <w:t xml:space="preserve"> 3;</w:t>
      </w:r>
    </w:p>
    <w:p w:rsidR="00DC071E" w:rsidRPr="00DC071E" w:rsidRDefault="00DC071E" w:rsidP="00DC071E">
      <w:pPr>
        <w:pStyle w:val="a4"/>
        <w:ind w:left="0" w:firstLine="284"/>
      </w:pPr>
      <w:r w:rsidRPr="00DC071E">
        <w:t>10)</w:t>
      </w:r>
      <w:r w:rsidR="00003648">
        <w:t> </w:t>
      </w:r>
      <w:r w:rsidRPr="00DC071E">
        <w:t xml:space="preserve">выполняют заключительные операции по оценке положения минимума и находят значение функции </w:t>
      </w:r>
      <w:r w:rsidRPr="00DC071E">
        <w:rPr>
          <w:i/>
          <w:lang w:val="en-US"/>
        </w:rPr>
        <w:t>f</w:t>
      </w:r>
      <w:r w:rsidRPr="00DC071E">
        <w:t>(</w:t>
      </w:r>
      <w:r w:rsidRPr="00DC071E">
        <w:rPr>
          <w:i/>
        </w:rPr>
        <w:t>х</w:t>
      </w:r>
      <w:r w:rsidRPr="00DC071E">
        <w:t>).</w:t>
      </w:r>
    </w:p>
    <w:p w:rsidR="00DC071E" w:rsidRPr="000220A1" w:rsidRDefault="00DC071E" w:rsidP="00DC071E">
      <w:pPr>
        <w:pStyle w:val="a4"/>
        <w:ind w:left="0" w:firstLine="284"/>
      </w:pPr>
      <w:r w:rsidRPr="00DC071E">
        <w:rPr>
          <w:b/>
        </w:rPr>
        <w:t xml:space="preserve">Пример. </w:t>
      </w:r>
      <w:r w:rsidRPr="00DC071E">
        <w:t>Найти на интервале (</w:t>
      </w:r>
      <w:r w:rsidRPr="00003648">
        <w:rPr>
          <w:i/>
          <w:lang w:val="el-GR"/>
        </w:rPr>
        <w:t>a</w:t>
      </w:r>
      <w:r w:rsidRPr="00DC071E">
        <w:t xml:space="preserve">, </w:t>
      </w:r>
      <w:r w:rsidRPr="00003648">
        <w:rPr>
          <w:i/>
          <w:lang w:val="el-GR"/>
        </w:rPr>
        <w:t>b</w:t>
      </w:r>
      <w:r w:rsidRPr="00DC071E">
        <w:rPr>
          <w:lang w:val="be-BY"/>
        </w:rPr>
        <w:t>)</w:t>
      </w:r>
      <w:r w:rsidRPr="00DC071E">
        <w:t xml:space="preserve"> точку </w:t>
      </w:r>
      <w:r w:rsidRPr="00003648">
        <w:rPr>
          <w:i/>
          <w:lang w:val="en-US"/>
        </w:rPr>
        <w:t>x</w:t>
      </w:r>
      <w:r w:rsidRPr="00DC071E">
        <w:t>, в которой заданная унимодальная функция</w:t>
      </w:r>
      <m:oMath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DC071E">
        <w:t xml:space="preserve"> принимает минимальное значение:</w:t>
      </w:r>
    </w:p>
    <w:p w:rsidR="003C7925" w:rsidRDefault="00D6569F" w:rsidP="00003648">
      <w:pPr>
        <w:pStyle w:val="a4"/>
        <w:spacing w:before="120" w:after="120"/>
        <w:ind w:left="0" w:firstLine="284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=x+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9x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</m:oMath>
      </m:oMathPara>
    </w:p>
    <w:p w:rsidR="00D6569F" w:rsidRDefault="00D6569F" w:rsidP="00003648">
      <w:pPr>
        <w:pStyle w:val="a4"/>
        <w:spacing w:before="120" w:after="120"/>
        <w:ind w:left="0" w:firstLine="284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a=2</m:t>
          </m:r>
        </m:oMath>
      </m:oMathPara>
    </w:p>
    <w:p w:rsidR="00D6569F" w:rsidRDefault="00D6569F" w:rsidP="00003648">
      <w:pPr>
        <w:pStyle w:val="a4"/>
        <w:spacing w:before="120" w:after="120"/>
        <w:ind w:left="0" w:firstLine="284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b=8</m:t>
          </m:r>
        </m:oMath>
      </m:oMathPara>
    </w:p>
    <w:p w:rsidR="00D6569F" w:rsidRDefault="00003648" w:rsidP="00003648">
      <w:pPr>
        <w:pStyle w:val="a4"/>
        <w:spacing w:before="120" w:after="120"/>
        <w:ind w:left="0" w:firstLine="284"/>
        <w:rPr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val="en-US"/>
            </w:rPr>
            <m:t>ε</m:t>
          </m:r>
          <m:r>
            <w:rPr>
              <w:rFonts w:ascii="Cambria Math" w:hAnsi="Cambria Math"/>
              <w:lang w:val="en-US"/>
            </w:rPr>
            <m:t>=0,9.</m:t>
          </m:r>
        </m:oMath>
      </m:oMathPara>
    </w:p>
    <w:p w:rsidR="00DC071E" w:rsidRPr="00DC071E" w:rsidRDefault="00003648" w:rsidP="00DC071E">
      <w:pPr>
        <w:pStyle w:val="a4"/>
        <w:ind w:left="0" w:firstLine="284"/>
      </w:pPr>
      <w:r>
        <w:t>Использовать метод золотого</w:t>
      </w:r>
      <w:r w:rsidR="00DC071E" w:rsidRPr="00DC071E">
        <w:t xml:space="preserve"> сечения.</w:t>
      </w:r>
    </w:p>
    <w:p w:rsidR="00003648" w:rsidRDefault="00003648">
      <w:pPr>
        <w:rPr>
          <w:b/>
          <w:sz w:val="20"/>
          <w:szCs w:val="20"/>
        </w:rPr>
      </w:pPr>
      <w:r>
        <w:rPr>
          <w:b/>
        </w:rPr>
        <w:br w:type="page"/>
      </w:r>
    </w:p>
    <w:p w:rsidR="00D6569F" w:rsidRPr="00DD3D21" w:rsidRDefault="00DC071E" w:rsidP="00DC071E">
      <w:pPr>
        <w:pStyle w:val="a4"/>
        <w:ind w:left="0" w:firstLine="284"/>
      </w:pPr>
      <w:r w:rsidRPr="00E4559F">
        <w:rPr>
          <w:b/>
        </w:rPr>
        <w:t>Решение</w:t>
      </w:r>
      <w:r w:rsidRPr="00DC071E">
        <w:t xml:space="preserve">. </w:t>
      </w:r>
    </w:p>
    <w:p w:rsidR="00D6569F" w:rsidRDefault="00CC6C46" w:rsidP="00003648">
      <w:pPr>
        <w:pStyle w:val="a4"/>
        <w:spacing w:before="120" w:after="120"/>
        <w:ind w:left="0" w:firstLine="284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=b-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5</m:t>
                      </m:r>
                    </m:e>
                  </m:rad>
                  <m:r>
                    <w:rPr>
                      <w:rFonts w:ascii="Cambria Math" w:hAnsi="Cambria Math"/>
                      <w:lang w:val="en-US"/>
                    </w:rPr>
                    <m:t>-1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b-a</m:t>
                  </m:r>
                </m:e>
              </m:d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=8-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5</m:t>
                      </m:r>
                    </m:e>
                  </m:rad>
                  <m:r>
                    <w:rPr>
                      <w:rFonts w:ascii="Cambria Math" w:hAnsi="Cambria Math"/>
                      <w:lang w:val="en-US"/>
                    </w:rPr>
                    <m:t>-1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8-2</m:t>
                  </m:r>
                </m:e>
              </m:d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≈4,29;</m:t>
          </m:r>
        </m:oMath>
      </m:oMathPara>
    </w:p>
    <w:p w:rsidR="00183414" w:rsidRDefault="00CC6C46" w:rsidP="00003648">
      <w:pPr>
        <w:pStyle w:val="a4"/>
        <w:spacing w:before="120" w:after="120"/>
        <w:ind w:left="0" w:firstLine="284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=a+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5</m:t>
                      </m:r>
                    </m:e>
                  </m:rad>
                  <m:r>
                    <w:rPr>
                      <w:rFonts w:ascii="Cambria Math" w:hAnsi="Cambria Math"/>
                      <w:lang w:val="en-US"/>
                    </w:rPr>
                    <m:t>-1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b-a</m:t>
                  </m:r>
                </m:e>
              </m:d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=2+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5</m:t>
                      </m:r>
                    </m:e>
                  </m:rad>
                  <m:r>
                    <w:rPr>
                      <w:rFonts w:ascii="Cambria Math" w:hAnsi="Cambria Math"/>
                      <w:lang w:val="en-US"/>
                    </w:rPr>
                    <m:t>-1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8-2</m:t>
                  </m:r>
                </m:e>
              </m:d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≈5,71.</m:t>
          </m:r>
        </m:oMath>
      </m:oMathPara>
    </w:p>
    <w:p w:rsidR="004612D5" w:rsidRDefault="00183414" w:rsidP="00DC071E">
      <w:pPr>
        <w:pStyle w:val="a4"/>
        <w:ind w:left="0" w:firstLine="284"/>
      </w:pPr>
      <w:r w:rsidRPr="00DC071E">
        <w:t>Найдем</w:t>
      </w:r>
      <w:r w:rsidR="004612D5">
        <w:t>:</w:t>
      </w:r>
    </w:p>
    <w:p w:rsidR="00183414" w:rsidRPr="00DD3D21" w:rsidRDefault="00183414" w:rsidP="00003648">
      <w:pPr>
        <w:pStyle w:val="a4"/>
        <w:spacing w:before="120" w:after="120"/>
        <w:ind w:left="0" w:firstLine="284"/>
        <w:jc w:val="center"/>
      </w:pPr>
      <m:oMathPara>
        <m:oMath>
          <m:r>
            <w:rPr>
              <w:rFonts w:ascii="Cambria Math" w:hAnsi="Cambria Math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=4,29+9∙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</w:rPr>
                <m:t>4,29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=169,9;</m:t>
          </m:r>
        </m:oMath>
      </m:oMathPara>
    </w:p>
    <w:p w:rsidR="00183414" w:rsidRPr="00183414" w:rsidRDefault="00183414" w:rsidP="00003648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=5,71+9∙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</w:rPr>
              <m:t>5,71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=299,2</m:t>
        </m:r>
      </m:oMath>
      <w:r w:rsidRPr="00183414">
        <w:t>.</w:t>
      </w:r>
    </w:p>
    <w:p w:rsidR="004612D5" w:rsidRPr="004612D5" w:rsidRDefault="00003648" w:rsidP="00DC071E">
      <w:pPr>
        <w:pStyle w:val="a4"/>
        <w:ind w:left="0" w:firstLine="284"/>
      </w:pPr>
      <w:r>
        <w:t>Сравни</w:t>
      </w:r>
      <w:r w:rsidR="00183414" w:rsidRPr="00DC071E">
        <w:t>м:</w:t>
      </w:r>
      <w:r w:rsidR="00183414" w:rsidRPr="00183414">
        <w:t xml:space="preserve"> </w:t>
      </w:r>
    </w:p>
    <w:p w:rsidR="00183414" w:rsidRPr="00183414" w:rsidRDefault="00183414" w:rsidP="00003648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&lt;</m:t>
        </m:r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Pr="00183414">
        <w:t>.</w:t>
      </w:r>
    </w:p>
    <w:p w:rsidR="00183414" w:rsidRPr="00183414" w:rsidRDefault="00183414" w:rsidP="00DC071E">
      <w:pPr>
        <w:pStyle w:val="a4"/>
        <w:ind w:left="0" w:firstLine="284"/>
      </w:pPr>
      <w:r w:rsidRPr="00DC071E">
        <w:t>П</w:t>
      </w:r>
      <w:r w:rsidR="00003648">
        <w:t>редположим</w:t>
      </w:r>
      <w:r w:rsidRPr="00DC071E">
        <w:t>, что</w:t>
      </w:r>
      <w:r w:rsidRPr="00183414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 xml:space="preserve">=5,71,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=4,29</m:t>
        </m:r>
      </m:oMath>
      <w:r w:rsidRPr="00183414">
        <w:t>.</w:t>
      </w:r>
    </w:p>
    <w:p w:rsidR="00183414" w:rsidRPr="00003648" w:rsidRDefault="00CC6C46" w:rsidP="00003648">
      <w:pPr>
        <w:pStyle w:val="a4"/>
        <w:spacing w:before="120" w:after="120"/>
        <w:ind w:left="0" w:firstLine="284"/>
        <w:jc w:val="center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b-a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5,71-2</m:t>
            </m:r>
          </m:e>
        </m:d>
        <m:r>
          <w:rPr>
            <w:rFonts w:ascii="Cambria Math" w:hAnsi="Cambria Math"/>
          </w:rPr>
          <m:t>=3,71&gt;</m:t>
        </m:r>
        <m:r>
          <m:rPr>
            <m:sty m:val="p"/>
          </m:rPr>
          <w:rPr>
            <w:rFonts w:ascii="Cambria Math" w:hAnsi="Cambria Math"/>
          </w:rPr>
          <m:t>ε</m:t>
        </m:r>
        <m:r>
          <w:rPr>
            <w:rFonts w:ascii="Cambria Math" w:hAnsi="Cambria Math"/>
          </w:rPr>
          <m:t xml:space="preserve"> (</m:t>
        </m:r>
        <m:r>
          <m:rPr>
            <m:sty m:val="p"/>
          </m:rPr>
          <w:rPr>
            <w:rFonts w:ascii="Cambria Math" w:hAnsi="Cambria Math"/>
          </w:rPr>
          <m:t>ε</m:t>
        </m:r>
        <m:r>
          <w:rPr>
            <w:rFonts w:ascii="Cambria Math" w:hAnsi="Cambria Math"/>
          </w:rPr>
          <m:t>=0,9)</m:t>
        </m:r>
      </m:oMath>
      <w:r w:rsidR="00183414" w:rsidRPr="00003648">
        <w:t>.</w:t>
      </w:r>
    </w:p>
    <w:p w:rsidR="00183414" w:rsidRPr="00003648" w:rsidRDefault="00183414" w:rsidP="00DC071E">
      <w:pPr>
        <w:pStyle w:val="a4"/>
        <w:ind w:left="0" w:firstLine="284"/>
      </w:pPr>
      <w:r w:rsidRPr="00DC071E">
        <w:t>Рассчит</w:t>
      </w:r>
      <w:r w:rsidR="00003648">
        <w:t>а</w:t>
      </w:r>
      <w:r w:rsidRPr="00DC071E">
        <w:t>ем</w:t>
      </w:r>
      <w:r w:rsidR="00003648">
        <w:t>:</w:t>
      </w:r>
    </w:p>
    <w:p w:rsidR="00183414" w:rsidRDefault="00CC6C46" w:rsidP="00003648">
      <w:pPr>
        <w:pStyle w:val="a4"/>
        <w:spacing w:before="120" w:after="120"/>
        <w:ind w:left="0" w:firstLine="284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-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e>
              </m:rad>
              <m:r>
                <w:rPr>
                  <w:rFonts w:ascii="Cambria Math" w:hAnsi="Cambria Math"/>
                  <w:lang w:val="en-US"/>
                </w:rPr>
                <m:t>-2</m:t>
              </m:r>
            </m:e>
          </m:d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b-a</m:t>
              </m:r>
            </m:e>
          </m:d>
          <m:r>
            <w:rPr>
              <w:rFonts w:ascii="Cambria Math" w:hAnsi="Cambria Math"/>
              <w:lang w:val="en-US"/>
            </w:rPr>
            <m:t>=4,29-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e>
              </m:rad>
              <m:r>
                <w:rPr>
                  <w:rFonts w:ascii="Cambria Math" w:hAnsi="Cambria Math"/>
                  <w:lang w:val="en-US"/>
                </w:rPr>
                <m:t>-2</m:t>
              </m:r>
            </m:e>
          </m:d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5,71-2</m:t>
              </m:r>
            </m:e>
          </m:d>
          <m:r>
            <w:rPr>
              <w:rFonts w:ascii="Cambria Math" w:hAnsi="Cambria Math"/>
              <w:lang w:val="en-US"/>
            </w:rPr>
            <m:t>=3,41</m:t>
          </m:r>
        </m:oMath>
      </m:oMathPara>
    </w:p>
    <w:p w:rsidR="004612D5" w:rsidRDefault="00FE0D4E" w:rsidP="00DC071E">
      <w:pPr>
        <w:pStyle w:val="a4"/>
        <w:ind w:left="0" w:firstLine="284"/>
      </w:pPr>
      <w:r w:rsidRPr="00DC071E">
        <w:t>Найдем</w:t>
      </w:r>
      <w:r w:rsidR="004612D5">
        <w:t>:</w:t>
      </w:r>
    </w:p>
    <w:p w:rsidR="00183414" w:rsidRPr="00DD3D21" w:rsidRDefault="00FE0D4E" w:rsidP="00056C1E">
      <w:pPr>
        <w:pStyle w:val="a4"/>
        <w:spacing w:before="120" w:after="120"/>
        <w:ind w:left="0" w:firstLine="284"/>
        <w:jc w:val="center"/>
      </w:pPr>
      <m:oMathPara>
        <m:oMath>
          <m:r>
            <w:rPr>
              <w:rFonts w:ascii="Cambria Math" w:hAnsi="Cambria Math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=3,41+9∙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</w:rPr>
                <m:t>3,41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=108,1;</m:t>
          </m:r>
        </m:oMath>
      </m:oMathPara>
    </w:p>
    <w:p w:rsidR="00183414" w:rsidRPr="00FE0D4E" w:rsidRDefault="00FE0D4E" w:rsidP="00056C1E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=169,9</m:t>
        </m:r>
      </m:oMath>
      <w:r w:rsidRPr="00FE0D4E">
        <w:t>.</w:t>
      </w:r>
    </w:p>
    <w:p w:rsidR="004612D5" w:rsidRDefault="00FE0D4E" w:rsidP="00DC071E">
      <w:pPr>
        <w:pStyle w:val="a4"/>
        <w:ind w:left="0" w:firstLine="284"/>
      </w:pPr>
      <w:r w:rsidRPr="00DC071E">
        <w:t>Сравним:</w:t>
      </w:r>
    </w:p>
    <w:p w:rsidR="00FE0D4E" w:rsidRPr="00FE0D4E" w:rsidRDefault="00FE0D4E" w:rsidP="00056C1E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&lt;</m:t>
        </m:r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Pr="00183414">
        <w:t>.</w:t>
      </w:r>
    </w:p>
    <w:p w:rsidR="004612D5" w:rsidRDefault="00056C1E" w:rsidP="00DC071E">
      <w:pPr>
        <w:pStyle w:val="a4"/>
        <w:ind w:left="0" w:firstLine="284"/>
      </w:pPr>
      <w:r>
        <w:t>Предположим</w:t>
      </w:r>
      <w:r w:rsidR="00FE0D4E" w:rsidRPr="00DC071E">
        <w:t>, что</w:t>
      </w:r>
      <w:r w:rsidR="004612D5">
        <w:t>:</w:t>
      </w:r>
    </w:p>
    <w:p w:rsidR="00FE0D4E" w:rsidRPr="00FE0D4E" w:rsidRDefault="00CC6C46" w:rsidP="00056C1E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 xml:space="preserve">=4,29,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=3,41</m:t>
        </m:r>
      </m:oMath>
      <w:r w:rsidR="00FE0D4E" w:rsidRPr="00183414">
        <w:t>.</w:t>
      </w:r>
    </w:p>
    <w:p w:rsidR="00FE0D4E" w:rsidRPr="00FE0D4E" w:rsidRDefault="00CC6C46" w:rsidP="00056C1E">
      <w:pPr>
        <w:pStyle w:val="a4"/>
        <w:spacing w:before="120" w:after="120"/>
        <w:ind w:left="0" w:firstLine="284"/>
        <w:jc w:val="center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b-a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4,29-2</m:t>
            </m:r>
          </m:e>
        </m:d>
        <m:r>
          <w:rPr>
            <w:rFonts w:ascii="Cambria Math" w:hAnsi="Cambria Math"/>
          </w:rPr>
          <m:t>=2,29&gt;</m:t>
        </m:r>
        <m:r>
          <m:rPr>
            <m:sty m:val="p"/>
          </m:rPr>
          <w:rPr>
            <w:rFonts w:ascii="Cambria Math" w:hAnsi="Cambria Math"/>
          </w:rPr>
          <m:t>ε</m:t>
        </m:r>
        <m:r>
          <w:rPr>
            <w:rFonts w:ascii="Cambria Math" w:hAnsi="Cambria Math"/>
          </w:rPr>
          <m:t xml:space="preserve"> (</m:t>
        </m:r>
        <m:r>
          <m:rPr>
            <m:sty m:val="p"/>
          </m:rPr>
          <w:rPr>
            <w:rFonts w:ascii="Cambria Math" w:hAnsi="Cambria Math"/>
          </w:rPr>
          <m:t>ε</m:t>
        </m:r>
        <m:r>
          <w:rPr>
            <w:rFonts w:ascii="Cambria Math" w:hAnsi="Cambria Math"/>
          </w:rPr>
          <m:t>=0,9)</m:t>
        </m:r>
      </m:oMath>
      <w:r w:rsidR="00FE0D4E" w:rsidRPr="00FE0D4E">
        <w:t>.</w:t>
      </w:r>
    </w:p>
    <w:p w:rsidR="00FE0D4E" w:rsidRPr="00FE0D4E" w:rsidRDefault="00DC071E" w:rsidP="00DC071E">
      <w:pPr>
        <w:pStyle w:val="a4"/>
        <w:ind w:left="0" w:firstLine="284"/>
      </w:pPr>
      <w:r w:rsidRPr="00DC071E">
        <w:t>Рассчит</w:t>
      </w:r>
      <w:r w:rsidR="00056C1E">
        <w:t>ае</w:t>
      </w:r>
      <w:r w:rsidRPr="00DC071E">
        <w:t>м</w:t>
      </w:r>
      <w:r w:rsidR="004612D5">
        <w:t>:</w:t>
      </w:r>
      <w:r w:rsidRPr="00DC071E">
        <w:t xml:space="preserve"> </w:t>
      </w:r>
    </w:p>
    <w:p w:rsidR="00FE0D4E" w:rsidRPr="00FE0D4E" w:rsidRDefault="00CC6C46" w:rsidP="00056C1E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5</m:t>
                </m:r>
              </m:e>
            </m:rad>
            <m:r>
              <w:rPr>
                <w:rFonts w:ascii="Cambria Math" w:hAnsi="Cambria Math"/>
              </w:rPr>
              <m:t>-2</m:t>
            </m:r>
          </m:e>
        </m:d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b</m:t>
            </m:r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  <w:lang w:val="en-US"/>
              </w:rPr>
              <m:t>a</m:t>
            </m:r>
          </m:e>
        </m:d>
        <m:r>
          <w:rPr>
            <w:rFonts w:ascii="Cambria Math" w:hAnsi="Cambria Math"/>
          </w:rPr>
          <m:t>=3,41-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5</m:t>
                </m:r>
              </m:e>
            </m:rad>
            <m:r>
              <w:rPr>
                <w:rFonts w:ascii="Cambria Math" w:hAnsi="Cambria Math"/>
              </w:rPr>
              <m:t>-2</m:t>
            </m:r>
          </m:e>
        </m:d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4,29-2</m:t>
            </m:r>
          </m:e>
        </m:d>
        <m:r>
          <w:rPr>
            <w:rFonts w:ascii="Cambria Math" w:hAnsi="Cambria Math"/>
          </w:rPr>
          <m:t>=2,87</m:t>
        </m:r>
      </m:oMath>
      <w:r w:rsidR="00FE0D4E" w:rsidRPr="00FE0D4E">
        <w:t>.</w:t>
      </w:r>
    </w:p>
    <w:p w:rsidR="004612D5" w:rsidRDefault="00FE0D4E" w:rsidP="00FE0D4E">
      <w:pPr>
        <w:pStyle w:val="a4"/>
        <w:ind w:left="0" w:firstLine="284"/>
      </w:pPr>
      <w:r w:rsidRPr="00DC071E">
        <w:t>Найдем</w:t>
      </w:r>
      <w:r w:rsidR="004612D5">
        <w:t>:</w:t>
      </w:r>
    </w:p>
    <w:p w:rsidR="00FE0D4E" w:rsidRPr="00DD3D21" w:rsidRDefault="00FE0D4E" w:rsidP="00056C1E">
      <w:pPr>
        <w:pStyle w:val="a4"/>
        <w:spacing w:before="120" w:after="120"/>
        <w:ind w:left="0" w:firstLine="284"/>
        <w:jc w:val="center"/>
      </w:pPr>
      <m:oMathPara>
        <m:oMath>
          <m:r>
            <w:rPr>
              <w:rFonts w:ascii="Cambria Math" w:hAnsi="Cambria Math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=2,87+9∙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</w:rPr>
                <m:t>2,87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=77;</m:t>
          </m:r>
        </m:oMath>
      </m:oMathPara>
    </w:p>
    <w:p w:rsidR="00FE0D4E" w:rsidRPr="00FE0D4E" w:rsidRDefault="00FE0D4E" w:rsidP="00056C1E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=108,1</m:t>
        </m:r>
      </m:oMath>
      <w:r w:rsidRPr="00FE0D4E">
        <w:t>.</w:t>
      </w:r>
    </w:p>
    <w:p w:rsidR="004612D5" w:rsidRDefault="00056C1E" w:rsidP="00FE0D4E">
      <w:pPr>
        <w:pStyle w:val="a4"/>
        <w:ind w:left="0" w:firstLine="284"/>
      </w:pPr>
      <w:r>
        <w:t>Сравни</w:t>
      </w:r>
      <w:r w:rsidR="00FE0D4E" w:rsidRPr="00DC071E">
        <w:t>м:</w:t>
      </w:r>
    </w:p>
    <w:p w:rsidR="00FE0D4E" w:rsidRPr="00FE0D4E" w:rsidRDefault="00FE0D4E" w:rsidP="00056C1E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&lt;</m:t>
        </m:r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Pr="00183414">
        <w:t>.</w:t>
      </w:r>
    </w:p>
    <w:p w:rsidR="004612D5" w:rsidRDefault="00056C1E" w:rsidP="00FE0D4E">
      <w:pPr>
        <w:pStyle w:val="a4"/>
        <w:ind w:left="0" w:firstLine="284"/>
      </w:pPr>
      <w:r>
        <w:t>Предположим</w:t>
      </w:r>
      <w:r w:rsidR="00FE0D4E" w:rsidRPr="00DC071E">
        <w:t>, что</w:t>
      </w:r>
      <w:r w:rsidR="004612D5">
        <w:t>:</w:t>
      </w:r>
    </w:p>
    <w:p w:rsidR="00FE0D4E" w:rsidRPr="00FE0D4E" w:rsidRDefault="00CC6C46" w:rsidP="00056C1E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 xml:space="preserve">=3,41,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=2,87</m:t>
        </m:r>
      </m:oMath>
      <w:r w:rsidR="00FE0D4E" w:rsidRPr="00183414">
        <w:t>.</w:t>
      </w:r>
    </w:p>
    <w:p w:rsidR="00FE0D4E" w:rsidRPr="00FE0D4E" w:rsidRDefault="00CC6C46" w:rsidP="00056C1E">
      <w:pPr>
        <w:pStyle w:val="a4"/>
        <w:spacing w:before="120" w:after="120"/>
        <w:ind w:left="0" w:firstLine="284"/>
        <w:jc w:val="center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b-a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3,41-2</m:t>
            </m:r>
          </m:e>
        </m:d>
        <m:r>
          <w:rPr>
            <w:rFonts w:ascii="Cambria Math" w:hAnsi="Cambria Math"/>
          </w:rPr>
          <m:t>=1,41&gt;</m:t>
        </m:r>
        <m:r>
          <m:rPr>
            <m:sty m:val="p"/>
          </m:rPr>
          <w:rPr>
            <w:rFonts w:ascii="Cambria Math" w:hAnsi="Cambria Math"/>
          </w:rPr>
          <m:t>ε</m:t>
        </m:r>
        <m:r>
          <w:rPr>
            <w:rFonts w:ascii="Cambria Math" w:hAnsi="Cambria Math"/>
          </w:rPr>
          <m:t xml:space="preserve"> (</m:t>
        </m:r>
        <m:r>
          <m:rPr>
            <m:sty m:val="p"/>
          </m:rPr>
          <w:rPr>
            <w:rFonts w:ascii="Cambria Math" w:hAnsi="Cambria Math"/>
          </w:rPr>
          <m:t>ε</m:t>
        </m:r>
        <m:r>
          <w:rPr>
            <w:rFonts w:ascii="Cambria Math" w:hAnsi="Cambria Math"/>
          </w:rPr>
          <m:t>=0,9)</m:t>
        </m:r>
      </m:oMath>
      <w:r w:rsidR="00FE0D4E" w:rsidRPr="00FE0D4E">
        <w:t>.</w:t>
      </w:r>
    </w:p>
    <w:p w:rsidR="00FE0D4E" w:rsidRPr="00FE0D4E" w:rsidRDefault="00056C1E" w:rsidP="00FE0D4E">
      <w:pPr>
        <w:pStyle w:val="a4"/>
        <w:ind w:left="0" w:firstLine="284"/>
      </w:pPr>
      <w:r>
        <w:t>Рассчит</w:t>
      </w:r>
      <w:r w:rsidR="00FE0D4E" w:rsidRPr="00DC071E">
        <w:t>аем</w:t>
      </w:r>
      <w:r w:rsidR="004612D5">
        <w:t>:</w:t>
      </w:r>
      <w:r w:rsidR="00FE0D4E" w:rsidRPr="00DC071E">
        <w:t xml:space="preserve"> </w:t>
      </w:r>
    </w:p>
    <w:p w:rsidR="00FE0D4E" w:rsidRPr="00FE0D4E" w:rsidRDefault="00CC6C46" w:rsidP="00056C1E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-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5</m:t>
                </m:r>
              </m:e>
            </m:rad>
            <m:r>
              <w:rPr>
                <w:rFonts w:ascii="Cambria Math" w:hAnsi="Cambria Math"/>
              </w:rPr>
              <m:t>-2</m:t>
            </m:r>
          </m:e>
        </m:d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b</m:t>
            </m:r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  <w:lang w:val="en-US"/>
              </w:rPr>
              <m:t>a</m:t>
            </m:r>
          </m:e>
        </m:d>
        <m:r>
          <w:rPr>
            <w:rFonts w:ascii="Cambria Math" w:hAnsi="Cambria Math"/>
          </w:rPr>
          <m:t>=2,87-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5</m:t>
                </m:r>
              </m:e>
            </m:rad>
            <m:r>
              <w:rPr>
                <w:rFonts w:ascii="Cambria Math" w:hAnsi="Cambria Math"/>
              </w:rPr>
              <m:t>-2</m:t>
            </m:r>
          </m:e>
        </m:d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3,41-2</m:t>
            </m:r>
          </m:e>
        </m:d>
        <m:r>
          <w:rPr>
            <w:rFonts w:ascii="Cambria Math" w:hAnsi="Cambria Math"/>
          </w:rPr>
          <m:t>=2,54</m:t>
        </m:r>
      </m:oMath>
      <w:r w:rsidR="00FE0D4E" w:rsidRPr="00FE0D4E">
        <w:t>.</w:t>
      </w:r>
    </w:p>
    <w:p w:rsidR="004612D5" w:rsidRDefault="00FE0D4E" w:rsidP="00FE0D4E">
      <w:pPr>
        <w:pStyle w:val="a4"/>
        <w:ind w:left="0" w:firstLine="284"/>
      </w:pPr>
      <w:r w:rsidRPr="00DC071E">
        <w:t>Найдем</w:t>
      </w:r>
      <w:r w:rsidR="004612D5">
        <w:t>:</w:t>
      </w:r>
    </w:p>
    <w:p w:rsidR="00FE0D4E" w:rsidRPr="00FE0D4E" w:rsidRDefault="00FE0D4E" w:rsidP="00056C1E">
      <w:pPr>
        <w:pStyle w:val="a4"/>
        <w:spacing w:before="120" w:after="120"/>
        <w:ind w:left="0" w:firstLine="284"/>
        <w:jc w:val="center"/>
      </w:pPr>
      <m:oMathPara>
        <m:oMath>
          <m:r>
            <w:rPr>
              <w:rFonts w:ascii="Cambria Math" w:hAnsi="Cambria Math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=2,54+9∙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</w:rPr>
                <m:t>2,54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=60,6;</m:t>
          </m:r>
        </m:oMath>
      </m:oMathPara>
    </w:p>
    <w:p w:rsidR="00FE0D4E" w:rsidRPr="00FE0D4E" w:rsidRDefault="00FE0D4E" w:rsidP="00056C1E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=77</m:t>
        </m:r>
      </m:oMath>
      <w:r w:rsidRPr="00FE0D4E">
        <w:t>.</w:t>
      </w:r>
    </w:p>
    <w:p w:rsidR="004612D5" w:rsidRDefault="00056C1E" w:rsidP="00FE0D4E">
      <w:pPr>
        <w:pStyle w:val="a4"/>
        <w:ind w:left="0" w:firstLine="284"/>
      </w:pPr>
      <w:r>
        <w:t>Сравни</w:t>
      </w:r>
      <w:r w:rsidR="00FE0D4E" w:rsidRPr="00DC071E">
        <w:t>м:</w:t>
      </w:r>
    </w:p>
    <w:p w:rsidR="00FE0D4E" w:rsidRPr="00FE0D4E" w:rsidRDefault="00FE0D4E" w:rsidP="00056C1E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&lt;</m:t>
        </m:r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Pr="00183414">
        <w:t>.</w:t>
      </w:r>
    </w:p>
    <w:p w:rsidR="004612D5" w:rsidRDefault="00056C1E" w:rsidP="00FE0D4E">
      <w:pPr>
        <w:pStyle w:val="a4"/>
        <w:ind w:left="0" w:firstLine="284"/>
      </w:pPr>
      <w:r>
        <w:t>Предположим</w:t>
      </w:r>
      <w:r w:rsidR="00FE0D4E" w:rsidRPr="00DC071E">
        <w:t>, что</w:t>
      </w:r>
      <w:r w:rsidR="004612D5">
        <w:t>:</w:t>
      </w:r>
    </w:p>
    <w:p w:rsidR="00FE0D4E" w:rsidRPr="00FE0D4E" w:rsidRDefault="00CC6C46" w:rsidP="00056C1E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 xml:space="preserve">=2,87,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=2,54</m:t>
        </m:r>
      </m:oMath>
      <w:r w:rsidR="00FE0D4E" w:rsidRPr="00183414">
        <w:t>.</w:t>
      </w:r>
    </w:p>
    <w:p w:rsidR="00FE0D4E" w:rsidRPr="00FE0D4E" w:rsidRDefault="00CC6C46" w:rsidP="00056C1E">
      <w:pPr>
        <w:pStyle w:val="a4"/>
        <w:spacing w:before="120" w:after="120"/>
        <w:ind w:left="0" w:firstLine="284"/>
        <w:jc w:val="center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b-a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2,87-2</m:t>
            </m:r>
          </m:e>
        </m:d>
        <m:r>
          <w:rPr>
            <w:rFonts w:ascii="Cambria Math" w:hAnsi="Cambria Math"/>
          </w:rPr>
          <m:t>=0,87&lt;ε (ε=0,9)</m:t>
        </m:r>
      </m:oMath>
      <w:r w:rsidR="00FE0D4E" w:rsidRPr="00FE0D4E">
        <w:t>.</w:t>
      </w:r>
    </w:p>
    <w:p w:rsidR="00DC071E" w:rsidRPr="00DC071E" w:rsidRDefault="00DC071E" w:rsidP="00DC071E">
      <w:pPr>
        <w:pStyle w:val="a4"/>
        <w:ind w:left="0" w:firstLine="284"/>
      </w:pPr>
      <w:r w:rsidRPr="00DC071E">
        <w:t>Следовательно</w:t>
      </w:r>
      <w:r w:rsidR="004612D5">
        <w:t>,</w:t>
      </w:r>
      <w:r w:rsidRPr="00DC071E">
        <w:t xml:space="preserve"> точка минимума расположена в отрезке [2;</w:t>
      </w:r>
      <w:r w:rsidR="00056C1E">
        <w:t> </w:t>
      </w:r>
      <w:r w:rsidRPr="00DC071E">
        <w:t>2,87].</w:t>
      </w:r>
    </w:p>
    <w:p w:rsidR="00DC071E" w:rsidRPr="00DC071E" w:rsidRDefault="00DC071E" w:rsidP="00DC071E">
      <w:pPr>
        <w:pStyle w:val="a4"/>
        <w:ind w:left="0" w:firstLine="284"/>
        <w:rPr>
          <w:b/>
        </w:rPr>
      </w:pPr>
      <w:r w:rsidRPr="00DC071E">
        <w:rPr>
          <w:b/>
        </w:rPr>
        <w:t>2 метод</w:t>
      </w:r>
      <w:r w:rsidR="00056C1E">
        <w:rPr>
          <w:b/>
        </w:rPr>
        <w:t>:</w:t>
      </w:r>
      <w:r w:rsidRPr="00DC071E">
        <w:rPr>
          <w:b/>
        </w:rPr>
        <w:t xml:space="preserve"> </w:t>
      </w:r>
      <w:r w:rsidR="00056C1E">
        <w:rPr>
          <w:b/>
        </w:rPr>
        <w:t>м</w:t>
      </w:r>
      <w:r w:rsidRPr="00DC071E">
        <w:rPr>
          <w:b/>
        </w:rPr>
        <w:t>етод дихотомии.</w:t>
      </w:r>
    </w:p>
    <w:p w:rsidR="00DC071E" w:rsidRPr="00DC071E" w:rsidRDefault="00DC071E" w:rsidP="00DC071E">
      <w:pPr>
        <w:pStyle w:val="a4"/>
        <w:ind w:left="0" w:firstLine="284"/>
      </w:pPr>
      <w:r w:rsidRPr="00DC071E">
        <w:t>Аналогично рассмотрим ситуацию, когда мы находим минимум унимодальной функции на отрезке [</w:t>
      </w:r>
      <w:r w:rsidRPr="00DC071E">
        <w:rPr>
          <w:i/>
        </w:rPr>
        <w:t>а</w:t>
      </w:r>
      <w:r w:rsidRPr="00DC071E">
        <w:t xml:space="preserve">, </w:t>
      </w:r>
      <w:r w:rsidRPr="00DC071E">
        <w:rPr>
          <w:i/>
          <w:lang w:val="en-US"/>
        </w:rPr>
        <w:t>b</w:t>
      </w:r>
      <w:r w:rsidRPr="00DC071E">
        <w:t xml:space="preserve">] длины </w:t>
      </w:r>
      <w:r w:rsidRPr="00DC071E">
        <w:rPr>
          <w:i/>
        </w:rPr>
        <w:t>е</w:t>
      </w:r>
      <w:r w:rsidRPr="00DC071E">
        <w:t xml:space="preserve">. На этом отрезке </w:t>
      </w:r>
      <w:r w:rsidR="00FE0D4E" w:rsidRPr="00FE0D4E">
        <w:br/>
      </w:r>
      <w:r w:rsidRPr="00DC071E">
        <w:t>[</w:t>
      </w:r>
      <w:r w:rsidRPr="00DC071E">
        <w:rPr>
          <w:i/>
        </w:rPr>
        <w:t>а</w:t>
      </w:r>
      <w:r w:rsidRPr="00DC071E">
        <w:t xml:space="preserve">, </w:t>
      </w:r>
      <w:r w:rsidRPr="00DC071E">
        <w:rPr>
          <w:i/>
          <w:lang w:val="en-US"/>
        </w:rPr>
        <w:t>b</w:t>
      </w:r>
      <w:r w:rsidRPr="00DC071E">
        <w:t xml:space="preserve">] определим 2 точки </w:t>
      </w:r>
      <w:r w:rsidRPr="00DC071E">
        <w:rPr>
          <w:i/>
        </w:rPr>
        <w:t>а</w:t>
      </w:r>
      <w:r w:rsidRPr="00056C1E">
        <w:rPr>
          <w:vertAlign w:val="subscript"/>
        </w:rPr>
        <w:t>1</w:t>
      </w:r>
      <w:r w:rsidRPr="00DC071E">
        <w:rPr>
          <w:i/>
        </w:rPr>
        <w:t xml:space="preserve"> </w:t>
      </w:r>
      <w:r w:rsidRPr="00DC071E">
        <w:t xml:space="preserve">и </w:t>
      </w:r>
      <w:r w:rsidRPr="00DC071E">
        <w:rPr>
          <w:i/>
          <w:lang w:val="en-US"/>
        </w:rPr>
        <w:t>b</w:t>
      </w:r>
      <w:r w:rsidRPr="00056C1E">
        <w:rPr>
          <w:vertAlign w:val="subscript"/>
        </w:rPr>
        <w:t>1</w:t>
      </w:r>
      <w:r w:rsidRPr="00DC071E">
        <w:t xml:space="preserve">, причем </w:t>
      </w:r>
      <w:r w:rsidRPr="00DC071E">
        <w:rPr>
          <w:i/>
        </w:rPr>
        <w:t>а</w:t>
      </w:r>
      <w:r w:rsidRPr="00056C1E">
        <w:rPr>
          <w:vertAlign w:val="subscript"/>
        </w:rPr>
        <w:t>1</w:t>
      </w:r>
      <w:r w:rsidRPr="00DC071E">
        <w:rPr>
          <w:i/>
        </w:rPr>
        <w:t xml:space="preserve"> </w:t>
      </w:r>
      <w:r w:rsidRPr="00DC071E">
        <w:t xml:space="preserve">&lt; </w:t>
      </w:r>
      <w:r w:rsidRPr="00DC071E">
        <w:rPr>
          <w:i/>
          <w:lang w:val="en-US"/>
        </w:rPr>
        <w:t>b</w:t>
      </w:r>
      <w:r w:rsidRPr="00056C1E">
        <w:rPr>
          <w:vertAlign w:val="subscript"/>
        </w:rPr>
        <w:t>1</w:t>
      </w:r>
      <w:r w:rsidRPr="00DC071E">
        <w:t>. При рассмотрении этой ситуации возможн</w:t>
      </w:r>
      <w:r w:rsidR="00056C1E">
        <w:t>ы</w:t>
      </w:r>
      <w:r w:rsidRPr="00DC071E">
        <w:t xml:space="preserve"> три случая:</w:t>
      </w:r>
    </w:p>
    <w:p w:rsidR="00DC071E" w:rsidRDefault="00544283" w:rsidP="00544283">
      <w:pPr>
        <w:pStyle w:val="a4"/>
        <w:ind w:left="0" w:firstLine="284"/>
      </w:pPr>
      <w:r w:rsidRPr="00544283">
        <w:t>1)</w:t>
      </w:r>
      <w:r>
        <w:rPr>
          <w:i/>
        </w:rPr>
        <w:t> </w:t>
      </w:r>
      <w:r w:rsidR="00DC071E" w:rsidRPr="00DC071E">
        <w:rPr>
          <w:i/>
          <w:lang w:val="en-US"/>
        </w:rPr>
        <w:t>f</w:t>
      </w:r>
      <w:r w:rsidR="00DC071E" w:rsidRPr="00DC071E">
        <w:t>(</w:t>
      </w:r>
      <w:r w:rsidR="00DC071E" w:rsidRPr="00DC071E">
        <w:rPr>
          <w:i/>
          <w:lang w:val="en-US"/>
        </w:rPr>
        <w:t>a</w:t>
      </w:r>
      <w:r w:rsidR="00DC071E" w:rsidRPr="00056C1E">
        <w:rPr>
          <w:vertAlign w:val="subscript"/>
        </w:rPr>
        <w:t>1</w:t>
      </w:r>
      <w:r w:rsidR="00DC071E" w:rsidRPr="00DC071E">
        <w:t xml:space="preserve">) &gt; </w:t>
      </w:r>
      <w:r w:rsidR="00DC071E" w:rsidRPr="00DC071E">
        <w:rPr>
          <w:i/>
          <w:lang w:val="en-US"/>
        </w:rPr>
        <w:t>f</w:t>
      </w:r>
      <w:r w:rsidR="00DC071E" w:rsidRPr="00DC071E">
        <w:t>(</w:t>
      </w:r>
      <w:r w:rsidR="00DC071E" w:rsidRPr="00DC071E">
        <w:rPr>
          <w:i/>
          <w:lang w:val="en-US"/>
        </w:rPr>
        <w:t>b</w:t>
      </w:r>
      <w:r w:rsidR="00DC071E" w:rsidRPr="00056C1E">
        <w:rPr>
          <w:vertAlign w:val="subscript"/>
        </w:rPr>
        <w:t>1</w:t>
      </w:r>
      <w:r w:rsidR="00DC071E" w:rsidRPr="00DC071E">
        <w:t>)</w:t>
      </w:r>
      <w:r w:rsidR="004612D5" w:rsidRPr="004612D5">
        <w:t xml:space="preserve"> </w:t>
      </w:r>
      <w:r w:rsidR="004612D5">
        <w:t>(рис. 13)</w:t>
      </w:r>
    </w:p>
    <w:p w:rsidR="00E4559F" w:rsidRPr="00DC071E" w:rsidRDefault="00056C1E" w:rsidP="00E4559F">
      <w:pPr>
        <w:pStyle w:val="a4"/>
        <w:ind w:left="284" w:firstLine="0"/>
      </w:pPr>
      <w:r>
        <w:t>На рис. 13 видно, что в</w:t>
      </w:r>
      <w:r w:rsidRPr="00DC071E">
        <w:t xml:space="preserve"> силу </w:t>
      </w:r>
      <w:proofErr w:type="spellStart"/>
      <w:r w:rsidRPr="00DC071E">
        <w:t>унимодальности</w:t>
      </w:r>
      <w:proofErr w:type="spellEnd"/>
      <w:r w:rsidRPr="00DC071E">
        <w:t xml:space="preserve"> функции искомая точка минимума должна быть в отрезке [</w:t>
      </w:r>
      <w:r w:rsidRPr="00DC071E">
        <w:rPr>
          <w:i/>
          <w:lang w:val="en-US"/>
        </w:rPr>
        <w:t>a</w:t>
      </w:r>
      <w:r w:rsidRPr="00056C1E">
        <w:rPr>
          <w:vertAlign w:val="subscript"/>
        </w:rPr>
        <w:t>1</w:t>
      </w:r>
      <w:r w:rsidRPr="00DC071E">
        <w:t xml:space="preserve">, </w:t>
      </w:r>
      <w:r w:rsidRPr="00DC071E">
        <w:rPr>
          <w:i/>
          <w:lang w:val="en-US"/>
        </w:rPr>
        <w:t>b</w:t>
      </w:r>
      <w:r w:rsidRPr="00DC071E">
        <w:t>];</w:t>
      </w:r>
    </w:p>
    <w:p w:rsidR="00FE0D4E" w:rsidRDefault="00056C1E" w:rsidP="00056C1E">
      <w:pPr>
        <w:pStyle w:val="a4"/>
        <w:spacing w:after="160"/>
        <w:ind w:left="0"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987712" behindDoc="0" locked="0" layoutInCell="1" allowOverlap="1" wp14:anchorId="4AAFE6C9" wp14:editId="59358F40">
                <wp:simplePos x="0" y="0"/>
                <wp:positionH relativeFrom="column">
                  <wp:posOffset>1484948</wp:posOffset>
                </wp:positionH>
                <wp:positionV relativeFrom="paragraph">
                  <wp:posOffset>1075055</wp:posOffset>
                </wp:positionV>
                <wp:extent cx="942975" cy="314008"/>
                <wp:effectExtent l="0" t="0" r="9525" b="0"/>
                <wp:wrapNone/>
                <wp:docPr id="170" name="Поле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140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14A" w:rsidRPr="00056C1E" w:rsidRDefault="0010714A" w:rsidP="00056C1E">
                            <w:pPr>
                              <w:ind w:left="-113" w:right="-170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056C1E">
                              <w:rPr>
                                <w:i/>
                                <w:sz w:val="20"/>
                                <w:szCs w:val="20"/>
                              </w:rPr>
                              <w:t>а</w:t>
                            </w:r>
                            <w:r w:rsidRPr="00056C1E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 xml:space="preserve">         </w:t>
                            </w:r>
                            <w:r w:rsidRPr="00056C1E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 xml:space="preserve">        </w:t>
                            </w:r>
                            <w:r w:rsidRPr="00056C1E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0" o:spid="_x0000_s1030" type="#_x0000_t202" style="position:absolute;left:0;text-align:left;margin-left:116.95pt;margin-top:84.65pt;width:74.25pt;height:24.75pt;z-index:4879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TJQnAIAAJQFAAAOAAAAZHJzL2Uyb0RvYy54bWysVEtu2zAQ3RfoHQjuG8mO87EROXATpCgQ&#10;JEGTImuaImOhJIclaUvuZXqKrgr0DD5Sh5Rku2k2KbqRhpw3M5w3n7PzRiuyEs5XYAo6OMgpEYZD&#10;WZmngn5+uHp3SokPzJRMgREFXQtPz6dv35zVdiKGsABVCkfQifGT2hZ0EYKdZJnnC6GZPwArDCol&#10;OM0CHt1TVjpWo3etsmGeH2c1uNI64MJ7vL1slXSa/EspeLiV0otAVEHxbSF9XfrO4zebnrHJk2N2&#10;UfHuGewfXqFZZTDo1tUlC4wsXfWXK11xBx5kOOCgM5Cy4iLlgNkM8mfZ3C+YFSkXJMfbLU3+/7nl&#10;N6s7R6oSa3eC/BimsUib75tfm5+bHyTeIUO19RME3luEhuY9NIju7z1exsQb6XT8Y0oE9ehrveVX&#10;NIFwvByPhuOTI0o4qg4Hozw/jV6ynbF1PnwQoEkUCuqwfIlVtrr2oYX2kBjLg6rKq0qpdIgtIy6U&#10;IyuGxVYhPRGd/4FShtQFPT48ypNjA9G89axMdCNS03ThYuJtgkkKayUiRplPQiJpKc8XYjPOhdnG&#10;T+iIkhjqNYYdfveq1xi3eaBFigwmbI11ZcCl7NOU7Sgrv/SUyRaPtdnLO4qhmTepW0Z9/edQrrEt&#10;HLSj5S2/qrB418yHO+ZwlrATcD+EW/xIBUg+dBIlC3DfXrqPeGxx1FJS42wW1H9dMicoUR8NNv94&#10;MBrFYU6H0dHJEA9uXzPf15ilvgDsiAFuIsuTGPFB9aJ0oB9xjcxiVFQxwzF2QUMvXoR2Y+Aa4mI2&#10;SyAcX8vCtbm3PLqOLMfWfGgembNd/wZs/Bvop5hNnrVxi42WBmbLALJKPR55blnt+MfRT1PSram4&#10;W/bPCbVbptPfAAAA//8DAFBLAwQUAAYACAAAACEAuUmU0uEAAAALAQAADwAAAGRycy9kb3ducmV2&#10;LnhtbEyPy07DMBBF90j8gzVIbBB1GkNJQ5wKIR4SOxoeYufGQxIRj6PYTcPfM6xgOTpX954pNrPr&#10;xYRj6DxpWC4SEEi1tx01Gl6q+/MMRIiGrOk9oYZvDLApj48Kk1t/oGectrERXEIhNxraGIdcylC3&#10;6ExY+AGJ2acfnYl8jo20ozlwuetlmiQr6UxHvNCaAW9brL+2e6fh46x5fwrzw+tBXarh7nGqrt5s&#10;pfXpyXxzDSLiHP/C8KvP6lCy087vyQbRa0iVWnOUwWqtQHBCZekFiB2jZZaBLAv5/4fyBwAA//8D&#10;AFBLAQItABQABgAIAAAAIQC2gziS/gAAAOEBAAATAAAAAAAAAAAAAAAAAAAAAABbQ29udGVudF9U&#10;eXBlc10ueG1sUEsBAi0AFAAGAAgAAAAhADj9If/WAAAAlAEAAAsAAAAAAAAAAAAAAAAALwEAAF9y&#10;ZWxzLy5yZWxzUEsBAi0AFAAGAAgAAAAhAMNxMlCcAgAAlAUAAA4AAAAAAAAAAAAAAAAALgIAAGRy&#10;cy9lMm9Eb2MueG1sUEsBAi0AFAAGAAgAAAAhALlJlNLhAAAACwEAAA8AAAAAAAAAAAAAAAAA9gQA&#10;AGRycy9kb3ducmV2LnhtbFBLBQYAAAAABAAEAPMAAAAEBgAAAAA=&#10;" fillcolor="white [3201]" stroked="f" strokeweight=".5pt">
                <v:textbox>
                  <w:txbxContent>
                    <w:p w:rsidR="0010714A" w:rsidRPr="00056C1E" w:rsidRDefault="0010714A" w:rsidP="00056C1E">
                      <w:pPr>
                        <w:ind w:left="-113" w:right="-170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i/>
                          <w:sz w:val="20"/>
                          <w:szCs w:val="20"/>
                          <w:lang w:val="en-US"/>
                        </w:rPr>
                        <w:t>a</w:t>
                      </w:r>
                      <w:proofErr w:type="gramEnd"/>
                      <w:r>
                        <w:rPr>
                          <w:i/>
                          <w:sz w:val="20"/>
                          <w:szCs w:val="20"/>
                        </w:rPr>
                        <w:t xml:space="preserve">      </w:t>
                      </w:r>
                      <w:r w:rsidRPr="00056C1E">
                        <w:rPr>
                          <w:i/>
                          <w:sz w:val="20"/>
                          <w:szCs w:val="20"/>
                        </w:rPr>
                        <w:t>а</w:t>
                      </w:r>
                      <w:r w:rsidRPr="00056C1E">
                        <w:rPr>
                          <w:sz w:val="20"/>
                          <w:szCs w:val="20"/>
                          <w:vertAlign w:val="subscript"/>
                        </w:rPr>
                        <w:t>1</w:t>
                      </w:r>
                      <w:r>
                        <w:rPr>
                          <w:sz w:val="20"/>
                          <w:szCs w:val="20"/>
                          <w:vertAlign w:val="subscript"/>
                        </w:rPr>
                        <w:t xml:space="preserve">         </w:t>
                      </w:r>
                      <w:r w:rsidRPr="00056C1E">
                        <w:rPr>
                          <w:i/>
                          <w:sz w:val="20"/>
                          <w:szCs w:val="20"/>
                          <w:lang w:val="en-US"/>
                        </w:rPr>
                        <w:t>b</w:t>
                      </w:r>
                      <w:r>
                        <w:rPr>
                          <w:sz w:val="20"/>
                          <w:szCs w:val="20"/>
                          <w:vertAlign w:val="subscript"/>
                          <w:lang w:val="en-US"/>
                        </w:rPr>
                        <w:t>1</w:t>
                      </w:r>
                      <w:r>
                        <w:rPr>
                          <w:sz w:val="20"/>
                          <w:szCs w:val="20"/>
                          <w:vertAlign w:val="subscript"/>
                        </w:rPr>
                        <w:t xml:space="preserve">        </w:t>
                      </w:r>
                      <w:r w:rsidRPr="00056C1E">
                        <w:rPr>
                          <w:i/>
                          <w:sz w:val="20"/>
                          <w:szCs w:val="20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FE0D4E" w:rsidRPr="00FE0D4E">
        <w:rPr>
          <w:noProof/>
          <w:lang w:eastAsia="ru-RU"/>
        </w:rPr>
        <w:drawing>
          <wp:inline distT="0" distB="0" distL="0" distR="0" wp14:anchorId="76C5691B" wp14:editId="0E5E2F5E">
            <wp:extent cx="2114550" cy="1294625"/>
            <wp:effectExtent l="0" t="0" r="0" b="1270"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" t="27460" r="67601"/>
                    <a:stretch/>
                  </pic:blipFill>
                  <pic:spPr bwMode="auto">
                    <a:xfrm>
                      <a:off x="0" y="0"/>
                      <a:ext cx="2134468" cy="130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2D5" w:rsidRPr="004612D5" w:rsidRDefault="004612D5" w:rsidP="00E87C70">
      <w:pPr>
        <w:pStyle w:val="a4"/>
        <w:ind w:left="0" w:firstLine="0"/>
        <w:jc w:val="center"/>
        <w:rPr>
          <w:sz w:val="16"/>
          <w:szCs w:val="16"/>
        </w:rPr>
      </w:pPr>
    </w:p>
    <w:p w:rsidR="004612D5" w:rsidRPr="004612D5" w:rsidRDefault="004612D5" w:rsidP="004612D5">
      <w:pPr>
        <w:pStyle w:val="a4"/>
        <w:ind w:left="0" w:firstLine="284"/>
        <w:jc w:val="center"/>
        <w:rPr>
          <w:sz w:val="16"/>
          <w:szCs w:val="16"/>
        </w:rPr>
      </w:pPr>
      <w:r w:rsidRPr="004612D5">
        <w:rPr>
          <w:sz w:val="16"/>
          <w:szCs w:val="16"/>
        </w:rPr>
        <w:t>Рис. 13. Точка минимума должна быть в отрезке [</w:t>
      </w:r>
      <w:r w:rsidRPr="004612D5">
        <w:rPr>
          <w:i/>
          <w:sz w:val="16"/>
          <w:szCs w:val="16"/>
          <w:lang w:val="en-US"/>
        </w:rPr>
        <w:t>a</w:t>
      </w:r>
      <w:r w:rsidRPr="00056C1E">
        <w:rPr>
          <w:sz w:val="16"/>
          <w:szCs w:val="16"/>
          <w:vertAlign w:val="subscript"/>
        </w:rPr>
        <w:t>1</w:t>
      </w:r>
      <w:r w:rsidRPr="004612D5">
        <w:rPr>
          <w:sz w:val="16"/>
          <w:szCs w:val="16"/>
        </w:rPr>
        <w:t xml:space="preserve">, </w:t>
      </w:r>
      <w:r w:rsidRPr="004612D5">
        <w:rPr>
          <w:i/>
          <w:sz w:val="16"/>
          <w:szCs w:val="16"/>
          <w:lang w:val="en-US"/>
        </w:rPr>
        <w:t>b</w:t>
      </w:r>
      <w:r w:rsidRPr="004612D5">
        <w:rPr>
          <w:sz w:val="16"/>
          <w:szCs w:val="16"/>
        </w:rPr>
        <w:t>]</w:t>
      </w:r>
    </w:p>
    <w:p w:rsidR="004612D5" w:rsidRDefault="004612D5" w:rsidP="00DC071E">
      <w:pPr>
        <w:pStyle w:val="a4"/>
        <w:ind w:left="0" w:firstLine="284"/>
      </w:pPr>
    </w:p>
    <w:p w:rsidR="00DC071E" w:rsidRPr="00DC071E" w:rsidRDefault="00DC071E" w:rsidP="00DC071E">
      <w:pPr>
        <w:pStyle w:val="a4"/>
        <w:ind w:left="0" w:firstLine="284"/>
      </w:pPr>
    </w:p>
    <w:p w:rsidR="00DC071E" w:rsidRDefault="00544283" w:rsidP="00544283">
      <w:pPr>
        <w:pStyle w:val="a4"/>
        <w:ind w:left="0" w:firstLine="284"/>
      </w:pPr>
      <w:r w:rsidRPr="00544283">
        <w:t>2)</w:t>
      </w:r>
      <w:r>
        <w:rPr>
          <w:i/>
        </w:rPr>
        <w:t> </w:t>
      </w:r>
      <w:r w:rsidR="00DC071E" w:rsidRPr="00DC071E">
        <w:rPr>
          <w:i/>
          <w:lang w:val="en-US"/>
        </w:rPr>
        <w:t>f</w:t>
      </w:r>
      <w:r w:rsidR="00DC071E" w:rsidRPr="00DC071E">
        <w:t>(</w:t>
      </w:r>
      <w:r w:rsidR="00DC071E" w:rsidRPr="00DC071E">
        <w:rPr>
          <w:i/>
          <w:lang w:val="en-US"/>
        </w:rPr>
        <w:t>a</w:t>
      </w:r>
      <w:r w:rsidR="00DC071E" w:rsidRPr="00056C1E">
        <w:rPr>
          <w:vertAlign w:val="subscript"/>
        </w:rPr>
        <w:t>1</w:t>
      </w:r>
      <w:r w:rsidR="00DC071E" w:rsidRPr="00DC071E">
        <w:t xml:space="preserve">) &lt; </w:t>
      </w:r>
      <w:r w:rsidR="00DC071E" w:rsidRPr="00DC071E">
        <w:rPr>
          <w:i/>
          <w:lang w:val="en-US"/>
        </w:rPr>
        <w:t>f</w:t>
      </w:r>
      <w:r w:rsidR="00DC071E" w:rsidRPr="00DC071E">
        <w:t>(</w:t>
      </w:r>
      <w:r w:rsidR="00DC071E" w:rsidRPr="00DC071E">
        <w:rPr>
          <w:i/>
          <w:lang w:val="en-US"/>
        </w:rPr>
        <w:t>b</w:t>
      </w:r>
      <w:r w:rsidR="00DC071E" w:rsidRPr="00056C1E">
        <w:rPr>
          <w:vertAlign w:val="subscript"/>
        </w:rPr>
        <w:t>1</w:t>
      </w:r>
      <w:r w:rsidR="00DC071E" w:rsidRPr="00DC071E">
        <w:t>)</w:t>
      </w:r>
      <w:r w:rsidR="004612D5">
        <w:t xml:space="preserve"> (рис. 14)</w:t>
      </w:r>
    </w:p>
    <w:p w:rsidR="00E4559F" w:rsidRPr="00DC071E" w:rsidRDefault="00E4559F" w:rsidP="00E4559F">
      <w:pPr>
        <w:pStyle w:val="a4"/>
        <w:ind w:left="284" w:firstLine="0"/>
      </w:pPr>
    </w:p>
    <w:p w:rsidR="00DC071E" w:rsidRDefault="00056C1E" w:rsidP="00544283">
      <w:pPr>
        <w:pStyle w:val="a4"/>
        <w:spacing w:after="160"/>
        <w:ind w:left="0" w:firstLine="0"/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989760" behindDoc="0" locked="0" layoutInCell="1" allowOverlap="1" wp14:anchorId="4E4BD4AE" wp14:editId="4E2B0581">
                <wp:simplePos x="0" y="0"/>
                <wp:positionH relativeFrom="column">
                  <wp:posOffset>1418274</wp:posOffset>
                </wp:positionH>
                <wp:positionV relativeFrom="paragraph">
                  <wp:posOffset>1131888</wp:posOffset>
                </wp:positionV>
                <wp:extent cx="1009650" cy="233362"/>
                <wp:effectExtent l="0" t="0" r="0" b="0"/>
                <wp:wrapNone/>
                <wp:docPr id="177" name="Поле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333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0714A" w:rsidRPr="00056C1E" w:rsidRDefault="0010714A" w:rsidP="00056C1E">
                            <w:pPr>
                              <w:ind w:left="-113" w:right="-170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056C1E">
                              <w:rPr>
                                <w:i/>
                                <w:sz w:val="20"/>
                                <w:szCs w:val="20"/>
                              </w:rPr>
                              <w:t>а</w:t>
                            </w:r>
                            <w:r w:rsidRPr="00056C1E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 xml:space="preserve">          </w:t>
                            </w:r>
                            <w:r w:rsidRPr="00056C1E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 xml:space="preserve">         </w:t>
                            </w:r>
                            <w:r w:rsidRPr="00056C1E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7" o:spid="_x0000_s1031" type="#_x0000_t202" style="position:absolute;left:0;text-align:left;margin-left:111.7pt;margin-top:89.15pt;width:79.5pt;height:18.35pt;z-index:4879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E1CYQIAAKMEAAAOAAAAZHJzL2Uyb0RvYy54bWysVEtu2zAQ3RfoHQjuG/mTOI1hOXATuCgQ&#10;JAGcImuaomwBFIclaUvuZXqKrgr0DD5SHyk7SdOuinpBz48znDdvNLlsa822yvmKTM77Jz3OlJFU&#10;VGaV888P83fvOfNBmEJoMirnO+X55fTtm0ljx2pAa9KFcgxJjB83NufrEOw4y7xcq1r4E7LKwFmS&#10;q0WA6lZZ4USD7LXOBr3eKGvIFdaRVN7Det05+TTlL0slw11ZehWYzjneFtLp0rmMZzadiPHKCbuu&#10;5OEZ4h9eUYvKoOhTqmsRBNu46o9UdSUdeSrDiaQ6o7KspEo9oJt+71U3i7WwKvUCcLx9gsn/v7Ty&#10;dnvvWFVgdufnnBlRY0j7b/uf+x/77yzagFBj/RiBC4vQ0H6gFtFHu4cxNt6Wro7/aInBD6x3T/iq&#10;NjAZL/V6F6MzuCR8g+FwOBrENNnzbet8+KioZlHIucP8Eqxie+NDF3oMicU86aqYV1onZeevtGNb&#10;gVGDIQU1nGnhA4w5n6ffodpv17RhTc5HQ7wrZjEU83WltIkWlWh0qB+h6FqOUmiXbQLv7AjHkood&#10;UHLUMc1bOa/Qyg3ecS8cqIXusS7hDkepCZXpIHG2Jvf1b/YYj4nDy1kDqubcf9kIp9DeJwMuXPRP&#10;TyO3k3J6dj6A4l56li89ZlNfESDqYzGtTGKMD/oolo7qR2zVLFaFSxiJ2jkPR/EqdAuErZRqNktB&#10;YLMV4cYsrIypI25xUA/to3D2MM0AHtzSkdRi/GqoXWw3g9kmUFmliUecO1TBlKhgExJnDlsbV+2l&#10;nqKevy3TXwAAAP//AwBQSwMEFAAGAAgAAAAhALc+vTHiAAAACwEAAA8AAABkcnMvZG93bnJldi54&#10;bWxMj01PhDAQhu8m/odmTLy5ZcEPgpSNMRrdRLKKJl67MAJKp6TtLri/3vGkx5nnzTvP5KvZDGKP&#10;zveWFCwXEQik2jY9tQreXu/PUhA+aGr0YAkVfKOHVXF8lOussRO94L4KreAS8plW0IUwZlL6ukOj&#10;/cKOSMw+rDM68Oha2Tg9cbkZZBxFl9LonvhCp0e87bD+qnZGwftUPbjNev35PD6Wh82hKp/wrlTq&#10;9GS+uQYRcA5/YfjVZ3Uo2Glrd9R4MSiI4+Scowyu0gQEJ5I05s2W0fIiAlnk8v8PxQ8AAAD//wMA&#10;UEsBAi0AFAAGAAgAAAAhALaDOJL+AAAA4QEAABMAAAAAAAAAAAAAAAAAAAAAAFtDb250ZW50X1R5&#10;cGVzXS54bWxQSwECLQAUAAYACAAAACEAOP0h/9YAAACUAQAACwAAAAAAAAAAAAAAAAAvAQAAX3Jl&#10;bHMvLnJlbHNQSwECLQAUAAYACAAAACEA7CRNQmECAACjBAAADgAAAAAAAAAAAAAAAAAuAgAAZHJz&#10;L2Uyb0RvYy54bWxQSwECLQAUAAYACAAAACEAtz69MeIAAAALAQAADwAAAAAAAAAAAAAAAAC7BAAA&#10;ZHJzL2Rvd25yZXYueG1sUEsFBgAAAAAEAAQA8wAAAMoFAAAAAA==&#10;" fillcolor="window" stroked="f" strokeweight=".5pt">
                <v:textbox>
                  <w:txbxContent>
                    <w:p w:rsidR="0010714A" w:rsidRPr="00056C1E" w:rsidRDefault="0010714A" w:rsidP="00056C1E">
                      <w:pPr>
                        <w:ind w:left="-113" w:right="-170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i/>
                          <w:sz w:val="20"/>
                          <w:szCs w:val="20"/>
                          <w:lang w:val="en-US"/>
                        </w:rPr>
                        <w:t>a</w:t>
                      </w:r>
                      <w:proofErr w:type="gramEnd"/>
                      <w:r>
                        <w:rPr>
                          <w:i/>
                          <w:sz w:val="20"/>
                          <w:szCs w:val="20"/>
                        </w:rPr>
                        <w:t xml:space="preserve">       </w:t>
                      </w:r>
                      <w:r w:rsidRPr="00056C1E">
                        <w:rPr>
                          <w:i/>
                          <w:sz w:val="20"/>
                          <w:szCs w:val="20"/>
                        </w:rPr>
                        <w:t>а</w:t>
                      </w:r>
                      <w:r w:rsidRPr="00056C1E">
                        <w:rPr>
                          <w:sz w:val="20"/>
                          <w:szCs w:val="20"/>
                          <w:vertAlign w:val="subscript"/>
                        </w:rPr>
                        <w:t>1</w:t>
                      </w:r>
                      <w:r>
                        <w:rPr>
                          <w:sz w:val="20"/>
                          <w:szCs w:val="20"/>
                          <w:vertAlign w:val="subscript"/>
                        </w:rPr>
                        <w:t xml:space="preserve">          </w:t>
                      </w:r>
                      <w:r w:rsidRPr="00056C1E">
                        <w:rPr>
                          <w:i/>
                          <w:sz w:val="20"/>
                          <w:szCs w:val="20"/>
                          <w:lang w:val="en-US"/>
                        </w:rPr>
                        <w:t>b</w:t>
                      </w:r>
                      <w:r>
                        <w:rPr>
                          <w:sz w:val="20"/>
                          <w:szCs w:val="20"/>
                          <w:vertAlign w:val="subscript"/>
                          <w:lang w:val="en-US"/>
                        </w:rPr>
                        <w:t>1</w:t>
                      </w:r>
                      <w:r>
                        <w:rPr>
                          <w:sz w:val="20"/>
                          <w:szCs w:val="20"/>
                          <w:vertAlign w:val="subscript"/>
                        </w:rPr>
                        <w:t xml:space="preserve">         </w:t>
                      </w:r>
                      <w:r w:rsidRPr="00056C1E">
                        <w:rPr>
                          <w:i/>
                          <w:sz w:val="20"/>
                          <w:szCs w:val="20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E87C70" w:rsidRPr="00E87C70">
        <w:rPr>
          <w:noProof/>
          <w:lang w:eastAsia="ru-RU"/>
        </w:rPr>
        <w:drawing>
          <wp:inline distT="0" distB="0" distL="0" distR="0" wp14:anchorId="637F0E16" wp14:editId="1C4C553C">
            <wp:extent cx="2453640" cy="1291014"/>
            <wp:effectExtent l="0" t="0" r="0" b="0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7" t="23097" r="66728"/>
                    <a:stretch/>
                  </pic:blipFill>
                  <pic:spPr bwMode="auto">
                    <a:xfrm>
                      <a:off x="0" y="0"/>
                      <a:ext cx="2473369" cy="13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2D5" w:rsidRPr="004612D5" w:rsidRDefault="004612D5" w:rsidP="00DC071E">
      <w:pPr>
        <w:pStyle w:val="a4"/>
        <w:ind w:left="0" w:firstLine="284"/>
        <w:rPr>
          <w:sz w:val="16"/>
          <w:szCs w:val="16"/>
        </w:rPr>
      </w:pPr>
    </w:p>
    <w:p w:rsidR="004612D5" w:rsidRDefault="004612D5" w:rsidP="004612D5">
      <w:pPr>
        <w:pStyle w:val="a4"/>
        <w:ind w:left="0" w:firstLine="284"/>
        <w:jc w:val="center"/>
        <w:rPr>
          <w:sz w:val="16"/>
          <w:szCs w:val="16"/>
        </w:rPr>
      </w:pPr>
      <w:r w:rsidRPr="004612D5">
        <w:rPr>
          <w:sz w:val="16"/>
          <w:szCs w:val="16"/>
        </w:rPr>
        <w:t>Рис. 1</w:t>
      </w:r>
      <w:r w:rsidR="00516DDB">
        <w:rPr>
          <w:sz w:val="16"/>
          <w:szCs w:val="16"/>
        </w:rPr>
        <w:t>4</w:t>
      </w:r>
      <w:r w:rsidRPr="004612D5">
        <w:rPr>
          <w:sz w:val="16"/>
          <w:szCs w:val="16"/>
        </w:rPr>
        <w:t>. Точка минимума должна быть в отрезке [</w:t>
      </w:r>
      <w:r w:rsidRPr="004612D5">
        <w:rPr>
          <w:i/>
          <w:sz w:val="16"/>
          <w:szCs w:val="16"/>
          <w:lang w:val="en-US"/>
        </w:rPr>
        <w:t>a</w:t>
      </w:r>
      <w:r w:rsidRPr="004612D5">
        <w:rPr>
          <w:sz w:val="16"/>
          <w:szCs w:val="16"/>
        </w:rPr>
        <w:t xml:space="preserve">, </w:t>
      </w:r>
      <w:r w:rsidRPr="004612D5">
        <w:rPr>
          <w:i/>
          <w:sz w:val="16"/>
          <w:szCs w:val="16"/>
          <w:lang w:val="en-US"/>
        </w:rPr>
        <w:t>b</w:t>
      </w:r>
      <w:r w:rsidRPr="00544283">
        <w:rPr>
          <w:sz w:val="16"/>
          <w:szCs w:val="16"/>
          <w:vertAlign w:val="subscript"/>
        </w:rPr>
        <w:t>1</w:t>
      </w:r>
      <w:r w:rsidRPr="004612D5">
        <w:rPr>
          <w:sz w:val="16"/>
          <w:szCs w:val="16"/>
        </w:rPr>
        <w:t>]</w:t>
      </w:r>
    </w:p>
    <w:p w:rsidR="004612D5" w:rsidRPr="004612D5" w:rsidRDefault="004612D5" w:rsidP="00DC071E">
      <w:pPr>
        <w:pStyle w:val="a4"/>
        <w:ind w:left="0" w:firstLine="284"/>
        <w:rPr>
          <w:sz w:val="16"/>
          <w:szCs w:val="16"/>
        </w:rPr>
      </w:pPr>
    </w:p>
    <w:p w:rsidR="00DC071E" w:rsidRPr="00DC071E" w:rsidRDefault="00DC071E" w:rsidP="00DC071E">
      <w:pPr>
        <w:pStyle w:val="a4"/>
        <w:ind w:left="0" w:firstLine="284"/>
      </w:pPr>
      <w:r w:rsidRPr="00DC071E">
        <w:t>В случае</w:t>
      </w:r>
      <w:r w:rsidR="00516DDB">
        <w:t xml:space="preserve">, изображенном на рис. 14, </w:t>
      </w:r>
      <w:r w:rsidRPr="00DC071E">
        <w:t>точка минимума должна быть в отрезке [</w:t>
      </w:r>
      <w:r w:rsidRPr="00DC071E">
        <w:rPr>
          <w:i/>
          <w:lang w:val="en-US"/>
        </w:rPr>
        <w:t>a</w:t>
      </w:r>
      <w:r w:rsidRPr="00DC071E">
        <w:t xml:space="preserve">, </w:t>
      </w:r>
      <w:r w:rsidRPr="00DC071E">
        <w:rPr>
          <w:i/>
          <w:lang w:val="en-US"/>
        </w:rPr>
        <w:t>b</w:t>
      </w:r>
      <w:r w:rsidRPr="00544283">
        <w:rPr>
          <w:vertAlign w:val="subscript"/>
        </w:rPr>
        <w:t>1</w:t>
      </w:r>
      <w:r w:rsidRPr="00DC071E">
        <w:t>];</w:t>
      </w:r>
    </w:p>
    <w:p w:rsidR="00DC071E" w:rsidRDefault="00DC071E" w:rsidP="00DC071E">
      <w:pPr>
        <w:pStyle w:val="a4"/>
        <w:ind w:left="0" w:firstLine="284"/>
      </w:pPr>
      <w:r w:rsidRPr="00DC071E">
        <w:t xml:space="preserve">3) </w:t>
      </w:r>
      <w:r w:rsidRPr="00DC071E">
        <w:rPr>
          <w:i/>
          <w:lang w:val="en-US"/>
        </w:rPr>
        <w:t>f</w:t>
      </w:r>
      <w:r w:rsidRPr="00DC071E">
        <w:t>(</w:t>
      </w:r>
      <w:r w:rsidRPr="00DC071E">
        <w:rPr>
          <w:i/>
          <w:lang w:val="en-US"/>
        </w:rPr>
        <w:t>a</w:t>
      </w:r>
      <w:r w:rsidRPr="00544283">
        <w:rPr>
          <w:vertAlign w:val="subscript"/>
        </w:rPr>
        <w:t>1</w:t>
      </w:r>
      <w:r w:rsidRPr="00DC071E">
        <w:t xml:space="preserve">) = </w:t>
      </w:r>
      <w:r w:rsidRPr="00DC071E">
        <w:rPr>
          <w:i/>
          <w:lang w:val="en-US"/>
        </w:rPr>
        <w:t>f</w:t>
      </w:r>
      <w:r w:rsidRPr="00DC071E">
        <w:t>(</w:t>
      </w:r>
      <w:r w:rsidRPr="00DC071E">
        <w:rPr>
          <w:i/>
          <w:lang w:val="en-US"/>
        </w:rPr>
        <w:t>b</w:t>
      </w:r>
      <w:r w:rsidRPr="00544283">
        <w:rPr>
          <w:vertAlign w:val="subscript"/>
        </w:rPr>
        <w:t>1</w:t>
      </w:r>
      <w:r w:rsidRPr="00DC071E">
        <w:t>)</w:t>
      </w:r>
      <w:r w:rsidR="00516DDB">
        <w:t xml:space="preserve"> (рис. 15)</w:t>
      </w:r>
    </w:p>
    <w:p w:rsidR="00516DDB" w:rsidRPr="00DC071E" w:rsidRDefault="00516DDB" w:rsidP="00516DDB">
      <w:pPr>
        <w:pStyle w:val="a4"/>
        <w:ind w:left="0" w:firstLine="284"/>
      </w:pPr>
      <w:r w:rsidRPr="00DC071E">
        <w:t>В случае</w:t>
      </w:r>
      <w:r>
        <w:t>,</w:t>
      </w:r>
      <w:r w:rsidRPr="00516DDB">
        <w:t xml:space="preserve"> </w:t>
      </w:r>
      <w:r>
        <w:t>изображенном на рис. 15,</w:t>
      </w:r>
      <w:r w:rsidRPr="00DC071E">
        <w:t xml:space="preserve"> точка минимум должна быть в отрезке [</w:t>
      </w:r>
      <w:r w:rsidRPr="00DC071E">
        <w:rPr>
          <w:i/>
          <w:lang w:val="en-US"/>
        </w:rPr>
        <w:t>a</w:t>
      </w:r>
      <w:r w:rsidRPr="00544283">
        <w:rPr>
          <w:vertAlign w:val="subscript"/>
        </w:rPr>
        <w:t>1</w:t>
      </w:r>
      <w:r w:rsidRPr="00DC071E">
        <w:t xml:space="preserve">, </w:t>
      </w:r>
      <w:r w:rsidRPr="00DC071E">
        <w:rPr>
          <w:i/>
          <w:lang w:val="en-US"/>
        </w:rPr>
        <w:t>b</w:t>
      </w:r>
      <w:r w:rsidRPr="00544283">
        <w:rPr>
          <w:vertAlign w:val="subscript"/>
        </w:rPr>
        <w:t>1</w:t>
      </w:r>
      <w:r w:rsidRPr="00DC071E">
        <w:t>].</w:t>
      </w:r>
    </w:p>
    <w:p w:rsidR="00516DDB" w:rsidRDefault="00516DDB" w:rsidP="00DC071E">
      <w:pPr>
        <w:pStyle w:val="a4"/>
        <w:ind w:left="0" w:firstLine="284"/>
      </w:pPr>
    </w:p>
    <w:p w:rsidR="00E87C70" w:rsidRDefault="00544283" w:rsidP="00544283">
      <w:pPr>
        <w:pStyle w:val="a4"/>
        <w:spacing w:after="160"/>
        <w:ind w:left="0" w:firstLine="0"/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991808" behindDoc="0" locked="0" layoutInCell="1" allowOverlap="1" wp14:anchorId="376EA036" wp14:editId="2A05010C">
                <wp:simplePos x="0" y="0"/>
                <wp:positionH relativeFrom="column">
                  <wp:posOffset>1437323</wp:posOffset>
                </wp:positionH>
                <wp:positionV relativeFrom="paragraph">
                  <wp:posOffset>1317943</wp:posOffset>
                </wp:positionV>
                <wp:extent cx="985837" cy="233362"/>
                <wp:effectExtent l="0" t="0" r="5080" b="0"/>
                <wp:wrapNone/>
                <wp:docPr id="178" name="Поле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837" cy="2333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0714A" w:rsidRPr="00056C1E" w:rsidRDefault="0010714A" w:rsidP="00544283">
                            <w:pPr>
                              <w:ind w:left="-113" w:right="-170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056C1E">
                              <w:rPr>
                                <w:i/>
                                <w:sz w:val="20"/>
                                <w:szCs w:val="20"/>
                              </w:rPr>
                              <w:t>а</w:t>
                            </w:r>
                            <w:r w:rsidRPr="00056C1E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 xml:space="preserve">         </w:t>
                            </w:r>
                            <w:r w:rsidRPr="00056C1E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 xml:space="preserve">        </w:t>
                            </w:r>
                            <w:r w:rsidRPr="00056C1E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8" o:spid="_x0000_s1032" type="#_x0000_t202" style="position:absolute;left:0;text-align:left;margin-left:113.2pt;margin-top:103.8pt;width:77.6pt;height:18.35pt;z-index:4879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6wfYgIAAKIEAAAOAAAAZHJzL2Uyb0RvYy54bWysVM1OGzEQvlfqO1i+l80PBIiyQSkoVSUE&#10;SFBxdrzeZCWvx7Wd7KYv06foCanPkEfqZ28ClPZUNQdn/jzj+eabnVy0tWYb5XxFJuf9ox5nykgq&#10;KrPM+ZeH+YczznwQphCajMr5Vnl+MX3/btLYsRrQinShHEMS48eNzfkqBDvOMi9Xqhb+iKwycJbk&#10;ahGgumVWONEge62zQa83yhpyhXUklfewXnVOPk35y1LJcFuWXgWmc463hXS6dC7imU0nYrx0wq4q&#10;uX+G+IdX1KIyKPqc6koEwdau+iNVXUlHnspwJKnOqCwrqVIP6Kbfe9PN/UpYlXoBON4+w+T/X1p5&#10;s7lzrCowu1OMyogaQ9p93/3cPe1+sGgDQo31YwTeW4SG9iO1iD7YPYyx8bZ0dfxHSwx+YL19xle1&#10;gUkYz89OzoannEm4BsPhcDSIWbKXy9b58ElRzaKQc4fxJVTF5tqHLvQQEmt50lUxr7ROytZfasc2&#10;ApMGQQpqONPCBxhzPk+/fbXfrmnDmpyPhie9VMlQzNeV0ibmVYlF+/oRia7jKIV20SbsRgc0FlRs&#10;AZKjjmjeynmFVq7xjjvhwCzggm0JtzhKTahMe4mzFblvf7PHeAwcXs4aMDXn/utaOIX2PhtQ4bx/&#10;fBypnZTjk9MBFPfas3jtMev6kgBRH3tpZRJjfNAHsXRUP2KpZrEqXMJI1M55OIiXodsfLKVUs1kK&#10;ApmtCNfm3sqYOuIWB/XQPgpn99MMoMENHTgtxm+G2sXGm4Zm60BllSYece5QBVOigkVInNkvbdy0&#10;13qKevm0TH8BAAD//wMAUEsDBBQABgAIAAAAIQAXd8ic4wAAAAsBAAAPAAAAZHJzL2Rvd25yZXYu&#10;eG1sTI/BTsMwEETvSPyDtUjcqNM0ClWIUyEEgkpEpSkSVzdekkBsR7bbhH59lxPcZndGs2/z1aR7&#10;dkTnO2sEzGcRMDS1VZ1pBLzvnm6WwHyQRsneGhTwgx5WxeVFLjNlR7PFYxUaRiXGZ1JAG8KQce7r&#10;FrX0MzugIe/TOi0Dja7hysmRynXP4yhKuZadoQutHPChxfq7OmgBH2P17Dbr9dfb8FKeNqeqfMXH&#10;Uojrq+n+DljAKfyF4Ref0KEgpr09GOVZLyCO04SiJKLbFBglFss5iT1tkmQBvMj5/x+KMwAAAP//&#10;AwBQSwECLQAUAAYACAAAACEAtoM4kv4AAADhAQAAEwAAAAAAAAAAAAAAAAAAAAAAW0NvbnRlbnRf&#10;VHlwZXNdLnhtbFBLAQItABQABgAIAAAAIQA4/SH/1gAAAJQBAAALAAAAAAAAAAAAAAAAAC8BAABf&#10;cmVscy8ucmVsc1BLAQItABQABgAIAAAAIQDfR6wfYgIAAKIEAAAOAAAAAAAAAAAAAAAAAC4CAABk&#10;cnMvZTJvRG9jLnhtbFBLAQItABQABgAIAAAAIQAXd8ic4wAAAAsBAAAPAAAAAAAAAAAAAAAAALwE&#10;AABkcnMvZG93bnJldi54bWxQSwUGAAAAAAQABADzAAAAzAUAAAAA&#10;" fillcolor="window" stroked="f" strokeweight=".5pt">
                <v:textbox>
                  <w:txbxContent>
                    <w:p w:rsidR="0010714A" w:rsidRPr="00056C1E" w:rsidRDefault="0010714A" w:rsidP="00544283">
                      <w:pPr>
                        <w:ind w:left="-113" w:right="-170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i/>
                          <w:sz w:val="20"/>
                          <w:szCs w:val="20"/>
                          <w:lang w:val="en-US"/>
                        </w:rPr>
                        <w:t>a</w:t>
                      </w:r>
                      <w:proofErr w:type="gramEnd"/>
                      <w:r>
                        <w:rPr>
                          <w:i/>
                          <w:sz w:val="20"/>
                          <w:szCs w:val="20"/>
                        </w:rPr>
                        <w:t xml:space="preserve">      </w:t>
                      </w:r>
                      <w:r w:rsidRPr="00056C1E">
                        <w:rPr>
                          <w:i/>
                          <w:sz w:val="20"/>
                          <w:szCs w:val="20"/>
                        </w:rPr>
                        <w:t>а</w:t>
                      </w:r>
                      <w:r w:rsidRPr="00056C1E">
                        <w:rPr>
                          <w:sz w:val="20"/>
                          <w:szCs w:val="20"/>
                          <w:vertAlign w:val="subscript"/>
                        </w:rPr>
                        <w:t>1</w:t>
                      </w:r>
                      <w:r>
                        <w:rPr>
                          <w:sz w:val="20"/>
                          <w:szCs w:val="20"/>
                          <w:vertAlign w:val="subscript"/>
                        </w:rPr>
                        <w:t xml:space="preserve">         </w:t>
                      </w:r>
                      <w:r w:rsidRPr="00056C1E">
                        <w:rPr>
                          <w:i/>
                          <w:sz w:val="20"/>
                          <w:szCs w:val="20"/>
                          <w:lang w:val="en-US"/>
                        </w:rPr>
                        <w:t>b</w:t>
                      </w:r>
                      <w:r>
                        <w:rPr>
                          <w:sz w:val="20"/>
                          <w:szCs w:val="20"/>
                          <w:vertAlign w:val="subscript"/>
                          <w:lang w:val="en-US"/>
                        </w:rPr>
                        <w:t>1</w:t>
                      </w:r>
                      <w:r>
                        <w:rPr>
                          <w:sz w:val="20"/>
                          <w:szCs w:val="20"/>
                          <w:vertAlign w:val="subscript"/>
                        </w:rPr>
                        <w:t xml:space="preserve">        </w:t>
                      </w:r>
                      <w:r w:rsidRPr="00056C1E">
                        <w:rPr>
                          <w:i/>
                          <w:sz w:val="20"/>
                          <w:szCs w:val="20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E87C70" w:rsidRPr="00E87C70">
        <w:rPr>
          <w:noProof/>
          <w:lang w:eastAsia="ru-RU"/>
        </w:rPr>
        <w:drawing>
          <wp:inline distT="0" distB="0" distL="0" distR="0" wp14:anchorId="1D060380" wp14:editId="0AC10CAF">
            <wp:extent cx="2433233" cy="1483360"/>
            <wp:effectExtent l="0" t="0" r="0" b="0"/>
            <wp:docPr id="1002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4" t="26923" r="67579"/>
                    <a:stretch/>
                  </pic:blipFill>
                  <pic:spPr bwMode="auto">
                    <a:xfrm>
                      <a:off x="0" y="0"/>
                      <a:ext cx="2445643" cy="14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DDB" w:rsidRPr="00516DDB" w:rsidRDefault="00516DDB" w:rsidP="00DC071E">
      <w:pPr>
        <w:pStyle w:val="a4"/>
        <w:ind w:left="0" w:firstLine="284"/>
        <w:rPr>
          <w:sz w:val="16"/>
          <w:szCs w:val="16"/>
        </w:rPr>
      </w:pPr>
    </w:p>
    <w:p w:rsidR="00516DDB" w:rsidRDefault="00516DDB" w:rsidP="00516DDB">
      <w:pPr>
        <w:pStyle w:val="a4"/>
        <w:ind w:left="0" w:firstLine="284"/>
        <w:jc w:val="center"/>
        <w:rPr>
          <w:sz w:val="16"/>
          <w:szCs w:val="16"/>
        </w:rPr>
      </w:pPr>
      <w:r w:rsidRPr="004612D5">
        <w:rPr>
          <w:sz w:val="16"/>
          <w:szCs w:val="16"/>
        </w:rPr>
        <w:t>Рис. 1</w:t>
      </w:r>
      <w:r>
        <w:rPr>
          <w:sz w:val="16"/>
          <w:szCs w:val="16"/>
        </w:rPr>
        <w:t>5</w:t>
      </w:r>
      <w:r w:rsidRPr="004612D5">
        <w:rPr>
          <w:sz w:val="16"/>
          <w:szCs w:val="16"/>
        </w:rPr>
        <w:t>. Точка минимума должна быть в отрезке [</w:t>
      </w:r>
      <w:r w:rsidRPr="00516DDB">
        <w:rPr>
          <w:i/>
          <w:sz w:val="16"/>
          <w:szCs w:val="16"/>
          <w:lang w:val="en-US"/>
        </w:rPr>
        <w:t>a</w:t>
      </w:r>
      <w:r w:rsidRPr="00544283">
        <w:rPr>
          <w:sz w:val="16"/>
          <w:szCs w:val="16"/>
          <w:vertAlign w:val="subscript"/>
        </w:rPr>
        <w:t>1</w:t>
      </w:r>
      <w:r w:rsidRPr="00516DDB">
        <w:rPr>
          <w:sz w:val="16"/>
          <w:szCs w:val="16"/>
        </w:rPr>
        <w:t>,</w:t>
      </w:r>
      <w:r w:rsidRPr="004612D5">
        <w:rPr>
          <w:sz w:val="16"/>
          <w:szCs w:val="16"/>
        </w:rPr>
        <w:t xml:space="preserve"> </w:t>
      </w:r>
      <w:r w:rsidRPr="004612D5">
        <w:rPr>
          <w:i/>
          <w:sz w:val="16"/>
          <w:szCs w:val="16"/>
          <w:lang w:val="en-US"/>
        </w:rPr>
        <w:t>b</w:t>
      </w:r>
      <w:r w:rsidRPr="00544283">
        <w:rPr>
          <w:sz w:val="16"/>
          <w:szCs w:val="16"/>
          <w:vertAlign w:val="subscript"/>
        </w:rPr>
        <w:t>1</w:t>
      </w:r>
      <w:r w:rsidRPr="004612D5">
        <w:rPr>
          <w:sz w:val="16"/>
          <w:szCs w:val="16"/>
        </w:rPr>
        <w:t>]</w:t>
      </w:r>
    </w:p>
    <w:p w:rsidR="00516DDB" w:rsidRDefault="00516DDB" w:rsidP="00DC071E">
      <w:pPr>
        <w:pStyle w:val="a4"/>
        <w:ind w:left="0" w:firstLine="284"/>
      </w:pPr>
    </w:p>
    <w:p w:rsidR="00DC071E" w:rsidRPr="00DD3D21" w:rsidRDefault="00DC071E" w:rsidP="00DC071E">
      <w:pPr>
        <w:pStyle w:val="a4"/>
        <w:ind w:left="0" w:firstLine="284"/>
      </w:pPr>
      <w:r w:rsidRPr="00DC071E">
        <w:t xml:space="preserve">Поскольку на практике может встретиться любой из случаев, то оценкой длины отрезка </w:t>
      </w:r>
      <w:r w:rsidRPr="00DC071E">
        <w:rPr>
          <w:i/>
          <w:lang w:val="en-US"/>
        </w:rPr>
        <w:t>l</w:t>
      </w:r>
      <w:r w:rsidRPr="00DC071E">
        <w:t>, содержащей искомую точку, будет величина наибольшего из интервалов:</w:t>
      </w:r>
    </w:p>
    <w:p w:rsidR="00E87C70" w:rsidRPr="00E87C70" w:rsidRDefault="00E87C70" w:rsidP="00544283">
      <w:pPr>
        <w:pStyle w:val="a4"/>
        <w:spacing w:before="120" w:after="120"/>
        <w:ind w:left="0" w:firstLine="284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l=</m:t>
          </m:r>
          <m:func>
            <m:funcPr>
              <m:ctrlPr>
                <w:rPr>
                  <w:rFonts w:ascii="Cambria Math" w:hAnsi="Cambria Math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max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b-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/>
              <w:lang w:val="en-US"/>
            </w:rPr>
            <m:t>;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-a</m:t>
              </m:r>
            </m:e>
          </m:d>
          <m:r>
            <w:rPr>
              <w:rFonts w:ascii="Cambria Math" w:hAnsi="Cambria Math"/>
              <w:lang w:val="en-US"/>
            </w:rPr>
            <m:t>;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E87C70" w:rsidRPr="00E87C70" w:rsidRDefault="00DC071E" w:rsidP="00E87C70">
      <w:pPr>
        <w:pStyle w:val="a4"/>
        <w:ind w:left="0" w:firstLine="284"/>
      </w:pPr>
      <w:r w:rsidRPr="00DC071E">
        <w:t xml:space="preserve">Для сокращения отрезка </w:t>
      </w:r>
      <w:r w:rsidRPr="00DC071E">
        <w:rPr>
          <w:i/>
        </w:rPr>
        <w:t>b</w:t>
      </w:r>
      <w:r w:rsidRPr="00DC071E">
        <w:t xml:space="preserve"> необходимо увеличить </w:t>
      </w:r>
      <w:r w:rsidRPr="00DC071E">
        <w:rPr>
          <w:i/>
        </w:rPr>
        <w:t>а</w:t>
      </w:r>
      <w:r w:rsidRPr="00544283">
        <w:rPr>
          <w:vertAlign w:val="subscript"/>
        </w:rPr>
        <w:t>1</w:t>
      </w:r>
      <w:r w:rsidRPr="00DC071E">
        <w:t xml:space="preserve"> и уменьшить </w:t>
      </w:r>
      <w:r w:rsidRPr="00DC071E">
        <w:rPr>
          <w:i/>
        </w:rPr>
        <w:t>b</w:t>
      </w:r>
      <w:r w:rsidRPr="00544283">
        <w:rPr>
          <w:vertAlign w:val="subscript"/>
        </w:rPr>
        <w:t>1</w:t>
      </w:r>
      <w:r w:rsidRPr="00DC071E">
        <w:t xml:space="preserve"> при соблюдении условия:</w:t>
      </w:r>
      <w:r w:rsidR="00E87C70" w:rsidRPr="00E87C70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E87C70" w:rsidRPr="00E87C70">
        <w:t>.</w:t>
      </w:r>
    </w:p>
    <w:p w:rsidR="00DC071E" w:rsidRPr="00544283" w:rsidRDefault="00DC071E" w:rsidP="00DC071E">
      <w:pPr>
        <w:pStyle w:val="a4"/>
        <w:ind w:left="0" w:firstLine="284"/>
      </w:pPr>
      <w:r w:rsidRPr="00DC071E">
        <w:t xml:space="preserve">Точки </w:t>
      </w:r>
      <w:r w:rsidRPr="00DC071E">
        <w:rPr>
          <w:i/>
        </w:rPr>
        <w:t>а</w:t>
      </w:r>
      <w:r w:rsidRPr="00544283">
        <w:rPr>
          <w:vertAlign w:val="subscript"/>
        </w:rPr>
        <w:t>1</w:t>
      </w:r>
      <w:r w:rsidRPr="00DC071E">
        <w:t xml:space="preserve"> и </w:t>
      </w:r>
      <w:r w:rsidRPr="00DC071E">
        <w:rPr>
          <w:i/>
          <w:lang w:val="en-US"/>
        </w:rPr>
        <w:t>b</w:t>
      </w:r>
      <w:r w:rsidRPr="00544283">
        <w:rPr>
          <w:vertAlign w:val="subscript"/>
        </w:rPr>
        <w:t>1</w:t>
      </w:r>
      <w:r w:rsidRPr="00DC071E">
        <w:t xml:space="preserve"> надо брать как можно ближе к середине исходного интервала, оставляя между ними лишь расстояние ε, на котором еще можно отличить значение </w:t>
      </w:r>
      <w:r w:rsidRPr="00DC071E">
        <w:rPr>
          <w:i/>
        </w:rPr>
        <w:t>f</w:t>
      </w:r>
      <w:r w:rsidRPr="00DC071E">
        <w:t xml:space="preserve"> в соседних точках. Отсюда следует, </w:t>
      </w:r>
      <w:r w:rsidR="00544283">
        <w:br/>
      </w:r>
      <w:r w:rsidRPr="00DC071E">
        <w:t xml:space="preserve">что </w:t>
      </w:r>
      <w:r w:rsidRPr="00DC071E">
        <w:rPr>
          <w:i/>
        </w:rPr>
        <w:t>а</w:t>
      </w:r>
      <w:r w:rsidRPr="00544283">
        <w:rPr>
          <w:vertAlign w:val="subscript"/>
        </w:rPr>
        <w:t>1</w:t>
      </w:r>
      <w:r w:rsidRPr="00DC071E">
        <w:t xml:space="preserve"> и </w:t>
      </w:r>
      <w:r w:rsidRPr="00DC071E">
        <w:rPr>
          <w:i/>
          <w:lang w:val="en-US"/>
        </w:rPr>
        <w:t>b</w:t>
      </w:r>
      <w:r w:rsidRPr="00544283">
        <w:rPr>
          <w:vertAlign w:val="subscript"/>
        </w:rPr>
        <w:t>1</w:t>
      </w:r>
      <w:r w:rsidRPr="00DC071E">
        <w:t xml:space="preserve"> берут следующие:</w:t>
      </w:r>
    </w:p>
    <w:p w:rsidR="00E87C70" w:rsidRPr="00544283" w:rsidRDefault="00CC6C46" w:rsidP="00544283">
      <w:pPr>
        <w:pStyle w:val="a4"/>
        <w:spacing w:before="120" w:after="120"/>
        <w:ind w:left="0" w:firstLine="284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c</m:t>
              </m:r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ε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; 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c</m:t>
              </m:r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ε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.</m:t>
          </m:r>
        </m:oMath>
      </m:oMathPara>
    </w:p>
    <w:p w:rsidR="00DC071E" w:rsidRPr="00DC071E" w:rsidRDefault="00DC071E" w:rsidP="00DC071E">
      <w:pPr>
        <w:pStyle w:val="a4"/>
        <w:ind w:left="0" w:firstLine="284"/>
      </w:pPr>
      <w:r w:rsidRPr="00DC071E">
        <w:t xml:space="preserve">Точка с меньшим значением функции укажет ту часть интервала, </w:t>
      </w:r>
      <w:r w:rsidR="00544283">
        <w:t>в которой</w:t>
      </w:r>
      <w:r w:rsidRPr="00DC071E">
        <w:t xml:space="preserve"> будет минимум.</w:t>
      </w:r>
    </w:p>
    <w:p w:rsidR="00DC071E" w:rsidRPr="00DC071E" w:rsidRDefault="00DC071E" w:rsidP="00DC071E">
      <w:pPr>
        <w:pStyle w:val="a4"/>
        <w:ind w:left="0" w:firstLine="284"/>
      </w:pPr>
      <w:r w:rsidRPr="00DC071E">
        <w:t>Таким образом, за 1 шаг дихотомии исходный интервал сокращае</w:t>
      </w:r>
      <w:r w:rsidRPr="00DC071E">
        <w:t>т</w:t>
      </w:r>
      <w:r w:rsidRPr="00DC071E">
        <w:t>ся вдвое. Аналогичным образом поступают с новым интервалом. Сн</w:t>
      </w:r>
      <w:r w:rsidRPr="00DC071E">
        <w:t>о</w:t>
      </w:r>
      <w:r w:rsidRPr="00DC071E">
        <w:t xml:space="preserve">ва делают 2 шага измерений и </w:t>
      </w:r>
      <w:r w:rsidR="00675738">
        <w:t>т. д.</w:t>
      </w:r>
      <w:r w:rsidRPr="00DC071E">
        <w:t xml:space="preserve"> Процесс заканчивается тогда, когда длина интервала станет не более заданной точности ε определения точки минимума.</w:t>
      </w:r>
    </w:p>
    <w:p w:rsidR="00DC071E" w:rsidRPr="00DC071E" w:rsidRDefault="00DC071E" w:rsidP="00DC071E">
      <w:pPr>
        <w:pStyle w:val="a4"/>
        <w:ind w:left="0" w:firstLine="284"/>
      </w:pPr>
      <w:r w:rsidRPr="00DC071E">
        <w:t>Метод дихотомии прост</w:t>
      </w:r>
      <w:r w:rsidR="00544283">
        <w:t xml:space="preserve"> и</w:t>
      </w:r>
      <w:r w:rsidRPr="00DC071E">
        <w:t xml:space="preserve"> надежен. Он гораздо эффективнее пр</w:t>
      </w:r>
      <w:r w:rsidRPr="00DC071E">
        <w:t>о</w:t>
      </w:r>
      <w:r w:rsidRPr="00DC071E">
        <w:t>стого перебора.</w:t>
      </w:r>
    </w:p>
    <w:p w:rsidR="00DC071E" w:rsidRPr="000220A1" w:rsidRDefault="00DC071E" w:rsidP="00DC071E">
      <w:pPr>
        <w:pStyle w:val="a4"/>
        <w:ind w:left="0" w:firstLine="284"/>
      </w:pPr>
      <w:r w:rsidRPr="00DC071E">
        <w:rPr>
          <w:b/>
        </w:rPr>
        <w:t>Пример.</w:t>
      </w:r>
      <w:r w:rsidR="00E4559F">
        <w:rPr>
          <w:b/>
        </w:rPr>
        <w:t xml:space="preserve"> </w:t>
      </w:r>
      <w:r w:rsidRPr="00DC071E">
        <w:t>Найти на интервале (</w:t>
      </w:r>
      <w:r w:rsidRPr="00544283">
        <w:rPr>
          <w:i/>
          <w:lang w:val="el-GR"/>
        </w:rPr>
        <w:t>a</w:t>
      </w:r>
      <w:r w:rsidRPr="00DC071E">
        <w:t xml:space="preserve">, </w:t>
      </w:r>
      <w:r w:rsidRPr="00544283">
        <w:rPr>
          <w:i/>
          <w:lang w:val="el-GR"/>
        </w:rPr>
        <w:t>b</w:t>
      </w:r>
      <w:r w:rsidRPr="00DC071E">
        <w:rPr>
          <w:lang w:val="be-BY"/>
        </w:rPr>
        <w:t>)</w:t>
      </w:r>
      <w:r w:rsidRPr="00DC071E">
        <w:t xml:space="preserve"> точку </w:t>
      </w:r>
      <w:r w:rsidRPr="00544283">
        <w:rPr>
          <w:i/>
          <w:lang w:val="en-US"/>
        </w:rPr>
        <w:t>x</w:t>
      </w:r>
      <w:r w:rsidRPr="00DC071E">
        <w:t xml:space="preserve">, в которой заданная унимодальная функция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DC071E">
        <w:t xml:space="preserve"> принимает минимальное значение:</w:t>
      </w:r>
    </w:p>
    <w:p w:rsidR="000220A1" w:rsidRDefault="000220A1" w:rsidP="00544283">
      <w:pPr>
        <w:pStyle w:val="a4"/>
        <w:spacing w:before="120" w:after="120"/>
        <w:ind w:left="0" w:firstLine="284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-x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+14x-1</m:t>
          </m:r>
        </m:oMath>
      </m:oMathPara>
    </w:p>
    <w:p w:rsidR="000220A1" w:rsidRDefault="000220A1" w:rsidP="00544283">
      <w:pPr>
        <w:pStyle w:val="a4"/>
        <w:spacing w:before="120" w:after="120"/>
        <w:ind w:left="0" w:firstLine="284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a=1</m:t>
          </m:r>
        </m:oMath>
      </m:oMathPara>
    </w:p>
    <w:p w:rsidR="000220A1" w:rsidRDefault="000220A1" w:rsidP="00544283">
      <w:pPr>
        <w:pStyle w:val="a4"/>
        <w:spacing w:before="120" w:after="120"/>
        <w:ind w:left="0" w:firstLine="284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b=9</m:t>
          </m:r>
        </m:oMath>
      </m:oMathPara>
    </w:p>
    <w:p w:rsidR="000220A1" w:rsidRDefault="00544283" w:rsidP="00544283">
      <w:pPr>
        <w:pStyle w:val="a4"/>
        <w:spacing w:before="120" w:after="120"/>
        <w:ind w:left="0" w:firstLine="284"/>
        <w:rPr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val="en-US"/>
            </w:rPr>
            <m:t>ε</m:t>
          </m:r>
          <m:r>
            <w:rPr>
              <w:rFonts w:ascii="Cambria Math" w:hAnsi="Cambria Math"/>
              <w:lang w:val="en-US"/>
            </w:rPr>
            <m:t>=0,4.</m:t>
          </m:r>
        </m:oMath>
      </m:oMathPara>
    </w:p>
    <w:p w:rsidR="00DC071E" w:rsidRPr="00DC071E" w:rsidRDefault="00DC071E" w:rsidP="00DC071E">
      <w:pPr>
        <w:pStyle w:val="a4"/>
        <w:ind w:left="0" w:firstLine="284"/>
      </w:pPr>
      <w:r w:rsidRPr="00DC071E">
        <w:t xml:space="preserve">Использовать метод дихотомии (сделать 2 шага дихотомии). </w:t>
      </w:r>
    </w:p>
    <w:p w:rsidR="000220A1" w:rsidRPr="00544283" w:rsidRDefault="00DC071E" w:rsidP="00DC071E">
      <w:pPr>
        <w:pStyle w:val="a4"/>
        <w:ind w:left="0" w:firstLine="284"/>
        <w:rPr>
          <w:b/>
          <w:lang w:val="en-US"/>
        </w:rPr>
      </w:pPr>
      <w:r w:rsidRPr="00544283">
        <w:rPr>
          <w:b/>
        </w:rPr>
        <w:t xml:space="preserve">Решение. </w:t>
      </w:r>
    </w:p>
    <w:p w:rsidR="00516DDB" w:rsidRDefault="000220A1" w:rsidP="00DC071E">
      <w:pPr>
        <w:pStyle w:val="a4"/>
        <w:ind w:left="0" w:firstLine="284"/>
      </w:pPr>
      <w:r w:rsidRPr="00DC071E">
        <w:t>Вычислим</w:t>
      </w:r>
      <w:r w:rsidR="00516DDB">
        <w:t>:</w:t>
      </w:r>
    </w:p>
    <w:p w:rsidR="000220A1" w:rsidRDefault="000220A1" w:rsidP="00544283">
      <w:pPr>
        <w:pStyle w:val="a4"/>
        <w:spacing w:before="120" w:after="120"/>
        <w:ind w:left="0" w:firstLine="284"/>
        <w:jc w:val="center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=-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2,3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+14∙2,3-1=25,91;</m:t>
          </m:r>
        </m:oMath>
      </m:oMathPara>
    </w:p>
    <w:p w:rsidR="000220A1" w:rsidRDefault="000220A1" w:rsidP="00544283">
      <w:pPr>
        <w:pStyle w:val="a4"/>
        <w:spacing w:before="120" w:after="120"/>
        <w:ind w:left="0" w:firstLine="284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=-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2,7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+14∙2,7-1=29,51;</m:t>
          </m:r>
        </m:oMath>
      </m:oMathPara>
    </w:p>
    <w:p w:rsidR="00516DDB" w:rsidRDefault="00544283" w:rsidP="000220A1">
      <w:pPr>
        <w:pStyle w:val="a4"/>
        <w:ind w:left="0" w:firstLine="284"/>
      </w:pPr>
      <w:r>
        <w:t>Сравни</w:t>
      </w:r>
      <w:r w:rsidR="000220A1" w:rsidRPr="00DC071E">
        <w:t>м:</w:t>
      </w:r>
    </w:p>
    <w:p w:rsidR="000220A1" w:rsidRPr="00DD3D21" w:rsidRDefault="000220A1" w:rsidP="00544283">
      <w:pPr>
        <w:pStyle w:val="a4"/>
        <w:spacing w:before="120" w:after="120"/>
        <w:ind w:left="0" w:firstLine="284"/>
        <w:jc w:val="center"/>
      </w:pPr>
      <m:oMathPara>
        <m:oMath>
          <m:r>
            <w:rPr>
              <w:rFonts w:ascii="Cambria Math" w:hAnsi="Cambria Math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&lt;</m:t>
          </m:r>
          <m:r>
            <w:rPr>
              <w:rFonts w:ascii="Cambria Math" w:hAnsi="Cambria Math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 xml:space="preserve">,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a</m:t>
              </m:r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=[1;2,7]</m:t>
          </m:r>
        </m:oMath>
      </m:oMathPara>
    </w:p>
    <w:p w:rsidR="000220A1" w:rsidRDefault="00CC6C46" w:rsidP="00544283">
      <w:pPr>
        <w:pStyle w:val="a4"/>
        <w:spacing w:before="120" w:after="120"/>
        <w:ind w:left="0" w:firstLine="284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1,85-0,4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=0,73;</m:t>
          </m:r>
        </m:oMath>
      </m:oMathPara>
    </w:p>
    <w:p w:rsidR="000220A1" w:rsidRDefault="00CC6C46" w:rsidP="00544283">
      <w:pPr>
        <w:pStyle w:val="a4"/>
        <w:spacing w:before="120" w:after="120"/>
        <w:ind w:left="0" w:firstLine="284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1,85+0,4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=1,13.</m:t>
          </m:r>
        </m:oMath>
      </m:oMathPara>
    </w:p>
    <w:p w:rsidR="00516DDB" w:rsidRDefault="0053775E" w:rsidP="0053775E">
      <w:pPr>
        <w:pStyle w:val="a4"/>
        <w:ind w:left="0" w:firstLine="284"/>
      </w:pPr>
      <w:r w:rsidRPr="00DC071E">
        <w:t>Вычислим</w:t>
      </w:r>
      <w:r w:rsidR="00516DDB">
        <w:t>:</w:t>
      </w:r>
    </w:p>
    <w:p w:rsidR="0053775E" w:rsidRDefault="0053775E" w:rsidP="00544283">
      <w:pPr>
        <w:pStyle w:val="a4"/>
        <w:spacing w:before="120" w:after="120"/>
        <w:ind w:left="0" w:firstLine="284"/>
        <w:jc w:val="center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=-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0,73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+14∙0,73-1=8,69;</m:t>
          </m:r>
        </m:oMath>
      </m:oMathPara>
    </w:p>
    <w:p w:rsidR="0053775E" w:rsidRDefault="0053775E" w:rsidP="00544283">
      <w:pPr>
        <w:pStyle w:val="a4"/>
        <w:spacing w:before="120" w:after="120"/>
        <w:ind w:left="0" w:firstLine="284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=-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1,13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+14∙1,13-1=13,54.</m:t>
          </m:r>
        </m:oMath>
      </m:oMathPara>
    </w:p>
    <w:p w:rsidR="00516DDB" w:rsidRDefault="00544283" w:rsidP="0053775E">
      <w:pPr>
        <w:pStyle w:val="a4"/>
        <w:ind w:left="0" w:firstLine="284"/>
      </w:pPr>
      <w:r>
        <w:t>Сравни</w:t>
      </w:r>
      <w:r w:rsidR="0053775E" w:rsidRPr="00DC071E">
        <w:t>м:</w:t>
      </w:r>
    </w:p>
    <w:p w:rsidR="00516DDB" w:rsidRDefault="0053775E" w:rsidP="00544283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&lt;</m:t>
        </m:r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 xml:space="preserve">,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a</m:t>
            </m:r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=[1;1,13]</m:t>
        </m:r>
      </m:oMath>
      <w:r w:rsidRPr="0053775E">
        <w:t>,</w:t>
      </w:r>
    </w:p>
    <w:p w:rsidR="0053775E" w:rsidRPr="0053775E" w:rsidRDefault="0053775E" w:rsidP="00544283">
      <w:pPr>
        <w:pStyle w:val="a4"/>
        <w:ind w:left="0" w:firstLine="0"/>
      </w:pPr>
      <w:r w:rsidRPr="00DC071E">
        <w:t>т</w:t>
      </w:r>
      <w:r w:rsidR="00544283">
        <w:t>. </w:t>
      </w:r>
      <w:r w:rsidRPr="00DC071E">
        <w:t>е</w:t>
      </w:r>
      <w:r w:rsidR="00544283">
        <w:t>.</w:t>
      </w:r>
      <w:r w:rsidRPr="00DC071E">
        <w:t xml:space="preserve"> точка минимума находится в отрезке [1;</w:t>
      </w:r>
      <w:r w:rsidR="00544283">
        <w:t> </w:t>
      </w:r>
      <w:r w:rsidRPr="00DC071E">
        <w:t>1,13]</w:t>
      </w:r>
      <w:r w:rsidRPr="0053775E">
        <w:t>.</w:t>
      </w:r>
    </w:p>
    <w:p w:rsidR="0053775E" w:rsidRPr="00DD3D21" w:rsidRDefault="0053775E" w:rsidP="00DC071E">
      <w:pPr>
        <w:pStyle w:val="a4"/>
        <w:ind w:left="0" w:firstLine="284"/>
      </w:pPr>
    </w:p>
    <w:p w:rsidR="00DC071E" w:rsidRPr="00DC071E" w:rsidRDefault="00DC071E" w:rsidP="002F62E3">
      <w:pPr>
        <w:pStyle w:val="a4"/>
        <w:ind w:left="0" w:firstLine="0"/>
        <w:jc w:val="center"/>
        <w:rPr>
          <w:b/>
        </w:rPr>
      </w:pPr>
      <w:r w:rsidRPr="00DC071E">
        <w:rPr>
          <w:b/>
        </w:rPr>
        <w:t>Многомерная минимизация</w:t>
      </w:r>
    </w:p>
    <w:p w:rsidR="00DC071E" w:rsidRPr="00DC071E" w:rsidRDefault="00DC071E" w:rsidP="00DC071E">
      <w:pPr>
        <w:pStyle w:val="a4"/>
        <w:ind w:left="0" w:firstLine="284"/>
      </w:pPr>
    </w:p>
    <w:p w:rsidR="00DC071E" w:rsidRPr="00DC071E" w:rsidRDefault="00DC071E" w:rsidP="00DC071E">
      <w:pPr>
        <w:pStyle w:val="a4"/>
        <w:ind w:left="0" w:firstLine="284"/>
        <w:rPr>
          <w:b/>
        </w:rPr>
      </w:pPr>
      <w:r w:rsidRPr="00DC071E">
        <w:rPr>
          <w:b/>
        </w:rPr>
        <w:t>1</w:t>
      </w:r>
      <w:r w:rsidR="00544283">
        <w:rPr>
          <w:b/>
        </w:rPr>
        <w:t>. </w:t>
      </w:r>
      <w:r w:rsidRPr="00DC071E">
        <w:rPr>
          <w:b/>
        </w:rPr>
        <w:t>Признаки оптимальности (теорема Куна-</w:t>
      </w:r>
      <w:proofErr w:type="spellStart"/>
      <w:r w:rsidRPr="00DC071E">
        <w:rPr>
          <w:b/>
        </w:rPr>
        <w:t>Таккера</w:t>
      </w:r>
      <w:proofErr w:type="spellEnd"/>
      <w:r w:rsidRPr="00DC071E">
        <w:rPr>
          <w:b/>
        </w:rPr>
        <w:t xml:space="preserve">). </w:t>
      </w:r>
    </w:p>
    <w:p w:rsidR="00DC071E" w:rsidRPr="00DD3D21" w:rsidRDefault="00DC071E" w:rsidP="00DC071E">
      <w:pPr>
        <w:pStyle w:val="a4"/>
        <w:ind w:left="0" w:firstLine="284"/>
      </w:pPr>
      <w:r w:rsidRPr="00DC071E">
        <w:t>Для задачи выпуклого программирования условия многомерной минимизации можно записать следующим образом:</w:t>
      </w:r>
    </w:p>
    <w:p w:rsidR="0053775E" w:rsidRPr="00544283" w:rsidRDefault="00DD3D21" w:rsidP="00544283">
      <w:pPr>
        <w:pStyle w:val="a4"/>
        <w:spacing w:before="120" w:after="120"/>
        <w:ind w:left="0" w:firstLine="284"/>
        <w:jc w:val="center"/>
        <w:rPr>
          <w:i/>
        </w:rPr>
      </w:pPr>
      <m:oMath>
        <m:r>
          <w:rPr>
            <w:rFonts w:ascii="Cambria Math" w:hAnsi="Cambria Math"/>
          </w:rPr>
          <m:t>f(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</w:rPr>
          <m:t>)→min</m:t>
        </m:r>
      </m:oMath>
      <w:r w:rsidR="00544283">
        <w:rPr>
          <w:i/>
        </w:rPr>
        <w:t>;</w:t>
      </w:r>
    </w:p>
    <w:p w:rsidR="00DD3D21" w:rsidRPr="00544283" w:rsidRDefault="00CC6C46" w:rsidP="00544283">
      <w:pPr>
        <w:pStyle w:val="a4"/>
        <w:spacing w:before="120" w:after="120"/>
        <w:ind w:left="0" w:firstLine="284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</w:rPr>
          <m:t>≥0, (j=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1,n</m:t>
            </m:r>
          </m:e>
        </m:acc>
        <m:r>
          <w:rPr>
            <w:rFonts w:ascii="Cambria Math" w:hAnsi="Cambria Math"/>
          </w:rPr>
          <m:t>)</m:t>
        </m:r>
      </m:oMath>
      <w:r w:rsidR="00544283">
        <w:rPr>
          <w:i/>
        </w:rPr>
        <w:t>;</w:t>
      </w:r>
    </w:p>
    <w:p w:rsidR="00DD3D21" w:rsidRPr="00DD3D21" w:rsidRDefault="00CC6C46" w:rsidP="00544283">
      <w:pPr>
        <w:pStyle w:val="a4"/>
        <w:spacing w:before="120" w:after="120"/>
        <w:ind w:left="0" w:firstLine="284"/>
        <w:jc w:val="center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φ</m:t>
              </m:r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≤0,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i=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1,n</m:t>
                  </m:r>
                </m:e>
              </m:acc>
            </m:e>
          </m:d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DC071E" w:rsidRPr="00DC071E" w:rsidRDefault="00DC071E" w:rsidP="00DC071E">
      <w:pPr>
        <w:pStyle w:val="a4"/>
        <w:ind w:left="0" w:firstLine="284"/>
      </w:pPr>
      <w:r w:rsidRPr="00DC071E">
        <w:t>В отличи</w:t>
      </w:r>
      <w:r w:rsidR="00516DDB">
        <w:t>е</w:t>
      </w:r>
      <w:r w:rsidRPr="00DC071E">
        <w:t xml:space="preserve"> от общей задачи нелинейного программирования при математическом моделировании существует критерий оптимальности решения. Это так называемые условия Куна-</w:t>
      </w:r>
      <w:proofErr w:type="spellStart"/>
      <w:r w:rsidRPr="00DC071E">
        <w:t>Таккера</w:t>
      </w:r>
      <w:proofErr w:type="spellEnd"/>
      <w:r w:rsidRPr="00DC071E">
        <w:t>, распространя</w:t>
      </w:r>
      <w:r w:rsidRPr="00DC071E">
        <w:t>ю</w:t>
      </w:r>
      <w:r w:rsidRPr="00DC071E">
        <w:t xml:space="preserve">щие метод неопределенных множителей Лагранжа на случай, когда </w:t>
      </w:r>
      <w:r w:rsidRPr="00DD3D21">
        <w:rPr>
          <w:spacing w:val="-2"/>
        </w:rPr>
        <w:t>среди ограничений имеются не только равенства, но и неравенства. С их помощью устанавливается эквивалентность задачи выпуклого програ</w:t>
      </w:r>
      <w:r w:rsidRPr="00DD3D21">
        <w:rPr>
          <w:spacing w:val="-2"/>
        </w:rPr>
        <w:t>м</w:t>
      </w:r>
      <w:r w:rsidRPr="00DD3D21">
        <w:rPr>
          <w:spacing w:val="-2"/>
        </w:rPr>
        <w:t xml:space="preserve">мирования и задачи </w:t>
      </w:r>
      <w:r w:rsidR="00544283">
        <w:rPr>
          <w:spacing w:val="-2"/>
        </w:rPr>
        <w:t>нахождения</w:t>
      </w:r>
      <w:r w:rsidRPr="00DD3D21">
        <w:rPr>
          <w:spacing w:val="-2"/>
        </w:rPr>
        <w:t xml:space="preserve"> </w:t>
      </w:r>
      <w:proofErr w:type="spellStart"/>
      <w:r w:rsidRPr="00DD3D21">
        <w:rPr>
          <w:spacing w:val="-2"/>
        </w:rPr>
        <w:t>седловой</w:t>
      </w:r>
      <w:proofErr w:type="spellEnd"/>
      <w:r w:rsidRPr="00DD3D21">
        <w:rPr>
          <w:spacing w:val="-2"/>
        </w:rPr>
        <w:t xml:space="preserve"> точки функции Лагранжа.</w:t>
      </w:r>
    </w:p>
    <w:p w:rsidR="00DD3D21" w:rsidRPr="00472536" w:rsidRDefault="00DC071E" w:rsidP="00DC071E">
      <w:pPr>
        <w:pStyle w:val="a4"/>
        <w:ind w:left="0" w:firstLine="284"/>
      </w:pPr>
      <w:r w:rsidRPr="00DC071E">
        <w:t xml:space="preserve">Понятие </w:t>
      </w:r>
      <w:proofErr w:type="spellStart"/>
      <w:r w:rsidRPr="00DC071E">
        <w:t>седловой</w:t>
      </w:r>
      <w:proofErr w:type="spellEnd"/>
      <w:r w:rsidRPr="00DC071E">
        <w:t xml:space="preserve"> точки следующее: если точка </w:t>
      </w:r>
      <m:oMath>
        <m:r>
          <w:rPr>
            <w:rFonts w:ascii="Cambria Math" w:hAnsi="Cambria Math"/>
          </w:rPr>
          <m:t>(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r>
          <w:rPr>
            <w:rFonts w:ascii="Cambria Math" w:hAnsi="Cambria Math"/>
          </w:rPr>
          <m:t>)</m:t>
        </m:r>
      </m:oMath>
      <w:r w:rsidR="00DD3D21" w:rsidRPr="00DD3D21">
        <w:t xml:space="preserve"> </w:t>
      </w:r>
      <w:r w:rsidRPr="00DC071E">
        <w:t>для фун</w:t>
      </w:r>
      <w:r w:rsidRPr="00DC071E">
        <w:t>к</w:t>
      </w:r>
      <w:r w:rsidRPr="00DC071E">
        <w:t xml:space="preserve">ции </w:t>
      </w:r>
      <m:oMath>
        <m:r>
          <m:rPr>
            <m:sty m:val="p"/>
          </m:rPr>
          <w:rPr>
            <w:rFonts w:ascii="Cambria Math" w:hAnsi="Cambria Math"/>
          </w:rPr>
          <m:t>α</m:t>
        </m:r>
        <m:r>
          <w:rPr>
            <w:rFonts w:ascii="Cambria Math" w:hAnsi="Cambria Math"/>
          </w:rPr>
          <m:t>(x,y)</m:t>
        </m:r>
      </m:oMath>
      <w:r w:rsidR="00DD3D21" w:rsidRPr="00DD3D21">
        <w:t xml:space="preserve"> </w:t>
      </w:r>
      <w:r w:rsidR="00DD3D21" w:rsidRPr="00DC071E">
        <w:t>выполняет следующее неравенство:</w:t>
      </w:r>
    </w:p>
    <w:p w:rsidR="00516DDB" w:rsidRDefault="00544283" w:rsidP="00544283">
      <w:pPr>
        <w:pStyle w:val="a4"/>
        <w:spacing w:before="120" w:after="120"/>
        <w:ind w:left="0" w:firstLine="284"/>
        <w:jc w:val="center"/>
      </w:pPr>
      <m:oMathPara>
        <m:oMath>
          <m:r>
            <m:rPr>
              <m:sty m:val="p"/>
            </m:rPr>
            <w:rPr>
              <w:rFonts w:ascii="Cambria Math" w:hAnsi="Cambria Math"/>
            </w:rPr>
            <m:t>α</m:t>
          </m:r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0</m:t>
              </m:r>
            </m:sup>
          </m:sSup>
          <m:r>
            <w:rPr>
              <w:rFonts w:ascii="Cambria Math" w:hAnsi="Cambria Math"/>
            </w:rPr>
            <m:t>,y)≤</m:t>
          </m:r>
          <m:r>
            <m:rPr>
              <m:sty m:val="p"/>
            </m:rPr>
            <w:rPr>
              <w:rFonts w:ascii="Cambria Math" w:hAnsi="Cambria Math"/>
            </w:rPr>
            <m:t>α</m:t>
          </m:r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0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0</m:t>
              </m:r>
            </m:sup>
          </m:sSup>
          <m:r>
            <w:rPr>
              <w:rFonts w:ascii="Cambria Math" w:hAnsi="Cambria Math"/>
            </w:rPr>
            <m:t>)≤</m:t>
          </m:r>
          <m:r>
            <m:rPr>
              <m:sty m:val="p"/>
            </m:rPr>
            <w:rPr>
              <w:rFonts w:ascii="Cambria Math" w:hAnsi="Cambria Math"/>
            </w:rPr>
            <m:t>α</m:t>
          </m:r>
          <m:r>
            <w:rPr>
              <w:rFonts w:ascii="Cambria Math" w:hAnsi="Cambria Math"/>
            </w:rPr>
            <m:t>(x,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0</m:t>
              </m:r>
            </m:sup>
          </m:sSup>
          <m:r>
            <w:rPr>
              <w:rFonts w:ascii="Cambria Math" w:hAnsi="Cambria Math"/>
            </w:rPr>
            <m:t>)</m:t>
          </m:r>
        </m:oMath>
      </m:oMathPara>
    </w:p>
    <w:p w:rsidR="00DC071E" w:rsidRPr="00DC071E" w:rsidRDefault="00DD3D21" w:rsidP="00982C57">
      <w:pPr>
        <w:pStyle w:val="a4"/>
        <w:ind w:left="0" w:firstLine="0"/>
      </w:pPr>
      <w:r w:rsidRPr="00DC071E">
        <w:t>и при любых значениях</w:t>
      </w:r>
      <w:r w:rsidRPr="00DD3D21">
        <w:t xml:space="preserve"> </w:t>
      </w:r>
      <m:oMath>
        <m:r>
          <w:rPr>
            <w:rFonts w:ascii="Cambria Math" w:hAnsi="Cambria Math"/>
          </w:rPr>
          <m:t>x≥0, y≥0</m:t>
        </m:r>
      </m:oMath>
      <w:r w:rsidRPr="00DD3D21">
        <w:t xml:space="preserve"> </w:t>
      </w:r>
      <w:r w:rsidR="00DC071E" w:rsidRPr="00DC071E">
        <w:t xml:space="preserve">данное условие выполняется, то эта точка называется </w:t>
      </w:r>
      <w:proofErr w:type="spellStart"/>
      <w:r w:rsidR="00DC071E" w:rsidRPr="00DC071E">
        <w:t>седловой</w:t>
      </w:r>
      <w:proofErr w:type="spellEnd"/>
      <w:r w:rsidR="00DC071E" w:rsidRPr="00DC071E">
        <w:t>.</w:t>
      </w:r>
    </w:p>
    <w:p w:rsidR="00DC071E" w:rsidRPr="00DC071E" w:rsidRDefault="00DC071E" w:rsidP="00DC071E">
      <w:pPr>
        <w:pStyle w:val="a4"/>
        <w:ind w:left="0" w:firstLine="284"/>
      </w:pPr>
      <w:r w:rsidRPr="00DC071E">
        <w:t xml:space="preserve">Таким образом, </w:t>
      </w:r>
      <w:proofErr w:type="spellStart"/>
      <w:r w:rsidRPr="00DC071E">
        <w:t>седловой</w:t>
      </w:r>
      <w:proofErr w:type="spellEnd"/>
      <w:r w:rsidRPr="00DC071E">
        <w:t xml:space="preserve"> точкой называется такая точка с коорд</w:t>
      </w:r>
      <w:r w:rsidRPr="00DC071E">
        <w:t>и</w:t>
      </w:r>
      <w:r w:rsidRPr="00DC071E">
        <w:t>натами (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</m:oMath>
      <w:r w:rsidRPr="00DC071E">
        <w:t xml:space="preserve">), в которой функция </w:t>
      </w:r>
      <m:oMath>
        <m:r>
          <m:rPr>
            <m:sty m:val="p"/>
          </m:rPr>
          <w:rPr>
            <w:rFonts w:ascii="Cambria Math" w:hAnsi="Cambria Math"/>
          </w:rPr>
          <m:t>α</m:t>
        </m:r>
        <m:r>
          <w:rPr>
            <w:rFonts w:ascii="Cambria Math" w:hAnsi="Cambria Math"/>
          </w:rPr>
          <m:t>(x,y)</m:t>
        </m:r>
      </m:oMath>
      <w:r w:rsidR="00DD3D21">
        <w:t xml:space="preserve"> </w:t>
      </w:r>
      <w:r w:rsidRPr="00DC071E">
        <w:t>по направлению переме</w:t>
      </w:r>
      <w:r w:rsidRPr="00DC071E">
        <w:t>н</w:t>
      </w:r>
      <w:r w:rsidRPr="00DC071E">
        <w:t>ной</w:t>
      </w:r>
      <w:r w:rsidR="00544283">
        <w:t> </w:t>
      </w:r>
      <w:r w:rsidRPr="00DC071E">
        <w:rPr>
          <w:i/>
        </w:rPr>
        <w:t>х</w:t>
      </w:r>
      <w:r w:rsidRPr="00DC071E">
        <w:t xml:space="preserve"> имеет минимум, а по направлению переменной </w:t>
      </w:r>
      <w:r w:rsidRPr="00DC071E">
        <w:rPr>
          <w:i/>
        </w:rPr>
        <w:t>у</w:t>
      </w:r>
      <w:r w:rsidRPr="00DC071E">
        <w:t xml:space="preserve"> – максимум.</w:t>
      </w:r>
    </w:p>
    <w:p w:rsidR="00DC071E" w:rsidRPr="00DC071E" w:rsidRDefault="00DC071E" w:rsidP="00DC071E">
      <w:pPr>
        <w:pStyle w:val="a4"/>
        <w:ind w:left="0" w:firstLine="284"/>
      </w:pPr>
      <w:r w:rsidRPr="00DC071E">
        <w:t>Поскольку точка с координатами (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r>
          <w:rPr>
            <w:rFonts w:ascii="Cambria Math" w:hAnsi="Cambria Math"/>
          </w:rPr>
          <m:t>)</m:t>
        </m:r>
      </m:oMath>
      <w:r w:rsidRPr="00DC071E">
        <w:t xml:space="preserve"> есть точка минимума функции, для этой точки применяют условия Куна-Таккера.</w:t>
      </w:r>
    </w:p>
    <w:p w:rsidR="001C7C20" w:rsidRDefault="00DC071E" w:rsidP="00DC071E">
      <w:pPr>
        <w:pStyle w:val="a4"/>
        <w:ind w:left="0" w:firstLine="284"/>
      </w:pPr>
      <w:r w:rsidRPr="00DC071E">
        <w:t>Теорема Куна-</w:t>
      </w:r>
      <w:proofErr w:type="spellStart"/>
      <w:r w:rsidRPr="00DC071E">
        <w:t>Таккера</w:t>
      </w:r>
      <w:proofErr w:type="spellEnd"/>
      <w:r w:rsidRPr="00DC071E">
        <w:t xml:space="preserve"> устанавливает признак оптимальности для задач выпуклого программирования. Она формулируется следующим образом: </w:t>
      </w:r>
    </w:p>
    <w:p w:rsidR="00DC071E" w:rsidRPr="00DC071E" w:rsidRDefault="00DC071E" w:rsidP="00DC071E">
      <w:pPr>
        <w:pStyle w:val="a4"/>
        <w:ind w:left="0" w:firstLine="284"/>
      </w:pPr>
      <w:r w:rsidRPr="00DC071E">
        <w:t xml:space="preserve">для оптимальности вектора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</m:oMath>
      <w:r w:rsidRPr="00DC071E">
        <w:t xml:space="preserve"> достаточно, чтобы при некотором векторе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</m:oMath>
      <w:r w:rsidRPr="00DC071E">
        <w:t xml:space="preserve"> точка (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</m:oMath>
      <w:r w:rsidRPr="00DC071E">
        <w:t>) была седловой для функции Лагранжа.</w:t>
      </w:r>
    </w:p>
    <w:p w:rsidR="00DC071E" w:rsidRPr="00DC071E" w:rsidRDefault="00DC071E" w:rsidP="00DC071E">
      <w:pPr>
        <w:pStyle w:val="a4"/>
        <w:ind w:left="0" w:firstLine="284"/>
      </w:pPr>
      <w:r w:rsidRPr="00DC071E">
        <w:t xml:space="preserve">В своей теореме Кун и </w:t>
      </w:r>
      <w:proofErr w:type="spellStart"/>
      <w:r w:rsidRPr="00DC071E">
        <w:t>Таккер</w:t>
      </w:r>
      <w:proofErr w:type="spellEnd"/>
      <w:r w:rsidRPr="00DC071E">
        <w:t xml:space="preserve"> </w:t>
      </w:r>
      <w:r w:rsidR="00544283">
        <w:t>привели</w:t>
      </w:r>
      <w:r w:rsidR="00E24293">
        <w:t xml:space="preserve"> доказательство тому</w:t>
      </w:r>
      <w:r w:rsidRPr="00DC071E">
        <w:t>, что приведенный признак оптимальности явля</w:t>
      </w:r>
      <w:r w:rsidR="00E24293">
        <w:t>ет</w:t>
      </w:r>
      <w:r w:rsidRPr="00DC071E">
        <w:t xml:space="preserve">ся не только достаточным, но и оптимальным. </w:t>
      </w:r>
    </w:p>
    <w:p w:rsidR="00DC071E" w:rsidRPr="00DC071E" w:rsidRDefault="00DC071E" w:rsidP="00DC071E">
      <w:pPr>
        <w:pStyle w:val="a4"/>
        <w:ind w:left="0" w:firstLine="284"/>
      </w:pPr>
      <w:r w:rsidRPr="00DC071E">
        <w:t xml:space="preserve">Таким образом, задача выпуклого программирования эквивалентна задаче о </w:t>
      </w:r>
      <w:proofErr w:type="spellStart"/>
      <w:r w:rsidRPr="00DC071E">
        <w:t>седловой</w:t>
      </w:r>
      <w:proofErr w:type="spellEnd"/>
      <w:r w:rsidRPr="00DC071E">
        <w:t xml:space="preserve"> точке.</w:t>
      </w:r>
    </w:p>
    <w:p w:rsidR="00DC071E" w:rsidRPr="00E24293" w:rsidRDefault="00DC071E" w:rsidP="00DC071E">
      <w:pPr>
        <w:pStyle w:val="a4"/>
        <w:ind w:left="0" w:firstLine="284"/>
        <w:rPr>
          <w:spacing w:val="-2"/>
        </w:rPr>
      </w:pPr>
      <w:r w:rsidRPr="00E24293">
        <w:rPr>
          <w:spacing w:val="-2"/>
        </w:rPr>
        <w:t>Рассмотрим применение метода множителей Лагранжа в экономике.</w:t>
      </w:r>
    </w:p>
    <w:p w:rsidR="00DC071E" w:rsidRPr="00DC071E" w:rsidRDefault="00DC071E" w:rsidP="00DC071E">
      <w:pPr>
        <w:pStyle w:val="a4"/>
        <w:ind w:left="0" w:firstLine="284"/>
      </w:pPr>
      <w:r w:rsidRPr="00DC071E">
        <w:rPr>
          <w:b/>
        </w:rPr>
        <w:t xml:space="preserve">Пример. </w:t>
      </w:r>
      <w:r w:rsidRPr="00DC071E">
        <w:t xml:space="preserve">Мукомольный комбинат реализует муку 2 способами: в розницу через магазин и оптом через торговых агентов. При продаже </w:t>
      </w:r>
      <w:r w:rsidRPr="00E24293">
        <w:rPr>
          <w:i/>
          <w:lang w:val="en-US"/>
        </w:rPr>
        <w:t>x</w:t>
      </w:r>
      <w:r w:rsidRPr="00DC071E">
        <w:rPr>
          <w:vertAlign w:val="subscript"/>
        </w:rPr>
        <w:t>1</w:t>
      </w:r>
      <w:r w:rsidRPr="00DC071E">
        <w:t xml:space="preserve"> кг муки через магазин расходы на реализацию составляют </w:t>
      </w:r>
      <w:r w:rsidRPr="00E24293">
        <w:rPr>
          <w:i/>
          <w:lang w:val="en-US"/>
        </w:rPr>
        <w:t>x</w:t>
      </w:r>
      <w:r w:rsidRPr="00DC071E">
        <w:rPr>
          <w:vertAlign w:val="subscript"/>
        </w:rPr>
        <w:t>1</w:t>
      </w:r>
      <w:r w:rsidRPr="00DC071E">
        <w:rPr>
          <w:vertAlign w:val="superscript"/>
        </w:rPr>
        <w:t>2</w:t>
      </w:r>
      <w:r w:rsidRPr="00DC071E">
        <w:t xml:space="preserve"> </w:t>
      </w:r>
      <w:proofErr w:type="spellStart"/>
      <w:r w:rsidRPr="00DC071E">
        <w:t>ден</w:t>
      </w:r>
      <w:proofErr w:type="spellEnd"/>
      <w:r w:rsidRPr="00DC071E">
        <w:t xml:space="preserve">. ед., а при продаже </w:t>
      </w:r>
      <w:r w:rsidRPr="00E24293">
        <w:rPr>
          <w:i/>
          <w:lang w:val="en-US"/>
        </w:rPr>
        <w:t>x</w:t>
      </w:r>
      <w:r w:rsidRPr="00DC071E">
        <w:rPr>
          <w:vertAlign w:val="subscript"/>
        </w:rPr>
        <w:t>2</w:t>
      </w:r>
      <w:r w:rsidRPr="00DC071E">
        <w:t xml:space="preserve"> кг муки посредством торговых агентов – </w:t>
      </w:r>
      <w:r w:rsidRPr="00E24293">
        <w:rPr>
          <w:i/>
          <w:lang w:val="en-US"/>
        </w:rPr>
        <w:t>x</w:t>
      </w:r>
      <w:r w:rsidRPr="00DC071E">
        <w:rPr>
          <w:vertAlign w:val="subscript"/>
        </w:rPr>
        <w:t>2</w:t>
      </w:r>
      <w:r w:rsidRPr="00DC071E">
        <w:rPr>
          <w:vertAlign w:val="superscript"/>
        </w:rPr>
        <w:t>2</w:t>
      </w:r>
      <w:r w:rsidR="00E24293">
        <w:t> </w:t>
      </w:r>
      <w:proofErr w:type="spellStart"/>
      <w:r w:rsidRPr="00DC071E">
        <w:t>ден</w:t>
      </w:r>
      <w:proofErr w:type="spellEnd"/>
      <w:r w:rsidRPr="00DC071E">
        <w:t>.</w:t>
      </w:r>
      <w:r w:rsidR="00E24293">
        <w:t> </w:t>
      </w:r>
      <w:r w:rsidRPr="00DC071E">
        <w:t>ед. Определить, сколько к</w:t>
      </w:r>
      <w:r w:rsidR="00E24293">
        <w:t>илограммов</w:t>
      </w:r>
      <w:r w:rsidRPr="00DC071E">
        <w:t xml:space="preserve"> муки следует продавать каждым способом, чтобы затраты на </w:t>
      </w:r>
      <w:proofErr w:type="spellStart"/>
      <w:r w:rsidRPr="00DC071E">
        <w:t>реализацтю</w:t>
      </w:r>
      <w:proofErr w:type="spellEnd"/>
      <w:r w:rsidRPr="00DC071E">
        <w:t xml:space="preserve"> были минимальными, если в сутки для продажи выделяется 5000 кг муки.</w:t>
      </w:r>
    </w:p>
    <w:p w:rsidR="00516DDB" w:rsidRDefault="00DC071E" w:rsidP="00DD3D21">
      <w:pPr>
        <w:pStyle w:val="a4"/>
        <w:ind w:left="0" w:firstLine="284"/>
      </w:pPr>
      <w:r w:rsidRPr="00E4559F">
        <w:rPr>
          <w:b/>
        </w:rPr>
        <w:t>Решение</w:t>
      </w:r>
      <w:r w:rsidRPr="00DC071E">
        <w:t>. Составим математическую модель задачи. Найдем мин</w:t>
      </w:r>
      <w:r w:rsidRPr="00DC071E">
        <w:t>и</w:t>
      </w:r>
      <w:r w:rsidRPr="00DC071E">
        <w:t>мум суммарных расходов</w:t>
      </w:r>
      <w:r w:rsidR="00516DDB">
        <w:t>:</w:t>
      </w:r>
    </w:p>
    <w:p w:rsidR="00516DDB" w:rsidRDefault="00DC071E" w:rsidP="00E24293">
      <w:pPr>
        <w:pStyle w:val="a4"/>
        <w:spacing w:after="120"/>
        <w:ind w:left="0" w:firstLine="284"/>
        <w:jc w:val="center"/>
      </w:pPr>
      <m:oMath>
        <m:r>
          <w:rPr>
            <w:rFonts w:ascii="Cambria Math" w:hAnsi="Cambria Math"/>
          </w:rPr>
          <m:t>L=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+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</m:oMath>
      <w:r w:rsidRPr="00DC071E">
        <w:t>,</w:t>
      </w:r>
    </w:p>
    <w:p w:rsidR="00516DDB" w:rsidRDefault="00DC071E" w:rsidP="00982C57">
      <w:pPr>
        <w:pStyle w:val="a4"/>
        <w:ind w:left="0" w:firstLine="0"/>
      </w:pPr>
      <w:r w:rsidRPr="00DC071E">
        <w:t>при ограничениях</w:t>
      </w:r>
      <w:r w:rsidR="00516DDB">
        <w:t>:</w:t>
      </w:r>
    </w:p>
    <w:p w:rsidR="00516DDB" w:rsidRDefault="00CC6C46" w:rsidP="00E24293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=5000</m:t>
        </m:r>
      </m:oMath>
      <w:r w:rsidR="00E24293">
        <w:t>;</w:t>
      </w:r>
    </w:p>
    <w:p w:rsidR="00516DDB" w:rsidRDefault="00CC6C46" w:rsidP="00E24293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≥0</m:t>
        </m:r>
      </m:oMath>
      <w:r w:rsidR="00DD3D21" w:rsidRPr="00DD3D21">
        <w:t>.</w:t>
      </w:r>
    </w:p>
    <w:p w:rsidR="001C7C20" w:rsidRDefault="00DC071E" w:rsidP="00DD3D21">
      <w:pPr>
        <w:pStyle w:val="a4"/>
        <w:ind w:left="0" w:firstLine="284"/>
      </w:pPr>
      <w:r w:rsidRPr="00DC071E">
        <w:t xml:space="preserve">Для расчета модели используем метод множителей Лагранжа. </w:t>
      </w:r>
    </w:p>
    <w:p w:rsidR="001C7C20" w:rsidRDefault="00DC071E" w:rsidP="00DD3D21">
      <w:pPr>
        <w:pStyle w:val="a4"/>
        <w:ind w:left="0" w:firstLine="284"/>
      </w:pPr>
      <w:r w:rsidRPr="00DC071E">
        <w:t>Составим функцию Лагранжа</w:t>
      </w:r>
      <w:r w:rsidR="001C7C20">
        <w:t>:</w:t>
      </w:r>
    </w:p>
    <w:p w:rsidR="001C7C20" w:rsidRDefault="00DC071E" w:rsidP="00982C57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,</m:t>
            </m:r>
            <m:r>
              <m:rPr>
                <m:sty m:val="p"/>
              </m:rPr>
              <w:rPr>
                <w:rFonts w:ascii="Cambria Math" w:hAnsi="Cambria Math"/>
              </w:rPr>
              <m:t>λ</m:t>
            </m:r>
            <m:ctrlPr>
              <w:rPr>
                <w:rFonts w:ascii="Cambria Math" w:hAnsi="Cambria Math"/>
                <w:i/>
              </w:rPr>
            </m:ctrlPr>
          </m:e>
        </m:d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+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+</m:t>
        </m:r>
        <m:r>
          <m:rPr>
            <m:sty m:val="p"/>
          </m:rPr>
          <w:rPr>
            <w:rFonts w:ascii="Cambria Math" w:hAnsi="Cambria Math"/>
          </w:rPr>
          <m:t>λ</m:t>
        </m:r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-5000)</m:t>
        </m:r>
      </m:oMath>
      <w:r w:rsidRPr="00DC071E">
        <w:t>.</w:t>
      </w:r>
    </w:p>
    <w:p w:rsidR="00DC071E" w:rsidRPr="00472536" w:rsidRDefault="00DC071E" w:rsidP="00DD3D21">
      <w:pPr>
        <w:pStyle w:val="a4"/>
        <w:ind w:left="0" w:firstLine="284"/>
      </w:pPr>
      <w:r w:rsidRPr="00DC071E">
        <w:t xml:space="preserve">Найдем частные производные функции </w:t>
      </w:r>
      <w:r w:rsidRPr="00DC071E">
        <w:rPr>
          <w:i/>
          <w:lang w:val="en-US"/>
        </w:rPr>
        <w:t>F</w:t>
      </w:r>
      <w:r w:rsidRPr="00DC071E">
        <w:t xml:space="preserve"> по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DC071E">
        <w:t xml:space="preserve"> и </w:t>
      </w:r>
      <m:oMath>
        <m:r>
          <m:rPr>
            <m:sty m:val="p"/>
          </m:rPr>
          <w:rPr>
            <w:rFonts w:ascii="Cambria Math" w:hAnsi="Cambria Math"/>
          </w:rPr>
          <m:t>λ</m:t>
        </m:r>
      </m:oMath>
      <w:r w:rsidRPr="00DC071E">
        <w:t>, приравняем к нулю, получим систему уравнений:</w:t>
      </w:r>
    </w:p>
    <w:p w:rsidR="00EA0BF6" w:rsidRDefault="00CC6C46" w:rsidP="00982C57">
      <w:pPr>
        <w:pStyle w:val="a4"/>
        <w:spacing w:before="120" w:after="120"/>
        <w:ind w:left="0" w:firstLine="284"/>
        <w:rPr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2x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λ</m:t>
                  </m:r>
                  <m:r>
                    <w:rPr>
                      <w:rFonts w:ascii="Cambria Math" w:hAnsi="Cambria Math"/>
                    </w:rPr>
                    <m:t>=0;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2x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λ</m:t>
                  </m:r>
                  <m:r>
                    <w:rPr>
                      <w:rFonts w:ascii="Cambria Math" w:hAnsi="Cambria Math"/>
                    </w:rPr>
                    <m:t>=0;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-5000=0.</m:t>
                  </m:r>
                </m:e>
              </m:eqArr>
            </m:e>
          </m:d>
        </m:oMath>
      </m:oMathPara>
    </w:p>
    <w:p w:rsidR="001C7C20" w:rsidRDefault="00EA0BF6" w:rsidP="00EA0BF6">
      <w:pPr>
        <w:pStyle w:val="a4"/>
        <w:ind w:left="0" w:firstLine="284"/>
      </w:pPr>
      <w:r w:rsidRPr="00EA0BF6">
        <w:t>Откуда</w:t>
      </w:r>
      <w:r w:rsidR="001C7C20">
        <w:t>:</w:t>
      </w:r>
    </w:p>
    <w:p w:rsidR="001C7C20" w:rsidRDefault="00982C57" w:rsidP="00982C57">
      <w:pPr>
        <w:pStyle w:val="a4"/>
        <w:spacing w:before="120" w:after="120"/>
        <w:ind w:left="0" w:firstLine="284"/>
        <w:jc w:val="center"/>
      </w:pPr>
      <m:oMath>
        <m:r>
          <m:rPr>
            <m:sty m:val="p"/>
          </m:rPr>
          <w:rPr>
            <w:rFonts w:ascii="Cambria Math" w:hAnsi="Cambria Math"/>
          </w:rPr>
          <m:t>λ</m:t>
        </m:r>
        <m:r>
          <w:rPr>
            <w:rFonts w:ascii="Cambria Math" w:hAnsi="Cambria Math"/>
          </w:rPr>
          <m:t xml:space="preserve">=-5000,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=2500,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=2500, L=12500</m:t>
        </m:r>
      </m:oMath>
      <w:r w:rsidR="00EA0BF6" w:rsidRPr="00EA0BF6">
        <w:t xml:space="preserve"> </w:t>
      </w:r>
      <w:r w:rsidR="00DC071E" w:rsidRPr="00DC071E">
        <w:t xml:space="preserve">тыс. </w:t>
      </w:r>
      <w:proofErr w:type="spellStart"/>
      <w:r w:rsidR="00DC071E" w:rsidRPr="00DC071E">
        <w:t>ден</w:t>
      </w:r>
      <w:proofErr w:type="spellEnd"/>
      <w:r w:rsidR="00DC071E" w:rsidRPr="00DC071E">
        <w:t>. ед.</w:t>
      </w:r>
    </w:p>
    <w:p w:rsidR="00DC071E" w:rsidRPr="00DC071E" w:rsidRDefault="00DC071E" w:rsidP="00EA0BF6">
      <w:pPr>
        <w:pStyle w:val="a4"/>
        <w:ind w:left="0" w:firstLine="284"/>
      </w:pPr>
      <w:r w:rsidRPr="00DC071E">
        <w:t xml:space="preserve">Выбирая значения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DC071E">
        <w:rPr>
          <w:vertAlign w:val="subscript"/>
        </w:rPr>
        <w:t xml:space="preserve"> </w:t>
      </w:r>
      <w:r w:rsidRPr="00DC071E">
        <w:t>больше или меньше 2500</w:t>
      </w:r>
      <w:r w:rsidR="00982C57">
        <w:t>,</w:t>
      </w:r>
      <w:r w:rsidRPr="00DC071E">
        <w:t xml:space="preserve"> находим </w:t>
      </w:r>
      <w:r w:rsidRPr="00DC071E">
        <w:rPr>
          <w:i/>
          <w:lang w:val="en-US"/>
        </w:rPr>
        <w:t>L</w:t>
      </w:r>
      <w:r w:rsidRPr="00DC071E">
        <w:rPr>
          <w:i/>
        </w:rPr>
        <w:t xml:space="preserve"> </w:t>
      </w:r>
      <w:r w:rsidRPr="00DC071E">
        <w:t>и из определения экстремума функции получаем,</w:t>
      </w:r>
      <w:r w:rsidR="001C7C20">
        <w:t xml:space="preserve"> </w:t>
      </w:r>
      <w:r w:rsidRPr="00DC071E">
        <w:t xml:space="preserve">что </w:t>
      </w:r>
      <w:r w:rsidRPr="00DC071E">
        <w:rPr>
          <w:i/>
          <w:lang w:val="en-US"/>
        </w:rPr>
        <w:t>L</w:t>
      </w:r>
      <w:r w:rsidRPr="00DC071E">
        <w:t xml:space="preserve"> при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=x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w:br/>
        </m:r>
        <m:r>
          <w:rPr>
            <w:rFonts w:ascii="Cambria Math" w:hAnsi="Cambria Math"/>
          </w:rPr>
          <m:t xml:space="preserve">=2500 </m:t>
        </m:r>
      </m:oMath>
      <w:r w:rsidRPr="00DC071E">
        <w:t>достигает минимума.</w:t>
      </w:r>
    </w:p>
    <w:p w:rsidR="00DC071E" w:rsidRPr="00DC071E" w:rsidRDefault="00DC071E" w:rsidP="00DC071E">
      <w:pPr>
        <w:pStyle w:val="a4"/>
        <w:ind w:left="0" w:firstLine="284"/>
      </w:pPr>
      <w:r w:rsidRPr="00DC071E">
        <w:t>Таким образом, для получения минимальных расходов необходимо в сутки реализовывать через магазин и торговых агентов по 2500</w:t>
      </w:r>
      <w:r w:rsidR="00EA0BF6">
        <w:rPr>
          <w:lang w:val="en-US"/>
        </w:rPr>
        <w:t> </w:t>
      </w:r>
      <w:r w:rsidRPr="00DC071E">
        <w:t xml:space="preserve">кг муки, при этом расходы на реализацию составят 12500 тыс. </w:t>
      </w:r>
      <w:proofErr w:type="spellStart"/>
      <w:r w:rsidRPr="00DC071E">
        <w:t>ден</w:t>
      </w:r>
      <w:proofErr w:type="spellEnd"/>
      <w:r w:rsidRPr="00DC071E">
        <w:t>. ед.</w:t>
      </w:r>
    </w:p>
    <w:p w:rsidR="00DC071E" w:rsidRPr="00DC071E" w:rsidRDefault="00DC071E" w:rsidP="00DC071E">
      <w:pPr>
        <w:pStyle w:val="a4"/>
        <w:ind w:left="0" w:firstLine="284"/>
      </w:pPr>
      <w:r w:rsidRPr="00DC071E">
        <w:rPr>
          <w:b/>
        </w:rPr>
        <w:t>2</w:t>
      </w:r>
      <w:r w:rsidR="00982C57">
        <w:rPr>
          <w:b/>
        </w:rPr>
        <w:t>. </w:t>
      </w:r>
      <w:r w:rsidRPr="00DC071E">
        <w:rPr>
          <w:b/>
        </w:rPr>
        <w:t>Методы минимизации, применяемые при многомерной м</w:t>
      </w:r>
      <w:r w:rsidRPr="00DC071E">
        <w:rPr>
          <w:b/>
        </w:rPr>
        <w:t>и</w:t>
      </w:r>
      <w:r w:rsidRPr="00DC071E">
        <w:rPr>
          <w:b/>
        </w:rPr>
        <w:t>нимизации.</w:t>
      </w:r>
      <w:r w:rsidRPr="00DC071E">
        <w:t xml:space="preserve"> </w:t>
      </w:r>
    </w:p>
    <w:p w:rsidR="00DC071E" w:rsidRPr="00DC071E" w:rsidRDefault="00DC071E" w:rsidP="00DC071E">
      <w:pPr>
        <w:pStyle w:val="a4"/>
        <w:ind w:left="0" w:firstLine="284"/>
      </w:pPr>
      <w:r w:rsidRPr="00DC071E">
        <w:t xml:space="preserve">Методы минимизации являются обычно итерационными. Точные методы, позволяющие </w:t>
      </w:r>
      <w:r w:rsidR="00982C57">
        <w:t>находить</w:t>
      </w:r>
      <w:r w:rsidRPr="00DC071E">
        <w:t xml:space="preserve"> решение за конечное число шагов, разработаны только для минимизации квадратичной функции.</w:t>
      </w:r>
    </w:p>
    <w:p w:rsidR="001C7C20" w:rsidRDefault="00DC071E" w:rsidP="00FC77D9">
      <w:pPr>
        <w:pStyle w:val="a4"/>
        <w:ind w:left="0" w:firstLine="284"/>
      </w:pPr>
      <w:r w:rsidRPr="00DC071E">
        <w:t xml:space="preserve">Итерационные или пошаговые методы сводят задачу минимизации заданной функции </w:t>
      </w:r>
      <m:oMath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>(x)</m:t>
        </m:r>
      </m:oMath>
      <w:r w:rsidRPr="00DC071E">
        <w:t xml:space="preserve"> к построению последовательности точек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,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,…,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k</m:t>
            </m:r>
          </m:sup>
        </m:sSup>
      </m:oMath>
      <w:r w:rsidRPr="00DC071E">
        <w:t>, причем к последовательности такой, что на каждом сл</w:t>
      </w:r>
      <w:r w:rsidRPr="00DC071E">
        <w:t>е</w:t>
      </w:r>
      <w:r w:rsidRPr="00DC071E">
        <w:t>дующем шаге значение функции убывает:</w:t>
      </w:r>
      <w:r w:rsidR="00FC77D9" w:rsidRPr="00FC77D9">
        <w:t xml:space="preserve"> </w:t>
      </w:r>
    </w:p>
    <w:p w:rsidR="001C7C20" w:rsidRDefault="00DC071E" w:rsidP="00982C57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>(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k</m:t>
            </m:r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>)&lt;</m:t>
        </m:r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>(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k</m:t>
            </m:r>
          </m:sup>
        </m:sSup>
        <m:r>
          <w:rPr>
            <w:rFonts w:ascii="Cambria Math" w:hAnsi="Cambria Math"/>
          </w:rPr>
          <m:t>)</m:t>
        </m:r>
      </m:oMath>
      <w:r w:rsidR="00FC77D9" w:rsidRPr="00FC77D9">
        <w:t>,</w:t>
      </w:r>
    </w:p>
    <w:p w:rsidR="00FC77D9" w:rsidRPr="00FC77D9" w:rsidRDefault="00FC77D9" w:rsidP="001C7C20">
      <w:pPr>
        <w:pStyle w:val="a4"/>
        <w:ind w:left="0" w:firstLine="0"/>
        <w:rPr>
          <w:i/>
        </w:rPr>
      </w:pPr>
      <w:r w:rsidRPr="00DC071E">
        <w:t>где</w:t>
      </w:r>
      <w:r w:rsidRPr="00FC77D9">
        <w:t xml:space="preserve"> </w:t>
      </w:r>
      <m:oMath>
        <m:r>
          <w:rPr>
            <w:rFonts w:ascii="Cambria Math" w:hAnsi="Cambria Math"/>
            <w:lang w:val="en-US"/>
          </w:rPr>
          <m:t>k</m:t>
        </m:r>
        <m:r>
          <w:rPr>
            <w:rFonts w:ascii="Cambria Math" w:hAnsi="Cambria Math"/>
          </w:rPr>
          <m:t>=1,… .</m:t>
        </m:r>
      </m:oMath>
    </w:p>
    <w:p w:rsidR="001C7C20" w:rsidRDefault="00DC071E" w:rsidP="00DC071E">
      <w:pPr>
        <w:pStyle w:val="a4"/>
        <w:ind w:left="0" w:firstLine="284"/>
      </w:pPr>
      <w:r w:rsidRPr="00DC071E">
        <w:t xml:space="preserve">Вычисление точки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k</m:t>
            </m:r>
            <m:r>
              <w:rPr>
                <w:rFonts w:ascii="Cambria Math" w:hAnsi="Cambria Math"/>
              </w:rPr>
              <m:t>+1</m:t>
            </m:r>
          </m:sup>
        </m:sSup>
      </m:oMath>
      <w:r w:rsidRPr="00DC071E">
        <w:t xml:space="preserve"> разбивается на 2 этапа. </w:t>
      </w:r>
    </w:p>
    <w:p w:rsidR="00DC071E" w:rsidRPr="00DC071E" w:rsidRDefault="00DC071E" w:rsidP="00DC071E">
      <w:pPr>
        <w:pStyle w:val="a4"/>
        <w:ind w:left="0" w:firstLine="284"/>
      </w:pPr>
      <w:r w:rsidRPr="00DC071E">
        <w:t xml:space="preserve">На первом этапе выбирают направление движения из точки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k</m:t>
            </m:r>
          </m:sup>
        </m:sSup>
      </m:oMath>
      <w:r w:rsidRPr="00DC071E">
        <w:t xml:space="preserve"> в сторону уменьшения функции </w:t>
      </w:r>
      <m:oMath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>(x)</m:t>
        </m:r>
      </m:oMath>
      <w:r w:rsidRPr="00DC071E">
        <w:t>.</w:t>
      </w:r>
    </w:p>
    <w:p w:rsidR="00DC071E" w:rsidRPr="00D66822" w:rsidRDefault="00DC071E" w:rsidP="00DC071E">
      <w:pPr>
        <w:pStyle w:val="a4"/>
        <w:ind w:left="0" w:firstLine="284"/>
      </w:pPr>
      <w:r w:rsidRPr="00DC071E">
        <w:t xml:space="preserve">На втором этапе определяют шаг спуска и находят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 w:rsidR="00D66822" w:rsidRPr="00D66822">
        <w:t>.</w:t>
      </w:r>
    </w:p>
    <w:p w:rsidR="00DC071E" w:rsidRPr="00DC071E" w:rsidRDefault="00DC071E" w:rsidP="00DC071E">
      <w:pPr>
        <w:pStyle w:val="a4"/>
        <w:ind w:left="0" w:firstLine="284"/>
        <w:rPr>
          <w:i/>
        </w:rPr>
      </w:pPr>
      <w:r w:rsidRPr="00DC071E">
        <w:t xml:space="preserve">Поэтому все различия между методами определяются </w:t>
      </w:r>
      <w:r w:rsidRPr="00DC071E">
        <w:rPr>
          <w:i/>
        </w:rPr>
        <w:t xml:space="preserve">способами выбора соответствующих направлений и выбором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 w:rsidR="00D66822" w:rsidRPr="00D66822">
        <w:rPr>
          <w:i/>
        </w:rPr>
        <w:t>.</w:t>
      </w:r>
      <w:r w:rsidRPr="00DC071E">
        <w:rPr>
          <w:i/>
        </w:rPr>
        <w:t xml:space="preserve"> </w:t>
      </w:r>
    </w:p>
    <w:p w:rsidR="00DC071E" w:rsidRPr="00DC071E" w:rsidRDefault="00DC071E" w:rsidP="00DC071E">
      <w:pPr>
        <w:pStyle w:val="a4"/>
        <w:ind w:left="0" w:firstLine="284"/>
      </w:pPr>
      <w:r w:rsidRPr="00DC071E">
        <w:rPr>
          <w:b/>
        </w:rPr>
        <w:t>Градиентные методы (методы первого порядка).</w:t>
      </w:r>
      <w:r w:rsidRPr="00DC071E">
        <w:t xml:space="preserve"> </w:t>
      </w:r>
    </w:p>
    <w:p w:rsidR="00DC071E" w:rsidRPr="00DC071E" w:rsidRDefault="00DC071E" w:rsidP="00DC071E">
      <w:pPr>
        <w:pStyle w:val="a4"/>
        <w:ind w:left="0" w:firstLine="284"/>
      </w:pPr>
      <w:r w:rsidRPr="00DC071E">
        <w:t>Градиентным методом можно решать любую нелинейную задачу. Однако при этом находится лишь локальный экстремум. Поэтому ц</w:t>
      </w:r>
      <w:r w:rsidRPr="00DC071E">
        <w:t>е</w:t>
      </w:r>
      <w:r w:rsidRPr="00DC071E">
        <w:t>лесообразнее применять этот метод при решении задач выпуклого программирования, в котором любой локальный экстремум является одновременно и глобальным.</w:t>
      </w:r>
    </w:p>
    <w:p w:rsidR="001C7C20" w:rsidRDefault="00DC071E" w:rsidP="00DC071E">
      <w:pPr>
        <w:pStyle w:val="a4"/>
        <w:ind w:left="0" w:firstLine="284"/>
      </w:pPr>
      <w:r w:rsidRPr="00DC071E">
        <w:t xml:space="preserve">Если рассмотреть задачу минимизации нелинейной функции </w:t>
      </w:r>
      <m:oMath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>(x)</m:t>
        </m:r>
      </m:oMath>
      <w:r w:rsidR="00982C57">
        <w:t xml:space="preserve"> </w:t>
      </w:r>
      <w:r w:rsidRPr="00DC071E">
        <w:t xml:space="preserve">без ограничений на вектор переменных </w:t>
      </w:r>
      <m:oMath>
        <m:r>
          <w:rPr>
            <w:rFonts w:ascii="Cambria Math" w:hAnsi="Cambria Math"/>
          </w:rPr>
          <m:t>x</m:t>
        </m:r>
      </m:oMath>
      <w:r w:rsidRPr="00DC071E">
        <w:t xml:space="preserve">, то предполагают, что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="001C7C20">
        <w:t xml:space="preserve"> </w:t>
      </w:r>
      <w:r w:rsidRPr="00DC071E">
        <w:t xml:space="preserve">дифференцируема по всем направлениям переменных </w:t>
      </w:r>
      <m:oMath>
        <m:r>
          <w:rPr>
            <w:rFonts w:ascii="Cambria Math" w:hAnsi="Cambria Math"/>
          </w:rPr>
          <m:t>x</m:t>
        </m:r>
      </m:oMath>
      <w:r w:rsidRPr="00DC071E">
        <w:t>. В итоге нах</w:t>
      </w:r>
      <w:r w:rsidRPr="00DC071E">
        <w:t>о</w:t>
      </w:r>
      <w:r w:rsidRPr="00DC071E">
        <w:t>дят</w:t>
      </w:r>
      <w:r w:rsidR="001C7C20">
        <w:t>:</w:t>
      </w:r>
    </w:p>
    <w:p w:rsidR="001C7C20" w:rsidRDefault="00CC6C46" w:rsidP="00982C57">
      <w:pPr>
        <w:pStyle w:val="a4"/>
        <w:spacing w:before="120" w:after="120"/>
        <w:ind w:left="0" w:firstLine="284"/>
        <w:jc w:val="center"/>
      </w:pP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k</m:t>
                </m:r>
              </m:sup>
            </m:sSup>
          </m:e>
        </m:d>
        <m:r>
          <w:rPr>
            <w:rFonts w:ascii="Cambria Math" w:hAnsi="Cambria Math"/>
          </w:rPr>
          <m:t xml:space="preserve"> и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k</m:t>
                    </m:r>
                  </m:sup>
                </m:sSup>
                <m:ctrlPr>
                  <w:rPr>
                    <w:rFonts w:ascii="Cambria Math" w:hAnsi="Cambria Math"/>
                    <w:i/>
                    <w:lang w:val="en-US"/>
                  </w:rPr>
                </m:ctrlPr>
              </m:e>
            </m:d>
          </m:e>
        </m:d>
      </m:oMath>
      <w:r w:rsidR="00D66822" w:rsidRPr="00D66822">
        <w:t>,</w:t>
      </w:r>
    </w:p>
    <w:p w:rsidR="001C7C20" w:rsidRDefault="00DC071E" w:rsidP="00982C57">
      <w:pPr>
        <w:pStyle w:val="a4"/>
        <w:ind w:left="0" w:firstLine="0"/>
      </w:pPr>
      <w:r w:rsidRPr="00DC071E">
        <w:t xml:space="preserve">который называют градиентом функции </w:t>
      </w:r>
      <w:r w:rsidRPr="00DC071E">
        <w:rPr>
          <w:i/>
          <w:lang w:val="en-US"/>
        </w:rPr>
        <w:t>f</w:t>
      </w:r>
      <w:r w:rsidRPr="00DC071E">
        <w:t>(</w:t>
      </w:r>
      <w:r w:rsidRPr="00DC071E">
        <w:rPr>
          <w:i/>
          <w:lang w:val="en-US"/>
        </w:rPr>
        <w:t>x</w:t>
      </w:r>
      <w:r w:rsidRPr="00DC071E">
        <w:t xml:space="preserve">). </w:t>
      </w:r>
    </w:p>
    <w:p w:rsidR="00DC071E" w:rsidRPr="00DC071E" w:rsidRDefault="00DC071E" w:rsidP="00DC071E">
      <w:pPr>
        <w:pStyle w:val="a4"/>
        <w:ind w:left="0" w:firstLine="284"/>
      </w:pPr>
      <w:r w:rsidRPr="00DC071E">
        <w:t xml:space="preserve">Он представляет собой вектор, компонентами которого являются частные производные функции в некоторой точке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k</m:t>
            </m:r>
          </m:sup>
        </m:sSup>
      </m:oMath>
      <w:r w:rsidRPr="00DC071E">
        <w:t>.</w:t>
      </w:r>
    </w:p>
    <w:p w:rsidR="00DC071E" w:rsidRPr="00DC071E" w:rsidRDefault="00DC071E" w:rsidP="00DC071E">
      <w:pPr>
        <w:pStyle w:val="a4"/>
        <w:ind w:left="0" w:firstLine="284"/>
      </w:pPr>
      <w:r w:rsidRPr="00DC071E">
        <w:t xml:space="preserve">Если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k</m:t>
                </m:r>
              </m:sup>
            </m:sSup>
          </m:e>
        </m:d>
        <m:r>
          <w:rPr>
            <w:rFonts w:ascii="Cambria Math" w:hAnsi="Cambria Math"/>
          </w:rPr>
          <m:t>≠0</m:t>
        </m:r>
      </m:oMath>
      <w:r w:rsidRPr="00DC071E">
        <w:t xml:space="preserve">, направление найскорейшего возрастания функции в точке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k</m:t>
            </m:r>
          </m:sup>
        </m:sSup>
      </m:oMath>
      <w:r w:rsidRPr="00DC071E">
        <w:t xml:space="preserve"> совпадает с направлением градиента, а направление </w:t>
      </w:r>
      <w:proofErr w:type="spellStart"/>
      <w:r w:rsidRPr="00DC071E">
        <w:t>найск</w:t>
      </w:r>
      <w:r w:rsidRPr="00DC071E">
        <w:t>о</w:t>
      </w:r>
      <w:r w:rsidRPr="00DC071E">
        <w:t>рейшего</w:t>
      </w:r>
      <w:proofErr w:type="spellEnd"/>
      <w:r w:rsidRPr="00DC071E">
        <w:t xml:space="preserve"> убывания совпадает с направлением антиградиента –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k</m:t>
                </m:r>
              </m:sup>
            </m:sSup>
          </m:e>
        </m:d>
      </m:oMath>
      <w:r w:rsidRPr="00DC071E">
        <w:t>. Это свойство градиента лежит в основе градиентных методов.</w:t>
      </w:r>
    </w:p>
    <w:p w:rsidR="00DC071E" w:rsidRPr="00DC071E" w:rsidRDefault="00DC071E" w:rsidP="00DC071E">
      <w:pPr>
        <w:pStyle w:val="a4"/>
        <w:ind w:left="0" w:firstLine="284"/>
      </w:pPr>
      <w:r w:rsidRPr="00DC071E">
        <w:t xml:space="preserve">В каждом из этих методов процесс начинается с некоторой точки начального приближения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</m:oMath>
      <w:r w:rsidRPr="00DC071E">
        <w:t xml:space="preserve">. Удачный выбор точки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</m:oMath>
      <w:r w:rsidRPr="00DC071E">
        <w:t xml:space="preserve"> может сущ</w:t>
      </w:r>
      <w:r w:rsidRPr="00DC071E">
        <w:t>е</w:t>
      </w:r>
      <w:r w:rsidRPr="00DC071E">
        <w:t>ственно ускорить сходимость метода. Общих правил выбора начальн</w:t>
      </w:r>
      <w:r w:rsidRPr="00DC071E">
        <w:t>о</w:t>
      </w:r>
      <w:r w:rsidRPr="00DC071E">
        <w:t xml:space="preserve">го приближения нет. Допустим мы выбрали некоторую начальную точку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</m:oMath>
      <w:r w:rsidRPr="00DC071E">
        <w:t>, методы градиента минимизиру</w:t>
      </w:r>
      <w:r w:rsidR="00982C57">
        <w:t>ю</w:t>
      </w:r>
      <w:r w:rsidRPr="00DC071E">
        <w:t xml:space="preserve">т функцию </w:t>
      </w:r>
      <m:oMath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>(x)</m:t>
        </m:r>
      </m:oMath>
      <w:r w:rsidR="00D66822" w:rsidRPr="00D66822">
        <w:t xml:space="preserve"> </w:t>
      </w:r>
      <w:r w:rsidRPr="00DC071E">
        <w:t>построен</w:t>
      </w:r>
      <w:r w:rsidRPr="00DC071E">
        <w:t>и</w:t>
      </w:r>
      <w:r w:rsidRPr="00DC071E">
        <w:t>ем последовательности (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k</m:t>
            </m:r>
          </m:sup>
        </m:sSup>
      </m:oMath>
      <w:r w:rsidRPr="00DC071E">
        <w:t>).</w:t>
      </w:r>
    </w:p>
    <w:p w:rsidR="00DC071E" w:rsidRPr="00472536" w:rsidRDefault="00DC071E" w:rsidP="00DC071E">
      <w:pPr>
        <w:pStyle w:val="a4"/>
        <w:ind w:left="0" w:firstLine="284"/>
      </w:pPr>
      <w:r w:rsidRPr="00DC071E">
        <w:t>Элементы этой последовательности определяются следующим о</w:t>
      </w:r>
      <w:r w:rsidRPr="00DC071E">
        <w:t>б</w:t>
      </w:r>
      <w:r w:rsidRPr="00DC071E">
        <w:t>разом:</w:t>
      </w:r>
    </w:p>
    <w:p w:rsidR="001C7C20" w:rsidRDefault="00CC6C46" w:rsidP="00982C57">
      <w:pPr>
        <w:pStyle w:val="a4"/>
        <w:spacing w:before="120" w:after="120"/>
        <w:ind w:left="0" w:firstLine="284"/>
        <w:jc w:val="center"/>
        <w:rPr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k</m:t>
            </m:r>
            <m:r>
              <w:rPr>
                <w:rFonts w:ascii="Cambria Math" w:hAnsi="Cambria Math"/>
              </w:rPr>
              <m:t>+1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k</m:t>
            </m:r>
          </m:sup>
        </m:sSup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k</m:t>
                </m:r>
              </m:sup>
            </m:sSup>
          </m:e>
        </m:d>
      </m:oMath>
      <w:r w:rsidR="00D66822" w:rsidRPr="00D66822">
        <w:rPr>
          <w:sz w:val="24"/>
          <w:szCs w:val="24"/>
        </w:rPr>
        <w:t xml:space="preserve"> </w:t>
      </w:r>
    </w:p>
    <w:p w:rsidR="001C7C20" w:rsidRDefault="001C7C20" w:rsidP="00982C57">
      <w:pPr>
        <w:pStyle w:val="a4"/>
        <w:ind w:left="0" w:firstLine="0"/>
        <w:jc w:val="left"/>
      </w:pPr>
      <w:r>
        <w:t>и</w:t>
      </w:r>
      <w:r w:rsidR="00D66822" w:rsidRPr="00DC071E">
        <w:t>ли</w:t>
      </w:r>
    </w:p>
    <w:p w:rsidR="00D66822" w:rsidRPr="00D66822" w:rsidRDefault="00D66822" w:rsidP="00982C57">
      <w:pPr>
        <w:pStyle w:val="a4"/>
        <w:spacing w:before="120" w:after="120"/>
        <w:ind w:left="0" w:firstLine="284"/>
        <w:jc w:val="center"/>
      </w:pPr>
      <m:oMathPara>
        <m:oMath>
          <m:r>
            <w:rPr>
              <w:rFonts w:ascii="Cambria Math" w:hAnsi="Cambria Math"/>
            </w:rPr>
            <m:t>∆</m:t>
          </m:r>
          <m:r>
            <w:rPr>
              <w:rFonts w:ascii="Cambria Math" w:hAnsi="Cambria Math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</m:sup>
              </m:sSup>
              <m:ctrlPr>
                <w:rPr>
                  <w:rFonts w:ascii="Cambria Math" w:hAnsi="Cambria Math"/>
                  <w:i/>
                  <w:lang w:val="en-US"/>
                </w:rPr>
              </m:ctrlPr>
            </m:e>
          </m:d>
        </m:oMath>
      </m:oMathPara>
    </w:p>
    <w:p w:rsidR="00D66822" w:rsidRPr="00D66822" w:rsidRDefault="00CC6C46" w:rsidP="00982C57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&gt;0, k=0,1,2…</m:t>
        </m:r>
      </m:oMath>
      <w:r w:rsidR="00982C57">
        <w:t xml:space="preserve"> .</w:t>
      </w:r>
    </w:p>
    <w:p w:rsidR="001C7C20" w:rsidRDefault="00DC071E" w:rsidP="00DC071E">
      <w:pPr>
        <w:pStyle w:val="a4"/>
        <w:ind w:left="0" w:firstLine="284"/>
      </w:pPr>
      <w:r w:rsidRPr="00DC071E">
        <w:t xml:space="preserve">Если в точке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k</m:t>
            </m:r>
          </m:sup>
        </m:sSup>
      </m:oMath>
      <w:r w:rsidRPr="00DC071E">
        <w:t xml:space="preserve"> градиент отличен от 0, всегда можно выбрать такое число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 w:rsidRPr="00DC071E">
        <w:t xml:space="preserve">, чтобы перейти в точку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k</m:t>
            </m:r>
            <m:r>
              <w:rPr>
                <w:rFonts w:ascii="Cambria Math" w:hAnsi="Cambria Math"/>
              </w:rPr>
              <m:t>+1</m:t>
            </m:r>
          </m:sup>
        </m:sSup>
      </m:oMath>
      <w:r w:rsidRPr="00DC071E">
        <w:t xml:space="preserve">. </w:t>
      </w:r>
    </w:p>
    <w:p w:rsidR="00DC071E" w:rsidRPr="00DC071E" w:rsidRDefault="00CC6C46" w:rsidP="00DC071E">
      <w:pPr>
        <w:pStyle w:val="a4"/>
        <w:ind w:left="0" w:firstLine="284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 w:rsidR="00DC071E" w:rsidRPr="00DC071E">
        <w:t xml:space="preserve"> называют длиной шага.</w:t>
      </w:r>
    </w:p>
    <w:p w:rsidR="00DC071E" w:rsidRPr="00DC071E" w:rsidRDefault="00DC071E" w:rsidP="00DC071E">
      <w:pPr>
        <w:pStyle w:val="a4"/>
        <w:ind w:left="0" w:firstLine="284"/>
      </w:pPr>
      <w:r w:rsidRPr="00D66822">
        <w:t xml:space="preserve">Если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k</m:t>
                </m:r>
              </m:sup>
            </m:sSup>
          </m:e>
        </m:d>
        <m:r>
          <w:rPr>
            <w:rFonts w:ascii="Cambria Math" w:hAnsi="Cambria Math"/>
          </w:rPr>
          <m:t>=0</m:t>
        </m:r>
      </m:oMath>
      <w:r w:rsidRPr="00D66822">
        <w:t>,</w:t>
      </w:r>
      <w:r w:rsidRPr="00DC071E">
        <w:t xml:space="preserve"> то в случае выпуклости функции </w:t>
      </w:r>
      <m:oMath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>(x)</m:t>
        </m:r>
      </m:oMath>
      <w:r w:rsidRPr="00DC071E">
        <w:t xml:space="preserve"> точка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k</m:t>
            </m:r>
          </m:sup>
        </m:sSup>
      </m:oMath>
      <w:r w:rsidRPr="00DC071E">
        <w:t xml:space="preserve"> является точкой ее минимума. </w:t>
      </w:r>
    </w:p>
    <w:p w:rsidR="00DC071E" w:rsidRPr="00D66822" w:rsidRDefault="00DC071E" w:rsidP="00DC071E">
      <w:pPr>
        <w:pStyle w:val="a4"/>
        <w:ind w:left="0" w:firstLine="284"/>
        <w:rPr>
          <w:b/>
        </w:rPr>
      </w:pPr>
      <w:r w:rsidRPr="00DC071E">
        <w:t xml:space="preserve">Существует много </w:t>
      </w:r>
      <w:r w:rsidRPr="00DC071E">
        <w:rPr>
          <w:b/>
        </w:rPr>
        <w:t xml:space="preserve">способов выбора градиентного </w:t>
      </w:r>
      <w:r w:rsidRPr="00D66822">
        <w:rPr>
          <w:b/>
        </w:rPr>
        <w:t xml:space="preserve">шага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λ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k</m:t>
            </m:r>
          </m:sub>
        </m:sSub>
      </m:oMath>
      <w:r w:rsidRPr="00D66822">
        <w:rPr>
          <w:b/>
        </w:rPr>
        <w:t>.</w:t>
      </w:r>
    </w:p>
    <w:p w:rsidR="00DC071E" w:rsidRPr="00DC071E" w:rsidRDefault="00DC071E" w:rsidP="00DC071E">
      <w:pPr>
        <w:pStyle w:val="a4"/>
        <w:ind w:left="0" w:firstLine="284"/>
      </w:pPr>
      <w:r w:rsidRPr="00DC071E">
        <w:t>Наиболее простой состоит в следующем: на каждой итерации б</w:t>
      </w:r>
      <w:r w:rsidR="00D66822">
        <w:t xml:space="preserve">ерут одно и тоже значение шага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λ</m:t>
        </m:r>
        <m:r>
          <w:rPr>
            <w:rFonts w:ascii="Cambria Math" w:hAnsi="Cambria Math"/>
          </w:rPr>
          <m:t>)</m:t>
        </m:r>
      </m:oMath>
      <w:r w:rsidRPr="00DC071E">
        <w:t>, но при этом должно соблюдаться условие монотонности.</w:t>
      </w:r>
    </w:p>
    <w:p w:rsidR="00DC071E" w:rsidRPr="00DC071E" w:rsidRDefault="00DC071E" w:rsidP="00DC071E">
      <w:pPr>
        <w:pStyle w:val="a4"/>
        <w:ind w:left="0" w:firstLine="284"/>
      </w:pPr>
      <w:r w:rsidRPr="00DC071E">
        <w:t xml:space="preserve">Если монотонность нарушается, число </w:t>
      </w:r>
      <m:oMath>
        <m:r>
          <m:rPr>
            <m:sty m:val="p"/>
          </m:rPr>
          <w:rPr>
            <w:rFonts w:ascii="Cambria Math" w:hAnsi="Cambria Math"/>
          </w:rPr>
          <m:t>λ</m:t>
        </m:r>
      </m:oMath>
      <w:r w:rsidRPr="00DC071E">
        <w:rPr>
          <w:i/>
          <w:vertAlign w:val="subscript"/>
        </w:rPr>
        <w:t xml:space="preserve"> </w:t>
      </w:r>
      <w:r w:rsidRPr="00DC071E">
        <w:t xml:space="preserve">уменьшают. На практике очень часто применяют другой метод определения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 w:rsidRPr="00DC071E">
        <w:t xml:space="preserve"> – метод торм</w:t>
      </w:r>
      <w:r w:rsidRPr="00DC071E">
        <w:t>о</w:t>
      </w:r>
      <w:r w:rsidRPr="00DC071E">
        <w:t>жения и разгона: величина шага увеличивается или уменьшается в з</w:t>
      </w:r>
      <w:r w:rsidRPr="00DC071E">
        <w:t>а</w:t>
      </w:r>
      <w:r w:rsidRPr="00DC071E">
        <w:t>висимости от поведения функции в ходе поиска.</w:t>
      </w:r>
    </w:p>
    <w:p w:rsidR="00DC071E" w:rsidRPr="00DC071E" w:rsidRDefault="00DC071E" w:rsidP="00DC071E">
      <w:pPr>
        <w:pStyle w:val="a4"/>
        <w:ind w:left="0" w:firstLine="284"/>
      </w:pPr>
      <w:r w:rsidRPr="00DC071E">
        <w:t>Для повышения быстродействия метода целесообразно каждую итерацию выполнять с максимально возможным шагом.</w:t>
      </w:r>
    </w:p>
    <w:p w:rsidR="001C7C20" w:rsidRDefault="00DC071E" w:rsidP="00DC071E">
      <w:pPr>
        <w:pStyle w:val="a4"/>
        <w:ind w:left="0" w:firstLine="284"/>
      </w:pPr>
      <w:r w:rsidRPr="00DC071E">
        <w:t xml:space="preserve">Метод, реализующий данную идею, называется методом </w:t>
      </w:r>
      <w:proofErr w:type="spellStart"/>
      <w:r w:rsidRPr="00DC071E">
        <w:t>найск</w:t>
      </w:r>
      <w:r w:rsidRPr="00DC071E">
        <w:t>о</w:t>
      </w:r>
      <w:r w:rsidRPr="00DC071E">
        <w:t>рейшего</w:t>
      </w:r>
      <w:proofErr w:type="spellEnd"/>
      <w:r w:rsidRPr="00DC071E">
        <w:t xml:space="preserve"> спуска. Его суть заключается в следующем: </w:t>
      </w:r>
    </w:p>
    <w:p w:rsidR="001C7C20" w:rsidRDefault="00DC071E" w:rsidP="00DC071E">
      <w:pPr>
        <w:pStyle w:val="a4"/>
        <w:ind w:left="0" w:firstLine="284"/>
      </w:pPr>
      <w:r w:rsidRPr="00DC071E">
        <w:t xml:space="preserve">допустим в начальной точке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</m:oMath>
      <w:r w:rsidR="001C7C20">
        <w:t>,</w:t>
      </w:r>
    </w:p>
    <w:p w:rsidR="001C7C20" w:rsidRDefault="00DC071E" w:rsidP="00DC071E">
      <w:pPr>
        <w:pStyle w:val="a4"/>
        <w:ind w:left="0" w:firstLine="284"/>
      </w:pPr>
      <w:r w:rsidRPr="00DC071E">
        <w:t xml:space="preserve">вычислим градиент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0</m:t>
                </m:r>
              </m:sup>
            </m:sSup>
          </m:e>
        </m:d>
      </m:oMath>
      <w:r w:rsidRPr="00DC071E">
        <w:t xml:space="preserve">. </w:t>
      </w:r>
    </w:p>
    <w:p w:rsidR="00B46079" w:rsidRDefault="00DC071E" w:rsidP="00DC071E">
      <w:pPr>
        <w:pStyle w:val="a4"/>
        <w:ind w:left="0" w:firstLine="284"/>
      </w:pPr>
      <w:r w:rsidRPr="00DC071E">
        <w:t xml:space="preserve">Если двигаться в направлении </w:t>
      </w:r>
      <m:oMath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0</m:t>
                </m:r>
              </m:sup>
            </m:sSup>
          </m:e>
        </m:d>
      </m:oMath>
      <w:r w:rsidRPr="00DC071E">
        <w:t xml:space="preserve">, то это движение возможно до тех пор, пока это приводит к убыванию функции. </w:t>
      </w:r>
    </w:p>
    <w:p w:rsidR="00DC071E" w:rsidRPr="00DC071E" w:rsidRDefault="00DC071E" w:rsidP="00DC071E">
      <w:pPr>
        <w:pStyle w:val="a4"/>
        <w:ind w:left="0" w:firstLine="284"/>
      </w:pPr>
      <w:r w:rsidRPr="00DC071E">
        <w:t xml:space="preserve">Точка </w:t>
      </w:r>
      <w:r w:rsidRPr="00DC071E">
        <w:rPr>
          <w:i/>
        </w:rPr>
        <w:t>х</w:t>
      </w:r>
      <w:r w:rsidRPr="00DC071E">
        <w:t>, в которой функция перестает уменьшаться</w:t>
      </w:r>
      <w:r w:rsidR="007A4D4E">
        <w:t>,</w:t>
      </w:r>
      <w:r w:rsidRPr="00DC071E">
        <w:t xml:space="preserve"> является то</w:t>
      </w:r>
      <w:r w:rsidRPr="00DC071E">
        <w:t>ч</w:t>
      </w:r>
      <w:r w:rsidRPr="00DC071E">
        <w:t xml:space="preserve">кой минимума функции в направлении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  <w:lang w:val="en-US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0</m:t>
                </m:r>
              </m:sup>
            </m:sSup>
          </m:e>
        </m:d>
      </m:oMath>
      <w:r w:rsidRPr="00DC071E">
        <w:t>. Обозначим эту точку</w:t>
      </w:r>
      <w:r w:rsidR="007A4D4E">
        <w:t> 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</m:oMath>
      <w:r w:rsidRPr="00DC071E">
        <w:t>. В точке</w:t>
      </w:r>
      <w:r w:rsidRPr="00DC071E">
        <w:rPr>
          <w:i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</m:oMath>
      <w:r w:rsidRPr="00DC071E">
        <w:t xml:space="preserve"> вычисляют новый градиент, в направлении обратном вычисленному градиенту</w:t>
      </w:r>
      <w:r w:rsidR="007A4D4E">
        <w:t>,</w:t>
      </w:r>
      <w:r w:rsidRPr="00DC071E">
        <w:t xml:space="preserve"> снова делаем максимально возможный шаг</w:t>
      </w:r>
      <w:r w:rsidR="007A4D4E">
        <w:rPr>
          <w:i/>
        </w:rPr>
        <w:t> 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DC071E">
        <w:t xml:space="preserve">, приходим в точку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DC071E">
        <w:t>. Таким образом, движение осуществляе</w:t>
      </w:r>
      <w:r w:rsidRPr="00DC071E">
        <w:t>т</w:t>
      </w:r>
      <w:r w:rsidRPr="00DC071E">
        <w:t>ся по направлениям ортогональным движениям равного уровня.</w:t>
      </w:r>
    </w:p>
    <w:p w:rsidR="00DC071E" w:rsidRPr="00472536" w:rsidRDefault="00DC071E" w:rsidP="00DC071E">
      <w:pPr>
        <w:pStyle w:val="a4"/>
        <w:ind w:left="0" w:firstLine="284"/>
      </w:pPr>
      <w:r w:rsidRPr="00DC071E">
        <w:t>Траектория поиска для функции 2 переменных показана на рис.</w:t>
      </w:r>
      <w:r w:rsidR="007A4D4E">
        <w:t> </w:t>
      </w:r>
      <w:r w:rsidR="00B46079">
        <w:t>16.</w:t>
      </w:r>
    </w:p>
    <w:p w:rsidR="00E642C0" w:rsidRDefault="00803483" w:rsidP="00686694">
      <w:pPr>
        <w:pStyle w:val="a4"/>
        <w:ind w:left="0" w:firstLine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B105E7B" wp14:editId="2E056469">
            <wp:extent cx="3033712" cy="1973496"/>
            <wp:effectExtent l="0" t="0" r="0" b="825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6.pn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837" cy="197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079" w:rsidRDefault="00B46079" w:rsidP="00B46079">
      <w:pPr>
        <w:pStyle w:val="a4"/>
        <w:ind w:left="0" w:firstLine="284"/>
        <w:jc w:val="center"/>
        <w:rPr>
          <w:sz w:val="16"/>
          <w:szCs w:val="16"/>
        </w:rPr>
      </w:pPr>
      <w:r w:rsidRPr="007A4D4E">
        <w:rPr>
          <w:sz w:val="16"/>
          <w:szCs w:val="16"/>
        </w:rPr>
        <w:t>Рис. 16.</w:t>
      </w:r>
      <w:r w:rsidRPr="00B46079">
        <w:rPr>
          <w:sz w:val="16"/>
          <w:szCs w:val="16"/>
        </w:rPr>
        <w:t xml:space="preserve"> Т</w:t>
      </w:r>
      <w:r w:rsidR="00803483">
        <w:rPr>
          <w:sz w:val="16"/>
          <w:szCs w:val="16"/>
        </w:rPr>
        <w:t>раектория поиска для функции 2</w:t>
      </w:r>
      <w:r w:rsidRPr="00B46079">
        <w:rPr>
          <w:sz w:val="16"/>
          <w:szCs w:val="16"/>
        </w:rPr>
        <w:t xml:space="preserve"> переменных</w:t>
      </w:r>
    </w:p>
    <w:p w:rsidR="00B46079" w:rsidRPr="00B46079" w:rsidRDefault="00B46079" w:rsidP="00DC071E">
      <w:pPr>
        <w:pStyle w:val="a4"/>
        <w:ind w:left="0" w:firstLine="284"/>
      </w:pPr>
    </w:p>
    <w:p w:rsidR="00DC071E" w:rsidRPr="00DC071E" w:rsidRDefault="00DC071E" w:rsidP="00DC071E">
      <w:pPr>
        <w:pStyle w:val="a4"/>
        <w:ind w:left="0" w:firstLine="284"/>
      </w:pPr>
      <w:r w:rsidRPr="00DC071E">
        <w:t>Подводя итог</w:t>
      </w:r>
      <w:r w:rsidR="00803483">
        <w:t>,</w:t>
      </w:r>
      <w:r w:rsidRPr="00DC071E">
        <w:t xml:space="preserve"> можно определить следующий алгоритм последов</w:t>
      </w:r>
      <w:r w:rsidRPr="00DC071E">
        <w:t>а</w:t>
      </w:r>
      <w:r w:rsidRPr="00DC071E">
        <w:t xml:space="preserve">тельности операций в методе </w:t>
      </w:r>
      <w:proofErr w:type="spellStart"/>
      <w:r w:rsidRPr="00DC071E">
        <w:t>найскорейшего</w:t>
      </w:r>
      <w:proofErr w:type="spellEnd"/>
      <w:r w:rsidRPr="00DC071E">
        <w:t xml:space="preserve"> спуска:</w:t>
      </w:r>
    </w:p>
    <w:p w:rsidR="00DC071E" w:rsidRPr="002F62E3" w:rsidRDefault="00DC071E" w:rsidP="00DC071E">
      <w:pPr>
        <w:pStyle w:val="a4"/>
        <w:ind w:left="0" w:firstLine="284"/>
      </w:pPr>
      <w:r w:rsidRPr="00DC071E">
        <w:t xml:space="preserve">1) в точке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</m:oMath>
      <w:r w:rsidRPr="00DC071E">
        <w:t xml:space="preserve"> определяют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0</m:t>
                </m:r>
              </m:sup>
            </m:sSup>
          </m:e>
        </m:d>
      </m:oMath>
      <w:r w:rsidRPr="00DC071E">
        <w:t xml:space="preserve"> (градиент), определяют направл</w:t>
      </w:r>
      <w:r w:rsidRPr="00DC071E">
        <w:t>е</w:t>
      </w:r>
      <w:r w:rsidRPr="00DC071E">
        <w:t>н</w:t>
      </w:r>
      <w:r w:rsidR="00E642C0">
        <w:t xml:space="preserve">ие </w:t>
      </w:r>
      <m:oMath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0</m:t>
                </m:r>
              </m:sup>
            </m:sSup>
          </m:e>
        </m:d>
      </m:oMath>
      <w:r w:rsidRPr="002F62E3">
        <w:t>;</w:t>
      </w:r>
    </w:p>
    <w:p w:rsidR="00DC071E" w:rsidRPr="002F62E3" w:rsidRDefault="00DC071E" w:rsidP="00DC071E">
      <w:pPr>
        <w:pStyle w:val="a4"/>
        <w:ind w:left="0" w:firstLine="284"/>
      </w:pPr>
      <w:r w:rsidRPr="002F62E3">
        <w:t xml:space="preserve">2) в направлении </w:t>
      </w:r>
      <m:oMath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0</m:t>
                </m:r>
              </m:sup>
            </m:sSup>
          </m:e>
        </m:d>
      </m:oMath>
      <w:r w:rsidRPr="002F62E3">
        <w:t xml:space="preserve"> определяют и выполняют одномерный поиск минимума, находят длину шага </w:t>
      </w:r>
      <m:oMath>
        <m:r>
          <m:rPr>
            <m:sty m:val="p"/>
          </m:rPr>
          <w:rPr>
            <w:rFonts w:ascii="Cambria Math" w:hAnsi="Cambria Math"/>
          </w:rPr>
          <m:t>λ</m:t>
        </m:r>
      </m:oMath>
      <w:r w:rsidRPr="002F62E3">
        <w:t>;</w:t>
      </w:r>
    </w:p>
    <w:p w:rsidR="00DC071E" w:rsidRPr="002F62E3" w:rsidRDefault="00DC071E" w:rsidP="00DC071E">
      <w:pPr>
        <w:pStyle w:val="a4"/>
        <w:ind w:left="0" w:firstLine="284"/>
      </w:pPr>
      <w:r w:rsidRPr="002F62E3">
        <w:t xml:space="preserve">3) вычисляют величину смещения и находят точку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</m:oMath>
      <w:r w:rsidRPr="002F62E3">
        <w:t>;</w:t>
      </w:r>
    </w:p>
    <w:p w:rsidR="00DC071E" w:rsidRPr="002F62E3" w:rsidRDefault="00DC071E" w:rsidP="00DC071E">
      <w:pPr>
        <w:pStyle w:val="a4"/>
        <w:ind w:left="0" w:firstLine="284"/>
      </w:pPr>
      <w:r w:rsidRPr="002F62E3">
        <w:t xml:space="preserve">4) в точке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</m:oMath>
      <w:r w:rsidR="00E642C0" w:rsidRPr="002F62E3">
        <w:t xml:space="preserve"> </w:t>
      </w:r>
      <w:r w:rsidRPr="002F62E3">
        <w:t xml:space="preserve">находят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1</m:t>
                </m:r>
              </m:sup>
            </m:sSup>
          </m:e>
        </m:d>
      </m:oMath>
      <w:r w:rsidRPr="002F62E3">
        <w:t xml:space="preserve"> и далее повторяют операции 1, 2, 3;</w:t>
      </w:r>
    </w:p>
    <w:p w:rsidR="00DC071E" w:rsidRPr="00DC071E" w:rsidRDefault="00DC071E" w:rsidP="00DC071E">
      <w:pPr>
        <w:pStyle w:val="a4"/>
        <w:ind w:left="0" w:firstLine="284"/>
      </w:pPr>
      <w:r w:rsidRPr="002F62E3">
        <w:t>5) операции повторяют до тех пор</w:t>
      </w:r>
      <w:r w:rsidRPr="00DC071E">
        <w:t>, пока не будет выполнено усл</w:t>
      </w:r>
      <w:r w:rsidRPr="00DC071E">
        <w:t>о</w:t>
      </w:r>
      <w:r w:rsidRPr="00DC071E">
        <w:t>вие окончания поиска.</w:t>
      </w:r>
    </w:p>
    <w:p w:rsidR="00DC071E" w:rsidRPr="00DC071E" w:rsidRDefault="00DC071E" w:rsidP="00DC071E">
      <w:pPr>
        <w:pStyle w:val="a4"/>
        <w:ind w:left="0" w:firstLine="284"/>
      </w:pPr>
      <w:r w:rsidRPr="00DC071E">
        <w:t>Рассмотрим реализацию градиентного метода в задаче без огран</w:t>
      </w:r>
      <w:r w:rsidRPr="00DC071E">
        <w:t>и</w:t>
      </w:r>
      <w:r w:rsidRPr="00DC071E">
        <w:t>чений.</w:t>
      </w:r>
    </w:p>
    <w:p w:rsidR="00B46079" w:rsidRDefault="00DC071E" w:rsidP="00DC071E">
      <w:pPr>
        <w:pStyle w:val="a4"/>
        <w:ind w:left="0" w:firstLine="284"/>
      </w:pPr>
      <w:r w:rsidRPr="00DC071E">
        <w:rPr>
          <w:b/>
        </w:rPr>
        <w:t xml:space="preserve">Пример. </w:t>
      </w:r>
      <w:r w:rsidRPr="00DC071E">
        <w:t>Определить максимум функции</w:t>
      </w:r>
      <w:r w:rsidR="00B46079">
        <w:t>:</w:t>
      </w:r>
    </w:p>
    <w:p w:rsidR="00B46079" w:rsidRDefault="00803483" w:rsidP="00803483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=4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+8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-2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-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2x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</m:oMath>
      <w:r w:rsidR="00686694" w:rsidRPr="00686694">
        <w:t>,</w:t>
      </w:r>
    </w:p>
    <w:p w:rsidR="00DC071E" w:rsidRPr="00DC071E" w:rsidRDefault="00DC071E" w:rsidP="00803483">
      <w:pPr>
        <w:pStyle w:val="a4"/>
        <w:ind w:left="0" w:firstLine="0"/>
      </w:pPr>
      <w:r w:rsidRPr="00DC071E">
        <w:t xml:space="preserve">начав оптимизационный поиск с точки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=(5;10)</m:t>
        </m:r>
      </m:oMath>
      <w:r w:rsidR="00686694" w:rsidRPr="00686694">
        <w:t>.</w:t>
      </w:r>
    </w:p>
    <w:p w:rsidR="00DC071E" w:rsidRPr="00472536" w:rsidRDefault="00DC071E" w:rsidP="00DC071E">
      <w:pPr>
        <w:pStyle w:val="a4"/>
        <w:ind w:left="0" w:firstLine="284"/>
      </w:pPr>
      <w:r w:rsidRPr="00803483">
        <w:rPr>
          <w:b/>
        </w:rPr>
        <w:t>Решение</w:t>
      </w:r>
      <w:r w:rsidRPr="00DC071E">
        <w:t>. Находим градиент данной функции:</w:t>
      </w:r>
    </w:p>
    <w:p w:rsidR="00B37027" w:rsidRDefault="00987792" w:rsidP="00803483">
      <w:pPr>
        <w:pStyle w:val="a4"/>
        <w:spacing w:before="120" w:after="120"/>
        <w:ind w:left="0" w:firstLine="284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∆f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∇</m:t>
          </m:r>
          <m:r>
            <w:rPr>
              <w:rFonts w:ascii="Cambria Math" w:hAnsi="Cambria Math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df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dx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lang w:val="en-US"/>
                </w:rPr>
                <m:t>,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df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dx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/>
              <w:lang w:val="en-US"/>
            </w:rPr>
            <m:t>=(-4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+4;-4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+8)</m:t>
          </m:r>
        </m:oMath>
      </m:oMathPara>
    </w:p>
    <w:p w:rsidR="00B37027" w:rsidRPr="00987792" w:rsidRDefault="00987792" w:rsidP="00DC071E">
      <w:pPr>
        <w:pStyle w:val="a4"/>
        <w:ind w:left="0" w:firstLine="284"/>
      </w:pPr>
      <w:r w:rsidRPr="00DC071E">
        <w:rPr>
          <w:lang w:val="en-US"/>
        </w:rPr>
        <w:t>I</w:t>
      </w:r>
      <w:r w:rsidRPr="00DC071E">
        <w:t xml:space="preserve"> шаг</w:t>
      </w:r>
      <w:r w:rsidR="00803483">
        <w:t>.</w:t>
      </w:r>
      <w:r w:rsidRPr="00DC071E">
        <w:t xml:space="preserve"> Вычисл</w:t>
      </w:r>
      <w:r w:rsidR="00803483">
        <w:t>и</w:t>
      </w:r>
      <w:r w:rsidRPr="00DC071E">
        <w:t>м</w:t>
      </w:r>
      <w:r w:rsidR="00B46079">
        <w:t>:</w:t>
      </w:r>
    </w:p>
    <w:p w:rsidR="00987792" w:rsidRPr="00472536" w:rsidRDefault="00987792" w:rsidP="00803483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</w:rPr>
          <m:t>∆</m:t>
        </m:r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∇</m:t>
        </m:r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5,10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-4∙5+4;-4∙10+8</m:t>
            </m:r>
          </m:e>
        </m:d>
        <m:r>
          <w:rPr>
            <w:rFonts w:ascii="Cambria Math" w:hAnsi="Cambria Math"/>
          </w:rPr>
          <m:t>=(-16,-32)</m:t>
        </m:r>
      </m:oMath>
      <w:r w:rsidRPr="00987792">
        <w:t>.</w:t>
      </w:r>
    </w:p>
    <w:p w:rsidR="00CE0ED2" w:rsidRDefault="00CE0ED2" w:rsidP="00CE0ED2">
      <w:pPr>
        <w:pStyle w:val="a4"/>
        <w:ind w:left="0" w:firstLine="284"/>
      </w:pPr>
      <w:r w:rsidRPr="00DC071E">
        <w:t>На рис</w:t>
      </w:r>
      <w:r>
        <w:t>. 17</w:t>
      </w:r>
      <w:r w:rsidRPr="00DC071E">
        <w:t xml:space="preserve"> с началом в точке </w:t>
      </w:r>
      <w:r w:rsidRPr="00DC071E">
        <w:rPr>
          <w:lang w:val="en-US"/>
        </w:rPr>
        <w:t>c</w:t>
      </w:r>
      <w:r w:rsidRPr="00264555">
        <w:t xml:space="preserve"> </w:t>
      </w:r>
      <m:oMath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5,10</m:t>
            </m:r>
          </m:e>
        </m:d>
      </m:oMath>
      <w:r w:rsidRPr="00DC071E">
        <w:t xml:space="preserve"> построен вектор </w:t>
      </w:r>
    </w:p>
    <w:p w:rsidR="00CE0ED2" w:rsidRDefault="00CC6C46" w:rsidP="00CE0ED2">
      <w:pPr>
        <w:pStyle w:val="a4"/>
        <w:spacing w:before="120" w:after="120"/>
        <w:ind w:left="0" w:firstLine="284"/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  <m:r>
          <m:rPr>
            <m:sty m:val="p"/>
          </m:rPr>
          <w:rPr>
            <w:rFonts w:ascii="Cambria Math" w:hAnsi="Cambria Math"/>
          </w:rPr>
          <m:t>∇</m:t>
        </m:r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-1;-2</m:t>
            </m:r>
          </m:e>
        </m:d>
      </m:oMath>
      <w:r w:rsidR="00CE0ED2" w:rsidRPr="00DC071E">
        <w:t>,</w:t>
      </w:r>
    </w:p>
    <w:p w:rsidR="00CE0ED2" w:rsidRPr="00247C66" w:rsidRDefault="00CE0ED2" w:rsidP="00CE0ED2">
      <w:pPr>
        <w:pStyle w:val="a4"/>
        <w:ind w:left="0" w:firstLine="0"/>
      </w:pPr>
      <w:r w:rsidRPr="00DC071E">
        <w:t xml:space="preserve">указывающий направление </w:t>
      </w:r>
      <w:proofErr w:type="spellStart"/>
      <w:r w:rsidRPr="00247C66">
        <w:t>найскорейшего</w:t>
      </w:r>
      <w:proofErr w:type="spellEnd"/>
      <w:r w:rsidRPr="00247C66">
        <w:t xml:space="preserve"> возрастания функции в точке </w:t>
      </w:r>
      <w:r w:rsidRPr="00CE0ED2">
        <w:rPr>
          <w:i/>
          <w:lang w:val="en-US"/>
        </w:rPr>
        <w:t>x</w:t>
      </w:r>
      <w:r w:rsidRPr="00247C66">
        <w:rPr>
          <w:vertAlign w:val="subscript"/>
        </w:rPr>
        <w:t>0</w:t>
      </w:r>
      <w:r w:rsidRPr="00247C66">
        <w:t>. На этом направлении расположена следующая точка:</w:t>
      </w:r>
    </w:p>
    <w:p w:rsidR="00CE0ED2" w:rsidRPr="008D4F57" w:rsidRDefault="00CC6C46" w:rsidP="00CE0ED2">
      <w:pPr>
        <w:pStyle w:val="a4"/>
        <w:ind w:left="0" w:firstLine="284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∇</m:t>
          </m:r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5;10</m:t>
              </m:r>
            </m:e>
          </m:d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-16;-32</m:t>
              </m:r>
            </m:e>
          </m:d>
          <m:r>
            <w:rPr>
              <w:rFonts w:ascii="Cambria Math" w:hAnsi="Cambria Math"/>
            </w:rPr>
            <m:t>=(5-16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;10-32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:rsidR="00987792" w:rsidRPr="00472536" w:rsidRDefault="00CE0ED2" w:rsidP="00987792">
      <w:pPr>
        <w:pStyle w:val="a4"/>
        <w:ind w:left="0" w:firstLine="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994880" behindDoc="0" locked="0" layoutInCell="1" allowOverlap="1" wp14:anchorId="1FE9CDD0" wp14:editId="67896AD8">
                <wp:simplePos x="0" y="0"/>
                <wp:positionH relativeFrom="column">
                  <wp:posOffset>2108835</wp:posOffset>
                </wp:positionH>
                <wp:positionV relativeFrom="paragraph">
                  <wp:posOffset>133350</wp:posOffset>
                </wp:positionV>
                <wp:extent cx="323850" cy="271145"/>
                <wp:effectExtent l="0" t="0" r="0" b="0"/>
                <wp:wrapNone/>
                <wp:docPr id="182" name="Поле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14A" w:rsidRDefault="0010714A" w:rsidP="00CE0ED2">
                            <w:pPr>
                              <w:ind w:left="-113" w:right="-113"/>
                            </w:pPr>
                            <w:r w:rsidRPr="00CE0ED2">
                              <w:rPr>
                                <w:i/>
                              </w:rPr>
                              <w:t>х</w:t>
                            </w:r>
                            <w:proofErr w:type="gramStart"/>
                            <w:r w:rsidRPr="00CE0ED2">
                              <w:rPr>
                                <w:vertAlign w:val="subscript"/>
                              </w:rPr>
                              <w:t>0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2" o:spid="_x0000_s1033" type="#_x0000_t202" style="position:absolute;left:0;text-align:left;margin-left:166.05pt;margin-top:10.5pt;width:25.5pt;height:21.35pt;z-index:4879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UHbmwIAAJQFAAAOAAAAZHJzL2Uyb0RvYy54bWysVM1uEzEQviPxDpbvdJM0/SHqpgqtipAq&#10;WtGinh2v3VjYHmM72Q0vw1NwQuIZ8kiMvbtJKL0Ucdm1Z76Z8Xzzc3beGE1WwgcFtqTDgwElwnKo&#10;lH0s6ef7qzenlITIbMU0WFHStQj0fPr61VntJmIEC9CV8ASd2DCpXUkXMbpJUQS+EIaFA3DColKC&#10;Nyzi1T8WlWc1eje6GA0Gx0UNvnIeuAgBpZetkk6zfykFjzdSBhGJLim+Leavz995+hbTMzZ59Mwt&#10;FO+ewf7hFYYpi0G3ri5ZZGTp1V+ujOIeAsh4wMEUIKXiIueA2QwHT7K5WzAnci5ITnBbmsL/c8s/&#10;rm49URXW7nREiWUGi7T5vvm1+bn5QZIMGapdmCDwziE0Nu+gQXQvDyhMiTfSm/THlAjqkev1ll/R&#10;RMJReDg6PD1CDUfV6GQ4HB8lL8XO2PkQ3wswJB1K6rF8mVW2ug6xhfaQFCuAVtWV0jpfUsuIC+3J&#10;imGxdcxPROd/oLQldUmPD/EZychCMm89a5skIjdNFy4l3iaYT3GtRcJo+0lIJC3n+Uxsxrmw2/gZ&#10;nVASQ73EsMPvXvUS4zYPtMiRwcatsVEWfM4+T9mOsupLT5ls8VibvbzTMTbzJnfLSV//OVRrbAsP&#10;7WgFx68UFu+ahXjLPM4S1hv3Q7zBj9SA5EN3omQB/ttz8oTHFkctJTXOZknD1yXzghL9wWLzvx2O&#10;x2mY82V8dDLCi9/XzPc1dmkuADtiiJvI8XxM+Kj7o/RgHnCNzFJUVDHLMXZJY3+8iO3GwDXExWyW&#10;QTi+jsVre+d4cp1YTq153zww77r+jdj4H6GfYjZ50sYtNllamC0jSJV7PPHcstrxj6Ofp6RbU2m3&#10;7N8zardMp78BAAD//wMAUEsDBBQABgAIAAAAIQBQjkSZ4AAAAAkBAAAPAAAAZHJzL2Rvd25yZXYu&#10;eG1sTI9NT4QwEIbvJv6HZky8GLdA4+4GGTbG+JF4c/Ej3rp0BCJtCe0C/nvHkx5n5sk7z1vsFtuL&#10;icbQeYeQrhIQ5GpvOtcgvFT3l1sQIWpndO8dIXxTgF15elLo3PjZPdO0j43gEBdyjdDGOORShrol&#10;q8PKD+T49ulHqyOPYyPNqGcOt73MkmQtre4cf2j1QLct1V/7o0X4uGjen8Ly8DqrKzXcPU7V5s1U&#10;iOdny801iEhL/IPhV5/VoWSngz86E0SPoFSWMoqQpdyJAbVVvDggrNUGZFnI/w3KHwAAAP//AwBQ&#10;SwECLQAUAAYACAAAACEAtoM4kv4AAADhAQAAEwAAAAAAAAAAAAAAAAAAAAAAW0NvbnRlbnRfVHlw&#10;ZXNdLnhtbFBLAQItABQABgAIAAAAIQA4/SH/1gAAAJQBAAALAAAAAAAAAAAAAAAAAC8BAABfcmVs&#10;cy8ucmVsc1BLAQItABQABgAIAAAAIQBEiUHbmwIAAJQFAAAOAAAAAAAAAAAAAAAAAC4CAABkcnMv&#10;ZTJvRG9jLnhtbFBLAQItABQABgAIAAAAIQBQjkSZ4AAAAAkBAAAPAAAAAAAAAAAAAAAAAPUEAABk&#10;cnMvZG93bnJldi54bWxQSwUGAAAAAAQABADzAAAAAgYAAAAA&#10;" fillcolor="white [3201]" stroked="f" strokeweight=".5pt">
                <v:textbox>
                  <w:txbxContent>
                    <w:p w:rsidR="0010714A" w:rsidRDefault="0010714A" w:rsidP="00CE0ED2">
                      <w:pPr>
                        <w:ind w:left="-113" w:right="-113"/>
                      </w:pPr>
                      <w:r w:rsidRPr="00CE0ED2">
                        <w:rPr>
                          <w:i/>
                        </w:rPr>
                        <w:t>х</w:t>
                      </w:r>
                      <w:proofErr w:type="gramStart"/>
                      <w:r w:rsidRPr="00CE0ED2">
                        <w:rPr>
                          <w:vertAlign w:val="subscript"/>
                        </w:rPr>
                        <w:t>0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992832" behindDoc="0" locked="0" layoutInCell="1" allowOverlap="1" wp14:anchorId="1DD4C8D9" wp14:editId="0729E149">
                <wp:simplePos x="0" y="0"/>
                <wp:positionH relativeFrom="column">
                  <wp:posOffset>1417955</wp:posOffset>
                </wp:positionH>
                <wp:positionV relativeFrom="paragraph">
                  <wp:posOffset>118745</wp:posOffset>
                </wp:positionV>
                <wp:extent cx="209550" cy="247650"/>
                <wp:effectExtent l="0" t="0" r="0" b="0"/>
                <wp:wrapNone/>
                <wp:docPr id="180" name="Поле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14A" w:rsidRDefault="0010714A" w:rsidP="00CE0ED2">
                            <w:pPr>
                              <w:ind w:left="-57" w:right="-113"/>
                            </w:pPr>
                            <w:r w:rsidRPr="00CE0ED2">
                              <w:rPr>
                                <w:i/>
                              </w:rPr>
                              <w:t>х</w:t>
                            </w:r>
                            <w:proofErr w:type="gramStart"/>
                            <w:r w:rsidRPr="00CE0ED2">
                              <w:rPr>
                                <w:vertAlign w:val="sub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0" o:spid="_x0000_s1034" type="#_x0000_t202" style="position:absolute;left:0;text-align:left;margin-left:111.65pt;margin-top:9.35pt;width:16.5pt;height:19.5pt;z-index:48799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0kLmgIAAJQFAAAOAAAAZHJzL2Uyb0RvYy54bWysVM1uEzEQviPxDpbvdJOQljbqpgqtipCq&#10;tqJFPTteu7GwPcZ2shtehqfghMQz5JEYe3eTUHop4rI79nwz4/nm5/SsMZqshA8KbEmHBwNKhOVQ&#10;KftY0s/3l2+OKQmR2YppsKKkaxHo2fT1q9PaTcQIFqAr4Qk6sWFSu5IuYnSTogh8IQwLB+CERaUE&#10;b1jEo38sKs9q9G50MRoMjooafOU8cBEC3l60SjrN/qUUPN5IGUQkuqT4tpi/Pn/n6VtMT9nk0TO3&#10;ULx7BvuHVximLAbdurpgkZGlV3+5Mop7CCDjAQdTgJSKi5wDZjMcPMnmbsGcyLkgOcFtaQr/zy2/&#10;Xt16oiqs3THyY5nBIm2+b35tfm5+kHSHDNUuTBB45xAam/fQILq/D3iZEm+kN+mPKRHUo6/1ll/R&#10;RMLxcjQ4OTxEDUfVaPzuCGX0XuyMnQ/xgwBDklBSj+XLrLLVVYgttIekWAG0qi6V1vmQWkaca09W&#10;DIutY34iOv8DpS2pS3r0FkMnIwvJvPWsbboRuWm6cCnxNsEsxbUWCaPtJyGRtJznM7EZ58Ju42d0&#10;QkkM9RLDDr971UuM2zzQIkcGG7fGRlnwOfs8ZTvKqi89ZbLFY2328k5ibOZN7pbjvv5zqNbYFh7a&#10;0QqOXyos3hUL8ZZ5nCWsN+6HeIMfqQHJh06iZAH+23P3CY8tjlpKapzNkoavS+YFJfqjxeY/GY7H&#10;6Dbmw/jw3QgPfl8z39fYpTkH7IghbiLHs5jwUfei9GAecI3MUlRUMcsxdkljL57HdmPgGuJiNssg&#10;HF/H4pW9czy5Tiyn1rxvHph3Xf9GbPxr6KeYTZ60cYtNlhZmywhS5R5PPLesdvzj6Ocp6dZU2i37&#10;54zaLdPpbwAAAP//AwBQSwMEFAAGAAgAAAAhAE8UYHzgAAAACQEAAA8AAABkcnMvZG93bnJldi54&#10;bWxMj01PhDAQhu8m/odmTLwYtwhh2SBlY4wfiTcX3Y23Lh2BSKeEdgH/veNJjzPvk3eeKbaL7cWE&#10;o+8cKbhZRSCQamc6ahS8VY/XGxA+aDK6d4QKvtHDtjw/K3Ru3EyvOO1CI7iEfK4VtCEMuZS+btFq&#10;v3IDEmefbrQ68Dg20ox65nLbyziK1tLqjvhCqwe8b7H+2p2sgo+r5vDil6f3OUmT4eF5qrK9qZS6&#10;vFjubkEEXMIfDL/6rA4lOx3diYwXvYI4ThJGOdhkIBiI0zUvjgrSLANZFvL/B+UPAAAA//8DAFBL&#10;AQItABQABgAIAAAAIQC2gziS/gAAAOEBAAATAAAAAAAAAAAAAAAAAAAAAABbQ29udGVudF9UeXBl&#10;c10ueG1sUEsBAi0AFAAGAAgAAAAhADj9If/WAAAAlAEAAAsAAAAAAAAAAAAAAAAALwEAAF9yZWxz&#10;Ly5yZWxzUEsBAi0AFAAGAAgAAAAhADHLSQuaAgAAlAUAAA4AAAAAAAAAAAAAAAAALgIAAGRycy9l&#10;Mm9Eb2MueG1sUEsBAi0AFAAGAAgAAAAhAE8UYHzgAAAACQEAAA8AAAAAAAAAAAAAAAAA9AQAAGRy&#10;cy9kb3ducmV2LnhtbFBLBQYAAAAABAAEAPMAAAABBgAAAAA=&#10;" fillcolor="white [3201]" stroked="f" strokeweight=".5pt">
                <v:textbox>
                  <w:txbxContent>
                    <w:p w:rsidR="0010714A" w:rsidRDefault="0010714A" w:rsidP="00CE0ED2">
                      <w:pPr>
                        <w:ind w:left="-57" w:right="-113"/>
                      </w:pPr>
                      <w:r w:rsidRPr="00CE0ED2">
                        <w:rPr>
                          <w:i/>
                        </w:rPr>
                        <w:t>х</w:t>
                      </w:r>
                      <w:proofErr w:type="gramStart"/>
                      <w:r w:rsidRPr="00CE0ED2">
                        <w:rPr>
                          <w:vertAlign w:val="subscript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87792" w:rsidRPr="00987792" w:rsidRDefault="00CE0ED2" w:rsidP="00987792">
      <w:pPr>
        <w:pStyle w:val="a4"/>
        <w:ind w:left="0" w:firstLine="284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993856" behindDoc="0" locked="0" layoutInCell="1" allowOverlap="1" wp14:anchorId="6CB466B0" wp14:editId="5FD45E7A">
                <wp:simplePos x="0" y="0"/>
                <wp:positionH relativeFrom="column">
                  <wp:posOffset>2313623</wp:posOffset>
                </wp:positionH>
                <wp:positionV relativeFrom="paragraph">
                  <wp:posOffset>668655</wp:posOffset>
                </wp:positionV>
                <wp:extent cx="238125" cy="242888"/>
                <wp:effectExtent l="0" t="0" r="9525" b="5080"/>
                <wp:wrapNone/>
                <wp:docPr id="181" name="Поле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42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14A" w:rsidRDefault="0010714A" w:rsidP="00CE0ED2">
                            <w:pPr>
                              <w:ind w:left="-113" w:right="-113"/>
                            </w:pPr>
                            <w:r w:rsidRPr="00CE0ED2">
                              <w:rPr>
                                <w:i/>
                              </w:rPr>
                              <w:t>х</w:t>
                            </w:r>
                            <w:proofErr w:type="gramStart"/>
                            <w:r w:rsidRPr="00CE0ED2">
                              <w:rPr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1" o:spid="_x0000_s1035" type="#_x0000_t202" style="position:absolute;left:0;text-align:left;margin-left:182.2pt;margin-top:52.65pt;width:18.75pt;height:19.15pt;z-index:4879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zPwnAIAAJQFAAAOAAAAZHJzL2Uyb0RvYy54bWysVMFu2zAMvQ/YPwi6r07ctEuDOkXWosOA&#10;oi3WDj0rstQIk0VNUmJnP9Ov2GnAviGfNEq2k6zrpcMuNiU+kiL5yNOzptJkJZxXYAo6PBhQIgyH&#10;UpnHgn65v3w3psQHZkqmwYiCroWnZ9O3b05rOxE5LECXwhF0YvyktgVdhGAnWeb5QlTMH4AVBpUS&#10;XMUCHt1jVjpWo/dKZ/lgcJzV4ErrgAvv8faiVdJp8i+l4OFGSi8C0QXFt4X0dek7j99sesomj47Z&#10;heLdM9g/vKJiymDQrasLFhhZOvWXq0pxBx5kOOBQZSCl4iLlgNkMB8+yuVswK1IuWBxvt2Xy/88t&#10;v17dOqJK7N14SIlhFTZp87T5tfm5+UHiHVaotn6CwDuL0NB8gAbR/b3Hy5h4I10V/5gSQT3Wer2t&#10;r2gC4XiZH46H+RElHFX5KB+Px9FLtjO2zoePAioShYI6bF+qKltd+dBCe0iM5UGr8lJpnQ6RMuJc&#10;O7Ji2Gwd0hPR+R8obUhd0OPDo0FybCCat561iW5EIk0XLibeJpiksNYiYrT5LCQWLeX5QmzGuTDb&#10;+AkdURJDvcaww+9e9RrjNg+0SJHBhK1xpQy4lH2asl3Jyq99yWSLx97s5R3F0MybxJaTvv9zKNdI&#10;CwftaHnLLxU274r5cMsczhIyAfdDuMGP1IDFh06iZAHu+0v3EY8URy0lNc5mQf23JXOCEv3JIPlP&#10;hqNRHOZ0GB29z/Hg9jXzfY1ZVueAjEB64+uSGPFB96J0UD3gGpnFqKhihmPsgoZePA/txsA1xMVs&#10;lkA4vpaFK3NneXQdqxyped88MGc7/gYk/jX0U8wmz2jcYqOlgdkygFSJ47HObVW7+uPopynp1lTc&#10;LfvnhNot0+lvAAAA//8DAFBLAwQUAAYACAAAACEAwr1SfeEAAAALAQAADwAAAGRycy9kb3ducmV2&#10;LnhtbEyPwU7DMAyG70i8Q2QkLmhLRroCpemEEDCJG+sAccua0FY0TtVkbXl7zAmO9v/p9+d8M7uO&#10;jXYIrUcFq6UAZrHypsVawb58XFwDC1Gj0Z1Hq+DbBtgUpye5zoyf8MWOu1gzKsGQaQVNjH3Geaga&#10;63RY+t4iZZ9+cDrSONTcDHqictfxSyFS7nSLdKHRvb1vbPW1OzoFHxf1+3OYn14nuZb9w3Ysr95M&#10;qdT52Xx3CyzaOf7B8KtP6lCQ08Ef0QTWKZBpkhBKgVhLYEQkYnUD7ECbRKbAi5z//6H4AQAA//8D&#10;AFBLAQItABQABgAIAAAAIQC2gziS/gAAAOEBAAATAAAAAAAAAAAAAAAAAAAAAABbQ29udGVudF9U&#10;eXBlc10ueG1sUEsBAi0AFAAGAAgAAAAhADj9If/WAAAAlAEAAAsAAAAAAAAAAAAAAAAALwEAAF9y&#10;ZWxzLy5yZWxzUEsBAi0AFAAGAAgAAAAhAFb3M/CcAgAAlAUAAA4AAAAAAAAAAAAAAAAALgIAAGRy&#10;cy9lMm9Eb2MueG1sUEsBAi0AFAAGAAgAAAAhAMK9Un3hAAAACwEAAA8AAAAAAAAAAAAAAAAA9gQA&#10;AGRycy9kb3ducmV2LnhtbFBLBQYAAAAABAAEAPMAAAAEBgAAAAA=&#10;" fillcolor="white [3201]" stroked="f" strokeweight=".5pt">
                <v:textbox>
                  <w:txbxContent>
                    <w:p w:rsidR="0010714A" w:rsidRDefault="0010714A" w:rsidP="00CE0ED2">
                      <w:pPr>
                        <w:ind w:left="-113" w:right="-113"/>
                      </w:pPr>
                      <w:r w:rsidRPr="00CE0ED2">
                        <w:rPr>
                          <w:i/>
                        </w:rPr>
                        <w:t>х</w:t>
                      </w:r>
                      <w:proofErr w:type="gramStart"/>
                      <w:r w:rsidRPr="00CE0ED2">
                        <w:rPr>
                          <w:vertAlign w:val="subscript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87792" w:rsidRPr="00987792">
        <w:rPr>
          <w:noProof/>
          <w:lang w:eastAsia="ru-RU"/>
        </w:rPr>
        <w:drawing>
          <wp:inline distT="0" distB="0" distL="0" distR="0" wp14:anchorId="713967C7" wp14:editId="424F27FE">
            <wp:extent cx="1139190" cy="819873"/>
            <wp:effectExtent l="0" t="0" r="0" b="0"/>
            <wp:docPr id="1005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780"/>
                    <a:stretch/>
                  </pic:blipFill>
                  <pic:spPr bwMode="auto">
                    <a:xfrm>
                      <a:off x="0" y="0"/>
                      <a:ext cx="1156091" cy="83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079" w:rsidRPr="00B46079" w:rsidRDefault="00B46079" w:rsidP="00264555">
      <w:pPr>
        <w:pStyle w:val="a4"/>
        <w:ind w:left="0" w:firstLine="284"/>
        <w:rPr>
          <w:sz w:val="16"/>
          <w:szCs w:val="16"/>
        </w:rPr>
      </w:pPr>
    </w:p>
    <w:p w:rsidR="00B46079" w:rsidRPr="00B46079" w:rsidRDefault="00B46079" w:rsidP="00CE0ED2">
      <w:pPr>
        <w:pStyle w:val="a4"/>
        <w:ind w:left="0" w:firstLine="284"/>
        <w:jc w:val="center"/>
        <w:rPr>
          <w:sz w:val="16"/>
          <w:szCs w:val="16"/>
        </w:rPr>
      </w:pPr>
      <w:r w:rsidRPr="00CE0ED2">
        <w:rPr>
          <w:sz w:val="16"/>
          <w:szCs w:val="16"/>
        </w:rPr>
        <w:t>Рис. 17.</w:t>
      </w:r>
      <w:r w:rsidRPr="00B46079">
        <w:rPr>
          <w:sz w:val="16"/>
          <w:szCs w:val="16"/>
        </w:rPr>
        <w:t xml:space="preserve"> Реализация градиентного метода</w:t>
      </w:r>
      <w:r w:rsidR="00CE0ED2">
        <w:rPr>
          <w:sz w:val="16"/>
          <w:szCs w:val="16"/>
        </w:rPr>
        <w:br/>
      </w:r>
      <w:r w:rsidRPr="00B46079">
        <w:rPr>
          <w:sz w:val="16"/>
          <w:szCs w:val="16"/>
        </w:rPr>
        <w:t>в задаче без ограничений</w:t>
      </w:r>
    </w:p>
    <w:p w:rsidR="00B46079" w:rsidRDefault="00B46079" w:rsidP="00264555">
      <w:pPr>
        <w:pStyle w:val="a4"/>
        <w:ind w:left="0" w:firstLine="284"/>
      </w:pPr>
    </w:p>
    <w:p w:rsidR="00264555" w:rsidRPr="00247C66" w:rsidRDefault="008D4F57" w:rsidP="00264555">
      <w:pPr>
        <w:pStyle w:val="a4"/>
        <w:ind w:left="0" w:firstLine="284"/>
      </w:pPr>
      <w:r w:rsidRPr="00247C66">
        <w:t>В этой точке</w:t>
      </w:r>
    </w:p>
    <w:p w:rsidR="00F9533F" w:rsidRPr="008330A8" w:rsidRDefault="008330A8" w:rsidP="00CE0ED2">
      <w:pPr>
        <w:pStyle w:val="a4"/>
        <w:spacing w:before="120" w:after="120"/>
        <w:ind w:left="0" w:firstLine="284"/>
        <w:jc w:val="center"/>
      </w:pPr>
      <m:oMath>
        <m:r>
          <m:rPr>
            <m:sty m:val="p"/>
          </m:rPr>
          <w:rPr>
            <w:rFonts w:ascii="Cambria Math" w:hAnsi="Cambria Math"/>
          </w:rPr>
          <m:t>∆</m:t>
        </m:r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-4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5-16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+4;-4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10-32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+8</m:t>
            </m:r>
          </m:e>
        </m:d>
        <m:r>
          <w:rPr>
            <w:rFonts w:ascii="Cambria Math" w:hAnsi="Cambria Math"/>
          </w:rPr>
          <m:t>=(-16++64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;-32+128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)</m:t>
        </m:r>
      </m:oMath>
      <w:r w:rsidRPr="008330A8">
        <w:t>.</w:t>
      </w:r>
    </w:p>
    <w:p w:rsidR="008330A8" w:rsidRPr="00DC071E" w:rsidRDefault="008330A8" w:rsidP="008330A8">
      <w:pPr>
        <w:pStyle w:val="a4"/>
        <w:ind w:left="0" w:firstLine="284"/>
      </w:pPr>
      <w:r w:rsidRPr="00DC071E">
        <w:t>Используя следующее условие</w:t>
      </w:r>
      <w:r w:rsidR="00CE0ED2">
        <w:t>, получим:</w:t>
      </w:r>
      <w:r w:rsidRPr="00DC071E">
        <w:t xml:space="preserve"> </w:t>
      </w:r>
    </w:p>
    <w:p w:rsidR="008330A8" w:rsidRPr="00CE0ED2" w:rsidRDefault="00CC6C46" w:rsidP="00CE0ED2">
      <w:pPr>
        <w:pStyle w:val="a4"/>
        <w:spacing w:before="120" w:after="120"/>
        <w:ind w:left="0" w:firstLine="0"/>
        <w:jc w:val="center"/>
        <w:rPr>
          <w:spacing w:val="-4"/>
          <w:sz w:val="19"/>
          <w:szCs w:val="19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pacing w:val="-4"/>
                  <w:sz w:val="19"/>
                  <w:szCs w:val="19"/>
                </w:rPr>
              </m:ctrlPr>
            </m:fPr>
            <m:num>
              <m:r>
                <w:rPr>
                  <w:rFonts w:ascii="Cambria Math" w:hAnsi="Cambria Math"/>
                  <w:spacing w:val="-4"/>
                  <w:sz w:val="19"/>
                  <w:szCs w:val="19"/>
                </w:rPr>
                <m:t>d</m:t>
              </m:r>
              <m:d>
                <m:dPr>
                  <m:ctrlPr>
                    <w:rPr>
                      <w:rFonts w:ascii="Cambria Math" w:hAnsi="Cambria Math"/>
                      <w:i/>
                      <w:spacing w:val="-4"/>
                      <w:sz w:val="19"/>
                      <w:szCs w:val="19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pacing w:val="-4"/>
                      <w:sz w:val="19"/>
                      <w:szCs w:val="19"/>
                    </w:rPr>
                    <m:t>∇</m:t>
                  </m:r>
                  <m:r>
                    <w:rPr>
                      <w:rFonts w:ascii="Cambria Math" w:hAnsi="Cambria Math"/>
                      <w:spacing w:val="-4"/>
                      <w:sz w:val="19"/>
                      <w:szCs w:val="19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pacing w:val="-4"/>
                          <w:sz w:val="19"/>
                          <w:szCs w:val="19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pacing w:val="-4"/>
                              <w:sz w:val="19"/>
                              <w:szCs w:val="19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pacing w:val="-4"/>
                              <w:sz w:val="19"/>
                              <w:szCs w:val="19"/>
                            </w:rPr>
                            <m:t>λ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pacing w:val="-4"/>
                              <w:sz w:val="19"/>
                              <w:szCs w:val="19"/>
                            </w:rPr>
                            <m:t>0</m:t>
                          </m:r>
                        </m:sub>
                      </m:sSub>
                    </m:e>
                  </m:d>
                </m:e>
              </m:d>
            </m:num>
            <m:den>
              <m:r>
                <w:rPr>
                  <w:rFonts w:ascii="Cambria Math" w:hAnsi="Cambria Math"/>
                  <w:spacing w:val="-4"/>
                  <w:sz w:val="19"/>
                  <w:szCs w:val="19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spacing w:val="-4"/>
                      <w:sz w:val="19"/>
                      <w:szCs w:val="19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pacing w:val="-4"/>
                      <w:sz w:val="19"/>
                      <w:szCs w:val="19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pacing w:val="-4"/>
                      <w:sz w:val="19"/>
                      <w:szCs w:val="19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  <w:spacing w:val="-4"/>
              <w:sz w:val="19"/>
              <w:szCs w:val="19"/>
            </w:rPr>
            <m:t>=</m:t>
          </m:r>
          <m:r>
            <m:rPr>
              <m:sty m:val="p"/>
            </m:rPr>
            <w:rPr>
              <w:rFonts w:ascii="Cambria Math" w:hAnsi="Cambria Math"/>
              <w:spacing w:val="-4"/>
              <w:sz w:val="19"/>
              <w:szCs w:val="19"/>
            </w:rPr>
            <m:t>∇</m:t>
          </m:r>
          <m:r>
            <w:rPr>
              <w:rFonts w:ascii="Cambria Math" w:hAnsi="Cambria Math"/>
              <w:spacing w:val="-4"/>
              <w:sz w:val="19"/>
              <w:szCs w:val="19"/>
            </w:rPr>
            <m:t>f</m:t>
          </m:r>
          <m:d>
            <m:dPr>
              <m:ctrlPr>
                <w:rPr>
                  <w:rFonts w:ascii="Cambria Math" w:hAnsi="Cambria Math"/>
                  <w:i/>
                  <w:spacing w:val="-4"/>
                  <w:sz w:val="19"/>
                  <w:szCs w:val="19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pacing w:val="-4"/>
                      <w:sz w:val="19"/>
                      <w:szCs w:val="19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-4"/>
                      <w:sz w:val="19"/>
                      <w:szCs w:val="19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pacing w:val="-4"/>
                      <w:sz w:val="19"/>
                      <w:szCs w:val="19"/>
                    </w:rPr>
                    <m:t>1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  <w:spacing w:val="-4"/>
              <w:sz w:val="19"/>
              <w:szCs w:val="19"/>
            </w:rPr>
            <m:t>∇</m:t>
          </m:r>
          <m:r>
            <w:rPr>
              <w:rFonts w:ascii="Cambria Math" w:hAnsi="Cambria Math"/>
              <w:spacing w:val="-4"/>
              <w:sz w:val="19"/>
              <w:szCs w:val="19"/>
            </w:rPr>
            <m:t>f</m:t>
          </m:r>
          <m:d>
            <m:dPr>
              <m:ctrlPr>
                <w:rPr>
                  <w:rFonts w:ascii="Cambria Math" w:hAnsi="Cambria Math"/>
                  <w:i/>
                  <w:spacing w:val="-4"/>
                  <w:sz w:val="19"/>
                  <w:szCs w:val="19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pacing w:val="-4"/>
                      <w:sz w:val="19"/>
                      <w:szCs w:val="19"/>
                    </w:rPr>
                  </m:ctrlPr>
                </m:sSubPr>
                <m:e>
                  <m:r>
                    <w:rPr>
                      <w:rFonts w:ascii="Cambria Math" w:hAnsi="Cambria Math"/>
                      <w:spacing w:val="-4"/>
                      <w:sz w:val="19"/>
                      <w:szCs w:val="19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pacing w:val="-4"/>
                      <w:sz w:val="19"/>
                      <w:szCs w:val="19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spacing w:val="-4"/>
              <w:sz w:val="19"/>
              <w:szCs w:val="19"/>
            </w:rPr>
            <m:t>=(-16+64</m:t>
          </m:r>
          <m:sSub>
            <m:sSubPr>
              <m:ctrlPr>
                <w:rPr>
                  <w:rFonts w:ascii="Cambria Math" w:hAnsi="Cambria Math"/>
                  <w:i/>
                  <w:spacing w:val="-4"/>
                  <w:sz w:val="19"/>
                  <w:szCs w:val="19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pacing w:val="-4"/>
                  <w:sz w:val="19"/>
                  <w:szCs w:val="19"/>
                </w:rPr>
                <m:t>λ</m:t>
              </m:r>
            </m:e>
            <m:sub>
              <m:r>
                <w:rPr>
                  <w:rFonts w:ascii="Cambria Math" w:hAnsi="Cambria Math"/>
                  <w:spacing w:val="-4"/>
                  <w:sz w:val="19"/>
                  <w:szCs w:val="19"/>
                </w:rPr>
                <m:t>0</m:t>
              </m:r>
            </m:sub>
          </m:sSub>
          <m:r>
            <w:rPr>
              <w:rFonts w:ascii="Cambria Math" w:hAnsi="Cambria Math"/>
              <w:spacing w:val="-4"/>
              <w:sz w:val="19"/>
              <w:szCs w:val="19"/>
            </w:rPr>
            <m:t>;-32+128</m:t>
          </m:r>
          <m:sSub>
            <m:sSubPr>
              <m:ctrlPr>
                <w:rPr>
                  <w:rFonts w:ascii="Cambria Math" w:hAnsi="Cambria Math"/>
                  <w:i/>
                  <w:spacing w:val="-4"/>
                  <w:sz w:val="19"/>
                  <w:szCs w:val="19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pacing w:val="-4"/>
                  <w:sz w:val="19"/>
                  <w:szCs w:val="19"/>
                </w:rPr>
                <m:t>λ</m:t>
              </m:r>
            </m:e>
            <m:sub>
              <m:r>
                <w:rPr>
                  <w:rFonts w:ascii="Cambria Math" w:hAnsi="Cambria Math"/>
                  <w:spacing w:val="-4"/>
                  <w:sz w:val="19"/>
                  <w:szCs w:val="19"/>
                </w:rPr>
                <m:t>0</m:t>
              </m:r>
            </m:sub>
          </m:sSub>
          <m:r>
            <w:rPr>
              <w:rFonts w:ascii="Cambria Math" w:hAnsi="Cambria Math"/>
              <w:spacing w:val="-4"/>
              <w:sz w:val="19"/>
              <w:szCs w:val="19"/>
            </w:rPr>
            <m:t>)(-16;-32)=0</m:t>
          </m:r>
        </m:oMath>
      </m:oMathPara>
    </w:p>
    <w:p w:rsidR="00B46079" w:rsidRDefault="00B46079" w:rsidP="00CE0ED2">
      <w:pPr>
        <w:pStyle w:val="a4"/>
        <w:ind w:left="0" w:firstLine="0"/>
      </w:pPr>
      <w:r>
        <w:t>и</w:t>
      </w:r>
      <w:r w:rsidR="004F72D7" w:rsidRPr="00DC071E">
        <w:t>ли</w:t>
      </w:r>
    </w:p>
    <w:p w:rsidR="00F9533F" w:rsidRPr="004F72D7" w:rsidRDefault="004F72D7" w:rsidP="00CE0ED2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</w:rPr>
          <m:t>1-4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=0,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=1/4</m:t>
        </m:r>
      </m:oMath>
      <w:r w:rsidRPr="004F72D7">
        <w:t>.</w:t>
      </w:r>
    </w:p>
    <w:p w:rsidR="00B46079" w:rsidRDefault="004F72D7" w:rsidP="00DC071E">
      <w:pPr>
        <w:pStyle w:val="a4"/>
        <w:ind w:left="0" w:firstLine="284"/>
      </w:pPr>
      <w:r w:rsidRPr="00DC071E">
        <w:t>Так как</w:t>
      </w:r>
    </w:p>
    <w:p w:rsidR="00B46079" w:rsidRDefault="00CC6C46" w:rsidP="00CE0ED2">
      <w:pPr>
        <w:pStyle w:val="a4"/>
        <w:spacing w:before="120" w:after="120"/>
        <w:ind w:left="0" w:firstLine="284"/>
        <w:jc w:val="center"/>
      </w:pP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d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(</m:t>
        </m:r>
        <m:r>
          <m:rPr>
            <m:sty m:val="p"/>
          </m:rPr>
          <w:rPr>
            <w:rFonts w:ascii="Cambria Math" w:hAnsi="Cambria Math"/>
          </w:rPr>
          <m:t>∇</m:t>
        </m:r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λ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ctrlPr>
              <w:rPr>
                <w:rFonts w:ascii="Cambria Math" w:hAnsi="Cambria Math"/>
                <w:i/>
              </w:rPr>
            </m:ctrlPr>
          </m:e>
        </m:d>
        <m:r>
          <w:rPr>
            <w:rFonts w:ascii="Cambria Math" w:hAnsi="Cambria Math"/>
          </w:rPr>
          <m:t>)/d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λ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&lt;0</m:t>
        </m:r>
      </m:oMath>
      <w:r w:rsidR="004F72D7" w:rsidRPr="004F72D7">
        <w:t>,</w:t>
      </w:r>
    </w:p>
    <w:p w:rsidR="00BF2DBC" w:rsidRPr="00D9301F" w:rsidRDefault="00DC071E" w:rsidP="00CE0ED2">
      <w:pPr>
        <w:pStyle w:val="a4"/>
        <w:ind w:left="0" w:firstLine="0"/>
      </w:pPr>
      <w:r w:rsidRPr="00DC071E">
        <w:t xml:space="preserve">найденное значение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DC071E">
        <w:t xml:space="preserve"> является точкой максимума </w:t>
      </w:r>
      <m:oMath>
        <m:r>
          <m:rPr>
            <m:sty m:val="p"/>
          </m:rPr>
          <w:rPr>
            <w:rFonts w:ascii="Cambria Math" w:hAnsi="Cambria Math"/>
          </w:rPr>
          <m:t>∇</m:t>
        </m:r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Pr="00DC071E">
        <w:t xml:space="preserve">. </w:t>
      </w:r>
    </w:p>
    <w:p w:rsidR="00B46079" w:rsidRDefault="00DC071E" w:rsidP="00DC071E">
      <w:pPr>
        <w:pStyle w:val="a4"/>
        <w:ind w:left="0" w:firstLine="284"/>
      </w:pPr>
      <w:r w:rsidRPr="00DC071E">
        <w:t>Находим</w:t>
      </w:r>
      <w:r w:rsidR="00B46079">
        <w:t>:</w:t>
      </w:r>
    </w:p>
    <w:p w:rsidR="004F72D7" w:rsidRPr="00BF2DBC" w:rsidRDefault="00CC6C46" w:rsidP="00CE0ED2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=(5-16/4;10-32/4)=(1;2)</m:t>
        </m:r>
      </m:oMath>
      <w:r w:rsidR="00BF2DBC" w:rsidRPr="00BF2DBC">
        <w:t>.</w:t>
      </w:r>
    </w:p>
    <w:p w:rsidR="004F72D7" w:rsidRPr="00BF2DBC" w:rsidRDefault="00BF2DBC" w:rsidP="00DC071E">
      <w:pPr>
        <w:pStyle w:val="a4"/>
        <w:ind w:left="0" w:firstLine="284"/>
      </w:pPr>
      <w:r w:rsidRPr="00DC071E">
        <w:rPr>
          <w:lang w:val="en-US"/>
        </w:rPr>
        <w:t>II</w:t>
      </w:r>
      <w:r w:rsidRPr="00DC071E">
        <w:t xml:space="preserve"> шаг</w:t>
      </w:r>
      <w:r w:rsidR="00CE0ED2">
        <w:t>.</w:t>
      </w:r>
      <w:r w:rsidRPr="00DC071E">
        <w:t xml:space="preserve"> Начальная точка для второго шага</w:t>
      </w:r>
      <w:r w:rsidR="00CE0ED2">
        <w:t>:</w:t>
      </w:r>
      <w:r w:rsidR="00B46079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=(1;2)</m:t>
        </m:r>
      </m:oMath>
      <w:r w:rsidRPr="00BF2DBC">
        <w:t>.</w:t>
      </w:r>
    </w:p>
    <w:p w:rsidR="00B46079" w:rsidRDefault="00DC071E" w:rsidP="00BF2DBC">
      <w:pPr>
        <w:pStyle w:val="a4"/>
        <w:ind w:left="0" w:firstLine="284"/>
      </w:pPr>
      <w:r w:rsidRPr="00DC071E">
        <w:t>Вычисл</w:t>
      </w:r>
      <w:r w:rsidR="00CE0ED2">
        <w:t>и</w:t>
      </w:r>
      <w:r w:rsidRPr="00DC071E">
        <w:t>м</w:t>
      </w:r>
      <w:r w:rsidR="00B46079">
        <w:t>:</w:t>
      </w:r>
    </w:p>
    <w:p w:rsidR="00B46079" w:rsidRDefault="00DC071E" w:rsidP="003D35BE">
      <w:pPr>
        <w:pStyle w:val="a4"/>
        <w:spacing w:before="120" w:after="120"/>
        <w:ind w:left="0" w:firstLine="284"/>
        <w:jc w:val="center"/>
      </w:pPr>
      <m:oMath>
        <m:r>
          <m:rPr>
            <m:sty m:val="p"/>
          </m:rPr>
          <w:rPr>
            <w:rFonts w:ascii="Cambria Math" w:hAnsi="Cambria Math"/>
          </w:rPr>
          <m:t>∆</m:t>
        </m:r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-4∙1+4;-4∙2+8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0;0</m:t>
            </m:r>
          </m:e>
        </m:d>
        <m:r>
          <w:rPr>
            <w:rFonts w:ascii="Cambria Math" w:hAnsi="Cambria Math"/>
          </w:rPr>
          <m:t xml:space="preserve">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=(1;2)</m:t>
        </m:r>
      </m:oMath>
      <w:r w:rsidR="003D35BE">
        <w:t>.</w:t>
      </w:r>
    </w:p>
    <w:p w:rsidR="00DC071E" w:rsidRPr="00BF2DBC" w:rsidRDefault="00B46079" w:rsidP="00B46079">
      <w:pPr>
        <w:pStyle w:val="a4"/>
        <w:ind w:left="0" w:firstLine="284"/>
      </w:pPr>
      <w:r>
        <w:t xml:space="preserve">Следует отметить, что точка </w:t>
      </w:r>
      <w:r w:rsidRPr="00B46079">
        <w:rPr>
          <w:i/>
          <w:lang w:val="en-US"/>
        </w:rPr>
        <w:t>x</w:t>
      </w:r>
      <w:r w:rsidRPr="003D35BE">
        <w:rPr>
          <w:vertAlign w:val="subscript"/>
        </w:rPr>
        <w:t>1</w:t>
      </w:r>
      <w:r w:rsidRPr="00B46079">
        <w:t xml:space="preserve"> </w:t>
      </w:r>
      <w:r w:rsidR="00DC071E" w:rsidRPr="00DC071E">
        <w:t>является стационарной точкой.</w:t>
      </w:r>
    </w:p>
    <w:p w:rsidR="00DC071E" w:rsidRPr="00DC071E" w:rsidRDefault="00DC071E" w:rsidP="00DC071E">
      <w:pPr>
        <w:pStyle w:val="a4"/>
        <w:ind w:left="0" w:firstLine="284"/>
      </w:pPr>
      <w:r w:rsidRPr="00DC071E">
        <w:rPr>
          <w:b/>
        </w:rPr>
        <w:t>Метод нулевого порядка.</w:t>
      </w:r>
      <w:r w:rsidRPr="00DC071E">
        <w:t xml:space="preserve"> </w:t>
      </w:r>
    </w:p>
    <w:p w:rsidR="00DC071E" w:rsidRPr="00DC071E" w:rsidRDefault="00DC071E" w:rsidP="00DC071E">
      <w:pPr>
        <w:pStyle w:val="a4"/>
        <w:ind w:left="0" w:firstLine="284"/>
      </w:pPr>
      <w:r w:rsidRPr="00DC071E">
        <w:t>Суть метода заключается в том, что пуск осуществляется по направлению одной из координат осей. Направление выбора движения (какой из осей двигаться) устанавливают различными способами:</w:t>
      </w:r>
    </w:p>
    <w:p w:rsidR="00DC071E" w:rsidRPr="00DC071E" w:rsidRDefault="00DC071E" w:rsidP="00DC071E">
      <w:pPr>
        <w:pStyle w:val="a4"/>
        <w:ind w:left="0" w:firstLine="284"/>
      </w:pPr>
      <w:r w:rsidRPr="00DC071E">
        <w:t>а) способ Гаусса-Зейделя, суть которого</w:t>
      </w:r>
      <w:r w:rsidR="003D35BE">
        <w:t xml:space="preserve"> состоит</w:t>
      </w:r>
      <w:r w:rsidRPr="00DC071E">
        <w:t xml:space="preserve"> в том, что все оси выбирают поочередно в фиксированном порядке;</w:t>
      </w:r>
    </w:p>
    <w:p w:rsidR="00DC071E" w:rsidRPr="00DC071E" w:rsidRDefault="00DC071E" w:rsidP="00DC071E">
      <w:pPr>
        <w:pStyle w:val="a4"/>
        <w:ind w:left="0" w:firstLine="284"/>
      </w:pPr>
      <w:r w:rsidRPr="00DC071E">
        <w:t>б) направление поиска остается неизменимым в течени</w:t>
      </w:r>
      <w:r w:rsidR="00B46079">
        <w:t>е</w:t>
      </w:r>
      <w:r w:rsidRPr="00DC071E">
        <w:t xml:space="preserve"> всех в</w:t>
      </w:r>
      <w:r w:rsidRPr="00DC071E">
        <w:t>ы</w:t>
      </w:r>
      <w:r w:rsidRPr="00DC071E">
        <w:t>числений;</w:t>
      </w:r>
    </w:p>
    <w:p w:rsidR="00DC071E" w:rsidRPr="00DC071E" w:rsidRDefault="00DC071E" w:rsidP="00DC071E">
      <w:pPr>
        <w:pStyle w:val="a4"/>
        <w:ind w:left="0" w:firstLine="284"/>
      </w:pPr>
      <w:r w:rsidRPr="00DC071E">
        <w:t>в) метод, в котором направление осей меняется в зависимости от результатов предыдущих шагов.</w:t>
      </w:r>
    </w:p>
    <w:p w:rsidR="00DC071E" w:rsidRPr="00DC071E" w:rsidRDefault="00DC071E" w:rsidP="00DC071E">
      <w:pPr>
        <w:pStyle w:val="a4"/>
        <w:ind w:left="0" w:firstLine="284"/>
      </w:pPr>
      <w:r w:rsidRPr="00DC071E">
        <w:rPr>
          <w:b/>
        </w:rPr>
        <w:t>Метод случайного поиска.</w:t>
      </w:r>
      <w:r w:rsidRPr="00DC071E">
        <w:t xml:space="preserve"> </w:t>
      </w:r>
    </w:p>
    <w:p w:rsidR="00DC071E" w:rsidRPr="00DC071E" w:rsidRDefault="00DC071E" w:rsidP="00DC071E">
      <w:pPr>
        <w:pStyle w:val="a4"/>
        <w:ind w:left="0" w:firstLine="284"/>
      </w:pPr>
      <w:r w:rsidRPr="00DC071E">
        <w:t>При минимизации сложных функций, зависящих от большого чи</w:t>
      </w:r>
      <w:r w:rsidRPr="00DC071E">
        <w:t>с</w:t>
      </w:r>
      <w:r w:rsidRPr="00DC071E">
        <w:t xml:space="preserve">ла аргументов, часто применяются методы случайного поиска. </w:t>
      </w:r>
      <w:r w:rsidR="003D35BE">
        <w:br/>
      </w:r>
      <w:r w:rsidRPr="00DC071E">
        <w:t>При использовании данного метода не требуется вычисление прои</w:t>
      </w:r>
      <w:r w:rsidRPr="00DC071E">
        <w:t>з</w:t>
      </w:r>
      <w:r w:rsidRPr="00DC071E">
        <w:t xml:space="preserve">водных, используют лишь значение функции, </w:t>
      </w:r>
      <w:r w:rsidR="00675738">
        <w:t>т. е.</w:t>
      </w:r>
      <w:r w:rsidRPr="00DC071E">
        <w:t xml:space="preserve"> перемещение к то</w:t>
      </w:r>
      <w:r w:rsidRPr="00DC071E">
        <w:t>ч</w:t>
      </w:r>
      <w:r w:rsidRPr="00DC071E">
        <w:t>ке минимума осуществляют случайным способом.</w:t>
      </w:r>
    </w:p>
    <w:p w:rsidR="00B46079" w:rsidRDefault="00DC071E" w:rsidP="00DC071E">
      <w:pPr>
        <w:pStyle w:val="a4"/>
        <w:ind w:left="0" w:firstLine="284"/>
      </w:pPr>
      <w:r w:rsidRPr="00DC071E">
        <w:rPr>
          <w:i/>
        </w:rPr>
        <w:t>Суть метода</w:t>
      </w:r>
      <w:r w:rsidRPr="003D35BE">
        <w:t>:</w:t>
      </w:r>
      <w:r w:rsidRPr="00DC071E">
        <w:t xml:space="preserve"> из начальной точки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</m:oMath>
      <w:r w:rsidRPr="00DC071E">
        <w:t xml:space="preserve"> совершают в случайном направлении перемещение на расстоянии </w:t>
      </w:r>
      <m:oMath>
        <m:r>
          <m:rPr>
            <m:sty m:val="p"/>
          </m:rPr>
          <w:rPr>
            <w:rFonts w:ascii="Cambria Math" w:hAnsi="Cambria Math"/>
          </w:rPr>
          <m:t>λ</m:t>
        </m:r>
      </m:oMath>
      <w:r w:rsidRPr="00DC071E">
        <w:t xml:space="preserve">. Если значение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="00BF2DBC" w:rsidRPr="00BF2DBC">
        <w:rPr>
          <w:sz w:val="24"/>
          <w:szCs w:val="24"/>
        </w:rPr>
        <w:t xml:space="preserve"> </w:t>
      </w:r>
      <w:r w:rsidRPr="00DC071E">
        <w:t>в н</w:t>
      </w:r>
      <w:r w:rsidRPr="00DC071E">
        <w:t>о</w:t>
      </w:r>
      <w:r w:rsidRPr="00DC071E">
        <w:t xml:space="preserve">вой точке не уменьшилось, то возвращаемся в точку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</m:oMath>
      <w:r w:rsidRPr="00DC071E">
        <w:t xml:space="preserve"> и осуществл</w:t>
      </w:r>
      <w:r w:rsidRPr="00DC071E">
        <w:t>я</w:t>
      </w:r>
      <w:r w:rsidR="003D35BE">
        <w:t>ем</w:t>
      </w:r>
      <w:r w:rsidRPr="00DC071E">
        <w:t xml:space="preserve"> в случайном направлении новый шаг на такое же расстояние </w:t>
      </w:r>
      <m:oMath>
        <m:r>
          <m:rPr>
            <m:sty m:val="p"/>
          </m:rPr>
          <w:rPr>
            <w:rFonts w:ascii="Cambria Math" w:hAnsi="Cambria Math"/>
          </w:rPr>
          <m:t>λ</m:t>
        </m:r>
      </m:oMath>
      <w:r w:rsidRPr="00DC071E">
        <w:t xml:space="preserve">. </w:t>
      </w:r>
      <w:r w:rsidR="003D35BE">
        <w:br/>
      </w:r>
      <w:r w:rsidRPr="00DC071E">
        <w:t xml:space="preserve">В случае неудачи опять возвращаемся к точке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</m:oMath>
      <w:r w:rsidRPr="00DC071E">
        <w:t>. Процесс продолжа</w:t>
      </w:r>
      <w:r w:rsidR="003D35BE">
        <w:t>ем</w:t>
      </w:r>
      <w:r w:rsidRPr="00DC071E">
        <w:t xml:space="preserve"> до тех пор, пока очередное перемещение не приведет к </w:t>
      </w:r>
      <w:proofErr w:type="spellStart"/>
      <w:r w:rsidRPr="00DC071E">
        <w:t>умень</w:t>
      </w:r>
      <w:proofErr w:type="spellEnd"/>
      <w:r w:rsidR="002F62E3">
        <w:t>-</w:t>
      </w:r>
      <w:r w:rsidR="002F62E3">
        <w:br/>
      </w:r>
      <w:proofErr w:type="spellStart"/>
      <w:r w:rsidRPr="00DC071E">
        <w:t>шению</w:t>
      </w:r>
      <w:proofErr w:type="spellEnd"/>
      <w:r w:rsidRPr="00DC071E"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Pr="00DC071E">
        <w:t xml:space="preserve">. </w:t>
      </w:r>
    </w:p>
    <w:p w:rsidR="00DC071E" w:rsidRPr="00DC071E" w:rsidRDefault="00DC071E" w:rsidP="00DC071E">
      <w:pPr>
        <w:pStyle w:val="a4"/>
        <w:ind w:left="0" w:firstLine="284"/>
      </w:pPr>
      <w:r w:rsidRPr="00DC071E">
        <w:t xml:space="preserve">Из найденной точки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</m:oMath>
      <w:r w:rsidRPr="00DC071E">
        <w:t xml:space="preserve"> по направлению последнего перемещения дела</w:t>
      </w:r>
      <w:r w:rsidR="003D35BE">
        <w:t>ем</w:t>
      </w:r>
      <w:r w:rsidRPr="00DC071E">
        <w:t xml:space="preserve"> шаги величиной </w:t>
      </w:r>
      <m:oMath>
        <m:r>
          <m:rPr>
            <m:sty m:val="p"/>
          </m:rPr>
          <w:rPr>
            <w:rFonts w:ascii="Cambria Math" w:hAnsi="Cambria Math"/>
          </w:rPr>
          <m:t>λ</m:t>
        </m:r>
      </m:oMath>
      <w:r w:rsidRPr="00DC071E">
        <w:t xml:space="preserve"> до тех пор, пока приращение функции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="00BF2DBC" w:rsidRPr="00BF2DBC">
        <w:rPr>
          <w:sz w:val="24"/>
          <w:szCs w:val="24"/>
        </w:rPr>
        <w:t xml:space="preserve"> </w:t>
      </w:r>
      <w:r w:rsidRPr="00DC071E">
        <w:t xml:space="preserve">не изменит знак. Если из очередной точки по направлению выбранного перемещения значение функции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="00BF2DBC" w:rsidRPr="00BF2DBC">
        <w:rPr>
          <w:sz w:val="24"/>
          <w:szCs w:val="24"/>
        </w:rPr>
        <w:t xml:space="preserve"> </w:t>
      </w:r>
      <w:r w:rsidRPr="00DC071E">
        <w:t>не уменьшилось, направление меня</w:t>
      </w:r>
      <w:r w:rsidR="003D35BE">
        <w:t>ем</w:t>
      </w:r>
      <w:r w:rsidRPr="00DC071E">
        <w:t xml:space="preserve"> случайным образом. Процесс продолжа</w:t>
      </w:r>
      <w:r w:rsidR="003D35BE">
        <w:t>ем</w:t>
      </w:r>
      <w:r w:rsidRPr="00DC071E">
        <w:t xml:space="preserve"> до тех пор, пока в какой-то точке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k</m:t>
            </m:r>
          </m:sup>
        </m:sSup>
      </m:oMath>
      <w:r w:rsidRPr="00DC071E">
        <w:t xml:space="preserve"> случайное перемещение на </w:t>
      </w:r>
      <m:oMath>
        <m:r>
          <m:rPr>
            <m:sty m:val="p"/>
          </m:rPr>
          <w:rPr>
            <w:rFonts w:ascii="Cambria Math" w:hAnsi="Cambria Math"/>
          </w:rPr>
          <m:t>λ</m:t>
        </m:r>
      </m:oMath>
      <w:r w:rsidRPr="00DC071E">
        <w:t xml:space="preserve"> из этой точки не будет меньше.</w:t>
      </w:r>
    </w:p>
    <w:p w:rsidR="00DC071E" w:rsidRPr="00DC071E" w:rsidRDefault="00DC071E" w:rsidP="00DC071E">
      <w:pPr>
        <w:pStyle w:val="a4"/>
        <w:ind w:left="0" w:firstLine="284"/>
      </w:pPr>
      <w:r w:rsidRPr="00DC071E">
        <w:rPr>
          <w:i/>
        </w:rPr>
        <w:t>Преимущество метода</w:t>
      </w:r>
      <w:r w:rsidRPr="00DC071E">
        <w:t>: относительная простота; отсутствие огр</w:t>
      </w:r>
      <w:r w:rsidRPr="00DC071E">
        <w:t>а</w:t>
      </w:r>
      <w:r w:rsidRPr="00DC071E">
        <w:t xml:space="preserve">ничений на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Pr="00DC071E">
        <w:t>.</w:t>
      </w:r>
    </w:p>
    <w:p w:rsidR="00DC071E" w:rsidRPr="00DC071E" w:rsidRDefault="00DC071E" w:rsidP="00DC071E">
      <w:pPr>
        <w:pStyle w:val="a4"/>
        <w:ind w:left="0" w:firstLine="284"/>
      </w:pPr>
      <w:r w:rsidRPr="00DC071E">
        <w:rPr>
          <w:i/>
        </w:rPr>
        <w:t>Недостаток метода</w:t>
      </w:r>
      <w:r w:rsidRPr="003D35BE">
        <w:t>:</w:t>
      </w:r>
      <w:r w:rsidRPr="00DC071E">
        <w:t xml:space="preserve"> большой объем вычислений; медленная сх</w:t>
      </w:r>
      <w:r w:rsidRPr="00DC071E">
        <w:t>о</w:t>
      </w:r>
      <w:r w:rsidRPr="00DC071E">
        <w:t>димость.</w:t>
      </w:r>
    </w:p>
    <w:p w:rsidR="00DC071E" w:rsidRPr="00DC071E" w:rsidRDefault="00DC071E" w:rsidP="00DC071E">
      <w:pPr>
        <w:pStyle w:val="a4"/>
        <w:ind w:left="0" w:firstLine="284"/>
      </w:pPr>
      <w:r w:rsidRPr="00DC071E">
        <w:t>Для ускорения процедуры поиска иногда анализируют результаты промежуточных операций и выделяют направление с большей вероя</w:t>
      </w:r>
      <w:r w:rsidRPr="00DC071E">
        <w:t>т</w:t>
      </w:r>
      <w:r w:rsidRPr="00DC071E">
        <w:t>ностью убывания функции. Методы такого типа называют методами случайного поиска с обучением.</w:t>
      </w:r>
    </w:p>
    <w:p w:rsidR="00DC071E" w:rsidRPr="00DC071E" w:rsidRDefault="00DC071E" w:rsidP="00DC071E">
      <w:pPr>
        <w:pStyle w:val="a4"/>
        <w:ind w:left="0" w:firstLine="284"/>
      </w:pPr>
      <w:r w:rsidRPr="00DC071E">
        <w:rPr>
          <w:b/>
        </w:rPr>
        <w:t>Метод штрафных и барьерных функций.</w:t>
      </w:r>
      <w:r w:rsidRPr="00DC071E">
        <w:t xml:space="preserve"> </w:t>
      </w:r>
    </w:p>
    <w:p w:rsidR="00DC071E" w:rsidRPr="00DC071E" w:rsidRDefault="00DC071E" w:rsidP="00DC071E">
      <w:pPr>
        <w:pStyle w:val="a4"/>
        <w:ind w:left="0" w:firstLine="284"/>
      </w:pPr>
      <w:r w:rsidRPr="00DC071E">
        <w:t>Методы решения задач нелинейного программирования (в частн</w:t>
      </w:r>
      <w:r w:rsidRPr="00DC071E">
        <w:t>о</w:t>
      </w:r>
      <w:r w:rsidRPr="00DC071E">
        <w:t>сти</w:t>
      </w:r>
      <w:r w:rsidR="003D35BE">
        <w:t>,</w:t>
      </w:r>
      <w:r w:rsidRPr="00DC071E">
        <w:t xml:space="preserve"> выпуклого программирования), при использовании которых да</w:t>
      </w:r>
      <w:r w:rsidRPr="00DC071E">
        <w:t>н</w:t>
      </w:r>
      <w:r w:rsidRPr="00DC071E">
        <w:t>ную задачу можно свести к задач</w:t>
      </w:r>
      <w:r w:rsidR="003D35BE">
        <w:t>е</w:t>
      </w:r>
      <w:r w:rsidRPr="00DC071E">
        <w:t xml:space="preserve"> минимизации некоторой специал</w:t>
      </w:r>
      <w:r w:rsidRPr="00DC071E">
        <w:t>ь</w:t>
      </w:r>
      <w:r w:rsidRPr="00DC071E">
        <w:t xml:space="preserve">ной функции, представляющей собой сумму данной </w:t>
      </w:r>
      <w:proofErr w:type="spellStart"/>
      <w:r w:rsidRPr="00DC071E">
        <w:t>минимизируемой</w:t>
      </w:r>
      <w:proofErr w:type="spellEnd"/>
      <w:r w:rsidRPr="00DC071E">
        <w:t xml:space="preserve"> функции и некоторой другой функции (называемой штрафной), сфо</w:t>
      </w:r>
      <w:r w:rsidRPr="00DC071E">
        <w:t>р</w:t>
      </w:r>
      <w:r w:rsidRPr="00DC071E">
        <w:t xml:space="preserve">мированной из ограничительных условий задачи, называют методами штрафных функций. </w:t>
      </w:r>
    </w:p>
    <w:p w:rsidR="00DC071E" w:rsidRPr="00DC071E" w:rsidRDefault="00DC071E" w:rsidP="00DC071E">
      <w:pPr>
        <w:pStyle w:val="a4"/>
        <w:ind w:left="0" w:firstLine="284"/>
      </w:pPr>
      <w:r w:rsidRPr="00DC071E">
        <w:t>Первые из методов появились в самом начале 50-х г.</w:t>
      </w:r>
    </w:p>
    <w:p w:rsidR="00DC071E" w:rsidRPr="00DC071E" w:rsidRDefault="00DC071E" w:rsidP="00DC071E">
      <w:pPr>
        <w:pStyle w:val="a4"/>
        <w:ind w:left="0" w:firstLine="284"/>
      </w:pPr>
      <w:r w:rsidRPr="00DC071E">
        <w:t>Идея этих методов состоит в замене целевой функции данной зад</w:t>
      </w:r>
      <w:r w:rsidRPr="00DC071E">
        <w:t>а</w:t>
      </w:r>
      <w:r w:rsidRPr="00DC071E">
        <w:t>чи некоторой обобщенной функцией, значения которой совпадают со значениями исходной функции внутри допустимой области, но при приближении к границе области или выходе из нее резко возрастают за счет второго слагаемого обобщенной функции штрафной функции.</w:t>
      </w:r>
    </w:p>
    <w:p w:rsidR="00DC071E" w:rsidRPr="00DC071E" w:rsidRDefault="00DC071E" w:rsidP="00DC071E">
      <w:pPr>
        <w:pStyle w:val="a4"/>
        <w:ind w:left="0" w:firstLine="284"/>
      </w:pPr>
      <w:r w:rsidRPr="00DC071E">
        <w:t>Штрафные функции строятся таким образом, что обеспечивают л</w:t>
      </w:r>
      <w:r w:rsidRPr="00DC071E">
        <w:t>и</w:t>
      </w:r>
      <w:r w:rsidRPr="00DC071E">
        <w:t>бо быстрое возвращение в допустимую область, либо невозможность выхода из нее.</w:t>
      </w:r>
    </w:p>
    <w:p w:rsidR="00DC071E" w:rsidRPr="00BF2DBC" w:rsidRDefault="00DC071E" w:rsidP="00DC071E">
      <w:pPr>
        <w:pStyle w:val="a4"/>
        <w:ind w:left="0" w:firstLine="284"/>
        <w:rPr>
          <w:spacing w:val="-2"/>
        </w:rPr>
      </w:pPr>
      <w:r w:rsidRPr="00BF2DBC">
        <w:rPr>
          <w:spacing w:val="-2"/>
        </w:rPr>
        <w:t>В методе штрафных функций исходная задача на условный минимум заменяется на последовательность задач на безусловный минимум.</w:t>
      </w:r>
    </w:p>
    <w:p w:rsidR="00DC071E" w:rsidRPr="00DC071E" w:rsidRDefault="00DC071E" w:rsidP="00DC071E">
      <w:pPr>
        <w:pStyle w:val="a4"/>
        <w:ind w:left="0" w:firstLine="284"/>
      </w:pPr>
      <w:r w:rsidRPr="00DC071E">
        <w:t>В зависимости от способа формирования штрафных функций ра</w:t>
      </w:r>
      <w:r w:rsidRPr="00DC071E">
        <w:t>з</w:t>
      </w:r>
      <w:r w:rsidRPr="00DC071E">
        <w:t>личают метод штрафных и метод барьерных функций.</w:t>
      </w:r>
    </w:p>
    <w:p w:rsidR="00B46079" w:rsidRDefault="00DC071E" w:rsidP="00BF2DBC">
      <w:pPr>
        <w:pStyle w:val="a4"/>
        <w:ind w:left="0" w:firstLine="284"/>
      </w:pPr>
      <w:r w:rsidRPr="00DC071E">
        <w:t xml:space="preserve">Рассмотрим </w:t>
      </w:r>
      <w:r w:rsidRPr="00DC071E">
        <w:rPr>
          <w:b/>
        </w:rPr>
        <w:t>метод штрафных функций</w:t>
      </w:r>
      <w:r w:rsidRPr="00DC071E">
        <w:t>. Пусть требуется миним</w:t>
      </w:r>
      <w:r w:rsidRPr="00DC071E">
        <w:t>и</w:t>
      </w:r>
      <w:r w:rsidR="003D35BE">
        <w:t>зировать функцию</w:t>
      </w:r>
    </w:p>
    <w:p w:rsidR="00B46079" w:rsidRPr="002F62E3" w:rsidRDefault="00DC071E" w:rsidP="003D35BE">
      <w:pPr>
        <w:pStyle w:val="a4"/>
        <w:spacing w:before="120" w:after="120"/>
        <w:ind w:left="0" w:firstLine="284"/>
        <w:jc w:val="center"/>
      </w:pPr>
      <m:oMathPara>
        <m:oMath>
          <m:r>
            <w:rPr>
              <w:rFonts w:ascii="Cambria Math" w:hAnsi="Cambria Math"/>
            </w:rPr>
            <m:t>Z=f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</m:oMath>
      </m:oMathPara>
    </w:p>
    <w:p w:rsidR="00B46079" w:rsidRPr="002F62E3" w:rsidRDefault="00DC071E" w:rsidP="003D35BE">
      <w:pPr>
        <w:pStyle w:val="a4"/>
        <w:ind w:left="0" w:firstLine="0"/>
      </w:pPr>
      <w:r w:rsidRPr="002F62E3">
        <w:t xml:space="preserve">при ограничениях </w:t>
      </w:r>
    </w:p>
    <w:p w:rsidR="00B46079" w:rsidRPr="002F62E3" w:rsidRDefault="00CC6C46" w:rsidP="003D35BE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≤0,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i</m:t>
            </m:r>
            <m:r>
              <w:rPr>
                <w:rFonts w:ascii="Cambria Math" w:hAnsi="Cambria Math"/>
              </w:rPr>
              <m:t>=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1,</m:t>
                </m:r>
                <m:r>
                  <w:rPr>
                    <w:rFonts w:ascii="Cambria Math" w:hAnsi="Cambria Math"/>
                    <w:lang w:val="en-US"/>
                  </w:rPr>
                  <m:t>m</m:t>
                </m:r>
              </m:e>
            </m:acc>
          </m:e>
        </m:d>
      </m:oMath>
      <w:r w:rsidR="00DC071E" w:rsidRPr="002F62E3">
        <w:t>.</w:t>
      </w:r>
    </w:p>
    <w:p w:rsidR="00DC071E" w:rsidRPr="002F62E3" w:rsidRDefault="00DC071E" w:rsidP="00BF2DBC">
      <w:pPr>
        <w:pStyle w:val="a4"/>
        <w:ind w:left="0" w:firstLine="284"/>
      </w:pPr>
      <w:r w:rsidRPr="002F62E3">
        <w:t>Предпол</w:t>
      </w:r>
      <w:r w:rsidR="003D35BE" w:rsidRPr="002F62E3">
        <w:t>ожим</w:t>
      </w:r>
      <w:r w:rsidRPr="002F62E3">
        <w:t xml:space="preserve">, что ограничения </w:t>
      </w:r>
      <m:oMath>
        <m:r>
          <w:rPr>
            <w:rFonts w:ascii="Cambria Math" w:hAnsi="Cambria Math"/>
          </w:rPr>
          <m:t>x≥0</m:t>
        </m:r>
      </m:oMath>
      <w:r w:rsidRPr="002F62E3">
        <w:t xml:space="preserve"> включены в ограничения. Тогда функция </w:t>
      </w:r>
      <m:oMath>
        <m:r>
          <w:rPr>
            <w:rFonts w:ascii="Cambria Math" w:hAnsi="Cambria Math"/>
          </w:rPr>
          <m:t>T(x,t)</m:t>
        </m:r>
      </m:oMath>
      <w:r w:rsidRPr="002F62E3">
        <w:t>, обобщенная для целевой функции</w:t>
      </w:r>
      <w:r w:rsidR="003D35BE" w:rsidRPr="002F62E3">
        <w:t>, имеет вид</w:t>
      </w:r>
    </w:p>
    <w:p w:rsidR="00BF2DBC" w:rsidRPr="00BF2DBC" w:rsidRDefault="00BF2DBC" w:rsidP="003D35BE">
      <w:pPr>
        <w:pStyle w:val="a4"/>
        <w:spacing w:before="120" w:after="120"/>
        <w:ind w:left="0" w:firstLine="284"/>
        <w:rPr>
          <w:lang w:val="en-US"/>
        </w:rPr>
      </w:pPr>
      <m:oMathPara>
        <m:oMath>
          <m:r>
            <w:rPr>
              <w:rFonts w:ascii="Cambria Math" w:hAnsi="Cambria Math"/>
            </w:rPr>
            <m:t>T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x,t</m:t>
              </m:r>
            </m:e>
          </m:d>
          <m:r>
            <w:rPr>
              <w:rFonts w:ascii="Cambria Math" w:hAnsi="Cambria Math"/>
            </w:rPr>
            <m:t>=f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+t</m:t>
          </m:r>
          <m:r>
            <m:rPr>
              <m:sty m:val="p"/>
            </m:rPr>
            <w:rPr>
              <w:rFonts w:ascii="Cambria Math" w:hAnsi="Cambria Math"/>
            </w:rPr>
            <m:t>Θ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,</m:t>
          </m:r>
        </m:oMath>
      </m:oMathPara>
    </w:p>
    <w:p w:rsidR="00DC071E" w:rsidRPr="00BF2DBC" w:rsidRDefault="00DC071E" w:rsidP="00B46079">
      <w:pPr>
        <w:pStyle w:val="a4"/>
        <w:ind w:left="709" w:hanging="709"/>
      </w:pPr>
      <w:r w:rsidRPr="00BF2DBC">
        <w:t xml:space="preserve">где </w:t>
      </w:r>
      <m:oMath>
        <m:r>
          <w:rPr>
            <w:rFonts w:ascii="Cambria Math" w:hAnsi="Cambria Math"/>
          </w:rPr>
          <m:t>t</m:t>
        </m:r>
      </m:oMath>
      <w:r w:rsidRPr="00BF2DBC">
        <w:rPr>
          <w:i/>
        </w:rPr>
        <w:t xml:space="preserve"> </w:t>
      </w:r>
      <w:r w:rsidRPr="00BF2DBC">
        <w:t>– некоторое положительное число, называемое коэффициентом штрафа;</w:t>
      </w:r>
    </w:p>
    <w:p w:rsidR="003D35BE" w:rsidRDefault="00BF2DBC" w:rsidP="003D35BE">
      <w:pPr>
        <w:pStyle w:val="a4"/>
        <w:ind w:left="851" w:hanging="567"/>
      </w:pPr>
      <m:oMath>
        <m:r>
          <m:rPr>
            <m:sty m:val="p"/>
          </m:rPr>
          <w:rPr>
            <w:rFonts w:ascii="Cambria Math" w:hAnsi="Cambria Math"/>
          </w:rPr>
          <m:t>Θ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="00DC071E" w:rsidRPr="00BF2DBC">
        <w:t xml:space="preserve"> – непрерывная функция штрафа, удовлетворяемая условиям:</w:t>
      </w:r>
    </w:p>
    <w:p w:rsidR="00DC071E" w:rsidRPr="00BF2DBC" w:rsidRDefault="00BF2DBC" w:rsidP="003D35BE">
      <w:pPr>
        <w:pStyle w:val="a4"/>
        <w:ind w:left="1134" w:hanging="850"/>
      </w:pPr>
      <m:oMath>
        <m:r>
          <m:rPr>
            <m:sty m:val="p"/>
          </m:rPr>
          <w:rPr>
            <w:rFonts w:ascii="Cambria Math" w:hAnsi="Cambria Math"/>
          </w:rPr>
          <m:t>Θ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</m:t>
        </m:r>
      </m:oMath>
      <w:r w:rsidR="00DC071E" w:rsidRPr="00BF2DBC">
        <w:t xml:space="preserve"> для всех точек </w:t>
      </w:r>
      <w:r w:rsidR="00DC071E" w:rsidRPr="00BF2DBC">
        <w:rPr>
          <w:i/>
        </w:rPr>
        <w:t>х</w:t>
      </w:r>
      <w:r w:rsidR="00DC071E" w:rsidRPr="00BF2DBC">
        <w:t xml:space="preserve"> допустимой области, и </w:t>
      </w:r>
      <m:oMath>
        <m:r>
          <m:rPr>
            <m:sty m:val="p"/>
          </m:rPr>
          <w:rPr>
            <w:rFonts w:ascii="Cambria Math" w:hAnsi="Cambria Math"/>
          </w:rPr>
          <m:t>Θ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&gt;0</m:t>
        </m:r>
      </m:oMath>
      <w:r w:rsidR="00DC071E" w:rsidRPr="00BF2DBC">
        <w:t xml:space="preserve"> для всех остальных точек.</w:t>
      </w:r>
    </w:p>
    <w:p w:rsidR="00DC071E" w:rsidRPr="00DC071E" w:rsidRDefault="00DC071E" w:rsidP="006F7720">
      <w:pPr>
        <w:pStyle w:val="a4"/>
        <w:ind w:left="0" w:firstLine="284"/>
      </w:pPr>
      <w:r w:rsidRPr="00DC071E">
        <w:t xml:space="preserve">Процедура оптимизационного поиска по данному методу состоит в следующем: рассматривается некоторая неограниченная, монотонно возрастающая последовательность положительных чисел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</m:e>
            </m:d>
          </m:e>
        </m:d>
      </m:oMath>
      <w:r w:rsidR="00BF2DBC" w:rsidRPr="00BF2DBC">
        <w:t xml:space="preserve"> </w:t>
      </w:r>
      <m:oMath>
        <m:r>
          <m:rPr>
            <m:sty m:val="p"/>
          </m:rPr>
          <w:rPr>
            <w:rFonts w:ascii="Cambria Math" w:hAnsi="Cambria Math"/>
          </w:rPr>
          <w:br/>
        </m:r>
        <m:r>
          <w:rPr>
            <w:rFonts w:ascii="Cambria Math" w:hAnsi="Cambria Math"/>
          </w:rPr>
          <m:t>(k=1,2,…)</m:t>
        </m:r>
      </m:oMath>
      <w:r w:rsidR="00BF2DBC" w:rsidRPr="00BF2DBC">
        <w:t>.</w:t>
      </w:r>
      <w:r w:rsidR="006F7720" w:rsidRPr="006F7720">
        <w:t xml:space="preserve"> </w:t>
      </w:r>
      <w:r w:rsidRPr="00DC071E">
        <w:t xml:space="preserve">Для первого числа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DC071E">
        <w:t xml:space="preserve"> этой последовательности находится точка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DC071E">
        <w:t>, доставляющая минимум функции.</w:t>
      </w:r>
    </w:p>
    <w:p w:rsidR="00DC071E" w:rsidRPr="00DC071E" w:rsidRDefault="00DC071E" w:rsidP="00DC071E">
      <w:pPr>
        <w:pStyle w:val="a4"/>
        <w:ind w:left="0" w:firstLine="284"/>
      </w:pPr>
      <w:r w:rsidRPr="00DC071E">
        <w:t xml:space="preserve">Точка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DC071E">
        <w:t xml:space="preserve"> используется как начальное приближение для решения з</w:t>
      </w:r>
      <w:r w:rsidRPr="00DC071E">
        <w:t>а</w:t>
      </w:r>
      <w:r w:rsidRPr="00DC071E">
        <w:t xml:space="preserve">дачи поиска минимума функции </w:t>
      </w:r>
      <m:oMath>
        <m:r>
          <w:rPr>
            <w:rFonts w:ascii="Cambria Math" w:hAnsi="Cambria Math"/>
          </w:rPr>
          <m:t>T(x,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)</m:t>
        </m:r>
      </m:oMath>
      <w:r w:rsidRPr="00DC071E">
        <w:t xml:space="preserve">, 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&gt;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DC071E">
        <w:t xml:space="preserve"> и т.</w:t>
      </w:r>
      <w:r w:rsidR="006F7720">
        <w:rPr>
          <w:lang w:val="en-US"/>
        </w:rPr>
        <w:t> </w:t>
      </w:r>
      <w:r w:rsidRPr="00DC071E">
        <w:t>д.</w:t>
      </w:r>
    </w:p>
    <w:p w:rsidR="00DC071E" w:rsidRPr="00DC071E" w:rsidRDefault="00DC071E" w:rsidP="00DC071E">
      <w:pPr>
        <w:pStyle w:val="a4"/>
        <w:ind w:left="0" w:firstLine="284"/>
      </w:pPr>
      <w:r w:rsidRPr="00DC071E">
        <w:t>Таким образом</w:t>
      </w:r>
      <w:r w:rsidR="00B46079">
        <w:t>,</w:t>
      </w:r>
      <w:r w:rsidRPr="00DC071E">
        <w:t xml:space="preserve"> решается последовательность задач минимизации функции </w:t>
      </w:r>
      <m:oMath>
        <m:r>
          <w:rPr>
            <w:rFonts w:ascii="Cambria Math" w:hAnsi="Cambria Math"/>
          </w:rPr>
          <m:t>T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 xml:space="preserve"> (k=1,2,…)</m:t>
        </m:r>
      </m:oMath>
      <w:r w:rsidRPr="00DC071E">
        <w:t>, причем результат предыдущей оптим</w:t>
      </w:r>
      <w:r w:rsidRPr="00DC071E">
        <w:t>и</w:t>
      </w:r>
      <w:r w:rsidRPr="00DC071E">
        <w:t xml:space="preserve">зации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k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DC071E">
        <w:t xml:space="preserve"> используется в качестве начального приближения для поиска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k+1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DC071E">
        <w:t>.</w:t>
      </w:r>
    </w:p>
    <w:p w:rsidR="00DC071E" w:rsidRPr="00DC071E" w:rsidRDefault="00DC071E" w:rsidP="00DC071E">
      <w:pPr>
        <w:pStyle w:val="a4"/>
        <w:ind w:left="0" w:firstLine="284"/>
      </w:pPr>
      <w:r w:rsidRPr="00DC071E">
        <w:t xml:space="preserve">Так как для бесконечно возрастающей последовательности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</m:e>
            </m:d>
          </m:e>
        </m:d>
      </m:oMath>
      <w:r w:rsidR="006F7720" w:rsidRPr="00BF2DBC">
        <w:t xml:space="preserve"> </w:t>
      </w:r>
      <w:r w:rsidRPr="00DC071E">
        <w:t>л</w:t>
      </w:r>
      <w:r w:rsidRPr="00DC071E">
        <w:t>о</w:t>
      </w:r>
      <w:r w:rsidRPr="00DC071E">
        <w:t>кальные минимумы приближа</w:t>
      </w:r>
      <w:r w:rsidR="003D35BE">
        <w:t>ю</w:t>
      </w:r>
      <w:r w:rsidRPr="00DC071E">
        <w:t>тся к допустимой области, то послед</w:t>
      </w:r>
      <w:r w:rsidRPr="00DC071E">
        <w:t>о</w:t>
      </w:r>
      <w:r w:rsidRPr="00DC071E">
        <w:t xml:space="preserve">вательность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</m:e>
            </m:d>
          </m:e>
        </m:d>
      </m:oMath>
      <w:r w:rsidRPr="00DC071E">
        <w:t xml:space="preserve"> </w:t>
      </w:r>
      <m:oMath>
        <m:r>
          <w:rPr>
            <w:rFonts w:ascii="Cambria Math" w:hAnsi="Cambria Math"/>
          </w:rPr>
          <m:t>(k=1,2,…)</m:t>
        </m:r>
      </m:oMath>
      <w:r w:rsidRPr="00DC071E">
        <w:t xml:space="preserve"> сходится к локальному оптимуму фун</w:t>
      </w:r>
      <w:r w:rsidRPr="00DC071E">
        <w:t>к</w:t>
      </w:r>
      <w:r w:rsidRPr="00DC071E">
        <w:t xml:space="preserve">ции </w:t>
      </w:r>
      <w:r w:rsidRPr="00DC071E">
        <w:rPr>
          <w:i/>
        </w:rPr>
        <w:t>f</w:t>
      </w:r>
      <w:r w:rsidRPr="00DC071E">
        <w:t>(</w:t>
      </w:r>
      <w:r w:rsidRPr="00DC071E">
        <w:rPr>
          <w:i/>
        </w:rPr>
        <w:t>x</w:t>
      </w:r>
      <w:r w:rsidRPr="00DC071E">
        <w:t xml:space="preserve">), расположенному внутри или на границе допустимой области. Точки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k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DC071E">
        <w:t xml:space="preserve"> расположены выше допустимой области, поэтому метод штрафных функций называют также методом внешней точки.</w:t>
      </w:r>
    </w:p>
    <w:p w:rsidR="00DC071E" w:rsidRPr="003D35BE" w:rsidRDefault="00DC071E" w:rsidP="00DC071E">
      <w:pPr>
        <w:pStyle w:val="a4"/>
        <w:ind w:left="0" w:firstLine="284"/>
      </w:pPr>
      <w:r w:rsidRPr="00DC071E">
        <w:t xml:space="preserve">Рассмотрим </w:t>
      </w:r>
      <w:r w:rsidRPr="00DC071E">
        <w:rPr>
          <w:b/>
        </w:rPr>
        <w:t>метод барьерных функций</w:t>
      </w:r>
      <w:r w:rsidRPr="00DC071E">
        <w:t>. Если ограничения имеют вид строгих неравенств</w:t>
      </w:r>
      <w:r w:rsidR="006F7720" w:rsidRPr="006F7720">
        <w:t xml:space="preserve"> 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&lt;0</m:t>
        </m:r>
      </m:oMath>
      <w:r w:rsidR="006F7720" w:rsidRPr="006F7720">
        <w:t>)</w:t>
      </w:r>
      <w:r w:rsidRPr="00DC071E">
        <w:t>, то для формирования обобще</w:t>
      </w:r>
      <w:r w:rsidRPr="00DC071E">
        <w:t>н</w:t>
      </w:r>
      <w:r w:rsidRPr="00DC071E">
        <w:t>ной функции использу</w:t>
      </w:r>
      <w:r w:rsidR="003D35BE">
        <w:t>ю</w:t>
      </w:r>
      <w:r w:rsidRPr="00DC071E">
        <w:t xml:space="preserve">тся так называемые барьерные функции </w:t>
      </w:r>
      <m:oMath>
        <m:r>
          <w:rPr>
            <w:rFonts w:ascii="Cambria Math" w:hAnsi="Cambria Math"/>
          </w:rPr>
          <m:t>I(x)</m:t>
        </m:r>
      </m:oMath>
      <w:r w:rsidRPr="00DC071E">
        <w:t>, значения которых неограниченно возрастают при приближении к гр</w:t>
      </w:r>
      <w:r w:rsidRPr="00DC071E">
        <w:t>а</w:t>
      </w:r>
      <w:r w:rsidRPr="00DC071E">
        <w:t xml:space="preserve">нице допустимой области. Обобщенная функция </w:t>
      </w:r>
      <m:oMath>
        <m:r>
          <w:rPr>
            <w:rFonts w:ascii="Cambria Math" w:hAnsi="Cambria Math"/>
          </w:rPr>
          <m:t>U(x,r)</m:t>
        </m:r>
      </m:oMath>
      <w:r w:rsidR="003D35BE">
        <w:t xml:space="preserve"> имеет вид</w:t>
      </w:r>
    </w:p>
    <w:p w:rsidR="006F7720" w:rsidRDefault="006F7720" w:rsidP="003D35BE">
      <w:pPr>
        <w:pStyle w:val="a4"/>
        <w:spacing w:before="120" w:after="120"/>
        <w:ind w:left="0" w:firstLine="284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U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x,r</m:t>
              </m:r>
            </m:e>
          </m:d>
          <m:r>
            <w:rPr>
              <w:rFonts w:ascii="Cambria Math" w:hAnsi="Cambria Math"/>
              <w:lang w:val="en-US"/>
            </w:rPr>
            <m:t>=f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+rI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,</m:t>
          </m:r>
        </m:oMath>
      </m:oMathPara>
    </w:p>
    <w:p w:rsidR="00DC071E" w:rsidRPr="00DC071E" w:rsidRDefault="00DC071E" w:rsidP="00B46079">
      <w:pPr>
        <w:pStyle w:val="a4"/>
        <w:ind w:left="0" w:firstLine="0"/>
      </w:pPr>
      <w:r w:rsidRPr="00DC071E">
        <w:t xml:space="preserve">где </w:t>
      </w:r>
      <m:oMath>
        <m:r>
          <w:rPr>
            <w:rFonts w:ascii="Cambria Math" w:hAnsi="Cambria Math"/>
            <w:lang w:val="en-US"/>
          </w:rPr>
          <m:t>r</m:t>
        </m:r>
      </m:oMath>
      <w:r w:rsidRPr="00DC071E">
        <w:t xml:space="preserve"> – некоторое положительное число.</w:t>
      </w:r>
    </w:p>
    <w:p w:rsidR="00DC071E" w:rsidRPr="00DC071E" w:rsidRDefault="00DC071E" w:rsidP="00DC071E">
      <w:pPr>
        <w:pStyle w:val="a4"/>
        <w:ind w:left="0" w:firstLine="284"/>
      </w:pPr>
      <w:r w:rsidRPr="00DC071E">
        <w:t xml:space="preserve">Барьерная функция </w:t>
      </w:r>
      <m:oMath>
        <m:r>
          <w:rPr>
            <w:rFonts w:ascii="Cambria Math" w:hAnsi="Cambria Math"/>
          </w:rPr>
          <m:t>I(x)</m:t>
        </m:r>
      </m:oMath>
      <w:r w:rsidRPr="00DC071E">
        <w:t xml:space="preserve"> должна быть непрерывной во всех точках, лежащих внутри допустимой области, и если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</m:e>
            </m:d>
          </m:e>
        </m:d>
      </m:oMath>
      <w:r w:rsidR="006F7720" w:rsidRPr="00DC071E">
        <w:t xml:space="preserve"> </w:t>
      </w:r>
      <m:oMath>
        <m:r>
          <w:rPr>
            <w:rFonts w:ascii="Cambria Math" w:hAnsi="Cambria Math"/>
          </w:rPr>
          <m:t>(k=1,2,…)</m:t>
        </m:r>
      </m:oMath>
      <w:r w:rsidR="006F7720" w:rsidRPr="00DC071E">
        <w:t xml:space="preserve"> </w:t>
      </w:r>
      <w:r w:rsidRPr="00DC071E">
        <w:t>– п</w:t>
      </w:r>
      <w:r w:rsidRPr="00DC071E">
        <w:t>о</w:t>
      </w:r>
      <w:r w:rsidRPr="00DC071E">
        <w:t xml:space="preserve">следовательность внутренних точек, сходящихся к граничной точке допустимой области, то последовательность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I(x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k)</m:t>
                    </m:r>
                  </m:sub>
                </m:sSub>
              </m:e>
            </m:d>
          </m:e>
        </m:d>
      </m:oMath>
      <w:r w:rsidR="006F7720">
        <w:t xml:space="preserve"> </w:t>
      </w:r>
      <w:r w:rsidRPr="00DC071E">
        <w:t>значений барье</w:t>
      </w:r>
      <w:r w:rsidRPr="00DC071E">
        <w:t>р</w:t>
      </w:r>
      <w:r w:rsidRPr="00DC071E">
        <w:t>ных функций неограниченно возраста</w:t>
      </w:r>
      <w:r w:rsidR="003D35BE">
        <w:t>е</w:t>
      </w:r>
      <w:r w:rsidRPr="00DC071E">
        <w:t>т. Так как все точки последов</w:t>
      </w:r>
      <w:r w:rsidRPr="00DC071E">
        <w:t>а</w:t>
      </w:r>
      <w:r w:rsidRPr="00DC071E">
        <w:t>тельности лежат в допустимой области, метод барьерных функций называют также методом внутренней точки.</w:t>
      </w:r>
    </w:p>
    <w:p w:rsidR="00DC071E" w:rsidRPr="00DC071E" w:rsidRDefault="00DC071E" w:rsidP="00DC071E">
      <w:pPr>
        <w:pStyle w:val="a4"/>
        <w:ind w:left="0" w:firstLine="284"/>
      </w:pPr>
      <w:r w:rsidRPr="00DC071E">
        <w:t xml:space="preserve">Штрафная добавка </w:t>
      </w:r>
      <m:oMath>
        <m:r>
          <w:rPr>
            <w:rFonts w:ascii="Cambria Math" w:hAnsi="Cambria Math"/>
            <w:lang w:val="en-US"/>
          </w:rPr>
          <m:t>rI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DC071E">
        <w:t xml:space="preserve"> к целевой функции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Pr="00DC071E">
        <w:t xml:space="preserve"> в равенстве обр</w:t>
      </w:r>
      <w:r w:rsidRPr="00DC071E">
        <w:t>а</w:t>
      </w:r>
      <w:r w:rsidRPr="00DC071E">
        <w:t>зует как бы барьер, препятствующий выходу из допустимой области.</w:t>
      </w:r>
    </w:p>
    <w:p w:rsidR="00DC071E" w:rsidRPr="00DC071E" w:rsidRDefault="00DC071E" w:rsidP="00DC071E">
      <w:pPr>
        <w:pStyle w:val="a4"/>
        <w:ind w:left="0" w:firstLine="284"/>
      </w:pPr>
      <w:r w:rsidRPr="00DC071E">
        <w:t>В алгоритме оптимального поиска используется последовател</w:t>
      </w:r>
      <w:r w:rsidRPr="00DC071E">
        <w:t>ь</w:t>
      </w:r>
      <w:r w:rsidRPr="00DC071E">
        <w:t xml:space="preserve">ность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</m:e>
            </m:d>
          </m:e>
        </m:d>
      </m:oMath>
      <w:r w:rsidR="006F7720" w:rsidRPr="006F7720">
        <w:t xml:space="preserve"> </w:t>
      </w:r>
      <w:r w:rsidRPr="00DC071E">
        <w:t xml:space="preserve">положительных чисел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 xml:space="preserve"> (k=1,2,…)</m:t>
        </m:r>
      </m:oMath>
      <w:r w:rsidRPr="00DC071E">
        <w:t>, монотонно сход</w:t>
      </w:r>
      <w:r w:rsidRPr="00DC071E">
        <w:t>я</w:t>
      </w:r>
      <w:r w:rsidRPr="00DC071E">
        <w:t>щихся к нулю.</w:t>
      </w:r>
    </w:p>
    <w:p w:rsidR="00B46079" w:rsidRDefault="00DC071E" w:rsidP="00DC071E">
      <w:pPr>
        <w:pStyle w:val="a4"/>
        <w:ind w:left="0" w:firstLine="284"/>
      </w:pPr>
      <w:r w:rsidRPr="00DC071E">
        <w:t>В качестве начальной точки берут произвольную внутреннюю то</w:t>
      </w:r>
      <w:r w:rsidRPr="00DC071E">
        <w:t>ч</w:t>
      </w:r>
      <w:r w:rsidRPr="00DC071E">
        <w:t xml:space="preserve">ку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DC071E">
        <w:t xml:space="preserve"> допустимой области. Она является исходной для поиска точки минимума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DC071E">
        <w:t xml:space="preserve"> обобщенной функции </w:t>
      </w:r>
      <m:oMath>
        <m:r>
          <w:rPr>
            <w:rFonts w:ascii="Cambria Math" w:hAnsi="Cambria Math"/>
          </w:rPr>
          <m:t>U(x,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)</m:t>
        </m:r>
      </m:oMath>
      <w:r w:rsidRPr="00DC071E">
        <w:t xml:space="preserve">. Точка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DC071E">
        <w:t xml:space="preserve"> используется также в качестве начального приближения для поиска точки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DC071E">
        <w:t xml:space="preserve"> мин</w:t>
      </w:r>
      <w:r w:rsidRPr="00DC071E">
        <w:t>и</w:t>
      </w:r>
      <w:r w:rsidRPr="00DC071E">
        <w:t xml:space="preserve">мума функции </w:t>
      </w:r>
      <m:oMath>
        <m:r>
          <w:rPr>
            <w:rFonts w:ascii="Cambria Math" w:hAnsi="Cambria Math"/>
          </w:rPr>
          <m:t>U(x,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)</m:t>
        </m:r>
      </m:oMath>
      <w:r w:rsidRPr="00DC071E">
        <w:t xml:space="preserve"> и т.</w:t>
      </w:r>
      <w:r w:rsidR="007A4C6A">
        <w:rPr>
          <w:lang w:val="en-US"/>
        </w:rPr>
        <w:t> </w:t>
      </w:r>
      <w:r w:rsidRPr="00DC071E">
        <w:t xml:space="preserve">д. Последовательность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*</m:t>
                    </m:r>
                  </m:sup>
                </m:sSubSup>
              </m:e>
            </m:d>
          </m:e>
        </m:d>
      </m:oMath>
      <w:r w:rsidRPr="00DC071E">
        <w:t xml:space="preserve"> полученных таким образом точек безусловных минимумов функций </w:t>
      </w:r>
      <m:oMath>
        <m:r>
          <w:rPr>
            <w:rFonts w:ascii="Cambria Math" w:hAnsi="Cambria Math"/>
          </w:rPr>
          <m:t>U(x,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)</m:t>
        </m:r>
      </m:oMath>
      <w:r w:rsidR="00AB7664">
        <w:t>,</w:t>
      </w:r>
      <w:r w:rsidRPr="00DC071E">
        <w:t xml:space="preserve"> сх</w:t>
      </w:r>
      <w:r w:rsidRPr="00DC071E">
        <w:t>о</w:t>
      </w:r>
      <w:r w:rsidRPr="00DC071E">
        <w:t>ди</w:t>
      </w:r>
      <w:r w:rsidR="00AB7664">
        <w:t>т</w:t>
      </w:r>
      <w:r w:rsidRPr="00DC071E">
        <w:t xml:space="preserve"> к точке минимума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*</m:t>
            </m:r>
          </m:sup>
        </m:sSup>
      </m:oMath>
      <w:r w:rsidR="00D9301F" w:rsidRPr="00DC071E">
        <w:t xml:space="preserve"> </w:t>
      </w:r>
      <w:r w:rsidRPr="00DC071E">
        <w:t xml:space="preserve">функции </w:t>
      </w:r>
      <w:r w:rsidRPr="00DC071E">
        <w:rPr>
          <w:i/>
          <w:lang w:val="en-US"/>
        </w:rPr>
        <w:t>f</w:t>
      </w:r>
      <w:r w:rsidRPr="00DC071E">
        <w:t>(</w:t>
      </w:r>
      <w:r w:rsidRPr="00DC071E">
        <w:rPr>
          <w:i/>
          <w:lang w:val="en-US"/>
        </w:rPr>
        <w:t>x</w:t>
      </w:r>
      <w:r w:rsidRPr="00DC071E">
        <w:t xml:space="preserve">) задачи. Приближение точек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hAnsi="Cambria Math"/>
          </w:rPr>
          <m:t>,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hAnsi="Cambria Math"/>
          </w:rPr>
          <m:t>,…</m:t>
        </m:r>
      </m:oMath>
      <w:r w:rsidRPr="00DC071E">
        <w:t xml:space="preserve"> к оптимальной точке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*</m:t>
            </m:r>
          </m:sup>
        </m:sSup>
      </m:oMath>
      <w:r w:rsidRPr="00DC071E">
        <w:t xml:space="preserve"> осуществляется внутри допустимой области. При уменьшении </w:t>
      </w:r>
      <m:oMath>
        <m:r>
          <w:rPr>
            <w:rFonts w:ascii="Cambria Math" w:hAnsi="Cambria Math"/>
          </w:rPr>
          <m:t>r</m:t>
        </m:r>
      </m:oMath>
      <w:r w:rsidRPr="00DC071E">
        <w:t xml:space="preserve"> убывает влияние штрафной добавки </w:t>
      </w:r>
      <m:oMath>
        <m:r>
          <w:rPr>
            <w:rFonts w:ascii="Cambria Math" w:hAnsi="Cambria Math"/>
          </w:rPr>
          <m:t>rI(x)</m:t>
        </m:r>
      </m:oMath>
      <w:r w:rsidRPr="00DC071E">
        <w:t xml:space="preserve"> в равенстве и возрастает влияние целевой функции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Pr="00DC071E">
        <w:t xml:space="preserve"> задачи. П</w:t>
      </w:r>
      <w:r w:rsidRPr="00DC071E">
        <w:t>о</w:t>
      </w:r>
      <w:r w:rsidRPr="00DC071E">
        <w:t xml:space="preserve">этому последовательность функций </w:t>
      </w:r>
      <m:oMath>
        <m:r>
          <w:rPr>
            <w:rFonts w:ascii="Cambria Math" w:hAnsi="Cambria Math"/>
          </w:rPr>
          <m:t>U(x,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)</m:t>
        </m:r>
      </m:oMath>
      <w:r w:rsidR="00D9301F">
        <w:t xml:space="preserve"> </w:t>
      </w:r>
      <w:r w:rsidRPr="00DC071E">
        <w:t xml:space="preserve">дает сколь угодно точное приближение к локальному минимуму функции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Pr="00DC071E">
        <w:t xml:space="preserve">. </w:t>
      </w:r>
    </w:p>
    <w:p w:rsidR="00DC071E" w:rsidRPr="00DC071E" w:rsidRDefault="00DC071E" w:rsidP="00DC071E">
      <w:pPr>
        <w:pStyle w:val="a4"/>
        <w:ind w:left="0" w:firstLine="284"/>
      </w:pPr>
      <w:r w:rsidRPr="00DC071E">
        <w:t>Если искомый экстремум лежит внутри допустимой области, то решение может быть получено после нескольких первых значений п</w:t>
      </w:r>
      <w:r w:rsidRPr="00DC071E">
        <w:t>а</w:t>
      </w:r>
      <w:r w:rsidRPr="00DC071E">
        <w:t xml:space="preserve">раметра </w:t>
      </w:r>
      <m:oMath>
        <m:r>
          <w:rPr>
            <w:rFonts w:ascii="Cambria Math" w:hAnsi="Cambria Math"/>
          </w:rPr>
          <m:t>r</m:t>
        </m:r>
      </m:oMath>
      <w:r w:rsidRPr="00DC071E">
        <w:t>.</w:t>
      </w:r>
    </w:p>
    <w:p w:rsidR="00DC071E" w:rsidRPr="00DC071E" w:rsidRDefault="00DC071E" w:rsidP="00DC071E">
      <w:pPr>
        <w:pStyle w:val="a4"/>
        <w:ind w:left="0" w:firstLine="284"/>
      </w:pPr>
      <w:r w:rsidRPr="00DC071E">
        <w:rPr>
          <w:b/>
        </w:rPr>
        <w:t>Метод кусочно-линейной аппроксимации.</w:t>
      </w:r>
      <w:r w:rsidRPr="00DC071E">
        <w:t xml:space="preserve"> </w:t>
      </w:r>
    </w:p>
    <w:p w:rsidR="00DC071E" w:rsidRPr="00DC071E" w:rsidRDefault="00DC071E" w:rsidP="00DC071E">
      <w:pPr>
        <w:pStyle w:val="a4"/>
        <w:ind w:left="0" w:firstLine="284"/>
      </w:pPr>
      <w:r w:rsidRPr="00DC071E">
        <w:t>Метод является приближенным и в принципе применим</w:t>
      </w:r>
      <w:r w:rsidR="00AB7664">
        <w:t>ым</w:t>
      </w:r>
      <w:r w:rsidRPr="00DC071E">
        <w:t xml:space="preserve"> к любой задаче математического программирования. Однако он наиболее э</w:t>
      </w:r>
      <w:r w:rsidRPr="00DC071E">
        <w:t>ф</w:t>
      </w:r>
      <w:r w:rsidRPr="00DC071E">
        <w:t>фективен при решении задач выпуклого программирования с сепар</w:t>
      </w:r>
      <w:r w:rsidRPr="00DC071E">
        <w:t>а</w:t>
      </w:r>
      <w:r w:rsidRPr="00DC071E">
        <w:t>бельной целевой функцией. Этот метод основан на замене заданной функции кусочно-линейной функцией, благодаря чему задача прибл</w:t>
      </w:r>
      <w:r w:rsidRPr="00DC071E">
        <w:t>и</w:t>
      </w:r>
      <w:r w:rsidRPr="00DC071E">
        <w:t>женно сводится к линейной задаче.</w:t>
      </w:r>
    </w:p>
    <w:p w:rsidR="00DC071E" w:rsidRPr="0021029C" w:rsidRDefault="00DC071E" w:rsidP="00DC071E">
      <w:pPr>
        <w:pStyle w:val="a4"/>
        <w:ind w:left="0" w:firstLine="284"/>
      </w:pPr>
      <w:r w:rsidRPr="00DC071E">
        <w:t xml:space="preserve">Функция </w:t>
      </w:r>
      <w:r w:rsidRPr="00DC071E">
        <w:rPr>
          <w:i/>
        </w:rPr>
        <w:t>n</w:t>
      </w:r>
      <w:r w:rsidRPr="00DC071E">
        <w:t xml:space="preserve"> переменных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d>
      </m:oMath>
      <w:r w:rsidRPr="00DC071E">
        <w:t xml:space="preserve"> называется сепарабельной, е</w:t>
      </w:r>
      <w:r w:rsidRPr="00DC071E">
        <w:t>с</w:t>
      </w:r>
      <w:r w:rsidRPr="00DC071E">
        <w:t>ли дл</w:t>
      </w:r>
      <w:r w:rsidR="00AB7664">
        <w:t>я нее справедливо представление</w:t>
      </w:r>
    </w:p>
    <w:p w:rsidR="00D9301F" w:rsidRDefault="00D9301F" w:rsidP="00AB7664">
      <w:pPr>
        <w:pStyle w:val="a4"/>
        <w:spacing w:before="120" w:after="120"/>
        <w:ind w:left="0" w:firstLine="284"/>
        <w:rPr>
          <w:lang w:val="en-US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,…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+…+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j=1</m:t>
              </m:r>
            </m:sub>
            <m:sup>
              <m:r>
                <w:rPr>
                  <w:rFonts w:ascii="Cambria Math" w:hAnsi="Cambria Math"/>
                </w:rPr>
                <m:t>s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</m:e>
              </m:d>
            </m:e>
          </m:nary>
          <m:r>
            <w:rPr>
              <w:rFonts w:ascii="Cambria Math" w:hAnsi="Cambria Math"/>
            </w:rPr>
            <m:t>.</m:t>
          </m:r>
        </m:oMath>
      </m:oMathPara>
    </w:p>
    <w:p w:rsidR="00DC071E" w:rsidRPr="00DC071E" w:rsidRDefault="00DC071E" w:rsidP="00DC071E">
      <w:pPr>
        <w:pStyle w:val="a4"/>
        <w:ind w:left="0" w:firstLine="284"/>
      </w:pPr>
      <w:r w:rsidRPr="00DC071E">
        <w:t xml:space="preserve">Очевидно, если функции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j</m:t>
                </m:r>
              </m:sub>
            </m:sSub>
          </m:e>
        </m:d>
      </m:oMath>
      <w:r w:rsidRPr="00DC071E">
        <w:t xml:space="preserve"> выпуклые (вогнутые), то и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,…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,x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e>
        </m:d>
      </m:oMath>
      <w:r w:rsidRPr="00DC071E">
        <w:t xml:space="preserve"> тоже будет выпуклой (вогнутой).</w:t>
      </w:r>
    </w:p>
    <w:p w:rsidR="00DC071E" w:rsidRPr="0021029C" w:rsidRDefault="00DC071E" w:rsidP="00DC071E">
      <w:pPr>
        <w:pStyle w:val="a4"/>
        <w:ind w:left="0" w:firstLine="284"/>
      </w:pPr>
      <w:r w:rsidRPr="00DC071E">
        <w:t>В таком случае будем рассматривать задачу, в которой все функции сепарабельные:</w:t>
      </w:r>
    </w:p>
    <w:p w:rsidR="00D9301F" w:rsidRPr="00D9301F" w:rsidRDefault="00AB7664" w:rsidP="00AB7664">
      <w:pPr>
        <w:pStyle w:val="a4"/>
        <w:spacing w:before="120" w:after="120"/>
        <w:ind w:left="0" w:firstLine="284"/>
        <w:rPr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val="en-US"/>
            </w:rPr>
            <m:t>min</m:t>
          </m:r>
          <m:r>
            <w:rPr>
              <w:rFonts w:ascii="Cambria Math" w:hAnsi="Cambria Math"/>
              <w:lang w:val="en-US"/>
            </w:rPr>
            <m:t>⁡(</m:t>
          </m:r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max</m:t>
              </m:r>
              <m:r>
                <w:rPr>
                  <w:rFonts w:ascii="Cambria Math" w:hAnsi="Cambria Math"/>
                  <w:lang w:val="en-US"/>
                </w:rPr>
                <m:t>)</m:t>
              </m:r>
            </m:fName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</m:func>
          <m:r>
            <w:rPr>
              <w:rFonts w:ascii="Cambria Math" w:hAnsi="Cambria Math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j=1</m:t>
              </m:r>
            </m:sub>
            <m:sup>
              <m:r>
                <w:rPr>
                  <w:rFonts w:ascii="Cambria Math" w:hAnsi="Cambria Math"/>
                </w:rPr>
                <m:t>s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</m:e>
              </m:d>
            </m:e>
          </m:nary>
        </m:oMath>
      </m:oMathPara>
    </w:p>
    <w:p w:rsidR="00DC071E" w:rsidRPr="00DC071E" w:rsidRDefault="00CC6C46" w:rsidP="00AB7664">
      <w:pPr>
        <w:pStyle w:val="a4"/>
        <w:spacing w:before="120" w:after="120"/>
        <w:ind w:left="0" w:firstLine="284"/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j=1</m:t>
              </m:r>
            </m:sub>
            <m:sup>
              <m:r>
                <w:rPr>
                  <w:rFonts w:ascii="Cambria Math" w:hAnsi="Cambria Math"/>
                </w:rPr>
                <m:t>s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ij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</m:e>
              </m:d>
            </m:e>
          </m:nary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≤,=,≥}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i=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1,m</m:t>
                  </m:r>
                </m:e>
              </m:acc>
            </m:e>
          </m:d>
          <m:r>
            <w:rPr>
              <w:rFonts w:ascii="Cambria Math" w:hAnsi="Cambria Math"/>
            </w:rPr>
            <m:t>.</m:t>
          </m:r>
        </m:oMath>
      </m:oMathPara>
    </w:p>
    <w:p w:rsidR="00DC071E" w:rsidRPr="00DC071E" w:rsidRDefault="00DC071E" w:rsidP="00DC071E">
      <w:pPr>
        <w:pStyle w:val="a4"/>
        <w:ind w:left="0" w:firstLine="284"/>
      </w:pPr>
      <w:r w:rsidRPr="00DC071E">
        <w:t xml:space="preserve">Приближенное решение задачи довольно просто: для всех функций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 w:rsidRPr="00DC071E"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 w:rsidRPr="00DC071E">
        <w:t xml:space="preserve"> строятся их кусочно-линейные аппроксимации и нелинейная задача заменяется приближенной задачей линейного программиров</w:t>
      </w:r>
      <w:r w:rsidRPr="00DC071E">
        <w:t>а</w:t>
      </w:r>
      <w:r w:rsidRPr="00DC071E">
        <w:t>ния, которая решается симплексным методом.</w:t>
      </w:r>
    </w:p>
    <w:p w:rsidR="00DC071E" w:rsidRPr="00DC071E" w:rsidRDefault="00DC071E" w:rsidP="00DC071E">
      <w:pPr>
        <w:pStyle w:val="a4"/>
        <w:ind w:left="0" w:firstLine="284"/>
      </w:pPr>
      <w:r w:rsidRPr="00DC071E">
        <w:t xml:space="preserve">Поясним метод кусочно-линейной аппроксимации на </w:t>
      </w:r>
      <w:r w:rsidRPr="00DC071E">
        <w:rPr>
          <w:b/>
        </w:rPr>
        <w:t>примере</w:t>
      </w:r>
      <w:r w:rsidRPr="00DC071E">
        <w:t xml:space="preserve">: пусть функция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Pr="00DC071E">
        <w:t xml:space="preserve">задана на каком-то отрезке </w:t>
      </w:r>
      <m:oMath>
        <m:r>
          <w:rPr>
            <w:rFonts w:ascii="Cambria Math" w:hAnsi="Cambria Math"/>
          </w:rPr>
          <m:t>[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,  </m:t>
        </m:r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]</m:t>
        </m:r>
      </m:oMath>
      <w:r w:rsidR="001A1122">
        <w:t xml:space="preserve"> (рис. 18).</w:t>
      </w:r>
    </w:p>
    <w:p w:rsidR="00DC071E" w:rsidRDefault="00DC071E" w:rsidP="00DC071E">
      <w:pPr>
        <w:pStyle w:val="a4"/>
        <w:ind w:left="0" w:firstLine="284"/>
      </w:pPr>
      <w:r w:rsidRPr="00DC071E">
        <w:t xml:space="preserve">Разобьем отрезок </w:t>
      </w:r>
      <m:oMath>
        <m:r>
          <w:rPr>
            <w:rFonts w:ascii="Cambria Math" w:hAnsi="Cambria Math"/>
          </w:rPr>
          <m:t>[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,  </m:t>
        </m:r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]</m:t>
        </m:r>
      </m:oMath>
      <w:r w:rsidRPr="00DC071E">
        <w:t xml:space="preserve"> точками на </w:t>
      </w:r>
      <m:oMath>
        <m:r>
          <w:rPr>
            <w:rFonts w:ascii="Cambria Math" w:hAnsi="Cambria Math"/>
          </w:rPr>
          <m:t>n</m:t>
        </m:r>
      </m:oMath>
      <w:r w:rsidRPr="00DC071E">
        <w:t xml:space="preserve"> частей и обозначим значение конца каждого отрезка.</w:t>
      </w:r>
    </w:p>
    <w:p w:rsidR="001A1122" w:rsidRDefault="001A1122" w:rsidP="001A1122">
      <w:pPr>
        <w:pStyle w:val="a4"/>
        <w:ind w:left="0" w:firstLine="284"/>
      </w:pPr>
      <w:r w:rsidRPr="00DC071E">
        <w:t>Причем точка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&gt;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s</m:t>
            </m:r>
          </m:sub>
        </m:sSub>
        <m:r>
          <w:rPr>
            <w:rFonts w:ascii="Cambria Math" w:hAnsi="Cambria Math"/>
          </w:rPr>
          <m:t>&gt;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s</m:t>
            </m:r>
            <m:r>
              <w:rPr>
                <w:rFonts w:ascii="Cambria Math" w:hAnsi="Cambria Math"/>
              </w:rPr>
              <m:t>-1</m:t>
            </m:r>
          </m:sub>
        </m:sSub>
      </m:oMath>
      <w:r w:rsidRPr="0021029C">
        <w:t>.</w:t>
      </w:r>
      <w:r w:rsidRPr="00DC071E">
        <w:t xml:space="preserve"> Соответственно</w:t>
      </w:r>
      <w:r>
        <w:t>:</w:t>
      </w:r>
    </w:p>
    <w:p w:rsidR="001A1122" w:rsidRDefault="001A1122" w:rsidP="00AB7664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a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,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Pr="0021029C">
        <w:t>.</w:t>
      </w:r>
    </w:p>
    <w:p w:rsidR="001A1122" w:rsidRPr="0021029C" w:rsidRDefault="001A1122" w:rsidP="001A1122">
      <w:pPr>
        <w:pStyle w:val="a4"/>
        <w:ind w:left="0" w:firstLine="284"/>
      </w:pPr>
      <w:r w:rsidRPr="00DC071E">
        <w:t xml:space="preserve">Кусочно-линейная аппроксимация функции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Pr="00DC071E">
        <w:t xml:space="preserve"> на рис</w:t>
      </w:r>
      <w:r>
        <w:t>. 18</w:t>
      </w:r>
      <w:r w:rsidRPr="00DC071E">
        <w:t xml:space="preserve"> пре</w:t>
      </w:r>
      <w:r w:rsidRPr="00DC071E">
        <w:t>д</w:t>
      </w:r>
      <w:r w:rsidRPr="00DC071E">
        <w:t>ставлена ломаной линией</w:t>
      </w:r>
      <w:r>
        <w:t>, которая</w:t>
      </w:r>
      <w:r w:rsidRPr="00DC071E">
        <w:t xml:space="preserve"> может быть выражена в структу</w:t>
      </w:r>
      <w:r w:rsidRPr="00DC071E">
        <w:t>р</w:t>
      </w:r>
      <w:r w:rsidRPr="00DC071E">
        <w:t>ном виде следующим образом:</w:t>
      </w:r>
    </w:p>
    <w:p w:rsidR="001A1122" w:rsidRPr="00182E9F" w:rsidRDefault="001A1122" w:rsidP="00AB7664">
      <w:pPr>
        <w:pStyle w:val="a4"/>
        <w:spacing w:before="120" w:after="120"/>
        <w:ind w:left="0" w:firstLine="284"/>
        <w:jc w:val="center"/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j=0</m:t>
              </m:r>
            </m:sub>
            <m:sup>
              <m:r>
                <w:rPr>
                  <w:rFonts w:ascii="Cambria Math" w:hAnsi="Cambria Math"/>
                </w:rPr>
                <m:t>s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</m:e>
          </m:nary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j</m:t>
              </m:r>
            </m:sub>
          </m:sSub>
          <m:r>
            <w:rPr>
              <w:rFonts w:ascii="Cambria Math" w:hAnsi="Cambria Math"/>
            </w:rPr>
            <m:t xml:space="preserve">,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j=0</m:t>
              </m:r>
            </m:sub>
            <m:sup>
              <m:r>
                <w:rPr>
                  <w:rFonts w:ascii="Cambria Math" w:hAnsi="Cambria Math"/>
                </w:rPr>
                <m:t>s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  <m:r>
                <w:rPr>
                  <w:rFonts w:ascii="Cambria Math" w:hAnsi="Cambria Math"/>
                </w:rPr>
                <m:t>=1</m:t>
              </m:r>
            </m:e>
          </m:nary>
          <m:r>
            <w:rPr>
              <w:rFonts w:ascii="Cambria Math" w:hAnsi="Cambria Math"/>
            </w:rPr>
            <m:t xml:space="preserve">, </m:t>
          </m:r>
          <m:r>
            <m:rPr>
              <m:sty m:val="p"/>
            </m:rPr>
            <w:rPr>
              <w:rFonts w:ascii="Cambria Math" w:hAnsi="Cambria Math"/>
            </w:rPr>
            <m:t xml:space="preserve">где </m:t>
          </m:r>
          <m:r>
            <w:rPr>
              <w:rFonts w:ascii="Cambria Math" w:hAnsi="Cambria Math"/>
            </w:rPr>
            <m:t>x=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j=0</m:t>
              </m:r>
            </m:sub>
            <m:sup>
              <m:r>
                <w:rPr>
                  <w:rFonts w:ascii="Cambria Math" w:hAnsi="Cambria Math"/>
                </w:rPr>
                <m:t>s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</m:e>
          </m:nary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j</m:t>
              </m:r>
            </m:sub>
          </m:sSub>
          <m:r>
            <w:rPr>
              <w:rFonts w:ascii="Cambria Math" w:hAnsi="Cambria Math"/>
            </w:rPr>
            <m:t>.</m:t>
          </m:r>
        </m:oMath>
      </m:oMathPara>
    </w:p>
    <w:p w:rsidR="00DC071E" w:rsidRPr="0021029C" w:rsidRDefault="00AB7664" w:rsidP="00AB7664">
      <w:pPr>
        <w:pStyle w:val="a4"/>
        <w:spacing w:before="120" w:after="120"/>
        <w:ind w:left="0" w:firstLine="284"/>
        <w:jc w:val="center"/>
      </w:pPr>
      <w:r>
        <w:rPr>
          <w:noProof/>
          <w:lang w:eastAsia="ru-RU"/>
        </w:rPr>
        <w:drawing>
          <wp:inline distT="0" distB="0" distL="0" distR="0" wp14:anchorId="71BE07EC" wp14:editId="2242E1F8">
            <wp:extent cx="3143250" cy="2322068"/>
            <wp:effectExtent l="0" t="0" r="0" b="254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8.pn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337" cy="232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122" w:rsidRPr="00AB7664" w:rsidRDefault="001A1122" w:rsidP="001A1122">
      <w:pPr>
        <w:pStyle w:val="a4"/>
        <w:ind w:left="0" w:firstLine="284"/>
        <w:jc w:val="center"/>
        <w:rPr>
          <w:sz w:val="16"/>
          <w:szCs w:val="16"/>
        </w:rPr>
      </w:pPr>
      <w:r w:rsidRPr="00AB7664">
        <w:rPr>
          <w:sz w:val="16"/>
          <w:szCs w:val="16"/>
        </w:rPr>
        <w:t>Рис. 18</w:t>
      </w:r>
      <w:r w:rsidRPr="001A1122">
        <w:rPr>
          <w:sz w:val="16"/>
          <w:szCs w:val="16"/>
        </w:rPr>
        <w:t>.</w:t>
      </w:r>
      <w:r w:rsidRPr="00AB7664">
        <w:rPr>
          <w:sz w:val="16"/>
          <w:szCs w:val="16"/>
        </w:rPr>
        <w:t xml:space="preserve"> </w:t>
      </w:r>
      <w:r w:rsidRPr="001A1122">
        <w:rPr>
          <w:sz w:val="16"/>
          <w:szCs w:val="16"/>
        </w:rPr>
        <w:t xml:space="preserve">Кусочно-линейная аппроксимация функции </w:t>
      </w:r>
      <m:oMath>
        <m:r>
          <m:rPr>
            <m:sty m:val="p"/>
          </m:rPr>
          <w:rPr>
            <w:rFonts w:ascii="Cambria Math" w:hAnsi="Cambria Math"/>
            <w:sz w:val="16"/>
            <w:szCs w:val="16"/>
          </w:rPr>
          <m:t>f</m:t>
        </m:r>
        <m:d>
          <m:dPr>
            <m:ctrlPr>
              <w:rPr>
                <w:rFonts w:ascii="Cambria Math" w:hAnsi="Cambria Math"/>
                <w:sz w:val="16"/>
                <w:szCs w:val="16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16"/>
                <w:szCs w:val="16"/>
              </w:rPr>
              <m:t>x</m:t>
            </m:r>
          </m:e>
        </m:d>
      </m:oMath>
    </w:p>
    <w:p w:rsidR="00AB7664" w:rsidRDefault="00AB7664" w:rsidP="00AB7664">
      <w:pPr>
        <w:pStyle w:val="a4"/>
        <w:ind w:left="0" w:firstLine="284"/>
      </w:pPr>
    </w:p>
    <w:p w:rsidR="00AB7664" w:rsidRPr="00DC071E" w:rsidRDefault="00AB7664" w:rsidP="00AB7664">
      <w:pPr>
        <w:pStyle w:val="a4"/>
        <w:ind w:left="0" w:firstLine="284"/>
      </w:pPr>
      <w:r w:rsidRPr="00DC071E">
        <w:t>Все</w:t>
      </w:r>
      <w:r w:rsidRPr="00182E9F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</w:rPr>
          <m:t>≥0</m:t>
        </m:r>
      </m:oMath>
      <w:r w:rsidRPr="00182E9F">
        <w:t>.</w:t>
      </w:r>
      <w:r w:rsidRPr="00DC071E">
        <w:t xml:space="preserve"> Иногда бывают дополнительные условия. Только одно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 w:rsidRPr="00DC071E">
        <w:t xml:space="preserve"> или два соседних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j-1</m:t>
            </m:r>
          </m:sub>
        </m:sSub>
      </m:oMath>
      <w:r w:rsidRPr="00DC071E"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 w:rsidRPr="00DC071E">
        <w:t>) могут быть положительны.</w:t>
      </w:r>
    </w:p>
    <w:p w:rsidR="00DC071E" w:rsidRPr="00DC071E" w:rsidRDefault="00DC071E" w:rsidP="00DC071E">
      <w:pPr>
        <w:pStyle w:val="a4"/>
        <w:ind w:left="0" w:firstLine="284"/>
      </w:pPr>
      <w:r w:rsidRPr="00DC071E">
        <w:rPr>
          <w:b/>
        </w:rPr>
        <w:t>Например</w:t>
      </w:r>
      <w:r w:rsidR="000A0BA2" w:rsidRPr="00536B5B">
        <w:t>,</w:t>
      </w:r>
      <w:r w:rsidRPr="00DC071E">
        <w:t xml:space="preserve"> записать аналитически кусочно-линейную аппроксим</w:t>
      </w:r>
      <w:r w:rsidRPr="00DC071E">
        <w:t>а</w:t>
      </w:r>
      <w:r w:rsidRPr="00DC071E">
        <w:t>цию</w:t>
      </w:r>
      <w:r w:rsidRPr="00182E9F"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/4</m:t>
        </m:r>
      </m:oMath>
      <w:r w:rsidR="00182E9F" w:rsidRPr="00182E9F">
        <w:t xml:space="preserve"> </w:t>
      </w:r>
      <w:r w:rsidRPr="00DC071E">
        <w:t xml:space="preserve">на </w:t>
      </w:r>
      <m:oMath>
        <m:r>
          <w:rPr>
            <w:rFonts w:ascii="Cambria Math" w:hAnsi="Cambria Math"/>
          </w:rPr>
          <m:t>[0;4}</m:t>
        </m:r>
      </m:oMath>
      <w:r w:rsidRPr="00DC071E">
        <w:t>, разбив отрезок на 3 интервала.</w:t>
      </w:r>
    </w:p>
    <w:p w:rsidR="00DC071E" w:rsidRPr="001A1122" w:rsidRDefault="00DC071E" w:rsidP="00DC071E">
      <w:pPr>
        <w:pStyle w:val="a4"/>
        <w:ind w:left="0" w:firstLine="284"/>
      </w:pPr>
      <w:r w:rsidRPr="00DC071E">
        <w:t>Имеем 4 точки:</w:t>
      </w:r>
    </w:p>
    <w:p w:rsidR="00182E9F" w:rsidRPr="00536B5B" w:rsidRDefault="00CC6C46" w:rsidP="00536B5B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=0</m:t>
        </m:r>
      </m:oMath>
      <w:r w:rsidR="00536B5B">
        <w:t>;</w:t>
      </w:r>
    </w:p>
    <w:p w:rsidR="00182E9F" w:rsidRPr="00536B5B" w:rsidRDefault="00CC6C46" w:rsidP="00536B5B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=1</m:t>
        </m:r>
      </m:oMath>
      <w:r w:rsidR="00536B5B">
        <w:t>;</w:t>
      </w:r>
    </w:p>
    <w:p w:rsidR="00182E9F" w:rsidRPr="00536B5B" w:rsidRDefault="00CC6C46" w:rsidP="00536B5B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=3</m:t>
        </m:r>
      </m:oMath>
      <w:r w:rsidR="00536B5B">
        <w:t>;</w:t>
      </w:r>
    </w:p>
    <w:p w:rsidR="00182E9F" w:rsidRPr="00536B5B" w:rsidRDefault="00CC6C46" w:rsidP="00536B5B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=4</m:t>
        </m:r>
      </m:oMath>
      <w:r w:rsidR="00536B5B">
        <w:t>.</w:t>
      </w:r>
    </w:p>
    <w:p w:rsidR="00DC071E" w:rsidRPr="002C1330" w:rsidRDefault="00DC071E" w:rsidP="00DC071E">
      <w:pPr>
        <w:pStyle w:val="a4"/>
        <w:ind w:left="0" w:firstLine="284"/>
      </w:pPr>
      <w:r w:rsidRPr="00DC071E">
        <w:t xml:space="preserve">Вычислим соответствие значения </w:t>
      </w:r>
      <m:oMath>
        <m:r>
          <w:rPr>
            <w:rFonts w:ascii="Cambria Math" w:hAnsi="Cambria Math"/>
          </w:rPr>
          <m:t>f</m:t>
        </m:r>
      </m:oMath>
      <w:r w:rsidRPr="00DC071E">
        <w:t>:</w:t>
      </w:r>
    </w:p>
    <w:p w:rsidR="00182E9F" w:rsidRPr="00182E9F" w:rsidRDefault="00CC6C46" w:rsidP="00536B5B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=0,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=2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=4</m:t>
        </m:r>
      </m:oMath>
      <w:r w:rsidR="00182E9F" w:rsidRPr="00182E9F">
        <w:t>.</w:t>
      </w:r>
    </w:p>
    <w:p w:rsidR="00182E9F" w:rsidRPr="00DC071E" w:rsidRDefault="00182E9F" w:rsidP="00182E9F">
      <w:pPr>
        <w:pStyle w:val="a4"/>
        <w:ind w:left="0" w:firstLine="284"/>
      </w:pPr>
      <w:r w:rsidRPr="00DC071E">
        <w:t>В результате будем иметь</w:t>
      </w:r>
    </w:p>
    <w:p w:rsidR="00182E9F" w:rsidRPr="00182E9F" w:rsidRDefault="00182E9F" w:rsidP="00536B5B">
      <w:pPr>
        <w:pStyle w:val="a4"/>
        <w:spacing w:before="120" w:after="120"/>
        <w:ind w:left="0" w:firstLine="284"/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=0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+2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+4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</m:oMath>
      </m:oMathPara>
    </w:p>
    <w:p w:rsidR="00182E9F" w:rsidRPr="00536B5B" w:rsidRDefault="00536B5B" w:rsidP="001A1122">
      <w:pPr>
        <w:pStyle w:val="a4"/>
        <w:ind w:left="0" w:firstLine="0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lang w:val="en-US"/>
            </w:rPr>
            <m:t>где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</m:t>
              </m:r>
              <m:r>
                <w:rPr>
                  <w:rFonts w:ascii="Cambria Math" w:hAnsi="Cambria Math"/>
                </w:rPr>
                <m:t>=0</m:t>
              </m:r>
            </m:sub>
            <m:sup>
              <m:r>
                <w:rPr>
                  <w:rFonts w:ascii="Cambria Math" w:hAnsi="Cambria Math"/>
                </w:rPr>
                <m:t>3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  <m:r>
                <w:rPr>
                  <w:rFonts w:ascii="Cambria Math" w:hAnsi="Cambria Math"/>
                </w:rPr>
                <m:t>=1,0</m:t>
              </m:r>
            </m:e>
          </m:nary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DC071E" w:rsidRPr="002C1330" w:rsidRDefault="00DC071E" w:rsidP="00DC071E">
      <w:pPr>
        <w:pStyle w:val="a4"/>
        <w:ind w:left="0" w:firstLine="284"/>
      </w:pPr>
      <w:r w:rsidRPr="00DC071E">
        <w:t>Дополнительно можно найти точное и приближенное значени</w:t>
      </w:r>
      <w:r w:rsidR="00536B5B">
        <w:t>я</w:t>
      </w:r>
      <w:r w:rsidRPr="00DC071E">
        <w:t xml:space="preserve"> функции в середине интервалов разбиения</w:t>
      </w:r>
      <w:r w:rsidR="00536B5B">
        <w:t>,</w:t>
      </w:r>
      <w:r w:rsidRPr="00DC071E">
        <w:t xml:space="preserve"> </w:t>
      </w:r>
      <w:r w:rsidR="00536B5B">
        <w:t>в</w:t>
      </w:r>
      <w:r w:rsidRPr="00DC071E">
        <w:t xml:space="preserve">зяв еще одну точку </w:t>
      </w:r>
      <m:oMath>
        <m:r>
          <w:rPr>
            <w:rFonts w:ascii="Cambria Math" w:hAnsi="Cambria Math"/>
          </w:rPr>
          <m:t>x=2</m:t>
        </m:r>
      </m:oMath>
      <w:r w:rsidRPr="00DC071E">
        <w:t xml:space="preserve">. Для определения значения </w:t>
      </w:r>
      <m:oMath>
        <m:r>
          <m:rPr>
            <m:sty m:val="p"/>
          </m:rPr>
          <w:rPr>
            <w:rFonts w:ascii="Cambria Math" w:hAnsi="Cambria Math"/>
          </w:rPr>
          <m:t>λ</m:t>
        </m:r>
      </m:oMath>
      <w:r w:rsidRPr="00DC071E">
        <w:t xml:space="preserve">, если известны интервал </w:t>
      </w:r>
      <m:oMath>
        <m:r>
          <w:rPr>
            <w:rFonts w:ascii="Cambria Math" w:hAnsi="Cambria Math"/>
          </w:rPr>
          <m:t>(j,j+1)</m:t>
        </m:r>
      </m:oMath>
      <w:r w:rsidRPr="00DC071E">
        <w:t xml:space="preserve"> и ср</w:t>
      </w:r>
      <w:r w:rsidRPr="00DC071E">
        <w:t>е</w:t>
      </w:r>
      <w:r w:rsidRPr="00DC071E">
        <w:t>динное значение</w:t>
      </w:r>
      <w:r w:rsidR="00395857" w:rsidRPr="00395857">
        <w:t xml:space="preserve"> </w:t>
      </w:r>
      <m:oMath>
        <m:r>
          <w:rPr>
            <w:rFonts w:ascii="Cambria Math" w:hAnsi="Cambria Math"/>
          </w:rPr>
          <m:t>x</m:t>
        </m:r>
      </m:oMath>
      <w:r w:rsidRPr="00DC071E">
        <w:t xml:space="preserve">, которое имеет в этом </w:t>
      </w:r>
      <w:r w:rsidR="00536B5B">
        <w:t>интервале существования функции</w:t>
      </w:r>
    </w:p>
    <w:p w:rsidR="001A1122" w:rsidRDefault="00CC6C46" w:rsidP="00536B5B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j</m:t>
                </m:r>
                <m:r>
                  <w:rPr>
                    <w:rFonts w:ascii="Cambria Math" w:hAnsi="Cambria Math"/>
                  </w:rPr>
                  <m:t>+1</m:t>
                </m:r>
              </m:sub>
            </m:sSub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  <w:lang w:val="en-US"/>
              </w:rPr>
              <m:t>x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j</m:t>
                </m:r>
                <m:r>
                  <w:rPr>
                    <w:rFonts w:ascii="Cambria Math" w:hAnsi="Cambria Math"/>
                  </w:rPr>
                  <m:t>+1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j</m:t>
                </m:r>
              </m:sub>
            </m:sSub>
          </m:den>
        </m:f>
      </m:oMath>
      <w:r w:rsidR="00DC071E" w:rsidRPr="00DC071E">
        <w:t xml:space="preserve">, </w:t>
      </w:r>
    </w:p>
    <w:p w:rsidR="00DC071E" w:rsidRPr="002C1330" w:rsidRDefault="00DC071E" w:rsidP="00536B5B">
      <w:pPr>
        <w:pStyle w:val="a4"/>
        <w:ind w:left="0" w:firstLine="0"/>
      </w:pPr>
      <w:r w:rsidRPr="00DC071E">
        <w:t xml:space="preserve">где </w:t>
      </w:r>
      <m:oMath>
        <m:r>
          <w:rPr>
            <w:rFonts w:ascii="Cambria Math" w:hAnsi="Cambria Math"/>
          </w:rPr>
          <m:t xml:space="preserve">x </m:t>
        </m:r>
      </m:oMath>
      <w:r w:rsidRPr="00DC071E">
        <w:t>– с</w:t>
      </w:r>
      <w:r w:rsidR="00536B5B">
        <w:t>ередина, р</w:t>
      </w:r>
      <w:r w:rsidRPr="00DC071E">
        <w:t xml:space="preserve">ассчитаем </w:t>
      </w:r>
      <m:oMath>
        <m:r>
          <w:rPr>
            <w:rFonts w:ascii="Cambria Math" w:hAnsi="Cambria Math"/>
          </w:rPr>
          <m:t>λ</m:t>
        </m:r>
      </m:oMath>
      <w:r w:rsidRPr="00DC071E">
        <w:t xml:space="preserve"> для средины первого интервала.</w:t>
      </w:r>
    </w:p>
    <w:p w:rsidR="00395857" w:rsidRDefault="00CC6C46" w:rsidP="00536B5B">
      <w:pPr>
        <w:pStyle w:val="a4"/>
        <w:spacing w:before="120" w:after="120"/>
        <w:ind w:left="0" w:firstLine="284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1-0,5</m:t>
              </m:r>
            </m:num>
            <m:den>
              <m:r>
                <w:rPr>
                  <w:rFonts w:ascii="Cambria Math" w:hAnsi="Cambria Math"/>
                  <w:lang w:val="en-US"/>
                </w:rPr>
                <m:t>1-0</m:t>
              </m:r>
            </m:den>
          </m:f>
          <m:r>
            <w:rPr>
              <w:rFonts w:ascii="Cambria Math" w:hAnsi="Cambria Math"/>
              <w:lang w:val="en-US"/>
            </w:rPr>
            <m:t>=0,5.</m:t>
          </m:r>
        </m:oMath>
      </m:oMathPara>
    </w:p>
    <w:p w:rsidR="00DC071E" w:rsidRPr="00DC071E" w:rsidRDefault="00DC071E" w:rsidP="00DC071E">
      <w:pPr>
        <w:pStyle w:val="a4"/>
        <w:ind w:left="0" w:firstLine="284"/>
        <w:rPr>
          <w:i/>
        </w:rPr>
      </w:pPr>
      <w:r w:rsidRPr="00DC071E">
        <w:t xml:space="preserve">Аналогично можно рассчитать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 w:rsidRPr="00DC071E">
        <w:t>.</w:t>
      </w:r>
    </w:p>
    <w:p w:rsidR="00845D92" w:rsidRPr="00530ECD" w:rsidRDefault="00845D92" w:rsidP="00395857">
      <w:pPr>
        <w:pStyle w:val="a4"/>
        <w:ind w:left="0" w:firstLine="284"/>
        <w:jc w:val="center"/>
      </w:pPr>
    </w:p>
    <w:p w:rsidR="00536B5B" w:rsidRDefault="00536B5B">
      <w:pPr>
        <w:rPr>
          <w:rFonts w:ascii="Times New Roman Полужирный" w:hAnsi="Times New Roman Полужирный"/>
          <w:b/>
          <w:caps/>
          <w:sz w:val="20"/>
          <w:szCs w:val="20"/>
        </w:rPr>
      </w:pPr>
      <w:r>
        <w:rPr>
          <w:rFonts w:ascii="Times New Roman Полужирный" w:hAnsi="Times New Roman Полужирный"/>
          <w:b/>
          <w:caps/>
        </w:rPr>
        <w:br w:type="page"/>
      </w:r>
    </w:p>
    <w:p w:rsidR="00395857" w:rsidRPr="002F62E3" w:rsidRDefault="00395857" w:rsidP="002F62E3">
      <w:pPr>
        <w:pStyle w:val="a4"/>
        <w:ind w:left="0" w:firstLine="0"/>
        <w:jc w:val="center"/>
        <w:rPr>
          <w:rFonts w:ascii="Times New Roman Полужирный" w:hAnsi="Times New Roman Полужирный"/>
          <w:b/>
          <w:caps/>
        </w:rPr>
      </w:pPr>
      <w:r w:rsidRPr="002F62E3">
        <w:rPr>
          <w:rFonts w:ascii="Times New Roman Полужирный" w:hAnsi="Times New Roman Полужирный"/>
          <w:b/>
          <w:caps/>
        </w:rPr>
        <w:t>9. Методы дискретной оптимизации</w:t>
      </w:r>
    </w:p>
    <w:p w:rsidR="00395857" w:rsidRPr="002F62E3" w:rsidRDefault="00395857" w:rsidP="002F62E3">
      <w:pPr>
        <w:pStyle w:val="a4"/>
        <w:ind w:left="0" w:firstLine="0"/>
      </w:pPr>
    </w:p>
    <w:p w:rsidR="001B058D" w:rsidRPr="002F62E3" w:rsidRDefault="00395857" w:rsidP="002F62E3">
      <w:pPr>
        <w:pStyle w:val="a4"/>
        <w:ind w:left="0" w:firstLine="0"/>
        <w:jc w:val="center"/>
        <w:rPr>
          <w:b/>
        </w:rPr>
      </w:pPr>
      <w:r w:rsidRPr="002F62E3">
        <w:rPr>
          <w:b/>
        </w:rPr>
        <w:t xml:space="preserve">9.1. Математическая постановка, основные типы задач </w:t>
      </w:r>
      <w:r w:rsidRPr="002F62E3">
        <w:rPr>
          <w:b/>
        </w:rPr>
        <w:br/>
        <w:t xml:space="preserve">дискретного программирования. </w:t>
      </w:r>
    </w:p>
    <w:p w:rsidR="00395857" w:rsidRPr="009C04F5" w:rsidRDefault="00395857" w:rsidP="002F62E3">
      <w:pPr>
        <w:pStyle w:val="a4"/>
        <w:ind w:left="0" w:firstLine="0"/>
        <w:jc w:val="center"/>
        <w:rPr>
          <w:b/>
        </w:rPr>
      </w:pPr>
      <w:r w:rsidRPr="002F62E3">
        <w:rPr>
          <w:b/>
        </w:rPr>
        <w:t>Сущность методов дискретной оптимизации</w:t>
      </w:r>
    </w:p>
    <w:p w:rsidR="00395857" w:rsidRPr="009C04F5" w:rsidRDefault="00395857" w:rsidP="00395857">
      <w:pPr>
        <w:pStyle w:val="a4"/>
        <w:ind w:left="0"/>
      </w:pPr>
    </w:p>
    <w:p w:rsidR="00395857" w:rsidRPr="009C04F5" w:rsidRDefault="00395857" w:rsidP="00395857">
      <w:pPr>
        <w:pStyle w:val="a4"/>
        <w:ind w:left="0"/>
      </w:pPr>
      <w:r w:rsidRPr="009C04F5">
        <w:t>Дискретное программирование – раздел математического програ</w:t>
      </w:r>
      <w:r w:rsidRPr="009C04F5">
        <w:t>м</w:t>
      </w:r>
      <w:r w:rsidRPr="009C04F5">
        <w:t xml:space="preserve">мирования, изучающий экстремальные задачи, в которых на искомые переменные налагается условие </w:t>
      </w:r>
      <w:proofErr w:type="spellStart"/>
      <w:r w:rsidRPr="009C04F5">
        <w:t>целочисленности</w:t>
      </w:r>
      <w:proofErr w:type="spellEnd"/>
      <w:r w:rsidRPr="009C04F5">
        <w:t>, а область допуст</w:t>
      </w:r>
      <w:r w:rsidRPr="009C04F5">
        <w:t>и</w:t>
      </w:r>
      <w:r w:rsidRPr="009C04F5">
        <w:t>мых решений конечна.</w:t>
      </w:r>
    </w:p>
    <w:p w:rsidR="001B058D" w:rsidRPr="009C04F5" w:rsidRDefault="00395857" w:rsidP="00395857">
      <w:pPr>
        <w:pStyle w:val="a4"/>
        <w:ind w:left="0"/>
      </w:pPr>
      <w:r w:rsidRPr="009C04F5">
        <w:t>Таким образом, к задачам дискретного программирования относя</w:t>
      </w:r>
      <w:r w:rsidRPr="009C04F5">
        <w:t>т</w:t>
      </w:r>
      <w:r w:rsidRPr="009C04F5">
        <w:t>ся задачи математического программирования, в которых требуется найти максимум (минимум) целевой функции, определенной на нек</w:t>
      </w:r>
      <w:r w:rsidRPr="009C04F5">
        <w:t>о</w:t>
      </w:r>
      <w:r w:rsidRPr="009C04F5">
        <w:t xml:space="preserve">тором дискретном множестве </w:t>
      </w:r>
      <m:oMath>
        <m:r>
          <w:rPr>
            <w:rFonts w:ascii="Cambria Math" w:hAnsi="Cambria Math"/>
          </w:rPr>
          <m:t>P={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,P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="00536B5B" w:rsidRPr="009C04F5">
        <w:t>}</w:t>
      </w:r>
      <w:r w:rsidR="002D079B" w:rsidRPr="009C04F5">
        <w:t>.</w:t>
      </w:r>
      <w:r w:rsidRPr="009C04F5">
        <w:t xml:space="preserve"> Причем для решения задачи надо определить элемент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*</m:t>
            </m:r>
          </m:sup>
        </m:sSup>
        <m:r>
          <w:rPr>
            <w:rFonts w:ascii="Cambria Math" w:hAnsi="Cambria Math"/>
          </w:rPr>
          <m:t>∈P</m:t>
        </m:r>
      </m:oMath>
      <w:r w:rsidR="002D079B" w:rsidRPr="009C04F5">
        <w:t xml:space="preserve"> </w:t>
      </w:r>
      <w:r w:rsidRPr="009C04F5">
        <w:t xml:space="preserve">и он должен быть таким, что </w:t>
      </w:r>
    </w:p>
    <w:p w:rsidR="002D079B" w:rsidRPr="009C04F5" w:rsidRDefault="00395857" w:rsidP="009C04F5">
      <w:pPr>
        <w:pStyle w:val="a4"/>
        <w:spacing w:before="120" w:after="120"/>
        <w:ind w:left="0" w:firstLine="284"/>
      </w:pPr>
      <m:oMathPara>
        <m:oMath>
          <m:r>
            <w:rPr>
              <w:rFonts w:ascii="Cambria Math" w:hAnsi="Cambria Math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</w:rPr>
                    <m:t>*</m:t>
                  </m:r>
                </m:sup>
              </m:sSup>
            </m:e>
          </m:d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max</m:t>
          </m:r>
          <m:r>
            <w:rPr>
              <w:rFonts w:ascii="Cambria Math" w:hAnsi="Cambria Math"/>
            </w:rPr>
            <m:t>⁡(</m:t>
          </m:r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min</m:t>
              </m:r>
              <m:r>
                <w:rPr>
                  <w:rFonts w:ascii="Cambria Math" w:hAnsi="Cambria Math"/>
                </w:rPr>
                <m:t>)</m:t>
              </m:r>
            </m:fName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</m:func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/>
            </w:rPr>
            <m:t>.</m:t>
          </m:r>
        </m:oMath>
      </m:oMathPara>
    </w:p>
    <w:p w:rsidR="00395857" w:rsidRPr="009C04F5" w:rsidRDefault="00395857" w:rsidP="00395857">
      <w:pPr>
        <w:pStyle w:val="a4"/>
        <w:ind w:left="0"/>
      </w:pPr>
      <w:r w:rsidRPr="009C04F5">
        <w:t>Частным случаем является задача линейного целочисленного пр</w:t>
      </w:r>
      <w:r w:rsidRPr="009C04F5">
        <w:t>о</w:t>
      </w:r>
      <w:r w:rsidRPr="009C04F5">
        <w:t>граммирования, которая в общем виде формируется как задача лине</w:t>
      </w:r>
      <w:r w:rsidRPr="009C04F5">
        <w:t>й</w:t>
      </w:r>
      <w:r w:rsidRPr="009C04F5">
        <w:t xml:space="preserve">ного программирования, но дополненная требованием </w:t>
      </w:r>
      <w:proofErr w:type="spellStart"/>
      <w:r w:rsidRPr="009C04F5">
        <w:t>целочисленн</w:t>
      </w:r>
      <w:r w:rsidRPr="009C04F5">
        <w:t>о</w:t>
      </w:r>
      <w:r w:rsidRPr="009C04F5">
        <w:t>сти</w:t>
      </w:r>
      <w:proofErr w:type="spellEnd"/>
      <w:r w:rsidRPr="009C04F5">
        <w:t xml:space="preserve"> всех или некоторых переменных.</w:t>
      </w:r>
    </w:p>
    <w:p w:rsidR="00395857" w:rsidRPr="002C1330" w:rsidRDefault="00395857" w:rsidP="00395857">
      <w:pPr>
        <w:pStyle w:val="a4"/>
        <w:ind w:left="0"/>
      </w:pPr>
      <w:r w:rsidRPr="009C04F5">
        <w:t>В общем виде математическая модель задачи целочисленного пр</w:t>
      </w:r>
      <w:r w:rsidRPr="009C04F5">
        <w:t>о</w:t>
      </w:r>
      <w:r w:rsidRPr="009C04F5">
        <w:t>граммирования</w:t>
      </w:r>
      <w:r w:rsidR="009C04F5">
        <w:t xml:space="preserve"> имеет вид</w:t>
      </w:r>
    </w:p>
    <w:p w:rsidR="002D079B" w:rsidRDefault="009C04F5" w:rsidP="009C04F5">
      <w:pPr>
        <w:pStyle w:val="a4"/>
        <w:spacing w:before="120" w:after="120"/>
        <w:ind w:left="0" w:firstLine="284"/>
        <w:rPr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val="en-US"/>
            </w:rPr>
            <m:t>max</m:t>
          </m:r>
          <m:r>
            <m:rPr>
              <m:sty m:val="p"/>
            </m:rPr>
            <w:rPr>
              <w:rFonts w:ascii="Cambria Math" w:hAnsi="Cambria Math"/>
            </w:rPr>
            <m:t>⁡</m:t>
          </m:r>
          <m:r>
            <w:rPr>
              <w:rFonts w:ascii="Cambria Math" w:hAnsi="Cambria Math"/>
            </w:rPr>
            <m:t>(</m:t>
          </m:r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min</m:t>
              </m:r>
              <m:r>
                <w:rPr>
                  <w:rFonts w:ascii="Cambria Math" w:hAnsi="Cambria Math"/>
                </w:rPr>
                <m:t>)</m:t>
              </m:r>
            </m:fName>
            <m:e>
              <m:r>
                <w:rPr>
                  <w:rFonts w:ascii="Cambria Math" w:hAnsi="Cambria Math"/>
                  <w:lang w:val="en-US"/>
                </w:rPr>
                <m:t>Z=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j=1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j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j</m:t>
                      </m:r>
                    </m:sub>
                  </m:sSub>
                </m:e>
              </m:nary>
            </m:e>
          </m:func>
        </m:oMath>
      </m:oMathPara>
    </w:p>
    <w:p w:rsidR="002D079B" w:rsidRPr="009C04F5" w:rsidRDefault="00395857" w:rsidP="009C04F5">
      <w:pPr>
        <w:pStyle w:val="a4"/>
        <w:ind w:left="0" w:firstLine="0"/>
      </w:pPr>
      <w:r w:rsidRPr="00395857">
        <w:t xml:space="preserve">при ограничениях </w:t>
      </w:r>
    </w:p>
    <w:p w:rsidR="002D079B" w:rsidRPr="009C04F5" w:rsidRDefault="00CC6C46" w:rsidP="009C04F5">
      <w:pPr>
        <w:pStyle w:val="a4"/>
        <w:spacing w:before="120" w:after="120"/>
        <w:ind w:left="0" w:firstLine="284"/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ij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nary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</w:rPr>
            <m:t xml:space="preserve">, </m:t>
          </m:r>
          <m:r>
            <w:rPr>
              <w:rFonts w:ascii="Cambria Math" w:hAnsi="Cambria Math"/>
              <w:lang w:val="en-US"/>
            </w:rPr>
            <m:t>i</m:t>
          </m:r>
          <m:r>
            <w:rPr>
              <w:rFonts w:ascii="Cambria Math" w:hAnsi="Cambria Math"/>
            </w:rPr>
            <m:t>=</m:t>
          </m:r>
          <m:acc>
            <m:accPr>
              <m:chr m:val="̅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hAnsi="Cambria Math"/>
                </w:rPr>
                <m:t>1,</m:t>
              </m:r>
              <m:r>
                <w:rPr>
                  <w:rFonts w:ascii="Cambria Math" w:hAnsi="Cambria Math"/>
                  <w:lang w:val="en-US"/>
                </w:rPr>
                <m:t>m,</m:t>
              </m:r>
            </m:e>
          </m:acc>
        </m:oMath>
      </m:oMathPara>
    </w:p>
    <w:p w:rsidR="00395857" w:rsidRPr="002D079B" w:rsidRDefault="00CC6C46" w:rsidP="009C04F5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=0, </m:t>
        </m:r>
        <m:r>
          <w:rPr>
            <w:rFonts w:ascii="Cambria Math" w:hAnsi="Cambria Math"/>
            <w:lang w:val="en-US"/>
          </w:rPr>
          <m:t>j</m:t>
        </m:r>
        <m:r>
          <w:rPr>
            <w:rFonts w:ascii="Cambria Math" w:hAnsi="Cambria Math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</w:rPr>
              <m:t>1,</m:t>
            </m:r>
            <m:r>
              <w:rPr>
                <w:rFonts w:ascii="Cambria Math" w:hAnsi="Cambria Math"/>
                <w:lang w:val="en-US"/>
              </w:rPr>
              <m:t>n</m:t>
            </m:r>
          </m:e>
        </m:acc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  <w:lang w:val="en-US"/>
          </w:rPr>
          <m:t>j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</m:oMath>
      <w:r w:rsidR="00395857" w:rsidRPr="00395857">
        <w:t xml:space="preserve"> – целые.</w:t>
      </w:r>
    </w:p>
    <w:p w:rsidR="00395857" w:rsidRPr="00395857" w:rsidRDefault="002D079B" w:rsidP="00472861">
      <w:pPr>
        <w:pStyle w:val="a4"/>
        <w:ind w:left="709" w:hanging="709"/>
      </w:pPr>
      <w:r w:rsidRPr="00395857">
        <w:t>где</w:t>
      </w:r>
      <w:r w:rsidRPr="002D079B">
        <w:t xml:space="preserve"> </w:t>
      </w:r>
      <m:oMath>
        <m:r>
          <w:rPr>
            <w:rFonts w:ascii="Cambria Math" w:hAnsi="Cambria Math"/>
            <w:lang w:val="en-US"/>
          </w:rPr>
          <m:t>j</m:t>
        </m:r>
      </m:oMath>
      <w:r w:rsidRPr="002D079B">
        <w:t xml:space="preserve"> </w:t>
      </w:r>
      <w:r w:rsidR="00395857" w:rsidRPr="00395857">
        <w:t>– некоторое число подмножества индексов.</w:t>
      </w:r>
      <w:r w:rsidRPr="002D079B">
        <w:t xml:space="preserve"> </w:t>
      </w:r>
      <m:oMath>
        <m:r>
          <w:rPr>
            <w:rFonts w:ascii="Cambria Math" w:hAnsi="Cambria Math"/>
          </w:rPr>
          <m:t>j∈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1,2,…,n</m:t>
            </m:r>
          </m:e>
        </m:d>
        <m:r>
          <w:rPr>
            <w:rFonts w:ascii="Cambria Math" w:hAnsi="Cambria Math"/>
          </w:rPr>
          <m:t>=N</m:t>
        </m:r>
      </m:oMath>
      <w:r w:rsidR="00395857" w:rsidRPr="00395857">
        <w:t xml:space="preserve">. Если </w:t>
      </w:r>
      <m:oMath>
        <m:r>
          <w:rPr>
            <w:rFonts w:ascii="Cambria Math" w:hAnsi="Cambria Math"/>
            <w:lang w:val="en-US"/>
          </w:rPr>
          <m:t>j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N</m:t>
        </m:r>
      </m:oMath>
      <w:r w:rsidR="00395857" w:rsidRPr="00395857">
        <w:t>, то задачу называют полностью целочисленной, если</w:t>
      </w:r>
      <w:r w:rsidRPr="002D079B">
        <w:t xml:space="preserve"> </w:t>
      </w:r>
      <m:oMath>
        <m:r>
          <w:rPr>
            <w:rFonts w:ascii="Cambria Math" w:hAnsi="Cambria Math"/>
            <w:lang w:val="en-US"/>
          </w:rPr>
          <m:t>j</m:t>
        </m:r>
        <m:r>
          <w:rPr>
            <w:rFonts w:ascii="Cambria Math" w:hAnsi="Cambria Math"/>
          </w:rPr>
          <m:t>⊂N</m:t>
        </m:r>
      </m:oMath>
      <w:r w:rsidR="00395857" w:rsidRPr="00395857">
        <w:t xml:space="preserve"> – частично целочисленной (знаки некоторых или всех неравенств могут быть </w:t>
      </w:r>
      <m:oMath>
        <m:r>
          <w:rPr>
            <w:rFonts w:ascii="Cambria Math" w:hAnsi="Cambria Math"/>
          </w:rPr>
          <m:t>≤, ≥</m:t>
        </m:r>
      </m:oMath>
      <w:r w:rsidR="00395857" w:rsidRPr="00395857">
        <w:t>).</w:t>
      </w:r>
    </w:p>
    <w:p w:rsidR="00395857" w:rsidRPr="00395857" w:rsidRDefault="00395857" w:rsidP="00395857">
      <w:pPr>
        <w:pStyle w:val="a4"/>
        <w:ind w:left="0"/>
      </w:pPr>
      <w:r w:rsidRPr="00395857">
        <w:t xml:space="preserve">В задачах дискретного программирования конечное множество </w:t>
      </w:r>
      <m:oMath>
        <m:r>
          <w:rPr>
            <w:rFonts w:ascii="Cambria Math" w:hAnsi="Cambria Math"/>
          </w:rPr>
          <m:t>Д</m:t>
        </m:r>
      </m:oMath>
      <w:r w:rsidRPr="00395857">
        <w:t xml:space="preserve"> может быть задано не только линейной системой неравенств и уравн</w:t>
      </w:r>
      <w:r w:rsidRPr="00395857">
        <w:t>е</w:t>
      </w:r>
      <w:r w:rsidRPr="00395857">
        <w:t>ний, но и другими способами, например, сетями.</w:t>
      </w:r>
    </w:p>
    <w:p w:rsidR="00395857" w:rsidRPr="00395857" w:rsidRDefault="00395857" w:rsidP="00395857">
      <w:pPr>
        <w:pStyle w:val="a4"/>
        <w:ind w:left="0"/>
      </w:pPr>
      <w:r w:rsidRPr="00395857">
        <w:t>К моделям дискретного программирования приводит рассмотрение многих задач: календарного планирования, задача теории расписаний, маршрутизации и перевоза, синхронизации конвейера.</w:t>
      </w:r>
    </w:p>
    <w:p w:rsidR="00395857" w:rsidRPr="007946EF" w:rsidRDefault="00395857" w:rsidP="00395857">
      <w:pPr>
        <w:pStyle w:val="a4"/>
        <w:ind w:left="0"/>
        <w:rPr>
          <w:spacing w:val="-2"/>
        </w:rPr>
      </w:pPr>
      <w:r w:rsidRPr="007946EF">
        <w:rPr>
          <w:spacing w:val="-2"/>
        </w:rPr>
        <w:t>Так как решение задач дискретного программирования обычно св</w:t>
      </w:r>
      <w:r w:rsidRPr="007946EF">
        <w:rPr>
          <w:spacing w:val="-2"/>
        </w:rPr>
        <w:t>о</w:t>
      </w:r>
      <w:r w:rsidRPr="007946EF">
        <w:rPr>
          <w:spacing w:val="-2"/>
        </w:rPr>
        <w:t>дим с построением и анализом пос</w:t>
      </w:r>
      <w:r w:rsidR="009C04F5">
        <w:rPr>
          <w:spacing w:val="-2"/>
        </w:rPr>
        <w:t>л</w:t>
      </w:r>
      <w:r w:rsidRPr="007946EF">
        <w:rPr>
          <w:spacing w:val="-2"/>
        </w:rPr>
        <w:t>едовательностей элементов доп</w:t>
      </w:r>
      <w:r w:rsidRPr="007946EF">
        <w:rPr>
          <w:spacing w:val="-2"/>
        </w:rPr>
        <w:t>у</w:t>
      </w:r>
      <w:r w:rsidRPr="007946EF">
        <w:rPr>
          <w:spacing w:val="-2"/>
        </w:rPr>
        <w:t>стимого множества, то такие задачи называют еще комбинаторными.</w:t>
      </w:r>
    </w:p>
    <w:p w:rsidR="00395857" w:rsidRPr="00395857" w:rsidRDefault="00395857" w:rsidP="00395857">
      <w:pPr>
        <w:pStyle w:val="a4"/>
        <w:ind w:left="0"/>
      </w:pPr>
      <w:r w:rsidRPr="00395857">
        <w:t xml:space="preserve">Рассмотрим </w:t>
      </w:r>
      <w:r w:rsidRPr="00B95E38">
        <w:rPr>
          <w:b/>
        </w:rPr>
        <w:t>классификацию математических моделей дискре</w:t>
      </w:r>
      <w:r w:rsidRPr="00B95E38">
        <w:rPr>
          <w:b/>
        </w:rPr>
        <w:t>т</w:t>
      </w:r>
      <w:r w:rsidRPr="00B95E38">
        <w:rPr>
          <w:b/>
        </w:rPr>
        <w:t>ного программирования</w:t>
      </w:r>
      <w:r w:rsidR="009C04F5">
        <w:t>.</w:t>
      </w:r>
      <w:r w:rsidRPr="00395857">
        <w:t xml:space="preserve"> </w:t>
      </w:r>
    </w:p>
    <w:p w:rsidR="00395857" w:rsidRPr="00395857" w:rsidRDefault="00395857" w:rsidP="00395857">
      <w:pPr>
        <w:pStyle w:val="a4"/>
        <w:ind w:left="0"/>
      </w:pPr>
      <w:r w:rsidRPr="009C04F5">
        <w:rPr>
          <w:i/>
          <w:lang w:val="en-US"/>
        </w:rPr>
        <w:t>I</w:t>
      </w:r>
      <w:r w:rsidRPr="009C04F5">
        <w:rPr>
          <w:i/>
        </w:rPr>
        <w:t xml:space="preserve"> тип.</w:t>
      </w:r>
      <w:r w:rsidRPr="00395857">
        <w:t xml:space="preserve"> В экономической практике существуют задачи, которые формально к целочисленным не относятся. Требование </w:t>
      </w:r>
      <w:proofErr w:type="spellStart"/>
      <w:r w:rsidRPr="00395857">
        <w:t>целочисленн</w:t>
      </w:r>
      <w:r w:rsidRPr="00395857">
        <w:t>о</w:t>
      </w:r>
      <w:r w:rsidRPr="00395857">
        <w:t>сти</w:t>
      </w:r>
      <w:proofErr w:type="spellEnd"/>
      <w:r w:rsidRPr="00395857">
        <w:t xml:space="preserve"> в них в явном виде не налагается. Но при целочисленных значен</w:t>
      </w:r>
      <w:r w:rsidRPr="00395857">
        <w:t>и</w:t>
      </w:r>
      <w:r w:rsidRPr="00395857">
        <w:t>ях некоторых исходных данных они обладают целочисленным опт</w:t>
      </w:r>
      <w:r w:rsidRPr="00395857">
        <w:t>и</w:t>
      </w:r>
      <w:r w:rsidRPr="00395857">
        <w:t>мальным планом. Например, транспортная задача и ее модификации.</w:t>
      </w:r>
    </w:p>
    <w:p w:rsidR="00395857" w:rsidRPr="00395857" w:rsidRDefault="00395857" w:rsidP="00395857">
      <w:pPr>
        <w:pStyle w:val="a4"/>
        <w:ind w:left="0"/>
      </w:pPr>
      <w:r w:rsidRPr="009C04F5">
        <w:rPr>
          <w:i/>
          <w:lang w:val="en-US"/>
        </w:rPr>
        <w:t>II</w:t>
      </w:r>
      <w:r w:rsidRPr="009C04F5">
        <w:rPr>
          <w:i/>
        </w:rPr>
        <w:t xml:space="preserve"> тип.</w:t>
      </w:r>
      <w:r w:rsidRPr="00395857">
        <w:t xml:space="preserve"> Задачи с неделимостями – это задачи, где дробное значение переменных противоречит физическому свойству задачи (распредел</w:t>
      </w:r>
      <w:r w:rsidRPr="00395857">
        <w:t>е</w:t>
      </w:r>
      <w:r w:rsidRPr="00395857">
        <w:t>ние станков по цехам, автомобилей по маршрутам). Например, нельзя построить 3,2 завода или поставить 1,6 автомобиля.</w:t>
      </w:r>
    </w:p>
    <w:p w:rsidR="00395857" w:rsidRPr="00395857" w:rsidRDefault="00395857" w:rsidP="00395857">
      <w:pPr>
        <w:pStyle w:val="a4"/>
        <w:ind w:left="0"/>
      </w:pPr>
      <w:r w:rsidRPr="00395857">
        <w:t xml:space="preserve">Система ограничений для этих задач отличается от ограничений обычной задачи линейного программирования лишь дополнительным требованием </w:t>
      </w:r>
      <w:proofErr w:type="spellStart"/>
      <w:r w:rsidRPr="00395857">
        <w:t>целочисленности</w:t>
      </w:r>
      <w:proofErr w:type="spellEnd"/>
      <w:r w:rsidRPr="00395857">
        <w:t xml:space="preserve">, </w:t>
      </w:r>
      <w:r w:rsidR="00675738">
        <w:t>т. е.</w:t>
      </w:r>
      <w:r w:rsidRPr="00395857">
        <w:t xml:space="preserve"> решается обычная задача с допо</w:t>
      </w:r>
      <w:r w:rsidRPr="00395857">
        <w:t>л</w:t>
      </w:r>
      <w:r w:rsidRPr="00395857">
        <w:t>нительными ограничениями. Примером таких задач является задача о рюкзаке.</w:t>
      </w:r>
    </w:p>
    <w:p w:rsidR="00395857" w:rsidRPr="00395857" w:rsidRDefault="00395857" w:rsidP="00395857">
      <w:pPr>
        <w:pStyle w:val="a4"/>
        <w:ind w:left="0"/>
      </w:pPr>
      <w:r w:rsidRPr="009C04F5">
        <w:rPr>
          <w:i/>
          <w:lang w:val="en-US"/>
        </w:rPr>
        <w:t>III</w:t>
      </w:r>
      <w:r w:rsidRPr="009C04F5">
        <w:rPr>
          <w:i/>
        </w:rPr>
        <w:t xml:space="preserve"> тип.</w:t>
      </w:r>
      <w:r w:rsidRPr="00395857">
        <w:t xml:space="preserve"> Модели с булевыми переменными, </w:t>
      </w:r>
      <w:r w:rsidR="00675738">
        <w:t>т. е.</w:t>
      </w:r>
      <w:r w:rsidRPr="00395857">
        <w:t xml:space="preserve"> задачи с логич</w:t>
      </w:r>
      <w:r w:rsidRPr="00395857">
        <w:t>е</w:t>
      </w:r>
      <w:r w:rsidRPr="00395857">
        <w:t>скими переменными, принимающими только два значения – нуль или единиц</w:t>
      </w:r>
      <w:r w:rsidR="009C04F5">
        <w:t>у</w:t>
      </w:r>
      <w:r w:rsidRPr="00395857">
        <w:t xml:space="preserve"> (вариант отвергается или принимается).</w:t>
      </w:r>
    </w:p>
    <w:p w:rsidR="00395857" w:rsidRPr="00395857" w:rsidRDefault="00395857" w:rsidP="00395857">
      <w:pPr>
        <w:pStyle w:val="a4"/>
        <w:ind w:left="0"/>
      </w:pPr>
      <w:r w:rsidRPr="00395857">
        <w:t>Примерами таких задач могут быть задача о назначениях, вариан</w:t>
      </w:r>
      <w:r w:rsidRPr="00395857">
        <w:t>т</w:t>
      </w:r>
      <w:r w:rsidRPr="00395857">
        <w:t>ные задачи размещения производительных сил.</w:t>
      </w:r>
    </w:p>
    <w:p w:rsidR="00395857" w:rsidRPr="00395857" w:rsidRDefault="00395857" w:rsidP="00395857">
      <w:pPr>
        <w:pStyle w:val="a4"/>
        <w:ind w:left="0"/>
      </w:pPr>
      <w:r w:rsidRPr="009C04F5">
        <w:rPr>
          <w:i/>
          <w:lang w:val="en-US"/>
        </w:rPr>
        <w:t>IV</w:t>
      </w:r>
      <w:r w:rsidRPr="009C04F5">
        <w:rPr>
          <w:i/>
        </w:rPr>
        <w:t xml:space="preserve"> тип.</w:t>
      </w:r>
      <w:r w:rsidRPr="00395857">
        <w:t xml:space="preserve"> Модели задач комбинаторского типа (например, задача о коммивояжере). Из комбинаторных задач иногда выделяют класс задач о покрытии. Они касаются нахождения линии, подмножества множ</w:t>
      </w:r>
      <w:r w:rsidRPr="00395857">
        <w:t>е</w:t>
      </w:r>
      <w:r w:rsidRPr="00395857">
        <w:t>ства ребер данного графа, содержащего все вершины графа.</w:t>
      </w:r>
    </w:p>
    <w:p w:rsidR="00395857" w:rsidRPr="00395857" w:rsidRDefault="00395857" w:rsidP="00395857">
      <w:pPr>
        <w:pStyle w:val="a4"/>
        <w:ind w:left="0"/>
      </w:pPr>
      <w:r w:rsidRPr="00395857">
        <w:t>В двухмерном случае планы целочисленной задачи определяются конечным множеством целых точек, лежащих внутри и на границе многогранника ограничений обычной задачи линейного программир</w:t>
      </w:r>
      <w:r w:rsidRPr="00395857">
        <w:t>о</w:t>
      </w:r>
      <w:r w:rsidRPr="00395857">
        <w:t xml:space="preserve">вания. Если крайние точки многогранника решений </w:t>
      </w:r>
      <w:proofErr w:type="spellStart"/>
      <w:r w:rsidRPr="00395857">
        <w:t>нецелочисленны</w:t>
      </w:r>
      <w:proofErr w:type="spellEnd"/>
      <w:r w:rsidRPr="00395857">
        <w:t xml:space="preserve">, то найти оптимальный план методами линейного программирования в общем случае нельзя. </w:t>
      </w:r>
    </w:p>
    <w:p w:rsidR="00395857" w:rsidRPr="00395857" w:rsidRDefault="00395857" w:rsidP="00395857">
      <w:pPr>
        <w:pStyle w:val="a4"/>
        <w:ind w:left="0"/>
      </w:pPr>
      <w:r w:rsidRPr="00395857">
        <w:t>Не дает больш</w:t>
      </w:r>
      <w:r w:rsidR="00D93AAF">
        <w:t>о</w:t>
      </w:r>
      <w:r w:rsidRPr="00395857">
        <w:t>й вероятности, что округление решения до целых чисел может быть надежным способом решения целочисленной зад</w:t>
      </w:r>
      <w:r w:rsidRPr="00395857">
        <w:t>а</w:t>
      </w:r>
      <w:r w:rsidRPr="00395857">
        <w:t xml:space="preserve">чи. Ограничения </w:t>
      </w:r>
      <w:proofErr w:type="spellStart"/>
      <w:r w:rsidRPr="00395857">
        <w:t>целочисленности</w:t>
      </w:r>
      <w:proofErr w:type="spellEnd"/>
      <w:r w:rsidRPr="00395857">
        <w:t xml:space="preserve"> указывают на необходимость пр</w:t>
      </w:r>
      <w:r w:rsidRPr="00395857">
        <w:t>и</w:t>
      </w:r>
      <w:r w:rsidRPr="00395857">
        <w:t>менения специальных методов для их решения.</w:t>
      </w:r>
    </w:p>
    <w:p w:rsidR="00395857" w:rsidRPr="00395857" w:rsidRDefault="00395857" w:rsidP="00395857">
      <w:pPr>
        <w:pStyle w:val="a4"/>
        <w:ind w:left="0"/>
      </w:pPr>
      <w:r w:rsidRPr="00395857">
        <w:t>В первом приближении методы целочисленной оптимизации мо</w:t>
      </w:r>
      <w:r w:rsidRPr="00395857">
        <w:t>ж</w:t>
      </w:r>
      <w:r w:rsidRPr="00395857">
        <w:t>но разделить на 2 основные группы:</w:t>
      </w:r>
    </w:p>
    <w:p w:rsidR="00395857" w:rsidRPr="00395857" w:rsidRDefault="00395857" w:rsidP="00395857">
      <w:pPr>
        <w:pStyle w:val="a4"/>
        <w:ind w:left="0"/>
      </w:pPr>
      <w:r w:rsidRPr="00395857">
        <w:t>– точные;</w:t>
      </w:r>
    </w:p>
    <w:p w:rsidR="00395857" w:rsidRPr="00395857" w:rsidRDefault="00395857" w:rsidP="00395857">
      <w:pPr>
        <w:pStyle w:val="a4"/>
        <w:ind w:left="0"/>
      </w:pPr>
      <w:r w:rsidRPr="00395857">
        <w:t>– приближенные.</w:t>
      </w:r>
    </w:p>
    <w:p w:rsidR="00395857" w:rsidRPr="00395857" w:rsidRDefault="00395857" w:rsidP="00395857">
      <w:pPr>
        <w:pStyle w:val="a4"/>
        <w:ind w:left="0"/>
      </w:pPr>
      <w:r w:rsidRPr="00395857">
        <w:t>К точным относятся:</w:t>
      </w:r>
    </w:p>
    <w:p w:rsidR="00395857" w:rsidRPr="00395857" w:rsidRDefault="00395857" w:rsidP="00395857">
      <w:pPr>
        <w:pStyle w:val="a4"/>
        <w:ind w:left="0"/>
      </w:pPr>
      <w:r w:rsidRPr="00395857">
        <w:t>– методы отсечения;</w:t>
      </w:r>
    </w:p>
    <w:p w:rsidR="00395857" w:rsidRPr="00395857" w:rsidRDefault="00395857" w:rsidP="00395857">
      <w:pPr>
        <w:pStyle w:val="a4"/>
        <w:ind w:left="0"/>
      </w:pPr>
      <w:r w:rsidRPr="00395857">
        <w:t>– комбинаторные (метод ветвей и границ).</w:t>
      </w:r>
    </w:p>
    <w:p w:rsidR="00D93AAF" w:rsidRDefault="00395857" w:rsidP="00395857">
      <w:pPr>
        <w:pStyle w:val="a4"/>
        <w:ind w:left="0"/>
      </w:pPr>
      <w:r w:rsidRPr="00395857">
        <w:t>Это универсальные методы дискретной оптимизации. Кроме ун</w:t>
      </w:r>
      <w:r w:rsidRPr="00395857">
        <w:t>и</w:t>
      </w:r>
      <w:r w:rsidRPr="00395857">
        <w:t>версальных, имеется много специальных точных методов, учитыва</w:t>
      </w:r>
      <w:r w:rsidRPr="00395857">
        <w:t>ю</w:t>
      </w:r>
      <w:r w:rsidRPr="00395857">
        <w:t>щих специфику задачи. Однако точные методы имеют слабую сход</w:t>
      </w:r>
      <w:r w:rsidRPr="00395857">
        <w:t>и</w:t>
      </w:r>
      <w:r w:rsidRPr="00395857">
        <w:t xml:space="preserve">мость. </w:t>
      </w:r>
    </w:p>
    <w:p w:rsidR="00395857" w:rsidRPr="00395857" w:rsidRDefault="00395857" w:rsidP="00395857">
      <w:pPr>
        <w:pStyle w:val="a4"/>
        <w:ind w:left="0"/>
      </w:pPr>
      <w:r w:rsidRPr="00395857">
        <w:t>Трудности машинной реализации точных методов привели к поя</w:t>
      </w:r>
      <w:r w:rsidRPr="00395857">
        <w:t>в</w:t>
      </w:r>
      <w:r w:rsidRPr="00395857">
        <w:t>лению различного рода приближенных методов, среди которых нам</w:t>
      </w:r>
      <w:r w:rsidRPr="00395857">
        <w:t>е</w:t>
      </w:r>
      <w:r w:rsidRPr="00395857">
        <w:t xml:space="preserve">тились </w:t>
      </w:r>
      <w:r w:rsidR="001B058D">
        <w:t>два</w:t>
      </w:r>
      <w:r w:rsidRPr="00395857">
        <w:t xml:space="preserve"> направления:</w:t>
      </w:r>
    </w:p>
    <w:p w:rsidR="00395857" w:rsidRPr="00395857" w:rsidRDefault="00395857" w:rsidP="00395857">
      <w:pPr>
        <w:pStyle w:val="a4"/>
        <w:ind w:left="0"/>
      </w:pPr>
      <w:r w:rsidRPr="00395857">
        <w:t>1) разработка детерминированных эвристических алгоритмов, уч</w:t>
      </w:r>
      <w:r w:rsidRPr="00395857">
        <w:t>и</w:t>
      </w:r>
      <w:r w:rsidRPr="00395857">
        <w:t>тывающих специфику задачи;</w:t>
      </w:r>
    </w:p>
    <w:p w:rsidR="00395857" w:rsidRPr="00395857" w:rsidRDefault="00395857" w:rsidP="00395857">
      <w:pPr>
        <w:pStyle w:val="a4"/>
        <w:ind w:left="0"/>
      </w:pPr>
      <w:r w:rsidRPr="00395857">
        <w:t>2) использование случайного поиска в сочетании с локальной о</w:t>
      </w:r>
      <w:r w:rsidRPr="00395857">
        <w:t>п</w:t>
      </w:r>
      <w:r w:rsidRPr="00395857">
        <w:t>тимизацией.</w:t>
      </w:r>
    </w:p>
    <w:p w:rsidR="00395857" w:rsidRPr="00395857" w:rsidRDefault="00395857" w:rsidP="00395857">
      <w:pPr>
        <w:pStyle w:val="a4"/>
        <w:ind w:left="0"/>
      </w:pPr>
      <w:r w:rsidRPr="00395857">
        <w:t>1. Основная идея метода отсечений состоит в том, что строится н</w:t>
      </w:r>
      <w:r w:rsidRPr="00395857">
        <w:t>о</w:t>
      </w:r>
      <w:r w:rsidRPr="00395857">
        <w:t>вая оболочка за счет последовательного отбрасывания некоторых по</w:t>
      </w:r>
      <w:r w:rsidRPr="00395857">
        <w:t>д</w:t>
      </w:r>
      <w:r w:rsidRPr="00395857">
        <w:t>множеств области, не содержащих целых точек исходного множества.</w:t>
      </w:r>
    </w:p>
    <w:p w:rsidR="00395857" w:rsidRPr="00395857" w:rsidRDefault="00395857" w:rsidP="00395857">
      <w:pPr>
        <w:pStyle w:val="a4"/>
        <w:ind w:left="0"/>
      </w:pPr>
      <w:r w:rsidRPr="00395857">
        <w:t>2. Комбинаторные методы основаны на выделении и упорядочении последовательности подмножеств. Их общая идея состоит в замене полного перебора всех подмножеств частичными переборами. Это осуществляется за счет обнаружения и исключения некоторых по</w:t>
      </w:r>
      <w:r w:rsidRPr="00395857">
        <w:t>д</w:t>
      </w:r>
      <w:r w:rsidRPr="00395857">
        <w:t>множеств, заведомо не содержащих искомого решения</w:t>
      </w:r>
      <w:r w:rsidR="00D93AAF">
        <w:t>,</w:t>
      </w:r>
      <w:r w:rsidRPr="00395857">
        <w:t xml:space="preserve"> и таким обр</w:t>
      </w:r>
      <w:r w:rsidRPr="00395857">
        <w:t>а</w:t>
      </w:r>
      <w:r w:rsidRPr="00395857">
        <w:t>зом сужения области перспективных вариантов.</w:t>
      </w:r>
    </w:p>
    <w:p w:rsidR="00395857" w:rsidRPr="00395857" w:rsidRDefault="00395857" w:rsidP="00395857">
      <w:pPr>
        <w:pStyle w:val="a4"/>
        <w:ind w:left="0"/>
      </w:pPr>
      <w:r w:rsidRPr="00395857">
        <w:t>3. На практике довольно часто используют приближенные методы, характерной чертой которых является нахождение решения задачи линейного программирования традиционными методами с последу</w:t>
      </w:r>
      <w:r w:rsidRPr="00395857">
        <w:t>ю</w:t>
      </w:r>
      <w:r w:rsidRPr="00395857">
        <w:t>щим округлением некоторых переменных.</w:t>
      </w:r>
    </w:p>
    <w:p w:rsidR="00395857" w:rsidRPr="00395857" w:rsidRDefault="00395857" w:rsidP="00395857">
      <w:pPr>
        <w:pStyle w:val="a4"/>
        <w:ind w:left="0"/>
        <w:rPr>
          <w:b/>
        </w:rPr>
      </w:pPr>
    </w:p>
    <w:p w:rsidR="00395857" w:rsidRPr="00D93AAF" w:rsidRDefault="00395857" w:rsidP="00D854BB">
      <w:pPr>
        <w:pStyle w:val="a4"/>
        <w:ind w:left="0" w:firstLine="0"/>
        <w:jc w:val="center"/>
        <w:rPr>
          <w:b/>
        </w:rPr>
      </w:pPr>
      <w:r w:rsidRPr="00D854BB">
        <w:rPr>
          <w:b/>
        </w:rPr>
        <w:t>9.2. Метод отсечения</w:t>
      </w:r>
    </w:p>
    <w:p w:rsidR="00395857" w:rsidRPr="00395857" w:rsidRDefault="00395857" w:rsidP="00395857">
      <w:pPr>
        <w:pStyle w:val="a4"/>
        <w:ind w:left="0"/>
        <w:rPr>
          <w:b/>
        </w:rPr>
      </w:pPr>
    </w:p>
    <w:p w:rsidR="00395857" w:rsidRPr="00395857" w:rsidRDefault="00395857" w:rsidP="00395857">
      <w:pPr>
        <w:pStyle w:val="a4"/>
        <w:ind w:left="0"/>
      </w:pPr>
      <w:r w:rsidRPr="00395857">
        <w:t>Рассмотрим идею и порядок решения задач методом отсечений. Пусть даны ограничения какой-то задачи линейного программиров</w:t>
      </w:r>
      <w:r w:rsidRPr="00395857">
        <w:t>а</w:t>
      </w:r>
      <w:r w:rsidRPr="00395857">
        <w:t>ния, они определяют выпуклую область 0</w:t>
      </w:r>
      <w:r w:rsidRPr="00D93AAF">
        <w:rPr>
          <w:i/>
        </w:rPr>
        <w:t>АВС</w:t>
      </w:r>
      <w:r w:rsidRPr="00395857">
        <w:t xml:space="preserve"> в </w:t>
      </w:r>
      <w:r w:rsidRPr="00395857">
        <w:rPr>
          <w:i/>
        </w:rPr>
        <w:t>n</w:t>
      </w:r>
      <w:r w:rsidRPr="00395857">
        <w:t>-мерном простра</w:t>
      </w:r>
      <w:r w:rsidRPr="00395857">
        <w:t>н</w:t>
      </w:r>
      <w:r w:rsidRPr="00395857">
        <w:t>стве</w:t>
      </w:r>
      <w:r w:rsidR="001B058D">
        <w:t xml:space="preserve"> (рис. 19)</w:t>
      </w:r>
      <w:r w:rsidRPr="00395857">
        <w:t xml:space="preserve">. </w:t>
      </w:r>
    </w:p>
    <w:p w:rsidR="006A0076" w:rsidRDefault="006A0076" w:rsidP="00D93AAF">
      <w:pPr>
        <w:pStyle w:val="a4"/>
        <w:spacing w:before="120" w:after="120"/>
        <w:ind w:left="0" w:firstLine="284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AE3BCE2" wp14:editId="0DD2297C">
            <wp:extent cx="2440379" cy="1800456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7" cstate="print"/>
                    <a:srcRect l="36585" t="39567" r="29116" b="15446"/>
                    <a:stretch/>
                  </pic:blipFill>
                  <pic:spPr bwMode="auto">
                    <a:xfrm>
                      <a:off x="0" y="0"/>
                      <a:ext cx="2439573" cy="1799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58D" w:rsidRDefault="001B058D" w:rsidP="001B058D">
      <w:pPr>
        <w:pStyle w:val="a4"/>
        <w:ind w:left="0"/>
        <w:jc w:val="center"/>
        <w:rPr>
          <w:sz w:val="16"/>
          <w:szCs w:val="16"/>
        </w:rPr>
      </w:pPr>
      <w:r w:rsidRPr="00D93AAF">
        <w:rPr>
          <w:sz w:val="16"/>
          <w:szCs w:val="16"/>
        </w:rPr>
        <w:t>Рис. 19.</w:t>
      </w:r>
      <w:r w:rsidRPr="001B058D">
        <w:rPr>
          <w:sz w:val="16"/>
          <w:szCs w:val="16"/>
        </w:rPr>
        <w:t xml:space="preserve"> Область допустимых решений задачи линейного программирования – </w:t>
      </w:r>
    </w:p>
    <w:p w:rsidR="001B058D" w:rsidRPr="001B058D" w:rsidRDefault="001B058D" w:rsidP="001B058D">
      <w:pPr>
        <w:pStyle w:val="a4"/>
        <w:ind w:left="0"/>
        <w:jc w:val="center"/>
        <w:rPr>
          <w:sz w:val="16"/>
          <w:szCs w:val="16"/>
        </w:rPr>
      </w:pPr>
      <w:r w:rsidRPr="001B058D">
        <w:rPr>
          <w:sz w:val="16"/>
          <w:szCs w:val="16"/>
        </w:rPr>
        <w:t>выпуклая область 0</w:t>
      </w:r>
      <w:r w:rsidRPr="00D93AAF">
        <w:rPr>
          <w:i/>
          <w:sz w:val="16"/>
          <w:szCs w:val="16"/>
        </w:rPr>
        <w:t>АВС</w:t>
      </w:r>
    </w:p>
    <w:p w:rsidR="001B058D" w:rsidRDefault="001B058D" w:rsidP="00395857">
      <w:pPr>
        <w:pStyle w:val="a4"/>
        <w:ind w:left="0"/>
      </w:pPr>
    </w:p>
    <w:p w:rsidR="00395857" w:rsidRPr="00395857" w:rsidRDefault="00395857" w:rsidP="0006508A">
      <w:pPr>
        <w:pStyle w:val="a4"/>
        <w:spacing w:line="239" w:lineRule="auto"/>
        <w:ind w:left="0" w:firstLine="284"/>
      </w:pPr>
      <w:r w:rsidRPr="00395857">
        <w:t>Внутри этой области находятся узлы целочисленной решетки, изображенной точками. Они являются допустимыми решениями зад</w:t>
      </w:r>
      <w:r w:rsidRPr="00395857">
        <w:t>а</w:t>
      </w:r>
      <w:r w:rsidRPr="00395857">
        <w:t>чи целочисленного программирования.</w:t>
      </w:r>
    </w:p>
    <w:p w:rsidR="00395857" w:rsidRPr="00395857" w:rsidRDefault="00395857" w:rsidP="0006508A">
      <w:pPr>
        <w:pStyle w:val="a4"/>
        <w:spacing w:line="239" w:lineRule="auto"/>
        <w:ind w:left="0" w:firstLine="284"/>
      </w:pPr>
      <w:r w:rsidRPr="00395857">
        <w:t>Оптимальные решения задачи линейного программирования всегда располагаются на границе области решения. В данном случае грани</w:t>
      </w:r>
      <w:r w:rsidRPr="00395857">
        <w:t>ч</w:t>
      </w:r>
      <w:r w:rsidRPr="00395857">
        <w:t>ные точки не являются допустимыми решениями, поскольку н</w:t>
      </w:r>
      <w:r w:rsidR="00D93AAF">
        <w:t>и</w:t>
      </w:r>
      <w:r w:rsidRPr="00395857">
        <w:t xml:space="preserve"> одна из них не </w:t>
      </w:r>
      <w:proofErr w:type="spellStart"/>
      <w:r w:rsidRPr="00395857">
        <w:t>целочисленна</w:t>
      </w:r>
      <w:proofErr w:type="spellEnd"/>
      <w:r w:rsidRPr="00395857">
        <w:t>.</w:t>
      </w:r>
    </w:p>
    <w:p w:rsidR="00395857" w:rsidRPr="00395857" w:rsidRDefault="00395857" w:rsidP="0006508A">
      <w:pPr>
        <w:pStyle w:val="a4"/>
        <w:spacing w:line="239" w:lineRule="auto"/>
        <w:ind w:left="0" w:firstLine="284"/>
      </w:pPr>
      <w:r w:rsidRPr="00395857">
        <w:t>Предположим, что область допустимых решений будет сужена до выпуклой оболочки допустимых целых точек внутри допустимой о</w:t>
      </w:r>
      <w:r w:rsidRPr="00395857">
        <w:t>б</w:t>
      </w:r>
      <w:r w:rsidRPr="00395857">
        <w:t>ласти. Штриховую область можно рассмотреть как область допуст</w:t>
      </w:r>
      <w:r w:rsidRPr="00395857">
        <w:t>и</w:t>
      </w:r>
      <w:r w:rsidRPr="00395857">
        <w:t xml:space="preserve">мых решений некоторой другой задачи линейного программирования. Эта область обладает </w:t>
      </w:r>
      <w:r w:rsidR="001B058D">
        <w:t>двумя</w:t>
      </w:r>
      <w:r w:rsidRPr="00395857">
        <w:t xml:space="preserve"> важными свойствами:</w:t>
      </w:r>
    </w:p>
    <w:p w:rsidR="00395857" w:rsidRPr="006A0076" w:rsidRDefault="00395857" w:rsidP="0006508A">
      <w:pPr>
        <w:pStyle w:val="a4"/>
        <w:spacing w:line="239" w:lineRule="auto"/>
        <w:ind w:left="0" w:firstLine="284"/>
        <w:rPr>
          <w:spacing w:val="-2"/>
        </w:rPr>
      </w:pPr>
      <w:r w:rsidRPr="006A0076">
        <w:rPr>
          <w:spacing w:val="-2"/>
        </w:rPr>
        <w:t>1</w:t>
      </w:r>
      <w:r w:rsidR="001B058D">
        <w:rPr>
          <w:spacing w:val="-2"/>
        </w:rPr>
        <w:t>)</w:t>
      </w:r>
      <w:r w:rsidRPr="006A0076">
        <w:rPr>
          <w:spacing w:val="-2"/>
        </w:rPr>
        <w:t xml:space="preserve"> </w:t>
      </w:r>
      <w:r w:rsidR="001B058D">
        <w:rPr>
          <w:spacing w:val="-2"/>
        </w:rPr>
        <w:t>с</w:t>
      </w:r>
      <w:r w:rsidRPr="006A0076">
        <w:rPr>
          <w:spacing w:val="-2"/>
        </w:rPr>
        <w:t>одержит все допустимые целочисленные точки исходной задачи</w:t>
      </w:r>
      <w:r w:rsidR="00D93AAF">
        <w:rPr>
          <w:spacing w:val="-2"/>
        </w:rPr>
        <w:t>;</w:t>
      </w:r>
    </w:p>
    <w:p w:rsidR="00395857" w:rsidRPr="00395857" w:rsidRDefault="00395857" w:rsidP="0006508A">
      <w:pPr>
        <w:pStyle w:val="a4"/>
        <w:spacing w:line="239" w:lineRule="auto"/>
        <w:ind w:left="0" w:firstLine="284"/>
      </w:pPr>
      <w:r w:rsidRPr="00395857">
        <w:t>2</w:t>
      </w:r>
      <w:r w:rsidR="001B058D">
        <w:t>)</w:t>
      </w:r>
      <w:r w:rsidRPr="00395857">
        <w:t xml:space="preserve"> </w:t>
      </w:r>
      <w:r w:rsidR="001B058D">
        <w:t>в</w:t>
      </w:r>
      <w:r w:rsidRPr="00395857">
        <w:t xml:space="preserve">се крайние точки новой области </w:t>
      </w:r>
      <w:proofErr w:type="spellStart"/>
      <w:r w:rsidRPr="00395857">
        <w:t>целочисленны</w:t>
      </w:r>
      <w:proofErr w:type="spellEnd"/>
      <w:r w:rsidRPr="00395857">
        <w:t>.</w:t>
      </w:r>
    </w:p>
    <w:p w:rsidR="00395857" w:rsidRPr="00395857" w:rsidRDefault="00395857" w:rsidP="0006508A">
      <w:pPr>
        <w:pStyle w:val="a4"/>
        <w:spacing w:line="239" w:lineRule="auto"/>
        <w:ind w:left="0" w:firstLine="284"/>
      </w:pPr>
      <w:r w:rsidRPr="00395857">
        <w:t xml:space="preserve">Поэтому любое базисное решение </w:t>
      </w:r>
      <w:proofErr w:type="spellStart"/>
      <w:r w:rsidRPr="00395857">
        <w:t>модицированной</w:t>
      </w:r>
      <w:proofErr w:type="spellEnd"/>
      <w:r w:rsidRPr="00395857">
        <w:t xml:space="preserve"> задачи имеет своими компонентами целые числа и является оптимальным решением исходной задачи.</w:t>
      </w:r>
    </w:p>
    <w:p w:rsidR="00395857" w:rsidRPr="00395857" w:rsidRDefault="00395857" w:rsidP="0006508A">
      <w:pPr>
        <w:pStyle w:val="a4"/>
        <w:spacing w:line="239" w:lineRule="auto"/>
        <w:ind w:left="0" w:firstLine="284"/>
      </w:pPr>
      <w:r w:rsidRPr="00395857">
        <w:t>Как только будут введены дополнительные ограничения, новую (модифицированную) задачу можно решить любым обычным методом линейного программирования (симплексным методом).</w:t>
      </w:r>
    </w:p>
    <w:p w:rsidR="00395857" w:rsidRPr="00395857" w:rsidRDefault="00D93AAF" w:rsidP="0006508A">
      <w:pPr>
        <w:pStyle w:val="a4"/>
        <w:spacing w:line="239" w:lineRule="auto"/>
        <w:ind w:left="0" w:firstLine="284"/>
      </w:pPr>
      <w:r>
        <w:t>Рассмотрим а</w:t>
      </w:r>
      <w:r w:rsidR="00395857" w:rsidRPr="00395857">
        <w:t>лгоритм для полностью целочисленных задач (первый алгоритм Гомори).</w:t>
      </w:r>
    </w:p>
    <w:p w:rsidR="006A0076" w:rsidRPr="002C1330" w:rsidRDefault="00395857" w:rsidP="00395857">
      <w:pPr>
        <w:pStyle w:val="a4"/>
        <w:ind w:left="0"/>
      </w:pPr>
      <w:r w:rsidRPr="00395857">
        <w:rPr>
          <w:b/>
        </w:rPr>
        <w:t>Шаг 1.</w:t>
      </w:r>
      <w:r w:rsidRPr="00395857">
        <w:t xml:space="preserve"> Решается задача целочисленного программирования как з</w:t>
      </w:r>
      <w:r w:rsidRPr="00395857">
        <w:t>а</w:t>
      </w:r>
      <w:r w:rsidRPr="00395857">
        <w:t>дача линейного программирования с помощью прямого или дво</w:t>
      </w:r>
      <w:r w:rsidRPr="00395857">
        <w:t>й</w:t>
      </w:r>
      <w:r w:rsidRPr="00395857">
        <w:t>ственного симплексного метода. Если получено оптимальное решение задачи, то свободные члены в таблице всегда положительные числа, т.</w:t>
      </w:r>
      <w:r w:rsidR="006A0076">
        <w:rPr>
          <w:lang w:val="en-US"/>
        </w:rPr>
        <w:t> </w:t>
      </w:r>
      <w:r w:rsidRPr="00395857">
        <w:t xml:space="preserve">е.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i0</m:t>
            </m:r>
          </m:sub>
        </m:sSub>
        <m:r>
          <w:rPr>
            <w:rFonts w:ascii="Cambria Math" w:hAnsi="Cambria Math"/>
          </w:rPr>
          <m:t xml:space="preserve">≥0,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0i</m:t>
            </m:r>
          </m:sub>
        </m:sSub>
        <m:r>
          <w:rPr>
            <w:rFonts w:ascii="Cambria Math" w:hAnsi="Cambria Math"/>
          </w:rPr>
          <m:t>≥0.</m:t>
        </m:r>
      </m:oMath>
    </w:p>
    <w:p w:rsidR="00395857" w:rsidRDefault="00395857" w:rsidP="00395857">
      <w:pPr>
        <w:pStyle w:val="a4"/>
        <w:ind w:left="0"/>
        <w:rPr>
          <w:lang w:val="en-US"/>
        </w:rPr>
      </w:pPr>
      <w:r w:rsidRPr="00395857">
        <w:rPr>
          <w:b/>
        </w:rPr>
        <w:t>Шаг 2.</w:t>
      </w:r>
      <w:r w:rsidRPr="00395857">
        <w:t xml:space="preserve"> Если все свободные члены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i0</m:t>
            </m:r>
          </m:sub>
        </m:sSub>
      </m:oMath>
      <w:r w:rsidRPr="00395857">
        <w:t xml:space="preserve">) – целые числа, то задача решена без использования дополнительных ограничений. В противном случае, если имеются нецелочисленные свободные члены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i0</m:t>
            </m:r>
          </m:sub>
          <m:sup>
            <m:r>
              <w:rPr>
                <w:rFonts w:ascii="Cambria Math" w:hAnsi="Cambria Math"/>
              </w:rPr>
              <m:t>t</m:t>
            </m:r>
          </m:sup>
        </m:sSubSup>
      </m:oMath>
      <w:r w:rsidR="006A0076" w:rsidRPr="006A0076">
        <w:t xml:space="preserve"> </w:t>
      </w:r>
      <w:r w:rsidRPr="00395857">
        <w:t>(нецел</w:t>
      </w:r>
      <w:r w:rsidRPr="00395857">
        <w:t>о</w:t>
      </w:r>
      <w:r w:rsidRPr="00395857">
        <w:t xml:space="preserve">численная компонента), где </w:t>
      </w:r>
      <w:r w:rsidRPr="00395857">
        <w:rPr>
          <w:i/>
        </w:rPr>
        <w:t>t</w:t>
      </w:r>
      <w:r w:rsidRPr="00395857">
        <w:t xml:space="preserve"> – номер таблицы, полученной на </w:t>
      </w:r>
      <w:r w:rsidRPr="00395857">
        <w:rPr>
          <w:i/>
        </w:rPr>
        <w:t>t</w:t>
      </w:r>
      <w:r w:rsidRPr="00395857">
        <w:t xml:space="preserve">-шаге, а </w:t>
      </w:r>
      <w:r w:rsidRPr="00395857">
        <w:rPr>
          <w:i/>
        </w:rPr>
        <w:t>i</w:t>
      </w:r>
      <w:r w:rsidRPr="00395857">
        <w:t xml:space="preserve">-строка </w:t>
      </w:r>
      <w:r w:rsidRPr="00395857">
        <w:rPr>
          <w:i/>
        </w:rPr>
        <w:t>i</w:t>
      </w:r>
      <w:r w:rsidRPr="00395857">
        <w:t>-</w:t>
      </w:r>
      <w:proofErr w:type="spellStart"/>
      <w:r w:rsidRPr="00395857">
        <w:t>ая</w:t>
      </w:r>
      <w:proofErr w:type="spellEnd"/>
      <w:r w:rsidRPr="00395857">
        <w:t xml:space="preserve">, где находится это нецелочисленное значение в таблице </w:t>
      </w:r>
      <w:r w:rsidRPr="00395857">
        <w:rPr>
          <w:i/>
        </w:rPr>
        <w:t>t</w:t>
      </w:r>
      <w:r w:rsidRPr="00395857">
        <w:t>. Эту строку называют производящей. Уравнение этой строки будет следующее:</w:t>
      </w:r>
      <w:r w:rsidR="006A0076">
        <w:rPr>
          <w:lang w:val="en-US"/>
        </w:rPr>
        <w:t xml:space="preserve"> </w:t>
      </w:r>
    </w:p>
    <w:p w:rsidR="006A0076" w:rsidRDefault="00CC6C46" w:rsidP="0006508A">
      <w:pPr>
        <w:pStyle w:val="a4"/>
        <w:spacing w:before="120" w:after="120"/>
        <w:ind w:left="0" w:firstLine="284"/>
        <w:rPr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  <m:sup>
              <m:r>
                <w:rPr>
                  <w:rFonts w:ascii="Cambria Math" w:hAnsi="Cambria Math"/>
                  <w:lang w:val="en-US"/>
                </w:rPr>
                <m:t>t</m:t>
              </m:r>
            </m:sup>
          </m:sSubSup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i0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ij</m:t>
                  </m:r>
                </m:sub>
              </m:sSub>
            </m:e>
          </m:nary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-</m:t>
              </m:r>
              <m:sSubSup>
                <m:sSub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sup>
              </m:sSubSup>
            </m:e>
          </m:d>
          <m:r>
            <w:rPr>
              <w:rFonts w:ascii="Cambria Math" w:hAnsi="Cambria Math"/>
              <w:lang w:val="en-US"/>
            </w:rPr>
            <m:t>,</m:t>
          </m:r>
        </m:oMath>
      </m:oMathPara>
    </w:p>
    <w:p w:rsidR="00395857" w:rsidRPr="002C1330" w:rsidRDefault="00395857" w:rsidP="006E2BBE">
      <w:pPr>
        <w:pStyle w:val="a4"/>
        <w:ind w:left="0" w:firstLine="0"/>
      </w:pPr>
      <w:r w:rsidRPr="00395857">
        <w:t xml:space="preserve">где 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  <m:sup>
            <m:r>
              <w:rPr>
                <w:rFonts w:ascii="Cambria Math" w:hAnsi="Cambria Math"/>
                <w:lang w:val="en-US"/>
              </w:rPr>
              <m:t>t</m:t>
            </m:r>
          </m:sup>
        </m:sSubSup>
      </m:oMath>
      <w:r w:rsidRPr="00395857">
        <w:t xml:space="preserve"> – текущая небазисная переменная в таблице </w:t>
      </w:r>
      <w:r w:rsidRPr="00395857">
        <w:rPr>
          <w:i/>
        </w:rPr>
        <w:t>t</w:t>
      </w:r>
      <w:r w:rsidRPr="00395857">
        <w:t>;</w:t>
      </w:r>
    </w:p>
    <w:p w:rsidR="006A0076" w:rsidRDefault="00CC6C46" w:rsidP="0006508A">
      <w:pPr>
        <w:pStyle w:val="a4"/>
        <w:spacing w:before="120" w:after="120"/>
        <w:ind w:left="0" w:firstLine="284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i0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i0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lang w:val="en-US"/>
                </w:rPr>
                <m:t>i0</m:t>
              </m:r>
            </m:sub>
          </m:sSub>
          <m:r>
            <w:rPr>
              <w:rFonts w:ascii="Cambria Math" w:hAnsi="Cambria Math"/>
              <w:lang w:val="en-US"/>
            </w:rPr>
            <m:t>,</m:t>
          </m:r>
        </m:oMath>
      </m:oMathPara>
    </w:p>
    <w:p w:rsidR="006E2BBE" w:rsidRDefault="0006508A" w:rsidP="006E2BBE">
      <w:pPr>
        <w:pStyle w:val="a4"/>
        <w:ind w:left="0" w:firstLine="0"/>
      </w:pPr>
      <w:r>
        <w:t>здесь</w:t>
      </w:r>
      <w:r w:rsidR="00395857" w:rsidRPr="00395857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  <m:r>
              <w:rPr>
                <w:rFonts w:ascii="Cambria Math" w:hAnsi="Cambria Math"/>
              </w:rPr>
              <m:t>0</m:t>
            </m:r>
          </m:sub>
        </m:sSub>
      </m:oMath>
      <w:r w:rsidR="00395857" w:rsidRPr="00395857">
        <w:t xml:space="preserve"> – ближайшее целое число, не превосходящее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  <m:r>
              <w:rPr>
                <w:rFonts w:ascii="Cambria Math" w:hAnsi="Cambria Math"/>
              </w:rPr>
              <m:t>0</m:t>
            </m:r>
          </m:sub>
        </m:sSub>
      </m:oMath>
      <w:r>
        <w:t>.</w:t>
      </w:r>
      <w:r w:rsidR="00395857" w:rsidRPr="00395857">
        <w:t xml:space="preserve"> </w:t>
      </w:r>
    </w:p>
    <w:p w:rsidR="00395857" w:rsidRPr="00395857" w:rsidRDefault="0006508A" w:rsidP="0006508A">
      <w:pPr>
        <w:pStyle w:val="a4"/>
        <w:ind w:left="0" w:firstLine="0"/>
      </w:pPr>
      <w:r>
        <w:t>Н</w:t>
      </w:r>
      <w:r w:rsidR="00395857" w:rsidRPr="00395857">
        <w:t>апример,</w:t>
      </w:r>
      <w:r w:rsidR="00326B95" w:rsidRPr="00326B95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18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326B95" w:rsidRPr="00326B95">
        <w:t xml:space="preserve">, </w:t>
      </w:r>
      <w:r w:rsidR="00395857" w:rsidRPr="00395857">
        <w:t>т.</w:t>
      </w:r>
      <w:r w:rsidR="00326B95">
        <w:rPr>
          <w:lang w:val="en-US"/>
        </w:rPr>
        <w:t> </w:t>
      </w:r>
      <w:r w:rsidR="00395857" w:rsidRPr="00395857">
        <w:t xml:space="preserve">е. возьмем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18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395857" w:rsidRPr="00395857">
        <w:t xml:space="preserve">, тогда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w:rPr>
            <w:rFonts w:ascii="Cambria Math" w:hAnsi="Cambria Math"/>
          </w:rPr>
          <m:t>=1</m:t>
        </m:r>
      </m:oMath>
      <w:r w:rsidR="00395857" w:rsidRPr="00395857">
        <w:t>.</w:t>
      </w:r>
    </w:p>
    <w:p w:rsidR="00395857" w:rsidRPr="00395857" w:rsidRDefault="00395857" w:rsidP="00395857">
      <w:pPr>
        <w:pStyle w:val="a4"/>
        <w:ind w:left="0"/>
      </w:pPr>
      <w:r w:rsidRPr="00395857">
        <w:t xml:space="preserve">Отсюда можно получить уравнение отсечения. Значение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i0</m:t>
            </m:r>
          </m:sub>
        </m:sSub>
      </m:oMath>
      <w:r w:rsidR="00326B95" w:rsidRPr="00326B95">
        <w:t xml:space="preserve"> </w:t>
      </w:r>
      <w:r w:rsidRPr="00395857">
        <w:t>опр</w:t>
      </w:r>
      <w:r w:rsidRPr="00395857">
        <w:t>е</w:t>
      </w:r>
      <w:r w:rsidRPr="00395857">
        <w:t>деляем, исходя из вышеприведенного уравнения.</w:t>
      </w:r>
    </w:p>
    <w:p w:rsidR="00395857" w:rsidRPr="002C1330" w:rsidRDefault="00395857" w:rsidP="00395857">
      <w:pPr>
        <w:pStyle w:val="a4"/>
        <w:ind w:left="0"/>
      </w:pPr>
      <w:r w:rsidRPr="00395857">
        <w:rPr>
          <w:b/>
        </w:rPr>
        <w:t>Пример.</w:t>
      </w:r>
      <w:r w:rsidRPr="00395857">
        <w:t xml:space="preserve"> Пусть дана исходная задача линейного программиров</w:t>
      </w:r>
      <w:r w:rsidRPr="00395857">
        <w:t>а</w:t>
      </w:r>
      <w:r w:rsidRPr="00395857">
        <w:t>ния</w:t>
      </w:r>
      <w:r w:rsidR="00915272">
        <w:t>:</w:t>
      </w:r>
    </w:p>
    <w:p w:rsidR="00915272" w:rsidRPr="0006508A" w:rsidRDefault="00326B95" w:rsidP="0006508A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</w:rPr>
          <m:t>3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+2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≤10</m:t>
        </m:r>
      </m:oMath>
      <w:r w:rsidR="0006508A">
        <w:t>;</w:t>
      </w:r>
    </w:p>
    <w:p w:rsidR="00915272" w:rsidRPr="00EC3FF4" w:rsidRDefault="00CC6C46" w:rsidP="0006508A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+4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≤11</m:t>
        </m:r>
      </m:oMath>
      <w:r w:rsidR="0006508A" w:rsidRPr="00EC3FF4">
        <w:t>;</w:t>
      </w:r>
    </w:p>
    <w:p w:rsidR="00326B95" w:rsidRPr="00EC3FF4" w:rsidRDefault="00326B95" w:rsidP="0006508A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</w:rPr>
          <m:t>3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+3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≤13</m:t>
        </m:r>
      </m:oMath>
      <w:r w:rsidR="0006508A" w:rsidRPr="00EC3FF4">
        <w:t>;</w:t>
      </w:r>
    </w:p>
    <w:p w:rsidR="00326B95" w:rsidRPr="00EC3FF4" w:rsidRDefault="00CC6C46" w:rsidP="0006508A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max</m:t>
            </m:r>
          </m:sub>
        </m:sSub>
        <m:r>
          <w:rPr>
            <w:rFonts w:ascii="Cambria Math" w:hAnsi="Cambria Math"/>
          </w:rPr>
          <m:t>=4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+5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 w:rsidR="0006508A" w:rsidRPr="00EC3FF4">
        <w:t>.</w:t>
      </w:r>
    </w:p>
    <w:p w:rsidR="00395857" w:rsidRPr="00395857" w:rsidRDefault="00395857" w:rsidP="00395857">
      <w:pPr>
        <w:pStyle w:val="a4"/>
        <w:ind w:left="0"/>
      </w:pPr>
      <w:r w:rsidRPr="00395857">
        <w:t>Дополнительное условие: значение переменной должно быть цел</w:t>
      </w:r>
      <w:r w:rsidRPr="00395857">
        <w:t>о</w:t>
      </w:r>
      <w:r w:rsidRPr="00395857">
        <w:t>численным. Решаем данную задачу, используя обычный симплексный метод</w:t>
      </w:r>
      <w:r w:rsidR="00915272">
        <w:t xml:space="preserve"> (табл. 22–25).</w:t>
      </w:r>
    </w:p>
    <w:p w:rsidR="00395857" w:rsidRPr="00395857" w:rsidRDefault="00395857" w:rsidP="002D50DE">
      <w:pPr>
        <w:pStyle w:val="a4"/>
        <w:ind w:left="0" w:firstLine="0"/>
        <w:jc w:val="center"/>
      </w:pPr>
    </w:p>
    <w:p w:rsidR="0006508A" w:rsidRDefault="0006508A">
      <w:pPr>
        <w:rPr>
          <w:spacing w:val="20"/>
          <w:sz w:val="16"/>
          <w:szCs w:val="16"/>
        </w:rPr>
      </w:pPr>
      <w:r>
        <w:rPr>
          <w:spacing w:val="20"/>
          <w:sz w:val="16"/>
          <w:szCs w:val="16"/>
        </w:rPr>
        <w:br w:type="page"/>
      </w:r>
    </w:p>
    <w:p w:rsidR="00395857" w:rsidRPr="0006508A" w:rsidRDefault="00395857" w:rsidP="00915272">
      <w:pPr>
        <w:pStyle w:val="a4"/>
        <w:ind w:left="0" w:firstLine="0"/>
        <w:jc w:val="center"/>
        <w:rPr>
          <w:b/>
          <w:sz w:val="16"/>
          <w:szCs w:val="16"/>
        </w:rPr>
      </w:pPr>
      <w:r w:rsidRPr="00BB5C4E">
        <w:rPr>
          <w:spacing w:val="20"/>
          <w:sz w:val="16"/>
          <w:szCs w:val="16"/>
        </w:rPr>
        <w:t xml:space="preserve">Таблица </w:t>
      </w:r>
      <w:r w:rsidR="00915272" w:rsidRPr="0006508A">
        <w:rPr>
          <w:sz w:val="16"/>
          <w:szCs w:val="16"/>
        </w:rPr>
        <w:t>22</w:t>
      </w:r>
      <w:r w:rsidR="00915272" w:rsidRPr="00BB5C4E">
        <w:rPr>
          <w:spacing w:val="20"/>
          <w:sz w:val="16"/>
          <w:szCs w:val="16"/>
        </w:rPr>
        <w:t>.</w:t>
      </w:r>
      <w:r w:rsidR="00915272" w:rsidRPr="00915272">
        <w:rPr>
          <w:sz w:val="16"/>
          <w:szCs w:val="16"/>
        </w:rPr>
        <w:t xml:space="preserve"> </w:t>
      </w:r>
      <w:r w:rsidR="00915272" w:rsidRPr="0006508A">
        <w:rPr>
          <w:b/>
          <w:sz w:val="16"/>
          <w:szCs w:val="16"/>
        </w:rPr>
        <w:t xml:space="preserve">Первая симплексная таблица задачи </w:t>
      </w:r>
      <w:r w:rsidR="00BB5C4E" w:rsidRPr="0006508A">
        <w:rPr>
          <w:b/>
          <w:sz w:val="16"/>
          <w:szCs w:val="16"/>
        </w:rPr>
        <w:t>целочисленного</w:t>
      </w:r>
      <w:r w:rsidR="00915272" w:rsidRPr="0006508A">
        <w:rPr>
          <w:b/>
          <w:sz w:val="16"/>
          <w:szCs w:val="16"/>
        </w:rPr>
        <w:t xml:space="preserve"> </w:t>
      </w:r>
      <w:r w:rsidR="0006508A">
        <w:rPr>
          <w:b/>
          <w:sz w:val="16"/>
          <w:szCs w:val="16"/>
        </w:rPr>
        <w:br/>
      </w:r>
      <w:r w:rsidR="00915272" w:rsidRPr="0006508A">
        <w:rPr>
          <w:b/>
          <w:sz w:val="16"/>
          <w:szCs w:val="16"/>
        </w:rPr>
        <w:t>программирования</w:t>
      </w:r>
      <w:r w:rsidR="00BB5C4E" w:rsidRPr="0006508A">
        <w:rPr>
          <w:b/>
          <w:sz w:val="16"/>
          <w:szCs w:val="16"/>
        </w:rPr>
        <w:t xml:space="preserve"> методом отсечений</w:t>
      </w:r>
    </w:p>
    <w:p w:rsidR="00915272" w:rsidRPr="00915272" w:rsidRDefault="00915272" w:rsidP="00915272">
      <w:pPr>
        <w:pStyle w:val="a4"/>
        <w:ind w:left="0" w:firstLine="0"/>
        <w:jc w:val="center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5"/>
        <w:gridCol w:w="1277"/>
        <w:gridCol w:w="1226"/>
        <w:gridCol w:w="1306"/>
        <w:gridCol w:w="1082"/>
      </w:tblGrid>
      <w:tr w:rsidR="00395857" w:rsidRPr="00915272" w:rsidTr="002D50DE">
        <w:tc>
          <w:tcPr>
            <w:tcW w:w="1205" w:type="dxa"/>
            <w:vMerge w:val="restart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БП</w:t>
            </w:r>
          </w:p>
        </w:tc>
        <w:tc>
          <w:tcPr>
            <w:tcW w:w="1277" w:type="dxa"/>
            <w:vMerge w:val="restart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СЧ</w:t>
            </w:r>
          </w:p>
        </w:tc>
        <w:tc>
          <w:tcPr>
            <w:tcW w:w="3614" w:type="dxa"/>
            <w:gridSpan w:val="3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НБП</w:t>
            </w:r>
          </w:p>
        </w:tc>
      </w:tr>
      <w:tr w:rsidR="00395857" w:rsidRPr="00915272" w:rsidTr="002D50DE">
        <w:tc>
          <w:tcPr>
            <w:tcW w:w="1205" w:type="dxa"/>
            <w:vMerge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7" w:type="dxa"/>
            <w:vMerge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26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х</w:t>
            </w:r>
            <w:r w:rsidRPr="0006508A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306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х</w:t>
            </w:r>
            <w:r w:rsidRPr="0006508A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082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х</w:t>
            </w:r>
            <w:r w:rsidRPr="0006508A">
              <w:rPr>
                <w:sz w:val="16"/>
                <w:szCs w:val="16"/>
                <w:vertAlign w:val="subscript"/>
              </w:rPr>
              <w:t>3</w:t>
            </w:r>
          </w:p>
        </w:tc>
      </w:tr>
      <w:tr w:rsidR="00395857" w:rsidRPr="00915272" w:rsidTr="002D50DE">
        <w:tc>
          <w:tcPr>
            <w:tcW w:w="1205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у</w:t>
            </w:r>
            <w:r w:rsidRPr="0006508A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277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10</w:t>
            </w:r>
          </w:p>
        </w:tc>
        <w:tc>
          <w:tcPr>
            <w:tcW w:w="1226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3</w:t>
            </w:r>
          </w:p>
        </w:tc>
        <w:tc>
          <w:tcPr>
            <w:tcW w:w="1306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2</w:t>
            </w:r>
          </w:p>
        </w:tc>
        <w:tc>
          <w:tcPr>
            <w:tcW w:w="1082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0</w:t>
            </w:r>
          </w:p>
        </w:tc>
      </w:tr>
      <w:tr w:rsidR="00395857" w:rsidRPr="00915272" w:rsidTr="002D50DE">
        <w:tc>
          <w:tcPr>
            <w:tcW w:w="1205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у</w:t>
            </w:r>
            <w:r w:rsidRPr="0006508A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277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11</w:t>
            </w:r>
          </w:p>
        </w:tc>
        <w:tc>
          <w:tcPr>
            <w:tcW w:w="1226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1</w:t>
            </w:r>
          </w:p>
        </w:tc>
        <w:tc>
          <w:tcPr>
            <w:tcW w:w="1306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915272">
              <w:rPr>
                <w:sz w:val="16"/>
                <w:szCs w:val="16"/>
                <w:lang w:val="en-US"/>
              </w:rPr>
              <w:t>&lt;</w:t>
            </w:r>
            <w:r w:rsidRPr="00915272">
              <w:rPr>
                <w:sz w:val="16"/>
                <w:szCs w:val="16"/>
              </w:rPr>
              <w:t>4</w:t>
            </w:r>
            <w:r w:rsidRPr="00915272">
              <w:rPr>
                <w:sz w:val="16"/>
                <w:szCs w:val="16"/>
                <w:lang w:val="en-US"/>
              </w:rPr>
              <w:t>&gt;</w:t>
            </w:r>
          </w:p>
        </w:tc>
        <w:tc>
          <w:tcPr>
            <w:tcW w:w="1082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0</w:t>
            </w:r>
          </w:p>
        </w:tc>
      </w:tr>
      <w:tr w:rsidR="00395857" w:rsidRPr="00915272" w:rsidTr="002D50DE">
        <w:tc>
          <w:tcPr>
            <w:tcW w:w="1205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у</w:t>
            </w:r>
            <w:r w:rsidRPr="0006508A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277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13</w:t>
            </w:r>
          </w:p>
        </w:tc>
        <w:tc>
          <w:tcPr>
            <w:tcW w:w="1226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3</w:t>
            </w:r>
          </w:p>
        </w:tc>
        <w:tc>
          <w:tcPr>
            <w:tcW w:w="1306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3</w:t>
            </w:r>
          </w:p>
        </w:tc>
        <w:tc>
          <w:tcPr>
            <w:tcW w:w="1082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1</w:t>
            </w:r>
          </w:p>
        </w:tc>
      </w:tr>
      <w:tr w:rsidR="00395857" w:rsidRPr="00915272" w:rsidTr="002D50DE">
        <w:tc>
          <w:tcPr>
            <w:tcW w:w="1205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proofErr w:type="spellStart"/>
            <w:r w:rsidRPr="00915272">
              <w:rPr>
                <w:i/>
                <w:sz w:val="16"/>
                <w:szCs w:val="16"/>
                <w:lang w:val="en-US"/>
              </w:rPr>
              <w:t>F</w:t>
            </w:r>
            <w:r w:rsidRPr="0006508A">
              <w:rPr>
                <w:sz w:val="16"/>
                <w:szCs w:val="16"/>
                <w:vertAlign w:val="subscript"/>
                <w:lang w:val="en-US"/>
              </w:rPr>
              <w:t>max</w:t>
            </w:r>
            <w:proofErr w:type="spellEnd"/>
          </w:p>
        </w:tc>
        <w:tc>
          <w:tcPr>
            <w:tcW w:w="1277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0</w:t>
            </w:r>
          </w:p>
        </w:tc>
        <w:tc>
          <w:tcPr>
            <w:tcW w:w="1226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–4</w:t>
            </w:r>
          </w:p>
        </w:tc>
        <w:tc>
          <w:tcPr>
            <w:tcW w:w="1306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–5</w:t>
            </w:r>
          </w:p>
        </w:tc>
        <w:tc>
          <w:tcPr>
            <w:tcW w:w="1082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–1</w:t>
            </w:r>
          </w:p>
        </w:tc>
      </w:tr>
    </w:tbl>
    <w:p w:rsidR="00915272" w:rsidRPr="00395857" w:rsidRDefault="00915272" w:rsidP="002D50DE">
      <w:pPr>
        <w:pStyle w:val="a4"/>
        <w:ind w:left="0" w:firstLine="0"/>
        <w:jc w:val="center"/>
      </w:pPr>
    </w:p>
    <w:p w:rsidR="00915272" w:rsidRPr="0006508A" w:rsidRDefault="00915272" w:rsidP="00915272">
      <w:pPr>
        <w:pStyle w:val="a4"/>
        <w:ind w:left="0" w:firstLine="0"/>
        <w:jc w:val="center"/>
        <w:rPr>
          <w:b/>
          <w:sz w:val="16"/>
          <w:szCs w:val="16"/>
        </w:rPr>
      </w:pPr>
      <w:r w:rsidRPr="00BB5C4E">
        <w:rPr>
          <w:spacing w:val="20"/>
          <w:sz w:val="16"/>
          <w:szCs w:val="16"/>
        </w:rPr>
        <w:t xml:space="preserve">Таблица </w:t>
      </w:r>
      <w:r w:rsidRPr="0006508A">
        <w:rPr>
          <w:sz w:val="16"/>
          <w:szCs w:val="16"/>
        </w:rPr>
        <w:t>23</w:t>
      </w:r>
      <w:r w:rsidRPr="00BB5C4E">
        <w:rPr>
          <w:spacing w:val="20"/>
          <w:sz w:val="16"/>
          <w:szCs w:val="16"/>
        </w:rPr>
        <w:t>.</w:t>
      </w:r>
      <w:r w:rsidRPr="00915272">
        <w:rPr>
          <w:sz w:val="16"/>
          <w:szCs w:val="16"/>
        </w:rPr>
        <w:t xml:space="preserve"> </w:t>
      </w:r>
      <w:r w:rsidRPr="0006508A">
        <w:rPr>
          <w:b/>
          <w:sz w:val="16"/>
          <w:szCs w:val="16"/>
        </w:rPr>
        <w:t xml:space="preserve">Вторая симплексная таблица задачи </w:t>
      </w:r>
      <w:r w:rsidR="00BB5C4E" w:rsidRPr="0006508A">
        <w:rPr>
          <w:b/>
          <w:sz w:val="16"/>
          <w:szCs w:val="16"/>
        </w:rPr>
        <w:t xml:space="preserve">целочисленного </w:t>
      </w:r>
      <w:r w:rsidR="0006508A">
        <w:rPr>
          <w:b/>
          <w:sz w:val="16"/>
          <w:szCs w:val="16"/>
        </w:rPr>
        <w:br/>
      </w:r>
      <w:r w:rsidR="00BB5C4E" w:rsidRPr="0006508A">
        <w:rPr>
          <w:b/>
          <w:sz w:val="16"/>
          <w:szCs w:val="16"/>
        </w:rPr>
        <w:t>программирования методом отсечений</w:t>
      </w:r>
    </w:p>
    <w:p w:rsidR="00915272" w:rsidRPr="00915272" w:rsidRDefault="00915272" w:rsidP="00915272">
      <w:pPr>
        <w:pStyle w:val="a4"/>
        <w:ind w:left="0" w:firstLine="0"/>
        <w:jc w:val="center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1"/>
        <w:gridCol w:w="1289"/>
        <w:gridCol w:w="1350"/>
        <w:gridCol w:w="1240"/>
        <w:gridCol w:w="1046"/>
      </w:tblGrid>
      <w:tr w:rsidR="00395857" w:rsidRPr="00915272" w:rsidTr="002D50DE">
        <w:tc>
          <w:tcPr>
            <w:tcW w:w="1171" w:type="dxa"/>
            <w:vMerge w:val="restart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БП</w:t>
            </w:r>
          </w:p>
        </w:tc>
        <w:tc>
          <w:tcPr>
            <w:tcW w:w="1289" w:type="dxa"/>
            <w:vMerge w:val="restart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СЧ</w:t>
            </w:r>
          </w:p>
        </w:tc>
        <w:tc>
          <w:tcPr>
            <w:tcW w:w="3636" w:type="dxa"/>
            <w:gridSpan w:val="3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НБП</w:t>
            </w:r>
          </w:p>
        </w:tc>
      </w:tr>
      <w:tr w:rsidR="00395857" w:rsidRPr="00915272" w:rsidTr="002D50DE">
        <w:tc>
          <w:tcPr>
            <w:tcW w:w="1171" w:type="dxa"/>
            <w:vMerge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89" w:type="dxa"/>
            <w:vMerge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50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х</w:t>
            </w:r>
            <w:r w:rsidRPr="0006508A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240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у</w:t>
            </w:r>
            <w:r w:rsidRPr="0006508A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046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х</w:t>
            </w:r>
            <w:r w:rsidRPr="0006508A">
              <w:rPr>
                <w:sz w:val="16"/>
                <w:szCs w:val="16"/>
                <w:vertAlign w:val="subscript"/>
              </w:rPr>
              <w:t>3</w:t>
            </w:r>
          </w:p>
        </w:tc>
      </w:tr>
      <w:tr w:rsidR="00395857" w:rsidRPr="00915272" w:rsidTr="002D50DE">
        <w:tc>
          <w:tcPr>
            <w:tcW w:w="1171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у</w:t>
            </w:r>
            <w:r w:rsidRPr="0006508A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289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9/2</w:t>
            </w:r>
          </w:p>
        </w:tc>
        <w:tc>
          <w:tcPr>
            <w:tcW w:w="1350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915272">
              <w:rPr>
                <w:sz w:val="16"/>
                <w:szCs w:val="16"/>
                <w:lang w:val="en-US"/>
              </w:rPr>
              <w:t>&lt;</w:t>
            </w:r>
            <w:r w:rsidRPr="00915272">
              <w:rPr>
                <w:sz w:val="16"/>
                <w:szCs w:val="16"/>
              </w:rPr>
              <w:t>5/2</w:t>
            </w:r>
            <w:r w:rsidRPr="00915272">
              <w:rPr>
                <w:sz w:val="16"/>
                <w:szCs w:val="16"/>
                <w:lang w:val="en-US"/>
              </w:rPr>
              <w:t>&gt;</w:t>
            </w:r>
          </w:p>
        </w:tc>
        <w:tc>
          <w:tcPr>
            <w:tcW w:w="1240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–1/2</w:t>
            </w:r>
          </w:p>
        </w:tc>
        <w:tc>
          <w:tcPr>
            <w:tcW w:w="1046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0</w:t>
            </w:r>
          </w:p>
        </w:tc>
      </w:tr>
      <w:tr w:rsidR="00395857" w:rsidRPr="00915272" w:rsidTr="002D50DE">
        <w:tc>
          <w:tcPr>
            <w:tcW w:w="1171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х</w:t>
            </w:r>
            <w:r w:rsidRPr="0006508A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289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11/4</w:t>
            </w:r>
          </w:p>
        </w:tc>
        <w:tc>
          <w:tcPr>
            <w:tcW w:w="1350" w:type="dxa"/>
            <w:vAlign w:val="center"/>
          </w:tcPr>
          <w:p w:rsidR="00395857" w:rsidRPr="00915272" w:rsidRDefault="0006508A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1/4</w:t>
            </w:r>
          </w:p>
        </w:tc>
        <w:tc>
          <w:tcPr>
            <w:tcW w:w="1240" w:type="dxa"/>
            <w:vAlign w:val="center"/>
          </w:tcPr>
          <w:p w:rsidR="00395857" w:rsidRPr="0006508A" w:rsidRDefault="0006508A" w:rsidP="0006508A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1/4</w:t>
            </w:r>
          </w:p>
        </w:tc>
        <w:tc>
          <w:tcPr>
            <w:tcW w:w="1046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0</w:t>
            </w:r>
          </w:p>
        </w:tc>
      </w:tr>
      <w:tr w:rsidR="00395857" w:rsidRPr="00915272" w:rsidTr="002D50DE">
        <w:tc>
          <w:tcPr>
            <w:tcW w:w="1171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у</w:t>
            </w:r>
            <w:r w:rsidRPr="0006508A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289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19/4</w:t>
            </w:r>
          </w:p>
        </w:tc>
        <w:tc>
          <w:tcPr>
            <w:tcW w:w="1350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9/4</w:t>
            </w:r>
          </w:p>
        </w:tc>
        <w:tc>
          <w:tcPr>
            <w:tcW w:w="1240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–3/4</w:t>
            </w:r>
          </w:p>
        </w:tc>
        <w:tc>
          <w:tcPr>
            <w:tcW w:w="1046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1</w:t>
            </w:r>
          </w:p>
        </w:tc>
      </w:tr>
      <w:tr w:rsidR="00395857" w:rsidRPr="00915272" w:rsidTr="002D50DE">
        <w:tc>
          <w:tcPr>
            <w:tcW w:w="1171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proofErr w:type="spellStart"/>
            <w:r w:rsidRPr="00915272">
              <w:rPr>
                <w:i/>
                <w:sz w:val="16"/>
                <w:szCs w:val="16"/>
                <w:lang w:val="en-US"/>
              </w:rPr>
              <w:t>F</w:t>
            </w:r>
            <w:r w:rsidRPr="0006508A">
              <w:rPr>
                <w:sz w:val="16"/>
                <w:szCs w:val="16"/>
                <w:vertAlign w:val="subscript"/>
                <w:lang w:val="en-US"/>
              </w:rPr>
              <w:t>max</w:t>
            </w:r>
            <w:proofErr w:type="spellEnd"/>
          </w:p>
        </w:tc>
        <w:tc>
          <w:tcPr>
            <w:tcW w:w="1289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55/4</w:t>
            </w:r>
          </w:p>
        </w:tc>
        <w:tc>
          <w:tcPr>
            <w:tcW w:w="1350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–11/4</w:t>
            </w:r>
          </w:p>
        </w:tc>
        <w:tc>
          <w:tcPr>
            <w:tcW w:w="1240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5/4</w:t>
            </w:r>
          </w:p>
        </w:tc>
        <w:tc>
          <w:tcPr>
            <w:tcW w:w="1046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–1</w:t>
            </w:r>
          </w:p>
        </w:tc>
      </w:tr>
    </w:tbl>
    <w:p w:rsidR="00395857" w:rsidRDefault="00395857" w:rsidP="002D50DE">
      <w:pPr>
        <w:pStyle w:val="a4"/>
        <w:ind w:left="0" w:firstLine="0"/>
        <w:jc w:val="center"/>
      </w:pPr>
    </w:p>
    <w:p w:rsidR="00915272" w:rsidRPr="0006508A" w:rsidRDefault="00915272" w:rsidP="00915272">
      <w:pPr>
        <w:pStyle w:val="a4"/>
        <w:ind w:left="0" w:firstLine="0"/>
        <w:jc w:val="center"/>
        <w:rPr>
          <w:b/>
          <w:sz w:val="16"/>
          <w:szCs w:val="16"/>
        </w:rPr>
      </w:pPr>
      <w:r w:rsidRPr="00BB5C4E">
        <w:rPr>
          <w:spacing w:val="20"/>
          <w:sz w:val="16"/>
          <w:szCs w:val="16"/>
        </w:rPr>
        <w:t xml:space="preserve">Таблица </w:t>
      </w:r>
      <w:r w:rsidRPr="0006508A">
        <w:rPr>
          <w:sz w:val="16"/>
          <w:szCs w:val="16"/>
        </w:rPr>
        <w:t>24.</w:t>
      </w:r>
      <w:r w:rsidRPr="00915272">
        <w:rPr>
          <w:sz w:val="16"/>
          <w:szCs w:val="16"/>
        </w:rPr>
        <w:t xml:space="preserve"> </w:t>
      </w:r>
      <w:r w:rsidRPr="0006508A">
        <w:rPr>
          <w:b/>
          <w:sz w:val="16"/>
          <w:szCs w:val="16"/>
        </w:rPr>
        <w:t xml:space="preserve">Третья симплексная таблица задачи </w:t>
      </w:r>
      <w:r w:rsidR="00BB5C4E" w:rsidRPr="0006508A">
        <w:rPr>
          <w:b/>
          <w:sz w:val="16"/>
          <w:szCs w:val="16"/>
        </w:rPr>
        <w:t xml:space="preserve">целочисленного </w:t>
      </w:r>
      <w:r w:rsidR="0006508A">
        <w:rPr>
          <w:b/>
          <w:sz w:val="16"/>
          <w:szCs w:val="16"/>
        </w:rPr>
        <w:br/>
      </w:r>
      <w:r w:rsidR="00BB5C4E" w:rsidRPr="0006508A">
        <w:rPr>
          <w:b/>
          <w:sz w:val="16"/>
          <w:szCs w:val="16"/>
        </w:rPr>
        <w:t>программирования методом отсечений</w:t>
      </w:r>
    </w:p>
    <w:p w:rsidR="00915272" w:rsidRPr="0006508A" w:rsidRDefault="00915272" w:rsidP="002D50DE">
      <w:pPr>
        <w:pStyle w:val="a4"/>
        <w:ind w:left="0" w:firstLine="0"/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7"/>
        <w:gridCol w:w="1347"/>
        <w:gridCol w:w="1295"/>
        <w:gridCol w:w="1243"/>
        <w:gridCol w:w="1084"/>
      </w:tblGrid>
      <w:tr w:rsidR="00395857" w:rsidRPr="00915272" w:rsidTr="002D50DE">
        <w:tc>
          <w:tcPr>
            <w:tcW w:w="1127" w:type="dxa"/>
            <w:vMerge w:val="restart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БП</w:t>
            </w:r>
          </w:p>
        </w:tc>
        <w:tc>
          <w:tcPr>
            <w:tcW w:w="1347" w:type="dxa"/>
            <w:vMerge w:val="restart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СЧ</w:t>
            </w:r>
          </w:p>
        </w:tc>
        <w:tc>
          <w:tcPr>
            <w:tcW w:w="3622" w:type="dxa"/>
            <w:gridSpan w:val="3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НБП</w:t>
            </w:r>
          </w:p>
        </w:tc>
      </w:tr>
      <w:tr w:rsidR="00395857" w:rsidRPr="00915272" w:rsidTr="002D50DE">
        <w:tc>
          <w:tcPr>
            <w:tcW w:w="1127" w:type="dxa"/>
            <w:vMerge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47" w:type="dxa"/>
            <w:vMerge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95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у</w:t>
            </w:r>
            <w:r w:rsidRPr="0006508A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243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у</w:t>
            </w:r>
            <w:r w:rsidRPr="0006508A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084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х</w:t>
            </w:r>
            <w:r w:rsidRPr="0006508A">
              <w:rPr>
                <w:sz w:val="16"/>
                <w:szCs w:val="16"/>
                <w:vertAlign w:val="subscript"/>
              </w:rPr>
              <w:t>3</w:t>
            </w:r>
          </w:p>
        </w:tc>
      </w:tr>
      <w:tr w:rsidR="00395857" w:rsidRPr="00915272" w:rsidTr="002D50DE">
        <w:tc>
          <w:tcPr>
            <w:tcW w:w="1127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х</w:t>
            </w:r>
            <w:r w:rsidRPr="0006508A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347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9/5</w:t>
            </w:r>
          </w:p>
        </w:tc>
        <w:tc>
          <w:tcPr>
            <w:tcW w:w="1295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2/5</w:t>
            </w:r>
          </w:p>
        </w:tc>
        <w:tc>
          <w:tcPr>
            <w:tcW w:w="1243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–1/5</w:t>
            </w:r>
          </w:p>
        </w:tc>
        <w:tc>
          <w:tcPr>
            <w:tcW w:w="1084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0</w:t>
            </w:r>
          </w:p>
        </w:tc>
      </w:tr>
      <w:tr w:rsidR="00395857" w:rsidRPr="00915272" w:rsidTr="002D50DE">
        <w:tc>
          <w:tcPr>
            <w:tcW w:w="1127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х</w:t>
            </w:r>
            <w:r w:rsidRPr="0006508A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347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23/10</w:t>
            </w:r>
          </w:p>
        </w:tc>
        <w:tc>
          <w:tcPr>
            <w:tcW w:w="1295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–1/10</w:t>
            </w:r>
          </w:p>
        </w:tc>
        <w:tc>
          <w:tcPr>
            <w:tcW w:w="1243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3/10</w:t>
            </w:r>
          </w:p>
        </w:tc>
        <w:tc>
          <w:tcPr>
            <w:tcW w:w="1084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0</w:t>
            </w:r>
          </w:p>
        </w:tc>
      </w:tr>
      <w:tr w:rsidR="00395857" w:rsidRPr="00915272" w:rsidTr="002D50DE">
        <w:tc>
          <w:tcPr>
            <w:tcW w:w="1127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у</w:t>
            </w:r>
            <w:r w:rsidRPr="0006508A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347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7/10</w:t>
            </w:r>
          </w:p>
        </w:tc>
        <w:tc>
          <w:tcPr>
            <w:tcW w:w="1295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–9/10</w:t>
            </w:r>
          </w:p>
        </w:tc>
        <w:tc>
          <w:tcPr>
            <w:tcW w:w="1243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–3/10</w:t>
            </w:r>
          </w:p>
        </w:tc>
        <w:tc>
          <w:tcPr>
            <w:tcW w:w="1084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  <w:lang w:val="en-US"/>
              </w:rPr>
              <w:t>&lt;</w:t>
            </w:r>
            <w:r w:rsidRPr="00915272">
              <w:rPr>
                <w:sz w:val="16"/>
                <w:szCs w:val="16"/>
              </w:rPr>
              <w:t>1</w:t>
            </w:r>
            <w:r w:rsidRPr="00915272">
              <w:rPr>
                <w:sz w:val="16"/>
                <w:szCs w:val="16"/>
                <w:lang w:val="en-US"/>
              </w:rPr>
              <w:t>&gt;</w:t>
            </w:r>
          </w:p>
        </w:tc>
      </w:tr>
      <w:tr w:rsidR="00395857" w:rsidRPr="00915272" w:rsidTr="002D50DE">
        <w:tc>
          <w:tcPr>
            <w:tcW w:w="1127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proofErr w:type="spellStart"/>
            <w:r w:rsidRPr="00915272">
              <w:rPr>
                <w:i/>
                <w:sz w:val="16"/>
                <w:szCs w:val="16"/>
                <w:lang w:val="en-US"/>
              </w:rPr>
              <w:t>F</w:t>
            </w:r>
            <w:r w:rsidRPr="0006508A">
              <w:rPr>
                <w:sz w:val="16"/>
                <w:szCs w:val="16"/>
                <w:vertAlign w:val="subscript"/>
                <w:lang w:val="en-US"/>
              </w:rPr>
              <w:t>max</w:t>
            </w:r>
            <w:proofErr w:type="spellEnd"/>
          </w:p>
        </w:tc>
        <w:tc>
          <w:tcPr>
            <w:tcW w:w="1347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187/10</w:t>
            </w:r>
          </w:p>
        </w:tc>
        <w:tc>
          <w:tcPr>
            <w:tcW w:w="1295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10/11</w:t>
            </w:r>
          </w:p>
        </w:tc>
        <w:tc>
          <w:tcPr>
            <w:tcW w:w="1243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7/10</w:t>
            </w:r>
          </w:p>
        </w:tc>
        <w:tc>
          <w:tcPr>
            <w:tcW w:w="1084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–1</w:t>
            </w:r>
          </w:p>
        </w:tc>
      </w:tr>
    </w:tbl>
    <w:p w:rsidR="00395857" w:rsidRDefault="00395857" w:rsidP="002D50DE">
      <w:pPr>
        <w:pStyle w:val="a4"/>
        <w:ind w:left="0" w:firstLine="0"/>
        <w:jc w:val="center"/>
      </w:pPr>
    </w:p>
    <w:p w:rsidR="00472861" w:rsidRPr="00395857" w:rsidRDefault="00472861" w:rsidP="00472861">
      <w:pPr>
        <w:pStyle w:val="a4"/>
        <w:ind w:left="0"/>
      </w:pPr>
      <w:r w:rsidRPr="00395857">
        <w:rPr>
          <w:b/>
        </w:rPr>
        <w:t>Шаг 3.</w:t>
      </w:r>
      <w:r w:rsidRPr="00395857">
        <w:t xml:space="preserve"> В конце последней таблицы записывают новое уравнение: вводят новую переменную </w:t>
      </w:r>
      <w:r w:rsidRPr="00395857">
        <w:rPr>
          <w:i/>
        </w:rPr>
        <w:t>S</w:t>
      </w:r>
      <w:r w:rsidRPr="00395857">
        <w:t>, которую называют слабой переменной Гомори. В последней таблице делают итерацию симплексного метода, используя в качестве разрешающей строки отсечение Гомори (т.</w:t>
      </w:r>
      <w:r>
        <w:rPr>
          <w:lang w:val="en-US"/>
        </w:rPr>
        <w:t> </w:t>
      </w:r>
      <w:r w:rsidRPr="00395857">
        <w:t>е. п</w:t>
      </w:r>
      <w:r w:rsidRPr="00395857">
        <w:t>о</w:t>
      </w:r>
      <w:r w:rsidRPr="00395857">
        <w:t>следнюю строку, которую дописывают).</w:t>
      </w:r>
    </w:p>
    <w:p w:rsidR="00472861" w:rsidRDefault="00472861" w:rsidP="002D50DE">
      <w:pPr>
        <w:pStyle w:val="a4"/>
        <w:ind w:left="0" w:firstLine="0"/>
        <w:jc w:val="center"/>
      </w:pPr>
    </w:p>
    <w:p w:rsidR="00915272" w:rsidRPr="0006508A" w:rsidRDefault="00915272" w:rsidP="00915272">
      <w:pPr>
        <w:pStyle w:val="a4"/>
        <w:ind w:left="0" w:firstLine="0"/>
        <w:jc w:val="center"/>
        <w:rPr>
          <w:b/>
          <w:sz w:val="16"/>
          <w:szCs w:val="16"/>
        </w:rPr>
      </w:pPr>
      <w:r w:rsidRPr="00BB5C4E">
        <w:rPr>
          <w:spacing w:val="20"/>
          <w:sz w:val="16"/>
          <w:szCs w:val="16"/>
        </w:rPr>
        <w:t xml:space="preserve">Таблица </w:t>
      </w:r>
      <w:r w:rsidRPr="0006508A">
        <w:rPr>
          <w:sz w:val="16"/>
          <w:szCs w:val="16"/>
        </w:rPr>
        <w:t>25</w:t>
      </w:r>
      <w:r w:rsidRPr="00BB5C4E">
        <w:rPr>
          <w:spacing w:val="20"/>
          <w:sz w:val="16"/>
          <w:szCs w:val="16"/>
        </w:rPr>
        <w:t>.</w:t>
      </w:r>
      <w:r w:rsidRPr="00915272">
        <w:rPr>
          <w:sz w:val="16"/>
          <w:szCs w:val="16"/>
        </w:rPr>
        <w:t xml:space="preserve"> </w:t>
      </w:r>
      <w:r w:rsidRPr="0006508A">
        <w:rPr>
          <w:b/>
          <w:sz w:val="16"/>
          <w:szCs w:val="16"/>
        </w:rPr>
        <w:t xml:space="preserve">Четвертая симплексная таблица задачи </w:t>
      </w:r>
      <w:r w:rsidR="00BB5C4E" w:rsidRPr="0006508A">
        <w:rPr>
          <w:b/>
          <w:sz w:val="16"/>
          <w:szCs w:val="16"/>
        </w:rPr>
        <w:t xml:space="preserve">целочисленного </w:t>
      </w:r>
      <w:r w:rsidR="0006508A">
        <w:rPr>
          <w:b/>
          <w:sz w:val="16"/>
          <w:szCs w:val="16"/>
        </w:rPr>
        <w:br/>
      </w:r>
      <w:r w:rsidR="00BB5C4E" w:rsidRPr="0006508A">
        <w:rPr>
          <w:b/>
          <w:sz w:val="16"/>
          <w:szCs w:val="16"/>
        </w:rPr>
        <w:t>программирования методом отсечений</w:t>
      </w:r>
    </w:p>
    <w:p w:rsidR="00915272" w:rsidRPr="00915272" w:rsidRDefault="00915272" w:rsidP="002D50DE">
      <w:pPr>
        <w:pStyle w:val="a4"/>
        <w:ind w:left="0" w:firstLine="0"/>
        <w:jc w:val="center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54"/>
        <w:gridCol w:w="1321"/>
        <w:gridCol w:w="1322"/>
        <w:gridCol w:w="1272"/>
        <w:gridCol w:w="1027"/>
      </w:tblGrid>
      <w:tr w:rsidR="00395857" w:rsidRPr="00915272" w:rsidTr="002D50DE">
        <w:tc>
          <w:tcPr>
            <w:tcW w:w="1154" w:type="dxa"/>
            <w:vMerge w:val="restart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БП</w:t>
            </w:r>
          </w:p>
        </w:tc>
        <w:tc>
          <w:tcPr>
            <w:tcW w:w="1321" w:type="dxa"/>
            <w:vMerge w:val="restart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СЧ</w:t>
            </w:r>
          </w:p>
        </w:tc>
        <w:tc>
          <w:tcPr>
            <w:tcW w:w="3621" w:type="dxa"/>
            <w:gridSpan w:val="3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НБП</w:t>
            </w:r>
          </w:p>
        </w:tc>
      </w:tr>
      <w:tr w:rsidR="00395857" w:rsidRPr="00915272" w:rsidTr="002D50DE">
        <w:tc>
          <w:tcPr>
            <w:tcW w:w="1154" w:type="dxa"/>
            <w:vMerge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21" w:type="dxa"/>
            <w:vMerge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22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у</w:t>
            </w:r>
            <w:r w:rsidRPr="0006508A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272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у</w:t>
            </w:r>
            <w:r w:rsidRPr="0006508A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027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у</w:t>
            </w:r>
            <w:r w:rsidRPr="0006508A">
              <w:rPr>
                <w:sz w:val="16"/>
                <w:szCs w:val="16"/>
                <w:vertAlign w:val="subscript"/>
              </w:rPr>
              <w:t>3</w:t>
            </w:r>
          </w:p>
        </w:tc>
      </w:tr>
      <w:tr w:rsidR="00395857" w:rsidRPr="00915272" w:rsidTr="002D50DE">
        <w:tc>
          <w:tcPr>
            <w:tcW w:w="1154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х</w:t>
            </w:r>
            <w:r w:rsidRPr="0006508A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321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9/5</w:t>
            </w:r>
          </w:p>
        </w:tc>
        <w:tc>
          <w:tcPr>
            <w:tcW w:w="1322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2/5</w:t>
            </w:r>
          </w:p>
        </w:tc>
        <w:tc>
          <w:tcPr>
            <w:tcW w:w="1272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–1/5</w:t>
            </w:r>
          </w:p>
        </w:tc>
        <w:tc>
          <w:tcPr>
            <w:tcW w:w="1027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0</w:t>
            </w:r>
          </w:p>
        </w:tc>
      </w:tr>
      <w:tr w:rsidR="00395857" w:rsidRPr="00915272" w:rsidTr="002D50DE">
        <w:tc>
          <w:tcPr>
            <w:tcW w:w="1154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х</w:t>
            </w:r>
            <w:r w:rsidRPr="0006508A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321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23/10</w:t>
            </w:r>
          </w:p>
        </w:tc>
        <w:tc>
          <w:tcPr>
            <w:tcW w:w="1322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–1/10</w:t>
            </w:r>
          </w:p>
        </w:tc>
        <w:tc>
          <w:tcPr>
            <w:tcW w:w="1272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3/10</w:t>
            </w:r>
          </w:p>
        </w:tc>
        <w:tc>
          <w:tcPr>
            <w:tcW w:w="1027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0</w:t>
            </w:r>
          </w:p>
        </w:tc>
      </w:tr>
      <w:tr w:rsidR="00395857" w:rsidRPr="00915272" w:rsidTr="002D50DE">
        <w:tc>
          <w:tcPr>
            <w:tcW w:w="1154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х</w:t>
            </w:r>
            <w:r w:rsidRPr="0006508A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321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7/10</w:t>
            </w:r>
          </w:p>
        </w:tc>
        <w:tc>
          <w:tcPr>
            <w:tcW w:w="1322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–9/10</w:t>
            </w:r>
          </w:p>
        </w:tc>
        <w:tc>
          <w:tcPr>
            <w:tcW w:w="1272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–3/10</w:t>
            </w:r>
          </w:p>
        </w:tc>
        <w:tc>
          <w:tcPr>
            <w:tcW w:w="1027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1</w:t>
            </w:r>
          </w:p>
        </w:tc>
      </w:tr>
      <w:tr w:rsidR="00395857" w:rsidRPr="00915272" w:rsidTr="002D50DE">
        <w:tc>
          <w:tcPr>
            <w:tcW w:w="1154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proofErr w:type="spellStart"/>
            <w:r w:rsidRPr="00915272">
              <w:rPr>
                <w:i/>
                <w:sz w:val="16"/>
                <w:szCs w:val="16"/>
                <w:lang w:val="en-US"/>
              </w:rPr>
              <w:t>F</w:t>
            </w:r>
            <w:r w:rsidRPr="0006508A">
              <w:rPr>
                <w:sz w:val="16"/>
                <w:szCs w:val="16"/>
                <w:vertAlign w:val="subscript"/>
                <w:lang w:val="en-US"/>
              </w:rPr>
              <w:t>max</w:t>
            </w:r>
            <w:proofErr w:type="spellEnd"/>
          </w:p>
        </w:tc>
        <w:tc>
          <w:tcPr>
            <w:tcW w:w="1321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97/5</w:t>
            </w:r>
          </w:p>
        </w:tc>
        <w:tc>
          <w:tcPr>
            <w:tcW w:w="1322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1/110</w:t>
            </w:r>
          </w:p>
        </w:tc>
        <w:tc>
          <w:tcPr>
            <w:tcW w:w="1272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2/5</w:t>
            </w:r>
          </w:p>
        </w:tc>
        <w:tc>
          <w:tcPr>
            <w:tcW w:w="1027" w:type="dxa"/>
            <w:vAlign w:val="center"/>
          </w:tcPr>
          <w:p w:rsidR="00395857" w:rsidRPr="00915272" w:rsidRDefault="00395857" w:rsidP="002D50D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1</w:t>
            </w:r>
          </w:p>
        </w:tc>
      </w:tr>
    </w:tbl>
    <w:p w:rsidR="00395857" w:rsidRPr="00395857" w:rsidRDefault="00395857" w:rsidP="003130DB">
      <w:pPr>
        <w:pStyle w:val="a4"/>
        <w:spacing w:line="235" w:lineRule="auto"/>
        <w:ind w:left="0"/>
      </w:pPr>
      <w:r w:rsidRPr="00395857">
        <w:rPr>
          <w:b/>
        </w:rPr>
        <w:t>Шаг 4.</w:t>
      </w:r>
      <w:r w:rsidRPr="00395857">
        <w:t xml:space="preserve"> Если в новой таблице значения переменных получились ц</w:t>
      </w:r>
      <w:r w:rsidRPr="00395857">
        <w:t>е</w:t>
      </w:r>
      <w:r w:rsidRPr="00395857">
        <w:t>лыми, то на этом решение прекращают, если нет, то вводят следующие отсечения, и так повторяют до тех пор, пока все переменные основной задачи не получаются целочисленны</w:t>
      </w:r>
      <w:r w:rsidR="0006508A">
        <w:t>ми</w:t>
      </w:r>
      <w:r w:rsidRPr="00395857">
        <w:t>.</w:t>
      </w:r>
    </w:p>
    <w:p w:rsidR="00395857" w:rsidRPr="00395857" w:rsidRDefault="00395857" w:rsidP="003130DB">
      <w:pPr>
        <w:pStyle w:val="a4"/>
        <w:spacing w:line="235" w:lineRule="auto"/>
        <w:ind w:left="0"/>
      </w:pPr>
      <w:r w:rsidRPr="00395857">
        <w:t>На практике сходимость метода отсечений доказана, но известны случаи, когда эффективность применения данного метода весьма нев</w:t>
      </w:r>
      <w:r w:rsidRPr="00395857">
        <w:t>е</w:t>
      </w:r>
      <w:r w:rsidRPr="00395857">
        <w:t>лика, т.</w:t>
      </w:r>
      <w:r w:rsidR="002D50DE">
        <w:rPr>
          <w:lang w:val="en-US"/>
        </w:rPr>
        <w:t> </w:t>
      </w:r>
      <w:r w:rsidRPr="00395857">
        <w:t>е. время на перебор всех допустимых значений гораздо мен</w:t>
      </w:r>
      <w:r w:rsidRPr="00395857">
        <w:t>ь</w:t>
      </w:r>
      <w:r w:rsidRPr="00395857">
        <w:t>ше, чем решение задачи с использованием метода отсечений.</w:t>
      </w:r>
    </w:p>
    <w:p w:rsidR="00395857" w:rsidRPr="002D50DE" w:rsidRDefault="00395857" w:rsidP="003130DB">
      <w:pPr>
        <w:pStyle w:val="a4"/>
        <w:spacing w:line="235" w:lineRule="auto"/>
        <w:ind w:left="0"/>
      </w:pPr>
      <w:r w:rsidRPr="002D50DE">
        <w:rPr>
          <w:b/>
        </w:rPr>
        <w:t>Пример.</w:t>
      </w:r>
      <w:r w:rsidRPr="002D50DE">
        <w:t xml:space="preserve"> Задача, решенная обычным симплексным методом</w:t>
      </w:r>
      <w:r w:rsidR="000A0BA2">
        <w:t>,</w:t>
      </w:r>
      <w:r w:rsidRPr="002D50DE">
        <w:t xml:space="preserve"> не д</w:t>
      </w:r>
      <w:r w:rsidRPr="002D50DE">
        <w:t>а</w:t>
      </w:r>
      <w:r w:rsidRPr="002D50DE">
        <w:t>ла целочисленного решения. Следовательно</w:t>
      </w:r>
      <w:r w:rsidR="00915272">
        <w:t>,</w:t>
      </w:r>
      <w:r w:rsidRPr="002D50DE">
        <w:t xml:space="preserve"> необходимо приступить к шагу 2</w:t>
      </w:r>
      <w:r w:rsidR="00915272">
        <w:t xml:space="preserve"> (табл. 26–27)</w:t>
      </w:r>
      <w:r w:rsidRPr="002D50DE">
        <w:t>.</w:t>
      </w:r>
    </w:p>
    <w:p w:rsidR="00395857" w:rsidRPr="00395857" w:rsidRDefault="00395857" w:rsidP="003130DB">
      <w:pPr>
        <w:pStyle w:val="a4"/>
        <w:spacing w:line="235" w:lineRule="auto"/>
        <w:ind w:left="0"/>
      </w:pPr>
      <w:r w:rsidRPr="00395857">
        <w:t>Вычертим последнюю симплексную таблицу</w:t>
      </w:r>
      <w:r w:rsidR="00915272">
        <w:t xml:space="preserve"> </w:t>
      </w:r>
      <w:r w:rsidR="0006508A">
        <w:t>(</w:t>
      </w:r>
      <w:r w:rsidR="00915272">
        <w:t>табл. 25)</w:t>
      </w:r>
      <w:r w:rsidRPr="00395857">
        <w:t>, оставив при этом свободную строку для уравнения отсечений</w:t>
      </w:r>
      <w:r w:rsidR="00915272">
        <w:t xml:space="preserve"> (табл. 26)</w:t>
      </w:r>
      <w:r w:rsidRPr="00395857">
        <w:t>.</w:t>
      </w:r>
    </w:p>
    <w:p w:rsidR="00395857" w:rsidRDefault="00395857" w:rsidP="003130DB">
      <w:pPr>
        <w:pStyle w:val="a4"/>
        <w:spacing w:line="235" w:lineRule="auto"/>
        <w:ind w:left="0"/>
      </w:pPr>
    </w:p>
    <w:p w:rsidR="00915272" w:rsidRDefault="00915272" w:rsidP="003130DB">
      <w:pPr>
        <w:pStyle w:val="a4"/>
        <w:spacing w:line="235" w:lineRule="auto"/>
        <w:ind w:left="0" w:firstLine="0"/>
        <w:jc w:val="center"/>
        <w:rPr>
          <w:sz w:val="16"/>
          <w:szCs w:val="16"/>
        </w:rPr>
      </w:pPr>
      <w:r w:rsidRPr="00BB5C4E">
        <w:rPr>
          <w:spacing w:val="20"/>
          <w:sz w:val="16"/>
          <w:szCs w:val="16"/>
        </w:rPr>
        <w:t xml:space="preserve">Таблица </w:t>
      </w:r>
      <w:r w:rsidRPr="003130DB">
        <w:rPr>
          <w:sz w:val="16"/>
          <w:szCs w:val="16"/>
        </w:rPr>
        <w:t>26</w:t>
      </w:r>
      <w:r w:rsidRPr="00BB5C4E">
        <w:rPr>
          <w:spacing w:val="20"/>
          <w:sz w:val="16"/>
          <w:szCs w:val="16"/>
        </w:rPr>
        <w:t>.</w:t>
      </w:r>
      <w:r w:rsidRPr="00915272">
        <w:rPr>
          <w:sz w:val="16"/>
          <w:szCs w:val="16"/>
        </w:rPr>
        <w:t xml:space="preserve"> </w:t>
      </w:r>
      <w:r w:rsidRPr="003130DB">
        <w:rPr>
          <w:b/>
          <w:sz w:val="16"/>
          <w:szCs w:val="16"/>
        </w:rPr>
        <w:t xml:space="preserve">Пятая симплексная таблица задачи </w:t>
      </w:r>
      <w:r w:rsidR="00BB5C4E" w:rsidRPr="003130DB">
        <w:rPr>
          <w:b/>
          <w:sz w:val="16"/>
          <w:szCs w:val="16"/>
        </w:rPr>
        <w:t xml:space="preserve">целочисленного </w:t>
      </w:r>
      <w:r w:rsidR="003130DB">
        <w:rPr>
          <w:b/>
          <w:sz w:val="16"/>
          <w:szCs w:val="16"/>
        </w:rPr>
        <w:br/>
      </w:r>
      <w:r w:rsidR="00BB5C4E" w:rsidRPr="003130DB">
        <w:rPr>
          <w:b/>
          <w:sz w:val="16"/>
          <w:szCs w:val="16"/>
        </w:rPr>
        <w:t>программирования методом отсечений</w:t>
      </w:r>
    </w:p>
    <w:p w:rsidR="00915272" w:rsidRPr="00915272" w:rsidRDefault="00915272" w:rsidP="003130DB">
      <w:pPr>
        <w:pStyle w:val="a4"/>
        <w:spacing w:line="235" w:lineRule="auto"/>
        <w:ind w:left="0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42"/>
        <w:gridCol w:w="1311"/>
        <w:gridCol w:w="1311"/>
        <w:gridCol w:w="1318"/>
        <w:gridCol w:w="1014"/>
      </w:tblGrid>
      <w:tr w:rsidR="00395857" w:rsidRPr="00915272" w:rsidTr="002D50DE">
        <w:tc>
          <w:tcPr>
            <w:tcW w:w="1142" w:type="dxa"/>
            <w:vMerge w:val="restart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БП</w:t>
            </w:r>
          </w:p>
        </w:tc>
        <w:tc>
          <w:tcPr>
            <w:tcW w:w="1311" w:type="dxa"/>
            <w:vMerge w:val="restart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СЧ</w:t>
            </w:r>
          </w:p>
        </w:tc>
        <w:tc>
          <w:tcPr>
            <w:tcW w:w="3643" w:type="dxa"/>
            <w:gridSpan w:val="3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НБП</w:t>
            </w:r>
          </w:p>
        </w:tc>
      </w:tr>
      <w:tr w:rsidR="00395857" w:rsidRPr="00915272" w:rsidTr="002D50DE">
        <w:tc>
          <w:tcPr>
            <w:tcW w:w="1142" w:type="dxa"/>
            <w:vMerge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11" w:type="dxa"/>
            <w:vMerge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11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у</w:t>
            </w:r>
            <w:r w:rsidRPr="003130DB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318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у</w:t>
            </w:r>
            <w:r w:rsidRPr="003130DB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014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у</w:t>
            </w:r>
            <w:r w:rsidRPr="003130DB">
              <w:rPr>
                <w:sz w:val="16"/>
                <w:szCs w:val="16"/>
                <w:vertAlign w:val="subscript"/>
              </w:rPr>
              <w:t>3</w:t>
            </w:r>
          </w:p>
        </w:tc>
      </w:tr>
      <w:tr w:rsidR="00395857" w:rsidRPr="00915272" w:rsidTr="002D50DE">
        <w:tc>
          <w:tcPr>
            <w:tcW w:w="1142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х</w:t>
            </w:r>
            <w:r w:rsidRPr="0006508A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311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9/5</w:t>
            </w:r>
          </w:p>
        </w:tc>
        <w:tc>
          <w:tcPr>
            <w:tcW w:w="1311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2/5</w:t>
            </w:r>
          </w:p>
        </w:tc>
        <w:tc>
          <w:tcPr>
            <w:tcW w:w="1318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–1/5</w:t>
            </w:r>
          </w:p>
        </w:tc>
        <w:tc>
          <w:tcPr>
            <w:tcW w:w="1014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0</w:t>
            </w:r>
          </w:p>
        </w:tc>
      </w:tr>
      <w:tr w:rsidR="00395857" w:rsidRPr="00915272" w:rsidTr="002D50DE">
        <w:tc>
          <w:tcPr>
            <w:tcW w:w="1142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х</w:t>
            </w:r>
            <w:r w:rsidRPr="0006508A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311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23/10</w:t>
            </w:r>
          </w:p>
        </w:tc>
        <w:tc>
          <w:tcPr>
            <w:tcW w:w="1311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–1/10</w:t>
            </w:r>
          </w:p>
        </w:tc>
        <w:tc>
          <w:tcPr>
            <w:tcW w:w="1318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3/10</w:t>
            </w:r>
          </w:p>
        </w:tc>
        <w:tc>
          <w:tcPr>
            <w:tcW w:w="1014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0</w:t>
            </w:r>
          </w:p>
        </w:tc>
      </w:tr>
      <w:tr w:rsidR="00395857" w:rsidRPr="00915272" w:rsidTr="002D50DE">
        <w:tc>
          <w:tcPr>
            <w:tcW w:w="1142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х</w:t>
            </w:r>
            <w:r w:rsidRPr="0006508A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311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7/10</w:t>
            </w:r>
          </w:p>
        </w:tc>
        <w:tc>
          <w:tcPr>
            <w:tcW w:w="1311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–9/10</w:t>
            </w:r>
          </w:p>
        </w:tc>
        <w:tc>
          <w:tcPr>
            <w:tcW w:w="1318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–3/10</w:t>
            </w:r>
          </w:p>
        </w:tc>
        <w:tc>
          <w:tcPr>
            <w:tcW w:w="1014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1</w:t>
            </w:r>
          </w:p>
        </w:tc>
      </w:tr>
      <w:tr w:rsidR="00395857" w:rsidRPr="00915272" w:rsidTr="002D50DE">
        <w:tc>
          <w:tcPr>
            <w:tcW w:w="1142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i/>
                <w:sz w:val="16"/>
                <w:szCs w:val="16"/>
                <w:lang w:val="en-US"/>
              </w:rPr>
            </w:pPr>
            <w:r w:rsidRPr="00915272">
              <w:rPr>
                <w:i/>
                <w:sz w:val="16"/>
                <w:szCs w:val="16"/>
                <w:lang w:val="en-US"/>
              </w:rPr>
              <w:t>S</w:t>
            </w:r>
            <w:r w:rsidRPr="0006508A">
              <w:rPr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1311" w:type="dxa"/>
            <w:vAlign w:val="center"/>
          </w:tcPr>
          <w:p w:rsidR="00395857" w:rsidRPr="00915272" w:rsidRDefault="003130DB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  <w:r w:rsidR="00395857" w:rsidRPr="00915272">
              <w:rPr>
                <w:sz w:val="16"/>
                <w:szCs w:val="16"/>
              </w:rPr>
              <w:t>7/10</w:t>
            </w:r>
          </w:p>
        </w:tc>
        <w:tc>
          <w:tcPr>
            <w:tcW w:w="1311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–1/10</w:t>
            </w:r>
          </w:p>
        </w:tc>
        <w:tc>
          <w:tcPr>
            <w:tcW w:w="1318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915272">
              <w:rPr>
                <w:sz w:val="16"/>
                <w:szCs w:val="16"/>
                <w:lang w:val="en-US"/>
              </w:rPr>
              <w:t>&lt;</w:t>
            </w:r>
            <w:r w:rsidR="002D50DE" w:rsidRPr="00915272">
              <w:rPr>
                <w:sz w:val="16"/>
                <w:szCs w:val="16"/>
                <w:lang w:val="en-US"/>
              </w:rPr>
              <w:t>–</w:t>
            </w:r>
            <w:r w:rsidRPr="00915272">
              <w:rPr>
                <w:sz w:val="16"/>
                <w:szCs w:val="16"/>
              </w:rPr>
              <w:t>7/10</w:t>
            </w:r>
            <w:r w:rsidRPr="00915272">
              <w:rPr>
                <w:sz w:val="16"/>
                <w:szCs w:val="16"/>
                <w:lang w:val="en-US"/>
              </w:rPr>
              <w:t>&gt;</w:t>
            </w:r>
          </w:p>
        </w:tc>
        <w:tc>
          <w:tcPr>
            <w:tcW w:w="1014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915272">
              <w:rPr>
                <w:sz w:val="16"/>
                <w:szCs w:val="16"/>
                <w:lang w:val="en-US"/>
              </w:rPr>
              <w:t>0</w:t>
            </w:r>
          </w:p>
        </w:tc>
      </w:tr>
      <w:tr w:rsidR="00395857" w:rsidRPr="00915272" w:rsidTr="002D50DE">
        <w:tc>
          <w:tcPr>
            <w:tcW w:w="1142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proofErr w:type="spellStart"/>
            <w:r w:rsidRPr="00915272">
              <w:rPr>
                <w:i/>
                <w:sz w:val="16"/>
                <w:szCs w:val="16"/>
                <w:lang w:val="en-US"/>
              </w:rPr>
              <w:t>F</w:t>
            </w:r>
            <w:r w:rsidRPr="003130DB">
              <w:rPr>
                <w:sz w:val="16"/>
                <w:szCs w:val="16"/>
                <w:vertAlign w:val="subscript"/>
                <w:lang w:val="en-US"/>
              </w:rPr>
              <w:t>max</w:t>
            </w:r>
            <w:proofErr w:type="spellEnd"/>
          </w:p>
        </w:tc>
        <w:tc>
          <w:tcPr>
            <w:tcW w:w="1311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97/5</w:t>
            </w:r>
          </w:p>
        </w:tc>
        <w:tc>
          <w:tcPr>
            <w:tcW w:w="1311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1/110</w:t>
            </w:r>
          </w:p>
        </w:tc>
        <w:tc>
          <w:tcPr>
            <w:tcW w:w="1318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2/5</w:t>
            </w:r>
          </w:p>
        </w:tc>
        <w:tc>
          <w:tcPr>
            <w:tcW w:w="1014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1</w:t>
            </w:r>
          </w:p>
        </w:tc>
      </w:tr>
    </w:tbl>
    <w:p w:rsidR="00395857" w:rsidRPr="00395857" w:rsidRDefault="00395857" w:rsidP="003130DB">
      <w:pPr>
        <w:pStyle w:val="a4"/>
        <w:spacing w:line="235" w:lineRule="auto"/>
        <w:ind w:left="0"/>
      </w:pPr>
    </w:p>
    <w:p w:rsidR="00395857" w:rsidRPr="00395857" w:rsidRDefault="00395857" w:rsidP="003130DB">
      <w:pPr>
        <w:pStyle w:val="a4"/>
        <w:spacing w:line="235" w:lineRule="auto"/>
        <w:ind w:left="0"/>
      </w:pPr>
      <w:r w:rsidRPr="00395857">
        <w:t>В качестве производящей строки выберем строку основной пер</w:t>
      </w:r>
      <w:r w:rsidRPr="00395857">
        <w:t>е</w:t>
      </w:r>
      <w:r w:rsidRPr="00395857">
        <w:t xml:space="preserve">менной </w:t>
      </w:r>
      <w:r w:rsidRPr="002D50DE">
        <w:rPr>
          <w:i/>
          <w:lang w:val="en-US"/>
        </w:rPr>
        <w:t>x</w:t>
      </w:r>
      <w:r w:rsidRPr="003130DB">
        <w:rPr>
          <w:vertAlign w:val="subscript"/>
        </w:rPr>
        <w:t>3</w:t>
      </w:r>
      <w:r w:rsidRPr="00395857">
        <w:t xml:space="preserve"> . Исходя из этой строки</w:t>
      </w:r>
      <w:r w:rsidR="002D50DE" w:rsidRPr="002D50DE">
        <w:t>,</w:t>
      </w:r>
      <w:r w:rsidRPr="00395857">
        <w:t xml:space="preserve"> заполним строку уравнения отсеч</w:t>
      </w:r>
      <w:r w:rsidRPr="00395857">
        <w:t>е</w:t>
      </w:r>
      <w:r w:rsidRPr="00395857">
        <w:t xml:space="preserve">ния. В столбец записываем найденное </w:t>
      </w:r>
      <w:proofErr w:type="spellStart"/>
      <w:r w:rsidRPr="002D50DE">
        <w:rPr>
          <w:i/>
          <w:lang w:val="en-US"/>
        </w:rPr>
        <w:t>f</w:t>
      </w:r>
      <w:r w:rsidRPr="002D50DE">
        <w:rPr>
          <w:i/>
          <w:vertAlign w:val="subscript"/>
          <w:lang w:val="en-US"/>
        </w:rPr>
        <w:t>i</w:t>
      </w:r>
      <w:r w:rsidRPr="003130DB">
        <w:rPr>
          <w:vertAlign w:val="subscript"/>
          <w:lang w:val="en-US"/>
        </w:rPr>
        <w:t>o</w:t>
      </w:r>
      <w:proofErr w:type="spellEnd"/>
      <w:r w:rsidRPr="00395857">
        <w:rPr>
          <w:vertAlign w:val="subscript"/>
        </w:rPr>
        <w:t xml:space="preserve"> </w:t>
      </w:r>
      <w:r w:rsidRPr="00395857">
        <w:t>со знаком «</w:t>
      </w:r>
      <w:r w:rsidR="002D50DE" w:rsidRPr="002D50DE">
        <w:t>–</w:t>
      </w:r>
      <w:r w:rsidRPr="00395857">
        <w:t>»</w:t>
      </w:r>
      <w:r w:rsidR="00915272">
        <w:t xml:space="preserve"> (табл. 27)</w:t>
      </w:r>
      <w:r w:rsidRPr="00395857">
        <w:t>.</w:t>
      </w:r>
    </w:p>
    <w:p w:rsidR="00472861" w:rsidRPr="00395857" w:rsidRDefault="00472861" w:rsidP="003130DB">
      <w:pPr>
        <w:pStyle w:val="a4"/>
        <w:spacing w:line="235" w:lineRule="auto"/>
        <w:ind w:left="0"/>
      </w:pPr>
      <w:r w:rsidRPr="00395857">
        <w:t xml:space="preserve">Полученное решение – </w:t>
      </w:r>
      <w:proofErr w:type="spellStart"/>
      <w:r w:rsidRPr="00395857">
        <w:t>целочисленно</w:t>
      </w:r>
      <w:proofErr w:type="spellEnd"/>
      <w:r w:rsidRPr="00395857">
        <w:t>. В случае необходимости нужно выбрать другую производящую строку и продолжить решение.</w:t>
      </w:r>
    </w:p>
    <w:p w:rsidR="00915272" w:rsidRDefault="00915272" w:rsidP="003130DB">
      <w:pPr>
        <w:pStyle w:val="a4"/>
        <w:spacing w:line="235" w:lineRule="auto"/>
        <w:ind w:left="0"/>
      </w:pPr>
    </w:p>
    <w:p w:rsidR="00915272" w:rsidRPr="003130DB" w:rsidRDefault="00915272" w:rsidP="003130DB">
      <w:pPr>
        <w:pStyle w:val="a4"/>
        <w:spacing w:line="235" w:lineRule="auto"/>
        <w:ind w:left="0" w:firstLine="0"/>
        <w:jc w:val="center"/>
        <w:rPr>
          <w:b/>
          <w:sz w:val="16"/>
          <w:szCs w:val="16"/>
        </w:rPr>
      </w:pPr>
      <w:r w:rsidRPr="00BB5C4E">
        <w:rPr>
          <w:spacing w:val="20"/>
          <w:sz w:val="16"/>
          <w:szCs w:val="16"/>
        </w:rPr>
        <w:t xml:space="preserve">Таблица </w:t>
      </w:r>
      <w:r w:rsidRPr="003130DB">
        <w:rPr>
          <w:sz w:val="16"/>
          <w:szCs w:val="16"/>
        </w:rPr>
        <w:t>27</w:t>
      </w:r>
      <w:r w:rsidR="00BB5C4E" w:rsidRPr="00BB5C4E">
        <w:rPr>
          <w:spacing w:val="20"/>
          <w:sz w:val="16"/>
          <w:szCs w:val="16"/>
        </w:rPr>
        <w:t>.</w:t>
      </w:r>
      <w:r w:rsidR="00BB5C4E">
        <w:rPr>
          <w:sz w:val="16"/>
          <w:szCs w:val="16"/>
        </w:rPr>
        <w:t xml:space="preserve"> </w:t>
      </w:r>
      <w:r w:rsidRPr="003130DB">
        <w:rPr>
          <w:b/>
          <w:sz w:val="16"/>
          <w:szCs w:val="16"/>
        </w:rPr>
        <w:t xml:space="preserve">Шестая симплексная таблица задачи </w:t>
      </w:r>
      <w:r w:rsidR="00BB5C4E" w:rsidRPr="003130DB">
        <w:rPr>
          <w:b/>
          <w:sz w:val="16"/>
          <w:szCs w:val="16"/>
        </w:rPr>
        <w:t xml:space="preserve">целочисленного </w:t>
      </w:r>
      <w:r w:rsidR="003130DB">
        <w:rPr>
          <w:b/>
          <w:sz w:val="16"/>
          <w:szCs w:val="16"/>
        </w:rPr>
        <w:br/>
      </w:r>
      <w:r w:rsidR="00BB5C4E" w:rsidRPr="003130DB">
        <w:rPr>
          <w:b/>
          <w:sz w:val="16"/>
          <w:szCs w:val="16"/>
        </w:rPr>
        <w:t>программирования методом отсечений</w:t>
      </w:r>
    </w:p>
    <w:p w:rsidR="00915272" w:rsidRPr="00915272" w:rsidRDefault="00915272" w:rsidP="003130DB">
      <w:pPr>
        <w:pStyle w:val="a4"/>
        <w:spacing w:line="235" w:lineRule="auto"/>
        <w:ind w:left="0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92"/>
        <w:gridCol w:w="1265"/>
        <w:gridCol w:w="1261"/>
        <w:gridCol w:w="1309"/>
        <w:gridCol w:w="1069"/>
      </w:tblGrid>
      <w:tr w:rsidR="00395857" w:rsidRPr="00915272" w:rsidTr="002D50DE">
        <w:tc>
          <w:tcPr>
            <w:tcW w:w="1192" w:type="dxa"/>
            <w:vMerge w:val="restart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БП</w:t>
            </w:r>
          </w:p>
        </w:tc>
        <w:tc>
          <w:tcPr>
            <w:tcW w:w="1265" w:type="dxa"/>
            <w:vMerge w:val="restart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СЧ</w:t>
            </w:r>
          </w:p>
        </w:tc>
        <w:tc>
          <w:tcPr>
            <w:tcW w:w="3639" w:type="dxa"/>
            <w:gridSpan w:val="3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НБП</w:t>
            </w:r>
          </w:p>
        </w:tc>
      </w:tr>
      <w:tr w:rsidR="00395857" w:rsidRPr="00915272" w:rsidTr="002D50DE">
        <w:tc>
          <w:tcPr>
            <w:tcW w:w="1192" w:type="dxa"/>
            <w:vMerge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65" w:type="dxa"/>
            <w:vMerge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61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у</w:t>
            </w:r>
            <w:r w:rsidRPr="003130DB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309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  <w:lang w:val="en-US"/>
              </w:rPr>
              <w:t>S</w:t>
            </w:r>
            <w:r w:rsidRPr="003130DB">
              <w:rPr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1069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у</w:t>
            </w:r>
            <w:r w:rsidRPr="003130DB">
              <w:rPr>
                <w:sz w:val="16"/>
                <w:szCs w:val="16"/>
                <w:vertAlign w:val="subscript"/>
              </w:rPr>
              <w:t>3</w:t>
            </w:r>
          </w:p>
        </w:tc>
      </w:tr>
      <w:tr w:rsidR="00395857" w:rsidRPr="00915272" w:rsidTr="002D50DE">
        <w:tc>
          <w:tcPr>
            <w:tcW w:w="1192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х</w:t>
            </w:r>
            <w:r w:rsidRPr="003130DB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265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2</w:t>
            </w:r>
          </w:p>
        </w:tc>
        <w:tc>
          <w:tcPr>
            <w:tcW w:w="1261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3/7</w:t>
            </w:r>
          </w:p>
        </w:tc>
        <w:tc>
          <w:tcPr>
            <w:tcW w:w="1309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–2/7</w:t>
            </w:r>
          </w:p>
        </w:tc>
        <w:tc>
          <w:tcPr>
            <w:tcW w:w="1069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0</w:t>
            </w:r>
          </w:p>
        </w:tc>
      </w:tr>
      <w:tr w:rsidR="00395857" w:rsidRPr="00915272" w:rsidTr="002D50DE">
        <w:tc>
          <w:tcPr>
            <w:tcW w:w="1192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х</w:t>
            </w:r>
            <w:r w:rsidRPr="003130DB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265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2</w:t>
            </w:r>
          </w:p>
        </w:tc>
        <w:tc>
          <w:tcPr>
            <w:tcW w:w="1261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–1/7</w:t>
            </w:r>
          </w:p>
        </w:tc>
        <w:tc>
          <w:tcPr>
            <w:tcW w:w="1309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3/7</w:t>
            </w:r>
          </w:p>
        </w:tc>
        <w:tc>
          <w:tcPr>
            <w:tcW w:w="1069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0</w:t>
            </w:r>
          </w:p>
        </w:tc>
      </w:tr>
      <w:tr w:rsidR="00395857" w:rsidRPr="00915272" w:rsidTr="002D50DE">
        <w:tc>
          <w:tcPr>
            <w:tcW w:w="1192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915272">
              <w:rPr>
                <w:i/>
                <w:sz w:val="16"/>
                <w:szCs w:val="16"/>
              </w:rPr>
              <w:t>х</w:t>
            </w:r>
            <w:r w:rsidRPr="003130DB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265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1</w:t>
            </w:r>
          </w:p>
        </w:tc>
        <w:tc>
          <w:tcPr>
            <w:tcW w:w="1261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–6/7</w:t>
            </w:r>
          </w:p>
        </w:tc>
        <w:tc>
          <w:tcPr>
            <w:tcW w:w="1309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–3/7</w:t>
            </w:r>
          </w:p>
        </w:tc>
        <w:tc>
          <w:tcPr>
            <w:tcW w:w="1069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1</w:t>
            </w:r>
          </w:p>
        </w:tc>
      </w:tr>
      <w:tr w:rsidR="00395857" w:rsidRPr="00915272" w:rsidTr="002D50DE">
        <w:tc>
          <w:tcPr>
            <w:tcW w:w="1192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i/>
                <w:sz w:val="16"/>
                <w:szCs w:val="16"/>
                <w:lang w:val="en-US"/>
              </w:rPr>
            </w:pPr>
            <w:r w:rsidRPr="00915272">
              <w:rPr>
                <w:i/>
                <w:sz w:val="16"/>
                <w:szCs w:val="16"/>
              </w:rPr>
              <w:t>у</w:t>
            </w:r>
            <w:r w:rsidRPr="003130DB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265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1</w:t>
            </w:r>
          </w:p>
        </w:tc>
        <w:tc>
          <w:tcPr>
            <w:tcW w:w="1261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1/7</w:t>
            </w:r>
          </w:p>
        </w:tc>
        <w:tc>
          <w:tcPr>
            <w:tcW w:w="1309" w:type="dxa"/>
            <w:vAlign w:val="center"/>
          </w:tcPr>
          <w:p w:rsidR="00395857" w:rsidRPr="00915272" w:rsidRDefault="002D50DE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  <w:lang w:val="en-US"/>
              </w:rPr>
              <w:t>–</w:t>
            </w:r>
            <w:r w:rsidR="00395857" w:rsidRPr="00915272">
              <w:rPr>
                <w:sz w:val="16"/>
                <w:szCs w:val="16"/>
              </w:rPr>
              <w:t>10/7</w:t>
            </w:r>
          </w:p>
        </w:tc>
        <w:tc>
          <w:tcPr>
            <w:tcW w:w="1069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915272">
              <w:rPr>
                <w:sz w:val="16"/>
                <w:szCs w:val="16"/>
                <w:lang w:val="en-US"/>
              </w:rPr>
              <w:t>0</w:t>
            </w:r>
          </w:p>
        </w:tc>
      </w:tr>
      <w:tr w:rsidR="00395857" w:rsidRPr="00915272" w:rsidTr="002D50DE">
        <w:tc>
          <w:tcPr>
            <w:tcW w:w="1192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proofErr w:type="spellStart"/>
            <w:r w:rsidRPr="00915272">
              <w:rPr>
                <w:i/>
                <w:sz w:val="16"/>
                <w:szCs w:val="16"/>
                <w:lang w:val="en-US"/>
              </w:rPr>
              <w:t>F</w:t>
            </w:r>
            <w:r w:rsidRPr="003130DB">
              <w:rPr>
                <w:sz w:val="16"/>
                <w:szCs w:val="16"/>
                <w:vertAlign w:val="subscript"/>
                <w:lang w:val="en-US"/>
              </w:rPr>
              <w:t>max</w:t>
            </w:r>
            <w:proofErr w:type="spellEnd"/>
          </w:p>
        </w:tc>
        <w:tc>
          <w:tcPr>
            <w:tcW w:w="1265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19</w:t>
            </w:r>
          </w:p>
        </w:tc>
        <w:tc>
          <w:tcPr>
            <w:tcW w:w="1261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1/7</w:t>
            </w:r>
          </w:p>
        </w:tc>
        <w:tc>
          <w:tcPr>
            <w:tcW w:w="1309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4/7</w:t>
            </w:r>
          </w:p>
        </w:tc>
        <w:tc>
          <w:tcPr>
            <w:tcW w:w="1069" w:type="dxa"/>
            <w:vAlign w:val="center"/>
          </w:tcPr>
          <w:p w:rsidR="00395857" w:rsidRPr="00915272" w:rsidRDefault="00395857" w:rsidP="003130DB">
            <w:pPr>
              <w:pStyle w:val="a4"/>
              <w:spacing w:line="235" w:lineRule="auto"/>
              <w:ind w:left="0" w:firstLine="0"/>
              <w:jc w:val="center"/>
              <w:rPr>
                <w:sz w:val="16"/>
                <w:szCs w:val="16"/>
              </w:rPr>
            </w:pPr>
            <w:r w:rsidRPr="00915272">
              <w:rPr>
                <w:sz w:val="16"/>
                <w:szCs w:val="16"/>
              </w:rPr>
              <w:t>1</w:t>
            </w:r>
          </w:p>
        </w:tc>
      </w:tr>
    </w:tbl>
    <w:p w:rsidR="00915272" w:rsidRDefault="00915272" w:rsidP="003130DB">
      <w:pPr>
        <w:pStyle w:val="a4"/>
        <w:spacing w:line="235" w:lineRule="auto"/>
        <w:ind w:left="0"/>
      </w:pPr>
    </w:p>
    <w:p w:rsidR="00395857" w:rsidRDefault="00472861" w:rsidP="003130DB">
      <w:pPr>
        <w:pStyle w:val="a4"/>
        <w:spacing w:line="235" w:lineRule="auto"/>
        <w:ind w:left="0"/>
      </w:pPr>
      <w:r>
        <w:t>Пример решения задачи целочисленного линейного программир</w:t>
      </w:r>
      <w:r>
        <w:t>о</w:t>
      </w:r>
      <w:r>
        <w:t xml:space="preserve">вания методом отсечения приведен в прил. </w:t>
      </w:r>
      <w:r w:rsidR="0072129A">
        <w:t>Е.</w:t>
      </w:r>
    </w:p>
    <w:p w:rsidR="00395857" w:rsidRPr="00395857" w:rsidRDefault="00395857" w:rsidP="00D854BB">
      <w:pPr>
        <w:pStyle w:val="a4"/>
        <w:ind w:left="0" w:firstLine="0"/>
        <w:jc w:val="center"/>
        <w:rPr>
          <w:b/>
        </w:rPr>
      </w:pPr>
      <w:r w:rsidRPr="00395857">
        <w:rPr>
          <w:b/>
        </w:rPr>
        <w:t>9.3. Метод ветвей и границ</w:t>
      </w:r>
    </w:p>
    <w:p w:rsidR="00395857" w:rsidRPr="00395857" w:rsidRDefault="00395857" w:rsidP="00395857">
      <w:pPr>
        <w:pStyle w:val="a4"/>
        <w:ind w:left="0"/>
        <w:rPr>
          <w:b/>
        </w:rPr>
      </w:pPr>
    </w:p>
    <w:p w:rsidR="002D50DE" w:rsidRPr="002D50DE" w:rsidRDefault="00395857" w:rsidP="00395857">
      <w:pPr>
        <w:pStyle w:val="a4"/>
        <w:ind w:left="0"/>
      </w:pPr>
      <w:r w:rsidRPr="00395857">
        <w:t xml:space="preserve">Другим методом поиска целочисленных значений задачи является метод ветвей и границ. Если обозначить исходную задачу через </w:t>
      </w:r>
      <w:r w:rsidRPr="00395857">
        <w:rPr>
          <w:i/>
          <w:lang w:val="en-US"/>
        </w:rPr>
        <w:t>I</w:t>
      </w:r>
      <w:r w:rsidRPr="00395857">
        <w:t xml:space="preserve">, а ее допустимые множества значений через </w:t>
      </w:r>
      <w:r w:rsidRPr="00395857">
        <w:rPr>
          <w:i/>
        </w:rPr>
        <w:t>Р</w:t>
      </w:r>
      <w:r w:rsidRPr="00395857">
        <w:t xml:space="preserve">, то метод ветвей и границ предусматривает замену задачи </w:t>
      </w:r>
      <w:r w:rsidRPr="00395857">
        <w:rPr>
          <w:i/>
          <w:lang w:val="en-US"/>
        </w:rPr>
        <w:t>I</w:t>
      </w:r>
      <w:r w:rsidRPr="00395857">
        <w:t xml:space="preserve"> последовательности подзадач</w:t>
      </w:r>
      <w:r w:rsidR="002D50DE" w:rsidRPr="002D50DE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="002D50DE" w:rsidRPr="002D50DE">
        <w:t>.</w:t>
      </w:r>
    </w:p>
    <w:p w:rsidR="00395857" w:rsidRPr="002D50DE" w:rsidRDefault="00395857" w:rsidP="002D50DE">
      <w:pPr>
        <w:pStyle w:val="a4"/>
        <w:ind w:left="0"/>
      </w:pPr>
      <w:r w:rsidRPr="00395857">
        <w:t>Совокупность</w:t>
      </w:r>
      <w:r w:rsidR="00386237">
        <w:t>,</w:t>
      </w:r>
      <w:r w:rsidRPr="00395857">
        <w:t xml:space="preserve"> таким образом</w:t>
      </w:r>
      <w:r w:rsidR="003130DB">
        <w:t>,</w:t>
      </w:r>
      <w:r w:rsidRPr="00395857">
        <w:t xml:space="preserve"> состоит из множества задач-кандидатов, а множество </w:t>
      </w:r>
      <w:r w:rsidRPr="00395857">
        <w:rPr>
          <w:i/>
        </w:rPr>
        <w:t>Р</w:t>
      </w:r>
      <w:r w:rsidRPr="00395857">
        <w:t xml:space="preserve"> при этом разбивается на подмножества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395857">
        <w:t>.</w:t>
      </w:r>
    </w:p>
    <w:p w:rsidR="00395857" w:rsidRPr="00395857" w:rsidRDefault="00395857" w:rsidP="00395857">
      <w:pPr>
        <w:pStyle w:val="a4"/>
        <w:ind w:left="0"/>
      </w:pPr>
      <w:r w:rsidRPr="00395857">
        <w:t>Таким образом, значение вспомогательной задачи дает верхнюю границу целевой функции</w:t>
      </w:r>
      <w:r w:rsidR="003130DB">
        <w:t>,</w:t>
      </w:r>
      <w:r w:rsidRPr="00395857">
        <w:t xml:space="preserve"> и в соответствии со смыслом верхних гр</w:t>
      </w:r>
      <w:r w:rsidRPr="00395857">
        <w:t>а</w:t>
      </w:r>
      <w:r w:rsidRPr="00395857">
        <w:t>ниц мы получаем какой-то оптимальный план.</w:t>
      </w:r>
    </w:p>
    <w:p w:rsidR="00395857" w:rsidRDefault="00395857" w:rsidP="00395857">
      <w:pPr>
        <w:pStyle w:val="a4"/>
        <w:ind w:left="0"/>
      </w:pPr>
      <w:r w:rsidRPr="00395857">
        <w:t>Полученное решение объявляется решением-претендентом, а пол</w:t>
      </w:r>
      <w:r w:rsidRPr="00395857">
        <w:t>у</w:t>
      </w:r>
      <w:r w:rsidRPr="00395857">
        <w:t>ченные значения целевой функции называют рекордом. Если в проце</w:t>
      </w:r>
      <w:r w:rsidRPr="00395857">
        <w:t>с</w:t>
      </w:r>
      <w:r w:rsidRPr="00395857">
        <w:t xml:space="preserve">се ветвления и оценивания </w:t>
      </w:r>
      <w:r w:rsidR="003130DB">
        <w:t>находится</w:t>
      </w:r>
      <w:r w:rsidRPr="00395857">
        <w:t xml:space="preserve"> новый план с большим значен</w:t>
      </w:r>
      <w:r w:rsidRPr="00395857">
        <w:t>и</w:t>
      </w:r>
      <w:r w:rsidRPr="00395857">
        <w:t>ем целевой функции, то он становится новым планом-претендентом, а связан</w:t>
      </w:r>
      <w:r w:rsidR="003130DB">
        <w:t>ное с ним значение</w:t>
      </w:r>
      <w:r w:rsidRPr="00395857">
        <w:t xml:space="preserve"> целевой функции – новым рекордом. Пр</w:t>
      </w:r>
      <w:r w:rsidRPr="00395857">
        <w:t>о</w:t>
      </w:r>
      <w:r w:rsidRPr="00395857">
        <w:t>цесс ветвления подмножеств может быть представлен в виде дерева специального графа, все вершины которого</w:t>
      </w:r>
      <w:r w:rsidR="003130DB">
        <w:t>,</w:t>
      </w:r>
      <w:r w:rsidRPr="00395857">
        <w:t xml:space="preserve"> за исключением одной</w:t>
      </w:r>
      <w:r w:rsidR="003130DB">
        <w:t>,</w:t>
      </w:r>
      <w:r w:rsidRPr="00395857">
        <w:t xml:space="preserve"> имеют единственную входящую дугу.</w:t>
      </w:r>
    </w:p>
    <w:p w:rsidR="00CE57B2" w:rsidRPr="00395857" w:rsidRDefault="00CE57B2" w:rsidP="00CE57B2">
      <w:pPr>
        <w:pStyle w:val="a4"/>
        <w:ind w:left="0"/>
      </w:pPr>
      <w:r w:rsidRPr="00395857">
        <w:t>Вершина, не имеющая входящей дуги (корневая)</w:t>
      </w:r>
      <w:r w:rsidR="003130DB">
        <w:t>,</w:t>
      </w:r>
      <w:r w:rsidRPr="00395857">
        <w:t xml:space="preserve"> соответствует множеству </w:t>
      </w:r>
      <w:r w:rsidRPr="00395857">
        <w:rPr>
          <w:i/>
        </w:rPr>
        <w:t>Р</w:t>
      </w:r>
      <w:r w:rsidRPr="00395857">
        <w:t xml:space="preserve"> и определенной на ней задач</w:t>
      </w:r>
      <w:r w:rsidR="003130DB">
        <w:t>е</w:t>
      </w:r>
      <w:r w:rsidRPr="00395857">
        <w:t xml:space="preserve"> </w:t>
      </w:r>
      <w:r w:rsidRPr="002D50DE">
        <w:rPr>
          <w:i/>
          <w:lang w:val="en-US"/>
        </w:rPr>
        <w:t>I</w:t>
      </w:r>
      <w:r w:rsidRPr="00395857">
        <w:t>. Остальные вершины</w:t>
      </w:r>
      <w:r w:rsidR="003130DB">
        <w:t> –</w:t>
      </w:r>
      <w:r w:rsidR="00386237">
        <w:t xml:space="preserve"> </w:t>
      </w:r>
      <w:r w:rsidRPr="00395857">
        <w:t>подмножеств</w:t>
      </w:r>
      <w:r w:rsidR="003130DB">
        <w:t>у</w:t>
      </w:r>
      <w:r w:rsidRPr="00395857">
        <w:t xml:space="preserve"> </w:t>
      </w:r>
      <w:r w:rsidRPr="00395857">
        <w:rPr>
          <w:i/>
        </w:rPr>
        <w:t>Р</w:t>
      </w:r>
      <w:r w:rsidRPr="00395857">
        <w:t xml:space="preserve"> и соотношени</w:t>
      </w:r>
      <w:r w:rsidR="003130DB">
        <w:t>ю</w:t>
      </w:r>
      <w:r w:rsidRPr="00395857">
        <w:t xml:space="preserve"> задачи </w:t>
      </w:r>
      <w:proofErr w:type="spellStart"/>
      <w:r w:rsidRPr="00395857">
        <w:rPr>
          <w:i/>
          <w:lang w:val="en-US"/>
        </w:rPr>
        <w:t>P</w:t>
      </w:r>
      <w:r w:rsidRPr="00395857">
        <w:rPr>
          <w:i/>
          <w:vertAlign w:val="subscript"/>
          <w:lang w:val="en-US"/>
        </w:rPr>
        <w:t>j</w:t>
      </w:r>
      <w:proofErr w:type="spellEnd"/>
      <w:r w:rsidRPr="00395857">
        <w:t>. Каждая полученная в пр</w:t>
      </w:r>
      <w:r w:rsidRPr="00395857">
        <w:t>о</w:t>
      </w:r>
      <w:r w:rsidRPr="00395857">
        <w:t xml:space="preserve">цессе </w:t>
      </w:r>
      <w:r w:rsidR="003130DB">
        <w:t xml:space="preserve">ветвления подмножеств </w:t>
      </w:r>
      <w:r w:rsidRPr="00395857">
        <w:t>вспомогательная задача считается зад</w:t>
      </w:r>
      <w:r w:rsidRPr="00395857">
        <w:t>а</w:t>
      </w:r>
      <w:r w:rsidRPr="00395857">
        <w:t>чей-кандидатом и будет находиться в списке задач-кандидатов до тех пор, пока не будет прозондирована (или удалена из текущего списка задач-кандидатов (ЗК)) или разветвлена – заменена в списке новыми подзадачами для дальнейшего оценивания.</w:t>
      </w:r>
    </w:p>
    <w:p w:rsidR="00243CE7" w:rsidRPr="002C1330" w:rsidRDefault="00243CE7" w:rsidP="00395857">
      <w:pPr>
        <w:pStyle w:val="a4"/>
        <w:ind w:left="0"/>
      </w:pPr>
    </w:p>
    <w:p w:rsidR="002D50DE" w:rsidRDefault="00F71D92" w:rsidP="00F71D92">
      <w:pPr>
        <w:pStyle w:val="a4"/>
        <w:spacing w:after="160"/>
        <w:ind w:left="0" w:firstLine="284"/>
        <w:jc w:val="center"/>
      </w:pPr>
      <w:r>
        <w:rPr>
          <w:noProof/>
          <w:lang w:eastAsia="ru-RU"/>
        </w:rPr>
        <w:drawing>
          <wp:inline distT="0" distB="0" distL="0" distR="0" wp14:anchorId="528E256E" wp14:editId="323ECD52">
            <wp:extent cx="2343150" cy="10699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20.pn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721" cy="107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CE7" w:rsidRPr="00243CE7" w:rsidRDefault="00243CE7" w:rsidP="00D854BB">
      <w:pPr>
        <w:pStyle w:val="a4"/>
        <w:ind w:left="0" w:firstLine="0"/>
        <w:jc w:val="center"/>
        <w:rPr>
          <w:sz w:val="16"/>
          <w:szCs w:val="16"/>
        </w:rPr>
      </w:pPr>
      <w:r w:rsidRPr="003130DB">
        <w:rPr>
          <w:sz w:val="16"/>
          <w:szCs w:val="16"/>
        </w:rPr>
        <w:t>Рис. 20.</w:t>
      </w:r>
      <w:r w:rsidRPr="00243CE7">
        <w:rPr>
          <w:sz w:val="16"/>
          <w:szCs w:val="16"/>
        </w:rPr>
        <w:t xml:space="preserve"> Процесс поиска целочисленных значений задачи методом ветвей и границ</w:t>
      </w:r>
    </w:p>
    <w:p w:rsidR="00243CE7" w:rsidRPr="00243CE7" w:rsidRDefault="00243CE7" w:rsidP="002D50DE">
      <w:pPr>
        <w:pStyle w:val="a4"/>
        <w:ind w:left="0"/>
        <w:jc w:val="center"/>
      </w:pPr>
    </w:p>
    <w:p w:rsidR="00395857" w:rsidRPr="00F71D92" w:rsidRDefault="00395857" w:rsidP="00395857">
      <w:pPr>
        <w:pStyle w:val="a4"/>
        <w:ind w:left="0"/>
      </w:pPr>
      <w:r w:rsidRPr="00395857">
        <w:t>Задача-кандидат считается прозондированной, если в результате решения задачи-кандидата выполнен один из трех критериев зондир</w:t>
      </w:r>
      <w:r w:rsidRPr="00395857">
        <w:t>о</w:t>
      </w:r>
      <w:r w:rsidRPr="00395857">
        <w:t>вания</w:t>
      </w:r>
      <w:r w:rsidR="00F71D92">
        <w:t>.</w:t>
      </w:r>
    </w:p>
    <w:p w:rsidR="00395857" w:rsidRPr="00395857" w:rsidRDefault="00395857" w:rsidP="00395857">
      <w:pPr>
        <w:pStyle w:val="a4"/>
        <w:ind w:left="0"/>
      </w:pPr>
      <w:r w:rsidRPr="00395857">
        <w:t>1.</w:t>
      </w:r>
      <w:r w:rsidR="00F71D92">
        <w:t> </w:t>
      </w:r>
      <w:r w:rsidRPr="00395857">
        <w:t>Задача-кандидат не имеет допустимого решения. В таком случае ее исключают из дальнейшего рассмотрения.</w:t>
      </w:r>
    </w:p>
    <w:p w:rsidR="00395857" w:rsidRPr="00395857" w:rsidRDefault="00395857" w:rsidP="00395857">
      <w:pPr>
        <w:pStyle w:val="a4"/>
        <w:ind w:left="0"/>
      </w:pPr>
      <w:r w:rsidRPr="00395857">
        <w:t>2.</w:t>
      </w:r>
      <w:r w:rsidR="00F71D92">
        <w:t> </w:t>
      </w:r>
      <w:r w:rsidRPr="00395857">
        <w:t>Оптимальное значение целевой функции задачи-кандидата меньше или равно текущему рекорду. В этом случае ни на одном из допустимых решений не может быть достигнуто больше, чем име</w:t>
      </w:r>
      <w:r w:rsidRPr="00395857">
        <w:t>ю</w:t>
      </w:r>
      <w:r w:rsidRPr="00395857">
        <w:t>щийся рекорд. Следовательно, задача-кандидат тоже исключается из дальнейшего рассмотрения.</w:t>
      </w:r>
    </w:p>
    <w:p w:rsidR="00395857" w:rsidRPr="00395857" w:rsidRDefault="00395857" w:rsidP="00395857">
      <w:pPr>
        <w:pStyle w:val="a4"/>
        <w:ind w:left="0"/>
      </w:pPr>
      <w:r w:rsidRPr="00395857">
        <w:t>3.</w:t>
      </w:r>
      <w:r w:rsidR="00F71D92">
        <w:t> </w:t>
      </w:r>
      <w:r w:rsidRPr="00395857">
        <w:t xml:space="preserve">Оптимальное решение задачи-кандидата – </w:t>
      </w:r>
      <w:proofErr w:type="spellStart"/>
      <w:r w:rsidRPr="00395857">
        <w:t>целочисленно</w:t>
      </w:r>
      <w:proofErr w:type="spellEnd"/>
      <w:r w:rsidRPr="00395857">
        <w:t>. В этом случае дальнейшее ветвление задачи-кандидата не дает целочисленн</w:t>
      </w:r>
      <w:r w:rsidRPr="00395857">
        <w:t>о</w:t>
      </w:r>
      <w:r w:rsidRPr="00395857">
        <w:t>го решения с больш</w:t>
      </w:r>
      <w:r w:rsidR="000A0BA2">
        <w:t>и</w:t>
      </w:r>
      <w:r w:rsidRPr="00395857">
        <w:t>м</w:t>
      </w:r>
      <w:r w:rsidR="00243CE7">
        <w:t>,</w:t>
      </w:r>
      <w:r w:rsidRPr="00395857">
        <w:t xml:space="preserve"> чем имеется</w:t>
      </w:r>
      <w:r w:rsidR="000A0BA2">
        <w:t>,</w:t>
      </w:r>
      <w:r w:rsidRPr="00395857">
        <w:t xml:space="preserve"> значением целевой функции. Е</w:t>
      </w:r>
      <w:r w:rsidRPr="00395857">
        <w:t>с</w:t>
      </w:r>
      <w:r w:rsidRPr="00395857">
        <w:t>ли старое значение целевой функции больше, чем полученное, то ст</w:t>
      </w:r>
      <w:r w:rsidRPr="00395857">
        <w:t>а</w:t>
      </w:r>
      <w:r w:rsidRPr="00395857">
        <w:t>рое решение и становится решением-претендентом.</w:t>
      </w:r>
    </w:p>
    <w:p w:rsidR="00395857" w:rsidRPr="00395857" w:rsidRDefault="00395857" w:rsidP="00395857">
      <w:pPr>
        <w:pStyle w:val="a4"/>
        <w:ind w:left="0"/>
      </w:pPr>
      <w:r w:rsidRPr="00395857">
        <w:t>Таким образом, задача-кандидат, удовлетворяющая любому из этих критериев, полностью исследована и удаляется из списка без дальне</w:t>
      </w:r>
      <w:r w:rsidRPr="00395857">
        <w:t>й</w:t>
      </w:r>
      <w:r w:rsidRPr="00395857">
        <w:t>шего ветвления.</w:t>
      </w:r>
    </w:p>
    <w:p w:rsidR="00395857" w:rsidRPr="00395857" w:rsidRDefault="00395857" w:rsidP="00395857">
      <w:pPr>
        <w:pStyle w:val="a4"/>
        <w:ind w:left="0"/>
      </w:pPr>
      <w:r w:rsidRPr="00395857">
        <w:t>Общий алгоритм вычислений для метода ветвей и границ можно представить следующими блоками.</w:t>
      </w:r>
    </w:p>
    <w:p w:rsidR="00395857" w:rsidRPr="00395857" w:rsidRDefault="00395857" w:rsidP="00395857">
      <w:pPr>
        <w:pStyle w:val="a4"/>
        <w:ind w:left="0"/>
      </w:pPr>
      <w:r w:rsidRPr="00395857">
        <w:rPr>
          <w:b/>
        </w:rPr>
        <w:t>1 блок.</w:t>
      </w:r>
      <w:r w:rsidRPr="00395857">
        <w:t xml:space="preserve"> В список включается исходная задача и устанавливается начальное значение рекорда (значение целевой функции).</w:t>
      </w:r>
    </w:p>
    <w:p w:rsidR="00395857" w:rsidRPr="00395857" w:rsidRDefault="00395857" w:rsidP="00395857">
      <w:pPr>
        <w:pStyle w:val="a4"/>
        <w:ind w:left="0"/>
      </w:pPr>
      <w:r w:rsidRPr="00395857">
        <w:rPr>
          <w:b/>
        </w:rPr>
        <w:t>2 блок.</w:t>
      </w:r>
      <w:r w:rsidRPr="00395857">
        <w:t xml:space="preserve"> Выбирают одну из задач текущего списка в качестве </w:t>
      </w:r>
      <w:r w:rsidR="00F71D92">
        <w:br/>
      </w:r>
      <w:r w:rsidRPr="00395857">
        <w:t>задачи-кандидата.</w:t>
      </w:r>
    </w:p>
    <w:p w:rsidR="00395857" w:rsidRPr="00395857" w:rsidRDefault="00395857" w:rsidP="00395857">
      <w:pPr>
        <w:pStyle w:val="a4"/>
        <w:ind w:left="0"/>
      </w:pPr>
      <w:r w:rsidRPr="00395857">
        <w:rPr>
          <w:b/>
        </w:rPr>
        <w:t>3 блок.</w:t>
      </w:r>
      <w:r w:rsidRPr="00395857">
        <w:t xml:space="preserve"> Задача-кандидат заменяется ее </w:t>
      </w:r>
      <w:proofErr w:type="spellStart"/>
      <w:r w:rsidRPr="00395857">
        <w:t>релоксацией</w:t>
      </w:r>
      <w:proofErr w:type="spellEnd"/>
      <w:r w:rsidRPr="00395857">
        <w:t xml:space="preserve">, </w:t>
      </w:r>
      <w:r w:rsidR="00675738">
        <w:t>т. е.</w:t>
      </w:r>
      <w:r w:rsidRPr="00395857">
        <w:t xml:space="preserve"> вспомог</w:t>
      </w:r>
      <w:r w:rsidRPr="00395857">
        <w:t>а</w:t>
      </w:r>
      <w:r w:rsidRPr="00395857">
        <w:t>тельной задачей с ослаблением некоторых условий исходной задачи без изменений ее целевой функции.</w:t>
      </w:r>
    </w:p>
    <w:p w:rsidR="00395857" w:rsidRPr="00395857" w:rsidRDefault="00395857" w:rsidP="00395857">
      <w:pPr>
        <w:pStyle w:val="a4"/>
        <w:ind w:left="0"/>
      </w:pPr>
      <w:r w:rsidRPr="00395857">
        <w:rPr>
          <w:b/>
        </w:rPr>
        <w:t>4 блок.</w:t>
      </w:r>
      <w:r w:rsidRPr="00395857">
        <w:t xml:space="preserve"> Находим решение задачи-кандидата с </w:t>
      </w:r>
      <w:proofErr w:type="spellStart"/>
      <w:r w:rsidRPr="00395857">
        <w:t>релоксацией</w:t>
      </w:r>
      <w:proofErr w:type="spellEnd"/>
      <w:r w:rsidRPr="00395857">
        <w:t xml:space="preserve"> (ЗКР) и переходим к его анализу с использованием критериев зондирования.</w:t>
      </w:r>
    </w:p>
    <w:p w:rsidR="00395857" w:rsidRPr="00395857" w:rsidRDefault="00395857" w:rsidP="00395857">
      <w:pPr>
        <w:pStyle w:val="a4"/>
        <w:ind w:left="0"/>
      </w:pPr>
      <w:r w:rsidRPr="00395857">
        <w:rPr>
          <w:b/>
        </w:rPr>
        <w:t xml:space="preserve">5 блок. </w:t>
      </w:r>
      <w:r w:rsidRPr="00395857">
        <w:t xml:space="preserve">Если задача-кандидат с </w:t>
      </w:r>
      <w:proofErr w:type="spellStart"/>
      <w:r w:rsidRPr="00395857">
        <w:t>релоксацией</w:t>
      </w:r>
      <w:proofErr w:type="spellEnd"/>
      <w:r w:rsidRPr="00395857">
        <w:t xml:space="preserve"> не имеет допустимого решения (критерий 1), то переходим к пункту 10 (исключаем ЗК из списка).</w:t>
      </w:r>
    </w:p>
    <w:p w:rsidR="00395857" w:rsidRPr="00395857" w:rsidRDefault="00395857" w:rsidP="00395857">
      <w:pPr>
        <w:pStyle w:val="a4"/>
        <w:ind w:left="0"/>
      </w:pPr>
      <w:r w:rsidRPr="00395857">
        <w:rPr>
          <w:b/>
        </w:rPr>
        <w:t>6 блок.</w:t>
      </w:r>
      <w:r w:rsidRPr="00395857">
        <w:t xml:space="preserve"> Если максимум целевой функции задачи-кандидата с </w:t>
      </w:r>
      <w:proofErr w:type="spellStart"/>
      <w:r w:rsidRPr="00395857">
        <w:t>р</w:t>
      </w:r>
      <w:r w:rsidRPr="00395857">
        <w:t>е</w:t>
      </w:r>
      <w:r w:rsidRPr="00395857">
        <w:t>локсацией</w:t>
      </w:r>
      <w:proofErr w:type="spellEnd"/>
      <w:r w:rsidRPr="00395857">
        <w:t xml:space="preserve"> не превышает текущий рекорд (критери</w:t>
      </w:r>
      <w:r w:rsidR="00F71D92">
        <w:t>й</w:t>
      </w:r>
      <w:r w:rsidRPr="00395857">
        <w:t xml:space="preserve"> 2)</w:t>
      </w:r>
      <w:r w:rsidR="00386237">
        <w:t>,</w:t>
      </w:r>
      <w:r w:rsidRPr="00395857">
        <w:t xml:space="preserve"> опять же пер</w:t>
      </w:r>
      <w:r w:rsidRPr="00395857">
        <w:t>е</w:t>
      </w:r>
      <w:r w:rsidRPr="00395857">
        <w:t xml:space="preserve">ходим к шагу 10. </w:t>
      </w:r>
    </w:p>
    <w:p w:rsidR="00395857" w:rsidRPr="00395857" w:rsidRDefault="00395857" w:rsidP="00395857">
      <w:pPr>
        <w:pStyle w:val="a4"/>
        <w:ind w:left="0"/>
      </w:pPr>
      <w:r w:rsidRPr="00395857">
        <w:rPr>
          <w:b/>
        </w:rPr>
        <w:t>7 блок.</w:t>
      </w:r>
      <w:r w:rsidRPr="00395857">
        <w:t xml:space="preserve"> Если оптимальное решение задачи-кандидата с </w:t>
      </w:r>
      <w:proofErr w:type="spellStart"/>
      <w:r w:rsidRPr="00395857">
        <w:t>релоксацией</w:t>
      </w:r>
      <w:proofErr w:type="spellEnd"/>
      <w:r w:rsidRPr="00395857">
        <w:t xml:space="preserve"> </w:t>
      </w:r>
      <w:proofErr w:type="spellStart"/>
      <w:r w:rsidRPr="00395857">
        <w:t>целочисленно</w:t>
      </w:r>
      <w:proofErr w:type="spellEnd"/>
      <w:r w:rsidRPr="00395857">
        <w:t xml:space="preserve"> (критерий 3), оно является допустимым. Переходим к шагу 9. Если решение </w:t>
      </w:r>
      <w:r w:rsidR="00F71D92">
        <w:t xml:space="preserve">задачи-кандидата с </w:t>
      </w:r>
      <w:proofErr w:type="spellStart"/>
      <w:r w:rsidR="00F71D92">
        <w:t>релоксацией</w:t>
      </w:r>
      <w:proofErr w:type="spellEnd"/>
      <w:r w:rsidRPr="00395857">
        <w:t xml:space="preserve"> </w:t>
      </w:r>
      <w:proofErr w:type="spellStart"/>
      <w:r w:rsidRPr="00395857">
        <w:t>нецелочисле</w:t>
      </w:r>
      <w:r w:rsidRPr="00395857">
        <w:t>н</w:t>
      </w:r>
      <w:r w:rsidRPr="00395857">
        <w:t>но</w:t>
      </w:r>
      <w:proofErr w:type="spellEnd"/>
      <w:r w:rsidRPr="00395857">
        <w:t xml:space="preserve">, переходим к шагу 8. </w:t>
      </w:r>
    </w:p>
    <w:p w:rsidR="00395857" w:rsidRPr="00395857" w:rsidRDefault="00395857" w:rsidP="00395857">
      <w:pPr>
        <w:pStyle w:val="a4"/>
        <w:ind w:left="0"/>
      </w:pPr>
      <w:r w:rsidRPr="00395857">
        <w:rPr>
          <w:b/>
        </w:rPr>
        <w:t>8 блок.</w:t>
      </w:r>
      <w:r w:rsidRPr="00395857">
        <w:t xml:space="preserve"> Разветвляем задачу-кандидат</w:t>
      </w:r>
      <w:r w:rsidR="00F71D92">
        <w:t>а</w:t>
      </w:r>
      <w:r w:rsidRPr="00395857">
        <w:t xml:space="preserve"> и заменяем ее в списке н</w:t>
      </w:r>
      <w:r w:rsidRPr="00395857">
        <w:t>о</w:t>
      </w:r>
      <w:r w:rsidRPr="00395857">
        <w:t>выми задачами (задачи-потомки)</w:t>
      </w:r>
      <w:r w:rsidR="00F71D92">
        <w:t>,</w:t>
      </w:r>
      <w:r w:rsidRPr="00395857">
        <w:t xml:space="preserve"> возвращаемся к шагу 2.</w:t>
      </w:r>
    </w:p>
    <w:p w:rsidR="00395857" w:rsidRPr="00395857" w:rsidRDefault="00395857" w:rsidP="00395857">
      <w:pPr>
        <w:pStyle w:val="a4"/>
        <w:ind w:left="0"/>
      </w:pPr>
      <w:r w:rsidRPr="00395857">
        <w:rPr>
          <w:b/>
        </w:rPr>
        <w:t>9 блок.</w:t>
      </w:r>
      <w:r w:rsidRPr="00395857">
        <w:t xml:space="preserve"> Запоминаем решение задачи-кандидата, полученное в р</w:t>
      </w:r>
      <w:r w:rsidRPr="00395857">
        <w:t>е</w:t>
      </w:r>
      <w:r w:rsidRPr="00395857">
        <w:t xml:space="preserve">зультате решения задачи-кандидата с </w:t>
      </w:r>
      <w:proofErr w:type="spellStart"/>
      <w:r w:rsidRPr="00395857">
        <w:t>релоксацией</w:t>
      </w:r>
      <w:proofErr w:type="spellEnd"/>
      <w:r w:rsidRPr="00395857">
        <w:t xml:space="preserve"> в качестве нового решения-претендента. Заменяем рекорд на новый и переходим к шагу</w:t>
      </w:r>
      <w:r w:rsidR="00F71D92">
        <w:t xml:space="preserve"> </w:t>
      </w:r>
      <w:r w:rsidRPr="00395857">
        <w:t>10, где исключаем из списка эту задачу-кандидат</w:t>
      </w:r>
      <w:r w:rsidR="00F71D92">
        <w:t>а</w:t>
      </w:r>
      <w:r w:rsidRPr="00395857">
        <w:t xml:space="preserve"> и все остальные з</w:t>
      </w:r>
      <w:r w:rsidRPr="00395857">
        <w:t>а</w:t>
      </w:r>
      <w:r w:rsidRPr="00395857">
        <w:t>дачи-кандидат</w:t>
      </w:r>
      <w:r w:rsidR="00F71D92">
        <w:t>ы</w:t>
      </w:r>
      <w:r w:rsidRPr="00395857">
        <w:t>, для которых верхняя граница не больше нового р</w:t>
      </w:r>
      <w:r w:rsidRPr="00395857">
        <w:t>е</w:t>
      </w:r>
      <w:r w:rsidRPr="00395857">
        <w:t>корда.</w:t>
      </w:r>
    </w:p>
    <w:p w:rsidR="00395857" w:rsidRPr="00395857" w:rsidRDefault="00395857" w:rsidP="00395857">
      <w:pPr>
        <w:pStyle w:val="a4"/>
        <w:ind w:left="0"/>
      </w:pPr>
      <w:r w:rsidRPr="00395857">
        <w:rPr>
          <w:b/>
        </w:rPr>
        <w:t>10 блок.</w:t>
      </w:r>
      <w:r w:rsidRPr="00395857">
        <w:t xml:space="preserve"> По результатам зондирования задач</w:t>
      </w:r>
      <w:r w:rsidR="00F71D92">
        <w:t>а-кандидат</w:t>
      </w:r>
      <w:r w:rsidRPr="00395857">
        <w:t xml:space="preserve"> удаляется из текущего списка.</w:t>
      </w:r>
    </w:p>
    <w:p w:rsidR="00395857" w:rsidRPr="00395857" w:rsidRDefault="00395857" w:rsidP="00395857">
      <w:pPr>
        <w:pStyle w:val="a4"/>
        <w:ind w:left="0"/>
      </w:pPr>
      <w:r w:rsidRPr="00395857">
        <w:rPr>
          <w:b/>
        </w:rPr>
        <w:t>11 блок.</w:t>
      </w:r>
      <w:r w:rsidRPr="00395857">
        <w:t xml:space="preserve"> Проверяем пустой ли весь список задач</w:t>
      </w:r>
      <w:r w:rsidR="00F71D92">
        <w:t>.</w:t>
      </w:r>
      <w:r w:rsidRPr="00395857">
        <w:t xml:space="preserve"> </w:t>
      </w:r>
      <w:r w:rsidR="00F71D92">
        <w:t>Е</w:t>
      </w:r>
      <w:r w:rsidRPr="00395857">
        <w:t>сли он пустой</w:t>
      </w:r>
      <w:r w:rsidR="00F71D92">
        <w:t>,</w:t>
      </w:r>
      <w:r w:rsidRPr="00395857">
        <w:t xml:space="preserve"> вычисления закончены, если при этом рекорд конечен, то имеющееся решение-претендент и соответствующий ему рекорд является опт</w:t>
      </w:r>
      <w:r w:rsidRPr="00395857">
        <w:t>и</w:t>
      </w:r>
      <w:r w:rsidRPr="00395857">
        <w:t>мальным решением задачи. Если же он не пуст, то переходим к шагу 2. Если рекорд равен бесконечности, то вообще не имеет допустимого решения.</w:t>
      </w:r>
    </w:p>
    <w:p w:rsidR="00395857" w:rsidRDefault="00395857" w:rsidP="00395857">
      <w:pPr>
        <w:pStyle w:val="a4"/>
        <w:ind w:left="0"/>
      </w:pPr>
      <w:r w:rsidRPr="00395857">
        <w:t xml:space="preserve">Блок-схема решения задачи методом ветвей и границ представлена </w:t>
      </w:r>
      <w:r w:rsidR="00BB5C4E">
        <w:t>на рис. 21.</w:t>
      </w:r>
    </w:p>
    <w:p w:rsidR="00BB5C4E" w:rsidRPr="00395857" w:rsidRDefault="00BB5C4E" w:rsidP="00BB5C4E">
      <w:pPr>
        <w:pStyle w:val="a4"/>
        <w:ind w:left="0"/>
      </w:pPr>
      <w:r w:rsidRPr="00395857">
        <w:t>Для пояснения приведенной блок-схемы решим конкретную зад</w:t>
      </w:r>
      <w:r w:rsidRPr="00395857">
        <w:t>а</w:t>
      </w:r>
      <w:r w:rsidRPr="00395857">
        <w:t>чу, используя метод ветвей и границ.</w:t>
      </w:r>
    </w:p>
    <w:p w:rsidR="00BB5C4E" w:rsidRPr="00395857" w:rsidRDefault="00BB5C4E" w:rsidP="00BB5C4E">
      <w:pPr>
        <w:pStyle w:val="a4"/>
        <w:ind w:left="0"/>
        <w:rPr>
          <w:b/>
        </w:rPr>
      </w:pPr>
      <w:r w:rsidRPr="00395857">
        <w:rPr>
          <w:b/>
        </w:rPr>
        <w:t xml:space="preserve">Пример. </w:t>
      </w:r>
    </w:p>
    <w:p w:rsidR="00BB5C4E" w:rsidRDefault="00BB5C4E" w:rsidP="00F71D92">
      <w:pPr>
        <w:pStyle w:val="a4"/>
        <w:ind w:left="0" w:firstLine="284"/>
      </w:pPr>
      <w:r w:rsidRPr="00395857">
        <w:t xml:space="preserve">Условия: </w:t>
      </w:r>
    </w:p>
    <w:p w:rsidR="00BB5C4E" w:rsidRPr="00F71D92" w:rsidRDefault="00BB5C4E" w:rsidP="00F71D92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</w:rPr>
          <m:t>4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-3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≤2</m:t>
        </m:r>
      </m:oMath>
      <w:r w:rsidR="00F71D92">
        <w:t>;</w:t>
      </w:r>
    </w:p>
    <w:p w:rsidR="00BB5C4E" w:rsidRPr="00F71D92" w:rsidRDefault="00CC6C46" w:rsidP="00F71D92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-3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≤3</m:t>
        </m:r>
      </m:oMath>
      <w:r w:rsidR="00F71D92">
        <w:t>;</w:t>
      </w:r>
    </w:p>
    <w:p w:rsidR="00BB5C4E" w:rsidRPr="00F71D92" w:rsidRDefault="00BB5C4E" w:rsidP="00F71D92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</w:rPr>
          <m:t>2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≤4</m:t>
        </m:r>
      </m:oMath>
      <w:r w:rsidR="00F71D92">
        <w:t>;</w:t>
      </w:r>
    </w:p>
    <w:p w:rsidR="00BB5C4E" w:rsidRPr="00F71D92" w:rsidRDefault="00CC6C46" w:rsidP="00F71D92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max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-3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+3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 w:rsidR="00F71D92">
        <w:t>.</w:t>
      </w:r>
    </w:p>
    <w:p w:rsidR="00BB5C4E" w:rsidRPr="00F71D92" w:rsidRDefault="00BB5C4E" w:rsidP="00BB5C4E">
      <w:pPr>
        <w:pStyle w:val="a4"/>
        <w:ind w:left="0"/>
      </w:pPr>
      <w:r w:rsidRPr="00395857">
        <w:t xml:space="preserve">Должны выполняться условия </w:t>
      </w:r>
      <w:proofErr w:type="spellStart"/>
      <w:r w:rsidRPr="00395857">
        <w:t>неотрицательности</w:t>
      </w:r>
      <w:proofErr w:type="spellEnd"/>
      <w:r w:rsidRPr="00395857">
        <w:t xml:space="preserve"> переменных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r>
              <w:rPr>
                <w:rFonts w:ascii="Cambria Math" w:hAnsi="Cambria Math"/>
              </w:rPr>
              <m:t>≥0</m:t>
            </m:r>
          </m:e>
        </m:d>
      </m:oMath>
      <w:r w:rsidRPr="00395857">
        <w:t>, условия целочисленност</w:t>
      </w:r>
      <w:r w:rsidR="00F71D92">
        <w:t>и</w:t>
      </w:r>
      <w:r w:rsidRPr="00395857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 w:rsidRPr="00395857">
        <w:t xml:space="preserve"> – целые числа.</w:t>
      </w:r>
    </w:p>
    <w:p w:rsidR="00CE57B2" w:rsidRPr="00F71D92" w:rsidRDefault="00CE57B2" w:rsidP="00BB5C4E">
      <w:pPr>
        <w:pStyle w:val="a4"/>
        <w:ind w:left="0"/>
      </w:pPr>
    </w:p>
    <w:p w:rsidR="00395857" w:rsidRPr="00395857" w:rsidRDefault="00B74A4F" w:rsidP="00B74A4F">
      <w:pPr>
        <w:pStyle w:val="a4"/>
        <w:ind w:left="0" w:firstLine="0"/>
        <w:rPr>
          <w:b/>
        </w:rPr>
      </w:pPr>
      <w:r>
        <w:rPr>
          <w:noProof/>
          <w:lang w:eastAsia="ru-RU"/>
        </w:rPr>
        <w:drawing>
          <wp:inline distT="0" distB="0" distL="0" distR="0" wp14:anchorId="2E578CE5" wp14:editId="6FC4F951">
            <wp:extent cx="3897630" cy="4513923"/>
            <wp:effectExtent l="1905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9" cstate="print"/>
                    <a:srcRect l="39939" t="17073" r="24390" b="9484"/>
                    <a:stretch/>
                  </pic:blipFill>
                  <pic:spPr bwMode="auto">
                    <a:xfrm>
                      <a:off x="0" y="0"/>
                      <a:ext cx="3899890" cy="4516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C4E" w:rsidRDefault="00BB5C4E" w:rsidP="00D854BB">
      <w:pPr>
        <w:pStyle w:val="a4"/>
        <w:ind w:left="0" w:firstLine="0"/>
        <w:jc w:val="center"/>
        <w:rPr>
          <w:sz w:val="16"/>
          <w:szCs w:val="16"/>
        </w:rPr>
      </w:pPr>
      <w:r w:rsidRPr="00F71D92">
        <w:rPr>
          <w:sz w:val="16"/>
          <w:szCs w:val="16"/>
        </w:rPr>
        <w:t>Рис. 21.</w:t>
      </w:r>
      <w:r w:rsidRPr="00BB5C4E">
        <w:rPr>
          <w:sz w:val="16"/>
          <w:szCs w:val="16"/>
        </w:rPr>
        <w:t xml:space="preserve"> Блок-схема решения задачи методом ветвей и границ</w:t>
      </w:r>
    </w:p>
    <w:p w:rsidR="00BB5C4E" w:rsidRPr="0081729F" w:rsidRDefault="00BB5C4E" w:rsidP="00BB5C4E">
      <w:pPr>
        <w:pStyle w:val="a4"/>
        <w:ind w:left="0"/>
        <w:jc w:val="center"/>
      </w:pPr>
    </w:p>
    <w:p w:rsidR="00CE57B2" w:rsidRDefault="00CE57B2" w:rsidP="00CE57B2">
      <w:pPr>
        <w:pStyle w:val="a4"/>
        <w:ind w:left="0"/>
      </w:pPr>
      <w:r w:rsidRPr="00395857">
        <w:t xml:space="preserve">Задачу начинаем решать с того, что исходная задача включается в список. Выбираем ее в качестве задачи-кандидата (шаг 2). Переходим к шагу 3, </w:t>
      </w:r>
      <w:r w:rsidR="00675738">
        <w:t>т. е.</w:t>
      </w:r>
      <w:r w:rsidRPr="00395857">
        <w:t xml:space="preserve"> к ее </w:t>
      </w:r>
      <w:proofErr w:type="spellStart"/>
      <w:r w:rsidRPr="00395857">
        <w:t>релоксации</w:t>
      </w:r>
      <w:proofErr w:type="spellEnd"/>
      <w:r w:rsidRPr="00395857">
        <w:t>, а именно: задаче линейного программ</w:t>
      </w:r>
      <w:r w:rsidRPr="00395857">
        <w:t>и</w:t>
      </w:r>
      <w:r w:rsidR="00F71D92">
        <w:t>рования, которую получаем,</w:t>
      </w:r>
      <w:r w:rsidRPr="00395857">
        <w:t xml:space="preserve"> ослабляем требование </w:t>
      </w:r>
      <w:proofErr w:type="spellStart"/>
      <w:r w:rsidRPr="00395857">
        <w:t>целочисленности</w:t>
      </w:r>
      <w:proofErr w:type="spellEnd"/>
      <w:r w:rsidR="00F71D92">
        <w:t>.</w:t>
      </w:r>
      <w:r w:rsidRPr="00395857">
        <w:t xml:space="preserve"> </w:t>
      </w:r>
      <w:r w:rsidR="00F71D92">
        <w:t>С</w:t>
      </w:r>
      <w:r w:rsidRPr="00395857">
        <w:t>ледовательно, можем решить данную задачу обычным симплексным методом</w:t>
      </w:r>
      <w:r>
        <w:t xml:space="preserve"> (табл. 28–30)</w:t>
      </w:r>
      <w:r w:rsidRPr="00395857">
        <w:t>.</w:t>
      </w:r>
    </w:p>
    <w:p w:rsidR="00CE57B2" w:rsidRPr="00395857" w:rsidRDefault="00CE57B2" w:rsidP="00CE57B2">
      <w:pPr>
        <w:pStyle w:val="a4"/>
        <w:ind w:left="0"/>
      </w:pPr>
    </w:p>
    <w:p w:rsidR="00CE57B2" w:rsidRDefault="00CE57B2" w:rsidP="00CE57B2">
      <w:pPr>
        <w:pStyle w:val="a4"/>
        <w:ind w:left="0" w:firstLine="0"/>
        <w:jc w:val="center"/>
        <w:rPr>
          <w:sz w:val="16"/>
          <w:szCs w:val="16"/>
        </w:rPr>
      </w:pPr>
      <w:r w:rsidRPr="00BB5C4E">
        <w:rPr>
          <w:spacing w:val="20"/>
          <w:sz w:val="16"/>
          <w:szCs w:val="16"/>
        </w:rPr>
        <w:t xml:space="preserve">Таблица </w:t>
      </w:r>
      <w:r w:rsidRPr="00F71D92">
        <w:rPr>
          <w:sz w:val="16"/>
          <w:szCs w:val="16"/>
        </w:rPr>
        <w:t>28.</w:t>
      </w:r>
      <w:r w:rsidR="00F71D92">
        <w:rPr>
          <w:sz w:val="16"/>
          <w:szCs w:val="16"/>
        </w:rPr>
        <w:t xml:space="preserve"> </w:t>
      </w:r>
      <w:r w:rsidRPr="00F71D92">
        <w:rPr>
          <w:b/>
          <w:sz w:val="16"/>
          <w:szCs w:val="16"/>
        </w:rPr>
        <w:t>Первая</w:t>
      </w:r>
      <w:r w:rsidRPr="00F71D92">
        <w:rPr>
          <w:b/>
          <w:spacing w:val="20"/>
          <w:sz w:val="16"/>
          <w:szCs w:val="16"/>
        </w:rPr>
        <w:t xml:space="preserve"> </w:t>
      </w:r>
      <w:r w:rsidRPr="00F71D92">
        <w:rPr>
          <w:b/>
          <w:sz w:val="16"/>
          <w:szCs w:val="16"/>
        </w:rPr>
        <w:t xml:space="preserve">симплексная таблица задачи целочисленного </w:t>
      </w:r>
      <w:r w:rsidR="00F71D92">
        <w:rPr>
          <w:b/>
          <w:sz w:val="16"/>
          <w:szCs w:val="16"/>
        </w:rPr>
        <w:br/>
      </w:r>
      <w:r w:rsidRPr="00F71D92">
        <w:rPr>
          <w:b/>
          <w:sz w:val="16"/>
          <w:szCs w:val="16"/>
        </w:rPr>
        <w:t>программирования методом ветвей и границ</w:t>
      </w:r>
    </w:p>
    <w:p w:rsidR="00CE57B2" w:rsidRPr="00BB5C4E" w:rsidRDefault="00CE57B2" w:rsidP="00CE57B2">
      <w:pPr>
        <w:pStyle w:val="a4"/>
        <w:ind w:left="0" w:firstLine="0"/>
        <w:jc w:val="center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5"/>
        <w:gridCol w:w="1277"/>
        <w:gridCol w:w="1226"/>
        <w:gridCol w:w="1226"/>
        <w:gridCol w:w="1162"/>
      </w:tblGrid>
      <w:tr w:rsidR="00CE57B2" w:rsidRPr="00BB5C4E" w:rsidTr="00CE57B2">
        <w:tc>
          <w:tcPr>
            <w:tcW w:w="1205" w:type="dxa"/>
            <w:vMerge w:val="restart"/>
            <w:vAlign w:val="center"/>
          </w:tcPr>
          <w:p w:rsidR="00CE57B2" w:rsidRPr="00BB5C4E" w:rsidRDefault="00CE57B2" w:rsidP="00CE57B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BB5C4E">
              <w:rPr>
                <w:sz w:val="16"/>
                <w:szCs w:val="16"/>
              </w:rPr>
              <w:t>БП</w:t>
            </w:r>
          </w:p>
        </w:tc>
        <w:tc>
          <w:tcPr>
            <w:tcW w:w="1277" w:type="dxa"/>
            <w:vMerge w:val="restart"/>
            <w:vAlign w:val="center"/>
          </w:tcPr>
          <w:p w:rsidR="00CE57B2" w:rsidRPr="00BB5C4E" w:rsidRDefault="00CE57B2" w:rsidP="00CE57B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BB5C4E">
              <w:rPr>
                <w:sz w:val="16"/>
                <w:szCs w:val="16"/>
              </w:rPr>
              <w:t>СЧ</w:t>
            </w:r>
          </w:p>
        </w:tc>
        <w:tc>
          <w:tcPr>
            <w:tcW w:w="3614" w:type="dxa"/>
            <w:gridSpan w:val="3"/>
            <w:vAlign w:val="center"/>
          </w:tcPr>
          <w:p w:rsidR="00CE57B2" w:rsidRPr="00BB5C4E" w:rsidRDefault="00CE57B2" w:rsidP="00CE57B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BB5C4E">
              <w:rPr>
                <w:sz w:val="16"/>
                <w:szCs w:val="16"/>
              </w:rPr>
              <w:t>НБП</w:t>
            </w:r>
          </w:p>
        </w:tc>
      </w:tr>
      <w:tr w:rsidR="00CE57B2" w:rsidRPr="00BB5C4E" w:rsidTr="00CE57B2">
        <w:tc>
          <w:tcPr>
            <w:tcW w:w="1205" w:type="dxa"/>
            <w:vMerge/>
            <w:vAlign w:val="center"/>
          </w:tcPr>
          <w:p w:rsidR="00CE57B2" w:rsidRPr="00BB5C4E" w:rsidRDefault="00CE57B2" w:rsidP="00CE57B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7" w:type="dxa"/>
            <w:vMerge/>
            <w:vAlign w:val="center"/>
          </w:tcPr>
          <w:p w:rsidR="00CE57B2" w:rsidRPr="00BB5C4E" w:rsidRDefault="00CE57B2" w:rsidP="00CE57B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26" w:type="dxa"/>
            <w:vAlign w:val="center"/>
          </w:tcPr>
          <w:p w:rsidR="00CE57B2" w:rsidRPr="00BB5C4E" w:rsidRDefault="00CE57B2" w:rsidP="00CE57B2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BB5C4E">
              <w:rPr>
                <w:i/>
                <w:sz w:val="16"/>
                <w:szCs w:val="16"/>
              </w:rPr>
              <w:t>х</w:t>
            </w:r>
            <w:r w:rsidRPr="00F71D9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226" w:type="dxa"/>
            <w:vAlign w:val="center"/>
          </w:tcPr>
          <w:p w:rsidR="00CE57B2" w:rsidRPr="00BB5C4E" w:rsidRDefault="00CE57B2" w:rsidP="00CE57B2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BB5C4E">
              <w:rPr>
                <w:i/>
                <w:sz w:val="16"/>
                <w:szCs w:val="16"/>
              </w:rPr>
              <w:t>х</w:t>
            </w:r>
            <w:r w:rsidRPr="00F71D9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162" w:type="dxa"/>
            <w:vAlign w:val="center"/>
          </w:tcPr>
          <w:p w:rsidR="00CE57B2" w:rsidRPr="00BB5C4E" w:rsidRDefault="00CE57B2" w:rsidP="00CE57B2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BB5C4E">
              <w:rPr>
                <w:i/>
                <w:sz w:val="16"/>
                <w:szCs w:val="16"/>
              </w:rPr>
              <w:t>х</w:t>
            </w:r>
            <w:r w:rsidRPr="00F71D92">
              <w:rPr>
                <w:sz w:val="16"/>
                <w:szCs w:val="16"/>
                <w:vertAlign w:val="subscript"/>
              </w:rPr>
              <w:t>3</w:t>
            </w:r>
          </w:p>
        </w:tc>
      </w:tr>
      <w:tr w:rsidR="00CE57B2" w:rsidRPr="00BB5C4E" w:rsidTr="00CE57B2">
        <w:tc>
          <w:tcPr>
            <w:tcW w:w="1205" w:type="dxa"/>
            <w:vAlign w:val="center"/>
          </w:tcPr>
          <w:p w:rsidR="00CE57B2" w:rsidRPr="00BB5C4E" w:rsidRDefault="00CE57B2" w:rsidP="00CE57B2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BB5C4E">
              <w:rPr>
                <w:i/>
                <w:sz w:val="16"/>
                <w:szCs w:val="16"/>
              </w:rPr>
              <w:t>у</w:t>
            </w:r>
            <w:r w:rsidRPr="00F71D9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277" w:type="dxa"/>
            <w:vAlign w:val="center"/>
          </w:tcPr>
          <w:p w:rsidR="00CE57B2" w:rsidRPr="00BB5C4E" w:rsidRDefault="00CE57B2" w:rsidP="00CE57B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BB5C4E">
              <w:rPr>
                <w:sz w:val="16"/>
                <w:szCs w:val="16"/>
              </w:rPr>
              <w:t>2</w:t>
            </w:r>
          </w:p>
        </w:tc>
        <w:tc>
          <w:tcPr>
            <w:tcW w:w="1226" w:type="dxa"/>
            <w:vAlign w:val="center"/>
          </w:tcPr>
          <w:p w:rsidR="00CE57B2" w:rsidRPr="00BB5C4E" w:rsidRDefault="00CE57B2" w:rsidP="00CE57B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BB5C4E">
              <w:rPr>
                <w:sz w:val="16"/>
                <w:szCs w:val="16"/>
              </w:rPr>
              <w:t>4</w:t>
            </w:r>
          </w:p>
        </w:tc>
        <w:tc>
          <w:tcPr>
            <w:tcW w:w="1226" w:type="dxa"/>
            <w:vAlign w:val="center"/>
          </w:tcPr>
          <w:p w:rsidR="00CE57B2" w:rsidRPr="00BB5C4E" w:rsidRDefault="00CE57B2" w:rsidP="00CE57B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BB5C4E">
              <w:rPr>
                <w:sz w:val="16"/>
                <w:szCs w:val="16"/>
              </w:rPr>
              <w:t>–3</w:t>
            </w:r>
          </w:p>
        </w:tc>
        <w:tc>
          <w:tcPr>
            <w:tcW w:w="1162" w:type="dxa"/>
            <w:vAlign w:val="center"/>
          </w:tcPr>
          <w:p w:rsidR="00CE57B2" w:rsidRPr="00BB5C4E" w:rsidRDefault="00CE57B2" w:rsidP="00CE57B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BB5C4E">
              <w:rPr>
                <w:sz w:val="16"/>
                <w:szCs w:val="16"/>
              </w:rPr>
              <w:t>0</w:t>
            </w:r>
          </w:p>
        </w:tc>
      </w:tr>
      <w:tr w:rsidR="00CE57B2" w:rsidRPr="00BB5C4E" w:rsidTr="00CE57B2">
        <w:tc>
          <w:tcPr>
            <w:tcW w:w="1205" w:type="dxa"/>
            <w:vAlign w:val="center"/>
          </w:tcPr>
          <w:p w:rsidR="00CE57B2" w:rsidRPr="00BB5C4E" w:rsidRDefault="00CE57B2" w:rsidP="00CE57B2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BB5C4E">
              <w:rPr>
                <w:i/>
                <w:sz w:val="16"/>
                <w:szCs w:val="16"/>
              </w:rPr>
              <w:t>у</w:t>
            </w:r>
            <w:r w:rsidRPr="00F71D9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277" w:type="dxa"/>
            <w:vAlign w:val="center"/>
          </w:tcPr>
          <w:p w:rsidR="00CE57B2" w:rsidRPr="00BB5C4E" w:rsidRDefault="00CE57B2" w:rsidP="00CE57B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BB5C4E">
              <w:rPr>
                <w:sz w:val="16"/>
                <w:szCs w:val="16"/>
              </w:rPr>
              <w:t>3</w:t>
            </w:r>
          </w:p>
        </w:tc>
        <w:tc>
          <w:tcPr>
            <w:tcW w:w="1226" w:type="dxa"/>
            <w:vAlign w:val="center"/>
          </w:tcPr>
          <w:p w:rsidR="00CE57B2" w:rsidRPr="00BB5C4E" w:rsidRDefault="00CE57B2" w:rsidP="00CE57B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BB5C4E">
              <w:rPr>
                <w:sz w:val="16"/>
                <w:szCs w:val="16"/>
              </w:rPr>
              <w:t>–3</w:t>
            </w:r>
          </w:p>
        </w:tc>
        <w:tc>
          <w:tcPr>
            <w:tcW w:w="1226" w:type="dxa"/>
            <w:vAlign w:val="center"/>
          </w:tcPr>
          <w:p w:rsidR="00CE57B2" w:rsidRPr="00BB5C4E" w:rsidRDefault="00CE57B2" w:rsidP="00CE57B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BB5C4E">
              <w:rPr>
                <w:sz w:val="16"/>
                <w:szCs w:val="16"/>
              </w:rPr>
              <w:t>2</w:t>
            </w:r>
          </w:p>
        </w:tc>
        <w:tc>
          <w:tcPr>
            <w:tcW w:w="1162" w:type="dxa"/>
            <w:vAlign w:val="center"/>
          </w:tcPr>
          <w:p w:rsidR="00CE57B2" w:rsidRPr="00BB5C4E" w:rsidRDefault="00CE57B2" w:rsidP="00CE57B2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BB5C4E">
              <w:rPr>
                <w:sz w:val="16"/>
                <w:szCs w:val="16"/>
                <w:lang w:val="en-US"/>
              </w:rPr>
              <w:t>&lt;1&gt;</w:t>
            </w:r>
          </w:p>
        </w:tc>
      </w:tr>
      <w:tr w:rsidR="00CE57B2" w:rsidRPr="00BB5C4E" w:rsidTr="00CE57B2">
        <w:tc>
          <w:tcPr>
            <w:tcW w:w="1205" w:type="dxa"/>
            <w:vAlign w:val="center"/>
          </w:tcPr>
          <w:p w:rsidR="00CE57B2" w:rsidRPr="00BB5C4E" w:rsidRDefault="00CE57B2" w:rsidP="00CE57B2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BB5C4E">
              <w:rPr>
                <w:i/>
                <w:sz w:val="16"/>
                <w:szCs w:val="16"/>
              </w:rPr>
              <w:t>у</w:t>
            </w:r>
            <w:r w:rsidRPr="00F71D9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277" w:type="dxa"/>
            <w:vAlign w:val="center"/>
          </w:tcPr>
          <w:p w:rsidR="00CE57B2" w:rsidRPr="00BB5C4E" w:rsidRDefault="00CE57B2" w:rsidP="00CE57B2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BB5C4E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226" w:type="dxa"/>
            <w:vAlign w:val="center"/>
          </w:tcPr>
          <w:p w:rsidR="00CE57B2" w:rsidRPr="00BB5C4E" w:rsidRDefault="00CE57B2" w:rsidP="00CE57B2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BB5C4E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226" w:type="dxa"/>
            <w:vAlign w:val="center"/>
          </w:tcPr>
          <w:p w:rsidR="00CE57B2" w:rsidRPr="00BB5C4E" w:rsidRDefault="00CE57B2" w:rsidP="00CE57B2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BB5C4E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162" w:type="dxa"/>
            <w:vAlign w:val="center"/>
          </w:tcPr>
          <w:p w:rsidR="00CE57B2" w:rsidRPr="00BB5C4E" w:rsidRDefault="00CE57B2" w:rsidP="00CE57B2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BB5C4E">
              <w:rPr>
                <w:sz w:val="16"/>
                <w:szCs w:val="16"/>
                <w:lang w:val="en-US"/>
              </w:rPr>
              <w:t>–1</w:t>
            </w:r>
          </w:p>
        </w:tc>
      </w:tr>
      <w:tr w:rsidR="00CE57B2" w:rsidRPr="00BB5C4E" w:rsidTr="00CE57B2">
        <w:tc>
          <w:tcPr>
            <w:tcW w:w="1205" w:type="dxa"/>
            <w:vAlign w:val="center"/>
          </w:tcPr>
          <w:p w:rsidR="00CE57B2" w:rsidRPr="00BB5C4E" w:rsidRDefault="00CE57B2" w:rsidP="00CE57B2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proofErr w:type="spellStart"/>
            <w:r w:rsidRPr="00BB5C4E">
              <w:rPr>
                <w:i/>
                <w:sz w:val="16"/>
                <w:szCs w:val="16"/>
                <w:lang w:val="en-US"/>
              </w:rPr>
              <w:t>F</w:t>
            </w:r>
            <w:r w:rsidRPr="00F71D92">
              <w:rPr>
                <w:sz w:val="16"/>
                <w:szCs w:val="16"/>
                <w:vertAlign w:val="subscript"/>
                <w:lang w:val="en-US"/>
              </w:rPr>
              <w:t>max</w:t>
            </w:r>
            <w:proofErr w:type="spellEnd"/>
          </w:p>
        </w:tc>
        <w:tc>
          <w:tcPr>
            <w:tcW w:w="1277" w:type="dxa"/>
            <w:vAlign w:val="center"/>
          </w:tcPr>
          <w:p w:rsidR="00CE57B2" w:rsidRPr="00BB5C4E" w:rsidRDefault="00CE57B2" w:rsidP="00CE57B2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BB5C4E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1226" w:type="dxa"/>
            <w:vAlign w:val="center"/>
          </w:tcPr>
          <w:p w:rsidR="00CE57B2" w:rsidRPr="00BB5C4E" w:rsidRDefault="00CE57B2" w:rsidP="00CE57B2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BB5C4E">
              <w:rPr>
                <w:sz w:val="16"/>
                <w:szCs w:val="16"/>
                <w:lang w:val="en-US"/>
              </w:rPr>
              <w:t>–1</w:t>
            </w:r>
          </w:p>
        </w:tc>
        <w:tc>
          <w:tcPr>
            <w:tcW w:w="1226" w:type="dxa"/>
            <w:vAlign w:val="center"/>
          </w:tcPr>
          <w:p w:rsidR="00CE57B2" w:rsidRPr="00BB5C4E" w:rsidRDefault="00CE57B2" w:rsidP="00CE57B2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BB5C4E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62" w:type="dxa"/>
            <w:vAlign w:val="center"/>
          </w:tcPr>
          <w:p w:rsidR="00CE57B2" w:rsidRPr="00BB5C4E" w:rsidRDefault="00CE57B2" w:rsidP="00CE57B2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BB5C4E">
              <w:rPr>
                <w:sz w:val="16"/>
                <w:szCs w:val="16"/>
                <w:lang w:val="en-US"/>
              </w:rPr>
              <w:t>–3</w:t>
            </w:r>
          </w:p>
        </w:tc>
      </w:tr>
    </w:tbl>
    <w:p w:rsidR="00CE57B2" w:rsidRPr="00CE57B2" w:rsidRDefault="00CE57B2" w:rsidP="00BB5C4E">
      <w:pPr>
        <w:pStyle w:val="a4"/>
        <w:ind w:left="0"/>
        <w:jc w:val="center"/>
        <w:rPr>
          <w:lang w:val="en-US"/>
        </w:rPr>
      </w:pPr>
    </w:p>
    <w:p w:rsidR="003072BA" w:rsidRPr="00F71D92" w:rsidRDefault="003072BA" w:rsidP="003072BA">
      <w:pPr>
        <w:pStyle w:val="a4"/>
        <w:ind w:left="0" w:firstLine="0"/>
        <w:jc w:val="center"/>
        <w:rPr>
          <w:b/>
          <w:sz w:val="16"/>
          <w:szCs w:val="16"/>
        </w:rPr>
      </w:pPr>
      <w:r w:rsidRPr="00BB5C4E">
        <w:rPr>
          <w:spacing w:val="20"/>
          <w:sz w:val="16"/>
          <w:szCs w:val="16"/>
        </w:rPr>
        <w:t xml:space="preserve">Таблица </w:t>
      </w:r>
      <w:r w:rsidRPr="00F71D92">
        <w:rPr>
          <w:sz w:val="16"/>
          <w:szCs w:val="16"/>
        </w:rPr>
        <w:t>29.</w:t>
      </w:r>
      <w:r w:rsidR="00F71D92">
        <w:rPr>
          <w:sz w:val="16"/>
          <w:szCs w:val="16"/>
        </w:rPr>
        <w:t xml:space="preserve"> </w:t>
      </w:r>
      <w:r w:rsidRPr="00F71D92">
        <w:rPr>
          <w:b/>
          <w:sz w:val="16"/>
          <w:szCs w:val="16"/>
        </w:rPr>
        <w:t xml:space="preserve">Вторая симплексная таблица задачи целочисленного </w:t>
      </w:r>
      <w:r w:rsidR="00F71D92">
        <w:rPr>
          <w:b/>
          <w:sz w:val="16"/>
          <w:szCs w:val="16"/>
        </w:rPr>
        <w:br/>
      </w:r>
      <w:r w:rsidRPr="00F71D92">
        <w:rPr>
          <w:b/>
          <w:sz w:val="16"/>
          <w:szCs w:val="16"/>
        </w:rPr>
        <w:t>программирования методом ветвей и границ</w:t>
      </w:r>
    </w:p>
    <w:p w:rsidR="00395857" w:rsidRPr="003072BA" w:rsidRDefault="00E60168" w:rsidP="001C4FD2">
      <w:pPr>
        <w:pStyle w:val="a4"/>
        <w:ind w:left="0" w:firstLine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299" distR="114299" simplePos="0" relativeHeight="487875072" behindDoc="0" locked="0" layoutInCell="1" allowOverlap="1" wp14:anchorId="729D873E" wp14:editId="205A483E">
                <wp:simplePos x="0" y="0"/>
                <wp:positionH relativeFrom="column">
                  <wp:posOffset>5468619</wp:posOffset>
                </wp:positionH>
                <wp:positionV relativeFrom="paragraph">
                  <wp:posOffset>16510</wp:posOffset>
                </wp:positionV>
                <wp:extent cx="0" cy="146050"/>
                <wp:effectExtent l="76200" t="38100" r="57150" b="25400"/>
                <wp:wrapNone/>
                <wp:docPr id="175" name="Прямая со стрелкой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6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5" o:spid="_x0000_s1026" type="#_x0000_t32" style="position:absolute;margin-left:430.6pt;margin-top:1.3pt;width:0;height:11.5pt;flip:y;z-index:4878750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iWZwIAAIMEAAAOAAAAZHJzL2Uyb0RvYy54bWysVEtu2zAQ3RfoHQjuHUmu7CZC5KCQ7G7S&#10;NkDS7mmRsohSJEEy/qAokPQCOUKv0E0X/SBnkG/UIeU4SbspinpBD8mZxzczb3R8sm4FWjJjuZI5&#10;Tg5ijJisFOVykeO3F7PBIUbWEUmJUJLleMMsPpk8fXK80hkbqkYJygwCEGmzlc5x45zOoshWDWuJ&#10;PVCaSbislWmJg61ZRNSQFaC3IhrG8ThaKUO1URWzFk7L/hJPAn5ds8q9qWvLHBI5Bm4urCasc79G&#10;k2OSLQzRDa92NMg/sGgJl/DoHqokjqBLw/+AanlllFW1O6hUG6m65hULOUA2SfxbNucN0SzkAsWx&#10;el8m+/9gq9fLM4M4hd49H2EkSQtN6j5vr7Y33c/uy/YGba+7W1i2n7ZX3dfuR/e9u+2+Ie8NtVtp&#10;mwFEIc+Mz75ay3N9qqr3FklVNEQuWMjhYqMBNvER0aMQv7EaGMxXrxQFH3LpVCjkujYtqgXX73yg&#10;B4dioXXo3GbfObZ2qOoPKzhN0nE8Ck2NSOYRfJw21r1kqkXeyLF1hvBF4wolJchDmR6dLE+t8/zu&#10;A3ywVDMuRFCJkGiV46PRcBToWCU49ZfezZrFvBAGLYnXWfiFZOHmoZtRl5IGsIYROt3ZjnABNnKh&#10;Ss5wqJtg2L/WMoqRYDBa3urpCelfhMyB8M7qpfbhKD6aHk4P00E6HE8HaVyWgxezIh2MZ9Cu8llZ&#10;FGXy0ZNP0qzhlDLp+d/JPkn/Tla7AewFuxf+vlDRY/RQUSB79x9IBxH4vvcKmiu6OTM+O68HUHpw&#10;3k2lH6WH++B1/+2Y/AIAAP//AwBQSwMEFAAGAAgAAAAhAGrtlCvcAAAACAEAAA8AAABkcnMvZG93&#10;bnJldi54bWxMj0FLw0AQhe9C/8MyghexmwYaQsymSLV6ktK03rfZMQnNzobstk3+vSMe7PHjPd58&#10;k69G24kLDr51pGAxj0AgVc60VCs47DdPKQgfNBndOUIFE3pYFbO7XGfGXWmHlzLUgkfIZ1pBE0Kf&#10;SemrBq32c9cjcfbtBqsD41BLM+grj9tOxlGUSKtb4guN7nHdYHUqz1bBa7ldbr4eD2M8VR+f5Xt6&#10;2tL0ptTD/fjyDCLgGP7L8KvP6lCw09GdyXjRKUiTRcxVBXECgvM/PjIvE5BFLm8fKH4AAAD//wMA&#10;UEsBAi0AFAAGAAgAAAAhALaDOJL+AAAA4QEAABMAAAAAAAAAAAAAAAAAAAAAAFtDb250ZW50X1R5&#10;cGVzXS54bWxQSwECLQAUAAYACAAAACEAOP0h/9YAAACUAQAACwAAAAAAAAAAAAAAAAAvAQAAX3Jl&#10;bHMvLnJlbHNQSwECLQAUAAYACAAAACEA6S5YlmcCAACDBAAADgAAAAAAAAAAAAAAAAAuAgAAZHJz&#10;L2Uyb0RvYy54bWxQSwECLQAUAAYACAAAACEAau2UK9wAAAAIAQAADwAAAAAAAAAAAAAAAADBBAAA&#10;ZHJzL2Rvd25yZXYueG1sUEsFBgAAAAAEAAQA8wAAAMoFAAAAAA==&#10;">
                <v:stroke endarrow="block"/>
              </v:shape>
            </w:pict>
          </mc:Fallback>
        </mc:AlternateConten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5"/>
        <w:gridCol w:w="1277"/>
        <w:gridCol w:w="1306"/>
        <w:gridCol w:w="1226"/>
        <w:gridCol w:w="1082"/>
      </w:tblGrid>
      <w:tr w:rsidR="00395857" w:rsidRPr="003072BA" w:rsidTr="001C4FD2">
        <w:tc>
          <w:tcPr>
            <w:tcW w:w="1205" w:type="dxa"/>
            <w:vMerge w:val="restart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072BA">
              <w:rPr>
                <w:sz w:val="16"/>
                <w:szCs w:val="16"/>
              </w:rPr>
              <w:t>БП</w:t>
            </w:r>
          </w:p>
        </w:tc>
        <w:tc>
          <w:tcPr>
            <w:tcW w:w="1277" w:type="dxa"/>
            <w:vMerge w:val="restart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072BA">
              <w:rPr>
                <w:sz w:val="16"/>
                <w:szCs w:val="16"/>
              </w:rPr>
              <w:t>СЧ</w:t>
            </w:r>
          </w:p>
        </w:tc>
        <w:tc>
          <w:tcPr>
            <w:tcW w:w="3614" w:type="dxa"/>
            <w:gridSpan w:val="3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072BA">
              <w:rPr>
                <w:sz w:val="16"/>
                <w:szCs w:val="16"/>
              </w:rPr>
              <w:t>НБП</w:t>
            </w:r>
          </w:p>
        </w:tc>
      </w:tr>
      <w:tr w:rsidR="00395857" w:rsidRPr="003072BA" w:rsidTr="001C4FD2">
        <w:tc>
          <w:tcPr>
            <w:tcW w:w="1205" w:type="dxa"/>
            <w:vMerge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7" w:type="dxa"/>
            <w:vMerge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06" w:type="dxa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</w:rPr>
              <w:t>х</w:t>
            </w:r>
            <w:r w:rsidRPr="00F71D9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226" w:type="dxa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  <w:lang w:val="en-US"/>
              </w:rPr>
              <w:t>x</w:t>
            </w:r>
            <w:r w:rsidRPr="00F71D9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082" w:type="dxa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3072BA">
              <w:rPr>
                <w:i/>
                <w:sz w:val="16"/>
                <w:szCs w:val="16"/>
                <w:lang w:val="en-US"/>
              </w:rPr>
              <w:t>y</w:t>
            </w:r>
            <w:r w:rsidRPr="00F71D92">
              <w:rPr>
                <w:sz w:val="16"/>
                <w:szCs w:val="16"/>
                <w:vertAlign w:val="subscript"/>
                <w:lang w:val="en-US"/>
              </w:rPr>
              <w:t>2</w:t>
            </w:r>
          </w:p>
        </w:tc>
      </w:tr>
      <w:tr w:rsidR="00395857" w:rsidRPr="003072BA" w:rsidTr="001C4FD2">
        <w:tc>
          <w:tcPr>
            <w:tcW w:w="1205" w:type="dxa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</w:rPr>
              <w:t>у</w:t>
            </w:r>
            <w:r w:rsidRPr="00F71D9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277" w:type="dxa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3072BA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306" w:type="dxa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3072BA">
              <w:rPr>
                <w:sz w:val="16"/>
                <w:szCs w:val="16"/>
                <w:lang w:val="en-US"/>
              </w:rPr>
              <w:t>&lt;4&gt;</w:t>
            </w:r>
          </w:p>
        </w:tc>
        <w:tc>
          <w:tcPr>
            <w:tcW w:w="1226" w:type="dxa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3072BA">
              <w:rPr>
                <w:sz w:val="16"/>
                <w:szCs w:val="16"/>
              </w:rPr>
              <w:t>–</w:t>
            </w:r>
            <w:r w:rsidRPr="003072BA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082" w:type="dxa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072BA">
              <w:rPr>
                <w:sz w:val="16"/>
                <w:szCs w:val="16"/>
              </w:rPr>
              <w:t>0</w:t>
            </w:r>
          </w:p>
        </w:tc>
      </w:tr>
      <w:tr w:rsidR="00395857" w:rsidRPr="003072BA" w:rsidTr="001C4FD2">
        <w:tc>
          <w:tcPr>
            <w:tcW w:w="1205" w:type="dxa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3072BA">
              <w:rPr>
                <w:i/>
                <w:sz w:val="16"/>
                <w:szCs w:val="16"/>
              </w:rPr>
              <w:t>х</w:t>
            </w:r>
            <w:r w:rsidRPr="00F71D92">
              <w:rPr>
                <w:sz w:val="16"/>
                <w:szCs w:val="16"/>
                <w:vertAlign w:val="subscript"/>
                <w:lang w:val="en-US"/>
              </w:rPr>
              <w:t>3</w:t>
            </w:r>
          </w:p>
        </w:tc>
        <w:tc>
          <w:tcPr>
            <w:tcW w:w="1277" w:type="dxa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3072BA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1306" w:type="dxa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3072BA">
              <w:rPr>
                <w:sz w:val="16"/>
                <w:szCs w:val="16"/>
                <w:lang w:val="en-US"/>
              </w:rPr>
              <w:t>–3</w:t>
            </w:r>
          </w:p>
        </w:tc>
        <w:tc>
          <w:tcPr>
            <w:tcW w:w="1226" w:type="dxa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3072BA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082" w:type="dxa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3072BA">
              <w:rPr>
                <w:sz w:val="16"/>
                <w:szCs w:val="16"/>
                <w:lang w:val="en-US"/>
              </w:rPr>
              <w:t>1</w:t>
            </w:r>
          </w:p>
        </w:tc>
      </w:tr>
      <w:tr w:rsidR="00395857" w:rsidRPr="003072BA" w:rsidTr="001C4FD2">
        <w:tc>
          <w:tcPr>
            <w:tcW w:w="1205" w:type="dxa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</w:rPr>
              <w:t>у</w:t>
            </w:r>
            <w:r w:rsidRPr="00F71D9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277" w:type="dxa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3072BA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306" w:type="dxa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3072BA">
              <w:rPr>
                <w:sz w:val="16"/>
                <w:szCs w:val="16"/>
                <w:lang w:val="en-US"/>
              </w:rPr>
              <w:t>–1</w:t>
            </w:r>
          </w:p>
        </w:tc>
        <w:tc>
          <w:tcPr>
            <w:tcW w:w="1226" w:type="dxa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3072BA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082" w:type="dxa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3072BA">
              <w:rPr>
                <w:sz w:val="16"/>
                <w:szCs w:val="16"/>
                <w:lang w:val="en-US"/>
              </w:rPr>
              <w:t>1</w:t>
            </w:r>
          </w:p>
        </w:tc>
      </w:tr>
      <w:tr w:rsidR="00395857" w:rsidRPr="003072BA" w:rsidTr="001C4FD2">
        <w:tc>
          <w:tcPr>
            <w:tcW w:w="1205" w:type="dxa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proofErr w:type="spellStart"/>
            <w:r w:rsidRPr="003072BA">
              <w:rPr>
                <w:i/>
                <w:sz w:val="16"/>
                <w:szCs w:val="16"/>
                <w:lang w:val="en-US"/>
              </w:rPr>
              <w:t>F</w:t>
            </w:r>
            <w:r w:rsidRPr="00F71D92">
              <w:rPr>
                <w:sz w:val="16"/>
                <w:szCs w:val="16"/>
                <w:vertAlign w:val="subscript"/>
                <w:lang w:val="en-US"/>
              </w:rPr>
              <w:t>max</w:t>
            </w:r>
            <w:proofErr w:type="spellEnd"/>
          </w:p>
        </w:tc>
        <w:tc>
          <w:tcPr>
            <w:tcW w:w="1277" w:type="dxa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072BA">
              <w:rPr>
                <w:sz w:val="16"/>
                <w:szCs w:val="16"/>
              </w:rPr>
              <w:t>9</w:t>
            </w:r>
          </w:p>
        </w:tc>
        <w:tc>
          <w:tcPr>
            <w:tcW w:w="1306" w:type="dxa"/>
            <w:vAlign w:val="center"/>
          </w:tcPr>
          <w:p w:rsidR="00395857" w:rsidRPr="003072BA" w:rsidRDefault="00E60168" w:rsidP="001C4FD2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487876096" behindDoc="0" locked="0" layoutInCell="1" allowOverlap="1" wp14:anchorId="42922999" wp14:editId="7C529976">
                      <wp:simplePos x="0" y="0"/>
                      <wp:positionH relativeFrom="column">
                        <wp:posOffset>346709</wp:posOffset>
                      </wp:positionH>
                      <wp:positionV relativeFrom="paragraph">
                        <wp:posOffset>144780</wp:posOffset>
                      </wp:positionV>
                      <wp:extent cx="0" cy="153670"/>
                      <wp:effectExtent l="76200" t="38100" r="57150" b="17780"/>
                      <wp:wrapNone/>
                      <wp:docPr id="174" name="Прямая со стрелкой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53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74" o:spid="_x0000_s1026" type="#_x0000_t32" style="position:absolute;margin-left:27.3pt;margin-top:11.4pt;width:0;height:12.1pt;flip:y;z-index:487876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5l2aQIAAIMEAAAOAAAAZHJzL2Uyb0RvYy54bWysVEtu2zAQ3RfoHQjuHVmO7CRC5KKQ7G7S&#10;NkDS7mmRsohSJEEylo2iQNoL5Ai9Qjdd9IOcQb5Rh5TjJO2mKOoFPSRnHt/MvNHps3Uj0IoZy5XM&#10;cHwwxIjJUlEulxl+czkfHGNkHZGUCCVZhjfM4mfTp09OW52ykaqVoMwgAJE2bXWGa+d0GkW2rFlD&#10;7IHSTMJlpUxDHGzNMqKGtIDeiGg0HE6iVhmqjSqZtXBa9Jd4GvCripXudVVZ5pDIMHBzYTVhXfg1&#10;mp6SdGmIrnm5o0H+gUVDuIRH91AFcQRdGf4HVMNLo6yq3EGpmkhVFS9ZyAGyiYe/ZXNRE81CLlAc&#10;q/dlsv8Ptny1OjeIU+jdUYKRJA00qfu8vd7edD+7L9sbtP3Y3cKy/bS97r52P7rv3W33DXlvqF2r&#10;bQoQuTw3PvtyLS/0mSrfWSRVXhO5ZCGHy40G2NhHRI9C/MZqYLBoXyoKPuTKqVDIdWUaVAmu3/pA&#10;Dw7FQuvQuc2+c2ztUNkflnAajw8nR6GpEUk9go/TxroXTDXIGxm2zhC+rF2upAR5KNOjk9WZdZ7f&#10;fYAPlmrOhQgqERK1GT4Zj8aBjlWCU3/p3axZLnJh0Ip4nYVfSBZuHroZdSVpAKsZobOd7QgXYCMX&#10;quQMh7oJhv1rDaMYCQaj5a2enpD+RcgcCO+sXmrvT4Yns+PZcTJIRpPZIBkWxeD5PE8Gk3l8NC4O&#10;izwv4g+efJykNaeUSc//TvZx8ney2g1gL9i98PeFih6jh4oC2bv/QDqIwPe9V9BC0c258dl5PYDS&#10;g/NuKv0oPdwHr/tvx/QXAAAA//8DAFBLAwQUAAYACAAAACEAyp6WUdwAAAAHAQAADwAAAGRycy9k&#10;b3ducmV2LnhtbEyPQU/CQBSE7yb+h80z8WJgawNIal+JUdETIRa8L+2zbei+bboLtP/epxc9TmYy&#10;8026GmyrztT7xjHC/TQCRVy4suEKYb9bT5agfDBcmtYxIYzkYZVdX6UmKd2FP+ich0pJCfvEINQh&#10;dInWvqjJGj91HbF4X663JojsK1325iLlttVxFC20NQ3LQm06eq6pOOYni/CSb+frz7v9EI/F+yZ/&#10;Wx63PL4i3t4MT4+gAg3hLww/+IIOmTAd3IlLr1qE+WwhSYQ4lgfi/+oDwuwhAp2l+j9/9g0AAP//&#10;AwBQSwECLQAUAAYACAAAACEAtoM4kv4AAADhAQAAEwAAAAAAAAAAAAAAAAAAAAAAW0NvbnRlbnRf&#10;VHlwZXNdLnhtbFBLAQItABQABgAIAAAAIQA4/SH/1gAAAJQBAAALAAAAAAAAAAAAAAAAAC8BAABf&#10;cmVscy8ucmVsc1BLAQItABQABgAIAAAAIQByu5l2aQIAAIMEAAAOAAAAAAAAAAAAAAAAAC4CAABk&#10;cnMvZTJvRG9jLnhtbFBLAQItABQABgAIAAAAIQDKnpZR3AAAAAcBAAAPAAAAAAAAAAAAAAAAAMME&#10;AABkcnMvZG93bnJldi54bWxQSwUGAAAAAAQABADzAAAAzAUAAAAA&#10;">
                      <v:stroke endarrow="block"/>
                    </v:shape>
                  </w:pict>
                </mc:Fallback>
              </mc:AlternateContent>
            </w:r>
            <w:r w:rsidR="00395857" w:rsidRPr="003072BA">
              <w:rPr>
                <w:sz w:val="16"/>
                <w:szCs w:val="16"/>
                <w:lang w:val="en-US"/>
              </w:rPr>
              <w:t>–10</w:t>
            </w:r>
          </w:p>
        </w:tc>
        <w:tc>
          <w:tcPr>
            <w:tcW w:w="1226" w:type="dxa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3072BA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082" w:type="dxa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3072BA">
              <w:rPr>
                <w:sz w:val="16"/>
                <w:szCs w:val="16"/>
                <w:lang w:val="en-US"/>
              </w:rPr>
              <w:t>3</w:t>
            </w:r>
          </w:p>
        </w:tc>
      </w:tr>
    </w:tbl>
    <w:p w:rsidR="00395857" w:rsidRPr="00395857" w:rsidRDefault="00395857" w:rsidP="00362724">
      <w:pPr>
        <w:pStyle w:val="a4"/>
        <w:spacing w:before="120"/>
        <w:ind w:left="0" w:firstLine="0"/>
        <w:jc w:val="center"/>
      </w:pPr>
    </w:p>
    <w:p w:rsidR="003072BA" w:rsidRPr="00F71D92" w:rsidRDefault="003072BA" w:rsidP="00F71D92">
      <w:pPr>
        <w:pStyle w:val="a4"/>
        <w:spacing w:before="120"/>
        <w:ind w:left="0" w:firstLine="0"/>
        <w:jc w:val="center"/>
        <w:rPr>
          <w:b/>
          <w:sz w:val="16"/>
          <w:szCs w:val="16"/>
        </w:rPr>
      </w:pPr>
      <w:r w:rsidRPr="00BB5C4E">
        <w:rPr>
          <w:spacing w:val="20"/>
          <w:sz w:val="16"/>
          <w:szCs w:val="16"/>
        </w:rPr>
        <w:t xml:space="preserve">Таблица </w:t>
      </w:r>
      <w:r w:rsidRPr="00F71D92">
        <w:rPr>
          <w:sz w:val="16"/>
          <w:szCs w:val="16"/>
        </w:rPr>
        <w:t>30.</w:t>
      </w:r>
      <w:r w:rsidR="00F71D92">
        <w:rPr>
          <w:sz w:val="16"/>
          <w:szCs w:val="16"/>
        </w:rPr>
        <w:t xml:space="preserve"> </w:t>
      </w:r>
      <w:r w:rsidRPr="00F71D92">
        <w:rPr>
          <w:b/>
          <w:sz w:val="16"/>
          <w:szCs w:val="16"/>
        </w:rPr>
        <w:t xml:space="preserve">Третья симплексная таблица задачи целочисленного </w:t>
      </w:r>
      <w:r w:rsidR="00F71D92">
        <w:rPr>
          <w:b/>
          <w:sz w:val="16"/>
          <w:szCs w:val="16"/>
        </w:rPr>
        <w:br/>
      </w:r>
      <w:r w:rsidRPr="00F71D92">
        <w:rPr>
          <w:b/>
          <w:sz w:val="16"/>
          <w:szCs w:val="16"/>
        </w:rPr>
        <w:t>программирования методом ветвей и границ</w:t>
      </w:r>
    </w:p>
    <w:p w:rsidR="003072BA" w:rsidRDefault="003072BA" w:rsidP="003072BA">
      <w:pPr>
        <w:pStyle w:val="a4"/>
        <w:ind w:left="0" w:firstLine="0"/>
        <w:jc w:val="center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5"/>
        <w:gridCol w:w="1300"/>
        <w:gridCol w:w="1300"/>
        <w:gridCol w:w="1252"/>
        <w:gridCol w:w="1059"/>
      </w:tblGrid>
      <w:tr w:rsidR="00395857" w:rsidRPr="003072BA" w:rsidTr="001C4FD2">
        <w:tc>
          <w:tcPr>
            <w:tcW w:w="1185" w:type="dxa"/>
            <w:vMerge w:val="restart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072BA">
              <w:rPr>
                <w:sz w:val="16"/>
                <w:szCs w:val="16"/>
              </w:rPr>
              <w:t>БП</w:t>
            </w:r>
          </w:p>
        </w:tc>
        <w:tc>
          <w:tcPr>
            <w:tcW w:w="1300" w:type="dxa"/>
            <w:vMerge w:val="restart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072BA">
              <w:rPr>
                <w:sz w:val="16"/>
                <w:szCs w:val="16"/>
              </w:rPr>
              <w:t>СЧ</w:t>
            </w:r>
          </w:p>
        </w:tc>
        <w:tc>
          <w:tcPr>
            <w:tcW w:w="3611" w:type="dxa"/>
            <w:gridSpan w:val="3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072BA">
              <w:rPr>
                <w:sz w:val="16"/>
                <w:szCs w:val="16"/>
              </w:rPr>
              <w:t>НБП</w:t>
            </w:r>
          </w:p>
        </w:tc>
      </w:tr>
      <w:tr w:rsidR="00395857" w:rsidRPr="003072BA" w:rsidTr="001C4FD2">
        <w:tc>
          <w:tcPr>
            <w:tcW w:w="1185" w:type="dxa"/>
            <w:vMerge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00" w:type="dxa"/>
            <w:vMerge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00" w:type="dxa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</w:rPr>
              <w:t>у</w:t>
            </w:r>
            <w:r w:rsidRPr="00F71D9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252" w:type="dxa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  <w:lang w:val="en-US"/>
              </w:rPr>
              <w:t>x</w:t>
            </w:r>
            <w:r w:rsidRPr="00F71D9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059" w:type="dxa"/>
            <w:vAlign w:val="center"/>
          </w:tcPr>
          <w:p w:rsidR="00395857" w:rsidRPr="00F71D92" w:rsidRDefault="00395857" w:rsidP="001C4FD2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  <w:lang w:val="en-US"/>
              </w:rPr>
              <w:t>y</w:t>
            </w:r>
            <w:r w:rsidRPr="00F71D92">
              <w:rPr>
                <w:sz w:val="16"/>
                <w:szCs w:val="16"/>
                <w:vertAlign w:val="subscript"/>
              </w:rPr>
              <w:t>2</w:t>
            </w:r>
          </w:p>
        </w:tc>
      </w:tr>
      <w:tr w:rsidR="00395857" w:rsidRPr="003072BA" w:rsidTr="001C4FD2">
        <w:tc>
          <w:tcPr>
            <w:tcW w:w="1185" w:type="dxa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</w:rPr>
              <w:t>х</w:t>
            </w:r>
            <w:r w:rsidRPr="00F71D9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300" w:type="dxa"/>
            <w:vAlign w:val="center"/>
          </w:tcPr>
          <w:p w:rsidR="00395857" w:rsidRPr="00F71D92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F71D92">
              <w:rPr>
                <w:sz w:val="16"/>
                <w:szCs w:val="16"/>
              </w:rPr>
              <w:t>1/2</w:t>
            </w:r>
          </w:p>
        </w:tc>
        <w:tc>
          <w:tcPr>
            <w:tcW w:w="1300" w:type="dxa"/>
            <w:vAlign w:val="center"/>
          </w:tcPr>
          <w:p w:rsidR="00395857" w:rsidRPr="00F71D92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F71D92">
              <w:rPr>
                <w:sz w:val="16"/>
                <w:szCs w:val="16"/>
              </w:rPr>
              <w:t>1/4</w:t>
            </w:r>
          </w:p>
        </w:tc>
        <w:tc>
          <w:tcPr>
            <w:tcW w:w="1252" w:type="dxa"/>
            <w:vAlign w:val="center"/>
          </w:tcPr>
          <w:p w:rsidR="00395857" w:rsidRPr="00F71D92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F71D92">
              <w:rPr>
                <w:sz w:val="16"/>
                <w:szCs w:val="16"/>
              </w:rPr>
              <w:t>–3/4</w:t>
            </w:r>
          </w:p>
        </w:tc>
        <w:tc>
          <w:tcPr>
            <w:tcW w:w="1059" w:type="dxa"/>
            <w:vAlign w:val="center"/>
          </w:tcPr>
          <w:p w:rsidR="00395857" w:rsidRPr="00F71D92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F71D92">
              <w:rPr>
                <w:sz w:val="16"/>
                <w:szCs w:val="16"/>
              </w:rPr>
              <w:t>0</w:t>
            </w:r>
          </w:p>
        </w:tc>
      </w:tr>
      <w:tr w:rsidR="00395857" w:rsidRPr="003072BA" w:rsidTr="001C4FD2">
        <w:tc>
          <w:tcPr>
            <w:tcW w:w="1185" w:type="dxa"/>
            <w:vAlign w:val="center"/>
          </w:tcPr>
          <w:p w:rsidR="00395857" w:rsidRPr="00F71D92" w:rsidRDefault="00395857" w:rsidP="001C4FD2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</w:rPr>
              <w:t>х</w:t>
            </w:r>
            <w:r w:rsidRPr="00F71D9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300" w:type="dxa"/>
            <w:vAlign w:val="center"/>
          </w:tcPr>
          <w:p w:rsidR="00395857" w:rsidRPr="00F71D92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F71D92">
              <w:rPr>
                <w:sz w:val="16"/>
                <w:szCs w:val="16"/>
              </w:rPr>
              <w:t>9/4</w:t>
            </w:r>
          </w:p>
        </w:tc>
        <w:tc>
          <w:tcPr>
            <w:tcW w:w="1300" w:type="dxa"/>
            <w:vAlign w:val="center"/>
          </w:tcPr>
          <w:p w:rsidR="00395857" w:rsidRPr="00F71D92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F71D92">
              <w:rPr>
                <w:sz w:val="16"/>
                <w:szCs w:val="16"/>
              </w:rPr>
              <w:t>3/4</w:t>
            </w:r>
          </w:p>
        </w:tc>
        <w:tc>
          <w:tcPr>
            <w:tcW w:w="1252" w:type="dxa"/>
            <w:vAlign w:val="center"/>
          </w:tcPr>
          <w:p w:rsidR="00395857" w:rsidRPr="00F71D92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F71D92">
              <w:rPr>
                <w:sz w:val="16"/>
                <w:szCs w:val="16"/>
              </w:rPr>
              <w:t>–1/4</w:t>
            </w:r>
          </w:p>
        </w:tc>
        <w:tc>
          <w:tcPr>
            <w:tcW w:w="1059" w:type="dxa"/>
            <w:vAlign w:val="center"/>
          </w:tcPr>
          <w:p w:rsidR="00395857" w:rsidRPr="00F71D92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F71D92">
              <w:rPr>
                <w:sz w:val="16"/>
                <w:szCs w:val="16"/>
              </w:rPr>
              <w:t>1</w:t>
            </w:r>
          </w:p>
        </w:tc>
      </w:tr>
      <w:tr w:rsidR="00395857" w:rsidRPr="003072BA" w:rsidTr="001C4FD2">
        <w:tc>
          <w:tcPr>
            <w:tcW w:w="1185" w:type="dxa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</w:rPr>
              <w:t>у</w:t>
            </w:r>
            <w:r w:rsidRPr="00F71D9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300" w:type="dxa"/>
            <w:vAlign w:val="center"/>
          </w:tcPr>
          <w:p w:rsidR="00395857" w:rsidRPr="00F71D92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F71D92">
              <w:rPr>
                <w:sz w:val="16"/>
                <w:szCs w:val="16"/>
              </w:rPr>
              <w:t>30/4</w:t>
            </w:r>
          </w:p>
        </w:tc>
        <w:tc>
          <w:tcPr>
            <w:tcW w:w="1300" w:type="dxa"/>
            <w:vAlign w:val="center"/>
          </w:tcPr>
          <w:p w:rsidR="00395857" w:rsidRPr="00F71D92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F71D92">
              <w:rPr>
                <w:sz w:val="16"/>
                <w:szCs w:val="16"/>
              </w:rPr>
              <w:t>1/4</w:t>
            </w:r>
          </w:p>
        </w:tc>
        <w:tc>
          <w:tcPr>
            <w:tcW w:w="1252" w:type="dxa"/>
            <w:vAlign w:val="center"/>
          </w:tcPr>
          <w:p w:rsidR="00395857" w:rsidRPr="00F71D92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F71D92">
              <w:rPr>
                <w:sz w:val="16"/>
                <w:szCs w:val="16"/>
              </w:rPr>
              <w:t>9/4</w:t>
            </w:r>
          </w:p>
        </w:tc>
        <w:tc>
          <w:tcPr>
            <w:tcW w:w="1059" w:type="dxa"/>
            <w:vAlign w:val="center"/>
          </w:tcPr>
          <w:p w:rsidR="00395857" w:rsidRPr="00F71D92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F71D92">
              <w:rPr>
                <w:sz w:val="16"/>
                <w:szCs w:val="16"/>
              </w:rPr>
              <w:t>1</w:t>
            </w:r>
          </w:p>
        </w:tc>
      </w:tr>
      <w:tr w:rsidR="00395857" w:rsidRPr="003072BA" w:rsidTr="001C4FD2">
        <w:tc>
          <w:tcPr>
            <w:tcW w:w="1185" w:type="dxa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proofErr w:type="spellStart"/>
            <w:r w:rsidRPr="003072BA">
              <w:rPr>
                <w:i/>
                <w:sz w:val="16"/>
                <w:szCs w:val="16"/>
                <w:lang w:val="en-US"/>
              </w:rPr>
              <w:t>F</w:t>
            </w:r>
            <w:r w:rsidRPr="00F71D92">
              <w:rPr>
                <w:sz w:val="16"/>
                <w:szCs w:val="16"/>
                <w:vertAlign w:val="subscript"/>
                <w:lang w:val="en-US"/>
              </w:rPr>
              <w:t>max</w:t>
            </w:r>
            <w:proofErr w:type="spellEnd"/>
          </w:p>
        </w:tc>
        <w:tc>
          <w:tcPr>
            <w:tcW w:w="1300" w:type="dxa"/>
            <w:vAlign w:val="center"/>
          </w:tcPr>
          <w:p w:rsidR="00395857" w:rsidRPr="003072BA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072BA">
              <w:rPr>
                <w:sz w:val="16"/>
                <w:szCs w:val="16"/>
              </w:rPr>
              <w:t>14</w:t>
            </w:r>
          </w:p>
        </w:tc>
        <w:tc>
          <w:tcPr>
            <w:tcW w:w="1300" w:type="dxa"/>
            <w:vAlign w:val="center"/>
          </w:tcPr>
          <w:p w:rsidR="00395857" w:rsidRPr="00F71D92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F71D92">
              <w:rPr>
                <w:sz w:val="16"/>
                <w:szCs w:val="16"/>
              </w:rPr>
              <w:t>10/4</w:t>
            </w:r>
          </w:p>
        </w:tc>
        <w:tc>
          <w:tcPr>
            <w:tcW w:w="1252" w:type="dxa"/>
            <w:vAlign w:val="center"/>
          </w:tcPr>
          <w:p w:rsidR="00395857" w:rsidRPr="00F71D92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F71D92">
              <w:rPr>
                <w:sz w:val="16"/>
                <w:szCs w:val="16"/>
              </w:rPr>
              <w:t>6/4</w:t>
            </w:r>
          </w:p>
        </w:tc>
        <w:tc>
          <w:tcPr>
            <w:tcW w:w="1059" w:type="dxa"/>
            <w:vAlign w:val="center"/>
          </w:tcPr>
          <w:p w:rsidR="00395857" w:rsidRPr="00F71D92" w:rsidRDefault="00395857" w:rsidP="001C4FD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F71D92">
              <w:rPr>
                <w:sz w:val="16"/>
                <w:szCs w:val="16"/>
              </w:rPr>
              <w:t>3</w:t>
            </w:r>
          </w:p>
        </w:tc>
      </w:tr>
    </w:tbl>
    <w:p w:rsidR="00395857" w:rsidRPr="00F71D92" w:rsidRDefault="00395857" w:rsidP="001C4FD2">
      <w:pPr>
        <w:pStyle w:val="a4"/>
        <w:ind w:left="0" w:firstLine="0"/>
        <w:jc w:val="center"/>
        <w:rPr>
          <w:b/>
        </w:rPr>
      </w:pPr>
    </w:p>
    <w:p w:rsidR="003072BA" w:rsidRDefault="00395857" w:rsidP="00395857">
      <w:pPr>
        <w:pStyle w:val="a4"/>
        <w:ind w:left="0"/>
      </w:pPr>
      <w:r w:rsidRPr="00395857">
        <w:t>Результат решения задачи-кандидат</w:t>
      </w:r>
      <w:r w:rsidR="003072BA">
        <w:t>а</w:t>
      </w:r>
      <w:r w:rsidRPr="00395857">
        <w:t xml:space="preserve"> дал следующее значение</w:t>
      </w:r>
      <w:r w:rsidR="003072BA">
        <w:t>:</w:t>
      </w:r>
    </w:p>
    <w:p w:rsidR="003072BA" w:rsidRDefault="00CC6C46" w:rsidP="00F71D92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max</m:t>
            </m:r>
          </m:sub>
        </m:sSub>
        <m:r>
          <w:rPr>
            <w:rFonts w:ascii="Cambria Math" w:hAnsi="Cambria Math"/>
          </w:rPr>
          <m:t>=14</m:t>
        </m:r>
      </m:oMath>
      <w:r w:rsidR="00395857" w:rsidRPr="00395857">
        <w:t xml:space="preserve"> (это и есть рекорд)</w:t>
      </w:r>
      <w:r w:rsidR="00847005" w:rsidRPr="00847005">
        <w:t>.</w:t>
      </w:r>
    </w:p>
    <w:p w:rsidR="00395857" w:rsidRDefault="00CC6C46" w:rsidP="00F71D92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=0,5;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=0;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=4,5</m:t>
        </m:r>
      </m:oMath>
      <w:r w:rsidR="00847005" w:rsidRPr="00847005">
        <w:t>.</w:t>
      </w:r>
    </w:p>
    <w:p w:rsidR="003072BA" w:rsidRDefault="00395857" w:rsidP="00847005">
      <w:pPr>
        <w:pStyle w:val="a4"/>
        <w:ind w:left="0"/>
      </w:pPr>
      <w:r w:rsidRPr="00395857">
        <w:t xml:space="preserve">Данное решение </w:t>
      </w:r>
      <w:proofErr w:type="spellStart"/>
      <w:r w:rsidRPr="00395857">
        <w:t>нецелочисленно</w:t>
      </w:r>
      <w:proofErr w:type="spellEnd"/>
      <w:r w:rsidRPr="00395857">
        <w:t>. Следовательно, осуществляем проверку критериев зондирования (шаги 5, 6, 7). В результате получ</w:t>
      </w:r>
      <w:r w:rsidRPr="00395857">
        <w:t>а</w:t>
      </w:r>
      <w:r w:rsidRPr="00395857">
        <w:t xml:space="preserve">ем, что множество </w:t>
      </w:r>
      <w:r w:rsidRPr="00395857">
        <w:rPr>
          <w:i/>
        </w:rPr>
        <w:t>Р</w:t>
      </w:r>
      <w:r w:rsidRPr="00395857">
        <w:t xml:space="preserve"> задачи </w:t>
      </w:r>
      <w:r w:rsidRPr="00395857">
        <w:rPr>
          <w:i/>
          <w:lang w:val="en-US"/>
        </w:rPr>
        <w:t>I</w:t>
      </w:r>
      <w:r w:rsidRPr="00395857">
        <w:t xml:space="preserve"> разбивается на два подмножества </w:t>
      </w:r>
      <w:r w:rsidRPr="00395857">
        <w:rPr>
          <w:i/>
        </w:rPr>
        <w:t>Р</w:t>
      </w:r>
      <w:r w:rsidRPr="00F71D92">
        <w:rPr>
          <w:vertAlign w:val="subscript"/>
        </w:rPr>
        <w:t>1</w:t>
      </w:r>
      <w:r w:rsidRPr="00F71D92">
        <w:t xml:space="preserve"> </w:t>
      </w:r>
      <w:r w:rsidRPr="00395857">
        <w:t xml:space="preserve">и </w:t>
      </w:r>
      <w:r w:rsidRPr="00395857">
        <w:rPr>
          <w:i/>
        </w:rPr>
        <w:t>Р</w:t>
      </w:r>
      <w:r w:rsidRPr="00F71D92">
        <w:rPr>
          <w:vertAlign w:val="subscript"/>
        </w:rPr>
        <w:t>2</w:t>
      </w:r>
      <w:r w:rsidRPr="00395857">
        <w:t>, т.</w:t>
      </w:r>
      <w:r w:rsidR="00847005">
        <w:rPr>
          <w:lang w:val="en-US"/>
        </w:rPr>
        <w:t> </w:t>
      </w:r>
      <w:r w:rsidRPr="00395857">
        <w:t>е. получаем две задачи</w:t>
      </w:r>
      <w:r w:rsidR="00362724">
        <w:t>-</w:t>
      </w:r>
      <w:r w:rsidRPr="00395857">
        <w:t>потомк</w:t>
      </w:r>
      <w:r w:rsidR="00362724">
        <w:t>а</w:t>
      </w:r>
      <w:r w:rsidRPr="00395857">
        <w:t xml:space="preserve"> </w:t>
      </w:r>
      <w:r w:rsidRPr="00F71D92">
        <w:rPr>
          <w:i/>
          <w:lang w:val="en-US"/>
        </w:rPr>
        <w:t>I</w:t>
      </w:r>
      <w:r w:rsidRPr="00F71D92">
        <w:rPr>
          <w:vertAlign w:val="subscript"/>
        </w:rPr>
        <w:t>1</w:t>
      </w:r>
      <w:r w:rsidRPr="00395857">
        <w:t xml:space="preserve"> и </w:t>
      </w:r>
      <w:r w:rsidRPr="00847005">
        <w:rPr>
          <w:i/>
          <w:lang w:val="en-US"/>
        </w:rPr>
        <w:t>I</w:t>
      </w:r>
      <w:r w:rsidRPr="00F71D92">
        <w:rPr>
          <w:vertAlign w:val="subscript"/>
        </w:rPr>
        <w:t>2</w:t>
      </w:r>
      <w:r w:rsidRPr="00395857">
        <w:t xml:space="preserve">. </w:t>
      </w:r>
    </w:p>
    <w:p w:rsidR="003072BA" w:rsidRDefault="00395857" w:rsidP="00847005">
      <w:pPr>
        <w:pStyle w:val="a4"/>
        <w:ind w:left="0"/>
      </w:pPr>
      <w:r w:rsidRPr="00395857">
        <w:t>Выбираем одну из нецелочисленных переменных</w:t>
      </w:r>
      <w:r w:rsidR="00362724">
        <w:t>.</w:t>
      </w:r>
      <w:r w:rsidRPr="00395857">
        <w:t xml:space="preserve"> </w:t>
      </w:r>
      <w:r w:rsidR="00362724">
        <w:t>Д</w:t>
      </w:r>
      <w:r w:rsidRPr="00395857">
        <w:t xml:space="preserve">опустим </w:t>
      </w:r>
      <w:r w:rsidRPr="00395857">
        <w:rPr>
          <w:i/>
        </w:rPr>
        <w:t>х</w:t>
      </w:r>
      <w:r w:rsidRPr="00F71D92">
        <w:rPr>
          <w:vertAlign w:val="subscript"/>
        </w:rPr>
        <w:t>3</w:t>
      </w:r>
      <w:r w:rsidRPr="00395857">
        <w:t xml:space="preserve"> и определяем задачу </w:t>
      </w:r>
      <w:r w:rsidRPr="00847005">
        <w:rPr>
          <w:i/>
        </w:rPr>
        <w:t>I</w:t>
      </w:r>
      <w:r w:rsidRPr="00F71D92">
        <w:rPr>
          <w:vertAlign w:val="subscript"/>
        </w:rPr>
        <w:t>1</w:t>
      </w:r>
      <w:r w:rsidRPr="00395857">
        <w:t xml:space="preserve">, для которой </w:t>
      </w:r>
      <w:r w:rsidRPr="00395857">
        <w:rPr>
          <w:i/>
        </w:rPr>
        <w:t>х</w:t>
      </w:r>
      <w:r w:rsidRPr="00F71D92">
        <w:rPr>
          <w:vertAlign w:val="subscript"/>
        </w:rPr>
        <w:t>3</w:t>
      </w:r>
      <w:r w:rsidRPr="00395857">
        <w:t xml:space="preserve"> меньше либо равно 4</w:t>
      </w:r>
      <w:r w:rsidR="00362724">
        <w:t>:</w:t>
      </w:r>
      <w:r w:rsidRPr="00395857">
        <w:t xml:space="preserve"> </w:t>
      </w:r>
    </w:p>
    <w:p w:rsidR="003072BA" w:rsidRDefault="00CC6C46" w:rsidP="00362724">
      <w:pPr>
        <w:pStyle w:val="a4"/>
        <w:spacing w:before="120" w:after="120"/>
        <w:ind w:left="0" w:firstLine="284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≤4</m:t>
          </m:r>
        </m:oMath>
      </m:oMathPara>
    </w:p>
    <w:p w:rsidR="003072BA" w:rsidRDefault="00395857" w:rsidP="00F71D92">
      <w:pPr>
        <w:pStyle w:val="a4"/>
        <w:ind w:left="0" w:firstLine="0"/>
      </w:pPr>
      <w:r w:rsidRPr="00395857">
        <w:t xml:space="preserve">и задачу </w:t>
      </w:r>
      <w:r w:rsidRPr="00847005">
        <w:rPr>
          <w:i/>
          <w:lang w:val="en-US"/>
        </w:rPr>
        <w:t>I</w:t>
      </w:r>
      <w:r w:rsidRPr="00F71D92">
        <w:rPr>
          <w:vertAlign w:val="subscript"/>
        </w:rPr>
        <w:t>2</w:t>
      </w:r>
      <w:r w:rsidRPr="00395857">
        <w:t>, для которой</w:t>
      </w:r>
    </w:p>
    <w:p w:rsidR="00395857" w:rsidRPr="00395857" w:rsidRDefault="00CC6C46" w:rsidP="00362724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≥5</m:t>
        </m:r>
      </m:oMath>
      <w:r w:rsidR="00395857" w:rsidRPr="00395857">
        <w:t>.</w:t>
      </w:r>
    </w:p>
    <w:p w:rsidR="00395857" w:rsidRPr="00395857" w:rsidRDefault="00395857" w:rsidP="00395857">
      <w:pPr>
        <w:pStyle w:val="a4"/>
        <w:ind w:left="0"/>
      </w:pPr>
      <w:r w:rsidRPr="00395857">
        <w:t xml:space="preserve">Обе задачи включаются в список, </w:t>
      </w:r>
      <w:r w:rsidR="00675738">
        <w:t>т. е.</w:t>
      </w:r>
      <w:r w:rsidRPr="00395857">
        <w:t xml:space="preserve"> теперь список ЗК содержит две задачи. </w:t>
      </w:r>
      <w:proofErr w:type="spellStart"/>
      <w:r w:rsidRPr="00395857">
        <w:t>Релоксации</w:t>
      </w:r>
      <w:proofErr w:type="spellEnd"/>
      <w:r w:rsidRPr="00395857">
        <w:t xml:space="preserve"> задач </w:t>
      </w:r>
      <w:r w:rsidRPr="00847005">
        <w:rPr>
          <w:i/>
          <w:lang w:val="en-US"/>
        </w:rPr>
        <w:t>I</w:t>
      </w:r>
      <w:r w:rsidRPr="00362724">
        <w:rPr>
          <w:vertAlign w:val="subscript"/>
        </w:rPr>
        <w:t>1</w:t>
      </w:r>
      <w:r w:rsidRPr="00395857">
        <w:t xml:space="preserve"> и </w:t>
      </w:r>
      <w:r w:rsidRPr="00847005">
        <w:rPr>
          <w:i/>
          <w:lang w:val="en-US"/>
        </w:rPr>
        <w:t>I</w:t>
      </w:r>
      <w:r w:rsidRPr="00362724">
        <w:rPr>
          <w:vertAlign w:val="subscript"/>
        </w:rPr>
        <w:t>2</w:t>
      </w:r>
      <w:r w:rsidRPr="00395857">
        <w:t xml:space="preserve"> отличаются от первоначальной задачи одним дополнительным ограничением.</w:t>
      </w:r>
    </w:p>
    <w:p w:rsidR="003072BA" w:rsidRDefault="00395857" w:rsidP="00395857">
      <w:pPr>
        <w:pStyle w:val="a4"/>
        <w:ind w:left="0"/>
      </w:pPr>
      <w:r w:rsidRPr="00395857">
        <w:t xml:space="preserve">Решим задачи </w:t>
      </w:r>
      <w:r w:rsidRPr="00847005">
        <w:rPr>
          <w:i/>
          <w:lang w:val="en-US"/>
        </w:rPr>
        <w:t>I</w:t>
      </w:r>
      <w:r w:rsidRPr="00362724">
        <w:rPr>
          <w:vertAlign w:val="subscript"/>
        </w:rPr>
        <w:t>1</w:t>
      </w:r>
      <w:r w:rsidRPr="00395857">
        <w:t xml:space="preserve"> и </w:t>
      </w:r>
      <w:r w:rsidRPr="00847005">
        <w:rPr>
          <w:i/>
          <w:lang w:val="en-US"/>
        </w:rPr>
        <w:t>I</w:t>
      </w:r>
      <w:r w:rsidRPr="00362724">
        <w:rPr>
          <w:vertAlign w:val="subscript"/>
        </w:rPr>
        <w:t>2</w:t>
      </w:r>
      <w:r w:rsidRPr="00395857">
        <w:t>. Для этого составляется новая симплексная таблица</w:t>
      </w:r>
      <w:r w:rsidR="003072BA">
        <w:t>,</w:t>
      </w:r>
      <w:r w:rsidRPr="00395857">
        <w:t xml:space="preserve"> и задача решается обычным симплексным методом. </w:t>
      </w:r>
    </w:p>
    <w:p w:rsidR="00395857" w:rsidRPr="003072BA" w:rsidRDefault="00395857" w:rsidP="00395857">
      <w:pPr>
        <w:pStyle w:val="a4"/>
        <w:ind w:left="0"/>
      </w:pPr>
      <w:r w:rsidRPr="00395857">
        <w:t xml:space="preserve">Задача </w:t>
      </w:r>
      <w:r w:rsidRPr="00847005">
        <w:rPr>
          <w:i/>
          <w:lang w:val="en-US"/>
        </w:rPr>
        <w:t>I</w:t>
      </w:r>
      <w:r w:rsidRPr="00362724">
        <w:rPr>
          <w:vertAlign w:val="subscript"/>
        </w:rPr>
        <w:t>1</w:t>
      </w:r>
      <w:r w:rsidRPr="00395857">
        <w:t xml:space="preserve"> включает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≤4</m:t>
        </m:r>
      </m:oMath>
      <w:r w:rsidR="003072BA">
        <w:t xml:space="preserve"> (табл. 31–34).</w:t>
      </w:r>
    </w:p>
    <w:p w:rsidR="00395857" w:rsidRDefault="00395857" w:rsidP="00395857">
      <w:pPr>
        <w:pStyle w:val="a4"/>
        <w:ind w:left="0"/>
      </w:pPr>
    </w:p>
    <w:p w:rsidR="003072BA" w:rsidRDefault="003072BA" w:rsidP="003072BA">
      <w:pPr>
        <w:pStyle w:val="a4"/>
        <w:ind w:left="0" w:firstLine="0"/>
        <w:jc w:val="center"/>
        <w:rPr>
          <w:sz w:val="16"/>
          <w:szCs w:val="16"/>
        </w:rPr>
      </w:pPr>
      <w:r w:rsidRPr="00BB5C4E">
        <w:rPr>
          <w:spacing w:val="20"/>
          <w:sz w:val="16"/>
          <w:szCs w:val="16"/>
        </w:rPr>
        <w:t xml:space="preserve">Таблица </w:t>
      </w:r>
      <w:r w:rsidRPr="00362724">
        <w:rPr>
          <w:sz w:val="16"/>
          <w:szCs w:val="16"/>
        </w:rPr>
        <w:t>31.</w:t>
      </w:r>
      <w:r w:rsidR="00362724">
        <w:rPr>
          <w:sz w:val="16"/>
          <w:szCs w:val="16"/>
        </w:rPr>
        <w:t xml:space="preserve"> </w:t>
      </w:r>
      <w:r w:rsidRPr="00362724">
        <w:rPr>
          <w:b/>
          <w:sz w:val="16"/>
          <w:szCs w:val="16"/>
        </w:rPr>
        <w:t>Четвертая</w:t>
      </w:r>
      <w:r w:rsidRPr="00362724">
        <w:rPr>
          <w:b/>
          <w:spacing w:val="20"/>
          <w:sz w:val="16"/>
          <w:szCs w:val="16"/>
        </w:rPr>
        <w:t xml:space="preserve"> </w:t>
      </w:r>
      <w:r w:rsidRPr="00362724">
        <w:rPr>
          <w:b/>
          <w:sz w:val="16"/>
          <w:szCs w:val="16"/>
        </w:rPr>
        <w:t xml:space="preserve">симплексная таблица задачи </w:t>
      </w:r>
      <w:r w:rsidR="00362724">
        <w:rPr>
          <w:b/>
          <w:sz w:val="16"/>
          <w:szCs w:val="16"/>
        </w:rPr>
        <w:br/>
      </w:r>
      <w:r w:rsidRPr="00362724">
        <w:rPr>
          <w:b/>
          <w:sz w:val="16"/>
          <w:szCs w:val="16"/>
        </w:rPr>
        <w:t>целочисленного программирования методом ветвей и границ</w:t>
      </w:r>
    </w:p>
    <w:p w:rsidR="003072BA" w:rsidRPr="003072BA" w:rsidRDefault="003072BA" w:rsidP="00395857">
      <w:pPr>
        <w:pStyle w:val="a4"/>
        <w:ind w:left="0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5"/>
        <w:gridCol w:w="1277"/>
        <w:gridCol w:w="1226"/>
        <w:gridCol w:w="1226"/>
        <w:gridCol w:w="1306"/>
      </w:tblGrid>
      <w:tr w:rsidR="00395857" w:rsidRPr="003072BA" w:rsidTr="00847005">
        <w:tc>
          <w:tcPr>
            <w:tcW w:w="1205" w:type="dxa"/>
            <w:vMerge w:val="restart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072BA">
              <w:rPr>
                <w:sz w:val="16"/>
                <w:szCs w:val="16"/>
              </w:rPr>
              <w:t>БП</w:t>
            </w:r>
          </w:p>
        </w:tc>
        <w:tc>
          <w:tcPr>
            <w:tcW w:w="1277" w:type="dxa"/>
            <w:vMerge w:val="restart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072BA">
              <w:rPr>
                <w:sz w:val="16"/>
                <w:szCs w:val="16"/>
              </w:rPr>
              <w:t>СЧ</w:t>
            </w:r>
          </w:p>
        </w:tc>
        <w:tc>
          <w:tcPr>
            <w:tcW w:w="3758" w:type="dxa"/>
            <w:gridSpan w:val="3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072BA">
              <w:rPr>
                <w:sz w:val="16"/>
                <w:szCs w:val="16"/>
              </w:rPr>
              <w:t>НБП</w:t>
            </w:r>
          </w:p>
        </w:tc>
      </w:tr>
      <w:tr w:rsidR="00395857" w:rsidRPr="003072BA" w:rsidTr="00847005">
        <w:tc>
          <w:tcPr>
            <w:tcW w:w="1205" w:type="dxa"/>
            <w:vMerge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7" w:type="dxa"/>
            <w:vMerge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26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</w:rPr>
              <w:t>х</w:t>
            </w:r>
            <w:r w:rsidRPr="00362724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226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</w:rPr>
              <w:t>х</w:t>
            </w:r>
            <w:r w:rsidRPr="00362724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306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</w:rPr>
              <w:t>х</w:t>
            </w:r>
            <w:r w:rsidRPr="00362724">
              <w:rPr>
                <w:sz w:val="16"/>
                <w:szCs w:val="16"/>
                <w:vertAlign w:val="subscript"/>
              </w:rPr>
              <w:t>3</w:t>
            </w:r>
          </w:p>
        </w:tc>
      </w:tr>
      <w:tr w:rsidR="00395857" w:rsidRPr="003072BA" w:rsidTr="00847005">
        <w:tc>
          <w:tcPr>
            <w:tcW w:w="1205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</w:rPr>
              <w:t>у</w:t>
            </w:r>
            <w:r w:rsidRPr="00362724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277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072BA">
              <w:rPr>
                <w:sz w:val="16"/>
                <w:szCs w:val="16"/>
              </w:rPr>
              <w:t>2</w:t>
            </w:r>
          </w:p>
        </w:tc>
        <w:tc>
          <w:tcPr>
            <w:tcW w:w="1226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072BA">
              <w:rPr>
                <w:sz w:val="16"/>
                <w:szCs w:val="16"/>
              </w:rPr>
              <w:t>4</w:t>
            </w:r>
          </w:p>
        </w:tc>
        <w:tc>
          <w:tcPr>
            <w:tcW w:w="1226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072BA">
              <w:rPr>
                <w:sz w:val="16"/>
                <w:szCs w:val="16"/>
              </w:rPr>
              <w:t>–3</w:t>
            </w:r>
          </w:p>
        </w:tc>
        <w:tc>
          <w:tcPr>
            <w:tcW w:w="1306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072BA">
              <w:rPr>
                <w:sz w:val="16"/>
                <w:szCs w:val="16"/>
              </w:rPr>
              <w:t>0</w:t>
            </w:r>
          </w:p>
        </w:tc>
      </w:tr>
      <w:tr w:rsidR="00395857" w:rsidRPr="003072BA" w:rsidTr="00847005">
        <w:tc>
          <w:tcPr>
            <w:tcW w:w="1205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</w:rPr>
              <w:t>у</w:t>
            </w:r>
            <w:r w:rsidRPr="00362724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277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072BA">
              <w:rPr>
                <w:sz w:val="16"/>
                <w:szCs w:val="16"/>
              </w:rPr>
              <w:t>3</w:t>
            </w:r>
          </w:p>
        </w:tc>
        <w:tc>
          <w:tcPr>
            <w:tcW w:w="1226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072BA">
              <w:rPr>
                <w:sz w:val="16"/>
                <w:szCs w:val="16"/>
              </w:rPr>
              <w:t>–3</w:t>
            </w:r>
          </w:p>
        </w:tc>
        <w:tc>
          <w:tcPr>
            <w:tcW w:w="1226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072BA">
              <w:rPr>
                <w:sz w:val="16"/>
                <w:szCs w:val="16"/>
              </w:rPr>
              <w:t>2</w:t>
            </w:r>
          </w:p>
        </w:tc>
        <w:tc>
          <w:tcPr>
            <w:tcW w:w="1306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&lt;1&gt;</w:t>
            </w:r>
          </w:p>
        </w:tc>
      </w:tr>
      <w:tr w:rsidR="00395857" w:rsidRPr="003072BA" w:rsidTr="00847005">
        <w:tc>
          <w:tcPr>
            <w:tcW w:w="1205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</w:rPr>
              <w:t>у</w:t>
            </w:r>
            <w:r w:rsidRPr="00362724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277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4</w:t>
            </w:r>
          </w:p>
        </w:tc>
        <w:tc>
          <w:tcPr>
            <w:tcW w:w="1226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2</w:t>
            </w:r>
          </w:p>
        </w:tc>
        <w:tc>
          <w:tcPr>
            <w:tcW w:w="1226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1</w:t>
            </w:r>
          </w:p>
        </w:tc>
        <w:tc>
          <w:tcPr>
            <w:tcW w:w="1306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–1</w:t>
            </w:r>
          </w:p>
        </w:tc>
      </w:tr>
      <w:tr w:rsidR="00395857" w:rsidRPr="003072BA" w:rsidTr="00847005">
        <w:tc>
          <w:tcPr>
            <w:tcW w:w="1205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</w:rPr>
              <w:t>у</w:t>
            </w:r>
            <w:r w:rsidRPr="00362724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277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4</w:t>
            </w:r>
          </w:p>
        </w:tc>
        <w:tc>
          <w:tcPr>
            <w:tcW w:w="1226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0</w:t>
            </w:r>
          </w:p>
        </w:tc>
        <w:tc>
          <w:tcPr>
            <w:tcW w:w="1226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0</w:t>
            </w:r>
          </w:p>
        </w:tc>
        <w:tc>
          <w:tcPr>
            <w:tcW w:w="1306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1</w:t>
            </w:r>
          </w:p>
        </w:tc>
      </w:tr>
      <w:tr w:rsidR="00395857" w:rsidRPr="003072BA" w:rsidTr="00847005">
        <w:tc>
          <w:tcPr>
            <w:tcW w:w="1205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proofErr w:type="spellStart"/>
            <w:r w:rsidRPr="003072BA">
              <w:rPr>
                <w:i/>
                <w:sz w:val="16"/>
                <w:szCs w:val="16"/>
                <w:lang w:val="en-US"/>
              </w:rPr>
              <w:t>F</w:t>
            </w:r>
            <w:r w:rsidRPr="00362724">
              <w:rPr>
                <w:sz w:val="16"/>
                <w:szCs w:val="16"/>
                <w:vertAlign w:val="subscript"/>
                <w:lang w:val="en-US"/>
              </w:rPr>
              <w:t>max</w:t>
            </w:r>
            <w:proofErr w:type="spellEnd"/>
          </w:p>
        </w:tc>
        <w:tc>
          <w:tcPr>
            <w:tcW w:w="1277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0</w:t>
            </w:r>
          </w:p>
        </w:tc>
        <w:tc>
          <w:tcPr>
            <w:tcW w:w="1226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–1</w:t>
            </w:r>
          </w:p>
        </w:tc>
        <w:tc>
          <w:tcPr>
            <w:tcW w:w="1226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3</w:t>
            </w:r>
          </w:p>
        </w:tc>
        <w:tc>
          <w:tcPr>
            <w:tcW w:w="1306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–3</w:t>
            </w:r>
          </w:p>
        </w:tc>
      </w:tr>
    </w:tbl>
    <w:p w:rsidR="003072BA" w:rsidRDefault="00E60168" w:rsidP="00362724">
      <w:pPr>
        <w:pStyle w:val="a4"/>
        <w:spacing w:before="120"/>
        <w:ind w:left="0" w:firstLine="284"/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299" distR="114299" simplePos="0" relativeHeight="487877120" behindDoc="0" locked="0" layoutInCell="1" allowOverlap="1" wp14:anchorId="07D63DA1" wp14:editId="41070368">
                <wp:simplePos x="0" y="0"/>
                <wp:positionH relativeFrom="column">
                  <wp:posOffset>3591559</wp:posOffset>
                </wp:positionH>
                <wp:positionV relativeFrom="paragraph">
                  <wp:posOffset>3175</wp:posOffset>
                </wp:positionV>
                <wp:extent cx="0" cy="146050"/>
                <wp:effectExtent l="76200" t="38100" r="57150" b="25400"/>
                <wp:wrapNone/>
                <wp:docPr id="173" name="Прямая со стрелкой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6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3" o:spid="_x0000_s1026" type="#_x0000_t32" style="position:absolute;margin-left:282.8pt;margin-top:.25pt;width:0;height:11.5pt;flip:y;z-index:4878771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rcmaAIAAIMEAAAOAAAAZHJzL2Uyb0RvYy54bWysVEtu2zAQ3RfoHQjuHUmO7CRC5KKQ7G7S&#10;NkDS7mmRsohSJEEy/qAokPYCOUKv0E0X/SBnkG/UIeU4SbspinpBD8mZxzczb3T6bN0KtGTGciVz&#10;nBzEGDFZKcrlIsdvLmeDY4ysI5ISoSTL8YZZ/Gzy9MnpSmdsqBolKDMIQKTNVjrHjXM6iyJbNawl&#10;9kBpJuGyVqYlDrZmEVFDVoDeimgYx+NopQzVRlXMWjgt+0s8Cfh1zSr3uq4tc0jkGLi5sJqwzv0a&#10;TU5JtjBEN7za0SD/wKIlXMKje6iSOIKuDP8DquWVUVbV7qBSbaTqmlcs5ADZJPFv2Vw0RLOQCxTH&#10;6n2Z7P+DrV4tzw3iFHp3dIiRJC00qfu8vd7edD+7L9sbtP3Y3cKy/bS97r52P7rv3W33DXlvqN1K&#10;2wwgCnlufPbVWl7oM1W9s0iqoiFywUIOlxsNsImPiB6F+I3VwGC+eqko+JArp0Ih17VpUS24fusD&#10;PTgUC61D5zb7zrG1Q1V/WMFpko7jUWhqRDKP4OO0se4FUy3yRo6tM4QvGlcoKUEeyvToZHlmned3&#10;H+CDpZpxIYJKhESrHJ+MhqNAxyrBqb/0btYs5oUwaEm8zsIvJAs3D92MupI0gDWM0OnOdoQLsJEL&#10;VXKGQ90Ew/61llGMBIPR8lZPT0j/ImQOhHdWL7X3J/HJ9Hh6nA7S4Xg6SOOyHDyfFelgPEuORuVh&#10;WRRl8sGTT9Ks4ZQy6fnfyT5J/05WuwHsBbsX/r5Q0WP0UFEge/cfSAcR+L73Cporujk3PjuvB1B6&#10;cN5NpR+lh/vgdf/tmPwCAAD//wMAUEsDBBQABgAIAAAAIQB+aFVa2wAAAAcBAAAPAAAAZHJzL2Rv&#10;d25yZXYueG1sTI5BS8NAFITvQv/D8gQvYjdGEkrMphS1eirFWO/b7DMJzb4N2W2b/Htf8VBvM8ww&#10;8+XL0XbihINvHSl4nEcgkCpnWqoV7L7WDwsQPmgyunOECib0sCxmN7nOjDvTJ57KUAseIZ9pBU0I&#10;fSalrxq02s9dj8TZjxusDmyHWppBn3ncdjKOolRa3RI/NLrHlwarQ3m0Cl7LbbL+vt+N8VR9bMr3&#10;xWFL05tSd7fj6hlEwDFcy3DBZ3QomGnvjmS86BQkaZJylQUIjv/sXkH8lIAscvmfv/gFAAD//wMA&#10;UEsBAi0AFAAGAAgAAAAhALaDOJL+AAAA4QEAABMAAAAAAAAAAAAAAAAAAAAAAFtDb250ZW50X1R5&#10;cGVzXS54bWxQSwECLQAUAAYACAAAACEAOP0h/9YAAACUAQAACwAAAAAAAAAAAAAAAAAvAQAAX3Jl&#10;bHMvLnJlbHNQSwECLQAUAAYACAAAACEAtuK3JmgCAACDBAAADgAAAAAAAAAAAAAAAAAuAgAAZHJz&#10;L2Uyb0RvYy54bWxQSwECLQAUAAYACAAAACEAfmhVWtsAAAAHAQAADwAAAAAAAAAAAAAAAADCBAAA&#10;ZHJzL2Rvd25yZXYueG1sUEsFBgAAAAAEAAQA8wAAAMoFAAAAAA==&#10;">
                <v:stroke endarrow="block"/>
              </v:shape>
            </w:pict>
          </mc:Fallback>
        </mc:AlternateContent>
      </w:r>
    </w:p>
    <w:p w:rsidR="003072BA" w:rsidRPr="00362724" w:rsidRDefault="003072BA" w:rsidP="003072BA">
      <w:pPr>
        <w:pStyle w:val="a4"/>
        <w:ind w:left="0" w:firstLine="0"/>
        <w:jc w:val="center"/>
        <w:rPr>
          <w:b/>
          <w:sz w:val="16"/>
          <w:szCs w:val="16"/>
        </w:rPr>
      </w:pPr>
      <w:r w:rsidRPr="00BB5C4E">
        <w:rPr>
          <w:spacing w:val="20"/>
          <w:sz w:val="16"/>
          <w:szCs w:val="16"/>
        </w:rPr>
        <w:t xml:space="preserve">Таблица </w:t>
      </w:r>
      <w:r w:rsidRPr="00362724">
        <w:rPr>
          <w:sz w:val="16"/>
          <w:szCs w:val="16"/>
        </w:rPr>
        <w:t>32.</w:t>
      </w:r>
      <w:r w:rsidR="00362724">
        <w:rPr>
          <w:sz w:val="16"/>
          <w:szCs w:val="16"/>
        </w:rPr>
        <w:t xml:space="preserve"> </w:t>
      </w:r>
      <w:r w:rsidRPr="00362724">
        <w:rPr>
          <w:b/>
          <w:sz w:val="16"/>
          <w:szCs w:val="16"/>
        </w:rPr>
        <w:t>Пятая</w:t>
      </w:r>
      <w:r w:rsidRPr="00362724">
        <w:rPr>
          <w:b/>
          <w:spacing w:val="20"/>
          <w:sz w:val="16"/>
          <w:szCs w:val="16"/>
        </w:rPr>
        <w:t xml:space="preserve"> </w:t>
      </w:r>
      <w:r w:rsidRPr="00362724">
        <w:rPr>
          <w:b/>
          <w:sz w:val="16"/>
          <w:szCs w:val="16"/>
        </w:rPr>
        <w:t xml:space="preserve">симплексная таблица задачи целочисленного </w:t>
      </w:r>
      <w:r w:rsidR="00362724">
        <w:rPr>
          <w:b/>
          <w:sz w:val="16"/>
          <w:szCs w:val="16"/>
        </w:rPr>
        <w:br/>
      </w:r>
      <w:r w:rsidRPr="00362724">
        <w:rPr>
          <w:b/>
          <w:sz w:val="16"/>
          <w:szCs w:val="16"/>
        </w:rPr>
        <w:t>программирования методом ветвей и границ</w:t>
      </w:r>
    </w:p>
    <w:p w:rsidR="00395857" w:rsidRPr="003072BA" w:rsidRDefault="00395857" w:rsidP="00395857">
      <w:pPr>
        <w:pStyle w:val="a4"/>
        <w:ind w:left="0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5"/>
        <w:gridCol w:w="1277"/>
        <w:gridCol w:w="1306"/>
        <w:gridCol w:w="1226"/>
        <w:gridCol w:w="1226"/>
      </w:tblGrid>
      <w:tr w:rsidR="00395857" w:rsidRPr="003072BA" w:rsidTr="00847005">
        <w:tc>
          <w:tcPr>
            <w:tcW w:w="1205" w:type="dxa"/>
            <w:vMerge w:val="restart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072BA">
              <w:rPr>
                <w:sz w:val="16"/>
                <w:szCs w:val="16"/>
              </w:rPr>
              <w:t>БП</w:t>
            </w:r>
          </w:p>
        </w:tc>
        <w:tc>
          <w:tcPr>
            <w:tcW w:w="1277" w:type="dxa"/>
            <w:vMerge w:val="restart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072BA">
              <w:rPr>
                <w:sz w:val="16"/>
                <w:szCs w:val="16"/>
              </w:rPr>
              <w:t>СЧ</w:t>
            </w:r>
          </w:p>
        </w:tc>
        <w:tc>
          <w:tcPr>
            <w:tcW w:w="3758" w:type="dxa"/>
            <w:gridSpan w:val="3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072BA">
              <w:rPr>
                <w:sz w:val="16"/>
                <w:szCs w:val="16"/>
              </w:rPr>
              <w:t>НБП</w:t>
            </w:r>
          </w:p>
        </w:tc>
      </w:tr>
      <w:tr w:rsidR="00395857" w:rsidRPr="003072BA" w:rsidTr="00847005">
        <w:tc>
          <w:tcPr>
            <w:tcW w:w="1205" w:type="dxa"/>
            <w:vMerge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7" w:type="dxa"/>
            <w:vMerge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06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</w:rPr>
              <w:t>х</w:t>
            </w:r>
            <w:r w:rsidRPr="00362724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226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  <w:lang w:val="en-US"/>
              </w:rPr>
              <w:t>x</w:t>
            </w:r>
            <w:r w:rsidRPr="00362724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226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3072BA">
              <w:rPr>
                <w:i/>
                <w:sz w:val="16"/>
                <w:szCs w:val="16"/>
                <w:lang w:val="en-US"/>
              </w:rPr>
              <w:t>y</w:t>
            </w:r>
            <w:r w:rsidRPr="00362724">
              <w:rPr>
                <w:sz w:val="16"/>
                <w:szCs w:val="16"/>
                <w:vertAlign w:val="subscript"/>
                <w:lang w:val="en-US"/>
              </w:rPr>
              <w:t>2</w:t>
            </w:r>
          </w:p>
        </w:tc>
      </w:tr>
      <w:tr w:rsidR="00395857" w:rsidRPr="003072BA" w:rsidTr="00847005">
        <w:tc>
          <w:tcPr>
            <w:tcW w:w="1205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</w:rPr>
              <w:t>у</w:t>
            </w:r>
            <w:r w:rsidRPr="00362724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277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3072BA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306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3072BA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226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3072BA">
              <w:rPr>
                <w:sz w:val="16"/>
                <w:szCs w:val="16"/>
                <w:lang w:val="en-US"/>
              </w:rPr>
              <w:t>–3</w:t>
            </w:r>
          </w:p>
        </w:tc>
        <w:tc>
          <w:tcPr>
            <w:tcW w:w="1226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3072BA">
              <w:rPr>
                <w:sz w:val="16"/>
                <w:szCs w:val="16"/>
                <w:lang w:val="en-US"/>
              </w:rPr>
              <w:t>0</w:t>
            </w:r>
          </w:p>
        </w:tc>
      </w:tr>
      <w:tr w:rsidR="00395857" w:rsidRPr="003072BA" w:rsidTr="00847005">
        <w:tc>
          <w:tcPr>
            <w:tcW w:w="1205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3072BA">
              <w:rPr>
                <w:i/>
                <w:sz w:val="16"/>
                <w:szCs w:val="16"/>
              </w:rPr>
              <w:t>х</w:t>
            </w:r>
            <w:r w:rsidRPr="00362724">
              <w:rPr>
                <w:sz w:val="16"/>
                <w:szCs w:val="16"/>
                <w:vertAlign w:val="subscript"/>
                <w:lang w:val="en-US"/>
              </w:rPr>
              <w:t>3</w:t>
            </w:r>
          </w:p>
        </w:tc>
        <w:tc>
          <w:tcPr>
            <w:tcW w:w="1277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3072BA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306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3072BA">
              <w:rPr>
                <w:sz w:val="16"/>
                <w:szCs w:val="16"/>
                <w:lang w:val="en-US"/>
              </w:rPr>
              <w:t>–3</w:t>
            </w:r>
          </w:p>
        </w:tc>
        <w:tc>
          <w:tcPr>
            <w:tcW w:w="1226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3072BA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226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3072BA">
              <w:rPr>
                <w:sz w:val="16"/>
                <w:szCs w:val="16"/>
                <w:lang w:val="en-US"/>
              </w:rPr>
              <w:t>1</w:t>
            </w:r>
          </w:p>
        </w:tc>
      </w:tr>
      <w:tr w:rsidR="00395857" w:rsidRPr="003072BA" w:rsidTr="00847005">
        <w:tc>
          <w:tcPr>
            <w:tcW w:w="1205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</w:rPr>
              <w:t>у</w:t>
            </w:r>
            <w:r w:rsidRPr="00362724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277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3072BA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306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3072BA">
              <w:rPr>
                <w:sz w:val="16"/>
                <w:szCs w:val="16"/>
                <w:lang w:val="en-US"/>
              </w:rPr>
              <w:t>–1</w:t>
            </w:r>
          </w:p>
        </w:tc>
        <w:tc>
          <w:tcPr>
            <w:tcW w:w="1226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3072BA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226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3072BA">
              <w:rPr>
                <w:sz w:val="16"/>
                <w:szCs w:val="16"/>
                <w:lang w:val="en-US"/>
              </w:rPr>
              <w:t>1</w:t>
            </w:r>
          </w:p>
        </w:tc>
      </w:tr>
      <w:tr w:rsidR="00395857" w:rsidRPr="003072BA" w:rsidTr="00847005">
        <w:tc>
          <w:tcPr>
            <w:tcW w:w="1205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3072BA">
              <w:rPr>
                <w:i/>
                <w:sz w:val="16"/>
                <w:szCs w:val="16"/>
                <w:lang w:val="en-US"/>
              </w:rPr>
              <w:t>y</w:t>
            </w:r>
            <w:r w:rsidRPr="00362724">
              <w:rPr>
                <w:sz w:val="16"/>
                <w:szCs w:val="16"/>
                <w:vertAlign w:val="subscript"/>
                <w:lang w:val="en-US"/>
              </w:rPr>
              <w:t>4</w:t>
            </w:r>
          </w:p>
        </w:tc>
        <w:tc>
          <w:tcPr>
            <w:tcW w:w="1277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3072BA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306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3072BA">
              <w:rPr>
                <w:sz w:val="16"/>
                <w:szCs w:val="16"/>
                <w:lang w:val="en-US"/>
              </w:rPr>
              <w:t>&lt;3&gt;</w:t>
            </w:r>
          </w:p>
        </w:tc>
        <w:tc>
          <w:tcPr>
            <w:tcW w:w="1226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3072BA">
              <w:rPr>
                <w:sz w:val="16"/>
                <w:szCs w:val="16"/>
                <w:lang w:val="en-US"/>
              </w:rPr>
              <w:t>–2</w:t>
            </w:r>
          </w:p>
        </w:tc>
        <w:tc>
          <w:tcPr>
            <w:tcW w:w="1226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3072BA">
              <w:rPr>
                <w:sz w:val="16"/>
                <w:szCs w:val="16"/>
              </w:rPr>
              <w:t>-</w:t>
            </w:r>
            <w:r w:rsidRPr="003072BA">
              <w:rPr>
                <w:sz w:val="16"/>
                <w:szCs w:val="16"/>
                <w:lang w:val="en-US"/>
              </w:rPr>
              <w:t>1</w:t>
            </w:r>
          </w:p>
        </w:tc>
      </w:tr>
      <w:tr w:rsidR="00395857" w:rsidRPr="003072BA" w:rsidTr="00847005">
        <w:tc>
          <w:tcPr>
            <w:tcW w:w="1205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proofErr w:type="spellStart"/>
            <w:r w:rsidRPr="003072BA">
              <w:rPr>
                <w:i/>
                <w:sz w:val="16"/>
                <w:szCs w:val="16"/>
                <w:lang w:val="en-US"/>
              </w:rPr>
              <w:t>F</w:t>
            </w:r>
            <w:r w:rsidRPr="00362724">
              <w:rPr>
                <w:sz w:val="16"/>
                <w:szCs w:val="16"/>
                <w:vertAlign w:val="subscript"/>
                <w:lang w:val="en-US"/>
              </w:rPr>
              <w:t>max</w:t>
            </w:r>
            <w:proofErr w:type="spellEnd"/>
          </w:p>
        </w:tc>
        <w:tc>
          <w:tcPr>
            <w:tcW w:w="1277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3072BA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306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3072BA">
              <w:rPr>
                <w:sz w:val="16"/>
                <w:szCs w:val="16"/>
                <w:lang w:val="en-US"/>
              </w:rPr>
              <w:t>–10</w:t>
            </w:r>
          </w:p>
        </w:tc>
        <w:tc>
          <w:tcPr>
            <w:tcW w:w="1226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3072BA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226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3072BA">
              <w:rPr>
                <w:sz w:val="16"/>
                <w:szCs w:val="16"/>
                <w:lang w:val="en-US"/>
              </w:rPr>
              <w:t>3</w:t>
            </w:r>
          </w:p>
        </w:tc>
      </w:tr>
    </w:tbl>
    <w:p w:rsidR="00395857" w:rsidRPr="00395857" w:rsidRDefault="00E60168" w:rsidP="00362724">
      <w:pPr>
        <w:pStyle w:val="a4"/>
        <w:spacing w:before="120"/>
        <w:ind w:left="0" w:firstLine="284"/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487878144" behindDoc="0" locked="0" layoutInCell="1" allowOverlap="1" wp14:anchorId="451A9648" wp14:editId="28041868">
                <wp:simplePos x="0" y="0"/>
                <wp:positionH relativeFrom="column">
                  <wp:posOffset>1991359</wp:posOffset>
                </wp:positionH>
                <wp:positionV relativeFrom="paragraph">
                  <wp:posOffset>30480</wp:posOffset>
                </wp:positionV>
                <wp:extent cx="0" cy="132080"/>
                <wp:effectExtent l="76200" t="38100" r="57150" b="20320"/>
                <wp:wrapNone/>
                <wp:docPr id="172" name="Прямая со стрелкой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2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2" o:spid="_x0000_s1026" type="#_x0000_t32" style="position:absolute;margin-left:156.8pt;margin-top:2.4pt;width:0;height:10.4pt;flip:y;z-index:487878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uCRaAIAAIMEAAAOAAAAZHJzL2Uyb0RvYy54bWysVEtu2zAQ3RfoHQjuHUmOkzhC5KCQ7G7S&#10;NkDS7mmRsohSJEEylo2iQNIL5Ai9Qjdd9IOcQb5Rh5TjJO2mKOoFPSRnHt/MvNHJ6aoRaMmM5Upm&#10;ONmLMWKyVJTLRYbfXs4GY4ysI5ISoSTL8JpZfDp5/uyk1SkbqloJygwCEGnTVme4dk6nUWTLmjXE&#10;7inNJFxWyjTEwdYsImpIC+iNiIZxfBi1ylBtVMmshdOiv8STgF9VrHRvqsoyh0SGgZsLqwnr3K/R&#10;5ISkC0N0zcstDfIPLBrCJTy6gyqII+jK8D+gGl4aZVXl9krVRKqqeMlCDpBNEv+WzUVNNAu5QHGs&#10;3pXJ/j/Y8vXy3CBOoXdHQ4wkaaBJ3efN9ea2+9l92dyizU13B8vm0+a6+9r96L53d9035L2hdq22&#10;KUDk8tz47MuVvNBnqnxvkVR5TeSChRwu1xpgEx8RPQnxG6uBwbx9pSj4kCunQiFXlWlQJbh+5wM9&#10;OBQLrULn1rvOsZVDZX9YwmmyP4zHoakRST2Cj9PGupdMNcgbGbbOEL6oXa6kBHko06OT5Zl1nt9D&#10;gA+WasaFCCoRErUZPj4YHgQ6VglO/aV3s2Yxz4VBS+J1Fn4hWbh57GbUlaQBrGaETre2I1yAjVyo&#10;kjMc6iYY9q81jGIkGIyWt3p6QvoXIXMgvLV6qX04jo+n4+l4NBgND6eDUVwUgxezfDQ4nCVHB8V+&#10;kedF8tGTT0ZpzSll0vO/l30y+jtZbQewF+xO+LtCRU/RQ0WB7P1/IB1E4PveK2iu6Prc+Oy8HkDp&#10;wXk7lX6UHu+D18O3Y/ILAAD//wMAUEsDBBQABgAIAAAAIQADcjdN3QAAAAgBAAAPAAAAZHJzL2Rv&#10;d25yZXYueG1sTI9BS8NAFITvgv9heYIXsZumNpSYlyJq9STFWO/b5JmEZt+G7LZN/r1PPOhxmGHm&#10;m2w92k6daPCtY4T5LAJFXLqq5Rph97G5XYHywXBlOseEMJGHdX55kZm0cmd+p1MRaiUl7FOD0ITQ&#10;p1r7siFr/Mz1xOJ9ucGaIHKodTWYs5TbTsdRlGhrWpaFxvT02FB5KI4W4anYLjefN7sxnsrXt+Jl&#10;ddjy9Ix4fTU+3IMKNIa/MPzgCzrkwrR3R6686hAW80UiUYQ7eSD+r94jxMsEdJ7p/wfybwAAAP//&#10;AwBQSwECLQAUAAYACAAAACEAtoM4kv4AAADhAQAAEwAAAAAAAAAAAAAAAAAAAAAAW0NvbnRlbnRf&#10;VHlwZXNdLnhtbFBLAQItABQABgAIAAAAIQA4/SH/1gAAAJQBAAALAAAAAAAAAAAAAAAAAC8BAABf&#10;cmVscy8ucmVsc1BLAQItABQABgAIAAAAIQDlpuCRaAIAAIMEAAAOAAAAAAAAAAAAAAAAAC4CAABk&#10;cnMvZTJvRG9jLnhtbFBLAQItABQABgAIAAAAIQADcjdN3QAAAAgBAAAPAAAAAAAAAAAAAAAAAMIE&#10;AABkcnMvZG93bnJldi54bWxQSwUGAAAAAAQABADzAAAAzAUAAAAA&#10;">
                <v:stroke endarrow="block"/>
              </v:shape>
            </w:pict>
          </mc:Fallback>
        </mc:AlternateContent>
      </w:r>
    </w:p>
    <w:p w:rsidR="003072BA" w:rsidRDefault="003072BA" w:rsidP="003072BA">
      <w:pPr>
        <w:pStyle w:val="a4"/>
        <w:ind w:left="0" w:firstLine="0"/>
        <w:jc w:val="center"/>
        <w:rPr>
          <w:sz w:val="16"/>
          <w:szCs w:val="16"/>
        </w:rPr>
      </w:pPr>
      <w:r w:rsidRPr="00BB5C4E">
        <w:rPr>
          <w:spacing w:val="20"/>
          <w:sz w:val="16"/>
          <w:szCs w:val="16"/>
        </w:rPr>
        <w:t xml:space="preserve">Таблица </w:t>
      </w:r>
      <w:r w:rsidRPr="00362724">
        <w:rPr>
          <w:sz w:val="16"/>
          <w:szCs w:val="16"/>
        </w:rPr>
        <w:t>33.</w:t>
      </w:r>
      <w:r w:rsidR="00362724">
        <w:rPr>
          <w:sz w:val="16"/>
          <w:szCs w:val="16"/>
        </w:rPr>
        <w:t xml:space="preserve"> </w:t>
      </w:r>
      <w:r w:rsidRPr="00362724">
        <w:rPr>
          <w:b/>
          <w:sz w:val="16"/>
          <w:szCs w:val="16"/>
        </w:rPr>
        <w:t xml:space="preserve">Шестая симплексная таблица задачи </w:t>
      </w:r>
      <w:r w:rsidR="00362724" w:rsidRPr="00362724">
        <w:rPr>
          <w:b/>
          <w:sz w:val="16"/>
          <w:szCs w:val="16"/>
        </w:rPr>
        <w:br/>
      </w:r>
      <w:r w:rsidRPr="00362724">
        <w:rPr>
          <w:b/>
          <w:sz w:val="16"/>
          <w:szCs w:val="16"/>
        </w:rPr>
        <w:t>целочисленного программирования методом ветвей и границ</w:t>
      </w:r>
    </w:p>
    <w:p w:rsidR="003072BA" w:rsidRPr="003072BA" w:rsidRDefault="003072BA" w:rsidP="00395857">
      <w:pPr>
        <w:pStyle w:val="a4"/>
        <w:ind w:left="0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51"/>
        <w:gridCol w:w="1269"/>
        <w:gridCol w:w="1269"/>
        <w:gridCol w:w="1219"/>
        <w:gridCol w:w="1332"/>
      </w:tblGrid>
      <w:tr w:rsidR="00395857" w:rsidRPr="003072BA" w:rsidTr="00847005">
        <w:tc>
          <w:tcPr>
            <w:tcW w:w="1151" w:type="dxa"/>
            <w:vMerge w:val="restart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072BA">
              <w:rPr>
                <w:sz w:val="16"/>
                <w:szCs w:val="16"/>
              </w:rPr>
              <w:t>БП</w:t>
            </w:r>
          </w:p>
        </w:tc>
        <w:tc>
          <w:tcPr>
            <w:tcW w:w="1269" w:type="dxa"/>
            <w:vMerge w:val="restart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072BA">
              <w:rPr>
                <w:sz w:val="16"/>
                <w:szCs w:val="16"/>
              </w:rPr>
              <w:t>СЧ</w:t>
            </w:r>
          </w:p>
        </w:tc>
        <w:tc>
          <w:tcPr>
            <w:tcW w:w="3820" w:type="dxa"/>
            <w:gridSpan w:val="3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072BA">
              <w:rPr>
                <w:sz w:val="16"/>
                <w:szCs w:val="16"/>
              </w:rPr>
              <w:t>НБП</w:t>
            </w:r>
          </w:p>
        </w:tc>
      </w:tr>
      <w:tr w:rsidR="00395857" w:rsidRPr="003072BA" w:rsidTr="00847005">
        <w:tc>
          <w:tcPr>
            <w:tcW w:w="1151" w:type="dxa"/>
            <w:vMerge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69" w:type="dxa"/>
            <w:vMerge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69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  <w:lang w:val="en-US"/>
              </w:rPr>
              <w:t>y</w:t>
            </w:r>
            <w:r w:rsidRPr="00362724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219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  <w:lang w:val="en-US"/>
              </w:rPr>
              <w:t>x</w:t>
            </w:r>
            <w:r w:rsidRPr="00362724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332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  <w:lang w:val="en-US"/>
              </w:rPr>
              <w:t>y</w:t>
            </w:r>
            <w:r w:rsidRPr="00362724">
              <w:rPr>
                <w:sz w:val="16"/>
                <w:szCs w:val="16"/>
                <w:vertAlign w:val="subscript"/>
              </w:rPr>
              <w:t>2</w:t>
            </w:r>
          </w:p>
        </w:tc>
      </w:tr>
      <w:tr w:rsidR="00395857" w:rsidRPr="003072BA" w:rsidTr="00847005">
        <w:tc>
          <w:tcPr>
            <w:tcW w:w="1151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  <w:lang w:val="en-US"/>
              </w:rPr>
              <w:t>y</w:t>
            </w:r>
            <w:r w:rsidRPr="00362724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269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2/3</w:t>
            </w:r>
          </w:p>
        </w:tc>
        <w:tc>
          <w:tcPr>
            <w:tcW w:w="1269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–4/3</w:t>
            </w:r>
          </w:p>
        </w:tc>
        <w:tc>
          <w:tcPr>
            <w:tcW w:w="1219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–1/3</w:t>
            </w:r>
          </w:p>
        </w:tc>
        <w:tc>
          <w:tcPr>
            <w:tcW w:w="1332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&lt;4/3&gt;</w:t>
            </w:r>
          </w:p>
        </w:tc>
      </w:tr>
      <w:tr w:rsidR="00395857" w:rsidRPr="003072BA" w:rsidTr="00847005">
        <w:tc>
          <w:tcPr>
            <w:tcW w:w="1151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  <w:lang w:val="en-US"/>
              </w:rPr>
              <w:t>x</w:t>
            </w:r>
            <w:r w:rsidRPr="00362724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269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4</w:t>
            </w:r>
          </w:p>
        </w:tc>
        <w:tc>
          <w:tcPr>
            <w:tcW w:w="1269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1</w:t>
            </w:r>
          </w:p>
        </w:tc>
        <w:tc>
          <w:tcPr>
            <w:tcW w:w="1219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0</w:t>
            </w:r>
          </w:p>
        </w:tc>
        <w:tc>
          <w:tcPr>
            <w:tcW w:w="1332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0</w:t>
            </w:r>
          </w:p>
        </w:tc>
      </w:tr>
      <w:tr w:rsidR="00395857" w:rsidRPr="003072BA" w:rsidTr="00847005">
        <w:tc>
          <w:tcPr>
            <w:tcW w:w="1151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</w:rPr>
              <w:t>у</w:t>
            </w:r>
            <w:r w:rsidRPr="00362724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269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22/3</w:t>
            </w:r>
          </w:p>
        </w:tc>
        <w:tc>
          <w:tcPr>
            <w:tcW w:w="1269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1/3</w:t>
            </w:r>
          </w:p>
        </w:tc>
        <w:tc>
          <w:tcPr>
            <w:tcW w:w="1219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7/3</w:t>
            </w:r>
          </w:p>
        </w:tc>
        <w:tc>
          <w:tcPr>
            <w:tcW w:w="1332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2/3</w:t>
            </w:r>
          </w:p>
        </w:tc>
      </w:tr>
      <w:tr w:rsidR="00395857" w:rsidRPr="003072BA" w:rsidTr="00847005">
        <w:tc>
          <w:tcPr>
            <w:tcW w:w="1151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  <w:lang w:val="en-US"/>
              </w:rPr>
              <w:t>x</w:t>
            </w:r>
            <w:r w:rsidRPr="00362724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269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1/3</w:t>
            </w:r>
          </w:p>
        </w:tc>
        <w:tc>
          <w:tcPr>
            <w:tcW w:w="1269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1/3</w:t>
            </w:r>
          </w:p>
        </w:tc>
        <w:tc>
          <w:tcPr>
            <w:tcW w:w="1219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–2/3</w:t>
            </w:r>
          </w:p>
        </w:tc>
        <w:tc>
          <w:tcPr>
            <w:tcW w:w="1332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–1/3</w:t>
            </w:r>
          </w:p>
        </w:tc>
      </w:tr>
      <w:tr w:rsidR="00395857" w:rsidRPr="003072BA" w:rsidTr="00847005">
        <w:tc>
          <w:tcPr>
            <w:tcW w:w="1151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proofErr w:type="spellStart"/>
            <w:r w:rsidRPr="003072BA">
              <w:rPr>
                <w:i/>
                <w:sz w:val="16"/>
                <w:szCs w:val="16"/>
                <w:lang w:val="en-US"/>
              </w:rPr>
              <w:t>F</w:t>
            </w:r>
            <w:r w:rsidRPr="00362724">
              <w:rPr>
                <w:sz w:val="16"/>
                <w:szCs w:val="16"/>
                <w:vertAlign w:val="subscript"/>
                <w:lang w:val="en-US"/>
              </w:rPr>
              <w:t>max</w:t>
            </w:r>
            <w:proofErr w:type="spellEnd"/>
          </w:p>
        </w:tc>
        <w:tc>
          <w:tcPr>
            <w:tcW w:w="1269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37/3</w:t>
            </w:r>
          </w:p>
        </w:tc>
        <w:tc>
          <w:tcPr>
            <w:tcW w:w="1269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10/3</w:t>
            </w:r>
          </w:p>
        </w:tc>
        <w:tc>
          <w:tcPr>
            <w:tcW w:w="1219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7/3</w:t>
            </w:r>
          </w:p>
        </w:tc>
        <w:tc>
          <w:tcPr>
            <w:tcW w:w="1332" w:type="dxa"/>
            <w:vAlign w:val="center"/>
          </w:tcPr>
          <w:p w:rsidR="00395857" w:rsidRPr="00362724" w:rsidRDefault="00E60168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487879168" behindDoc="0" locked="0" layoutInCell="1" allowOverlap="1" wp14:anchorId="402915DD" wp14:editId="03388F16">
                      <wp:simplePos x="0" y="0"/>
                      <wp:positionH relativeFrom="column">
                        <wp:posOffset>363854</wp:posOffset>
                      </wp:positionH>
                      <wp:positionV relativeFrom="paragraph">
                        <wp:posOffset>140970</wp:posOffset>
                      </wp:positionV>
                      <wp:extent cx="0" cy="153670"/>
                      <wp:effectExtent l="76200" t="38100" r="57150" b="17780"/>
                      <wp:wrapNone/>
                      <wp:docPr id="171" name="Прямая со стрелкой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53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71" o:spid="_x0000_s1026" type="#_x0000_t32" style="position:absolute;margin-left:28.65pt;margin-top:11.1pt;width:0;height:12.1pt;flip:y;z-index:487879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lzaQIAAIMEAAAOAAAAZHJzL2Uyb0RvYy54bWysVEtu2zAQ3RfoHQjuHVmO7SRC5KCQ7G7S&#10;NkDS7mmRsohSJEEylo2iQNIL5Ai9Qjdd9IOcQb5Rh5Tt1u2mKOoFzc/M45s3jzq/WNUCLZmxXMkU&#10;x0d9jJgsFOVykeLXN7PeKUbWEUmJUJKleM0svpg8fXLe6IQNVKUEZQYBiLRJo1NcOaeTKLJFxWpi&#10;j5RmEg5LZWriYGkWETWkAfRaRIN+fxw1ylBtVMGshd28O8STgF+WrHCvytIyh0SKgZsLownj3I/R&#10;5JwkC0N0xYstDfIPLGrCJVy6h8qJI+jW8D+gal4YZVXpjgpVR6osecFCDVBN3P+tmuuKaBZqAXGs&#10;3stk/x9s8XJ5ZRCn0LuTGCNJamhS+3Fzt3lov7efNg9oc98+wrD5sLlrP7ff2q/tY/sF+WjQrtE2&#10;AYhMXhlffbGS1/pSFW8tkiqriFywUMPNWgNsyIgOUvzCamAwb14oCjHk1qkg5Ko0NSoF1298ogcH&#10;sdAqdG697xxbOVR0mwXsxqPj8UloakQSj+DztLHuOVM18pMUW2cIX1QuU1KCPZTp0Mny0jqoCBJ3&#10;CT5ZqhkXIrhESNSk+Gw0GAU6VglO/aEPs2Yxz4RBS+J9Fn5eHgA7CDPqVtIAVjFCp9u5I1zAHLmg&#10;kjMcdBMM+9tqRjESDJ6Wn3WIQvoboXIgvJ11Vnt31j+bnk5Ph73hYDztDft53ns2y4a98Sw+GeXH&#10;eZbl8XtPPh4mFaeUSc9/Z/t4+He22j7AzrB74++Fig7RgwhAdvcfSAcT+L53Dporur4yvjrvB3B6&#10;CN6+Sv+Ufl2HqJ/fjskPAAAA//8DAFBLAwQUAAYACAAAACEAaTTXoNwAAAAHAQAADwAAAGRycy9k&#10;b3ducmV2LnhtbEyOwU7DMBBE70j8g7VIXBB1MG2pQjYVAlpOqCKUuxsvSdR4HcVum/x9DRc4jmb0&#10;5mXLwbbiSL1vHCPcTRIQxKUzDVcI28/V7QKED5qNbh0TwkgelvnlRaZT4078QcciVCJC2KcaoQ6h&#10;S6X0ZU1W+4nriGP37XqrQ4x9JU2vTxFuW6mSZC6tbjg+1Lqj55rKfXGwCC/FZrb6utkOaizf3ov1&#10;Yr/h8RXx+mp4egQRaAh/Y/jRj+qQR6edO7DxokWYPdzHJYJSCkTsf/MOYTqfgswz+d8/PwMAAP//&#10;AwBQSwECLQAUAAYACAAAACEAtoM4kv4AAADhAQAAEwAAAAAAAAAAAAAAAAAAAAAAW0NvbnRlbnRf&#10;VHlwZXNdLnhtbFBLAQItABQABgAIAAAAIQA4/SH/1gAAAJQBAAALAAAAAAAAAAAAAAAAAC8BAABf&#10;cmVscy8ucmVsc1BLAQItABQABgAIAAAAIQAiErlzaQIAAIMEAAAOAAAAAAAAAAAAAAAAAC4CAABk&#10;cnMvZTJvRG9jLnhtbFBLAQItABQABgAIAAAAIQBpNNeg3AAAAAcBAAAPAAAAAAAAAAAAAAAAAMME&#10;AABkcnMvZG93bnJldi54bWxQSwUGAAAAAAQABADzAAAAzAUAAAAA&#10;">
                      <v:stroke endarrow="block"/>
                    </v:shape>
                  </w:pict>
                </mc:Fallback>
              </mc:AlternateContent>
            </w:r>
            <w:r w:rsidR="00395857" w:rsidRPr="00362724">
              <w:rPr>
                <w:sz w:val="16"/>
                <w:szCs w:val="16"/>
              </w:rPr>
              <w:t>–1/3</w:t>
            </w:r>
          </w:p>
        </w:tc>
      </w:tr>
    </w:tbl>
    <w:p w:rsidR="00395857" w:rsidRPr="00395857" w:rsidRDefault="00395857" w:rsidP="00395857">
      <w:pPr>
        <w:pStyle w:val="a4"/>
        <w:ind w:left="0"/>
      </w:pPr>
    </w:p>
    <w:p w:rsidR="003072BA" w:rsidRPr="00362724" w:rsidRDefault="003072BA" w:rsidP="003072BA">
      <w:pPr>
        <w:pStyle w:val="a4"/>
        <w:ind w:left="0" w:firstLine="0"/>
        <w:jc w:val="center"/>
        <w:rPr>
          <w:b/>
          <w:sz w:val="16"/>
          <w:szCs w:val="16"/>
        </w:rPr>
      </w:pPr>
      <w:r w:rsidRPr="00BB5C4E">
        <w:rPr>
          <w:spacing w:val="20"/>
          <w:sz w:val="16"/>
          <w:szCs w:val="16"/>
        </w:rPr>
        <w:t xml:space="preserve">Таблица </w:t>
      </w:r>
      <w:r w:rsidRPr="00362724">
        <w:rPr>
          <w:sz w:val="16"/>
          <w:szCs w:val="16"/>
        </w:rPr>
        <w:t>34.</w:t>
      </w:r>
      <w:r w:rsidR="00362724">
        <w:rPr>
          <w:sz w:val="16"/>
          <w:szCs w:val="16"/>
        </w:rPr>
        <w:t xml:space="preserve"> </w:t>
      </w:r>
      <w:r w:rsidRPr="00362724">
        <w:rPr>
          <w:b/>
          <w:sz w:val="16"/>
          <w:szCs w:val="16"/>
        </w:rPr>
        <w:t>Седьмая</w:t>
      </w:r>
      <w:r w:rsidRPr="00362724">
        <w:rPr>
          <w:b/>
          <w:spacing w:val="20"/>
          <w:sz w:val="16"/>
          <w:szCs w:val="16"/>
        </w:rPr>
        <w:t xml:space="preserve"> </w:t>
      </w:r>
      <w:r w:rsidRPr="00362724">
        <w:rPr>
          <w:b/>
          <w:sz w:val="16"/>
          <w:szCs w:val="16"/>
        </w:rPr>
        <w:t xml:space="preserve">симплексная таблица задачи </w:t>
      </w:r>
      <w:r w:rsidR="00362724">
        <w:rPr>
          <w:b/>
          <w:sz w:val="16"/>
          <w:szCs w:val="16"/>
        </w:rPr>
        <w:br/>
      </w:r>
      <w:r w:rsidRPr="00362724">
        <w:rPr>
          <w:b/>
          <w:sz w:val="16"/>
          <w:szCs w:val="16"/>
        </w:rPr>
        <w:t>целочисленного программирования методом ветвей и границ</w:t>
      </w:r>
    </w:p>
    <w:p w:rsidR="003072BA" w:rsidRPr="00362724" w:rsidRDefault="003072BA" w:rsidP="00395857">
      <w:pPr>
        <w:pStyle w:val="a4"/>
        <w:ind w:left="0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93"/>
        <w:gridCol w:w="1309"/>
        <w:gridCol w:w="1214"/>
        <w:gridCol w:w="1262"/>
        <w:gridCol w:w="1262"/>
      </w:tblGrid>
      <w:tr w:rsidR="00395857" w:rsidRPr="003072BA" w:rsidTr="00847005">
        <w:tc>
          <w:tcPr>
            <w:tcW w:w="1193" w:type="dxa"/>
            <w:vMerge w:val="restart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072BA">
              <w:rPr>
                <w:sz w:val="16"/>
                <w:szCs w:val="16"/>
              </w:rPr>
              <w:t>БП</w:t>
            </w:r>
          </w:p>
        </w:tc>
        <w:tc>
          <w:tcPr>
            <w:tcW w:w="1309" w:type="dxa"/>
            <w:vMerge w:val="restart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072BA">
              <w:rPr>
                <w:sz w:val="16"/>
                <w:szCs w:val="16"/>
              </w:rPr>
              <w:t>СЧ</w:t>
            </w:r>
          </w:p>
        </w:tc>
        <w:tc>
          <w:tcPr>
            <w:tcW w:w="3738" w:type="dxa"/>
            <w:gridSpan w:val="3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072BA">
              <w:rPr>
                <w:sz w:val="16"/>
                <w:szCs w:val="16"/>
              </w:rPr>
              <w:t>НБП</w:t>
            </w:r>
          </w:p>
        </w:tc>
      </w:tr>
      <w:tr w:rsidR="00395857" w:rsidRPr="003072BA" w:rsidTr="00847005">
        <w:tc>
          <w:tcPr>
            <w:tcW w:w="1193" w:type="dxa"/>
            <w:vMerge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09" w:type="dxa"/>
            <w:vMerge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14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  <w:lang w:val="en-US"/>
              </w:rPr>
              <w:t>y</w:t>
            </w:r>
            <w:r w:rsidRPr="00362724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262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  <w:lang w:val="en-US"/>
              </w:rPr>
              <w:t>x</w:t>
            </w:r>
            <w:r w:rsidRPr="00362724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262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  <w:lang w:val="en-US"/>
              </w:rPr>
              <w:t>y</w:t>
            </w:r>
            <w:r w:rsidRPr="00362724">
              <w:rPr>
                <w:sz w:val="16"/>
                <w:szCs w:val="16"/>
                <w:vertAlign w:val="subscript"/>
              </w:rPr>
              <w:t>1</w:t>
            </w:r>
          </w:p>
        </w:tc>
      </w:tr>
      <w:tr w:rsidR="00395857" w:rsidRPr="003072BA" w:rsidTr="00847005">
        <w:tc>
          <w:tcPr>
            <w:tcW w:w="1193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  <w:lang w:val="en-US"/>
              </w:rPr>
              <w:t>y</w:t>
            </w:r>
            <w:r w:rsidRPr="00362724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309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1/2</w:t>
            </w:r>
          </w:p>
        </w:tc>
        <w:tc>
          <w:tcPr>
            <w:tcW w:w="1214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–1</w:t>
            </w:r>
          </w:p>
        </w:tc>
        <w:tc>
          <w:tcPr>
            <w:tcW w:w="1262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–1/4</w:t>
            </w:r>
          </w:p>
        </w:tc>
        <w:tc>
          <w:tcPr>
            <w:tcW w:w="1262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3/4</w:t>
            </w:r>
          </w:p>
        </w:tc>
      </w:tr>
      <w:tr w:rsidR="00395857" w:rsidRPr="003072BA" w:rsidTr="00847005">
        <w:tc>
          <w:tcPr>
            <w:tcW w:w="1193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  <w:lang w:val="en-US"/>
              </w:rPr>
              <w:t>x</w:t>
            </w:r>
            <w:r w:rsidRPr="00362724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309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4</w:t>
            </w:r>
          </w:p>
        </w:tc>
        <w:tc>
          <w:tcPr>
            <w:tcW w:w="1214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1</w:t>
            </w:r>
          </w:p>
        </w:tc>
        <w:tc>
          <w:tcPr>
            <w:tcW w:w="1262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0</w:t>
            </w:r>
          </w:p>
        </w:tc>
        <w:tc>
          <w:tcPr>
            <w:tcW w:w="1262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0</w:t>
            </w:r>
          </w:p>
        </w:tc>
      </w:tr>
      <w:tr w:rsidR="00395857" w:rsidRPr="003072BA" w:rsidTr="00847005">
        <w:tc>
          <w:tcPr>
            <w:tcW w:w="1193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  <w:lang w:val="en-US"/>
              </w:rPr>
              <w:t>y</w:t>
            </w:r>
            <w:r w:rsidRPr="00362724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309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2/7</w:t>
            </w:r>
          </w:p>
        </w:tc>
        <w:tc>
          <w:tcPr>
            <w:tcW w:w="1214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3</w:t>
            </w:r>
          </w:p>
        </w:tc>
        <w:tc>
          <w:tcPr>
            <w:tcW w:w="1262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5/2</w:t>
            </w:r>
          </w:p>
        </w:tc>
        <w:tc>
          <w:tcPr>
            <w:tcW w:w="1262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–1/2</w:t>
            </w:r>
          </w:p>
        </w:tc>
      </w:tr>
      <w:tr w:rsidR="00395857" w:rsidRPr="003072BA" w:rsidTr="00847005">
        <w:tc>
          <w:tcPr>
            <w:tcW w:w="1193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072BA">
              <w:rPr>
                <w:i/>
                <w:sz w:val="16"/>
                <w:szCs w:val="16"/>
                <w:lang w:val="en-US"/>
              </w:rPr>
              <w:t>x</w:t>
            </w:r>
            <w:r w:rsidRPr="00362724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309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3/2</w:t>
            </w:r>
          </w:p>
        </w:tc>
        <w:tc>
          <w:tcPr>
            <w:tcW w:w="1214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0</w:t>
            </w:r>
          </w:p>
        </w:tc>
        <w:tc>
          <w:tcPr>
            <w:tcW w:w="1262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–3/4</w:t>
            </w:r>
          </w:p>
        </w:tc>
        <w:tc>
          <w:tcPr>
            <w:tcW w:w="1262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1/4</w:t>
            </w:r>
          </w:p>
        </w:tc>
      </w:tr>
      <w:tr w:rsidR="00395857" w:rsidRPr="003072BA" w:rsidTr="00847005">
        <w:tc>
          <w:tcPr>
            <w:tcW w:w="1193" w:type="dxa"/>
            <w:vAlign w:val="center"/>
          </w:tcPr>
          <w:p w:rsidR="00395857" w:rsidRPr="003072BA" w:rsidRDefault="00395857" w:rsidP="00847005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proofErr w:type="spellStart"/>
            <w:r w:rsidRPr="003072BA">
              <w:rPr>
                <w:i/>
                <w:sz w:val="16"/>
                <w:szCs w:val="16"/>
                <w:lang w:val="en-US"/>
              </w:rPr>
              <w:t>F</w:t>
            </w:r>
            <w:r w:rsidRPr="00362724">
              <w:rPr>
                <w:sz w:val="16"/>
                <w:szCs w:val="16"/>
                <w:vertAlign w:val="subscript"/>
                <w:lang w:val="en-US"/>
              </w:rPr>
              <w:t>max</w:t>
            </w:r>
            <w:proofErr w:type="spellEnd"/>
          </w:p>
        </w:tc>
        <w:tc>
          <w:tcPr>
            <w:tcW w:w="1309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25/2</w:t>
            </w:r>
          </w:p>
        </w:tc>
        <w:tc>
          <w:tcPr>
            <w:tcW w:w="1214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3</w:t>
            </w:r>
          </w:p>
        </w:tc>
        <w:tc>
          <w:tcPr>
            <w:tcW w:w="1262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9/4</w:t>
            </w:r>
          </w:p>
        </w:tc>
        <w:tc>
          <w:tcPr>
            <w:tcW w:w="1262" w:type="dxa"/>
            <w:vAlign w:val="center"/>
          </w:tcPr>
          <w:p w:rsidR="00395857" w:rsidRPr="00362724" w:rsidRDefault="00395857" w:rsidP="0084700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362724">
              <w:rPr>
                <w:sz w:val="16"/>
                <w:szCs w:val="16"/>
              </w:rPr>
              <w:t>1/4</w:t>
            </w:r>
          </w:p>
        </w:tc>
      </w:tr>
    </w:tbl>
    <w:p w:rsidR="00395857" w:rsidRPr="00395857" w:rsidRDefault="00395857" w:rsidP="00395857">
      <w:pPr>
        <w:pStyle w:val="a4"/>
        <w:ind w:left="0"/>
      </w:pPr>
    </w:p>
    <w:p w:rsidR="00395857" w:rsidRPr="002C1330" w:rsidRDefault="00395857" w:rsidP="00395857">
      <w:pPr>
        <w:pStyle w:val="a4"/>
        <w:ind w:left="0"/>
      </w:pPr>
      <w:r w:rsidRPr="00395857">
        <w:t xml:space="preserve">Оптимальное решение задачи </w:t>
      </w:r>
      <w:r w:rsidRPr="00362724">
        <w:rPr>
          <w:i/>
          <w:lang w:val="en-US"/>
        </w:rPr>
        <w:t>I</w:t>
      </w:r>
      <w:r w:rsidRPr="00362724">
        <w:rPr>
          <w:vertAlign w:val="subscript"/>
        </w:rPr>
        <w:t>1</w:t>
      </w:r>
      <w:r w:rsidRPr="00395857">
        <w:t xml:space="preserve"> дало следующие результаты:</w:t>
      </w:r>
    </w:p>
    <w:p w:rsidR="00847005" w:rsidRPr="00362724" w:rsidRDefault="00CC6C46" w:rsidP="00362724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=1/2</m:t>
        </m:r>
      </m:oMath>
      <w:r w:rsidR="00362724">
        <w:t>;</w:t>
      </w:r>
    </w:p>
    <w:p w:rsidR="009B1B12" w:rsidRPr="00362724" w:rsidRDefault="00CC6C46" w:rsidP="00362724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=0</m:t>
        </m:r>
      </m:oMath>
      <w:r w:rsidR="00362724">
        <w:t>;</w:t>
      </w:r>
    </w:p>
    <w:p w:rsidR="009B1B12" w:rsidRPr="00362724" w:rsidRDefault="00CC6C46" w:rsidP="00362724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r>
          <w:rPr>
            <w:rFonts w:ascii="Cambria Math" w:hAnsi="Cambria Math"/>
            <w:lang w:val="en-US"/>
          </w:rPr>
          <m:t>=4</m:t>
        </m:r>
      </m:oMath>
      <w:r w:rsidR="00362724">
        <w:t>;</w:t>
      </w:r>
    </w:p>
    <w:p w:rsidR="00847005" w:rsidRDefault="00CC6C46" w:rsidP="00362724">
      <w:pPr>
        <w:pStyle w:val="a4"/>
        <w:spacing w:before="120" w:after="120"/>
        <w:ind w:left="0" w:firstLine="284"/>
        <w:jc w:val="center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lang w:val="en-US"/>
            </w:rPr>
            <m:t>=12,5.</m:t>
          </m:r>
        </m:oMath>
      </m:oMathPara>
    </w:p>
    <w:p w:rsidR="00395857" w:rsidRPr="002C1330" w:rsidRDefault="00395857" w:rsidP="00395857">
      <w:pPr>
        <w:pStyle w:val="a4"/>
        <w:ind w:left="0"/>
      </w:pPr>
      <w:r w:rsidRPr="00395857">
        <w:t xml:space="preserve">Задача </w:t>
      </w:r>
      <w:r w:rsidRPr="009B1B12">
        <w:rPr>
          <w:i/>
        </w:rPr>
        <w:t>I</w:t>
      </w:r>
      <w:r w:rsidRPr="00362724">
        <w:rPr>
          <w:vertAlign w:val="subscript"/>
        </w:rPr>
        <w:t>2</w:t>
      </w:r>
      <w:r w:rsidRPr="00395857">
        <w:t xml:space="preserve"> дала следующие результаты:</w:t>
      </w:r>
    </w:p>
    <w:p w:rsidR="009B1B12" w:rsidRPr="00362724" w:rsidRDefault="00CC6C46" w:rsidP="00362724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=2</m:t>
        </m:r>
      </m:oMath>
      <w:r w:rsidR="00362724">
        <w:t>;</w:t>
      </w:r>
    </w:p>
    <w:p w:rsidR="009B1B12" w:rsidRPr="00362724" w:rsidRDefault="00CC6C46" w:rsidP="00362724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=2</m:t>
        </m:r>
      </m:oMath>
      <w:r w:rsidR="00362724">
        <w:t>;</w:t>
      </w:r>
    </w:p>
    <w:p w:rsidR="009B1B12" w:rsidRPr="00362724" w:rsidRDefault="00CC6C46" w:rsidP="00362724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r>
          <w:rPr>
            <w:rFonts w:ascii="Cambria Math" w:hAnsi="Cambria Math"/>
            <w:lang w:val="en-US"/>
          </w:rPr>
          <m:t>=5</m:t>
        </m:r>
      </m:oMath>
      <w:r w:rsidR="00362724">
        <w:t>;</w:t>
      </w:r>
    </w:p>
    <w:p w:rsidR="009B1B12" w:rsidRDefault="00CC6C46" w:rsidP="00362724">
      <w:pPr>
        <w:pStyle w:val="a4"/>
        <w:spacing w:before="120" w:after="120"/>
        <w:ind w:left="0" w:firstLine="284"/>
        <w:jc w:val="center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lang w:val="en-US"/>
            </w:rPr>
            <m:t>=11.</m:t>
          </m:r>
        </m:oMath>
      </m:oMathPara>
    </w:p>
    <w:p w:rsidR="00395857" w:rsidRPr="00395857" w:rsidRDefault="00395857" w:rsidP="00395857">
      <w:pPr>
        <w:pStyle w:val="a4"/>
        <w:ind w:left="0"/>
      </w:pPr>
      <w:r w:rsidRPr="00395857">
        <w:t>Следовательно</w:t>
      </w:r>
      <w:r w:rsidR="00386237">
        <w:t>,</w:t>
      </w:r>
      <w:r w:rsidRPr="00395857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func>
              <m:fun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max</m:t>
                </m:r>
              </m:fName>
              <m:e>
                <m:r>
                  <w:rPr>
                    <w:rFonts w:ascii="Cambria Math" w:hAnsi="Cambria Math"/>
                  </w:rPr>
                  <m:t>1</m:t>
                </m:r>
              </m:e>
            </m:func>
          </m:sub>
        </m:sSub>
      </m:oMath>
      <w:r w:rsidRPr="00395857">
        <w:t xml:space="preserve"> и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func>
              <m:fun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max</m:t>
                </m:r>
              </m:fName>
              <m:e>
                <m:r>
                  <w:rPr>
                    <w:rFonts w:ascii="Cambria Math" w:hAnsi="Cambria Math"/>
                  </w:rPr>
                  <m:t>2</m:t>
                </m:r>
              </m:e>
            </m:func>
          </m:sub>
        </m:sSub>
        <m:r>
          <w:rPr>
            <w:rFonts w:ascii="Cambria Math" w:hAnsi="Cambria Math"/>
          </w:rPr>
          <m:t xml:space="preserve"> </m:t>
        </m:r>
      </m:oMath>
      <w:r w:rsidRPr="00395857">
        <w:t xml:space="preserve"> становятся верхними границами ц</w:t>
      </w:r>
      <w:r w:rsidRPr="00395857">
        <w:t>е</w:t>
      </w:r>
      <w:r w:rsidRPr="00395857">
        <w:t xml:space="preserve">левой функции задач </w:t>
      </w:r>
      <w:r w:rsidRPr="009B1B12">
        <w:rPr>
          <w:i/>
          <w:lang w:val="en-US"/>
        </w:rPr>
        <w:t>I</w:t>
      </w:r>
      <w:r w:rsidRPr="00362724">
        <w:rPr>
          <w:vertAlign w:val="subscript"/>
        </w:rPr>
        <w:t>1</w:t>
      </w:r>
      <w:r w:rsidRPr="00395857">
        <w:t xml:space="preserve"> и </w:t>
      </w:r>
      <w:r w:rsidRPr="009B1B12">
        <w:rPr>
          <w:i/>
          <w:lang w:val="en-US"/>
        </w:rPr>
        <w:t>I</w:t>
      </w:r>
      <w:r w:rsidRPr="00362724">
        <w:rPr>
          <w:vertAlign w:val="subscript"/>
        </w:rPr>
        <w:t>2</w:t>
      </w:r>
      <w:r w:rsidRPr="00395857">
        <w:t>.</w:t>
      </w:r>
    </w:p>
    <w:p w:rsidR="00395857" w:rsidRPr="00395857" w:rsidRDefault="00395857" w:rsidP="00395857">
      <w:pPr>
        <w:pStyle w:val="a4"/>
        <w:ind w:left="0"/>
      </w:pPr>
      <w:r w:rsidRPr="00395857">
        <w:t xml:space="preserve">Поскольку решение задачи </w:t>
      </w:r>
      <w:r w:rsidRPr="009B1B12">
        <w:rPr>
          <w:i/>
          <w:lang w:val="en-US"/>
        </w:rPr>
        <w:t>I</w:t>
      </w:r>
      <w:r w:rsidRPr="009B1B12">
        <w:rPr>
          <w:i/>
          <w:vertAlign w:val="subscript"/>
        </w:rPr>
        <w:t>2</w:t>
      </w:r>
      <w:r w:rsidRPr="00395857">
        <w:rPr>
          <w:i/>
          <w:vertAlign w:val="subscript"/>
        </w:rPr>
        <w:t xml:space="preserve"> </w:t>
      </w:r>
      <w:proofErr w:type="spellStart"/>
      <w:r w:rsidRPr="00395857">
        <w:t>целочисленно</w:t>
      </w:r>
      <w:proofErr w:type="spellEnd"/>
      <w:r w:rsidRPr="00395857">
        <w:t>, следовательно, это р</w:t>
      </w:r>
      <w:r w:rsidRPr="00395857">
        <w:t>е</w:t>
      </w:r>
      <w:r w:rsidRPr="00395857">
        <w:t xml:space="preserve">шение принадлежит множеству </w:t>
      </w:r>
      <w:r w:rsidRPr="00395857">
        <w:rPr>
          <w:i/>
        </w:rPr>
        <w:t>Р</w:t>
      </w:r>
      <w:r w:rsidRPr="00395857">
        <w:t xml:space="preserve">. Тогда критерий зондирования для задачи </w:t>
      </w:r>
      <w:r w:rsidRPr="009B1B12">
        <w:rPr>
          <w:i/>
          <w:lang w:val="en-US"/>
        </w:rPr>
        <w:t>I</w:t>
      </w:r>
      <w:r w:rsidRPr="009B1B12">
        <w:rPr>
          <w:i/>
          <w:vertAlign w:val="subscript"/>
        </w:rPr>
        <w:t>2</w:t>
      </w:r>
      <w:r w:rsidRPr="00395857">
        <w:t xml:space="preserve"> выполняется, а значение целевой функции (11) становится рекордом. А сама задача (</w:t>
      </w:r>
      <w:r w:rsidRPr="009B1B12">
        <w:rPr>
          <w:i/>
          <w:lang w:val="en-US"/>
        </w:rPr>
        <w:t>I</w:t>
      </w:r>
      <w:r w:rsidRPr="009B1B12">
        <w:rPr>
          <w:i/>
          <w:vertAlign w:val="subscript"/>
        </w:rPr>
        <w:t>2</w:t>
      </w:r>
      <w:r w:rsidRPr="00395857">
        <w:t>) становится задачей</w:t>
      </w:r>
      <w:r w:rsidR="00362724">
        <w:t>-</w:t>
      </w:r>
      <w:r w:rsidRPr="00395857">
        <w:t>претендентом, и она из списка удаляется.</w:t>
      </w:r>
    </w:p>
    <w:p w:rsidR="00395857" w:rsidRPr="00395857" w:rsidRDefault="00362724" w:rsidP="00395857">
      <w:pPr>
        <w:pStyle w:val="a4"/>
        <w:ind w:left="0"/>
      </w:pPr>
      <w:r>
        <w:t>Д</w:t>
      </w:r>
      <w:r w:rsidRPr="00395857">
        <w:t xml:space="preserve">ля </w:t>
      </w:r>
      <w:r>
        <w:t>з</w:t>
      </w:r>
      <w:r w:rsidR="00395857" w:rsidRPr="00395857">
        <w:t>адач</w:t>
      </w:r>
      <w:r>
        <w:t>и</w:t>
      </w:r>
      <w:r w:rsidR="00395857" w:rsidRPr="00395857">
        <w:t xml:space="preserve"> </w:t>
      </w:r>
      <w:r w:rsidR="00395857" w:rsidRPr="009B1B12">
        <w:rPr>
          <w:i/>
          <w:lang w:val="en-US"/>
        </w:rPr>
        <w:t>I</w:t>
      </w:r>
      <w:r w:rsidR="00395857" w:rsidRPr="00362724">
        <w:rPr>
          <w:vertAlign w:val="subscript"/>
        </w:rPr>
        <w:t>1</w:t>
      </w:r>
      <w:r w:rsidR="00395857" w:rsidRPr="00395857">
        <w:t>, не выполняется ни один из критериев значения, но так как целевая функция этой задачи больше рекорда (12,5), следов</w:t>
      </w:r>
      <w:r w:rsidR="00395857" w:rsidRPr="00395857">
        <w:t>а</w:t>
      </w:r>
      <w:r w:rsidR="00395857" w:rsidRPr="00395857">
        <w:t>тельно, не исключено, что</w:t>
      </w:r>
      <w:r>
        <w:t>,</w:t>
      </w:r>
      <w:r w:rsidR="00395857" w:rsidRPr="00395857">
        <w:t xml:space="preserve"> может быть</w:t>
      </w:r>
      <w:r>
        <w:t>,</w:t>
      </w:r>
      <w:r w:rsidR="00395857" w:rsidRPr="00395857">
        <w:t xml:space="preserve"> в этом множестве</w:t>
      </w:r>
      <w:r w:rsidR="00D5723B">
        <w:t xml:space="preserve"> также</w:t>
      </w:r>
      <w:r w:rsidR="00395857" w:rsidRPr="00395857">
        <w:t xml:space="preserve"> им</w:t>
      </w:r>
      <w:r w:rsidR="00395857" w:rsidRPr="00395857">
        <w:t>е</w:t>
      </w:r>
      <w:r w:rsidR="00395857" w:rsidRPr="00395857">
        <w:t xml:space="preserve">ется задача-претендент. Поэтому анализ множества </w:t>
      </w:r>
      <w:r w:rsidR="00395857" w:rsidRPr="00395857">
        <w:rPr>
          <w:i/>
        </w:rPr>
        <w:t>Р</w:t>
      </w:r>
      <w:r w:rsidR="00395857" w:rsidRPr="00362724">
        <w:rPr>
          <w:vertAlign w:val="subscript"/>
        </w:rPr>
        <w:t>1</w:t>
      </w:r>
      <w:r w:rsidR="00395857" w:rsidRPr="00395857">
        <w:t xml:space="preserve"> необходимо продолжить. Следовательно, задачу </w:t>
      </w:r>
      <w:r w:rsidR="00395857" w:rsidRPr="009B1B12">
        <w:rPr>
          <w:i/>
          <w:lang w:val="en-US"/>
        </w:rPr>
        <w:t>I</w:t>
      </w:r>
      <w:r w:rsidR="00395857" w:rsidRPr="00362724">
        <w:rPr>
          <w:vertAlign w:val="subscript"/>
        </w:rPr>
        <w:t>1</w:t>
      </w:r>
      <w:r w:rsidR="00395857" w:rsidRPr="00395857">
        <w:t xml:space="preserve"> разбиваем на две подзадачи </w:t>
      </w:r>
      <w:r w:rsidR="00395857" w:rsidRPr="009B1B12">
        <w:rPr>
          <w:i/>
          <w:lang w:val="en-US"/>
        </w:rPr>
        <w:t>I</w:t>
      </w:r>
      <w:r w:rsidR="00395857" w:rsidRPr="00362724">
        <w:rPr>
          <w:vertAlign w:val="subscript"/>
        </w:rPr>
        <w:t>3</w:t>
      </w:r>
      <w:r w:rsidR="00395857" w:rsidRPr="00395857">
        <w:t xml:space="preserve"> и </w:t>
      </w:r>
      <w:r w:rsidR="00395857" w:rsidRPr="009B1B12">
        <w:rPr>
          <w:i/>
          <w:lang w:val="en-US"/>
        </w:rPr>
        <w:t>I</w:t>
      </w:r>
      <w:r w:rsidR="00395857" w:rsidRPr="00362724">
        <w:rPr>
          <w:vertAlign w:val="subscript"/>
        </w:rPr>
        <w:t>4</w:t>
      </w:r>
      <w:r w:rsidR="00395857" w:rsidRPr="00395857">
        <w:t>, используя для этого единственную нецелочисленную переменную (</w:t>
      </w:r>
      <w:r w:rsidR="00395857" w:rsidRPr="00395857">
        <w:rPr>
          <w:i/>
        </w:rPr>
        <w:t>х</w:t>
      </w:r>
      <w:r w:rsidR="00395857" w:rsidRPr="00362724">
        <w:rPr>
          <w:vertAlign w:val="subscript"/>
        </w:rPr>
        <w:t>1</w:t>
      </w:r>
      <w:r w:rsidR="00D5723B" w:rsidRPr="00D5723B">
        <w:t> </w:t>
      </w:r>
      <w:r w:rsidR="00395857" w:rsidRPr="00395857">
        <w:t>=</w:t>
      </w:r>
      <w:r w:rsidR="00D5723B">
        <w:t> </w:t>
      </w:r>
      <w:r w:rsidR="00395857" w:rsidRPr="00395857">
        <w:t>0,5).</w:t>
      </w:r>
    </w:p>
    <w:p w:rsidR="00395857" w:rsidRPr="00634415" w:rsidRDefault="00395857" w:rsidP="00395857">
      <w:pPr>
        <w:pStyle w:val="a4"/>
        <w:ind w:left="0"/>
      </w:pPr>
      <w:r w:rsidRPr="00395857">
        <w:t xml:space="preserve">Задача </w:t>
      </w:r>
      <w:r w:rsidRPr="00362724">
        <w:rPr>
          <w:i/>
          <w:lang w:val="en-US"/>
        </w:rPr>
        <w:t>I</w:t>
      </w:r>
      <w:r w:rsidRPr="00362724">
        <w:rPr>
          <w:vertAlign w:val="subscript"/>
        </w:rPr>
        <w:t>3</w:t>
      </w:r>
      <w:r w:rsidRPr="00395857">
        <w:t xml:space="preserve"> будет отличаться от задачи дополнительным условием:</w:t>
      </w:r>
    </w:p>
    <w:p w:rsidR="009B1B12" w:rsidRPr="00D5723B" w:rsidRDefault="00CC6C46" w:rsidP="00D5723B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=1/2</m:t>
        </m:r>
      </m:oMath>
      <w:r w:rsidR="00D5723B">
        <w:t>;</w:t>
      </w:r>
    </w:p>
    <w:p w:rsidR="009B1B12" w:rsidRPr="00D5723B" w:rsidRDefault="00CC6C46" w:rsidP="00D5723B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≤0(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I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)</m:t>
        </m:r>
      </m:oMath>
      <w:r w:rsidR="00D5723B">
        <w:t>;</w:t>
      </w:r>
    </w:p>
    <w:p w:rsidR="009B1B12" w:rsidRPr="00D5723B" w:rsidRDefault="00CC6C46" w:rsidP="00D5723B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≥1(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I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)</m:t>
        </m:r>
      </m:oMath>
      <w:r w:rsidR="00D5723B">
        <w:t>.</w:t>
      </w:r>
    </w:p>
    <w:p w:rsidR="00395857" w:rsidRPr="00395857" w:rsidRDefault="00395857" w:rsidP="00395857">
      <w:pPr>
        <w:pStyle w:val="a4"/>
        <w:ind w:left="0"/>
      </w:pPr>
      <w:r w:rsidRPr="00395857">
        <w:t xml:space="preserve">Задача </w:t>
      </w:r>
      <w:r w:rsidRPr="009B1B12">
        <w:rPr>
          <w:i/>
        </w:rPr>
        <w:t>I</w:t>
      </w:r>
      <w:r w:rsidRPr="00D5723B">
        <w:rPr>
          <w:vertAlign w:val="subscript"/>
        </w:rPr>
        <w:t>3</w:t>
      </w:r>
      <w:r w:rsidRPr="00395857">
        <w:t xml:space="preserve"> будет отличаться от </w:t>
      </w:r>
      <w:r w:rsidRPr="009B1B12">
        <w:rPr>
          <w:i/>
        </w:rPr>
        <w:t>I</w:t>
      </w:r>
      <w:r w:rsidRPr="00D5723B">
        <w:rPr>
          <w:vertAlign w:val="subscript"/>
        </w:rPr>
        <w:t>1</w:t>
      </w:r>
      <w:r w:rsidRPr="00395857">
        <w:t xml:space="preserve"> </w:t>
      </w:r>
      <w:r w:rsidR="00D5723B">
        <w:t>условием</w:t>
      </w:r>
      <w:r w:rsidR="00D5723B" w:rsidRPr="00395857">
        <w:rPr>
          <w:i/>
        </w:rPr>
        <w:t xml:space="preserve"> </w:t>
      </w:r>
      <w:r w:rsidRPr="00395857">
        <w:rPr>
          <w:i/>
        </w:rPr>
        <w:t>х</w:t>
      </w:r>
      <w:r w:rsidRPr="00D5723B">
        <w:rPr>
          <w:vertAlign w:val="subscript"/>
        </w:rPr>
        <w:t>1</w:t>
      </w:r>
      <w:r w:rsidR="00D5723B" w:rsidRPr="00D5723B">
        <w:t> </w:t>
      </w:r>
      <w:r w:rsidRPr="00395857">
        <w:t>≤</w:t>
      </w:r>
      <w:r w:rsidR="00D5723B">
        <w:t> </w:t>
      </w:r>
      <w:r w:rsidRPr="00395857">
        <w:t xml:space="preserve">0, а задача </w:t>
      </w:r>
      <w:r w:rsidRPr="009B1B12">
        <w:rPr>
          <w:i/>
          <w:lang w:val="en-US"/>
        </w:rPr>
        <w:t>I</w:t>
      </w:r>
      <w:r w:rsidRPr="00D5723B">
        <w:rPr>
          <w:vertAlign w:val="subscript"/>
        </w:rPr>
        <w:t>4</w:t>
      </w:r>
      <w:r w:rsidRPr="00395857">
        <w:t xml:space="preserve"> от </w:t>
      </w:r>
      <w:r w:rsidRPr="009B1B12">
        <w:rPr>
          <w:i/>
          <w:lang w:val="en-US"/>
        </w:rPr>
        <w:t>I</w:t>
      </w:r>
      <w:r w:rsidRPr="00D5723B">
        <w:rPr>
          <w:vertAlign w:val="subscript"/>
        </w:rPr>
        <w:t>1</w:t>
      </w:r>
      <w:r w:rsidRPr="00395857">
        <w:t xml:space="preserve"> д</w:t>
      </w:r>
      <w:r w:rsidRPr="00395857">
        <w:t>о</w:t>
      </w:r>
      <w:r w:rsidRPr="00395857">
        <w:t xml:space="preserve">полнительным требованием </w:t>
      </w:r>
      <w:r w:rsidRPr="00395857">
        <w:rPr>
          <w:i/>
        </w:rPr>
        <w:t>х</w:t>
      </w:r>
      <w:r w:rsidRPr="00D5723B">
        <w:rPr>
          <w:vertAlign w:val="subscript"/>
        </w:rPr>
        <w:t>1</w:t>
      </w:r>
      <w:r w:rsidR="00D5723B" w:rsidRPr="00D5723B">
        <w:t> </w:t>
      </w:r>
      <w:r w:rsidRPr="00395857">
        <w:t>≥</w:t>
      </w:r>
      <w:r w:rsidR="00D5723B">
        <w:t> </w:t>
      </w:r>
      <w:r w:rsidRPr="00395857">
        <w:t>1.</w:t>
      </w:r>
    </w:p>
    <w:p w:rsidR="00395857" w:rsidRPr="002C1330" w:rsidRDefault="00395857" w:rsidP="00395857">
      <w:pPr>
        <w:pStyle w:val="a4"/>
        <w:ind w:left="0"/>
      </w:pPr>
      <w:r w:rsidRPr="00395857">
        <w:t xml:space="preserve">Решив задачу </w:t>
      </w:r>
      <w:r w:rsidRPr="005B40DD">
        <w:rPr>
          <w:i/>
          <w:lang w:val="en-US"/>
        </w:rPr>
        <w:t>I</w:t>
      </w:r>
      <w:r w:rsidRPr="00D5723B">
        <w:rPr>
          <w:vertAlign w:val="subscript"/>
        </w:rPr>
        <w:t>3</w:t>
      </w:r>
      <w:r w:rsidR="00A06AE4" w:rsidRPr="00A06AE4">
        <w:rPr>
          <w:i/>
        </w:rPr>
        <w:t>,</w:t>
      </w:r>
      <w:r w:rsidRPr="00A06AE4">
        <w:t xml:space="preserve"> </w:t>
      </w:r>
      <w:r w:rsidRPr="00395857">
        <w:t>получено следующее решение:</w:t>
      </w:r>
    </w:p>
    <w:p w:rsidR="005B40DD" w:rsidRPr="00D5723B" w:rsidRDefault="00CC6C46" w:rsidP="00D5723B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=0</m:t>
        </m:r>
      </m:oMath>
      <w:r w:rsidR="00D5723B">
        <w:t>;</w:t>
      </w:r>
    </w:p>
    <w:p w:rsidR="005B40DD" w:rsidRPr="00D5723B" w:rsidRDefault="00CC6C46" w:rsidP="00D5723B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=0</m:t>
        </m:r>
      </m:oMath>
      <w:r w:rsidR="00D5723B">
        <w:t>;</w:t>
      </w:r>
    </w:p>
    <w:p w:rsidR="005B40DD" w:rsidRPr="00D5723B" w:rsidRDefault="00CC6C46" w:rsidP="00D5723B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r>
          <w:rPr>
            <w:rFonts w:ascii="Cambria Math" w:hAnsi="Cambria Math"/>
            <w:lang w:val="en-US"/>
          </w:rPr>
          <m:t>=3</m:t>
        </m:r>
      </m:oMath>
      <w:r w:rsidR="00D5723B">
        <w:t>;</w:t>
      </w:r>
    </w:p>
    <w:p w:rsidR="005B40DD" w:rsidRDefault="00CC6C46" w:rsidP="00D5723B">
      <w:pPr>
        <w:pStyle w:val="a4"/>
        <w:spacing w:before="120" w:after="120"/>
        <w:ind w:left="0" w:firstLine="284"/>
        <w:jc w:val="center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lang w:val="en-US"/>
            </w:rPr>
            <m:t>=9.</m:t>
          </m:r>
        </m:oMath>
      </m:oMathPara>
    </w:p>
    <w:p w:rsidR="00395857" w:rsidRPr="002C1330" w:rsidRDefault="00395857" w:rsidP="00395857">
      <w:pPr>
        <w:pStyle w:val="a4"/>
        <w:ind w:left="0"/>
      </w:pPr>
      <w:r w:rsidRPr="00395857">
        <w:t xml:space="preserve">Задача </w:t>
      </w:r>
      <w:r w:rsidRPr="005B40DD">
        <w:rPr>
          <w:i/>
          <w:lang w:val="en-US"/>
        </w:rPr>
        <w:t>I</w:t>
      </w:r>
      <w:r w:rsidRPr="00D5723B">
        <w:rPr>
          <w:vertAlign w:val="subscript"/>
        </w:rPr>
        <w:t>4</w:t>
      </w:r>
      <w:r w:rsidRPr="00395857">
        <w:t xml:space="preserve"> дала следующий результат:</w:t>
      </w:r>
    </w:p>
    <w:p w:rsidR="005B40DD" w:rsidRPr="00D5723B" w:rsidRDefault="00CC6C46" w:rsidP="00D5723B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=1</m:t>
        </m:r>
      </m:oMath>
      <w:r w:rsidR="00D5723B">
        <w:t>;</w:t>
      </w:r>
    </w:p>
    <w:p w:rsidR="005B40DD" w:rsidRPr="00D5723B" w:rsidRDefault="00CC6C46" w:rsidP="00D5723B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=2/3</m:t>
        </m:r>
      </m:oMath>
      <w:r w:rsidR="00D5723B">
        <w:t>;</w:t>
      </w:r>
    </w:p>
    <w:p w:rsidR="005B40DD" w:rsidRPr="00D5723B" w:rsidRDefault="00CC6C46" w:rsidP="00D5723B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r>
          <w:rPr>
            <w:rFonts w:ascii="Cambria Math" w:hAnsi="Cambria Math"/>
            <w:lang w:val="en-US"/>
          </w:rPr>
          <m:t>=4</m:t>
        </m:r>
      </m:oMath>
      <w:r w:rsidR="00D5723B">
        <w:t>;</w:t>
      </w:r>
    </w:p>
    <w:p w:rsidR="005B40DD" w:rsidRDefault="00CC6C46" w:rsidP="00D5723B">
      <w:pPr>
        <w:pStyle w:val="a4"/>
        <w:spacing w:before="120" w:after="120"/>
        <w:ind w:left="0" w:firstLine="284"/>
        <w:jc w:val="center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lang w:val="en-US"/>
            </w:rPr>
            <m:t>=11.</m:t>
          </m:r>
        </m:oMath>
      </m:oMathPara>
    </w:p>
    <w:p w:rsidR="00A06AE4" w:rsidRPr="00386237" w:rsidRDefault="00395857" w:rsidP="00395857">
      <w:pPr>
        <w:pStyle w:val="a4"/>
        <w:ind w:left="0"/>
      </w:pPr>
      <w:r w:rsidRPr="00386237">
        <w:t>Для об</w:t>
      </w:r>
      <w:r w:rsidR="003072BA" w:rsidRPr="00386237">
        <w:t>е</w:t>
      </w:r>
      <w:r w:rsidRPr="00386237">
        <w:t xml:space="preserve">их задач выполняется критерий зондирования </w:t>
      </w:r>
      <w:r w:rsidR="00360C16">
        <w:t xml:space="preserve">№ </w:t>
      </w:r>
      <w:r w:rsidRPr="00386237">
        <w:t>2. След</w:t>
      </w:r>
      <w:r w:rsidRPr="00386237">
        <w:t>о</w:t>
      </w:r>
      <w:r w:rsidRPr="00386237">
        <w:t xml:space="preserve">вательно, задачи </w:t>
      </w:r>
      <w:r w:rsidRPr="00386237">
        <w:rPr>
          <w:i/>
          <w:lang w:val="en-US"/>
        </w:rPr>
        <w:t>I</w:t>
      </w:r>
      <w:r w:rsidRPr="00386237">
        <w:rPr>
          <w:vertAlign w:val="subscript"/>
        </w:rPr>
        <w:t>3</w:t>
      </w:r>
      <w:r w:rsidRPr="00386237">
        <w:t xml:space="preserve"> и </w:t>
      </w:r>
      <w:r w:rsidRPr="00386237">
        <w:rPr>
          <w:i/>
          <w:lang w:val="en-US"/>
        </w:rPr>
        <w:t>I</w:t>
      </w:r>
      <w:r w:rsidRPr="00386237">
        <w:rPr>
          <w:vertAlign w:val="subscript"/>
        </w:rPr>
        <w:t>4</w:t>
      </w:r>
      <w:r w:rsidRPr="00386237">
        <w:t xml:space="preserve"> можно исключить из списка. В списке больше нет задач. </w:t>
      </w:r>
    </w:p>
    <w:p w:rsidR="00395857" w:rsidRPr="00076E62" w:rsidRDefault="00395857" w:rsidP="00395857">
      <w:pPr>
        <w:pStyle w:val="a4"/>
        <w:ind w:left="0"/>
      </w:pPr>
      <w:r w:rsidRPr="00386237">
        <w:t>Таким образом, получим, что задача-претендент (</w:t>
      </w:r>
      <w:r w:rsidRPr="00386237">
        <w:rPr>
          <w:i/>
        </w:rPr>
        <w:t>х</w:t>
      </w:r>
      <w:r w:rsidRPr="00386237">
        <w:rPr>
          <w:vertAlign w:val="subscript"/>
        </w:rPr>
        <w:t>1</w:t>
      </w:r>
      <w:r w:rsidR="00D5723B" w:rsidRPr="00386237">
        <w:rPr>
          <w:i/>
        </w:rPr>
        <w:t> </w:t>
      </w:r>
      <w:r w:rsidRPr="00386237">
        <w:t>=</w:t>
      </w:r>
      <w:r w:rsidR="00D5723B" w:rsidRPr="00386237">
        <w:t> </w:t>
      </w:r>
      <w:r w:rsidRPr="00386237">
        <w:t xml:space="preserve">2, </w:t>
      </w:r>
      <w:r w:rsidRPr="00386237">
        <w:rPr>
          <w:i/>
        </w:rPr>
        <w:t>х</w:t>
      </w:r>
      <w:r w:rsidRPr="00386237">
        <w:rPr>
          <w:vertAlign w:val="subscript"/>
        </w:rPr>
        <w:t>2</w:t>
      </w:r>
      <w:r w:rsidR="00D5723B" w:rsidRPr="00386237">
        <w:rPr>
          <w:i/>
        </w:rPr>
        <w:t> </w:t>
      </w:r>
      <w:r w:rsidRPr="00386237">
        <w:t>=</w:t>
      </w:r>
      <w:r w:rsidR="00D5723B" w:rsidRPr="00386237">
        <w:t> </w:t>
      </w:r>
      <w:r w:rsidRPr="00386237">
        <w:t xml:space="preserve">2, </w:t>
      </w:r>
      <w:r w:rsidRPr="00386237">
        <w:rPr>
          <w:i/>
        </w:rPr>
        <w:t>х</w:t>
      </w:r>
      <w:r w:rsidRPr="00386237">
        <w:rPr>
          <w:vertAlign w:val="subscript"/>
        </w:rPr>
        <w:t>3</w:t>
      </w:r>
      <w:r w:rsidR="00D5723B" w:rsidRPr="00386237">
        <w:rPr>
          <w:i/>
        </w:rPr>
        <w:t> </w:t>
      </w:r>
      <w:r w:rsidRPr="00386237">
        <w:t>=</w:t>
      </w:r>
      <w:r w:rsidR="00D5723B" w:rsidRPr="00386237">
        <w:t> </w:t>
      </w:r>
      <w:r w:rsidRPr="00386237">
        <w:t xml:space="preserve">5) является оптимальным решением задачи </w:t>
      </w:r>
      <w:r w:rsidRPr="00386237">
        <w:rPr>
          <w:i/>
        </w:rPr>
        <w:t>I</w:t>
      </w:r>
      <w:r w:rsidRPr="00386237">
        <w:t xml:space="preserve"> со значением целевой функции</w:t>
      </w:r>
      <w:r w:rsidR="00076E62">
        <w:t>,</w:t>
      </w:r>
      <w:r w:rsidRPr="00386237">
        <w:t xml:space="preserve"> равной 11. Любое другое допустимое решение данной задачи будет иметь целевую функцию меньше 11. Следовательно, дальнейшее решение можно не производить.</w:t>
      </w:r>
      <w:r w:rsidR="00386237">
        <w:t xml:space="preserve"> </w:t>
      </w:r>
      <w:r w:rsidR="00386237" w:rsidRPr="00D854BB">
        <w:rPr>
          <w:b/>
        </w:rPr>
        <w:t>При</w:t>
      </w:r>
      <w:r w:rsidR="00076E62" w:rsidRPr="00D854BB">
        <w:rPr>
          <w:b/>
        </w:rPr>
        <w:t>меры</w:t>
      </w:r>
      <w:r w:rsidR="00076E62" w:rsidRPr="00D854BB">
        <w:t xml:space="preserve"> решения задач методом ветвей</w:t>
      </w:r>
      <w:r w:rsidR="00D854BB" w:rsidRPr="00D854BB">
        <w:t xml:space="preserve"> и границ приведены в прил.</w:t>
      </w:r>
      <w:r w:rsidR="00076E62" w:rsidRPr="00D854BB">
        <w:t xml:space="preserve"> </w:t>
      </w:r>
      <w:r w:rsidR="00076E62" w:rsidRPr="00D854BB">
        <w:rPr>
          <w:lang w:val="en-US"/>
        </w:rPr>
        <w:t>F</w:t>
      </w:r>
      <w:r w:rsidR="00076E62" w:rsidRPr="00D854BB">
        <w:t>.</w:t>
      </w:r>
    </w:p>
    <w:p w:rsidR="00A06AE4" w:rsidRPr="002C1330" w:rsidRDefault="00A06AE4" w:rsidP="005B40DD">
      <w:pPr>
        <w:pStyle w:val="a4"/>
        <w:ind w:left="0"/>
      </w:pPr>
    </w:p>
    <w:p w:rsidR="005B40DD" w:rsidRPr="00D854BB" w:rsidRDefault="005B40DD" w:rsidP="00D854BB">
      <w:pPr>
        <w:pStyle w:val="a4"/>
        <w:ind w:left="0" w:firstLine="0"/>
        <w:jc w:val="center"/>
        <w:rPr>
          <w:rFonts w:ascii="Times New Roman Полужирный" w:hAnsi="Times New Roman Полужирный"/>
          <w:b/>
          <w:caps/>
        </w:rPr>
      </w:pPr>
      <w:r w:rsidRPr="00D854BB">
        <w:rPr>
          <w:rFonts w:ascii="Times New Roman Полужирный" w:hAnsi="Times New Roman Полужирный"/>
          <w:b/>
          <w:caps/>
        </w:rPr>
        <w:t>10. Вариационное исчисление</w:t>
      </w:r>
    </w:p>
    <w:p w:rsidR="005B40DD" w:rsidRPr="00D854BB" w:rsidRDefault="005B40DD" w:rsidP="00D854BB">
      <w:pPr>
        <w:pStyle w:val="a4"/>
        <w:ind w:left="0" w:firstLine="0"/>
      </w:pPr>
    </w:p>
    <w:p w:rsidR="005B40DD" w:rsidRPr="005B40DD" w:rsidRDefault="005B40DD" w:rsidP="00D854BB">
      <w:pPr>
        <w:pStyle w:val="a4"/>
        <w:ind w:left="0" w:firstLine="0"/>
        <w:jc w:val="center"/>
        <w:rPr>
          <w:b/>
        </w:rPr>
      </w:pPr>
      <w:r w:rsidRPr="00D854BB">
        <w:rPr>
          <w:b/>
        </w:rPr>
        <w:t xml:space="preserve">10.1. Задача о брахистохроне и простейшая задача </w:t>
      </w:r>
      <w:r w:rsidRPr="00D854BB">
        <w:rPr>
          <w:b/>
        </w:rPr>
        <w:br/>
        <w:t>вариационного исчисления</w:t>
      </w:r>
    </w:p>
    <w:p w:rsidR="005B40DD" w:rsidRPr="005B40DD" w:rsidRDefault="005B40DD" w:rsidP="00D854BB">
      <w:pPr>
        <w:pStyle w:val="a4"/>
        <w:ind w:left="0" w:firstLine="0"/>
        <w:rPr>
          <w:b/>
        </w:rPr>
      </w:pPr>
    </w:p>
    <w:p w:rsidR="005B40DD" w:rsidRPr="0081729F" w:rsidRDefault="005B40DD" w:rsidP="005B40DD">
      <w:pPr>
        <w:pStyle w:val="a4"/>
        <w:ind w:left="0"/>
      </w:pPr>
      <w:r w:rsidRPr="005B40DD">
        <w:t>Первой в вариационном исчислении, содержащей в четкой форм</w:t>
      </w:r>
      <w:r w:rsidRPr="005B40DD">
        <w:t>у</w:t>
      </w:r>
      <w:r w:rsidRPr="005B40DD">
        <w:t>лировке основные черты нового круга задач на экстремум</w:t>
      </w:r>
      <w:r w:rsidR="00076E62">
        <w:t>,</w:t>
      </w:r>
      <w:r w:rsidRPr="005B40DD">
        <w:t xml:space="preserve"> является задача о брахистохроне</w:t>
      </w:r>
      <w:r w:rsidR="00076E62">
        <w:t>, п</w:t>
      </w:r>
      <w:r w:rsidRPr="005B40DD">
        <w:t>оставленная Бернулли в 1699 г. (греч. «</w:t>
      </w:r>
      <w:proofErr w:type="spellStart"/>
      <w:r w:rsidRPr="005B40DD">
        <w:t>бр</w:t>
      </w:r>
      <w:r w:rsidRPr="005B40DD">
        <w:t>а</w:t>
      </w:r>
      <w:r w:rsidRPr="005B40DD">
        <w:t>хистос</w:t>
      </w:r>
      <w:proofErr w:type="spellEnd"/>
      <w:r w:rsidRPr="005B40DD">
        <w:t>» – кратчайший, «</w:t>
      </w:r>
      <w:proofErr w:type="spellStart"/>
      <w:r w:rsidRPr="005B40DD">
        <w:t>хронос</w:t>
      </w:r>
      <w:proofErr w:type="spellEnd"/>
      <w:r w:rsidRPr="005B40DD">
        <w:t>»</w:t>
      </w:r>
      <w:r w:rsidR="00076E62">
        <w:t xml:space="preserve"> </w:t>
      </w:r>
      <w:r w:rsidRPr="005B40DD">
        <w:t xml:space="preserve">– время). Сущность </w:t>
      </w:r>
      <w:r w:rsidR="00076E62">
        <w:t>метода</w:t>
      </w:r>
      <w:r w:rsidRPr="005B40DD">
        <w:t xml:space="preserve"> в след</w:t>
      </w:r>
      <w:r w:rsidRPr="005B40DD">
        <w:t>у</w:t>
      </w:r>
      <w:r w:rsidRPr="005B40DD">
        <w:t xml:space="preserve">ющем: </w:t>
      </w:r>
      <w:r w:rsidR="00AF5048">
        <w:t>в</w:t>
      </w:r>
      <w:r w:rsidRPr="005B40DD">
        <w:t xml:space="preserve"> вертикальной плоскости заданы две точки </w:t>
      </w:r>
      <w:r w:rsidRPr="005B40DD">
        <w:rPr>
          <w:i/>
        </w:rPr>
        <w:t>А</w:t>
      </w:r>
      <w:r w:rsidRPr="005B40DD">
        <w:t xml:space="preserve"> и </w:t>
      </w:r>
      <w:r w:rsidRPr="005B40DD">
        <w:rPr>
          <w:i/>
        </w:rPr>
        <w:t>В</w:t>
      </w:r>
      <w:r w:rsidRPr="005B40DD">
        <w:t>, расположе</w:t>
      </w:r>
      <w:r w:rsidRPr="005B40DD">
        <w:t>н</w:t>
      </w:r>
      <w:r w:rsidRPr="005B40DD">
        <w:t>ные на разных уровнях. Требуется соединить точки такой гладкой л</w:t>
      </w:r>
      <w:r w:rsidRPr="005B40DD">
        <w:t>и</w:t>
      </w:r>
      <w:r w:rsidRPr="005B40DD">
        <w:t xml:space="preserve">нией, двигаясь по которой тяжелый материальный шарик пройдет путь от </w:t>
      </w:r>
      <w:r w:rsidRPr="005B40DD">
        <w:rPr>
          <w:i/>
        </w:rPr>
        <w:t>А</w:t>
      </w:r>
      <w:r w:rsidRPr="005B40DD">
        <w:t xml:space="preserve"> до </w:t>
      </w:r>
      <w:r w:rsidRPr="005B40DD">
        <w:rPr>
          <w:i/>
        </w:rPr>
        <w:t>В</w:t>
      </w:r>
      <w:r w:rsidRPr="005B40DD">
        <w:t xml:space="preserve"> за минимальное время</w:t>
      </w:r>
      <w:r w:rsidR="00AF5048">
        <w:t xml:space="preserve"> (рис. 22)</w:t>
      </w:r>
      <w:r w:rsidRPr="005B40DD">
        <w:t>.</w:t>
      </w:r>
    </w:p>
    <w:p w:rsidR="00CE57B2" w:rsidRPr="005B40DD" w:rsidRDefault="00CE57B2" w:rsidP="00CE57B2">
      <w:pPr>
        <w:pStyle w:val="a4"/>
        <w:ind w:left="0"/>
      </w:pPr>
      <w:r w:rsidRPr="005B40DD">
        <w:t xml:space="preserve">Задача о брахистохроне сводится в поиску такой гладкой функции </w:t>
      </w:r>
      <w:r w:rsidRPr="005B40DD">
        <w:rPr>
          <w:i/>
        </w:rPr>
        <w:t>у</w:t>
      </w:r>
      <w:r w:rsidR="00076E62">
        <w:rPr>
          <w:i/>
        </w:rPr>
        <w:t> </w:t>
      </w:r>
      <w:r w:rsidRPr="005B40DD">
        <w:t>=</w:t>
      </w:r>
      <w:r w:rsidR="00076E62">
        <w:t> </w:t>
      </w:r>
      <w:r w:rsidRPr="005B40DD">
        <w:rPr>
          <w:i/>
        </w:rPr>
        <w:t>у</w:t>
      </w:r>
      <w:r w:rsidR="00076E62" w:rsidRPr="005B40DD">
        <w:t xml:space="preserve"> </w:t>
      </w:r>
      <w:r w:rsidRPr="005B40DD">
        <w:t>(</w:t>
      </w:r>
      <w:r w:rsidRPr="005B40DD">
        <w:rPr>
          <w:i/>
        </w:rPr>
        <w:t>х</w:t>
      </w:r>
      <w:r w:rsidRPr="005B40DD">
        <w:t>), 0</w:t>
      </w:r>
      <w:r w:rsidR="00076E62">
        <w:t> </w:t>
      </w:r>
      <w:r w:rsidRPr="005B40DD">
        <w:t>≤</w:t>
      </w:r>
      <w:r w:rsidR="00076E62">
        <w:t> </w:t>
      </w:r>
      <w:r w:rsidRPr="005B40DD">
        <w:rPr>
          <w:i/>
        </w:rPr>
        <w:t>х</w:t>
      </w:r>
      <w:r w:rsidR="00076E62">
        <w:rPr>
          <w:i/>
        </w:rPr>
        <w:t> </w:t>
      </w:r>
      <w:r w:rsidRPr="005B40DD">
        <w:t>≤</w:t>
      </w:r>
      <w:r w:rsidR="00076E62">
        <w:t> </w:t>
      </w:r>
      <w:r w:rsidRPr="005B40DD">
        <w:rPr>
          <w:i/>
          <w:lang w:val="en-US"/>
        </w:rPr>
        <w:t>b</w:t>
      </w:r>
      <w:r w:rsidRPr="005B40DD">
        <w:t>, которая принимает заданные значения на концах отрезка [0,</w:t>
      </w:r>
      <w:r w:rsidR="00076E62">
        <w:t> </w:t>
      </w:r>
      <w:r w:rsidRPr="005B40DD">
        <w:rPr>
          <w:lang w:val="en-US"/>
        </w:rPr>
        <w:t>b</w:t>
      </w:r>
      <w:r w:rsidRPr="005B40DD">
        <w:t xml:space="preserve">]: минимум </w:t>
      </w:r>
      <w:r w:rsidRPr="005B40DD">
        <w:rPr>
          <w:i/>
        </w:rPr>
        <w:t>у</w:t>
      </w:r>
      <w:r w:rsidRPr="005B40DD">
        <w:t>(0)</w:t>
      </w:r>
      <w:r w:rsidR="00076E62">
        <w:t> </w:t>
      </w:r>
      <w:r w:rsidRPr="005B40DD">
        <w:t>=</w:t>
      </w:r>
      <w:r w:rsidR="00076E62">
        <w:t> </w:t>
      </w:r>
      <w:r w:rsidRPr="005B40DD">
        <w:t xml:space="preserve">0, </w:t>
      </w:r>
      <w:r w:rsidRPr="005B40DD">
        <w:rPr>
          <w:i/>
        </w:rPr>
        <w:t>у</w:t>
      </w:r>
      <w:r w:rsidRPr="005B40DD">
        <w:t>(</w:t>
      </w:r>
      <w:r w:rsidRPr="005B40DD">
        <w:rPr>
          <w:i/>
          <w:lang w:val="en-US"/>
        </w:rPr>
        <w:t>b</w:t>
      </w:r>
      <w:r w:rsidRPr="005B40DD">
        <w:t>)</w:t>
      </w:r>
      <w:r w:rsidR="00076E62">
        <w:t> </w:t>
      </w:r>
      <w:r w:rsidRPr="005B40DD">
        <w:t>=</w:t>
      </w:r>
      <w:r w:rsidR="00076E62">
        <w:t> </w:t>
      </w:r>
      <w:r w:rsidRPr="005B40DD">
        <w:rPr>
          <w:i/>
        </w:rPr>
        <w:t>с</w:t>
      </w:r>
      <w:r w:rsidRPr="005B40DD">
        <w:t xml:space="preserve"> и доставляет минимум фун</w:t>
      </w:r>
      <w:r w:rsidRPr="005B40DD">
        <w:t>к</w:t>
      </w:r>
      <w:r w:rsidRPr="005B40DD">
        <w:t>ционалу.</w:t>
      </w:r>
    </w:p>
    <w:p w:rsidR="00CE57B2" w:rsidRPr="005B40DD" w:rsidRDefault="00CE57B2" w:rsidP="00CE57B2">
      <w:pPr>
        <w:pStyle w:val="a4"/>
        <w:ind w:left="0"/>
      </w:pPr>
      <w:r w:rsidRPr="005B40DD">
        <w:t>В данной задаче</w:t>
      </w:r>
      <w:r w:rsidR="00076E62">
        <w:t>,</w:t>
      </w:r>
      <w:r w:rsidRPr="005B40DD">
        <w:t xml:space="preserve"> в отличие от ранее рассматриваемых задач, нах</w:t>
      </w:r>
      <w:r w:rsidRPr="005B40DD">
        <w:t>о</w:t>
      </w:r>
      <w:r w:rsidRPr="005B40DD">
        <w:t xml:space="preserve">дится не конечномерный вектор, а </w:t>
      </w:r>
      <w:proofErr w:type="spellStart"/>
      <w:r w:rsidRPr="005B40DD">
        <w:t>минимизирующий</w:t>
      </w:r>
      <w:proofErr w:type="spellEnd"/>
      <w:r w:rsidRPr="005B40DD">
        <w:t xml:space="preserve"> функцию, фун</w:t>
      </w:r>
      <w:r w:rsidRPr="005B40DD">
        <w:t>к</w:t>
      </w:r>
      <w:r w:rsidRPr="005B40DD">
        <w:t>ция</w:t>
      </w:r>
      <w:r w:rsidR="00076E62">
        <w:t>,</w:t>
      </w:r>
      <w:r w:rsidRPr="005B40DD">
        <w:t xml:space="preserve"> на которой достигает минимума функционал.</w:t>
      </w:r>
    </w:p>
    <w:p w:rsidR="005B40DD" w:rsidRDefault="005B40DD" w:rsidP="00076E62">
      <w:pPr>
        <w:pStyle w:val="a4"/>
        <w:spacing w:before="200" w:after="160"/>
        <w:ind w:left="0" w:firstLine="284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BD603A1" wp14:editId="4C55F9A7">
            <wp:extent cx="1833880" cy="162548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0" cstate="print"/>
                    <a:srcRect l="41006" t="33334" r="25458" b="13819"/>
                    <a:stretch/>
                  </pic:blipFill>
                  <pic:spPr bwMode="auto">
                    <a:xfrm>
                      <a:off x="0" y="0"/>
                      <a:ext cx="1834512" cy="1626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048" w:rsidRDefault="00AF5048" w:rsidP="00D854BB">
      <w:pPr>
        <w:pStyle w:val="a4"/>
        <w:ind w:left="0" w:firstLine="0"/>
        <w:jc w:val="center"/>
      </w:pPr>
      <w:r w:rsidRPr="00076E62">
        <w:rPr>
          <w:sz w:val="16"/>
          <w:szCs w:val="16"/>
        </w:rPr>
        <w:t>Рис. 22.</w:t>
      </w:r>
      <w:r w:rsidRPr="00AF5048">
        <w:rPr>
          <w:sz w:val="16"/>
          <w:szCs w:val="16"/>
        </w:rPr>
        <w:t xml:space="preserve"> Графическое изображение задачи о брахистохроне</w:t>
      </w:r>
    </w:p>
    <w:p w:rsidR="00AF5048" w:rsidRDefault="00AF5048" w:rsidP="005B40DD">
      <w:pPr>
        <w:pStyle w:val="a4"/>
        <w:ind w:left="0"/>
      </w:pPr>
    </w:p>
    <w:p w:rsidR="009F4802" w:rsidRPr="002C1330" w:rsidRDefault="005B40DD" w:rsidP="009F4802">
      <w:pPr>
        <w:pStyle w:val="a4"/>
        <w:ind w:left="0"/>
      </w:pPr>
      <w:r w:rsidRPr="005B40DD">
        <w:t xml:space="preserve">Рассмотрим постановку простейшей задачи. Среди скалярных функций одной переменной </w:t>
      </w:r>
      <w:r w:rsidRPr="005B40DD">
        <w:rPr>
          <w:i/>
        </w:rPr>
        <w:t>у</w:t>
      </w:r>
      <w:r w:rsidR="00076E62">
        <w:rPr>
          <w:i/>
        </w:rPr>
        <w:t> </w:t>
      </w:r>
      <w:r w:rsidRPr="005B40DD">
        <w:t>=</w:t>
      </w:r>
      <w:r w:rsidR="00076E62">
        <w:t> </w:t>
      </w:r>
      <w:r w:rsidRPr="005B40DD">
        <w:rPr>
          <w:i/>
        </w:rPr>
        <w:t>у</w:t>
      </w:r>
      <w:r w:rsidRPr="005B40DD">
        <w:t>(</w:t>
      </w:r>
      <w:r w:rsidRPr="005B40DD">
        <w:rPr>
          <w:i/>
        </w:rPr>
        <w:t>х</w:t>
      </w:r>
      <w:r w:rsidRPr="005B40DD">
        <w:t xml:space="preserve">) класса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(1)</m:t>
            </m:r>
          </m:sup>
        </m:sSup>
      </m:oMath>
      <w:r w:rsidRPr="005B40DD">
        <w:t>, определенных на о</w:t>
      </w:r>
      <w:r w:rsidRPr="005B40DD">
        <w:t>т</w:t>
      </w:r>
      <w:r w:rsidRPr="005B40DD">
        <w:t>резке [</w:t>
      </w:r>
      <w:r w:rsidRPr="005B40DD">
        <w:rPr>
          <w:i/>
          <w:lang w:val="en-US"/>
        </w:rPr>
        <w:t>x</w:t>
      </w:r>
      <w:r w:rsidRPr="00076E62">
        <w:rPr>
          <w:vertAlign w:val="superscript"/>
        </w:rPr>
        <w:t>1</w:t>
      </w:r>
      <w:r w:rsidRPr="005B40DD">
        <w:t xml:space="preserve">, </w:t>
      </w:r>
      <w:r w:rsidRPr="005B40DD">
        <w:rPr>
          <w:i/>
          <w:lang w:val="en-US"/>
        </w:rPr>
        <w:t>x</w:t>
      </w:r>
      <w:r w:rsidRPr="00076E62">
        <w:rPr>
          <w:vertAlign w:val="superscript"/>
        </w:rPr>
        <w:t>2</w:t>
      </w:r>
      <w:r w:rsidRPr="005B40DD">
        <w:t>] и принимающих на концах отрезка заданного значения</w:t>
      </w:r>
    </w:p>
    <w:p w:rsidR="009F4802" w:rsidRPr="009F4802" w:rsidRDefault="005B40DD" w:rsidP="00F43569">
      <w:pPr>
        <w:pStyle w:val="a4"/>
        <w:spacing w:before="120" w:after="120"/>
        <w:ind w:left="0" w:firstLine="284"/>
        <w:jc w:val="right"/>
      </w:pPr>
      <m:oMath>
        <m:r>
          <w:rPr>
            <w:rFonts w:ascii="Cambria Math" w:hAnsi="Cambria Math"/>
          </w:rPr>
          <m:t>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1</m:t>
                </m:r>
              </m:sup>
            </m:sSup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 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.</m:t>
        </m:r>
      </m:oMath>
      <w:r w:rsidRPr="005B40DD">
        <w:t xml:space="preserve"> </w:t>
      </w:r>
      <w:r w:rsidR="009F4802" w:rsidRPr="009F4802">
        <w:tab/>
      </w:r>
      <w:r w:rsidR="009F4802" w:rsidRPr="009F4802">
        <w:tab/>
      </w:r>
      <w:r w:rsidR="009F4802" w:rsidRPr="009F4802">
        <w:tab/>
      </w:r>
      <w:r w:rsidRPr="005B40DD">
        <w:t xml:space="preserve">(1) </w:t>
      </w:r>
    </w:p>
    <w:p w:rsidR="005B40DD" w:rsidRPr="009F4802" w:rsidRDefault="00F43569" w:rsidP="00F43569">
      <w:pPr>
        <w:pStyle w:val="a4"/>
        <w:ind w:left="0" w:firstLine="0"/>
      </w:pPr>
      <w:r>
        <w:t>Н</w:t>
      </w:r>
      <w:r w:rsidR="005B40DD" w:rsidRPr="005B40DD">
        <w:t>ай</w:t>
      </w:r>
      <w:r>
        <w:t>дем</w:t>
      </w:r>
      <w:r w:rsidR="005B40DD" w:rsidRPr="005B40DD">
        <w:t xml:space="preserve"> ту, на которой функционал</w:t>
      </w:r>
    </w:p>
    <w:p w:rsidR="005B40DD" w:rsidRPr="002C1330" w:rsidRDefault="005B40DD" w:rsidP="00F43569">
      <w:pPr>
        <w:pStyle w:val="a4"/>
        <w:spacing w:before="120" w:after="120"/>
        <w:ind w:left="0" w:firstLine="284"/>
        <w:jc w:val="right"/>
      </w:pPr>
      <m:oMath>
        <m:r>
          <w:rPr>
            <w:rFonts w:ascii="Cambria Math" w:hAnsi="Cambria Math"/>
            <w:lang w:val="en-US"/>
          </w:rPr>
          <m:t>I</m:t>
        </m:r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y</m:t>
            </m:r>
          </m:e>
        </m:d>
        <m:r>
          <w:rPr>
            <w:rFonts w:ascii="Cambria Math" w:hAnsi="Cambria Math"/>
          </w:rPr>
          <m:t>=</m:t>
        </m:r>
        <m:nary>
          <m:naryPr>
            <m:limLoc m:val="undOvr"/>
            <m:ctrlPr>
              <w:rPr>
                <w:rFonts w:ascii="Cambria Math" w:hAnsi="Cambria Math"/>
                <w:i/>
                <w:lang w:val="en-US"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sup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  <w:lang w:val="en-US"/>
                  </w:rPr>
                  <m:t>y</m:t>
                </m:r>
                <m:r>
                  <w:rPr>
                    <w:rFonts w:ascii="Cambria Math" w:hAnsi="Cambria Math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sub>
                </m:sSub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 xml:space="preserve">  </m:t>
        </m:r>
      </m:oMath>
      <w:r w:rsidRPr="002C1330">
        <w:tab/>
      </w:r>
      <w:r w:rsidRPr="002C1330">
        <w:tab/>
      </w:r>
      <w:r w:rsidRPr="002C1330">
        <w:tab/>
        <w:t>(2)</w:t>
      </w:r>
    </w:p>
    <w:p w:rsidR="005B40DD" w:rsidRPr="005B40DD" w:rsidRDefault="005B40DD" w:rsidP="00F43569">
      <w:pPr>
        <w:pStyle w:val="a4"/>
        <w:ind w:left="0" w:firstLine="0"/>
      </w:pPr>
      <w:r w:rsidRPr="005B40DD">
        <w:t>принимает минимальное значение.</w:t>
      </w:r>
    </w:p>
    <w:p w:rsidR="005B40DD" w:rsidRPr="005B40DD" w:rsidRDefault="005B40DD" w:rsidP="005B40DD">
      <w:pPr>
        <w:pStyle w:val="a4"/>
        <w:ind w:left="0"/>
      </w:pPr>
      <w:r w:rsidRPr="005B40DD">
        <w:t>Задача (1), (2) называется простейшей задачей вариационного и</w:t>
      </w:r>
      <w:r w:rsidRPr="005B40DD">
        <w:t>с</w:t>
      </w:r>
      <w:r w:rsidRPr="005B40DD">
        <w:t xml:space="preserve">числения. Кривые (функции, линии) </w:t>
      </w:r>
      <m:oMath>
        <m:r>
          <w:rPr>
            <w:rFonts w:ascii="Cambria Math" w:hAnsi="Cambria Math"/>
          </w:rPr>
          <m:t>y=y(х), x∈[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  <m:r>
          <w:rPr>
            <w:rFonts w:ascii="Cambria Math" w:hAnsi="Cambria Math"/>
          </w:rPr>
          <m:t xml:space="preserve">, 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]</m:t>
        </m:r>
      </m:oMath>
      <w:r w:rsidRPr="005B40DD">
        <w:t xml:space="preserve"> называ</w:t>
      </w:r>
      <w:proofErr w:type="spellStart"/>
      <w:r w:rsidR="00F43569">
        <w:t>ю</w:t>
      </w:r>
      <w:r w:rsidRPr="005B40DD">
        <w:t>тся</w:t>
      </w:r>
      <w:proofErr w:type="spellEnd"/>
      <w:r w:rsidRPr="005B40DD">
        <w:t xml:space="preserve"> допустимыми в задаче, если они принадлежат классу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(1)</m:t>
            </m:r>
          </m:sup>
        </m:sSup>
      </m:oMath>
      <w:r w:rsidRPr="005B40DD">
        <w:t xml:space="preserve"> и удовлетв</w:t>
      </w:r>
      <w:r w:rsidRPr="005B40DD">
        <w:t>о</w:t>
      </w:r>
      <w:r w:rsidRPr="005B40DD">
        <w:t>ря</w:t>
      </w:r>
      <w:r w:rsidR="00F43569">
        <w:t>ю</w:t>
      </w:r>
      <w:r w:rsidRPr="005B40DD">
        <w:t>т условиям (1).</w:t>
      </w:r>
    </w:p>
    <w:p w:rsidR="009F4802" w:rsidRPr="002C1330" w:rsidRDefault="005B40DD" w:rsidP="005B40DD">
      <w:pPr>
        <w:pStyle w:val="a4"/>
        <w:ind w:left="0"/>
      </w:pPr>
      <w:r w:rsidRPr="005B40DD">
        <w:t xml:space="preserve">При этом говорят, что на допустимой кривой </w:t>
      </w:r>
      <m:oMath>
        <m:r>
          <w:rPr>
            <w:rFonts w:ascii="Cambria Math" w:hAnsi="Cambria Math"/>
          </w:rPr>
          <m:t>y=y(x)</m:t>
        </m:r>
      </m:oMath>
      <w:r w:rsidRPr="005B40DD">
        <w:t xml:space="preserve"> функционал достигает сильного минимума, если найдется число ε, </w:t>
      </w:r>
      <m:oMath>
        <m:r>
          <m:rPr>
            <m:sty m:val="p"/>
          </m:rPr>
          <w:rPr>
            <w:rFonts w:ascii="Cambria Math" w:hAnsi="Cambria Math"/>
          </w:rPr>
          <m:t>ε</m:t>
        </m:r>
        <m:r>
          <w:rPr>
            <w:rFonts w:ascii="Cambria Math" w:hAnsi="Cambria Math"/>
          </w:rPr>
          <m:t>&gt;0</m:t>
        </m:r>
      </m:oMath>
      <w:r w:rsidRPr="005B40DD">
        <w:t xml:space="preserve">, такое, что для всех допустимых функций </w:t>
      </w:r>
      <m:oMath>
        <m:r>
          <w:rPr>
            <w:rFonts w:ascii="Cambria Math" w:hAnsi="Cambria Math"/>
          </w:rPr>
          <m:t>y=y(x)</m:t>
        </m:r>
      </m:oMath>
      <w:r w:rsidR="00F43569" w:rsidRPr="00F43569">
        <w:t>,</w:t>
      </w:r>
      <w:r w:rsidRPr="005B40DD">
        <w:t xml:space="preserve"> удовлетворяющих условию</w:t>
      </w:r>
    </w:p>
    <w:p w:rsidR="009F4802" w:rsidRPr="009F4802" w:rsidRDefault="00CC6C46" w:rsidP="00F43569">
      <w:pPr>
        <w:pStyle w:val="a4"/>
        <w:spacing w:before="120" w:after="120"/>
        <w:ind w:left="0" w:firstLine="284"/>
        <w:jc w:val="right"/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</m:acc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  <w:lang w:val="en-US"/>
              </w:rPr>
              <m:t>y</m:t>
            </m:r>
            <m: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)</m:t>
            </m:r>
          </m:e>
        </m:d>
        <m:r>
          <w:rPr>
            <w:rFonts w:ascii="Cambria Math" w:hAnsi="Cambria Math"/>
          </w:rPr>
          <m:t>≤</m:t>
        </m:r>
        <m:r>
          <m:rPr>
            <m:sty m:val="p"/>
          </m:rPr>
          <w:rPr>
            <w:rFonts w:ascii="Cambria Math" w:hAnsi="Cambria Math"/>
            <w:lang w:val="en-US"/>
          </w:rPr>
          <m:t>ε</m:t>
        </m:r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∈[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  <m:r>
          <w:rPr>
            <w:rFonts w:ascii="Cambria Math" w:hAnsi="Cambria Math"/>
          </w:rPr>
          <m:t>,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]</m:t>
        </m:r>
      </m:oMath>
      <w:r w:rsidR="009F4802" w:rsidRPr="009F4802">
        <w:t xml:space="preserve">, </w:t>
      </w:r>
      <w:r w:rsidR="009F4802" w:rsidRPr="009F4802">
        <w:tab/>
      </w:r>
      <w:r w:rsidR="009F4802" w:rsidRPr="009F4802">
        <w:tab/>
      </w:r>
      <w:r w:rsidR="005B40DD" w:rsidRPr="005B40DD">
        <w:t xml:space="preserve">(3) </w:t>
      </w:r>
    </w:p>
    <w:p w:rsidR="009F4802" w:rsidRPr="002C1330" w:rsidRDefault="00F43569" w:rsidP="00F43569">
      <w:pPr>
        <w:pStyle w:val="a4"/>
        <w:ind w:left="0" w:firstLine="0"/>
      </w:pPr>
      <w:r>
        <w:t>выполняется неравенство</w:t>
      </w:r>
      <w:r w:rsidR="005B40DD" w:rsidRPr="005B40DD">
        <w:t xml:space="preserve"> </w:t>
      </w:r>
    </w:p>
    <w:p w:rsidR="005B40DD" w:rsidRPr="005B40DD" w:rsidRDefault="00F43569" w:rsidP="00F43569">
      <w:pPr>
        <w:pStyle w:val="a4"/>
        <w:spacing w:before="120" w:after="120"/>
        <w:ind w:left="0" w:firstLine="284"/>
        <w:jc w:val="right"/>
      </w:pPr>
      <m:oMath>
        <m:r>
          <w:rPr>
            <w:rFonts w:ascii="Cambria Math" w:hAnsi="Cambria Math"/>
            <w:lang w:val="en-US"/>
          </w:rPr>
          <m:t>I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</m:acc>
          </m:e>
        </m:d>
        <m:r>
          <w:rPr>
            <w:rFonts w:ascii="Cambria Math" w:hAnsi="Cambria Math"/>
          </w:rPr>
          <m:t>≥</m:t>
        </m:r>
        <m:r>
          <w:rPr>
            <w:rFonts w:ascii="Cambria Math" w:hAnsi="Cambria Math"/>
            <w:lang w:val="en-US"/>
          </w:rPr>
          <m:t>I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y</m:t>
            </m:r>
          </m:e>
        </m:d>
        <m:r>
          <w:rPr>
            <w:rFonts w:ascii="Cambria Math" w:hAnsi="Cambria Math"/>
          </w:rPr>
          <m:t>.</m:t>
        </m:r>
      </m:oMath>
      <w:r w:rsidR="009F4802" w:rsidRPr="009F4802">
        <w:t xml:space="preserve"> </w:t>
      </w:r>
      <w:r w:rsidR="009F4802" w:rsidRPr="009F4802">
        <w:tab/>
      </w:r>
      <w:r w:rsidR="009F4802" w:rsidRPr="009F4802">
        <w:tab/>
      </w:r>
      <w:r w:rsidR="009F4802" w:rsidRPr="009F4802">
        <w:tab/>
      </w:r>
      <w:r w:rsidR="009F4802" w:rsidRPr="009F4802">
        <w:tab/>
      </w:r>
      <w:r w:rsidR="005B40DD" w:rsidRPr="005B40DD">
        <w:t>(4)</w:t>
      </w:r>
    </w:p>
    <w:p w:rsidR="005B40DD" w:rsidRPr="005B40DD" w:rsidRDefault="005B40DD" w:rsidP="005B40DD">
      <w:pPr>
        <w:pStyle w:val="a4"/>
        <w:ind w:left="0"/>
      </w:pPr>
      <w:r w:rsidRPr="005B40DD">
        <w:t xml:space="preserve">Если неравенство (4) выполняется для всех допустимых функций, которые кроме (3) удовлетворяют и условию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</m:e>
                </m:acc>
              </m:e>
              <m:sub>
                <m:r>
                  <w:rPr>
                    <w:rFonts w:ascii="Cambria Math" w:hAnsi="Cambria Math"/>
                    <w:lang w:val="en-US"/>
                  </w:rPr>
                  <m:t>x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x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</m:e>
        </m:d>
        <m:r>
          <w:rPr>
            <w:rFonts w:ascii="Cambria Math" w:hAnsi="Cambria Math"/>
          </w:rPr>
          <m:t>≤</m:t>
        </m:r>
        <m:r>
          <w:rPr>
            <w:rFonts w:ascii="Cambria Math" w:hAnsi="Cambria Math"/>
            <w:lang w:val="en-US"/>
          </w:rPr>
          <m:t>ε</m:t>
        </m:r>
        <m:r>
          <w:rPr>
            <w:rFonts w:ascii="Cambria Math" w:hAnsi="Cambria Math"/>
          </w:rPr>
          <m:t xml:space="preserve">, </m:t>
        </m:r>
        <m:r>
          <m:rPr>
            <m:sty m:val="p"/>
          </m:rPr>
          <w:rPr>
            <w:rFonts w:ascii="Cambria Math" w:hAnsi="Cambria Math"/>
          </w:rPr>
          <w:br/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∈[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  <m:r>
          <w:rPr>
            <w:rFonts w:ascii="Cambria Math" w:hAnsi="Cambria Math"/>
          </w:rPr>
          <m:t>,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]</m:t>
        </m:r>
      </m:oMath>
      <w:r w:rsidR="009F4802" w:rsidRPr="009F4802">
        <w:t xml:space="preserve">, </w:t>
      </w:r>
      <w:r w:rsidRPr="005B40DD">
        <w:t xml:space="preserve">то говорят, что на допустимой кривой </w:t>
      </w:r>
      <m:oMath>
        <m:r>
          <w:rPr>
            <w:rFonts w:ascii="Cambria Math" w:hAnsi="Cambria Math"/>
          </w:rPr>
          <m:t>y=y(x)</m:t>
        </m:r>
      </m:oMath>
      <w:r w:rsidRPr="005B40DD">
        <w:t xml:space="preserve"> достигае</w:t>
      </w:r>
      <w:proofErr w:type="spellStart"/>
      <w:r w:rsidRPr="005B40DD">
        <w:t>т</w:t>
      </w:r>
      <w:r w:rsidRPr="005B40DD">
        <w:t>ся</w:t>
      </w:r>
      <w:proofErr w:type="spellEnd"/>
      <w:r w:rsidRPr="005B40DD">
        <w:t xml:space="preserve"> слабый минимум.</w:t>
      </w:r>
    </w:p>
    <w:p w:rsidR="005B40DD" w:rsidRPr="005B40DD" w:rsidRDefault="005B40DD" w:rsidP="005B40DD">
      <w:pPr>
        <w:pStyle w:val="a4"/>
        <w:ind w:left="0"/>
      </w:pPr>
      <w:r w:rsidRPr="005B40DD">
        <w:t xml:space="preserve">При определении сильного минимума с кривой </w:t>
      </w:r>
      <m:oMath>
        <m:r>
          <w:rPr>
            <w:rFonts w:ascii="Cambria Math" w:hAnsi="Cambria Math"/>
          </w:rPr>
          <m:t>y=y(x)</m:t>
        </m:r>
      </m:oMath>
      <w:r w:rsidRPr="005B40DD">
        <w:t xml:space="preserve"> сравнив</w:t>
      </w:r>
      <w:proofErr w:type="spellStart"/>
      <w:r w:rsidRPr="005B40DD">
        <w:t>а</w:t>
      </w:r>
      <w:r w:rsidRPr="005B40DD">
        <w:t>ются</w:t>
      </w:r>
      <w:proofErr w:type="spellEnd"/>
      <w:r w:rsidRPr="005B40DD">
        <w:t xml:space="preserve"> все допустимые кривые </w:t>
      </w:r>
      <m:oMath>
        <m:r>
          <w:rPr>
            <w:rFonts w:ascii="Cambria Math" w:hAnsi="Cambria Math"/>
          </w:rPr>
          <m:t>y(x)</m:t>
        </m:r>
      </m:oMath>
      <w:r w:rsidRPr="005B40DD">
        <w:t xml:space="preserve">, близкие к исходной по значениям. При определении же слабого минимума из уравнения исключаются допустимые кривые, производные которых значительно отличаются от производной функции </w:t>
      </w:r>
      <m:oMath>
        <m:r>
          <w:rPr>
            <w:rFonts w:ascii="Cambria Math" w:hAnsi="Cambria Math"/>
          </w:rPr>
          <m:t>y(x)</m:t>
        </m:r>
      </m:oMath>
      <w:r w:rsidRPr="005B40DD">
        <w:t xml:space="preserve">. Следовательно, если на кривой </w:t>
      </w:r>
      <m:oMath>
        <m:r>
          <w:rPr>
            <w:rFonts w:ascii="Cambria Math" w:hAnsi="Cambria Math"/>
          </w:rPr>
          <m:t>y=y(x)</m:t>
        </m:r>
      </m:oMath>
      <w:r w:rsidRPr="005B40DD">
        <w:t xml:space="preserve"> достигается сильный минимум, то на ней будет достигаться и слабый минимум</w:t>
      </w:r>
      <w:r w:rsidR="008A43D4" w:rsidRPr="008A43D4">
        <w:t>.</w:t>
      </w:r>
      <w:r w:rsidRPr="005B40DD">
        <w:t xml:space="preserve"> </w:t>
      </w:r>
      <w:r w:rsidR="008A43D4">
        <w:t>П</w:t>
      </w:r>
      <w:r w:rsidRPr="005B40DD">
        <w:t>оэтому все необходимые условия слабого минимума будут и необходимыми условиями сильного минимума, но не наоборот.</w:t>
      </w:r>
    </w:p>
    <w:p w:rsidR="005B40DD" w:rsidRPr="005B40DD" w:rsidRDefault="005B40DD" w:rsidP="00D854BB">
      <w:pPr>
        <w:pStyle w:val="a4"/>
        <w:ind w:left="0" w:firstLine="0"/>
        <w:rPr>
          <w:b/>
        </w:rPr>
      </w:pPr>
    </w:p>
    <w:p w:rsidR="00AF5048" w:rsidRPr="00D854BB" w:rsidRDefault="005B40DD" w:rsidP="00D854BB">
      <w:pPr>
        <w:pStyle w:val="a4"/>
        <w:ind w:left="0" w:firstLine="0"/>
        <w:jc w:val="center"/>
        <w:rPr>
          <w:b/>
        </w:rPr>
      </w:pPr>
      <w:r w:rsidRPr="00D854BB">
        <w:rPr>
          <w:b/>
        </w:rPr>
        <w:t xml:space="preserve">10.2. Метод вариаций. </w:t>
      </w:r>
    </w:p>
    <w:p w:rsidR="005B40DD" w:rsidRPr="005B40DD" w:rsidRDefault="005B40DD" w:rsidP="00D854BB">
      <w:pPr>
        <w:pStyle w:val="a4"/>
        <w:ind w:left="0" w:firstLine="0"/>
        <w:jc w:val="center"/>
        <w:rPr>
          <w:b/>
        </w:rPr>
      </w:pPr>
      <w:r w:rsidRPr="00D854BB">
        <w:rPr>
          <w:b/>
        </w:rPr>
        <w:t>Исследования первой и второй вариаций функционала</w:t>
      </w:r>
    </w:p>
    <w:p w:rsidR="005B40DD" w:rsidRPr="005B40DD" w:rsidRDefault="005B40DD" w:rsidP="005B40DD">
      <w:pPr>
        <w:pStyle w:val="a4"/>
        <w:ind w:left="0"/>
        <w:rPr>
          <w:b/>
        </w:rPr>
      </w:pPr>
    </w:p>
    <w:p w:rsidR="005B40DD" w:rsidRPr="005B40DD" w:rsidRDefault="005B40DD" w:rsidP="005B40DD">
      <w:pPr>
        <w:pStyle w:val="a4"/>
        <w:ind w:left="0"/>
      </w:pPr>
      <w:r w:rsidRPr="005B40DD">
        <w:t>Универсальный метод исследования задач минимизации функци</w:t>
      </w:r>
      <w:r w:rsidRPr="005B40DD">
        <w:t>о</w:t>
      </w:r>
      <w:r w:rsidRPr="005B40DD">
        <w:t xml:space="preserve">налов был предложен в 1760 г. Лагранжем и получил название метода вариаций. Другой метод, основанный на аппроксимации функционалов функциями, предложен Эйлером. </w:t>
      </w:r>
    </w:p>
    <w:p w:rsidR="005B40DD" w:rsidRPr="005B40DD" w:rsidRDefault="005B40DD" w:rsidP="005B40DD">
      <w:pPr>
        <w:pStyle w:val="a4"/>
        <w:ind w:left="0"/>
      </w:pPr>
      <w:r w:rsidRPr="005B40DD">
        <w:t>1</w:t>
      </w:r>
      <w:r w:rsidR="008A43D4">
        <w:t>. </w:t>
      </w:r>
      <w:r w:rsidRPr="005B40DD">
        <w:t>Вариация допустимой кривой.</w:t>
      </w:r>
    </w:p>
    <w:p w:rsidR="005B40DD" w:rsidRPr="002C1330" w:rsidRDefault="005B40DD" w:rsidP="005B40DD">
      <w:pPr>
        <w:pStyle w:val="a4"/>
        <w:ind w:left="0"/>
      </w:pPr>
      <w:r w:rsidRPr="005B40DD">
        <w:t>Предположим, что на минимум испытывается допустимая кривая</w:t>
      </w:r>
    </w:p>
    <w:p w:rsidR="009F4802" w:rsidRPr="008A43D4" w:rsidRDefault="0062232B" w:rsidP="008A43D4">
      <w:pPr>
        <w:pStyle w:val="a4"/>
        <w:spacing w:before="120" w:after="120"/>
        <w:ind w:left="0" w:firstLine="284"/>
      </w:pPr>
      <m:oMathPara>
        <m:oMath>
          <m:r>
            <w:rPr>
              <w:rFonts w:ascii="Cambria Math" w:hAnsi="Cambria Math"/>
              <w:lang w:val="en-US"/>
            </w:rPr>
            <m:t>y</m:t>
          </m:r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y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</w:rPr>
            <m:t xml:space="preserve">, </m:t>
          </m:r>
          <m:r>
            <w:rPr>
              <w:rFonts w:ascii="Cambria Math" w:hAnsi="Cambria Math"/>
              <w:lang w:val="en-US"/>
            </w:rPr>
            <m:t>x</m:t>
          </m:r>
          <m:r>
            <w:rPr>
              <w:rFonts w:ascii="Cambria Math" w:hAnsi="Cambria Math"/>
            </w:rPr>
            <m:t>∈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</m:sSup>
              <m:r>
                <w:rPr>
                  <w:rFonts w:ascii="Cambria Math" w:hAnsi="Cambria Math"/>
                </w:rPr>
                <m:t>,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</w:rPr>
            <m:t>.</m:t>
          </m:r>
        </m:oMath>
      </m:oMathPara>
    </w:p>
    <w:p w:rsidR="00AF5048" w:rsidRDefault="005B40DD" w:rsidP="005B40DD">
      <w:pPr>
        <w:pStyle w:val="a4"/>
        <w:ind w:left="0"/>
      </w:pPr>
      <w:r w:rsidRPr="005B40DD">
        <w:t xml:space="preserve">Все другие допустимые кривые </w:t>
      </w:r>
      <m:oMath>
        <m:acc>
          <m:accPr>
            <m:chr m:val="̃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y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̃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y</m:t>
            </m:r>
          </m:e>
        </m:acc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="0062232B" w:rsidRPr="0062232B">
        <w:t xml:space="preserve"> </w:t>
      </w:r>
      <w:r w:rsidRPr="005B40DD">
        <w:t>можно представить в виде суммы</w:t>
      </w:r>
    </w:p>
    <w:p w:rsidR="005B40DD" w:rsidRPr="005B40DD" w:rsidRDefault="00CC6C46" w:rsidP="008A43D4">
      <w:pPr>
        <w:pStyle w:val="a4"/>
        <w:spacing w:before="120" w:after="120"/>
        <w:ind w:left="0" w:firstLine="284"/>
        <w:jc w:val="center"/>
      </w:pPr>
      <m:oMath>
        <m:acc>
          <m:accPr>
            <m:chr m:val="̃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y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̃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y</m:t>
            </m:r>
          </m:e>
        </m:acc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y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m:rPr>
            <m:sty m:val="p"/>
          </m:rPr>
          <w:rPr>
            <w:rFonts w:ascii="Cambria Math" w:hAnsi="Cambria Math"/>
            <w:lang w:val="en-US"/>
          </w:rPr>
          <m:t>ε</m:t>
        </m:r>
        <m:r>
          <w:rPr>
            <w:rFonts w:ascii="Cambria Math" w:hAnsi="Cambria Math"/>
          </w:rPr>
          <m:t>h(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)</m:t>
        </m:r>
      </m:oMath>
      <w:r w:rsidR="0062232B" w:rsidRPr="0062232B">
        <w:t>,</w:t>
      </w:r>
    </w:p>
    <w:p w:rsidR="008A43D4" w:rsidRDefault="008A43D4">
      <w:pPr>
        <w:rPr>
          <w:sz w:val="20"/>
          <w:szCs w:val="20"/>
        </w:rPr>
      </w:pPr>
      <w:r>
        <w:br w:type="page"/>
      </w:r>
    </w:p>
    <w:p w:rsidR="00AF5048" w:rsidRPr="00AF5048" w:rsidRDefault="005B40DD" w:rsidP="008A43D4">
      <w:pPr>
        <w:pStyle w:val="a4"/>
        <w:ind w:left="0" w:firstLine="0"/>
      </w:pPr>
      <w:r w:rsidRPr="005B40DD">
        <w:t xml:space="preserve">где </w:t>
      </w: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 xml:space="preserve">, 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  <m:r>
          <w:rPr>
            <w:rFonts w:ascii="Cambria Math" w:hAnsi="Cambria Math"/>
          </w:rPr>
          <m:t>≤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≤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5B40DD">
        <w:t xml:space="preserve"> – функция класса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</m:t>
                </m:r>
              </m:e>
            </m:d>
          </m:sup>
        </m:sSup>
      </m:oMath>
      <w:r w:rsidRPr="005B40DD">
        <w:t>, удовлетворяющая усл</w:t>
      </w:r>
      <w:r w:rsidRPr="005B40DD">
        <w:t>о</w:t>
      </w:r>
      <w:r w:rsidRPr="005B40DD">
        <w:t xml:space="preserve">виям </w:t>
      </w: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1</m:t>
                </m:r>
              </m:sup>
            </m:sSup>
            <m:ctrlPr>
              <w:rPr>
                <w:rFonts w:ascii="Cambria Math" w:hAnsi="Cambria Math"/>
                <w:i/>
                <w:lang w:val="en-US"/>
              </w:rPr>
            </m:ctrlPr>
          </m:e>
        </m:d>
        <m:r>
          <w:rPr>
            <w:rFonts w:ascii="Cambria Math" w:hAnsi="Cambria Math"/>
          </w:rPr>
          <m:t xml:space="preserve">=0, </m:t>
        </m:r>
        <m:r>
          <m:rPr>
            <m:sty m:val="p"/>
          </m:rPr>
          <w:rPr>
            <w:rFonts w:ascii="Cambria Math" w:hAnsi="Cambria Math"/>
          </w:rPr>
          <m:t>ε</m:t>
        </m:r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ctrlPr>
              <w:rPr>
                <w:rFonts w:ascii="Cambria Math" w:hAnsi="Cambria Math"/>
                <w:i/>
                <w:lang w:val="en-US"/>
              </w:rPr>
            </m:ctrlPr>
          </m:e>
        </m:d>
        <m:r>
          <w:rPr>
            <w:rFonts w:ascii="Cambria Math" w:hAnsi="Cambria Math"/>
          </w:rPr>
          <m:t xml:space="preserve">=0, </m:t>
        </m:r>
      </m:oMath>
    </w:p>
    <w:p w:rsidR="005B40DD" w:rsidRPr="005B40DD" w:rsidRDefault="008A43D4" w:rsidP="008A43D4">
      <w:pPr>
        <w:pStyle w:val="a4"/>
        <w:ind w:left="2127" w:hanging="2127"/>
      </w:pPr>
      <m:oMath>
        <m:r>
          <m:rPr>
            <m:sty m:val="p"/>
          </m:rPr>
          <w:rPr>
            <w:rFonts w:ascii="Cambria Math" w:hAnsi="Cambria Math"/>
            <w:lang w:val="en-US"/>
          </w:rPr>
          <m:t>ε</m:t>
        </m:r>
      </m:oMath>
      <w:r w:rsidR="005B40DD" w:rsidRPr="005B40DD">
        <w:t xml:space="preserve"> – числовой параметр.</w:t>
      </w:r>
    </w:p>
    <w:p w:rsidR="005B40DD" w:rsidRPr="005B40DD" w:rsidRDefault="005B40DD" w:rsidP="005B40DD">
      <w:pPr>
        <w:pStyle w:val="a4"/>
        <w:ind w:left="0"/>
      </w:pPr>
      <w:r w:rsidRPr="005B40DD">
        <w:t>Функци</w:t>
      </w:r>
      <w:r w:rsidR="008A43D4">
        <w:t>ю</w:t>
      </w:r>
      <w:r w:rsidRPr="005B40DD">
        <w:t xml:space="preserve"> </w:t>
      </w:r>
      <m:oMath>
        <m:r>
          <m:rPr>
            <m:sty m:val="p"/>
          </m:rPr>
          <w:rPr>
            <w:rFonts w:ascii="Cambria Math" w:hAnsi="Cambria Math"/>
          </w:rPr>
          <m:t>λ</m:t>
        </m:r>
        <m:r>
          <w:rPr>
            <w:rFonts w:ascii="Cambria Math" w:hAnsi="Cambria Math"/>
          </w:rPr>
          <m:t>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ε</m:t>
        </m:r>
        <m:r>
          <w:rPr>
            <w:rFonts w:ascii="Cambria Math" w:hAnsi="Cambria Math"/>
          </w:rPr>
          <m:t>h(x)</m:t>
        </m:r>
      </m:oMath>
      <w:r w:rsidRPr="005B40DD">
        <w:t xml:space="preserve"> называют вариацией допустимой кривой.</w:t>
      </w:r>
    </w:p>
    <w:p w:rsidR="005B40DD" w:rsidRPr="005B40DD" w:rsidRDefault="005B40DD" w:rsidP="005B40DD">
      <w:pPr>
        <w:pStyle w:val="a4"/>
        <w:ind w:left="0"/>
      </w:pPr>
      <w:r w:rsidRPr="005B40DD">
        <w:t>2</w:t>
      </w:r>
      <w:r w:rsidR="008A43D4">
        <w:t>. </w:t>
      </w:r>
      <w:r w:rsidRPr="005B40DD">
        <w:t>Вариаци</w:t>
      </w:r>
      <w:r w:rsidR="008A43D4">
        <w:t>ю</w:t>
      </w:r>
      <w:r w:rsidRPr="005B40DD">
        <w:t xml:space="preserve"> функционала.</w:t>
      </w:r>
    </w:p>
    <w:p w:rsidR="005B40DD" w:rsidRPr="008A43D4" w:rsidRDefault="005B40DD" w:rsidP="005B40DD">
      <w:pPr>
        <w:pStyle w:val="a4"/>
        <w:ind w:left="0"/>
      </w:pPr>
      <w:r w:rsidRPr="005B40DD">
        <w:t>Вычислим приращение функционала</w:t>
      </w:r>
    </w:p>
    <w:p w:rsidR="00594F30" w:rsidRPr="008A43D4" w:rsidRDefault="00594F30" w:rsidP="00AF263F">
      <w:pPr>
        <w:pStyle w:val="a4"/>
        <w:spacing w:before="120" w:after="120"/>
        <w:ind w:left="0" w:firstLine="284"/>
      </w:pPr>
      <m:oMathPara>
        <m:oMath>
          <m:r>
            <w:rPr>
              <w:rFonts w:ascii="Cambria Math" w:hAnsi="Cambria Math"/>
              <w:lang w:val="en-US"/>
            </w:rPr>
            <m:t xml:space="preserve">I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sup>
            <m:e>
              <m:r>
                <w:rPr>
                  <w:rFonts w:ascii="Cambria Math" w:hAnsi="Cambria Math"/>
                  <w:lang w:val="en-US"/>
                </w:rPr>
                <m:t xml:space="preserve">F 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  <m:r>
                    <w:rPr>
                      <w:rFonts w:ascii="Cambria Math" w:hAnsi="Cambria Math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sub>
                  </m:sSub>
                </m:e>
              </m:d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</m:oMath>
      </m:oMathPara>
    </w:p>
    <w:p w:rsidR="005B40DD" w:rsidRPr="008A43D4" w:rsidRDefault="005B40DD" w:rsidP="00AF263F">
      <w:pPr>
        <w:pStyle w:val="a4"/>
        <w:ind w:left="0" w:firstLine="0"/>
      </w:pPr>
      <w:r w:rsidRPr="005B40DD">
        <w:t xml:space="preserve">на допустимых </w:t>
      </w:r>
      <w:r w:rsidRPr="005B40DD">
        <w:rPr>
          <w:i/>
        </w:rPr>
        <w:t>х</w:t>
      </w:r>
      <w:r w:rsidRPr="008A43D4">
        <w:rPr>
          <w:vertAlign w:val="subscript"/>
        </w:rPr>
        <w:t>1</w:t>
      </w:r>
      <w:r w:rsidRPr="005B40DD">
        <w:t xml:space="preserve"> кривых</w:t>
      </w:r>
    </w:p>
    <w:p w:rsidR="00594F30" w:rsidRPr="00594F30" w:rsidRDefault="00594F30" w:rsidP="00AF263F">
      <w:pPr>
        <w:pStyle w:val="a4"/>
        <w:spacing w:before="120" w:after="120"/>
        <w:ind w:left="0" w:firstLine="284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y</m:t>
          </m:r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y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</w:rPr>
            <m:t xml:space="preserve">, </m:t>
          </m:r>
          <m:r>
            <w:rPr>
              <w:rFonts w:ascii="Cambria Math" w:hAnsi="Cambria Math"/>
              <w:lang w:val="en-US"/>
            </w:rPr>
            <m:t>x</m:t>
          </m:r>
          <m:r>
            <w:rPr>
              <w:rFonts w:ascii="Cambria Math" w:hAnsi="Cambria Math"/>
            </w:rPr>
            <m:t>∈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</m:sSup>
              <m:r>
                <w:rPr>
                  <w:rFonts w:ascii="Cambria Math" w:hAnsi="Cambria Math"/>
                </w:rPr>
                <m:t>,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lang w:val="en-US"/>
            </w:rPr>
            <m:t>;</m:t>
          </m:r>
        </m:oMath>
      </m:oMathPara>
    </w:p>
    <w:p w:rsidR="00594F30" w:rsidRPr="00594F30" w:rsidRDefault="00CC6C46" w:rsidP="00AF263F">
      <w:pPr>
        <w:pStyle w:val="a4"/>
        <w:spacing w:before="120" w:after="120"/>
        <w:ind w:left="0" w:firstLine="284"/>
        <w:rPr>
          <w:lang w:val="en-US"/>
        </w:rPr>
      </w:pPr>
      <m:oMathPara>
        <m:oMath>
          <m:acc>
            <m:accPr>
              <m:chr m:val="̃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</m:acc>
          <m:r>
            <w:rPr>
              <w:rFonts w:ascii="Cambria Math" w:hAnsi="Cambria Math"/>
            </w:rPr>
            <m:t>=</m:t>
          </m:r>
          <m:acc>
            <m:accPr>
              <m:chr m:val="̃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</m:acc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y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</w:rPr>
            <m:t>+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ε</m:t>
          </m:r>
          <m:r>
            <w:rPr>
              <w:rFonts w:ascii="Cambria Math" w:hAnsi="Cambria Math"/>
            </w:rPr>
            <m:t>h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</w:rPr>
            <m:t>.</m:t>
          </m:r>
        </m:oMath>
      </m:oMathPara>
    </w:p>
    <w:p w:rsidR="005B40DD" w:rsidRDefault="00AF263F" w:rsidP="005B40DD">
      <w:pPr>
        <w:pStyle w:val="a4"/>
        <w:ind w:left="0"/>
        <w:rPr>
          <w:lang w:val="en-US"/>
        </w:rPr>
      </w:pPr>
      <w:r>
        <w:t>Имеем</w:t>
      </w:r>
    </w:p>
    <w:p w:rsidR="00594F30" w:rsidRPr="003A1079" w:rsidRDefault="003A1079" w:rsidP="00AF263F">
      <w:pPr>
        <w:pStyle w:val="a4"/>
        <w:spacing w:before="120" w:after="120"/>
        <w:ind w:left="0" w:firstLine="284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 xml:space="preserve">∆I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</m:d>
          <m:r>
            <w:rPr>
              <w:rFonts w:ascii="Cambria Math" w:hAnsi="Cambria Math"/>
              <w:lang w:val="en-US"/>
            </w:rPr>
            <m:t xml:space="preserve">=I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acc>
                <m:accPr>
                  <m:chr m:val="̃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</m:acc>
            </m:e>
          </m:d>
          <m:r>
            <w:rPr>
              <w:rFonts w:ascii="Cambria Math" w:hAnsi="Cambria Math"/>
              <w:lang w:val="en-US"/>
            </w:rPr>
            <m:t xml:space="preserve">-I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</m:sup>
            <m:e>
              <m:r>
                <w:rPr>
                  <w:rFonts w:ascii="Cambria Math" w:hAnsi="Cambria Math"/>
                  <w:lang w:val="en-US"/>
                </w:rPr>
                <m:t xml:space="preserve">F 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x,y,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en-US"/>
                        </w:rPr>
                        <m:t>)-F (x,y,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sub>
                      </m:sSub>
                    </m:e>
                  </m:d>
                </m:e>
              </m:d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5B40DD" w:rsidRPr="002C1330" w:rsidRDefault="005B40DD" w:rsidP="005B40DD">
      <w:pPr>
        <w:pStyle w:val="a4"/>
        <w:ind w:left="0"/>
      </w:pPr>
      <w:r w:rsidRPr="005B40DD">
        <w:t xml:space="preserve">При фиксированных функциях </w:t>
      </w:r>
      <m:oMath>
        <m:r>
          <w:rPr>
            <w:rFonts w:ascii="Cambria Math" w:hAnsi="Cambria Math"/>
            <w:lang w:val="en-US"/>
          </w:rPr>
          <m:t>y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5B40DD">
        <w:t xml:space="preserve">, </w:t>
      </w: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5B40DD">
        <w:t xml:space="preserve"> приращение является функцией параметра ε и может быть представлено в виде:</w:t>
      </w:r>
    </w:p>
    <w:p w:rsidR="005B40DD" w:rsidRPr="005B40DD" w:rsidRDefault="003A1079" w:rsidP="00AF263F">
      <w:pPr>
        <w:pStyle w:val="a4"/>
        <w:spacing w:before="120" w:after="120"/>
        <w:ind w:left="0" w:firstLine="284"/>
      </w:pPr>
      <m:oMathPara>
        <m:oMath>
          <m:r>
            <w:rPr>
              <w:rFonts w:ascii="Cambria Math" w:hAnsi="Cambria Math"/>
              <w:lang w:val="en-US"/>
            </w:rPr>
            <m:t>∆I=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ε</m:t>
          </m:r>
          <m:r>
            <w:rPr>
              <w:rFonts w:ascii="Cambria Math" w:hAnsi="Cambria Math"/>
            </w:rPr>
            <m:t>λI+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ε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λ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I+0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ε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</w:rPr>
            <m:t>.</m:t>
          </m:r>
        </m:oMath>
      </m:oMathPara>
    </w:p>
    <w:p w:rsidR="005B40DD" w:rsidRPr="003A1079" w:rsidRDefault="005B40DD" w:rsidP="005B40DD">
      <w:pPr>
        <w:pStyle w:val="a4"/>
        <w:ind w:left="0"/>
      </w:pPr>
      <w:r w:rsidRPr="005B40DD">
        <w:t xml:space="preserve">Коэффициент </w:t>
      </w:r>
      <m:oMath>
        <m:r>
          <m:rPr>
            <m:sty m:val="p"/>
          </m:rPr>
          <w:rPr>
            <w:rFonts w:ascii="Cambria Math" w:hAnsi="Cambria Math"/>
          </w:rPr>
          <m:t>λ</m:t>
        </m:r>
        <m:r>
          <w:rPr>
            <w:rFonts w:ascii="Cambria Math" w:hAnsi="Cambria Math"/>
          </w:rPr>
          <m:t>I</m:t>
        </m:r>
      </m:oMath>
      <w:r w:rsidRPr="005B40DD">
        <w:t xml:space="preserve"> при первой степени параметра ε называется пе</w:t>
      </w:r>
      <w:r w:rsidRPr="005B40DD">
        <w:t>р</w:t>
      </w:r>
      <w:r w:rsidRPr="005B40DD">
        <w:t xml:space="preserve">вой вариацией функционала </w:t>
      </w:r>
      <m:oMath>
        <m:r>
          <w:rPr>
            <w:rFonts w:ascii="Cambria Math" w:hAnsi="Cambria Math"/>
          </w:rPr>
          <m:t xml:space="preserve">I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</m:t>
            </m:r>
          </m:e>
        </m:d>
      </m:oMath>
      <w:r w:rsidRPr="005B40DD">
        <w:t xml:space="preserve"> на кривой 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y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1</m:t>
                </m:r>
              </m:sup>
            </m:sSup>
            <m:r>
              <w:rPr>
                <w:rFonts w:ascii="Cambria Math" w:hAnsi="Cambria Math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</m:oMath>
      <w:r w:rsidR="003A1079" w:rsidRPr="003A1079">
        <w:rPr>
          <w:sz w:val="24"/>
          <w:szCs w:val="24"/>
        </w:rPr>
        <w:t>.</w:t>
      </w:r>
      <w:r w:rsidRPr="005B40DD">
        <w:t xml:space="preserve"> К</w:t>
      </w:r>
      <w:r w:rsidRPr="005B40DD">
        <w:t>о</w:t>
      </w:r>
      <w:r w:rsidRPr="005B40DD">
        <w:t xml:space="preserve">эффициент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I</m:t>
        </m:r>
      </m:oMath>
      <w:r w:rsidRPr="005B40DD">
        <w:t xml:space="preserve"> при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5B40DD">
        <w:t xml:space="preserve"> – второй вариацией функционала </w:t>
      </w:r>
      <m:oMath>
        <m:r>
          <w:rPr>
            <w:rFonts w:ascii="Cambria Math" w:hAnsi="Cambria Math"/>
          </w:rPr>
          <m:t xml:space="preserve">I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</m:t>
            </m:r>
          </m:e>
        </m:d>
      </m:oMath>
      <w:r w:rsidRPr="005B40DD">
        <w:t>.</w:t>
      </w:r>
    </w:p>
    <w:p w:rsidR="005B40DD" w:rsidRPr="002C1330" w:rsidRDefault="005B40DD" w:rsidP="005B40DD">
      <w:pPr>
        <w:pStyle w:val="a4"/>
        <w:ind w:left="0"/>
      </w:pPr>
      <w:r w:rsidRPr="005B40DD">
        <w:t>Получим явные выражения для вариаций функционала:</w:t>
      </w:r>
    </w:p>
    <w:p w:rsidR="008C137B" w:rsidRPr="00D854BB" w:rsidRDefault="008C137B" w:rsidP="005813F1">
      <w:pPr>
        <w:pStyle w:val="a4"/>
        <w:spacing w:before="120" w:after="120"/>
        <w:ind w:left="0" w:firstLine="0"/>
        <w:jc w:val="center"/>
      </w:pPr>
      <m:oMath>
        <m:r>
          <w:rPr>
            <w:rFonts w:ascii="Cambria Math" w:hAnsi="Cambria Math"/>
          </w:rPr>
          <m:t>∆</m:t>
        </m:r>
        <m:r>
          <w:rPr>
            <w:rFonts w:ascii="Cambria Math" w:hAnsi="Cambria Math"/>
            <w:lang w:val="en-US"/>
          </w:rPr>
          <m:t>I</m:t>
        </m:r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y</m:t>
            </m:r>
          </m:e>
        </m:d>
        <m:r>
          <w:rPr>
            <w:rFonts w:ascii="Cambria Math" w:hAnsi="Cambria Math"/>
          </w:rPr>
          <m:t>=</m:t>
        </m:r>
        <m:nary>
          <m:naryPr>
            <m:limLoc m:val="undOvr"/>
            <m:ctrlPr>
              <w:rPr>
                <w:rFonts w:ascii="Cambria Math" w:hAnsi="Cambria Math"/>
                <w:i/>
                <w:lang w:val="en-US"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sup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  <m:r>
                      <w:rPr>
                        <w:rFonts w:ascii="Cambria Math" w:hAnsi="Cambria Math"/>
                      </w:rPr>
                      <m:t>+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ε</m:t>
                    </m:r>
                    <m:r>
                      <w:rPr>
                        <w:rFonts w:ascii="Cambria Math" w:hAnsi="Cambria Math"/>
                      </w:rPr>
                      <m:t xml:space="preserve">h,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ε</m:t>
                    </m:r>
                    <m:r>
                      <w:rPr>
                        <w:rFonts w:ascii="Cambria Math" w:hAnsi="Cambria Math"/>
                      </w:rPr>
                      <m:t>h</m:t>
                    </m:r>
                  </m:e>
                </m:d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  <m:r>
                      <w:rPr>
                        <w:rFonts w:ascii="Cambria Math" w:hAnsi="Cambria Math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sub>
                    </m:sSub>
                  </m:e>
                </m:d>
              </m:e>
            </m:d>
            <m:r>
              <w:rPr>
                <w:rFonts w:ascii="Cambria Math" w:hAnsi="Cambria Math"/>
                <w:lang w:val="en-US"/>
              </w:rPr>
              <m:t>dx</m:t>
            </m:r>
            <m:r>
              <w:rPr>
                <w:rFonts w:ascii="Cambria Math" w:hAnsi="Cambria Math"/>
              </w:rPr>
              <m:t>=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>ε</m:t>
            </m:r>
            <m:nary>
              <m:naryPr>
                <m:limLoc m:val="undOvr"/>
                <m:ctrlPr>
                  <w:rPr>
                    <w:rFonts w:ascii="Cambria Math" w:hAnsi="Cambria Math"/>
                    <w:i/>
                    <w:lang w:val="en-US"/>
                  </w:rPr>
                </m:ctrlPr>
              </m:naryPr>
              <m:sub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sup>
              <m:e>
                <m:r>
                  <w:rPr>
                    <w:rFonts w:ascii="Cambria Math" w:hAnsi="Cambria Math"/>
                  </w:rPr>
                  <m:t>[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∂F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</w:rPr>
                          <m:t>,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y</m:t>
                        </m:r>
                        <m:r>
                          <w:rPr>
                            <w:rFonts w:ascii="Cambria Math" w:hAnsi="Cambria Math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x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∂y</m:t>
                    </m:r>
                  </m:den>
                </m:f>
                <m:r>
                  <w:rPr>
                    <w:rFonts w:ascii="Cambria Math" w:hAnsi="Cambria Math"/>
                  </w:rPr>
                  <m:t>h++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∂F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</w:rPr>
                          <m:t>,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y</m:t>
                        </m:r>
                        <m:r>
                          <w:rPr>
                            <w:rFonts w:ascii="Cambria Math" w:hAnsi="Cambria Math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x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sub>
                    </m:sSub>
                  </m:den>
                </m:f>
              </m:e>
            </m:nary>
          </m:e>
        </m:nary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  <w:lang w:val="en-US"/>
              </w:rPr>
              <m:t>x</m:t>
            </m:r>
          </m:sub>
        </m:sSub>
        <m:r>
          <w:rPr>
            <w:rFonts w:ascii="Cambria Math" w:hAnsi="Cambria Math"/>
          </w:rPr>
          <m:t>]</m:t>
        </m:r>
        <m:r>
          <w:rPr>
            <w:rFonts w:ascii="Cambria Math" w:hAnsi="Cambria Math"/>
            <w:lang w:val="en-US"/>
          </w:rPr>
          <m:t>dx</m:t>
        </m:r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ε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nary>
          <m:naryPr>
            <m:limLoc m:val="undOvr"/>
            <m:ctrlPr>
              <w:rPr>
                <w:rFonts w:ascii="Cambria Math" w:hAnsi="Cambria Math"/>
                <w:i/>
                <w:lang w:val="en-US"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sup>
          <m:e>
            <m:r>
              <w:rPr>
                <w:rFonts w:ascii="Cambria Math" w:hAnsi="Cambria Math"/>
              </w:rPr>
              <m:t>[</m:t>
            </m:r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∂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  <m:r>
                      <w:rPr>
                        <w:rFonts w:ascii="Cambria Math" w:hAnsi="Cambria Math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sub>
                    </m:sSub>
                  </m:e>
                </m:d>
              </m:num>
              <m:den>
                <m:r>
                  <w:rPr>
                    <w:rFonts w:ascii="Cambria Math" w:hAnsi="Cambria Math"/>
                    <w:lang w:val="en-US"/>
                  </w:rPr>
                  <m:t>∂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h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+2</m:t>
            </m:r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∂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  <m:r>
                      <w:rPr>
                        <w:rFonts w:ascii="Cambria Math" w:hAnsi="Cambria Math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sub>
                    </m:sSub>
                  </m:e>
                </m:d>
              </m:num>
              <m:den>
                <m:r>
                  <w:rPr>
                    <w:rFonts w:ascii="Cambria Math" w:hAnsi="Cambria Math"/>
                    <w:lang w:val="en-US"/>
                  </w:rPr>
                  <m:t>∂y∂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sub>
                </m:sSub>
              </m:den>
            </m:f>
          </m:e>
        </m:nary>
        <m:r>
          <w:rPr>
            <w:rFonts w:ascii="Cambria Math" w:hAnsi="Cambria Math"/>
          </w:rPr>
          <m:t>h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  <w:lang w:val="en-US"/>
              </w:rPr>
              <m:t>x</m:t>
            </m:r>
          </m:sub>
        </m:sSub>
        <m:r>
          <w:rPr>
            <w:rFonts w:ascii="Cambria Math" w:hAnsi="Cambria Math"/>
          </w:rPr>
          <m:t>++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  <w:lang w:val="en-US"/>
                  </w:rPr>
                  <m:t>y</m:t>
                </m:r>
                <m:r>
                  <w:rPr>
                    <w:rFonts w:ascii="Cambria Math" w:hAnsi="Cambria Math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sub>
                </m:sSub>
              </m:e>
            </m:d>
          </m:num>
          <m:den>
            <m:r>
              <w:rPr>
                <w:rFonts w:ascii="Cambria Math" w:hAnsi="Cambria Math"/>
                <w:lang w:val="en-US"/>
              </w:rPr>
              <m:t>∂</m:t>
            </m:r>
            <m:sSubSup>
              <m:sSub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x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den>
        </m:f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  <w:lang w:val="en-US"/>
              </w:rPr>
              <m:t>x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]</m:t>
        </m:r>
        <m:r>
          <w:rPr>
            <w:rFonts w:ascii="Cambria Math" w:hAnsi="Cambria Math"/>
            <w:lang w:val="en-US"/>
          </w:rPr>
          <m:t>dx</m:t>
        </m:r>
        <m:r>
          <w:rPr>
            <w:rFonts w:ascii="Cambria Math" w:hAnsi="Cambria Math"/>
          </w:rPr>
          <m:t>+0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ε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</m:oMath>
      <w:r w:rsidRPr="00D854BB">
        <w:t>.</w:t>
      </w:r>
    </w:p>
    <w:p w:rsidR="008C137B" w:rsidRPr="00D854BB" w:rsidRDefault="005813F1" w:rsidP="008C137B">
      <w:pPr>
        <w:pStyle w:val="a4"/>
        <w:ind w:left="0"/>
      </w:pPr>
      <w:r w:rsidRPr="00D854BB">
        <w:t>Отсюда</w:t>
      </w:r>
    </w:p>
    <w:p w:rsidR="008C137B" w:rsidRPr="00D854BB" w:rsidRDefault="005813F1" w:rsidP="005813F1">
      <w:pPr>
        <w:pStyle w:val="a4"/>
        <w:spacing w:before="120" w:after="120"/>
        <w:ind w:left="0" w:firstLine="0"/>
        <w:jc w:val="center"/>
      </w:pPr>
      <m:oMath>
        <m:r>
          <m:rPr>
            <m:sty m:val="p"/>
          </m:rPr>
          <w:rPr>
            <w:rFonts w:ascii="Cambria Math" w:hAnsi="Cambria Math"/>
          </w:rPr>
          <m:t>λ</m:t>
        </m:r>
        <m:r>
          <w:rPr>
            <w:rFonts w:ascii="Cambria Math" w:hAnsi="Cambria Math"/>
          </w:rPr>
          <m:t>I=</m:t>
        </m:r>
        <m:nary>
          <m:naryPr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sup>
          <m:e>
            <m:r>
              <w:rPr>
                <w:rFonts w:ascii="Cambria Math" w:hAnsi="Cambria Math"/>
              </w:rPr>
              <m:t>[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∂F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  <m:r>
                      <w:rPr>
                        <w:rFonts w:ascii="Cambria Math" w:hAnsi="Cambria Math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sub>
                    </m:sSub>
                  </m:e>
                </m:d>
              </m:num>
              <m:den>
                <m:r>
                  <w:rPr>
                    <w:rFonts w:ascii="Cambria Math" w:hAnsi="Cambria Math"/>
                    <w:lang w:val="en-US"/>
                  </w:rPr>
                  <m:t>∂y</m:t>
                </m:r>
              </m:den>
            </m:f>
            <m:r>
              <w:rPr>
                <w:rFonts w:ascii="Cambria Math" w:hAnsi="Cambria Math"/>
              </w:rPr>
              <m:t>h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+h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  <m:r>
                      <w:rPr>
                        <w:rFonts w:ascii="Cambria Math" w:hAnsi="Cambria Math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sub>
                    </m:sSub>
                  </m:e>
                </m:d>
              </m:num>
              <m:den>
                <m:r>
                  <w:rPr>
                    <w:rFonts w:ascii="Cambria Math" w:hAnsi="Cambria Math"/>
                    <w:lang w:val="en-US"/>
                  </w:rPr>
                  <m:t>∂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sub>
                </m:sSub>
              </m:den>
            </m:f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  <m:r>
              <w:rPr>
                <w:rFonts w:ascii="Cambria Math" w:hAnsi="Cambria Math"/>
              </w:rPr>
              <m:t>(x)]</m:t>
            </m:r>
          </m:e>
        </m:nary>
        <m:r>
          <w:rPr>
            <w:rFonts w:ascii="Cambria Math" w:hAnsi="Cambria Math"/>
          </w:rPr>
          <m:t>dx</m:t>
        </m:r>
      </m:oMath>
      <w:r w:rsidR="008C137B" w:rsidRPr="00D854BB">
        <w:t>,</w:t>
      </w:r>
    </w:p>
    <w:p w:rsidR="008C137B" w:rsidRPr="00D854BB" w:rsidRDefault="00CC6C46" w:rsidP="005813F1">
      <w:pPr>
        <w:pStyle w:val="a4"/>
        <w:spacing w:before="120" w:after="120"/>
        <w:ind w:left="0" w:firstLine="0"/>
        <w:jc w:val="center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I=</m:t>
        </m:r>
        <m:nary>
          <m:naryPr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sup>
          <m:e>
            <m:r>
              <w:rPr>
                <w:rFonts w:ascii="Cambria Math" w:hAnsi="Cambria Math"/>
              </w:rPr>
              <m:t>[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∂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  <m:r>
                      <w:rPr>
                        <w:rFonts w:ascii="Cambria Math" w:hAnsi="Cambria Math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sub>
                    </m:sSub>
                  </m:e>
                </m:d>
              </m:num>
              <m:den>
                <m:r>
                  <w:rPr>
                    <w:rFonts w:ascii="Cambria Math" w:hAnsi="Cambria Math"/>
                    <w:lang w:val="en-US"/>
                  </w:rPr>
                  <m:t>∂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h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∂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  <m:r>
                      <w:rPr>
                        <w:rFonts w:ascii="Cambria Math" w:hAnsi="Cambria Math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sub>
                    </m:sSub>
                  </m:e>
                </m:d>
              </m:num>
              <m:den>
                <m:r>
                  <w:rPr>
                    <w:rFonts w:ascii="Cambria Math" w:hAnsi="Cambria Math"/>
                    <w:lang w:val="en-US"/>
                  </w:rPr>
                  <m:t>∂y∂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sub>
                </m:sSub>
              </m:den>
            </m:f>
            <m:r>
              <w:rPr>
                <w:rFonts w:ascii="Cambria Math" w:hAnsi="Cambria Math"/>
              </w:rPr>
              <m:t>h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x</m:t>
                </m:r>
              </m:sub>
            </m:sSub>
            <m: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)+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∂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  <m:r>
                      <w:rPr>
                        <w:rFonts w:ascii="Cambria Math" w:hAnsi="Cambria Math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sub>
                    </m:sSub>
                  </m:e>
                </m:d>
              </m:num>
              <m:den>
                <m:r>
                  <w:rPr>
                    <w:rFonts w:ascii="Cambria Math" w:hAnsi="Cambria Math"/>
                    <w:lang w:val="en-US"/>
                  </w:rPr>
                  <m:t>∂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</m:den>
            </m:f>
            <m:sSubSup>
              <m:sSub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x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  <m:r>
              <w:rPr>
                <w:rFonts w:ascii="Cambria Math" w:hAnsi="Cambria Math"/>
              </w:rPr>
              <m:t>(x)]</m:t>
            </m:r>
          </m:e>
        </m:nary>
        <m:r>
          <w:rPr>
            <w:rFonts w:ascii="Cambria Math" w:hAnsi="Cambria Math"/>
          </w:rPr>
          <m:t>dx</m:t>
        </m:r>
      </m:oMath>
      <w:r w:rsidR="008C137B" w:rsidRPr="00D854BB">
        <w:t>.</w:t>
      </w:r>
    </w:p>
    <w:p w:rsidR="005B40DD" w:rsidRPr="002C1330" w:rsidRDefault="005B40DD" w:rsidP="005B40DD">
      <w:pPr>
        <w:pStyle w:val="a4"/>
        <w:ind w:left="0"/>
      </w:pPr>
      <w:r w:rsidRPr="00D854BB">
        <w:t>Данные формулы для вариаций функционала можно записать и т</w:t>
      </w:r>
      <w:r w:rsidRPr="00D854BB">
        <w:t>а</w:t>
      </w:r>
      <w:r w:rsidRPr="00D854BB">
        <w:t>ким образом:</w:t>
      </w:r>
    </w:p>
    <w:p w:rsidR="00293B25" w:rsidRPr="002C1330" w:rsidRDefault="005813F1" w:rsidP="005813F1">
      <w:pPr>
        <w:pStyle w:val="a4"/>
        <w:spacing w:before="120" w:after="120"/>
        <w:ind w:left="0" w:firstLine="284"/>
        <w:jc w:val="center"/>
      </w:pPr>
      <m:oMath>
        <m:r>
          <m:rPr>
            <m:sty m:val="p"/>
          </m:rPr>
          <w:rPr>
            <w:rFonts w:ascii="Cambria Math" w:hAnsi="Cambria Math"/>
          </w:rPr>
          <m:t>λ</m:t>
        </m:r>
        <m:r>
          <w:rPr>
            <w:rFonts w:ascii="Cambria Math" w:hAnsi="Cambria Math"/>
          </w:rPr>
          <m:t>I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</m:num>
          <m:den>
            <m:r>
              <w:rPr>
                <w:rFonts w:ascii="Cambria Math" w:hAnsi="Cambria Math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den>
        </m:f>
        <m:r>
          <w:rPr>
            <w:rFonts w:ascii="Cambria Math" w:hAnsi="Cambria Math"/>
          </w:rPr>
          <m:t>I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y+</m:t>
            </m:r>
            <m:r>
              <m:rPr>
                <m:sty m:val="p"/>
              </m:rPr>
              <w:rPr>
                <w:rFonts w:ascii="Cambria Math" w:hAnsi="Cambria Math"/>
              </w:rPr>
              <m:t>ε</m:t>
            </m:r>
            <m:r>
              <w:rPr>
                <w:rFonts w:ascii="Cambria Math" w:hAnsi="Cambria Math"/>
              </w:rPr>
              <m:t>h</m:t>
            </m:r>
          </m:e>
        </m:d>
        <m:r>
          <w:rPr>
            <w:rFonts w:ascii="Cambria Math" w:hAnsi="Cambria Math"/>
          </w:rPr>
          <m:t>|</m:t>
        </m:r>
        <m:r>
          <m:rPr>
            <m:sty m:val="p"/>
          </m:rPr>
          <w:rPr>
            <w:rFonts w:ascii="Cambria Math" w:hAnsi="Cambria Math"/>
          </w:rPr>
          <m:t>ε</m:t>
        </m:r>
        <m:r>
          <w:rPr>
            <w:rFonts w:ascii="Cambria Math" w:hAnsi="Cambria Math"/>
          </w:rPr>
          <m:t>=0</m:t>
        </m:r>
      </m:oMath>
      <w:r>
        <w:t>;</w:t>
      </w:r>
    </w:p>
    <w:p w:rsidR="00C47429" w:rsidRPr="004147BC" w:rsidRDefault="00CC6C46" w:rsidP="005813F1">
      <w:pPr>
        <w:pStyle w:val="a4"/>
        <w:spacing w:before="120" w:after="120"/>
        <w:ind w:left="0" w:firstLine="284"/>
        <w:jc w:val="center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I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ε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I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y+</m:t>
            </m:r>
            <m:r>
              <m:rPr>
                <m:sty m:val="p"/>
              </m:rPr>
              <w:rPr>
                <w:rFonts w:ascii="Cambria Math" w:hAnsi="Cambria Math"/>
              </w:rPr>
              <m:t>ε</m:t>
            </m:r>
            <m:r>
              <w:rPr>
                <w:rFonts w:ascii="Cambria Math" w:hAnsi="Cambria Math"/>
              </w:rPr>
              <m:t>h</m:t>
            </m:r>
          </m:e>
        </m:d>
        <m:r>
          <w:rPr>
            <w:rFonts w:ascii="Cambria Math" w:hAnsi="Cambria Math"/>
          </w:rPr>
          <m:t>|</m:t>
        </m:r>
        <m:r>
          <m:rPr>
            <m:sty m:val="p"/>
          </m:rPr>
          <w:rPr>
            <w:rFonts w:ascii="Cambria Math" w:hAnsi="Cambria Math"/>
          </w:rPr>
          <m:t>ε</m:t>
        </m:r>
        <m:r>
          <w:rPr>
            <w:rFonts w:ascii="Cambria Math" w:hAnsi="Cambria Math"/>
          </w:rPr>
          <m:t>=0</m:t>
        </m:r>
      </m:oMath>
      <w:r w:rsidR="00C47429" w:rsidRPr="004147BC">
        <w:t>.</w:t>
      </w:r>
    </w:p>
    <w:p w:rsidR="005B40DD" w:rsidRPr="005B40DD" w:rsidRDefault="005B40DD" w:rsidP="005B40DD">
      <w:pPr>
        <w:pStyle w:val="a4"/>
        <w:ind w:left="0"/>
      </w:pPr>
      <w:r w:rsidRPr="005B40DD">
        <w:t>Следовательно, дело сводится к вычислению производных от функций одной переменной.</w:t>
      </w:r>
    </w:p>
    <w:p w:rsidR="005B40DD" w:rsidRPr="005B40DD" w:rsidRDefault="005B40DD" w:rsidP="005B40DD">
      <w:pPr>
        <w:pStyle w:val="a4"/>
        <w:ind w:left="0"/>
      </w:pPr>
      <w:r w:rsidRPr="005B40DD">
        <w:t>Рассмотрим необходимые условия слабого минимума в терминах вариаций.</w:t>
      </w:r>
    </w:p>
    <w:p w:rsidR="005B40DD" w:rsidRPr="002C1330" w:rsidRDefault="005B40DD" w:rsidP="005B40DD">
      <w:pPr>
        <w:pStyle w:val="a4"/>
        <w:ind w:left="0"/>
      </w:pPr>
      <w:r w:rsidRPr="002C1330">
        <w:t xml:space="preserve">Пусть 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)</m:t>
        </m:r>
      </m:oMath>
      <w:r w:rsidRPr="002C1330">
        <w:t xml:space="preserve"> – допустимая функция, на которой достигается слабый минимум функционала </w:t>
      </w:r>
    </w:p>
    <w:p w:rsidR="00C47429" w:rsidRPr="002C1330" w:rsidRDefault="002C1330" w:rsidP="005813F1">
      <w:pPr>
        <w:pStyle w:val="a4"/>
        <w:spacing w:before="120" w:after="120"/>
        <w:ind w:left="0" w:firstLine="284"/>
      </w:pPr>
      <m:oMathPara>
        <m:oMath>
          <m:r>
            <w:rPr>
              <w:rFonts w:ascii="Cambria Math" w:hAnsi="Cambria Math"/>
            </w:rPr>
            <m:t xml:space="preserve">I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y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sup>
            <m:e>
              <m:r>
                <w:rPr>
                  <w:rFonts w:ascii="Cambria Math" w:hAnsi="Cambria Math"/>
                </w:rPr>
                <m:t>[F(x,y,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  <m:r>
                <w:rPr>
                  <w:rFonts w:ascii="Cambria Math" w:hAnsi="Cambria Math"/>
                </w:rPr>
                <m:t>)]dx</m:t>
              </m:r>
            </m:e>
          </m:nary>
          <m:r>
            <w:rPr>
              <w:rFonts w:ascii="Cambria Math" w:hAnsi="Cambria Math"/>
            </w:rPr>
            <m:t>.</m:t>
          </m:r>
        </m:oMath>
      </m:oMathPara>
    </w:p>
    <w:p w:rsidR="005B40DD" w:rsidRPr="002C1330" w:rsidRDefault="005B40DD" w:rsidP="005B40DD">
      <w:pPr>
        <w:pStyle w:val="a4"/>
        <w:ind w:left="0"/>
      </w:pPr>
      <w:r w:rsidRPr="002C1330">
        <w:rPr>
          <w:b/>
        </w:rPr>
        <w:t>Теорема.</w:t>
      </w:r>
      <w:r w:rsidRPr="002C1330">
        <w:t xml:space="preserve"> Справедливы следующие необходимые условия слабого</w:t>
      </w:r>
      <w:r w:rsidR="005813F1">
        <w:t xml:space="preserve"> минимума:</w:t>
      </w:r>
    </w:p>
    <w:p w:rsidR="005B40DD" w:rsidRPr="002C1330" w:rsidRDefault="005B40DD" w:rsidP="005B40DD">
      <w:pPr>
        <w:pStyle w:val="a4"/>
        <w:ind w:left="0"/>
      </w:pPr>
      <w:r w:rsidRPr="002C1330">
        <w:t>1)</w:t>
      </w:r>
      <w:r w:rsidR="005813F1">
        <w:t> </w:t>
      </w:r>
      <w:r w:rsidRPr="002C1330">
        <w:t>условие стационарности</w:t>
      </w:r>
    </w:p>
    <w:p w:rsidR="002C1330" w:rsidRPr="002C1330" w:rsidRDefault="005813F1" w:rsidP="005813F1">
      <w:pPr>
        <w:pStyle w:val="a4"/>
        <w:spacing w:before="120" w:after="120"/>
        <w:ind w:left="0" w:firstLine="284"/>
        <w:jc w:val="center"/>
      </w:pPr>
      <m:oMath>
        <m:r>
          <m:rPr>
            <m:sty m:val="p"/>
          </m:rPr>
          <w:rPr>
            <w:rFonts w:ascii="Cambria Math" w:hAnsi="Cambria Math"/>
            <w:lang w:val="en-US"/>
          </w:rPr>
          <m:t>λ</m:t>
        </m:r>
        <m:r>
          <w:rPr>
            <w:rFonts w:ascii="Cambria Math" w:hAnsi="Cambria Math"/>
            <w:lang w:val="en-US"/>
          </w:rPr>
          <m:t>I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y</m:t>
            </m:r>
          </m:e>
        </m:d>
        <m:r>
          <w:rPr>
            <w:rFonts w:ascii="Cambria Math" w:hAnsi="Cambria Math"/>
          </w:rPr>
          <m:t>=0</m:t>
        </m:r>
      </m:oMath>
      <w:r w:rsidR="002C1330" w:rsidRPr="002C1330">
        <w:t>;</w:t>
      </w:r>
    </w:p>
    <w:p w:rsidR="005B40DD" w:rsidRPr="002C1330" w:rsidRDefault="005B40DD" w:rsidP="005B40DD">
      <w:pPr>
        <w:pStyle w:val="a4"/>
        <w:ind w:left="0"/>
      </w:pPr>
      <w:r w:rsidRPr="002C1330">
        <w:t>2)</w:t>
      </w:r>
      <w:r w:rsidR="005813F1">
        <w:t> </w:t>
      </w:r>
      <w:proofErr w:type="spellStart"/>
      <w:r w:rsidRPr="002C1330">
        <w:t>неотрицательность</w:t>
      </w:r>
      <w:proofErr w:type="spellEnd"/>
      <w:r w:rsidRPr="002C1330">
        <w:t xml:space="preserve"> второй вариации </w:t>
      </w:r>
    </w:p>
    <w:p w:rsidR="002C1330" w:rsidRPr="004147BC" w:rsidRDefault="00CC6C46" w:rsidP="005813F1">
      <w:pPr>
        <w:pStyle w:val="a4"/>
        <w:spacing w:before="120" w:after="120"/>
        <w:ind w:left="0" w:firstLine="284"/>
        <w:jc w:val="center"/>
      </w:pP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λ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I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)≥0</m:t>
        </m:r>
      </m:oMath>
      <w:r w:rsidR="002C1330" w:rsidRPr="004147BC">
        <w:t>.</w:t>
      </w:r>
    </w:p>
    <w:p w:rsidR="00AF5048" w:rsidRDefault="00AF5048" w:rsidP="002C1330">
      <w:pPr>
        <w:pStyle w:val="a4"/>
        <w:ind w:left="0"/>
        <w:jc w:val="center"/>
        <w:rPr>
          <w:b/>
        </w:rPr>
      </w:pPr>
    </w:p>
    <w:p w:rsidR="005B40DD" w:rsidRPr="005B40DD" w:rsidRDefault="005B40DD" w:rsidP="00D854BB">
      <w:pPr>
        <w:pStyle w:val="a4"/>
        <w:ind w:left="0" w:firstLine="0"/>
        <w:jc w:val="center"/>
        <w:rPr>
          <w:b/>
        </w:rPr>
      </w:pPr>
      <w:r w:rsidRPr="00D854BB">
        <w:rPr>
          <w:b/>
        </w:rPr>
        <w:t>10.3. Условия Эйлера, Лежандра и Якоби</w:t>
      </w:r>
    </w:p>
    <w:p w:rsidR="005B40DD" w:rsidRPr="005B40DD" w:rsidRDefault="005B40DD" w:rsidP="005B40DD">
      <w:pPr>
        <w:pStyle w:val="a4"/>
        <w:ind w:left="0"/>
        <w:rPr>
          <w:b/>
        </w:rPr>
      </w:pPr>
    </w:p>
    <w:p w:rsidR="005B40DD" w:rsidRPr="005B40DD" w:rsidRDefault="005B40DD" w:rsidP="00864B92">
      <w:pPr>
        <w:pStyle w:val="a4"/>
        <w:spacing w:line="238" w:lineRule="auto"/>
        <w:ind w:left="0"/>
      </w:pPr>
      <w:r w:rsidRPr="005B40DD">
        <w:t>Решением задачи вариационного исчисления является допустимая траектория, на которой достигается оптимальное значение интеграл</w:t>
      </w:r>
      <w:r w:rsidRPr="005B40DD">
        <w:t>ь</w:t>
      </w:r>
      <w:r w:rsidRPr="005B40DD">
        <w:t>ного целевого функционала. Если такое решение существует, то оно должно удовлетворять некоторым необходимым условиям, которые можно считать динамическими аналогами необходимых условий в классических задачах математического программирования при отсу</w:t>
      </w:r>
      <w:r w:rsidRPr="005B40DD">
        <w:t>т</w:t>
      </w:r>
      <w:r w:rsidRPr="005B40DD">
        <w:t>ствии ограничений.</w:t>
      </w:r>
    </w:p>
    <w:p w:rsidR="005B40DD" w:rsidRPr="005B40DD" w:rsidRDefault="005B40DD" w:rsidP="00864B92">
      <w:pPr>
        <w:pStyle w:val="a4"/>
        <w:spacing w:line="238" w:lineRule="auto"/>
        <w:ind w:left="0"/>
      </w:pPr>
      <w:r w:rsidRPr="005B40DD">
        <w:t xml:space="preserve">Необходимым условием, аналогично условию первого порядка – </w:t>
      </w:r>
      <w:r w:rsidR="00E620D4">
        <w:t>нулевая</w:t>
      </w:r>
      <w:r w:rsidRPr="005B40DD">
        <w:t xml:space="preserve"> перв</w:t>
      </w:r>
      <w:r w:rsidR="00E620D4">
        <w:t>ая</w:t>
      </w:r>
      <w:r w:rsidRPr="005B40DD">
        <w:t xml:space="preserve"> производн</w:t>
      </w:r>
      <w:r w:rsidR="00E620D4">
        <w:t>ая –</w:t>
      </w:r>
      <w:r w:rsidRPr="005B40DD">
        <w:t xml:space="preserve"> является выполнение условия Эйлера.</w:t>
      </w:r>
    </w:p>
    <w:p w:rsidR="005B40DD" w:rsidRPr="005B40DD" w:rsidRDefault="005B40DD" w:rsidP="00864B92">
      <w:pPr>
        <w:pStyle w:val="a4"/>
        <w:spacing w:line="238" w:lineRule="auto"/>
        <w:ind w:left="0"/>
      </w:pPr>
      <w:r w:rsidRPr="005B40DD">
        <w:t>Предварительно сформулируем основную лемму Лагранжа.</w:t>
      </w:r>
    </w:p>
    <w:p w:rsidR="00AF5048" w:rsidRDefault="005B40DD" w:rsidP="00864B92">
      <w:pPr>
        <w:pStyle w:val="a4"/>
        <w:spacing w:line="238" w:lineRule="auto"/>
        <w:ind w:left="0"/>
      </w:pPr>
      <w:r w:rsidRPr="005B40DD">
        <w:t>Если равенство</w:t>
      </w:r>
    </w:p>
    <w:p w:rsidR="00AF5048" w:rsidRDefault="00CC6C46" w:rsidP="00864B92">
      <w:pPr>
        <w:pStyle w:val="a4"/>
        <w:spacing w:before="120" w:after="120" w:line="238" w:lineRule="auto"/>
        <w:ind w:left="0" w:firstLine="284"/>
        <w:jc w:val="center"/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sup>
            <m:e>
              <m:r>
                <w:rPr>
                  <w:rFonts w:ascii="Cambria Math" w:hAnsi="Cambria Math"/>
                </w:rPr>
                <m:t>a(x)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η</m:t>
              </m:r>
              <m:r>
                <w:rPr>
                  <w:rFonts w:ascii="Cambria Math" w:hAnsi="Cambria Math"/>
                </w:rPr>
                <m:t>(x)dx</m:t>
              </m:r>
            </m:e>
          </m:nary>
          <m:r>
            <w:rPr>
              <w:rFonts w:ascii="Cambria Math" w:hAnsi="Cambria Math"/>
            </w:rPr>
            <m:t>=0</m:t>
          </m:r>
        </m:oMath>
      </m:oMathPara>
    </w:p>
    <w:p w:rsidR="005B40DD" w:rsidRPr="005B40DD" w:rsidRDefault="005B40DD" w:rsidP="00864B92">
      <w:pPr>
        <w:pStyle w:val="a4"/>
        <w:spacing w:line="238" w:lineRule="auto"/>
        <w:ind w:left="0" w:firstLine="0"/>
      </w:pPr>
      <w:r w:rsidRPr="005B40DD">
        <w:t>выполняется для непрерывной функции</w:t>
      </w:r>
      <w:r w:rsidR="002C1330" w:rsidRPr="002C1330">
        <w:t xml:space="preserve">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,  x∈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1</m:t>
                </m:r>
              </m:sup>
            </m:sSup>
            <m:r>
              <w:rPr>
                <w:rFonts w:ascii="Cambria Math" w:hAnsi="Cambria Math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</m:oMath>
      <w:r w:rsidRPr="005B40DD">
        <w:t xml:space="preserve"> и для всех функций </w:t>
      </w:r>
      <m:oMath>
        <m:r>
          <m:rPr>
            <m:sty m:val="p"/>
          </m:rPr>
          <w:rPr>
            <w:rFonts w:ascii="Cambria Math" w:hAnsi="Cambria Math"/>
          </w:rPr>
          <m:t>η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,  x∈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1</m:t>
                </m:r>
              </m:sup>
            </m:sSup>
            <m:r>
              <w:rPr>
                <w:rFonts w:ascii="Cambria Math" w:hAnsi="Cambria Math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</m:oMath>
      <w:r w:rsidRPr="005B40DD">
        <w:t xml:space="preserve"> класса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</m:oMath>
      <w:r w:rsidRPr="005B40DD">
        <w:t xml:space="preserve">, удовлетворяющих условиям </w:t>
      </w:r>
      <m:oMath>
        <m:r>
          <m:rPr>
            <m:sty m:val="p"/>
          </m:rPr>
          <w:rPr>
            <w:rFonts w:ascii="Cambria Math" w:hAnsi="Cambria Math"/>
          </w:rPr>
          <m:t>η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>=0</m:t>
        </m:r>
      </m:oMath>
      <w:r w:rsidRPr="005B40DD">
        <w:t xml:space="preserve">, то необходимо, чтобы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,  x∈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1</m:t>
                </m:r>
              </m:sup>
            </m:sSup>
            <m:r>
              <w:rPr>
                <w:rFonts w:ascii="Cambria Math" w:hAnsi="Cambria Math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</m:oMath>
      <w:r w:rsidRPr="005B40DD">
        <w:t>.</w:t>
      </w:r>
    </w:p>
    <w:p w:rsidR="005B40DD" w:rsidRPr="005B40DD" w:rsidRDefault="005B40DD" w:rsidP="00864B92">
      <w:pPr>
        <w:pStyle w:val="a4"/>
        <w:spacing w:line="238" w:lineRule="auto"/>
        <w:ind w:left="0"/>
        <w:rPr>
          <w:b/>
        </w:rPr>
      </w:pPr>
      <w:r w:rsidRPr="005B40DD">
        <w:rPr>
          <w:b/>
        </w:rPr>
        <w:t>1) Первый вывод уравнения Эйлера.</w:t>
      </w:r>
    </w:p>
    <w:p w:rsidR="005B40DD" w:rsidRPr="000E6C8D" w:rsidRDefault="005B40DD" w:rsidP="00864B92">
      <w:pPr>
        <w:pStyle w:val="a4"/>
        <w:spacing w:line="238" w:lineRule="auto"/>
        <w:ind w:left="0"/>
      </w:pPr>
      <w:r w:rsidRPr="005B40DD">
        <w:t>Пусть</w:t>
      </w:r>
      <w:r w:rsidR="000E6C8D" w:rsidRPr="000E6C8D">
        <w:t xml:space="preserve"> 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, x∈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1</m:t>
                </m:r>
              </m:sup>
            </m:sSup>
            <m:r>
              <w:rPr>
                <w:rFonts w:ascii="Cambria Math" w:hAnsi="Cambria Math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 xml:space="preserve"> </m:t>
        </m:r>
      </m:oMath>
      <w:r w:rsidRPr="005B40DD">
        <w:t xml:space="preserve"> – допустимая кривая, на которой д</w:t>
      </w:r>
      <w:r w:rsidRPr="005B40DD">
        <w:t>о</w:t>
      </w:r>
      <w:r w:rsidRPr="005B40DD">
        <w:t xml:space="preserve">стигается слабый минимум функционала </w:t>
      </w:r>
    </w:p>
    <w:p w:rsidR="00AF5048" w:rsidRDefault="000E6C8D" w:rsidP="00864B92">
      <w:pPr>
        <w:pStyle w:val="a4"/>
        <w:spacing w:before="120" w:after="120" w:line="238" w:lineRule="auto"/>
        <w:ind w:left="0" w:firstLine="284"/>
        <w:jc w:val="center"/>
      </w:pPr>
      <m:oMath>
        <m:r>
          <w:rPr>
            <w:rFonts w:ascii="Cambria Math" w:hAnsi="Cambria Math"/>
          </w:rPr>
          <m:t>I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</m:t>
            </m:r>
          </m:e>
        </m:d>
        <m:r>
          <w:rPr>
            <w:rFonts w:ascii="Cambria Math" w:hAnsi="Cambria Math"/>
          </w:rPr>
          <m:t>=</m:t>
        </m:r>
        <m:nary>
          <m:naryPr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sup>
          <m:e>
            <m:r>
              <w:rPr>
                <w:rFonts w:ascii="Cambria Math" w:hAnsi="Cambria Math"/>
              </w:rPr>
              <m:t>[F(x,y,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  <m:r>
              <w:rPr>
                <w:rFonts w:ascii="Cambria Math" w:hAnsi="Cambria Math"/>
              </w:rPr>
              <m:t>)]dx</m:t>
            </m:r>
          </m:e>
        </m:nary>
      </m:oMath>
      <w:r w:rsidR="005B40DD" w:rsidRPr="005B40DD">
        <w:t>,</w:t>
      </w:r>
    </w:p>
    <w:p w:rsidR="005B40DD" w:rsidRPr="000E6C8D" w:rsidRDefault="005B40DD" w:rsidP="00864B92">
      <w:pPr>
        <w:pStyle w:val="a4"/>
        <w:spacing w:line="238" w:lineRule="auto"/>
        <w:ind w:left="0" w:firstLine="0"/>
      </w:pPr>
      <w:r w:rsidRPr="005B40DD">
        <w:t xml:space="preserve">на этой кривой </w:t>
      </w:r>
    </w:p>
    <w:p w:rsidR="000E6C8D" w:rsidRPr="00E620D4" w:rsidRDefault="00E620D4" w:rsidP="00864B92">
      <w:pPr>
        <w:pStyle w:val="a4"/>
        <w:spacing w:before="120" w:after="120" w:line="238" w:lineRule="auto"/>
        <w:ind w:left="0" w:firstLine="0"/>
        <w:jc w:val="right"/>
      </w:pPr>
      <m:oMath>
        <m:r>
          <m:rPr>
            <m:sty m:val="p"/>
          </m:rPr>
          <w:rPr>
            <w:rFonts w:ascii="Cambria Math" w:hAnsi="Cambria Math"/>
            <w:lang w:val="en-US"/>
          </w:rPr>
          <m:t>λ</m:t>
        </m:r>
        <m:r>
          <w:rPr>
            <w:rFonts w:ascii="Cambria Math" w:hAnsi="Cambria Math"/>
            <w:lang w:val="en-US"/>
          </w:rPr>
          <m:t>I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y</m:t>
            </m:r>
          </m:e>
        </m:d>
        <m:r>
          <w:rPr>
            <w:rFonts w:ascii="Cambria Math" w:hAnsi="Cambria Math"/>
          </w:rPr>
          <m:t>=</m:t>
        </m:r>
        <m:nary>
          <m:naryPr>
            <m:limLoc m:val="undOvr"/>
            <m:ctrlPr>
              <w:rPr>
                <w:rFonts w:ascii="Cambria Math" w:hAnsi="Cambria Math"/>
                <w:i/>
                <w:lang w:val="en-US"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sup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∂</m:t>
                    </m:r>
                    <m:r>
                      <w:rPr>
                        <w:rFonts w:ascii="Cambria Math" w:hAnsi="Cambria Math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x,y,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∂y</m:t>
                    </m:r>
                  </m:den>
                </m:f>
                <m:r>
                  <w:rPr>
                    <w:rFonts w:ascii="Cambria Math" w:hAnsi="Cambria Math"/>
                  </w:rPr>
                  <m:t>h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∂</m:t>
                    </m:r>
                    <m:r>
                      <w:rPr>
                        <w:rFonts w:ascii="Cambria Math" w:hAnsi="Cambria Math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x,y,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</m:e>
            </m:d>
            <m:r>
              <w:rPr>
                <w:rFonts w:ascii="Cambria Math" w:hAnsi="Cambria Math"/>
                <w:lang w:val="en-US"/>
              </w:rPr>
              <m:t>dx</m:t>
            </m:r>
            <m:r>
              <w:rPr>
                <w:rFonts w:ascii="Cambria Math" w:hAnsi="Cambria Math"/>
              </w:rPr>
              <m:t>=0</m:t>
            </m:r>
          </m:e>
        </m:nary>
        <m:r>
          <w:rPr>
            <w:rFonts w:ascii="Cambria Math" w:hAnsi="Cambria Math"/>
          </w:rPr>
          <m:t>.</m:t>
        </m:r>
      </m:oMath>
      <w:r w:rsidRPr="00E620D4">
        <w:t xml:space="preserve"> </w:t>
      </w:r>
      <w:r w:rsidRPr="00E620D4">
        <w:tab/>
        <w:t>(5)</w:t>
      </w:r>
    </w:p>
    <w:p w:rsidR="005B40DD" w:rsidRPr="000E6C8D" w:rsidRDefault="00E620D4" w:rsidP="00864B92">
      <w:pPr>
        <w:pStyle w:val="a4"/>
        <w:spacing w:line="238" w:lineRule="auto"/>
        <w:ind w:left="0"/>
      </w:pPr>
      <w:r>
        <w:t>Имеем</w:t>
      </w:r>
    </w:p>
    <w:p w:rsidR="000E6C8D" w:rsidRPr="00E620D4" w:rsidRDefault="00CC6C46" w:rsidP="00864B92">
      <w:pPr>
        <w:pStyle w:val="a4"/>
        <w:spacing w:before="120" w:after="120" w:line="238" w:lineRule="auto"/>
        <w:ind w:left="0" w:firstLine="0"/>
        <w:jc w:val="right"/>
        <w:rPr>
          <w:i/>
        </w:rPr>
      </w:pPr>
      <m:oMath>
        <m:nary>
          <m:naryPr>
            <m:limLoc m:val="undOvr"/>
            <m:ctrlPr>
              <w:rPr>
                <w:rFonts w:ascii="Cambria Math" w:hAnsi="Cambria Math"/>
                <w:i/>
                <w:lang w:val="en-US"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sup>
          <m:e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∂</m:t>
                </m:r>
                <m:r>
                  <w:rPr>
                    <w:rFonts w:ascii="Cambria Math" w:hAnsi="Cambria Math"/>
                  </w:rPr>
                  <m:t>F(x,y,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</w:rPr>
                  <m:t>)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∂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sub>
                </m:sSub>
              </m:den>
            </m:f>
          </m:e>
        </m:nary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  <w:lang w:val="en-US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en-US"/>
          </w:rPr>
          <m:t>dx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∂</m:t>
            </m:r>
            <m:r>
              <w:rPr>
                <w:rFonts w:ascii="Cambria Math" w:hAnsi="Cambria Math"/>
              </w:rPr>
              <m:t>F(x,y,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  <m:r>
              <w:rPr>
                <w:rFonts w:ascii="Cambria Math" w:hAnsi="Cambria Math"/>
              </w:rPr>
              <m:t>)</m:t>
            </m:r>
          </m:num>
          <m:den>
            <m:r>
              <w:rPr>
                <w:rFonts w:ascii="Cambria Math" w:hAnsi="Cambria Math"/>
                <w:lang w:val="en-US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x</m:t>
                </m:r>
              </m:sub>
            </m:sSub>
          </m:den>
        </m:f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  <w:lang w:val="en-US"/>
              </w:rPr>
              <m:t>x</m:t>
            </m:r>
          </m:sub>
        </m:sSub>
        <m:r>
          <w:rPr>
            <w:rFonts w:ascii="Cambria Math" w:hAnsi="Cambria Math"/>
          </w:rPr>
          <m:t>|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lang w:val="en-US"/>
              </w:rPr>
            </m:ctrlPr>
          </m:mPr>
          <m:m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mr>
          <m:m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mr>
        </m:m>
        <m:r>
          <w:rPr>
            <w:rFonts w:ascii="Cambria Math" w:hAnsi="Cambria Math"/>
          </w:rPr>
          <m:t>-</m:t>
        </m:r>
        <m:nary>
          <m:naryPr>
            <m:limLoc m:val="undOvr"/>
            <m:ctrlPr>
              <w:rPr>
                <w:rFonts w:ascii="Cambria Math" w:hAnsi="Cambria Math"/>
                <w:i/>
                <w:lang w:val="en-US"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sup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dx</m:t>
                    </m:r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∂</m:t>
                    </m:r>
                    <m:r>
                      <w:rPr>
                        <w:rFonts w:ascii="Cambria Math" w:hAnsi="Cambria Math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x,y,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sub>
                    </m:sSub>
                  </m:den>
                </m:f>
              </m:e>
            </m:d>
          </m:e>
        </m:nary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en-US"/>
          </w:rPr>
          <m:t>dx</m:t>
        </m:r>
        <m:r>
          <w:rPr>
            <w:rFonts w:ascii="Cambria Math" w:hAnsi="Cambria Math"/>
          </w:rPr>
          <m:t>.</m:t>
        </m:r>
      </m:oMath>
      <w:r w:rsidR="00E620D4" w:rsidRPr="00E620D4">
        <w:rPr>
          <w:i/>
        </w:rPr>
        <w:t xml:space="preserve"> </w:t>
      </w:r>
      <w:r w:rsidR="00E620D4" w:rsidRPr="00E620D4">
        <w:rPr>
          <w:i/>
        </w:rPr>
        <w:tab/>
      </w:r>
      <w:r w:rsidR="00E620D4" w:rsidRPr="00E620D4">
        <w:t>(6)</w:t>
      </w:r>
    </w:p>
    <w:p w:rsidR="00A569B2" w:rsidRPr="004147BC" w:rsidRDefault="005B40DD" w:rsidP="00864B92">
      <w:pPr>
        <w:pStyle w:val="a4"/>
        <w:spacing w:line="238" w:lineRule="auto"/>
        <w:ind w:left="0"/>
      </w:pPr>
      <w:r w:rsidRPr="005B40DD">
        <w:t xml:space="preserve">Первое слагаемое справа равно 0, в силу того, что </w:t>
      </w:r>
    </w:p>
    <w:p w:rsidR="00AF5048" w:rsidRDefault="00A569B2" w:rsidP="00864B92">
      <w:pPr>
        <w:pStyle w:val="a4"/>
        <w:spacing w:before="120" w:after="120" w:line="238" w:lineRule="auto"/>
        <w:ind w:left="0" w:firstLine="284"/>
        <w:jc w:val="center"/>
      </w:pP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1</m:t>
                </m:r>
              </m:sup>
            </m:sSup>
          </m:e>
        </m:d>
        <m:r>
          <w:rPr>
            <w:rFonts w:ascii="Cambria Math" w:hAnsi="Cambria Math"/>
          </w:rPr>
          <m:t>=h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>=0</m:t>
        </m:r>
      </m:oMath>
      <w:r w:rsidR="005B40DD" w:rsidRPr="005B40DD">
        <w:t>,</w:t>
      </w:r>
    </w:p>
    <w:p w:rsidR="005B40DD" w:rsidRPr="00A569B2" w:rsidRDefault="005B40DD" w:rsidP="00864B92">
      <w:pPr>
        <w:pStyle w:val="a4"/>
        <w:spacing w:line="238" w:lineRule="auto"/>
        <w:ind w:left="0" w:firstLine="0"/>
      </w:pPr>
      <w:r w:rsidRPr="005B40DD">
        <w:t>подставив (6) в (5)</w:t>
      </w:r>
      <w:r w:rsidR="00BD46A4">
        <w:t>,</w:t>
      </w:r>
      <w:r w:rsidRPr="005B40DD">
        <w:t xml:space="preserve"> получим:</w:t>
      </w:r>
    </w:p>
    <w:p w:rsidR="00A569B2" w:rsidRPr="00E620D4" w:rsidRDefault="00E620D4" w:rsidP="00864B92">
      <w:pPr>
        <w:pStyle w:val="a4"/>
        <w:spacing w:before="120" w:after="120" w:line="238" w:lineRule="auto"/>
        <w:ind w:left="0" w:firstLine="284"/>
        <w:jc w:val="right"/>
      </w:pPr>
      <m:oMath>
        <m:r>
          <m:rPr>
            <m:sty m:val="p"/>
          </m:rPr>
          <w:rPr>
            <w:rFonts w:ascii="Cambria Math" w:hAnsi="Cambria Math"/>
            <w:lang w:val="en-US"/>
          </w:rPr>
          <m:t>λ</m:t>
        </m:r>
        <m:r>
          <w:rPr>
            <w:rFonts w:ascii="Cambria Math" w:hAnsi="Cambria Math"/>
            <w:lang w:val="en-US"/>
          </w:rPr>
          <m:t>I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y</m:t>
            </m:r>
          </m:e>
        </m:d>
        <m:r>
          <w:rPr>
            <w:rFonts w:ascii="Cambria Math" w:hAnsi="Cambria Math"/>
          </w:rPr>
          <m:t>=</m:t>
        </m:r>
        <m:nary>
          <m:naryPr>
            <m:limLoc m:val="undOvr"/>
            <m:ctrlPr>
              <w:rPr>
                <w:rFonts w:ascii="Cambria Math" w:hAnsi="Cambria Math"/>
                <w:i/>
                <w:lang w:val="en-US"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sup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∂</m:t>
                    </m:r>
                    <m:r>
                      <w:rPr>
                        <w:rFonts w:ascii="Cambria Math" w:hAnsi="Cambria Math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x,y,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∂y</m:t>
                    </m:r>
                  </m:den>
                </m:f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dx</m:t>
                    </m:r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∂</m:t>
                    </m:r>
                    <m:r>
                      <w:rPr>
                        <w:rFonts w:ascii="Cambria Math" w:hAnsi="Cambria Math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x,y,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sub>
                </m:sSub>
              </m:e>
            </m:d>
          </m:e>
        </m:nary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en-US"/>
          </w:rPr>
          <m:t>dx</m:t>
        </m:r>
        <m:r>
          <w:rPr>
            <w:rFonts w:ascii="Cambria Math" w:hAnsi="Cambria Math"/>
          </w:rPr>
          <m:t xml:space="preserve">=0. </m:t>
        </m:r>
      </m:oMath>
      <w:r w:rsidRPr="00E620D4">
        <w:t xml:space="preserve"> </w:t>
      </w:r>
      <w:r w:rsidRPr="00E620D4">
        <w:tab/>
        <w:t>(7)</w:t>
      </w:r>
    </w:p>
    <w:p w:rsidR="00AF5048" w:rsidRDefault="005B40DD" w:rsidP="00864B92">
      <w:pPr>
        <w:pStyle w:val="a4"/>
        <w:spacing w:line="238" w:lineRule="auto"/>
        <w:ind w:left="0"/>
      </w:pPr>
      <w:r w:rsidRPr="005B40DD">
        <w:t xml:space="preserve">Это равенство должно выполняться для всех функций 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 xml:space="preserve">, </m:t>
        </m:r>
        <m:r>
          <m:rPr>
            <m:sty m:val="p"/>
          </m:rPr>
          <w:rPr>
            <w:rFonts w:ascii="Cambria Math" w:hAnsi="Cambria Math"/>
          </w:rPr>
          <w:br/>
        </m:r>
        <m:r>
          <w:rPr>
            <w:rFonts w:ascii="Cambria Math" w:hAnsi="Cambria Math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1</m:t>
                </m:r>
              </m:sup>
            </m:sSup>
            <m:r>
              <w:rPr>
                <w:rFonts w:ascii="Cambria Math" w:hAnsi="Cambria Math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 xml:space="preserve"> </m:t>
        </m:r>
      </m:oMath>
      <w:r w:rsidR="00A569B2" w:rsidRPr="005B40DD">
        <w:t xml:space="preserve"> </w:t>
      </w:r>
      <w:r w:rsidRPr="005B40DD">
        <w:t xml:space="preserve">класса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</m:oMath>
      <w:r w:rsidRPr="005B40DD">
        <w:t>, удовлетворяющих условиям</w:t>
      </w:r>
    </w:p>
    <w:p w:rsidR="00AF5048" w:rsidRDefault="005B40DD" w:rsidP="00864B92">
      <w:pPr>
        <w:pStyle w:val="a4"/>
        <w:spacing w:before="120" w:after="120" w:line="238" w:lineRule="auto"/>
        <w:ind w:left="0" w:firstLine="284"/>
        <w:jc w:val="center"/>
      </w:pP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1</m:t>
                </m:r>
              </m:sup>
            </m:sSup>
          </m:e>
        </m:d>
        <m:r>
          <w:rPr>
            <w:rFonts w:ascii="Cambria Math" w:hAnsi="Cambria Math"/>
          </w:rPr>
          <m:t>=h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>=0</m:t>
        </m:r>
      </m:oMath>
      <w:r w:rsidRPr="005B40DD">
        <w:t>.</w:t>
      </w:r>
    </w:p>
    <w:p w:rsidR="005B40DD" w:rsidRPr="004147BC" w:rsidRDefault="005B40DD" w:rsidP="00864B92">
      <w:pPr>
        <w:pStyle w:val="a4"/>
        <w:spacing w:line="238" w:lineRule="auto"/>
        <w:ind w:left="0"/>
      </w:pPr>
      <w:r w:rsidRPr="005B40DD">
        <w:t xml:space="preserve">По лемме Лагранжа для этого необходимо, чтобы коэффициент при </w:t>
      </w:r>
      <w:r w:rsidRPr="005B40DD">
        <w:rPr>
          <w:i/>
        </w:rPr>
        <w:t>h</w:t>
      </w:r>
      <w:r w:rsidRPr="005B40DD">
        <w:t>(</w:t>
      </w:r>
      <w:r w:rsidRPr="005B40DD">
        <w:rPr>
          <w:i/>
        </w:rPr>
        <w:t>х</w:t>
      </w:r>
      <w:r w:rsidRPr="005B40DD">
        <w:t xml:space="preserve">) в (7) был тождественно равен 0: </w:t>
      </w:r>
    </w:p>
    <w:p w:rsidR="00A569B2" w:rsidRPr="00E620D4" w:rsidRDefault="00CC6C46" w:rsidP="00864B92">
      <w:pPr>
        <w:pStyle w:val="a4"/>
        <w:spacing w:before="120" w:after="120" w:line="238" w:lineRule="auto"/>
        <w:ind w:left="0" w:firstLine="284"/>
        <w:jc w:val="right"/>
      </w:pP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∂</m:t>
            </m:r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x,y,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x</m:t>
                    </m:r>
                  </m:sub>
                </m:sSub>
              </m:e>
            </m:d>
          </m:num>
          <m:den>
            <m:r>
              <w:rPr>
                <w:rFonts w:ascii="Cambria Math" w:hAnsi="Cambria Math"/>
                <w:lang w:val="en-US"/>
              </w:rPr>
              <m:t>∂y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d</m:t>
            </m:r>
          </m:num>
          <m:den>
            <m:r>
              <w:rPr>
                <w:rFonts w:ascii="Cambria Math" w:hAnsi="Cambria Math"/>
                <w:lang w:val="en-US"/>
              </w:rPr>
              <m:t>dx</m:t>
            </m:r>
          </m:den>
        </m:f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∂</m:t>
            </m:r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x,y,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x</m:t>
                    </m:r>
                  </m:sub>
                </m:sSub>
              </m:e>
            </m:d>
          </m:num>
          <m:den>
            <m:r>
              <w:rPr>
                <w:rFonts w:ascii="Cambria Math" w:hAnsi="Cambria Math"/>
                <w:lang w:val="en-US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x</m:t>
                </m:r>
              </m:sub>
            </m:sSub>
          </m:den>
        </m:f>
        <m:r>
          <w:rPr>
            <w:rFonts w:ascii="Cambria Math" w:hAnsi="Cambria Math"/>
          </w:rPr>
          <m:t>≡0.</m:t>
        </m:r>
      </m:oMath>
      <w:r w:rsidR="00E620D4" w:rsidRPr="00E620D4">
        <w:t xml:space="preserve"> </w:t>
      </w:r>
      <w:r w:rsidR="00E620D4" w:rsidRPr="00E620D4">
        <w:tab/>
      </w:r>
      <w:r w:rsidR="00E620D4" w:rsidRPr="00E620D4">
        <w:tab/>
      </w:r>
      <w:r w:rsidR="00E620D4" w:rsidRPr="00E620D4">
        <w:tab/>
        <w:t>(8)</w:t>
      </w:r>
    </w:p>
    <w:p w:rsidR="005B40DD" w:rsidRPr="005B40DD" w:rsidRDefault="005B40DD" w:rsidP="00864B92">
      <w:pPr>
        <w:pStyle w:val="a4"/>
        <w:spacing w:line="238" w:lineRule="auto"/>
        <w:ind w:left="0"/>
      </w:pPr>
      <w:r w:rsidRPr="005B40DD">
        <w:t xml:space="preserve">Таким образом, </w:t>
      </w:r>
      <w:r w:rsidR="00BD46A4">
        <w:t xml:space="preserve">рассмотрим </w:t>
      </w:r>
      <w:r w:rsidRPr="005B40DD">
        <w:rPr>
          <w:b/>
        </w:rPr>
        <w:t>теорем</w:t>
      </w:r>
      <w:r w:rsidR="00BD46A4">
        <w:rPr>
          <w:b/>
        </w:rPr>
        <w:t>у.</w:t>
      </w:r>
      <w:r w:rsidR="00BD46A4">
        <w:t xml:space="preserve"> Для того</w:t>
      </w:r>
      <w:r w:rsidRPr="005B40DD">
        <w:t xml:space="preserve"> чтобы допустимая кривая 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y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, x∈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1</m:t>
                </m:r>
              </m:sup>
            </m:sSup>
            <m:r>
              <w:rPr>
                <w:rFonts w:ascii="Cambria Math" w:hAnsi="Cambria Math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 xml:space="preserve"> </m:t>
        </m:r>
      </m:oMath>
      <w:r w:rsidR="00A569B2">
        <w:t xml:space="preserve"> </w:t>
      </w:r>
      <w:r w:rsidRPr="005B40DD">
        <w:t>доставляла слабый минимум функцион</w:t>
      </w:r>
      <w:r w:rsidRPr="005B40DD">
        <w:t>а</w:t>
      </w:r>
      <w:r w:rsidRPr="005B40DD">
        <w:t>лу простейшей задачи вариационного исчисления, необходимо, чтобы она удовлетворяла уравнению Эйлера (8).</w:t>
      </w:r>
    </w:p>
    <w:p w:rsidR="005B40DD" w:rsidRPr="00634415" w:rsidRDefault="005B40DD" w:rsidP="00864B92">
      <w:pPr>
        <w:pStyle w:val="a4"/>
        <w:spacing w:line="238" w:lineRule="auto"/>
        <w:ind w:left="0"/>
      </w:pPr>
      <w:r w:rsidRPr="005B40DD">
        <w:t>В подробной записи уравнений Эйлера имеет вид</w:t>
      </w:r>
    </w:p>
    <w:p w:rsidR="00A569B2" w:rsidRDefault="00CC6C46" w:rsidP="00864B92">
      <w:pPr>
        <w:pStyle w:val="a4"/>
        <w:spacing w:before="120" w:after="120" w:line="238" w:lineRule="auto"/>
        <w:ind w:left="0" w:firstLine="284"/>
        <w:rPr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∂</m:t>
              </m:r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x,y,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x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  <w:lang w:val="en-US"/>
                </w:rPr>
                <m:t>∂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x,y,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x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∂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∂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x,y,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x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  <w:lang w:val="en-US"/>
                </w:rPr>
                <m:t>∂y∂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b>
              </m:sSub>
            </m:den>
          </m:f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lang w:val="en-US"/>
                </w:rPr>
                <m:t>x</m:t>
              </m:r>
            </m:sub>
          </m:sSub>
          <m:r>
            <w:rPr>
              <w:rFonts w:ascii="Cambria Math" w:hAnsi="Cambria Math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∂</m:t>
              </m:r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x,y,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x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  <w:lang w:val="en-US"/>
                </w:rPr>
                <m:t>∂</m:t>
              </m:r>
              <m:sSubSup>
                <m:sSub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bSup>
            </m:den>
          </m:f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lang w:val="en-US"/>
                </w:rPr>
                <m:t>x</m:t>
              </m:r>
            </m:sub>
          </m:sSub>
          <m:r>
            <w:rPr>
              <w:rFonts w:ascii="Cambria Math" w:hAnsi="Cambria Math"/>
              <w:lang w:val="en-US"/>
            </w:rPr>
            <m:t>=0.</m:t>
          </m:r>
        </m:oMath>
      </m:oMathPara>
    </w:p>
    <w:p w:rsidR="004F0A50" w:rsidRPr="004F0A50" w:rsidRDefault="005B40DD" w:rsidP="00864B92">
      <w:pPr>
        <w:pStyle w:val="a4"/>
        <w:spacing w:line="238" w:lineRule="auto"/>
        <w:ind w:left="0"/>
      </w:pPr>
      <w:r w:rsidRPr="005B40DD">
        <w:t>Уравнение является дифференциальным уравнением II порядка о</w:t>
      </w:r>
      <w:r w:rsidRPr="005B40DD">
        <w:t>т</w:t>
      </w:r>
      <w:r w:rsidRPr="005B40DD">
        <w:t xml:space="preserve">носительно искомой функции 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y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5B40DD">
        <w:t>. Общее решение данного ура</w:t>
      </w:r>
      <w:r w:rsidRPr="005B40DD">
        <w:t>в</w:t>
      </w:r>
      <w:r w:rsidRPr="005B40DD">
        <w:t>нения зависит от двух произвольных постоянных, для нахождения к</w:t>
      </w:r>
      <w:r w:rsidRPr="005B40DD">
        <w:t>о</w:t>
      </w:r>
      <w:r w:rsidRPr="005B40DD">
        <w:t>торых использу</w:t>
      </w:r>
      <w:r w:rsidR="00BD46A4">
        <w:t>ю</w:t>
      </w:r>
      <w:r w:rsidRPr="005B40DD">
        <w:t>тся два краевых условия:</w:t>
      </w:r>
      <w:r w:rsidR="004F0A50" w:rsidRPr="004F0A50">
        <w:t xml:space="preserve"> </w:t>
      </w:r>
      <m:oMath>
        <m:r>
          <w:rPr>
            <w:rFonts w:ascii="Cambria Math" w:hAnsi="Cambria Math"/>
            <w:lang w:val="en-US"/>
          </w:rPr>
          <m:t>y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1</m:t>
                </m:r>
              </m:sup>
            </m:sSup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  <w:lang w:val="en-US"/>
          </w:rPr>
          <m:t>y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4F0A50" w:rsidRPr="004F0A50">
        <w:t>.</w:t>
      </w:r>
    </w:p>
    <w:p w:rsidR="005B40DD" w:rsidRPr="005B40DD" w:rsidRDefault="005B40DD" w:rsidP="00864B92">
      <w:pPr>
        <w:pStyle w:val="a4"/>
        <w:spacing w:line="238" w:lineRule="auto"/>
        <w:ind w:left="0"/>
      </w:pPr>
      <w:r w:rsidRPr="005B40DD">
        <w:t>Каждая допустимая кривая, удовлетворяющая уравнению Эйлера, называется экстремалью.</w:t>
      </w:r>
    </w:p>
    <w:p w:rsidR="005B40DD" w:rsidRPr="005B40DD" w:rsidRDefault="00BD46A4" w:rsidP="00864B92">
      <w:pPr>
        <w:pStyle w:val="a4"/>
        <w:spacing w:line="238" w:lineRule="auto"/>
        <w:ind w:left="0"/>
      </w:pPr>
      <w:r>
        <w:t>П</w:t>
      </w:r>
      <w:r w:rsidR="005B40DD" w:rsidRPr="005B40DD">
        <w:t xml:space="preserve">ервый вывод уравнения Эйлера имеет недостаток, на который впервые обратил внимание </w:t>
      </w:r>
      <w:proofErr w:type="spellStart"/>
      <w:r w:rsidR="005B40DD" w:rsidRPr="005B40DD">
        <w:t>Дю</w:t>
      </w:r>
      <w:r>
        <w:t>буа-Реймон</w:t>
      </w:r>
      <w:proofErr w:type="spellEnd"/>
      <w:r>
        <w:t>, так как</w:t>
      </w:r>
      <w:r w:rsidR="005B40DD" w:rsidRPr="005B40DD">
        <w:t xml:space="preserve"> был обоснован лишь для узкого класса задач.</w:t>
      </w:r>
    </w:p>
    <w:p w:rsidR="00AF5048" w:rsidRDefault="005B40DD" w:rsidP="00864B92">
      <w:pPr>
        <w:pStyle w:val="a4"/>
        <w:spacing w:line="238" w:lineRule="auto"/>
        <w:ind w:left="0"/>
      </w:pPr>
      <w:r w:rsidRPr="005B40DD">
        <w:t>Строгое доказательство необходимого условия слабого минимума в виде уравнения Эйлера основывается на следующей лемме (</w:t>
      </w:r>
      <w:proofErr w:type="spellStart"/>
      <w:r w:rsidRPr="005B40DD">
        <w:t>Дю</w:t>
      </w:r>
      <w:r w:rsidR="00BD46A4">
        <w:t>буа-Реймон</w:t>
      </w:r>
      <w:proofErr w:type="spellEnd"/>
      <w:r w:rsidRPr="005B40DD">
        <w:t>) или равенств</w:t>
      </w:r>
      <w:r w:rsidR="00BD46A4">
        <w:t>е</w:t>
      </w:r>
      <w:r w:rsidR="00AF5048">
        <w:t>:</w:t>
      </w:r>
    </w:p>
    <w:p w:rsidR="004F0A50" w:rsidRPr="004F0A50" w:rsidRDefault="00CC6C46" w:rsidP="00864B92">
      <w:pPr>
        <w:pStyle w:val="a4"/>
        <w:spacing w:before="120" w:after="120" w:line="238" w:lineRule="auto"/>
        <w:ind w:left="0" w:firstLine="284"/>
        <w:jc w:val="center"/>
      </w:pPr>
      <m:oMath>
        <m:nary>
          <m:naryPr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sup>
          <m:e>
            <m:r>
              <w:rPr>
                <w:rFonts w:ascii="Cambria Math" w:hAnsi="Cambria Math"/>
              </w:rPr>
              <m:t>a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ν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dx=0</m:t>
            </m:r>
          </m:e>
        </m:nary>
      </m:oMath>
      <w:r w:rsidR="004F0A50" w:rsidRPr="004F0A50">
        <w:t>.</w:t>
      </w:r>
    </w:p>
    <w:p w:rsidR="005B40DD" w:rsidRPr="004F0A50" w:rsidRDefault="005B40DD" w:rsidP="00864B92">
      <w:pPr>
        <w:pStyle w:val="a4"/>
        <w:spacing w:line="238" w:lineRule="auto"/>
        <w:ind w:left="0"/>
      </w:pPr>
      <w:r w:rsidRPr="005B40DD">
        <w:t xml:space="preserve">Используется для непрерывной функции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, x∈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1</m:t>
                </m:r>
              </m:sup>
            </m:sSup>
            <m:r>
              <w:rPr>
                <w:rFonts w:ascii="Cambria Math" w:hAnsi="Cambria Math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</m:oMath>
      <w:r w:rsidR="004F0A50">
        <w:t xml:space="preserve"> </w:t>
      </w:r>
      <w:r w:rsidRPr="005B40DD">
        <w:t xml:space="preserve">и для всех непрерывных функций </w:t>
      </w:r>
      <m:oMath>
        <m:r>
          <w:rPr>
            <w:rFonts w:ascii="Cambria Math" w:hAnsi="Cambria Math"/>
          </w:rPr>
          <m:t>ν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, x∈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1</m:t>
                </m:r>
              </m:sup>
            </m:sSup>
            <m:r>
              <w:rPr>
                <w:rFonts w:ascii="Cambria Math" w:hAnsi="Cambria Math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</m:oMath>
      <w:r w:rsidRPr="005B40DD">
        <w:t>, удовлетворяющих усл</w:t>
      </w:r>
      <w:r w:rsidRPr="005B40DD">
        <w:t>о</w:t>
      </w:r>
      <w:r w:rsidRPr="005B40DD">
        <w:t xml:space="preserve">вию </w:t>
      </w:r>
      <m:oMath>
        <m:nary>
          <m:naryPr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sup>
          <m:e>
            <m:r>
              <w:rPr>
                <w:rFonts w:ascii="Cambria Math" w:hAnsi="Cambria Math"/>
              </w:rPr>
              <m:t>ν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dx=0</m:t>
            </m:r>
          </m:e>
        </m:nary>
      </m:oMath>
      <w:r w:rsidRPr="005B40DD">
        <w:t xml:space="preserve">, то необходимо, чтобы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const</m:t>
        </m:r>
        <m:r>
          <w:rPr>
            <w:rFonts w:ascii="Cambria Math" w:hAnsi="Cambria Math"/>
          </w:rPr>
          <m:t>,  x∈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1</m:t>
                </m:r>
              </m:sup>
            </m:sSup>
            <m:r>
              <w:rPr>
                <w:rFonts w:ascii="Cambria Math" w:hAnsi="Cambria Math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</m:oMath>
      <w:r w:rsidR="004F0A50" w:rsidRPr="004F0A50">
        <w:rPr>
          <w:sz w:val="24"/>
          <w:szCs w:val="24"/>
        </w:rPr>
        <w:t>.</w:t>
      </w:r>
    </w:p>
    <w:p w:rsidR="005B40DD" w:rsidRPr="005B40DD" w:rsidRDefault="005B40DD" w:rsidP="00864B92">
      <w:pPr>
        <w:pStyle w:val="a4"/>
        <w:spacing w:line="238" w:lineRule="auto"/>
        <w:ind w:left="0"/>
        <w:rPr>
          <w:b/>
        </w:rPr>
      </w:pPr>
      <w:r w:rsidRPr="005B40DD">
        <w:rPr>
          <w:b/>
        </w:rPr>
        <w:t>Второй вывод уравнения Эйлера.</w:t>
      </w:r>
    </w:p>
    <w:p w:rsidR="005B40DD" w:rsidRPr="004147BC" w:rsidRDefault="005B40DD" w:rsidP="00864B92">
      <w:pPr>
        <w:pStyle w:val="a4"/>
        <w:spacing w:line="238" w:lineRule="auto"/>
        <w:ind w:left="0"/>
      </w:pPr>
      <w:r w:rsidRPr="005B40DD">
        <w:t>Возьмем за исходное условие неравенство о первой вариации функционала на кривой, доставляющий слабый минимум:</w:t>
      </w:r>
    </w:p>
    <w:p w:rsidR="004F0A50" w:rsidRPr="00B2726F" w:rsidRDefault="00BD46A4" w:rsidP="00864B92">
      <w:pPr>
        <w:pStyle w:val="a4"/>
        <w:spacing w:before="120" w:after="120" w:line="238" w:lineRule="auto"/>
        <w:ind w:left="0" w:firstLine="284"/>
        <w:rPr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val="en-US"/>
            </w:rPr>
            <m:t>λ</m:t>
          </m:r>
          <m:r>
            <w:rPr>
              <w:rFonts w:ascii="Cambria Math" w:hAnsi="Cambria Math"/>
              <w:lang w:val="en-US"/>
            </w:rPr>
            <m:t>I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</m:sup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∂</m:t>
                      </m:r>
                      <m:r>
                        <w:rPr>
                          <w:rFonts w:ascii="Cambria Math" w:hAnsi="Cambria Math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x,y,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sub>
                          </m:sSub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∂y</m:t>
                      </m:r>
                    </m:den>
                  </m:f>
                  <m:r>
                    <w:rPr>
                      <w:rFonts w:ascii="Cambria Math" w:hAnsi="Cambria Math"/>
                      <w:lang w:val="en-US"/>
                    </w:rPr>
                    <m:t>h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∂</m:t>
                      </m:r>
                      <m:r>
                        <w:rPr>
                          <w:rFonts w:ascii="Cambria Math" w:hAnsi="Cambria Math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x,y,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sub>
                          </m:sSub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∂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sub>
                      </m:sSub>
                    </m:den>
                  </m:f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d>
                </m:e>
              </m:d>
              <m:r>
                <w:rPr>
                  <w:rFonts w:ascii="Cambria Math" w:hAnsi="Cambria Math"/>
                  <w:lang w:val="en-US"/>
                </w:rPr>
                <m:t>dx=0</m:t>
              </m:r>
            </m:e>
          </m:nary>
          <m:r>
            <m:rPr>
              <m:sty m:val="p"/>
            </m:rPr>
            <w:rPr>
              <w:rFonts w:ascii="Cambria Math" w:hAnsi="Cambria Math"/>
              <w:lang w:val="en-US"/>
            </w:rPr>
            <m:t>.</m:t>
          </m:r>
          <m:r>
            <w:rPr>
              <w:rFonts w:ascii="Cambria Math" w:hAnsi="Cambria Math"/>
              <w:lang w:val="en-US"/>
            </w:rPr>
            <m:t xml:space="preserve">      </m:t>
          </m:r>
        </m:oMath>
      </m:oMathPara>
    </w:p>
    <w:p w:rsidR="005B40DD" w:rsidRPr="00906BC7" w:rsidRDefault="00BD46A4" w:rsidP="00864B92">
      <w:pPr>
        <w:pStyle w:val="a4"/>
        <w:spacing w:line="238" w:lineRule="auto"/>
        <w:ind w:left="0"/>
      </w:pPr>
      <w:r>
        <w:t>Имеем</w:t>
      </w:r>
    </w:p>
    <w:p w:rsidR="004F0A50" w:rsidRPr="00906BC7" w:rsidRDefault="00CC6C46" w:rsidP="00864B92">
      <w:pPr>
        <w:pStyle w:val="a4"/>
        <w:spacing w:before="120" w:after="120" w:line="238" w:lineRule="auto"/>
        <w:ind w:left="0" w:firstLine="0"/>
        <w:jc w:val="right"/>
        <w:rPr>
          <w:sz w:val="19"/>
          <w:szCs w:val="19"/>
        </w:rPr>
      </w:pPr>
      <m:oMath>
        <m:nary>
          <m:naryPr>
            <m:limLoc m:val="undOvr"/>
            <m:ctrlPr>
              <w:rPr>
                <w:rFonts w:ascii="Cambria Math" w:hAnsi="Cambria Math"/>
                <w:i/>
                <w:sz w:val="19"/>
                <w:szCs w:val="19"/>
                <w:lang w:val="en-US"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  <w:sz w:val="19"/>
                    <w:szCs w:val="19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19"/>
                    <w:szCs w:val="19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19"/>
                    <w:szCs w:val="19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/>
                    <w:i/>
                    <w:sz w:val="19"/>
                    <w:szCs w:val="19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19"/>
                    <w:szCs w:val="19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19"/>
                    <w:szCs w:val="19"/>
                  </w:rPr>
                  <m:t>2</m:t>
                </m:r>
              </m:sub>
            </m:sSub>
          </m:sup>
          <m:e>
            <m:f>
              <m:fPr>
                <m:ctrlPr>
                  <w:rPr>
                    <w:rFonts w:ascii="Cambria Math" w:hAnsi="Cambria Math"/>
                    <w:i/>
                    <w:sz w:val="19"/>
                    <w:szCs w:val="19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19"/>
                    <w:szCs w:val="19"/>
                    <w:lang w:val="en-US"/>
                  </w:rPr>
                  <m:t>∂</m:t>
                </m:r>
                <m:r>
                  <w:rPr>
                    <w:rFonts w:ascii="Cambria Math" w:hAnsi="Cambria Math"/>
                    <w:sz w:val="19"/>
                    <w:szCs w:val="19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9"/>
                        <w:szCs w:val="19"/>
                      </w:rPr>
                      <m:t>x,y,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9"/>
                            <w:szCs w:val="19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9"/>
                            <w:szCs w:val="19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9"/>
                            <w:szCs w:val="19"/>
                          </w:rPr>
                          <m:t>x</m:t>
                        </m:r>
                      </m:sub>
                    </m:sSub>
                  </m:e>
                </m:d>
              </m:num>
              <m:den>
                <m:r>
                  <w:rPr>
                    <w:rFonts w:ascii="Cambria Math" w:hAnsi="Cambria Math"/>
                    <w:sz w:val="19"/>
                    <w:szCs w:val="19"/>
                    <w:lang w:val="en-US"/>
                  </w:rPr>
                  <m:t>∂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9"/>
                        <w:szCs w:val="19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19"/>
                        <w:szCs w:val="19"/>
                        <w:lang w:val="en-US"/>
                      </w:rPr>
                      <m:t>x</m:t>
                    </m:r>
                  </m:sub>
                </m:sSub>
              </m:den>
            </m:f>
            <m:r>
              <w:rPr>
                <w:rFonts w:ascii="Cambria Math" w:hAnsi="Cambria Math"/>
                <w:sz w:val="19"/>
                <w:szCs w:val="19"/>
              </w:rPr>
              <m:t>h</m:t>
            </m:r>
            <m:d>
              <m:dPr>
                <m:ctrlPr>
                  <w:rPr>
                    <w:rFonts w:ascii="Cambria Math" w:hAnsi="Cambria Math"/>
                    <w:i/>
                    <w:sz w:val="19"/>
                    <w:szCs w:val="19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19"/>
                    <w:szCs w:val="19"/>
                    <w:lang w:val="en-US"/>
                  </w:rPr>
                  <m:t>x</m:t>
                </m:r>
              </m:e>
            </m:d>
          </m:e>
        </m:nary>
        <m:r>
          <w:rPr>
            <w:rFonts w:ascii="Cambria Math" w:hAnsi="Cambria Math"/>
            <w:sz w:val="19"/>
            <w:szCs w:val="19"/>
            <w:lang w:val="en-US"/>
          </w:rPr>
          <m:t>dx</m:t>
        </m:r>
        <m:r>
          <w:rPr>
            <w:rFonts w:ascii="Cambria Math" w:hAnsi="Cambria Math"/>
            <w:sz w:val="19"/>
            <w:szCs w:val="19"/>
          </w:rPr>
          <m:t>=</m:t>
        </m:r>
        <m:nary>
          <m:naryPr>
            <m:limLoc m:val="undOvr"/>
            <m:ctrlPr>
              <w:rPr>
                <w:rFonts w:ascii="Cambria Math" w:hAnsi="Cambria Math"/>
                <w:i/>
                <w:sz w:val="19"/>
                <w:szCs w:val="19"/>
                <w:lang w:val="en-US"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  <w:sz w:val="19"/>
                    <w:szCs w:val="19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19"/>
                    <w:szCs w:val="19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19"/>
                    <w:szCs w:val="19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/>
                    <w:i/>
                    <w:sz w:val="19"/>
                    <w:szCs w:val="19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19"/>
                    <w:szCs w:val="19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19"/>
                    <w:szCs w:val="19"/>
                  </w:rPr>
                  <m:t>2</m:t>
                </m:r>
              </m:sub>
            </m:sSub>
          </m:sup>
          <m:e>
            <m:f>
              <m:fPr>
                <m:ctrlPr>
                  <w:rPr>
                    <w:rFonts w:ascii="Cambria Math" w:hAnsi="Cambria Math"/>
                    <w:i/>
                    <w:sz w:val="19"/>
                    <w:szCs w:val="19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19"/>
                    <w:szCs w:val="19"/>
                    <w:lang w:val="en-US"/>
                  </w:rPr>
                  <m:t>∂</m:t>
                </m:r>
                <m:r>
                  <w:rPr>
                    <w:rFonts w:ascii="Cambria Math" w:hAnsi="Cambria Math"/>
                    <w:sz w:val="19"/>
                    <w:szCs w:val="19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</w:rPr>
                    </m:ctrlPr>
                  </m:d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19"/>
                            <w:szCs w:val="19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9"/>
                            <w:szCs w:val="19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hAnsi="Cambria Math"/>
                        <w:sz w:val="19"/>
                        <w:szCs w:val="19"/>
                      </w:rPr>
                      <m:t>,y,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9"/>
                            <w:szCs w:val="19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9"/>
                            <w:szCs w:val="19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9"/>
                            <w:szCs w:val="19"/>
                          </w:rPr>
                          <m:t>x</m:t>
                        </m:r>
                      </m:sub>
                    </m:sSub>
                  </m:e>
                </m:d>
              </m:num>
              <m:den>
                <m:r>
                  <w:rPr>
                    <w:rFonts w:ascii="Cambria Math" w:hAnsi="Cambria Math"/>
                    <w:sz w:val="19"/>
                    <w:szCs w:val="19"/>
                    <w:lang w:val="en-US"/>
                  </w:rPr>
                  <m:t>∂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9"/>
                        <w:szCs w:val="19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19"/>
                        <w:szCs w:val="19"/>
                        <w:lang w:val="en-US"/>
                      </w:rPr>
                      <m:t>x</m:t>
                    </m:r>
                  </m:sub>
                </m:sSub>
              </m:den>
            </m:f>
            <m:r>
              <w:rPr>
                <w:rFonts w:ascii="Cambria Math" w:hAnsi="Cambria Math"/>
                <w:sz w:val="19"/>
                <w:szCs w:val="19"/>
              </w:rPr>
              <m:t>d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19"/>
                    <w:szCs w:val="19"/>
                  </w:rPr>
                </m:ctrlPr>
              </m:accPr>
              <m:e>
                <m:r>
                  <w:rPr>
                    <w:rFonts w:ascii="Cambria Math" w:hAnsi="Cambria Math"/>
                    <w:sz w:val="19"/>
                    <w:szCs w:val="19"/>
                  </w:rPr>
                  <m:t>x</m:t>
                </m:r>
              </m:e>
            </m:acc>
            <m:r>
              <w:rPr>
                <w:rFonts w:ascii="Cambria Math" w:hAnsi="Cambria Math"/>
                <w:sz w:val="19"/>
                <w:szCs w:val="19"/>
              </w:rPr>
              <m:t>h(x)|</m:t>
            </m:r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19"/>
                    <w:szCs w:val="19"/>
                    <w:lang w:val="en-US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9"/>
                          <w:szCs w:val="19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9"/>
                          <w:szCs w:val="19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19"/>
                          <w:szCs w:val="19"/>
                        </w:rPr>
                        <m:t>2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9"/>
                          <w:szCs w:val="19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9"/>
                          <w:szCs w:val="19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19"/>
                          <w:szCs w:val="19"/>
                        </w:rPr>
                        <m:t>1</m:t>
                      </m:r>
                    </m:sub>
                  </m:sSub>
                </m:e>
              </m:mr>
            </m:m>
            <m:r>
              <w:rPr>
                <w:rFonts w:ascii="Cambria Math" w:hAnsi="Cambria Math"/>
                <w:sz w:val="19"/>
                <w:szCs w:val="19"/>
              </w:rPr>
              <m:t>-</m:t>
            </m:r>
            <m:nary>
              <m:naryPr>
                <m:limLoc m:val="undOvr"/>
                <m:ctrlPr>
                  <w:rPr>
                    <w:rFonts w:ascii="Cambria Math" w:hAnsi="Cambria Math"/>
                    <w:i/>
                    <w:sz w:val="19"/>
                    <w:szCs w:val="19"/>
                    <w:lang w:val="en-US"/>
                  </w:rPr>
                </m:ctrlPr>
              </m:naryPr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9"/>
                        <w:szCs w:val="19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19"/>
                        <w:szCs w:val="19"/>
                      </w:rPr>
                      <m:t>1</m:t>
                    </m:r>
                  </m:sub>
                </m:sSub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9"/>
                        <w:szCs w:val="19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19"/>
                        <w:szCs w:val="19"/>
                      </w:rPr>
                      <m:t>2</m:t>
                    </m:r>
                  </m:sub>
                </m:sSub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9"/>
                        <w:szCs w:val="19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19"/>
                        <w:szCs w:val="19"/>
                        <w:lang w:val="en-US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sz w:val="19"/>
                    <w:szCs w:val="19"/>
                  </w:rPr>
                  <m:t>(</m:t>
                </m:r>
                <m:r>
                  <w:rPr>
                    <w:rFonts w:ascii="Cambria Math" w:hAnsi="Cambria Math"/>
                    <w:sz w:val="19"/>
                    <w:szCs w:val="19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19"/>
                    <w:szCs w:val="19"/>
                  </w:rPr>
                  <m:t>)</m:t>
                </m:r>
                <m:nary>
                  <m:naryPr>
                    <m:limLoc m:val="undOvr"/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  <w:lang w:val="en-US"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9"/>
                            <w:szCs w:val="19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9"/>
                            <w:szCs w:val="19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9"/>
                            <w:szCs w:val="19"/>
                          </w:rPr>
                          <m:t>1</m:t>
                        </m:r>
                      </m:sub>
                    </m:sSub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9"/>
                            <w:szCs w:val="19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9"/>
                            <w:szCs w:val="19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9"/>
                            <w:szCs w:val="19"/>
                          </w:rPr>
                          <m:t>2</m:t>
                        </m:r>
                      </m:sub>
                    </m:sSub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9"/>
                            <w:szCs w:val="19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9"/>
                            <w:szCs w:val="19"/>
                            <w:lang w:val="en-US"/>
                          </w:rPr>
                          <m:t>∂</m:t>
                        </m:r>
                        <m:r>
                          <w:rPr>
                            <w:rFonts w:ascii="Cambria Math" w:hAnsi="Cambria Math"/>
                            <w:sz w:val="19"/>
                            <w:szCs w:val="19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9"/>
                                <w:szCs w:val="19"/>
                              </w:rPr>
                            </m:ctrlPr>
                          </m:d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/>
                                    <w:i/>
                                    <w:sz w:val="19"/>
                                    <w:szCs w:val="19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sz w:val="19"/>
                                    <w:szCs w:val="19"/>
                                  </w:rPr>
                                  <m:t>x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  <w:sz w:val="19"/>
                                <w:szCs w:val="19"/>
                              </w:rPr>
                              <m:t>,y,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9"/>
                                    <w:szCs w:val="19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9"/>
                                    <w:szCs w:val="19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9"/>
                                    <w:szCs w:val="19"/>
                                  </w:rPr>
                                  <m:t>x</m:t>
                                </m:r>
                              </m:sub>
                            </m:sSub>
                          </m:e>
                        </m:d>
                      </m:num>
                      <m:den>
                        <m:r>
                          <w:rPr>
                            <w:rFonts w:ascii="Cambria Math" w:hAnsi="Cambria Math"/>
                            <w:sz w:val="19"/>
                            <w:szCs w:val="19"/>
                            <w:lang w:val="en-US"/>
                          </w:rPr>
                          <m:t>∂y</m:t>
                        </m:r>
                      </m:den>
                    </m:f>
                  </m:e>
                </m:nary>
              </m:e>
            </m:nary>
          </m:e>
        </m:nary>
        <m:r>
          <w:rPr>
            <w:rFonts w:ascii="Cambria Math" w:hAnsi="Cambria Math"/>
            <w:sz w:val="19"/>
            <w:szCs w:val="19"/>
            <w:lang w:val="en-US"/>
          </w:rPr>
          <m:t>d</m:t>
        </m:r>
        <m:acc>
          <m:accPr>
            <m:chr m:val="̅"/>
            <m:ctrlPr>
              <w:rPr>
                <w:rFonts w:ascii="Cambria Math" w:hAnsi="Cambria Math"/>
                <w:i/>
                <w:sz w:val="19"/>
                <w:szCs w:val="19"/>
                <w:lang w:val="en-US"/>
              </w:rPr>
            </m:ctrlPr>
          </m:accPr>
          <m:e>
            <m:r>
              <w:rPr>
                <w:rFonts w:ascii="Cambria Math" w:hAnsi="Cambria Math"/>
                <w:sz w:val="19"/>
                <w:szCs w:val="19"/>
                <w:lang w:val="en-US"/>
              </w:rPr>
              <m:t>x</m:t>
            </m:r>
          </m:e>
        </m:acc>
        <m:r>
          <w:rPr>
            <w:rFonts w:ascii="Cambria Math" w:hAnsi="Cambria Math"/>
            <w:sz w:val="19"/>
            <w:szCs w:val="19"/>
            <w:lang w:val="en-US"/>
          </w:rPr>
          <m:t>dx</m:t>
        </m:r>
      </m:oMath>
      <w:r w:rsidR="00906BC7" w:rsidRPr="00906BC7">
        <w:rPr>
          <w:sz w:val="19"/>
          <w:szCs w:val="19"/>
        </w:rPr>
        <w:t>.</w:t>
      </w:r>
    </w:p>
    <w:p w:rsidR="005B40DD" w:rsidRPr="005B40DD" w:rsidRDefault="005B40DD" w:rsidP="00864B92">
      <w:pPr>
        <w:pStyle w:val="a4"/>
        <w:spacing w:line="238" w:lineRule="auto"/>
        <w:ind w:left="0"/>
      </w:pPr>
      <w:r w:rsidRPr="005B40DD">
        <w:t xml:space="preserve">Сейчас операция законна, ибо функция </w:t>
      </w:r>
      <w:r w:rsidRPr="005B40DD">
        <w:rPr>
          <w:i/>
        </w:rPr>
        <w:t>h</w:t>
      </w:r>
      <w:r w:rsidRPr="005B40DD">
        <w:t>(</w:t>
      </w:r>
      <w:r w:rsidRPr="005B40DD">
        <w:rPr>
          <w:i/>
        </w:rPr>
        <w:t>х</w:t>
      </w:r>
      <w:r w:rsidRPr="005B40DD">
        <w:t xml:space="preserve">) принадлежит классу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</m:oMath>
      <w:r w:rsidRPr="005B40DD">
        <w:t>. Первое слагаемое справа равно нулю.</w:t>
      </w:r>
    </w:p>
    <w:p w:rsidR="005B40DD" w:rsidRPr="005B40DD" w:rsidRDefault="005B40DD" w:rsidP="00864B92">
      <w:pPr>
        <w:pStyle w:val="a4"/>
        <w:spacing w:line="238" w:lineRule="auto"/>
        <w:ind w:left="0"/>
      </w:pPr>
      <w:r w:rsidRPr="005B40DD">
        <w:t>С учетом чего получаем</w:t>
      </w:r>
      <w:r w:rsidR="00BD46A4">
        <w:t xml:space="preserve"> выражение</w:t>
      </w:r>
      <w:r w:rsidRPr="005B40DD">
        <w:t xml:space="preserve"> </w:t>
      </w:r>
    </w:p>
    <w:p w:rsidR="00906BC7" w:rsidRPr="00B2726F" w:rsidRDefault="00BD46A4" w:rsidP="00864B92">
      <w:pPr>
        <w:pStyle w:val="a4"/>
        <w:spacing w:line="238" w:lineRule="auto"/>
        <w:ind w:left="0"/>
        <w:rPr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val="en-US"/>
            </w:rPr>
            <m:t>λ</m:t>
          </m:r>
          <m:r>
            <w:rPr>
              <w:rFonts w:ascii="Cambria Math" w:hAnsi="Cambria Math"/>
              <w:lang w:val="en-US"/>
            </w:rPr>
            <m:t>I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</m:sup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nary>
                    <m:naryPr>
                      <m:limLoc m:val="undOvr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naryPr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</m:t>
                          </m:r>
                        </m:sub>
                      </m:sSub>
                    </m:sub>
                    <m:sup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b>
                      </m:sSub>
                    </m:sup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</w:rPr>
                                <m:t>,y,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sub>
                              </m:sSub>
                            </m:e>
                          </m:d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∂y</m:t>
                          </m:r>
                        </m:den>
                      </m:f>
                      <m:r>
                        <w:rPr>
                          <w:rFonts w:ascii="Cambria Math" w:hAnsi="Cambria Math"/>
                          <w:lang w:val="en-US"/>
                        </w:rPr>
                        <m:t>d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x</m:t>
                              </m:r>
                            </m:e>
                          </m:acc>
                        </m:e>
                      </m:d>
                      <m:r>
                        <w:rPr>
                          <w:rFonts w:ascii="Cambria Math" w:hAnsi="Cambria Math"/>
                          <w:lang w:val="en-US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x,y,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sub>
                              </m:sSub>
                            </m:e>
                          </m:d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∂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x</m:t>
                              </m:r>
                            </m:sub>
                          </m:sSub>
                        </m:den>
                      </m:f>
                    </m:e>
                  </m:nary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dx=0</m:t>
              </m:r>
            </m:e>
          </m:nary>
          <m:r>
            <m:rPr>
              <m:sty m:val="p"/>
            </m:rPr>
            <w:rPr>
              <w:rFonts w:ascii="Cambria Math" w:hAnsi="Cambria Math"/>
              <w:lang w:val="en-US"/>
            </w:rPr>
            <m:t>;</m:t>
          </m:r>
        </m:oMath>
      </m:oMathPara>
    </w:p>
    <w:p w:rsidR="005B40DD" w:rsidRPr="00906BC7" w:rsidRDefault="00BD46A4" w:rsidP="00864B92">
      <w:pPr>
        <w:pStyle w:val="a4"/>
        <w:spacing w:line="238" w:lineRule="auto"/>
        <w:ind w:left="0" w:firstLine="0"/>
      </w:pPr>
      <w:r>
        <w:t xml:space="preserve">которое </w:t>
      </w:r>
      <w:r w:rsidR="005B40DD" w:rsidRPr="005B40DD">
        <w:t>выполня</w:t>
      </w:r>
      <w:r>
        <w:t>е</w:t>
      </w:r>
      <w:r w:rsidR="005B40DD" w:rsidRPr="005B40DD">
        <w:t xml:space="preserve">тся для всех непрерывных функций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w:rPr>
            <w:rFonts w:ascii="Cambria Math" w:hAnsi="Cambria Math"/>
          </w:rPr>
          <m:t>(x)</m:t>
        </m:r>
      </m:oMath>
      <w:r>
        <w:t xml:space="preserve"> и</w:t>
      </w:r>
      <w:r w:rsidR="005B40DD" w:rsidRPr="005B40DD">
        <w:t xml:space="preserve"> удовл</w:t>
      </w:r>
      <w:r w:rsidR="005B40DD" w:rsidRPr="005B40DD">
        <w:t>е</w:t>
      </w:r>
      <w:r w:rsidR="005B40DD" w:rsidRPr="005B40DD">
        <w:t>творя</w:t>
      </w:r>
      <w:r>
        <w:t>е</w:t>
      </w:r>
      <w:r w:rsidR="005B40DD" w:rsidRPr="005B40DD">
        <w:t>т условию:</w:t>
      </w:r>
    </w:p>
    <w:p w:rsidR="00906BC7" w:rsidRDefault="00CC6C46" w:rsidP="00864B92">
      <w:pPr>
        <w:pStyle w:val="a4"/>
        <w:spacing w:before="120" w:after="120" w:line="238" w:lineRule="auto"/>
        <w:ind w:left="0" w:firstLine="284"/>
        <w:rPr>
          <w:lang w:val="en-US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dx=h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/>
                  <w:lang w:val="en-US"/>
                </w:rPr>
                <m:t>-h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p>
                  </m:sSup>
                </m:e>
              </m:d>
              <m:r>
                <w:rPr>
                  <w:rFonts w:ascii="Cambria Math" w:hAnsi="Cambria Math"/>
                  <w:lang w:val="en-US"/>
                </w:rPr>
                <m:t>=0</m:t>
              </m:r>
            </m:e>
          </m:nary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5B40DD" w:rsidRPr="00B2726F" w:rsidRDefault="005B40DD" w:rsidP="00864B92">
      <w:pPr>
        <w:pStyle w:val="a4"/>
        <w:spacing w:line="238" w:lineRule="auto"/>
        <w:ind w:left="0"/>
      </w:pPr>
      <w:r w:rsidRPr="005B40DD">
        <w:t xml:space="preserve">Следовательно, по лемме </w:t>
      </w:r>
      <w:proofErr w:type="spellStart"/>
      <w:r w:rsidRPr="005B40DD">
        <w:t>Дю</w:t>
      </w:r>
      <w:r w:rsidR="00BD46A4">
        <w:t>б</w:t>
      </w:r>
      <w:r w:rsidRPr="005B40DD">
        <w:t>уа-Реймона</w:t>
      </w:r>
      <w:proofErr w:type="spellEnd"/>
      <w:r w:rsidRPr="005B40DD">
        <w:t xml:space="preserve"> следует тождество:</w:t>
      </w:r>
    </w:p>
    <w:p w:rsidR="00B2726F" w:rsidRPr="00BD46A4" w:rsidRDefault="00B2726F" w:rsidP="00864B92">
      <w:pPr>
        <w:pStyle w:val="a4"/>
        <w:spacing w:before="120" w:after="120" w:line="238" w:lineRule="auto"/>
        <w:ind w:left="0" w:firstLine="284"/>
        <w:jc w:val="right"/>
      </w:pPr>
      <m:oMath>
        <m:r>
          <w:rPr>
            <w:rFonts w:ascii="Cambria Math" w:hAnsi="Cambria Math"/>
          </w:rPr>
          <m:t>-</m:t>
        </m:r>
        <m:nary>
          <m:naryPr>
            <m:limLoc m:val="undOvr"/>
            <m:ctrlPr>
              <w:rPr>
                <w:rFonts w:ascii="Cambria Math" w:hAnsi="Cambria Math"/>
                <w:i/>
                <w:lang w:val="en-US"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  <m:sup>
            <m:r>
              <w:rPr>
                <w:rFonts w:ascii="Cambria Math" w:hAnsi="Cambria Math"/>
                <w:lang w:val="en-US"/>
              </w:rPr>
              <m:t>x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∂</m:t>
                </m:r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hAnsi="Cambria Math"/>
                      </w:rPr>
                      <m:t>,y,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b>
                    </m:sSub>
                  </m:e>
                </m:d>
              </m:num>
              <m:den>
                <m:r>
                  <w:rPr>
                    <w:rFonts w:ascii="Cambria Math" w:hAnsi="Cambria Math"/>
                    <w:lang w:val="en-US"/>
                  </w:rPr>
                  <m:t>∂y</m:t>
                </m:r>
              </m:den>
            </m:f>
            <m:r>
              <w:rPr>
                <w:rFonts w:ascii="Cambria Math" w:hAnsi="Cambria Math"/>
                <w:lang w:val="en-US"/>
              </w:rPr>
              <m:t>d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acc>
          </m:e>
        </m:nary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∂</m:t>
            </m:r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</w:rPr>
                  <m:t>x,y,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x</m:t>
                    </m:r>
                  </m:sub>
                </m:sSub>
              </m:e>
            </m:d>
          </m:num>
          <m:den>
            <m:r>
              <w:rPr>
                <w:rFonts w:ascii="Cambria Math" w:hAnsi="Cambria Math"/>
                <w:lang w:val="en-US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x</m:t>
                </m:r>
              </m:sub>
            </m:sSub>
          </m:den>
        </m:f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lang w:val="en-US"/>
          </w:rPr>
          <m:t>const</m:t>
        </m:r>
        <m:r>
          <w:rPr>
            <w:rFonts w:ascii="Cambria Math" w:hAnsi="Cambria Math"/>
          </w:rPr>
          <m:t xml:space="preserve">. </m:t>
        </m:r>
      </m:oMath>
      <w:r w:rsidR="00BD46A4">
        <w:tab/>
      </w:r>
      <w:r w:rsidR="00BD46A4">
        <w:tab/>
      </w:r>
      <w:r w:rsidR="00BD46A4" w:rsidRPr="00BD46A4">
        <w:t>(9)</w:t>
      </w:r>
    </w:p>
    <w:p w:rsidR="005B40DD" w:rsidRPr="00BD46A4" w:rsidRDefault="005B40DD" w:rsidP="00864B92">
      <w:pPr>
        <w:pStyle w:val="a4"/>
        <w:spacing w:line="238" w:lineRule="auto"/>
        <w:ind w:left="0"/>
      </w:pPr>
      <w:r w:rsidRPr="005B40DD">
        <w:t>Уравнение (9) называется уравнением Эйлера в интегральной фо</w:t>
      </w:r>
      <w:r w:rsidRPr="005B40DD">
        <w:t>р</w:t>
      </w:r>
      <w:r w:rsidRPr="005B40DD">
        <w:t>ме. Ему удовлетворяет каждая допустимая кривая, доставляющая сл</w:t>
      </w:r>
      <w:r w:rsidRPr="005B40DD">
        <w:t>а</w:t>
      </w:r>
      <w:r w:rsidRPr="005B40DD">
        <w:t>бый минимум функционалу:</w:t>
      </w:r>
    </w:p>
    <w:p w:rsidR="003203CF" w:rsidRPr="003203CF" w:rsidRDefault="003203CF" w:rsidP="00864B92">
      <w:pPr>
        <w:pStyle w:val="a4"/>
        <w:spacing w:before="120" w:after="120" w:line="238" w:lineRule="auto"/>
        <w:ind w:left="0" w:firstLine="284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I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</m:sup>
            <m:e>
              <m:r>
                <w:rPr>
                  <w:rFonts w:ascii="Cambria Math" w:hAnsi="Cambria Math"/>
                </w:rPr>
                <m:t>F(x,y,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  <m:r>
                <w:rPr>
                  <w:rFonts w:ascii="Cambria Math" w:hAnsi="Cambria Math"/>
                </w:rPr>
                <m:t>)dx</m:t>
              </m:r>
            </m:e>
          </m:nary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5B40DD" w:rsidRPr="003203CF" w:rsidRDefault="005B40DD" w:rsidP="00864B92">
      <w:pPr>
        <w:pStyle w:val="a4"/>
        <w:spacing w:line="238" w:lineRule="auto"/>
        <w:ind w:left="0"/>
      </w:pPr>
      <w:r w:rsidRPr="005B40DD">
        <w:t>Тождество (9) можно записать следующим образом:</w:t>
      </w:r>
    </w:p>
    <w:p w:rsidR="003203CF" w:rsidRPr="003203CF" w:rsidRDefault="00CC6C46" w:rsidP="00864B92">
      <w:pPr>
        <w:pStyle w:val="a4"/>
        <w:spacing w:before="120" w:after="120" w:line="238" w:lineRule="auto"/>
        <w:ind w:left="0" w:firstLine="284"/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∂</m:t>
              </m:r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x,y,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x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  <w:lang w:val="en-US"/>
                </w:rPr>
                <m:t>∂y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</m:sup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∂</m:t>
                  </m:r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acc>
                      <m:r>
                        <w:rPr>
                          <w:rFonts w:ascii="Cambria Math" w:hAnsi="Cambria Math"/>
                        </w:rPr>
                        <m:t>,y,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sub>
                      </m:sSub>
                    </m:e>
                  </m:d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∂y</m:t>
                  </m:r>
                </m:den>
              </m:f>
            </m:e>
          </m:nary>
          <m:r>
            <w:rPr>
              <w:rFonts w:ascii="Cambria Math" w:hAnsi="Cambria Math"/>
              <w:lang w:val="en-US"/>
            </w:rPr>
            <m:t>d</m:t>
          </m:r>
          <m:acc>
            <m:accPr>
              <m:chr m:val="̅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acc>
          <m:r>
            <w:rPr>
              <w:rFonts w:ascii="Cambria Math" w:hAnsi="Cambria Math"/>
              <w:lang w:val="en-US"/>
            </w:rPr>
            <m:t>+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const</m:t>
          </m:r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5B40DD" w:rsidRPr="005B40DD" w:rsidRDefault="005B40DD" w:rsidP="00864B92">
      <w:pPr>
        <w:pStyle w:val="a4"/>
        <w:spacing w:line="238" w:lineRule="auto"/>
        <w:ind w:left="0"/>
      </w:pPr>
      <w:r w:rsidRPr="005B40DD">
        <w:t>Условие Лежандра и Якоби</w:t>
      </w:r>
      <w:r w:rsidR="00864B92">
        <w:t xml:space="preserve"> д</w:t>
      </w:r>
      <w:r w:rsidRPr="005B40DD">
        <w:t xml:space="preserve">оказывает два необходимых условия слабого минимума, следующие из </w:t>
      </w:r>
      <w:proofErr w:type="spellStart"/>
      <w:r w:rsidRPr="005B40DD">
        <w:t>неотрицательности</w:t>
      </w:r>
      <w:proofErr w:type="spellEnd"/>
      <w:r w:rsidRPr="005B40DD">
        <w:t xml:space="preserve"> второй вариации функционала простейшей задачи.</w:t>
      </w:r>
    </w:p>
    <w:p w:rsidR="005B40DD" w:rsidRPr="005B40DD" w:rsidRDefault="005B40DD" w:rsidP="00864B92">
      <w:pPr>
        <w:pStyle w:val="a4"/>
        <w:spacing w:line="238" w:lineRule="auto"/>
        <w:ind w:left="0"/>
        <w:rPr>
          <w:b/>
        </w:rPr>
      </w:pPr>
      <w:r w:rsidRPr="005B40DD">
        <w:rPr>
          <w:b/>
        </w:rPr>
        <w:t>Условие Лежандра.</w:t>
      </w:r>
    </w:p>
    <w:p w:rsidR="005B40DD" w:rsidRPr="004147BC" w:rsidRDefault="005B40DD" w:rsidP="00864B92">
      <w:pPr>
        <w:pStyle w:val="a4"/>
        <w:spacing w:line="238" w:lineRule="auto"/>
        <w:ind w:left="0"/>
      </w:pPr>
      <w:r w:rsidRPr="005B40DD">
        <w:t xml:space="preserve">Ранее было рассмотрено, что на кривой 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y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, x∈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1</m:t>
                </m:r>
              </m:sup>
            </m:sSup>
            <m:r>
              <w:rPr>
                <w:rFonts w:ascii="Cambria Math" w:hAnsi="Cambria Math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</m:oMath>
      <w:r w:rsidR="00864B92">
        <w:t>,</w:t>
      </w:r>
      <w:r w:rsidR="003203CF">
        <w:t xml:space="preserve"> </w:t>
      </w:r>
      <w:r w:rsidRPr="005B40DD">
        <w:t>д</w:t>
      </w:r>
      <w:r w:rsidRPr="005B40DD">
        <w:t>о</w:t>
      </w:r>
      <w:r w:rsidRPr="005B40DD">
        <w:t xml:space="preserve">ставляющей слабый минимум функционалу </w:t>
      </w:r>
      <w:r w:rsidRPr="005B40DD">
        <w:rPr>
          <w:i/>
        </w:rPr>
        <w:t>I</w:t>
      </w:r>
      <w:r w:rsidRPr="005B40DD">
        <w:t>(</w:t>
      </w:r>
      <w:r w:rsidRPr="005B40DD">
        <w:rPr>
          <w:i/>
        </w:rPr>
        <w:t>y</w:t>
      </w:r>
      <w:r w:rsidRPr="005B40DD">
        <w:t xml:space="preserve">), вторая вариация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λ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I</m:t>
        </m:r>
        <m:r>
          <w:rPr>
            <w:rFonts w:ascii="Cambria Math" w:hAnsi="Cambria Math"/>
          </w:rPr>
          <m:t>(y)</m:t>
        </m:r>
      </m:oMath>
      <w:r w:rsidR="003203CF" w:rsidRPr="003203CF">
        <w:t xml:space="preserve"> </w:t>
      </w:r>
      <w:r w:rsidRPr="005B40DD">
        <w:t>неотрицательна:</w:t>
      </w:r>
    </w:p>
    <w:p w:rsidR="003203CF" w:rsidRPr="004147BC" w:rsidRDefault="00CC6C46" w:rsidP="00864B92">
      <w:pPr>
        <w:pStyle w:val="a4"/>
        <w:spacing w:before="120" w:after="120" w:line="238" w:lineRule="auto"/>
        <w:ind w:left="0" w:firstLine="284"/>
        <w:jc w:val="center"/>
      </w:pP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λ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I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</m:t>
            </m:r>
          </m:e>
        </m:d>
        <m:r>
          <w:rPr>
            <w:rFonts w:ascii="Cambria Math" w:hAnsi="Cambria Math"/>
          </w:rPr>
          <m:t>=</m:t>
        </m:r>
        <m:nary>
          <m:naryPr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sup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∂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x,y,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∂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+2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∂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x,y,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∂y∂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h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++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∂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x,y,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∂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bSup>
                  </m:den>
                </m:f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x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e>
            </m:d>
            <m:r>
              <w:rPr>
                <w:rFonts w:ascii="Cambria Math" w:hAnsi="Cambria Math"/>
              </w:rPr>
              <m:t>dx≥0</m:t>
            </m:r>
          </m:e>
        </m:nary>
      </m:oMath>
      <w:r w:rsidR="00864B92">
        <w:t>.</w:t>
      </w:r>
      <w:r w:rsidR="003203CF" w:rsidRPr="004147BC">
        <w:tab/>
      </w:r>
      <w:r w:rsidR="003203CF" w:rsidRPr="004147BC">
        <w:tab/>
      </w:r>
      <w:r w:rsidR="003203CF" w:rsidRPr="004147BC">
        <w:tab/>
      </w:r>
      <w:r w:rsidR="003203CF" w:rsidRPr="004147BC">
        <w:tab/>
      </w:r>
      <w:r w:rsidR="003203CF" w:rsidRPr="004147BC">
        <w:tab/>
        <w:t>(10)</w:t>
      </w:r>
    </w:p>
    <w:p w:rsidR="005B40DD" w:rsidRPr="004147BC" w:rsidRDefault="005B40DD" w:rsidP="00864B92">
      <w:pPr>
        <w:pStyle w:val="a4"/>
        <w:spacing w:line="238" w:lineRule="auto"/>
        <w:ind w:left="0"/>
      </w:pPr>
      <w:r w:rsidRPr="005B40DD">
        <w:rPr>
          <w:b/>
        </w:rPr>
        <w:t>Теорема 1.</w:t>
      </w:r>
      <w:r w:rsidRPr="005B40DD">
        <w:t xml:space="preserve"> Если на допустимой кривой </w:t>
      </w:r>
      <m:oMath>
        <m:r>
          <w:rPr>
            <w:rFonts w:ascii="Cambria Math" w:hAnsi="Cambria Math"/>
          </w:rPr>
          <m:t>y=y(x), x ∈ [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  <m:r>
          <w:rPr>
            <w:rFonts w:ascii="Cambria Math" w:hAnsi="Cambria Math"/>
          </w:rPr>
          <m:t xml:space="preserve">, 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]</m:t>
        </m:r>
      </m:oMath>
      <w:r w:rsidRPr="005B40DD">
        <w:t xml:space="preserve"> д</w:t>
      </w:r>
      <w:proofErr w:type="spellStart"/>
      <w:r w:rsidRPr="005B40DD">
        <w:t>о</w:t>
      </w:r>
      <w:r w:rsidRPr="005B40DD">
        <w:t>стигает</w:t>
      </w:r>
      <w:proofErr w:type="spellEnd"/>
      <w:r w:rsidRPr="005B40DD">
        <w:t xml:space="preserve"> слабого минимума функционал простейшей задачи вариации исчисления, то вдоль этой кривой </w:t>
      </w:r>
      <w:r w:rsidR="00864B92">
        <w:t>должно</w:t>
      </w:r>
      <w:r w:rsidRPr="005B40DD">
        <w:t xml:space="preserve"> выполняться условие Л</w:t>
      </w:r>
      <w:r w:rsidRPr="005B40DD">
        <w:t>е</w:t>
      </w:r>
      <w:r w:rsidRPr="005B40DD">
        <w:t>жандра</w:t>
      </w:r>
    </w:p>
    <w:p w:rsidR="003203CF" w:rsidRPr="003203CF" w:rsidRDefault="00CC6C46" w:rsidP="00864B92">
      <w:pPr>
        <w:pStyle w:val="a4"/>
        <w:spacing w:line="238" w:lineRule="auto"/>
        <w:ind w:left="0"/>
        <w:rPr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x,y,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x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  <w:lang w:val="en-US"/>
                </w:rPr>
                <m:t>∂</m:t>
              </m:r>
              <m:sSubSup>
                <m:sSub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bSup>
            </m:den>
          </m:f>
          <m:r>
            <w:rPr>
              <w:rFonts w:ascii="Cambria Math" w:hAnsi="Cambria Math"/>
              <w:lang w:val="en-US"/>
            </w:rPr>
            <m:t>≥0.</m:t>
          </m:r>
        </m:oMath>
      </m:oMathPara>
    </w:p>
    <w:p w:rsidR="005B40DD" w:rsidRPr="005B40DD" w:rsidRDefault="005B40DD" w:rsidP="00864B92">
      <w:pPr>
        <w:pStyle w:val="a4"/>
        <w:spacing w:line="238" w:lineRule="auto"/>
        <w:ind w:left="0"/>
        <w:rPr>
          <w:b/>
        </w:rPr>
      </w:pPr>
      <w:r w:rsidRPr="005B40DD">
        <w:rPr>
          <w:b/>
        </w:rPr>
        <w:t>Условие Якоби.</w:t>
      </w:r>
    </w:p>
    <w:p w:rsidR="005B40DD" w:rsidRPr="005B40DD" w:rsidRDefault="005B40DD" w:rsidP="00864B92">
      <w:pPr>
        <w:pStyle w:val="a4"/>
        <w:spacing w:line="238" w:lineRule="auto"/>
        <w:ind w:left="0"/>
      </w:pPr>
      <w:r w:rsidRPr="005B40DD">
        <w:t xml:space="preserve">Продолжим исследование второй вариации функционала (10) в предположении, что вдоль кривой 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y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 xml:space="preserve"> </m:t>
        </m:r>
      </m:oMath>
      <w:r w:rsidR="001F525E">
        <w:t xml:space="preserve"> </w:t>
      </w:r>
      <w:r w:rsidRPr="005B40DD">
        <w:t>выполняется усиленное условие Лежандра</w:t>
      </w:r>
    </w:p>
    <w:p w:rsidR="005B40DD" w:rsidRPr="005B40DD" w:rsidRDefault="00CC6C46" w:rsidP="00864B92">
      <w:pPr>
        <w:pStyle w:val="a4"/>
        <w:spacing w:before="120" w:after="120" w:line="238" w:lineRule="auto"/>
        <w:ind w:left="0" w:firstLine="284"/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x,y,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x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  <w:lang w:val="en-US"/>
                </w:rPr>
                <m:t>∂</m:t>
              </m:r>
              <m:sSubSup>
                <m:sSub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bSup>
            </m:den>
          </m:f>
          <m:r>
            <w:rPr>
              <w:rFonts w:ascii="Cambria Math" w:hAnsi="Cambria Math"/>
              <w:lang w:val="en-US"/>
            </w:rPr>
            <m:t>&gt;0.</m:t>
          </m:r>
        </m:oMath>
      </m:oMathPara>
    </w:p>
    <w:p w:rsidR="005B40DD" w:rsidRPr="005B40DD" w:rsidRDefault="005B40DD" w:rsidP="00864B92">
      <w:pPr>
        <w:pStyle w:val="a4"/>
        <w:spacing w:line="238" w:lineRule="auto"/>
        <w:ind w:left="0"/>
      </w:pPr>
      <w:r w:rsidRPr="005B40DD">
        <w:t xml:space="preserve">Обратимся к неравенству (10). При </w:t>
      </w:r>
      <m:oMath>
        <m:r>
          <w:rPr>
            <w:rFonts w:ascii="Cambria Math" w:hAnsi="Cambria Math"/>
          </w:rPr>
          <m:t>h(x)=0</m:t>
        </m:r>
      </m:oMath>
      <w:r w:rsidRPr="005B40DD">
        <w:t xml:space="preserve"> его левая часть равна нулю, а при других </w:t>
      </w:r>
      <m:oMath>
        <m:r>
          <w:rPr>
            <w:rFonts w:ascii="Cambria Math" w:hAnsi="Cambria Math"/>
          </w:rPr>
          <m:t>h(x)</m:t>
        </m:r>
      </m:oMath>
      <w:r w:rsidR="001F525E">
        <w:t xml:space="preserve">, </w:t>
      </w:r>
      <m:oMath>
        <m:r>
          <w:rPr>
            <w:rFonts w:ascii="Cambria Math" w:hAnsi="Cambria Math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1</m:t>
                </m:r>
              </m:sup>
            </m:sSup>
            <m:r>
              <w:rPr>
                <w:rFonts w:ascii="Cambria Math" w:hAnsi="Cambria Math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</m:oMath>
      <w:r w:rsidR="00864B92">
        <w:t>, удовлетворяющих условиям</w:t>
      </w:r>
      <w:r w:rsidRPr="005B40DD">
        <w:t xml:space="preserve"> </w:t>
      </w:r>
    </w:p>
    <w:p w:rsidR="005B40DD" w:rsidRPr="005B40DD" w:rsidRDefault="001F525E" w:rsidP="00864B92">
      <w:pPr>
        <w:pStyle w:val="a4"/>
        <w:spacing w:line="238" w:lineRule="auto"/>
        <w:ind w:left="0"/>
      </w:pP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1</m:t>
                </m:r>
              </m:sup>
            </m:sSup>
          </m:e>
        </m:d>
        <m:r>
          <w:rPr>
            <w:rFonts w:ascii="Cambria Math" w:hAnsi="Cambria Math"/>
          </w:rPr>
          <m:t>=h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>=0</m:t>
        </m:r>
      </m:oMath>
      <w:r w:rsidR="005B40DD" w:rsidRPr="005B40DD">
        <w:t xml:space="preserve"> она неотрицательна.</w:t>
      </w:r>
    </w:p>
    <w:p w:rsidR="005B40DD" w:rsidRPr="005B40DD" w:rsidRDefault="005B40DD" w:rsidP="00864B92">
      <w:pPr>
        <w:pStyle w:val="a4"/>
        <w:spacing w:line="238" w:lineRule="auto"/>
        <w:ind w:left="0"/>
      </w:pPr>
      <w:r w:rsidRPr="005B40DD">
        <w:t>Следовательно, при</w:t>
      </w:r>
      <w:r w:rsidRPr="001F525E">
        <w:rPr>
          <w:i/>
        </w:rPr>
        <w:t xml:space="preserve"> </w:t>
      </w:r>
      <m:oMath>
        <m:r>
          <w:rPr>
            <w:rFonts w:ascii="Cambria Math" w:hAnsi="Cambria Math"/>
          </w:rPr>
          <m:t>h(x)=0</m:t>
        </m:r>
      </m:oMath>
      <w:r w:rsidRPr="001F525E">
        <w:rPr>
          <w:i/>
        </w:rPr>
        <w:t xml:space="preserve"> </w:t>
      </w:r>
      <w:r w:rsidRPr="005B40DD">
        <w:t>вторая вариация достигает минимум</w:t>
      </w:r>
      <w:r w:rsidR="00864B92">
        <w:t>а</w:t>
      </w:r>
      <w:r w:rsidRPr="005B40DD">
        <w:t>.</w:t>
      </w:r>
    </w:p>
    <w:p w:rsidR="00AF5048" w:rsidRDefault="005B40DD" w:rsidP="00864B92">
      <w:pPr>
        <w:pStyle w:val="a4"/>
        <w:spacing w:line="238" w:lineRule="auto"/>
        <w:ind w:left="0"/>
      </w:pPr>
      <w:r w:rsidRPr="005B40DD">
        <w:t>Задача о минимальной второй вариации</w:t>
      </w:r>
    </w:p>
    <w:p w:rsidR="00AF5048" w:rsidRDefault="00CC6C46" w:rsidP="00864B92">
      <w:pPr>
        <w:pStyle w:val="a4"/>
        <w:spacing w:before="120" w:after="120" w:line="238" w:lineRule="auto"/>
        <w:ind w:left="0" w:firstLine="284"/>
        <w:jc w:val="center"/>
      </w:pP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λ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I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)</m:t>
        </m:r>
        <m:nary>
          <m:naryPr>
            <m:limLoc m:val="undOvr"/>
            <m:ctrlPr>
              <w:rPr>
                <w:rFonts w:ascii="Cambria Math" w:hAnsi="Cambria Math"/>
                <w:i/>
                <w:lang w:val="en-US"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sup>
          <m:e>
            <m:r>
              <w:rPr>
                <w:rFonts w:ascii="Cambria Math" w:hAnsi="Cambria Math"/>
                <w:lang w:val="en-US"/>
              </w:rPr>
              <m:t>W</m:t>
            </m:r>
            <m: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,h,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x</m:t>
                </m:r>
              </m:sub>
            </m:sSub>
            <m:r>
              <w:rPr>
                <w:rFonts w:ascii="Cambria Math" w:hAnsi="Cambria Math"/>
              </w:rPr>
              <m:t>)</m:t>
            </m:r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="005B40DD" w:rsidRPr="005B40DD">
        <w:t>,</w:t>
      </w:r>
    </w:p>
    <w:p w:rsidR="00AF5048" w:rsidRDefault="005B40DD" w:rsidP="00864B92">
      <w:pPr>
        <w:pStyle w:val="a4"/>
        <w:spacing w:before="120" w:after="120" w:line="238" w:lineRule="auto"/>
        <w:ind w:left="0" w:firstLine="0"/>
        <w:jc w:val="center"/>
      </w:pPr>
      <w:r w:rsidRPr="005B40DD">
        <w:t xml:space="preserve">где </w:t>
      </w:r>
      <m:oMath>
        <m:r>
          <w:rPr>
            <w:rFonts w:ascii="Cambria Math" w:hAnsi="Cambria Math"/>
            <w:lang w:val="en-US"/>
          </w:rPr>
          <m:t>W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,h,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x</m:t>
                </m:r>
              </m:sub>
            </m:sSub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</w:rPr>
                  <m:t>x,y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</m:e>
            </m:d>
          </m:num>
          <m:den>
            <m:r>
              <w:rPr>
                <w:rFonts w:ascii="Cambria Math" w:hAnsi="Cambria Math"/>
                <w:lang w:val="en-US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</w:rPr>
              <m:t>h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+2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x,y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e>
            </m:d>
          </m:num>
          <m:den>
            <m:r>
              <w:rPr>
                <w:rFonts w:ascii="Cambria Math" w:hAnsi="Cambria Math"/>
                <w:lang w:val="en-US"/>
              </w:rPr>
              <m:t>∂y∂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x</m:t>
                </m:r>
              </m:sub>
            </m:sSub>
          </m:den>
        </m:f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  <w:lang w:val="en-US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++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</w:rPr>
                  <m:t>x,y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</m:e>
            </m:d>
          </m:num>
          <m:den>
            <m:r>
              <w:rPr>
                <w:rFonts w:ascii="Cambria Math" w:hAnsi="Cambria Math"/>
                <w:lang w:val="en-US"/>
              </w:rPr>
              <m:t>∂</m:t>
            </m:r>
            <m:sSubSup>
              <m:sSub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x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den>
        </m:f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  <w:lang w:val="en-US"/>
              </w:rPr>
              <m:t>x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)</m:t>
        </m:r>
      </m:oMath>
      <w:r w:rsidR="004E73CE" w:rsidRPr="004E73CE">
        <w:t xml:space="preserve"> </w:t>
      </w:r>
    </w:p>
    <w:p w:rsidR="00A11B46" w:rsidRDefault="005B40DD" w:rsidP="00864B92">
      <w:pPr>
        <w:pStyle w:val="a4"/>
        <w:spacing w:line="238" w:lineRule="auto"/>
        <w:ind w:left="0" w:firstLine="0"/>
      </w:pPr>
      <w:r w:rsidRPr="005B40DD">
        <w:t xml:space="preserve">на функциях </w:t>
      </w:r>
      <m:oMath>
        <m:r>
          <w:rPr>
            <w:rFonts w:ascii="Cambria Math" w:hAnsi="Cambria Math"/>
          </w:rPr>
          <m:t>h(x)∈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</m:oMath>
      <w:r w:rsidRPr="005B40DD">
        <w:t xml:space="preserve">, удовлетворяющих равенствам </w:t>
      </w:r>
    </w:p>
    <w:p w:rsidR="00A11B46" w:rsidRDefault="005B40DD" w:rsidP="00864B92">
      <w:pPr>
        <w:pStyle w:val="a4"/>
        <w:spacing w:before="120" w:after="120" w:line="238" w:lineRule="auto"/>
        <w:ind w:left="0" w:firstLine="0"/>
        <w:jc w:val="center"/>
      </w:pP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1</m:t>
                </m:r>
              </m:sup>
            </m:sSup>
          </m:e>
        </m:d>
        <m:r>
          <w:rPr>
            <w:rFonts w:ascii="Cambria Math" w:hAnsi="Cambria Math"/>
          </w:rPr>
          <m:t>=h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>=0</m:t>
        </m:r>
      </m:oMath>
      <w:r w:rsidR="00864B92">
        <w:t>,</w:t>
      </w:r>
    </w:p>
    <w:p w:rsidR="00A11B46" w:rsidRDefault="005B40DD" w:rsidP="00864B92">
      <w:pPr>
        <w:pStyle w:val="a4"/>
        <w:spacing w:line="238" w:lineRule="auto"/>
        <w:ind w:left="0" w:firstLine="0"/>
      </w:pPr>
      <w:r w:rsidRPr="005B40DD">
        <w:t xml:space="preserve">называется присоединенной задачей о минимуме. </w:t>
      </w:r>
    </w:p>
    <w:p w:rsidR="005B40DD" w:rsidRPr="00AF5048" w:rsidRDefault="005B40DD" w:rsidP="00864B92">
      <w:pPr>
        <w:pStyle w:val="a4"/>
        <w:spacing w:line="238" w:lineRule="auto"/>
        <w:ind w:left="0" w:firstLine="284"/>
      </w:pPr>
      <w:r w:rsidRPr="005B40DD">
        <w:t>Уравнение Эйлера для присоединенной задачи о минимуме</w:t>
      </w:r>
      <w:r w:rsidR="00864B92">
        <w:t xml:space="preserve"> имеет вид</w:t>
      </w:r>
    </w:p>
    <w:p w:rsidR="004E73CE" w:rsidRPr="00864B92" w:rsidRDefault="00CC6C46" w:rsidP="00864B92">
      <w:pPr>
        <w:pStyle w:val="a4"/>
        <w:spacing w:before="120" w:after="120" w:line="238" w:lineRule="auto"/>
        <w:ind w:left="0" w:firstLine="284"/>
        <w:jc w:val="right"/>
      </w:pP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∂W</m:t>
            </m:r>
          </m:num>
          <m:den>
            <m:r>
              <w:rPr>
                <w:rFonts w:ascii="Cambria Math" w:hAnsi="Cambria Math"/>
                <w:lang w:val="en-US"/>
              </w:rPr>
              <m:t>∂</m:t>
            </m:r>
            <m:r>
              <w:rPr>
                <w:rFonts w:ascii="Cambria Math" w:hAnsi="Cambria Math"/>
              </w:rPr>
              <m:t>h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d</m:t>
            </m:r>
          </m:num>
          <m:den>
            <m:r>
              <w:rPr>
                <w:rFonts w:ascii="Cambria Math" w:hAnsi="Cambria Math"/>
                <w:lang w:val="en-US"/>
              </w:rPr>
              <m:t>dx</m:t>
            </m:r>
          </m:den>
        </m:f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∂W</m:t>
            </m:r>
          </m:num>
          <m:den>
            <m:r>
              <w:rPr>
                <w:rFonts w:ascii="Cambria Math" w:hAnsi="Cambria Math"/>
                <w:lang w:val="en-US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x</m:t>
                </m:r>
              </m:sub>
            </m:sSub>
          </m:den>
        </m:f>
        <m:r>
          <w:rPr>
            <w:rFonts w:ascii="Cambria Math" w:hAnsi="Cambria Math"/>
          </w:rPr>
          <m:t>=0.</m:t>
        </m:r>
      </m:oMath>
      <w:r w:rsidR="00864B92">
        <w:tab/>
      </w:r>
      <w:r w:rsidR="00864B92">
        <w:tab/>
      </w:r>
      <w:r w:rsidR="00864B92">
        <w:tab/>
        <w:t>(11)</w:t>
      </w:r>
    </w:p>
    <w:p w:rsidR="009E603F" w:rsidRPr="009E603F" w:rsidRDefault="005B40DD" w:rsidP="00864B92">
      <w:pPr>
        <w:pStyle w:val="a4"/>
        <w:spacing w:line="238" w:lineRule="auto"/>
        <w:ind w:left="0"/>
      </w:pPr>
      <w:r w:rsidRPr="005B40DD">
        <w:t xml:space="preserve">Уравнение (11) называется уравнением Якоби. Говорят, что точка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</m:oMath>
      <w:r w:rsidRPr="005B40DD">
        <w:t xml:space="preserve"> является сопряженной с точкой</w:t>
      </w:r>
      <w:r w:rsidR="009E603F" w:rsidRPr="009E603F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</m:oMath>
      <w:r w:rsidRPr="005B40DD">
        <w:t xml:space="preserve">, если существует нетривиальное решение </w:t>
      </w:r>
      <w:r w:rsidRPr="005B40DD">
        <w:rPr>
          <w:i/>
          <w:lang w:val="en-US"/>
        </w:rPr>
        <w:t>h</w:t>
      </w:r>
      <w:r w:rsidRPr="005B40DD">
        <w:t>(</w:t>
      </w:r>
      <w:r w:rsidRPr="005B40DD">
        <w:rPr>
          <w:i/>
        </w:rPr>
        <w:t>х</w:t>
      </w:r>
      <w:r w:rsidRPr="005B40DD">
        <w:t xml:space="preserve">) уравнения Якоби, равное нулю в точке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  <m:r>
          <w:rPr>
            <w:rFonts w:ascii="Cambria Math" w:hAnsi="Cambria Math"/>
          </w:rPr>
          <m:t>,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</m:oMath>
      <w:r w:rsidR="009E603F" w:rsidRPr="009E603F">
        <w:t>:</w:t>
      </w:r>
    </w:p>
    <w:p w:rsidR="009E603F" w:rsidRPr="009E603F" w:rsidRDefault="009E603F" w:rsidP="00864B92">
      <w:pPr>
        <w:pStyle w:val="a4"/>
        <w:spacing w:line="238" w:lineRule="auto"/>
        <w:ind w:left="0" w:firstLine="284"/>
      </w:pPr>
      <m:oMathPara>
        <m:oMath>
          <m:r>
            <w:rPr>
              <w:rFonts w:ascii="Cambria Math" w:hAnsi="Cambria Math"/>
            </w:rPr>
            <m:t>h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</m:sSup>
            </m:e>
          </m:d>
          <m:r>
            <w:rPr>
              <w:rFonts w:ascii="Cambria Math" w:hAnsi="Cambria Math"/>
            </w:rPr>
            <m:t xml:space="preserve">=0, </m:t>
          </m:r>
          <m:r>
            <w:rPr>
              <w:rFonts w:ascii="Cambria Math" w:hAnsi="Cambria Math"/>
            </w:rPr>
            <m:t>h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</m:e>
          </m:d>
          <m:r>
            <w:rPr>
              <w:rFonts w:ascii="Cambria Math" w:hAnsi="Cambria Math"/>
            </w:rPr>
            <m:t>=0.</m:t>
          </m:r>
        </m:oMath>
      </m:oMathPara>
    </w:p>
    <w:p w:rsidR="005B40DD" w:rsidRPr="005B40DD" w:rsidRDefault="005B40DD" w:rsidP="00864B92">
      <w:pPr>
        <w:pStyle w:val="a4"/>
        <w:spacing w:line="238" w:lineRule="auto"/>
        <w:ind w:left="0"/>
      </w:pPr>
      <w:r w:rsidRPr="005B40DD">
        <w:rPr>
          <w:b/>
        </w:rPr>
        <w:t>Теорема 2.</w:t>
      </w:r>
      <w:r w:rsidRPr="005B40DD">
        <w:t xml:space="preserve"> (необходимое условие Якоби слабого минимума).</w:t>
      </w:r>
    </w:p>
    <w:p w:rsidR="00864B92" w:rsidRDefault="005B40DD" w:rsidP="00864B92">
      <w:pPr>
        <w:pStyle w:val="a4"/>
        <w:spacing w:line="238" w:lineRule="auto"/>
        <w:ind w:left="0"/>
      </w:pPr>
      <w:r w:rsidRPr="005B40DD">
        <w:t xml:space="preserve">Если 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y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, x∈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1</m:t>
                </m:r>
              </m:sup>
            </m:sSup>
            <m:r>
              <w:rPr>
                <w:rFonts w:ascii="Cambria Math" w:hAnsi="Cambria Math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 xml:space="preserve"> </m:t>
        </m:r>
      </m:oMath>
      <w:r w:rsidR="009E603F">
        <w:t xml:space="preserve"> </w:t>
      </w:r>
      <w:r w:rsidRPr="005B40DD">
        <w:t>доставляет минимум функционалу пр</w:t>
      </w:r>
      <w:r w:rsidRPr="005B40DD">
        <w:t>о</w:t>
      </w:r>
      <w:r w:rsidRPr="005B40DD">
        <w:t xml:space="preserve">стейшей задачи и является </w:t>
      </w:r>
      <w:proofErr w:type="spellStart"/>
      <w:r w:rsidRPr="005B40DD">
        <w:t>неособой</w:t>
      </w:r>
      <w:proofErr w:type="spellEnd"/>
      <w:r w:rsidRPr="005B40DD">
        <w:t xml:space="preserve"> экстремалью, то на интервале </w:t>
      </w:r>
      <m:oMath>
        <m:r>
          <w:rPr>
            <w:rFonts w:ascii="Cambria Math" w:hAnsi="Cambria Math"/>
          </w:rPr>
          <m:t>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  <m:r>
          <w:rPr>
            <w:rFonts w:ascii="Cambria Math" w:hAnsi="Cambria Math"/>
          </w:rPr>
          <m:t>,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)</m:t>
        </m:r>
      </m:oMath>
      <w:r w:rsidR="009E603F" w:rsidRPr="009E603F">
        <w:t xml:space="preserve"> </w:t>
      </w:r>
      <w:r w:rsidRPr="005B40DD">
        <w:t xml:space="preserve">нет точек, сопряженных с точкой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</m:oMath>
      <w:r w:rsidRPr="005B40DD">
        <w:t>.</w:t>
      </w:r>
      <w:r w:rsidR="00864B92">
        <w:br w:type="page"/>
      </w:r>
    </w:p>
    <w:p w:rsidR="00E47BE9" w:rsidRPr="008C3C8E" w:rsidRDefault="00E47BE9" w:rsidP="00D854BB">
      <w:pPr>
        <w:pStyle w:val="a4"/>
        <w:ind w:left="0" w:firstLine="0"/>
        <w:jc w:val="center"/>
        <w:rPr>
          <w:rFonts w:asciiTheme="minorHAnsi" w:hAnsiTheme="minorHAnsi"/>
          <w:b/>
          <w:caps/>
        </w:rPr>
      </w:pPr>
      <w:r w:rsidRPr="008C3C8E">
        <w:rPr>
          <w:rFonts w:ascii="Times New Roman Полужирный" w:hAnsi="Times New Roman Полужирный"/>
          <w:b/>
          <w:caps/>
        </w:rPr>
        <w:t>11. Векторная оптимизация</w:t>
      </w:r>
    </w:p>
    <w:p w:rsidR="00E47BE9" w:rsidRPr="008C3C8E" w:rsidRDefault="00E47BE9" w:rsidP="00D854BB">
      <w:pPr>
        <w:pStyle w:val="a4"/>
        <w:ind w:left="0" w:firstLine="0"/>
        <w:jc w:val="center"/>
      </w:pPr>
    </w:p>
    <w:p w:rsidR="00E47BE9" w:rsidRPr="008C3C8E" w:rsidRDefault="00E47BE9" w:rsidP="00D854BB">
      <w:pPr>
        <w:pStyle w:val="a4"/>
        <w:ind w:left="0" w:firstLine="0"/>
        <w:jc w:val="center"/>
        <w:rPr>
          <w:b/>
        </w:rPr>
      </w:pPr>
      <w:r w:rsidRPr="008C3C8E">
        <w:rPr>
          <w:b/>
        </w:rPr>
        <w:t>11.1. Постановка задачи векторной оптимизации</w:t>
      </w:r>
    </w:p>
    <w:p w:rsidR="00E47BE9" w:rsidRPr="008C3C8E" w:rsidRDefault="00E47BE9" w:rsidP="00D854BB">
      <w:pPr>
        <w:pStyle w:val="a4"/>
        <w:ind w:left="0" w:firstLine="0"/>
        <w:jc w:val="center"/>
        <w:rPr>
          <w:b/>
        </w:rPr>
      </w:pPr>
    </w:p>
    <w:p w:rsidR="00E47BE9" w:rsidRPr="00E47BE9" w:rsidRDefault="00E47BE9" w:rsidP="00E47BE9">
      <w:pPr>
        <w:pStyle w:val="a4"/>
        <w:ind w:left="0"/>
      </w:pPr>
      <w:r w:rsidRPr="008C3C8E">
        <w:t>Во многих реальных задачах не удается оценить решение с пом</w:t>
      </w:r>
      <w:r w:rsidRPr="008C3C8E">
        <w:t>о</w:t>
      </w:r>
      <w:r w:rsidRPr="008C3C8E">
        <w:t>щью одного числа, вычисления на</w:t>
      </w:r>
      <w:r w:rsidRPr="00E47BE9">
        <w:t xml:space="preserve"> этом решении значения лишь одной функции, одного критерия качества.</w:t>
      </w:r>
    </w:p>
    <w:p w:rsidR="00E47BE9" w:rsidRPr="00E47BE9" w:rsidRDefault="00E47BE9" w:rsidP="00E47BE9">
      <w:pPr>
        <w:pStyle w:val="a4"/>
        <w:ind w:left="0"/>
      </w:pPr>
      <w:r w:rsidRPr="00E47BE9">
        <w:t>Для практического использования полученное решение может представить интерес с разных точек зрения. Задачи выбора решений в подобных ситуациях математически формулируются в виде задачи минимизации векторных функций. Рассмотрим постановку задачи ве</w:t>
      </w:r>
      <w:r w:rsidRPr="00E47BE9">
        <w:t>к</w:t>
      </w:r>
      <w:r w:rsidRPr="00E47BE9">
        <w:t>торной оптимизации.</w:t>
      </w:r>
    </w:p>
    <w:p w:rsidR="00E47BE9" w:rsidRPr="00B41730" w:rsidRDefault="00E47BE9" w:rsidP="00E47BE9">
      <w:pPr>
        <w:pStyle w:val="a4"/>
        <w:ind w:left="0"/>
      </w:pPr>
      <w:r w:rsidRPr="00E47BE9">
        <w:t xml:space="preserve">Пусть в пространстве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="00B41730" w:rsidRPr="00B41730">
        <w:t xml:space="preserve"> </w:t>
      </w:r>
      <w:r w:rsidRPr="00E47BE9">
        <w:t>заданы скалярные функции:</w:t>
      </w:r>
    </w:p>
    <w:p w:rsidR="00E47BE9" w:rsidRPr="00E47BE9" w:rsidRDefault="00CC6C46" w:rsidP="00E47BE9">
      <w:pPr>
        <w:pStyle w:val="a4"/>
        <w:ind w:left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(x)</m:t>
        </m:r>
      </m:oMath>
      <w:r w:rsidR="00B41730" w:rsidRPr="00B41730">
        <w:t xml:space="preserve">, </w:t>
      </w:r>
      <w:r w:rsidR="00E47BE9" w:rsidRPr="00E47BE9">
        <w:t>которые называются критериями качества.</w:t>
      </w:r>
    </w:p>
    <w:p w:rsidR="00E47BE9" w:rsidRPr="00E47BE9" w:rsidRDefault="00E47BE9" w:rsidP="00E47BE9">
      <w:pPr>
        <w:pStyle w:val="a4"/>
        <w:ind w:left="0"/>
      </w:pPr>
      <w:r w:rsidRPr="00E47BE9">
        <w:t xml:space="preserve">Векторная функция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={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(x)}</m:t>
        </m:r>
      </m:oMath>
      <w:r w:rsidR="00B41730" w:rsidRPr="00B41730">
        <w:t xml:space="preserve"> </w:t>
      </w:r>
      <w:r w:rsidRPr="00E47BE9">
        <w:t>называется векторным критерием качества.</w:t>
      </w:r>
    </w:p>
    <w:p w:rsidR="00E47BE9" w:rsidRDefault="00E47BE9" w:rsidP="00E47BE9">
      <w:pPr>
        <w:pStyle w:val="a4"/>
        <w:ind w:left="0"/>
      </w:pPr>
      <w:r w:rsidRPr="00E47BE9">
        <w:t xml:space="preserve">Пусть даны скалярные функции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>(x)</m:t>
        </m:r>
      </m:oMath>
      <w:r w:rsidRPr="00E47BE9">
        <w:t>, определяющие ограничения задачи:</w:t>
      </w:r>
    </w:p>
    <w:p w:rsidR="008C3C8E" w:rsidRDefault="00CC6C46" w:rsidP="008C3C8E">
      <w:pPr>
        <w:pStyle w:val="a4"/>
        <w:spacing w:before="120" w:after="120"/>
        <w:ind w:left="0" w:firstLine="284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≤0</m:t>
          </m:r>
          <m:r>
            <w:rPr>
              <w:rFonts w:ascii="Cambria Math" w:hAnsi="Cambria Math"/>
              <w:lang w:val="en-US"/>
            </w:rPr>
            <m:t>;</m:t>
          </m:r>
        </m:oMath>
      </m:oMathPara>
    </w:p>
    <w:p w:rsidR="008C3C8E" w:rsidRPr="008C3C8E" w:rsidRDefault="00CC6C46" w:rsidP="008C3C8E">
      <w:pPr>
        <w:pStyle w:val="a4"/>
        <w:spacing w:before="120" w:after="120"/>
        <w:ind w:left="0" w:firstLine="284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≤0</m:t>
          </m:r>
          <m:r>
            <w:rPr>
              <w:rFonts w:ascii="Cambria Math" w:hAnsi="Cambria Math"/>
              <w:lang w:val="en-US"/>
            </w:rPr>
            <m:t>;</m:t>
          </m:r>
        </m:oMath>
      </m:oMathPara>
    </w:p>
    <w:p w:rsidR="008C3C8E" w:rsidRDefault="008C3C8E" w:rsidP="008C3C8E">
      <w:pPr>
        <w:pStyle w:val="a4"/>
        <w:spacing w:before="120" w:after="120"/>
        <w:ind w:left="0" w:firstLine="284"/>
      </w:pPr>
      <m:oMathPara>
        <m:oMath>
          <m:r>
            <w:rPr>
              <w:rFonts w:ascii="Cambria Math" w:hAnsi="Cambria Math"/>
              <w:lang w:val="en-US"/>
            </w:rPr>
            <m:t>……………;</m:t>
          </m:r>
        </m:oMath>
      </m:oMathPara>
    </w:p>
    <w:p w:rsidR="008C3C8E" w:rsidRPr="008C3C8E" w:rsidRDefault="00CC6C46" w:rsidP="008C3C8E">
      <w:pPr>
        <w:pStyle w:val="a4"/>
        <w:spacing w:before="120" w:after="120"/>
        <w:ind w:left="0" w:firstLine="284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m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≤0.</m:t>
          </m:r>
        </m:oMath>
      </m:oMathPara>
    </w:p>
    <w:p w:rsidR="00E47BE9" w:rsidRPr="00E47BE9" w:rsidRDefault="00E47BE9" w:rsidP="00E47BE9">
      <w:pPr>
        <w:pStyle w:val="a4"/>
        <w:ind w:left="0"/>
      </w:pPr>
      <w:r w:rsidRPr="00E47BE9">
        <w:t xml:space="preserve">Вектор </w:t>
      </w:r>
      <m:oMath>
        <m:r>
          <w:rPr>
            <w:rFonts w:ascii="Cambria Math" w:hAnsi="Cambria Math"/>
          </w:rPr>
          <m:t>x∈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Pr="00E47BE9">
        <w:t>, удовлетворяющий неравенствам, называется доп</w:t>
      </w:r>
      <w:r w:rsidRPr="00E47BE9">
        <w:t>у</w:t>
      </w:r>
      <w:r w:rsidRPr="00E47BE9">
        <w:t>стимым вектором.</w:t>
      </w:r>
    </w:p>
    <w:p w:rsidR="00E47BE9" w:rsidRPr="0081729F" w:rsidRDefault="00E47BE9" w:rsidP="00E47BE9">
      <w:pPr>
        <w:pStyle w:val="a4"/>
        <w:ind w:left="0"/>
      </w:pPr>
      <w:r w:rsidRPr="00E47BE9">
        <w:t xml:space="preserve">На каждом допустимом векторе </w:t>
      </w:r>
      <w:r w:rsidRPr="00E47BE9">
        <w:rPr>
          <w:i/>
        </w:rPr>
        <w:t>х</w:t>
      </w:r>
      <w:r w:rsidRPr="00E47BE9">
        <w:t xml:space="preserve"> функция </w:t>
      </w:r>
      <m:oMath>
        <m:r>
          <w:rPr>
            <w:rFonts w:ascii="Cambria Math" w:hAnsi="Cambria Math"/>
          </w:rPr>
          <m:t>f(x)</m:t>
        </m:r>
      </m:oMath>
      <w:r w:rsidRPr="00E47BE9">
        <w:t xml:space="preserve"> принимает некот</w:t>
      </w:r>
      <w:r w:rsidRPr="00E47BE9">
        <w:t>о</w:t>
      </w:r>
      <w:r w:rsidRPr="00E47BE9">
        <w:t xml:space="preserve">рое значение из </w:t>
      </w:r>
      <w:r w:rsidRPr="00E47BE9">
        <w:rPr>
          <w:i/>
        </w:rPr>
        <w:t>е</w:t>
      </w:r>
      <w:r w:rsidRPr="00E47BE9">
        <w:t>-мерного пространства. В отличие от скалярного сл</w:t>
      </w:r>
      <w:r w:rsidRPr="00E47BE9">
        <w:t>у</w:t>
      </w:r>
      <w:r w:rsidRPr="00E47BE9">
        <w:t xml:space="preserve">чая, теперь трудно сравнить два допустимых вектора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</m:oMath>
      <w:r w:rsidR="00B41730" w:rsidRPr="00B41730">
        <w:t xml:space="preserve"> </w:t>
      </w:r>
      <w:r w:rsidRPr="00E47BE9">
        <w:t xml:space="preserve">и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E47BE9">
        <w:t xml:space="preserve">. А лишь в исключительных случаях найдется точка </w:t>
      </w:r>
      <w:r w:rsidRPr="00E47BE9">
        <w:rPr>
          <w:i/>
        </w:rPr>
        <w:t>х</w:t>
      </w:r>
      <w:r w:rsidRPr="00E47BE9">
        <w:t xml:space="preserve">, на которой все функции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(x)</m:t>
        </m:r>
      </m:oMath>
      <w:r w:rsidR="00B41730" w:rsidRPr="00E47BE9">
        <w:t xml:space="preserve"> </w:t>
      </w:r>
      <w:r w:rsidRPr="00E47BE9">
        <w:t xml:space="preserve">достигают минимума (рис. </w:t>
      </w:r>
      <w:r w:rsidR="00493D40">
        <w:t>23</w:t>
      </w:r>
      <w:r w:rsidRPr="00E47BE9">
        <w:t>).</w:t>
      </w:r>
    </w:p>
    <w:p w:rsidR="00CE57B2" w:rsidRPr="0081729F" w:rsidRDefault="00CE57B2" w:rsidP="00E47BE9">
      <w:pPr>
        <w:pStyle w:val="a4"/>
        <w:ind w:left="0"/>
      </w:pPr>
    </w:p>
    <w:p w:rsidR="00E47BE9" w:rsidRDefault="00896C75" w:rsidP="00951E74">
      <w:pPr>
        <w:pStyle w:val="a4"/>
        <w:spacing w:after="160"/>
        <w:ind w:left="0" w:firstLine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957550F" wp14:editId="4666EEAD">
            <wp:extent cx="3473896" cy="2014694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23.png"/>
                    <pic:cNvPicPr/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3" b="5671"/>
                    <a:stretch/>
                  </pic:blipFill>
                  <pic:spPr bwMode="auto">
                    <a:xfrm>
                      <a:off x="0" y="0"/>
                      <a:ext cx="3478903" cy="2017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BE9" w:rsidRDefault="00E47BE9" w:rsidP="00D854BB">
      <w:pPr>
        <w:pStyle w:val="a4"/>
        <w:ind w:left="0" w:firstLine="0"/>
        <w:jc w:val="center"/>
        <w:rPr>
          <w:sz w:val="16"/>
          <w:szCs w:val="16"/>
        </w:rPr>
      </w:pPr>
      <w:r w:rsidRPr="00951E74">
        <w:rPr>
          <w:sz w:val="16"/>
          <w:szCs w:val="16"/>
        </w:rPr>
        <w:t xml:space="preserve">Рис. </w:t>
      </w:r>
      <w:r w:rsidR="00493D40" w:rsidRPr="00951E74">
        <w:rPr>
          <w:sz w:val="16"/>
          <w:szCs w:val="16"/>
        </w:rPr>
        <w:t>23</w:t>
      </w:r>
      <w:r w:rsidRPr="00951E74">
        <w:rPr>
          <w:sz w:val="16"/>
          <w:szCs w:val="16"/>
        </w:rPr>
        <w:t>.</w:t>
      </w:r>
      <w:r w:rsidR="00493D40" w:rsidRPr="00493D40">
        <w:rPr>
          <w:sz w:val="16"/>
          <w:szCs w:val="16"/>
        </w:rPr>
        <w:t xml:space="preserve"> </w:t>
      </w:r>
      <w:r w:rsidR="00493D40">
        <w:rPr>
          <w:sz w:val="16"/>
          <w:szCs w:val="16"/>
        </w:rPr>
        <w:t>Первый вариант р</w:t>
      </w:r>
      <w:r w:rsidR="00493D40" w:rsidRPr="00493D40">
        <w:rPr>
          <w:sz w:val="16"/>
          <w:szCs w:val="16"/>
        </w:rPr>
        <w:t>ешени</w:t>
      </w:r>
      <w:r w:rsidR="00493D40">
        <w:rPr>
          <w:sz w:val="16"/>
          <w:szCs w:val="16"/>
        </w:rPr>
        <w:t>я</w:t>
      </w:r>
      <w:r w:rsidR="00493D40" w:rsidRPr="00493D40">
        <w:rPr>
          <w:sz w:val="16"/>
          <w:szCs w:val="16"/>
        </w:rPr>
        <w:t xml:space="preserve"> задачи векторной оптимизации</w:t>
      </w:r>
    </w:p>
    <w:p w:rsidR="00493D40" w:rsidRPr="00493D40" w:rsidRDefault="00493D40" w:rsidP="00322112">
      <w:pPr>
        <w:pStyle w:val="a4"/>
        <w:ind w:left="0"/>
        <w:jc w:val="center"/>
      </w:pPr>
    </w:p>
    <w:p w:rsidR="00E47BE9" w:rsidRDefault="00E47BE9" w:rsidP="00E47BE9">
      <w:pPr>
        <w:pStyle w:val="a4"/>
        <w:ind w:left="0"/>
      </w:pPr>
      <w:r w:rsidRPr="00E47BE9">
        <w:t xml:space="preserve">Общей является ситуация, когда уменьшение значения одной из функций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(x)</m:t>
        </m:r>
      </m:oMath>
      <w:r w:rsidRPr="00E47BE9">
        <w:t xml:space="preserve"> увеличивает значение какой-нибудь др</w:t>
      </w:r>
      <w:r w:rsidRPr="00E47BE9">
        <w:t>у</w:t>
      </w:r>
      <w:r w:rsidRPr="00E47BE9">
        <w:t>гой функций (рис. 2</w:t>
      </w:r>
      <w:r w:rsidR="00493D40">
        <w:t>4</w:t>
      </w:r>
      <w:r w:rsidRPr="00E47BE9">
        <w:t>).</w:t>
      </w:r>
    </w:p>
    <w:p w:rsidR="00E47BE9" w:rsidRPr="00E47BE9" w:rsidRDefault="00951E74" w:rsidP="001D6EB7">
      <w:pPr>
        <w:pStyle w:val="a4"/>
        <w:spacing w:after="160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75DF2E99" wp14:editId="0E0B95ED">
            <wp:extent cx="3381270" cy="2163197"/>
            <wp:effectExtent l="0" t="0" r="0" b="8890"/>
            <wp:docPr id="989" name="Рисунок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24.pn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856" cy="216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D40" w:rsidRDefault="00493D40" w:rsidP="00D854BB">
      <w:pPr>
        <w:pStyle w:val="a4"/>
        <w:ind w:left="0" w:firstLine="0"/>
        <w:jc w:val="center"/>
        <w:rPr>
          <w:sz w:val="16"/>
          <w:szCs w:val="16"/>
        </w:rPr>
      </w:pPr>
      <w:r w:rsidRPr="00951E74">
        <w:rPr>
          <w:sz w:val="16"/>
          <w:szCs w:val="16"/>
        </w:rPr>
        <w:t>Рис. 24</w:t>
      </w:r>
      <w:r w:rsidRPr="00493D40">
        <w:rPr>
          <w:sz w:val="16"/>
          <w:szCs w:val="16"/>
        </w:rPr>
        <w:t xml:space="preserve">. </w:t>
      </w:r>
      <w:r>
        <w:rPr>
          <w:sz w:val="16"/>
          <w:szCs w:val="16"/>
        </w:rPr>
        <w:t>Второй вариант р</w:t>
      </w:r>
      <w:r w:rsidRPr="00493D40">
        <w:rPr>
          <w:sz w:val="16"/>
          <w:szCs w:val="16"/>
        </w:rPr>
        <w:t>ешени</w:t>
      </w:r>
      <w:r>
        <w:rPr>
          <w:sz w:val="16"/>
          <w:szCs w:val="16"/>
        </w:rPr>
        <w:t>я</w:t>
      </w:r>
      <w:r w:rsidRPr="00493D40">
        <w:rPr>
          <w:sz w:val="16"/>
          <w:szCs w:val="16"/>
        </w:rPr>
        <w:t xml:space="preserve"> задачи векторной оптимизации</w:t>
      </w:r>
    </w:p>
    <w:p w:rsidR="00E47BE9" w:rsidRPr="00E47BE9" w:rsidRDefault="00E47BE9" w:rsidP="00E47BE9">
      <w:pPr>
        <w:pStyle w:val="a4"/>
        <w:ind w:left="0"/>
      </w:pPr>
    </w:p>
    <w:p w:rsidR="00E47BE9" w:rsidRPr="00E47BE9" w:rsidRDefault="00E47BE9" w:rsidP="00E47BE9">
      <w:pPr>
        <w:pStyle w:val="a4"/>
        <w:ind w:left="0"/>
      </w:pPr>
      <w:r w:rsidRPr="00E47BE9">
        <w:t>Поэтому в задаче минимизации векторных функций сама постано</w:t>
      </w:r>
      <w:r w:rsidRPr="00E47BE9">
        <w:t>в</w:t>
      </w:r>
      <w:r w:rsidRPr="00E47BE9">
        <w:t>ка задачи вызывает серьезные трудности и не может быть выполнена однозначно.</w:t>
      </w:r>
    </w:p>
    <w:p w:rsidR="00E47BE9" w:rsidRPr="00E47BE9" w:rsidRDefault="00E47BE9" w:rsidP="00E47BE9">
      <w:pPr>
        <w:pStyle w:val="a4"/>
        <w:ind w:left="0"/>
      </w:pPr>
      <w:r w:rsidRPr="00E47BE9">
        <w:t xml:space="preserve">Рассмотрим три </w:t>
      </w:r>
      <w:r w:rsidRPr="00E47BE9">
        <w:rPr>
          <w:b/>
        </w:rPr>
        <w:t>постановки задачи векторной оптимизации</w:t>
      </w:r>
      <w:r w:rsidRPr="00E47BE9">
        <w:t>.</w:t>
      </w:r>
    </w:p>
    <w:p w:rsidR="00E47BE9" w:rsidRPr="00E47BE9" w:rsidRDefault="00E47BE9" w:rsidP="00E47BE9">
      <w:pPr>
        <w:pStyle w:val="a4"/>
        <w:ind w:left="0"/>
        <w:rPr>
          <w:b/>
        </w:rPr>
      </w:pPr>
      <w:r w:rsidRPr="00E47BE9">
        <w:rPr>
          <w:b/>
        </w:rPr>
        <w:t>1. Минимизация иерархической системы критериев качества.</w:t>
      </w:r>
    </w:p>
    <w:p w:rsidR="00E47BE9" w:rsidRPr="004147BC" w:rsidRDefault="00E47BE9" w:rsidP="00E47BE9">
      <w:pPr>
        <w:pStyle w:val="a4"/>
        <w:ind w:left="0"/>
      </w:pPr>
      <w:r w:rsidRPr="00E47BE9">
        <w:t xml:space="preserve">При этой постановке считается, что критерии качества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(x)</m:t>
        </m:r>
      </m:oMath>
      <w:r w:rsidRPr="00E47BE9">
        <w:t xml:space="preserve"> упорядочены в иерархическом порядке, т.</w:t>
      </w:r>
      <w:r w:rsidR="00322112">
        <w:rPr>
          <w:lang w:val="en-US"/>
        </w:rPr>
        <w:t> </w:t>
      </w:r>
      <w:r w:rsidRPr="00E47BE9">
        <w:t>е. пе</w:t>
      </w:r>
      <w:r w:rsidRPr="00E47BE9">
        <w:t>р</w:t>
      </w:r>
      <w:r w:rsidRPr="00E47BE9">
        <w:t>вый критерий самый важный, второй критерий важнее третьего и т.</w:t>
      </w:r>
      <w:r w:rsidR="00322112">
        <w:rPr>
          <w:lang w:val="en-US"/>
        </w:rPr>
        <w:t> </w:t>
      </w:r>
      <w:r w:rsidRPr="00E47BE9">
        <w:t xml:space="preserve">д. Решением задачи минимизации векторной функции </w:t>
      </w:r>
      <m:oMath>
        <m:r>
          <w:rPr>
            <w:rFonts w:ascii="Cambria Math" w:hAnsi="Cambria Math"/>
          </w:rPr>
          <m:t>f(x)</m:t>
        </m:r>
      </m:oMath>
      <w:r w:rsidRPr="00E47BE9">
        <w:t xml:space="preserve"> при огран</w:t>
      </w:r>
      <w:r w:rsidRPr="00E47BE9">
        <w:t>и</w:t>
      </w:r>
      <w:r w:rsidRPr="00E47BE9">
        <w:t>чениях</w:t>
      </w:r>
      <w:r w:rsidR="00322112" w:rsidRPr="00322112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≤0,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≤0,…,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>(x)≤0</m:t>
        </m:r>
      </m:oMath>
      <w:r w:rsidR="00322112" w:rsidRPr="00322112">
        <w:t xml:space="preserve"> </w:t>
      </w:r>
      <w:r w:rsidRPr="00E47BE9">
        <w:t xml:space="preserve">называется допустимый вектор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</m:oMath>
      <w:r w:rsidR="002E029D">
        <w:t>, удовлетворяющий соотношениям</w:t>
      </w:r>
    </w:p>
    <w:p w:rsidR="00322112" w:rsidRDefault="00CC6C46" w:rsidP="002E029D">
      <w:pPr>
        <w:pStyle w:val="a4"/>
        <w:spacing w:before="120" w:after="120"/>
        <w:ind w:left="0" w:firstLine="284"/>
        <w:rPr>
          <w:lang w:val="en-US"/>
        </w:rPr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  <w:lang w:val="en-US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min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x∈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lim>
                    </m:limLow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(x)</m:t>
                    </m:r>
                  </m:e>
                </m:func>
                <m:r>
                  <w:rPr>
                    <w:rFonts w:ascii="Cambria Math" w:hAnsi="Cambria Math"/>
                    <w:lang w:val="en-US"/>
                  </w:rPr>
                  <m:t>;</m:t>
                </m:r>
              </m:e>
            </m:mr>
            <m:m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min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x∈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lim>
                    </m:limLow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(x)</m:t>
                    </m:r>
                  </m:e>
                </m:func>
                <m:r>
                  <w:rPr>
                    <w:rFonts w:ascii="Cambria Math" w:hAnsi="Cambria Math"/>
                    <w:lang w:val="en-US"/>
                  </w:rPr>
                  <m:t>;</m:t>
                </m:r>
              </m:e>
            </m:mr>
            <m:m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…………………………;</m:t>
                      </m:r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 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p>
                          </m:sSup>
                        </m:e>
                      </m:d>
                      <m:r>
                        <w:rPr>
                          <w:rFonts w:ascii="Cambria Math" w:hAnsi="Cambria Math"/>
                        </w:rPr>
                        <m:t>=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limLow>
                            <m:limLow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limLow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min</m:t>
                              </m:r>
                            </m:e>
                            <m:lim>
                              <m:r>
                                <w:rPr>
                                  <w:rFonts w:ascii="Cambria Math" w:hAnsi="Cambria Math"/>
                                </w:rPr>
                                <m:t>x∈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sub>
                              </m:sSub>
                            </m:lim>
                          </m:limLow>
                        </m:fNam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(x)</m:t>
                          </m:r>
                        </m:e>
                      </m:func>
                      <m:r>
                        <w:rPr>
                          <w:rFonts w:ascii="Cambria Math" w:hAnsi="Cambria Math"/>
                        </w:rPr>
                        <m:t>,</m:t>
                      </m:r>
                    </m:e>
                  </m:mr>
                </m:m>
              </m:e>
            </m:mr>
          </m:m>
        </m:oMath>
      </m:oMathPara>
    </w:p>
    <w:p w:rsidR="00E47BE9" w:rsidRPr="004147BC" w:rsidRDefault="00E47BE9" w:rsidP="00493D40">
      <w:pPr>
        <w:pStyle w:val="a4"/>
        <w:ind w:left="1134" w:hanging="1134"/>
      </w:pPr>
      <w:r w:rsidRPr="00E47BE9"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=X</m:t>
        </m:r>
      </m:oMath>
      <w:r w:rsidRPr="00E47BE9">
        <w:rPr>
          <w:i/>
        </w:rPr>
        <w:t xml:space="preserve"> </w:t>
      </w:r>
      <w:r w:rsidRPr="00E47BE9">
        <w:t xml:space="preserve">– множество допустимых векторов, а множества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322112" w:rsidRPr="00322112">
        <w:t xml:space="preserve"> </w:t>
      </w:r>
      <w:r w:rsidRPr="00E47BE9">
        <w:t>опред</w:t>
      </w:r>
      <w:r w:rsidRPr="00E47BE9">
        <w:t>е</w:t>
      </w:r>
      <w:r w:rsidRPr="00E47BE9">
        <w:t>ляется по индукции</w:t>
      </w:r>
      <w:r w:rsidR="00493D40">
        <w:t>:</w:t>
      </w:r>
    </w:p>
    <w:p w:rsidR="00322112" w:rsidRPr="00322112" w:rsidRDefault="00CC6C46" w:rsidP="00E47BE9">
      <w:pPr>
        <w:pStyle w:val="a4"/>
        <w:ind w:left="0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x: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i-1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i-1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0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>, x∈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i-1</m:t>
                  </m:r>
                </m:sub>
              </m:sSub>
            </m:e>
          </m:d>
          <m:r>
            <w:rPr>
              <w:rFonts w:ascii="Cambria Math" w:hAnsi="Cambria Math"/>
            </w:rPr>
            <m:t>, i=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2,e</m:t>
              </m:r>
            </m:e>
          </m:acc>
          <m:r>
            <w:rPr>
              <w:rFonts w:ascii="Cambria Math" w:hAnsi="Cambria Math"/>
            </w:rPr>
            <m:t>.</m:t>
          </m:r>
        </m:oMath>
      </m:oMathPara>
    </w:p>
    <w:p w:rsidR="00E47BE9" w:rsidRPr="00E47BE9" w:rsidRDefault="00E47BE9" w:rsidP="00E47BE9">
      <w:pPr>
        <w:pStyle w:val="a4"/>
        <w:ind w:left="0"/>
      </w:pPr>
      <w:r w:rsidRPr="00E47BE9">
        <w:t xml:space="preserve">Физический смысл процедуры состоит в следующем: находится минимум первого наиболее важного критерия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 (x)</m:t>
        </m:r>
      </m:oMath>
      <w:r w:rsidRPr="00E47BE9">
        <w:t>, если он достиг</w:t>
      </w:r>
      <w:r w:rsidRPr="00E47BE9">
        <w:t>а</w:t>
      </w:r>
      <w:r w:rsidRPr="00E47BE9">
        <w:t>ется не в единственной точке, а на множестве</w:t>
      </w:r>
      <w:r w:rsidR="00EB3C91" w:rsidRPr="00EB3C91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E47BE9">
        <w:t>, то на этом множестве ищется минимум второго критерия и т.</w:t>
      </w:r>
      <w:r w:rsidR="00EB3C91" w:rsidRPr="00EB3C91">
        <w:t xml:space="preserve"> </w:t>
      </w:r>
      <w:r w:rsidRPr="00E47BE9">
        <w:t>д.</w:t>
      </w:r>
    </w:p>
    <w:p w:rsidR="00493D40" w:rsidRDefault="00E47BE9" w:rsidP="00E47BE9">
      <w:pPr>
        <w:pStyle w:val="a4"/>
        <w:ind w:left="0"/>
      </w:pPr>
      <w:r w:rsidRPr="00E47BE9">
        <w:t>В некоторых случаях целесообразно обобщить приведенную пост</w:t>
      </w:r>
      <w:r w:rsidRPr="00E47BE9">
        <w:t>а</w:t>
      </w:r>
      <w:r w:rsidRPr="00E47BE9">
        <w:t xml:space="preserve">новку задачи. Осуществим следующую последовательность операций. Найдем точку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</m:oMath>
      <w:r w:rsidRPr="00E47BE9">
        <w:t xml:space="preserve"> из условия</w:t>
      </w:r>
    </w:p>
    <w:p w:rsidR="00EB3C91" w:rsidRPr="007315C2" w:rsidRDefault="00CC6C46" w:rsidP="002E029D">
      <w:pPr>
        <w:pStyle w:val="a4"/>
        <w:spacing w:before="120" w:after="120"/>
        <w:ind w:left="0" w:firstLine="284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</m:sSup>
            </m:e>
          </m:d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min</m:t>
                  </m:r>
                </m:e>
                <m:lim>
                  <m:r>
                    <w:rPr>
                      <w:rFonts w:ascii="Cambria Math" w:hAnsi="Cambria Math"/>
                    </w:rPr>
                    <m:t>x∈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lim>
              </m:limLow>
            </m:fName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 xml:space="preserve"> (x)</m:t>
              </m:r>
            </m:e>
          </m:func>
          <m:r>
            <w:rPr>
              <w:rFonts w:ascii="Cambria Math" w:hAnsi="Cambria Math"/>
            </w:rPr>
            <m:t>.</m:t>
          </m:r>
        </m:oMath>
      </m:oMathPara>
    </w:p>
    <w:p w:rsidR="00E47BE9" w:rsidRPr="008F6118" w:rsidRDefault="00E47BE9" w:rsidP="00E47BE9">
      <w:pPr>
        <w:pStyle w:val="a4"/>
        <w:ind w:left="0"/>
      </w:pPr>
      <w:r w:rsidRPr="00E47BE9">
        <w:t xml:space="preserve">Исходя из значения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1</m:t>
                </m:r>
              </m:sup>
            </m:sSup>
          </m:e>
        </m:d>
      </m:oMath>
      <w:r w:rsidRPr="00E47BE9">
        <w:t xml:space="preserve"> и поведения функции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(x)</m:t>
        </m:r>
      </m:oMath>
      <w:r w:rsidRPr="00E47BE9">
        <w:t xml:space="preserve"> в окрестн</w:t>
      </w:r>
      <w:r w:rsidRPr="00E47BE9">
        <w:t>о</w:t>
      </w:r>
      <w:r w:rsidRPr="00E47BE9">
        <w:t xml:space="preserve">сти точки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</m:oMath>
      <w:r w:rsidRPr="00E47BE9">
        <w:t xml:space="preserve">, задаем число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E47BE9">
        <w:t xml:space="preserve"> и строим множество</w:t>
      </w:r>
    </w:p>
    <w:p w:rsidR="008F6118" w:rsidRPr="007315C2" w:rsidRDefault="00CC6C46" w:rsidP="002E029D">
      <w:pPr>
        <w:pStyle w:val="a4"/>
        <w:spacing w:before="120" w:after="120"/>
        <w:ind w:left="0" w:firstLine="425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x: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≥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1 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1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>, x∈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.</m:t>
          </m:r>
        </m:oMath>
      </m:oMathPara>
    </w:p>
    <w:p w:rsidR="00493D40" w:rsidRDefault="00E47BE9" w:rsidP="008F6118">
      <w:pPr>
        <w:pStyle w:val="a4"/>
        <w:ind w:left="0"/>
      </w:pPr>
      <w:r w:rsidRPr="00E47BE9">
        <w:t xml:space="preserve">Определяем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E47BE9">
        <w:t xml:space="preserve"> из условия</w:t>
      </w:r>
    </w:p>
    <w:p w:rsidR="008F6118" w:rsidRPr="004147BC" w:rsidRDefault="00CC6C46" w:rsidP="002E029D">
      <w:pPr>
        <w:pStyle w:val="a4"/>
        <w:spacing w:before="120" w:after="120"/>
        <w:ind w:left="0" w:firstLine="284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min</m:t>
                  </m:r>
                </m:e>
                <m:lim>
                  <m:r>
                    <w:rPr>
                      <w:rFonts w:ascii="Cambria Math" w:hAnsi="Cambria Math"/>
                    </w:rPr>
                    <m:t>x∈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lim>
              </m:limLow>
            </m:fName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 xml:space="preserve"> (x)</m:t>
              </m:r>
            </m:e>
          </m:func>
          <m:r>
            <w:rPr>
              <w:rFonts w:ascii="Cambria Math" w:hAnsi="Cambria Math"/>
            </w:rPr>
            <m:t>.</m:t>
          </m:r>
        </m:oMath>
      </m:oMathPara>
    </w:p>
    <w:p w:rsidR="00E47BE9" w:rsidRPr="004147BC" w:rsidRDefault="00E47BE9" w:rsidP="00E47BE9">
      <w:pPr>
        <w:pStyle w:val="a4"/>
        <w:ind w:left="0"/>
      </w:pPr>
      <w:r w:rsidRPr="00E47BE9">
        <w:t xml:space="preserve">По значению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</m:oMath>
      <w:r w:rsidRPr="00E47BE9">
        <w:t xml:space="preserve"> и поведению функции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 (x)</m:t>
        </m:r>
      </m:oMath>
      <w:r w:rsidRPr="00E47BE9">
        <w:t xml:space="preserve"> в окрестности точки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E47BE9">
        <w:t xml:space="preserve"> задаем число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8F6118">
        <w:t xml:space="preserve"> </w:t>
      </w:r>
      <w:r w:rsidRPr="00E47BE9">
        <w:t>и строим множество</w:t>
      </w:r>
    </w:p>
    <w:p w:rsidR="00E47BE9" w:rsidRPr="00E47BE9" w:rsidRDefault="00CC6C46" w:rsidP="002E029D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x: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≥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d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</w:rPr>
              <m:t>, x∈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</m:oMath>
      <w:r w:rsidR="00E47BE9" w:rsidRPr="00E47BE9">
        <w:t xml:space="preserve"> и т.</w:t>
      </w:r>
      <w:r w:rsidR="008F6118">
        <w:rPr>
          <w:lang w:val="en-US"/>
        </w:rPr>
        <w:t> </w:t>
      </w:r>
      <w:r w:rsidR="00E47BE9" w:rsidRPr="00E47BE9">
        <w:t>д.</w:t>
      </w:r>
    </w:p>
    <w:p w:rsidR="00493D40" w:rsidRDefault="00E47BE9" w:rsidP="008F6118">
      <w:pPr>
        <w:pStyle w:val="a4"/>
        <w:ind w:left="0"/>
      </w:pPr>
      <w:r w:rsidRPr="00E47BE9">
        <w:t xml:space="preserve">Через </w:t>
      </w:r>
      <m:oMath>
        <m:r>
          <w:rPr>
            <w:rFonts w:ascii="Cambria Math" w:hAnsi="Cambria Math"/>
          </w:rPr>
          <m:t>l-1</m:t>
        </m:r>
      </m:oMath>
      <w:r w:rsidRPr="00E47BE9">
        <w:t xml:space="preserve"> шагов будет построено множество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 w:rsidRPr="00E47BE9">
        <w:t xml:space="preserve">. После этого находим точку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e</m:t>
            </m:r>
          </m:sup>
        </m:sSup>
      </m:oMath>
    </w:p>
    <w:p w:rsidR="008F6118" w:rsidRPr="007315C2" w:rsidRDefault="00CC6C46" w:rsidP="002E029D">
      <w:pPr>
        <w:pStyle w:val="a4"/>
        <w:spacing w:before="120" w:after="120"/>
        <w:ind w:left="0" w:firstLine="284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e</m:t>
              </m:r>
            </m:sub>
          </m:sSub>
          <m:r>
            <w:rPr>
              <w:rFonts w:ascii="Cambria Math" w:hAnsi="Cambria Math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e</m:t>
                  </m:r>
                </m:sup>
              </m:sSup>
            </m:e>
          </m:d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min</m:t>
                  </m:r>
                </m:e>
                <m:lim>
                  <m:r>
                    <w:rPr>
                      <w:rFonts w:ascii="Cambria Math" w:hAnsi="Cambria Math"/>
                    </w:rPr>
                    <m:t>x∈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lim>
              </m:limLow>
            </m:fName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  <m:r>
                <w:rPr>
                  <w:rFonts w:ascii="Cambria Math" w:hAnsi="Cambria Math"/>
                </w:rPr>
                <m:t xml:space="preserve"> (x)</m:t>
              </m:r>
            </m:e>
          </m:func>
          <m:r>
            <w:rPr>
              <w:rFonts w:ascii="Cambria Math" w:hAnsi="Cambria Math"/>
            </w:rPr>
            <m:t>.</m:t>
          </m:r>
        </m:oMath>
      </m:oMathPara>
    </w:p>
    <w:p w:rsidR="00E47BE9" w:rsidRPr="00E47BE9" w:rsidRDefault="00E47BE9" w:rsidP="00E47BE9">
      <w:pPr>
        <w:pStyle w:val="a4"/>
        <w:ind w:left="0"/>
      </w:pPr>
      <w:r w:rsidRPr="00E47BE9">
        <w:t>Точку</w:t>
      </w:r>
      <w:r w:rsidR="008F6118" w:rsidRPr="008F6118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e</m:t>
            </m:r>
          </m:sup>
        </m:sSup>
      </m:oMath>
      <w:r w:rsidRPr="00E47BE9">
        <w:t xml:space="preserve"> называют решением задачи минимизации векторной функции по обобщенной иерархической системе критериев качества.</w:t>
      </w:r>
    </w:p>
    <w:p w:rsidR="00E47BE9" w:rsidRPr="00E47BE9" w:rsidRDefault="00E47BE9" w:rsidP="00E47BE9">
      <w:pPr>
        <w:pStyle w:val="a4"/>
        <w:ind w:left="0"/>
      </w:pPr>
      <w:r w:rsidRPr="00E47BE9">
        <w:t>Обобщенная задача отличается от первой тем, что она позволяет более точно учитывать все критерии качества. Если в окрестности то</w:t>
      </w:r>
      <w:r w:rsidRPr="00E47BE9">
        <w:t>ч</w:t>
      </w:r>
      <w:r w:rsidRPr="00E47BE9">
        <w:t xml:space="preserve">ки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</m:oMath>
      <w:r w:rsidRPr="00E47BE9">
        <w:t xml:space="preserve"> функция изменяется незначительно, то, сознательно незнач</w:t>
      </w:r>
      <w:r w:rsidRPr="00E47BE9">
        <w:t>и</w:t>
      </w:r>
      <w:r w:rsidRPr="00E47BE9">
        <w:t xml:space="preserve">тельно проигрывая (введением числа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E47BE9">
        <w:t>) по первому критерию, можно добиться существенного улучшения по второму и т.</w:t>
      </w:r>
      <w:r w:rsidR="008F6118">
        <w:rPr>
          <w:lang w:val="en-US"/>
        </w:rPr>
        <w:t> </w:t>
      </w:r>
      <w:r w:rsidRPr="00E47BE9">
        <w:t xml:space="preserve">д. (рис. </w:t>
      </w:r>
      <w:r w:rsidR="00493D40">
        <w:t>25</w:t>
      </w:r>
      <w:r w:rsidRPr="00E47BE9">
        <w:t>).</w:t>
      </w:r>
    </w:p>
    <w:p w:rsidR="00E47BE9" w:rsidRPr="00E47BE9" w:rsidRDefault="004048FC" w:rsidP="004048FC">
      <w:pPr>
        <w:pStyle w:val="a4"/>
        <w:spacing w:after="160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6D835F9D" wp14:editId="63F804EA">
            <wp:extent cx="3712866" cy="2311156"/>
            <wp:effectExtent l="0" t="0" r="190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25.pn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150" cy="23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D40" w:rsidRDefault="00493D40" w:rsidP="00D854BB">
      <w:pPr>
        <w:pStyle w:val="a4"/>
        <w:ind w:left="0" w:firstLine="0"/>
        <w:jc w:val="center"/>
        <w:rPr>
          <w:sz w:val="16"/>
          <w:szCs w:val="16"/>
        </w:rPr>
      </w:pPr>
      <w:r w:rsidRPr="004048FC">
        <w:rPr>
          <w:sz w:val="16"/>
          <w:szCs w:val="16"/>
        </w:rPr>
        <w:t>Рис. 25</w:t>
      </w:r>
      <w:r w:rsidRPr="00493D40">
        <w:rPr>
          <w:sz w:val="16"/>
          <w:szCs w:val="16"/>
        </w:rPr>
        <w:t xml:space="preserve">. </w:t>
      </w:r>
      <w:r>
        <w:rPr>
          <w:sz w:val="16"/>
          <w:szCs w:val="16"/>
        </w:rPr>
        <w:t>Третий вариант р</w:t>
      </w:r>
      <w:r w:rsidRPr="00493D40">
        <w:rPr>
          <w:sz w:val="16"/>
          <w:szCs w:val="16"/>
        </w:rPr>
        <w:t>ешени</w:t>
      </w:r>
      <w:r>
        <w:rPr>
          <w:sz w:val="16"/>
          <w:szCs w:val="16"/>
        </w:rPr>
        <w:t>я</w:t>
      </w:r>
      <w:r w:rsidRPr="00493D40">
        <w:rPr>
          <w:sz w:val="16"/>
          <w:szCs w:val="16"/>
        </w:rPr>
        <w:t xml:space="preserve"> задачи векторной оптимизации</w:t>
      </w:r>
    </w:p>
    <w:p w:rsidR="00493D40" w:rsidRDefault="00493D40" w:rsidP="00493D40">
      <w:pPr>
        <w:pStyle w:val="a4"/>
        <w:ind w:left="0"/>
        <w:jc w:val="center"/>
        <w:rPr>
          <w:sz w:val="16"/>
          <w:szCs w:val="16"/>
        </w:rPr>
      </w:pPr>
    </w:p>
    <w:p w:rsidR="00E47BE9" w:rsidRPr="00E47BE9" w:rsidRDefault="00E47BE9" w:rsidP="00E47BE9">
      <w:pPr>
        <w:pStyle w:val="a4"/>
        <w:ind w:left="0"/>
        <w:rPr>
          <w:b/>
        </w:rPr>
      </w:pPr>
      <w:r w:rsidRPr="00E47BE9">
        <w:rPr>
          <w:b/>
        </w:rPr>
        <w:t>2. Минимизация взвешенных критериев.</w:t>
      </w:r>
    </w:p>
    <w:p w:rsidR="007315C2" w:rsidRPr="00FA4277" w:rsidRDefault="00E47BE9" w:rsidP="00E47BE9">
      <w:pPr>
        <w:pStyle w:val="a4"/>
        <w:ind w:left="0"/>
        <w:rPr>
          <w:vertAlign w:val="subscript"/>
        </w:rPr>
      </w:pPr>
      <w:r w:rsidRPr="00E47BE9">
        <w:t xml:space="preserve">Исходя из физической сущности критериев качества и их важности, каждому критерию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 xml:space="preserve"> (x)</m:t>
        </m:r>
      </m:oMath>
      <w:r w:rsidR="007315C2" w:rsidRPr="007315C2">
        <w:t xml:space="preserve"> </w:t>
      </w:r>
      <w:r w:rsidRPr="00E47BE9">
        <w:t xml:space="preserve">приписывается его «вес», число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4048FC">
        <w:t>,</w:t>
      </w:r>
    </w:p>
    <w:p w:rsidR="007315C2" w:rsidRDefault="00CC6C46" w:rsidP="004048FC">
      <w:pPr>
        <w:pStyle w:val="a4"/>
        <w:spacing w:before="120" w:after="120"/>
        <w:ind w:left="0" w:firstLine="284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≥0,i=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1,l</m:t>
              </m:r>
            </m:e>
          </m:acc>
          <m:r>
            <w:rPr>
              <w:rFonts w:ascii="Cambria Math" w:hAnsi="Cambria Math"/>
            </w:rPr>
            <m:t xml:space="preserve">,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e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=1.</m:t>
              </m:r>
            </m:e>
          </m:nary>
        </m:oMath>
      </m:oMathPara>
    </w:p>
    <w:p w:rsidR="00E47BE9" w:rsidRDefault="00E47BE9" w:rsidP="00E47BE9">
      <w:pPr>
        <w:pStyle w:val="a4"/>
        <w:ind w:left="0"/>
        <w:rPr>
          <w:lang w:val="en-US"/>
        </w:rPr>
      </w:pPr>
      <w:r w:rsidRPr="00E47BE9">
        <w:t>Составляется скалярная функция</w:t>
      </w:r>
    </w:p>
    <w:p w:rsidR="007315C2" w:rsidRPr="007315C2" w:rsidRDefault="007315C2" w:rsidP="004048FC">
      <w:pPr>
        <w:pStyle w:val="a4"/>
        <w:spacing w:after="120"/>
        <w:ind w:left="0" w:firstLine="284"/>
        <w:rPr>
          <w:lang w:val="en-US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e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,</m:t>
              </m:r>
            </m:e>
          </m:nary>
        </m:oMath>
      </m:oMathPara>
    </w:p>
    <w:p w:rsidR="00E47BE9" w:rsidRPr="00E47BE9" w:rsidRDefault="00E47BE9" w:rsidP="00493D40">
      <w:pPr>
        <w:pStyle w:val="a4"/>
        <w:ind w:left="0" w:firstLine="0"/>
      </w:pPr>
      <w:r w:rsidRPr="00E47BE9">
        <w:t xml:space="preserve">точка минимума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</m:oMath>
      <w:r w:rsidRPr="00E47BE9">
        <w:t xml:space="preserve"> которой называется решением задачи минимиз</w:t>
      </w:r>
      <w:r w:rsidRPr="00E47BE9">
        <w:t>а</w:t>
      </w:r>
      <w:r w:rsidRPr="00E47BE9">
        <w:t>ции векторного критерия качества.</w:t>
      </w:r>
    </w:p>
    <w:p w:rsidR="00E47BE9" w:rsidRPr="00E47BE9" w:rsidRDefault="00E47BE9" w:rsidP="00E47BE9">
      <w:pPr>
        <w:pStyle w:val="a4"/>
        <w:ind w:left="0"/>
      </w:pPr>
      <w:r w:rsidRPr="00E47BE9">
        <w:t>Как видно из постановок задач 1, 2, в каждом случае задача мин</w:t>
      </w:r>
      <w:r w:rsidRPr="00E47BE9">
        <w:t>и</w:t>
      </w:r>
      <w:r w:rsidRPr="00E47BE9">
        <w:t>мизации векторной функции сводится к одной или нескольким задачам минимизации скалярных функций.</w:t>
      </w:r>
    </w:p>
    <w:p w:rsidR="00E47BE9" w:rsidRPr="00E47BE9" w:rsidRDefault="00E47BE9" w:rsidP="00E47BE9">
      <w:pPr>
        <w:pStyle w:val="a4"/>
        <w:ind w:left="0"/>
        <w:rPr>
          <w:b/>
        </w:rPr>
      </w:pPr>
      <w:r w:rsidRPr="00E47BE9">
        <w:rPr>
          <w:b/>
        </w:rPr>
        <w:t xml:space="preserve">3. Поиск </w:t>
      </w:r>
      <w:proofErr w:type="spellStart"/>
      <w:r w:rsidRPr="00E47BE9">
        <w:rPr>
          <w:b/>
        </w:rPr>
        <w:t>неулучшаемых</w:t>
      </w:r>
      <w:proofErr w:type="spellEnd"/>
      <w:r w:rsidRPr="00E47BE9">
        <w:rPr>
          <w:b/>
        </w:rPr>
        <w:t xml:space="preserve"> точек.</w:t>
      </w:r>
    </w:p>
    <w:p w:rsidR="00E47BE9" w:rsidRPr="004147BC" w:rsidRDefault="00E47BE9" w:rsidP="007315C2">
      <w:pPr>
        <w:pStyle w:val="a4"/>
        <w:ind w:left="0"/>
      </w:pPr>
      <w:r w:rsidRPr="00E47BE9">
        <w:t xml:space="preserve">В задаче минимизации системы функций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 xml:space="preserve"> (x)</m:t>
        </m:r>
      </m:oMath>
      <w:r w:rsidR="004048FC">
        <w:t xml:space="preserve"> при ограничениях</w:t>
      </w:r>
      <w:r w:rsidR="007315C2" w:rsidRPr="007315C2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≤0,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≤0,…,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 xml:space="preserve"> (x)≤0</m:t>
        </m:r>
      </m:oMath>
      <w:r w:rsidRPr="00E47BE9">
        <w:t xml:space="preserve"> точка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*</m:t>
            </m:r>
          </m:sup>
        </m:sSup>
        <m:r>
          <w:rPr>
            <w:rFonts w:ascii="Cambria Math" w:hAnsi="Cambria Math"/>
          </w:rPr>
          <m:t xml:space="preserve">,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*</m:t>
            </m:r>
          </m:sup>
        </m:sSup>
        <m:r>
          <w:rPr>
            <w:rFonts w:ascii="Cambria Math" w:hAnsi="Cambria Math"/>
          </w:rPr>
          <m:t>∈X</m:t>
        </m:r>
      </m:oMath>
      <w:r w:rsidRPr="00E47BE9">
        <w:t xml:space="preserve"> называется неулучшаемой, если не существует допустимой точки </w:t>
      </w:r>
      <m:oMath>
        <m:r>
          <w:rPr>
            <w:rFonts w:ascii="Cambria Math" w:hAnsi="Cambria Math"/>
          </w:rPr>
          <m:t>x, x∈X</m:t>
        </m:r>
      </m:oMath>
      <w:r w:rsidRPr="00E47BE9">
        <w:t xml:space="preserve">, такой, что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*</m:t>
                </m:r>
              </m:sup>
            </m:sSup>
          </m:e>
        </m:d>
        <m:r>
          <w:rPr>
            <w:rFonts w:ascii="Cambria Math" w:hAnsi="Cambria Math"/>
          </w:rPr>
          <m:t>,i=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1,l</m:t>
            </m:r>
          </m:e>
        </m:acc>
      </m:oMath>
      <w:r w:rsidRPr="00E47BE9">
        <w:t xml:space="preserve">, и среди этих неравенств одно выполняется со знаком строгого неравенства. Множество </w:t>
      </w:r>
      <w:proofErr w:type="spellStart"/>
      <w:r w:rsidRPr="00E47BE9">
        <w:t>н</w:t>
      </w:r>
      <w:r w:rsidRPr="00E47BE9">
        <w:t>е</w:t>
      </w:r>
      <w:r w:rsidRPr="00E47BE9">
        <w:t>улучшаемых</w:t>
      </w:r>
      <w:proofErr w:type="spellEnd"/>
      <w:r w:rsidRPr="00E47BE9">
        <w:t xml:space="preserve"> точек обозначим через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*</m:t>
            </m:r>
          </m:sup>
        </m:sSup>
      </m:oMath>
      <w:r w:rsidRPr="00E47BE9">
        <w:t>.</w:t>
      </w:r>
    </w:p>
    <w:p w:rsidR="00E47BE9" w:rsidRDefault="00E47BE9" w:rsidP="00E47BE9">
      <w:pPr>
        <w:pStyle w:val="a4"/>
        <w:ind w:left="0"/>
      </w:pPr>
      <w:r w:rsidRPr="00E47BE9">
        <w:t xml:space="preserve">Геометрический смысл данной постановки ясен из </w:t>
      </w:r>
      <w:r w:rsidR="000A0BA2">
        <w:t xml:space="preserve">анализа </w:t>
      </w:r>
      <w:r w:rsidRPr="00E47BE9">
        <w:t xml:space="preserve">рис. </w:t>
      </w:r>
      <w:r w:rsidR="00493D40">
        <w:t>26</w:t>
      </w:r>
      <w:r w:rsidRPr="00E47BE9">
        <w:t>.</w:t>
      </w:r>
    </w:p>
    <w:p w:rsidR="00E47BE9" w:rsidRPr="00E47BE9" w:rsidRDefault="00516DE7" w:rsidP="00516DE7">
      <w:pPr>
        <w:pStyle w:val="a4"/>
        <w:spacing w:after="160"/>
        <w:ind w:left="0" w:firstLine="284"/>
        <w:jc w:val="center"/>
      </w:pPr>
      <w:r>
        <w:rPr>
          <w:noProof/>
          <w:lang w:eastAsia="ru-RU"/>
        </w:rPr>
        <w:drawing>
          <wp:inline distT="0" distB="0" distL="0" distR="0" wp14:anchorId="3CE18104" wp14:editId="321F4188">
            <wp:extent cx="2180492" cy="1701509"/>
            <wp:effectExtent l="0" t="0" r="0" b="0"/>
            <wp:docPr id="995" name="Рисунок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26.pn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636" cy="171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D40" w:rsidRDefault="00493D40" w:rsidP="00D854BB">
      <w:pPr>
        <w:pStyle w:val="a4"/>
        <w:ind w:left="0" w:firstLine="0"/>
        <w:jc w:val="center"/>
        <w:rPr>
          <w:sz w:val="16"/>
          <w:szCs w:val="16"/>
        </w:rPr>
      </w:pPr>
      <w:r w:rsidRPr="004048FC">
        <w:rPr>
          <w:sz w:val="16"/>
          <w:szCs w:val="16"/>
        </w:rPr>
        <w:t>Рис. 26</w:t>
      </w:r>
      <w:r w:rsidRPr="00493D40">
        <w:rPr>
          <w:sz w:val="16"/>
          <w:szCs w:val="16"/>
        </w:rPr>
        <w:t xml:space="preserve">. </w:t>
      </w:r>
      <w:r>
        <w:rPr>
          <w:sz w:val="16"/>
          <w:szCs w:val="16"/>
        </w:rPr>
        <w:t>Четвертый вариант р</w:t>
      </w:r>
      <w:r w:rsidRPr="00493D40">
        <w:rPr>
          <w:sz w:val="16"/>
          <w:szCs w:val="16"/>
        </w:rPr>
        <w:t>ешени</w:t>
      </w:r>
      <w:r>
        <w:rPr>
          <w:sz w:val="16"/>
          <w:szCs w:val="16"/>
        </w:rPr>
        <w:t>я</w:t>
      </w:r>
      <w:r w:rsidRPr="00493D40">
        <w:rPr>
          <w:sz w:val="16"/>
          <w:szCs w:val="16"/>
        </w:rPr>
        <w:t xml:space="preserve"> задачи векторной оптимизации</w:t>
      </w:r>
    </w:p>
    <w:p w:rsidR="00493D40" w:rsidRDefault="00493D40" w:rsidP="00E47BE9">
      <w:pPr>
        <w:pStyle w:val="a4"/>
        <w:ind w:left="0"/>
      </w:pPr>
    </w:p>
    <w:p w:rsidR="00C61968" w:rsidRDefault="00493D40" w:rsidP="00E47BE9">
      <w:pPr>
        <w:pStyle w:val="a4"/>
        <w:ind w:left="0"/>
      </w:pPr>
      <w:r>
        <w:t>На рис. 2</w:t>
      </w:r>
      <w:r w:rsidR="00CE57B2" w:rsidRPr="00CE57B2">
        <w:t>6</w:t>
      </w:r>
      <w:r>
        <w:t xml:space="preserve"> видно, что</w:t>
      </w:r>
      <w:r w:rsidR="00E47BE9" w:rsidRPr="00E47BE9">
        <w:t xml:space="preserve"> символом </w:t>
      </w:r>
      <w:r w:rsidR="00E47BE9" w:rsidRPr="00E47BE9">
        <w:rPr>
          <w:i/>
        </w:rPr>
        <w:t>Q</w:t>
      </w:r>
      <w:r w:rsidR="00E47BE9" w:rsidRPr="00E47BE9">
        <w:t xml:space="preserve"> обозначен образ множества </w:t>
      </w:r>
      <w:r w:rsidR="00E47BE9" w:rsidRPr="00E47BE9">
        <w:rPr>
          <w:i/>
        </w:rPr>
        <w:t>Х</w:t>
      </w:r>
      <w:r w:rsidR="00E47BE9" w:rsidRPr="00E47BE9">
        <w:t xml:space="preserve"> при отображении</w:t>
      </w:r>
    </w:p>
    <w:p w:rsidR="00C61968" w:rsidRDefault="00CC6C46" w:rsidP="00C61968">
      <w:pPr>
        <w:pStyle w:val="a4"/>
        <w:ind w:left="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 (x)</m:t>
        </m:r>
      </m:oMath>
      <w:r w:rsidR="00E47BE9" w:rsidRPr="00E47BE9">
        <w:t>.</w:t>
      </w:r>
    </w:p>
    <w:p w:rsidR="00E47BE9" w:rsidRDefault="00E47BE9" w:rsidP="00E47BE9">
      <w:pPr>
        <w:pStyle w:val="a4"/>
        <w:ind w:left="0"/>
      </w:pPr>
      <w:r w:rsidRPr="00E47BE9">
        <w:t xml:space="preserve">Прообраз множества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*</m:t>
            </m:r>
          </m:sup>
        </m:sSup>
        <m:r>
          <w:rPr>
            <w:rFonts w:ascii="Cambria Math" w:hAnsi="Cambria Math"/>
          </w:rPr>
          <m:t xml:space="preserve"> (x)</m:t>
        </m:r>
      </m:oMath>
      <w:r w:rsidRPr="00E47BE9">
        <w:t xml:space="preserve"> является множеством неулучшаемых точек. Нахождение множества неулучшенных точек в общем случае является трудной задачей.</w:t>
      </w:r>
    </w:p>
    <w:p w:rsidR="00C61968" w:rsidRPr="00E47BE9" w:rsidRDefault="00C61968" w:rsidP="00E47BE9">
      <w:pPr>
        <w:pStyle w:val="a4"/>
        <w:ind w:left="0"/>
      </w:pPr>
    </w:p>
    <w:p w:rsidR="00516DE7" w:rsidRDefault="00516DE7">
      <w:pPr>
        <w:rPr>
          <w:b/>
          <w:sz w:val="20"/>
          <w:szCs w:val="20"/>
        </w:rPr>
      </w:pPr>
      <w:r>
        <w:rPr>
          <w:b/>
        </w:rPr>
        <w:br w:type="page"/>
      </w:r>
    </w:p>
    <w:p w:rsidR="00E47BE9" w:rsidRPr="00E47BE9" w:rsidRDefault="00E47BE9" w:rsidP="00D854BB">
      <w:pPr>
        <w:pStyle w:val="a4"/>
        <w:ind w:left="0" w:firstLine="0"/>
        <w:jc w:val="center"/>
        <w:rPr>
          <w:b/>
        </w:rPr>
      </w:pPr>
      <w:r w:rsidRPr="00D854BB">
        <w:rPr>
          <w:b/>
        </w:rPr>
        <w:t>11.2. Методы решения задач векторной оптимизации</w:t>
      </w:r>
    </w:p>
    <w:p w:rsidR="00E47BE9" w:rsidRPr="00E47BE9" w:rsidRDefault="00E47BE9" w:rsidP="006C78B1">
      <w:pPr>
        <w:pStyle w:val="a4"/>
        <w:spacing w:line="238" w:lineRule="auto"/>
        <w:ind w:left="0"/>
      </w:pPr>
    </w:p>
    <w:p w:rsidR="00E47BE9" w:rsidRPr="00E47BE9" w:rsidRDefault="00E47BE9" w:rsidP="006C78B1">
      <w:pPr>
        <w:pStyle w:val="a4"/>
        <w:spacing w:line="238" w:lineRule="auto"/>
        <w:ind w:left="0"/>
      </w:pPr>
      <w:r w:rsidRPr="00E47BE9">
        <w:t>Экономические задачи, решаемые математическими методами, ч</w:t>
      </w:r>
      <w:r w:rsidRPr="00E47BE9">
        <w:t>а</w:t>
      </w:r>
      <w:r w:rsidRPr="00E47BE9">
        <w:t>сто являются многоцелевыми. Так, производственный план предпри</w:t>
      </w:r>
      <w:r w:rsidRPr="00E47BE9">
        <w:t>я</w:t>
      </w:r>
      <w:r w:rsidRPr="00E47BE9">
        <w:t>тия должен обеспечивать максимально возможный выход продукции, низкие издержки, высокую производительность труда, низкую себ</w:t>
      </w:r>
      <w:r w:rsidRPr="00E47BE9">
        <w:t>е</w:t>
      </w:r>
      <w:r w:rsidRPr="00E47BE9">
        <w:t>стоимость продукции, рентабельность производства, его товарность и т.</w:t>
      </w:r>
      <w:r w:rsidR="00136038">
        <w:rPr>
          <w:lang w:val="en-US"/>
        </w:rPr>
        <w:t> </w:t>
      </w:r>
      <w:r w:rsidRPr="00E47BE9">
        <w:t xml:space="preserve">д. Однако </w:t>
      </w:r>
      <w:r w:rsidR="00516DE7">
        <w:t>нередко</w:t>
      </w:r>
      <w:r w:rsidRPr="00E47BE9">
        <w:t xml:space="preserve"> план, оптимизирующий по одному критерию</w:t>
      </w:r>
      <w:r w:rsidR="00516DE7">
        <w:t>,</w:t>
      </w:r>
      <w:r w:rsidRPr="00E47BE9">
        <w:t xml:space="preserve"> может оказаться далеко не лучшим, а то и вообще неприемлемым (например, план, </w:t>
      </w:r>
      <w:proofErr w:type="spellStart"/>
      <w:r w:rsidRPr="00E47BE9">
        <w:t>максимизирующий</w:t>
      </w:r>
      <w:proofErr w:type="spellEnd"/>
      <w:r w:rsidRPr="00E47BE9">
        <w:t xml:space="preserve"> объем товарной продукции, дает наибольшее издержки и, как следствие, наименьшую прибыль; в то</w:t>
      </w:r>
      <w:r w:rsidR="00516DE7">
        <w:t xml:space="preserve"> </w:t>
      </w:r>
      <w:r w:rsidRPr="00E47BE9">
        <w:t xml:space="preserve">же время, план, </w:t>
      </w:r>
      <w:proofErr w:type="spellStart"/>
      <w:r w:rsidRPr="00E47BE9">
        <w:t>максимизирующий</w:t>
      </w:r>
      <w:proofErr w:type="spellEnd"/>
      <w:r w:rsidRPr="00E47BE9">
        <w:t xml:space="preserve"> прибыль, значительно снижает объем товарной продукции, следовательно, оба эти плана для непосредстве</w:t>
      </w:r>
      <w:r w:rsidRPr="00E47BE9">
        <w:t>н</w:t>
      </w:r>
      <w:r w:rsidRPr="00E47BE9">
        <w:t>ного использования непригодны</w:t>
      </w:r>
      <w:r w:rsidR="00516DE7">
        <w:t>)</w:t>
      </w:r>
      <w:r w:rsidRPr="00E47BE9">
        <w:t>.</w:t>
      </w:r>
    </w:p>
    <w:p w:rsidR="00E47BE9" w:rsidRPr="00E47BE9" w:rsidRDefault="00516DE7" w:rsidP="006C78B1">
      <w:pPr>
        <w:pStyle w:val="a4"/>
        <w:spacing w:line="238" w:lineRule="auto"/>
        <w:ind w:left="0"/>
      </w:pPr>
      <w:r>
        <w:t>В связи с этим</w:t>
      </w:r>
      <w:r w:rsidR="00E47BE9" w:rsidRPr="00E47BE9">
        <w:t xml:space="preserve"> возникает задача нахождения такого плана, в кот</w:t>
      </w:r>
      <w:r w:rsidR="00E47BE9" w:rsidRPr="00E47BE9">
        <w:t>о</w:t>
      </w:r>
      <w:r w:rsidR="00E47BE9" w:rsidRPr="00E47BE9">
        <w:t>ром значения всех рассмотренных экономических показателей были бы хотя и не экстремальными, но была бы наиболее выгодн</w:t>
      </w:r>
      <w:r>
        <w:t>ая</w:t>
      </w:r>
      <w:r w:rsidR="00E47BE9" w:rsidRPr="00E47BE9">
        <w:t xml:space="preserve"> сов</w:t>
      </w:r>
      <w:r w:rsidR="00E47BE9" w:rsidRPr="00E47BE9">
        <w:t>о</w:t>
      </w:r>
      <w:r w:rsidR="00E47BE9" w:rsidRPr="00E47BE9">
        <w:t>купность этих значений. Другими словами, план должен быть, хотя и не оптимальным по каждому отдельному критерию, но наилучшим по выполнению всех критериев одновременно.</w:t>
      </w:r>
    </w:p>
    <w:p w:rsidR="00E47BE9" w:rsidRPr="00E47BE9" w:rsidRDefault="00E47BE9" w:rsidP="006C78B1">
      <w:pPr>
        <w:pStyle w:val="a4"/>
        <w:spacing w:line="238" w:lineRule="auto"/>
        <w:ind w:left="0"/>
      </w:pPr>
      <w:r w:rsidRPr="00E47BE9">
        <w:t>Таким образом, особенностью задач векторной оптимизации явл</w:t>
      </w:r>
      <w:r w:rsidRPr="00E47BE9">
        <w:t>я</w:t>
      </w:r>
      <w:r w:rsidRPr="00E47BE9">
        <w:t>ется наличие в области допустимых значений области компромиссов, в которой невозможно одновременное улучшение всех критериев. Пр</w:t>
      </w:r>
      <w:r w:rsidRPr="00E47BE9">
        <w:t>и</w:t>
      </w:r>
      <w:r w:rsidRPr="00E47BE9">
        <w:t xml:space="preserve">надлежащие области компромиссов планы называют эффективными (или оптимальными по Парето), </w:t>
      </w:r>
      <w:proofErr w:type="spellStart"/>
      <w:r w:rsidRPr="00E47BE9">
        <w:t>субоптимальными</w:t>
      </w:r>
      <w:proofErr w:type="spellEnd"/>
      <w:r w:rsidRPr="00E47BE9">
        <w:t>, компромиссными.</w:t>
      </w:r>
    </w:p>
    <w:p w:rsidR="00E47BE9" w:rsidRPr="00E47BE9" w:rsidRDefault="00E47BE9" w:rsidP="006C78B1">
      <w:pPr>
        <w:pStyle w:val="a4"/>
        <w:spacing w:line="238" w:lineRule="auto"/>
        <w:ind w:left="0"/>
      </w:pPr>
      <w:r w:rsidRPr="00E47BE9">
        <w:t>К общей формулировке многокритериальной задачи могут сводит</w:t>
      </w:r>
      <w:r w:rsidRPr="00E47BE9">
        <w:t>ь</w:t>
      </w:r>
      <w:r w:rsidRPr="00E47BE9">
        <w:t xml:space="preserve">ся задачи различного содержания, которые подразделяют на </w:t>
      </w:r>
      <w:r w:rsidR="00C61968">
        <w:t>четыре</w:t>
      </w:r>
      <w:r w:rsidRPr="00E47BE9">
        <w:t xml:space="preserve"> типа:</w:t>
      </w:r>
    </w:p>
    <w:p w:rsidR="00E47BE9" w:rsidRPr="00E47BE9" w:rsidRDefault="00E47BE9" w:rsidP="006C78B1">
      <w:pPr>
        <w:pStyle w:val="a4"/>
        <w:spacing w:line="238" w:lineRule="auto"/>
        <w:ind w:left="0"/>
      </w:pPr>
      <w:r w:rsidRPr="00E47BE9">
        <w:t>1</w:t>
      </w:r>
      <w:r w:rsidR="00516DE7">
        <w:t>) з</w:t>
      </w:r>
      <w:r w:rsidRPr="00E47BE9">
        <w:t>адачи оптимизации на множестве целей</w:t>
      </w:r>
      <w:r w:rsidR="00516DE7">
        <w:t>;</w:t>
      </w:r>
    </w:p>
    <w:p w:rsidR="00E47BE9" w:rsidRPr="00E47BE9" w:rsidRDefault="00E47BE9" w:rsidP="006C78B1">
      <w:pPr>
        <w:pStyle w:val="a4"/>
        <w:spacing w:line="238" w:lineRule="auto"/>
        <w:ind w:left="0"/>
      </w:pPr>
      <w:r w:rsidRPr="00E47BE9">
        <w:t>2</w:t>
      </w:r>
      <w:r w:rsidR="00516DE7">
        <w:t>) з</w:t>
      </w:r>
      <w:r w:rsidRPr="00E47BE9">
        <w:t>адачи оптимизации на множестве объектов, качество функци</w:t>
      </w:r>
      <w:r w:rsidRPr="00E47BE9">
        <w:t>о</w:t>
      </w:r>
      <w:r w:rsidRPr="00E47BE9">
        <w:t>нирования каждого из которых оценивается самостоятельным крит</w:t>
      </w:r>
      <w:r w:rsidRPr="00E47BE9">
        <w:t>е</w:t>
      </w:r>
      <w:r w:rsidR="00516DE7">
        <w:t>рием;</w:t>
      </w:r>
    </w:p>
    <w:p w:rsidR="00E47BE9" w:rsidRPr="00E47BE9" w:rsidRDefault="00E47BE9" w:rsidP="006C78B1">
      <w:pPr>
        <w:pStyle w:val="a4"/>
        <w:spacing w:line="238" w:lineRule="auto"/>
        <w:ind w:left="0"/>
      </w:pPr>
      <w:r w:rsidRPr="00E47BE9">
        <w:t>3</w:t>
      </w:r>
      <w:r w:rsidR="00516DE7">
        <w:t>) з</w:t>
      </w:r>
      <w:r w:rsidRPr="00E47BE9">
        <w:t>адачи оптимизации на множестве ус</w:t>
      </w:r>
      <w:r w:rsidR="00516DE7">
        <w:t>ловий функционирования;</w:t>
      </w:r>
    </w:p>
    <w:p w:rsidR="00E47BE9" w:rsidRPr="00E47BE9" w:rsidRDefault="00E47BE9" w:rsidP="006C78B1">
      <w:pPr>
        <w:pStyle w:val="a4"/>
        <w:spacing w:line="238" w:lineRule="auto"/>
        <w:ind w:left="0"/>
      </w:pPr>
      <w:r w:rsidRPr="00E47BE9">
        <w:t>4</w:t>
      </w:r>
      <w:r w:rsidR="00516DE7">
        <w:t>) з</w:t>
      </w:r>
      <w:r w:rsidRPr="00E47BE9">
        <w:t xml:space="preserve">адачи оптимизации на множестве этапов функционирования. </w:t>
      </w:r>
    </w:p>
    <w:p w:rsidR="00E47BE9" w:rsidRPr="00E47BE9" w:rsidRDefault="00E47BE9" w:rsidP="006C78B1">
      <w:pPr>
        <w:pStyle w:val="a4"/>
        <w:spacing w:line="238" w:lineRule="auto"/>
        <w:ind w:left="0"/>
      </w:pPr>
      <w:r w:rsidRPr="00E47BE9">
        <w:t>Многокритериальные задачи можно также классифицировать по другим признакам: по вариантам оптимизации, по числу критериев, по типам критериев, по соотношениям между критериями, наличию фа</w:t>
      </w:r>
      <w:r w:rsidRPr="00E47BE9">
        <w:t>к</w:t>
      </w:r>
      <w:r w:rsidRPr="00E47BE9">
        <w:t>тора неопределенности.</w:t>
      </w:r>
    </w:p>
    <w:p w:rsidR="00E47BE9" w:rsidRPr="00E47BE9" w:rsidRDefault="00E47BE9" w:rsidP="006C78B1">
      <w:pPr>
        <w:pStyle w:val="a4"/>
        <w:spacing w:line="238" w:lineRule="auto"/>
        <w:ind w:left="0"/>
      </w:pPr>
      <w:r w:rsidRPr="00E47BE9">
        <w:t>При разработке методов решения векторных задач приходится р</w:t>
      </w:r>
      <w:r w:rsidRPr="00E47BE9">
        <w:t>е</w:t>
      </w:r>
      <w:r w:rsidRPr="00E47BE9">
        <w:t>шать ряд специфических проблем.</w:t>
      </w:r>
    </w:p>
    <w:p w:rsidR="00E47BE9" w:rsidRPr="00E47BE9" w:rsidRDefault="00E47BE9" w:rsidP="006C78B1">
      <w:pPr>
        <w:pStyle w:val="a4"/>
        <w:spacing w:line="238" w:lineRule="auto"/>
        <w:ind w:left="0"/>
      </w:pPr>
      <w:r w:rsidRPr="00E47BE9">
        <w:t>1.</w:t>
      </w:r>
      <w:r w:rsidR="00516DE7">
        <w:t> </w:t>
      </w:r>
      <w:r w:rsidRPr="00E47BE9">
        <w:t>Проблема нормализации возникает в связи с тем, что локальные критерии имеют, как правило, различные единицы и масштабы изм</w:t>
      </w:r>
      <w:r w:rsidRPr="00E47BE9">
        <w:t>е</w:t>
      </w:r>
      <w:r w:rsidRPr="00E47BE9">
        <w:t>рения, и это делает невозможным их непосредственное сравнение. Операция приведения критериев к единому масштабу и безразмерному виду носит название нормирования. Наибольшее распределение сп</w:t>
      </w:r>
      <w:r w:rsidRPr="00E47BE9">
        <w:t>о</w:t>
      </w:r>
      <w:r w:rsidRPr="00E47BE9">
        <w:t xml:space="preserve">собами нормирования </w:t>
      </w:r>
      <w:r w:rsidR="00516DE7">
        <w:t>приходит при</w:t>
      </w:r>
    </w:p>
    <w:p w:rsidR="00E47BE9" w:rsidRPr="004147BC" w:rsidRDefault="00E47BE9" w:rsidP="006C78B1">
      <w:pPr>
        <w:pStyle w:val="a4"/>
        <w:spacing w:line="238" w:lineRule="auto"/>
        <w:ind w:left="0"/>
      </w:pPr>
      <w:r w:rsidRPr="00E47BE9">
        <w:t>замен</w:t>
      </w:r>
      <w:r w:rsidR="00516DE7">
        <w:t>е</w:t>
      </w:r>
      <w:r w:rsidRPr="00E47BE9">
        <w:t xml:space="preserve"> абсолютных значений критериев их безразмерными относ</w:t>
      </w:r>
      <w:r w:rsidRPr="00E47BE9">
        <w:t>и</w:t>
      </w:r>
      <w:r w:rsidRPr="00E47BE9">
        <w:t>тельными величинами</w:t>
      </w:r>
      <w:r w:rsidR="00C61968">
        <w:t>:</w:t>
      </w:r>
    </w:p>
    <w:p w:rsidR="00136038" w:rsidRPr="00136038" w:rsidRDefault="00CC6C46" w:rsidP="006C78B1">
      <w:pPr>
        <w:pStyle w:val="a4"/>
        <w:spacing w:before="120" w:after="120" w:line="238" w:lineRule="auto"/>
        <w:ind w:left="0" w:firstLine="284"/>
        <w:rPr>
          <w:lang w:val="en-US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e>
          </m:acc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(x)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*</m:t>
                  </m:r>
                </m:sup>
              </m:sSubSup>
            </m:den>
          </m:f>
        </m:oMath>
      </m:oMathPara>
    </w:p>
    <w:p w:rsidR="00E47BE9" w:rsidRPr="00C61968" w:rsidRDefault="00E47BE9" w:rsidP="006C78B1">
      <w:pPr>
        <w:pStyle w:val="a4"/>
        <w:spacing w:line="238" w:lineRule="auto"/>
        <w:ind w:left="0" w:firstLine="0"/>
      </w:pPr>
      <w:r w:rsidRPr="00E47BE9">
        <w:t>или относительными значениями отклонений от оптимальных знач</w:t>
      </w:r>
      <w:r w:rsidRPr="00E47BE9">
        <w:t>е</w:t>
      </w:r>
      <w:r w:rsidRPr="00E47BE9">
        <w:t xml:space="preserve">ний критериев 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="00C61968">
        <w:t>:</w:t>
      </w:r>
    </w:p>
    <w:p w:rsidR="00136038" w:rsidRPr="00136038" w:rsidRDefault="00CC6C46" w:rsidP="006C78B1">
      <w:pPr>
        <w:pStyle w:val="a4"/>
        <w:spacing w:before="120" w:after="120" w:line="238" w:lineRule="auto"/>
        <w:ind w:left="0" w:firstLine="284"/>
        <w:rPr>
          <w:lang w:val="en-US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e>
          </m:acc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*</m:t>
                  </m:r>
                </m:sup>
              </m:sSubSup>
              <m:r>
                <w:rPr>
                  <w:rFonts w:ascii="Cambria Math" w:hAnsi="Cambria Math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(x)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*</m:t>
                  </m:r>
                </m:sup>
              </m:sSubSup>
            </m:den>
          </m:f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E47BE9" w:rsidRPr="00E47BE9" w:rsidRDefault="00E47BE9" w:rsidP="006C78B1">
      <w:pPr>
        <w:pStyle w:val="a4"/>
        <w:spacing w:line="238" w:lineRule="auto"/>
        <w:ind w:left="0"/>
      </w:pPr>
      <w:r w:rsidRPr="00E47BE9">
        <w:t>2.</w:t>
      </w:r>
      <w:r w:rsidR="00516DE7">
        <w:t> </w:t>
      </w:r>
      <w:r w:rsidRPr="00E47BE9">
        <w:t>Проблема выбора принципа оптимальности связана с определ</w:t>
      </w:r>
      <w:r w:rsidRPr="00E47BE9">
        <w:t>е</w:t>
      </w:r>
      <w:r w:rsidRPr="00E47BE9">
        <w:t>нием свойств оптимального решения и решением вопроса</w:t>
      </w:r>
      <w:r w:rsidR="00516DE7">
        <w:t>,</w:t>
      </w:r>
      <w:r w:rsidRPr="00E47BE9">
        <w:t xml:space="preserve"> в каком смысле оптимальное решение превосходит все остальные.</w:t>
      </w:r>
    </w:p>
    <w:p w:rsidR="00E47BE9" w:rsidRPr="00E47BE9" w:rsidRDefault="00E47BE9" w:rsidP="006C78B1">
      <w:pPr>
        <w:pStyle w:val="a4"/>
        <w:spacing w:line="238" w:lineRule="auto"/>
        <w:ind w:left="0"/>
      </w:pPr>
      <w:r w:rsidRPr="00E47BE9">
        <w:t>3.</w:t>
      </w:r>
      <w:r w:rsidR="00516DE7">
        <w:t> </w:t>
      </w:r>
      <w:r w:rsidRPr="00E47BE9">
        <w:t>Проблема учета приоритета критериев встает, если локальные критерии имеют различную значимость. Необходимо найти математ</w:t>
      </w:r>
      <w:r w:rsidRPr="00E47BE9">
        <w:t>и</w:t>
      </w:r>
      <w:r w:rsidRPr="00E47BE9">
        <w:t>ческое определением приоритета и степень его влияния на решение задачи.</w:t>
      </w:r>
    </w:p>
    <w:p w:rsidR="00E47BE9" w:rsidRPr="00E47BE9" w:rsidRDefault="00E47BE9" w:rsidP="006C78B1">
      <w:pPr>
        <w:pStyle w:val="a4"/>
        <w:spacing w:line="238" w:lineRule="auto"/>
        <w:ind w:left="0"/>
      </w:pPr>
      <w:r w:rsidRPr="00E47BE9">
        <w:t>4.</w:t>
      </w:r>
      <w:r w:rsidR="00516DE7">
        <w:t> </w:t>
      </w:r>
      <w:r w:rsidRPr="00E47BE9">
        <w:t>Проблема вычисления оптимума возникает, если традиционные вычислительные схемы и алгоритмы непригодны для решения задач векторной оптимизации.</w:t>
      </w:r>
    </w:p>
    <w:p w:rsidR="00E47BE9" w:rsidRPr="00E47BE9" w:rsidRDefault="00E47BE9" w:rsidP="006C78B1">
      <w:pPr>
        <w:pStyle w:val="a4"/>
        <w:spacing w:line="238" w:lineRule="auto"/>
        <w:ind w:left="0"/>
      </w:pPr>
      <w:r w:rsidRPr="00E47BE9">
        <w:t xml:space="preserve">Решение перечисленных проблем </w:t>
      </w:r>
      <w:r w:rsidR="00516DE7">
        <w:t xml:space="preserve">можно осуществить </w:t>
      </w:r>
      <w:r w:rsidR="006C78B1">
        <w:t>следующими методами</w:t>
      </w:r>
      <w:r w:rsidRPr="00E47BE9">
        <w:t>:</w:t>
      </w:r>
    </w:p>
    <w:p w:rsidR="00E47BE9" w:rsidRPr="00E47BE9" w:rsidRDefault="00E47BE9" w:rsidP="006C78B1">
      <w:pPr>
        <w:pStyle w:val="a4"/>
        <w:spacing w:line="238" w:lineRule="auto"/>
        <w:ind w:left="0"/>
      </w:pPr>
      <w:r w:rsidRPr="00E47BE9">
        <w:t>– основанны</w:t>
      </w:r>
      <w:r w:rsidR="006C78B1">
        <w:t>ми</w:t>
      </w:r>
      <w:r w:rsidRPr="00E47BE9">
        <w:t xml:space="preserve"> на свертывании критериев в единый;</w:t>
      </w:r>
    </w:p>
    <w:p w:rsidR="00E47BE9" w:rsidRPr="00E47BE9" w:rsidRDefault="006C78B1" w:rsidP="006C78B1">
      <w:pPr>
        <w:pStyle w:val="a4"/>
        <w:spacing w:line="238" w:lineRule="auto"/>
        <w:ind w:left="0"/>
      </w:pPr>
      <w:r>
        <w:t>–</w:t>
      </w:r>
      <w:r w:rsidR="00E47BE9" w:rsidRPr="00E47BE9">
        <w:t xml:space="preserve"> использующи</w:t>
      </w:r>
      <w:r>
        <w:t>ми</w:t>
      </w:r>
      <w:r w:rsidR="00E47BE9" w:rsidRPr="00E47BE9">
        <w:t xml:space="preserve"> ограничения на критерии;</w:t>
      </w:r>
    </w:p>
    <w:p w:rsidR="00E47BE9" w:rsidRPr="00E47BE9" w:rsidRDefault="00E47BE9" w:rsidP="006C78B1">
      <w:pPr>
        <w:pStyle w:val="a4"/>
        <w:spacing w:line="238" w:lineRule="auto"/>
        <w:ind w:left="0"/>
      </w:pPr>
      <w:r w:rsidRPr="00E47BE9">
        <w:t>–</w:t>
      </w:r>
      <w:r w:rsidR="006C78B1">
        <w:t xml:space="preserve"> </w:t>
      </w:r>
      <w:r w:rsidRPr="00E47BE9">
        <w:t>целевого программирования;</w:t>
      </w:r>
    </w:p>
    <w:p w:rsidR="00E47BE9" w:rsidRPr="00E47BE9" w:rsidRDefault="006C78B1" w:rsidP="006C78B1">
      <w:pPr>
        <w:pStyle w:val="a4"/>
        <w:spacing w:line="238" w:lineRule="auto"/>
        <w:ind w:left="0"/>
      </w:pPr>
      <w:r>
        <w:t>–</w:t>
      </w:r>
      <w:r w:rsidR="00E47BE9" w:rsidRPr="00E47BE9">
        <w:t xml:space="preserve"> основанны</w:t>
      </w:r>
      <w:r>
        <w:t>ми</w:t>
      </w:r>
      <w:r w:rsidR="00E47BE9" w:rsidRPr="00E47BE9">
        <w:t xml:space="preserve"> на </w:t>
      </w:r>
      <w:proofErr w:type="spellStart"/>
      <w:r>
        <w:t>нахождениии</w:t>
      </w:r>
      <w:proofErr w:type="spellEnd"/>
      <w:r w:rsidR="00E47BE9" w:rsidRPr="00E47BE9">
        <w:t xml:space="preserve"> компромиссного решения;</w:t>
      </w:r>
    </w:p>
    <w:p w:rsidR="00E47BE9" w:rsidRPr="00E47BE9" w:rsidRDefault="00E47BE9" w:rsidP="006C78B1">
      <w:pPr>
        <w:pStyle w:val="a4"/>
        <w:spacing w:line="238" w:lineRule="auto"/>
        <w:ind w:left="0"/>
      </w:pPr>
      <w:r w:rsidRPr="00E47BE9">
        <w:t>–</w:t>
      </w:r>
      <w:r w:rsidR="006C78B1">
        <w:t xml:space="preserve"> </w:t>
      </w:r>
      <w:r w:rsidRPr="00E47BE9">
        <w:t>в основе которых лежат человеко-машинные процедуры принятия решений (интерактивное программирование).</w:t>
      </w:r>
    </w:p>
    <w:p w:rsidR="00E47BE9" w:rsidRPr="00136038" w:rsidRDefault="00E47BE9" w:rsidP="006C78B1">
      <w:pPr>
        <w:pStyle w:val="a4"/>
        <w:spacing w:line="238" w:lineRule="auto"/>
        <w:ind w:left="0"/>
      </w:pPr>
      <w:r w:rsidRPr="00E47BE9">
        <w:t xml:space="preserve">В </w:t>
      </w:r>
      <w:r w:rsidRPr="006C78B1">
        <w:rPr>
          <w:i/>
        </w:rPr>
        <w:t>методах, основанных на свертывании критериев,</w:t>
      </w:r>
      <w:r w:rsidRPr="00E47BE9">
        <w:t xml:space="preserve"> из локальных критериев формируется один. Наиболее распространенным является метод линейной комбинации частных критериев. Пусть задан вектор весовых коэффициентов критериев </w:t>
      </w:r>
      <m:oMath>
        <m:r>
          <m:rPr>
            <m:sty m:val="p"/>
          </m:rPr>
          <w:rPr>
            <w:rFonts w:ascii="Cambria Math" w:hAnsi="Cambria Math"/>
          </w:rPr>
          <m:t>λ</m:t>
        </m:r>
        <m:r>
          <w:rPr>
            <w:rFonts w:ascii="Cambria Math" w:hAnsi="Cambria Math"/>
          </w:rPr>
          <m:t>={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}</m:t>
        </m:r>
      </m:oMath>
      <w:r w:rsidRPr="00E47BE9">
        <w:t>, характеризующих важность соответствующего критерия:</w:t>
      </w:r>
    </w:p>
    <w:p w:rsidR="00136038" w:rsidRPr="00136038" w:rsidRDefault="00CC6C46" w:rsidP="006C78B1">
      <w:pPr>
        <w:pStyle w:val="a4"/>
        <w:spacing w:after="120"/>
        <w:ind w:left="0" w:firstLine="284"/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e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/>
            </w:rPr>
            <m:t xml:space="preserve">=1,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&gt;0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i=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1,e</m:t>
                  </m:r>
                </m:e>
              </m:acc>
            </m:e>
          </m:d>
          <m:r>
            <w:rPr>
              <w:rFonts w:ascii="Cambria Math" w:hAnsi="Cambria Math"/>
            </w:rPr>
            <m:t>.</m:t>
          </m:r>
        </m:oMath>
      </m:oMathPara>
    </w:p>
    <w:p w:rsidR="00E47BE9" w:rsidRPr="00136038" w:rsidRDefault="00E47BE9" w:rsidP="00E47BE9">
      <w:pPr>
        <w:pStyle w:val="a4"/>
        <w:ind w:left="0"/>
      </w:pPr>
      <w:r w:rsidRPr="00E47BE9">
        <w:t xml:space="preserve">Линейная </w:t>
      </w:r>
      <w:proofErr w:type="spellStart"/>
      <w:r w:rsidRPr="00E47BE9">
        <w:t>скаляризованная</w:t>
      </w:r>
      <w:proofErr w:type="spellEnd"/>
      <w:r w:rsidRPr="00E47BE9">
        <w:t xml:space="preserve"> функция представляет собой сумму частных критериев, умноженных на весовые коэффициенты:</w:t>
      </w:r>
    </w:p>
    <w:p w:rsidR="00136038" w:rsidRPr="00136038" w:rsidRDefault="00136038" w:rsidP="006C78B1">
      <w:pPr>
        <w:pStyle w:val="a4"/>
        <w:spacing w:before="120" w:after="120"/>
        <w:ind w:left="0" w:firstLine="284"/>
      </w:pPr>
      <m:oMathPara>
        <m:oMath>
          <m:r>
            <w:rPr>
              <w:rFonts w:ascii="Cambria Math" w:hAnsi="Cambria Math"/>
            </w:rPr>
            <m:t xml:space="preserve">f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l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nary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e</m:t>
              </m:r>
            </m:sub>
          </m:sSub>
          <m:r>
            <w:rPr>
              <w:rFonts w:ascii="Cambria Math" w:hAnsi="Cambria Math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≤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  <m:r>
            <w:rPr>
              <w:rFonts w:ascii="Cambria Math" w:hAnsi="Cambria Math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k=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1,m</m:t>
                  </m:r>
                </m:e>
              </m:acc>
            </m:e>
          </m:d>
          <m:r>
            <w:rPr>
              <w:rFonts w:ascii="Cambria Math" w:hAnsi="Cambria Math"/>
            </w:rPr>
            <m:t>, x≥0.</m:t>
          </m:r>
        </m:oMath>
      </m:oMathPara>
    </w:p>
    <w:p w:rsidR="00E47BE9" w:rsidRPr="00E47BE9" w:rsidRDefault="00E47BE9" w:rsidP="00E47BE9">
      <w:pPr>
        <w:pStyle w:val="a4"/>
        <w:ind w:left="0"/>
      </w:pPr>
      <w:r w:rsidRPr="00E47BE9">
        <w:t xml:space="preserve">Критерии в свертке могут быть нормированы. Решение, полученное в результате оптимизации </w:t>
      </w:r>
      <w:proofErr w:type="spellStart"/>
      <w:r w:rsidRPr="00E47BE9">
        <w:t>скаляризованного</w:t>
      </w:r>
      <w:proofErr w:type="spellEnd"/>
      <w:r w:rsidRPr="00E47BE9">
        <w:t xml:space="preserve"> критерия эффективно.</w:t>
      </w:r>
    </w:p>
    <w:p w:rsidR="00E47BE9" w:rsidRPr="00E47BE9" w:rsidRDefault="00E47BE9" w:rsidP="00E47BE9">
      <w:pPr>
        <w:pStyle w:val="a4"/>
        <w:ind w:left="0"/>
      </w:pPr>
      <w:r w:rsidRPr="00E47BE9">
        <w:t xml:space="preserve">К недостатку метода можно отнести то, что малым приращениям коэффициентов соответствуют большие приращения функции, </w:t>
      </w:r>
      <w:r w:rsidR="00675738">
        <w:t>т. е.</w:t>
      </w:r>
      <w:r w:rsidRPr="00E47BE9">
        <w:t xml:space="preserve"> решение задачи неустойчиво, а также</w:t>
      </w:r>
      <w:r w:rsidR="006C78B1">
        <w:t xml:space="preserve"> есть</w:t>
      </w:r>
      <w:r w:rsidRPr="00E47BE9">
        <w:t xml:space="preserve"> необходимость определения весовых коэффициентов.</w:t>
      </w:r>
    </w:p>
    <w:p w:rsidR="00E47BE9" w:rsidRPr="00E47BE9" w:rsidRDefault="00E47BE9" w:rsidP="00E47BE9">
      <w:pPr>
        <w:pStyle w:val="a4"/>
        <w:ind w:left="0"/>
      </w:pPr>
      <w:r w:rsidRPr="00E47BE9">
        <w:t>Направление методов, использующих ограничения на критерии включает два подхода:</w:t>
      </w:r>
    </w:p>
    <w:p w:rsidR="00E47BE9" w:rsidRPr="00E47BE9" w:rsidRDefault="00E47BE9" w:rsidP="00E47BE9">
      <w:pPr>
        <w:pStyle w:val="a4"/>
        <w:ind w:left="0"/>
      </w:pPr>
      <w:r w:rsidRPr="00E47BE9">
        <w:t>1)</w:t>
      </w:r>
      <w:r w:rsidR="006C78B1">
        <w:t> </w:t>
      </w:r>
      <w:r w:rsidRPr="00E47BE9">
        <w:t>метод ведущего критерия;</w:t>
      </w:r>
    </w:p>
    <w:p w:rsidR="00E47BE9" w:rsidRPr="00E47BE9" w:rsidRDefault="00E47BE9" w:rsidP="00E47BE9">
      <w:pPr>
        <w:pStyle w:val="a4"/>
        <w:ind w:left="0"/>
      </w:pPr>
      <w:r w:rsidRPr="00E47BE9">
        <w:t>2)</w:t>
      </w:r>
      <w:r w:rsidR="006C78B1">
        <w:t> </w:t>
      </w:r>
      <w:r w:rsidRPr="00E47BE9">
        <w:t>методы последовательного применения критериев (метод п</w:t>
      </w:r>
      <w:r w:rsidRPr="00E47BE9">
        <w:t>о</w:t>
      </w:r>
      <w:r w:rsidRPr="00E47BE9">
        <w:t>следних уступок, метод ограничений).</w:t>
      </w:r>
    </w:p>
    <w:p w:rsidR="00E47BE9" w:rsidRPr="004147BC" w:rsidRDefault="00E47BE9" w:rsidP="00E47BE9">
      <w:pPr>
        <w:pStyle w:val="a4"/>
        <w:ind w:left="0"/>
      </w:pPr>
      <w:r w:rsidRPr="006C78B1">
        <w:rPr>
          <w:i/>
        </w:rPr>
        <w:t>В методе ведущего критерия</w:t>
      </w:r>
      <w:r w:rsidRPr="00E47BE9">
        <w:t xml:space="preserve"> все целевые функции кроме одной</w:t>
      </w:r>
      <w:r w:rsidR="006C78B1">
        <w:t>,</w:t>
      </w:r>
      <w:r w:rsidRPr="00E47BE9">
        <w:t xml:space="preserve"> переводятся в разряд ограничений. Пусть </w:t>
      </w:r>
      <m:oMath>
        <m:r>
          <m:rPr>
            <m:sty m:val="p"/>
          </m:rPr>
          <w:rPr>
            <w:rFonts w:ascii="Cambria Math" w:hAnsi="Cambria Math"/>
          </w:rPr>
          <m:t>γ</m:t>
        </m:r>
        <m:r>
          <w:rPr>
            <w:rFonts w:ascii="Cambria Math" w:hAnsi="Cambria Math"/>
          </w:rPr>
          <m:t>=(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e-1</m:t>
            </m:r>
          </m:sub>
        </m:sSub>
        <m:r>
          <w:rPr>
            <w:rFonts w:ascii="Cambria Math" w:hAnsi="Cambria Math"/>
          </w:rPr>
          <m:t>)</m:t>
        </m:r>
      </m:oMath>
      <w:r w:rsidRPr="00E47BE9">
        <w:t xml:space="preserve"> – вектор, компоненты которого представляют собой нижние границы соотве</w:t>
      </w:r>
      <w:r w:rsidRPr="00E47BE9">
        <w:t>т</w:t>
      </w:r>
      <w:r w:rsidRPr="00E47BE9">
        <w:t>ствующих кр</w:t>
      </w:r>
      <w:r w:rsidR="006C78B1">
        <w:t>итериев. Задача будет иметь вид</w:t>
      </w:r>
    </w:p>
    <w:p w:rsidR="00462EFE" w:rsidRPr="004147BC" w:rsidRDefault="00462EFE" w:rsidP="006C78B1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6C78B1">
        <w:t>;</w:t>
      </w:r>
    </w:p>
    <w:p w:rsidR="00462EFE" w:rsidRPr="004147BC" w:rsidRDefault="00CC6C46" w:rsidP="006C78B1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r>
          <w:rPr>
            <w:rFonts w:ascii="Cambria Math" w:hAnsi="Cambria Math"/>
          </w:rPr>
          <m:t>≥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γ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r>
          <w:rPr>
            <w:rFonts w:ascii="Cambria Math" w:hAnsi="Cambria Math"/>
          </w:rPr>
          <m:t>, (</m:t>
        </m:r>
        <m:r>
          <w:rPr>
            <w:rFonts w:ascii="Cambria Math" w:hAnsi="Cambria Math"/>
            <w:lang w:val="en-US"/>
          </w:rPr>
          <m:t>i</m:t>
        </m:r>
        <m:r>
          <w:rPr>
            <w:rFonts w:ascii="Cambria Math" w:hAnsi="Cambria Math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</w:rPr>
              <m:t>2,</m:t>
            </m:r>
            <m:r>
              <w:rPr>
                <w:rFonts w:ascii="Cambria Math" w:hAnsi="Cambria Math"/>
                <w:lang w:val="en-US"/>
              </w:rPr>
              <m:t>l</m:t>
            </m:r>
          </m:e>
        </m:acc>
        <m:r>
          <w:rPr>
            <w:rFonts w:ascii="Cambria Math" w:hAnsi="Cambria Math"/>
          </w:rPr>
          <m:t>)</m:t>
        </m:r>
      </m:oMath>
      <w:r w:rsidR="006C78B1">
        <w:t>;</w:t>
      </w:r>
    </w:p>
    <w:p w:rsidR="00462EFE" w:rsidRPr="004147BC" w:rsidRDefault="00CC6C46" w:rsidP="006C78B1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lang w:val="en-US"/>
              </w:rPr>
              <m:t>k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≤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lang w:val="en-US"/>
              </w:rPr>
              <m:t>k</m:t>
            </m:r>
          </m:sub>
        </m:sSub>
        <m:r>
          <w:rPr>
            <w:rFonts w:ascii="Cambria Math" w:hAnsi="Cambria Math"/>
          </w:rPr>
          <m:t>,(</m:t>
        </m:r>
        <m:r>
          <w:rPr>
            <w:rFonts w:ascii="Cambria Math" w:hAnsi="Cambria Math"/>
            <w:lang w:val="en-US"/>
          </w:rPr>
          <m:t>k</m:t>
        </m:r>
        <m:r>
          <w:rPr>
            <w:rFonts w:ascii="Cambria Math" w:hAnsi="Cambria Math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</w:rPr>
              <m:t>1,</m:t>
            </m:r>
            <m:r>
              <w:rPr>
                <w:rFonts w:ascii="Cambria Math" w:hAnsi="Cambria Math"/>
                <w:lang w:val="en-US"/>
              </w:rPr>
              <m:t>m</m:t>
            </m:r>
          </m:e>
        </m:acc>
        <m:r>
          <w:rPr>
            <w:rFonts w:ascii="Cambria Math" w:hAnsi="Cambria Math"/>
          </w:rPr>
          <m:t>)</m:t>
        </m:r>
      </m:oMath>
      <w:r w:rsidR="006C78B1">
        <w:t>;</w:t>
      </w:r>
    </w:p>
    <w:p w:rsidR="00462EFE" w:rsidRPr="00462EFE" w:rsidRDefault="00462EFE" w:rsidP="006C78B1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≥0</m:t>
        </m:r>
      </m:oMath>
      <w:r w:rsidRPr="00462EFE">
        <w:t>.</w:t>
      </w:r>
    </w:p>
    <w:p w:rsidR="00E47BE9" w:rsidRPr="00E47BE9" w:rsidRDefault="00E47BE9" w:rsidP="00E47BE9">
      <w:pPr>
        <w:pStyle w:val="a4"/>
        <w:ind w:left="0"/>
      </w:pPr>
      <w:r w:rsidRPr="00E47BE9">
        <w:t>Полученное этим методом решение не может быть эффективным, поэтому необходимо проверить его принадлежность области компр</w:t>
      </w:r>
      <w:r w:rsidRPr="00E47BE9">
        <w:t>о</w:t>
      </w:r>
      <w:r w:rsidRPr="00E47BE9">
        <w:t>миссов.</w:t>
      </w:r>
    </w:p>
    <w:p w:rsidR="00E47BE9" w:rsidRPr="00E47BE9" w:rsidRDefault="00E47BE9" w:rsidP="00E47BE9">
      <w:pPr>
        <w:pStyle w:val="a4"/>
        <w:ind w:left="0"/>
        <w:rPr>
          <w:b/>
        </w:rPr>
      </w:pPr>
      <w:r w:rsidRPr="00E47BE9">
        <w:rPr>
          <w:b/>
        </w:rPr>
        <w:t xml:space="preserve">Алгоритм </w:t>
      </w:r>
      <w:r w:rsidR="006C78B1">
        <w:rPr>
          <w:b/>
        </w:rPr>
        <w:t>метода последовательных уступок.</w:t>
      </w:r>
    </w:p>
    <w:p w:rsidR="00E47BE9" w:rsidRPr="00E47BE9" w:rsidRDefault="00E47BE9" w:rsidP="00E47BE9">
      <w:pPr>
        <w:pStyle w:val="a4"/>
        <w:ind w:left="0"/>
      </w:pPr>
      <w:r w:rsidRPr="00E47BE9">
        <w:t>1. Вначале определяется предпочтительность выбранных критериев (</w:t>
      </w:r>
      <w:r w:rsidR="00675738">
        <w:t>т. е.</w:t>
      </w:r>
      <w:r w:rsidRPr="00E47BE9">
        <w:t xml:space="preserve"> нумеруются в порядке убывания важности).</w:t>
      </w:r>
    </w:p>
    <w:p w:rsidR="00E47BE9" w:rsidRPr="00E47BE9" w:rsidRDefault="00E47BE9" w:rsidP="00E47BE9">
      <w:pPr>
        <w:pStyle w:val="a4"/>
        <w:ind w:left="0"/>
      </w:pPr>
      <w:r w:rsidRPr="00E47BE9">
        <w:t xml:space="preserve">2. Затем задача решается на 1 критерий, для которой </w:t>
      </w:r>
      <w:r w:rsidR="006C78B1">
        <w:t>находится</w:t>
      </w:r>
      <w:r w:rsidRPr="00E47BE9">
        <w:t xml:space="preserve"> о</w:t>
      </w:r>
      <w:r w:rsidRPr="00E47BE9">
        <w:t>п</w:t>
      </w:r>
      <w:r w:rsidRPr="00E47BE9">
        <w:t xml:space="preserve">тимальная величина. Лицом, принимающим решение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E47BE9">
        <w:t xml:space="preserve">, делается одна уступка, </w:t>
      </w:r>
      <w:r w:rsidR="00675738">
        <w:t>т. е.</w:t>
      </w:r>
      <w:r w:rsidRPr="00E47BE9">
        <w:t xml:space="preserve"> в задачу вводится дополнительное ограничение, по кот</w:t>
      </w:r>
      <w:r w:rsidRPr="00E47BE9">
        <w:t>о</w:t>
      </w:r>
      <w:r w:rsidRPr="00E47BE9">
        <w:t>рому оптимизирующий показатель должен быть не менее (или не б</w:t>
      </w:r>
      <w:r w:rsidRPr="00E47BE9">
        <w:t>о</w:t>
      </w:r>
      <w:r w:rsidRPr="00E47BE9">
        <w:t>лее) определенного уровня, сниженного (или увеличенного) по сра</w:t>
      </w:r>
      <w:r w:rsidRPr="00E47BE9">
        <w:t>в</w:t>
      </w:r>
      <w:r w:rsidRPr="00E47BE9">
        <w:t>нению с оптимальным.</w:t>
      </w:r>
    </w:p>
    <w:p w:rsidR="00C61968" w:rsidRPr="006C78B1" w:rsidRDefault="00E47BE9" w:rsidP="00E47BE9">
      <w:pPr>
        <w:pStyle w:val="a4"/>
        <w:ind w:left="0"/>
        <w:rPr>
          <w:spacing w:val="-2"/>
        </w:rPr>
      </w:pPr>
      <w:r w:rsidRPr="00E47BE9">
        <w:t xml:space="preserve">3. </w:t>
      </w:r>
      <w:r w:rsidRPr="006C78B1">
        <w:rPr>
          <w:spacing w:val="-2"/>
        </w:rPr>
        <w:t>Решается задача по критерию</w:t>
      </w:r>
      <w:r w:rsidR="00462EFE" w:rsidRPr="006C78B1">
        <w:rPr>
          <w:spacing w:val="-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pacing w:val="-2"/>
                <w:lang w:val="en-US"/>
              </w:rPr>
            </m:ctrlPr>
          </m:sSubPr>
          <m:e>
            <m:r>
              <w:rPr>
                <w:rFonts w:ascii="Cambria Math" w:hAnsi="Cambria Math"/>
                <w:spacing w:val="-2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pacing w:val="-2"/>
              </w:rPr>
              <m:t>2</m:t>
            </m:r>
          </m:sub>
        </m:sSub>
      </m:oMath>
      <w:r w:rsidRPr="006C78B1">
        <w:rPr>
          <w:spacing w:val="-2"/>
        </w:rPr>
        <w:t xml:space="preserve"> с дополнительным ограничением</w:t>
      </w:r>
      <w:r w:rsidR="00C61968" w:rsidRPr="006C78B1">
        <w:rPr>
          <w:spacing w:val="-2"/>
        </w:rPr>
        <w:t>:</w:t>
      </w:r>
    </w:p>
    <w:p w:rsidR="00E47BE9" w:rsidRPr="00462EFE" w:rsidRDefault="00CC6C46" w:rsidP="006C78B1">
      <w:pPr>
        <w:pStyle w:val="a4"/>
        <w:spacing w:before="120" w:after="120"/>
        <w:ind w:left="0" w:firstLine="284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≥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462EFE" w:rsidRPr="00462EFE">
        <w:t>.</w:t>
      </w:r>
    </w:p>
    <w:p w:rsidR="00E47BE9" w:rsidRPr="00E47BE9" w:rsidRDefault="00E47BE9" w:rsidP="00E47BE9">
      <w:pPr>
        <w:pStyle w:val="a4"/>
        <w:ind w:left="0"/>
      </w:pPr>
      <w:r w:rsidRPr="00E47BE9">
        <w:t>Далее новую задачу, уже с двумя дополнительными ограничени</w:t>
      </w:r>
      <w:r w:rsidRPr="00E47BE9">
        <w:t>я</w:t>
      </w:r>
      <w:r w:rsidRPr="00E47BE9">
        <w:t>ми</w:t>
      </w:r>
      <w:r w:rsidR="00E80448">
        <w:t>,</w:t>
      </w:r>
      <w:r w:rsidRPr="00E47BE9">
        <w:t xml:space="preserve"> решаем на третий критерий и </w:t>
      </w:r>
      <w:r w:rsidR="00675738">
        <w:t>т. д.</w:t>
      </w:r>
      <w:r w:rsidRPr="00E47BE9">
        <w:t>, пока все критерии не будут и</w:t>
      </w:r>
      <w:r w:rsidRPr="00E47BE9">
        <w:t>с</w:t>
      </w:r>
      <w:r w:rsidRPr="00E47BE9">
        <w:t>пользованы (т.</w:t>
      </w:r>
      <w:r w:rsidR="00462EFE">
        <w:rPr>
          <w:lang w:val="en-US"/>
        </w:rPr>
        <w:t> </w:t>
      </w:r>
      <w:r w:rsidRPr="00E47BE9">
        <w:t xml:space="preserve">е. п. 2 и 3 повторяются для критерия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 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f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)</m:t>
        </m:r>
      </m:oMath>
      <w:r w:rsidRPr="00E47BE9">
        <w:t>. П</w:t>
      </w:r>
      <w:r w:rsidRPr="00E47BE9">
        <w:t>о</w:t>
      </w:r>
      <w:r w:rsidRPr="00E47BE9">
        <w:t>следний в этом ряду план даст оптимальное решение наименее пре</w:t>
      </w:r>
      <w:r w:rsidRPr="00E47BE9">
        <w:t>д</w:t>
      </w:r>
      <w:r w:rsidRPr="00E47BE9">
        <w:t>почтительного показателя при условии гарантированных значений всех остальных.</w:t>
      </w:r>
    </w:p>
    <w:p w:rsidR="00E47BE9" w:rsidRPr="00E47BE9" w:rsidRDefault="00E47BE9" w:rsidP="00E47BE9">
      <w:pPr>
        <w:pStyle w:val="a4"/>
        <w:ind w:left="0"/>
      </w:pPr>
      <w:r w:rsidRPr="00E47BE9">
        <w:t>Однако иногда план может оказаться ближе к оптимальному по м</w:t>
      </w:r>
      <w:r w:rsidRPr="00E47BE9">
        <w:t>е</w:t>
      </w:r>
      <w:r w:rsidRPr="00E47BE9">
        <w:t>нее предпочтительному критерию (например, для наиболее важного показателя была сделана попытка на 10</w:t>
      </w:r>
      <w:r w:rsidR="00462EFE">
        <w:rPr>
          <w:lang w:val="en-US"/>
        </w:rPr>
        <w:t> </w:t>
      </w:r>
      <w:r w:rsidRPr="00E47BE9">
        <w:t>%, а для наименее важного получено отклонение всего на 3</w:t>
      </w:r>
      <w:r w:rsidR="00462EFE">
        <w:rPr>
          <w:lang w:val="en-US"/>
        </w:rPr>
        <w:t> </w:t>
      </w:r>
      <w:r w:rsidRPr="00E47BE9">
        <w:t xml:space="preserve">%). Но это можно </w:t>
      </w:r>
      <w:r w:rsidR="00462EFE" w:rsidRPr="00E47BE9">
        <w:t>установить,</w:t>
      </w:r>
      <w:r w:rsidRPr="00E47BE9">
        <w:t xml:space="preserve"> решив первоначальную задачу на каждый критерий в отдельности. Для и</w:t>
      </w:r>
      <w:r w:rsidRPr="00E47BE9">
        <w:t>с</w:t>
      </w:r>
      <w:r w:rsidRPr="00E47BE9">
        <w:t>правления плана расчеты повторяются с другими гарантированными уровнями оптимальных критериев.</w:t>
      </w:r>
    </w:p>
    <w:p w:rsidR="00E47BE9" w:rsidRPr="00E47BE9" w:rsidRDefault="00E47BE9" w:rsidP="00E47BE9">
      <w:pPr>
        <w:pStyle w:val="a4"/>
        <w:ind w:left="0"/>
      </w:pPr>
      <w:r w:rsidRPr="00E80448">
        <w:rPr>
          <w:i/>
        </w:rPr>
        <w:t>Геометрическая интерпретация метода последовательных уст</w:t>
      </w:r>
      <w:r w:rsidRPr="00E80448">
        <w:rPr>
          <w:i/>
        </w:rPr>
        <w:t>у</w:t>
      </w:r>
      <w:r w:rsidRPr="00E80448">
        <w:rPr>
          <w:i/>
        </w:rPr>
        <w:t>пок.</w:t>
      </w:r>
      <w:r w:rsidRPr="00E47BE9">
        <w:t xml:space="preserve"> Пусть область решения задачи представлена на рис. </w:t>
      </w:r>
      <w:r w:rsidR="00E80448">
        <w:t>27</w:t>
      </w:r>
      <w:r w:rsidRPr="00E47BE9">
        <w:t>, для фун</w:t>
      </w:r>
      <w:r w:rsidRPr="00E47BE9">
        <w:t>к</w:t>
      </w:r>
      <w:r w:rsidRPr="00E47BE9">
        <w:t xml:space="preserve">ций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462EFE">
        <w:t xml:space="preserve"> и</w:t>
      </w:r>
      <w:r w:rsidR="00462EFE" w:rsidRPr="00E47BE9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462EFE" w:rsidRPr="00462EFE">
        <w:t xml:space="preserve"> </w:t>
      </w:r>
      <w:r w:rsidRPr="00E47BE9">
        <w:t xml:space="preserve">надо найти максимум, для функции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 w:rsidRPr="00E47BE9">
        <w:t xml:space="preserve"> – минимум. Линии уровня этих функций и оптимальные вершины </w:t>
      </w:r>
      <w:r w:rsidRPr="00E80448">
        <w:rPr>
          <w:i/>
        </w:rPr>
        <w:t>А</w:t>
      </w:r>
      <w:r w:rsidRPr="00E47BE9">
        <w:t xml:space="preserve">, </w:t>
      </w:r>
      <w:r w:rsidRPr="00E80448">
        <w:rPr>
          <w:i/>
        </w:rPr>
        <w:t>В</w:t>
      </w:r>
      <w:r w:rsidRPr="00E47BE9">
        <w:t xml:space="preserve">, </w:t>
      </w:r>
      <w:r w:rsidRPr="00E80448">
        <w:rPr>
          <w:i/>
        </w:rPr>
        <w:t>С</w:t>
      </w:r>
      <w:r w:rsidRPr="00E47BE9">
        <w:t xml:space="preserve"> также показаны на рис. </w:t>
      </w:r>
      <w:r w:rsidR="00B42E9D">
        <w:t>27</w:t>
      </w:r>
      <w:r w:rsidRPr="00E47BE9">
        <w:t>.</w:t>
      </w:r>
    </w:p>
    <w:p w:rsidR="00E47BE9" w:rsidRDefault="00E80448" w:rsidP="00E80448">
      <w:pPr>
        <w:pStyle w:val="a4"/>
        <w:spacing w:after="160"/>
        <w:ind w:left="0" w:firstLine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421D864" wp14:editId="51777A4D">
            <wp:extent cx="3017756" cy="1823776"/>
            <wp:effectExtent l="0" t="0" r="0" b="5080"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27.pn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35" cy="182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E9D" w:rsidRPr="00B42E9D" w:rsidRDefault="00B42E9D" w:rsidP="00B42E9D">
      <w:pPr>
        <w:pStyle w:val="a4"/>
        <w:ind w:left="0"/>
        <w:jc w:val="center"/>
        <w:rPr>
          <w:sz w:val="16"/>
          <w:szCs w:val="16"/>
        </w:rPr>
      </w:pPr>
      <w:r w:rsidRPr="00E80448">
        <w:rPr>
          <w:sz w:val="16"/>
          <w:szCs w:val="16"/>
        </w:rPr>
        <w:t>Рис. 27</w:t>
      </w:r>
      <w:r w:rsidRPr="00493D40">
        <w:rPr>
          <w:sz w:val="16"/>
          <w:szCs w:val="16"/>
        </w:rPr>
        <w:t xml:space="preserve">. </w:t>
      </w:r>
      <w:r>
        <w:rPr>
          <w:sz w:val="16"/>
          <w:szCs w:val="16"/>
        </w:rPr>
        <w:t>Р</w:t>
      </w:r>
      <w:r w:rsidRPr="00493D40">
        <w:rPr>
          <w:sz w:val="16"/>
          <w:szCs w:val="16"/>
        </w:rPr>
        <w:t>ешени</w:t>
      </w:r>
      <w:r>
        <w:rPr>
          <w:sz w:val="16"/>
          <w:szCs w:val="16"/>
        </w:rPr>
        <w:t>е</w:t>
      </w:r>
      <w:r w:rsidRPr="00493D40">
        <w:rPr>
          <w:sz w:val="16"/>
          <w:szCs w:val="16"/>
        </w:rPr>
        <w:t xml:space="preserve"> задачи векторной оптимизации</w:t>
      </w:r>
      <w:r>
        <w:rPr>
          <w:sz w:val="16"/>
          <w:szCs w:val="16"/>
        </w:rPr>
        <w:t xml:space="preserve"> </w:t>
      </w:r>
      <w:r w:rsidR="00E80448">
        <w:rPr>
          <w:sz w:val="16"/>
          <w:szCs w:val="16"/>
        </w:rPr>
        <w:br/>
      </w:r>
      <w:r w:rsidRPr="00B42E9D">
        <w:rPr>
          <w:sz w:val="16"/>
          <w:szCs w:val="16"/>
        </w:rPr>
        <w:t>методом последовательных уступок</w:t>
      </w:r>
    </w:p>
    <w:p w:rsidR="0033513C" w:rsidRPr="00E47BE9" w:rsidRDefault="00E47BE9" w:rsidP="0033513C">
      <w:pPr>
        <w:pStyle w:val="a4"/>
        <w:ind w:left="0"/>
      </w:pPr>
      <w:r w:rsidRPr="00E47BE9">
        <w:t>О</w:t>
      </w:r>
      <w:r w:rsidR="00276AF5">
        <w:t>пределив</w:t>
      </w:r>
      <w:r w:rsidRPr="00E47BE9">
        <w:t xml:space="preserve"> максимум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E47BE9">
        <w:t xml:space="preserve"> в точке </w:t>
      </w:r>
      <w:r w:rsidRPr="00E47BE9">
        <w:rPr>
          <w:i/>
        </w:rPr>
        <w:t>А</w:t>
      </w:r>
      <w:r w:rsidRPr="00E47BE9">
        <w:t xml:space="preserve">, делаем уступку, </w:t>
      </w:r>
      <w:r w:rsidR="00675738">
        <w:t>т. е.</w:t>
      </w:r>
      <w:r w:rsidRPr="00E47BE9">
        <w:t xml:space="preserve"> уменьшаем величину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462EFE" w:rsidRPr="00462EFE">
        <w:t xml:space="preserve"> </w:t>
      </w:r>
      <w:r w:rsidRPr="00E47BE9">
        <w:t xml:space="preserve">до значения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hAnsi="Cambria Math"/>
          </w:rPr>
          <m:t>, 0&lt;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&lt;1</m:t>
        </m:r>
      </m:oMath>
      <w:r w:rsidR="00462EFE" w:rsidRPr="00462EFE">
        <w:t>.</w:t>
      </w:r>
      <w:r w:rsidRPr="00E47BE9">
        <w:t xml:space="preserve"> Дополн</w:t>
      </w:r>
      <w:r w:rsidRPr="00E47BE9">
        <w:t>и</w:t>
      </w:r>
      <w:r w:rsidRPr="00E47BE9">
        <w:t xml:space="preserve">тельное условие имеет вид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≥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="0033513C" w:rsidRPr="0033513C">
        <w:t xml:space="preserve">. </w:t>
      </w:r>
      <w:r w:rsidR="0033513C">
        <w:rPr>
          <w:lang w:val="en-US"/>
        </w:rPr>
        <w:t>A</w:t>
      </w:r>
      <w:r w:rsidR="0033513C" w:rsidRPr="00E47BE9">
        <w:t xml:space="preserve"> соответствующая прямая опускается ниже и отсекает от многогранника какую-то его часть. О</w:t>
      </w:r>
      <w:r w:rsidR="0033513C" w:rsidRPr="00E47BE9">
        <w:t>б</w:t>
      </w:r>
      <w:r w:rsidR="0033513C" w:rsidRPr="00E47BE9">
        <w:t>ласть решения задачи значительно сужается (рис. 2</w:t>
      </w:r>
      <w:r w:rsidR="00B42E9D">
        <w:t>8</w:t>
      </w:r>
      <w:r w:rsidR="0033513C" w:rsidRPr="00E47BE9">
        <w:t>).</w:t>
      </w:r>
    </w:p>
    <w:p w:rsidR="00E47BE9" w:rsidRDefault="00276AF5" w:rsidP="00276AF5">
      <w:pPr>
        <w:pStyle w:val="a4"/>
        <w:ind w:left="0" w:firstLine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F9BAD1E" wp14:editId="424D4D3C">
            <wp:extent cx="2888901" cy="1769052"/>
            <wp:effectExtent l="0" t="0" r="6985" b="3175"/>
            <wp:docPr id="999" name="Рисунок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28.pn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707" cy="177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E9D" w:rsidRPr="00B42E9D" w:rsidRDefault="00B42E9D" w:rsidP="00276AF5">
      <w:pPr>
        <w:pStyle w:val="a4"/>
        <w:ind w:left="0" w:firstLine="0"/>
        <w:jc w:val="center"/>
        <w:rPr>
          <w:sz w:val="16"/>
          <w:szCs w:val="16"/>
        </w:rPr>
      </w:pPr>
      <w:r w:rsidRPr="00276AF5">
        <w:rPr>
          <w:sz w:val="16"/>
          <w:szCs w:val="16"/>
        </w:rPr>
        <w:t>Рис. 28.</w:t>
      </w:r>
      <w:r w:rsidRPr="00493D40">
        <w:rPr>
          <w:sz w:val="16"/>
          <w:szCs w:val="16"/>
        </w:rPr>
        <w:t xml:space="preserve"> </w:t>
      </w:r>
      <w:r w:rsidRPr="00B42E9D">
        <w:rPr>
          <w:sz w:val="16"/>
          <w:szCs w:val="16"/>
        </w:rPr>
        <w:t>Геометрическая интерпретаци</w:t>
      </w:r>
      <w:r w:rsidRPr="00276AF5">
        <w:rPr>
          <w:sz w:val="16"/>
          <w:szCs w:val="16"/>
        </w:rPr>
        <w:t>я</w:t>
      </w:r>
      <w:r w:rsidR="00276AF5" w:rsidRPr="00276AF5">
        <w:t xml:space="preserve"> </w:t>
      </w:r>
      <w:r>
        <w:rPr>
          <w:sz w:val="16"/>
          <w:szCs w:val="16"/>
        </w:rPr>
        <w:t>р</w:t>
      </w:r>
      <w:r w:rsidRPr="00493D40">
        <w:rPr>
          <w:sz w:val="16"/>
          <w:szCs w:val="16"/>
        </w:rPr>
        <w:t>ешени</w:t>
      </w:r>
      <w:r>
        <w:rPr>
          <w:sz w:val="16"/>
          <w:szCs w:val="16"/>
        </w:rPr>
        <w:t>я</w:t>
      </w:r>
      <w:r w:rsidRPr="00493D40">
        <w:rPr>
          <w:sz w:val="16"/>
          <w:szCs w:val="16"/>
        </w:rPr>
        <w:t xml:space="preserve"> задачи </w:t>
      </w:r>
      <w:r w:rsidR="00276AF5">
        <w:rPr>
          <w:sz w:val="16"/>
          <w:szCs w:val="16"/>
        </w:rPr>
        <w:br/>
      </w:r>
      <w:r w:rsidRPr="00493D40">
        <w:rPr>
          <w:sz w:val="16"/>
          <w:szCs w:val="16"/>
        </w:rPr>
        <w:t>векторной оптимизации</w:t>
      </w:r>
      <w:r>
        <w:rPr>
          <w:sz w:val="16"/>
          <w:szCs w:val="16"/>
        </w:rPr>
        <w:t xml:space="preserve"> </w:t>
      </w:r>
      <w:r w:rsidRPr="00B42E9D">
        <w:rPr>
          <w:sz w:val="16"/>
          <w:szCs w:val="16"/>
        </w:rPr>
        <w:t>методом последовательных уступок</w:t>
      </w:r>
    </w:p>
    <w:p w:rsidR="00B95E38" w:rsidRDefault="00B95E38" w:rsidP="00B95E38">
      <w:pPr>
        <w:pStyle w:val="a4"/>
        <w:ind w:left="0"/>
      </w:pPr>
    </w:p>
    <w:p w:rsidR="00B95E38" w:rsidRPr="00E47BE9" w:rsidRDefault="00B95E38" w:rsidP="00B95E38">
      <w:pPr>
        <w:pStyle w:val="a4"/>
        <w:ind w:left="0"/>
      </w:pPr>
      <w:r w:rsidRPr="00E47BE9">
        <w:t xml:space="preserve">На новом многограннике находим максимум функции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Pr="00E47BE9">
        <w:t>. Д</w:t>
      </w:r>
      <w:r w:rsidRPr="00E47BE9">
        <w:t>е</w:t>
      </w:r>
      <w:r w:rsidRPr="00E47BE9">
        <w:t>лаем следующую уступку, т.</w:t>
      </w:r>
      <w:r>
        <w:rPr>
          <w:lang w:val="en-US"/>
        </w:rPr>
        <w:t> </w:t>
      </w:r>
      <w:r w:rsidRPr="00E47BE9">
        <w:t xml:space="preserve">е.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hAnsi="Cambria Math"/>
          </w:rPr>
          <m:t>, 0&lt;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&lt;1</m:t>
        </m:r>
      </m:oMath>
      <w:r w:rsidRPr="00E47BE9">
        <w:t>.</w:t>
      </w:r>
    </w:p>
    <w:p w:rsidR="00B95E38" w:rsidRDefault="00B95E38" w:rsidP="00B95E38">
      <w:pPr>
        <w:pStyle w:val="a4"/>
        <w:ind w:left="0"/>
      </w:pPr>
      <w:r w:rsidRPr="00E47BE9">
        <w:t>Вторая прямая отодвигается, еще более уменьшается область реш</w:t>
      </w:r>
      <w:r w:rsidRPr="00E47BE9">
        <w:t>е</w:t>
      </w:r>
      <w:r w:rsidRPr="00E47BE9">
        <w:t xml:space="preserve">ний. План, </w:t>
      </w:r>
      <w:proofErr w:type="spellStart"/>
      <w:r w:rsidRPr="00E47BE9">
        <w:t>минимизирующий</w:t>
      </w:r>
      <w:proofErr w:type="spellEnd"/>
      <w:r w:rsidRPr="00E47BE9">
        <w:t xml:space="preserve"> на новой области третий критерий</w:t>
      </w:r>
      <w:r w:rsidR="00276AF5">
        <w:t>,</w:t>
      </w:r>
      <w:r w:rsidRPr="00E47BE9">
        <w:t xml:space="preserve"> и будет </w:t>
      </w:r>
      <w:proofErr w:type="spellStart"/>
      <w:r w:rsidRPr="00E47BE9">
        <w:t>субоптимальным</w:t>
      </w:r>
      <w:proofErr w:type="spellEnd"/>
      <w:r w:rsidRPr="00E47BE9">
        <w:t xml:space="preserve"> по всем трем критериям. Уменьшаются коэ</w:t>
      </w:r>
      <w:r w:rsidRPr="00E47BE9">
        <w:t>ф</w:t>
      </w:r>
      <w:r w:rsidRPr="00E47BE9">
        <w:t xml:space="preserve">фициенты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E47BE9"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E47BE9">
        <w:t xml:space="preserve"> (</w:t>
      </w:r>
      <w:r w:rsidR="00675738">
        <w:t>т. е.</w:t>
      </w:r>
      <w:r w:rsidRPr="00E47BE9">
        <w:t xml:space="preserve"> увеличивая потери по первым двум критериям можно приблизить к точке </w:t>
      </w:r>
      <m:oMath>
        <m:r>
          <w:rPr>
            <w:rFonts w:ascii="Cambria Math" w:hAnsi="Cambria Math"/>
          </w:rPr>
          <m:t>С</m:t>
        </m:r>
      </m:oMath>
      <w:r w:rsidRPr="00E47BE9">
        <w:t xml:space="preserve">, </w:t>
      </w:r>
      <w:r w:rsidR="00675738">
        <w:t>т. е.</w:t>
      </w:r>
      <w:r w:rsidRPr="00E47BE9">
        <w:t xml:space="preserve"> уменьшить проигрыш по третьему критерию</w:t>
      </w:r>
      <w:r w:rsidR="00276AF5">
        <w:t>)</w:t>
      </w:r>
      <w:r w:rsidRPr="00E47BE9">
        <w:t>.</w:t>
      </w:r>
    </w:p>
    <w:p w:rsidR="0033513C" w:rsidRPr="004147BC" w:rsidRDefault="00E47BE9" w:rsidP="00E47BE9">
      <w:pPr>
        <w:pStyle w:val="a4"/>
        <w:ind w:left="0"/>
      </w:pPr>
      <w:r w:rsidRPr="00E47BE9">
        <w:rPr>
          <w:b/>
        </w:rPr>
        <w:t xml:space="preserve">Пример. </w:t>
      </w:r>
      <w:r w:rsidR="00B42E9D">
        <w:t>Требуется р</w:t>
      </w:r>
      <w:r w:rsidRPr="00E47BE9">
        <w:t>ешить задачу</w:t>
      </w:r>
    </w:p>
    <w:p w:rsidR="0033513C" w:rsidRPr="004147BC" w:rsidRDefault="0033513C" w:rsidP="00276AF5">
      <w:pPr>
        <w:pStyle w:val="a4"/>
        <w:spacing w:before="120" w:after="120"/>
        <w:ind w:left="0" w:firstLine="0"/>
        <w:jc w:val="center"/>
      </w:pPr>
      <m:oMath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=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+3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=40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+10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max</m:t>
            </m:r>
          </m:e>
        </m:d>
      </m:oMath>
      <w:r w:rsidR="00276AF5">
        <w:t>;</w:t>
      </w:r>
    </w:p>
    <w:p w:rsidR="0033513C" w:rsidRPr="0033513C" w:rsidRDefault="0033513C" w:rsidP="00276AF5">
      <w:pPr>
        <w:pStyle w:val="a4"/>
        <w:spacing w:before="120" w:after="120"/>
        <w:ind w:left="0" w:firstLine="0"/>
        <w:jc w:val="center"/>
      </w:pPr>
      <m:oMath>
        <m:r>
          <w:rPr>
            <w:rFonts w:ascii="Cambria Math" w:hAnsi="Cambria Math"/>
          </w:rPr>
          <m:t>2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≤90</m:t>
        </m:r>
      </m:oMath>
      <w:r w:rsidR="00276AF5">
        <w:t>;</w:t>
      </w:r>
    </w:p>
    <w:p w:rsidR="0033513C" w:rsidRPr="0033513C" w:rsidRDefault="00CC6C46" w:rsidP="00276AF5">
      <w:pPr>
        <w:pStyle w:val="a4"/>
        <w:spacing w:before="120" w:after="120"/>
        <w:ind w:left="0" w:firstLine="0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≤60</m:t>
        </m:r>
      </m:oMath>
      <w:r w:rsidR="00276AF5">
        <w:t>;</w:t>
      </w:r>
    </w:p>
    <w:p w:rsidR="0033513C" w:rsidRPr="0033513C" w:rsidRDefault="00CC6C46" w:rsidP="00276AF5">
      <w:pPr>
        <w:pStyle w:val="a4"/>
        <w:spacing w:before="120" w:after="120"/>
        <w:ind w:left="0" w:firstLine="0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≤50</m:t>
        </m:r>
      </m:oMath>
      <w:r w:rsidR="00276AF5">
        <w:t>;</w:t>
      </w:r>
    </w:p>
    <w:p w:rsidR="0033513C" w:rsidRPr="0033513C" w:rsidRDefault="00CC6C46" w:rsidP="00276AF5">
      <w:pPr>
        <w:pStyle w:val="a4"/>
        <w:spacing w:before="120" w:after="120"/>
        <w:ind w:left="0" w:firstLine="0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≥0</m:t>
          </m:r>
        </m:oMath>
      </m:oMathPara>
    </w:p>
    <w:p w:rsidR="00E47BE9" w:rsidRPr="00E47BE9" w:rsidRDefault="00276AF5" w:rsidP="00276AF5">
      <w:pPr>
        <w:pStyle w:val="a4"/>
        <w:ind w:left="0" w:firstLine="0"/>
      </w:pPr>
      <w:r>
        <w:t>м</w:t>
      </w:r>
      <w:r w:rsidR="00E47BE9" w:rsidRPr="00E47BE9">
        <w:t>етодом последовательных уступок, если уступка по первому крит</w:t>
      </w:r>
      <w:r w:rsidR="00E47BE9" w:rsidRPr="00E47BE9">
        <w:t>е</w:t>
      </w:r>
      <w:r w:rsidR="00E47BE9" w:rsidRPr="00E47BE9">
        <w:t>рию составляет 10 % от его оптимального значения.</w:t>
      </w:r>
    </w:p>
    <w:p w:rsidR="00B42E9D" w:rsidRDefault="00E47BE9" w:rsidP="00A613F9">
      <w:pPr>
        <w:pStyle w:val="a4"/>
        <w:ind w:left="0"/>
      </w:pPr>
      <w:r w:rsidRPr="00CE57B2">
        <w:rPr>
          <w:b/>
        </w:rPr>
        <w:t>Решение</w:t>
      </w:r>
      <w:r w:rsidRPr="00E47BE9">
        <w:t xml:space="preserve">. Решим задачу по критерию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E47BE9">
        <w:t xml:space="preserve">. Получим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hAnsi="Cambria Math"/>
          </w:rPr>
          <m:t>=160</m:t>
        </m:r>
      </m:oMath>
      <w:r w:rsidRPr="00E47BE9">
        <w:t>. В с</w:t>
      </w:r>
      <w:r w:rsidRPr="00E47BE9">
        <w:t>о</w:t>
      </w:r>
      <w:r w:rsidRPr="00E47BE9">
        <w:t xml:space="preserve">ответствии с условием задачи величина уступки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∇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=16</m:t>
        </m:r>
      </m:oMath>
      <w:r w:rsidR="00A613F9" w:rsidRPr="00A613F9">
        <w:t xml:space="preserve">. </w:t>
      </w:r>
      <w:r w:rsidRPr="00E47BE9">
        <w:t>Дополн</w:t>
      </w:r>
      <w:r w:rsidRPr="00E47BE9">
        <w:t>и</w:t>
      </w:r>
      <w:r w:rsidRPr="00E47BE9">
        <w:t>тельное ограничение будет иметь вид</w:t>
      </w:r>
    </w:p>
    <w:p w:rsidR="00B42E9D" w:rsidRDefault="00CC6C46" w:rsidP="00276AF5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∇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E47BE9" w:rsidRPr="00E47BE9">
        <w:t>,</w:t>
      </w:r>
    </w:p>
    <w:p w:rsidR="00B42E9D" w:rsidRDefault="00E47BE9" w:rsidP="00D854BB">
      <w:pPr>
        <w:pStyle w:val="a4"/>
        <w:ind w:left="0" w:firstLine="0"/>
      </w:pPr>
      <w:r w:rsidRPr="00E47BE9">
        <w:t>т</w:t>
      </w:r>
      <w:r w:rsidR="00276AF5">
        <w:t>. е.</w:t>
      </w:r>
    </w:p>
    <w:p w:rsidR="00B42E9D" w:rsidRDefault="00CC6C46" w:rsidP="00276AF5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+3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≥160-16</m:t>
        </m:r>
      </m:oMath>
      <w:r w:rsidR="00E47BE9" w:rsidRPr="00E47BE9">
        <w:t>.</w:t>
      </w:r>
    </w:p>
    <w:p w:rsidR="00E47BE9" w:rsidRPr="004147BC" w:rsidRDefault="00E47BE9" w:rsidP="00A613F9">
      <w:pPr>
        <w:pStyle w:val="a4"/>
        <w:ind w:left="0"/>
      </w:pPr>
      <w:r w:rsidRPr="00E47BE9">
        <w:t>Реш</w:t>
      </w:r>
      <w:r w:rsidR="00B42E9D">
        <w:t>им</w:t>
      </w:r>
      <w:r w:rsidRPr="00E47BE9">
        <w:t xml:space="preserve"> задачу:</w:t>
      </w:r>
    </w:p>
    <w:p w:rsidR="00A613F9" w:rsidRPr="004147BC" w:rsidRDefault="00CC6C46" w:rsidP="00276AF5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=40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+10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}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max</m:t>
            </m:r>
          </m:e>
        </m:d>
      </m:oMath>
      <w:r w:rsidR="007D2A17">
        <w:t>;</w:t>
      </w:r>
    </w:p>
    <w:p w:rsidR="00A613F9" w:rsidRPr="004147BC" w:rsidRDefault="00A613F9" w:rsidP="00276AF5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</w:rPr>
          <m:t>2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≤90</m:t>
        </m:r>
      </m:oMath>
      <w:r w:rsidR="007D2A17">
        <w:t>;</w:t>
      </w:r>
    </w:p>
    <w:p w:rsidR="00A613F9" w:rsidRPr="004147BC" w:rsidRDefault="00CC6C46" w:rsidP="00276AF5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≤60</m:t>
        </m:r>
      </m:oMath>
      <w:r w:rsidR="007D2A17">
        <w:t>;</w:t>
      </w:r>
    </w:p>
    <w:p w:rsidR="00A613F9" w:rsidRPr="004147BC" w:rsidRDefault="00CC6C46" w:rsidP="00276AF5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≤50</m:t>
        </m:r>
      </m:oMath>
      <w:r w:rsidR="007D2A17">
        <w:t>;</w:t>
      </w:r>
    </w:p>
    <w:p w:rsidR="00A613F9" w:rsidRPr="004147BC" w:rsidRDefault="00CC6C46" w:rsidP="00276AF5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+3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≥144</m:t>
        </m:r>
      </m:oMath>
      <w:r w:rsidR="007D2A17">
        <w:t>;</w:t>
      </w:r>
    </w:p>
    <w:p w:rsidR="00A613F9" w:rsidRPr="004147BC" w:rsidRDefault="00CC6C46" w:rsidP="00276AF5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≥0</m:t>
        </m:r>
      </m:oMath>
      <w:r w:rsidR="00A613F9" w:rsidRPr="004147BC">
        <w:t>.</w:t>
      </w:r>
    </w:p>
    <w:p w:rsidR="00A613F9" w:rsidRPr="00A613F9" w:rsidRDefault="00E47BE9" w:rsidP="00E47BE9">
      <w:pPr>
        <w:pStyle w:val="a4"/>
        <w:ind w:left="0"/>
      </w:pPr>
      <w:r w:rsidRPr="00E47BE9">
        <w:t xml:space="preserve">Получим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*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18,42</m:t>
            </m:r>
          </m:e>
        </m:d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 xml:space="preserve">=1440,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*</m:t>
                </m:r>
              </m:sup>
            </m:sSup>
          </m:e>
        </m:d>
        <m:r>
          <w:rPr>
            <w:rFonts w:ascii="Cambria Math" w:hAnsi="Cambria Math"/>
          </w:rPr>
          <m:t>=144</m:t>
        </m:r>
      </m:oMath>
      <w:r w:rsidR="00A613F9" w:rsidRPr="00A613F9">
        <w:t>.</w:t>
      </w:r>
    </w:p>
    <w:p w:rsidR="00E47BE9" w:rsidRPr="00E47BE9" w:rsidRDefault="00E47BE9" w:rsidP="00E47BE9">
      <w:pPr>
        <w:pStyle w:val="a4"/>
        <w:ind w:left="0"/>
      </w:pPr>
      <w:r w:rsidRPr="00E47BE9">
        <w:t xml:space="preserve">При решении задач </w:t>
      </w:r>
      <w:r w:rsidRPr="007D2A17">
        <w:rPr>
          <w:i/>
        </w:rPr>
        <w:t>методами целевого программирования</w:t>
      </w:r>
      <w:r w:rsidRPr="00E47BE9">
        <w:t xml:space="preserve"> предп</w:t>
      </w:r>
      <w:r w:rsidRPr="00E47BE9">
        <w:t>о</w:t>
      </w:r>
      <w:r w:rsidRPr="00E47BE9">
        <w:t>лагается приближение значения каждого критерия к определенной в</w:t>
      </w:r>
      <w:r w:rsidRPr="00E47BE9">
        <w:t>е</w:t>
      </w:r>
      <w:r w:rsidRPr="00E47BE9">
        <w:t xml:space="preserve">личине </w:t>
      </w:r>
      <m:oMath>
        <m:acc>
          <m:accPr>
            <m:chr m:val="̃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acc>
      </m:oMath>
      <w:r w:rsidRPr="00E47BE9">
        <w:t xml:space="preserve">, </w:t>
      </w:r>
      <w:r w:rsidR="00675738">
        <w:t>т. е.</w:t>
      </w:r>
      <w:r w:rsidRPr="00E47BE9">
        <w:t xml:space="preserve"> достижение определенной цели.</w:t>
      </w:r>
    </w:p>
    <w:p w:rsidR="00E47BE9" w:rsidRPr="004147BC" w:rsidRDefault="00E47BE9" w:rsidP="00E47BE9">
      <w:pPr>
        <w:pStyle w:val="a4"/>
        <w:ind w:left="0"/>
      </w:pPr>
      <w:r w:rsidRPr="00E47BE9">
        <w:t>В самом обще виде задача целевого программирования формулир</w:t>
      </w:r>
      <w:r w:rsidRPr="00E47BE9">
        <w:t>у</w:t>
      </w:r>
      <w:r w:rsidRPr="00E47BE9">
        <w:t>ется как задача минимизации сумм отклонений целевой функции от целевых значений с нормированными весами.</w:t>
      </w:r>
    </w:p>
    <w:p w:rsidR="00A613F9" w:rsidRDefault="00282DEE" w:rsidP="007D2A17">
      <w:pPr>
        <w:pStyle w:val="a4"/>
        <w:spacing w:before="120" w:after="120"/>
        <w:ind w:left="0" w:firstLine="284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d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 xml:space="preserve">f 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,</m:t>
              </m:r>
              <m:acc>
                <m:accPr>
                  <m:chr m:val="̃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f</m:t>
                  </m:r>
                </m:e>
              </m:acc>
            </m:e>
          </m:d>
          <m:r>
            <w:rPr>
              <w:rFonts w:ascii="Cambria Math" w:hAnsi="Cambria Math"/>
              <w:lang w:val="en-US"/>
            </w:rPr>
            <m:t>=(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/>
                  <w:lang w:val="en-US"/>
                </w:rPr>
                <m:t>e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/>
              <w:lang w:val="en-US"/>
            </w:rPr>
            <m:t>|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lang w:val="en-US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-</m:t>
          </m:r>
          <m:acc>
            <m:accPr>
              <m:chr m:val="̃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e>
          </m:acc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|</m:t>
              </m:r>
            </m:e>
            <m:sup>
              <m:r>
                <w:rPr>
                  <w:rFonts w:ascii="Cambria Math" w:hAnsi="Cambria Math"/>
                  <w:lang w:val="en-US"/>
                </w:rPr>
                <m:t>p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den>
              </m:f>
            </m:sup>
          </m:sSup>
          <m:r>
            <w:rPr>
              <w:rFonts w:ascii="Cambria Math" w:hAnsi="Cambria Math"/>
              <w:lang w:val="en-US"/>
            </w:rPr>
            <m:t xml:space="preserve"> (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min</m:t>
          </m:r>
          <m:r>
            <w:rPr>
              <w:rFonts w:ascii="Cambria Math" w:hAnsi="Cambria Math"/>
              <w:lang w:val="en-US"/>
            </w:rPr>
            <m:t>)</m:t>
          </m:r>
        </m:oMath>
      </m:oMathPara>
    </w:p>
    <w:p w:rsidR="00B42E9D" w:rsidRDefault="00282DEE" w:rsidP="00B42E9D">
      <w:pPr>
        <w:pStyle w:val="a4"/>
        <w:ind w:left="0" w:firstLine="0"/>
      </w:pPr>
      <w:r w:rsidRPr="00E47BE9">
        <w:t>где</w:t>
      </w:r>
      <w:r w:rsidRPr="00282DEE">
        <w:t xml:space="preserve"> </w:t>
      </w:r>
      <m:oMath>
        <m:acc>
          <m:accPr>
            <m:chr m:val="̃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f</m:t>
            </m:r>
          </m:e>
        </m:acc>
        <m:r>
          <w:rPr>
            <w:rFonts w:ascii="Cambria Math" w:hAnsi="Cambria Math"/>
          </w:rPr>
          <m:t>={</m:t>
        </m:r>
        <m:acc>
          <m:accPr>
            <m:chr m:val="̃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acc>
        <m:r>
          <w:rPr>
            <w:rFonts w:ascii="Cambria Math" w:hAnsi="Cambria Math"/>
          </w:rPr>
          <m:t>, … ,</m:t>
        </m:r>
        <m:acc>
          <m:accPr>
            <m:chr m:val="̃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l</m:t>
                </m:r>
              </m:sub>
            </m:sSub>
          </m:e>
        </m:acc>
        <m:r>
          <w:rPr>
            <w:rFonts w:ascii="Cambria Math" w:hAnsi="Cambria Math"/>
          </w:rPr>
          <m:t>}</m:t>
        </m:r>
      </m:oMath>
      <w:r w:rsidRPr="00282DEE">
        <w:t xml:space="preserve"> </w:t>
      </w:r>
      <w:r w:rsidR="00E47BE9" w:rsidRPr="00E47BE9">
        <w:t>– вектор целевых значений</w:t>
      </w:r>
      <w:r w:rsidR="007D2A17">
        <w:t>;</w:t>
      </w:r>
    </w:p>
    <w:p w:rsidR="00B42E9D" w:rsidRPr="00B42E9D" w:rsidRDefault="00282DEE" w:rsidP="00B42E9D">
      <w:pPr>
        <w:pStyle w:val="a4"/>
        <w:ind w:left="0" w:firstLine="284"/>
      </w:pPr>
      <m:oMath>
        <m:r>
          <w:rPr>
            <w:rFonts w:ascii="Cambria Math" w:hAnsi="Cambria Math"/>
          </w:rPr>
          <m:t>W={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 … 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  <m:r>
          <w:rPr>
            <w:rFonts w:ascii="Cambria Math" w:hAnsi="Cambria Math"/>
          </w:rPr>
          <m:t>}</m:t>
        </m:r>
      </m:oMath>
      <w:r w:rsidR="00E47BE9" w:rsidRPr="00E47BE9">
        <w:t xml:space="preserve"> – вектор весов обычно </w:t>
      </w:r>
    </w:p>
    <w:p w:rsidR="00B42E9D" w:rsidRDefault="00CC6C46" w:rsidP="007D2A17">
      <w:pPr>
        <w:pStyle w:val="a4"/>
        <w:spacing w:before="120" w:after="120"/>
        <w:ind w:left="0" w:firstLine="284"/>
        <w:jc w:val="center"/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e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/>
            </w:rPr>
            <m:t xml:space="preserve">=1, 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</w:rPr>
            <m:t xml:space="preserve">≥0,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i</m:t>
              </m:r>
              <m:r>
                <w:rPr>
                  <w:rFonts w:ascii="Cambria Math" w:hAnsi="Cambria Math"/>
                </w:rPr>
                <m:t>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1,</m:t>
                  </m:r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</m:acc>
            </m:e>
          </m:d>
          <m:r>
            <w:rPr>
              <w:rFonts w:ascii="Cambria Math" w:hAnsi="Cambria Math"/>
            </w:rPr>
            <m:t>,</m:t>
          </m:r>
        </m:oMath>
      </m:oMathPara>
    </w:p>
    <w:p w:rsidR="00E47BE9" w:rsidRPr="00E47BE9" w:rsidRDefault="00E47BE9" w:rsidP="00D854BB">
      <w:pPr>
        <w:pStyle w:val="a4"/>
        <w:ind w:left="0" w:firstLine="0"/>
      </w:pPr>
      <w:r w:rsidRPr="00E47BE9">
        <w:t xml:space="preserve">значение </w:t>
      </w:r>
      <m:oMath>
        <m:r>
          <w:rPr>
            <w:rFonts w:ascii="Cambria Math" w:hAnsi="Cambria Math"/>
          </w:rPr>
          <m:t>p</m:t>
        </m:r>
      </m:oMath>
      <w:r w:rsidRPr="00E47BE9">
        <w:t xml:space="preserve"> находится в пределах </w:t>
      </w:r>
      <m:oMath>
        <m:r>
          <w:rPr>
            <w:rFonts w:ascii="Cambria Math" w:hAnsi="Cambria Math"/>
          </w:rPr>
          <m:t>1≤p≤∞</m:t>
        </m:r>
      </m:oMath>
      <w:r w:rsidRPr="00E47BE9">
        <w:t>.</w:t>
      </w:r>
    </w:p>
    <w:p w:rsidR="00E47BE9" w:rsidRPr="00E47BE9" w:rsidRDefault="007D2A17" w:rsidP="00D854BB">
      <w:pPr>
        <w:pStyle w:val="a4"/>
        <w:ind w:left="0" w:firstLine="0"/>
      </w:pPr>
      <m:oMath>
        <m:r>
          <w:rPr>
            <w:rFonts w:ascii="Cambria Math" w:hAnsi="Cambria Math"/>
            <w:lang w:val="en-US"/>
          </w:rPr>
          <m:t>d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f</m:t>
            </m:r>
            <m:r>
              <w:rPr>
                <w:rFonts w:ascii="Cambria Math" w:hAnsi="Cambria Math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,</m:t>
            </m:r>
            <m:acc>
              <m:accPr>
                <m:chr m:val="̃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f</m:t>
                </m:r>
              </m:e>
            </m:acc>
          </m:e>
        </m:d>
      </m:oMath>
      <w:r w:rsidR="00E47BE9" w:rsidRPr="00E47BE9">
        <w:t xml:space="preserve"> – расстояние (мера отклонения) между </w:t>
      </w:r>
      <m:oMath>
        <m:r>
          <w:rPr>
            <w:rFonts w:ascii="Cambria Math" w:hAnsi="Cambria Math"/>
          </w:rPr>
          <m:t>f (x)</m:t>
        </m:r>
      </m:oMath>
      <w:r w:rsidR="00282DEE" w:rsidRPr="00282DEE">
        <w:t xml:space="preserve"> </w:t>
      </w:r>
      <w:r w:rsidR="00E47BE9" w:rsidRPr="00E47BE9">
        <w:t>и</w:t>
      </w:r>
      <w:r w:rsidR="00282DEE" w:rsidRPr="00282DEE">
        <w:t xml:space="preserve"> </w:t>
      </w:r>
      <m:oMath>
        <m:acc>
          <m:accPr>
            <m:chr m:val="̃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</m:t>
            </m:r>
          </m:e>
        </m:acc>
      </m:oMath>
      <w:r w:rsidR="00E47BE9" w:rsidRPr="00E47BE9">
        <w:t>.</w:t>
      </w:r>
    </w:p>
    <w:p w:rsidR="00E47BE9" w:rsidRPr="00E47BE9" w:rsidRDefault="00E47BE9" w:rsidP="00D854BB">
      <w:pPr>
        <w:pStyle w:val="a4"/>
        <w:ind w:left="0" w:firstLine="0"/>
      </w:pPr>
      <w:r w:rsidRPr="00E47BE9">
        <w:t>(во многих случаях п</w:t>
      </w:r>
      <w:r w:rsidR="007D2A17">
        <w:t>ринимаю</w:t>
      </w:r>
      <w:r w:rsidRPr="00E47BE9">
        <w:t xml:space="preserve">т </w:t>
      </w:r>
      <m:oMath>
        <m:r>
          <w:rPr>
            <w:rFonts w:ascii="Cambria Math" w:hAnsi="Cambria Math"/>
            <w:lang w:val="en-US"/>
          </w:rPr>
          <m:t>p</m:t>
        </m:r>
        <m:r>
          <w:rPr>
            <w:rFonts w:ascii="Cambria Math" w:hAnsi="Cambria Math"/>
          </w:rPr>
          <m:t>=1</m:t>
        </m:r>
      </m:oMath>
      <w:r w:rsidRPr="00E47BE9">
        <w:t>).</w:t>
      </w:r>
    </w:p>
    <w:p w:rsidR="00E47BE9" w:rsidRPr="00E47BE9" w:rsidRDefault="00E47BE9" w:rsidP="00E47BE9">
      <w:pPr>
        <w:pStyle w:val="a4"/>
        <w:ind w:left="0"/>
      </w:pPr>
      <w:r w:rsidRPr="00E47BE9">
        <w:t xml:space="preserve">В задачах </w:t>
      </w:r>
      <w:r w:rsidRPr="007D2A17">
        <w:rPr>
          <w:i/>
        </w:rPr>
        <w:t>лексикографического программирования</w:t>
      </w:r>
      <w:r w:rsidRPr="00E47BE9">
        <w:t xml:space="preserve"> критерии строго упорядочены по важности, так</w:t>
      </w:r>
      <w:r w:rsidR="007D2A17">
        <w:t>им образом,</w:t>
      </w:r>
      <w:r w:rsidRPr="00E47BE9">
        <w:t xml:space="preserve"> что при сравнении пары решений в первую очередь используется критерий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282DEE" w:rsidRPr="00282DEE">
        <w:t xml:space="preserve"> </w:t>
      </w:r>
      <w:r w:rsidRPr="00E47BE9">
        <w:t>и лучшим счит</w:t>
      </w:r>
      <w:r w:rsidRPr="00E47BE9">
        <w:t>а</w:t>
      </w:r>
      <w:r w:rsidRPr="00E47BE9">
        <w:t xml:space="preserve">ется то решение, для которого значение этого критерия больше, если значение первого критерия для обоих решений оказывается равным, то применяется критерий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E47BE9">
        <w:t xml:space="preserve"> и предпочтение отдается тому решению, для которого значение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E47BE9">
        <w:t xml:space="preserve"> больше, если и второй критерий не позволяет определить лучшее решение, то привлекается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 w:rsidRPr="00E47BE9">
        <w:t xml:space="preserve"> и </w:t>
      </w:r>
      <w:r w:rsidR="00675738">
        <w:t>т. д.</w:t>
      </w:r>
      <w:r w:rsidRPr="00E47BE9">
        <w:t xml:space="preserve"> до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E47BE9">
        <w:t xml:space="preserve">. </w:t>
      </w:r>
    </w:p>
    <w:p w:rsidR="00B42E9D" w:rsidRPr="00B42E9D" w:rsidRDefault="00E47BE9" w:rsidP="00E47BE9">
      <w:pPr>
        <w:pStyle w:val="a4"/>
        <w:ind w:left="0"/>
      </w:pPr>
      <w:r w:rsidRPr="00E47BE9">
        <w:t xml:space="preserve">Часто в лексикографическом программировании </w:t>
      </w:r>
      <m:oMath>
        <m:acc>
          <m:accPr>
            <m:chr m:val="̃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</m:t>
            </m:r>
          </m:e>
        </m:acc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*</m:t>
            </m:r>
          </m:sup>
        </m:sSup>
        <m:r>
          <w:rPr>
            <w:rFonts w:ascii="Cambria Math" w:hAnsi="Cambria Math"/>
          </w:rPr>
          <m:t>,p=1</m:t>
        </m:r>
      </m:oMath>
      <w:r w:rsidRPr="00E47BE9">
        <w:t xml:space="preserve">. Точка </w:t>
      </w:r>
      <m:oMath>
        <m:acc>
          <m:accPr>
            <m:chr m:val="̃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</m:t>
            </m:r>
          </m:e>
        </m:acc>
      </m:oMath>
      <w:r w:rsidRPr="00E47BE9">
        <w:t xml:space="preserve"> обычно не принадлежит области допустимого значения и п</w:t>
      </w:r>
      <w:r w:rsidRPr="00E47BE9">
        <w:t>о</w:t>
      </w:r>
      <w:r w:rsidRPr="00E47BE9">
        <w:t>этому иногда ее называют идеальной или утопической точкой. В нек</w:t>
      </w:r>
      <w:r w:rsidRPr="00E47BE9">
        <w:t>о</w:t>
      </w:r>
      <w:r w:rsidRPr="00E47BE9">
        <w:t>торых методах целево</w:t>
      </w:r>
      <w:r w:rsidR="007D2A17">
        <w:t>го</w:t>
      </w:r>
      <w:r w:rsidRPr="00E47BE9">
        <w:t xml:space="preserve"> программировани</w:t>
      </w:r>
      <w:r w:rsidR="007D2A17">
        <w:t>я</w:t>
      </w:r>
      <w:r w:rsidRPr="00E47BE9">
        <w:t xml:space="preserve"> допускается задание ут</w:t>
      </w:r>
      <w:r w:rsidRPr="00E47BE9">
        <w:t>о</w:t>
      </w:r>
      <w:r w:rsidRPr="00E47BE9">
        <w:t xml:space="preserve">пического множества. В </w:t>
      </w:r>
      <w:r w:rsidRPr="007D2A17">
        <w:rPr>
          <w:i/>
        </w:rPr>
        <w:t xml:space="preserve">методах, основанных на </w:t>
      </w:r>
      <w:r w:rsidR="007D2A17">
        <w:rPr>
          <w:i/>
        </w:rPr>
        <w:t>нахождении</w:t>
      </w:r>
      <w:r w:rsidRPr="007D2A17">
        <w:rPr>
          <w:i/>
        </w:rPr>
        <w:t xml:space="preserve"> ко</w:t>
      </w:r>
      <w:r w:rsidRPr="007D2A17">
        <w:rPr>
          <w:i/>
        </w:rPr>
        <w:t>м</w:t>
      </w:r>
      <w:r w:rsidRPr="007D2A17">
        <w:rPr>
          <w:i/>
        </w:rPr>
        <w:t>промиссного решения</w:t>
      </w:r>
      <w:r w:rsidRPr="00E47BE9">
        <w:t>, используется принцип гарантированного р</w:t>
      </w:r>
      <w:r w:rsidRPr="00E47BE9">
        <w:t>е</w:t>
      </w:r>
      <w:r w:rsidRPr="00E47BE9">
        <w:t>зультата (максимин, минимакс). Задача формулируется следующим образом:</w:t>
      </w:r>
      <w:r w:rsidR="00465EC3" w:rsidRPr="00465EC3">
        <w:t xml:space="preserve"> </w:t>
      </w:r>
    </w:p>
    <w:p w:rsidR="00E47BE9" w:rsidRPr="00465EC3" w:rsidRDefault="00CC6C46" w:rsidP="007D2A17">
      <w:pPr>
        <w:pStyle w:val="a4"/>
        <w:spacing w:before="120" w:after="120"/>
        <w:ind w:left="0" w:firstLine="284"/>
        <w:jc w:val="center"/>
      </w:pPr>
      <m:oMath>
        <m:func>
          <m:funcPr>
            <m:ctrlPr>
              <w:rPr>
                <w:rFonts w:ascii="Cambria Math" w:hAnsi="Cambria Math"/>
                <w:i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max</m:t>
                </m:r>
              </m:e>
              <m:lim>
                <m:r>
                  <w:rPr>
                    <w:rFonts w:ascii="Cambria Math" w:hAnsi="Cambria Math"/>
                    <w:lang w:val="en-US"/>
                  </w:rPr>
                  <m:t>x</m:t>
                </m:r>
              </m:lim>
            </m:limLow>
          </m:fName>
          <m:e>
            <m:func>
              <m:fun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min</m:t>
                    </m:r>
                  </m:e>
                  <m:lim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lim>
                </m:limLow>
              </m:fName>
              <m:e>
                <m:r>
                  <w:rPr>
                    <w:rFonts w:ascii="Cambria Math" w:hAnsi="Cambria Math"/>
                    <w:lang w:val="en-US"/>
                  </w:rPr>
                  <m:t>f</m:t>
                </m:r>
                <m:r>
                  <w:rPr>
                    <w:rFonts w:ascii="Cambria Math" w:hAnsi="Cambria Math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={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,…,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}</m:t>
                </m:r>
              </m:e>
            </m:func>
          </m:e>
        </m:func>
      </m:oMath>
      <w:r w:rsidR="00E47BE9" w:rsidRPr="00465EC3">
        <w:t>.</w:t>
      </w:r>
    </w:p>
    <w:p w:rsidR="00465EC3" w:rsidRPr="004147BC" w:rsidRDefault="00E47BE9" w:rsidP="00E47BE9">
      <w:pPr>
        <w:pStyle w:val="a4"/>
        <w:ind w:left="0"/>
      </w:pPr>
      <w:r w:rsidRPr="00E47BE9">
        <w:t xml:space="preserve">Например, рассмотрим модификацию этого метода. </w:t>
      </w:r>
    </w:p>
    <w:p w:rsidR="00E47BE9" w:rsidRPr="00465EC3" w:rsidRDefault="00E47BE9" w:rsidP="00E47BE9">
      <w:pPr>
        <w:pStyle w:val="a4"/>
        <w:ind w:left="0"/>
      </w:pPr>
      <w:r w:rsidRPr="00E47BE9">
        <w:t xml:space="preserve">Пусть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 xml:space="preserve"> (x)</m:t>
        </m:r>
      </m:oMath>
      <w:r w:rsidRPr="00E47BE9">
        <w:t xml:space="preserve"> – величина нормированного критерия</w:t>
      </w:r>
    </w:p>
    <w:p w:rsidR="00465EC3" w:rsidRPr="00465EC3" w:rsidRDefault="00CC6C46" w:rsidP="007D2A17">
      <w:pPr>
        <w:pStyle w:val="a4"/>
        <w:spacing w:before="120" w:after="120"/>
        <w:ind w:left="0" w:firstLine="284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 xml:space="preserve"> (x)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</w:rPr>
                    <m:t>*</m:t>
                  </m:r>
                </m:sup>
              </m:sSubSup>
            </m:den>
          </m:f>
          <m:r>
            <w:rPr>
              <w:rFonts w:ascii="Cambria Math" w:hAnsi="Cambria Math"/>
            </w:rPr>
            <m:t xml:space="preserve">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i=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1,e</m:t>
                  </m:r>
                </m:e>
              </m:acc>
            </m:e>
          </m:d>
          <m:r>
            <w:rPr>
              <w:rFonts w:ascii="Cambria Math" w:hAnsi="Cambria Math"/>
            </w:rPr>
            <m:t>.</m:t>
          </m:r>
        </m:oMath>
      </m:oMathPara>
    </w:p>
    <w:p w:rsidR="00E47BE9" w:rsidRDefault="00E47BE9" w:rsidP="00E47BE9">
      <w:pPr>
        <w:pStyle w:val="a4"/>
        <w:ind w:left="0"/>
        <w:rPr>
          <w:lang w:val="en-US"/>
        </w:rPr>
      </w:pPr>
      <w:r w:rsidRPr="00E47BE9">
        <w:t>Целевая функция будет иметь вид</w:t>
      </w:r>
    </w:p>
    <w:p w:rsidR="00465EC3" w:rsidRPr="00465EC3" w:rsidRDefault="00CC6C46" w:rsidP="00264616">
      <w:pPr>
        <w:pStyle w:val="a4"/>
        <w:spacing w:before="120" w:after="120"/>
        <w:ind w:left="0" w:firstLine="284"/>
        <w:rPr>
          <w:i/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limLow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λ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0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(x)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max</m:t>
                  </m:r>
                </m:e>
                <m:lim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lim>
              </m:limLow>
            </m:fName>
            <m:e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min</m:t>
                      </m:r>
                    </m:e>
                    <m:lim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lim>
                  </m:limLow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(x)</m:t>
                  </m:r>
                </m:e>
              </m:func>
            </m:e>
          </m:func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B42E9D" w:rsidRDefault="00465EC3" w:rsidP="00E47BE9">
      <w:pPr>
        <w:pStyle w:val="a4"/>
        <w:ind w:left="0"/>
      </w:pPr>
      <w:r w:rsidRPr="00E47BE9">
        <w:t>Обозначим</w:t>
      </w:r>
    </w:p>
    <w:p w:rsidR="00B42E9D" w:rsidRDefault="007D2A17" w:rsidP="00264616">
      <w:pPr>
        <w:pStyle w:val="a4"/>
        <w:spacing w:before="120" w:after="120"/>
        <w:ind w:left="0" w:firstLine="284"/>
        <w:jc w:val="center"/>
      </w:pPr>
      <m:oMath>
        <m:r>
          <m:rPr>
            <m:sty m:val="p"/>
          </m:rPr>
          <w:rPr>
            <w:rFonts w:ascii="Cambria Math" w:hAnsi="Cambria Math"/>
          </w:rPr>
          <m:t>λ</m:t>
        </m:r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min</m:t>
                </m:r>
              </m:e>
              <m:lim>
                <m:r>
                  <w:rPr>
                    <w:rFonts w:ascii="Cambria Math" w:hAnsi="Cambria Math"/>
                  </w:rPr>
                  <m:t>i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λ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 xml:space="preserve"> (x)</m:t>
            </m:r>
          </m:e>
        </m:func>
      </m:oMath>
      <w:r w:rsidR="00E47BE9" w:rsidRPr="00E47BE9">
        <w:t>.</w:t>
      </w:r>
    </w:p>
    <w:p w:rsidR="00B42E9D" w:rsidRDefault="00E47BE9" w:rsidP="00E47BE9">
      <w:pPr>
        <w:pStyle w:val="a4"/>
        <w:ind w:left="0"/>
      </w:pPr>
      <w:r w:rsidRPr="00E47BE9">
        <w:t>Очевидно, что</w:t>
      </w:r>
    </w:p>
    <w:p w:rsidR="00465EC3" w:rsidRPr="004147BC" w:rsidRDefault="00264616" w:rsidP="00264616">
      <w:pPr>
        <w:pStyle w:val="a4"/>
        <w:spacing w:before="120" w:after="120"/>
        <w:ind w:left="0" w:firstLine="284"/>
        <w:jc w:val="center"/>
      </w:pPr>
      <m:oMathPara>
        <m:oMath>
          <m:r>
            <m:rPr>
              <m:sty m:val="p"/>
            </m:rPr>
            <w:rPr>
              <w:rFonts w:ascii="Cambria Math" w:hAnsi="Cambria Math"/>
            </w:rPr>
            <m:t>λ</m:t>
          </m:r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 xml:space="preserve"> (x)≤0.</m:t>
          </m:r>
        </m:oMath>
      </m:oMathPara>
    </w:p>
    <w:p w:rsidR="00E47BE9" w:rsidRPr="004147BC" w:rsidRDefault="00E47BE9" w:rsidP="00E47BE9">
      <w:pPr>
        <w:pStyle w:val="a4"/>
        <w:ind w:left="0"/>
      </w:pPr>
      <w:r w:rsidRPr="00E47BE9">
        <w:t xml:space="preserve">Окончательно </w:t>
      </w:r>
      <m:oMath>
        <m:r>
          <m:rPr>
            <m:sty m:val="p"/>
          </m:rPr>
          <w:rPr>
            <w:rFonts w:ascii="Cambria Math" w:hAnsi="Cambria Math"/>
          </w:rPr>
          <m:t>λ</m:t>
        </m:r>
      </m:oMath>
      <w:r w:rsidR="00465EC3" w:rsidRPr="00E47BE9">
        <w:t xml:space="preserve"> </w:t>
      </w:r>
      <w:r w:rsidR="00465EC3" w:rsidRPr="004147BC">
        <w:t xml:space="preserve">– </w:t>
      </w:r>
      <w:r w:rsidRPr="00E47BE9">
        <w:t xml:space="preserve">задача </w:t>
      </w:r>
      <w:r w:rsidR="00264616">
        <w:t>будет иметь вид</w:t>
      </w:r>
    </w:p>
    <w:p w:rsidR="00126D64" w:rsidRPr="004147BC" w:rsidRDefault="00CC6C46" w:rsidP="00264616">
      <w:pPr>
        <w:pStyle w:val="a4"/>
        <w:spacing w:before="120" w:after="120"/>
        <w:ind w:left="0" w:firstLine="284"/>
        <w:jc w:val="center"/>
      </w:pP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λ</m:t>
        </m:r>
        <m:r>
          <w:rPr>
            <w:rFonts w:ascii="Cambria Math" w:hAnsi="Cambria Math"/>
          </w:rPr>
          <m:t xml:space="preserve"> (</m:t>
        </m:r>
        <m:r>
          <m:rPr>
            <m:sty m:val="p"/>
          </m:rPr>
          <w:rPr>
            <w:rFonts w:ascii="Cambria Math" w:hAnsi="Cambria Math"/>
          </w:rPr>
          <m:t>max</m:t>
        </m:r>
        <m:r>
          <w:rPr>
            <w:rFonts w:ascii="Cambria Math" w:hAnsi="Cambria Math"/>
          </w:rPr>
          <m:t>)</m:t>
        </m:r>
      </m:oMath>
      <w:r w:rsidR="00264616">
        <w:t>;</w:t>
      </w:r>
    </w:p>
    <w:p w:rsidR="00126D64" w:rsidRPr="004147BC" w:rsidRDefault="00264616" w:rsidP="00264616">
      <w:pPr>
        <w:pStyle w:val="a4"/>
        <w:spacing w:before="120" w:after="120"/>
        <w:ind w:left="0" w:firstLine="284"/>
        <w:jc w:val="center"/>
      </w:pPr>
      <m:oMath>
        <m:r>
          <m:rPr>
            <m:sty m:val="p"/>
          </m:rPr>
          <w:rPr>
            <w:rFonts w:ascii="Cambria Math" w:hAnsi="Cambria Math"/>
          </w:rPr>
          <m:t>λ</m:t>
        </m:r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 xml:space="preserve">i 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 xml:space="preserve">≤0,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i=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1,e</m:t>
                </m:r>
              </m:e>
            </m:acc>
          </m:e>
        </m:d>
      </m:oMath>
      <w:r>
        <w:t>;</w:t>
      </w:r>
    </w:p>
    <w:p w:rsidR="00126D64" w:rsidRPr="00126D64" w:rsidRDefault="00CC6C46" w:rsidP="00264616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lang w:val="en-US"/>
              </w:rPr>
              <m:t>k</m:t>
            </m:r>
          </m:sub>
        </m:sSub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≤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lang w:val="en-US"/>
              </w:rPr>
              <m:t>k</m:t>
            </m:r>
          </m:sub>
        </m:sSub>
        <m:r>
          <w:rPr>
            <w:rFonts w:ascii="Cambria Math" w:hAnsi="Cambria Math"/>
          </w:rPr>
          <m:t>,(</m:t>
        </m:r>
        <m:r>
          <w:rPr>
            <w:rFonts w:ascii="Cambria Math" w:hAnsi="Cambria Math"/>
            <w:lang w:val="en-US"/>
          </w:rPr>
          <m:t>k</m:t>
        </m:r>
        <m:r>
          <w:rPr>
            <w:rFonts w:ascii="Cambria Math" w:hAnsi="Cambria Math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</w:rPr>
              <m:t>1,</m:t>
            </m:r>
            <m:r>
              <w:rPr>
                <w:rFonts w:ascii="Cambria Math" w:hAnsi="Cambria Math"/>
                <w:lang w:val="en-US"/>
              </w:rPr>
              <m:t>m</m:t>
            </m:r>
          </m:e>
        </m:acc>
        <m:r>
          <w:rPr>
            <w:rFonts w:ascii="Cambria Math" w:hAnsi="Cambria Math"/>
          </w:rPr>
          <m:t>)</m:t>
        </m:r>
      </m:oMath>
      <w:r w:rsidR="00264616">
        <w:t>;</w:t>
      </w:r>
    </w:p>
    <w:p w:rsidR="00126D64" w:rsidRPr="00462EFE" w:rsidRDefault="00126D64" w:rsidP="00264616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≥0</m:t>
        </m:r>
      </m:oMath>
      <w:r w:rsidRPr="00462EFE">
        <w:t>.</w:t>
      </w:r>
    </w:p>
    <w:p w:rsidR="00E47BE9" w:rsidRPr="00E47BE9" w:rsidRDefault="00E47BE9" w:rsidP="00E47BE9">
      <w:pPr>
        <w:pStyle w:val="a4"/>
        <w:ind w:left="0"/>
      </w:pPr>
      <w:r w:rsidRPr="00E47BE9">
        <w:t xml:space="preserve">Полученное решение является эффективным значением целевой функции </w:t>
      </w:r>
      <m:oMath>
        <m:r>
          <w:rPr>
            <w:rFonts w:ascii="Cambria Math" w:hAnsi="Cambria Math"/>
          </w:rPr>
          <m:t>0≤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r>
          <w:rPr>
            <w:rFonts w:ascii="Cambria Math" w:hAnsi="Cambria Math"/>
          </w:rPr>
          <m:t>≤1</m:t>
        </m:r>
      </m:oMath>
      <w:r w:rsidRPr="00E47BE9">
        <w:t xml:space="preserve">, чем меньше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</m:oMath>
      <w:r w:rsidRPr="00E47BE9">
        <w:t>, тем противоречив</w:t>
      </w:r>
      <w:r w:rsidR="00264616">
        <w:t>ее</w:t>
      </w:r>
      <w:r w:rsidRPr="00E47BE9">
        <w:t xml:space="preserve"> критерии.</w:t>
      </w:r>
    </w:p>
    <w:p w:rsidR="00E47BE9" w:rsidRPr="004147BC" w:rsidRDefault="00E47BE9" w:rsidP="00E47BE9">
      <w:pPr>
        <w:pStyle w:val="a4"/>
        <w:ind w:left="0"/>
      </w:pPr>
      <w:r w:rsidRPr="00E47BE9">
        <w:t>При решении задач с неоднородной критерием стандартизация кр</w:t>
      </w:r>
      <w:r w:rsidRPr="00E47BE9">
        <w:t>и</w:t>
      </w:r>
      <w:r w:rsidRPr="00E47BE9">
        <w:t>териев осуществляется по формуле</w:t>
      </w:r>
    </w:p>
    <w:p w:rsidR="00E47BE9" w:rsidRPr="004147BC" w:rsidRDefault="00CC6C46" w:rsidP="00264616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 xml:space="preserve">- 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  <m:sup>
                <m:r>
                  <w:rPr>
                    <w:rFonts w:ascii="Cambria Math" w:hAnsi="Cambria Math"/>
                  </w:rPr>
                  <m:t>0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  <m:sup>
                <m:r>
                  <w:rPr>
                    <w:rFonts w:ascii="Cambria Math" w:hAnsi="Cambria Math"/>
                  </w:rPr>
                  <m:t>*</m:t>
                </m:r>
              </m:sup>
            </m:sSubSup>
            <m:r>
              <w:rPr>
                <w:rFonts w:ascii="Cambria Math" w:hAnsi="Cambria Math"/>
              </w:rPr>
              <m:t xml:space="preserve"> - 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  <m:sup>
                <m:r>
                  <w:rPr>
                    <w:rFonts w:ascii="Cambria Math" w:hAnsi="Cambria Math"/>
                  </w:rPr>
                  <m:t>0</m:t>
                </m:r>
              </m:sup>
            </m:sSubSup>
          </m:den>
        </m:f>
        <m:r>
          <w:rPr>
            <w:rFonts w:ascii="Cambria Math" w:hAnsi="Cambria Math"/>
          </w:rPr>
          <m:t xml:space="preserve">,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i=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1,e</m:t>
                </m:r>
              </m:e>
            </m:acc>
          </m:e>
        </m:d>
      </m:oMath>
      <w:r w:rsidR="005A73A4" w:rsidRPr="004147BC">
        <w:rPr>
          <w:sz w:val="24"/>
          <w:szCs w:val="24"/>
        </w:rPr>
        <w:t>,</w:t>
      </w:r>
    </w:p>
    <w:p w:rsidR="00E47BE9" w:rsidRPr="00E47BE9" w:rsidRDefault="00E47BE9" w:rsidP="00B42E9D">
      <w:pPr>
        <w:pStyle w:val="a4"/>
        <w:ind w:left="851" w:hanging="851"/>
      </w:pPr>
      <w:r w:rsidRPr="00E47BE9">
        <w:t xml:space="preserve">где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0</m:t>
            </m:r>
          </m:sup>
        </m:sSubSup>
      </m:oMath>
      <w:r w:rsidRPr="00E47BE9">
        <w:t xml:space="preserve"> – наихудшее значение, которое принимает целевая функция в области допустимого значения.</w:t>
      </w:r>
    </w:p>
    <w:p w:rsidR="00E47BE9" w:rsidRPr="004147BC" w:rsidRDefault="00E47BE9" w:rsidP="00E47BE9">
      <w:pPr>
        <w:pStyle w:val="a4"/>
        <w:ind w:left="0"/>
      </w:pPr>
      <w:r w:rsidRPr="00E47BE9">
        <w:rPr>
          <w:b/>
        </w:rPr>
        <w:t>Метод равных наименьших относительных отклонений.</w:t>
      </w:r>
      <w:r w:rsidRPr="00E47BE9">
        <w:t xml:space="preserve"> Отн</w:t>
      </w:r>
      <w:r w:rsidRPr="00E47BE9">
        <w:t>о</w:t>
      </w:r>
      <w:r w:rsidRPr="00E47BE9">
        <w:t>сительное отклонение критерия</w:t>
      </w:r>
      <w:r w:rsidR="005A73A4" w:rsidRPr="005A73A4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264616">
        <w:t xml:space="preserve"> имеет вид</w:t>
      </w:r>
    </w:p>
    <w:p w:rsidR="00E47BE9" w:rsidRPr="004147BC" w:rsidRDefault="00CC6C46" w:rsidP="00264616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*</m:t>
                    </m:r>
                  </m:sup>
                </m:sSubSup>
                <m:r>
                  <w:rPr>
                    <w:rFonts w:ascii="Cambria Math" w:hAnsi="Cambria Math"/>
                  </w:rPr>
                  <m:t xml:space="preserve"> -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w:rPr>
                    <w:rFonts w:ascii="Cambria Math" w:hAnsi="Cambria Math"/>
                  </w:rPr>
                  <m:t>)</m:t>
                </m:r>
              </m:num>
              <m:den>
                <m:sSubSup>
                  <m:sSub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*</m:t>
                    </m:r>
                  </m:sup>
                </m:sSubSup>
              </m:den>
            </m:f>
          </m:e>
        </m:d>
        <m:r>
          <w:rPr>
            <w:rFonts w:ascii="Cambria Math" w:hAnsi="Cambria Math"/>
          </w:rPr>
          <m:t xml:space="preserve">,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i=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1,e</m:t>
                </m:r>
              </m:e>
            </m:acc>
          </m:e>
        </m:d>
      </m:oMath>
      <w:r w:rsidR="00E47BE9" w:rsidRPr="004147BC">
        <w:t>.</w:t>
      </w:r>
    </w:p>
    <w:p w:rsidR="00E47BE9" w:rsidRPr="004147BC" w:rsidRDefault="00E47BE9" w:rsidP="00E47BE9">
      <w:pPr>
        <w:pStyle w:val="a4"/>
        <w:ind w:left="0"/>
      </w:pPr>
      <w:r w:rsidRPr="00E47BE9">
        <w:t xml:space="preserve">Целевая функция будет иметь вид </w:t>
      </w:r>
      <m:oMath>
        <m:r>
          <w:rPr>
            <w:rFonts w:ascii="Cambria Math" w:hAnsi="Cambria Math"/>
          </w:rPr>
          <m:t>p=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(</m:t>
        </m:r>
        <m:r>
          <m:rPr>
            <m:sty m:val="p"/>
          </m:rPr>
          <w:rPr>
            <w:rFonts w:ascii="Cambria Math" w:hAnsi="Cambria Math"/>
          </w:rPr>
          <m:t>min</m:t>
        </m:r>
        <m:r>
          <w:rPr>
            <w:rFonts w:ascii="Cambria Math" w:hAnsi="Cambria Math"/>
          </w:rPr>
          <m:t>)</m:t>
        </m:r>
      </m:oMath>
      <w:r w:rsidRPr="00E47BE9">
        <w:t xml:space="preserve">, а условие равенства отклонений добавит к системе ограничений </w:t>
      </w:r>
      <m:oMath>
        <m:r>
          <w:rPr>
            <w:rFonts w:ascii="Cambria Math" w:hAnsi="Cambria Math"/>
          </w:rPr>
          <m:t>l-1</m:t>
        </m:r>
      </m:oMath>
      <w:r w:rsidRPr="00E47BE9">
        <w:t xml:space="preserve"> равенство вида</w:t>
      </w:r>
    </w:p>
    <w:p w:rsidR="005A73A4" w:rsidRPr="004147BC" w:rsidRDefault="00CC6C46" w:rsidP="00264616">
      <w:pPr>
        <w:pStyle w:val="a4"/>
        <w:spacing w:before="120" w:after="120"/>
        <w:ind w:left="0" w:firstLine="284"/>
        <w:jc w:val="center"/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*</m:t>
                    </m:r>
                  </m:sup>
                </m:sSubSup>
                <m:r>
                  <w:rPr>
                    <w:rFonts w:ascii="Cambria Math" w:hAnsi="Cambria Math"/>
                  </w:rPr>
                  <m:t xml:space="preserve"> -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 (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w:rPr>
                    <w:rFonts w:ascii="Cambria Math" w:hAnsi="Cambria Math"/>
                  </w:rPr>
                  <m:t>)</m:t>
                </m:r>
              </m:num>
              <m:den>
                <m:sSubSup>
                  <m:sSub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*</m:t>
                    </m:r>
                  </m:sup>
                </m:sSubSup>
              </m:den>
            </m:f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*</m:t>
                    </m:r>
                  </m:sup>
                </m:sSubSup>
                <m:r>
                  <w:rPr>
                    <w:rFonts w:ascii="Cambria Math" w:hAnsi="Cambria Math"/>
                  </w:rPr>
                  <m:t xml:space="preserve"> -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 (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w:rPr>
                    <w:rFonts w:ascii="Cambria Math" w:hAnsi="Cambria Math"/>
                  </w:rPr>
                  <m:t>)</m:t>
                </m:r>
              </m:num>
              <m:den>
                <m:sSubSup>
                  <m:sSub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*</m:t>
                    </m:r>
                  </m:sup>
                </m:sSubSup>
              </m:den>
            </m:f>
          </m:e>
        </m:d>
        <m:r>
          <w:rPr>
            <w:rFonts w:ascii="Cambria Math" w:hAnsi="Cambria Math"/>
          </w:rPr>
          <m:t xml:space="preserve">,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i=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2,l</m:t>
                </m:r>
              </m:e>
            </m:acc>
          </m:e>
        </m:d>
      </m:oMath>
      <w:r w:rsidR="005A73A4" w:rsidRPr="004147BC">
        <w:rPr>
          <w:sz w:val="24"/>
          <w:szCs w:val="24"/>
        </w:rPr>
        <w:t>.</w:t>
      </w:r>
    </w:p>
    <w:p w:rsidR="00E47BE9" w:rsidRPr="00E47BE9" w:rsidRDefault="00E47BE9" w:rsidP="00E47BE9">
      <w:pPr>
        <w:pStyle w:val="a4"/>
        <w:ind w:left="0"/>
      </w:pPr>
      <w:r w:rsidRPr="00E47BE9">
        <w:t xml:space="preserve">Решение может быть неэффективным, потому предварительно необходимо выделить область компромиссов. </w:t>
      </w:r>
    </w:p>
    <w:p w:rsidR="00E47BE9" w:rsidRPr="00E47BE9" w:rsidRDefault="00E47BE9" w:rsidP="00E47BE9">
      <w:pPr>
        <w:pStyle w:val="a4"/>
        <w:ind w:left="0"/>
      </w:pPr>
      <w:r w:rsidRPr="00264616">
        <w:rPr>
          <w:i/>
        </w:rPr>
        <w:t>Методы, основанные на человеко-машинных процедурах (интера</w:t>
      </w:r>
      <w:r w:rsidRPr="00264616">
        <w:rPr>
          <w:i/>
        </w:rPr>
        <w:t>к</w:t>
      </w:r>
      <w:r w:rsidRPr="00264616">
        <w:rPr>
          <w:i/>
        </w:rPr>
        <w:t>тивное программирование).</w:t>
      </w:r>
      <w:r w:rsidRPr="00E47BE9">
        <w:t xml:space="preserve"> Решение задачи проходит в интеракти</w:t>
      </w:r>
      <w:r w:rsidRPr="00E47BE9">
        <w:t>в</w:t>
      </w:r>
      <w:r w:rsidRPr="00E47BE9">
        <w:t>ном режиме, обработка входных данных и вычисление произво</w:t>
      </w:r>
      <w:r w:rsidR="00CE57B2">
        <w:t>дится на ЭВМ, а лицо, принимающее решение,</w:t>
      </w:r>
      <w:r w:rsidRPr="00E47BE9">
        <w:t xml:space="preserve"> оценивает полученное реш</w:t>
      </w:r>
      <w:r w:rsidRPr="00E47BE9">
        <w:t>е</w:t>
      </w:r>
      <w:r w:rsidRPr="00E47BE9">
        <w:t>ние и может ввести или изменить заданные ранее весовые коэффиц</w:t>
      </w:r>
      <w:r w:rsidRPr="00E47BE9">
        <w:t>и</w:t>
      </w:r>
      <w:r w:rsidRPr="00E47BE9">
        <w:t>енты или уступки по критериям, определить направление оптимиз</w:t>
      </w:r>
      <w:r w:rsidRPr="00E47BE9">
        <w:t>а</w:t>
      </w:r>
      <w:r w:rsidRPr="00E47BE9">
        <w:t>ции. Эта информация служит для постановки новой задачи оптимиз</w:t>
      </w:r>
      <w:r w:rsidRPr="00E47BE9">
        <w:t>а</w:t>
      </w:r>
      <w:r w:rsidRPr="00E47BE9">
        <w:t>ции и получения промежуточных решений.</w:t>
      </w:r>
    </w:p>
    <w:p w:rsidR="00E47BE9" w:rsidRPr="00E47BE9" w:rsidRDefault="00E47BE9" w:rsidP="00E47BE9">
      <w:pPr>
        <w:pStyle w:val="a4"/>
        <w:ind w:left="0"/>
      </w:pPr>
      <w:r w:rsidRPr="00E47BE9">
        <w:t>Диалог продолжается до тех пор, пока решение не будет удовл</w:t>
      </w:r>
      <w:r w:rsidRPr="00E47BE9">
        <w:t>е</w:t>
      </w:r>
      <w:r w:rsidRPr="00E47BE9">
        <w:t xml:space="preserve">творять требованиям </w:t>
      </w:r>
      <w:r w:rsidR="00CE57B2">
        <w:t>лица, принимающего решение</w:t>
      </w:r>
      <w:r w:rsidRPr="00E47BE9">
        <w:t>. Основным дост</w:t>
      </w:r>
      <w:r w:rsidRPr="00E47BE9">
        <w:t>о</w:t>
      </w:r>
      <w:r w:rsidRPr="00E47BE9">
        <w:t xml:space="preserve">инством метода является использование знаний и интуиции </w:t>
      </w:r>
      <w:r w:rsidR="00CE57B2">
        <w:t>лица, пр</w:t>
      </w:r>
      <w:r w:rsidR="00CE57B2">
        <w:t>и</w:t>
      </w:r>
      <w:r w:rsidR="00CE57B2">
        <w:t>нимающего решение</w:t>
      </w:r>
      <w:r w:rsidRPr="00E47BE9">
        <w:t>, глубоко понимающего смысл задачи.</w:t>
      </w:r>
    </w:p>
    <w:p w:rsidR="00B42E9D" w:rsidRDefault="001C49AD" w:rsidP="001C49AD">
      <w:pPr>
        <w:pStyle w:val="a4"/>
        <w:ind w:left="0"/>
      </w:pPr>
      <w:r w:rsidRPr="00D854BB">
        <w:rPr>
          <w:b/>
        </w:rPr>
        <w:t>Пример</w:t>
      </w:r>
      <w:r w:rsidRPr="00D854BB">
        <w:t xml:space="preserve"> решения задачи векторной оптимизации на информации конкретного сельскохозяйственного предприятия приведен в прил. </w:t>
      </w:r>
      <w:r w:rsidRPr="00D854BB">
        <w:rPr>
          <w:lang w:val="en-US"/>
        </w:rPr>
        <w:t>G</w:t>
      </w:r>
      <w:r w:rsidRPr="00D854BB">
        <w:t>.</w:t>
      </w:r>
    </w:p>
    <w:p w:rsidR="001C49AD" w:rsidRPr="001C49AD" w:rsidRDefault="001C49AD" w:rsidP="001C49AD">
      <w:pPr>
        <w:pStyle w:val="a4"/>
        <w:ind w:left="0"/>
        <w:rPr>
          <w:b/>
          <w:caps/>
        </w:rPr>
      </w:pPr>
    </w:p>
    <w:p w:rsidR="00264616" w:rsidRDefault="00264616">
      <w:pPr>
        <w:rPr>
          <w:rFonts w:ascii="Times New Roman Полужирный" w:hAnsi="Times New Roman Полужирный"/>
          <w:b/>
          <w:caps/>
          <w:sz w:val="20"/>
          <w:szCs w:val="20"/>
        </w:rPr>
      </w:pPr>
      <w:r>
        <w:rPr>
          <w:rFonts w:ascii="Times New Roman Полужирный" w:hAnsi="Times New Roman Полужирный"/>
          <w:b/>
          <w:caps/>
        </w:rPr>
        <w:br w:type="page"/>
      </w:r>
    </w:p>
    <w:p w:rsidR="00E47BE9" w:rsidRPr="00D854BB" w:rsidRDefault="00E47BE9" w:rsidP="00D854BB">
      <w:pPr>
        <w:pStyle w:val="a4"/>
        <w:ind w:left="0" w:firstLine="0"/>
        <w:jc w:val="center"/>
        <w:rPr>
          <w:rFonts w:asciiTheme="minorHAnsi" w:hAnsiTheme="minorHAnsi"/>
          <w:b/>
          <w:caps/>
        </w:rPr>
      </w:pPr>
      <w:r w:rsidRPr="00D854BB">
        <w:rPr>
          <w:rFonts w:ascii="Times New Roman Полужирный" w:hAnsi="Times New Roman Полужирный"/>
          <w:b/>
          <w:caps/>
        </w:rPr>
        <w:t>12. Динамическое программирование</w:t>
      </w:r>
    </w:p>
    <w:p w:rsidR="00E47BE9" w:rsidRPr="00D854BB" w:rsidRDefault="00E47BE9" w:rsidP="00D854BB">
      <w:pPr>
        <w:pStyle w:val="a4"/>
        <w:ind w:left="0" w:firstLine="0"/>
        <w:rPr>
          <w:b/>
        </w:rPr>
      </w:pPr>
    </w:p>
    <w:p w:rsidR="00E47BE9" w:rsidRPr="00E47BE9" w:rsidRDefault="00E47BE9" w:rsidP="00D854BB">
      <w:pPr>
        <w:pStyle w:val="a4"/>
        <w:ind w:left="0" w:firstLine="0"/>
        <w:jc w:val="center"/>
        <w:rPr>
          <w:b/>
        </w:rPr>
      </w:pPr>
      <w:r w:rsidRPr="00D854BB">
        <w:rPr>
          <w:b/>
        </w:rPr>
        <w:t xml:space="preserve">12.1. Условие применимости динамического </w:t>
      </w:r>
      <w:r w:rsidR="005A73A4" w:rsidRPr="00D854BB">
        <w:rPr>
          <w:b/>
        </w:rPr>
        <w:br/>
      </w:r>
      <w:r w:rsidRPr="00D854BB">
        <w:rPr>
          <w:b/>
        </w:rPr>
        <w:t>программирования</w:t>
      </w:r>
    </w:p>
    <w:p w:rsidR="00E47BE9" w:rsidRPr="00E47BE9" w:rsidRDefault="00E47BE9" w:rsidP="00E47BE9">
      <w:pPr>
        <w:pStyle w:val="a4"/>
        <w:ind w:left="0"/>
        <w:rPr>
          <w:b/>
        </w:rPr>
      </w:pPr>
    </w:p>
    <w:p w:rsidR="00E47BE9" w:rsidRPr="00E47BE9" w:rsidRDefault="00E47BE9" w:rsidP="00E47BE9">
      <w:pPr>
        <w:pStyle w:val="a4"/>
        <w:ind w:left="0"/>
      </w:pPr>
      <w:r w:rsidRPr="00E47BE9">
        <w:t>В общем виде динамическое программирование (динамическое планирование) можно определить как метод оптимизации многошаг</w:t>
      </w:r>
      <w:r w:rsidRPr="00E47BE9">
        <w:t>о</w:t>
      </w:r>
      <w:r w:rsidRPr="00E47BE9">
        <w:t>вых процессов принятия решений, позволяющий указать пути решения целого класса экстремальных задач в теории управления, исследования операций, экономике.</w:t>
      </w:r>
    </w:p>
    <w:p w:rsidR="00E47BE9" w:rsidRPr="00E47BE9" w:rsidRDefault="00E47BE9" w:rsidP="00E47BE9">
      <w:pPr>
        <w:pStyle w:val="a4"/>
        <w:ind w:left="0"/>
      </w:pPr>
      <w:r w:rsidRPr="00E47BE9">
        <w:t>Многошаговые экономические процессы расчленяются на шаги естественным образом. Это все процессы планирования и управления, развиваемые во времени. Естественным шагом в них может быть год, квартал, месяц, декада, неделя, день и т.</w:t>
      </w:r>
      <w:r w:rsidR="005A73A4">
        <w:rPr>
          <w:lang w:val="en-US"/>
        </w:rPr>
        <w:t> </w:t>
      </w:r>
      <w:r w:rsidRPr="00E47BE9">
        <w:t>д. Однако метод динамическ</w:t>
      </w:r>
      <w:r w:rsidRPr="00E47BE9">
        <w:t>о</w:t>
      </w:r>
      <w:r w:rsidRPr="00E47BE9">
        <w:t>го программирования может использоваться при решении задач, где время вообще не фигурирует, разделение на шаги в них вводится и</w:t>
      </w:r>
      <w:r w:rsidRPr="00E47BE9">
        <w:t>с</w:t>
      </w:r>
      <w:r w:rsidRPr="00E47BE9">
        <w:t>кусственно. Поэтому «динамика» задач динамического программир</w:t>
      </w:r>
      <w:r w:rsidRPr="00E47BE9">
        <w:t>о</w:t>
      </w:r>
      <w:r w:rsidRPr="00E47BE9">
        <w:t>вания заключается в методе решения.</w:t>
      </w:r>
    </w:p>
    <w:p w:rsidR="00E47BE9" w:rsidRPr="00E47BE9" w:rsidRDefault="00E47BE9" w:rsidP="00E47BE9">
      <w:pPr>
        <w:pStyle w:val="a4"/>
        <w:ind w:left="0"/>
        <w:rPr>
          <w:b/>
        </w:rPr>
      </w:pPr>
      <w:r w:rsidRPr="00E47BE9">
        <w:t xml:space="preserve">В экономической практике встречаются </w:t>
      </w:r>
      <w:r w:rsidR="00264616" w:rsidRPr="00264616">
        <w:rPr>
          <w:i/>
        </w:rPr>
        <w:t xml:space="preserve">два </w:t>
      </w:r>
      <w:r w:rsidRPr="00264616">
        <w:rPr>
          <w:i/>
        </w:rPr>
        <w:t>тип</w:t>
      </w:r>
      <w:r w:rsidR="00264616" w:rsidRPr="00264616">
        <w:rPr>
          <w:i/>
        </w:rPr>
        <w:t>а</w:t>
      </w:r>
      <w:r w:rsidRPr="00264616">
        <w:rPr>
          <w:i/>
        </w:rPr>
        <w:t xml:space="preserve"> задач динамич</w:t>
      </w:r>
      <w:r w:rsidRPr="00264616">
        <w:rPr>
          <w:i/>
        </w:rPr>
        <w:t>е</w:t>
      </w:r>
      <w:r w:rsidRPr="00264616">
        <w:rPr>
          <w:i/>
        </w:rPr>
        <w:t>ского программирования:</w:t>
      </w:r>
    </w:p>
    <w:p w:rsidR="00E47BE9" w:rsidRPr="00E47BE9" w:rsidRDefault="00E47BE9" w:rsidP="00E47BE9">
      <w:pPr>
        <w:pStyle w:val="a4"/>
        <w:ind w:left="0"/>
      </w:pPr>
      <w:r w:rsidRPr="00E47BE9">
        <w:t>1)</w:t>
      </w:r>
      <w:r w:rsidR="00264616">
        <w:t> </w:t>
      </w:r>
      <w:r w:rsidRPr="00E47BE9">
        <w:t>задачи оптимального перспективного и текущего планирования во времени (их решают либо путем составления комплекса взаимосв</w:t>
      </w:r>
      <w:r w:rsidRPr="00E47BE9">
        <w:t>я</w:t>
      </w:r>
      <w:r w:rsidRPr="00E47BE9">
        <w:t>занных статических моделей для каждого периода, либо путем соста</w:t>
      </w:r>
      <w:r w:rsidRPr="00E47BE9">
        <w:t>в</w:t>
      </w:r>
      <w:r w:rsidRPr="00E47BE9">
        <w:t>ления единой динамической задачи оптимального программирования с применением многошаговой процедуры принятия решений</w:t>
      </w:r>
      <w:r w:rsidR="00264616">
        <w:t>;</w:t>
      </w:r>
    </w:p>
    <w:p w:rsidR="00E47BE9" w:rsidRPr="00E47BE9" w:rsidRDefault="00E47BE9" w:rsidP="00E47BE9">
      <w:pPr>
        <w:pStyle w:val="a4"/>
        <w:ind w:left="0"/>
      </w:pPr>
      <w:r w:rsidRPr="00E47BE9">
        <w:t>2)</w:t>
      </w:r>
      <w:r w:rsidR="00264616">
        <w:t> </w:t>
      </w:r>
      <w:r w:rsidRPr="00E47BE9">
        <w:t>задачи многошагового нахождения оптимума при размещении производственных сил, а также оптимального быстродействия</w:t>
      </w:r>
      <w:r w:rsidR="00264616">
        <w:t>. С</w:t>
      </w:r>
      <w:r w:rsidRPr="00E47BE9">
        <w:t>у</w:t>
      </w:r>
      <w:r w:rsidRPr="00E47BE9">
        <w:t>щ</w:t>
      </w:r>
      <w:r w:rsidRPr="00E47BE9">
        <w:t>ность: известна некоторая оптимальная структура производства с э</w:t>
      </w:r>
      <w:r w:rsidRPr="00E47BE9">
        <w:t>ф</w:t>
      </w:r>
      <w:r w:rsidRPr="00E47BE9">
        <w:t xml:space="preserve">фективностью </w:t>
      </w:r>
      <w:r w:rsidRPr="00E47BE9">
        <w:rPr>
          <w:i/>
          <w:lang w:val="en-US"/>
        </w:rPr>
        <w:t>z</w:t>
      </w:r>
      <w:r w:rsidRPr="00264616">
        <w:rPr>
          <w:vertAlign w:val="subscript"/>
        </w:rPr>
        <w:t>1</w:t>
      </w:r>
      <w:r w:rsidRPr="00E47BE9">
        <w:t>. В начальный момент времени существует неопт</w:t>
      </w:r>
      <w:r w:rsidRPr="00E47BE9">
        <w:t>и</w:t>
      </w:r>
      <w:r w:rsidRPr="00E47BE9">
        <w:t xml:space="preserve">мальная структура с эффективностью </w:t>
      </w:r>
      <w:r w:rsidRPr="00E47BE9">
        <w:rPr>
          <w:i/>
          <w:lang w:val="en-US"/>
        </w:rPr>
        <w:t>z</w:t>
      </w:r>
      <w:r w:rsidRPr="00264616">
        <w:rPr>
          <w:vertAlign w:val="subscript"/>
        </w:rPr>
        <w:t>0</w:t>
      </w:r>
      <w:r w:rsidRPr="00E47BE9">
        <w:t>. Необходимо определить такие управляющие воздействия, которые за кратчайший период переведут структуру из начального положения в оптимальное.</w:t>
      </w:r>
    </w:p>
    <w:p w:rsidR="00E47BE9" w:rsidRPr="004147BC" w:rsidRDefault="00E47BE9" w:rsidP="00E47BE9">
      <w:pPr>
        <w:pStyle w:val="a4"/>
        <w:ind w:left="0"/>
      </w:pPr>
      <w:r w:rsidRPr="00E47BE9">
        <w:t>Таким образом, идея метода заключается в том, что отыскание т</w:t>
      </w:r>
      <w:r w:rsidRPr="00E47BE9">
        <w:t>о</w:t>
      </w:r>
      <w:r w:rsidRPr="00E47BE9">
        <w:t>чек экстремума целевой функции многих переменных заменяют мн</w:t>
      </w:r>
      <w:r w:rsidRPr="00E47BE9">
        <w:t>о</w:t>
      </w:r>
      <w:r w:rsidRPr="00E47BE9">
        <w:t>гократным поиском точек экстремума функции одной или небольшого числа переменных. Значение целевой функции для всего процесса д</w:t>
      </w:r>
      <w:r w:rsidRPr="00E47BE9">
        <w:t>и</w:t>
      </w:r>
      <w:r w:rsidRPr="00E47BE9">
        <w:t>намического программирования получают простым суммированием частных значений того же критерия на каждом отдельном шаге:</w:t>
      </w:r>
    </w:p>
    <w:p w:rsidR="00E47BE9" w:rsidRPr="00E47BE9" w:rsidRDefault="005A73A4" w:rsidP="00264616">
      <w:pPr>
        <w:pStyle w:val="a4"/>
        <w:spacing w:after="120"/>
        <w:ind w:left="0" w:firstLine="284"/>
      </w:pPr>
      <m:oMathPara>
        <m:oMath>
          <m:r>
            <w:rPr>
              <w:rFonts w:ascii="Cambria Math" w:hAnsi="Cambria Math"/>
              <w:lang w:val="en-US"/>
            </w:rPr>
            <m:t xml:space="preserve">f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/>
                  <w:lang w:val="en-US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.</m:t>
              </m:r>
            </m:e>
          </m:nary>
        </m:oMath>
      </m:oMathPara>
    </w:p>
    <w:p w:rsidR="00E47BE9" w:rsidRPr="00E47BE9" w:rsidRDefault="00E47BE9" w:rsidP="00E47BE9">
      <w:pPr>
        <w:pStyle w:val="a4"/>
        <w:ind w:left="0"/>
      </w:pPr>
      <w:r w:rsidRPr="00E47BE9">
        <w:rPr>
          <w:b/>
        </w:rPr>
        <w:t>Определение.</w:t>
      </w:r>
      <w:r w:rsidRPr="00E47BE9">
        <w:t xml:space="preserve"> Если целевая функция </w:t>
      </w:r>
      <m:oMath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E47BE9">
        <w:t xml:space="preserve"> обладает этим сво</w:t>
      </w:r>
      <w:r w:rsidRPr="00E47BE9">
        <w:t>й</w:t>
      </w:r>
      <w:r w:rsidRPr="00E47BE9">
        <w:t>ством, то такой критерий называют аддитивным.</w:t>
      </w:r>
    </w:p>
    <w:p w:rsidR="00E47BE9" w:rsidRPr="004147BC" w:rsidRDefault="00E47BE9" w:rsidP="00E47BE9">
      <w:pPr>
        <w:pStyle w:val="a4"/>
        <w:ind w:left="0"/>
      </w:pPr>
      <w:r w:rsidRPr="00E47BE9">
        <w:t>Во многих задачах если в первоначальной постановке критерий о</w:t>
      </w:r>
      <w:r w:rsidRPr="00E47BE9">
        <w:t>п</w:t>
      </w:r>
      <w:r w:rsidRPr="00E47BE9">
        <w:t xml:space="preserve">тимальности </w:t>
      </w:r>
      <w:proofErr w:type="spellStart"/>
      <w:r w:rsidRPr="00E47BE9">
        <w:t>неаддитивен</w:t>
      </w:r>
      <w:proofErr w:type="spellEnd"/>
      <w:r w:rsidRPr="00E47BE9">
        <w:t xml:space="preserve">, то постановку задачи надо видоизменить. Например, если критерий </w:t>
      </w:r>
      <m:oMath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="00264616" w:rsidRPr="00E47BE9">
        <w:t xml:space="preserve"> </w:t>
      </w:r>
      <w:r w:rsidRPr="00E47BE9">
        <w:t>представлен в виде произведений в</w:t>
      </w:r>
      <w:r w:rsidRPr="00E47BE9">
        <w:t>ы</w:t>
      </w:r>
      <w:r w:rsidRPr="00E47BE9">
        <w:t>игрышей, достигаемых на последнем этапе:</w:t>
      </w:r>
    </w:p>
    <w:p w:rsidR="005A73A4" w:rsidRPr="005A73A4" w:rsidRDefault="005A73A4" w:rsidP="00264616">
      <w:pPr>
        <w:pStyle w:val="a4"/>
        <w:spacing w:before="120" w:after="120"/>
        <w:ind w:left="0" w:firstLine="284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 xml:space="preserve">f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…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lang w:val="en-US"/>
                </w:rPr>
                <m:t>m</m:t>
              </m:r>
            </m:sub>
          </m:sSub>
          <m:r>
            <w:rPr>
              <w:rFonts w:ascii="Cambria Math" w:hAnsi="Cambria Math"/>
              <w:lang w:val="en-US"/>
            </w:rPr>
            <m:t xml:space="preserve"> (x)</m:t>
          </m:r>
        </m:oMath>
      </m:oMathPara>
    </w:p>
    <w:p w:rsidR="00E47BE9" w:rsidRPr="00E47BE9" w:rsidRDefault="00E47BE9" w:rsidP="00264616">
      <w:pPr>
        <w:pStyle w:val="a4"/>
        <w:ind w:left="0" w:firstLine="0"/>
      </w:pPr>
      <w:r w:rsidRPr="00E47BE9">
        <w:t>(такой критерий называют мультиплексным), то этот критерий прео</w:t>
      </w:r>
      <w:r w:rsidRPr="00E47BE9">
        <w:t>б</w:t>
      </w:r>
      <w:r w:rsidRPr="00E47BE9">
        <w:t xml:space="preserve">разовывают к аддитивному, прологарифмировав его. Таким образом, получают новый критерий, обладающий свойством </w:t>
      </w:r>
      <w:proofErr w:type="spellStart"/>
      <w:r w:rsidRPr="00E47BE9">
        <w:t>аддитивности</w:t>
      </w:r>
      <w:proofErr w:type="spellEnd"/>
      <w:r w:rsidRPr="00E47BE9">
        <w:t>.</w:t>
      </w:r>
    </w:p>
    <w:p w:rsidR="00E47BE9" w:rsidRPr="00E47BE9" w:rsidRDefault="00E47BE9" w:rsidP="00E47BE9">
      <w:pPr>
        <w:pStyle w:val="a4"/>
        <w:ind w:left="0"/>
      </w:pPr>
      <w:r w:rsidRPr="00E47BE9">
        <w:rPr>
          <w:b/>
        </w:rPr>
        <w:t xml:space="preserve">Общая схема решения задач с аддитивным критерием </w:t>
      </w:r>
      <w:r w:rsidRPr="00E47BE9">
        <w:t>заключ</w:t>
      </w:r>
      <w:r w:rsidRPr="00E47BE9">
        <w:t>а</w:t>
      </w:r>
      <w:r w:rsidRPr="00E47BE9">
        <w:t xml:space="preserve">ется в следующем. Пусть процесс управления состоит из </w:t>
      </w:r>
      <w:r w:rsidRPr="00E47BE9">
        <w:rPr>
          <w:i/>
        </w:rPr>
        <w:t>m</w:t>
      </w:r>
      <w:r w:rsidRPr="00E47BE9">
        <w:t xml:space="preserve">-шагов, на каждом шаге управление переменными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5A73A4" w:rsidRPr="005A73A4">
        <w:t xml:space="preserve"> </w:t>
      </w:r>
      <w:r w:rsidRPr="00E47BE9">
        <w:t xml:space="preserve">переводит всю систему из предыдущего состояния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i-1</m:t>
            </m:r>
          </m:sub>
        </m:sSub>
        <m:r>
          <w:rPr>
            <w:rFonts w:ascii="Cambria Math" w:hAnsi="Cambria Math"/>
          </w:rPr>
          <m:t xml:space="preserve"> </m:t>
        </m:r>
      </m:oMath>
      <w:r w:rsidRPr="00E47BE9">
        <w:t xml:space="preserve"> в состояние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E47BE9">
        <w:t xml:space="preserve">. Причем состояние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E47BE9">
        <w:t xml:space="preserve"> з</w:t>
      </w:r>
      <w:r w:rsidRPr="00E47BE9">
        <w:t>а</w:t>
      </w:r>
      <w:r w:rsidRPr="00E47BE9">
        <w:t xml:space="preserve">висит только от состояния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i-1</m:t>
            </m:r>
          </m:sub>
        </m:sSub>
      </m:oMath>
      <w:r w:rsidRPr="00E47BE9">
        <w:t xml:space="preserve"> и выбранного управления переменной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E47BE9">
        <w:t xml:space="preserve">. Здесь наиболее существенно то, что новое состояние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1C7812" w:rsidRPr="001C7812">
        <w:t xml:space="preserve"> </w:t>
      </w:r>
      <w:r w:rsidRPr="00E47BE9">
        <w:t>не зав</w:t>
      </w:r>
      <w:r w:rsidRPr="00E47BE9">
        <w:t>и</w:t>
      </w:r>
      <w:r w:rsidR="00096C37">
        <w:t>сит от того, каким образом</w:t>
      </w:r>
      <w:r w:rsidRPr="00E47BE9">
        <w:t xml:space="preserve"> система пришла в состояние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i-1</m:t>
            </m:r>
          </m:sub>
        </m:sSub>
      </m:oMath>
      <w:r w:rsidRPr="00E47BE9">
        <w:t>, т.</w:t>
      </w:r>
      <w:r w:rsidR="001C7812">
        <w:rPr>
          <w:lang w:val="en-US"/>
        </w:rPr>
        <w:t> </w:t>
      </w:r>
      <w:r w:rsidRPr="00E47BE9">
        <w:t>е. в теории динамического программирования рассматривают стратегии, зависящие только от текущего состояния (такие процессы называются процессами без последствия). В основе динамического программир</w:t>
      </w:r>
      <w:r w:rsidRPr="00E47BE9">
        <w:t>о</w:t>
      </w:r>
      <w:r w:rsidRPr="00E47BE9">
        <w:t xml:space="preserve">вания лежат </w:t>
      </w:r>
      <w:r w:rsidR="004537BB">
        <w:t>два</w:t>
      </w:r>
      <w:r w:rsidRPr="00E47BE9">
        <w:t xml:space="preserve"> важных принципа</w:t>
      </w:r>
      <w:r w:rsidR="00096C37">
        <w:t>.</w:t>
      </w:r>
    </w:p>
    <w:p w:rsidR="00E47BE9" w:rsidRPr="00E47BE9" w:rsidRDefault="00E47BE9" w:rsidP="00E47BE9">
      <w:pPr>
        <w:pStyle w:val="a4"/>
        <w:ind w:left="0"/>
      </w:pPr>
      <w:r w:rsidRPr="00096C37">
        <w:t>1.</w:t>
      </w:r>
      <w:r w:rsidR="00096C37">
        <w:t> </w:t>
      </w:r>
      <w:r w:rsidRPr="00096C37">
        <w:rPr>
          <w:i/>
        </w:rPr>
        <w:t>Принцип оптимальности</w:t>
      </w:r>
      <w:r w:rsidRPr="00E47BE9">
        <w:t xml:space="preserve"> при решении задач динамического пр</w:t>
      </w:r>
      <w:r w:rsidRPr="00E47BE9">
        <w:t>о</w:t>
      </w:r>
      <w:r w:rsidRPr="00E47BE9">
        <w:t>граммирования характеризуют следующим образом: оптимальная стратегия обладает тем свойством, что</w:t>
      </w:r>
      <w:r w:rsidR="00096C37">
        <w:t>,</w:t>
      </w:r>
      <w:r w:rsidRPr="00E47BE9">
        <w:t xml:space="preserve"> каковы бы ни были первон</w:t>
      </w:r>
      <w:r w:rsidRPr="00E47BE9">
        <w:t>а</w:t>
      </w:r>
      <w:r w:rsidRPr="00E47BE9">
        <w:t>чальные состояния и решения, последующее решение должно опред</w:t>
      </w:r>
      <w:r w:rsidRPr="00E47BE9">
        <w:t>е</w:t>
      </w:r>
      <w:r w:rsidRPr="00E47BE9">
        <w:t>лять оптимальную стратегию относительно состояния, полученного в результате предыдущего решения.</w:t>
      </w:r>
    </w:p>
    <w:p w:rsidR="00E47BE9" w:rsidRPr="004147BC" w:rsidRDefault="00E47BE9" w:rsidP="00E47BE9">
      <w:pPr>
        <w:pStyle w:val="a4"/>
        <w:ind w:left="0"/>
      </w:pPr>
      <w:r w:rsidRPr="00E47BE9">
        <w:t>Таким образом, если рассматривать задачи о максимальном выи</w:t>
      </w:r>
      <w:r w:rsidRPr="00E47BE9">
        <w:t>г</w:t>
      </w:r>
      <w:r w:rsidRPr="00E47BE9">
        <w:t xml:space="preserve">рыше функции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E47BE9">
        <w:t xml:space="preserve"> на </w:t>
      </w:r>
      <w:r w:rsidRPr="00E47BE9">
        <w:rPr>
          <w:i/>
        </w:rPr>
        <w:t>m</w:t>
      </w:r>
      <w:r w:rsidRPr="00E47BE9">
        <w:t xml:space="preserve">-шаговом процессе управления переменными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 xml:space="preserve">2 </m:t>
            </m:r>
          </m:sub>
        </m:sSub>
        <m:r>
          <w:rPr>
            <w:rFonts w:ascii="Cambria Math" w:hAnsi="Cambria Math"/>
          </w:rPr>
          <m:t xml:space="preserve">,…,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 w:rsidRPr="00E47BE9">
        <w:t xml:space="preserve"> система перейдет из начального состояния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E47BE9">
        <w:t xml:space="preserve"> в конечное состояние </w:t>
      </w:r>
      <w:proofErr w:type="spellStart"/>
      <w:r w:rsidRPr="00E47BE9">
        <w:rPr>
          <w:i/>
        </w:rPr>
        <w:t>S</w:t>
      </w:r>
      <w:r w:rsidRPr="00096C37">
        <w:rPr>
          <w:vertAlign w:val="subscript"/>
        </w:rPr>
        <w:t>конечное</w:t>
      </w:r>
      <w:proofErr w:type="spellEnd"/>
      <w:r w:rsidR="00096C37">
        <w:t>,</w:t>
      </w:r>
      <w:r w:rsidRPr="00E47BE9">
        <w:t xml:space="preserve"> при этом было получено следующее функционал</w:t>
      </w:r>
      <w:r w:rsidRPr="00E47BE9">
        <w:t>ь</w:t>
      </w:r>
      <w:r w:rsidRPr="00E47BE9">
        <w:t xml:space="preserve">ное уравнение динамического программирования </w:t>
      </w:r>
      <w:r w:rsidRPr="00096C37">
        <w:t>(уравнение Беллм</w:t>
      </w:r>
      <w:r w:rsidRPr="00096C37">
        <w:t>а</w:t>
      </w:r>
      <w:r w:rsidRPr="00096C37">
        <w:t>на)</w:t>
      </w:r>
      <w:r w:rsidRPr="00E47BE9">
        <w:t>:</w:t>
      </w:r>
    </w:p>
    <w:p w:rsidR="001B4396" w:rsidRDefault="00CC6C46" w:rsidP="00096C37">
      <w:pPr>
        <w:pStyle w:val="a4"/>
        <w:spacing w:before="120" w:after="120"/>
        <w:ind w:left="0" w:firstLine="284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lang w:val="en-US"/>
                </w:rPr>
                <m:t>m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max</m:t>
          </m:r>
          <m:r>
            <w:rPr>
              <w:rFonts w:ascii="Cambria Math" w:hAnsi="Cambria Math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func>
            <m:funcPr>
              <m:ctrlPr>
                <w:rPr>
                  <w:rFonts w:ascii="Cambria Math" w:hAnsi="Cambria Math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max</m:t>
              </m:r>
            </m:fName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en-US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m-1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m-1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,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e>
                  </m:d>
                </m:e>
              </m:d>
            </m:e>
          </m:func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E47BE9" w:rsidRPr="00E47BE9" w:rsidRDefault="00E47BE9" w:rsidP="00E47BE9">
      <w:pPr>
        <w:pStyle w:val="a4"/>
        <w:ind w:left="0"/>
      </w:pPr>
      <w:r w:rsidRPr="00E47BE9">
        <w:t>Согласно этому выражению алгоритм полученного оптимального решения определяется как последовательность функций выигрыша на каждом шаге. Эти последовательности определяют друг друга, на ка</w:t>
      </w:r>
      <w:r w:rsidRPr="00E47BE9">
        <w:t>ж</w:t>
      </w:r>
      <w:r w:rsidRPr="00E47BE9">
        <w:t>дом шаге выбирают управление с учетом будущего</w:t>
      </w:r>
      <w:r w:rsidR="00096C37">
        <w:t>,</w:t>
      </w:r>
      <w:r w:rsidRPr="00E47BE9">
        <w:t xml:space="preserve"> и только на п</w:t>
      </w:r>
      <w:r w:rsidRPr="00E47BE9">
        <w:t>о</w:t>
      </w:r>
      <w:r w:rsidRPr="00E47BE9">
        <w:t>следнем шаге (состояние</w:t>
      </w:r>
      <w:r w:rsidR="001B4396" w:rsidRPr="001B4396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 w:rsidRPr="00E47BE9">
        <w:t>) такой необходимости нет. Планируя о</w:t>
      </w:r>
      <w:r w:rsidRPr="00E47BE9">
        <w:t>п</w:t>
      </w:r>
      <w:r w:rsidRPr="00E47BE9">
        <w:t>тимальным образом последний шаг</w:t>
      </w:r>
      <w:r w:rsidR="00096C37">
        <w:t>,</w:t>
      </w:r>
      <w:r w:rsidRPr="00E47BE9">
        <w:t xml:space="preserve"> к нему присоединяют предп</w:t>
      </w:r>
      <w:r w:rsidRPr="00E47BE9">
        <w:t>о</w:t>
      </w:r>
      <w:r w:rsidRPr="00E47BE9">
        <w:t xml:space="preserve">следний и находят наибольший выигрыш на этих двух шагах. Затем к выигрышу на этих </w:t>
      </w:r>
      <w:r w:rsidR="00096C37">
        <w:t>дву</w:t>
      </w:r>
      <w:r w:rsidRPr="00E47BE9">
        <w:t>х шагах присоединяют выигрыш на предыд</w:t>
      </w:r>
      <w:r w:rsidRPr="00E47BE9">
        <w:t>у</w:t>
      </w:r>
      <w:r w:rsidRPr="00E47BE9">
        <w:t xml:space="preserve">щем шаге и </w:t>
      </w:r>
      <w:r w:rsidR="00675738">
        <w:t>т. д.</w:t>
      </w:r>
      <w:r w:rsidRPr="00E47BE9">
        <w:t xml:space="preserve"> (в динамическом программировании процесс развор</w:t>
      </w:r>
      <w:r w:rsidRPr="00E47BE9">
        <w:t>а</w:t>
      </w:r>
      <w:r w:rsidRPr="00E47BE9">
        <w:t>чивается от конца к новому). Такое оптимальное управление, выбра</w:t>
      </w:r>
      <w:r w:rsidRPr="00E47BE9">
        <w:t>н</w:t>
      </w:r>
      <w:r w:rsidRPr="00E47BE9">
        <w:t>ное при определенном условии,</w:t>
      </w:r>
      <w:r w:rsidR="00096C37">
        <w:t xml:space="preserve"> что</w:t>
      </w:r>
      <w:r w:rsidRPr="00E47BE9">
        <w:t xml:space="preserve"> если закончится предыдущий шаг, называют условным оптимальным управлением.</w:t>
      </w:r>
    </w:p>
    <w:p w:rsidR="00E47BE9" w:rsidRPr="00E47BE9" w:rsidRDefault="00E47BE9" w:rsidP="00E47BE9">
      <w:pPr>
        <w:pStyle w:val="a4"/>
        <w:ind w:left="0"/>
      </w:pPr>
      <w:r w:rsidRPr="00E47BE9">
        <w:t>2.</w:t>
      </w:r>
      <w:r w:rsidR="00096C37">
        <w:t> </w:t>
      </w:r>
      <w:r w:rsidRPr="00E47BE9">
        <w:t xml:space="preserve">Второй основной </w:t>
      </w:r>
      <w:r w:rsidRPr="00096C37">
        <w:rPr>
          <w:i/>
        </w:rPr>
        <w:t>принцип погружения</w:t>
      </w:r>
      <w:r w:rsidRPr="00E47BE9">
        <w:t xml:space="preserve"> утверждает, что природа задачи, допускающей использование метода динамического програ</w:t>
      </w:r>
      <w:r w:rsidRPr="00E47BE9">
        <w:t>м</w:t>
      </w:r>
      <w:r w:rsidRPr="00E47BE9">
        <w:t xml:space="preserve">мирования, не меняется при изменении количества шагов </w:t>
      </w:r>
      <w:r w:rsidRPr="00E47BE9">
        <w:rPr>
          <w:i/>
          <w:lang w:val="en-US"/>
        </w:rPr>
        <w:t>N</w:t>
      </w:r>
      <w:r w:rsidRPr="00E47BE9">
        <w:t xml:space="preserve">, </w:t>
      </w:r>
      <w:r w:rsidR="00675738">
        <w:t>т. е.</w:t>
      </w:r>
      <w:r w:rsidRPr="00E47BE9">
        <w:t xml:space="preserve"> фо</w:t>
      </w:r>
      <w:r w:rsidRPr="00E47BE9">
        <w:t>р</w:t>
      </w:r>
      <w:r w:rsidRPr="00E47BE9">
        <w:t xml:space="preserve">ма такой задачи инвариантна относительно </w:t>
      </w:r>
      <w:r w:rsidRPr="00E47BE9">
        <w:rPr>
          <w:i/>
          <w:lang w:val="en-US"/>
        </w:rPr>
        <w:t>N</w:t>
      </w:r>
      <w:r w:rsidRPr="00E47BE9">
        <w:t>. В этом смысле всякий конкретный процесс с заданным числом шагов оказывается как бы погруженным в семейство подобных ему процессов и может рассма</w:t>
      </w:r>
      <w:r w:rsidRPr="00E47BE9">
        <w:t>т</w:t>
      </w:r>
      <w:r w:rsidRPr="00E47BE9">
        <w:t>риваться с позиции более широкого класса задач.</w:t>
      </w:r>
    </w:p>
    <w:p w:rsidR="00E47BE9" w:rsidRPr="00E47BE9" w:rsidRDefault="00E47BE9" w:rsidP="00E47BE9">
      <w:pPr>
        <w:pStyle w:val="a4"/>
        <w:ind w:left="0"/>
      </w:pPr>
      <w:r w:rsidRPr="00E47BE9">
        <w:t>Реализация названных принципов дает гарантию того, что решение, принимаемое на очередном шаге, окажется наилучшим</w:t>
      </w:r>
      <w:r w:rsidR="00096C37">
        <w:t>,</w:t>
      </w:r>
      <w:r w:rsidRPr="00E47BE9">
        <w:t xml:space="preserve"> оптимальн</w:t>
      </w:r>
      <w:r w:rsidR="00096C37">
        <w:t>ым</w:t>
      </w:r>
      <w:r w:rsidRPr="00E47BE9">
        <w:t xml:space="preserve"> </w:t>
      </w:r>
      <w:r w:rsidR="00096C37">
        <w:t xml:space="preserve">для </w:t>
      </w:r>
      <w:r w:rsidRPr="00E47BE9">
        <w:t>всего процесса в целом, а не</w:t>
      </w:r>
      <w:r w:rsidR="00096C37">
        <w:t xml:space="preserve"> </w:t>
      </w:r>
      <w:r w:rsidRPr="00E47BE9">
        <w:t>узких интересов данного этапа. П</w:t>
      </w:r>
      <w:r w:rsidRPr="00E47BE9">
        <w:t>о</w:t>
      </w:r>
      <w:r w:rsidRPr="00E47BE9">
        <w:t>следовательность пошаговых решений приводит к решению исходной</w:t>
      </w:r>
      <w:r w:rsidR="00096C37">
        <w:br/>
      </w:r>
      <w:r w:rsidRPr="00E47BE9">
        <w:rPr>
          <w:i/>
        </w:rPr>
        <w:t>N</w:t>
      </w:r>
      <w:r w:rsidRPr="00E47BE9">
        <w:t xml:space="preserve">-шаговой задачи. </w:t>
      </w:r>
    </w:p>
    <w:p w:rsidR="00E47BE9" w:rsidRPr="000A0BA2" w:rsidRDefault="00E47BE9" w:rsidP="00E47BE9">
      <w:pPr>
        <w:pStyle w:val="a4"/>
        <w:ind w:left="0"/>
        <w:rPr>
          <w:b/>
        </w:rPr>
      </w:pPr>
      <w:r w:rsidRPr="000A0BA2">
        <w:rPr>
          <w:b/>
        </w:rPr>
        <w:t>Алгоритм решения задачи динамического программирования</w:t>
      </w:r>
      <w:r w:rsidR="00096C37">
        <w:rPr>
          <w:b/>
        </w:rPr>
        <w:t>.</w:t>
      </w:r>
    </w:p>
    <w:p w:rsidR="00E47BE9" w:rsidRPr="00E47BE9" w:rsidRDefault="00E47BE9" w:rsidP="00E47BE9">
      <w:pPr>
        <w:pStyle w:val="a4"/>
        <w:ind w:left="0"/>
      </w:pPr>
      <w:r w:rsidRPr="00E47BE9">
        <w:t>1.</w:t>
      </w:r>
      <w:r w:rsidR="00096C37">
        <w:t> </w:t>
      </w:r>
      <w:r w:rsidRPr="00E47BE9">
        <w:t>На выбранном шаге задачи</w:t>
      </w:r>
      <w:r w:rsidR="00096C37">
        <w:t xml:space="preserve"> имеется</w:t>
      </w:r>
      <w:r w:rsidRPr="00E47BE9">
        <w:t xml:space="preserve"> набор значений переменной, характеризующей последний шаг. При этом учитываем возможное состояние системы на предпоследнем шаге. Для каждого возможного состояния и для каждого значения выбранной переменной вычисляем значение целевой функции. Из них для каждого исхода предпоследн</w:t>
      </w:r>
      <w:r w:rsidRPr="00E47BE9">
        <w:t>е</w:t>
      </w:r>
      <w:r w:rsidRPr="00E47BE9">
        <w:t>го шага выбираем оптимальное значение целевой функции и соотве</w:t>
      </w:r>
      <w:r w:rsidRPr="00E47BE9">
        <w:t>т</w:t>
      </w:r>
      <w:r w:rsidRPr="00E47BE9">
        <w:t>ствие значения переменной. Запоминаем оптимальное значение пер</w:t>
      </w:r>
      <w:r w:rsidRPr="00E47BE9">
        <w:t>е</w:t>
      </w:r>
      <w:r w:rsidRPr="00E47BE9">
        <w:t>менной и соответствующее значение функции. Лучше всего составить таблицу (первоначальную).</w:t>
      </w:r>
    </w:p>
    <w:p w:rsidR="00E47BE9" w:rsidRPr="00E47BE9" w:rsidRDefault="00E47BE9" w:rsidP="00E47BE9">
      <w:pPr>
        <w:pStyle w:val="a4"/>
        <w:ind w:left="0"/>
      </w:pPr>
      <w:r w:rsidRPr="00E47BE9">
        <w:t>2.</w:t>
      </w:r>
      <w:r w:rsidR="00096C37">
        <w:t> </w:t>
      </w:r>
      <w:r w:rsidRPr="00E47BE9">
        <w:t>Переходим к оптимизации на следующем шаге, которая опред</w:t>
      </w:r>
      <w:r w:rsidRPr="00E47BE9">
        <w:t>е</w:t>
      </w:r>
      <w:r w:rsidRPr="00E47BE9">
        <w:t xml:space="preserve">ляется исходя из предыдущего шага, </w:t>
      </w:r>
      <w:r w:rsidR="00675738">
        <w:t>т. е.</w:t>
      </w:r>
      <w:r w:rsidRPr="00E47BE9">
        <w:t xml:space="preserve"> мы рассчитываем оптимиз</w:t>
      </w:r>
      <w:r w:rsidRPr="00E47BE9">
        <w:t>а</w:t>
      </w:r>
      <w:r w:rsidRPr="00E47BE9">
        <w:t>цию при любом значении новой переменной, но при оптимизационных значениях следующих переменных. Оптимизационное значение цел</w:t>
      </w:r>
      <w:r w:rsidRPr="00E47BE9">
        <w:t>е</w:t>
      </w:r>
      <w:r w:rsidRPr="00E47BE9">
        <w:t>вой функции на последующих шагах (при оптимизационных значениях последующих переменных) считывают из таблицы.</w:t>
      </w:r>
    </w:p>
    <w:p w:rsidR="00E47BE9" w:rsidRPr="00E47BE9" w:rsidRDefault="00E47BE9" w:rsidP="00E47BE9">
      <w:pPr>
        <w:pStyle w:val="a4"/>
        <w:ind w:left="0"/>
      </w:pPr>
      <w:r w:rsidRPr="00E47BE9">
        <w:t>Если новая переменная характеризует первый, то переходим к п</w:t>
      </w:r>
      <w:r w:rsidR="00096C37">
        <w:t>. </w:t>
      </w:r>
      <w:r w:rsidRPr="00E47BE9">
        <w:t>3, в противном случае повторяем п</w:t>
      </w:r>
      <w:r w:rsidR="00096C37">
        <w:t>. </w:t>
      </w:r>
      <w:r w:rsidRPr="00E47BE9">
        <w:t>2 для следующей переменной.</w:t>
      </w:r>
    </w:p>
    <w:p w:rsidR="00E47BE9" w:rsidRPr="00E47BE9" w:rsidRDefault="00E47BE9" w:rsidP="00E47BE9">
      <w:pPr>
        <w:pStyle w:val="a4"/>
        <w:ind w:left="0"/>
      </w:pPr>
      <w:r w:rsidRPr="00E47BE9">
        <w:t>3.</w:t>
      </w:r>
      <w:r w:rsidR="00096C37">
        <w:t> </w:t>
      </w:r>
      <w:r w:rsidRPr="00E47BE9">
        <w:t>При заданном в задаче исходном условии для каждого возмо</w:t>
      </w:r>
      <w:r w:rsidRPr="00E47BE9">
        <w:t>ж</w:t>
      </w:r>
      <w:r w:rsidRPr="00E47BE9">
        <w:t>ного значения первой переменной вычисляем значение целевой фун</w:t>
      </w:r>
      <w:r w:rsidRPr="00E47BE9">
        <w:t>к</w:t>
      </w:r>
      <w:r w:rsidRPr="00E47BE9">
        <w:t>ции. Выбираем оптимальное значение функции и соответствующее оптимальное значение новой переменной.</w:t>
      </w:r>
    </w:p>
    <w:p w:rsidR="00E47BE9" w:rsidRPr="00E47BE9" w:rsidRDefault="00E47BE9" w:rsidP="00E47BE9">
      <w:pPr>
        <w:pStyle w:val="a4"/>
        <w:ind w:left="0"/>
      </w:pPr>
      <w:r w:rsidRPr="00E47BE9">
        <w:t>4.</w:t>
      </w:r>
      <w:r w:rsidR="00096C37">
        <w:t> </w:t>
      </w:r>
      <w:r w:rsidRPr="00E47BE9">
        <w:t>При известном оптимальном значении первой переменной опр</w:t>
      </w:r>
      <w:r w:rsidRPr="00E47BE9">
        <w:t>е</w:t>
      </w:r>
      <w:r w:rsidRPr="00E47BE9">
        <w:t>деляем исходные данные для второго шага и определяем в последней таблице остальное значение следующей переменной.</w:t>
      </w:r>
    </w:p>
    <w:p w:rsidR="00E47BE9" w:rsidRPr="00E47BE9" w:rsidRDefault="00E47BE9" w:rsidP="00E47BE9">
      <w:pPr>
        <w:pStyle w:val="a4"/>
        <w:ind w:left="0"/>
      </w:pPr>
      <w:r w:rsidRPr="00E47BE9">
        <w:t>5.</w:t>
      </w:r>
      <w:r w:rsidR="00096C37">
        <w:t> </w:t>
      </w:r>
      <w:r w:rsidRPr="00E47BE9">
        <w:t>Если следующая переменная не характеризует последний шаг, то возвращаемся к п</w:t>
      </w:r>
      <w:r w:rsidR="00096C37">
        <w:t>.</w:t>
      </w:r>
      <w:r w:rsidRPr="00E47BE9">
        <w:t xml:space="preserve"> 4, в противном случае переходим к п</w:t>
      </w:r>
      <w:r w:rsidR="00096C37">
        <w:t>.</w:t>
      </w:r>
      <w:r w:rsidRPr="00E47BE9">
        <w:t xml:space="preserve"> 6.</w:t>
      </w:r>
    </w:p>
    <w:p w:rsidR="00E47BE9" w:rsidRPr="00E47BE9" w:rsidRDefault="00E47BE9" w:rsidP="00E47BE9">
      <w:pPr>
        <w:pStyle w:val="a4"/>
        <w:ind w:left="0"/>
      </w:pPr>
      <w:r w:rsidRPr="00E47BE9">
        <w:t>6.</w:t>
      </w:r>
      <w:r w:rsidR="00096C37">
        <w:t> </w:t>
      </w:r>
      <w:r w:rsidRPr="00E47BE9">
        <w:t>Формируем (описываем) оптимальное значение</w:t>
      </w:r>
      <w:r w:rsidR="00096C37">
        <w:t>.</w:t>
      </w:r>
      <w:r w:rsidRPr="00E47BE9">
        <w:t xml:space="preserve"> </w:t>
      </w:r>
    </w:p>
    <w:p w:rsidR="00E47BE9" w:rsidRPr="00E47BE9" w:rsidRDefault="00E47BE9" w:rsidP="00E47BE9">
      <w:pPr>
        <w:pStyle w:val="a4"/>
        <w:ind w:left="0"/>
        <w:rPr>
          <w:b/>
        </w:rPr>
      </w:pPr>
    </w:p>
    <w:p w:rsidR="00E47BE9" w:rsidRPr="00E47BE9" w:rsidRDefault="00E47BE9" w:rsidP="00D854BB">
      <w:pPr>
        <w:pStyle w:val="a4"/>
        <w:ind w:left="0" w:firstLine="0"/>
        <w:jc w:val="center"/>
        <w:rPr>
          <w:b/>
        </w:rPr>
      </w:pPr>
      <w:r w:rsidRPr="00E47BE9">
        <w:rPr>
          <w:b/>
        </w:rPr>
        <w:t>12.</w:t>
      </w:r>
      <w:r w:rsidR="00096C37">
        <w:rPr>
          <w:b/>
        </w:rPr>
        <w:t>2</w:t>
      </w:r>
      <w:r w:rsidRPr="00E47BE9">
        <w:rPr>
          <w:b/>
        </w:rPr>
        <w:t>. Задача о «рюкзаке»</w:t>
      </w:r>
    </w:p>
    <w:p w:rsidR="00E47BE9" w:rsidRPr="00E47BE9" w:rsidRDefault="00E47BE9" w:rsidP="00E47BE9">
      <w:pPr>
        <w:pStyle w:val="a4"/>
        <w:ind w:left="0"/>
        <w:rPr>
          <w:b/>
        </w:rPr>
      </w:pPr>
    </w:p>
    <w:p w:rsidR="00E47BE9" w:rsidRPr="00E47BE9" w:rsidRDefault="00E47BE9" w:rsidP="00E47BE9">
      <w:pPr>
        <w:pStyle w:val="a4"/>
        <w:ind w:left="0"/>
      </w:pPr>
      <w:r w:rsidRPr="00E47BE9">
        <w:t xml:space="preserve">Рассмотрим конкретный </w:t>
      </w:r>
      <w:r w:rsidRPr="00DA1229">
        <w:rPr>
          <w:b/>
        </w:rPr>
        <w:t xml:space="preserve">пример </w:t>
      </w:r>
      <w:r w:rsidRPr="00E47BE9">
        <w:t>задачи динамического програ</w:t>
      </w:r>
      <w:r w:rsidRPr="00E47BE9">
        <w:t>м</w:t>
      </w:r>
      <w:r w:rsidRPr="00E47BE9">
        <w:t xml:space="preserve">мирования. </w:t>
      </w:r>
    </w:p>
    <w:p w:rsidR="00E47BE9" w:rsidRPr="00E47BE9" w:rsidRDefault="00E47BE9" w:rsidP="00E47BE9">
      <w:pPr>
        <w:pStyle w:val="a4"/>
        <w:ind w:left="0"/>
      </w:pPr>
      <w:r w:rsidRPr="00E47BE9">
        <w:t>В самолет необходимо погрузить 4 вида различных изделий. Гр</w:t>
      </w:r>
      <w:r w:rsidRPr="00E47BE9">
        <w:t>у</w:t>
      </w:r>
      <w:r w:rsidRPr="00E47BE9">
        <w:t xml:space="preserve">зоподъемность самолета </w:t>
      </w:r>
      <w:r w:rsidRPr="00E47BE9">
        <w:rPr>
          <w:i/>
        </w:rPr>
        <w:t>W</w:t>
      </w:r>
      <w:r w:rsidRPr="00E47BE9">
        <w:t>, а масса каждого из предметов (контейн</w:t>
      </w:r>
      <w:r w:rsidRPr="00E47BE9">
        <w:t>е</w:t>
      </w:r>
      <w:r w:rsidRPr="00E47BE9">
        <w:t xml:space="preserve">ров) </w:t>
      </w:r>
      <w:r w:rsidR="00096C37">
        <w:t>составляет</w:t>
      </w:r>
      <w:r w:rsidRPr="00E47BE9">
        <w:t xml:space="preserve"> </w:t>
      </w:r>
      <w:r w:rsidRPr="00E47BE9">
        <w:rPr>
          <w:i/>
        </w:rPr>
        <w:t>Р</w:t>
      </w:r>
      <w:r w:rsidRPr="00096C37">
        <w:rPr>
          <w:vertAlign w:val="subscript"/>
        </w:rPr>
        <w:t>1</w:t>
      </w:r>
      <w:r w:rsidRPr="00E47BE9">
        <w:t xml:space="preserve">, </w:t>
      </w:r>
      <w:r w:rsidRPr="00E47BE9">
        <w:rPr>
          <w:i/>
        </w:rPr>
        <w:t>Р</w:t>
      </w:r>
      <w:r w:rsidRPr="00096C37">
        <w:rPr>
          <w:vertAlign w:val="subscript"/>
        </w:rPr>
        <w:t>2</w:t>
      </w:r>
      <w:r w:rsidRPr="00E47BE9">
        <w:t xml:space="preserve">, </w:t>
      </w:r>
      <w:r w:rsidRPr="00E47BE9">
        <w:rPr>
          <w:i/>
        </w:rPr>
        <w:t>Р</w:t>
      </w:r>
      <w:r w:rsidRPr="00096C37">
        <w:rPr>
          <w:vertAlign w:val="subscript"/>
        </w:rPr>
        <w:t>3</w:t>
      </w:r>
      <w:r w:rsidRPr="00E47BE9">
        <w:t xml:space="preserve">, </w:t>
      </w:r>
      <w:r w:rsidRPr="00E47BE9">
        <w:rPr>
          <w:i/>
        </w:rPr>
        <w:t>Р</w:t>
      </w:r>
      <w:r w:rsidRPr="00096C37">
        <w:rPr>
          <w:vertAlign w:val="subscript"/>
        </w:rPr>
        <w:t>4</w:t>
      </w:r>
      <w:r w:rsidRPr="00E47BE9">
        <w:t>. Ценность каждого из предметов опред</w:t>
      </w:r>
      <w:r w:rsidRPr="00E47BE9">
        <w:t>е</w:t>
      </w:r>
      <w:r w:rsidRPr="00E47BE9">
        <w:t xml:space="preserve">ляется значениями </w:t>
      </w:r>
      <w:r w:rsidRPr="00E47BE9">
        <w:rPr>
          <w:i/>
          <w:lang w:val="en-US"/>
        </w:rPr>
        <w:t>V</w:t>
      </w:r>
      <w:r w:rsidRPr="00096C37">
        <w:rPr>
          <w:vertAlign w:val="subscript"/>
        </w:rPr>
        <w:t>1</w:t>
      </w:r>
      <w:r w:rsidRPr="00E47BE9">
        <w:t xml:space="preserve">, </w:t>
      </w:r>
      <w:r w:rsidRPr="00E47BE9">
        <w:rPr>
          <w:i/>
          <w:lang w:val="en-US"/>
        </w:rPr>
        <w:t>V</w:t>
      </w:r>
      <w:r w:rsidRPr="00096C37">
        <w:rPr>
          <w:vertAlign w:val="subscript"/>
        </w:rPr>
        <w:t>2</w:t>
      </w:r>
      <w:r w:rsidRPr="00E47BE9">
        <w:t xml:space="preserve">, </w:t>
      </w:r>
      <w:r w:rsidRPr="00E47BE9">
        <w:rPr>
          <w:i/>
          <w:lang w:val="en-US"/>
        </w:rPr>
        <w:t>V</w:t>
      </w:r>
      <w:r w:rsidRPr="00096C37">
        <w:rPr>
          <w:vertAlign w:val="subscript"/>
        </w:rPr>
        <w:t>3</w:t>
      </w:r>
      <w:r w:rsidRPr="00E47BE9">
        <w:t xml:space="preserve">, </w:t>
      </w:r>
      <w:r w:rsidRPr="00E47BE9">
        <w:rPr>
          <w:i/>
          <w:lang w:val="en-US"/>
        </w:rPr>
        <w:t>V</w:t>
      </w:r>
      <w:r w:rsidRPr="00096C37">
        <w:rPr>
          <w:vertAlign w:val="subscript"/>
        </w:rPr>
        <w:t>4</w:t>
      </w:r>
      <w:r w:rsidRPr="00E47BE9">
        <w:t>.</w:t>
      </w:r>
    </w:p>
    <w:p w:rsidR="00E47BE9" w:rsidRPr="00E47BE9" w:rsidRDefault="00E47BE9" w:rsidP="00E47BE9">
      <w:pPr>
        <w:pStyle w:val="a4"/>
        <w:ind w:left="0"/>
      </w:pPr>
      <w:r w:rsidRPr="00E47BE9">
        <w:t>Определить</w:t>
      </w:r>
      <w:r w:rsidR="00096C37">
        <w:t>,</w:t>
      </w:r>
      <w:r w:rsidRPr="00E47BE9">
        <w:t xml:space="preserve"> сколько и каких предметов необходимо загрузить в самолет, чтобы получить максимальную ценность всего груза.</w:t>
      </w:r>
    </w:p>
    <w:p w:rsidR="004537BB" w:rsidRDefault="00E47BE9" w:rsidP="00E47BE9">
      <w:pPr>
        <w:pStyle w:val="a4"/>
        <w:ind w:left="0"/>
      </w:pPr>
      <w:r w:rsidRPr="00DA1229">
        <w:rPr>
          <w:b/>
        </w:rPr>
        <w:t>Решение.</w:t>
      </w:r>
      <w:r w:rsidR="00DA1229">
        <w:rPr>
          <w:b/>
        </w:rPr>
        <w:t xml:space="preserve"> </w:t>
      </w:r>
      <w:r w:rsidRPr="00E47BE9">
        <w:t xml:space="preserve">Предположим, что в данной задаче имеются следующие цифровые данные. Объем (грузоподъемность) самолета </w:t>
      </w:r>
      <m:oMath>
        <m:r>
          <w:rPr>
            <w:rFonts w:ascii="Cambria Math" w:hAnsi="Cambria Math"/>
          </w:rPr>
          <m:t>W=83</m:t>
        </m:r>
      </m:oMath>
      <w:r w:rsidRPr="00E47BE9">
        <w:t xml:space="preserve">. </w:t>
      </w:r>
      <w:r w:rsidR="00096C37">
        <w:t>Масса</w:t>
      </w:r>
      <w:r w:rsidRPr="00E47BE9">
        <w:t xml:space="preserve"> единицы каждого груза составит: </w:t>
      </w:r>
    </w:p>
    <w:p w:rsidR="00E47BE9" w:rsidRPr="00E47BE9" w:rsidRDefault="00E47BE9" w:rsidP="00096C37">
      <w:pPr>
        <w:pStyle w:val="a4"/>
        <w:spacing w:before="120" w:after="120"/>
        <w:ind w:left="0" w:firstLine="284"/>
        <w:jc w:val="center"/>
      </w:pPr>
      <w:r w:rsidRPr="00E47BE9">
        <w:rPr>
          <w:i/>
        </w:rPr>
        <w:t>Р</w:t>
      </w:r>
      <w:r w:rsidRPr="00096C37">
        <w:rPr>
          <w:vertAlign w:val="subscript"/>
        </w:rPr>
        <w:t>1</w:t>
      </w:r>
      <w:r w:rsidR="00096C37">
        <w:t xml:space="preserve"> </w:t>
      </w:r>
      <w:r w:rsidRPr="00E47BE9">
        <w:t>=</w:t>
      </w:r>
      <w:r w:rsidR="00096C37">
        <w:t xml:space="preserve"> </w:t>
      </w:r>
      <w:r w:rsidRPr="00E47BE9">
        <w:t xml:space="preserve">24, </w:t>
      </w:r>
      <w:r w:rsidRPr="00E47BE9">
        <w:rPr>
          <w:i/>
        </w:rPr>
        <w:t>Р</w:t>
      </w:r>
      <w:r w:rsidRPr="00096C37">
        <w:rPr>
          <w:vertAlign w:val="subscript"/>
        </w:rPr>
        <w:t>2</w:t>
      </w:r>
      <w:r w:rsidR="00096C37">
        <w:rPr>
          <w:i/>
        </w:rPr>
        <w:t xml:space="preserve"> </w:t>
      </w:r>
      <w:r w:rsidRPr="00E47BE9">
        <w:t>=</w:t>
      </w:r>
      <w:r w:rsidR="00096C37">
        <w:t xml:space="preserve"> </w:t>
      </w:r>
      <w:r w:rsidRPr="00E47BE9">
        <w:t xml:space="preserve">22, </w:t>
      </w:r>
      <w:r w:rsidRPr="00E47BE9">
        <w:rPr>
          <w:i/>
        </w:rPr>
        <w:t>Р</w:t>
      </w:r>
      <w:r w:rsidRPr="00096C37">
        <w:rPr>
          <w:vertAlign w:val="subscript"/>
        </w:rPr>
        <w:t>3</w:t>
      </w:r>
      <w:r w:rsidR="00096C37">
        <w:t xml:space="preserve"> </w:t>
      </w:r>
      <w:r w:rsidRPr="00E47BE9">
        <w:t>=</w:t>
      </w:r>
      <w:r w:rsidR="00096C37">
        <w:t xml:space="preserve"> </w:t>
      </w:r>
      <w:r w:rsidRPr="00E47BE9">
        <w:t xml:space="preserve">16, </w:t>
      </w:r>
      <w:r w:rsidRPr="00E47BE9">
        <w:rPr>
          <w:i/>
        </w:rPr>
        <w:t>Р</w:t>
      </w:r>
      <w:r w:rsidRPr="00096C37">
        <w:rPr>
          <w:vertAlign w:val="subscript"/>
        </w:rPr>
        <w:t>4</w:t>
      </w:r>
      <w:r w:rsidR="00096C37">
        <w:t xml:space="preserve"> </w:t>
      </w:r>
      <w:r w:rsidRPr="00E47BE9">
        <w:t>=</w:t>
      </w:r>
      <w:r w:rsidR="00096C37">
        <w:t xml:space="preserve"> </w:t>
      </w:r>
      <w:r w:rsidRPr="00E47BE9">
        <w:t>10.</w:t>
      </w:r>
    </w:p>
    <w:p w:rsidR="004537BB" w:rsidRDefault="00E47BE9" w:rsidP="00E47BE9">
      <w:pPr>
        <w:pStyle w:val="a4"/>
        <w:ind w:left="0"/>
      </w:pPr>
      <w:r w:rsidRPr="00E47BE9">
        <w:t xml:space="preserve">Ценность единицы каждого груза составит: </w:t>
      </w:r>
    </w:p>
    <w:p w:rsidR="00E47BE9" w:rsidRPr="00E47BE9" w:rsidRDefault="00E47BE9" w:rsidP="00096C37">
      <w:pPr>
        <w:pStyle w:val="a4"/>
        <w:spacing w:before="120" w:after="120"/>
        <w:ind w:left="0" w:firstLine="284"/>
        <w:jc w:val="center"/>
      </w:pPr>
      <w:r w:rsidRPr="00E47BE9">
        <w:rPr>
          <w:i/>
          <w:lang w:val="en-US"/>
        </w:rPr>
        <w:t>V</w:t>
      </w:r>
      <w:r w:rsidRPr="00096C37">
        <w:rPr>
          <w:vertAlign w:val="subscript"/>
        </w:rPr>
        <w:t>1</w:t>
      </w:r>
      <w:r w:rsidR="00096C37">
        <w:t xml:space="preserve"> </w:t>
      </w:r>
      <w:r w:rsidRPr="00E47BE9">
        <w:t>=</w:t>
      </w:r>
      <w:r w:rsidR="00096C37">
        <w:t xml:space="preserve"> </w:t>
      </w:r>
      <w:r w:rsidRPr="00E47BE9">
        <w:t xml:space="preserve">96, </w:t>
      </w:r>
      <w:r w:rsidRPr="00E47BE9">
        <w:rPr>
          <w:i/>
          <w:lang w:val="en-US"/>
        </w:rPr>
        <w:t>V</w:t>
      </w:r>
      <w:r w:rsidRPr="00096C37">
        <w:rPr>
          <w:vertAlign w:val="subscript"/>
        </w:rPr>
        <w:t>2</w:t>
      </w:r>
      <w:r w:rsidR="00096C37">
        <w:t xml:space="preserve"> </w:t>
      </w:r>
      <w:r w:rsidRPr="00E47BE9">
        <w:t>=</w:t>
      </w:r>
      <w:r w:rsidR="00096C37">
        <w:t xml:space="preserve"> </w:t>
      </w:r>
      <w:r w:rsidRPr="00E47BE9">
        <w:t xml:space="preserve">85, </w:t>
      </w:r>
      <w:r w:rsidRPr="00E47BE9">
        <w:rPr>
          <w:i/>
          <w:lang w:val="en-US"/>
        </w:rPr>
        <w:t>V</w:t>
      </w:r>
      <w:r w:rsidRPr="00096C37">
        <w:rPr>
          <w:vertAlign w:val="subscript"/>
        </w:rPr>
        <w:t>3</w:t>
      </w:r>
      <w:r w:rsidR="00096C37">
        <w:t xml:space="preserve"> </w:t>
      </w:r>
      <w:r w:rsidRPr="00E47BE9">
        <w:t>=</w:t>
      </w:r>
      <w:r w:rsidR="00096C37">
        <w:t xml:space="preserve"> </w:t>
      </w:r>
      <w:r w:rsidRPr="00E47BE9">
        <w:t xml:space="preserve">50, </w:t>
      </w:r>
      <w:r w:rsidRPr="00E47BE9">
        <w:rPr>
          <w:i/>
          <w:lang w:val="en-US"/>
        </w:rPr>
        <w:t>V</w:t>
      </w:r>
      <w:r w:rsidRPr="00096C37">
        <w:rPr>
          <w:vertAlign w:val="subscript"/>
        </w:rPr>
        <w:t>4</w:t>
      </w:r>
      <w:r w:rsidR="00096C37">
        <w:t xml:space="preserve"> </w:t>
      </w:r>
      <w:r w:rsidRPr="00E47BE9">
        <w:t>=</w:t>
      </w:r>
      <w:r w:rsidR="00096C37">
        <w:t xml:space="preserve"> </w:t>
      </w:r>
      <w:r w:rsidRPr="00E47BE9">
        <w:t xml:space="preserve">20 </w:t>
      </w:r>
      <w:r w:rsidR="00A467FA">
        <w:t>у. д. е.</w:t>
      </w:r>
    </w:p>
    <w:p w:rsidR="00E47BE9" w:rsidRPr="00E47BE9" w:rsidRDefault="00E47BE9" w:rsidP="00E47BE9">
      <w:pPr>
        <w:pStyle w:val="a4"/>
        <w:ind w:left="0"/>
      </w:pPr>
      <w:r w:rsidRPr="00E47BE9">
        <w:t xml:space="preserve">Очевидно, </w:t>
      </w:r>
      <w:r w:rsidR="00096C37">
        <w:t xml:space="preserve">что </w:t>
      </w:r>
      <w:r w:rsidRPr="00E47BE9">
        <w:t>эт</w:t>
      </w:r>
      <w:r w:rsidR="00096C37">
        <w:t>а</w:t>
      </w:r>
      <w:r w:rsidRPr="00E47BE9">
        <w:t xml:space="preserve"> задача относится к задачам целочисленного пр</w:t>
      </w:r>
      <w:r w:rsidRPr="00E47BE9">
        <w:t>о</w:t>
      </w:r>
      <w:r w:rsidRPr="00E47BE9">
        <w:t>граммирования.</w:t>
      </w:r>
    </w:p>
    <w:p w:rsidR="00E47BE9" w:rsidRDefault="00E47BE9" w:rsidP="004537BB">
      <w:pPr>
        <w:pStyle w:val="a4"/>
        <w:ind w:left="0"/>
      </w:pPr>
      <w:r w:rsidRPr="00096C37">
        <w:rPr>
          <w:b/>
          <w:lang w:val="en-US"/>
        </w:rPr>
        <w:t>I</w:t>
      </w:r>
      <w:r w:rsidRPr="00096C37">
        <w:rPr>
          <w:b/>
        </w:rPr>
        <w:t xml:space="preserve"> этап.</w:t>
      </w:r>
      <w:r w:rsidRPr="00E47BE9">
        <w:t xml:space="preserve"> </w:t>
      </w:r>
      <w:r w:rsidRPr="00096C37">
        <w:rPr>
          <w:i/>
        </w:rPr>
        <w:t>Шаг 1.</w:t>
      </w:r>
      <w:r w:rsidRPr="00E47BE9">
        <w:t xml:space="preserve"> Найдем все возможные оптимальные варианты з</w:t>
      </w:r>
      <w:r w:rsidRPr="00E47BE9">
        <w:t>а</w:t>
      </w:r>
      <w:r w:rsidRPr="00E47BE9">
        <w:t xml:space="preserve">грузки самолета только предметами </w:t>
      </w:r>
      <w:r w:rsidRPr="00E47BE9">
        <w:rPr>
          <w:lang w:val="en-US"/>
        </w:rPr>
        <w:t>I</w:t>
      </w:r>
      <w:r w:rsidRPr="00E47BE9">
        <w:t xml:space="preserve"> типа. Лучше всего использовать табличную форму записи:</w:t>
      </w:r>
      <w:r w:rsidR="004537BB">
        <w:t xml:space="preserve"> </w:t>
      </w:r>
      <w:r w:rsidRPr="00E26485">
        <w:rPr>
          <w:i/>
        </w:rPr>
        <w:t>Р</w:t>
      </w:r>
      <w:r w:rsidRPr="00096C37">
        <w:rPr>
          <w:vertAlign w:val="subscript"/>
        </w:rPr>
        <w:t>1</w:t>
      </w:r>
      <w:r w:rsidR="00096C37" w:rsidRPr="00096C37">
        <w:t xml:space="preserve"> </w:t>
      </w:r>
      <w:r w:rsidRPr="004537BB">
        <w:t>=</w:t>
      </w:r>
      <w:r w:rsidR="00096C37">
        <w:t xml:space="preserve"> </w:t>
      </w:r>
      <w:r w:rsidRPr="004537BB">
        <w:t xml:space="preserve">24  </w:t>
      </w:r>
      <w:r w:rsidRPr="004537BB">
        <w:rPr>
          <w:i/>
        </w:rPr>
        <w:t>V</w:t>
      </w:r>
      <w:r w:rsidRPr="00096C37">
        <w:rPr>
          <w:vertAlign w:val="subscript"/>
        </w:rPr>
        <w:t>1</w:t>
      </w:r>
      <w:r w:rsidR="00096C37">
        <w:t xml:space="preserve"> </w:t>
      </w:r>
      <w:r w:rsidRPr="004537BB">
        <w:t>=</w:t>
      </w:r>
      <w:r w:rsidR="00096C37">
        <w:t xml:space="preserve"> </w:t>
      </w:r>
      <w:r w:rsidRPr="004537BB">
        <w:t>96</w:t>
      </w:r>
      <w:r w:rsidR="004537BB">
        <w:t xml:space="preserve"> (табл. 35).</w:t>
      </w:r>
    </w:p>
    <w:p w:rsidR="004537BB" w:rsidRDefault="004537BB" w:rsidP="004537BB">
      <w:pPr>
        <w:pStyle w:val="a4"/>
        <w:ind w:left="0"/>
      </w:pPr>
    </w:p>
    <w:p w:rsidR="00096C37" w:rsidRDefault="00096C37">
      <w:pPr>
        <w:rPr>
          <w:spacing w:val="20"/>
          <w:sz w:val="16"/>
          <w:szCs w:val="16"/>
        </w:rPr>
      </w:pPr>
      <w:r>
        <w:rPr>
          <w:spacing w:val="20"/>
          <w:sz w:val="16"/>
          <w:szCs w:val="16"/>
        </w:rPr>
        <w:br w:type="page"/>
      </w:r>
    </w:p>
    <w:p w:rsidR="004537BB" w:rsidRDefault="004537BB" w:rsidP="00D854BB">
      <w:pPr>
        <w:pStyle w:val="a4"/>
        <w:ind w:left="0" w:firstLine="0"/>
        <w:jc w:val="center"/>
        <w:rPr>
          <w:sz w:val="16"/>
          <w:szCs w:val="16"/>
        </w:rPr>
      </w:pPr>
      <w:r w:rsidRPr="004537BB">
        <w:rPr>
          <w:spacing w:val="20"/>
          <w:sz w:val="16"/>
          <w:szCs w:val="16"/>
        </w:rPr>
        <w:t xml:space="preserve">Таблица </w:t>
      </w:r>
      <w:r w:rsidRPr="008F0965">
        <w:rPr>
          <w:sz w:val="16"/>
          <w:szCs w:val="16"/>
        </w:rPr>
        <w:t>35.</w:t>
      </w:r>
      <w:r w:rsidRPr="004537BB">
        <w:rPr>
          <w:sz w:val="16"/>
          <w:szCs w:val="16"/>
        </w:rPr>
        <w:t xml:space="preserve"> </w:t>
      </w:r>
      <w:r w:rsidRPr="008F0965">
        <w:rPr>
          <w:b/>
          <w:sz w:val="16"/>
          <w:szCs w:val="16"/>
        </w:rPr>
        <w:t>Первая таблица задачи динамического программирования</w:t>
      </w:r>
    </w:p>
    <w:p w:rsidR="004537BB" w:rsidRPr="004537BB" w:rsidRDefault="004537BB" w:rsidP="004537BB">
      <w:pPr>
        <w:pStyle w:val="a4"/>
        <w:ind w:left="0"/>
        <w:jc w:val="center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67"/>
        <w:gridCol w:w="2416"/>
        <w:gridCol w:w="1713"/>
      </w:tblGrid>
      <w:tr w:rsidR="00E47BE9" w:rsidRPr="004537BB" w:rsidTr="001B4396">
        <w:tc>
          <w:tcPr>
            <w:tcW w:w="1967" w:type="dxa"/>
            <w:vAlign w:val="center"/>
          </w:tcPr>
          <w:p w:rsidR="00E47BE9" w:rsidRPr="004537BB" w:rsidRDefault="00E47BE9" w:rsidP="001B4396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lang w:val="en-US"/>
              </w:rPr>
            </w:pPr>
            <w:r w:rsidRPr="004537BB">
              <w:rPr>
                <w:i/>
                <w:sz w:val="16"/>
                <w:szCs w:val="16"/>
                <w:lang w:val="en-US"/>
              </w:rPr>
              <w:t>W</w:t>
            </w:r>
          </w:p>
        </w:tc>
        <w:tc>
          <w:tcPr>
            <w:tcW w:w="2416" w:type="dxa"/>
            <w:vAlign w:val="center"/>
          </w:tcPr>
          <w:p w:rsidR="00E47BE9" w:rsidRPr="004537BB" w:rsidRDefault="00E47BE9" w:rsidP="001B439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i/>
                <w:sz w:val="16"/>
                <w:szCs w:val="16"/>
                <w:lang w:val="en-US"/>
              </w:rPr>
              <w:t>f</w:t>
            </w:r>
            <w:r w:rsidRPr="008F0965">
              <w:rPr>
                <w:sz w:val="16"/>
                <w:szCs w:val="16"/>
                <w:vertAlign w:val="subscript"/>
                <w:lang w:val="en-US"/>
              </w:rPr>
              <w:t>1</w:t>
            </w:r>
            <w:r w:rsidRPr="004537BB">
              <w:rPr>
                <w:sz w:val="16"/>
                <w:szCs w:val="16"/>
                <w:lang w:val="en-US"/>
              </w:rPr>
              <w:t>(</w:t>
            </w:r>
            <w:r w:rsidRPr="004537BB">
              <w:rPr>
                <w:i/>
                <w:sz w:val="16"/>
                <w:szCs w:val="16"/>
                <w:lang w:val="en-US"/>
              </w:rPr>
              <w:t>W</w:t>
            </w:r>
            <w:r w:rsidRPr="004537BB">
              <w:rPr>
                <w:sz w:val="16"/>
                <w:szCs w:val="16"/>
                <w:lang w:val="en-US"/>
              </w:rPr>
              <w:t>)</w:t>
            </w:r>
            <w:r w:rsidRPr="004537BB">
              <w:rPr>
                <w:sz w:val="16"/>
                <w:szCs w:val="16"/>
              </w:rPr>
              <w:t xml:space="preserve"> –эффективность загрузки</w:t>
            </w:r>
          </w:p>
        </w:tc>
        <w:tc>
          <w:tcPr>
            <w:tcW w:w="1713" w:type="dxa"/>
            <w:vAlign w:val="center"/>
          </w:tcPr>
          <w:p w:rsidR="00E47BE9" w:rsidRPr="004537BB" w:rsidRDefault="00E47BE9" w:rsidP="001B4396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4537BB">
              <w:rPr>
                <w:i/>
                <w:sz w:val="16"/>
                <w:szCs w:val="16"/>
                <w:lang w:val="en-US"/>
              </w:rPr>
              <w:t>x</w:t>
            </w:r>
            <w:r w:rsidRPr="008F0965">
              <w:rPr>
                <w:sz w:val="16"/>
                <w:szCs w:val="16"/>
                <w:vertAlign w:val="subscript"/>
                <w:lang w:val="en-US"/>
              </w:rPr>
              <w:t>1</w:t>
            </w:r>
          </w:p>
        </w:tc>
      </w:tr>
      <w:tr w:rsidR="00E47BE9" w:rsidRPr="004537BB" w:rsidTr="001B4396">
        <w:tc>
          <w:tcPr>
            <w:tcW w:w="1967" w:type="dxa"/>
            <w:vAlign w:val="center"/>
          </w:tcPr>
          <w:p w:rsidR="00E47BE9" w:rsidRPr="004537BB" w:rsidRDefault="00E47BE9" w:rsidP="00CA740B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</w:rPr>
              <w:t>0</w:t>
            </w:r>
            <w:r w:rsidR="008F0965">
              <w:rPr>
                <w:sz w:val="16"/>
                <w:szCs w:val="16"/>
              </w:rPr>
              <w:t>–</w:t>
            </w:r>
            <w:r w:rsidRPr="004537BB">
              <w:rPr>
                <w:sz w:val="16"/>
                <w:szCs w:val="16"/>
              </w:rPr>
              <w:t>23</w:t>
            </w:r>
          </w:p>
        </w:tc>
        <w:tc>
          <w:tcPr>
            <w:tcW w:w="2416" w:type="dxa"/>
            <w:vAlign w:val="center"/>
          </w:tcPr>
          <w:p w:rsidR="00E47BE9" w:rsidRPr="004537BB" w:rsidRDefault="00E47BE9" w:rsidP="001B4396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1713" w:type="dxa"/>
            <w:vAlign w:val="center"/>
          </w:tcPr>
          <w:p w:rsidR="00E47BE9" w:rsidRPr="004537BB" w:rsidRDefault="00E47BE9" w:rsidP="001B439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0</w:t>
            </w:r>
          </w:p>
        </w:tc>
      </w:tr>
      <w:tr w:rsidR="00E47BE9" w:rsidRPr="004537BB" w:rsidTr="001B4396">
        <w:tc>
          <w:tcPr>
            <w:tcW w:w="1967" w:type="dxa"/>
            <w:vAlign w:val="center"/>
          </w:tcPr>
          <w:p w:rsidR="00E47BE9" w:rsidRPr="004537BB" w:rsidRDefault="00E47BE9" w:rsidP="00CA740B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24</w:t>
            </w:r>
            <w:r w:rsidR="008F0965">
              <w:rPr>
                <w:sz w:val="16"/>
                <w:szCs w:val="16"/>
              </w:rPr>
              <w:t>–</w:t>
            </w:r>
            <w:r w:rsidRPr="004537BB">
              <w:rPr>
                <w:sz w:val="16"/>
                <w:szCs w:val="16"/>
                <w:lang w:val="en-US"/>
              </w:rPr>
              <w:t>47</w:t>
            </w:r>
          </w:p>
        </w:tc>
        <w:tc>
          <w:tcPr>
            <w:tcW w:w="2416" w:type="dxa"/>
            <w:vAlign w:val="center"/>
          </w:tcPr>
          <w:p w:rsidR="00E47BE9" w:rsidRPr="004537BB" w:rsidRDefault="00E47BE9" w:rsidP="001B439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96</w:t>
            </w:r>
          </w:p>
        </w:tc>
        <w:tc>
          <w:tcPr>
            <w:tcW w:w="1713" w:type="dxa"/>
            <w:vAlign w:val="center"/>
          </w:tcPr>
          <w:p w:rsidR="00E47BE9" w:rsidRPr="004537BB" w:rsidRDefault="00E47BE9" w:rsidP="001B439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1</w:t>
            </w:r>
          </w:p>
        </w:tc>
      </w:tr>
      <w:tr w:rsidR="00E47BE9" w:rsidRPr="004537BB" w:rsidTr="001B4396">
        <w:tc>
          <w:tcPr>
            <w:tcW w:w="1967" w:type="dxa"/>
            <w:vAlign w:val="center"/>
          </w:tcPr>
          <w:p w:rsidR="00E47BE9" w:rsidRPr="004537BB" w:rsidRDefault="00E47BE9" w:rsidP="00CA740B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48</w:t>
            </w:r>
            <w:r w:rsidR="008F0965">
              <w:rPr>
                <w:sz w:val="16"/>
                <w:szCs w:val="16"/>
              </w:rPr>
              <w:t>–</w:t>
            </w:r>
            <w:r w:rsidRPr="004537BB">
              <w:rPr>
                <w:sz w:val="16"/>
                <w:szCs w:val="16"/>
                <w:lang w:val="en-US"/>
              </w:rPr>
              <w:t>71</w:t>
            </w:r>
          </w:p>
        </w:tc>
        <w:tc>
          <w:tcPr>
            <w:tcW w:w="2416" w:type="dxa"/>
            <w:vAlign w:val="center"/>
          </w:tcPr>
          <w:p w:rsidR="00E47BE9" w:rsidRPr="004537BB" w:rsidRDefault="00E47BE9" w:rsidP="001B439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192</w:t>
            </w:r>
          </w:p>
        </w:tc>
        <w:tc>
          <w:tcPr>
            <w:tcW w:w="1713" w:type="dxa"/>
            <w:vAlign w:val="center"/>
          </w:tcPr>
          <w:p w:rsidR="00E47BE9" w:rsidRPr="004537BB" w:rsidRDefault="00E47BE9" w:rsidP="001B439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2</w:t>
            </w:r>
          </w:p>
        </w:tc>
      </w:tr>
      <w:tr w:rsidR="00E47BE9" w:rsidRPr="004537BB" w:rsidTr="001B4396">
        <w:tc>
          <w:tcPr>
            <w:tcW w:w="1967" w:type="dxa"/>
            <w:vAlign w:val="center"/>
          </w:tcPr>
          <w:p w:rsidR="00E47BE9" w:rsidRPr="004537BB" w:rsidRDefault="00E47BE9" w:rsidP="00CA740B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72</w:t>
            </w:r>
            <w:r w:rsidR="008F0965">
              <w:rPr>
                <w:sz w:val="16"/>
                <w:szCs w:val="16"/>
              </w:rPr>
              <w:t>–</w:t>
            </w:r>
            <w:r w:rsidRPr="004537BB">
              <w:rPr>
                <w:sz w:val="16"/>
                <w:szCs w:val="16"/>
                <w:lang w:val="en-US"/>
              </w:rPr>
              <w:t>83</w:t>
            </w:r>
          </w:p>
        </w:tc>
        <w:tc>
          <w:tcPr>
            <w:tcW w:w="2416" w:type="dxa"/>
            <w:vAlign w:val="center"/>
          </w:tcPr>
          <w:p w:rsidR="00E47BE9" w:rsidRPr="004537BB" w:rsidRDefault="00E47BE9" w:rsidP="001B439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288</w:t>
            </w:r>
          </w:p>
        </w:tc>
        <w:tc>
          <w:tcPr>
            <w:tcW w:w="1713" w:type="dxa"/>
            <w:vAlign w:val="center"/>
          </w:tcPr>
          <w:p w:rsidR="00E47BE9" w:rsidRPr="004537BB" w:rsidRDefault="00E47BE9" w:rsidP="001B439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3</w:t>
            </w:r>
          </w:p>
        </w:tc>
      </w:tr>
    </w:tbl>
    <w:p w:rsidR="00E47BE9" w:rsidRPr="00E47BE9" w:rsidRDefault="00E47BE9" w:rsidP="00E47BE9">
      <w:pPr>
        <w:pStyle w:val="a4"/>
        <w:ind w:left="0"/>
      </w:pPr>
    </w:p>
    <w:p w:rsidR="004537BB" w:rsidRDefault="00E47BE9" w:rsidP="00E47BE9">
      <w:pPr>
        <w:pStyle w:val="a4"/>
        <w:ind w:left="0"/>
      </w:pPr>
      <w:r w:rsidRPr="00E47BE9">
        <w:t xml:space="preserve">Теперь приступим к </w:t>
      </w:r>
      <w:r w:rsidRPr="008F0965">
        <w:rPr>
          <w:i/>
        </w:rPr>
        <w:t>шагу 2</w:t>
      </w:r>
      <w:r w:rsidRPr="00E47BE9">
        <w:t xml:space="preserve">. Рассмотрим эффективность груза, если загружать самолет предметами I и II типов. Эффективность загрузки обозначим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 (W)</m:t>
        </m:r>
      </m:oMath>
      <w:r w:rsidRPr="00E47BE9">
        <w:t xml:space="preserve">. При этом, если предметов II типа взято количество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E47BE9">
        <w:t>, то масса предметов I типа должна быть не больше чем</w:t>
      </w:r>
    </w:p>
    <w:p w:rsidR="004537BB" w:rsidRDefault="00E47BE9" w:rsidP="008F0965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</w:rPr>
          <m:t>W-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E47BE9">
        <w:t>,</w:t>
      </w:r>
    </w:p>
    <w:p w:rsidR="004537BB" w:rsidRDefault="00E47BE9" w:rsidP="008F0965">
      <w:pPr>
        <w:pStyle w:val="a4"/>
        <w:ind w:left="0" w:firstLine="0"/>
      </w:pPr>
      <w:r w:rsidRPr="00E47BE9">
        <w:t>а максимальная эффективность груза составит</w:t>
      </w:r>
    </w:p>
    <w:p w:rsidR="004537BB" w:rsidRDefault="00CC6C46" w:rsidP="008F0965">
      <w:pPr>
        <w:pStyle w:val="a4"/>
        <w:spacing w:before="120" w:after="120"/>
        <w:ind w:left="0" w:firstLine="284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 (W-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)</m:t>
        </m:r>
      </m:oMath>
      <w:r w:rsidR="00E47BE9" w:rsidRPr="00E47BE9">
        <w:t>.</w:t>
      </w:r>
    </w:p>
    <w:p w:rsidR="004537BB" w:rsidRDefault="00E47BE9" w:rsidP="00E47BE9">
      <w:pPr>
        <w:pStyle w:val="a4"/>
        <w:ind w:left="0"/>
      </w:pPr>
      <w:r w:rsidRPr="00E47BE9">
        <w:t xml:space="preserve">Количество предметов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E47BE9">
        <w:t xml:space="preserve"> должно быть больше или равно нулю, но меньше или равно </w:t>
      </w:r>
      <m:oMath>
        <m:f>
          <m:fPr>
            <m:type m:val="skw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W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</m:oMath>
      <w:r w:rsidRPr="00E47BE9">
        <w:t>; снова составим таблицу</w:t>
      </w:r>
      <w:r w:rsidR="008F0965">
        <w:t xml:space="preserve"> (табл. 36)</w:t>
      </w:r>
      <w:r w:rsidRPr="00E47BE9">
        <w:t>, где отр</w:t>
      </w:r>
      <w:r w:rsidRPr="00E47BE9">
        <w:t>а</w:t>
      </w:r>
      <w:r w:rsidRPr="00E47BE9">
        <w:t>зим все возможные варианты загрузки самолета предметами II и I т</w:t>
      </w:r>
      <w:r w:rsidRPr="00E47BE9">
        <w:t>и</w:t>
      </w:r>
      <w:r w:rsidRPr="00E47BE9">
        <w:t>пов</w:t>
      </w:r>
      <w:r w:rsidR="004537BB">
        <w:t xml:space="preserve">: </w:t>
      </w:r>
    </w:p>
    <w:p w:rsidR="00E47BE9" w:rsidRDefault="00E47BE9" w:rsidP="004537BB">
      <w:pPr>
        <w:pStyle w:val="a4"/>
        <w:ind w:left="0"/>
        <w:jc w:val="center"/>
      </w:pPr>
      <w:r w:rsidRPr="00E47BE9">
        <w:rPr>
          <w:i/>
        </w:rPr>
        <w:t>Р</w:t>
      </w:r>
      <w:r w:rsidRPr="008F0965">
        <w:rPr>
          <w:vertAlign w:val="subscript"/>
        </w:rPr>
        <w:t>1</w:t>
      </w:r>
      <w:r w:rsidR="008F0965">
        <w:t xml:space="preserve"> </w:t>
      </w:r>
      <w:r w:rsidRPr="00E47BE9">
        <w:t>=</w:t>
      </w:r>
      <w:r w:rsidR="008F0965">
        <w:t xml:space="preserve"> </w:t>
      </w:r>
      <w:r w:rsidRPr="00E47BE9">
        <w:t xml:space="preserve">24, </w:t>
      </w:r>
      <w:r w:rsidRPr="00E47BE9">
        <w:rPr>
          <w:i/>
        </w:rPr>
        <w:t>Р</w:t>
      </w:r>
      <w:r w:rsidRPr="008F0965">
        <w:rPr>
          <w:vertAlign w:val="subscript"/>
        </w:rPr>
        <w:t>2</w:t>
      </w:r>
      <w:r w:rsidR="008F0965">
        <w:t xml:space="preserve"> </w:t>
      </w:r>
      <w:r w:rsidRPr="00E47BE9">
        <w:t>=</w:t>
      </w:r>
      <w:r w:rsidR="008F0965">
        <w:t xml:space="preserve"> </w:t>
      </w:r>
      <w:r w:rsidRPr="00E47BE9">
        <w:t xml:space="preserve">22, </w:t>
      </w:r>
      <w:r w:rsidRPr="00E47BE9">
        <w:rPr>
          <w:i/>
          <w:lang w:val="en-US"/>
        </w:rPr>
        <w:t>V</w:t>
      </w:r>
      <w:r w:rsidRPr="008F0965">
        <w:rPr>
          <w:vertAlign w:val="subscript"/>
        </w:rPr>
        <w:t>1</w:t>
      </w:r>
      <w:r w:rsidR="008F0965">
        <w:t xml:space="preserve"> </w:t>
      </w:r>
      <w:r w:rsidRPr="00E47BE9">
        <w:t>=</w:t>
      </w:r>
      <w:r w:rsidR="008F0965">
        <w:t xml:space="preserve"> </w:t>
      </w:r>
      <w:r w:rsidRPr="00E47BE9">
        <w:t xml:space="preserve">96, </w:t>
      </w:r>
      <w:r w:rsidRPr="00E47BE9">
        <w:rPr>
          <w:i/>
          <w:lang w:val="en-US"/>
        </w:rPr>
        <w:t>V</w:t>
      </w:r>
      <w:r w:rsidRPr="008F0965">
        <w:rPr>
          <w:vertAlign w:val="subscript"/>
        </w:rPr>
        <w:t>2</w:t>
      </w:r>
      <w:r w:rsidR="008F0965">
        <w:t xml:space="preserve"> </w:t>
      </w:r>
      <w:r w:rsidRPr="00E47BE9">
        <w:t>=</w:t>
      </w:r>
      <w:r w:rsidR="008F0965">
        <w:t xml:space="preserve"> </w:t>
      </w:r>
      <w:r w:rsidRPr="00E47BE9">
        <w:t>85</w:t>
      </w:r>
      <w:r w:rsidR="004537BB">
        <w:t>.</w:t>
      </w:r>
    </w:p>
    <w:p w:rsidR="00CE57B2" w:rsidRDefault="00CE57B2" w:rsidP="00E47BE9">
      <w:pPr>
        <w:pStyle w:val="a4"/>
        <w:ind w:left="0"/>
      </w:pPr>
    </w:p>
    <w:p w:rsidR="004537BB" w:rsidRDefault="004537BB" w:rsidP="004537BB">
      <w:pPr>
        <w:pStyle w:val="a4"/>
        <w:ind w:left="0"/>
        <w:jc w:val="center"/>
        <w:rPr>
          <w:sz w:val="16"/>
          <w:szCs w:val="16"/>
        </w:rPr>
      </w:pPr>
      <w:r w:rsidRPr="004537BB">
        <w:rPr>
          <w:spacing w:val="20"/>
          <w:sz w:val="16"/>
          <w:szCs w:val="16"/>
        </w:rPr>
        <w:t xml:space="preserve">Таблица </w:t>
      </w:r>
      <w:r w:rsidRPr="008F0965">
        <w:rPr>
          <w:sz w:val="16"/>
          <w:szCs w:val="16"/>
        </w:rPr>
        <w:t>36.</w:t>
      </w:r>
      <w:r w:rsidRPr="004537BB">
        <w:rPr>
          <w:sz w:val="16"/>
          <w:szCs w:val="16"/>
        </w:rPr>
        <w:t xml:space="preserve"> </w:t>
      </w:r>
      <w:r w:rsidRPr="008F0965">
        <w:rPr>
          <w:b/>
          <w:sz w:val="16"/>
          <w:szCs w:val="16"/>
        </w:rPr>
        <w:t>Вторая таблица задачи динамического программирования</w:t>
      </w:r>
    </w:p>
    <w:p w:rsidR="004537BB" w:rsidRPr="004537BB" w:rsidRDefault="004537BB" w:rsidP="00D854BB">
      <w:pPr>
        <w:pStyle w:val="a4"/>
        <w:ind w:left="0" w:firstLine="0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32"/>
        <w:gridCol w:w="2032"/>
        <w:gridCol w:w="2032"/>
      </w:tblGrid>
      <w:tr w:rsidR="00E47BE9" w:rsidRPr="004537BB" w:rsidTr="0011272E">
        <w:tc>
          <w:tcPr>
            <w:tcW w:w="2032" w:type="dxa"/>
            <w:vAlign w:val="center"/>
          </w:tcPr>
          <w:p w:rsidR="00E47BE9" w:rsidRPr="008F0965" w:rsidRDefault="00E47BE9" w:rsidP="0011272E">
            <w:pPr>
              <w:pStyle w:val="a4"/>
              <w:ind w:left="0" w:firstLine="0"/>
              <w:jc w:val="center"/>
              <w:rPr>
                <w:i/>
                <w:sz w:val="16"/>
                <w:szCs w:val="16"/>
              </w:rPr>
            </w:pPr>
            <w:r w:rsidRPr="004537BB">
              <w:rPr>
                <w:i/>
                <w:sz w:val="16"/>
                <w:szCs w:val="16"/>
                <w:lang w:val="en-US"/>
              </w:rPr>
              <w:t>W</w:t>
            </w:r>
          </w:p>
        </w:tc>
        <w:tc>
          <w:tcPr>
            <w:tcW w:w="2032" w:type="dxa"/>
            <w:vAlign w:val="center"/>
          </w:tcPr>
          <w:p w:rsidR="00E47BE9" w:rsidRPr="008F0965" w:rsidRDefault="00E47BE9" w:rsidP="0011272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i/>
                <w:sz w:val="16"/>
                <w:szCs w:val="16"/>
                <w:lang w:val="en-US"/>
              </w:rPr>
              <w:t>f</w:t>
            </w:r>
            <w:r w:rsidRPr="008F0965">
              <w:rPr>
                <w:sz w:val="16"/>
                <w:szCs w:val="16"/>
                <w:vertAlign w:val="subscript"/>
              </w:rPr>
              <w:t>2</w:t>
            </w:r>
            <w:r w:rsidRPr="008F0965">
              <w:rPr>
                <w:sz w:val="16"/>
                <w:szCs w:val="16"/>
              </w:rPr>
              <w:t>(</w:t>
            </w:r>
            <w:r w:rsidRPr="004537BB">
              <w:rPr>
                <w:i/>
                <w:sz w:val="16"/>
                <w:szCs w:val="16"/>
                <w:lang w:val="en-US"/>
              </w:rPr>
              <w:t>W</w:t>
            </w:r>
            <w:r w:rsidRPr="008F0965">
              <w:rPr>
                <w:sz w:val="16"/>
                <w:szCs w:val="16"/>
              </w:rPr>
              <w:t>)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 w:firstLine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4537BB">
              <w:rPr>
                <w:i/>
                <w:sz w:val="16"/>
                <w:szCs w:val="16"/>
              </w:rPr>
              <w:t>х</w:t>
            </w:r>
            <w:r w:rsidRPr="008F0965">
              <w:rPr>
                <w:sz w:val="16"/>
                <w:szCs w:val="16"/>
                <w:vertAlign w:val="subscript"/>
              </w:rPr>
              <w:t>2</w:t>
            </w:r>
          </w:p>
        </w:tc>
      </w:tr>
      <w:tr w:rsidR="00E47BE9" w:rsidRPr="004537BB" w:rsidTr="0011272E">
        <w:tc>
          <w:tcPr>
            <w:tcW w:w="2032" w:type="dxa"/>
            <w:vAlign w:val="center"/>
          </w:tcPr>
          <w:p w:rsidR="00E47BE9" w:rsidRPr="004537BB" w:rsidRDefault="00E47BE9" w:rsidP="00CA740B">
            <w:pPr>
              <w:pStyle w:val="a4"/>
              <w:ind w:left="0" w:firstLine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</w:rPr>
              <w:t>0</w:t>
            </w:r>
            <w:r w:rsidR="008F0965">
              <w:rPr>
                <w:sz w:val="16"/>
                <w:szCs w:val="16"/>
              </w:rPr>
              <w:t>–</w:t>
            </w:r>
            <w:r w:rsidRPr="004537BB">
              <w:rPr>
                <w:sz w:val="16"/>
                <w:szCs w:val="16"/>
              </w:rPr>
              <w:t>21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0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0</w:t>
            </w:r>
          </w:p>
        </w:tc>
      </w:tr>
      <w:tr w:rsidR="001C49AD" w:rsidRPr="004537BB" w:rsidTr="000A0BA2">
        <w:tc>
          <w:tcPr>
            <w:tcW w:w="2032" w:type="dxa"/>
            <w:tcBorders>
              <w:top w:val="single" w:sz="4" w:space="0" w:color="auto"/>
            </w:tcBorders>
            <w:vAlign w:val="center"/>
          </w:tcPr>
          <w:p w:rsidR="001C49AD" w:rsidRPr="004537BB" w:rsidRDefault="001C49AD" w:rsidP="00CA740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  <w:lang w:val="en-US"/>
              </w:rPr>
              <w:t>2</w:t>
            </w:r>
            <w:r w:rsidRPr="004537BB">
              <w:rPr>
                <w:sz w:val="16"/>
                <w:szCs w:val="16"/>
              </w:rPr>
              <w:t>2</w:t>
            </w:r>
            <w:r w:rsidR="008F0965">
              <w:rPr>
                <w:sz w:val="16"/>
                <w:szCs w:val="16"/>
                <w:lang w:val="en-US"/>
              </w:rPr>
              <w:t>–</w:t>
            </w:r>
            <w:r w:rsidRPr="004537BB">
              <w:rPr>
                <w:sz w:val="16"/>
                <w:szCs w:val="16"/>
              </w:rPr>
              <w:t>23</w:t>
            </w:r>
          </w:p>
        </w:tc>
        <w:tc>
          <w:tcPr>
            <w:tcW w:w="2032" w:type="dxa"/>
            <w:tcBorders>
              <w:top w:val="single" w:sz="4" w:space="0" w:color="auto"/>
            </w:tcBorders>
            <w:vAlign w:val="center"/>
          </w:tcPr>
          <w:p w:rsidR="001C49AD" w:rsidRPr="004537BB" w:rsidRDefault="001C49AD" w:rsidP="00B95E3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85</w:t>
            </w:r>
          </w:p>
        </w:tc>
        <w:tc>
          <w:tcPr>
            <w:tcW w:w="2032" w:type="dxa"/>
            <w:tcBorders>
              <w:top w:val="single" w:sz="4" w:space="0" w:color="auto"/>
            </w:tcBorders>
            <w:vAlign w:val="center"/>
          </w:tcPr>
          <w:p w:rsidR="001C49AD" w:rsidRPr="004537BB" w:rsidRDefault="001C49AD" w:rsidP="00B95E3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1</w:t>
            </w:r>
          </w:p>
        </w:tc>
      </w:tr>
      <w:tr w:rsidR="001C49AD" w:rsidRPr="004537BB" w:rsidTr="000A0BA2">
        <w:tc>
          <w:tcPr>
            <w:tcW w:w="2032" w:type="dxa"/>
            <w:tcBorders>
              <w:top w:val="single" w:sz="4" w:space="0" w:color="auto"/>
            </w:tcBorders>
            <w:vAlign w:val="center"/>
          </w:tcPr>
          <w:p w:rsidR="001C49AD" w:rsidRPr="004537BB" w:rsidRDefault="001C49AD" w:rsidP="00CA740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24</w:t>
            </w:r>
            <w:r w:rsidR="008F0965">
              <w:rPr>
                <w:sz w:val="16"/>
                <w:szCs w:val="16"/>
                <w:lang w:val="en-US"/>
              </w:rPr>
              <w:t>–</w:t>
            </w:r>
            <w:r w:rsidRPr="004537BB">
              <w:rPr>
                <w:sz w:val="16"/>
                <w:szCs w:val="16"/>
              </w:rPr>
              <w:t>43</w:t>
            </w:r>
          </w:p>
        </w:tc>
        <w:tc>
          <w:tcPr>
            <w:tcW w:w="2032" w:type="dxa"/>
            <w:tcBorders>
              <w:top w:val="single" w:sz="4" w:space="0" w:color="auto"/>
            </w:tcBorders>
            <w:vAlign w:val="center"/>
          </w:tcPr>
          <w:p w:rsidR="001C49AD" w:rsidRPr="004537BB" w:rsidRDefault="001C49AD" w:rsidP="00B95E3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96</w:t>
            </w:r>
          </w:p>
        </w:tc>
        <w:tc>
          <w:tcPr>
            <w:tcW w:w="2032" w:type="dxa"/>
            <w:tcBorders>
              <w:top w:val="single" w:sz="4" w:space="0" w:color="auto"/>
            </w:tcBorders>
            <w:vAlign w:val="center"/>
          </w:tcPr>
          <w:p w:rsidR="001C49AD" w:rsidRPr="004537BB" w:rsidRDefault="001C49AD" w:rsidP="00B95E3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0</w:t>
            </w:r>
          </w:p>
        </w:tc>
      </w:tr>
      <w:tr w:rsidR="001C49AD" w:rsidRPr="004537BB" w:rsidTr="000A0BA2">
        <w:tc>
          <w:tcPr>
            <w:tcW w:w="2032" w:type="dxa"/>
            <w:tcBorders>
              <w:top w:val="single" w:sz="4" w:space="0" w:color="auto"/>
            </w:tcBorders>
            <w:vAlign w:val="center"/>
          </w:tcPr>
          <w:p w:rsidR="001C49AD" w:rsidRPr="004537BB" w:rsidRDefault="001C49AD" w:rsidP="00CA740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44</w:t>
            </w:r>
            <w:r w:rsidR="008F0965">
              <w:rPr>
                <w:sz w:val="16"/>
                <w:szCs w:val="16"/>
                <w:lang w:val="en-US"/>
              </w:rPr>
              <w:t>–</w:t>
            </w:r>
            <w:r w:rsidRPr="004537BB">
              <w:rPr>
                <w:sz w:val="16"/>
                <w:szCs w:val="16"/>
              </w:rPr>
              <w:t>45</w:t>
            </w:r>
          </w:p>
        </w:tc>
        <w:tc>
          <w:tcPr>
            <w:tcW w:w="2032" w:type="dxa"/>
            <w:tcBorders>
              <w:top w:val="single" w:sz="4" w:space="0" w:color="auto"/>
            </w:tcBorders>
            <w:vAlign w:val="center"/>
          </w:tcPr>
          <w:p w:rsidR="001C49AD" w:rsidRPr="004537BB" w:rsidRDefault="001C49AD" w:rsidP="00B95E3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170</w:t>
            </w:r>
          </w:p>
        </w:tc>
        <w:tc>
          <w:tcPr>
            <w:tcW w:w="2032" w:type="dxa"/>
            <w:tcBorders>
              <w:top w:val="single" w:sz="4" w:space="0" w:color="auto"/>
            </w:tcBorders>
            <w:vAlign w:val="center"/>
          </w:tcPr>
          <w:p w:rsidR="001C49AD" w:rsidRPr="004537BB" w:rsidRDefault="001C49AD" w:rsidP="00B95E3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2</w:t>
            </w:r>
          </w:p>
        </w:tc>
      </w:tr>
      <w:tr w:rsidR="001C49AD" w:rsidRPr="004537BB" w:rsidTr="000A0BA2">
        <w:tc>
          <w:tcPr>
            <w:tcW w:w="2032" w:type="dxa"/>
            <w:tcBorders>
              <w:top w:val="single" w:sz="4" w:space="0" w:color="auto"/>
            </w:tcBorders>
            <w:vAlign w:val="center"/>
          </w:tcPr>
          <w:p w:rsidR="001C49AD" w:rsidRPr="004537BB" w:rsidRDefault="001C49AD" w:rsidP="00CA740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46</w:t>
            </w:r>
            <w:r w:rsidR="008F0965">
              <w:rPr>
                <w:sz w:val="16"/>
                <w:szCs w:val="16"/>
              </w:rPr>
              <w:t>–</w:t>
            </w:r>
            <w:r w:rsidRPr="004537BB">
              <w:rPr>
                <w:sz w:val="16"/>
                <w:szCs w:val="16"/>
              </w:rPr>
              <w:t>47</w:t>
            </w:r>
          </w:p>
        </w:tc>
        <w:tc>
          <w:tcPr>
            <w:tcW w:w="2032" w:type="dxa"/>
            <w:tcBorders>
              <w:top w:val="single" w:sz="4" w:space="0" w:color="auto"/>
            </w:tcBorders>
            <w:vAlign w:val="center"/>
          </w:tcPr>
          <w:p w:rsidR="001C49AD" w:rsidRPr="004537BB" w:rsidRDefault="001C49AD" w:rsidP="00B95E3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181</w:t>
            </w:r>
          </w:p>
        </w:tc>
        <w:tc>
          <w:tcPr>
            <w:tcW w:w="2032" w:type="dxa"/>
            <w:tcBorders>
              <w:top w:val="single" w:sz="4" w:space="0" w:color="auto"/>
            </w:tcBorders>
            <w:vAlign w:val="center"/>
          </w:tcPr>
          <w:p w:rsidR="001C49AD" w:rsidRPr="004537BB" w:rsidRDefault="001C49AD" w:rsidP="00B95E3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1</w:t>
            </w:r>
          </w:p>
        </w:tc>
      </w:tr>
      <w:tr w:rsidR="001C49AD" w:rsidRPr="004537BB" w:rsidTr="000A0BA2">
        <w:tc>
          <w:tcPr>
            <w:tcW w:w="2032" w:type="dxa"/>
            <w:tcBorders>
              <w:top w:val="single" w:sz="4" w:space="0" w:color="auto"/>
            </w:tcBorders>
            <w:vAlign w:val="center"/>
          </w:tcPr>
          <w:p w:rsidR="001C49AD" w:rsidRPr="004537BB" w:rsidRDefault="001C49AD" w:rsidP="00CA740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48</w:t>
            </w:r>
            <w:r w:rsidR="008F0965">
              <w:rPr>
                <w:sz w:val="16"/>
                <w:szCs w:val="16"/>
              </w:rPr>
              <w:t>–</w:t>
            </w:r>
            <w:r w:rsidRPr="004537BB">
              <w:rPr>
                <w:sz w:val="16"/>
                <w:szCs w:val="16"/>
              </w:rPr>
              <w:t>65</w:t>
            </w:r>
          </w:p>
        </w:tc>
        <w:tc>
          <w:tcPr>
            <w:tcW w:w="2032" w:type="dxa"/>
            <w:tcBorders>
              <w:top w:val="single" w:sz="4" w:space="0" w:color="auto"/>
            </w:tcBorders>
            <w:vAlign w:val="center"/>
          </w:tcPr>
          <w:p w:rsidR="001C49AD" w:rsidRPr="004537BB" w:rsidRDefault="001C49AD" w:rsidP="00B95E3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192</w:t>
            </w:r>
          </w:p>
        </w:tc>
        <w:tc>
          <w:tcPr>
            <w:tcW w:w="2032" w:type="dxa"/>
            <w:tcBorders>
              <w:top w:val="single" w:sz="4" w:space="0" w:color="auto"/>
            </w:tcBorders>
            <w:vAlign w:val="center"/>
          </w:tcPr>
          <w:p w:rsidR="001C49AD" w:rsidRPr="004537BB" w:rsidRDefault="001C49AD" w:rsidP="00B95E3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0</w:t>
            </w:r>
          </w:p>
        </w:tc>
      </w:tr>
      <w:tr w:rsidR="001C49AD" w:rsidRPr="004537BB" w:rsidTr="000A0BA2">
        <w:tc>
          <w:tcPr>
            <w:tcW w:w="2032" w:type="dxa"/>
            <w:tcBorders>
              <w:top w:val="single" w:sz="4" w:space="0" w:color="auto"/>
            </w:tcBorders>
            <w:vAlign w:val="center"/>
          </w:tcPr>
          <w:p w:rsidR="001C49AD" w:rsidRPr="004537BB" w:rsidRDefault="001C49AD" w:rsidP="00CA740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66</w:t>
            </w:r>
            <w:r w:rsidR="008F0965">
              <w:rPr>
                <w:sz w:val="16"/>
                <w:szCs w:val="16"/>
              </w:rPr>
              <w:t>–</w:t>
            </w:r>
            <w:r w:rsidRPr="004537BB">
              <w:rPr>
                <w:sz w:val="16"/>
                <w:szCs w:val="16"/>
              </w:rPr>
              <w:t>67</w:t>
            </w:r>
          </w:p>
        </w:tc>
        <w:tc>
          <w:tcPr>
            <w:tcW w:w="2032" w:type="dxa"/>
            <w:tcBorders>
              <w:top w:val="single" w:sz="4" w:space="0" w:color="auto"/>
            </w:tcBorders>
            <w:vAlign w:val="center"/>
          </w:tcPr>
          <w:p w:rsidR="001C49AD" w:rsidRPr="004537BB" w:rsidRDefault="001C49AD" w:rsidP="00B95E3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255</w:t>
            </w:r>
          </w:p>
        </w:tc>
        <w:tc>
          <w:tcPr>
            <w:tcW w:w="2032" w:type="dxa"/>
            <w:tcBorders>
              <w:top w:val="single" w:sz="4" w:space="0" w:color="auto"/>
            </w:tcBorders>
            <w:vAlign w:val="center"/>
          </w:tcPr>
          <w:p w:rsidR="001C49AD" w:rsidRPr="004537BB" w:rsidRDefault="001C49AD" w:rsidP="00B95E3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3</w:t>
            </w:r>
          </w:p>
        </w:tc>
      </w:tr>
      <w:tr w:rsidR="001C49AD" w:rsidRPr="004537BB" w:rsidTr="0011272E">
        <w:tc>
          <w:tcPr>
            <w:tcW w:w="2032" w:type="dxa"/>
            <w:vAlign w:val="center"/>
          </w:tcPr>
          <w:p w:rsidR="001C49AD" w:rsidRPr="004537BB" w:rsidRDefault="001C49AD" w:rsidP="00CA740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68</w:t>
            </w:r>
            <w:r w:rsidR="008F0965">
              <w:rPr>
                <w:sz w:val="16"/>
                <w:szCs w:val="16"/>
              </w:rPr>
              <w:t>–</w:t>
            </w:r>
            <w:r w:rsidRPr="004537BB">
              <w:rPr>
                <w:sz w:val="16"/>
                <w:szCs w:val="16"/>
              </w:rPr>
              <w:t>69</w:t>
            </w:r>
          </w:p>
        </w:tc>
        <w:tc>
          <w:tcPr>
            <w:tcW w:w="2032" w:type="dxa"/>
            <w:vAlign w:val="center"/>
          </w:tcPr>
          <w:p w:rsidR="001C49AD" w:rsidRPr="004537BB" w:rsidRDefault="001C49AD" w:rsidP="0011272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266</w:t>
            </w:r>
          </w:p>
        </w:tc>
        <w:tc>
          <w:tcPr>
            <w:tcW w:w="2032" w:type="dxa"/>
            <w:vAlign w:val="center"/>
          </w:tcPr>
          <w:p w:rsidR="001C49AD" w:rsidRPr="004537BB" w:rsidRDefault="001C49AD" w:rsidP="0011272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2</w:t>
            </w:r>
          </w:p>
        </w:tc>
      </w:tr>
      <w:tr w:rsidR="001C49AD" w:rsidRPr="004537BB" w:rsidTr="0011272E">
        <w:tc>
          <w:tcPr>
            <w:tcW w:w="2032" w:type="dxa"/>
            <w:vAlign w:val="center"/>
          </w:tcPr>
          <w:p w:rsidR="001C49AD" w:rsidRPr="004537BB" w:rsidRDefault="001C49AD" w:rsidP="00CA740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70</w:t>
            </w:r>
            <w:r w:rsidR="008F0965">
              <w:rPr>
                <w:sz w:val="16"/>
                <w:szCs w:val="16"/>
              </w:rPr>
              <w:t>–</w:t>
            </w:r>
            <w:r w:rsidRPr="004537BB">
              <w:rPr>
                <w:sz w:val="16"/>
                <w:szCs w:val="16"/>
              </w:rPr>
              <w:t>71</w:t>
            </w:r>
          </w:p>
        </w:tc>
        <w:tc>
          <w:tcPr>
            <w:tcW w:w="2032" w:type="dxa"/>
            <w:vAlign w:val="center"/>
          </w:tcPr>
          <w:p w:rsidR="001C49AD" w:rsidRPr="004537BB" w:rsidRDefault="001C49AD" w:rsidP="0011272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277</w:t>
            </w:r>
          </w:p>
        </w:tc>
        <w:tc>
          <w:tcPr>
            <w:tcW w:w="2032" w:type="dxa"/>
            <w:vAlign w:val="center"/>
          </w:tcPr>
          <w:p w:rsidR="001C49AD" w:rsidRPr="004537BB" w:rsidRDefault="001C49AD" w:rsidP="0011272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1</w:t>
            </w:r>
          </w:p>
        </w:tc>
      </w:tr>
      <w:tr w:rsidR="001C49AD" w:rsidRPr="004537BB" w:rsidTr="0011272E">
        <w:tc>
          <w:tcPr>
            <w:tcW w:w="2032" w:type="dxa"/>
            <w:vAlign w:val="center"/>
          </w:tcPr>
          <w:p w:rsidR="001C49AD" w:rsidRPr="004537BB" w:rsidRDefault="001C49AD" w:rsidP="00CA740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72</w:t>
            </w:r>
            <w:r w:rsidR="008F0965">
              <w:rPr>
                <w:sz w:val="16"/>
                <w:szCs w:val="16"/>
              </w:rPr>
              <w:t>–</w:t>
            </w:r>
            <w:r w:rsidRPr="004537BB">
              <w:rPr>
                <w:sz w:val="16"/>
                <w:szCs w:val="16"/>
              </w:rPr>
              <w:t>83</w:t>
            </w:r>
          </w:p>
        </w:tc>
        <w:tc>
          <w:tcPr>
            <w:tcW w:w="2032" w:type="dxa"/>
            <w:vAlign w:val="center"/>
          </w:tcPr>
          <w:p w:rsidR="001C49AD" w:rsidRPr="004537BB" w:rsidRDefault="001C49AD" w:rsidP="0011272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288</w:t>
            </w:r>
          </w:p>
        </w:tc>
        <w:tc>
          <w:tcPr>
            <w:tcW w:w="2032" w:type="dxa"/>
            <w:vAlign w:val="center"/>
          </w:tcPr>
          <w:p w:rsidR="001C49AD" w:rsidRPr="004537BB" w:rsidRDefault="001C49AD" w:rsidP="0011272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0</w:t>
            </w:r>
          </w:p>
        </w:tc>
      </w:tr>
    </w:tbl>
    <w:p w:rsidR="00E47BE9" w:rsidRDefault="00E47BE9" w:rsidP="00E47BE9">
      <w:pPr>
        <w:pStyle w:val="a4"/>
        <w:ind w:left="0"/>
      </w:pPr>
    </w:p>
    <w:p w:rsidR="00DA1229" w:rsidRDefault="00DA1229" w:rsidP="00DA1229">
      <w:pPr>
        <w:pStyle w:val="a4"/>
        <w:ind w:left="0"/>
      </w:pPr>
      <w:r w:rsidRPr="008F0965">
        <w:rPr>
          <w:i/>
        </w:rPr>
        <w:t>Шаг 3.</w:t>
      </w:r>
      <w:r w:rsidRPr="00E47BE9">
        <w:t xml:space="preserve"> В самолет загружаем предметы </w:t>
      </w:r>
      <w:r w:rsidRPr="00E47BE9">
        <w:rPr>
          <w:i/>
        </w:rPr>
        <w:t>х</w:t>
      </w:r>
      <w:r w:rsidRPr="00E47BE9">
        <w:rPr>
          <w:i/>
          <w:vertAlign w:val="subscript"/>
        </w:rPr>
        <w:t>3</w:t>
      </w:r>
      <w:r w:rsidRPr="00E47BE9">
        <w:t>. Составляем табл</w:t>
      </w:r>
      <w:r>
        <w:t>ицу</w:t>
      </w:r>
      <w:r w:rsidR="008F0965">
        <w:t xml:space="preserve"> (табл.</w:t>
      </w:r>
      <w:r w:rsidR="008F0965" w:rsidRPr="00E47BE9">
        <w:t xml:space="preserve"> 3</w:t>
      </w:r>
      <w:r w:rsidR="008F0965">
        <w:t>7)</w:t>
      </w:r>
      <w:r>
        <w:t>:</w:t>
      </w:r>
      <w:r w:rsidR="008F0965" w:rsidRPr="008F0965">
        <w:t xml:space="preserve"> </w:t>
      </w:r>
    </w:p>
    <w:p w:rsidR="00DA1229" w:rsidRDefault="00DA1229" w:rsidP="00DA1229">
      <w:pPr>
        <w:pStyle w:val="a4"/>
        <w:ind w:left="0"/>
        <w:jc w:val="center"/>
      </w:pPr>
      <w:r w:rsidRPr="00E47BE9">
        <w:rPr>
          <w:i/>
        </w:rPr>
        <w:t>Р</w:t>
      </w:r>
      <w:r w:rsidRPr="008F0965">
        <w:rPr>
          <w:vertAlign w:val="subscript"/>
        </w:rPr>
        <w:t>1</w:t>
      </w:r>
      <w:r w:rsidR="008F0965">
        <w:t xml:space="preserve"> </w:t>
      </w:r>
      <w:r w:rsidRPr="00E47BE9">
        <w:t>=</w:t>
      </w:r>
      <w:r w:rsidR="008F0965">
        <w:t xml:space="preserve"> </w:t>
      </w:r>
      <w:r w:rsidRPr="00E47BE9">
        <w:t xml:space="preserve">24, </w:t>
      </w:r>
      <w:r w:rsidRPr="00E47BE9">
        <w:rPr>
          <w:i/>
        </w:rPr>
        <w:t>Р</w:t>
      </w:r>
      <w:r w:rsidRPr="008F0965">
        <w:rPr>
          <w:vertAlign w:val="subscript"/>
        </w:rPr>
        <w:t>2</w:t>
      </w:r>
      <w:r w:rsidR="008F0965">
        <w:t xml:space="preserve"> </w:t>
      </w:r>
      <w:r w:rsidRPr="00E47BE9">
        <w:t>=</w:t>
      </w:r>
      <w:r w:rsidR="008F0965">
        <w:t xml:space="preserve"> </w:t>
      </w:r>
      <w:r w:rsidRPr="00E47BE9">
        <w:t xml:space="preserve">22, </w:t>
      </w:r>
      <w:r w:rsidRPr="008F0965">
        <w:rPr>
          <w:i/>
        </w:rPr>
        <w:t>Р</w:t>
      </w:r>
      <w:r w:rsidRPr="00E47BE9">
        <w:rPr>
          <w:vertAlign w:val="subscript"/>
        </w:rPr>
        <w:t>3</w:t>
      </w:r>
      <w:r w:rsidR="008F0965">
        <w:t xml:space="preserve"> </w:t>
      </w:r>
      <w:r w:rsidRPr="00E47BE9">
        <w:t>=</w:t>
      </w:r>
      <w:r w:rsidR="008F0965">
        <w:t xml:space="preserve"> </w:t>
      </w:r>
      <w:r w:rsidRPr="00E47BE9">
        <w:t xml:space="preserve">16, </w:t>
      </w:r>
      <w:r w:rsidRPr="00E47BE9">
        <w:rPr>
          <w:i/>
          <w:lang w:val="en-US"/>
        </w:rPr>
        <w:t>V</w:t>
      </w:r>
      <w:r w:rsidRPr="008F0965">
        <w:rPr>
          <w:vertAlign w:val="subscript"/>
        </w:rPr>
        <w:t>1</w:t>
      </w:r>
      <w:r w:rsidR="008F0965">
        <w:t xml:space="preserve"> </w:t>
      </w:r>
      <w:r w:rsidRPr="00E47BE9">
        <w:t>=</w:t>
      </w:r>
      <w:r w:rsidR="008F0965">
        <w:t xml:space="preserve"> </w:t>
      </w:r>
      <w:r w:rsidRPr="00E47BE9">
        <w:t xml:space="preserve">96, </w:t>
      </w:r>
      <w:r w:rsidRPr="00E47BE9">
        <w:rPr>
          <w:i/>
          <w:lang w:val="en-US"/>
        </w:rPr>
        <w:t>V</w:t>
      </w:r>
      <w:r w:rsidRPr="008F0965">
        <w:rPr>
          <w:vertAlign w:val="subscript"/>
        </w:rPr>
        <w:t>2</w:t>
      </w:r>
      <w:r w:rsidR="008F0965">
        <w:t xml:space="preserve"> </w:t>
      </w:r>
      <w:r w:rsidRPr="00E47BE9">
        <w:t>=</w:t>
      </w:r>
      <w:r w:rsidR="008F0965">
        <w:t xml:space="preserve"> </w:t>
      </w:r>
      <w:r w:rsidRPr="00E47BE9">
        <w:t xml:space="preserve">85, </w:t>
      </w:r>
      <w:r w:rsidRPr="00E47BE9">
        <w:rPr>
          <w:i/>
          <w:lang w:val="en-US"/>
        </w:rPr>
        <w:t>V</w:t>
      </w:r>
      <w:r w:rsidRPr="008F0965">
        <w:rPr>
          <w:vertAlign w:val="subscript"/>
        </w:rPr>
        <w:t>3</w:t>
      </w:r>
      <w:r w:rsidR="008F0965" w:rsidRPr="008F0965">
        <w:t xml:space="preserve"> </w:t>
      </w:r>
      <w:r w:rsidRPr="00E47BE9">
        <w:t>=</w:t>
      </w:r>
      <w:r w:rsidR="008F0965">
        <w:t xml:space="preserve"> </w:t>
      </w:r>
      <w:r w:rsidRPr="00E47BE9">
        <w:t>50.</w:t>
      </w:r>
    </w:p>
    <w:p w:rsidR="00DA1229" w:rsidRPr="00E47BE9" w:rsidRDefault="00DA1229" w:rsidP="00E47BE9">
      <w:pPr>
        <w:pStyle w:val="a4"/>
        <w:ind w:left="0"/>
      </w:pPr>
    </w:p>
    <w:p w:rsidR="008F0965" w:rsidRDefault="008F0965">
      <w:pPr>
        <w:rPr>
          <w:spacing w:val="20"/>
          <w:sz w:val="16"/>
          <w:szCs w:val="16"/>
        </w:rPr>
      </w:pPr>
      <w:r>
        <w:rPr>
          <w:spacing w:val="20"/>
          <w:sz w:val="16"/>
          <w:szCs w:val="16"/>
        </w:rPr>
        <w:br w:type="page"/>
      </w:r>
    </w:p>
    <w:p w:rsidR="004537BB" w:rsidRDefault="004537BB" w:rsidP="00D854BB">
      <w:pPr>
        <w:pStyle w:val="a4"/>
        <w:ind w:left="0" w:firstLine="0"/>
        <w:jc w:val="center"/>
        <w:rPr>
          <w:sz w:val="16"/>
          <w:szCs w:val="16"/>
        </w:rPr>
      </w:pPr>
      <w:r w:rsidRPr="004537BB">
        <w:rPr>
          <w:spacing w:val="20"/>
          <w:sz w:val="16"/>
          <w:szCs w:val="16"/>
        </w:rPr>
        <w:t xml:space="preserve">Таблица </w:t>
      </w:r>
      <w:r w:rsidRPr="008F0965">
        <w:rPr>
          <w:sz w:val="16"/>
          <w:szCs w:val="16"/>
        </w:rPr>
        <w:t>37.</w:t>
      </w:r>
      <w:r w:rsidRPr="004537BB">
        <w:rPr>
          <w:sz w:val="16"/>
          <w:szCs w:val="16"/>
        </w:rPr>
        <w:t xml:space="preserve"> </w:t>
      </w:r>
      <w:r w:rsidRPr="008F0965">
        <w:rPr>
          <w:b/>
          <w:sz w:val="16"/>
          <w:szCs w:val="16"/>
        </w:rPr>
        <w:t>Третья таблица задачи динамического программирования</w:t>
      </w:r>
    </w:p>
    <w:p w:rsidR="004537BB" w:rsidRPr="004537BB" w:rsidRDefault="004537BB" w:rsidP="00E47BE9">
      <w:pPr>
        <w:pStyle w:val="a4"/>
        <w:ind w:left="0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32"/>
        <w:gridCol w:w="2032"/>
        <w:gridCol w:w="2032"/>
      </w:tblGrid>
      <w:tr w:rsidR="00E47BE9" w:rsidRPr="004537BB" w:rsidTr="0011272E"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i/>
                <w:sz w:val="16"/>
                <w:szCs w:val="16"/>
                <w:lang w:val="en-US"/>
              </w:rPr>
            </w:pPr>
            <w:r w:rsidRPr="004537BB">
              <w:rPr>
                <w:i/>
                <w:sz w:val="16"/>
                <w:szCs w:val="16"/>
                <w:lang w:val="en-US"/>
              </w:rPr>
              <w:t>W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i/>
                <w:sz w:val="16"/>
                <w:szCs w:val="16"/>
                <w:lang w:val="en-US"/>
              </w:rPr>
              <w:t>f</w:t>
            </w:r>
            <w:r w:rsidRPr="008F0965">
              <w:rPr>
                <w:sz w:val="16"/>
                <w:szCs w:val="16"/>
                <w:vertAlign w:val="subscript"/>
                <w:lang w:val="en-US"/>
              </w:rPr>
              <w:t>3</w:t>
            </w:r>
            <w:r w:rsidRPr="004537BB">
              <w:rPr>
                <w:sz w:val="16"/>
                <w:szCs w:val="16"/>
                <w:lang w:val="en-US"/>
              </w:rPr>
              <w:t>(</w:t>
            </w:r>
            <w:r w:rsidRPr="004537BB">
              <w:rPr>
                <w:i/>
                <w:sz w:val="16"/>
                <w:szCs w:val="16"/>
                <w:lang w:val="en-US"/>
              </w:rPr>
              <w:t>W</w:t>
            </w:r>
            <w:r w:rsidRPr="004537BB"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4537BB">
              <w:rPr>
                <w:i/>
                <w:sz w:val="16"/>
                <w:szCs w:val="16"/>
                <w:lang w:val="en-US"/>
              </w:rPr>
              <w:t>x</w:t>
            </w:r>
            <w:r w:rsidRPr="008F0965">
              <w:rPr>
                <w:sz w:val="16"/>
                <w:szCs w:val="16"/>
                <w:vertAlign w:val="subscript"/>
              </w:rPr>
              <w:t>3</w:t>
            </w:r>
          </w:p>
        </w:tc>
      </w:tr>
      <w:tr w:rsidR="00E47BE9" w:rsidRPr="004537BB" w:rsidTr="0011272E">
        <w:tc>
          <w:tcPr>
            <w:tcW w:w="2032" w:type="dxa"/>
            <w:vAlign w:val="center"/>
          </w:tcPr>
          <w:p w:rsidR="00E47BE9" w:rsidRPr="004537BB" w:rsidRDefault="00E47BE9" w:rsidP="00CA740B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0</w:t>
            </w:r>
            <w:r w:rsidR="008F0965">
              <w:rPr>
                <w:sz w:val="16"/>
                <w:szCs w:val="16"/>
                <w:lang w:val="en-US"/>
              </w:rPr>
              <w:t>–</w:t>
            </w:r>
            <w:r w:rsidRPr="004537BB"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0</w:t>
            </w:r>
          </w:p>
        </w:tc>
      </w:tr>
      <w:tr w:rsidR="00E47BE9" w:rsidRPr="004537BB" w:rsidTr="0011272E">
        <w:tc>
          <w:tcPr>
            <w:tcW w:w="2032" w:type="dxa"/>
            <w:vAlign w:val="center"/>
          </w:tcPr>
          <w:p w:rsidR="00E47BE9" w:rsidRPr="004537BB" w:rsidRDefault="00E47BE9" w:rsidP="00CA740B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16</w:t>
            </w:r>
            <w:r w:rsidR="008F0965">
              <w:rPr>
                <w:sz w:val="16"/>
                <w:szCs w:val="16"/>
                <w:lang w:val="en-US"/>
              </w:rPr>
              <w:t>–</w:t>
            </w:r>
            <w:r w:rsidRPr="004537BB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50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1</w:t>
            </w:r>
          </w:p>
        </w:tc>
      </w:tr>
      <w:tr w:rsidR="00E47BE9" w:rsidRPr="004537BB" w:rsidTr="0011272E">
        <w:tc>
          <w:tcPr>
            <w:tcW w:w="2032" w:type="dxa"/>
            <w:vAlign w:val="center"/>
          </w:tcPr>
          <w:p w:rsidR="00E47BE9" w:rsidRPr="004537BB" w:rsidRDefault="00E47BE9" w:rsidP="00CA740B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22</w:t>
            </w:r>
            <w:r w:rsidR="008F0965">
              <w:rPr>
                <w:sz w:val="16"/>
                <w:szCs w:val="16"/>
                <w:lang w:val="en-US"/>
              </w:rPr>
              <w:t>–</w:t>
            </w:r>
            <w:r w:rsidRPr="004537BB"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85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0</w:t>
            </w:r>
          </w:p>
        </w:tc>
      </w:tr>
      <w:tr w:rsidR="00E47BE9" w:rsidRPr="004537BB" w:rsidTr="0011272E">
        <w:tc>
          <w:tcPr>
            <w:tcW w:w="2032" w:type="dxa"/>
            <w:vAlign w:val="center"/>
          </w:tcPr>
          <w:p w:rsidR="00E47BE9" w:rsidRPr="004537BB" w:rsidRDefault="00E47BE9" w:rsidP="00CA740B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24</w:t>
            </w:r>
            <w:r w:rsidR="008F0965">
              <w:rPr>
                <w:sz w:val="16"/>
                <w:szCs w:val="16"/>
                <w:lang w:val="en-US"/>
              </w:rPr>
              <w:t>–</w:t>
            </w:r>
            <w:r w:rsidRPr="004537BB">
              <w:rPr>
                <w:sz w:val="16"/>
                <w:szCs w:val="16"/>
                <w:lang w:val="en-US"/>
              </w:rPr>
              <w:t>31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96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0</w:t>
            </w:r>
          </w:p>
        </w:tc>
      </w:tr>
      <w:tr w:rsidR="00E47BE9" w:rsidRPr="004537BB" w:rsidTr="0011272E">
        <w:tc>
          <w:tcPr>
            <w:tcW w:w="2032" w:type="dxa"/>
            <w:vAlign w:val="center"/>
          </w:tcPr>
          <w:p w:rsidR="00E47BE9" w:rsidRPr="004537BB" w:rsidRDefault="00E47BE9" w:rsidP="00CA740B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32</w:t>
            </w:r>
            <w:r w:rsidR="008F0965">
              <w:rPr>
                <w:sz w:val="16"/>
                <w:szCs w:val="16"/>
                <w:lang w:val="en-US"/>
              </w:rPr>
              <w:t>–</w:t>
            </w:r>
            <w:r w:rsidRPr="004537BB">
              <w:rPr>
                <w:sz w:val="16"/>
                <w:szCs w:val="16"/>
                <w:lang w:val="en-US"/>
              </w:rPr>
              <w:t>37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100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2</w:t>
            </w:r>
          </w:p>
        </w:tc>
      </w:tr>
      <w:tr w:rsidR="00E47BE9" w:rsidRPr="004537BB" w:rsidTr="0011272E">
        <w:tc>
          <w:tcPr>
            <w:tcW w:w="2032" w:type="dxa"/>
            <w:vAlign w:val="center"/>
          </w:tcPr>
          <w:p w:rsidR="00E47BE9" w:rsidRPr="004537BB" w:rsidRDefault="00E47BE9" w:rsidP="00CA740B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38</w:t>
            </w:r>
            <w:r w:rsidR="008F0965">
              <w:rPr>
                <w:sz w:val="16"/>
                <w:szCs w:val="16"/>
                <w:lang w:val="en-US"/>
              </w:rPr>
              <w:t>–</w:t>
            </w:r>
            <w:r w:rsidRPr="004537BB">
              <w:rPr>
                <w:sz w:val="16"/>
                <w:szCs w:val="16"/>
                <w:lang w:val="en-US"/>
              </w:rPr>
              <w:t>39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135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1</w:t>
            </w:r>
          </w:p>
        </w:tc>
      </w:tr>
      <w:tr w:rsidR="00E47BE9" w:rsidRPr="004537BB" w:rsidTr="0011272E">
        <w:tc>
          <w:tcPr>
            <w:tcW w:w="2032" w:type="dxa"/>
            <w:vAlign w:val="center"/>
          </w:tcPr>
          <w:p w:rsidR="00E47BE9" w:rsidRPr="004537BB" w:rsidRDefault="00E47BE9" w:rsidP="00CA740B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40</w:t>
            </w:r>
            <w:r w:rsidR="008F0965">
              <w:rPr>
                <w:sz w:val="16"/>
                <w:szCs w:val="16"/>
                <w:lang w:val="en-US"/>
              </w:rPr>
              <w:t>–</w:t>
            </w:r>
            <w:r w:rsidRPr="004537BB">
              <w:rPr>
                <w:sz w:val="16"/>
                <w:szCs w:val="16"/>
                <w:lang w:val="en-US"/>
              </w:rPr>
              <w:t>43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146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1</w:t>
            </w:r>
          </w:p>
        </w:tc>
      </w:tr>
      <w:tr w:rsidR="00E47BE9" w:rsidRPr="004537BB" w:rsidTr="0011272E">
        <w:tc>
          <w:tcPr>
            <w:tcW w:w="2032" w:type="dxa"/>
            <w:vAlign w:val="center"/>
          </w:tcPr>
          <w:p w:rsidR="00E47BE9" w:rsidRPr="004537BB" w:rsidRDefault="00E47BE9" w:rsidP="00CA740B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44</w:t>
            </w:r>
            <w:r w:rsidR="008F0965">
              <w:rPr>
                <w:sz w:val="16"/>
                <w:szCs w:val="16"/>
                <w:lang w:val="en-US"/>
              </w:rPr>
              <w:t>–</w:t>
            </w:r>
            <w:r w:rsidRPr="004537BB">
              <w:rPr>
                <w:sz w:val="16"/>
                <w:szCs w:val="16"/>
                <w:lang w:val="en-US"/>
              </w:rPr>
              <w:t>45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170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0</w:t>
            </w:r>
          </w:p>
        </w:tc>
      </w:tr>
      <w:tr w:rsidR="00E47BE9" w:rsidRPr="004537BB" w:rsidTr="0011272E">
        <w:tc>
          <w:tcPr>
            <w:tcW w:w="2032" w:type="dxa"/>
            <w:vAlign w:val="center"/>
          </w:tcPr>
          <w:p w:rsidR="00E47BE9" w:rsidRPr="004537BB" w:rsidRDefault="00E47BE9" w:rsidP="00CA740B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46</w:t>
            </w:r>
            <w:r w:rsidR="008F0965">
              <w:rPr>
                <w:sz w:val="16"/>
                <w:szCs w:val="16"/>
                <w:lang w:val="en-US"/>
              </w:rPr>
              <w:t>–</w:t>
            </w:r>
            <w:r w:rsidRPr="004537BB">
              <w:rPr>
                <w:sz w:val="16"/>
                <w:szCs w:val="16"/>
                <w:lang w:val="en-US"/>
              </w:rPr>
              <w:t>47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181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0</w:t>
            </w:r>
          </w:p>
        </w:tc>
      </w:tr>
      <w:tr w:rsidR="00E47BE9" w:rsidRPr="004537BB" w:rsidTr="0011272E">
        <w:tc>
          <w:tcPr>
            <w:tcW w:w="2032" w:type="dxa"/>
            <w:vAlign w:val="center"/>
          </w:tcPr>
          <w:p w:rsidR="00E47BE9" w:rsidRPr="004537BB" w:rsidRDefault="00E47BE9" w:rsidP="00CA740B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48</w:t>
            </w:r>
            <w:r w:rsidR="008F0965">
              <w:rPr>
                <w:sz w:val="16"/>
                <w:szCs w:val="16"/>
                <w:lang w:val="en-US"/>
              </w:rPr>
              <w:t>–</w:t>
            </w:r>
            <w:r w:rsidRPr="004537BB">
              <w:rPr>
                <w:sz w:val="16"/>
                <w:szCs w:val="16"/>
                <w:lang w:val="en-US"/>
              </w:rPr>
              <w:t>63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192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0</w:t>
            </w:r>
          </w:p>
        </w:tc>
      </w:tr>
      <w:tr w:rsidR="00E47BE9" w:rsidRPr="004537BB" w:rsidTr="0011272E">
        <w:tc>
          <w:tcPr>
            <w:tcW w:w="2032" w:type="dxa"/>
            <w:vAlign w:val="center"/>
          </w:tcPr>
          <w:p w:rsidR="00E47BE9" w:rsidRPr="004537BB" w:rsidRDefault="00E47BE9" w:rsidP="00CA740B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64</w:t>
            </w:r>
            <w:r w:rsidR="008F0965">
              <w:rPr>
                <w:sz w:val="16"/>
                <w:szCs w:val="16"/>
                <w:lang w:val="en-US"/>
              </w:rPr>
              <w:t>–</w:t>
            </w:r>
            <w:r w:rsidRPr="004537BB">
              <w:rPr>
                <w:sz w:val="16"/>
                <w:szCs w:val="16"/>
                <w:lang w:val="en-US"/>
              </w:rPr>
              <w:t>69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242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1</w:t>
            </w:r>
          </w:p>
        </w:tc>
      </w:tr>
      <w:tr w:rsidR="00E47BE9" w:rsidRPr="004537BB" w:rsidTr="0011272E">
        <w:tc>
          <w:tcPr>
            <w:tcW w:w="2032" w:type="dxa"/>
            <w:vAlign w:val="center"/>
          </w:tcPr>
          <w:p w:rsidR="00E47BE9" w:rsidRPr="004537BB" w:rsidRDefault="00E47BE9" w:rsidP="00CA740B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70</w:t>
            </w:r>
            <w:r w:rsidR="008F0965">
              <w:rPr>
                <w:sz w:val="16"/>
                <w:szCs w:val="16"/>
                <w:lang w:val="en-US"/>
              </w:rPr>
              <w:t>–</w:t>
            </w:r>
            <w:r w:rsidRPr="004537BB">
              <w:rPr>
                <w:sz w:val="16"/>
                <w:szCs w:val="16"/>
                <w:lang w:val="en-US"/>
              </w:rPr>
              <w:t>71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277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0</w:t>
            </w:r>
          </w:p>
        </w:tc>
      </w:tr>
      <w:tr w:rsidR="00E47BE9" w:rsidRPr="004537BB" w:rsidTr="0011272E">
        <w:tc>
          <w:tcPr>
            <w:tcW w:w="2032" w:type="dxa"/>
            <w:vAlign w:val="center"/>
          </w:tcPr>
          <w:p w:rsidR="00E47BE9" w:rsidRPr="004537BB" w:rsidRDefault="00E47BE9" w:rsidP="00CA740B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72</w:t>
            </w:r>
            <w:r w:rsidR="008F0965">
              <w:rPr>
                <w:sz w:val="16"/>
                <w:szCs w:val="16"/>
                <w:lang w:val="en-US"/>
              </w:rPr>
              <w:t>–</w:t>
            </w:r>
            <w:r w:rsidRPr="004537BB">
              <w:rPr>
                <w:sz w:val="16"/>
                <w:szCs w:val="16"/>
                <w:lang w:val="en-US"/>
              </w:rPr>
              <w:t>83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288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sz w:val="16"/>
                <w:szCs w:val="16"/>
                <w:lang w:val="en-US"/>
              </w:rPr>
              <w:t>0</w:t>
            </w:r>
          </w:p>
        </w:tc>
      </w:tr>
    </w:tbl>
    <w:p w:rsidR="00E47BE9" w:rsidRDefault="00E47BE9" w:rsidP="00E47BE9">
      <w:pPr>
        <w:pStyle w:val="a4"/>
        <w:ind w:left="0"/>
      </w:pPr>
    </w:p>
    <w:p w:rsidR="00DA1229" w:rsidRDefault="00DA1229" w:rsidP="00DA1229">
      <w:pPr>
        <w:pStyle w:val="a4"/>
        <w:ind w:left="0"/>
      </w:pPr>
      <w:r w:rsidRPr="008F0965">
        <w:rPr>
          <w:i/>
        </w:rPr>
        <w:t>Шаг 4</w:t>
      </w:r>
      <w:r w:rsidRPr="00E47BE9">
        <w:t xml:space="preserve">. Самолет загружается предметами </w:t>
      </w:r>
      <w:r w:rsidRPr="00E47BE9">
        <w:rPr>
          <w:i/>
        </w:rPr>
        <w:t>х</w:t>
      </w:r>
      <w:r w:rsidRPr="008F0965">
        <w:rPr>
          <w:vertAlign w:val="subscript"/>
        </w:rPr>
        <w:t>4</w:t>
      </w:r>
      <w:r w:rsidR="008F0965">
        <w:t>.</w:t>
      </w:r>
      <w:r w:rsidR="008F0965" w:rsidRPr="008F0965">
        <w:t xml:space="preserve"> Составляем таблицу </w:t>
      </w:r>
      <w:r w:rsidR="008F0965">
        <w:t>(табл.</w:t>
      </w:r>
      <w:r w:rsidR="008F0965" w:rsidRPr="00E47BE9">
        <w:t xml:space="preserve"> 3</w:t>
      </w:r>
      <w:r w:rsidR="008F0965">
        <w:t>8)</w:t>
      </w:r>
      <w:r>
        <w:t xml:space="preserve">: </w:t>
      </w:r>
    </w:p>
    <w:p w:rsidR="00DA1229" w:rsidRPr="00E47BE9" w:rsidRDefault="00DA1229" w:rsidP="00DA1229">
      <w:pPr>
        <w:pStyle w:val="a4"/>
        <w:ind w:left="0"/>
        <w:jc w:val="center"/>
      </w:pPr>
      <w:r w:rsidRPr="00E47BE9">
        <w:rPr>
          <w:i/>
        </w:rPr>
        <w:t>Р</w:t>
      </w:r>
      <w:r w:rsidRPr="008F0965">
        <w:rPr>
          <w:vertAlign w:val="subscript"/>
        </w:rPr>
        <w:t>4</w:t>
      </w:r>
      <w:r w:rsidR="008F0965">
        <w:t xml:space="preserve"> = </w:t>
      </w:r>
      <w:r w:rsidRPr="00E47BE9">
        <w:t>10,</w:t>
      </w:r>
      <w:r w:rsidRPr="00E47BE9">
        <w:rPr>
          <w:i/>
        </w:rPr>
        <w:t xml:space="preserve"> Р</w:t>
      </w:r>
      <w:r w:rsidRPr="008F0965">
        <w:rPr>
          <w:vertAlign w:val="subscript"/>
        </w:rPr>
        <w:t>1</w:t>
      </w:r>
      <w:r w:rsidR="008F0965">
        <w:t xml:space="preserve"> = </w:t>
      </w:r>
      <w:r w:rsidRPr="00E47BE9">
        <w:t xml:space="preserve">24, </w:t>
      </w:r>
      <w:r w:rsidRPr="00E47BE9">
        <w:rPr>
          <w:i/>
        </w:rPr>
        <w:t>Р</w:t>
      </w:r>
      <w:r w:rsidRPr="008F0965">
        <w:rPr>
          <w:vertAlign w:val="subscript"/>
        </w:rPr>
        <w:t>2</w:t>
      </w:r>
      <w:r w:rsidR="008F0965">
        <w:t xml:space="preserve"> = </w:t>
      </w:r>
      <w:r w:rsidRPr="00E47BE9">
        <w:t xml:space="preserve">22, </w:t>
      </w:r>
      <w:r w:rsidRPr="008F0965">
        <w:rPr>
          <w:i/>
        </w:rPr>
        <w:t>Р</w:t>
      </w:r>
      <w:r w:rsidRPr="00E47BE9">
        <w:rPr>
          <w:vertAlign w:val="subscript"/>
        </w:rPr>
        <w:t>3</w:t>
      </w:r>
      <w:r w:rsidR="008F0965">
        <w:t xml:space="preserve"> = </w:t>
      </w:r>
      <w:r w:rsidRPr="00E47BE9">
        <w:t xml:space="preserve">16, </w:t>
      </w:r>
      <w:r w:rsidRPr="00E47BE9">
        <w:rPr>
          <w:i/>
          <w:lang w:val="en-US"/>
        </w:rPr>
        <w:t>V</w:t>
      </w:r>
      <w:r w:rsidRPr="008F0965">
        <w:rPr>
          <w:vertAlign w:val="subscript"/>
        </w:rPr>
        <w:t>4</w:t>
      </w:r>
      <w:r w:rsidR="008F0965">
        <w:t xml:space="preserve"> = </w:t>
      </w:r>
      <w:r w:rsidRPr="00E47BE9">
        <w:t xml:space="preserve">20, </w:t>
      </w:r>
      <w:r w:rsidRPr="00E47BE9">
        <w:rPr>
          <w:i/>
          <w:lang w:val="en-US"/>
        </w:rPr>
        <w:t>V</w:t>
      </w:r>
      <w:r w:rsidRPr="008F0965">
        <w:rPr>
          <w:vertAlign w:val="subscript"/>
        </w:rPr>
        <w:t>1</w:t>
      </w:r>
      <w:r w:rsidR="008F0965">
        <w:t xml:space="preserve"> = </w:t>
      </w:r>
      <w:r w:rsidRPr="00E47BE9">
        <w:t xml:space="preserve">96, </w:t>
      </w:r>
      <w:r w:rsidRPr="00E47BE9">
        <w:rPr>
          <w:i/>
          <w:lang w:val="en-US"/>
        </w:rPr>
        <w:t>V</w:t>
      </w:r>
      <w:r w:rsidRPr="008F0965">
        <w:rPr>
          <w:vertAlign w:val="subscript"/>
        </w:rPr>
        <w:t>2</w:t>
      </w:r>
      <w:r w:rsidR="008F0965">
        <w:t xml:space="preserve"> = </w:t>
      </w:r>
      <w:r w:rsidRPr="00E47BE9">
        <w:t xml:space="preserve">85, </w:t>
      </w:r>
      <w:r w:rsidRPr="00E47BE9">
        <w:rPr>
          <w:i/>
          <w:lang w:val="en-US"/>
        </w:rPr>
        <w:t>V</w:t>
      </w:r>
      <w:r w:rsidRPr="008F0965">
        <w:rPr>
          <w:vertAlign w:val="subscript"/>
        </w:rPr>
        <w:t>3</w:t>
      </w:r>
      <w:r w:rsidR="008F0965">
        <w:t xml:space="preserve"> = </w:t>
      </w:r>
      <w:r w:rsidRPr="00E47BE9">
        <w:t>50.</w:t>
      </w:r>
    </w:p>
    <w:p w:rsidR="00DA1229" w:rsidRDefault="00DA1229" w:rsidP="00E47BE9">
      <w:pPr>
        <w:pStyle w:val="a4"/>
        <w:ind w:left="0"/>
      </w:pPr>
    </w:p>
    <w:p w:rsidR="004537BB" w:rsidRDefault="004537BB" w:rsidP="00D854BB">
      <w:pPr>
        <w:pStyle w:val="a4"/>
        <w:ind w:left="0" w:firstLine="0"/>
        <w:jc w:val="center"/>
        <w:rPr>
          <w:sz w:val="16"/>
          <w:szCs w:val="16"/>
        </w:rPr>
      </w:pPr>
      <w:r w:rsidRPr="004537BB">
        <w:rPr>
          <w:spacing w:val="20"/>
          <w:sz w:val="16"/>
          <w:szCs w:val="16"/>
        </w:rPr>
        <w:t xml:space="preserve">Таблица </w:t>
      </w:r>
      <w:r w:rsidRPr="00CA740B">
        <w:rPr>
          <w:sz w:val="16"/>
          <w:szCs w:val="16"/>
        </w:rPr>
        <w:t>38.</w:t>
      </w:r>
      <w:r w:rsidRPr="004537BB">
        <w:rPr>
          <w:sz w:val="16"/>
          <w:szCs w:val="16"/>
        </w:rPr>
        <w:t xml:space="preserve"> </w:t>
      </w:r>
      <w:r w:rsidRPr="00CA740B">
        <w:rPr>
          <w:b/>
          <w:sz w:val="16"/>
          <w:szCs w:val="16"/>
        </w:rPr>
        <w:t>Четвертая таблица задачи динамического программирования</w:t>
      </w:r>
    </w:p>
    <w:p w:rsidR="004537BB" w:rsidRPr="004537BB" w:rsidRDefault="004537BB" w:rsidP="004537BB">
      <w:pPr>
        <w:pStyle w:val="a4"/>
        <w:ind w:left="0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32"/>
        <w:gridCol w:w="2032"/>
        <w:gridCol w:w="2032"/>
      </w:tblGrid>
      <w:tr w:rsidR="00E47BE9" w:rsidRPr="004537BB" w:rsidTr="0011272E"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i/>
                <w:sz w:val="16"/>
                <w:szCs w:val="16"/>
                <w:lang w:val="en-US"/>
              </w:rPr>
            </w:pPr>
            <w:r w:rsidRPr="004537BB">
              <w:rPr>
                <w:i/>
                <w:sz w:val="16"/>
                <w:szCs w:val="16"/>
                <w:lang w:val="en-US"/>
              </w:rPr>
              <w:t>W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  <w:lang w:val="en-US"/>
              </w:rPr>
            </w:pPr>
            <w:r w:rsidRPr="004537BB">
              <w:rPr>
                <w:i/>
                <w:sz w:val="16"/>
                <w:szCs w:val="16"/>
                <w:lang w:val="en-US"/>
              </w:rPr>
              <w:t>f</w:t>
            </w:r>
            <w:r w:rsidRPr="008F0965">
              <w:rPr>
                <w:sz w:val="16"/>
                <w:szCs w:val="16"/>
                <w:vertAlign w:val="subscript"/>
              </w:rPr>
              <w:t>4</w:t>
            </w:r>
            <w:r w:rsidRPr="004537BB">
              <w:rPr>
                <w:sz w:val="16"/>
                <w:szCs w:val="16"/>
                <w:lang w:val="en-US"/>
              </w:rPr>
              <w:t>(</w:t>
            </w:r>
            <w:r w:rsidRPr="004537BB">
              <w:rPr>
                <w:i/>
                <w:sz w:val="16"/>
                <w:szCs w:val="16"/>
                <w:lang w:val="en-US"/>
              </w:rPr>
              <w:t>W</w:t>
            </w:r>
            <w:r w:rsidRPr="004537BB"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4537BB">
              <w:rPr>
                <w:i/>
                <w:sz w:val="16"/>
                <w:szCs w:val="16"/>
                <w:lang w:val="en-US"/>
              </w:rPr>
              <w:t>x</w:t>
            </w:r>
            <w:r w:rsidRPr="008F0965">
              <w:rPr>
                <w:sz w:val="16"/>
                <w:szCs w:val="16"/>
                <w:vertAlign w:val="subscript"/>
                <w:lang w:val="en-US"/>
              </w:rPr>
              <w:t>4</w:t>
            </w:r>
          </w:p>
        </w:tc>
      </w:tr>
      <w:tr w:rsidR="00E47BE9" w:rsidRPr="004537BB" w:rsidTr="0011272E">
        <w:tc>
          <w:tcPr>
            <w:tcW w:w="2032" w:type="dxa"/>
            <w:vAlign w:val="center"/>
          </w:tcPr>
          <w:p w:rsidR="00E47BE9" w:rsidRPr="004537BB" w:rsidRDefault="008F0965" w:rsidP="0011272E">
            <w:pPr>
              <w:pStyle w:val="a4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</w:t>
            </w:r>
          </w:p>
        </w:tc>
        <w:tc>
          <w:tcPr>
            <w:tcW w:w="2032" w:type="dxa"/>
            <w:vAlign w:val="center"/>
          </w:tcPr>
          <w:p w:rsidR="00E47BE9" w:rsidRPr="004537BB" w:rsidRDefault="008F0965" w:rsidP="0011272E">
            <w:pPr>
              <w:pStyle w:val="a4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</w:t>
            </w:r>
          </w:p>
        </w:tc>
        <w:tc>
          <w:tcPr>
            <w:tcW w:w="2032" w:type="dxa"/>
            <w:vAlign w:val="center"/>
          </w:tcPr>
          <w:p w:rsidR="00E47BE9" w:rsidRPr="004537BB" w:rsidRDefault="008F0965" w:rsidP="0011272E">
            <w:pPr>
              <w:pStyle w:val="a4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</w:t>
            </w:r>
          </w:p>
        </w:tc>
      </w:tr>
      <w:tr w:rsidR="00E47BE9" w:rsidRPr="004537BB" w:rsidTr="0011272E">
        <w:tc>
          <w:tcPr>
            <w:tcW w:w="2032" w:type="dxa"/>
            <w:vAlign w:val="center"/>
          </w:tcPr>
          <w:p w:rsidR="00E47BE9" w:rsidRPr="004537BB" w:rsidRDefault="00E47BE9" w:rsidP="00CA740B">
            <w:pPr>
              <w:pStyle w:val="a4"/>
              <w:ind w:left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58</w:t>
            </w:r>
            <w:r w:rsidR="008F0965">
              <w:rPr>
                <w:sz w:val="16"/>
                <w:szCs w:val="16"/>
              </w:rPr>
              <w:t>–</w:t>
            </w:r>
            <w:r w:rsidRPr="004537BB">
              <w:rPr>
                <w:sz w:val="16"/>
                <w:szCs w:val="16"/>
              </w:rPr>
              <w:t>63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212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1</w:t>
            </w:r>
          </w:p>
        </w:tc>
      </w:tr>
      <w:tr w:rsidR="00E47BE9" w:rsidRPr="004537BB" w:rsidTr="0011272E">
        <w:tc>
          <w:tcPr>
            <w:tcW w:w="2032" w:type="dxa"/>
            <w:vAlign w:val="center"/>
          </w:tcPr>
          <w:p w:rsidR="00E47BE9" w:rsidRPr="004537BB" w:rsidRDefault="00E47BE9" w:rsidP="00CA740B">
            <w:pPr>
              <w:pStyle w:val="a4"/>
              <w:ind w:left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64</w:t>
            </w:r>
            <w:r w:rsidR="008F0965">
              <w:rPr>
                <w:sz w:val="16"/>
                <w:szCs w:val="16"/>
              </w:rPr>
              <w:t>–</w:t>
            </w:r>
            <w:r w:rsidRPr="004537BB">
              <w:rPr>
                <w:sz w:val="16"/>
                <w:szCs w:val="16"/>
              </w:rPr>
              <w:t>69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242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0</w:t>
            </w:r>
          </w:p>
        </w:tc>
      </w:tr>
      <w:tr w:rsidR="00E47BE9" w:rsidRPr="004537BB" w:rsidTr="0011272E">
        <w:tc>
          <w:tcPr>
            <w:tcW w:w="2032" w:type="dxa"/>
            <w:vAlign w:val="center"/>
          </w:tcPr>
          <w:p w:rsidR="00E47BE9" w:rsidRPr="004537BB" w:rsidRDefault="00E47BE9" w:rsidP="00CA740B">
            <w:pPr>
              <w:pStyle w:val="a4"/>
              <w:ind w:left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70</w:t>
            </w:r>
            <w:r w:rsidR="008F0965">
              <w:rPr>
                <w:sz w:val="16"/>
                <w:szCs w:val="16"/>
              </w:rPr>
              <w:t>–</w:t>
            </w:r>
            <w:r w:rsidRPr="004537BB">
              <w:rPr>
                <w:sz w:val="16"/>
                <w:szCs w:val="16"/>
              </w:rPr>
              <w:t>71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277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0</w:t>
            </w:r>
          </w:p>
        </w:tc>
      </w:tr>
      <w:tr w:rsidR="00E47BE9" w:rsidRPr="004537BB" w:rsidTr="0011272E">
        <w:tc>
          <w:tcPr>
            <w:tcW w:w="2032" w:type="dxa"/>
            <w:vAlign w:val="center"/>
          </w:tcPr>
          <w:p w:rsidR="00E47BE9" w:rsidRPr="004537BB" w:rsidRDefault="00E47BE9" w:rsidP="00CA740B">
            <w:pPr>
              <w:pStyle w:val="a4"/>
              <w:ind w:left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72</w:t>
            </w:r>
            <w:r w:rsidR="008F0965">
              <w:rPr>
                <w:sz w:val="16"/>
                <w:szCs w:val="16"/>
              </w:rPr>
              <w:t>–</w:t>
            </w:r>
            <w:r w:rsidRPr="004537BB">
              <w:rPr>
                <w:sz w:val="16"/>
                <w:szCs w:val="16"/>
              </w:rPr>
              <w:t>81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288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0</w:t>
            </w:r>
          </w:p>
        </w:tc>
      </w:tr>
      <w:tr w:rsidR="00E47BE9" w:rsidRPr="004537BB" w:rsidTr="0011272E">
        <w:tc>
          <w:tcPr>
            <w:tcW w:w="2032" w:type="dxa"/>
            <w:vAlign w:val="center"/>
          </w:tcPr>
          <w:p w:rsidR="00E47BE9" w:rsidRPr="004537BB" w:rsidRDefault="00E47BE9" w:rsidP="00CA740B">
            <w:pPr>
              <w:pStyle w:val="a4"/>
              <w:ind w:left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82</w:t>
            </w:r>
            <w:r w:rsidR="008F0965">
              <w:rPr>
                <w:sz w:val="16"/>
                <w:szCs w:val="16"/>
              </w:rPr>
              <w:t>–</w:t>
            </w:r>
            <w:r w:rsidRPr="004537BB">
              <w:rPr>
                <w:sz w:val="16"/>
                <w:szCs w:val="16"/>
              </w:rPr>
              <w:t>83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308</w:t>
            </w:r>
          </w:p>
        </w:tc>
        <w:tc>
          <w:tcPr>
            <w:tcW w:w="2032" w:type="dxa"/>
            <w:vAlign w:val="center"/>
          </w:tcPr>
          <w:p w:rsidR="00E47BE9" w:rsidRPr="004537BB" w:rsidRDefault="00E47BE9" w:rsidP="0011272E">
            <w:pPr>
              <w:pStyle w:val="a4"/>
              <w:ind w:left="0"/>
              <w:jc w:val="center"/>
              <w:rPr>
                <w:sz w:val="16"/>
                <w:szCs w:val="16"/>
              </w:rPr>
            </w:pPr>
            <w:r w:rsidRPr="004537BB">
              <w:rPr>
                <w:sz w:val="16"/>
                <w:szCs w:val="16"/>
              </w:rPr>
              <w:t>1</w:t>
            </w:r>
          </w:p>
        </w:tc>
      </w:tr>
    </w:tbl>
    <w:p w:rsidR="00E47BE9" w:rsidRPr="00E47BE9" w:rsidRDefault="00E47BE9" w:rsidP="00E47BE9">
      <w:pPr>
        <w:pStyle w:val="a4"/>
        <w:ind w:left="0"/>
      </w:pPr>
    </w:p>
    <w:p w:rsidR="00DA1229" w:rsidRDefault="00DA1229" w:rsidP="00DA1229">
      <w:pPr>
        <w:pStyle w:val="a4"/>
        <w:ind w:left="0"/>
        <w:rPr>
          <w:spacing w:val="20"/>
          <w:sz w:val="16"/>
          <w:szCs w:val="16"/>
        </w:rPr>
      </w:pPr>
      <w:r w:rsidRPr="00E47BE9">
        <w:t>После расчета табл</w:t>
      </w:r>
      <w:r>
        <w:t>. 35–38</w:t>
      </w:r>
      <w:r w:rsidRPr="00E47BE9">
        <w:t xml:space="preserve"> приступают ко </w:t>
      </w:r>
      <w:r w:rsidRPr="00CA740B">
        <w:rPr>
          <w:b/>
          <w:lang w:val="en-US"/>
        </w:rPr>
        <w:t>II</w:t>
      </w:r>
      <w:r w:rsidRPr="00CA740B">
        <w:rPr>
          <w:b/>
        </w:rPr>
        <w:t xml:space="preserve"> этапу</w:t>
      </w:r>
      <w:r w:rsidR="00CA740B">
        <w:t xml:space="preserve"> –</w:t>
      </w:r>
      <w:r w:rsidRPr="00E47BE9">
        <w:t xml:space="preserve"> поиск</w:t>
      </w:r>
      <w:r w:rsidR="00CA740B">
        <w:t>у</w:t>
      </w:r>
      <w:r w:rsidRPr="00E47BE9">
        <w:t xml:space="preserve"> опт</w:t>
      </w:r>
      <w:r w:rsidRPr="00E47BE9">
        <w:t>и</w:t>
      </w:r>
      <w:r w:rsidRPr="00E47BE9">
        <w:t xml:space="preserve">мального решения. В этом случае опираются на значения </w:t>
      </w:r>
      <w:r w:rsidRPr="00E47BE9">
        <w:rPr>
          <w:i/>
        </w:rPr>
        <w:t>f</w:t>
      </w:r>
      <w:r w:rsidR="00CA740B">
        <w:rPr>
          <w:i/>
        </w:rPr>
        <w:t xml:space="preserve"> </w:t>
      </w:r>
      <w:r w:rsidRPr="00E47BE9">
        <w:t>(</w:t>
      </w:r>
      <w:r w:rsidRPr="00E47BE9">
        <w:rPr>
          <w:i/>
          <w:lang w:val="en-US"/>
        </w:rPr>
        <w:t>W</w:t>
      </w:r>
      <w:r w:rsidRPr="00E47BE9">
        <w:t>).</w:t>
      </w:r>
    </w:p>
    <w:p w:rsidR="00E47BE9" w:rsidRPr="00E47BE9" w:rsidRDefault="00E47BE9" w:rsidP="00E47BE9">
      <w:pPr>
        <w:pStyle w:val="a4"/>
        <w:ind w:left="0"/>
      </w:pPr>
      <w:r w:rsidRPr="00E47BE9">
        <w:t>Если посмотреть по всем таблицам и найти максимально возмо</w:t>
      </w:r>
      <w:r w:rsidRPr="00E47BE9">
        <w:t>ж</w:t>
      </w:r>
      <w:r w:rsidRPr="00E47BE9">
        <w:t xml:space="preserve">ное </w:t>
      </w:r>
      <w:r w:rsidRPr="00E47BE9">
        <w:rPr>
          <w:i/>
        </w:rPr>
        <w:t>f</w:t>
      </w:r>
      <w:r w:rsidR="00CA740B">
        <w:rPr>
          <w:i/>
        </w:rPr>
        <w:t xml:space="preserve"> </w:t>
      </w:r>
      <w:r w:rsidRPr="00E47BE9">
        <w:t>(</w:t>
      </w:r>
      <w:r w:rsidRPr="00E47BE9">
        <w:rPr>
          <w:i/>
          <w:lang w:val="en-US"/>
        </w:rPr>
        <w:t>W</w:t>
      </w:r>
      <w:r w:rsidRPr="00E47BE9">
        <w:t>), это и будет оптимальным решением.</w:t>
      </w:r>
    </w:p>
    <w:p w:rsidR="00E47BE9" w:rsidRPr="00E47BE9" w:rsidRDefault="00E47BE9" w:rsidP="00E47BE9">
      <w:pPr>
        <w:pStyle w:val="a4"/>
        <w:ind w:left="0"/>
      </w:pPr>
      <w:r w:rsidRPr="00E47BE9">
        <w:t>В первой таблице</w:t>
      </w:r>
      <w:r w:rsidR="00963848">
        <w:t xml:space="preserve"> –</w:t>
      </w:r>
      <w:r w:rsidRPr="00E47BE9">
        <w:t xml:space="preserve"> </w:t>
      </w:r>
      <w:r w:rsidRPr="00E47BE9">
        <w:rPr>
          <w:i/>
        </w:rPr>
        <w:t>f</w:t>
      </w:r>
      <w:r w:rsidRPr="00CA740B">
        <w:rPr>
          <w:vertAlign w:val="subscript"/>
        </w:rPr>
        <w:t>1</w:t>
      </w:r>
      <w:r w:rsidR="00CA740B">
        <w:t xml:space="preserve"> </w:t>
      </w:r>
      <w:r w:rsidRPr="00E47BE9">
        <w:t>(</w:t>
      </w:r>
      <w:r w:rsidRPr="00E47BE9">
        <w:rPr>
          <w:i/>
          <w:lang w:val="en-US"/>
        </w:rPr>
        <w:t>W</w:t>
      </w:r>
      <w:r w:rsidRPr="00E47BE9">
        <w:t>)</w:t>
      </w:r>
      <w:r w:rsidR="00CA740B">
        <w:t xml:space="preserve"> </w:t>
      </w:r>
      <w:r w:rsidRPr="00E47BE9">
        <w:t>=</w:t>
      </w:r>
      <w:r w:rsidR="00CA740B">
        <w:t xml:space="preserve"> </w:t>
      </w:r>
      <w:r w:rsidRPr="00E47BE9">
        <w:t>288</w:t>
      </w:r>
      <w:r w:rsidR="00963848">
        <w:t xml:space="preserve"> (табл. 35)</w:t>
      </w:r>
      <w:r w:rsidRPr="00E47BE9">
        <w:t>.</w:t>
      </w:r>
    </w:p>
    <w:p w:rsidR="00E47BE9" w:rsidRPr="00E47BE9" w:rsidRDefault="00E47BE9" w:rsidP="00E47BE9">
      <w:pPr>
        <w:pStyle w:val="a4"/>
        <w:ind w:left="0"/>
      </w:pPr>
      <w:r w:rsidRPr="00E47BE9">
        <w:t>Во второй таблице</w:t>
      </w:r>
      <w:r w:rsidR="00963848">
        <w:t xml:space="preserve"> – </w:t>
      </w:r>
      <w:r w:rsidRPr="00E47BE9">
        <w:rPr>
          <w:i/>
        </w:rPr>
        <w:t>f</w:t>
      </w:r>
      <w:r w:rsidRPr="00CA740B">
        <w:rPr>
          <w:vertAlign w:val="subscript"/>
        </w:rPr>
        <w:t>2</w:t>
      </w:r>
      <w:r w:rsidR="00CA740B">
        <w:t xml:space="preserve"> </w:t>
      </w:r>
      <w:r w:rsidRPr="00E47BE9">
        <w:t>(</w:t>
      </w:r>
      <w:r w:rsidRPr="00E47BE9">
        <w:rPr>
          <w:i/>
          <w:lang w:val="en-US"/>
        </w:rPr>
        <w:t>W</w:t>
      </w:r>
      <w:r w:rsidRPr="00E47BE9">
        <w:t>)</w:t>
      </w:r>
      <w:r w:rsidR="00CA740B">
        <w:t xml:space="preserve"> </w:t>
      </w:r>
      <w:r w:rsidRPr="00E47BE9">
        <w:t>=</w:t>
      </w:r>
      <w:r w:rsidR="00CA740B">
        <w:t xml:space="preserve"> </w:t>
      </w:r>
      <w:r w:rsidRPr="00E47BE9">
        <w:t>288</w:t>
      </w:r>
      <w:r w:rsidR="00963848">
        <w:t xml:space="preserve"> (табл. 36)</w:t>
      </w:r>
      <w:r w:rsidRPr="00E47BE9">
        <w:t>.</w:t>
      </w:r>
    </w:p>
    <w:p w:rsidR="00E47BE9" w:rsidRPr="00E47BE9" w:rsidRDefault="00E47BE9" w:rsidP="00E47BE9">
      <w:pPr>
        <w:pStyle w:val="a4"/>
        <w:ind w:left="0"/>
      </w:pPr>
      <w:r w:rsidRPr="00E47BE9">
        <w:t>В третьей таблице</w:t>
      </w:r>
      <w:r w:rsidR="00963848">
        <w:t xml:space="preserve"> –</w:t>
      </w:r>
      <w:r w:rsidRPr="00E47BE9">
        <w:t xml:space="preserve"> </w:t>
      </w:r>
      <w:r w:rsidRPr="00E47BE9">
        <w:rPr>
          <w:i/>
        </w:rPr>
        <w:t>f</w:t>
      </w:r>
      <w:r w:rsidRPr="00CA740B">
        <w:rPr>
          <w:vertAlign w:val="subscript"/>
        </w:rPr>
        <w:t>3</w:t>
      </w:r>
      <w:r w:rsidR="00CA740B" w:rsidRPr="00CA740B">
        <w:rPr>
          <w:i/>
        </w:rPr>
        <w:t xml:space="preserve"> </w:t>
      </w:r>
      <w:r w:rsidRPr="00E47BE9">
        <w:t>(</w:t>
      </w:r>
      <w:r w:rsidRPr="00E47BE9">
        <w:rPr>
          <w:i/>
          <w:lang w:val="en-US"/>
        </w:rPr>
        <w:t>W</w:t>
      </w:r>
      <w:r w:rsidRPr="00E47BE9">
        <w:t>)</w:t>
      </w:r>
      <w:r w:rsidR="00CA740B">
        <w:t xml:space="preserve"> </w:t>
      </w:r>
      <w:r w:rsidRPr="00E47BE9">
        <w:t>=</w:t>
      </w:r>
      <w:r w:rsidR="00CA740B">
        <w:t xml:space="preserve"> </w:t>
      </w:r>
      <w:r w:rsidRPr="00E47BE9">
        <w:t>288</w:t>
      </w:r>
      <w:r w:rsidR="00963848">
        <w:t xml:space="preserve"> (табл. 37)</w:t>
      </w:r>
      <w:r w:rsidRPr="00E47BE9">
        <w:t>.</w:t>
      </w:r>
    </w:p>
    <w:p w:rsidR="00E47BE9" w:rsidRPr="00E47BE9" w:rsidRDefault="00E47BE9" w:rsidP="00E47BE9">
      <w:pPr>
        <w:pStyle w:val="a4"/>
        <w:ind w:left="0"/>
      </w:pPr>
      <w:r w:rsidRPr="00E47BE9">
        <w:t>В четвертой таблице</w:t>
      </w:r>
      <w:r w:rsidR="00963848">
        <w:t xml:space="preserve"> –</w:t>
      </w:r>
      <w:r w:rsidRPr="00E47BE9">
        <w:rPr>
          <w:i/>
        </w:rPr>
        <w:t xml:space="preserve"> f</w:t>
      </w:r>
      <w:r w:rsidRPr="00CA740B">
        <w:rPr>
          <w:vertAlign w:val="subscript"/>
        </w:rPr>
        <w:t>4</w:t>
      </w:r>
      <w:r w:rsidR="00CA740B" w:rsidRPr="00CA740B">
        <w:rPr>
          <w:i/>
        </w:rPr>
        <w:t xml:space="preserve"> </w:t>
      </w:r>
      <w:r w:rsidRPr="00E47BE9">
        <w:t>(</w:t>
      </w:r>
      <w:r w:rsidRPr="00E47BE9">
        <w:rPr>
          <w:i/>
          <w:lang w:val="en-US"/>
        </w:rPr>
        <w:t>W</w:t>
      </w:r>
      <w:r w:rsidRPr="00E47BE9">
        <w:t>)</w:t>
      </w:r>
      <w:r w:rsidR="00CA740B">
        <w:t xml:space="preserve"> </w:t>
      </w:r>
      <w:r w:rsidRPr="00E47BE9">
        <w:t>=</w:t>
      </w:r>
      <w:r w:rsidR="00CA740B">
        <w:t xml:space="preserve"> </w:t>
      </w:r>
      <w:r w:rsidRPr="00E47BE9">
        <w:t>308</w:t>
      </w:r>
      <w:r w:rsidR="00963848">
        <w:t xml:space="preserve"> (табл. 38)</w:t>
      </w:r>
      <w:r w:rsidRPr="00E47BE9">
        <w:t>.</w:t>
      </w:r>
    </w:p>
    <w:p w:rsidR="00E47BE9" w:rsidRPr="00E47BE9" w:rsidRDefault="00E47BE9" w:rsidP="00E47BE9">
      <w:pPr>
        <w:pStyle w:val="a4"/>
        <w:ind w:left="0"/>
      </w:pPr>
      <w:r w:rsidRPr="00E47BE9">
        <w:t xml:space="preserve">Следовательно, </w:t>
      </w:r>
      <w:r w:rsidRPr="00E47BE9">
        <w:rPr>
          <w:i/>
        </w:rPr>
        <w:t>f</w:t>
      </w:r>
      <w:r w:rsidRPr="00CA740B">
        <w:rPr>
          <w:vertAlign w:val="subscript"/>
        </w:rPr>
        <w:t>4</w:t>
      </w:r>
      <w:r w:rsidR="00CA740B" w:rsidRPr="00CA740B">
        <w:t xml:space="preserve"> </w:t>
      </w:r>
      <w:r w:rsidRPr="00E47BE9">
        <w:t>(</w:t>
      </w:r>
      <w:r w:rsidRPr="00E47BE9">
        <w:rPr>
          <w:i/>
          <w:lang w:val="en-US"/>
        </w:rPr>
        <w:t>W</w:t>
      </w:r>
      <w:r w:rsidRPr="00E47BE9">
        <w:t>)</w:t>
      </w:r>
      <w:r w:rsidR="00CA740B">
        <w:t xml:space="preserve"> </w:t>
      </w:r>
      <w:r w:rsidRPr="00E47BE9">
        <w:t>=</w:t>
      </w:r>
      <w:r w:rsidR="00CA740B">
        <w:t xml:space="preserve"> </w:t>
      </w:r>
      <w:r w:rsidRPr="00E47BE9">
        <w:t>308 – это и есть оптимальное решение. По этому решению выходит</w:t>
      </w:r>
      <w:r w:rsidR="00963848">
        <w:t>, что</w:t>
      </w:r>
      <w:r w:rsidRPr="00E47BE9">
        <w:t xml:space="preserve"> </w:t>
      </w:r>
      <w:r w:rsidRPr="00E47BE9">
        <w:rPr>
          <w:i/>
        </w:rPr>
        <w:t>х</w:t>
      </w:r>
      <w:r w:rsidRPr="00CA740B">
        <w:rPr>
          <w:vertAlign w:val="subscript"/>
        </w:rPr>
        <w:t>4</w:t>
      </w:r>
      <w:r w:rsidR="00CA740B">
        <w:t xml:space="preserve"> </w:t>
      </w:r>
      <w:r w:rsidRPr="00E47BE9">
        <w:t>=</w:t>
      </w:r>
      <w:r w:rsidR="00CA740B">
        <w:t xml:space="preserve"> </w:t>
      </w:r>
      <w:r w:rsidRPr="00E47BE9">
        <w:t>1. Следовательно, на остальные три предмета осталось 83</w:t>
      </w:r>
      <w:r w:rsidR="00CA740B">
        <w:t xml:space="preserve"> </w:t>
      </w:r>
      <w:r w:rsidRPr="00E47BE9">
        <w:t>–</w:t>
      </w:r>
      <w:r w:rsidR="00CA740B">
        <w:t xml:space="preserve"> </w:t>
      </w:r>
      <w:r w:rsidRPr="00E47BE9">
        <w:t>10</w:t>
      </w:r>
      <w:r w:rsidR="00CA740B">
        <w:t xml:space="preserve"> </w:t>
      </w:r>
      <w:r w:rsidRPr="00E47BE9">
        <w:t>=</w:t>
      </w:r>
      <w:r w:rsidR="00CA740B">
        <w:t xml:space="preserve"> </w:t>
      </w:r>
      <w:r w:rsidRPr="00E47BE9">
        <w:t xml:space="preserve">73. </w:t>
      </w:r>
    </w:p>
    <w:p w:rsidR="00E47BE9" w:rsidRPr="00E47BE9" w:rsidRDefault="00E47BE9" w:rsidP="00E47BE9">
      <w:pPr>
        <w:pStyle w:val="a4"/>
        <w:ind w:left="0"/>
      </w:pPr>
      <w:r w:rsidRPr="00E47BE9">
        <w:t>Переходим к табл</w:t>
      </w:r>
      <w:r w:rsidR="00963848">
        <w:t>.</w:t>
      </w:r>
      <w:r w:rsidRPr="00E47BE9">
        <w:t xml:space="preserve"> 3</w:t>
      </w:r>
      <w:r w:rsidR="00963848">
        <w:t>7</w:t>
      </w:r>
      <w:r w:rsidRPr="00E47BE9">
        <w:t xml:space="preserve">. </w:t>
      </w:r>
      <w:r w:rsidR="00963848">
        <w:t>В</w:t>
      </w:r>
      <w:r w:rsidRPr="00E47BE9">
        <w:t xml:space="preserve">идим, что </w:t>
      </w:r>
      <w:r w:rsidRPr="00E47BE9">
        <w:rPr>
          <w:i/>
        </w:rPr>
        <w:t>х</w:t>
      </w:r>
      <w:r w:rsidRPr="00CA740B">
        <w:rPr>
          <w:vertAlign w:val="subscript"/>
        </w:rPr>
        <w:t>3</w:t>
      </w:r>
      <w:r w:rsidR="00CA740B">
        <w:t xml:space="preserve"> </w:t>
      </w:r>
      <w:r w:rsidRPr="00E47BE9">
        <w:t>=</w:t>
      </w:r>
      <w:r w:rsidR="00CA740B">
        <w:t xml:space="preserve"> </w:t>
      </w:r>
      <w:r w:rsidRPr="00E47BE9">
        <w:t>0, остаток составляет 73.</w:t>
      </w:r>
    </w:p>
    <w:p w:rsidR="00E47BE9" w:rsidRPr="00E47BE9" w:rsidRDefault="00963848" w:rsidP="00E47BE9">
      <w:pPr>
        <w:pStyle w:val="a4"/>
        <w:ind w:left="0"/>
      </w:pPr>
      <w:r>
        <w:t>Просматривае</w:t>
      </w:r>
      <w:r w:rsidR="00E47BE9" w:rsidRPr="00E47BE9">
        <w:t>м табл</w:t>
      </w:r>
      <w:r>
        <w:t>.</w:t>
      </w:r>
      <w:r w:rsidR="00E47BE9" w:rsidRPr="00E47BE9">
        <w:t xml:space="preserve"> </w:t>
      </w:r>
      <w:r>
        <w:t>36</w:t>
      </w:r>
      <w:r w:rsidR="00E47BE9" w:rsidRPr="00E47BE9">
        <w:t xml:space="preserve">, </w:t>
      </w:r>
      <w:r w:rsidR="00E47BE9" w:rsidRPr="00E47BE9">
        <w:rPr>
          <w:i/>
        </w:rPr>
        <w:t>х</w:t>
      </w:r>
      <w:r w:rsidR="00E47BE9" w:rsidRPr="00CA740B">
        <w:rPr>
          <w:vertAlign w:val="subscript"/>
        </w:rPr>
        <w:t>2</w:t>
      </w:r>
      <w:r w:rsidR="00CA740B">
        <w:t xml:space="preserve"> </w:t>
      </w:r>
      <w:r w:rsidR="00E47BE9" w:rsidRPr="00E47BE9">
        <w:t>=</w:t>
      </w:r>
      <w:r w:rsidR="00CA740B">
        <w:t xml:space="preserve"> </w:t>
      </w:r>
      <w:r w:rsidR="00E47BE9" w:rsidRPr="00E47BE9">
        <w:t>0, остаток для табл</w:t>
      </w:r>
      <w:r>
        <w:t>.</w:t>
      </w:r>
      <w:r w:rsidR="00E47BE9" w:rsidRPr="00E47BE9">
        <w:t xml:space="preserve"> </w:t>
      </w:r>
      <w:r>
        <w:t>35</w:t>
      </w:r>
      <w:r w:rsidR="00E47BE9" w:rsidRPr="00E47BE9">
        <w:t xml:space="preserve"> равен 73. Из табл</w:t>
      </w:r>
      <w:r>
        <w:t>.</w:t>
      </w:r>
      <w:r w:rsidR="00E47BE9" w:rsidRPr="00E47BE9">
        <w:t xml:space="preserve"> </w:t>
      </w:r>
      <w:r>
        <w:t>35</w:t>
      </w:r>
      <w:r w:rsidR="00E47BE9" w:rsidRPr="00E47BE9">
        <w:t xml:space="preserve"> следует, что </w:t>
      </w:r>
      <w:r w:rsidR="00E47BE9" w:rsidRPr="00E47BE9">
        <w:rPr>
          <w:i/>
        </w:rPr>
        <w:t>х</w:t>
      </w:r>
      <w:r w:rsidR="00E47BE9" w:rsidRPr="00CA740B">
        <w:rPr>
          <w:vertAlign w:val="subscript"/>
        </w:rPr>
        <w:t>1</w:t>
      </w:r>
      <w:r w:rsidR="00CA740B">
        <w:t xml:space="preserve"> </w:t>
      </w:r>
      <w:r w:rsidR="00E47BE9" w:rsidRPr="00E47BE9">
        <w:t>=</w:t>
      </w:r>
      <w:r w:rsidR="00CA740B">
        <w:t xml:space="preserve"> </w:t>
      </w:r>
      <w:r w:rsidR="00E47BE9" w:rsidRPr="00E47BE9">
        <w:t>3.</w:t>
      </w:r>
    </w:p>
    <w:p w:rsidR="00E47BE9" w:rsidRPr="00E47BE9" w:rsidRDefault="00E47BE9" w:rsidP="00E47BE9">
      <w:pPr>
        <w:pStyle w:val="a4"/>
        <w:ind w:left="0"/>
      </w:pPr>
      <w:r w:rsidRPr="00E47BE9">
        <w:t>При [83</w:t>
      </w:r>
      <w:r w:rsidR="00CA740B">
        <w:t xml:space="preserve"> </w:t>
      </w:r>
      <w:r w:rsidRPr="00E47BE9">
        <w:t>–</w:t>
      </w:r>
      <w:r w:rsidR="00CA740B">
        <w:t xml:space="preserve"> </w:t>
      </w:r>
      <w:r w:rsidRPr="00E47BE9">
        <w:t>(24</w:t>
      </w:r>
      <w:r w:rsidR="00CA740B">
        <w:t xml:space="preserve"> </w:t>
      </w:r>
      <w:r w:rsidRPr="00E47BE9">
        <w:t>∙</w:t>
      </w:r>
      <w:r w:rsidR="00CA740B">
        <w:t xml:space="preserve"> </w:t>
      </w:r>
      <w:r w:rsidRPr="00E47BE9">
        <w:t>3</w:t>
      </w:r>
      <w:r w:rsidR="00CA740B">
        <w:t xml:space="preserve"> </w:t>
      </w:r>
      <w:r w:rsidRPr="00E47BE9">
        <w:t>+</w:t>
      </w:r>
      <w:r w:rsidR="00CA740B">
        <w:t xml:space="preserve"> </w:t>
      </w:r>
      <w:r w:rsidRPr="00E47BE9">
        <w:t>10)</w:t>
      </w:r>
      <w:r w:rsidR="00CA740B">
        <w:t xml:space="preserve"> </w:t>
      </w:r>
      <w:r w:rsidRPr="00E47BE9">
        <w:t>=</w:t>
      </w:r>
      <w:r w:rsidR="00CA740B">
        <w:t xml:space="preserve"> </w:t>
      </w:r>
      <w:r w:rsidRPr="00E47BE9">
        <w:t>1].</w:t>
      </w:r>
    </w:p>
    <w:p w:rsidR="00E47BE9" w:rsidRPr="00E47BE9" w:rsidRDefault="00E47BE9" w:rsidP="00E47BE9">
      <w:pPr>
        <w:pStyle w:val="a4"/>
        <w:ind w:left="0"/>
      </w:pPr>
      <w:r w:rsidRPr="00E47BE9">
        <w:t>При таком варианте загрузки остаток недоиспользованной груз</w:t>
      </w:r>
      <w:r w:rsidRPr="00E47BE9">
        <w:t>о</w:t>
      </w:r>
      <w:r w:rsidRPr="00E47BE9">
        <w:t>подъемности составляет 1.</w:t>
      </w:r>
    </w:p>
    <w:p w:rsidR="00E47BE9" w:rsidRPr="00E47BE9" w:rsidRDefault="00E47BE9" w:rsidP="00E47BE9">
      <w:pPr>
        <w:pStyle w:val="a4"/>
        <w:ind w:left="0"/>
      </w:pPr>
      <w:r w:rsidRPr="00CA740B">
        <w:t xml:space="preserve">Если просмотреть все </w:t>
      </w:r>
      <w:r w:rsidR="00963848" w:rsidRPr="00CA740B">
        <w:t>четыре</w:t>
      </w:r>
      <w:r w:rsidRPr="00CA740B">
        <w:t xml:space="preserve"> таблицы</w:t>
      </w:r>
      <w:r w:rsidR="00963848" w:rsidRPr="00CA740B">
        <w:t xml:space="preserve"> (табл. 35–38)</w:t>
      </w:r>
      <w:r w:rsidRPr="00CA740B">
        <w:t>, не сложно з</w:t>
      </w:r>
      <w:r w:rsidRPr="00CA740B">
        <w:t>а</w:t>
      </w:r>
      <w:r w:rsidRPr="00CA740B">
        <w:t xml:space="preserve">метить, что решили задачу для любых самолетов с грузоподъемностью до </w:t>
      </w:r>
      <w:r w:rsidRPr="00CA740B">
        <w:rPr>
          <w:i/>
        </w:rPr>
        <w:t>W</w:t>
      </w:r>
      <w:r w:rsidR="00CA740B" w:rsidRPr="00CA740B">
        <w:rPr>
          <w:i/>
        </w:rPr>
        <w:t xml:space="preserve"> </w:t>
      </w:r>
      <w:r w:rsidRPr="00CA740B">
        <w:t>=</w:t>
      </w:r>
      <w:r w:rsidR="00CA740B" w:rsidRPr="00CA740B">
        <w:t xml:space="preserve"> </w:t>
      </w:r>
      <w:r w:rsidRPr="00CA740B">
        <w:t>83. В принципе, если задача будет более сложная (количество разных предметов больше, грузоподъемность</w:t>
      </w:r>
      <w:r w:rsidRPr="00E47BE9">
        <w:t xml:space="preserve"> больше), то решать такие задачи вручную весьма проблематично из-за больших объемов вычи</w:t>
      </w:r>
      <w:r w:rsidRPr="00E47BE9">
        <w:t>с</w:t>
      </w:r>
      <w:r w:rsidRPr="00E47BE9">
        <w:t>лений.</w:t>
      </w:r>
      <w:r w:rsidR="00CA740B">
        <w:t xml:space="preserve"> </w:t>
      </w:r>
    </w:p>
    <w:p w:rsidR="00E47BE9" w:rsidRPr="00E47BE9" w:rsidRDefault="00E47BE9" w:rsidP="00E47BE9">
      <w:pPr>
        <w:pStyle w:val="a4"/>
        <w:ind w:left="0"/>
        <w:rPr>
          <w:b/>
        </w:rPr>
      </w:pPr>
    </w:p>
    <w:p w:rsidR="00E47BE9" w:rsidRPr="00536A78" w:rsidRDefault="00E47BE9" w:rsidP="00536A78">
      <w:pPr>
        <w:pStyle w:val="a4"/>
        <w:ind w:left="0" w:firstLine="0"/>
        <w:jc w:val="center"/>
        <w:rPr>
          <w:rFonts w:ascii="Times New Roman Полужирный" w:hAnsi="Times New Roman Полужирный"/>
          <w:b/>
          <w:caps/>
        </w:rPr>
      </w:pPr>
      <w:r w:rsidRPr="00536A78">
        <w:rPr>
          <w:rFonts w:ascii="Times New Roman Полужирный" w:hAnsi="Times New Roman Полужирный"/>
          <w:b/>
          <w:caps/>
        </w:rPr>
        <w:t>13. Теория оптимальных процессов</w:t>
      </w:r>
    </w:p>
    <w:p w:rsidR="00E47BE9" w:rsidRPr="00536A78" w:rsidRDefault="00E47BE9" w:rsidP="00536A78">
      <w:pPr>
        <w:pStyle w:val="a4"/>
        <w:ind w:left="0" w:firstLine="0"/>
      </w:pPr>
    </w:p>
    <w:p w:rsidR="00E47BE9" w:rsidRPr="00E47BE9" w:rsidRDefault="00E47BE9" w:rsidP="00536A78">
      <w:pPr>
        <w:pStyle w:val="a4"/>
        <w:ind w:left="0" w:firstLine="0"/>
        <w:jc w:val="center"/>
        <w:rPr>
          <w:b/>
        </w:rPr>
      </w:pPr>
      <w:r w:rsidRPr="00536A78">
        <w:rPr>
          <w:b/>
        </w:rPr>
        <w:t>13.1. Задача быстродействия</w:t>
      </w:r>
    </w:p>
    <w:p w:rsidR="00E47BE9" w:rsidRPr="00E47BE9" w:rsidRDefault="00E47BE9" w:rsidP="00E47BE9">
      <w:pPr>
        <w:pStyle w:val="a4"/>
        <w:ind w:left="0"/>
      </w:pPr>
    </w:p>
    <w:p w:rsidR="00E47BE9" w:rsidRPr="00E47BE9" w:rsidRDefault="00E47BE9" w:rsidP="00E47BE9">
      <w:pPr>
        <w:pStyle w:val="a4"/>
        <w:ind w:left="0"/>
      </w:pPr>
      <w:r w:rsidRPr="00E47BE9">
        <w:t>Задача быстродействия для управляемого объекта была поставлена специалистами по автоматическому регулированию в начале 50-х г.</w:t>
      </w:r>
    </w:p>
    <w:p w:rsidR="00E47BE9" w:rsidRDefault="00E47BE9" w:rsidP="00963848">
      <w:pPr>
        <w:pStyle w:val="a4"/>
        <w:ind w:left="0"/>
      </w:pPr>
      <w:r w:rsidRPr="00E47BE9">
        <w:rPr>
          <w:b/>
        </w:rPr>
        <w:t>Постановка задачи.</w:t>
      </w:r>
      <w:r w:rsidRPr="00E47BE9">
        <w:t xml:space="preserve"> Тяжелая материальная точка движется по прямой под действием целенаправленных воздействий (рис. </w:t>
      </w:r>
      <w:r w:rsidR="00963848">
        <w:t>28</w:t>
      </w:r>
      <w:r w:rsidRPr="00E47BE9">
        <w:t xml:space="preserve">). </w:t>
      </w:r>
    </w:p>
    <w:p w:rsidR="00E47BE9" w:rsidRPr="00E47BE9" w:rsidRDefault="00CA740B" w:rsidP="00CA740B">
      <w:pPr>
        <w:pStyle w:val="a4"/>
        <w:spacing w:after="160"/>
        <w:ind w:left="0" w:firstLine="284"/>
        <w:jc w:val="center"/>
      </w:pPr>
      <w:r>
        <w:rPr>
          <w:noProof/>
          <w:lang w:eastAsia="ru-RU"/>
        </w:rPr>
        <w:drawing>
          <wp:inline distT="0" distB="0" distL="0" distR="0" wp14:anchorId="2A98E1DF" wp14:editId="461DF124">
            <wp:extent cx="3356149" cy="1801221"/>
            <wp:effectExtent l="0" t="0" r="0" b="8890"/>
            <wp:docPr id="1003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28б.pn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221" cy="18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BE9" w:rsidRPr="00963848" w:rsidRDefault="00E47BE9" w:rsidP="0011272E">
      <w:pPr>
        <w:pStyle w:val="a4"/>
        <w:ind w:left="0"/>
        <w:jc w:val="center"/>
        <w:rPr>
          <w:sz w:val="16"/>
          <w:szCs w:val="16"/>
        </w:rPr>
      </w:pPr>
      <w:r w:rsidRPr="00963848">
        <w:rPr>
          <w:sz w:val="16"/>
          <w:szCs w:val="16"/>
        </w:rPr>
        <w:t xml:space="preserve">Рис. </w:t>
      </w:r>
      <w:r w:rsidR="00963848" w:rsidRPr="00963848">
        <w:rPr>
          <w:sz w:val="16"/>
          <w:szCs w:val="16"/>
        </w:rPr>
        <w:t>28</w:t>
      </w:r>
      <w:r w:rsidRPr="00963848">
        <w:rPr>
          <w:sz w:val="16"/>
          <w:szCs w:val="16"/>
        </w:rPr>
        <w:t>.</w:t>
      </w:r>
      <w:r w:rsidR="00963848" w:rsidRPr="00963848">
        <w:rPr>
          <w:sz w:val="16"/>
          <w:szCs w:val="16"/>
        </w:rPr>
        <w:t xml:space="preserve"> Графическая интерпретация задачи быстродействия </w:t>
      </w:r>
      <w:r w:rsidR="00CA740B">
        <w:rPr>
          <w:sz w:val="16"/>
          <w:szCs w:val="16"/>
        </w:rPr>
        <w:br/>
      </w:r>
      <w:r w:rsidR="00963848" w:rsidRPr="00963848">
        <w:rPr>
          <w:sz w:val="16"/>
          <w:szCs w:val="16"/>
        </w:rPr>
        <w:t>для управляемого объекта</w:t>
      </w:r>
    </w:p>
    <w:p w:rsidR="00963848" w:rsidRDefault="00963848" w:rsidP="0011272E">
      <w:pPr>
        <w:pStyle w:val="a4"/>
        <w:ind w:left="0"/>
        <w:jc w:val="center"/>
      </w:pPr>
    </w:p>
    <w:p w:rsidR="00AB2235" w:rsidRPr="00E47BE9" w:rsidRDefault="00AB2235" w:rsidP="00AB2235">
      <w:pPr>
        <w:pStyle w:val="a4"/>
        <w:ind w:left="0"/>
      </w:pPr>
      <w:r w:rsidRPr="00E47BE9">
        <w:t>Требуется найти такой закон управления воздействиями, при кот</w:t>
      </w:r>
      <w:r w:rsidRPr="00E47BE9">
        <w:t>о</w:t>
      </w:r>
      <w:r w:rsidRPr="00E47BE9">
        <w:t xml:space="preserve">ром точка, находящаяся в начальный момент в заданном положении </w:t>
      </w:r>
      <w:r w:rsidRPr="00E47BE9">
        <w:rPr>
          <w:i/>
        </w:rPr>
        <w:t>А</w:t>
      </w:r>
      <w:r w:rsidRPr="00E47BE9">
        <w:t xml:space="preserve"> и имеющая определенное значение скорости, за минимальное время проходит с заданной скоростью через заданное положение </w:t>
      </w:r>
      <w:r w:rsidRPr="00E47BE9">
        <w:rPr>
          <w:i/>
        </w:rPr>
        <w:t>В</w:t>
      </w:r>
      <w:r w:rsidRPr="00E47BE9">
        <w:t>.</w:t>
      </w:r>
    </w:p>
    <w:p w:rsidR="00AB2235" w:rsidRPr="004147BC" w:rsidRDefault="00AB2235" w:rsidP="00AB2235">
      <w:pPr>
        <w:pStyle w:val="a4"/>
        <w:ind w:left="0"/>
      </w:pPr>
      <w:r w:rsidRPr="00E47BE9">
        <w:t>Составим математическую модель задачи. Согласно закону Ньют</w:t>
      </w:r>
      <w:r w:rsidRPr="00E47BE9">
        <w:t>о</w:t>
      </w:r>
      <w:r w:rsidRPr="00E47BE9">
        <w:t>на уравнение движения точки без учета сопротивления имеет вид</w:t>
      </w:r>
    </w:p>
    <w:p w:rsidR="00AB2235" w:rsidRPr="006A030B" w:rsidRDefault="00AB2235" w:rsidP="006A030B">
      <w:pPr>
        <w:pStyle w:val="a4"/>
        <w:ind w:left="0"/>
        <w:jc w:val="right"/>
        <w:rPr>
          <w:i/>
        </w:rPr>
      </w:pPr>
      <m:oMath>
        <m:r>
          <w:rPr>
            <w:rFonts w:ascii="Cambria Math" w:hAnsi="Cambria Math"/>
            <w:lang w:val="en-US"/>
          </w:rPr>
          <m:t>m</m:t>
        </m:r>
        <m:acc>
          <m:accPr>
            <m:chr m:val="̈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x</m:t>
            </m:r>
          </m:e>
        </m:acc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u</m:t>
        </m:r>
      </m:oMath>
      <w:r w:rsidR="006A030B" w:rsidRPr="006A030B">
        <w:t xml:space="preserve">, </w:t>
      </w:r>
      <w:r w:rsidR="006A030B">
        <w:tab/>
      </w:r>
      <w:r w:rsidR="006A030B">
        <w:tab/>
      </w:r>
      <w:r w:rsidR="006A030B">
        <w:tab/>
      </w:r>
      <w:r w:rsidR="006A030B">
        <w:tab/>
      </w:r>
      <w:r w:rsidR="006A030B" w:rsidRPr="006A030B">
        <w:t>(12)</w:t>
      </w:r>
    </w:p>
    <w:p w:rsidR="00AB2235" w:rsidRDefault="00AB2235" w:rsidP="006A030B">
      <w:pPr>
        <w:pStyle w:val="a4"/>
        <w:ind w:left="284" w:hanging="284"/>
      </w:pPr>
      <w:r w:rsidRPr="00E47BE9">
        <w:t xml:space="preserve">где </w:t>
      </w:r>
      <w:r w:rsidRPr="00E47BE9">
        <w:rPr>
          <w:i/>
        </w:rPr>
        <w:t>х</w:t>
      </w:r>
      <w:r w:rsidRPr="00E47BE9">
        <w:t xml:space="preserve"> – расстояние точки от начального положения </w:t>
      </w:r>
      <w:r w:rsidRPr="00E47BE9">
        <w:rPr>
          <w:i/>
        </w:rPr>
        <w:t>А</w:t>
      </w:r>
      <w:r w:rsidRPr="00E47BE9">
        <w:t xml:space="preserve">; </w:t>
      </w:r>
    </w:p>
    <w:p w:rsidR="00AB2235" w:rsidRDefault="00AB2235" w:rsidP="006A030B">
      <w:pPr>
        <w:pStyle w:val="a4"/>
        <w:ind w:left="284" w:firstLine="0"/>
      </w:pPr>
      <w:r w:rsidRPr="00E47BE9">
        <w:rPr>
          <w:i/>
        </w:rPr>
        <w:t>m</w:t>
      </w:r>
      <w:r w:rsidRPr="00E47BE9">
        <w:t xml:space="preserve"> – масса точки;</w:t>
      </w:r>
    </w:p>
    <w:p w:rsidR="00AB2235" w:rsidRDefault="00CC6C46" w:rsidP="006A030B">
      <w:pPr>
        <w:pStyle w:val="a4"/>
        <w:ind w:left="284" w:firstLine="0"/>
      </w:pPr>
      <m:oMath>
        <m:acc>
          <m:accPr>
            <m:chr m:val="̈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x</m:t>
            </m:r>
          </m:e>
        </m:acc>
      </m:oMath>
      <w:r w:rsidR="00AB2235" w:rsidRPr="00E47BE9">
        <w:t xml:space="preserve"> – ускорение; </w:t>
      </w:r>
    </w:p>
    <w:p w:rsidR="00AB2235" w:rsidRPr="00E47BE9" w:rsidRDefault="00AB2235" w:rsidP="006A030B">
      <w:pPr>
        <w:pStyle w:val="a4"/>
        <w:ind w:left="567" w:hanging="283"/>
      </w:pPr>
      <w:r w:rsidRPr="00E47BE9">
        <w:rPr>
          <w:i/>
        </w:rPr>
        <w:t>u</w:t>
      </w:r>
      <w:r w:rsidRPr="00E47BE9">
        <w:t xml:space="preserve"> – сила, приложенная к точке, величиной и направлением которой</w:t>
      </w:r>
      <w:r w:rsidR="006A030B">
        <w:br/>
        <w:t xml:space="preserve"> </w:t>
      </w:r>
      <w:r w:rsidRPr="00E47BE9">
        <w:t>можно распоряжаться.</w:t>
      </w:r>
    </w:p>
    <w:p w:rsidR="00963848" w:rsidRDefault="00E47BE9" w:rsidP="00E47BE9">
      <w:pPr>
        <w:pStyle w:val="a4"/>
        <w:ind w:left="0"/>
      </w:pPr>
      <w:r w:rsidRPr="00E47BE9">
        <w:t>Материальную точку, движением которой управляем, назовем об</w:t>
      </w:r>
      <w:r w:rsidRPr="00E47BE9">
        <w:t>ъ</w:t>
      </w:r>
      <w:r w:rsidRPr="00E47BE9">
        <w:t xml:space="preserve">ектом управления; внешнюю силу </w:t>
      </w:r>
      <w:r w:rsidRPr="00E47BE9">
        <w:rPr>
          <w:i/>
        </w:rPr>
        <w:t>u</w:t>
      </w:r>
      <w:r w:rsidRPr="00E47BE9">
        <w:t>, выбором которой можно расп</w:t>
      </w:r>
      <w:r w:rsidRPr="00E47BE9">
        <w:t>о</w:t>
      </w:r>
      <w:r w:rsidRPr="00E47BE9">
        <w:t>ряжаться, – управлением (входным воздействием, входной переме</w:t>
      </w:r>
      <w:r w:rsidRPr="00E47BE9">
        <w:t>н</w:t>
      </w:r>
      <w:r w:rsidRPr="00E47BE9">
        <w:t xml:space="preserve">ной); положение точки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=x</m:t>
        </m:r>
      </m:oMath>
      <w:r w:rsidRPr="00E47BE9">
        <w:t xml:space="preserve"> и ее скорость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</m:oMath>
      <w:r w:rsidRPr="00E47BE9">
        <w:t xml:space="preserve"> – выходными п</w:t>
      </w:r>
      <w:r w:rsidRPr="00E47BE9">
        <w:t>е</w:t>
      </w:r>
      <w:r w:rsidRPr="00E47BE9">
        <w:t xml:space="preserve">ременными. За изменением выходных переменных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E47BE9"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E47BE9">
        <w:t xml:space="preserve"> удобно сл</w:t>
      </w:r>
      <w:r w:rsidRPr="00E47BE9">
        <w:t>е</w:t>
      </w:r>
      <w:r w:rsidRPr="00E47BE9">
        <w:t>дить на фазовой плоскости {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E47BE9"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E47BE9">
        <w:t>} (рис. 2</w:t>
      </w:r>
      <w:r w:rsidR="00BD7344">
        <w:t>9</w:t>
      </w:r>
      <w:r w:rsidRPr="00E47BE9">
        <w:t xml:space="preserve">). Начальное их значение изобразится точкой </w:t>
      </w:r>
      <w:r w:rsidRPr="00E47BE9">
        <w:rPr>
          <w:i/>
        </w:rPr>
        <w:t>А</w:t>
      </w:r>
      <w:r w:rsidRPr="00E47BE9">
        <w:t xml:space="preserve">, конечное – точкой </w:t>
      </w:r>
      <w:r w:rsidRPr="00E47BE9">
        <w:rPr>
          <w:i/>
        </w:rPr>
        <w:t>В</w:t>
      </w:r>
      <w:r w:rsidRPr="00E47BE9">
        <w:t xml:space="preserve">. </w:t>
      </w:r>
    </w:p>
    <w:p w:rsidR="00963848" w:rsidRDefault="006A030B" w:rsidP="006A030B">
      <w:pPr>
        <w:pStyle w:val="a4"/>
        <w:spacing w:before="120" w:after="160"/>
        <w:ind w:left="0" w:firstLine="284"/>
        <w:jc w:val="center"/>
      </w:pPr>
      <w:r>
        <w:rPr>
          <w:noProof/>
          <w:lang w:eastAsia="ru-RU"/>
        </w:rPr>
        <w:drawing>
          <wp:inline distT="0" distB="0" distL="0" distR="0" wp14:anchorId="05B8D6B6" wp14:editId="1F11B56C">
            <wp:extent cx="2275951" cy="1687663"/>
            <wp:effectExtent l="0" t="0" r="0" b="825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29.pn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87" cy="168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48" w:rsidRPr="00963848" w:rsidRDefault="00963848" w:rsidP="00963848">
      <w:pPr>
        <w:pStyle w:val="a4"/>
        <w:ind w:left="0"/>
        <w:jc w:val="center"/>
        <w:rPr>
          <w:sz w:val="16"/>
          <w:szCs w:val="16"/>
        </w:rPr>
      </w:pPr>
      <w:r w:rsidRPr="00963848">
        <w:rPr>
          <w:sz w:val="16"/>
          <w:szCs w:val="16"/>
        </w:rPr>
        <w:t>Рис. 2</w:t>
      </w:r>
      <w:r>
        <w:rPr>
          <w:sz w:val="16"/>
          <w:szCs w:val="16"/>
        </w:rPr>
        <w:t>9</w:t>
      </w:r>
      <w:r w:rsidRPr="00963848">
        <w:rPr>
          <w:sz w:val="16"/>
          <w:szCs w:val="16"/>
        </w:rPr>
        <w:t xml:space="preserve">. </w:t>
      </w:r>
      <w:r w:rsidR="00BD7344">
        <w:rPr>
          <w:sz w:val="16"/>
          <w:szCs w:val="16"/>
        </w:rPr>
        <w:t>Движение</w:t>
      </w:r>
      <w:r w:rsidRPr="00963848">
        <w:rPr>
          <w:sz w:val="16"/>
          <w:szCs w:val="16"/>
        </w:rPr>
        <w:t xml:space="preserve"> управляемого объекта</w:t>
      </w:r>
      <w:r w:rsidR="00BD7344">
        <w:rPr>
          <w:sz w:val="16"/>
          <w:szCs w:val="16"/>
        </w:rPr>
        <w:t xml:space="preserve"> – материальной точки</w:t>
      </w:r>
    </w:p>
    <w:p w:rsidR="00963848" w:rsidRDefault="00963848" w:rsidP="00E47BE9">
      <w:pPr>
        <w:pStyle w:val="a4"/>
        <w:ind w:left="0"/>
      </w:pPr>
    </w:p>
    <w:p w:rsidR="00E47BE9" w:rsidRPr="004147BC" w:rsidRDefault="00E47BE9" w:rsidP="00E47BE9">
      <w:pPr>
        <w:pStyle w:val="a4"/>
        <w:ind w:left="0"/>
      </w:pPr>
      <w:r w:rsidRPr="00E47BE9">
        <w:t>В новых обозначениях уравнение (1</w:t>
      </w:r>
      <w:r w:rsidR="006A030B">
        <w:t>2</w:t>
      </w:r>
      <w:r w:rsidRPr="00E47BE9">
        <w:t>) эквивалентно системе</w:t>
      </w:r>
      <w:r w:rsidR="00963848">
        <w:t>:</w:t>
      </w:r>
    </w:p>
    <w:p w:rsidR="0011272E" w:rsidRPr="006A030B" w:rsidRDefault="00CC6C46" w:rsidP="006A030B">
      <w:pPr>
        <w:pStyle w:val="a4"/>
        <w:ind w:left="0" w:firstLine="0"/>
        <w:jc w:val="center"/>
      </w:pPr>
      <m:oMath>
        <m:acc>
          <m:accPr>
            <m:chr m:val="̇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acc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6A030B">
        <w:t>;</w:t>
      </w:r>
    </w:p>
    <w:p w:rsidR="0011272E" w:rsidRPr="006A030B" w:rsidRDefault="00CC6C46" w:rsidP="006A030B">
      <w:pPr>
        <w:pStyle w:val="a4"/>
        <w:ind w:left="0" w:firstLine="567"/>
        <w:jc w:val="right"/>
      </w:pPr>
      <m:oMath>
        <m:acc>
          <m:accPr>
            <m:chr m:val="̇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u</m:t>
            </m:r>
          </m:num>
          <m:den>
            <m:r>
              <w:rPr>
                <w:rFonts w:ascii="Cambria Math" w:hAnsi="Cambria Math"/>
                <w:lang w:val="en-US"/>
              </w:rPr>
              <m:t>m</m:t>
            </m:r>
          </m:den>
        </m:f>
      </m:oMath>
      <w:r w:rsidR="006A030B">
        <w:t>.</w:t>
      </w:r>
      <w:r w:rsidR="006A030B">
        <w:tab/>
      </w:r>
      <w:r w:rsidR="006A030B">
        <w:tab/>
      </w:r>
      <w:r w:rsidR="006A030B">
        <w:tab/>
      </w:r>
      <w:r w:rsidR="006A030B">
        <w:tab/>
      </w:r>
      <w:r w:rsidR="006A030B" w:rsidRPr="006A030B">
        <w:t>(1</w:t>
      </w:r>
      <w:r w:rsidR="006A030B">
        <w:t>3</w:t>
      </w:r>
      <w:r w:rsidR="006A030B" w:rsidRPr="006A030B">
        <w:t>)</w:t>
      </w:r>
    </w:p>
    <w:p w:rsidR="00E47BE9" w:rsidRPr="00E47BE9" w:rsidRDefault="00E47BE9" w:rsidP="00E47BE9">
      <w:pPr>
        <w:pStyle w:val="a4"/>
        <w:ind w:left="0"/>
      </w:pPr>
      <w:r w:rsidRPr="00E47BE9">
        <w:rPr>
          <w:b/>
        </w:rPr>
        <w:t xml:space="preserve">Задача быстродействия </w:t>
      </w:r>
      <w:r w:rsidRPr="00E47BE9">
        <w:t xml:space="preserve">звучит теперь так: найти закон изменения управления </w:t>
      </w:r>
      <m:oMath>
        <m:r>
          <w:rPr>
            <w:rFonts w:ascii="Cambria Math" w:hAnsi="Cambria Math"/>
          </w:rPr>
          <m:t>u=u(t)</m:t>
        </m:r>
      </m:oMath>
      <w:r w:rsidRPr="00E47BE9">
        <w:t>, при котором траектория системы (</w:t>
      </w:r>
      <w:r w:rsidR="006A030B">
        <w:t>13</w:t>
      </w:r>
      <w:r w:rsidRPr="00E47BE9">
        <w:t>) за кра</w:t>
      </w:r>
      <w:r w:rsidRPr="00E47BE9">
        <w:t>т</w:t>
      </w:r>
      <w:r w:rsidRPr="00E47BE9">
        <w:t xml:space="preserve">чайшее время переходит из точки </w:t>
      </w:r>
      <w:r w:rsidRPr="00E47BE9">
        <w:rPr>
          <w:i/>
        </w:rPr>
        <w:t>А</w:t>
      </w:r>
      <w:r w:rsidRPr="00E47BE9">
        <w:t xml:space="preserve"> в точку </w:t>
      </w:r>
      <w:r w:rsidRPr="00E47BE9">
        <w:rPr>
          <w:i/>
        </w:rPr>
        <w:t>В</w:t>
      </w:r>
      <w:r w:rsidRPr="00E47BE9">
        <w:t xml:space="preserve"> фазовой плоскости.</w:t>
      </w:r>
    </w:p>
    <w:p w:rsidR="00E47BE9" w:rsidRPr="004147BC" w:rsidRDefault="00E47BE9" w:rsidP="00E47BE9">
      <w:pPr>
        <w:pStyle w:val="a4"/>
        <w:ind w:left="0"/>
      </w:pPr>
      <w:r w:rsidRPr="00E47BE9">
        <w:t>Приведенная модель не адекватна реальной задаче. В любой ко</w:t>
      </w:r>
      <w:r w:rsidRPr="00E47BE9">
        <w:t>н</w:t>
      </w:r>
      <w:r w:rsidRPr="00E47BE9">
        <w:t>кретной задаче управляющие воздействия так или иначе ограничены. Поэтому в дополнение к уравнениям (</w:t>
      </w:r>
      <w:r w:rsidR="006A030B">
        <w:t>13</w:t>
      </w:r>
      <w:r w:rsidRPr="00E47BE9">
        <w:t>) нужно записать ограничения, наложенные на управление. Будем считать, что величина силы, кот</w:t>
      </w:r>
      <w:r w:rsidRPr="00E47BE9">
        <w:t>о</w:t>
      </w:r>
      <w:r w:rsidRPr="00E47BE9">
        <w:t>рую можно в каждый момент времени прикладывать к материальной точке, ограничена заданным числом:</w:t>
      </w:r>
    </w:p>
    <w:p w:rsidR="0011272E" w:rsidRPr="006A030B" w:rsidRDefault="00CC6C46" w:rsidP="006A030B">
      <w:pPr>
        <w:pStyle w:val="a4"/>
        <w:spacing w:before="120" w:after="120"/>
        <w:ind w:left="0" w:firstLine="284"/>
        <w:jc w:val="right"/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u(t)</m:t>
            </m:r>
          </m:e>
        </m:d>
        <m:r>
          <w:rPr>
            <w:rFonts w:ascii="Cambria Math" w:hAnsi="Cambria Math"/>
          </w:rPr>
          <m:t>≤</m:t>
        </m:r>
        <m:r>
          <w:rPr>
            <w:rFonts w:ascii="Cambria Math" w:hAnsi="Cambria Math"/>
            <w:lang w:val="en-US"/>
          </w:rPr>
          <m:t>L</m:t>
        </m:r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≥0</m:t>
        </m:r>
      </m:oMath>
      <w:r w:rsidR="006A030B">
        <w:t>.</w:t>
      </w:r>
      <w:r w:rsidR="006A030B" w:rsidRPr="006A030B">
        <w:t xml:space="preserve"> </w:t>
      </w:r>
      <w:r w:rsidR="006A030B">
        <w:tab/>
      </w:r>
      <w:r w:rsidR="006A030B">
        <w:tab/>
      </w:r>
      <w:r w:rsidR="006A030B">
        <w:tab/>
      </w:r>
      <w:r w:rsidR="006A030B" w:rsidRPr="006A030B">
        <w:t>(1</w:t>
      </w:r>
      <w:r w:rsidR="006A030B">
        <w:t>4</w:t>
      </w:r>
      <w:r w:rsidR="006A030B" w:rsidRPr="006A030B">
        <w:t>)</w:t>
      </w:r>
    </w:p>
    <w:p w:rsidR="00E47BE9" w:rsidRPr="00E47BE9" w:rsidRDefault="00E47BE9" w:rsidP="00E47BE9">
      <w:pPr>
        <w:pStyle w:val="a4"/>
        <w:ind w:left="0"/>
      </w:pPr>
      <w:r w:rsidRPr="00E47BE9">
        <w:t>С учетом сделанного дополнения задачу быстродействия сформ</w:t>
      </w:r>
      <w:r w:rsidRPr="00E47BE9">
        <w:t>у</w:t>
      </w:r>
      <w:r w:rsidRPr="00E47BE9">
        <w:t>лируем таким образом: найти функцию управления</w:t>
      </w:r>
      <w:r w:rsidR="0011272E" w:rsidRPr="0011272E">
        <w:t xml:space="preserve"> </w:t>
      </w: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≥0</m:t>
        </m:r>
      </m:oMath>
      <w:r w:rsidRPr="00E47BE9">
        <w:t>, удовл</w:t>
      </w:r>
      <w:proofErr w:type="spellStart"/>
      <w:r w:rsidRPr="00E47BE9">
        <w:t>е</w:t>
      </w:r>
      <w:r w:rsidRPr="00E47BE9">
        <w:t>творяющую</w:t>
      </w:r>
      <w:proofErr w:type="spellEnd"/>
      <w:r w:rsidRPr="00E47BE9">
        <w:t xml:space="preserve"> ограничению (</w:t>
      </w:r>
      <w:r w:rsidR="006A030B">
        <w:t>14</w:t>
      </w:r>
      <w:r w:rsidRPr="00E47BE9">
        <w:t>), при которой фазовая траектория сист</w:t>
      </w:r>
      <w:r w:rsidRPr="00E47BE9">
        <w:t>е</w:t>
      </w:r>
      <w:r w:rsidRPr="00E47BE9">
        <w:t>мы (</w:t>
      </w:r>
      <w:r w:rsidR="006A030B">
        <w:t>13</w:t>
      </w:r>
      <w:r w:rsidRPr="00E47BE9">
        <w:t xml:space="preserve">) за кратчайшее время приходит из точки </w:t>
      </w:r>
      <w:r w:rsidRPr="00E47BE9">
        <w:rPr>
          <w:i/>
        </w:rPr>
        <w:t>А</w:t>
      </w:r>
      <w:r w:rsidRPr="00E47BE9">
        <w:t xml:space="preserve"> в точку </w:t>
      </w:r>
      <w:r w:rsidRPr="00E47BE9">
        <w:rPr>
          <w:i/>
        </w:rPr>
        <w:t>В</w:t>
      </w:r>
      <w:r w:rsidRPr="00E47BE9">
        <w:t xml:space="preserve"> (рис. 2</w:t>
      </w:r>
      <w:r w:rsidR="006A030B">
        <w:t>9</w:t>
      </w:r>
      <w:r w:rsidRPr="00E47BE9">
        <w:t xml:space="preserve">). Приведенная формулировка станет точной математической моделью задачи быстродействия, если укажем класс функций </w:t>
      </w: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≥0</m:t>
        </m:r>
      </m:oMath>
      <w:r w:rsidRPr="00E47BE9">
        <w:t>, среди которых выбирается управление. Для большинства практических и теоретических задач достаточно ограничиться классом кусочно-непрерывных функций.</w:t>
      </w:r>
    </w:p>
    <w:p w:rsidR="00E47BE9" w:rsidRPr="0011272E" w:rsidRDefault="00E47BE9" w:rsidP="00E47BE9">
      <w:pPr>
        <w:pStyle w:val="a4"/>
        <w:ind w:left="0"/>
        <w:rPr>
          <w:spacing w:val="-2"/>
        </w:rPr>
      </w:pPr>
      <w:r w:rsidRPr="0011272E">
        <w:rPr>
          <w:spacing w:val="-2"/>
        </w:rPr>
        <w:t>Нетрудно заметить, что приведенная задача быстродействия созву</w:t>
      </w:r>
      <w:r w:rsidRPr="0011272E">
        <w:rPr>
          <w:spacing w:val="-2"/>
        </w:rPr>
        <w:t>ч</w:t>
      </w:r>
      <w:r w:rsidRPr="0011272E">
        <w:rPr>
          <w:spacing w:val="-2"/>
        </w:rPr>
        <w:t>на задаче о брахистохроне. В обоих случаях рассматриваются траект</w:t>
      </w:r>
      <w:r w:rsidRPr="0011272E">
        <w:rPr>
          <w:spacing w:val="-2"/>
        </w:rPr>
        <w:t>о</w:t>
      </w:r>
      <w:r w:rsidRPr="0011272E">
        <w:rPr>
          <w:spacing w:val="-2"/>
        </w:rPr>
        <w:t xml:space="preserve">рии тяжелой материальной точки. Движение точки между заданными положениями оценивается с точки зрения времени, и поэтому задачи называются почти одинаково. Однако между ними имеются и различия, которые привели к появлению теории оптимальных процессов. Прежде </w:t>
      </w:r>
      <w:r w:rsidR="0011272E" w:rsidRPr="0011272E">
        <w:rPr>
          <w:spacing w:val="-2"/>
        </w:rPr>
        <w:t>всего</w:t>
      </w:r>
      <w:r w:rsidRPr="0011272E">
        <w:rPr>
          <w:spacing w:val="-2"/>
        </w:rPr>
        <w:t xml:space="preserve"> в этих задачах различен способ воздействия на материальную то</w:t>
      </w:r>
      <w:r w:rsidRPr="0011272E">
        <w:rPr>
          <w:spacing w:val="-2"/>
        </w:rPr>
        <w:t>ч</w:t>
      </w:r>
      <w:r w:rsidRPr="0011272E">
        <w:rPr>
          <w:spacing w:val="-2"/>
        </w:rPr>
        <w:t>ку. В задаче о брахистохроне для движения используется естественная сила тяжести, в задаче быстродействия – подчиненная нам искусстве</w:t>
      </w:r>
      <w:r w:rsidRPr="0011272E">
        <w:rPr>
          <w:spacing w:val="-2"/>
        </w:rPr>
        <w:t>н</w:t>
      </w:r>
      <w:r w:rsidRPr="0011272E">
        <w:rPr>
          <w:spacing w:val="-2"/>
        </w:rPr>
        <w:t>ная или естественная сила, называемая управлением.</w:t>
      </w:r>
    </w:p>
    <w:p w:rsidR="00E47BE9" w:rsidRPr="00E47BE9" w:rsidRDefault="00E47BE9" w:rsidP="00E47BE9">
      <w:pPr>
        <w:pStyle w:val="a4"/>
        <w:ind w:left="0"/>
      </w:pPr>
      <w:r w:rsidRPr="00E47BE9">
        <w:t>Формулировка задачи о брахистохроне есть прямое обобщение з</w:t>
      </w:r>
      <w:r w:rsidRPr="00E47BE9">
        <w:t>а</w:t>
      </w:r>
      <w:r w:rsidRPr="00E47BE9">
        <w:t>дач о минимуме функций конечного числа переменных и о выборе элемента среди заданного множества. В постановке задачи о быстр</w:t>
      </w:r>
      <w:r w:rsidRPr="00E47BE9">
        <w:t>о</w:t>
      </w:r>
      <w:r w:rsidRPr="00E47BE9">
        <w:t xml:space="preserve">действии подчеркивается </w:t>
      </w:r>
      <w:r w:rsidR="00144E05" w:rsidRPr="00E47BE9">
        <w:t>мысль</w:t>
      </w:r>
      <w:r w:rsidRPr="00E47BE9">
        <w:t xml:space="preserve"> о поэтапном воздействии на движение определенного объекта, идея управления им.</w:t>
      </w:r>
    </w:p>
    <w:p w:rsidR="00E47BE9" w:rsidRPr="00E47BE9" w:rsidRDefault="00E47BE9" w:rsidP="00E47BE9">
      <w:pPr>
        <w:pStyle w:val="a4"/>
        <w:ind w:left="0"/>
      </w:pPr>
      <w:r w:rsidRPr="00E47BE9">
        <w:t>С математической точки зрения в задаче о брахистохроне находи</w:t>
      </w:r>
      <w:r w:rsidRPr="00E47BE9">
        <w:t>т</w:t>
      </w:r>
      <w:r w:rsidRPr="00E47BE9">
        <w:t>ся траектория точки, в задаче быстродействия – управление (сила, ускорение). Значит, изменились пространства функций, среди которых ищется наилучшая.</w:t>
      </w:r>
    </w:p>
    <w:p w:rsidR="00E47BE9" w:rsidRPr="00E47BE9" w:rsidRDefault="00E47BE9" w:rsidP="00E47BE9">
      <w:pPr>
        <w:pStyle w:val="a4"/>
        <w:ind w:left="0"/>
      </w:pPr>
      <w:r w:rsidRPr="00E47BE9">
        <w:t>Наиболее существенное различие между рассматриваемыми зад</w:t>
      </w:r>
      <w:r w:rsidRPr="00E47BE9">
        <w:t>а</w:t>
      </w:r>
      <w:r w:rsidRPr="00E47BE9">
        <w:t>чами состоит в том, что в задаче о брахистохроне не накладыва</w:t>
      </w:r>
      <w:r w:rsidR="006A030B">
        <w:t>ю</w:t>
      </w:r>
      <w:r w:rsidRPr="00E47BE9">
        <w:t>тся ограничени</w:t>
      </w:r>
      <w:r w:rsidR="006A030B">
        <w:t>я</w:t>
      </w:r>
      <w:r w:rsidRPr="00E47BE9">
        <w:t xml:space="preserve"> на выбор траекторий, в задаче же быстродействия нал</w:t>
      </w:r>
      <w:r w:rsidRPr="00E47BE9">
        <w:t>и</w:t>
      </w:r>
      <w:r w:rsidRPr="00E47BE9">
        <w:t>чие ограничения (</w:t>
      </w:r>
      <w:r w:rsidR="006A030B">
        <w:t>14</w:t>
      </w:r>
      <w:r w:rsidRPr="00E47BE9">
        <w:t>) принципиально, ибо без него задача не будет иметь решения.</w:t>
      </w:r>
    </w:p>
    <w:p w:rsidR="00E47BE9" w:rsidRPr="006A030B" w:rsidRDefault="00E47BE9" w:rsidP="00E47BE9">
      <w:pPr>
        <w:pStyle w:val="a4"/>
        <w:ind w:left="0"/>
      </w:pPr>
      <w:r w:rsidRPr="00E47BE9">
        <w:rPr>
          <w:b/>
        </w:rPr>
        <w:t>Обобщение задачи быстродействия.</w:t>
      </w:r>
      <w:r w:rsidRPr="00E47BE9">
        <w:t xml:space="preserve"> Задача быстродействия (</w:t>
      </w:r>
      <w:r w:rsidR="006A030B">
        <w:t>13</w:t>
      </w:r>
      <w:r w:rsidRPr="00E47BE9">
        <w:t>), (</w:t>
      </w:r>
      <w:r w:rsidR="006A030B">
        <w:t>14</w:t>
      </w:r>
      <w:r w:rsidRPr="00E47BE9">
        <w:t xml:space="preserve">) является  одной из простейших в теории оптимальных процессов. Непосредственное ее обобщение на многомерный случай таково: в </w:t>
      </w:r>
      <w:r w:rsidR="006A030B">
        <w:br/>
      </w:r>
      <w:r w:rsidRPr="00E47BE9">
        <w:rPr>
          <w:i/>
        </w:rPr>
        <w:t>n</w:t>
      </w:r>
      <w:r w:rsidRPr="00E47BE9">
        <w:t xml:space="preserve">-мерном пространстве заданы две точки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</m:oMath>
      <w:r w:rsidR="00144E05" w:rsidRPr="00144E05">
        <w:t xml:space="preserve"> </w:t>
      </w:r>
      <w:r w:rsidRPr="00E47BE9">
        <w:t xml:space="preserve">и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E47BE9">
        <w:t>. Требуется траект</w:t>
      </w:r>
      <w:r w:rsidRPr="00E47BE9">
        <w:t>о</w:t>
      </w:r>
      <w:r w:rsidRPr="00E47BE9">
        <w:t xml:space="preserve">рию </w:t>
      </w:r>
      <w:r w:rsidRPr="00E47BE9">
        <w:rPr>
          <w:i/>
        </w:rPr>
        <w:t>x</w:t>
      </w:r>
      <w:r w:rsidRPr="00E47BE9">
        <w:t>(</w:t>
      </w:r>
      <w:r w:rsidRPr="00E47BE9">
        <w:rPr>
          <w:i/>
        </w:rPr>
        <w:t>t</w:t>
      </w:r>
      <w:r w:rsidRPr="00E47BE9">
        <w:t xml:space="preserve">) </w:t>
      </w:r>
      <w:r w:rsidRPr="00E47BE9">
        <w:rPr>
          <w:i/>
        </w:rPr>
        <w:t>n</w:t>
      </w:r>
      <w:r w:rsidR="006A030B">
        <w:t>-мерной системы</w:t>
      </w:r>
    </w:p>
    <w:p w:rsidR="00144E05" w:rsidRPr="006A030B" w:rsidRDefault="00CC6C46" w:rsidP="006A030B">
      <w:pPr>
        <w:pStyle w:val="a4"/>
        <w:ind w:left="0"/>
        <w:jc w:val="right"/>
      </w:pP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dx</m:t>
            </m:r>
          </m:num>
          <m:den>
            <m:r>
              <w:rPr>
                <w:rFonts w:ascii="Cambria Math" w:hAnsi="Cambria Math"/>
                <w:lang w:val="en-US"/>
              </w:rPr>
              <m:t>dt</m:t>
            </m:r>
          </m:den>
        </m:f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u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</m:oMath>
      <w:r w:rsidR="006A030B">
        <w:tab/>
      </w:r>
      <w:r w:rsidR="006A030B">
        <w:tab/>
      </w:r>
      <w:r w:rsidR="006A030B">
        <w:tab/>
      </w:r>
      <w:r w:rsidR="006A030B" w:rsidRPr="006A030B">
        <w:t>(1</w:t>
      </w:r>
      <w:r w:rsidR="006A030B">
        <w:t>5</w:t>
      </w:r>
      <w:r w:rsidR="006A030B" w:rsidRPr="006A030B">
        <w:t>)</w:t>
      </w:r>
    </w:p>
    <w:p w:rsidR="00E47BE9" w:rsidRPr="00144E05" w:rsidRDefault="00E47BE9" w:rsidP="006A030B">
      <w:pPr>
        <w:pStyle w:val="a4"/>
        <w:ind w:left="0" w:firstLine="0"/>
      </w:pPr>
      <w:r w:rsidRPr="00E47BE9">
        <w:t xml:space="preserve">с помощью </w:t>
      </w:r>
      <w:r w:rsidRPr="00E47BE9">
        <w:rPr>
          <w:i/>
        </w:rPr>
        <w:t>r</w:t>
      </w:r>
      <w:r w:rsidRPr="00E47BE9">
        <w:t xml:space="preserve">-мерных кусочно-непрерывных управлений </w:t>
      </w:r>
      <w:r w:rsidRPr="00E47BE9">
        <w:rPr>
          <w:i/>
        </w:rPr>
        <w:t>u</w:t>
      </w:r>
      <w:r w:rsidRPr="00E47BE9">
        <w:t>(</w:t>
      </w:r>
      <w:r w:rsidRPr="00E47BE9">
        <w:rPr>
          <w:i/>
        </w:rPr>
        <w:t>t</w:t>
      </w:r>
      <w:r w:rsidRPr="00E47BE9">
        <w:t>) со знач</w:t>
      </w:r>
      <w:r w:rsidRPr="00E47BE9">
        <w:t>е</w:t>
      </w:r>
      <w:r w:rsidRPr="00E47BE9">
        <w:t xml:space="preserve">ниями из заданного множества </w:t>
      </w:r>
      <w:r w:rsidRPr="00E47BE9">
        <w:rPr>
          <w:i/>
          <w:lang w:val="en-US"/>
        </w:rPr>
        <w:t>U</w:t>
      </w:r>
    </w:p>
    <w:p w:rsidR="00144E05" w:rsidRPr="00144E05" w:rsidRDefault="00144E05" w:rsidP="006A030B">
      <w:pPr>
        <w:pStyle w:val="a4"/>
        <w:ind w:left="0"/>
        <w:jc w:val="right"/>
      </w:pP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∈U</m:t>
        </m:r>
      </m:oMath>
      <w:r w:rsidR="006A030B">
        <w:tab/>
      </w:r>
      <w:r w:rsidR="006A030B">
        <w:tab/>
      </w:r>
      <w:r w:rsidR="006A030B">
        <w:tab/>
      </w:r>
      <w:r w:rsidR="006A030B">
        <w:tab/>
      </w:r>
      <w:r w:rsidR="006A030B" w:rsidRPr="006A030B">
        <w:t>(1</w:t>
      </w:r>
      <w:r w:rsidR="006A030B">
        <w:t>6</w:t>
      </w:r>
      <w:r w:rsidR="006A030B" w:rsidRPr="006A030B">
        <w:t>)</w:t>
      </w:r>
    </w:p>
    <w:p w:rsidR="00E47BE9" w:rsidRPr="00E47BE9" w:rsidRDefault="00E47BE9" w:rsidP="006A030B">
      <w:pPr>
        <w:pStyle w:val="a4"/>
        <w:ind w:left="0" w:firstLine="0"/>
      </w:pPr>
      <w:r w:rsidRPr="00E47BE9">
        <w:t xml:space="preserve">перевести за кратчайшее время из точки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</m:oMath>
      <w:r w:rsidRPr="00E47BE9">
        <w:t xml:space="preserve"> в точку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E47BE9">
        <w:t>.</w:t>
      </w:r>
    </w:p>
    <w:p w:rsidR="00E47BE9" w:rsidRPr="00E47BE9" w:rsidRDefault="00E47BE9" w:rsidP="00E47BE9">
      <w:pPr>
        <w:pStyle w:val="a4"/>
        <w:ind w:left="0"/>
      </w:pPr>
    </w:p>
    <w:p w:rsidR="00E47BE9" w:rsidRPr="00E47BE9" w:rsidRDefault="00E47BE9" w:rsidP="00536A78">
      <w:pPr>
        <w:pStyle w:val="a4"/>
        <w:ind w:left="0" w:firstLine="0"/>
        <w:jc w:val="center"/>
        <w:rPr>
          <w:b/>
        </w:rPr>
      </w:pPr>
      <w:r w:rsidRPr="00536A78">
        <w:rPr>
          <w:b/>
        </w:rPr>
        <w:t>13.2. Принцип максимума Понтрягина</w:t>
      </w:r>
    </w:p>
    <w:p w:rsidR="00E47BE9" w:rsidRPr="00E47BE9" w:rsidRDefault="00E47BE9" w:rsidP="00E47BE9">
      <w:pPr>
        <w:pStyle w:val="a4"/>
        <w:ind w:left="0"/>
      </w:pPr>
    </w:p>
    <w:p w:rsidR="00E47BE9" w:rsidRPr="00E47BE9" w:rsidRDefault="00E47BE9" w:rsidP="00E47BE9">
      <w:pPr>
        <w:pStyle w:val="a4"/>
        <w:ind w:left="0"/>
      </w:pPr>
      <w:r w:rsidRPr="00E47BE9">
        <w:t>Простейшей задачей оптимального управления является задача терминального управления со свободным правым концом.</w:t>
      </w:r>
    </w:p>
    <w:p w:rsidR="00E47BE9" w:rsidRPr="004147BC" w:rsidRDefault="00E47BE9" w:rsidP="00E47BE9">
      <w:pPr>
        <w:pStyle w:val="a4"/>
        <w:ind w:left="0"/>
      </w:pPr>
      <w:r w:rsidRPr="00DE7AE2">
        <w:t>1.</w:t>
      </w:r>
      <w:r w:rsidR="00DE7AE2" w:rsidRPr="00DE7AE2">
        <w:t> </w:t>
      </w:r>
      <w:r w:rsidRPr="00E47BE9">
        <w:rPr>
          <w:b/>
        </w:rPr>
        <w:t xml:space="preserve">Постановка задачи. Основные определения. </w:t>
      </w:r>
      <w:r w:rsidRPr="00E47BE9">
        <w:t>Пусть движение некоторого объекта описывается уравнением</w:t>
      </w:r>
    </w:p>
    <w:p w:rsidR="00144E05" w:rsidRPr="00DE7AE2" w:rsidRDefault="00CC6C46" w:rsidP="00DE7AE2">
      <w:pPr>
        <w:pStyle w:val="a4"/>
        <w:ind w:left="0"/>
        <w:jc w:val="right"/>
        <w:rPr>
          <w:i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x</m:t>
            </m:r>
          </m:e>
        </m:acc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u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 xml:space="preserve">,    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∈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 xml:space="preserve">,   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DE7AE2">
        <w:t>,</w:t>
      </w:r>
      <w:r w:rsidR="00DE7AE2">
        <w:tab/>
      </w:r>
      <w:r w:rsidR="00DE7AE2">
        <w:tab/>
      </w:r>
      <w:r w:rsidR="00DE7AE2" w:rsidRPr="006A030B">
        <w:t>(1</w:t>
      </w:r>
      <w:r w:rsidR="00DE7AE2">
        <w:t>7</w:t>
      </w:r>
      <w:r w:rsidR="00DE7AE2" w:rsidRPr="006A030B">
        <w:t>)</w:t>
      </w:r>
    </w:p>
    <w:p w:rsidR="00BD7344" w:rsidRDefault="00E47BE9" w:rsidP="00BD7344">
      <w:pPr>
        <w:pStyle w:val="a4"/>
        <w:ind w:left="0" w:firstLine="0"/>
      </w:pPr>
      <w:r w:rsidRPr="00E47BE9">
        <w:t xml:space="preserve">где </w:t>
      </w:r>
      <w:r w:rsidRPr="00E47BE9">
        <w:rPr>
          <w:i/>
        </w:rPr>
        <w:t>х</w:t>
      </w:r>
      <w:r w:rsidRPr="00E47BE9">
        <w:t xml:space="preserve"> – </w:t>
      </w:r>
      <w:r w:rsidRPr="00E47BE9">
        <w:rPr>
          <w:i/>
        </w:rPr>
        <w:t>n</w:t>
      </w:r>
      <w:r w:rsidRPr="00E47BE9">
        <w:t xml:space="preserve">-вектор; </w:t>
      </w:r>
    </w:p>
    <w:p w:rsidR="00BD7344" w:rsidRDefault="00E47BE9" w:rsidP="00BD7344">
      <w:pPr>
        <w:pStyle w:val="a4"/>
        <w:ind w:left="0" w:firstLine="284"/>
      </w:pPr>
      <w:r w:rsidRPr="00E47BE9">
        <w:rPr>
          <w:i/>
        </w:rPr>
        <w:t>u</w:t>
      </w:r>
      <w:r w:rsidRPr="00E47BE9">
        <w:t xml:space="preserve"> – </w:t>
      </w:r>
      <w:r w:rsidRPr="00E47BE9">
        <w:rPr>
          <w:i/>
        </w:rPr>
        <w:t>r</w:t>
      </w:r>
      <w:r w:rsidRPr="00E47BE9">
        <w:t xml:space="preserve">-вектор; </w:t>
      </w:r>
    </w:p>
    <w:p w:rsidR="00BD7344" w:rsidRDefault="00E47BE9" w:rsidP="00BD7344">
      <w:pPr>
        <w:pStyle w:val="a4"/>
        <w:ind w:left="0" w:firstLine="284"/>
      </w:pPr>
      <w:r w:rsidRPr="00E47BE9">
        <w:rPr>
          <w:i/>
        </w:rPr>
        <w:t>t</w:t>
      </w:r>
      <w:r w:rsidRPr="00E47BE9">
        <w:t xml:space="preserve"> – скаляр;</w:t>
      </w:r>
    </w:p>
    <w:p w:rsidR="00BD7344" w:rsidRDefault="00CC6C46" w:rsidP="00BD7344">
      <w:pPr>
        <w:pStyle w:val="a4"/>
        <w:ind w:left="0" w:firstLine="284"/>
      </w:pPr>
      <m:oMath>
        <m:acc>
          <m:accPr>
            <m:chr m:val="̇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x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r>
              <w:rPr>
                <w:rFonts w:ascii="Cambria Math" w:hAnsi="Cambria Math"/>
                <w:lang w:val="en-US"/>
              </w:rPr>
              <m:t>x</m:t>
            </m:r>
          </m:num>
          <m:den>
            <m:r>
              <w:rPr>
                <w:rFonts w:ascii="Cambria Math" w:hAnsi="Cambria Math"/>
              </w:rPr>
              <m:t>∂t</m:t>
            </m:r>
          </m:den>
        </m:f>
      </m:oMath>
      <w:r w:rsidR="00E47BE9" w:rsidRPr="00E47BE9">
        <w:t xml:space="preserve">. </w:t>
      </w:r>
    </w:p>
    <w:p w:rsidR="00E47BE9" w:rsidRPr="00E47BE9" w:rsidRDefault="00E47BE9" w:rsidP="00BD7344">
      <w:pPr>
        <w:pStyle w:val="a4"/>
        <w:ind w:left="0" w:firstLine="284"/>
      </w:pPr>
      <w:r w:rsidRPr="00E47BE9">
        <w:t xml:space="preserve">Относительно функции </w:t>
      </w:r>
      <m:oMath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u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</m:oMath>
      <w:r w:rsidRPr="00E47BE9">
        <w:t xml:space="preserve"> будем предполагать, что она н</w:t>
      </w:r>
      <w:r w:rsidRPr="00E47BE9">
        <w:t>е</w:t>
      </w:r>
      <w:r w:rsidRPr="00E47BE9">
        <w:t xml:space="preserve">прерывна по аргументам вместе с функцией </w:t>
      </w:r>
      <m:oMath>
        <m:r>
          <m:rPr>
            <m:sty m:val="p"/>
          </m:rPr>
          <w:rPr>
            <w:rFonts w:ascii="Cambria Math" w:hAnsi="Cambria Math"/>
          </w:rPr>
          <m:t>∂</m:t>
        </m:r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u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/</m:t>
        </m:r>
        <m:r>
          <m:rPr>
            <m:sty m:val="p"/>
          </m:rPr>
          <w:rPr>
            <w:rFonts w:ascii="Cambria Math" w:hAnsi="Cambria Math"/>
          </w:rPr>
          <m:t>∂</m:t>
        </m:r>
        <m:r>
          <w:rPr>
            <w:rFonts w:ascii="Cambria Math" w:hAnsi="Cambria Math"/>
          </w:rPr>
          <m:t>x</m:t>
        </m:r>
      </m:oMath>
      <w:r w:rsidRPr="00E47BE9">
        <w:t>.</w:t>
      </w:r>
    </w:p>
    <w:p w:rsidR="00E47BE9" w:rsidRPr="00E47BE9" w:rsidRDefault="00E47BE9" w:rsidP="00E47BE9">
      <w:pPr>
        <w:pStyle w:val="a4"/>
        <w:ind w:left="0"/>
      </w:pPr>
      <w:r w:rsidRPr="00E47BE9">
        <w:t xml:space="preserve">Допустимым уравнением назовем </w:t>
      </w:r>
      <w:r w:rsidRPr="00E47BE9">
        <w:rPr>
          <w:i/>
        </w:rPr>
        <w:t>r</w:t>
      </w:r>
      <w:r w:rsidRPr="00E47BE9">
        <w:t xml:space="preserve">-мерную кусочно-непрерывную функцию </w:t>
      </w: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, t∈T</m:t>
        </m:r>
      </m:oMath>
      <w:r w:rsidRPr="00E47BE9">
        <w:t xml:space="preserve">, принимающую значения из заданного множества </w:t>
      </w:r>
      <w:r w:rsidRPr="00E47BE9">
        <w:rPr>
          <w:i/>
        </w:rPr>
        <w:t>U</w:t>
      </w:r>
      <w:r w:rsidRPr="00E47BE9">
        <w:t xml:space="preserve"> </w:t>
      </w:r>
      <w:r w:rsidRPr="00E47BE9">
        <w:rPr>
          <w:i/>
        </w:rPr>
        <w:t>r</w:t>
      </w:r>
      <w:r w:rsidRPr="00E47BE9">
        <w:t>-мерного пространства</w:t>
      </w:r>
      <w:r w:rsidR="00144E05" w:rsidRPr="00144E05">
        <w:t xml:space="preserve"> </w:t>
      </w: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, t∈T</m:t>
        </m:r>
      </m:oMath>
      <w:r w:rsidR="00144E05" w:rsidRPr="00144E05">
        <w:t>.</w:t>
      </w:r>
    </w:p>
    <w:p w:rsidR="00E47BE9" w:rsidRPr="00E47BE9" w:rsidRDefault="00E47BE9" w:rsidP="00AB2235">
      <w:pPr>
        <w:pStyle w:val="a4"/>
        <w:ind w:left="0"/>
      </w:pPr>
      <w:r w:rsidRPr="00E47BE9">
        <w:t xml:space="preserve">Каждому допустимому </w:t>
      </w: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, t∈T</m:t>
        </m:r>
      </m:oMath>
      <w:r w:rsidRPr="00E47BE9">
        <w:t xml:space="preserve"> соответствует некоторое реш</w:t>
      </w:r>
      <w:r w:rsidRPr="00E47BE9">
        <w:t>е</w:t>
      </w:r>
      <w:r w:rsidRPr="00E47BE9">
        <w:t xml:space="preserve">ние </w:t>
      </w:r>
      <m:oMath>
        <m:r>
          <w:rPr>
            <w:rFonts w:ascii="Cambria Math" w:hAnsi="Cambria Math"/>
          </w:rPr>
          <m:t>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, t∈T</m:t>
        </m:r>
      </m:oMath>
      <w:r w:rsidRPr="00E47BE9">
        <w:t>, (допустимая траектория) уравнения (</w:t>
      </w:r>
      <w:r w:rsidR="00DE7AE2" w:rsidRPr="00DE7AE2">
        <w:t>17</w:t>
      </w:r>
      <w:r w:rsidRPr="00E47BE9">
        <w:t>) (рис</w:t>
      </w:r>
      <w:r w:rsidRPr="00DA1229">
        <w:t>. 3</w:t>
      </w:r>
      <w:r w:rsidR="00DA1229" w:rsidRPr="00DA1229">
        <w:t>0</w:t>
      </w:r>
      <w:r w:rsidRPr="00E47BE9">
        <w:t xml:space="preserve">). </w:t>
      </w:r>
    </w:p>
    <w:p w:rsidR="00E47BE9" w:rsidRDefault="00DE7AE2" w:rsidP="00DE7AE2">
      <w:pPr>
        <w:pStyle w:val="a4"/>
        <w:spacing w:before="120" w:after="120"/>
        <w:ind w:left="0" w:firstLine="284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569B7A5" wp14:editId="43B6EC63">
            <wp:extent cx="1971748" cy="1267874"/>
            <wp:effectExtent l="0" t="0" r="0" b="889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30.pn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837" cy="127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BE9" w:rsidRPr="00DA1229" w:rsidRDefault="00E47BE9" w:rsidP="00536A78">
      <w:pPr>
        <w:pStyle w:val="a4"/>
        <w:ind w:left="0" w:firstLine="0"/>
        <w:jc w:val="center"/>
        <w:rPr>
          <w:sz w:val="16"/>
          <w:szCs w:val="16"/>
        </w:rPr>
      </w:pPr>
      <w:r w:rsidRPr="00DE7AE2">
        <w:rPr>
          <w:sz w:val="16"/>
          <w:szCs w:val="16"/>
        </w:rPr>
        <w:t>Рис. 3</w:t>
      </w:r>
      <w:r w:rsidR="00DA1229" w:rsidRPr="00DE7AE2">
        <w:rPr>
          <w:sz w:val="16"/>
          <w:szCs w:val="16"/>
        </w:rPr>
        <w:t>0</w:t>
      </w:r>
      <w:r w:rsidRPr="00DA1229">
        <w:rPr>
          <w:sz w:val="16"/>
          <w:szCs w:val="16"/>
        </w:rPr>
        <w:t>.</w:t>
      </w:r>
      <w:r w:rsidR="00DA1229" w:rsidRPr="00DA1229">
        <w:rPr>
          <w:sz w:val="16"/>
          <w:szCs w:val="16"/>
        </w:rPr>
        <w:t xml:space="preserve"> </w:t>
      </w:r>
      <w:r w:rsidR="00802879">
        <w:rPr>
          <w:sz w:val="16"/>
          <w:szCs w:val="16"/>
        </w:rPr>
        <w:t xml:space="preserve">Допустимая траектория </w:t>
      </w:r>
      <w:r w:rsidR="00802879" w:rsidRPr="00802879">
        <w:rPr>
          <w:i/>
          <w:sz w:val="16"/>
          <w:szCs w:val="16"/>
        </w:rPr>
        <w:t>r</w:t>
      </w:r>
      <w:r w:rsidR="00802879" w:rsidRPr="00802879">
        <w:rPr>
          <w:sz w:val="16"/>
          <w:szCs w:val="16"/>
        </w:rPr>
        <w:t>-мерн</w:t>
      </w:r>
      <w:r w:rsidR="00802879">
        <w:rPr>
          <w:sz w:val="16"/>
          <w:szCs w:val="16"/>
        </w:rPr>
        <w:t>ой</w:t>
      </w:r>
      <w:r w:rsidR="00802879" w:rsidRPr="00802879">
        <w:rPr>
          <w:sz w:val="16"/>
          <w:szCs w:val="16"/>
        </w:rPr>
        <w:t xml:space="preserve"> кусочно-непрерывн</w:t>
      </w:r>
      <w:r w:rsidR="00802879">
        <w:rPr>
          <w:sz w:val="16"/>
          <w:szCs w:val="16"/>
        </w:rPr>
        <w:t>ой</w:t>
      </w:r>
      <w:r w:rsidR="00802879" w:rsidRPr="00802879">
        <w:rPr>
          <w:sz w:val="16"/>
          <w:szCs w:val="16"/>
        </w:rPr>
        <w:t xml:space="preserve"> функци</w:t>
      </w:r>
      <w:r w:rsidR="00802879">
        <w:rPr>
          <w:sz w:val="16"/>
          <w:szCs w:val="16"/>
        </w:rPr>
        <w:t>и</w:t>
      </w:r>
    </w:p>
    <w:p w:rsidR="00AB2235" w:rsidRPr="00DA1229" w:rsidRDefault="00AB2235" w:rsidP="00AB2235">
      <w:pPr>
        <w:pStyle w:val="a4"/>
        <w:ind w:left="0"/>
      </w:pPr>
      <w:r w:rsidRPr="00E47BE9">
        <w:t xml:space="preserve">Качество процесса </w:t>
      </w:r>
      <m:oMath>
        <m:r>
          <w:rPr>
            <w:rFonts w:ascii="Cambria Math" w:hAnsi="Cambria Math"/>
          </w:rPr>
          <m:t>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, t∈T</m:t>
        </m:r>
      </m:oMath>
      <w:r w:rsidRPr="00E47BE9">
        <w:t>, оценим величиной</w:t>
      </w:r>
      <w:r>
        <w:t>:</w:t>
      </w:r>
    </w:p>
    <w:p w:rsidR="00AB2235" w:rsidRPr="00DE7AE2" w:rsidRDefault="00AB2235" w:rsidP="00DE7AE2">
      <w:pPr>
        <w:pStyle w:val="a4"/>
        <w:spacing w:before="120" w:after="120"/>
        <w:ind w:left="0" w:firstLine="284"/>
        <w:jc w:val="right"/>
      </w:pPr>
      <m:oMath>
        <m:r>
          <w:rPr>
            <w:rFonts w:ascii="Cambria Math" w:hAnsi="Cambria Math"/>
            <w:lang w:val="en-US"/>
          </w:rPr>
          <m:t>I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lang w:val="en-US"/>
          </w:rPr>
          <m:t>φ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d>
          </m:e>
        </m:d>
      </m:oMath>
      <w:r w:rsidR="00DE7AE2" w:rsidRPr="00DE7AE2">
        <w:t>.</w:t>
      </w:r>
      <w:r w:rsidR="00DE7AE2">
        <w:tab/>
      </w:r>
      <w:r w:rsidR="00DE7AE2">
        <w:tab/>
      </w:r>
      <w:r w:rsidR="00DE7AE2">
        <w:tab/>
        <w:t>(1</w:t>
      </w:r>
      <w:r w:rsidR="00DE7AE2" w:rsidRPr="00DE7AE2">
        <w:t>8</w:t>
      </w:r>
      <w:r w:rsidR="00DE7AE2">
        <w:t>)</w:t>
      </w:r>
    </w:p>
    <w:p w:rsidR="00AB2235" w:rsidRDefault="00AB2235" w:rsidP="00AB2235">
      <w:pPr>
        <w:pStyle w:val="a4"/>
        <w:ind w:left="0" w:firstLine="0"/>
      </w:pPr>
      <w:r w:rsidRPr="00E47BE9">
        <w:t xml:space="preserve">где </w:t>
      </w:r>
      <m:oMath>
        <m:r>
          <m:rPr>
            <m:sty m:val="p"/>
          </m:rPr>
          <w:rPr>
            <w:rFonts w:ascii="Cambria Math" w:hAnsi="Cambria Math"/>
            <w:lang w:val="en-US"/>
          </w:rPr>
          <m:t>φ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)</m:t>
        </m:r>
      </m:oMath>
      <w:r w:rsidRPr="00E47BE9">
        <w:t xml:space="preserve"> – скалярная функция класса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(1)</m:t>
            </m:r>
          </m:sup>
        </m:sSup>
      </m:oMath>
      <w:r w:rsidRPr="00E47BE9">
        <w:t xml:space="preserve">. </w:t>
      </w:r>
    </w:p>
    <w:p w:rsidR="00AB2235" w:rsidRPr="00E47BE9" w:rsidRDefault="00AB2235" w:rsidP="00AB2235">
      <w:pPr>
        <w:pStyle w:val="a4"/>
        <w:ind w:left="0" w:firstLine="284"/>
      </w:pPr>
      <w:r w:rsidRPr="00E47BE9">
        <w:t>Функцию (</w:t>
      </w:r>
      <w:r w:rsidR="00DE7AE2" w:rsidRPr="00DE7AE2">
        <w:t>18</w:t>
      </w:r>
      <w:r w:rsidRPr="00E47BE9">
        <w:t>) назовем критерием качества процесса.</w:t>
      </w:r>
    </w:p>
    <w:p w:rsidR="00E47BE9" w:rsidRPr="00E47BE9" w:rsidRDefault="00E47BE9" w:rsidP="00E47BE9">
      <w:pPr>
        <w:pStyle w:val="a4"/>
        <w:ind w:left="0"/>
      </w:pPr>
      <w:r w:rsidRPr="00E47BE9">
        <w:t>Простейшая задача оптимального управления: среди допустимых управлений найти то, на котором критерий качества (</w:t>
      </w:r>
      <w:r w:rsidR="00DE7AE2" w:rsidRPr="00DE7AE2">
        <w:t>18</w:t>
      </w:r>
      <w:r w:rsidRPr="00E47BE9">
        <w:t>) достигает минимального значения.</w:t>
      </w:r>
    </w:p>
    <w:p w:rsidR="00E47BE9" w:rsidRPr="00E47BE9" w:rsidRDefault="00E47BE9" w:rsidP="00E47BE9">
      <w:pPr>
        <w:pStyle w:val="a4"/>
        <w:ind w:left="0"/>
      </w:pPr>
      <w:r w:rsidRPr="00E47BE9">
        <w:t>Решение задачи</w:t>
      </w:r>
      <w:r w:rsidR="00DE7AE2">
        <w:t>:</w:t>
      </w:r>
      <w:r w:rsidRPr="00E47BE9">
        <w:t xml:space="preserve"> управление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u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, t∈T</m:t>
        </m:r>
      </m:oMath>
      <w:r w:rsidRPr="00E47BE9">
        <w:t xml:space="preserve"> называется оптимальным управлением, траектория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, t∈T</m:t>
        </m:r>
      </m:oMath>
      <w:r w:rsidRPr="00E47BE9">
        <w:t xml:space="preserve"> системы (</w:t>
      </w:r>
      <w:r w:rsidR="00DE7AE2">
        <w:t>17</w:t>
      </w:r>
      <w:r w:rsidRPr="00E47BE9">
        <w:t xml:space="preserve">), соответствующая управлению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u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 w:rsidR="00DE7AE2">
        <w:rPr>
          <w:sz w:val="24"/>
          <w:szCs w:val="24"/>
        </w:rPr>
        <w:t>,</w:t>
      </w:r>
      <w:r w:rsidRPr="00E47BE9">
        <w:t xml:space="preserve"> – оптимальной траекторией.</w:t>
      </w:r>
    </w:p>
    <w:p w:rsidR="00E47BE9" w:rsidRPr="000923C9" w:rsidRDefault="00E47BE9" w:rsidP="00E47BE9">
      <w:pPr>
        <w:pStyle w:val="a4"/>
        <w:ind w:left="0"/>
        <w:rPr>
          <w:spacing w:val="-2"/>
        </w:rPr>
      </w:pPr>
      <w:r w:rsidRPr="000923C9">
        <w:rPr>
          <w:spacing w:val="-2"/>
        </w:rPr>
        <w:t>Из-за того что критерий качества задачи определен на конечных с</w:t>
      </w:r>
      <w:r w:rsidRPr="000923C9">
        <w:rPr>
          <w:spacing w:val="-2"/>
        </w:rPr>
        <w:t>о</w:t>
      </w:r>
      <w:r w:rsidRPr="000923C9">
        <w:rPr>
          <w:spacing w:val="-2"/>
        </w:rPr>
        <w:t xml:space="preserve">стояниях </w:t>
      </w:r>
      <m:oMath>
        <m:r>
          <w:rPr>
            <w:rFonts w:ascii="Cambria Math" w:hAnsi="Cambria Math"/>
            <w:spacing w:val="-2"/>
          </w:rPr>
          <m:t>x(</m:t>
        </m:r>
        <m:sSub>
          <m:sSubPr>
            <m:ctrlPr>
              <w:rPr>
                <w:rFonts w:ascii="Cambria Math" w:hAnsi="Cambria Math"/>
                <w:i/>
                <w:spacing w:val="-2"/>
              </w:rPr>
            </m:ctrlPr>
          </m:sSubPr>
          <m:e>
            <m:r>
              <w:rPr>
                <w:rFonts w:ascii="Cambria Math" w:hAnsi="Cambria Math"/>
                <w:spacing w:val="-2"/>
              </w:rPr>
              <m:t>t</m:t>
            </m:r>
          </m:e>
          <m:sub>
            <m:r>
              <w:rPr>
                <w:rFonts w:ascii="Cambria Math" w:hAnsi="Cambria Math"/>
                <w:spacing w:val="-2"/>
              </w:rPr>
              <m:t>1</m:t>
            </m:r>
          </m:sub>
        </m:sSub>
        <m:r>
          <w:rPr>
            <w:rFonts w:ascii="Cambria Math" w:hAnsi="Cambria Math"/>
            <w:spacing w:val="-2"/>
          </w:rPr>
          <m:t>)</m:t>
        </m:r>
      </m:oMath>
      <w:r w:rsidRPr="000923C9">
        <w:rPr>
          <w:spacing w:val="-2"/>
        </w:rPr>
        <w:t xml:space="preserve"> системы (</w:t>
      </w:r>
      <w:r w:rsidR="00DE7AE2">
        <w:rPr>
          <w:spacing w:val="-2"/>
        </w:rPr>
        <w:t>17</w:t>
      </w:r>
      <w:r w:rsidRPr="000923C9">
        <w:rPr>
          <w:spacing w:val="-2"/>
        </w:rPr>
        <w:t>), простейшая задача оптимального управл</w:t>
      </w:r>
      <w:r w:rsidRPr="000923C9">
        <w:rPr>
          <w:spacing w:val="-2"/>
        </w:rPr>
        <w:t>е</w:t>
      </w:r>
      <w:r w:rsidRPr="000923C9">
        <w:rPr>
          <w:spacing w:val="-2"/>
        </w:rPr>
        <w:t>ния называется еще задачей терминального управления, или задачей управления конечным состоянием системы. Геометрически простейшая задача заключается в том, чтобы достичь вдоль допустимых траекторий системы (</w:t>
      </w:r>
      <w:r w:rsidR="00DE7AE2">
        <w:rPr>
          <w:spacing w:val="-2"/>
        </w:rPr>
        <w:t>17</w:t>
      </w:r>
      <w:r w:rsidRPr="000923C9">
        <w:rPr>
          <w:spacing w:val="-2"/>
        </w:rPr>
        <w:t xml:space="preserve">) линию минимального уровня функции </w:t>
      </w:r>
      <m:oMath>
        <m:r>
          <m:rPr>
            <m:sty m:val="p"/>
          </m:rPr>
          <w:rPr>
            <w:rFonts w:ascii="Cambria Math" w:hAnsi="Cambria Math"/>
            <w:spacing w:val="-2"/>
            <w:lang w:val="en-US"/>
          </w:rPr>
          <m:t>φ</m:t>
        </m:r>
        <m:r>
          <w:rPr>
            <w:rFonts w:ascii="Cambria Math" w:hAnsi="Cambria Math"/>
            <w:spacing w:val="-2"/>
          </w:rPr>
          <m:t>(</m:t>
        </m:r>
        <m:r>
          <w:rPr>
            <w:rFonts w:ascii="Cambria Math" w:hAnsi="Cambria Math"/>
            <w:spacing w:val="-2"/>
            <w:lang w:val="en-US"/>
          </w:rPr>
          <m:t>x</m:t>
        </m:r>
        <m:r>
          <w:rPr>
            <w:rFonts w:ascii="Cambria Math" w:hAnsi="Cambria Math"/>
            <w:spacing w:val="-2"/>
          </w:rPr>
          <m:t>)</m:t>
        </m:r>
      </m:oMath>
      <w:r w:rsidR="000923C9" w:rsidRPr="000923C9">
        <w:rPr>
          <w:spacing w:val="-2"/>
        </w:rPr>
        <w:t xml:space="preserve"> </w:t>
      </w:r>
      <w:r w:rsidRPr="000923C9">
        <w:rPr>
          <w:spacing w:val="-2"/>
        </w:rPr>
        <w:t xml:space="preserve">(рис. </w:t>
      </w:r>
      <w:r w:rsidR="00DA1229">
        <w:rPr>
          <w:spacing w:val="-2"/>
        </w:rPr>
        <w:t>31</w:t>
      </w:r>
      <w:r w:rsidRPr="000923C9">
        <w:rPr>
          <w:spacing w:val="-2"/>
        </w:rPr>
        <w:t>).</w:t>
      </w:r>
    </w:p>
    <w:p w:rsidR="000923C9" w:rsidRDefault="00DE7AE2" w:rsidP="000923C9">
      <w:pPr>
        <w:pStyle w:val="a4"/>
        <w:ind w:left="0"/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995904" behindDoc="0" locked="0" layoutInCell="1" allowOverlap="1" wp14:anchorId="5B977BB0" wp14:editId="5D70F417">
                <wp:simplePos x="0" y="0"/>
                <wp:positionH relativeFrom="column">
                  <wp:posOffset>2224077</wp:posOffset>
                </wp:positionH>
                <wp:positionV relativeFrom="paragraph">
                  <wp:posOffset>-516</wp:posOffset>
                </wp:positionV>
                <wp:extent cx="422666" cy="226088"/>
                <wp:effectExtent l="0" t="0" r="0" b="2540"/>
                <wp:wrapNone/>
                <wp:docPr id="164" name="Поле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66" cy="2260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14A" w:rsidRPr="00DE7AE2" w:rsidRDefault="0010714A" w:rsidP="00DE7AE2">
                            <w:pPr>
                              <w:spacing w:line="216" w:lineRule="auto"/>
                              <w:ind w:left="-57" w:right="-57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DE7AE2">
                              <w:rPr>
                                <w:sz w:val="20"/>
                                <w:szCs w:val="20"/>
                                <w:lang w:val="en-US"/>
                              </w:rPr>
                              <w:t>const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4" o:spid="_x0000_s1036" type="#_x0000_t202" style="position:absolute;left:0;text-align:left;margin-left:175.1pt;margin-top:-.05pt;width:33.3pt;height:17.8pt;z-index:4879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qnymQIAAJUFAAAOAAAAZHJzL2Uyb0RvYy54bWysVM1uEzEQviPxDpbvdJOQhhB1U4VWRUhV&#10;W9Ginh2v3VjYHmM72Q0v06fghMQz5JEYezc/lF6KuOyOZ76Z8Yy/mZPTxmiyEj4osCXtH/UoEZZD&#10;pexDSb/cXbwZUxIisxXTYEVJ1yLQ0+nrVye1m4gBLEBXwhMMYsOkdiVdxOgmRRH4QhgWjsAJi0YJ&#10;3rCIR/9QVJ7VGN3oYtDrjYoafOU8cBECas9bI53m+FIKHq+lDCISXVK8W8xfn7/z9C2mJ2zy4Jlb&#10;KN5dg/3DLQxTFpPuQp2zyMjSq79CGcU9BJDxiIMpQErFRa4Bq+n3nlRzu2BO5FqwOcHt2hT+X1h+&#10;tbrxRFX4dqMhJZYZfKTN4+bX5ufmB0k67FDtwgSBtw6hsfkADaK3+oDKVHgjvUl/LImgHXu93vVX&#10;NJFwVA4Hg9FoRAlHE4q98ThFKfbOzof4UYAhSSipx+fLXWWryxBb6BaScgXQqrpQWudDoow4056s&#10;GD62jvmKGPwPlLakLuno7XEvB7aQ3NvI2qYwIpOmS5cKbwvMUlxrkTDafhYSm5brfCY341zYXf6M&#10;TiiJqV7i2OH3t3qJc1sHeuTMYOPO2SgLPlefp2zfsurrtmWyxePbHNSdxNjMm5YteXSSag7VGnnh&#10;oZ2t4PiFwte7ZCHeMI/DhFTABRGv8SM1YPehkyhZgP/+nD7hkeNopaTG4Sxp+LZkXlCiP1lk//v+&#10;cJimOR+Gx+8GePCHlvmhxS7NGSAl+riKHM9iwke9FaUHc497ZJayoolZjrlLGrfiWWxXBu4hLmaz&#10;DML5dSxe2lvHU+jU5sTNu+aeedcROCLzr2A7xmzyhMctNnlamC0jSJVJvu9q9wA4+3lMuj2Vlsvh&#10;OaP223T6GwAA//8DAFBLAwQUAAYACAAAACEAwYbhBN8AAAAIAQAADwAAAGRycy9kb3ducmV2Lnht&#10;bEyPTU+DQBCG7yb+h82YeDHtQpHWIEtjjB+JN4vWeNuyIxDZWcJuAf+905MeJ8+bd5433862EyMO&#10;vnWkIF5GIJAqZ1qqFbyVj4sbED5oMrpzhAp+0MO2OD/LdWbcRK847kItuIR8phU0IfSZlL5q0Gq/&#10;dD0Ssy83WB34HGppBj1xue3kKorW0uqW+EOje7xvsPreHa2Cz6v648XPT+9Tkib9w/NYbvamVOry&#10;Yr67BRFwDn9hOOmzOhTsdHBHMl50CpI0WnFUwSIGwfw6XvOUwwmkIItc/h9Q/AIAAP//AwBQSwEC&#10;LQAUAAYACAAAACEAtoM4kv4AAADhAQAAEwAAAAAAAAAAAAAAAAAAAAAAW0NvbnRlbnRfVHlwZXNd&#10;LnhtbFBLAQItABQABgAIAAAAIQA4/SH/1gAAAJQBAAALAAAAAAAAAAAAAAAAAC8BAABfcmVscy8u&#10;cmVsc1BLAQItABQABgAIAAAAIQAtJqnymQIAAJUFAAAOAAAAAAAAAAAAAAAAAC4CAABkcnMvZTJv&#10;RG9jLnhtbFBLAQItABQABgAIAAAAIQDBhuEE3wAAAAgBAAAPAAAAAAAAAAAAAAAAAPMEAABkcnMv&#10;ZG93bnJldi54bWxQSwUGAAAAAAQABADzAAAA/wUAAAAA&#10;" fillcolor="white [3201]" stroked="f" strokeweight=".5pt">
                <v:textbox>
                  <w:txbxContent>
                    <w:p w:rsidR="0010714A" w:rsidRPr="00DE7AE2" w:rsidRDefault="0010714A" w:rsidP="00DE7AE2">
                      <w:pPr>
                        <w:spacing w:line="216" w:lineRule="auto"/>
                        <w:ind w:left="-57" w:right="-57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proofErr w:type="gramStart"/>
                      <w:r w:rsidRPr="00DE7AE2">
                        <w:rPr>
                          <w:sz w:val="20"/>
                          <w:szCs w:val="20"/>
                          <w:lang w:val="en-US"/>
                        </w:rPr>
                        <w:t>const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923C9">
        <w:rPr>
          <w:noProof/>
          <w:lang w:eastAsia="ru-RU"/>
        </w:rPr>
        <w:drawing>
          <wp:inline distT="0" distB="0" distL="0" distR="0" wp14:anchorId="5150F870" wp14:editId="2A57B19D">
            <wp:extent cx="2016760" cy="1684887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0" cstate="print"/>
                    <a:srcRect l="41066" t="30227" r="24737" b="18983"/>
                    <a:stretch/>
                  </pic:blipFill>
                  <pic:spPr bwMode="auto">
                    <a:xfrm>
                      <a:off x="0" y="0"/>
                      <a:ext cx="2016760" cy="1684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229" w:rsidRPr="00DA1229" w:rsidRDefault="00E47BE9" w:rsidP="00536A78">
      <w:pPr>
        <w:pStyle w:val="a4"/>
        <w:ind w:left="0" w:firstLine="0"/>
        <w:jc w:val="center"/>
        <w:rPr>
          <w:sz w:val="16"/>
          <w:szCs w:val="16"/>
        </w:rPr>
      </w:pPr>
      <w:r w:rsidRPr="00536A78">
        <w:rPr>
          <w:sz w:val="16"/>
          <w:szCs w:val="16"/>
        </w:rPr>
        <w:t xml:space="preserve">Рис. </w:t>
      </w:r>
      <w:r w:rsidR="00DA1229" w:rsidRPr="00536A78">
        <w:rPr>
          <w:sz w:val="16"/>
          <w:szCs w:val="16"/>
        </w:rPr>
        <w:t>31</w:t>
      </w:r>
      <w:r w:rsidRPr="00536A78">
        <w:rPr>
          <w:sz w:val="16"/>
          <w:szCs w:val="16"/>
        </w:rPr>
        <w:t>.</w:t>
      </w:r>
      <w:r w:rsidR="00DA1229" w:rsidRPr="00536A78">
        <w:rPr>
          <w:sz w:val="16"/>
          <w:szCs w:val="16"/>
        </w:rPr>
        <w:t xml:space="preserve"> </w:t>
      </w:r>
      <w:r w:rsidR="00802879" w:rsidRPr="00536A78">
        <w:rPr>
          <w:sz w:val="16"/>
          <w:szCs w:val="16"/>
        </w:rPr>
        <w:t xml:space="preserve">Геометрическая интерпретация простейшей задачи </w:t>
      </w:r>
      <w:r w:rsidR="00802879" w:rsidRPr="00536A78">
        <w:rPr>
          <w:sz w:val="16"/>
          <w:szCs w:val="16"/>
        </w:rPr>
        <w:br/>
        <w:t>оптимального управления</w:t>
      </w:r>
      <w:r w:rsidR="00802879" w:rsidRPr="00802879">
        <w:rPr>
          <w:sz w:val="16"/>
          <w:szCs w:val="16"/>
        </w:rPr>
        <w:t xml:space="preserve"> </w:t>
      </w:r>
    </w:p>
    <w:p w:rsidR="00E47BE9" w:rsidRPr="00E47BE9" w:rsidRDefault="00E47BE9" w:rsidP="000923C9">
      <w:pPr>
        <w:pStyle w:val="a4"/>
        <w:ind w:left="0"/>
        <w:jc w:val="center"/>
      </w:pPr>
    </w:p>
    <w:p w:rsidR="000923C9" w:rsidRPr="004147BC" w:rsidRDefault="00E47BE9" w:rsidP="00E47BE9">
      <w:pPr>
        <w:pStyle w:val="a4"/>
        <w:ind w:left="0"/>
      </w:pPr>
      <w:r w:rsidRPr="00E47BE9">
        <w:rPr>
          <w:b/>
        </w:rPr>
        <w:t>Теорема 1</w:t>
      </w:r>
      <w:r w:rsidRPr="00E47BE9">
        <w:t xml:space="preserve"> </w:t>
      </w:r>
      <w:r w:rsidRPr="00E47BE9">
        <w:rPr>
          <w:b/>
        </w:rPr>
        <w:t>(принцип максимума Понтрягина).</w:t>
      </w:r>
      <w:r w:rsidRPr="00E47BE9">
        <w:t xml:space="preserve"> </w:t>
      </w:r>
    </w:p>
    <w:p w:rsidR="00E47BE9" w:rsidRPr="000923C9" w:rsidRDefault="00E47BE9" w:rsidP="00E47BE9">
      <w:pPr>
        <w:pStyle w:val="a4"/>
        <w:ind w:left="0"/>
      </w:pPr>
      <w:r w:rsidRPr="00E47BE9">
        <w:t xml:space="preserve">Пусть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u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, t∈T</m:t>
        </m:r>
      </m:oMath>
      <w:r w:rsidRPr="00E47BE9">
        <w:t xml:space="preserve"> – оптимальное управление простейшей задачи (</w:t>
      </w:r>
      <w:r w:rsidR="001D4422">
        <w:t>17</w:t>
      </w:r>
      <w:r w:rsidRPr="00E47BE9">
        <w:t>), (</w:t>
      </w:r>
      <w:r w:rsidR="001D4422">
        <w:t>18</w:t>
      </w:r>
      <w:r w:rsidRPr="00E47BE9">
        <w:t xml:space="preserve">),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, t∈T</m:t>
        </m:r>
      </m:oMath>
      <w:r w:rsidRPr="00E47BE9">
        <w:t xml:space="preserve"> – оптимальная траектория,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, t∈T</m:t>
        </m:r>
      </m:oMath>
      <w:r w:rsidRPr="00E47BE9">
        <w:t xml:space="preserve"> – реш</w:t>
      </w:r>
      <w:r w:rsidRPr="00E47BE9">
        <w:t>е</w:t>
      </w:r>
      <w:r w:rsidRPr="00E47BE9">
        <w:t>ние уравнения</w:t>
      </w:r>
    </w:p>
    <w:p w:rsidR="000923C9" w:rsidRPr="000923C9" w:rsidRDefault="00CC6C46" w:rsidP="00400475">
      <w:pPr>
        <w:pStyle w:val="a4"/>
        <w:spacing w:before="120" w:after="120"/>
        <w:ind w:left="0" w:firstLine="284"/>
        <w:jc w:val="right"/>
      </w:pP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</m:acc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∂H 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0</m:t>
                    </m:r>
                  </m:sup>
                </m:sSup>
                <m:r>
                  <w:rPr>
                    <w:rFonts w:ascii="Cambria Math" w:hAnsi="Cambria Math"/>
                  </w:rPr>
                  <m:t>,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φ</m:t>
                </m:r>
                <m:r>
                  <w:rPr>
                    <w:rFonts w:ascii="Cambria Math" w:hAnsi="Cambria Math"/>
                  </w:rPr>
                  <m:t>,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0</m:t>
                    </m:r>
                  </m:sup>
                </m:sSup>
                <m:r>
                  <w:rPr>
                    <w:rFonts w:ascii="Cambria Math" w:hAnsi="Cambria Math"/>
                  </w:rPr>
                  <m:t>,t</m:t>
                </m:r>
              </m:e>
            </m:d>
          </m:num>
          <m:den>
            <m:r>
              <w:rPr>
                <w:rFonts w:ascii="Cambria Math" w:hAnsi="Cambria Math"/>
              </w:rPr>
              <m:t>∂x</m:t>
            </m:r>
          </m:den>
        </m:f>
        <m:r>
          <w:rPr>
            <w:rFonts w:ascii="Cambria Math" w:hAnsi="Cambria Math"/>
          </w:rPr>
          <m:t xml:space="preserve">,    </m:t>
        </m:r>
        <m:r>
          <m:rPr>
            <m:sty m:val="p"/>
          </m:rPr>
          <w:rPr>
            <w:rFonts w:ascii="Cambria Math" w:hAnsi="Cambria Math"/>
          </w:rPr>
          <m:t>φ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φ 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0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d>
              </m:e>
            </m:d>
          </m:num>
          <m:den>
            <m:r>
              <w:rPr>
                <w:rFonts w:ascii="Cambria Math" w:hAnsi="Cambria Math"/>
              </w:rPr>
              <m:t>∂x</m:t>
            </m:r>
          </m:den>
        </m:f>
        <m:r>
          <w:rPr>
            <w:rFonts w:ascii="Cambria Math" w:hAnsi="Cambria Math"/>
          </w:rPr>
          <m:t>.</m:t>
        </m:r>
      </m:oMath>
      <w:r w:rsidR="001D4422">
        <w:tab/>
      </w:r>
      <w:r w:rsidR="001D4422">
        <w:tab/>
        <w:t>(19)</w:t>
      </w:r>
    </w:p>
    <w:p w:rsidR="00E47BE9" w:rsidRPr="00400475" w:rsidRDefault="00E47BE9" w:rsidP="00E47BE9">
      <w:pPr>
        <w:pStyle w:val="a4"/>
        <w:ind w:left="0"/>
      </w:pPr>
      <w:r w:rsidRPr="00E47BE9">
        <w:t>Тогда выполняется условие максимума</w:t>
      </w:r>
    </w:p>
    <w:p w:rsidR="000923C9" w:rsidRPr="00400475" w:rsidRDefault="00F969FC" w:rsidP="00400475">
      <w:pPr>
        <w:pStyle w:val="a4"/>
        <w:spacing w:after="120"/>
        <w:ind w:left="0" w:firstLine="284"/>
        <w:jc w:val="right"/>
        <w:rPr>
          <w:i/>
        </w:rPr>
      </w:pPr>
      <m:oMath>
        <m:r>
          <w:rPr>
            <w:rFonts w:ascii="Cambria Math" w:hAnsi="Cambria Math"/>
            <w:lang w:val="en-US"/>
          </w:rPr>
          <m:t>H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0</m:t>
                </m:r>
              </m:sup>
            </m:sSup>
            <m:r>
              <w:rPr>
                <w:rFonts w:ascii="Cambria Math" w:hAnsi="Cambria Math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</m:d>
            <m:r>
              <w:rPr>
                <w:rFonts w:ascii="Cambria Math" w:hAnsi="Cambria Math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0</m:t>
                </m:r>
              </m:sup>
            </m:sSup>
            <m:r>
              <w:rPr>
                <w:rFonts w:ascii="Cambria Math" w:hAnsi="Cambria Math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</m:d>
            <m:r>
              <w:rPr>
                <w:rFonts w:ascii="Cambria Math" w:hAnsi="Cambria Math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u</m:t>
                </m:r>
              </m:e>
              <m:sup>
                <m:r>
                  <w:rPr>
                    <w:rFonts w:ascii="Cambria Math" w:hAnsi="Cambria Math"/>
                  </w:rPr>
                  <m:t>0</m:t>
                </m:r>
              </m:sup>
            </m:sSup>
            <m:r>
              <w:rPr>
                <w:rFonts w:ascii="Cambria Math" w:hAnsi="Cambria Math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</m:d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max</m:t>
                </m:r>
              </m:e>
              <m:lim>
                <m:r>
                  <w:rPr>
                    <w:rFonts w:ascii="Cambria Math" w:hAnsi="Cambria Math"/>
                    <w:lang w:val="en-US"/>
                  </w:rPr>
                  <m:t>u</m:t>
                </m:r>
                <m:r>
                  <w:rPr>
                    <w:rFonts w:ascii="Cambria Math" w:hAnsi="Cambria Math"/>
                  </w:rPr>
                  <m:t>∈</m:t>
                </m:r>
                <m:r>
                  <w:rPr>
                    <w:rFonts w:ascii="Cambria Math" w:hAnsi="Cambria Math"/>
                    <w:lang w:val="en-US"/>
                  </w:rPr>
                  <m:t>U</m:t>
                </m:r>
              </m:lim>
            </m:limLow>
          </m:fName>
          <m:e>
            <m:r>
              <w:rPr>
                <w:rFonts w:ascii="Cambria Math" w:hAnsi="Cambria Math"/>
                <w:lang w:val="en-US"/>
              </w:rPr>
              <m:t>H</m:t>
            </m:r>
            <m:r>
              <w:rPr>
                <w:rFonts w:ascii="Cambria Math" w:hAnsi="Cambria Math"/>
              </w:rPr>
              <m:t xml:space="preserve"> (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0</m:t>
                </m:r>
              </m:sup>
            </m:sSup>
          </m:e>
        </m:func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,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φ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,</m:t>
        </m:r>
        <m:r>
          <w:rPr>
            <w:rFonts w:ascii="Cambria Math" w:hAnsi="Cambria Math"/>
            <w:lang w:val="en-US"/>
          </w:rPr>
          <m:t>u</m:t>
        </m:r>
        <m:r>
          <w:rPr>
            <w:rFonts w:ascii="Cambria Math" w:hAnsi="Cambria Math"/>
          </w:rPr>
          <m:t>,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 xml:space="preserve">,   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∈</m:t>
        </m:r>
        <m:r>
          <w:rPr>
            <w:rFonts w:ascii="Cambria Math" w:hAnsi="Cambria Math"/>
            <w:lang w:val="en-US"/>
          </w:rPr>
          <m:t>T</m:t>
        </m:r>
      </m:oMath>
      <w:r w:rsidR="00400475">
        <w:t>.</w:t>
      </w:r>
      <w:r w:rsidR="00400475">
        <w:tab/>
        <w:t>(20)</w:t>
      </w:r>
    </w:p>
    <w:p w:rsidR="00E47BE9" w:rsidRPr="00E47BE9" w:rsidRDefault="00E47BE9" w:rsidP="00E47BE9">
      <w:pPr>
        <w:pStyle w:val="a4"/>
        <w:ind w:left="0"/>
      </w:pPr>
      <w:r w:rsidRPr="00400475">
        <w:rPr>
          <w:b/>
        </w:rPr>
        <w:t>Замечание.</w:t>
      </w:r>
      <w:r w:rsidRPr="00E47BE9">
        <w:t xml:space="preserve"> Можно сказать, что, несмотря на то, что оптимальное управление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u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∈</m:t>
        </m:r>
        <m:r>
          <w:rPr>
            <w:rFonts w:ascii="Cambria Math" w:hAnsi="Cambria Math"/>
            <w:lang w:val="en-US"/>
          </w:rPr>
          <m:t>T</m:t>
        </m:r>
      </m:oMath>
      <w:r w:rsidRPr="00E47BE9">
        <w:t>, может оказаться кусочно-непрерывной фун</w:t>
      </w:r>
      <w:r w:rsidRPr="00E47BE9">
        <w:t>к</w:t>
      </w:r>
      <w:r w:rsidRPr="00E47BE9">
        <w:t xml:space="preserve">цией, функция </w:t>
      </w:r>
      <m:oMath>
        <m:r>
          <w:rPr>
            <w:rFonts w:ascii="Cambria Math" w:hAnsi="Cambria Math"/>
          </w:rPr>
          <m:t xml:space="preserve">H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H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0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</m:d>
            <m:r>
              <w:rPr>
                <w:rFonts w:ascii="Cambria Math" w:hAnsi="Cambria Math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0</m:t>
                </m:r>
              </m:sup>
            </m:sSup>
            <m:r>
              <w:rPr>
                <w:rFonts w:ascii="Cambria Math" w:hAnsi="Cambria Math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</m:d>
            <m:r>
              <w:rPr>
                <w:rFonts w:ascii="Cambria Math" w:hAnsi="Cambria Math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u</m:t>
                </m:r>
              </m:e>
              <m:sup>
                <m:r>
                  <w:rPr>
                    <w:rFonts w:ascii="Cambria Math" w:hAnsi="Cambria Math"/>
                  </w:rPr>
                  <m:t>0</m:t>
                </m:r>
              </m:sup>
            </m:sSup>
            <m:r>
              <w:rPr>
                <w:rFonts w:ascii="Cambria Math" w:hAnsi="Cambria Math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</m:d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</m:oMath>
      <w:r w:rsidRPr="00E47BE9">
        <w:t xml:space="preserve"> непрерывна на отре</w:t>
      </w:r>
      <w:r w:rsidRPr="00E47BE9">
        <w:t>з</w:t>
      </w:r>
      <w:r w:rsidRPr="00E47BE9">
        <w:t>ке</w:t>
      </w:r>
      <w:r w:rsidR="00400475">
        <w:t> </w:t>
      </w:r>
      <w:r w:rsidRPr="00E47BE9">
        <w:rPr>
          <w:i/>
        </w:rPr>
        <w:t>Т</w:t>
      </w:r>
      <w:r w:rsidRPr="00E47BE9">
        <w:t xml:space="preserve">. </w:t>
      </w:r>
    </w:p>
    <w:p w:rsidR="00F969FC" w:rsidRPr="004147BC" w:rsidRDefault="00F969FC" w:rsidP="00E47BE9">
      <w:pPr>
        <w:pStyle w:val="a4"/>
        <w:ind w:left="0"/>
      </w:pPr>
    </w:p>
    <w:p w:rsidR="00E47BE9" w:rsidRPr="00E47BE9" w:rsidRDefault="00A530C7" w:rsidP="00536A78">
      <w:pPr>
        <w:pStyle w:val="a4"/>
        <w:ind w:left="0" w:firstLine="0"/>
        <w:jc w:val="center"/>
        <w:rPr>
          <w:b/>
        </w:rPr>
      </w:pPr>
      <w:r w:rsidRPr="00536A78">
        <w:rPr>
          <w:b/>
        </w:rPr>
        <w:t>13.</w:t>
      </w:r>
      <w:r w:rsidR="00E47BE9" w:rsidRPr="00536A78">
        <w:rPr>
          <w:b/>
        </w:rPr>
        <w:t xml:space="preserve">3. Синтез линейных систем, </w:t>
      </w:r>
      <w:r w:rsidRPr="00536A78">
        <w:rPr>
          <w:b/>
        </w:rPr>
        <w:br/>
      </w:r>
      <w:r w:rsidR="00E47BE9" w:rsidRPr="00536A78">
        <w:rPr>
          <w:b/>
        </w:rPr>
        <w:t>оптимальных по быстродействию</w:t>
      </w:r>
    </w:p>
    <w:p w:rsidR="00E47BE9" w:rsidRPr="00E47BE9" w:rsidRDefault="00E47BE9" w:rsidP="00E47BE9">
      <w:pPr>
        <w:pStyle w:val="a4"/>
        <w:ind w:left="0"/>
      </w:pPr>
    </w:p>
    <w:p w:rsidR="00E47BE9" w:rsidRPr="00E47BE9" w:rsidRDefault="00E47BE9" w:rsidP="00E47BE9">
      <w:pPr>
        <w:pStyle w:val="a4"/>
        <w:ind w:left="0"/>
      </w:pPr>
      <w:r w:rsidRPr="00E47BE9">
        <w:t>Для ряда задач оптимизации линейных систем принцип максимума является и достаточным условием оптимальности.</w:t>
      </w:r>
    </w:p>
    <w:p w:rsidR="00E47BE9" w:rsidRPr="00400475" w:rsidRDefault="00E47BE9" w:rsidP="00E47BE9">
      <w:pPr>
        <w:pStyle w:val="a4"/>
        <w:ind w:left="0"/>
      </w:pPr>
      <w:r w:rsidRPr="00E47BE9">
        <w:rPr>
          <w:b/>
        </w:rPr>
        <w:t>1. Постановка задачи. Принцип максимума – достаточное усл</w:t>
      </w:r>
      <w:r w:rsidRPr="00E47BE9">
        <w:rPr>
          <w:b/>
        </w:rPr>
        <w:t>о</w:t>
      </w:r>
      <w:r w:rsidRPr="00E47BE9">
        <w:rPr>
          <w:b/>
        </w:rPr>
        <w:t>вие оптимальности.</w:t>
      </w:r>
      <w:r w:rsidRPr="00E47BE9">
        <w:t xml:space="preserve"> Рассмотрим линейный вариант задачи быстр</w:t>
      </w:r>
      <w:r w:rsidRPr="00E47BE9">
        <w:t>о</w:t>
      </w:r>
      <w:r w:rsidRPr="00E47BE9">
        <w:t>действия</w:t>
      </w:r>
    </w:p>
    <w:p w:rsidR="00F969FC" w:rsidRPr="00400475" w:rsidRDefault="00CC6C46" w:rsidP="00400475">
      <w:pPr>
        <w:pStyle w:val="a4"/>
        <w:spacing w:before="120" w:after="120"/>
        <w:ind w:left="0" w:firstLine="284"/>
        <w:jc w:val="right"/>
      </w:pPr>
      <m:oMath>
        <m:acc>
          <m:accPr>
            <m:chr m:val="̇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x</m:t>
            </m:r>
          </m:e>
        </m:acc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Ax</m:t>
        </m:r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Bu</m:t>
        </m:r>
        <m:r>
          <w:rPr>
            <w:rFonts w:ascii="Cambria Math" w:hAnsi="Cambria Math"/>
          </w:rPr>
          <m:t xml:space="preserve">, </m:t>
        </m:r>
        <m:acc>
          <m:accPr>
            <m:chr m:val="̇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x</m:t>
            </m:r>
          </m:e>
        </m:acc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  <w:lang w:val="en-US"/>
          </w:rPr>
          <m:t>x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=0</m:t>
        </m:r>
      </m:oMath>
      <w:r w:rsidR="00400475">
        <w:t>;</w:t>
      </w:r>
      <w:r w:rsidR="00400475">
        <w:tab/>
      </w:r>
      <w:r w:rsidR="00400475">
        <w:tab/>
        <w:t>(21)</w:t>
      </w:r>
    </w:p>
    <w:p w:rsidR="00F969FC" w:rsidRPr="00400475" w:rsidRDefault="00F969FC" w:rsidP="00400475">
      <w:pPr>
        <w:pStyle w:val="a4"/>
        <w:spacing w:before="120" w:after="120"/>
        <w:ind w:left="0" w:firstLine="284"/>
        <w:jc w:val="center"/>
        <w:rPr>
          <w:i/>
        </w:rPr>
      </w:pP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 xml:space="preserve">∈U,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→</m:t>
        </m:r>
        <m:r>
          <m:rPr>
            <m:sty m:val="p"/>
          </m:rPr>
          <w:rPr>
            <w:rFonts w:ascii="Cambria Math" w:hAnsi="Cambria Math"/>
          </w:rPr>
          <m:t>min</m:t>
        </m:r>
      </m:oMath>
      <w:r w:rsidR="00400475" w:rsidRPr="00400475">
        <w:t>,</w:t>
      </w:r>
    </w:p>
    <w:p w:rsidR="00EA45DD" w:rsidRDefault="00EA45DD" w:rsidP="00EA45DD">
      <w:pPr>
        <w:pStyle w:val="a4"/>
        <w:ind w:left="0" w:firstLine="0"/>
      </w:pPr>
      <w:r w:rsidRPr="00EA45DD">
        <w:t>где</w:t>
      </w:r>
      <w:r>
        <w:rPr>
          <w:i/>
        </w:rPr>
        <w:t xml:space="preserve"> </w:t>
      </w:r>
      <w:r w:rsidR="00E47BE9" w:rsidRPr="00E47BE9">
        <w:rPr>
          <w:i/>
        </w:rPr>
        <w:t>А</w:t>
      </w:r>
      <w:r w:rsidR="00E47BE9" w:rsidRPr="00E47BE9">
        <w:t xml:space="preserve"> – постоянная </w:t>
      </w:r>
      <w:proofErr w:type="spellStart"/>
      <w:r w:rsidR="00E47BE9" w:rsidRPr="00E47BE9">
        <w:rPr>
          <w:i/>
        </w:rPr>
        <w:t>n</w:t>
      </w:r>
      <w:r w:rsidR="00E47BE9" w:rsidRPr="00E47BE9">
        <w:t>×</w:t>
      </w:r>
      <w:r w:rsidR="00E47BE9" w:rsidRPr="00E47BE9">
        <w:rPr>
          <w:i/>
        </w:rPr>
        <w:t>n</w:t>
      </w:r>
      <w:r w:rsidR="00E47BE9" w:rsidRPr="00E47BE9">
        <w:t>-матрица</w:t>
      </w:r>
      <w:proofErr w:type="spellEnd"/>
      <w:r w:rsidR="00E47BE9" w:rsidRPr="00E47BE9">
        <w:t xml:space="preserve">; </w:t>
      </w:r>
    </w:p>
    <w:p w:rsidR="00EA45DD" w:rsidRDefault="00E47BE9" w:rsidP="00EA45DD">
      <w:pPr>
        <w:pStyle w:val="a4"/>
        <w:ind w:left="0" w:firstLine="284"/>
      </w:pPr>
      <w:r w:rsidRPr="00E47BE9">
        <w:rPr>
          <w:i/>
        </w:rPr>
        <w:t>В</w:t>
      </w:r>
      <w:r w:rsidRPr="00E47BE9">
        <w:t xml:space="preserve"> – постоянная </w:t>
      </w:r>
      <w:r w:rsidRPr="00E47BE9">
        <w:rPr>
          <w:i/>
          <w:lang w:val="en-US"/>
        </w:rPr>
        <w:t>n</w:t>
      </w:r>
      <w:r w:rsidRPr="00E47BE9">
        <w:t>×</w:t>
      </w:r>
      <w:r w:rsidRPr="00E47BE9">
        <w:rPr>
          <w:i/>
          <w:lang w:val="en-US"/>
        </w:rPr>
        <w:t>r</w:t>
      </w:r>
      <w:r w:rsidRPr="00E47BE9">
        <w:t xml:space="preserve">-матрица; </w:t>
      </w:r>
    </w:p>
    <w:p w:rsidR="00EA45DD" w:rsidRDefault="00E47BE9" w:rsidP="00EA45DD">
      <w:pPr>
        <w:pStyle w:val="a4"/>
        <w:ind w:left="0" w:firstLine="284"/>
      </w:pPr>
      <w:r w:rsidRPr="00E47BE9">
        <w:rPr>
          <w:i/>
        </w:rPr>
        <w:t>х</w:t>
      </w:r>
      <w:r w:rsidRPr="00E47BE9">
        <w:t xml:space="preserve"> – </w:t>
      </w:r>
      <w:r w:rsidRPr="00E47BE9">
        <w:rPr>
          <w:i/>
        </w:rPr>
        <w:t>n</w:t>
      </w:r>
      <w:r w:rsidRPr="00E47BE9">
        <w:t xml:space="preserve">-вектор; </w:t>
      </w:r>
    </w:p>
    <w:p w:rsidR="00E47BE9" w:rsidRPr="00E47BE9" w:rsidRDefault="00E47BE9" w:rsidP="00EA45DD">
      <w:pPr>
        <w:pStyle w:val="a4"/>
        <w:ind w:left="709" w:hanging="425"/>
      </w:pPr>
      <w:r w:rsidRPr="00E47BE9">
        <w:rPr>
          <w:i/>
        </w:rPr>
        <w:t>U</w:t>
      </w:r>
      <w:r w:rsidRPr="00E47BE9">
        <w:t xml:space="preserve"> – множество </w:t>
      </w:r>
      <w:r w:rsidRPr="00400475">
        <w:rPr>
          <w:i/>
        </w:rPr>
        <w:t>r</w:t>
      </w:r>
      <w:r w:rsidRPr="00E47BE9">
        <w:t>-мерного пространства, содержащее начало коо</w:t>
      </w:r>
      <w:r w:rsidRPr="00E47BE9">
        <w:t>р</w:t>
      </w:r>
      <w:r w:rsidRPr="00E47BE9">
        <w:t>динат в качестве внутренней точки.</w:t>
      </w:r>
    </w:p>
    <w:p w:rsidR="00E47BE9" w:rsidRPr="004147BC" w:rsidRDefault="00E47BE9" w:rsidP="00E47BE9">
      <w:pPr>
        <w:pStyle w:val="a4"/>
        <w:ind w:left="0"/>
      </w:pPr>
      <w:r w:rsidRPr="00E47BE9">
        <w:t>Гамильтониан системы (</w:t>
      </w:r>
      <w:r w:rsidR="00400475">
        <w:t>21</w:t>
      </w:r>
      <w:r w:rsidRPr="00E47BE9">
        <w:t>) имеет вид</w:t>
      </w:r>
    </w:p>
    <w:p w:rsidR="00E47BE9" w:rsidRPr="004147BC" w:rsidRDefault="00F969FC" w:rsidP="00400475">
      <w:pPr>
        <w:pStyle w:val="a4"/>
        <w:spacing w:before="120" w:after="120"/>
        <w:ind w:left="0" w:firstLine="284"/>
        <w:jc w:val="center"/>
      </w:pPr>
      <m:oMath>
        <m:r>
          <w:rPr>
            <w:rFonts w:ascii="Cambria Math" w:hAnsi="Cambria Math"/>
            <w:lang w:val="en-US"/>
          </w:rPr>
          <m:t>H</m:t>
        </m:r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>φ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u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φ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  <w:lang w:val="en-US"/>
          </w:rPr>
          <m:t>Ax</m:t>
        </m:r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φ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  <w:lang w:val="en-US"/>
          </w:rPr>
          <m:t>Bu</m:t>
        </m:r>
      </m:oMath>
      <w:r w:rsidR="00E47BE9" w:rsidRPr="004147BC">
        <w:t>.</w:t>
      </w:r>
    </w:p>
    <w:p w:rsidR="00E47BE9" w:rsidRPr="00400475" w:rsidRDefault="00400475" w:rsidP="00E47BE9">
      <w:pPr>
        <w:pStyle w:val="a4"/>
        <w:ind w:left="0"/>
      </w:pPr>
      <w:r>
        <w:t>Сопряженная система имеет вид</w:t>
      </w:r>
    </w:p>
    <w:p w:rsidR="00F969FC" w:rsidRPr="00400475" w:rsidRDefault="00CC6C46" w:rsidP="00400475">
      <w:pPr>
        <w:pStyle w:val="a4"/>
        <w:spacing w:before="120" w:after="120"/>
        <w:ind w:left="0" w:firstLine="284"/>
        <w:jc w:val="right"/>
      </w:pPr>
      <m:oMath>
        <m:acc>
          <m:accPr>
            <m:chr m:val="̇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φ</m:t>
            </m:r>
          </m:e>
        </m:acc>
        <m:r>
          <w:rPr>
            <w:rFonts w:ascii="Cambria Math" w:hAnsi="Cambria Math"/>
          </w:rPr>
          <m:t>=-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A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  <w:lang w:val="en-US"/>
          </w:rPr>
          <m:t>φ</m:t>
        </m:r>
        <m:r>
          <m:rPr>
            <m:sty m:val="p"/>
          </m:rPr>
          <w:rPr>
            <w:rFonts w:ascii="Cambria Math" w:hAnsi="Cambria Math"/>
          </w:rPr>
          <m:t>.</m:t>
        </m:r>
      </m:oMath>
      <w:r w:rsidR="00400475">
        <w:t xml:space="preserve"> </w:t>
      </w:r>
      <w:r w:rsidR="00400475">
        <w:tab/>
      </w:r>
      <w:r w:rsidR="00400475">
        <w:tab/>
      </w:r>
      <w:r w:rsidR="00400475">
        <w:tab/>
      </w:r>
      <w:r w:rsidR="00400475">
        <w:tab/>
        <w:t>(22)</w:t>
      </w:r>
    </w:p>
    <w:p w:rsidR="00E47BE9" w:rsidRPr="004147BC" w:rsidRDefault="00E47BE9" w:rsidP="00E47BE9">
      <w:pPr>
        <w:pStyle w:val="a4"/>
        <w:ind w:left="0"/>
      </w:pPr>
      <w:r w:rsidRPr="00E47BE9">
        <w:t>Согласно результат</w:t>
      </w:r>
      <w:r w:rsidR="00400475">
        <w:t>у</w:t>
      </w:r>
      <w:r w:rsidRPr="00E47BE9">
        <w:t xml:space="preserve"> оптимальное управление удовлетворяет при</w:t>
      </w:r>
      <w:r w:rsidRPr="00E47BE9">
        <w:t>н</w:t>
      </w:r>
      <w:r w:rsidRPr="00E47BE9">
        <w:t xml:space="preserve">ципу максимума, </w:t>
      </w:r>
      <w:r w:rsidR="00675738">
        <w:t>т. е.</w:t>
      </w:r>
      <w:r w:rsidRPr="00E47BE9">
        <w:t xml:space="preserve"> найдется такое ненулевое решение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r>
          <w:rPr>
            <w:rFonts w:ascii="Cambria Math" w:hAnsi="Cambria Math"/>
          </w:rPr>
          <m:t>(t)</m:t>
        </m:r>
      </m:oMath>
      <w:r w:rsidRPr="00E47BE9">
        <w:t xml:space="preserve"> ура</w:t>
      </w:r>
      <w:proofErr w:type="spellStart"/>
      <w:r w:rsidRPr="00E47BE9">
        <w:t>в</w:t>
      </w:r>
      <w:r w:rsidRPr="00E47BE9">
        <w:t>нения</w:t>
      </w:r>
      <w:proofErr w:type="spellEnd"/>
      <w:r w:rsidRPr="00E47BE9">
        <w:t xml:space="preserve"> (</w:t>
      </w:r>
      <w:r w:rsidR="00400475">
        <w:t>22</w:t>
      </w:r>
      <w:r w:rsidRPr="00E47BE9">
        <w:t>), что</w:t>
      </w:r>
    </w:p>
    <w:p w:rsidR="00F969FC" w:rsidRPr="00400475" w:rsidRDefault="00CC6C46" w:rsidP="00400475">
      <w:pPr>
        <w:pStyle w:val="a4"/>
        <w:spacing w:before="120" w:after="120"/>
        <w:ind w:left="0" w:firstLine="284"/>
        <w:jc w:val="right"/>
        <w:rPr>
          <w:spacing w:val="-2"/>
        </w:rPr>
      </w:pPr>
      <m:oMath>
        <m:sSup>
          <m:sSupPr>
            <m:ctrlPr>
              <w:rPr>
                <w:rFonts w:ascii="Cambria Math" w:hAnsi="Cambria Math"/>
                <w:i/>
                <w:spacing w:val="-2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pacing w:val="-2"/>
                <w:lang w:val="en-US"/>
              </w:rPr>
              <m:t>φ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spacing w:val="-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pacing w:val="-2"/>
                  </w:rPr>
                  <m:t>0</m:t>
                </m:r>
              </m:e>
              <m:sup>
                <m:r>
                  <w:rPr>
                    <w:rFonts w:ascii="Cambria Math" w:hAnsi="Cambria Math"/>
                    <w:spacing w:val="-2"/>
                  </w:rPr>
                  <m:t>'</m:t>
                </m:r>
              </m:sup>
            </m:sSup>
          </m:sup>
        </m:sSup>
        <m:d>
          <m:dPr>
            <m:ctrlPr>
              <w:rPr>
                <w:rFonts w:ascii="Cambria Math" w:hAnsi="Cambria Math"/>
                <w:i/>
                <w:spacing w:val="-2"/>
                <w:lang w:val="en-US"/>
              </w:rPr>
            </m:ctrlPr>
          </m:dPr>
          <m:e>
            <m:r>
              <w:rPr>
                <w:rFonts w:ascii="Cambria Math" w:hAnsi="Cambria Math"/>
                <w:spacing w:val="-2"/>
                <w:lang w:val="en-US"/>
              </w:rPr>
              <m:t>t</m:t>
            </m:r>
          </m:e>
        </m:d>
        <m:r>
          <w:rPr>
            <w:rFonts w:ascii="Cambria Math" w:hAnsi="Cambria Math"/>
            <w:spacing w:val="-2"/>
            <w:lang w:val="en-US"/>
          </w:rPr>
          <m:t>B</m:t>
        </m:r>
        <m:sSup>
          <m:sSupPr>
            <m:ctrlPr>
              <w:rPr>
                <w:rFonts w:ascii="Cambria Math" w:hAnsi="Cambria Math"/>
                <w:i/>
                <w:spacing w:val="-2"/>
                <w:lang w:val="en-US"/>
              </w:rPr>
            </m:ctrlPr>
          </m:sSupPr>
          <m:e>
            <m:r>
              <w:rPr>
                <w:rFonts w:ascii="Cambria Math" w:hAnsi="Cambria Math"/>
                <w:spacing w:val="-2"/>
                <w:lang w:val="en-US"/>
              </w:rPr>
              <m:t>u</m:t>
            </m:r>
          </m:e>
          <m:sup>
            <m:r>
              <w:rPr>
                <w:rFonts w:ascii="Cambria Math" w:hAnsi="Cambria Math"/>
                <w:spacing w:val="-2"/>
              </w:rPr>
              <m:t>0</m:t>
            </m:r>
          </m:sup>
        </m:sSup>
        <m:d>
          <m:dPr>
            <m:ctrlPr>
              <w:rPr>
                <w:rFonts w:ascii="Cambria Math" w:hAnsi="Cambria Math"/>
                <w:i/>
                <w:spacing w:val="-2"/>
                <w:lang w:val="en-US"/>
              </w:rPr>
            </m:ctrlPr>
          </m:dPr>
          <m:e>
            <m:r>
              <w:rPr>
                <w:rFonts w:ascii="Cambria Math" w:hAnsi="Cambria Math"/>
                <w:spacing w:val="-2"/>
                <w:lang w:val="en-US"/>
              </w:rPr>
              <m:t>t</m:t>
            </m:r>
          </m:e>
        </m:d>
        <m:r>
          <w:rPr>
            <w:rFonts w:ascii="Cambria Math" w:hAnsi="Cambria Math"/>
            <w:spacing w:val="-2"/>
          </w:rPr>
          <m:t>=</m:t>
        </m:r>
        <m:func>
          <m:funcPr>
            <m:ctrlPr>
              <w:rPr>
                <w:rFonts w:ascii="Cambria Math" w:hAnsi="Cambria Math"/>
                <w:i/>
                <w:spacing w:val="-2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pacing w:val="-2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pacing w:val="-2"/>
                    <w:lang w:val="en-US"/>
                  </w:rPr>
                  <m:t>max</m:t>
                </m:r>
              </m:e>
              <m:lim>
                <m:r>
                  <w:rPr>
                    <w:rFonts w:ascii="Cambria Math" w:hAnsi="Cambria Math"/>
                    <w:spacing w:val="-2"/>
                    <w:lang w:val="en-US"/>
                  </w:rPr>
                  <m:t>u</m:t>
                </m:r>
                <m:r>
                  <w:rPr>
                    <w:rFonts w:ascii="Cambria Math" w:hAnsi="Cambria Math"/>
                    <w:spacing w:val="-2"/>
                  </w:rPr>
                  <m:t>∈</m:t>
                </m:r>
                <m:r>
                  <w:rPr>
                    <w:rFonts w:ascii="Cambria Math" w:hAnsi="Cambria Math"/>
                    <w:spacing w:val="-2"/>
                    <w:lang w:val="en-US"/>
                  </w:rPr>
                  <m:t>U</m:t>
                </m:r>
              </m:lim>
            </m:limLow>
          </m:fName>
          <m:e>
            <m:sSup>
              <m:sSupPr>
                <m:ctrlPr>
                  <w:rPr>
                    <w:rFonts w:ascii="Cambria Math" w:hAnsi="Cambria Math"/>
                    <w:i/>
                    <w:spacing w:val="-2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pacing w:val="-2"/>
                    <w:lang w:val="en-US"/>
                  </w:rPr>
                  <m:t>φ</m:t>
                </m:r>
              </m:e>
              <m:sup>
                <m:sSup>
                  <m:sSupPr>
                    <m:ctrlPr>
                      <w:rPr>
                        <w:rFonts w:ascii="Cambria Math" w:hAnsi="Cambria Math"/>
                        <w:i/>
                        <w:spacing w:val="-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pacing w:val="-2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spacing w:val="-2"/>
                      </w:rPr>
                      <m:t>'</m:t>
                    </m:r>
                  </m:sup>
                </m:sSup>
              </m:sup>
            </m:sSup>
          </m:e>
        </m:func>
        <m:d>
          <m:dPr>
            <m:ctrlPr>
              <w:rPr>
                <w:rFonts w:ascii="Cambria Math" w:hAnsi="Cambria Math"/>
                <w:i/>
                <w:spacing w:val="-2"/>
                <w:lang w:val="en-US"/>
              </w:rPr>
            </m:ctrlPr>
          </m:dPr>
          <m:e>
            <m:r>
              <w:rPr>
                <w:rFonts w:ascii="Cambria Math" w:hAnsi="Cambria Math"/>
                <w:spacing w:val="-2"/>
                <w:lang w:val="en-US"/>
              </w:rPr>
              <m:t>t</m:t>
            </m:r>
          </m:e>
        </m:d>
        <m:r>
          <w:rPr>
            <w:rFonts w:ascii="Cambria Math" w:hAnsi="Cambria Math"/>
            <w:spacing w:val="-2"/>
            <w:lang w:val="en-US"/>
          </w:rPr>
          <m:t>Bu</m:t>
        </m:r>
      </m:oMath>
      <w:r w:rsidR="00400475">
        <w:rPr>
          <w:spacing w:val="-2"/>
        </w:rPr>
        <w:t>.</w:t>
      </w:r>
      <w:r w:rsidR="00400475">
        <w:tab/>
      </w:r>
      <w:r w:rsidR="00400475">
        <w:tab/>
        <w:t>(23)</w:t>
      </w:r>
    </w:p>
    <w:p w:rsidR="00E47BE9" w:rsidRPr="00F969FC" w:rsidRDefault="00E47BE9" w:rsidP="00E47BE9">
      <w:pPr>
        <w:pStyle w:val="a4"/>
        <w:ind w:left="0"/>
        <w:rPr>
          <w:spacing w:val="-2"/>
        </w:rPr>
      </w:pPr>
      <w:r w:rsidRPr="00F969FC">
        <w:rPr>
          <w:spacing w:val="-2"/>
        </w:rPr>
        <w:t>Условие (</w:t>
      </w:r>
      <w:r w:rsidR="00400475">
        <w:rPr>
          <w:spacing w:val="-2"/>
        </w:rPr>
        <w:t>23</w:t>
      </w:r>
      <w:r w:rsidRPr="00F969FC">
        <w:rPr>
          <w:spacing w:val="-2"/>
        </w:rPr>
        <w:t>) следует, очевидно, из условия максимума теоремы (</w:t>
      </w:r>
      <w:r w:rsidR="00400475">
        <w:rPr>
          <w:spacing w:val="-2"/>
        </w:rPr>
        <w:t>24</w:t>
      </w:r>
      <w:r w:rsidRPr="00F969FC">
        <w:rPr>
          <w:spacing w:val="-2"/>
        </w:rPr>
        <w:t>).</w:t>
      </w:r>
    </w:p>
    <w:p w:rsidR="00E47BE9" w:rsidRPr="00E47BE9" w:rsidRDefault="00E47BE9" w:rsidP="00E47BE9">
      <w:pPr>
        <w:pStyle w:val="a4"/>
        <w:ind w:left="0"/>
      </w:pPr>
      <w:r w:rsidRPr="00E47BE9">
        <w:t>Докажем, что принцип максимума для линейных систем является не только необходимым, но и достаточным условием оптимальности.</w:t>
      </w:r>
    </w:p>
    <w:p w:rsidR="00E47BE9" w:rsidRPr="00E47BE9" w:rsidRDefault="00E47BE9" w:rsidP="00E47BE9">
      <w:pPr>
        <w:pStyle w:val="a4"/>
        <w:ind w:left="0"/>
      </w:pPr>
      <w:r w:rsidRPr="00E47BE9">
        <w:t>Будем предполагать, что система (</w:t>
      </w:r>
      <w:r w:rsidR="00400475">
        <w:t>12</w:t>
      </w:r>
      <w:r w:rsidRPr="00E47BE9">
        <w:t xml:space="preserve">) управляема </w:t>
      </w:r>
      <w:r w:rsidR="00400475">
        <w:t>(18)</w:t>
      </w:r>
      <w:r w:rsidRPr="00E47BE9">
        <w:t xml:space="preserve">, </w:t>
      </w:r>
      <w:r w:rsidR="00675738">
        <w:t>т. е.</w:t>
      </w:r>
      <w:r w:rsidRPr="00E47BE9">
        <w:t xml:space="preserve"> </w:t>
      </w:r>
    </w:p>
    <w:p w:rsidR="002E6C7D" w:rsidRPr="000E4329" w:rsidRDefault="000E4329" w:rsidP="000E4329">
      <w:pPr>
        <w:pStyle w:val="a4"/>
        <w:spacing w:before="120" w:after="120"/>
        <w:ind w:left="0" w:firstLine="284"/>
        <w:jc w:val="right"/>
      </w:pPr>
      <m:oMath>
        <m:r>
          <m:rPr>
            <m:sty m:val="p"/>
          </m:rPr>
          <w:rPr>
            <w:rFonts w:ascii="Cambria Math" w:hAnsi="Cambria Math"/>
            <w:lang w:val="en-US"/>
          </w:rPr>
          <m:t>rank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B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AB</m:t>
            </m:r>
            <m:r>
              <w:rPr>
                <w:rFonts w:ascii="Cambria Math" w:hAnsi="Cambria Math"/>
              </w:rPr>
              <m:t>,…,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  <m:r>
                  <w:rPr>
                    <w:rFonts w:ascii="Cambria Math" w:hAnsi="Cambria Math"/>
                  </w:rPr>
                  <m:t>-1</m:t>
                </m:r>
              </m:sup>
            </m:sSup>
            <m:r>
              <w:rPr>
                <w:rFonts w:ascii="Cambria Math" w:hAnsi="Cambria Math"/>
                <w:lang w:val="en-US"/>
              </w:rPr>
              <m:t>B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n</m:t>
        </m:r>
      </m:oMath>
      <w:r>
        <w:t>.</w:t>
      </w:r>
      <w:r>
        <w:tab/>
      </w:r>
      <w:r>
        <w:tab/>
      </w:r>
      <w:r>
        <w:tab/>
        <w:t>(24)</w:t>
      </w:r>
    </w:p>
    <w:p w:rsidR="00E47BE9" w:rsidRPr="00E47BE9" w:rsidRDefault="00E47BE9" w:rsidP="00E47BE9">
      <w:pPr>
        <w:pStyle w:val="a4"/>
        <w:ind w:left="0"/>
      </w:pPr>
      <w:r w:rsidRPr="00E47BE9">
        <w:t xml:space="preserve">Здесь в фигурных скобках стоит </w:t>
      </w:r>
      <w:proofErr w:type="spellStart"/>
      <w:r w:rsidRPr="00E47BE9">
        <w:rPr>
          <w:i/>
        </w:rPr>
        <w:t>n</w:t>
      </w:r>
      <w:r w:rsidRPr="00E47BE9">
        <w:t>×</w:t>
      </w:r>
      <w:r w:rsidRPr="00E47BE9">
        <w:rPr>
          <w:i/>
        </w:rPr>
        <w:t>nr</w:t>
      </w:r>
      <w:r w:rsidRPr="00E47BE9">
        <w:t>-матрица</w:t>
      </w:r>
      <w:proofErr w:type="spellEnd"/>
      <w:r w:rsidRPr="00E47BE9">
        <w:t>.</w:t>
      </w:r>
    </w:p>
    <w:p w:rsidR="00E47BE9" w:rsidRPr="004147BC" w:rsidRDefault="00E47BE9" w:rsidP="00E47BE9">
      <w:pPr>
        <w:pStyle w:val="a4"/>
        <w:ind w:left="0"/>
      </w:pPr>
      <w:r w:rsidRPr="00E47BE9">
        <w:t>Ниже используется следующее свойство управляемых систем:</w:t>
      </w:r>
    </w:p>
    <w:p w:rsidR="00BD7344" w:rsidRDefault="00CC6C46" w:rsidP="000E4329">
      <w:pPr>
        <w:pStyle w:val="a4"/>
        <w:spacing w:before="120" w:after="120"/>
        <w:ind w:left="0" w:firstLine="284"/>
        <w:jc w:val="center"/>
      </w:pP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φ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τ</m:t>
            </m:r>
          </m:e>
        </m:d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 xml:space="preserve">≠0, </m:t>
        </m:r>
        <m:r>
          <m:rPr>
            <m:sty m:val="p"/>
          </m:rPr>
          <w:rPr>
            <w:rFonts w:ascii="Cambria Math" w:hAnsi="Cambria Math"/>
            <w:lang w:val="en-US"/>
          </w:rPr>
          <m:t>τ</m:t>
        </m:r>
        <m:r>
          <w:rPr>
            <w:rFonts w:ascii="Cambria Math" w:hAnsi="Cambria Math"/>
          </w:rPr>
          <m:t>≥0</m:t>
        </m:r>
      </m:oMath>
      <w:r w:rsidR="00E47BE9" w:rsidRPr="00E47BE9">
        <w:t xml:space="preserve">, </w:t>
      </w:r>
    </w:p>
    <w:p w:rsidR="00BD7344" w:rsidRPr="00BD7344" w:rsidRDefault="00E47BE9" w:rsidP="000E4329">
      <w:pPr>
        <w:pStyle w:val="a4"/>
        <w:ind w:left="0" w:firstLine="0"/>
      </w:pPr>
      <w:r w:rsidRPr="00E47BE9">
        <w:t xml:space="preserve">если </w:t>
      </w:r>
    </w:p>
    <w:p w:rsidR="00E47BE9" w:rsidRPr="00E47BE9" w:rsidRDefault="000E4329" w:rsidP="000E4329">
      <w:pPr>
        <w:pStyle w:val="a4"/>
        <w:spacing w:before="120" w:after="120"/>
        <w:ind w:left="0" w:firstLine="284"/>
        <w:jc w:val="center"/>
      </w:pPr>
      <m:oMath>
        <m:r>
          <m:rPr>
            <m:sty m:val="p"/>
          </m:rPr>
          <w:rPr>
            <w:rFonts w:ascii="Cambria Math" w:hAnsi="Cambria Math"/>
          </w:rPr>
          <m:t>φ</m:t>
        </m:r>
        <m:r>
          <w:rPr>
            <w:rFonts w:ascii="Cambria Math" w:hAnsi="Cambria Math"/>
          </w:rPr>
          <m:t>(</m:t>
        </m:r>
        <m:r>
          <m:rPr>
            <m:sty m:val="p"/>
          </m:rPr>
          <w:rPr>
            <w:rFonts w:ascii="Cambria Math" w:hAnsi="Cambria Math"/>
          </w:rPr>
          <m:t>τ</m:t>
        </m:r>
        <m:r>
          <w:rPr>
            <w:rFonts w:ascii="Cambria Math" w:hAnsi="Cambria Math"/>
          </w:rPr>
          <m:t>)≠0</m:t>
        </m:r>
      </m:oMath>
      <w:r w:rsidR="002E6C7D" w:rsidRPr="002E6C7D">
        <w:t>.</w:t>
      </w:r>
    </w:p>
    <w:p w:rsidR="00E47BE9" w:rsidRPr="002E6C7D" w:rsidRDefault="00E47BE9" w:rsidP="00E47BE9">
      <w:pPr>
        <w:pStyle w:val="a4"/>
        <w:ind w:left="0"/>
      </w:pPr>
      <w:r w:rsidRPr="00E47BE9">
        <w:rPr>
          <w:b/>
        </w:rPr>
        <w:t>Теорема.</w:t>
      </w:r>
      <w:r w:rsidRPr="00E47BE9">
        <w:t xml:space="preserve"> Пусть </w:t>
      </w:r>
      <m:oMath>
        <m:r>
          <w:rPr>
            <w:rFonts w:ascii="Cambria Math" w:hAnsi="Cambria Math"/>
          </w:rPr>
          <m:t xml:space="preserve">u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, t∈[0,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]</m:t>
        </m:r>
      </m:oMath>
      <w:r w:rsidRPr="00E47BE9">
        <w:t xml:space="preserve"> – допустимое управление, вдоль которого выполняется условие максимума</w:t>
      </w:r>
      <w:r w:rsidR="00BD7344">
        <w:t>:</w:t>
      </w:r>
    </w:p>
    <w:p w:rsidR="002E6C7D" w:rsidRPr="002E6C7D" w:rsidRDefault="00CC6C46" w:rsidP="000E4329">
      <w:pPr>
        <w:pStyle w:val="a4"/>
        <w:spacing w:before="120" w:after="120"/>
        <w:ind w:left="0" w:firstLine="284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φ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 xml:space="preserve">Bu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max</m:t>
                  </m:r>
                </m:e>
                <m:lim>
                  <m:r>
                    <w:rPr>
                      <w:rFonts w:ascii="Cambria Math" w:hAnsi="Cambria Math"/>
                    </w:rPr>
                    <m:t>u∈U</m:t>
                  </m:r>
                </m:lim>
              </m:limLow>
            </m:fName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φ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e>
          </m:func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 xml:space="preserve"> Bu, t∈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,</m:t>
          </m:r>
        </m:oMath>
      </m:oMathPara>
    </w:p>
    <w:p w:rsidR="00E47BE9" w:rsidRPr="00E47BE9" w:rsidRDefault="00E47BE9" w:rsidP="00BD7344">
      <w:pPr>
        <w:pStyle w:val="a4"/>
        <w:ind w:left="1843" w:hanging="1843"/>
      </w:pPr>
      <w:r w:rsidRPr="00E47BE9">
        <w:t xml:space="preserve">где </w:t>
      </w:r>
      <m:oMath>
        <m:r>
          <w:rPr>
            <w:rFonts w:ascii="Cambria Math" w:hAnsi="Cambria Math"/>
          </w:rPr>
          <m:t xml:space="preserve">x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, t∈[0,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]</m:t>
        </m:r>
      </m:oMath>
      <w:r w:rsidRPr="00E47BE9">
        <w:t xml:space="preserve"> – решение уравнения (</w:t>
      </w:r>
      <w:r w:rsidR="000E4329">
        <w:t>21</w:t>
      </w:r>
      <w:r w:rsidRPr="00E47BE9">
        <w:t>), соответствующее упра</w:t>
      </w:r>
      <w:r w:rsidRPr="00E47BE9">
        <w:t>в</w:t>
      </w:r>
      <w:r w:rsidRPr="00E47BE9">
        <w:t xml:space="preserve">лению </w:t>
      </w:r>
      <m:oMath>
        <m:r>
          <w:rPr>
            <w:rFonts w:ascii="Cambria Math" w:hAnsi="Cambria Math"/>
          </w:rPr>
          <m:t>u(t)</m:t>
        </m:r>
      </m:oMath>
      <w:r w:rsidRPr="00E47BE9">
        <w:t xml:space="preserve"> и удовлетворяющее условию </w:t>
      </w:r>
      <m:oMath>
        <m:r>
          <w:rPr>
            <w:rFonts w:ascii="Cambria Math" w:hAnsi="Cambria Math"/>
          </w:rPr>
          <m:t xml:space="preserve">x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==0; φ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; t∈[0,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]</m:t>
        </m:r>
      </m:oMath>
      <w:r w:rsidRPr="00E47BE9">
        <w:t xml:space="preserve"> – некоторое ненулевое р</w:t>
      </w:r>
      <w:r w:rsidRPr="00E47BE9">
        <w:t>е</w:t>
      </w:r>
      <w:r w:rsidRPr="00E47BE9">
        <w:t>шение уравнения (</w:t>
      </w:r>
      <w:r w:rsidR="000E4329">
        <w:t>22</w:t>
      </w:r>
      <w:r w:rsidRPr="00E47BE9">
        <w:t>).</w:t>
      </w:r>
    </w:p>
    <w:p w:rsidR="00E47BE9" w:rsidRPr="00E47BE9" w:rsidRDefault="00E47BE9" w:rsidP="00E47BE9">
      <w:pPr>
        <w:pStyle w:val="a4"/>
        <w:ind w:left="0"/>
      </w:pPr>
      <w:r w:rsidRPr="00E47BE9">
        <w:t xml:space="preserve">Тогда </w:t>
      </w: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; t∈[0,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]</m:t>
        </m:r>
      </m:oMath>
      <w:r w:rsidRPr="00E47BE9">
        <w:t xml:space="preserve"> – оптимальное управление, переводящее тр</w:t>
      </w:r>
      <w:r w:rsidRPr="00E47BE9">
        <w:t>а</w:t>
      </w:r>
      <w:r w:rsidRPr="00E47BE9">
        <w:t xml:space="preserve">екторию </w:t>
      </w:r>
      <m:oMath>
        <m:r>
          <w:rPr>
            <w:rFonts w:ascii="Cambria Math" w:hAnsi="Cambria Math"/>
          </w:rPr>
          <m:t>x(t)</m:t>
        </m:r>
      </m:oMath>
      <w:r w:rsidRPr="00E47BE9">
        <w:t xml:space="preserve"> из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2E6C7D" w:rsidRPr="002E6C7D">
        <w:t xml:space="preserve"> </w:t>
      </w:r>
      <w:r w:rsidRPr="00E47BE9">
        <w:t xml:space="preserve">в </w:t>
      </w:r>
      <m:oMath>
        <m:r>
          <w:rPr>
            <w:rFonts w:ascii="Cambria Math" w:hAnsi="Cambria Math"/>
          </w:rPr>
          <m:t>x=0</m:t>
        </m:r>
      </m:oMath>
      <w:r w:rsidRPr="00E47BE9">
        <w:t xml:space="preserve"> за наименьшее время.</w:t>
      </w:r>
    </w:p>
    <w:p w:rsidR="005B40DD" w:rsidRPr="005B40DD" w:rsidRDefault="005B40DD" w:rsidP="00395857">
      <w:pPr>
        <w:pStyle w:val="a4"/>
        <w:ind w:left="0"/>
      </w:pPr>
    </w:p>
    <w:p w:rsidR="005B40DD" w:rsidRPr="005B40DD" w:rsidRDefault="005B40DD">
      <w:pPr>
        <w:rPr>
          <w:sz w:val="20"/>
          <w:szCs w:val="20"/>
        </w:rPr>
      </w:pPr>
      <w:r w:rsidRPr="005B40DD">
        <w:rPr>
          <w:b/>
          <w:bCs/>
        </w:rPr>
        <w:br w:type="page"/>
      </w:r>
    </w:p>
    <w:p w:rsidR="00282128" w:rsidRDefault="000458BA" w:rsidP="00ED1A7C">
      <w:pPr>
        <w:pStyle w:val="2"/>
        <w:ind w:left="0" w:firstLine="0"/>
        <w:jc w:val="center"/>
      </w:pPr>
      <w:r w:rsidRPr="00C70E0E">
        <w:t>ЗАКЛЮЧЕНИЕ</w:t>
      </w:r>
    </w:p>
    <w:p w:rsidR="00C70E0E" w:rsidRDefault="00C70E0E" w:rsidP="00C70E0E">
      <w:pPr>
        <w:pStyle w:val="2"/>
        <w:ind w:left="0" w:firstLine="284"/>
        <w:jc w:val="both"/>
        <w:rPr>
          <w:b w:val="0"/>
        </w:rPr>
      </w:pPr>
    </w:p>
    <w:p w:rsidR="00C70E0E" w:rsidRPr="00C70E0E" w:rsidRDefault="00C70E0E" w:rsidP="00C70E0E">
      <w:pPr>
        <w:pStyle w:val="2"/>
        <w:ind w:left="0" w:firstLine="284"/>
        <w:jc w:val="both"/>
        <w:rPr>
          <w:b w:val="0"/>
        </w:rPr>
      </w:pPr>
      <w:r w:rsidRPr="00C70E0E">
        <w:rPr>
          <w:b w:val="0"/>
        </w:rPr>
        <w:t>Своевременный и качественный прогноз, оценка уровня эффекти</w:t>
      </w:r>
      <w:r w:rsidRPr="00C70E0E">
        <w:rPr>
          <w:b w:val="0"/>
        </w:rPr>
        <w:t>в</w:t>
      </w:r>
      <w:r w:rsidRPr="00C70E0E">
        <w:rPr>
          <w:b w:val="0"/>
        </w:rPr>
        <w:t>ности и надежности функционирования сложных экономических с</w:t>
      </w:r>
      <w:r w:rsidRPr="00C70E0E">
        <w:rPr>
          <w:b w:val="0"/>
        </w:rPr>
        <w:t>и</w:t>
      </w:r>
      <w:r w:rsidRPr="00C70E0E">
        <w:rPr>
          <w:b w:val="0"/>
        </w:rPr>
        <w:t>стем оказывают непосредственное влияние на финансовое состояние, конкурентоспособность предприятия, благосостояние и качество жи</w:t>
      </w:r>
      <w:r w:rsidRPr="00C70E0E">
        <w:rPr>
          <w:b w:val="0"/>
        </w:rPr>
        <w:t>з</w:t>
      </w:r>
      <w:r w:rsidRPr="00C70E0E">
        <w:rPr>
          <w:b w:val="0"/>
        </w:rPr>
        <w:t>ни населения региона.</w:t>
      </w:r>
    </w:p>
    <w:p w:rsidR="00C70E0E" w:rsidRPr="00C70E0E" w:rsidRDefault="00C70E0E" w:rsidP="00C70E0E">
      <w:pPr>
        <w:pStyle w:val="2"/>
        <w:ind w:left="0" w:firstLine="284"/>
        <w:jc w:val="both"/>
        <w:rPr>
          <w:b w:val="0"/>
        </w:rPr>
      </w:pPr>
      <w:r w:rsidRPr="00C70E0E">
        <w:rPr>
          <w:b w:val="0"/>
        </w:rPr>
        <w:t>В курсе лекций рассмотрены предмет и задачи курса; транспортные задачи; применение линейного программирования к специальным з</w:t>
      </w:r>
      <w:r w:rsidRPr="00C70E0E">
        <w:rPr>
          <w:b w:val="0"/>
        </w:rPr>
        <w:t>а</w:t>
      </w:r>
      <w:r w:rsidRPr="00C70E0E">
        <w:rPr>
          <w:b w:val="0"/>
        </w:rPr>
        <w:t>дачам экономики; нелинейное программирование; динамическое пр</w:t>
      </w:r>
      <w:r w:rsidRPr="00C70E0E">
        <w:rPr>
          <w:b w:val="0"/>
        </w:rPr>
        <w:t>о</w:t>
      </w:r>
      <w:r w:rsidRPr="00C70E0E">
        <w:rPr>
          <w:b w:val="0"/>
        </w:rPr>
        <w:t>граммирование; методы дискретной оптимизации; векторная оптим</w:t>
      </w:r>
      <w:r w:rsidRPr="00C70E0E">
        <w:rPr>
          <w:b w:val="0"/>
        </w:rPr>
        <w:t>и</w:t>
      </w:r>
      <w:r w:rsidRPr="00C70E0E">
        <w:rPr>
          <w:b w:val="0"/>
        </w:rPr>
        <w:t>зация; вариационное исчисление; теория оптимальных процессов.</w:t>
      </w:r>
    </w:p>
    <w:p w:rsidR="00C70E0E" w:rsidRDefault="00C70E0E" w:rsidP="00C70E0E">
      <w:pPr>
        <w:pStyle w:val="2"/>
        <w:ind w:left="0" w:firstLine="284"/>
        <w:jc w:val="both"/>
        <w:rPr>
          <w:b w:val="0"/>
        </w:rPr>
      </w:pPr>
      <w:r w:rsidRPr="00C70E0E">
        <w:rPr>
          <w:b w:val="0"/>
        </w:rPr>
        <w:t>Вышеизложенное требует применения персональных компьютеров и комплекса экономико-математических методов и мод</w:t>
      </w:r>
      <w:r w:rsidR="00DA1229">
        <w:rPr>
          <w:b w:val="0"/>
        </w:rPr>
        <w:t>е</w:t>
      </w:r>
      <w:r w:rsidRPr="00C70E0E">
        <w:rPr>
          <w:b w:val="0"/>
        </w:rPr>
        <w:t>лей, формал</w:t>
      </w:r>
      <w:r w:rsidRPr="00C70E0E">
        <w:rPr>
          <w:b w:val="0"/>
        </w:rPr>
        <w:t>и</w:t>
      </w:r>
      <w:r w:rsidRPr="00C70E0E">
        <w:rPr>
          <w:b w:val="0"/>
        </w:rPr>
        <w:t>зующих неопределенность, неполноту информации, которые хара</w:t>
      </w:r>
      <w:r w:rsidRPr="00C70E0E">
        <w:rPr>
          <w:b w:val="0"/>
        </w:rPr>
        <w:t>к</w:t>
      </w:r>
      <w:r w:rsidRPr="00C70E0E">
        <w:rPr>
          <w:b w:val="0"/>
        </w:rPr>
        <w:t xml:space="preserve">терны для конкретных </w:t>
      </w:r>
      <w:r w:rsidR="00DA1229" w:rsidRPr="00C70E0E">
        <w:rPr>
          <w:b w:val="0"/>
        </w:rPr>
        <w:t>экономических</w:t>
      </w:r>
      <w:r w:rsidR="00DA1229">
        <w:rPr>
          <w:b w:val="0"/>
        </w:rPr>
        <w:t xml:space="preserve"> систем в различных </w:t>
      </w:r>
      <w:r w:rsidRPr="00C70E0E">
        <w:rPr>
          <w:b w:val="0"/>
        </w:rPr>
        <w:t>хозя</w:t>
      </w:r>
      <w:r w:rsidRPr="00C70E0E">
        <w:rPr>
          <w:b w:val="0"/>
        </w:rPr>
        <w:t>й</w:t>
      </w:r>
      <w:r w:rsidRPr="00C70E0E">
        <w:rPr>
          <w:b w:val="0"/>
        </w:rPr>
        <w:t>ственных ситуаци</w:t>
      </w:r>
      <w:r w:rsidR="00DA1229">
        <w:rPr>
          <w:b w:val="0"/>
        </w:rPr>
        <w:t>ях</w:t>
      </w:r>
      <w:r w:rsidRPr="00C70E0E">
        <w:rPr>
          <w:b w:val="0"/>
        </w:rPr>
        <w:t>. Поэтому важно, чтобы в процессе обучения ст</w:t>
      </w:r>
      <w:r w:rsidRPr="00C70E0E">
        <w:rPr>
          <w:b w:val="0"/>
        </w:rPr>
        <w:t>у</w:t>
      </w:r>
      <w:r w:rsidRPr="00C70E0E">
        <w:rPr>
          <w:b w:val="0"/>
        </w:rPr>
        <w:t>дент освоил современные методы оптимизации, приобрел практич</w:t>
      </w:r>
      <w:r w:rsidRPr="00C70E0E">
        <w:rPr>
          <w:b w:val="0"/>
        </w:rPr>
        <w:t>е</w:t>
      </w:r>
      <w:r w:rsidRPr="00C70E0E">
        <w:rPr>
          <w:b w:val="0"/>
        </w:rPr>
        <w:t>ские навыки анализа и планирования экономических систем в прои</w:t>
      </w:r>
      <w:r w:rsidRPr="00C70E0E">
        <w:rPr>
          <w:b w:val="0"/>
        </w:rPr>
        <w:t>з</w:t>
      </w:r>
      <w:r w:rsidRPr="00C70E0E">
        <w:rPr>
          <w:b w:val="0"/>
        </w:rPr>
        <w:t>водственной и коммерческой деятельности.</w:t>
      </w:r>
    </w:p>
    <w:p w:rsidR="00EA45DD" w:rsidRPr="00EA45DD" w:rsidRDefault="00EA45DD" w:rsidP="00EA45DD">
      <w:pPr>
        <w:ind w:firstLine="284"/>
        <w:jc w:val="both"/>
        <w:rPr>
          <w:sz w:val="20"/>
          <w:szCs w:val="20"/>
        </w:rPr>
      </w:pPr>
      <w:r w:rsidRPr="00EA45DD">
        <w:rPr>
          <w:sz w:val="20"/>
          <w:szCs w:val="20"/>
        </w:rPr>
        <w:t xml:space="preserve">Потребность в </w:t>
      </w:r>
      <w:r w:rsidRPr="00EA45DD">
        <w:rPr>
          <w:bCs/>
          <w:sz w:val="20"/>
          <w:szCs w:val="20"/>
        </w:rPr>
        <w:t>действенном механизме планирования в</w:t>
      </w:r>
      <w:r w:rsidRPr="00EA45DD">
        <w:rPr>
          <w:sz w:val="20"/>
          <w:szCs w:val="20"/>
        </w:rPr>
        <w:t xml:space="preserve"> сельском хозяйстве ведет к поиску </w:t>
      </w:r>
      <w:r w:rsidRPr="00EA45DD">
        <w:rPr>
          <w:bCs/>
          <w:sz w:val="20"/>
          <w:szCs w:val="20"/>
        </w:rPr>
        <w:t xml:space="preserve">новых подходов для </w:t>
      </w:r>
      <w:r w:rsidRPr="00EA45DD">
        <w:rPr>
          <w:sz w:val="20"/>
          <w:szCs w:val="20"/>
        </w:rPr>
        <w:t>обновления нормати</w:t>
      </w:r>
      <w:r w:rsidRPr="00EA45DD">
        <w:rPr>
          <w:sz w:val="20"/>
          <w:szCs w:val="20"/>
        </w:rPr>
        <w:t>в</w:t>
      </w:r>
      <w:r w:rsidRPr="00EA45DD">
        <w:rPr>
          <w:sz w:val="20"/>
          <w:szCs w:val="20"/>
        </w:rPr>
        <w:t>ной базы планирования, в т</w:t>
      </w:r>
      <w:r w:rsidR="006F5ED0">
        <w:rPr>
          <w:sz w:val="20"/>
          <w:szCs w:val="20"/>
        </w:rPr>
        <w:t>ом числе</w:t>
      </w:r>
      <w:r w:rsidRPr="00EA45DD">
        <w:rPr>
          <w:sz w:val="20"/>
          <w:szCs w:val="20"/>
        </w:rPr>
        <w:t xml:space="preserve"> путем совершенствования сущ</w:t>
      </w:r>
      <w:r w:rsidRPr="00EA45DD">
        <w:rPr>
          <w:sz w:val="20"/>
          <w:szCs w:val="20"/>
        </w:rPr>
        <w:t>е</w:t>
      </w:r>
      <w:r w:rsidRPr="00EA45DD">
        <w:rPr>
          <w:sz w:val="20"/>
          <w:szCs w:val="20"/>
        </w:rPr>
        <w:t>ствующих методик</w:t>
      </w:r>
      <w:r w:rsidR="00D516AD">
        <w:rPr>
          <w:sz w:val="20"/>
          <w:szCs w:val="20"/>
        </w:rPr>
        <w:t xml:space="preserve"> </w:t>
      </w:r>
      <w:r w:rsidRPr="00EA45DD">
        <w:rPr>
          <w:sz w:val="20"/>
          <w:szCs w:val="20"/>
        </w:rPr>
        <w:t>с использованием экономико-математических м</w:t>
      </w:r>
      <w:r w:rsidRPr="00EA45DD">
        <w:rPr>
          <w:sz w:val="20"/>
          <w:szCs w:val="20"/>
        </w:rPr>
        <w:t>е</w:t>
      </w:r>
      <w:r w:rsidRPr="00EA45DD">
        <w:rPr>
          <w:sz w:val="20"/>
          <w:szCs w:val="20"/>
        </w:rPr>
        <w:t>тодов.</w:t>
      </w:r>
    </w:p>
    <w:p w:rsidR="00EA45DD" w:rsidRPr="00EA45DD" w:rsidRDefault="00EA45DD" w:rsidP="00EA45DD">
      <w:pPr>
        <w:ind w:firstLine="284"/>
        <w:jc w:val="both"/>
        <w:rPr>
          <w:sz w:val="20"/>
          <w:szCs w:val="20"/>
        </w:rPr>
      </w:pPr>
      <w:r w:rsidRPr="00EA45DD">
        <w:rPr>
          <w:sz w:val="20"/>
          <w:szCs w:val="20"/>
        </w:rPr>
        <w:t xml:space="preserve">Экономико-математическая задача для обоснования оптимальной специализации сельскохозяйственного предприятия включает систему переменных, перечень ограничений, подготовку входной информации, развернутую ЭМЗ в форме линейных уравнений и неравенств, матрицу и распечатку решения. Экономико-математическая модель является типовой и доступной для </w:t>
      </w:r>
      <w:r w:rsidR="00D516AD">
        <w:rPr>
          <w:sz w:val="20"/>
          <w:szCs w:val="20"/>
        </w:rPr>
        <w:t xml:space="preserve">студентов, будущих </w:t>
      </w:r>
      <w:r w:rsidRPr="00EA45DD">
        <w:rPr>
          <w:sz w:val="20"/>
          <w:szCs w:val="20"/>
        </w:rPr>
        <w:t>специалистов планово-экономических служб. Математическое обеспечение представляет с</w:t>
      </w:r>
      <w:r w:rsidRPr="00EA45DD">
        <w:rPr>
          <w:sz w:val="20"/>
          <w:szCs w:val="20"/>
        </w:rPr>
        <w:t>о</w:t>
      </w:r>
      <w:r w:rsidRPr="00EA45DD">
        <w:rPr>
          <w:sz w:val="20"/>
          <w:szCs w:val="20"/>
        </w:rPr>
        <w:t xml:space="preserve">бой пакет прикладной программы </w:t>
      </w:r>
      <w:r w:rsidRPr="00EA45DD">
        <w:rPr>
          <w:sz w:val="20"/>
          <w:szCs w:val="20"/>
          <w:lang w:val="en-US"/>
        </w:rPr>
        <w:t>LPX</w:t>
      </w:r>
      <w:r w:rsidRPr="00EA45DD">
        <w:rPr>
          <w:sz w:val="20"/>
          <w:szCs w:val="20"/>
        </w:rPr>
        <w:t xml:space="preserve">88 или </w:t>
      </w:r>
      <w:r w:rsidRPr="00EA45DD">
        <w:rPr>
          <w:sz w:val="20"/>
          <w:szCs w:val="20"/>
          <w:lang w:val="en-US"/>
        </w:rPr>
        <w:t>Excel</w:t>
      </w:r>
      <w:r w:rsidRPr="00EA45DD">
        <w:rPr>
          <w:sz w:val="20"/>
          <w:szCs w:val="20"/>
        </w:rPr>
        <w:t>, с помощью кот</w:t>
      </w:r>
      <w:r w:rsidRPr="00EA45DD">
        <w:rPr>
          <w:sz w:val="20"/>
          <w:szCs w:val="20"/>
        </w:rPr>
        <w:t>о</w:t>
      </w:r>
      <w:r w:rsidRPr="00EA45DD">
        <w:rPr>
          <w:sz w:val="20"/>
          <w:szCs w:val="20"/>
        </w:rPr>
        <w:t>рой можно решать оптимизационные задачи симплексным методом.</w:t>
      </w:r>
    </w:p>
    <w:p w:rsidR="00EA45DD" w:rsidRPr="00EA45DD" w:rsidRDefault="00EA45DD" w:rsidP="00EA45DD">
      <w:pPr>
        <w:ind w:firstLine="284"/>
        <w:jc w:val="both"/>
        <w:rPr>
          <w:sz w:val="20"/>
          <w:szCs w:val="20"/>
        </w:rPr>
      </w:pPr>
      <w:r w:rsidRPr="00EA45DD">
        <w:rPr>
          <w:sz w:val="20"/>
          <w:szCs w:val="20"/>
        </w:rPr>
        <w:t>Применение разработанной модели позволит определить плановые показатели на базе современных методов моделирования и прогноз</w:t>
      </w:r>
      <w:r w:rsidRPr="00EA45DD">
        <w:rPr>
          <w:sz w:val="20"/>
          <w:szCs w:val="20"/>
        </w:rPr>
        <w:t>и</w:t>
      </w:r>
      <w:r w:rsidRPr="00EA45DD">
        <w:rPr>
          <w:sz w:val="20"/>
          <w:szCs w:val="20"/>
        </w:rPr>
        <w:t xml:space="preserve">рования и будет доступно для </w:t>
      </w:r>
      <w:r w:rsidR="00D516AD">
        <w:rPr>
          <w:sz w:val="20"/>
          <w:szCs w:val="20"/>
        </w:rPr>
        <w:t xml:space="preserve">студентов, будущих </w:t>
      </w:r>
      <w:r w:rsidRPr="00EA45DD">
        <w:rPr>
          <w:sz w:val="20"/>
          <w:szCs w:val="20"/>
        </w:rPr>
        <w:t>специалистов пре</w:t>
      </w:r>
      <w:r w:rsidRPr="00EA45DD">
        <w:rPr>
          <w:sz w:val="20"/>
          <w:szCs w:val="20"/>
        </w:rPr>
        <w:t>д</w:t>
      </w:r>
      <w:r w:rsidRPr="00EA45DD">
        <w:rPr>
          <w:sz w:val="20"/>
          <w:szCs w:val="20"/>
        </w:rPr>
        <w:t xml:space="preserve">приятий. </w:t>
      </w:r>
    </w:p>
    <w:p w:rsidR="00EA45DD" w:rsidRPr="00EA45DD" w:rsidRDefault="00EA45DD" w:rsidP="00EA45DD">
      <w:pPr>
        <w:ind w:firstLine="284"/>
        <w:jc w:val="both"/>
        <w:rPr>
          <w:sz w:val="20"/>
          <w:szCs w:val="20"/>
        </w:rPr>
      </w:pPr>
      <w:r w:rsidRPr="00EA45DD">
        <w:rPr>
          <w:sz w:val="20"/>
          <w:szCs w:val="20"/>
        </w:rPr>
        <w:t>Конечный эффект будет зависеть от того, насколько менеджеры сель</w:t>
      </w:r>
      <w:r w:rsidR="006F5ED0">
        <w:rPr>
          <w:sz w:val="20"/>
          <w:szCs w:val="20"/>
        </w:rPr>
        <w:t>ско</w:t>
      </w:r>
      <w:r w:rsidRPr="00EA45DD">
        <w:rPr>
          <w:sz w:val="20"/>
          <w:szCs w:val="20"/>
        </w:rPr>
        <w:t>хоз</w:t>
      </w:r>
      <w:r w:rsidR="006F5ED0">
        <w:rPr>
          <w:sz w:val="20"/>
          <w:szCs w:val="20"/>
        </w:rPr>
        <w:t xml:space="preserve">яйственных </w:t>
      </w:r>
      <w:r w:rsidRPr="00EA45DD">
        <w:rPr>
          <w:sz w:val="20"/>
          <w:szCs w:val="20"/>
        </w:rPr>
        <w:t xml:space="preserve">организаций смогут наладить рентабельное производство при оптимальном использовании земельных, трудовых, материальных и финансовых ресурсов в процессе реализации </w:t>
      </w:r>
      <w:r w:rsidR="00D516AD">
        <w:rPr>
          <w:sz w:val="20"/>
          <w:szCs w:val="20"/>
        </w:rPr>
        <w:t>резул</w:t>
      </w:r>
      <w:r w:rsidR="00D516AD">
        <w:rPr>
          <w:sz w:val="20"/>
          <w:szCs w:val="20"/>
        </w:rPr>
        <w:t>ь</w:t>
      </w:r>
      <w:r w:rsidR="00D516AD">
        <w:rPr>
          <w:sz w:val="20"/>
          <w:szCs w:val="20"/>
        </w:rPr>
        <w:t>татов решения экономико-математической задачи</w:t>
      </w:r>
      <w:r w:rsidRPr="00EA45DD">
        <w:rPr>
          <w:sz w:val="20"/>
          <w:szCs w:val="20"/>
        </w:rPr>
        <w:t>.</w:t>
      </w:r>
    </w:p>
    <w:p w:rsidR="00EA45DD" w:rsidRPr="00EA45DD" w:rsidRDefault="00EA45DD" w:rsidP="00EA45DD">
      <w:pPr>
        <w:ind w:firstLine="284"/>
        <w:jc w:val="both"/>
        <w:rPr>
          <w:sz w:val="20"/>
          <w:szCs w:val="20"/>
        </w:rPr>
      </w:pPr>
      <w:r w:rsidRPr="00EA45DD">
        <w:rPr>
          <w:sz w:val="20"/>
          <w:szCs w:val="20"/>
        </w:rPr>
        <w:t>Расчет параметров при решении задачи для определения оптимал</w:t>
      </w:r>
      <w:r w:rsidRPr="00EA45DD">
        <w:rPr>
          <w:sz w:val="20"/>
          <w:szCs w:val="20"/>
        </w:rPr>
        <w:t>ь</w:t>
      </w:r>
      <w:r w:rsidRPr="00EA45DD">
        <w:rPr>
          <w:sz w:val="20"/>
          <w:szCs w:val="20"/>
        </w:rPr>
        <w:t>ного сочетания отраслей растениеводства и животноводства при четко заданных ограничениях и целевой функции неизбежно ведет к росту эффективности производства, т. е. к высокому уровню рентабельности продаж и производительности труда, низкой себестоимости, макс</w:t>
      </w:r>
      <w:r w:rsidRPr="00EA45DD">
        <w:rPr>
          <w:sz w:val="20"/>
          <w:szCs w:val="20"/>
        </w:rPr>
        <w:t>и</w:t>
      </w:r>
      <w:r w:rsidRPr="00EA45DD">
        <w:rPr>
          <w:sz w:val="20"/>
          <w:szCs w:val="20"/>
        </w:rPr>
        <w:t>мально возможным объемам реализуемой продукции на внутренних и внешних рынках. Поэтому составление наилучшего проекта – мног</w:t>
      </w:r>
      <w:r w:rsidRPr="00EA45DD">
        <w:rPr>
          <w:sz w:val="20"/>
          <w:szCs w:val="20"/>
        </w:rPr>
        <w:t>о</w:t>
      </w:r>
      <w:r w:rsidRPr="00EA45DD">
        <w:rPr>
          <w:sz w:val="20"/>
          <w:szCs w:val="20"/>
        </w:rPr>
        <w:t>целевая задача, которая должна обеспечивать получение максимальн</w:t>
      </w:r>
      <w:r w:rsidRPr="00EA45DD">
        <w:rPr>
          <w:sz w:val="20"/>
          <w:szCs w:val="20"/>
        </w:rPr>
        <w:t>о</w:t>
      </w:r>
      <w:r w:rsidRPr="00EA45DD">
        <w:rPr>
          <w:sz w:val="20"/>
          <w:szCs w:val="20"/>
        </w:rPr>
        <w:t xml:space="preserve">го количества прибыли и способствовать снижению (минимизации) издержек производства. Следовательно, качество </w:t>
      </w:r>
      <w:r w:rsidR="00D516AD">
        <w:rPr>
          <w:sz w:val="20"/>
          <w:szCs w:val="20"/>
        </w:rPr>
        <w:t>программы развития предприятия</w:t>
      </w:r>
      <w:r w:rsidRPr="00EA45DD">
        <w:rPr>
          <w:sz w:val="20"/>
          <w:szCs w:val="20"/>
        </w:rPr>
        <w:t>, получаемого в результате решения экономико-математической задачи только по одному критерию, может оказаться не лучшим. Использование других критериев оптимальности в отдел</w:t>
      </w:r>
      <w:r w:rsidRPr="00EA45DD">
        <w:rPr>
          <w:sz w:val="20"/>
          <w:szCs w:val="20"/>
        </w:rPr>
        <w:t>ь</w:t>
      </w:r>
      <w:r w:rsidRPr="00EA45DD">
        <w:rPr>
          <w:sz w:val="20"/>
          <w:szCs w:val="20"/>
        </w:rPr>
        <w:t xml:space="preserve">ности создает аналогичную ситуацию, </w:t>
      </w:r>
      <w:r w:rsidR="006F5ED0">
        <w:rPr>
          <w:sz w:val="20"/>
          <w:szCs w:val="20"/>
        </w:rPr>
        <w:t>так как</w:t>
      </w:r>
      <w:r w:rsidRPr="00EA45DD">
        <w:rPr>
          <w:sz w:val="20"/>
          <w:szCs w:val="20"/>
        </w:rPr>
        <w:t xml:space="preserve"> в каждом оптимальном плане значение выбранного в качестве целевой функции показателя экстремальное, а значения других – хуже, чем могли бы быть. В связи с этим возникает задача поиска компромиссного или </w:t>
      </w:r>
      <w:proofErr w:type="spellStart"/>
      <w:r w:rsidRPr="00EA45DD">
        <w:rPr>
          <w:sz w:val="20"/>
          <w:szCs w:val="20"/>
        </w:rPr>
        <w:t>субоптимального</w:t>
      </w:r>
      <w:proofErr w:type="spellEnd"/>
      <w:r w:rsidRPr="00EA45DD">
        <w:rPr>
          <w:sz w:val="20"/>
          <w:szCs w:val="20"/>
        </w:rPr>
        <w:t xml:space="preserve"> решения, которое учитывает одновременно действие всех критериев оптимальности и отражает все реально поставленные условия.</w:t>
      </w:r>
    </w:p>
    <w:p w:rsidR="00EA45DD" w:rsidRPr="00EA45DD" w:rsidRDefault="00EA45DD" w:rsidP="00EA45DD">
      <w:pPr>
        <w:ind w:firstLine="284"/>
        <w:jc w:val="both"/>
        <w:rPr>
          <w:sz w:val="20"/>
          <w:szCs w:val="20"/>
        </w:rPr>
      </w:pPr>
      <w:r w:rsidRPr="00EA45DD">
        <w:rPr>
          <w:sz w:val="20"/>
          <w:szCs w:val="20"/>
        </w:rPr>
        <w:t xml:space="preserve">Получение </w:t>
      </w:r>
      <w:proofErr w:type="spellStart"/>
      <w:r w:rsidRPr="00EA45DD">
        <w:rPr>
          <w:sz w:val="20"/>
          <w:szCs w:val="20"/>
        </w:rPr>
        <w:t>субоптимальных</w:t>
      </w:r>
      <w:proofErr w:type="spellEnd"/>
      <w:r w:rsidRPr="00EA45DD">
        <w:rPr>
          <w:sz w:val="20"/>
          <w:szCs w:val="20"/>
        </w:rPr>
        <w:t xml:space="preserve"> планов в экономике называют мног</w:t>
      </w:r>
      <w:r w:rsidRPr="00EA45DD">
        <w:rPr>
          <w:sz w:val="20"/>
          <w:szCs w:val="20"/>
        </w:rPr>
        <w:t>о</w:t>
      </w:r>
      <w:r w:rsidRPr="00EA45DD">
        <w:rPr>
          <w:sz w:val="20"/>
          <w:szCs w:val="20"/>
        </w:rPr>
        <w:t>целевой оптимизацией, или решением многокритериальных задач (</w:t>
      </w:r>
      <w:r w:rsidR="00675738">
        <w:rPr>
          <w:sz w:val="20"/>
          <w:szCs w:val="20"/>
        </w:rPr>
        <w:t>т. е.</w:t>
      </w:r>
      <w:r w:rsidRPr="00EA45DD">
        <w:rPr>
          <w:sz w:val="20"/>
          <w:szCs w:val="20"/>
        </w:rPr>
        <w:t xml:space="preserve"> векторной оптимизацией). При многокритериальной оптимизации во</w:t>
      </w:r>
      <w:r w:rsidRPr="00EA45DD">
        <w:rPr>
          <w:sz w:val="20"/>
          <w:szCs w:val="20"/>
        </w:rPr>
        <w:t>з</w:t>
      </w:r>
      <w:r w:rsidRPr="00EA45DD">
        <w:rPr>
          <w:sz w:val="20"/>
          <w:szCs w:val="20"/>
        </w:rPr>
        <w:t>никают три основные проблемы: выбор самого принципа оптимальн</w:t>
      </w:r>
      <w:r w:rsidRPr="00EA45DD">
        <w:rPr>
          <w:sz w:val="20"/>
          <w:szCs w:val="20"/>
        </w:rPr>
        <w:t>о</w:t>
      </w:r>
      <w:r w:rsidRPr="00EA45DD">
        <w:rPr>
          <w:sz w:val="20"/>
          <w:szCs w:val="20"/>
        </w:rPr>
        <w:t xml:space="preserve">сти, </w:t>
      </w:r>
      <w:r w:rsidR="00675738">
        <w:rPr>
          <w:sz w:val="20"/>
          <w:szCs w:val="20"/>
        </w:rPr>
        <w:t>т. е.</w:t>
      </w:r>
      <w:r w:rsidRPr="00EA45DD">
        <w:rPr>
          <w:sz w:val="20"/>
          <w:szCs w:val="20"/>
        </w:rPr>
        <w:t xml:space="preserve"> что считать оптимальным решением</w:t>
      </w:r>
      <w:r w:rsidR="00D516AD">
        <w:rPr>
          <w:sz w:val="20"/>
          <w:szCs w:val="20"/>
        </w:rPr>
        <w:t>,</w:t>
      </w:r>
      <w:r w:rsidRPr="00EA45DD">
        <w:rPr>
          <w:sz w:val="20"/>
          <w:szCs w:val="20"/>
        </w:rPr>
        <w:t xml:space="preserve"> и в каком смысле это оптимальное решение превосходит все остальные; частные (локал</w:t>
      </w:r>
      <w:r w:rsidRPr="00EA45DD">
        <w:rPr>
          <w:sz w:val="20"/>
          <w:szCs w:val="20"/>
        </w:rPr>
        <w:t>ь</w:t>
      </w:r>
      <w:r w:rsidRPr="00EA45DD">
        <w:rPr>
          <w:sz w:val="20"/>
          <w:szCs w:val="20"/>
        </w:rPr>
        <w:t>ные) критерии оптимальности часто имеют различные единицы и масштабы измерения, что делает невозможным их непосредственное сравнение и ведет к поиску нужного решения; во многих случаях необходимо учесть степень важности (приоритета) локальных крит</w:t>
      </w:r>
      <w:r w:rsidRPr="00EA45DD">
        <w:rPr>
          <w:sz w:val="20"/>
          <w:szCs w:val="20"/>
        </w:rPr>
        <w:t>е</w:t>
      </w:r>
      <w:r w:rsidRPr="00EA45DD">
        <w:rPr>
          <w:sz w:val="20"/>
          <w:szCs w:val="20"/>
        </w:rPr>
        <w:t xml:space="preserve">риев. </w:t>
      </w:r>
    </w:p>
    <w:p w:rsidR="00EA45DD" w:rsidRPr="00EA45DD" w:rsidRDefault="00EA45DD" w:rsidP="00EA45DD">
      <w:pPr>
        <w:ind w:firstLine="284"/>
        <w:jc w:val="both"/>
        <w:rPr>
          <w:sz w:val="20"/>
          <w:szCs w:val="20"/>
        </w:rPr>
      </w:pPr>
      <w:r w:rsidRPr="00EA45DD">
        <w:rPr>
          <w:sz w:val="20"/>
          <w:szCs w:val="20"/>
        </w:rPr>
        <w:t xml:space="preserve">Поэтому на информации </w:t>
      </w:r>
      <w:r w:rsidR="00D516AD">
        <w:rPr>
          <w:sz w:val="20"/>
          <w:szCs w:val="20"/>
        </w:rPr>
        <w:t>конкретно</w:t>
      </w:r>
      <w:r w:rsidR="006F5ED0">
        <w:rPr>
          <w:sz w:val="20"/>
          <w:szCs w:val="20"/>
        </w:rPr>
        <w:t>й</w:t>
      </w:r>
      <w:r w:rsidR="00D516AD">
        <w:rPr>
          <w:sz w:val="20"/>
          <w:szCs w:val="20"/>
        </w:rPr>
        <w:t xml:space="preserve"> сельскохозяйственно</w:t>
      </w:r>
      <w:r w:rsidR="006F5ED0">
        <w:rPr>
          <w:sz w:val="20"/>
          <w:szCs w:val="20"/>
        </w:rPr>
        <w:t>й</w:t>
      </w:r>
      <w:r w:rsidR="00D516AD">
        <w:rPr>
          <w:sz w:val="20"/>
          <w:szCs w:val="20"/>
        </w:rPr>
        <w:t xml:space="preserve"> </w:t>
      </w:r>
      <w:r w:rsidR="006F5ED0">
        <w:rPr>
          <w:sz w:val="20"/>
          <w:szCs w:val="20"/>
        </w:rPr>
        <w:t>орган</w:t>
      </w:r>
      <w:r w:rsidR="006F5ED0">
        <w:rPr>
          <w:sz w:val="20"/>
          <w:szCs w:val="20"/>
        </w:rPr>
        <w:t>и</w:t>
      </w:r>
      <w:r w:rsidR="006F5ED0">
        <w:rPr>
          <w:sz w:val="20"/>
          <w:szCs w:val="20"/>
        </w:rPr>
        <w:t>зации</w:t>
      </w:r>
      <w:r w:rsidRPr="00EA45DD">
        <w:rPr>
          <w:sz w:val="20"/>
          <w:szCs w:val="20"/>
        </w:rPr>
        <w:t xml:space="preserve"> была отработана практическая задача по установлению опт</w:t>
      </w:r>
      <w:r w:rsidRPr="00EA45DD">
        <w:rPr>
          <w:sz w:val="20"/>
          <w:szCs w:val="20"/>
        </w:rPr>
        <w:t>и</w:t>
      </w:r>
      <w:r w:rsidRPr="00EA45DD">
        <w:rPr>
          <w:sz w:val="20"/>
          <w:szCs w:val="20"/>
        </w:rPr>
        <w:t>мального сочетания отраслей на перспективу с учетом множества м</w:t>
      </w:r>
      <w:r w:rsidRPr="00EA45DD">
        <w:rPr>
          <w:sz w:val="20"/>
          <w:szCs w:val="20"/>
        </w:rPr>
        <w:t>е</w:t>
      </w:r>
      <w:r w:rsidRPr="00EA45DD">
        <w:rPr>
          <w:sz w:val="20"/>
          <w:szCs w:val="20"/>
        </w:rPr>
        <w:t xml:space="preserve">тодов решения векторной оптимизации: </w:t>
      </w:r>
    </w:p>
    <w:p w:rsidR="00EA45DD" w:rsidRPr="00EA45DD" w:rsidRDefault="00EA45DD" w:rsidP="00EA45DD">
      <w:pPr>
        <w:ind w:firstLine="284"/>
        <w:jc w:val="both"/>
        <w:rPr>
          <w:sz w:val="20"/>
          <w:szCs w:val="20"/>
        </w:rPr>
      </w:pPr>
      <w:r w:rsidRPr="00EA45DD">
        <w:rPr>
          <w:sz w:val="20"/>
          <w:szCs w:val="20"/>
        </w:rPr>
        <w:t>– линейной свертки;</w:t>
      </w:r>
    </w:p>
    <w:p w:rsidR="00EA45DD" w:rsidRPr="00EA45DD" w:rsidRDefault="00EA45DD" w:rsidP="00EA45DD">
      <w:pPr>
        <w:ind w:firstLine="284"/>
        <w:jc w:val="both"/>
        <w:rPr>
          <w:color w:val="000000"/>
          <w:sz w:val="20"/>
          <w:szCs w:val="20"/>
        </w:rPr>
      </w:pPr>
      <w:r w:rsidRPr="00EA45DD">
        <w:rPr>
          <w:sz w:val="20"/>
          <w:szCs w:val="20"/>
        </w:rPr>
        <w:t xml:space="preserve">– </w:t>
      </w:r>
      <w:r w:rsidRPr="00EA45DD">
        <w:rPr>
          <w:color w:val="000000"/>
          <w:sz w:val="20"/>
          <w:szCs w:val="20"/>
        </w:rPr>
        <w:t>ведущего критерия;</w:t>
      </w:r>
    </w:p>
    <w:p w:rsidR="00EA45DD" w:rsidRPr="00EA45DD" w:rsidRDefault="00EA45DD" w:rsidP="00EA45DD">
      <w:pPr>
        <w:ind w:firstLine="284"/>
        <w:jc w:val="both"/>
        <w:rPr>
          <w:color w:val="000000"/>
          <w:sz w:val="20"/>
          <w:szCs w:val="20"/>
        </w:rPr>
      </w:pPr>
      <w:r w:rsidRPr="00EA45DD">
        <w:rPr>
          <w:sz w:val="20"/>
          <w:szCs w:val="20"/>
        </w:rPr>
        <w:t xml:space="preserve">– </w:t>
      </w:r>
      <w:r w:rsidRPr="00EA45DD">
        <w:rPr>
          <w:color w:val="000000"/>
          <w:sz w:val="20"/>
          <w:szCs w:val="20"/>
        </w:rPr>
        <w:t>последовательных уступок;</w:t>
      </w:r>
    </w:p>
    <w:p w:rsidR="00EA45DD" w:rsidRPr="00EA45DD" w:rsidRDefault="00EA45DD" w:rsidP="00EA45DD">
      <w:pPr>
        <w:ind w:firstLine="284"/>
        <w:jc w:val="both"/>
        <w:rPr>
          <w:color w:val="000000"/>
          <w:sz w:val="20"/>
          <w:szCs w:val="20"/>
        </w:rPr>
      </w:pPr>
      <w:r w:rsidRPr="00EA45DD">
        <w:rPr>
          <w:sz w:val="20"/>
          <w:szCs w:val="20"/>
        </w:rPr>
        <w:t xml:space="preserve">– </w:t>
      </w:r>
      <w:r w:rsidRPr="00EA45DD">
        <w:rPr>
          <w:color w:val="000000"/>
          <w:sz w:val="20"/>
          <w:szCs w:val="20"/>
        </w:rPr>
        <w:t>равных и наименьших относительных отклонений;</w:t>
      </w:r>
    </w:p>
    <w:p w:rsidR="00EA45DD" w:rsidRPr="00EA45DD" w:rsidRDefault="00EA45DD" w:rsidP="00EA45DD">
      <w:pPr>
        <w:ind w:firstLine="284"/>
        <w:jc w:val="both"/>
        <w:rPr>
          <w:color w:val="000000"/>
          <w:sz w:val="20"/>
          <w:szCs w:val="20"/>
        </w:rPr>
      </w:pPr>
      <w:r w:rsidRPr="00EA45DD">
        <w:rPr>
          <w:sz w:val="20"/>
          <w:szCs w:val="20"/>
        </w:rPr>
        <w:t xml:space="preserve">– </w:t>
      </w:r>
      <w:r w:rsidRPr="00EA45DD">
        <w:rPr>
          <w:color w:val="000000"/>
          <w:sz w:val="20"/>
          <w:szCs w:val="20"/>
        </w:rPr>
        <w:t xml:space="preserve">минимакса. </w:t>
      </w:r>
    </w:p>
    <w:p w:rsidR="00EA45DD" w:rsidRPr="00EA45DD" w:rsidRDefault="00EA45DD" w:rsidP="00EA45DD">
      <w:pPr>
        <w:ind w:firstLine="284"/>
        <w:jc w:val="both"/>
        <w:rPr>
          <w:color w:val="000000"/>
          <w:sz w:val="20"/>
          <w:szCs w:val="20"/>
        </w:rPr>
      </w:pPr>
      <w:r w:rsidRPr="00EA45DD">
        <w:rPr>
          <w:color w:val="000000"/>
          <w:sz w:val="20"/>
          <w:szCs w:val="20"/>
        </w:rPr>
        <w:t>Полученные варианты решения экономико-математической задачи должны подвергаться тщательному анализу. Так как вычисления пр</w:t>
      </w:r>
      <w:r w:rsidRPr="00EA45DD">
        <w:rPr>
          <w:color w:val="000000"/>
          <w:sz w:val="20"/>
          <w:szCs w:val="20"/>
        </w:rPr>
        <w:t>о</w:t>
      </w:r>
      <w:r w:rsidRPr="00EA45DD">
        <w:rPr>
          <w:color w:val="000000"/>
          <w:sz w:val="20"/>
          <w:szCs w:val="20"/>
        </w:rPr>
        <w:t>изводятся на персональном компьютере, то экономист или менеджер, оценивая результаты, может ввести или изменить заданные ранее в</w:t>
      </w:r>
      <w:r w:rsidRPr="00EA45DD">
        <w:rPr>
          <w:color w:val="000000"/>
          <w:sz w:val="20"/>
          <w:szCs w:val="20"/>
        </w:rPr>
        <w:t>е</w:t>
      </w:r>
      <w:r w:rsidRPr="00EA45DD">
        <w:rPr>
          <w:color w:val="000000"/>
          <w:sz w:val="20"/>
          <w:szCs w:val="20"/>
        </w:rPr>
        <w:t>совые коэффициенты или уступки по критериям, определить напра</w:t>
      </w:r>
      <w:r w:rsidRPr="00EA45DD">
        <w:rPr>
          <w:color w:val="000000"/>
          <w:sz w:val="20"/>
          <w:szCs w:val="20"/>
        </w:rPr>
        <w:t>в</w:t>
      </w:r>
      <w:r w:rsidRPr="00EA45DD">
        <w:rPr>
          <w:color w:val="000000"/>
          <w:sz w:val="20"/>
          <w:szCs w:val="20"/>
        </w:rPr>
        <w:t>ление оптимизации. Эта информация служит основой для получения нового промежуточного решения. Интерактивный режим работы до</w:t>
      </w:r>
      <w:r w:rsidRPr="00EA45DD">
        <w:rPr>
          <w:color w:val="000000"/>
          <w:sz w:val="20"/>
          <w:szCs w:val="20"/>
        </w:rPr>
        <w:t>л</w:t>
      </w:r>
      <w:r w:rsidRPr="00EA45DD">
        <w:rPr>
          <w:color w:val="000000"/>
          <w:sz w:val="20"/>
          <w:szCs w:val="20"/>
        </w:rPr>
        <w:t xml:space="preserve">жен продолжаться до тех пор, пока решение не будет удовлетворять требованиям работника планово-экономической службы. </w:t>
      </w:r>
    </w:p>
    <w:p w:rsidR="00EA45DD" w:rsidRPr="00EA45DD" w:rsidRDefault="00D516AD" w:rsidP="00EA45DD">
      <w:pPr>
        <w:pStyle w:val="2"/>
        <w:ind w:left="0" w:firstLine="284"/>
        <w:jc w:val="both"/>
        <w:rPr>
          <w:b w:val="0"/>
        </w:rPr>
      </w:pPr>
      <w:r>
        <w:rPr>
          <w:b w:val="0"/>
          <w:color w:val="000000"/>
        </w:rPr>
        <w:t>Рассмотренные в курсе лекций</w:t>
      </w:r>
      <w:r w:rsidR="00EA45DD" w:rsidRPr="00EA45DD">
        <w:rPr>
          <w:b w:val="0"/>
          <w:color w:val="000000"/>
        </w:rPr>
        <w:t xml:space="preserve"> экономико-математические </w:t>
      </w:r>
      <w:r>
        <w:rPr>
          <w:b w:val="0"/>
          <w:color w:val="000000"/>
        </w:rPr>
        <w:t xml:space="preserve">методы и </w:t>
      </w:r>
      <w:r w:rsidR="00EA45DD" w:rsidRPr="00EA45DD">
        <w:rPr>
          <w:b w:val="0"/>
          <w:color w:val="000000"/>
        </w:rPr>
        <w:t>модели в разных постановках</w:t>
      </w:r>
      <w:r w:rsidR="006F5ED0">
        <w:rPr>
          <w:b w:val="0"/>
          <w:color w:val="000000"/>
        </w:rPr>
        <w:t xml:space="preserve"> используются</w:t>
      </w:r>
      <w:r w:rsidR="00EA45DD" w:rsidRPr="00EA45DD">
        <w:rPr>
          <w:b w:val="0"/>
          <w:color w:val="000000"/>
        </w:rPr>
        <w:t xml:space="preserve"> для анализа и планир</w:t>
      </w:r>
      <w:r w:rsidR="00EA45DD" w:rsidRPr="00EA45DD">
        <w:rPr>
          <w:b w:val="0"/>
          <w:color w:val="000000"/>
        </w:rPr>
        <w:t>о</w:t>
      </w:r>
      <w:r w:rsidR="00EA45DD" w:rsidRPr="00EA45DD">
        <w:rPr>
          <w:b w:val="0"/>
          <w:color w:val="000000"/>
        </w:rPr>
        <w:t xml:space="preserve">вания деятельности </w:t>
      </w:r>
      <w:r>
        <w:rPr>
          <w:b w:val="0"/>
          <w:color w:val="000000"/>
        </w:rPr>
        <w:t>аграрных</w:t>
      </w:r>
      <w:r w:rsidR="00EA45DD" w:rsidRPr="00EA45DD">
        <w:rPr>
          <w:b w:val="0"/>
          <w:color w:val="000000"/>
        </w:rPr>
        <w:t xml:space="preserve"> организаций.</w:t>
      </w:r>
      <w:r w:rsidR="00EA45DD" w:rsidRPr="00EA45DD">
        <w:rPr>
          <w:b w:val="0"/>
        </w:rPr>
        <w:t xml:space="preserve"> Используя предлагаемые экономико-математические </w:t>
      </w:r>
      <w:r>
        <w:rPr>
          <w:b w:val="0"/>
        </w:rPr>
        <w:t xml:space="preserve">методы и </w:t>
      </w:r>
      <w:r w:rsidR="00EA45DD" w:rsidRPr="00EA45DD">
        <w:rPr>
          <w:b w:val="0"/>
        </w:rPr>
        <w:t>модели, адекватно описывающие функционирование предприятий и организаций в современных усл</w:t>
      </w:r>
      <w:r w:rsidR="00EA45DD" w:rsidRPr="00EA45DD">
        <w:rPr>
          <w:b w:val="0"/>
        </w:rPr>
        <w:t>о</w:t>
      </w:r>
      <w:r w:rsidR="00EA45DD" w:rsidRPr="00EA45DD">
        <w:rPr>
          <w:b w:val="0"/>
        </w:rPr>
        <w:t>виях, можно обосновать мероприятия, позволяющие значительно ув</w:t>
      </w:r>
      <w:r w:rsidR="00EA45DD" w:rsidRPr="00EA45DD">
        <w:rPr>
          <w:b w:val="0"/>
        </w:rPr>
        <w:t>е</w:t>
      </w:r>
      <w:r w:rsidR="00EA45DD" w:rsidRPr="00EA45DD">
        <w:rPr>
          <w:b w:val="0"/>
        </w:rPr>
        <w:t>личить конечные результаты их работы.</w:t>
      </w:r>
    </w:p>
    <w:p w:rsidR="006D23E1" w:rsidRPr="006D23E1" w:rsidRDefault="006D23E1" w:rsidP="006D23E1">
      <w:pPr>
        <w:jc w:val="both"/>
        <w:rPr>
          <w:b/>
          <w:bCs/>
          <w:sz w:val="20"/>
          <w:szCs w:val="20"/>
        </w:rPr>
      </w:pPr>
      <w:r w:rsidRPr="006D23E1">
        <w:rPr>
          <w:sz w:val="20"/>
          <w:szCs w:val="20"/>
        </w:rPr>
        <w:br w:type="page"/>
      </w:r>
    </w:p>
    <w:p w:rsidR="00282128" w:rsidRPr="00DF0849" w:rsidRDefault="00FB48B4" w:rsidP="00ED1A7C">
      <w:pPr>
        <w:pStyle w:val="2"/>
        <w:ind w:left="0" w:firstLine="0"/>
        <w:jc w:val="center"/>
      </w:pPr>
      <w:r w:rsidRPr="00DF0849">
        <w:t>ВОПРОСЫ</w:t>
      </w:r>
      <w:r w:rsidR="000458BA" w:rsidRPr="00DF0849">
        <w:t xml:space="preserve"> ДЛЯ САМОПРОВЕРКИ</w:t>
      </w:r>
    </w:p>
    <w:p w:rsidR="00484C2A" w:rsidRPr="00DF0849" w:rsidRDefault="00484C2A" w:rsidP="003644B6">
      <w:pPr>
        <w:pStyle w:val="2"/>
        <w:tabs>
          <w:tab w:val="left" w:pos="567"/>
        </w:tabs>
        <w:ind w:left="0" w:firstLine="284"/>
        <w:jc w:val="both"/>
        <w:rPr>
          <w:b w:val="0"/>
        </w:rPr>
      </w:pPr>
    </w:p>
    <w:p w:rsidR="00C70E0E" w:rsidRPr="00DF0849" w:rsidRDefault="005D11BD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1. </w:t>
      </w:r>
      <w:r w:rsidR="00DF0849" w:rsidRPr="00DF0849">
        <w:rPr>
          <w:sz w:val="20"/>
          <w:szCs w:val="20"/>
        </w:rPr>
        <w:t>Определить н</w:t>
      </w:r>
      <w:r w:rsidR="00C70E0E" w:rsidRPr="00DF0849">
        <w:rPr>
          <w:sz w:val="20"/>
          <w:szCs w:val="20"/>
        </w:rPr>
        <w:t>еобходимость использования математических м</w:t>
      </w:r>
      <w:r w:rsidR="00C70E0E" w:rsidRPr="00DF0849">
        <w:rPr>
          <w:sz w:val="20"/>
          <w:szCs w:val="20"/>
        </w:rPr>
        <w:t>е</w:t>
      </w:r>
      <w:r w:rsidR="00C70E0E" w:rsidRPr="00DF0849">
        <w:rPr>
          <w:sz w:val="20"/>
          <w:szCs w:val="20"/>
        </w:rPr>
        <w:t>тодов в условиях рынка.</w:t>
      </w:r>
    </w:p>
    <w:p w:rsidR="00C70E0E" w:rsidRPr="00DF0849" w:rsidRDefault="005D11BD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2. Раскройте п</w:t>
      </w:r>
      <w:r w:rsidR="00C70E0E" w:rsidRPr="00DF0849">
        <w:rPr>
          <w:sz w:val="20"/>
          <w:szCs w:val="20"/>
        </w:rPr>
        <w:t>рименение методов динамического программиров</w:t>
      </w:r>
      <w:r w:rsidR="00C70E0E" w:rsidRPr="00DF0849">
        <w:rPr>
          <w:sz w:val="20"/>
          <w:szCs w:val="20"/>
        </w:rPr>
        <w:t>а</w:t>
      </w:r>
      <w:r w:rsidR="00C70E0E" w:rsidRPr="00DF0849">
        <w:rPr>
          <w:sz w:val="20"/>
          <w:szCs w:val="20"/>
        </w:rPr>
        <w:t>ния в экономике АПК.</w:t>
      </w:r>
    </w:p>
    <w:p w:rsidR="00C70E0E" w:rsidRPr="00DF0849" w:rsidRDefault="005D11BD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3. Приведите основные моменты и</w:t>
      </w:r>
      <w:r w:rsidR="00C70E0E" w:rsidRPr="00DF0849">
        <w:rPr>
          <w:sz w:val="20"/>
          <w:szCs w:val="20"/>
        </w:rPr>
        <w:t>стори</w:t>
      </w:r>
      <w:r>
        <w:rPr>
          <w:sz w:val="20"/>
          <w:szCs w:val="20"/>
        </w:rPr>
        <w:t>и</w:t>
      </w:r>
      <w:r w:rsidR="00C70E0E" w:rsidRPr="00DF0849">
        <w:rPr>
          <w:sz w:val="20"/>
          <w:szCs w:val="20"/>
        </w:rPr>
        <w:t xml:space="preserve"> развития дисциплины.</w:t>
      </w:r>
    </w:p>
    <w:p w:rsidR="00C70E0E" w:rsidRPr="00DF0849" w:rsidRDefault="005D11BD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4. </w:t>
      </w:r>
      <w:r w:rsidR="00C70E0E" w:rsidRPr="00DF0849">
        <w:rPr>
          <w:sz w:val="20"/>
          <w:szCs w:val="20"/>
        </w:rPr>
        <w:t>Да</w:t>
      </w:r>
      <w:r>
        <w:rPr>
          <w:sz w:val="20"/>
          <w:szCs w:val="20"/>
        </w:rPr>
        <w:t>йте</w:t>
      </w:r>
      <w:r w:rsidR="00C70E0E" w:rsidRPr="00DF0849">
        <w:rPr>
          <w:sz w:val="20"/>
          <w:szCs w:val="20"/>
        </w:rPr>
        <w:t xml:space="preserve"> определение целевой функции.</w:t>
      </w:r>
    </w:p>
    <w:p w:rsidR="00C70E0E" w:rsidRPr="00DF0849" w:rsidRDefault="005D11BD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5. Назовите т</w:t>
      </w:r>
      <w:r w:rsidR="00C70E0E" w:rsidRPr="00DF0849">
        <w:rPr>
          <w:sz w:val="20"/>
          <w:szCs w:val="20"/>
        </w:rPr>
        <w:t>ребования к задачам, решаемым методами оптимал</w:t>
      </w:r>
      <w:r w:rsidR="00C70E0E" w:rsidRPr="00DF0849">
        <w:rPr>
          <w:sz w:val="20"/>
          <w:szCs w:val="20"/>
        </w:rPr>
        <w:t>ь</w:t>
      </w:r>
      <w:r w:rsidR="00C70E0E" w:rsidRPr="00DF0849">
        <w:rPr>
          <w:sz w:val="20"/>
          <w:szCs w:val="20"/>
        </w:rPr>
        <w:t>ного планирования.</w:t>
      </w:r>
    </w:p>
    <w:p w:rsidR="00C70E0E" w:rsidRPr="00DF0849" w:rsidRDefault="00EF48F3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6. Проанализируйте п</w:t>
      </w:r>
      <w:r w:rsidR="00C70E0E" w:rsidRPr="00DF0849">
        <w:rPr>
          <w:sz w:val="20"/>
          <w:szCs w:val="20"/>
        </w:rPr>
        <w:t>рименение методов линейного программир</w:t>
      </w:r>
      <w:r w:rsidR="00C70E0E" w:rsidRPr="00DF0849">
        <w:rPr>
          <w:sz w:val="20"/>
          <w:szCs w:val="20"/>
        </w:rPr>
        <w:t>о</w:t>
      </w:r>
      <w:r w:rsidR="00C70E0E" w:rsidRPr="00DF0849">
        <w:rPr>
          <w:sz w:val="20"/>
          <w:szCs w:val="20"/>
        </w:rPr>
        <w:t>вания в экономике АПК.</w:t>
      </w:r>
    </w:p>
    <w:p w:rsidR="00C70E0E" w:rsidRPr="00DF0849" w:rsidRDefault="00EF48F3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7. Раскройте с</w:t>
      </w:r>
      <w:r w:rsidR="00C70E0E" w:rsidRPr="00DF0849">
        <w:rPr>
          <w:sz w:val="20"/>
          <w:szCs w:val="20"/>
        </w:rPr>
        <w:t>ущность, предмет и задачи дисциплины.</w:t>
      </w:r>
    </w:p>
    <w:p w:rsidR="00C70E0E" w:rsidRPr="00DF0849" w:rsidRDefault="00EF48F3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8. </w:t>
      </w:r>
      <w:r w:rsidR="00335D09">
        <w:rPr>
          <w:sz w:val="20"/>
          <w:szCs w:val="20"/>
        </w:rPr>
        <w:t>Что понимается под математическим программированием?</w:t>
      </w:r>
    </w:p>
    <w:p w:rsidR="00C70E0E" w:rsidRPr="00DF0849" w:rsidRDefault="00EF48F3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9. Раскройте п</w:t>
      </w:r>
      <w:r w:rsidR="00C70E0E" w:rsidRPr="00DF0849">
        <w:rPr>
          <w:sz w:val="20"/>
          <w:szCs w:val="20"/>
        </w:rPr>
        <w:t>онятие математической модели задачи и ее соста</w:t>
      </w:r>
      <w:r w:rsidR="00C70E0E" w:rsidRPr="00DF0849">
        <w:rPr>
          <w:sz w:val="20"/>
          <w:szCs w:val="20"/>
        </w:rPr>
        <w:t>в</w:t>
      </w:r>
      <w:r w:rsidR="00C70E0E" w:rsidRPr="00DF0849">
        <w:rPr>
          <w:sz w:val="20"/>
          <w:szCs w:val="20"/>
        </w:rPr>
        <w:t>ляющие.</w:t>
      </w:r>
    </w:p>
    <w:p w:rsidR="00C70E0E" w:rsidRPr="00DF0849" w:rsidRDefault="00EF48F3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10. Раскройте п</w:t>
      </w:r>
      <w:r w:rsidR="00C70E0E" w:rsidRPr="00DF0849">
        <w:rPr>
          <w:sz w:val="20"/>
          <w:szCs w:val="20"/>
        </w:rPr>
        <w:t>рименение методов нелинейного программирования в экономике АПК.</w:t>
      </w:r>
    </w:p>
    <w:p w:rsidR="00C70E0E" w:rsidRPr="00DF0849" w:rsidRDefault="00EF48F3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11. Назовите с</w:t>
      </w:r>
      <w:r w:rsidR="00C70E0E" w:rsidRPr="00DF0849">
        <w:rPr>
          <w:sz w:val="20"/>
          <w:szCs w:val="20"/>
        </w:rPr>
        <w:t>пецифические особенности применения математич</w:t>
      </w:r>
      <w:r w:rsidR="00C70E0E" w:rsidRPr="00DF0849">
        <w:rPr>
          <w:sz w:val="20"/>
          <w:szCs w:val="20"/>
        </w:rPr>
        <w:t>е</w:t>
      </w:r>
      <w:r w:rsidR="00C70E0E" w:rsidRPr="00DF0849">
        <w:rPr>
          <w:sz w:val="20"/>
          <w:szCs w:val="20"/>
        </w:rPr>
        <w:t>ского моделирования для расчетов в сельском хозяйстве.</w:t>
      </w:r>
    </w:p>
    <w:p w:rsidR="00C70E0E" w:rsidRPr="00335D09" w:rsidRDefault="00335D09" w:rsidP="00DF0849">
      <w:pPr>
        <w:tabs>
          <w:tab w:val="left" w:pos="567"/>
        </w:tabs>
        <w:ind w:firstLine="284"/>
        <w:jc w:val="both"/>
        <w:rPr>
          <w:spacing w:val="-2"/>
          <w:sz w:val="20"/>
          <w:szCs w:val="20"/>
        </w:rPr>
      </w:pPr>
      <w:r>
        <w:rPr>
          <w:sz w:val="20"/>
          <w:szCs w:val="20"/>
        </w:rPr>
        <w:t>12. </w:t>
      </w:r>
      <w:r w:rsidR="00C70E0E" w:rsidRPr="00335D09">
        <w:rPr>
          <w:spacing w:val="-2"/>
          <w:sz w:val="20"/>
          <w:szCs w:val="20"/>
        </w:rPr>
        <w:t>Что понимается под допустимым и оптимальным планом зада</w:t>
      </w:r>
      <w:r w:rsidRPr="00335D09">
        <w:rPr>
          <w:spacing w:val="-2"/>
          <w:sz w:val="20"/>
          <w:szCs w:val="20"/>
        </w:rPr>
        <w:t>чи?</w:t>
      </w:r>
    </w:p>
    <w:p w:rsidR="00C70E0E" w:rsidRPr="00DF0849" w:rsidRDefault="003D6F83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13. </w:t>
      </w:r>
      <w:r w:rsidR="00C70E0E" w:rsidRPr="00DF0849">
        <w:rPr>
          <w:sz w:val="20"/>
          <w:szCs w:val="20"/>
        </w:rPr>
        <w:t>Какие исходные данные необходимы для постановки тран</w:t>
      </w:r>
      <w:r w:rsidR="00C70E0E" w:rsidRPr="00DF0849">
        <w:rPr>
          <w:sz w:val="20"/>
          <w:szCs w:val="20"/>
        </w:rPr>
        <w:t>с</w:t>
      </w:r>
      <w:r w:rsidR="00C70E0E" w:rsidRPr="00DF0849">
        <w:rPr>
          <w:sz w:val="20"/>
          <w:szCs w:val="20"/>
        </w:rPr>
        <w:t>портной задачи</w:t>
      </w:r>
      <w:r w:rsidR="00EF48F3">
        <w:rPr>
          <w:sz w:val="20"/>
          <w:szCs w:val="20"/>
        </w:rPr>
        <w:t>?</w:t>
      </w:r>
    </w:p>
    <w:p w:rsidR="00C70E0E" w:rsidRPr="00DF0849" w:rsidRDefault="003D6F83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14. </w:t>
      </w:r>
      <w:r w:rsidR="00C70E0E" w:rsidRPr="00DF0849">
        <w:rPr>
          <w:sz w:val="20"/>
          <w:szCs w:val="20"/>
        </w:rPr>
        <w:t>Каким образом рас</w:t>
      </w:r>
      <w:r>
        <w:rPr>
          <w:sz w:val="20"/>
          <w:szCs w:val="20"/>
        </w:rPr>
        <w:t>считывается система потенциалов?</w:t>
      </w:r>
    </w:p>
    <w:p w:rsidR="00C70E0E" w:rsidRPr="003D6F83" w:rsidRDefault="003D6F83" w:rsidP="00DF0849">
      <w:pPr>
        <w:tabs>
          <w:tab w:val="left" w:pos="567"/>
        </w:tabs>
        <w:ind w:firstLine="284"/>
        <w:jc w:val="both"/>
        <w:rPr>
          <w:spacing w:val="-2"/>
          <w:sz w:val="20"/>
          <w:szCs w:val="20"/>
        </w:rPr>
      </w:pPr>
      <w:r w:rsidRPr="003D6F83">
        <w:rPr>
          <w:spacing w:val="-2"/>
          <w:sz w:val="20"/>
          <w:szCs w:val="20"/>
        </w:rPr>
        <w:t>15. </w:t>
      </w:r>
      <w:r w:rsidR="00C70E0E" w:rsidRPr="003D6F83">
        <w:rPr>
          <w:spacing w:val="-2"/>
          <w:sz w:val="20"/>
          <w:szCs w:val="20"/>
        </w:rPr>
        <w:t>В каком случае модель транспортной задачи называют закрытой</w:t>
      </w:r>
      <w:r w:rsidRPr="003D6F83">
        <w:rPr>
          <w:spacing w:val="-2"/>
          <w:sz w:val="20"/>
          <w:szCs w:val="20"/>
        </w:rPr>
        <w:t>?</w:t>
      </w:r>
    </w:p>
    <w:p w:rsidR="00C70E0E" w:rsidRPr="00DF0849" w:rsidRDefault="003D6F83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16. Перечислите п</w:t>
      </w:r>
      <w:r w:rsidR="00C70E0E" w:rsidRPr="00DF0849">
        <w:rPr>
          <w:sz w:val="20"/>
          <w:szCs w:val="20"/>
        </w:rPr>
        <w:t>равила построения цикла.</w:t>
      </w:r>
    </w:p>
    <w:p w:rsidR="00C70E0E" w:rsidRPr="00DF0849" w:rsidRDefault="003D6F83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17. </w:t>
      </w:r>
      <w:r w:rsidR="00C70E0E" w:rsidRPr="00DF0849">
        <w:rPr>
          <w:sz w:val="20"/>
          <w:szCs w:val="20"/>
        </w:rPr>
        <w:t>Каковы основные этапы схемы решения транспортной задачи</w:t>
      </w:r>
      <w:r>
        <w:rPr>
          <w:sz w:val="20"/>
          <w:szCs w:val="20"/>
        </w:rPr>
        <w:t>?</w:t>
      </w:r>
    </w:p>
    <w:p w:rsidR="00C70E0E" w:rsidRPr="00DF0849" w:rsidRDefault="003D6F83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18. </w:t>
      </w:r>
      <w:r w:rsidR="00C70E0E" w:rsidRPr="00DF0849">
        <w:rPr>
          <w:sz w:val="20"/>
          <w:szCs w:val="20"/>
        </w:rPr>
        <w:t>Каковы признаки оптимального решения при использовании мето</w:t>
      </w:r>
      <w:r>
        <w:rPr>
          <w:sz w:val="20"/>
          <w:szCs w:val="20"/>
        </w:rPr>
        <w:t>да потенциалов?</w:t>
      </w:r>
    </w:p>
    <w:p w:rsidR="00C70E0E" w:rsidRPr="00DF0849" w:rsidRDefault="003D6F83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19. </w:t>
      </w:r>
      <w:r w:rsidR="00C70E0E" w:rsidRPr="00DF0849">
        <w:rPr>
          <w:sz w:val="20"/>
          <w:szCs w:val="20"/>
        </w:rPr>
        <w:t>Назовите разновидности способов нахождения допустимого (опорного) решения.</w:t>
      </w:r>
    </w:p>
    <w:p w:rsidR="00C70E0E" w:rsidRPr="00DF0849" w:rsidRDefault="003D6F83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20. Раскройте математическую</w:t>
      </w:r>
      <w:r w:rsidR="00C70E0E" w:rsidRPr="00DF0849">
        <w:rPr>
          <w:sz w:val="20"/>
          <w:szCs w:val="20"/>
        </w:rPr>
        <w:t xml:space="preserve"> постановк</w:t>
      </w:r>
      <w:r>
        <w:rPr>
          <w:sz w:val="20"/>
          <w:szCs w:val="20"/>
        </w:rPr>
        <w:t>у</w:t>
      </w:r>
      <w:r w:rsidR="00C70E0E" w:rsidRPr="00DF0849">
        <w:rPr>
          <w:sz w:val="20"/>
          <w:szCs w:val="20"/>
        </w:rPr>
        <w:t xml:space="preserve"> транспортной задачи.</w:t>
      </w:r>
    </w:p>
    <w:p w:rsidR="00C70E0E" w:rsidRPr="00CF2811" w:rsidRDefault="003D6F83" w:rsidP="00DF0849">
      <w:pPr>
        <w:tabs>
          <w:tab w:val="left" w:pos="567"/>
        </w:tabs>
        <w:ind w:firstLine="284"/>
        <w:jc w:val="both"/>
        <w:rPr>
          <w:spacing w:val="-2"/>
          <w:sz w:val="20"/>
          <w:szCs w:val="20"/>
        </w:rPr>
      </w:pPr>
      <w:r w:rsidRPr="00CF2811">
        <w:rPr>
          <w:spacing w:val="-2"/>
          <w:sz w:val="20"/>
          <w:szCs w:val="20"/>
        </w:rPr>
        <w:t>21. Приведите табличную</w:t>
      </w:r>
      <w:r w:rsidR="00C70E0E" w:rsidRPr="00CF2811">
        <w:rPr>
          <w:spacing w:val="-2"/>
          <w:sz w:val="20"/>
          <w:szCs w:val="20"/>
        </w:rPr>
        <w:t xml:space="preserve"> (матричн</w:t>
      </w:r>
      <w:r w:rsidRPr="00CF2811">
        <w:rPr>
          <w:spacing w:val="-2"/>
          <w:sz w:val="20"/>
          <w:szCs w:val="20"/>
        </w:rPr>
        <w:t>ую</w:t>
      </w:r>
      <w:r w:rsidR="00C70E0E" w:rsidRPr="00CF2811">
        <w:rPr>
          <w:spacing w:val="-2"/>
          <w:sz w:val="20"/>
          <w:szCs w:val="20"/>
        </w:rPr>
        <w:t>) модель транспортной задачи.</w:t>
      </w:r>
    </w:p>
    <w:p w:rsidR="00C70E0E" w:rsidRPr="00CF2811" w:rsidRDefault="003D6F83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CF2811">
        <w:rPr>
          <w:sz w:val="20"/>
          <w:szCs w:val="20"/>
        </w:rPr>
        <w:t>22. Раскройте а</w:t>
      </w:r>
      <w:r w:rsidR="00C70E0E" w:rsidRPr="00CF2811">
        <w:rPr>
          <w:sz w:val="20"/>
          <w:szCs w:val="20"/>
        </w:rPr>
        <w:t>лгоритм решения задачи методом Фогеля.</w:t>
      </w:r>
    </w:p>
    <w:p w:rsidR="00C70E0E" w:rsidRPr="00DF0849" w:rsidRDefault="00CF2811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23. </w:t>
      </w:r>
      <w:r w:rsidR="00C70E0E" w:rsidRPr="00DF0849">
        <w:rPr>
          <w:sz w:val="20"/>
          <w:szCs w:val="20"/>
        </w:rPr>
        <w:t>Приведите условие баланса спроса и предложения для задачи транспортировки различного груза различными видами транспорта.</w:t>
      </w:r>
    </w:p>
    <w:p w:rsidR="00C70E0E" w:rsidRPr="00DF0849" w:rsidRDefault="00CF2811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24. </w:t>
      </w:r>
      <w:r w:rsidR="00C70E0E" w:rsidRPr="00DF0849">
        <w:rPr>
          <w:sz w:val="20"/>
          <w:szCs w:val="20"/>
        </w:rPr>
        <w:t>Продолжите: «На 1</w:t>
      </w:r>
      <w:r>
        <w:rPr>
          <w:sz w:val="20"/>
          <w:szCs w:val="20"/>
        </w:rPr>
        <w:t>-м</w:t>
      </w:r>
      <w:r w:rsidR="00C70E0E" w:rsidRPr="00DF0849">
        <w:rPr>
          <w:sz w:val="20"/>
          <w:szCs w:val="20"/>
        </w:rPr>
        <w:t xml:space="preserve"> и 2</w:t>
      </w:r>
      <w:r>
        <w:rPr>
          <w:sz w:val="20"/>
          <w:szCs w:val="20"/>
        </w:rPr>
        <w:t>-м</w:t>
      </w:r>
      <w:r w:rsidR="00C70E0E" w:rsidRPr="00DF0849">
        <w:rPr>
          <w:sz w:val="20"/>
          <w:szCs w:val="20"/>
        </w:rPr>
        <w:t xml:space="preserve"> этап</w:t>
      </w:r>
      <w:r>
        <w:rPr>
          <w:sz w:val="20"/>
          <w:szCs w:val="20"/>
        </w:rPr>
        <w:t>ах</w:t>
      </w:r>
      <w:r w:rsidR="00C70E0E" w:rsidRPr="00DF0849">
        <w:rPr>
          <w:sz w:val="20"/>
          <w:szCs w:val="20"/>
        </w:rPr>
        <w:t xml:space="preserve"> решения задач транспорт</w:t>
      </w:r>
      <w:r w:rsidR="00C70E0E" w:rsidRPr="00DF0849">
        <w:rPr>
          <w:sz w:val="20"/>
          <w:szCs w:val="20"/>
        </w:rPr>
        <w:t>и</w:t>
      </w:r>
      <w:r w:rsidR="00C70E0E" w:rsidRPr="00DF0849">
        <w:rPr>
          <w:sz w:val="20"/>
          <w:szCs w:val="20"/>
        </w:rPr>
        <w:t>ровки груза различными видами транспорта оценочными коэффицие</w:t>
      </w:r>
      <w:r w:rsidR="00C70E0E" w:rsidRPr="00DF0849">
        <w:rPr>
          <w:sz w:val="20"/>
          <w:szCs w:val="20"/>
        </w:rPr>
        <w:t>н</w:t>
      </w:r>
      <w:r w:rsidR="00C70E0E" w:rsidRPr="00DF0849">
        <w:rPr>
          <w:sz w:val="20"/>
          <w:szCs w:val="20"/>
        </w:rPr>
        <w:t>тами соответственно выступают …</w:t>
      </w:r>
    </w:p>
    <w:p w:rsidR="00C70E0E" w:rsidRPr="00DF0849" w:rsidRDefault="00CF2811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25. Назовите этапы</w:t>
      </w:r>
      <w:r w:rsidR="00C70E0E" w:rsidRPr="00DF0849">
        <w:rPr>
          <w:sz w:val="20"/>
          <w:szCs w:val="20"/>
        </w:rPr>
        <w:t xml:space="preserve"> решения задачи транспортировки однородного груза различными видами транспорта.</w:t>
      </w:r>
    </w:p>
    <w:p w:rsidR="00C70E0E" w:rsidRPr="00CF2811" w:rsidRDefault="00CF2811" w:rsidP="00DF0849">
      <w:pPr>
        <w:tabs>
          <w:tab w:val="left" w:pos="567"/>
        </w:tabs>
        <w:ind w:firstLine="284"/>
        <w:jc w:val="both"/>
        <w:rPr>
          <w:spacing w:val="-2"/>
          <w:sz w:val="20"/>
          <w:szCs w:val="20"/>
        </w:rPr>
      </w:pPr>
      <w:r w:rsidRPr="00CF2811">
        <w:rPr>
          <w:spacing w:val="-2"/>
          <w:sz w:val="20"/>
          <w:szCs w:val="20"/>
        </w:rPr>
        <w:t>26. </w:t>
      </w:r>
      <w:r w:rsidR="00C70E0E" w:rsidRPr="00CF2811">
        <w:rPr>
          <w:spacing w:val="-2"/>
          <w:sz w:val="20"/>
          <w:szCs w:val="20"/>
        </w:rPr>
        <w:t>Какой критерий оптимальности используют при решении задачи транспортировки однородного груза различными видами транспор</w:t>
      </w:r>
      <w:r w:rsidRPr="00CF2811">
        <w:rPr>
          <w:spacing w:val="-2"/>
          <w:sz w:val="20"/>
          <w:szCs w:val="20"/>
        </w:rPr>
        <w:t>та?</w:t>
      </w:r>
    </w:p>
    <w:p w:rsidR="00C70E0E" w:rsidRPr="00DF0849" w:rsidRDefault="00CF2811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27. Определите с</w:t>
      </w:r>
      <w:r w:rsidR="00C70E0E" w:rsidRPr="00DF0849">
        <w:rPr>
          <w:sz w:val="20"/>
          <w:szCs w:val="20"/>
        </w:rPr>
        <w:t>ущность 1</w:t>
      </w:r>
      <w:r>
        <w:rPr>
          <w:sz w:val="20"/>
          <w:szCs w:val="20"/>
        </w:rPr>
        <w:t>-го</w:t>
      </w:r>
      <w:r w:rsidR="00C70E0E" w:rsidRPr="00DF0849">
        <w:rPr>
          <w:sz w:val="20"/>
          <w:szCs w:val="20"/>
        </w:rPr>
        <w:t xml:space="preserve"> этапа задачи транспортировки одн</w:t>
      </w:r>
      <w:r w:rsidR="00C70E0E" w:rsidRPr="00DF0849">
        <w:rPr>
          <w:sz w:val="20"/>
          <w:szCs w:val="20"/>
        </w:rPr>
        <w:t>о</w:t>
      </w:r>
      <w:r w:rsidR="00C70E0E" w:rsidRPr="00DF0849">
        <w:rPr>
          <w:sz w:val="20"/>
          <w:szCs w:val="20"/>
        </w:rPr>
        <w:t>родного груза различными видами транспорта.</w:t>
      </w:r>
    </w:p>
    <w:p w:rsidR="00C70E0E" w:rsidRPr="00DF0849" w:rsidRDefault="00CF2811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28. Назовите с</w:t>
      </w:r>
      <w:r w:rsidR="00C70E0E" w:rsidRPr="00DF0849">
        <w:rPr>
          <w:sz w:val="20"/>
          <w:szCs w:val="20"/>
        </w:rPr>
        <w:t>ущность 2</w:t>
      </w:r>
      <w:r>
        <w:rPr>
          <w:sz w:val="20"/>
          <w:szCs w:val="20"/>
        </w:rPr>
        <w:t>-го</w:t>
      </w:r>
      <w:r w:rsidR="00C70E0E" w:rsidRPr="00DF0849">
        <w:rPr>
          <w:sz w:val="20"/>
          <w:szCs w:val="20"/>
        </w:rPr>
        <w:t xml:space="preserve"> этапа задачи транспортировки одн</w:t>
      </w:r>
      <w:r w:rsidR="00C70E0E" w:rsidRPr="00DF0849">
        <w:rPr>
          <w:sz w:val="20"/>
          <w:szCs w:val="20"/>
        </w:rPr>
        <w:t>о</w:t>
      </w:r>
      <w:r w:rsidR="00C70E0E" w:rsidRPr="00DF0849">
        <w:rPr>
          <w:sz w:val="20"/>
          <w:szCs w:val="20"/>
        </w:rPr>
        <w:t>родного груза различными видами транспорта.</w:t>
      </w:r>
    </w:p>
    <w:p w:rsidR="00C70E0E" w:rsidRPr="00DF0849" w:rsidRDefault="00CF2811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29. </w:t>
      </w:r>
      <w:r w:rsidR="00C70E0E" w:rsidRPr="00DF0849">
        <w:rPr>
          <w:sz w:val="20"/>
          <w:szCs w:val="20"/>
        </w:rPr>
        <w:t>Назовите перечень информации, необходимой для решения з</w:t>
      </w:r>
      <w:r w:rsidR="00C70E0E" w:rsidRPr="00DF0849">
        <w:rPr>
          <w:sz w:val="20"/>
          <w:szCs w:val="20"/>
        </w:rPr>
        <w:t>а</w:t>
      </w:r>
      <w:r w:rsidR="00C70E0E" w:rsidRPr="00DF0849">
        <w:rPr>
          <w:sz w:val="20"/>
          <w:szCs w:val="20"/>
        </w:rPr>
        <w:t>дачи транспортировки однородного груза различными видами тран</w:t>
      </w:r>
      <w:r w:rsidR="00C70E0E" w:rsidRPr="00DF0849">
        <w:rPr>
          <w:sz w:val="20"/>
          <w:szCs w:val="20"/>
        </w:rPr>
        <w:t>с</w:t>
      </w:r>
      <w:r w:rsidR="00C70E0E" w:rsidRPr="00DF0849">
        <w:rPr>
          <w:sz w:val="20"/>
          <w:szCs w:val="20"/>
        </w:rPr>
        <w:t>порта.</w:t>
      </w:r>
    </w:p>
    <w:p w:rsidR="00C70E0E" w:rsidRPr="00DF0849" w:rsidRDefault="00CF2811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30. </w:t>
      </w:r>
      <w:r w:rsidR="00C70E0E" w:rsidRPr="00DF0849">
        <w:rPr>
          <w:sz w:val="20"/>
          <w:szCs w:val="20"/>
        </w:rPr>
        <w:t>Перечислите перечень информации, необходимой для решения задачи транспортировки различного груза различными видами тран</w:t>
      </w:r>
      <w:r w:rsidR="00C70E0E" w:rsidRPr="00DF0849">
        <w:rPr>
          <w:sz w:val="20"/>
          <w:szCs w:val="20"/>
        </w:rPr>
        <w:t>с</w:t>
      </w:r>
      <w:r w:rsidR="00C70E0E" w:rsidRPr="00DF0849">
        <w:rPr>
          <w:sz w:val="20"/>
          <w:szCs w:val="20"/>
        </w:rPr>
        <w:t>порта.</w:t>
      </w:r>
    </w:p>
    <w:p w:rsidR="00C70E0E" w:rsidRPr="00DF0849" w:rsidRDefault="00A10078" w:rsidP="00DF0849">
      <w:pPr>
        <w:widowControl/>
        <w:tabs>
          <w:tab w:val="left" w:pos="567"/>
        </w:tabs>
        <w:autoSpaceDE/>
        <w:autoSpaceDN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31. </w:t>
      </w:r>
      <w:r w:rsidR="00C70E0E" w:rsidRPr="00DF0849">
        <w:rPr>
          <w:sz w:val="20"/>
          <w:szCs w:val="20"/>
        </w:rPr>
        <w:t>Какая зад</w:t>
      </w:r>
      <w:r>
        <w:rPr>
          <w:sz w:val="20"/>
          <w:szCs w:val="20"/>
        </w:rPr>
        <w:t>ача называется модифицированной?</w:t>
      </w:r>
    </w:p>
    <w:p w:rsidR="00C70E0E" w:rsidRPr="00DF0849" w:rsidRDefault="00A10078" w:rsidP="00DF0849">
      <w:pPr>
        <w:widowControl/>
        <w:tabs>
          <w:tab w:val="left" w:pos="567"/>
        </w:tabs>
        <w:autoSpaceDE/>
        <w:autoSpaceDN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32. </w:t>
      </w:r>
      <w:r w:rsidR="00C70E0E" w:rsidRPr="00DF0849">
        <w:rPr>
          <w:sz w:val="20"/>
          <w:szCs w:val="20"/>
        </w:rPr>
        <w:t>Каким образом задача о перевозках с перегрузкой сводится к тра</w:t>
      </w:r>
      <w:r>
        <w:rPr>
          <w:sz w:val="20"/>
          <w:szCs w:val="20"/>
        </w:rPr>
        <w:t>диционной?</w:t>
      </w:r>
    </w:p>
    <w:p w:rsidR="00C70E0E" w:rsidRPr="00DF0849" w:rsidRDefault="00A10078" w:rsidP="00DF0849">
      <w:pPr>
        <w:widowControl/>
        <w:tabs>
          <w:tab w:val="left" w:pos="567"/>
        </w:tabs>
        <w:autoSpaceDE/>
        <w:autoSpaceDN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33. </w:t>
      </w:r>
      <w:r w:rsidR="00C70E0E" w:rsidRPr="00DF0849">
        <w:rPr>
          <w:sz w:val="20"/>
          <w:szCs w:val="20"/>
        </w:rPr>
        <w:t>Какими методами р</w:t>
      </w:r>
      <w:r>
        <w:rPr>
          <w:sz w:val="20"/>
          <w:szCs w:val="20"/>
        </w:rPr>
        <w:t>ешается модифицированная задача?</w:t>
      </w:r>
    </w:p>
    <w:p w:rsidR="00C70E0E" w:rsidRPr="00DF0849" w:rsidRDefault="00A10078" w:rsidP="00DF0849">
      <w:pPr>
        <w:widowControl/>
        <w:tabs>
          <w:tab w:val="left" w:pos="567"/>
        </w:tabs>
        <w:autoSpaceDE/>
        <w:autoSpaceDN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34. </w:t>
      </w:r>
      <w:r w:rsidR="00C70E0E" w:rsidRPr="00DF0849">
        <w:rPr>
          <w:sz w:val="20"/>
          <w:szCs w:val="20"/>
        </w:rPr>
        <w:t>Кем и когда впервые была опубликована задача о назначениях</w:t>
      </w:r>
      <w:r>
        <w:rPr>
          <w:sz w:val="20"/>
          <w:szCs w:val="20"/>
        </w:rPr>
        <w:t>?</w:t>
      </w:r>
    </w:p>
    <w:p w:rsidR="00C70E0E" w:rsidRPr="00DF0849" w:rsidRDefault="00A10078" w:rsidP="00DF0849">
      <w:pPr>
        <w:widowControl/>
        <w:tabs>
          <w:tab w:val="left" w:pos="567"/>
        </w:tabs>
        <w:autoSpaceDE/>
        <w:autoSpaceDN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35. Раскройте э</w:t>
      </w:r>
      <w:r w:rsidR="00C70E0E" w:rsidRPr="00DF0849">
        <w:rPr>
          <w:sz w:val="20"/>
          <w:szCs w:val="20"/>
        </w:rPr>
        <w:t>кономическ</w:t>
      </w:r>
      <w:r>
        <w:rPr>
          <w:sz w:val="20"/>
          <w:szCs w:val="20"/>
        </w:rPr>
        <w:t>ую</w:t>
      </w:r>
      <w:r w:rsidR="00C70E0E" w:rsidRPr="00DF0849">
        <w:rPr>
          <w:sz w:val="20"/>
          <w:szCs w:val="20"/>
        </w:rPr>
        <w:t xml:space="preserve"> постановк</w:t>
      </w:r>
      <w:r>
        <w:rPr>
          <w:sz w:val="20"/>
          <w:szCs w:val="20"/>
        </w:rPr>
        <w:t>у</w:t>
      </w:r>
      <w:r w:rsidR="00C70E0E" w:rsidRPr="00DF0849">
        <w:rPr>
          <w:sz w:val="20"/>
          <w:szCs w:val="20"/>
        </w:rPr>
        <w:t xml:space="preserve"> задачи о назначениях.</w:t>
      </w:r>
    </w:p>
    <w:p w:rsidR="00C70E0E" w:rsidRPr="00DF0849" w:rsidRDefault="00A10078" w:rsidP="00DF0849">
      <w:pPr>
        <w:widowControl/>
        <w:tabs>
          <w:tab w:val="left" w:pos="567"/>
        </w:tabs>
        <w:autoSpaceDE/>
        <w:autoSpaceDN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36. Определите о</w:t>
      </w:r>
      <w:r w:rsidR="00C70E0E" w:rsidRPr="00DF0849">
        <w:rPr>
          <w:sz w:val="20"/>
          <w:szCs w:val="20"/>
        </w:rPr>
        <w:t>собенность задачи о назначениях.</w:t>
      </w:r>
    </w:p>
    <w:p w:rsidR="00C70E0E" w:rsidRPr="00DF0849" w:rsidRDefault="00A10078" w:rsidP="00DF0849">
      <w:pPr>
        <w:widowControl/>
        <w:tabs>
          <w:tab w:val="left" w:pos="567"/>
        </w:tabs>
        <w:autoSpaceDE/>
        <w:autoSpaceDN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37. </w:t>
      </w:r>
      <w:r w:rsidR="00C70E0E" w:rsidRPr="00DF0849">
        <w:rPr>
          <w:sz w:val="20"/>
          <w:szCs w:val="20"/>
        </w:rPr>
        <w:t>Какая взаимосвязь традиционной транспортно</w:t>
      </w:r>
      <w:r>
        <w:rPr>
          <w:sz w:val="20"/>
          <w:szCs w:val="20"/>
        </w:rPr>
        <w:t>й задачи и задачи о назначениях?</w:t>
      </w:r>
    </w:p>
    <w:p w:rsidR="00C70E0E" w:rsidRPr="00DF0849" w:rsidRDefault="00A10078" w:rsidP="00DF0849">
      <w:pPr>
        <w:widowControl/>
        <w:tabs>
          <w:tab w:val="left" w:pos="567"/>
        </w:tabs>
        <w:autoSpaceDE/>
        <w:autoSpaceDN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38. </w:t>
      </w:r>
      <w:r w:rsidR="00C70E0E" w:rsidRPr="00DF0849">
        <w:rPr>
          <w:sz w:val="20"/>
          <w:szCs w:val="20"/>
        </w:rPr>
        <w:t>Какими методами можно на</w:t>
      </w:r>
      <w:r>
        <w:rPr>
          <w:sz w:val="20"/>
          <w:szCs w:val="20"/>
        </w:rPr>
        <w:t>й</w:t>
      </w:r>
      <w:r w:rsidR="00C70E0E" w:rsidRPr="00DF0849">
        <w:rPr>
          <w:sz w:val="20"/>
          <w:szCs w:val="20"/>
        </w:rPr>
        <w:t>ти точное решение задачи о назн</w:t>
      </w:r>
      <w:r w:rsidR="00C70E0E" w:rsidRPr="00DF0849">
        <w:rPr>
          <w:sz w:val="20"/>
          <w:szCs w:val="20"/>
        </w:rPr>
        <w:t>а</w:t>
      </w:r>
      <w:r w:rsidR="00C70E0E" w:rsidRPr="00DF0849">
        <w:rPr>
          <w:sz w:val="20"/>
          <w:szCs w:val="20"/>
        </w:rPr>
        <w:t>че</w:t>
      </w:r>
      <w:r>
        <w:rPr>
          <w:sz w:val="20"/>
          <w:szCs w:val="20"/>
        </w:rPr>
        <w:t>ниях?</w:t>
      </w:r>
    </w:p>
    <w:p w:rsidR="00C70E0E" w:rsidRPr="00DF0849" w:rsidRDefault="00A10078" w:rsidP="00DF0849">
      <w:pPr>
        <w:widowControl/>
        <w:tabs>
          <w:tab w:val="left" w:pos="567"/>
        </w:tabs>
        <w:autoSpaceDE/>
        <w:autoSpaceDN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39. Раскройте а</w:t>
      </w:r>
      <w:r w:rsidR="00C70E0E" w:rsidRPr="00DF0849">
        <w:rPr>
          <w:sz w:val="20"/>
          <w:szCs w:val="20"/>
        </w:rPr>
        <w:t>лгоритм решения задачи о назначениях.</w:t>
      </w:r>
    </w:p>
    <w:p w:rsidR="00C70E0E" w:rsidRPr="00DF0849" w:rsidRDefault="00A10078" w:rsidP="00DF0849">
      <w:pPr>
        <w:widowControl/>
        <w:tabs>
          <w:tab w:val="left" w:pos="567"/>
        </w:tabs>
        <w:autoSpaceDE/>
        <w:autoSpaceDN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40. </w:t>
      </w:r>
      <w:r w:rsidR="00C70E0E" w:rsidRPr="00DF0849">
        <w:rPr>
          <w:sz w:val="20"/>
          <w:szCs w:val="20"/>
        </w:rPr>
        <w:t xml:space="preserve">Каким образом можно </w:t>
      </w:r>
      <w:r>
        <w:rPr>
          <w:sz w:val="20"/>
          <w:szCs w:val="20"/>
        </w:rPr>
        <w:t>получить новые нулевые элементы?</w:t>
      </w:r>
    </w:p>
    <w:p w:rsidR="00C70E0E" w:rsidRPr="00DF0849" w:rsidRDefault="00A10078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41. Приведите с</w:t>
      </w:r>
      <w:r w:rsidR="00C70E0E" w:rsidRPr="00DF0849">
        <w:rPr>
          <w:sz w:val="20"/>
          <w:szCs w:val="20"/>
        </w:rPr>
        <w:t>имметричн</w:t>
      </w:r>
      <w:r>
        <w:rPr>
          <w:sz w:val="20"/>
          <w:szCs w:val="20"/>
        </w:rPr>
        <w:t>ую</w:t>
      </w:r>
      <w:r w:rsidR="00C70E0E" w:rsidRPr="00DF0849">
        <w:rPr>
          <w:sz w:val="20"/>
          <w:szCs w:val="20"/>
        </w:rPr>
        <w:t xml:space="preserve"> форм</w:t>
      </w:r>
      <w:r>
        <w:rPr>
          <w:sz w:val="20"/>
          <w:szCs w:val="20"/>
        </w:rPr>
        <w:t>у</w:t>
      </w:r>
      <w:r w:rsidR="00C70E0E" w:rsidRPr="00DF0849">
        <w:rPr>
          <w:sz w:val="20"/>
          <w:szCs w:val="20"/>
        </w:rPr>
        <w:t xml:space="preserve"> записи задачи линейного пр</w:t>
      </w:r>
      <w:r w:rsidR="00C70E0E" w:rsidRPr="00DF0849">
        <w:rPr>
          <w:sz w:val="20"/>
          <w:szCs w:val="20"/>
        </w:rPr>
        <w:t>о</w:t>
      </w:r>
      <w:r w:rsidR="00C70E0E" w:rsidRPr="00DF0849">
        <w:rPr>
          <w:sz w:val="20"/>
          <w:szCs w:val="20"/>
        </w:rPr>
        <w:t>граммирования.</w:t>
      </w:r>
    </w:p>
    <w:p w:rsidR="00C70E0E" w:rsidRPr="00DF0849" w:rsidRDefault="00A10078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42. Раскройте с</w:t>
      </w:r>
      <w:r w:rsidR="00C70E0E" w:rsidRPr="00DF0849">
        <w:rPr>
          <w:sz w:val="20"/>
          <w:szCs w:val="20"/>
        </w:rPr>
        <w:t>ущность задачи о смесях.</w:t>
      </w:r>
    </w:p>
    <w:p w:rsidR="00C70E0E" w:rsidRPr="00DF0849" w:rsidRDefault="00A10078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43. </w:t>
      </w:r>
      <w:r w:rsidR="00C70E0E" w:rsidRPr="00DF0849">
        <w:rPr>
          <w:sz w:val="20"/>
          <w:szCs w:val="20"/>
        </w:rPr>
        <w:t>Что может являться областью допустимых решений задачи л</w:t>
      </w:r>
      <w:r w:rsidR="00C70E0E" w:rsidRPr="00DF0849">
        <w:rPr>
          <w:sz w:val="20"/>
          <w:szCs w:val="20"/>
        </w:rPr>
        <w:t>и</w:t>
      </w:r>
      <w:r w:rsidR="00C70E0E" w:rsidRPr="00DF0849">
        <w:rPr>
          <w:sz w:val="20"/>
          <w:szCs w:val="20"/>
        </w:rPr>
        <w:t>ней</w:t>
      </w:r>
      <w:r>
        <w:rPr>
          <w:sz w:val="20"/>
          <w:szCs w:val="20"/>
        </w:rPr>
        <w:t>ного программирования?</w:t>
      </w:r>
    </w:p>
    <w:p w:rsidR="00C70E0E" w:rsidRPr="00DF0849" w:rsidRDefault="00A10078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44. Раскройте г</w:t>
      </w:r>
      <w:r w:rsidR="00C70E0E" w:rsidRPr="00DF0849">
        <w:rPr>
          <w:sz w:val="20"/>
          <w:szCs w:val="20"/>
        </w:rPr>
        <w:t>еометрическ</w:t>
      </w:r>
      <w:r>
        <w:rPr>
          <w:sz w:val="20"/>
          <w:szCs w:val="20"/>
        </w:rPr>
        <w:t>ую</w:t>
      </w:r>
      <w:r w:rsidR="00C70E0E" w:rsidRPr="00DF0849">
        <w:rPr>
          <w:sz w:val="20"/>
          <w:szCs w:val="20"/>
        </w:rPr>
        <w:t xml:space="preserve"> интерпретаци</w:t>
      </w:r>
      <w:r>
        <w:rPr>
          <w:sz w:val="20"/>
          <w:szCs w:val="20"/>
        </w:rPr>
        <w:t>ю</w:t>
      </w:r>
      <w:r w:rsidR="00C70E0E" w:rsidRPr="00DF0849">
        <w:rPr>
          <w:sz w:val="20"/>
          <w:szCs w:val="20"/>
        </w:rPr>
        <w:t xml:space="preserve"> элементов задачи линейного программирования.</w:t>
      </w:r>
    </w:p>
    <w:p w:rsidR="00C70E0E" w:rsidRPr="00DF0849" w:rsidRDefault="00A10078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45. Приведите о</w:t>
      </w:r>
      <w:r w:rsidR="00C70E0E" w:rsidRPr="00DF0849">
        <w:rPr>
          <w:sz w:val="20"/>
          <w:szCs w:val="20"/>
        </w:rPr>
        <w:t>бщий вид математической модели задачи линейн</w:t>
      </w:r>
      <w:r w:rsidR="00C70E0E" w:rsidRPr="00DF0849">
        <w:rPr>
          <w:sz w:val="20"/>
          <w:szCs w:val="20"/>
        </w:rPr>
        <w:t>о</w:t>
      </w:r>
      <w:r w:rsidR="00C70E0E" w:rsidRPr="00DF0849">
        <w:rPr>
          <w:sz w:val="20"/>
          <w:szCs w:val="20"/>
        </w:rPr>
        <w:t>го программирования.</w:t>
      </w:r>
    </w:p>
    <w:p w:rsidR="00C70E0E" w:rsidRPr="00DF0849" w:rsidRDefault="00A10078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46. Раскройте с</w:t>
      </w:r>
      <w:r w:rsidR="00C70E0E" w:rsidRPr="00DF0849">
        <w:rPr>
          <w:sz w:val="20"/>
          <w:szCs w:val="20"/>
        </w:rPr>
        <w:t>ущность задачи о выборе оптимальных технологий.</w:t>
      </w:r>
    </w:p>
    <w:p w:rsidR="00C70E0E" w:rsidRPr="00DF0849" w:rsidRDefault="00A10078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47. </w:t>
      </w:r>
      <w:r w:rsidR="00C70E0E" w:rsidRPr="00DF0849">
        <w:rPr>
          <w:sz w:val="20"/>
          <w:szCs w:val="20"/>
        </w:rPr>
        <w:t>Что называют линиями уровня целевой функции</w:t>
      </w:r>
      <w:r>
        <w:rPr>
          <w:sz w:val="20"/>
          <w:szCs w:val="20"/>
        </w:rPr>
        <w:t>?</w:t>
      </w:r>
    </w:p>
    <w:p w:rsidR="00A10078" w:rsidRDefault="00A10078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C70E0E" w:rsidRPr="00DF0849" w:rsidRDefault="00A10078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48. </w:t>
      </w:r>
      <w:r w:rsidR="00C70E0E" w:rsidRPr="00DF0849">
        <w:rPr>
          <w:sz w:val="20"/>
          <w:szCs w:val="20"/>
        </w:rPr>
        <w:t>Перечисли</w:t>
      </w:r>
      <w:r>
        <w:rPr>
          <w:sz w:val="20"/>
          <w:szCs w:val="20"/>
        </w:rPr>
        <w:t>те</w:t>
      </w:r>
      <w:r w:rsidR="00C70E0E" w:rsidRPr="00DF0849">
        <w:rPr>
          <w:sz w:val="20"/>
          <w:szCs w:val="20"/>
        </w:rPr>
        <w:t xml:space="preserve"> случаи, возникающие при решении задач графич</w:t>
      </w:r>
      <w:r w:rsidR="00C70E0E" w:rsidRPr="00DF0849">
        <w:rPr>
          <w:sz w:val="20"/>
          <w:szCs w:val="20"/>
        </w:rPr>
        <w:t>е</w:t>
      </w:r>
      <w:r w:rsidR="00C70E0E" w:rsidRPr="00DF0849">
        <w:rPr>
          <w:sz w:val="20"/>
          <w:szCs w:val="20"/>
        </w:rPr>
        <w:t>ским способом.</w:t>
      </w:r>
    </w:p>
    <w:p w:rsidR="00C70E0E" w:rsidRPr="00DF0849" w:rsidRDefault="00A10078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49. Приведите к</w:t>
      </w:r>
      <w:r w:rsidR="00C70E0E" w:rsidRPr="00DF0849">
        <w:rPr>
          <w:sz w:val="20"/>
          <w:szCs w:val="20"/>
        </w:rPr>
        <w:t>аноническ</w:t>
      </w:r>
      <w:r>
        <w:rPr>
          <w:sz w:val="20"/>
          <w:szCs w:val="20"/>
        </w:rPr>
        <w:t>ую</w:t>
      </w:r>
      <w:r w:rsidR="00C70E0E" w:rsidRPr="00DF0849">
        <w:rPr>
          <w:sz w:val="20"/>
          <w:szCs w:val="20"/>
        </w:rPr>
        <w:t xml:space="preserve"> форм</w:t>
      </w:r>
      <w:r>
        <w:rPr>
          <w:sz w:val="20"/>
          <w:szCs w:val="20"/>
        </w:rPr>
        <w:t>у</w:t>
      </w:r>
      <w:r w:rsidR="00C70E0E" w:rsidRPr="00DF0849">
        <w:rPr>
          <w:sz w:val="20"/>
          <w:szCs w:val="20"/>
        </w:rPr>
        <w:t xml:space="preserve"> записи задачи линейного пр</w:t>
      </w:r>
      <w:r w:rsidR="00C70E0E" w:rsidRPr="00DF0849">
        <w:rPr>
          <w:sz w:val="20"/>
          <w:szCs w:val="20"/>
        </w:rPr>
        <w:t>о</w:t>
      </w:r>
      <w:r w:rsidR="00C70E0E" w:rsidRPr="00DF0849">
        <w:rPr>
          <w:sz w:val="20"/>
          <w:szCs w:val="20"/>
        </w:rPr>
        <w:t>граммирования.</w:t>
      </w:r>
    </w:p>
    <w:p w:rsidR="00C70E0E" w:rsidRPr="00A10078" w:rsidRDefault="00A10078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A10078">
        <w:rPr>
          <w:sz w:val="20"/>
          <w:szCs w:val="20"/>
        </w:rPr>
        <w:t>50. Раскройте с</w:t>
      </w:r>
      <w:r w:rsidR="00C70E0E" w:rsidRPr="00A10078">
        <w:rPr>
          <w:sz w:val="20"/>
          <w:szCs w:val="20"/>
        </w:rPr>
        <w:t>ущность задачи о наилучшем использовании ресу</w:t>
      </w:r>
      <w:r w:rsidR="00C70E0E" w:rsidRPr="00A10078">
        <w:rPr>
          <w:sz w:val="20"/>
          <w:szCs w:val="20"/>
        </w:rPr>
        <w:t>р</w:t>
      </w:r>
      <w:r w:rsidRPr="00A10078">
        <w:rPr>
          <w:sz w:val="20"/>
          <w:szCs w:val="20"/>
        </w:rPr>
        <w:t>сов</w:t>
      </w:r>
      <w:r>
        <w:rPr>
          <w:sz w:val="20"/>
          <w:szCs w:val="20"/>
        </w:rPr>
        <w:t xml:space="preserve"> организации.</w:t>
      </w:r>
    </w:p>
    <w:p w:rsidR="00C70E0E" w:rsidRPr="00A10078" w:rsidRDefault="00A10078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A10078">
        <w:rPr>
          <w:sz w:val="20"/>
          <w:szCs w:val="20"/>
        </w:rPr>
        <w:t>51. Что называют градиентом функции?</w:t>
      </w:r>
    </w:p>
    <w:p w:rsidR="00C70E0E" w:rsidRPr="00DF0849" w:rsidRDefault="00A10078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52. </w:t>
      </w:r>
      <w:r w:rsidR="00C70E0E" w:rsidRPr="00DF0849">
        <w:rPr>
          <w:sz w:val="20"/>
          <w:szCs w:val="20"/>
        </w:rPr>
        <w:t>Назовите основные этапы решения задач графическим методом.</w:t>
      </w:r>
    </w:p>
    <w:p w:rsidR="00C70E0E" w:rsidRPr="00A10078" w:rsidRDefault="00A10078" w:rsidP="00DF0849">
      <w:pPr>
        <w:tabs>
          <w:tab w:val="left" w:pos="567"/>
        </w:tabs>
        <w:ind w:firstLine="284"/>
        <w:jc w:val="both"/>
        <w:rPr>
          <w:spacing w:val="-2"/>
          <w:sz w:val="20"/>
          <w:szCs w:val="20"/>
        </w:rPr>
      </w:pPr>
      <w:r w:rsidRPr="00A10078">
        <w:rPr>
          <w:spacing w:val="-2"/>
          <w:sz w:val="20"/>
          <w:szCs w:val="20"/>
        </w:rPr>
        <w:t>53. </w:t>
      </w:r>
      <w:r w:rsidR="00C70E0E" w:rsidRPr="00A10078">
        <w:rPr>
          <w:spacing w:val="-2"/>
          <w:sz w:val="20"/>
          <w:szCs w:val="20"/>
        </w:rPr>
        <w:t>Назовите основные этапы решения задач симплексным методом.</w:t>
      </w:r>
    </w:p>
    <w:p w:rsidR="00C70E0E" w:rsidRPr="00DF0849" w:rsidRDefault="009C6D1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54. </w:t>
      </w:r>
      <w:r w:rsidR="00C70E0E" w:rsidRPr="00DF0849">
        <w:rPr>
          <w:sz w:val="20"/>
          <w:szCs w:val="20"/>
        </w:rPr>
        <w:t>Какова процедура построения первой симплексной таблицы</w:t>
      </w:r>
      <w:r>
        <w:rPr>
          <w:sz w:val="20"/>
          <w:szCs w:val="20"/>
        </w:rPr>
        <w:t>?</w:t>
      </w:r>
    </w:p>
    <w:p w:rsidR="00C70E0E" w:rsidRPr="00DF0849" w:rsidRDefault="009C6D1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55. </w:t>
      </w:r>
      <w:r w:rsidR="00C70E0E" w:rsidRPr="00DF0849">
        <w:rPr>
          <w:sz w:val="20"/>
          <w:szCs w:val="20"/>
        </w:rPr>
        <w:t>Каковы признаки оптимального решения при использовании сим</w:t>
      </w:r>
      <w:r>
        <w:rPr>
          <w:sz w:val="20"/>
          <w:szCs w:val="20"/>
        </w:rPr>
        <w:t>плексного метода?</w:t>
      </w:r>
    </w:p>
    <w:p w:rsidR="00C70E0E" w:rsidRPr="00DF0849" w:rsidRDefault="009C6D1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56. </w:t>
      </w:r>
      <w:r w:rsidR="00C70E0E" w:rsidRPr="00DF0849">
        <w:rPr>
          <w:sz w:val="20"/>
          <w:szCs w:val="20"/>
        </w:rPr>
        <w:t>Перечислите основные действия при корректировке</w:t>
      </w:r>
      <w:r>
        <w:rPr>
          <w:sz w:val="20"/>
          <w:szCs w:val="20"/>
        </w:rPr>
        <w:t xml:space="preserve"> оптимал</w:t>
      </w:r>
      <w:r>
        <w:rPr>
          <w:sz w:val="20"/>
          <w:szCs w:val="20"/>
        </w:rPr>
        <w:t>ь</w:t>
      </w:r>
      <w:r>
        <w:rPr>
          <w:sz w:val="20"/>
          <w:szCs w:val="20"/>
        </w:rPr>
        <w:t>ного решения</w:t>
      </w:r>
      <w:r w:rsidR="00C70E0E" w:rsidRPr="00DF0849">
        <w:rPr>
          <w:sz w:val="20"/>
          <w:szCs w:val="20"/>
        </w:rPr>
        <w:t xml:space="preserve"> по основным небазисным переменным.</w:t>
      </w:r>
    </w:p>
    <w:p w:rsidR="00C70E0E" w:rsidRPr="00DF0849" w:rsidRDefault="009C6D1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57. Раскройте э</w:t>
      </w:r>
      <w:r w:rsidR="00C70E0E" w:rsidRPr="00DF0849">
        <w:rPr>
          <w:sz w:val="20"/>
          <w:szCs w:val="20"/>
        </w:rPr>
        <w:t>кономический смысл новых коэффициентов разр</w:t>
      </w:r>
      <w:r w:rsidR="00C70E0E" w:rsidRPr="00DF0849">
        <w:rPr>
          <w:sz w:val="20"/>
          <w:szCs w:val="20"/>
        </w:rPr>
        <w:t>е</w:t>
      </w:r>
      <w:r w:rsidR="00C70E0E" w:rsidRPr="00DF0849">
        <w:rPr>
          <w:sz w:val="20"/>
          <w:szCs w:val="20"/>
        </w:rPr>
        <w:t>шающей строки</w:t>
      </w:r>
      <w:r w:rsidRPr="009C6D17">
        <w:rPr>
          <w:sz w:val="20"/>
          <w:szCs w:val="20"/>
        </w:rPr>
        <w:t xml:space="preserve"> при использовании симплексного метода</w:t>
      </w:r>
      <w:r w:rsidR="00C70E0E" w:rsidRPr="00DF0849">
        <w:rPr>
          <w:sz w:val="20"/>
          <w:szCs w:val="20"/>
        </w:rPr>
        <w:t>.</w:t>
      </w:r>
    </w:p>
    <w:p w:rsidR="00C70E0E" w:rsidRPr="00DF0849" w:rsidRDefault="009C6D1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58. Раскройте э</w:t>
      </w:r>
      <w:r w:rsidR="00C70E0E" w:rsidRPr="00DF0849">
        <w:rPr>
          <w:sz w:val="20"/>
          <w:szCs w:val="20"/>
        </w:rPr>
        <w:t>кономический смысл дополнительных переменных.</w:t>
      </w:r>
    </w:p>
    <w:p w:rsidR="00C70E0E" w:rsidRPr="00DF0849" w:rsidRDefault="009C6D1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59. </w:t>
      </w:r>
      <w:r w:rsidR="00C70E0E" w:rsidRPr="00DF0849">
        <w:rPr>
          <w:sz w:val="20"/>
          <w:szCs w:val="20"/>
        </w:rPr>
        <w:t>Каковы признаки опорного решения при использовании си</w:t>
      </w:r>
      <w:r w:rsidR="00C70E0E" w:rsidRPr="00DF0849">
        <w:rPr>
          <w:sz w:val="20"/>
          <w:szCs w:val="20"/>
        </w:rPr>
        <w:t>м</w:t>
      </w:r>
      <w:r w:rsidR="00C70E0E" w:rsidRPr="00DF0849">
        <w:rPr>
          <w:sz w:val="20"/>
          <w:szCs w:val="20"/>
        </w:rPr>
        <w:t>плекс</w:t>
      </w:r>
      <w:r>
        <w:rPr>
          <w:sz w:val="20"/>
          <w:szCs w:val="20"/>
        </w:rPr>
        <w:t>ного метода?</w:t>
      </w:r>
    </w:p>
    <w:p w:rsidR="00C70E0E" w:rsidRPr="00DF0849" w:rsidRDefault="009C6D1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60. </w:t>
      </w:r>
      <w:r w:rsidR="00C70E0E" w:rsidRPr="00DF0849">
        <w:rPr>
          <w:sz w:val="20"/>
          <w:szCs w:val="20"/>
        </w:rPr>
        <w:t>В чем с</w:t>
      </w:r>
      <w:r>
        <w:rPr>
          <w:sz w:val="20"/>
          <w:szCs w:val="20"/>
        </w:rPr>
        <w:t>остоит идея симплексного метода?</w:t>
      </w:r>
    </w:p>
    <w:p w:rsidR="00C70E0E" w:rsidRPr="00DF0849" w:rsidRDefault="009C6D1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61. </w:t>
      </w:r>
      <w:r w:rsidR="00C70E0E" w:rsidRPr="00DF0849">
        <w:rPr>
          <w:sz w:val="20"/>
          <w:szCs w:val="20"/>
        </w:rPr>
        <w:t xml:space="preserve">Перечислите основные действия при корректировке </w:t>
      </w:r>
      <w:r>
        <w:rPr>
          <w:sz w:val="20"/>
          <w:szCs w:val="20"/>
        </w:rPr>
        <w:t>оптимал</w:t>
      </w:r>
      <w:r>
        <w:rPr>
          <w:sz w:val="20"/>
          <w:szCs w:val="20"/>
        </w:rPr>
        <w:t>ь</w:t>
      </w:r>
      <w:r>
        <w:rPr>
          <w:sz w:val="20"/>
          <w:szCs w:val="20"/>
        </w:rPr>
        <w:t xml:space="preserve">ного решения </w:t>
      </w:r>
      <w:r w:rsidR="00C70E0E" w:rsidRPr="00DF0849">
        <w:rPr>
          <w:sz w:val="20"/>
          <w:szCs w:val="20"/>
        </w:rPr>
        <w:t>по дополнительным небазисным переменным.</w:t>
      </w:r>
    </w:p>
    <w:p w:rsidR="00C70E0E" w:rsidRPr="00DF0849" w:rsidRDefault="009C6D1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62. Раскройте э</w:t>
      </w:r>
      <w:r w:rsidR="00C70E0E" w:rsidRPr="00DF0849">
        <w:rPr>
          <w:sz w:val="20"/>
          <w:szCs w:val="20"/>
        </w:rPr>
        <w:t>кономический смысл новых коэффициентов разр</w:t>
      </w:r>
      <w:r w:rsidR="00C70E0E" w:rsidRPr="00DF0849">
        <w:rPr>
          <w:sz w:val="20"/>
          <w:szCs w:val="20"/>
        </w:rPr>
        <w:t>е</w:t>
      </w:r>
      <w:r w:rsidR="00C70E0E" w:rsidRPr="00DF0849">
        <w:rPr>
          <w:sz w:val="20"/>
          <w:szCs w:val="20"/>
        </w:rPr>
        <w:t>шающего столбца.</w:t>
      </w:r>
    </w:p>
    <w:p w:rsidR="00C70E0E" w:rsidRPr="00DF0849" w:rsidRDefault="009C6D1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63. </w:t>
      </w:r>
      <w:r w:rsidR="00C70E0E" w:rsidRPr="00DF0849">
        <w:rPr>
          <w:sz w:val="20"/>
          <w:szCs w:val="20"/>
        </w:rPr>
        <w:t>Каким образом задача линейного программирования может быть</w:t>
      </w:r>
      <w:r>
        <w:rPr>
          <w:sz w:val="20"/>
          <w:szCs w:val="20"/>
        </w:rPr>
        <w:t xml:space="preserve"> приведена к каноническому виду?</w:t>
      </w:r>
    </w:p>
    <w:p w:rsidR="00C70E0E" w:rsidRPr="00DF0849" w:rsidRDefault="009C6D1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64. </w:t>
      </w:r>
      <w:r w:rsidR="00C70E0E" w:rsidRPr="00DF0849">
        <w:rPr>
          <w:sz w:val="20"/>
          <w:szCs w:val="20"/>
        </w:rPr>
        <w:t>Приведите формулы для расчета элементов новой симплексной таблицы.</w:t>
      </w:r>
    </w:p>
    <w:p w:rsidR="00C70E0E" w:rsidRPr="00DF0849" w:rsidRDefault="009C6D1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65. </w:t>
      </w:r>
      <w:r w:rsidR="00C70E0E" w:rsidRPr="00DF0849">
        <w:rPr>
          <w:sz w:val="20"/>
          <w:szCs w:val="20"/>
        </w:rPr>
        <w:t>В каких случаях может оказаться необходима корректировка оптимального плана за</w:t>
      </w:r>
      <w:r>
        <w:rPr>
          <w:sz w:val="20"/>
          <w:szCs w:val="20"/>
        </w:rPr>
        <w:t>дачи линейного программирования?</w:t>
      </w:r>
    </w:p>
    <w:p w:rsidR="00C70E0E" w:rsidRPr="00DF0849" w:rsidRDefault="009C6D1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66. </w:t>
      </w:r>
      <w:r w:rsidR="00C70E0E" w:rsidRPr="00DF0849">
        <w:rPr>
          <w:sz w:val="20"/>
          <w:szCs w:val="20"/>
        </w:rPr>
        <w:t>Какой экономический смысл и процедура корректировки по б</w:t>
      </w:r>
      <w:r w:rsidR="00C70E0E" w:rsidRPr="00DF0849">
        <w:rPr>
          <w:sz w:val="20"/>
          <w:szCs w:val="20"/>
        </w:rPr>
        <w:t>а</w:t>
      </w:r>
      <w:r w:rsidR="00C70E0E" w:rsidRPr="00DF0849">
        <w:rPr>
          <w:sz w:val="20"/>
          <w:szCs w:val="20"/>
        </w:rPr>
        <w:t>зис</w:t>
      </w:r>
      <w:r>
        <w:rPr>
          <w:sz w:val="20"/>
          <w:szCs w:val="20"/>
        </w:rPr>
        <w:t>ным переменным?</w:t>
      </w:r>
    </w:p>
    <w:p w:rsidR="00C70E0E" w:rsidRPr="00DF0849" w:rsidRDefault="009C6D1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67. Раскройте э</w:t>
      </w:r>
      <w:r w:rsidR="00C70E0E" w:rsidRPr="00DF0849">
        <w:rPr>
          <w:sz w:val="20"/>
          <w:szCs w:val="20"/>
        </w:rPr>
        <w:t>кономический смысл нового разрешающего коэ</w:t>
      </w:r>
      <w:r w:rsidR="00C70E0E" w:rsidRPr="00DF0849">
        <w:rPr>
          <w:sz w:val="20"/>
          <w:szCs w:val="20"/>
        </w:rPr>
        <w:t>ф</w:t>
      </w:r>
      <w:r w:rsidR="00C70E0E" w:rsidRPr="00DF0849">
        <w:rPr>
          <w:sz w:val="20"/>
          <w:szCs w:val="20"/>
        </w:rPr>
        <w:t>фициента.</w:t>
      </w:r>
    </w:p>
    <w:p w:rsidR="00C70E0E" w:rsidRPr="00DF0849" w:rsidRDefault="009C6D17" w:rsidP="00DF0849">
      <w:pPr>
        <w:tabs>
          <w:tab w:val="left" w:pos="567"/>
          <w:tab w:val="left" w:pos="1035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68. </w:t>
      </w:r>
      <w:r w:rsidR="00C70E0E" w:rsidRPr="00DF0849">
        <w:rPr>
          <w:sz w:val="20"/>
          <w:szCs w:val="20"/>
        </w:rPr>
        <w:t>Какой задачей называют двойственную задачу линейного пр</w:t>
      </w:r>
      <w:r w:rsidR="00C70E0E" w:rsidRPr="00DF0849">
        <w:rPr>
          <w:sz w:val="20"/>
          <w:szCs w:val="20"/>
        </w:rPr>
        <w:t>о</w:t>
      </w:r>
      <w:r w:rsidR="00C70E0E" w:rsidRPr="00DF0849">
        <w:rPr>
          <w:sz w:val="20"/>
          <w:szCs w:val="20"/>
        </w:rPr>
        <w:t>грам</w:t>
      </w:r>
      <w:r>
        <w:rPr>
          <w:sz w:val="20"/>
          <w:szCs w:val="20"/>
        </w:rPr>
        <w:t>мирования?</w:t>
      </w:r>
    </w:p>
    <w:p w:rsidR="00C70E0E" w:rsidRPr="00DF0849" w:rsidRDefault="009C6D17" w:rsidP="00DF0849">
      <w:pPr>
        <w:tabs>
          <w:tab w:val="left" w:pos="567"/>
          <w:tab w:val="left" w:pos="1035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69. </w:t>
      </w:r>
      <w:r w:rsidR="00C70E0E" w:rsidRPr="00DF0849">
        <w:rPr>
          <w:sz w:val="20"/>
          <w:szCs w:val="20"/>
        </w:rPr>
        <w:t>Каковы правила</w:t>
      </w:r>
      <w:r>
        <w:rPr>
          <w:sz w:val="20"/>
          <w:szCs w:val="20"/>
        </w:rPr>
        <w:t xml:space="preserve"> построения двойственной задачи?</w:t>
      </w:r>
    </w:p>
    <w:p w:rsidR="00C70E0E" w:rsidRPr="00DF0849" w:rsidRDefault="009C6D17" w:rsidP="00DF0849">
      <w:pPr>
        <w:tabs>
          <w:tab w:val="left" w:pos="567"/>
          <w:tab w:val="left" w:pos="1035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70. Раскройте э</w:t>
      </w:r>
      <w:r w:rsidR="00C70E0E" w:rsidRPr="00DF0849">
        <w:rPr>
          <w:sz w:val="20"/>
          <w:szCs w:val="20"/>
        </w:rPr>
        <w:t>кономический смысл двойственных оценок.</w:t>
      </w:r>
    </w:p>
    <w:p w:rsidR="00C70E0E" w:rsidRPr="009C6D17" w:rsidRDefault="009C6D17" w:rsidP="00DF0849">
      <w:pPr>
        <w:tabs>
          <w:tab w:val="left" w:pos="567"/>
          <w:tab w:val="left" w:pos="1035"/>
        </w:tabs>
        <w:ind w:firstLine="284"/>
        <w:jc w:val="both"/>
        <w:rPr>
          <w:spacing w:val="-2"/>
          <w:sz w:val="20"/>
          <w:szCs w:val="20"/>
        </w:rPr>
      </w:pPr>
      <w:r w:rsidRPr="009C6D17">
        <w:rPr>
          <w:spacing w:val="-2"/>
          <w:sz w:val="20"/>
          <w:szCs w:val="20"/>
        </w:rPr>
        <w:t>71. </w:t>
      </w:r>
      <w:r w:rsidR="00C70E0E" w:rsidRPr="009C6D17">
        <w:rPr>
          <w:spacing w:val="-2"/>
          <w:sz w:val="20"/>
          <w:szCs w:val="20"/>
        </w:rPr>
        <w:t>Как связаны между собой решения прямой и двойственной за</w:t>
      </w:r>
      <w:r w:rsidRPr="009C6D17">
        <w:rPr>
          <w:spacing w:val="-2"/>
          <w:sz w:val="20"/>
          <w:szCs w:val="20"/>
        </w:rPr>
        <w:t>дач?</w:t>
      </w:r>
    </w:p>
    <w:p w:rsidR="00C70E0E" w:rsidRPr="00DF0849" w:rsidRDefault="009C6D17" w:rsidP="00DF0849">
      <w:pPr>
        <w:tabs>
          <w:tab w:val="left" w:pos="567"/>
          <w:tab w:val="left" w:pos="1035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72. </w:t>
      </w:r>
      <w:r w:rsidR="00C70E0E" w:rsidRPr="00DF0849">
        <w:rPr>
          <w:sz w:val="20"/>
          <w:szCs w:val="20"/>
        </w:rPr>
        <w:t>Что</w:t>
      </w:r>
      <w:r>
        <w:rPr>
          <w:sz w:val="20"/>
          <w:szCs w:val="20"/>
        </w:rPr>
        <w:t xml:space="preserve"> показывают двойственные оценки?</w:t>
      </w:r>
    </w:p>
    <w:p w:rsidR="00C70E0E" w:rsidRPr="00DF0849" w:rsidRDefault="009C6D17" w:rsidP="00DF0849">
      <w:pPr>
        <w:tabs>
          <w:tab w:val="left" w:pos="567"/>
          <w:tab w:val="left" w:pos="1035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73. Раскройте с</w:t>
      </w:r>
      <w:r w:rsidR="00C70E0E" w:rsidRPr="00DF0849">
        <w:rPr>
          <w:sz w:val="20"/>
          <w:szCs w:val="20"/>
        </w:rPr>
        <w:t>ущность второй теоремы двойственности.</w:t>
      </w:r>
    </w:p>
    <w:p w:rsidR="00C70E0E" w:rsidRPr="00DF0849" w:rsidRDefault="009C6D17" w:rsidP="00DF0849">
      <w:pPr>
        <w:tabs>
          <w:tab w:val="left" w:pos="567"/>
          <w:tab w:val="left" w:pos="1035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74. Приведите о</w:t>
      </w:r>
      <w:r w:rsidR="00C70E0E" w:rsidRPr="00DF0849">
        <w:rPr>
          <w:sz w:val="20"/>
          <w:szCs w:val="20"/>
        </w:rPr>
        <w:t>бщий вид двойственной задачи.</w:t>
      </w:r>
    </w:p>
    <w:p w:rsidR="00C70E0E" w:rsidRPr="00DF0849" w:rsidRDefault="009C6D17" w:rsidP="00DF0849">
      <w:pPr>
        <w:tabs>
          <w:tab w:val="left" w:pos="567"/>
          <w:tab w:val="left" w:pos="1035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75. </w:t>
      </w:r>
      <w:r w:rsidR="00C70E0E" w:rsidRPr="00DF0849">
        <w:rPr>
          <w:sz w:val="20"/>
          <w:szCs w:val="20"/>
        </w:rPr>
        <w:t>Назовите основные свойства двойственных оценок.</w:t>
      </w:r>
    </w:p>
    <w:p w:rsidR="00C70E0E" w:rsidRPr="00DF0849" w:rsidRDefault="009C6D1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76. Раскройте с</w:t>
      </w:r>
      <w:r w:rsidR="00C70E0E" w:rsidRPr="00DF0849">
        <w:rPr>
          <w:sz w:val="20"/>
          <w:szCs w:val="20"/>
        </w:rPr>
        <w:t>ущность первой теоремы двойственности.</w:t>
      </w:r>
    </w:p>
    <w:p w:rsidR="00C70E0E" w:rsidRPr="00DF0849" w:rsidRDefault="009C6D17" w:rsidP="00DF0849">
      <w:pPr>
        <w:tabs>
          <w:tab w:val="left" w:pos="567"/>
          <w:tab w:val="left" w:pos="6261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77. </w:t>
      </w:r>
      <w:r w:rsidR="00C70E0E" w:rsidRPr="00DF0849">
        <w:rPr>
          <w:sz w:val="20"/>
          <w:szCs w:val="20"/>
        </w:rPr>
        <w:t>Каковы отличия коэффициентов корреляционных моделей от двой</w:t>
      </w:r>
      <w:r>
        <w:rPr>
          <w:sz w:val="20"/>
          <w:szCs w:val="20"/>
        </w:rPr>
        <w:t>ственных оценок?</w:t>
      </w:r>
    </w:p>
    <w:p w:rsidR="00C70E0E" w:rsidRPr="00DF0849" w:rsidRDefault="009C6D1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78. </w:t>
      </w:r>
      <w:r w:rsidR="00C70E0E" w:rsidRPr="00DF0849">
        <w:rPr>
          <w:sz w:val="20"/>
          <w:szCs w:val="20"/>
        </w:rPr>
        <w:t>Да</w:t>
      </w:r>
      <w:r>
        <w:rPr>
          <w:sz w:val="20"/>
          <w:szCs w:val="20"/>
        </w:rPr>
        <w:t>йте</w:t>
      </w:r>
      <w:r w:rsidR="00C70E0E" w:rsidRPr="00DF0849">
        <w:rPr>
          <w:sz w:val="20"/>
          <w:szCs w:val="20"/>
        </w:rPr>
        <w:t xml:space="preserve"> определение вогнутой (строго вогнутой) функции.</w:t>
      </w:r>
    </w:p>
    <w:p w:rsidR="00C70E0E" w:rsidRPr="00DF0849" w:rsidRDefault="009C6D1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79. Назовите о</w:t>
      </w:r>
      <w:r w:rsidR="00C70E0E" w:rsidRPr="00DF0849">
        <w:rPr>
          <w:sz w:val="20"/>
          <w:szCs w:val="20"/>
        </w:rPr>
        <w:t>сновные свойства выпуклых функций.</w:t>
      </w:r>
    </w:p>
    <w:p w:rsidR="00C70E0E" w:rsidRPr="00DF0849" w:rsidRDefault="009C6D1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80. </w:t>
      </w:r>
      <w:r w:rsidR="00C70E0E" w:rsidRPr="00DF0849">
        <w:rPr>
          <w:sz w:val="20"/>
          <w:szCs w:val="20"/>
        </w:rPr>
        <w:t>Да</w:t>
      </w:r>
      <w:r>
        <w:rPr>
          <w:sz w:val="20"/>
          <w:szCs w:val="20"/>
        </w:rPr>
        <w:t>йте</w:t>
      </w:r>
      <w:r w:rsidR="00C70E0E" w:rsidRPr="00DF0849">
        <w:rPr>
          <w:sz w:val="20"/>
          <w:szCs w:val="20"/>
        </w:rPr>
        <w:t xml:space="preserve"> определение </w:t>
      </w:r>
      <w:proofErr w:type="spellStart"/>
      <w:r w:rsidR="00C70E0E" w:rsidRPr="00DF0849">
        <w:rPr>
          <w:sz w:val="20"/>
          <w:szCs w:val="20"/>
        </w:rPr>
        <w:t>седловой</w:t>
      </w:r>
      <w:proofErr w:type="spellEnd"/>
      <w:r w:rsidR="00C70E0E" w:rsidRPr="00DF0849">
        <w:rPr>
          <w:sz w:val="20"/>
          <w:szCs w:val="20"/>
        </w:rPr>
        <w:t xml:space="preserve"> точки.</w:t>
      </w:r>
    </w:p>
    <w:p w:rsidR="00C70E0E" w:rsidRPr="009C6D17" w:rsidRDefault="009C6D17" w:rsidP="00DF0849">
      <w:pPr>
        <w:tabs>
          <w:tab w:val="left" w:pos="567"/>
        </w:tabs>
        <w:ind w:firstLine="284"/>
        <w:jc w:val="both"/>
        <w:rPr>
          <w:spacing w:val="-2"/>
          <w:sz w:val="20"/>
          <w:szCs w:val="20"/>
        </w:rPr>
      </w:pPr>
      <w:r w:rsidRPr="009C6D17">
        <w:rPr>
          <w:spacing w:val="-2"/>
          <w:sz w:val="20"/>
          <w:szCs w:val="20"/>
        </w:rPr>
        <w:t>81. Перечислите о</w:t>
      </w:r>
      <w:r w:rsidR="00C70E0E" w:rsidRPr="009C6D17">
        <w:rPr>
          <w:spacing w:val="-2"/>
          <w:sz w:val="20"/>
          <w:szCs w:val="20"/>
        </w:rPr>
        <w:t>сновные этапы реализации итерационных методов.</w:t>
      </w:r>
    </w:p>
    <w:p w:rsidR="00C70E0E" w:rsidRPr="00DF0849" w:rsidRDefault="004255A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82. Раскройте с</w:t>
      </w:r>
      <w:r w:rsidR="00C70E0E" w:rsidRPr="00DF0849">
        <w:rPr>
          <w:sz w:val="20"/>
          <w:szCs w:val="20"/>
        </w:rPr>
        <w:t>ущность метода случайного поиска.</w:t>
      </w:r>
    </w:p>
    <w:p w:rsidR="00C70E0E" w:rsidRPr="00DF0849" w:rsidRDefault="004255A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83. Раскройте с</w:t>
      </w:r>
      <w:r w:rsidR="00C70E0E" w:rsidRPr="00DF0849">
        <w:rPr>
          <w:sz w:val="20"/>
          <w:szCs w:val="20"/>
        </w:rPr>
        <w:t>ущность метода штрафных функций.</w:t>
      </w:r>
    </w:p>
    <w:p w:rsidR="00C70E0E" w:rsidRPr="00DF0849" w:rsidRDefault="004255A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84. Приведите о</w:t>
      </w:r>
      <w:r w:rsidR="00C70E0E" w:rsidRPr="00DF0849">
        <w:rPr>
          <w:sz w:val="20"/>
          <w:szCs w:val="20"/>
        </w:rPr>
        <w:t>бщий вид задачи нелинейного программирования.</w:t>
      </w:r>
    </w:p>
    <w:p w:rsidR="00C70E0E" w:rsidRPr="00DF0849" w:rsidRDefault="004255A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85. </w:t>
      </w:r>
      <w:r w:rsidR="00C70E0E" w:rsidRPr="00DF0849">
        <w:rPr>
          <w:sz w:val="20"/>
          <w:szCs w:val="20"/>
        </w:rPr>
        <w:t>Да</w:t>
      </w:r>
      <w:r>
        <w:rPr>
          <w:sz w:val="20"/>
          <w:szCs w:val="20"/>
        </w:rPr>
        <w:t>йте</w:t>
      </w:r>
      <w:r w:rsidR="00C70E0E" w:rsidRPr="00DF0849">
        <w:rPr>
          <w:sz w:val="20"/>
          <w:szCs w:val="20"/>
        </w:rPr>
        <w:t xml:space="preserve"> определение положительно (отрицательно)-определенной (полуопределенной) квадратичной формы.</w:t>
      </w:r>
    </w:p>
    <w:p w:rsidR="00C70E0E" w:rsidRPr="00DF0849" w:rsidRDefault="004255A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86. </w:t>
      </w:r>
      <w:r w:rsidR="00C70E0E" w:rsidRPr="00DF0849">
        <w:rPr>
          <w:sz w:val="20"/>
          <w:szCs w:val="20"/>
        </w:rPr>
        <w:t>Какую функцию называют унимодальной</w:t>
      </w:r>
      <w:r>
        <w:rPr>
          <w:sz w:val="20"/>
          <w:szCs w:val="20"/>
        </w:rPr>
        <w:t>?</w:t>
      </w:r>
    </w:p>
    <w:p w:rsidR="00C70E0E" w:rsidRPr="00DF0849" w:rsidRDefault="004255A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87. Приведите т</w:t>
      </w:r>
      <w:r w:rsidR="00C70E0E" w:rsidRPr="00DF0849">
        <w:rPr>
          <w:sz w:val="20"/>
          <w:szCs w:val="20"/>
        </w:rPr>
        <w:t>еорем</w:t>
      </w:r>
      <w:r>
        <w:rPr>
          <w:sz w:val="20"/>
          <w:szCs w:val="20"/>
        </w:rPr>
        <w:t>у</w:t>
      </w:r>
      <w:r w:rsidR="00C70E0E" w:rsidRPr="00DF0849">
        <w:rPr>
          <w:sz w:val="20"/>
          <w:szCs w:val="20"/>
        </w:rPr>
        <w:t xml:space="preserve"> Куна-</w:t>
      </w:r>
      <w:proofErr w:type="spellStart"/>
      <w:r w:rsidR="00C70E0E" w:rsidRPr="00DF0849">
        <w:rPr>
          <w:sz w:val="20"/>
          <w:szCs w:val="20"/>
        </w:rPr>
        <w:t>Таккера</w:t>
      </w:r>
      <w:proofErr w:type="spellEnd"/>
      <w:r w:rsidR="00C70E0E" w:rsidRPr="00DF0849">
        <w:rPr>
          <w:sz w:val="20"/>
          <w:szCs w:val="20"/>
        </w:rPr>
        <w:t>.</w:t>
      </w:r>
    </w:p>
    <w:p w:rsidR="00C70E0E" w:rsidRPr="00DF0849" w:rsidRDefault="004255A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88. Назовите с</w:t>
      </w:r>
      <w:r w:rsidR="00C70E0E" w:rsidRPr="00DF0849">
        <w:rPr>
          <w:sz w:val="20"/>
          <w:szCs w:val="20"/>
        </w:rPr>
        <w:t>ущность градиентных методов.</w:t>
      </w:r>
    </w:p>
    <w:p w:rsidR="00C70E0E" w:rsidRPr="00DF0849" w:rsidRDefault="004255A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89. Раскройте с</w:t>
      </w:r>
      <w:r w:rsidR="00C70E0E" w:rsidRPr="00DF0849">
        <w:rPr>
          <w:sz w:val="20"/>
          <w:szCs w:val="20"/>
        </w:rPr>
        <w:t>ущность метода кусочно-линейной аппроксимации.</w:t>
      </w:r>
    </w:p>
    <w:p w:rsidR="00C70E0E" w:rsidRPr="00DF0849" w:rsidRDefault="004255A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90. </w:t>
      </w:r>
      <w:r w:rsidR="00C70E0E" w:rsidRPr="00DF0849">
        <w:rPr>
          <w:sz w:val="20"/>
          <w:szCs w:val="20"/>
        </w:rPr>
        <w:t>Да</w:t>
      </w:r>
      <w:r>
        <w:rPr>
          <w:sz w:val="20"/>
          <w:szCs w:val="20"/>
        </w:rPr>
        <w:t>йте</w:t>
      </w:r>
      <w:r w:rsidR="00C70E0E" w:rsidRPr="00DF0849">
        <w:rPr>
          <w:sz w:val="20"/>
          <w:szCs w:val="20"/>
        </w:rPr>
        <w:t xml:space="preserve"> определение выпуклой (строго выпуклой) функции.</w:t>
      </w:r>
    </w:p>
    <w:p w:rsidR="00C70E0E" w:rsidRPr="00DF0849" w:rsidRDefault="004255A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91. Приведите о</w:t>
      </w:r>
      <w:r w:rsidR="00C70E0E" w:rsidRPr="00DF0849">
        <w:rPr>
          <w:sz w:val="20"/>
          <w:szCs w:val="20"/>
        </w:rPr>
        <w:t>бщий вид задачи квадратичного программирования.</w:t>
      </w:r>
    </w:p>
    <w:p w:rsidR="00C70E0E" w:rsidRPr="00DF0849" w:rsidRDefault="004255A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92. </w:t>
      </w:r>
      <w:r w:rsidR="00C70E0E" w:rsidRPr="00DF0849">
        <w:rPr>
          <w:sz w:val="20"/>
          <w:szCs w:val="20"/>
        </w:rPr>
        <w:t>Что называют золотым сечением отрезк</w:t>
      </w:r>
      <w:r>
        <w:rPr>
          <w:sz w:val="20"/>
          <w:szCs w:val="20"/>
        </w:rPr>
        <w:t>а?</w:t>
      </w:r>
    </w:p>
    <w:p w:rsidR="00C70E0E" w:rsidRPr="00DF0849" w:rsidRDefault="004255A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93. </w:t>
      </w:r>
      <w:r w:rsidR="00C70E0E" w:rsidRPr="00DF0849">
        <w:rPr>
          <w:sz w:val="20"/>
          <w:szCs w:val="20"/>
        </w:rPr>
        <w:t>Перечислит</w:t>
      </w:r>
      <w:r>
        <w:rPr>
          <w:sz w:val="20"/>
          <w:szCs w:val="20"/>
        </w:rPr>
        <w:t>е</w:t>
      </w:r>
      <w:r w:rsidR="00C70E0E" w:rsidRPr="00DF0849">
        <w:rPr>
          <w:sz w:val="20"/>
          <w:szCs w:val="20"/>
        </w:rPr>
        <w:t xml:space="preserve"> основные методы многомерной минимизации.</w:t>
      </w:r>
    </w:p>
    <w:p w:rsidR="00C70E0E" w:rsidRPr="00DF0849" w:rsidRDefault="004255A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94. Раскройте с</w:t>
      </w:r>
      <w:r w:rsidR="00C70E0E" w:rsidRPr="00DF0849">
        <w:rPr>
          <w:sz w:val="20"/>
          <w:szCs w:val="20"/>
        </w:rPr>
        <w:t>ущность метода нулевого порядка.</w:t>
      </w:r>
    </w:p>
    <w:p w:rsidR="00C70E0E" w:rsidRPr="00DF0849" w:rsidRDefault="004255A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95. Определите с</w:t>
      </w:r>
      <w:r w:rsidR="00C70E0E" w:rsidRPr="00DF0849">
        <w:rPr>
          <w:sz w:val="20"/>
          <w:szCs w:val="20"/>
        </w:rPr>
        <w:t>ущность метода барьерных функций.</w:t>
      </w:r>
    </w:p>
    <w:p w:rsidR="00C70E0E" w:rsidRPr="00DF0849" w:rsidRDefault="004255A7" w:rsidP="00DF0849">
      <w:pPr>
        <w:tabs>
          <w:tab w:val="left" w:pos="567"/>
          <w:tab w:val="left" w:pos="4905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96. </w:t>
      </w:r>
      <w:r w:rsidR="00C70E0E" w:rsidRPr="00DF0849">
        <w:rPr>
          <w:sz w:val="20"/>
          <w:szCs w:val="20"/>
        </w:rPr>
        <w:t>Что понимают п</w:t>
      </w:r>
      <w:r>
        <w:rPr>
          <w:sz w:val="20"/>
          <w:szCs w:val="20"/>
        </w:rPr>
        <w:t>од дискретным программированием?</w:t>
      </w:r>
    </w:p>
    <w:p w:rsidR="00C70E0E" w:rsidRPr="00DF0849" w:rsidRDefault="004255A7" w:rsidP="00DF0849">
      <w:pPr>
        <w:tabs>
          <w:tab w:val="left" w:pos="567"/>
        </w:tabs>
        <w:ind w:firstLine="284"/>
        <w:jc w:val="both"/>
        <w:rPr>
          <w:sz w:val="20"/>
          <w:szCs w:val="20"/>
          <w:lang w:val="be-BY"/>
        </w:rPr>
      </w:pPr>
      <w:r>
        <w:rPr>
          <w:sz w:val="20"/>
          <w:szCs w:val="20"/>
          <w:lang w:val="be-BY"/>
        </w:rPr>
        <w:t>97. Назовите к</w:t>
      </w:r>
      <w:r w:rsidR="00C70E0E" w:rsidRPr="00DF0849">
        <w:rPr>
          <w:sz w:val="20"/>
          <w:szCs w:val="20"/>
          <w:lang w:val="be-BY"/>
        </w:rPr>
        <w:t>лассификаци</w:t>
      </w:r>
      <w:r>
        <w:rPr>
          <w:sz w:val="20"/>
          <w:szCs w:val="20"/>
          <w:lang w:val="be-BY"/>
        </w:rPr>
        <w:t>ю</w:t>
      </w:r>
      <w:r w:rsidR="00C70E0E" w:rsidRPr="00DF0849">
        <w:rPr>
          <w:sz w:val="20"/>
          <w:szCs w:val="20"/>
          <w:lang w:val="be-BY"/>
        </w:rPr>
        <w:t xml:space="preserve"> методов целочисленной оптимизации.</w:t>
      </w:r>
    </w:p>
    <w:p w:rsidR="00C70E0E" w:rsidRPr="00DF0849" w:rsidRDefault="004255A7" w:rsidP="00DF0849">
      <w:pPr>
        <w:tabs>
          <w:tab w:val="left" w:pos="567"/>
        </w:tabs>
        <w:ind w:firstLine="284"/>
        <w:jc w:val="both"/>
        <w:rPr>
          <w:sz w:val="20"/>
          <w:szCs w:val="20"/>
          <w:lang w:val="be-BY"/>
        </w:rPr>
      </w:pPr>
      <w:r>
        <w:rPr>
          <w:sz w:val="20"/>
          <w:szCs w:val="20"/>
          <w:lang w:val="be-BY"/>
        </w:rPr>
        <w:t>98. </w:t>
      </w:r>
      <w:r w:rsidR="00C70E0E" w:rsidRPr="00DF0849">
        <w:rPr>
          <w:sz w:val="20"/>
          <w:szCs w:val="20"/>
          <w:lang w:val="be-BY"/>
        </w:rPr>
        <w:t>В чем заключается основная идея ком</w:t>
      </w:r>
      <w:r>
        <w:rPr>
          <w:sz w:val="20"/>
          <w:szCs w:val="20"/>
          <w:lang w:val="be-BY"/>
        </w:rPr>
        <w:t>бинаторных методов?</w:t>
      </w:r>
    </w:p>
    <w:p w:rsidR="00C70E0E" w:rsidRPr="00DF0849" w:rsidRDefault="004255A7" w:rsidP="00DF0849">
      <w:pPr>
        <w:tabs>
          <w:tab w:val="left" w:pos="567"/>
        </w:tabs>
        <w:ind w:firstLine="284"/>
        <w:jc w:val="both"/>
        <w:rPr>
          <w:sz w:val="20"/>
          <w:szCs w:val="20"/>
          <w:lang w:val="be-BY"/>
        </w:rPr>
      </w:pPr>
      <w:r>
        <w:rPr>
          <w:sz w:val="20"/>
          <w:szCs w:val="20"/>
          <w:lang w:val="be-BY"/>
        </w:rPr>
        <w:t>99. Определите о</w:t>
      </w:r>
      <w:r w:rsidR="00C70E0E" w:rsidRPr="00DF0849">
        <w:rPr>
          <w:sz w:val="20"/>
          <w:szCs w:val="20"/>
          <w:lang w:val="be-BY"/>
        </w:rPr>
        <w:t>сновные свойства области допустимых решений задач целочисленнного программирования.</w:t>
      </w:r>
    </w:p>
    <w:p w:rsidR="00C70E0E" w:rsidRPr="00DF0849" w:rsidRDefault="004255A7" w:rsidP="00DF0849">
      <w:pPr>
        <w:tabs>
          <w:tab w:val="left" w:pos="567"/>
        </w:tabs>
        <w:ind w:firstLine="284"/>
        <w:jc w:val="both"/>
        <w:rPr>
          <w:sz w:val="20"/>
          <w:szCs w:val="20"/>
          <w:lang w:val="be-BY"/>
        </w:rPr>
      </w:pPr>
      <w:r>
        <w:rPr>
          <w:sz w:val="20"/>
          <w:szCs w:val="20"/>
          <w:lang w:val="be-BY"/>
        </w:rPr>
        <w:t>100. Назовите п</w:t>
      </w:r>
      <w:r w:rsidR="00C70E0E" w:rsidRPr="00DF0849">
        <w:rPr>
          <w:sz w:val="20"/>
          <w:szCs w:val="20"/>
          <w:lang w:val="be-BY"/>
        </w:rPr>
        <w:t>ервый критерий зондирования.</w:t>
      </w:r>
    </w:p>
    <w:p w:rsidR="00C70E0E" w:rsidRPr="00DF0849" w:rsidRDefault="004255A7" w:rsidP="00DF0849">
      <w:pPr>
        <w:tabs>
          <w:tab w:val="left" w:pos="567"/>
        </w:tabs>
        <w:ind w:firstLine="284"/>
        <w:jc w:val="both"/>
        <w:rPr>
          <w:sz w:val="20"/>
          <w:szCs w:val="20"/>
          <w:lang w:val="be-BY"/>
        </w:rPr>
      </w:pPr>
      <w:r>
        <w:rPr>
          <w:sz w:val="20"/>
          <w:szCs w:val="20"/>
          <w:lang w:val="be-BY"/>
        </w:rPr>
        <w:t>101. </w:t>
      </w:r>
      <w:r w:rsidR="00C70E0E" w:rsidRPr="00DF0849">
        <w:rPr>
          <w:sz w:val="20"/>
          <w:szCs w:val="20"/>
          <w:lang w:val="be-BY"/>
        </w:rPr>
        <w:t>Что понимают под решением-претендентом и рекордом</w:t>
      </w:r>
      <w:r>
        <w:rPr>
          <w:sz w:val="20"/>
          <w:szCs w:val="20"/>
          <w:lang w:val="be-BY"/>
        </w:rPr>
        <w:t>?</w:t>
      </w:r>
    </w:p>
    <w:p w:rsidR="00C70E0E" w:rsidRPr="00DF0849" w:rsidRDefault="004255A7" w:rsidP="00DF0849">
      <w:pPr>
        <w:tabs>
          <w:tab w:val="left" w:pos="567"/>
          <w:tab w:val="left" w:pos="4905"/>
        </w:tabs>
        <w:ind w:firstLine="284"/>
        <w:jc w:val="both"/>
        <w:rPr>
          <w:sz w:val="20"/>
          <w:szCs w:val="20"/>
          <w:lang w:val="be-BY"/>
        </w:rPr>
      </w:pPr>
      <w:r>
        <w:rPr>
          <w:sz w:val="20"/>
          <w:szCs w:val="20"/>
          <w:lang w:val="be-BY"/>
        </w:rPr>
        <w:t>102. </w:t>
      </w:r>
      <w:r w:rsidR="00C70E0E" w:rsidRPr="00DF0849">
        <w:rPr>
          <w:sz w:val="20"/>
          <w:szCs w:val="20"/>
          <w:lang w:val="be-BY"/>
        </w:rPr>
        <w:t>Какую задачу называют целочисленной (полностью или частично целочислен</w:t>
      </w:r>
      <w:r>
        <w:rPr>
          <w:sz w:val="20"/>
          <w:szCs w:val="20"/>
          <w:lang w:val="be-BY"/>
        </w:rPr>
        <w:t>ной)?</w:t>
      </w:r>
    </w:p>
    <w:p w:rsidR="00C70E0E" w:rsidRPr="00DF0849" w:rsidRDefault="004255A7" w:rsidP="00DF0849">
      <w:pPr>
        <w:tabs>
          <w:tab w:val="left" w:pos="567"/>
        </w:tabs>
        <w:ind w:firstLine="284"/>
        <w:jc w:val="both"/>
        <w:rPr>
          <w:sz w:val="20"/>
          <w:szCs w:val="20"/>
          <w:lang w:val="be-BY"/>
        </w:rPr>
      </w:pPr>
      <w:r>
        <w:rPr>
          <w:sz w:val="20"/>
          <w:szCs w:val="20"/>
          <w:lang w:val="be-BY"/>
        </w:rPr>
        <w:t>103. Приведите к</w:t>
      </w:r>
      <w:r w:rsidR="00C70E0E" w:rsidRPr="00DF0849">
        <w:rPr>
          <w:sz w:val="20"/>
          <w:szCs w:val="20"/>
          <w:lang w:val="be-BY"/>
        </w:rPr>
        <w:t>лассификаци</w:t>
      </w:r>
      <w:r>
        <w:rPr>
          <w:sz w:val="20"/>
          <w:szCs w:val="20"/>
          <w:lang w:val="be-BY"/>
        </w:rPr>
        <w:t>ю</w:t>
      </w:r>
      <w:r w:rsidR="00C70E0E" w:rsidRPr="00DF0849">
        <w:rPr>
          <w:sz w:val="20"/>
          <w:szCs w:val="20"/>
          <w:lang w:val="be-BY"/>
        </w:rPr>
        <w:t xml:space="preserve"> задач</w:t>
      </w:r>
      <w:r>
        <w:rPr>
          <w:sz w:val="20"/>
          <w:szCs w:val="20"/>
          <w:lang w:val="be-BY"/>
        </w:rPr>
        <w:t xml:space="preserve"> динамического программи-рования.</w:t>
      </w:r>
    </w:p>
    <w:p w:rsidR="00C70E0E" w:rsidRPr="00DF0849" w:rsidRDefault="004255A7" w:rsidP="00DF0849">
      <w:pPr>
        <w:tabs>
          <w:tab w:val="left" w:pos="567"/>
        </w:tabs>
        <w:ind w:firstLine="284"/>
        <w:jc w:val="both"/>
        <w:rPr>
          <w:sz w:val="20"/>
          <w:szCs w:val="20"/>
          <w:lang w:val="be-BY"/>
        </w:rPr>
      </w:pPr>
      <w:r>
        <w:rPr>
          <w:sz w:val="20"/>
          <w:szCs w:val="20"/>
          <w:lang w:val="be-BY"/>
        </w:rPr>
        <w:t>104. </w:t>
      </w:r>
      <w:r w:rsidR="00C70E0E" w:rsidRPr="00DF0849">
        <w:rPr>
          <w:sz w:val="20"/>
          <w:szCs w:val="20"/>
          <w:lang w:val="be-BY"/>
        </w:rPr>
        <w:t>В чем заключается</w:t>
      </w:r>
      <w:r>
        <w:rPr>
          <w:sz w:val="20"/>
          <w:szCs w:val="20"/>
          <w:lang w:val="be-BY"/>
        </w:rPr>
        <w:t xml:space="preserve"> основная идея метода отсечений?</w:t>
      </w:r>
    </w:p>
    <w:p w:rsidR="00C70E0E" w:rsidRPr="00DF0849" w:rsidRDefault="004255A7" w:rsidP="00DF0849">
      <w:pPr>
        <w:tabs>
          <w:tab w:val="left" w:pos="567"/>
        </w:tabs>
        <w:ind w:firstLine="284"/>
        <w:jc w:val="both"/>
        <w:rPr>
          <w:sz w:val="20"/>
          <w:szCs w:val="20"/>
          <w:lang w:val="be-BY"/>
        </w:rPr>
      </w:pPr>
      <w:r>
        <w:rPr>
          <w:sz w:val="20"/>
          <w:szCs w:val="20"/>
          <w:lang w:val="be-BY"/>
        </w:rPr>
        <w:t>105. </w:t>
      </w:r>
      <w:r w:rsidR="00C70E0E" w:rsidRPr="00DF0849">
        <w:rPr>
          <w:sz w:val="20"/>
          <w:szCs w:val="20"/>
          <w:lang w:val="be-BY"/>
        </w:rPr>
        <w:t>В чем заключается 1</w:t>
      </w:r>
      <w:r>
        <w:rPr>
          <w:sz w:val="20"/>
          <w:szCs w:val="20"/>
          <w:lang w:val="be-BY"/>
        </w:rPr>
        <w:t>-й этап алгоритма Гомори?</w:t>
      </w:r>
    </w:p>
    <w:p w:rsidR="00C70E0E" w:rsidRPr="00DF0849" w:rsidRDefault="004255A7" w:rsidP="00DF0849">
      <w:pPr>
        <w:tabs>
          <w:tab w:val="left" w:pos="567"/>
        </w:tabs>
        <w:ind w:firstLine="284"/>
        <w:jc w:val="both"/>
        <w:rPr>
          <w:sz w:val="20"/>
          <w:szCs w:val="20"/>
          <w:lang w:val="be-BY"/>
        </w:rPr>
      </w:pPr>
      <w:r>
        <w:rPr>
          <w:sz w:val="20"/>
          <w:szCs w:val="20"/>
          <w:lang w:val="be-BY"/>
        </w:rPr>
        <w:t>106. Назовите в</w:t>
      </w:r>
      <w:r w:rsidR="00C70E0E" w:rsidRPr="00DF0849">
        <w:rPr>
          <w:sz w:val="20"/>
          <w:szCs w:val="20"/>
          <w:lang w:val="be-BY"/>
        </w:rPr>
        <w:t>торой критерий зондирования.</w:t>
      </w:r>
    </w:p>
    <w:p w:rsidR="00C70E0E" w:rsidRPr="00DF0849" w:rsidRDefault="004255A7" w:rsidP="00DF0849">
      <w:pPr>
        <w:tabs>
          <w:tab w:val="left" w:pos="709"/>
          <w:tab w:val="left" w:pos="4905"/>
        </w:tabs>
        <w:ind w:firstLine="284"/>
        <w:jc w:val="both"/>
        <w:rPr>
          <w:sz w:val="20"/>
          <w:szCs w:val="20"/>
          <w:lang w:val="be-BY"/>
        </w:rPr>
      </w:pPr>
      <w:r>
        <w:rPr>
          <w:sz w:val="20"/>
          <w:szCs w:val="20"/>
          <w:lang w:val="be-BY"/>
        </w:rPr>
        <w:t>107. Приведите о</w:t>
      </w:r>
      <w:r w:rsidR="00C70E0E" w:rsidRPr="00DF0849">
        <w:rPr>
          <w:sz w:val="20"/>
          <w:szCs w:val="20"/>
          <w:lang w:val="be-BY"/>
        </w:rPr>
        <w:t xml:space="preserve">бщий вид математической модели задачи целочисленного программирования. </w:t>
      </w:r>
    </w:p>
    <w:p w:rsidR="00C70E0E" w:rsidRPr="00DF0849" w:rsidRDefault="004255A7" w:rsidP="00DF0849">
      <w:pPr>
        <w:tabs>
          <w:tab w:val="left" w:pos="709"/>
          <w:tab w:val="left" w:pos="4905"/>
        </w:tabs>
        <w:ind w:firstLine="284"/>
        <w:jc w:val="both"/>
        <w:rPr>
          <w:sz w:val="20"/>
          <w:szCs w:val="20"/>
          <w:lang w:val="be-BY"/>
        </w:rPr>
      </w:pPr>
      <w:r>
        <w:rPr>
          <w:sz w:val="20"/>
          <w:szCs w:val="20"/>
          <w:lang w:val="be-BY"/>
        </w:rPr>
        <w:t>108. </w:t>
      </w:r>
      <w:r w:rsidR="00C70E0E" w:rsidRPr="00DF0849">
        <w:rPr>
          <w:sz w:val="20"/>
          <w:szCs w:val="20"/>
          <w:lang w:val="be-BY"/>
        </w:rPr>
        <w:t>Какие</w:t>
      </w:r>
      <w:r>
        <w:rPr>
          <w:sz w:val="20"/>
          <w:szCs w:val="20"/>
          <w:lang w:val="be-BY"/>
        </w:rPr>
        <w:t xml:space="preserve"> задачи называют комбинаторными?</w:t>
      </w:r>
    </w:p>
    <w:p w:rsidR="00C70E0E" w:rsidRPr="00DF0849" w:rsidRDefault="004255A7" w:rsidP="00DF0849">
      <w:pPr>
        <w:tabs>
          <w:tab w:val="left" w:pos="567"/>
        </w:tabs>
        <w:ind w:firstLine="284"/>
        <w:jc w:val="both"/>
        <w:rPr>
          <w:sz w:val="20"/>
          <w:szCs w:val="20"/>
          <w:lang w:val="be-BY"/>
        </w:rPr>
      </w:pPr>
      <w:r>
        <w:rPr>
          <w:sz w:val="20"/>
          <w:szCs w:val="20"/>
          <w:lang w:val="be-BY"/>
        </w:rPr>
        <w:t>109. Перечислите о</w:t>
      </w:r>
      <w:r w:rsidR="00C70E0E" w:rsidRPr="00DF0849">
        <w:rPr>
          <w:sz w:val="20"/>
          <w:szCs w:val="20"/>
          <w:lang w:val="be-BY"/>
        </w:rPr>
        <w:t>сновные направления приближенных методов дискретной оптимизации.</w:t>
      </w:r>
    </w:p>
    <w:p w:rsidR="00C70E0E" w:rsidRPr="00DF0849" w:rsidRDefault="004255A7" w:rsidP="00DF0849">
      <w:pPr>
        <w:tabs>
          <w:tab w:val="left" w:pos="567"/>
        </w:tabs>
        <w:ind w:firstLine="284"/>
        <w:jc w:val="both"/>
        <w:rPr>
          <w:sz w:val="20"/>
          <w:szCs w:val="20"/>
          <w:lang w:val="be-BY"/>
        </w:rPr>
      </w:pPr>
      <w:r>
        <w:rPr>
          <w:sz w:val="20"/>
          <w:szCs w:val="20"/>
          <w:lang w:val="be-BY"/>
        </w:rPr>
        <w:t>110. </w:t>
      </w:r>
      <w:r w:rsidR="00C70E0E" w:rsidRPr="00DF0849">
        <w:rPr>
          <w:sz w:val="20"/>
          <w:szCs w:val="20"/>
          <w:lang w:val="be-BY"/>
        </w:rPr>
        <w:t>В чем заключается 3</w:t>
      </w:r>
      <w:r>
        <w:rPr>
          <w:sz w:val="20"/>
          <w:szCs w:val="20"/>
          <w:lang w:val="be-BY"/>
        </w:rPr>
        <w:t>-й</w:t>
      </w:r>
      <w:r w:rsidR="00C70E0E" w:rsidRPr="00DF0849">
        <w:rPr>
          <w:sz w:val="20"/>
          <w:szCs w:val="20"/>
          <w:lang w:val="be-BY"/>
        </w:rPr>
        <w:t xml:space="preserve"> этап алгоритма Гомори</w:t>
      </w:r>
      <w:r>
        <w:rPr>
          <w:sz w:val="20"/>
          <w:szCs w:val="20"/>
          <w:lang w:val="be-BY"/>
        </w:rPr>
        <w:t>?</w:t>
      </w:r>
    </w:p>
    <w:p w:rsidR="00C70E0E" w:rsidRPr="00DF0849" w:rsidRDefault="00FA4277" w:rsidP="00DF0849">
      <w:pPr>
        <w:tabs>
          <w:tab w:val="left" w:pos="567"/>
        </w:tabs>
        <w:ind w:firstLine="284"/>
        <w:jc w:val="both"/>
        <w:rPr>
          <w:sz w:val="20"/>
          <w:szCs w:val="20"/>
          <w:lang w:val="be-BY"/>
        </w:rPr>
      </w:pPr>
      <w:r>
        <w:rPr>
          <w:sz w:val="20"/>
          <w:szCs w:val="20"/>
          <w:lang w:val="be-BY"/>
        </w:rPr>
        <w:t>111. Назовите т</w:t>
      </w:r>
      <w:r w:rsidR="00C70E0E" w:rsidRPr="00DF0849">
        <w:rPr>
          <w:sz w:val="20"/>
          <w:szCs w:val="20"/>
          <w:lang w:val="be-BY"/>
        </w:rPr>
        <w:t>ретий критерий зондирования.</w:t>
      </w:r>
    </w:p>
    <w:p w:rsidR="00C70E0E" w:rsidRPr="00DF0849" w:rsidRDefault="00FA427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112. </w:t>
      </w:r>
      <w:r w:rsidR="00C70E0E" w:rsidRPr="00DF0849">
        <w:rPr>
          <w:sz w:val="20"/>
          <w:szCs w:val="20"/>
        </w:rPr>
        <w:t>Кем впервые была по</w:t>
      </w:r>
      <w:r>
        <w:rPr>
          <w:sz w:val="20"/>
          <w:szCs w:val="20"/>
        </w:rPr>
        <w:t>ставлена задача о брахистохроне?</w:t>
      </w:r>
    </w:p>
    <w:p w:rsidR="00C70E0E" w:rsidRPr="00DF0849" w:rsidRDefault="00FA427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113. </w:t>
      </w:r>
      <w:r w:rsidR="00C70E0E" w:rsidRPr="00DF0849">
        <w:rPr>
          <w:sz w:val="20"/>
          <w:szCs w:val="20"/>
        </w:rPr>
        <w:t>В каком году была разработан</w:t>
      </w:r>
      <w:r>
        <w:rPr>
          <w:sz w:val="20"/>
          <w:szCs w:val="20"/>
        </w:rPr>
        <w:t>а задача о брахистохроне?</w:t>
      </w:r>
    </w:p>
    <w:p w:rsidR="00C70E0E" w:rsidRPr="00DF0849" w:rsidRDefault="00FA427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114. </w:t>
      </w:r>
      <w:r w:rsidR="00C70E0E" w:rsidRPr="00DF0849">
        <w:rPr>
          <w:sz w:val="20"/>
          <w:szCs w:val="20"/>
        </w:rPr>
        <w:t>В чем заключается осо</w:t>
      </w:r>
      <w:r>
        <w:rPr>
          <w:sz w:val="20"/>
          <w:szCs w:val="20"/>
        </w:rPr>
        <w:t>бенность задачи о брахистохроне?</w:t>
      </w:r>
    </w:p>
    <w:p w:rsidR="00C70E0E" w:rsidRPr="00FA4277" w:rsidRDefault="00FA427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FA4277">
        <w:rPr>
          <w:sz w:val="20"/>
          <w:szCs w:val="20"/>
        </w:rPr>
        <w:t>115</w:t>
      </w:r>
      <w:r>
        <w:rPr>
          <w:sz w:val="20"/>
          <w:szCs w:val="20"/>
        </w:rPr>
        <w:t>.</w:t>
      </w:r>
      <w:r w:rsidRPr="00FA4277">
        <w:rPr>
          <w:sz w:val="20"/>
          <w:szCs w:val="20"/>
        </w:rPr>
        <w:t> Раскройте</w:t>
      </w:r>
      <w:r w:rsidR="00C70E0E" w:rsidRPr="00FA4277">
        <w:rPr>
          <w:sz w:val="20"/>
          <w:szCs w:val="20"/>
        </w:rPr>
        <w:t xml:space="preserve"> определение простейшей задачи вариационного </w:t>
      </w:r>
      <w:r>
        <w:rPr>
          <w:sz w:val="20"/>
          <w:szCs w:val="20"/>
        </w:rPr>
        <w:br/>
      </w:r>
      <w:r w:rsidR="00C70E0E" w:rsidRPr="00FA4277">
        <w:rPr>
          <w:sz w:val="20"/>
          <w:szCs w:val="20"/>
        </w:rPr>
        <w:t>исчисления.</w:t>
      </w:r>
    </w:p>
    <w:p w:rsidR="00C70E0E" w:rsidRPr="00DF0849" w:rsidRDefault="00FA427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116. </w:t>
      </w:r>
      <w:r w:rsidR="00C70E0E" w:rsidRPr="00DF0849">
        <w:rPr>
          <w:sz w:val="20"/>
          <w:szCs w:val="20"/>
        </w:rPr>
        <w:t>В каком случае функционал на допустимой кривой достигает силь</w:t>
      </w:r>
      <w:r>
        <w:rPr>
          <w:sz w:val="20"/>
          <w:szCs w:val="20"/>
        </w:rPr>
        <w:t>ного минимума?</w:t>
      </w:r>
    </w:p>
    <w:p w:rsidR="00C70E0E" w:rsidRPr="00DF0849" w:rsidRDefault="00FA427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117. </w:t>
      </w:r>
      <w:r w:rsidR="00C70E0E" w:rsidRPr="00DF0849">
        <w:rPr>
          <w:sz w:val="20"/>
          <w:szCs w:val="20"/>
        </w:rPr>
        <w:t>В каком случае функционал на допустимой кривой достигает сла</w:t>
      </w:r>
      <w:r>
        <w:rPr>
          <w:sz w:val="20"/>
          <w:szCs w:val="20"/>
        </w:rPr>
        <w:t>бого минимума?</w:t>
      </w:r>
    </w:p>
    <w:p w:rsidR="00C70E0E" w:rsidRPr="00DF0849" w:rsidRDefault="00FA427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118. </w:t>
      </w:r>
      <w:r w:rsidR="00C70E0E" w:rsidRPr="00DF0849">
        <w:rPr>
          <w:sz w:val="20"/>
          <w:szCs w:val="20"/>
        </w:rPr>
        <w:t>Дайте определение вариации допустимой кривой.</w:t>
      </w:r>
    </w:p>
    <w:p w:rsidR="00C70E0E" w:rsidRPr="00DF0849" w:rsidRDefault="00FA427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119. </w:t>
      </w:r>
      <w:r w:rsidR="00C70E0E" w:rsidRPr="00DF0849">
        <w:rPr>
          <w:sz w:val="20"/>
          <w:szCs w:val="20"/>
        </w:rPr>
        <w:t xml:space="preserve">Дайте </w:t>
      </w:r>
      <w:proofErr w:type="spellStart"/>
      <w:r w:rsidR="00C70E0E" w:rsidRPr="00DF0849">
        <w:rPr>
          <w:sz w:val="20"/>
          <w:szCs w:val="20"/>
        </w:rPr>
        <w:t>опреление</w:t>
      </w:r>
      <w:proofErr w:type="spellEnd"/>
      <w:r w:rsidR="00C70E0E" w:rsidRPr="00DF0849">
        <w:rPr>
          <w:sz w:val="20"/>
          <w:szCs w:val="20"/>
        </w:rPr>
        <w:t xml:space="preserve"> первой и второй вариации функционала.</w:t>
      </w:r>
    </w:p>
    <w:p w:rsidR="00C70E0E" w:rsidRPr="00DF0849" w:rsidRDefault="00FA427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120. </w:t>
      </w:r>
      <w:r w:rsidR="00C70E0E" w:rsidRPr="00DF0849">
        <w:rPr>
          <w:sz w:val="20"/>
          <w:szCs w:val="20"/>
        </w:rPr>
        <w:t>Назовите необходимые условия слабого минимума.</w:t>
      </w:r>
    </w:p>
    <w:p w:rsidR="00C70E0E" w:rsidRPr="00DF0849" w:rsidRDefault="00FA427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121. </w:t>
      </w:r>
      <w:r w:rsidR="00C70E0E" w:rsidRPr="00DF0849">
        <w:rPr>
          <w:sz w:val="20"/>
          <w:szCs w:val="20"/>
        </w:rPr>
        <w:t>Сформулируйте основную лемму Лагранжа.</w:t>
      </w:r>
    </w:p>
    <w:p w:rsidR="00C70E0E" w:rsidRPr="00DF0849" w:rsidRDefault="00FA427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122. </w:t>
      </w:r>
      <w:r w:rsidR="00C70E0E" w:rsidRPr="00DF0849">
        <w:rPr>
          <w:sz w:val="20"/>
          <w:szCs w:val="20"/>
        </w:rPr>
        <w:t>В чем отличие первого и второго уравнени</w:t>
      </w:r>
      <w:r>
        <w:rPr>
          <w:sz w:val="20"/>
          <w:szCs w:val="20"/>
        </w:rPr>
        <w:t>й</w:t>
      </w:r>
      <w:r w:rsidR="00C70E0E" w:rsidRPr="00DF0849">
        <w:rPr>
          <w:sz w:val="20"/>
          <w:szCs w:val="20"/>
        </w:rPr>
        <w:t xml:space="preserve"> Эйлера</w:t>
      </w:r>
      <w:r>
        <w:rPr>
          <w:sz w:val="20"/>
          <w:szCs w:val="20"/>
        </w:rPr>
        <w:t>?</w:t>
      </w:r>
    </w:p>
    <w:p w:rsidR="00C70E0E" w:rsidRPr="00DF0849" w:rsidRDefault="00FA427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123. Дайте определение экстремал</w:t>
      </w:r>
      <w:r w:rsidR="00C70E0E" w:rsidRPr="00DF0849">
        <w:rPr>
          <w:sz w:val="20"/>
          <w:szCs w:val="20"/>
        </w:rPr>
        <w:t>и.</w:t>
      </w:r>
    </w:p>
    <w:p w:rsidR="00C70E0E" w:rsidRPr="00DF0849" w:rsidRDefault="00FA427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124. </w:t>
      </w:r>
      <w:r w:rsidR="00C70E0E" w:rsidRPr="00DF0849">
        <w:rPr>
          <w:sz w:val="20"/>
          <w:szCs w:val="20"/>
        </w:rPr>
        <w:t xml:space="preserve">Сформулируйте лемму </w:t>
      </w:r>
      <w:proofErr w:type="spellStart"/>
      <w:r w:rsidR="00C70E0E" w:rsidRPr="00DF0849">
        <w:rPr>
          <w:sz w:val="20"/>
          <w:szCs w:val="20"/>
        </w:rPr>
        <w:t>Дю</w:t>
      </w:r>
      <w:r>
        <w:rPr>
          <w:sz w:val="20"/>
          <w:szCs w:val="20"/>
        </w:rPr>
        <w:t>б</w:t>
      </w:r>
      <w:r w:rsidR="00C70E0E" w:rsidRPr="00DF0849">
        <w:rPr>
          <w:sz w:val="20"/>
          <w:szCs w:val="20"/>
        </w:rPr>
        <w:t>уа-Реймона</w:t>
      </w:r>
      <w:proofErr w:type="spellEnd"/>
      <w:r w:rsidR="00C70E0E" w:rsidRPr="00DF0849">
        <w:rPr>
          <w:sz w:val="20"/>
          <w:szCs w:val="20"/>
        </w:rPr>
        <w:t>.</w:t>
      </w:r>
    </w:p>
    <w:p w:rsidR="00C70E0E" w:rsidRPr="00DF0849" w:rsidRDefault="00FA427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125. </w:t>
      </w:r>
      <w:r w:rsidR="00C70E0E" w:rsidRPr="00DF0849">
        <w:rPr>
          <w:sz w:val="20"/>
          <w:szCs w:val="20"/>
        </w:rPr>
        <w:t>В чем заключается сущность условий Лежандра и Якоби</w:t>
      </w:r>
      <w:r>
        <w:rPr>
          <w:sz w:val="20"/>
          <w:szCs w:val="20"/>
        </w:rPr>
        <w:t>?</w:t>
      </w:r>
    </w:p>
    <w:p w:rsidR="00C70E0E" w:rsidRPr="00DF0849" w:rsidRDefault="00FA427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126. </w:t>
      </w:r>
      <w:r w:rsidR="00C70E0E" w:rsidRPr="00DF0849">
        <w:rPr>
          <w:sz w:val="20"/>
          <w:szCs w:val="20"/>
        </w:rPr>
        <w:t>Сформулируйте понятия «векторный критерий качества» и «допустимый вектор».</w:t>
      </w:r>
    </w:p>
    <w:p w:rsidR="00C70E0E" w:rsidRPr="00DF0849" w:rsidRDefault="00FA427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127. </w:t>
      </w:r>
      <w:r w:rsidR="00C70E0E" w:rsidRPr="00DF0849">
        <w:rPr>
          <w:sz w:val="20"/>
          <w:szCs w:val="20"/>
        </w:rPr>
        <w:t>Приве</w:t>
      </w:r>
      <w:r>
        <w:rPr>
          <w:sz w:val="20"/>
          <w:szCs w:val="20"/>
        </w:rPr>
        <w:t>дите</w:t>
      </w:r>
      <w:r w:rsidR="00C70E0E" w:rsidRPr="00DF0849">
        <w:rPr>
          <w:sz w:val="20"/>
          <w:szCs w:val="20"/>
        </w:rPr>
        <w:t xml:space="preserve"> математическую формулировку задачи векторной оптимизации.</w:t>
      </w:r>
    </w:p>
    <w:p w:rsidR="00C70E0E" w:rsidRPr="00DF0849" w:rsidRDefault="00FA427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128. </w:t>
      </w:r>
      <w:r w:rsidR="00C70E0E" w:rsidRPr="00DF0849">
        <w:rPr>
          <w:sz w:val="20"/>
          <w:szCs w:val="20"/>
        </w:rPr>
        <w:t>Перечислите основные типы постановок задач векторной о</w:t>
      </w:r>
      <w:r w:rsidR="00C70E0E" w:rsidRPr="00DF0849">
        <w:rPr>
          <w:sz w:val="20"/>
          <w:szCs w:val="20"/>
        </w:rPr>
        <w:t>п</w:t>
      </w:r>
      <w:r w:rsidR="00C70E0E" w:rsidRPr="00DF0849">
        <w:rPr>
          <w:sz w:val="20"/>
          <w:szCs w:val="20"/>
        </w:rPr>
        <w:t>тимизации.</w:t>
      </w:r>
    </w:p>
    <w:p w:rsidR="00C70E0E" w:rsidRPr="00DF0849" w:rsidRDefault="00FA427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129. </w:t>
      </w:r>
      <w:r w:rsidR="00C70E0E" w:rsidRPr="00DF0849">
        <w:rPr>
          <w:sz w:val="20"/>
          <w:szCs w:val="20"/>
        </w:rPr>
        <w:t>Перечислит</w:t>
      </w:r>
      <w:r>
        <w:rPr>
          <w:sz w:val="20"/>
          <w:szCs w:val="20"/>
        </w:rPr>
        <w:t>е</w:t>
      </w:r>
      <w:r w:rsidR="00C70E0E" w:rsidRPr="00DF0849">
        <w:rPr>
          <w:sz w:val="20"/>
          <w:szCs w:val="20"/>
        </w:rPr>
        <w:t xml:space="preserve"> основные типы многокритериальных задач.</w:t>
      </w:r>
    </w:p>
    <w:p w:rsidR="00C70E0E" w:rsidRPr="00DF0849" w:rsidRDefault="00FA427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130. </w:t>
      </w:r>
      <w:r w:rsidR="00C70E0E" w:rsidRPr="00DF0849">
        <w:rPr>
          <w:sz w:val="20"/>
          <w:szCs w:val="20"/>
        </w:rPr>
        <w:t>Какие основные проблемы возникают при разработке методов ре</w:t>
      </w:r>
      <w:r>
        <w:rPr>
          <w:sz w:val="20"/>
          <w:szCs w:val="20"/>
        </w:rPr>
        <w:t>шения векторных задач?</w:t>
      </w:r>
    </w:p>
    <w:p w:rsidR="00C70E0E" w:rsidRPr="00DF0849" w:rsidRDefault="00FA427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131. Приведите о</w:t>
      </w:r>
      <w:r w:rsidR="00C70E0E" w:rsidRPr="00DF0849">
        <w:rPr>
          <w:sz w:val="20"/>
          <w:szCs w:val="20"/>
        </w:rPr>
        <w:t>бщий вид задачи целевого программирования.</w:t>
      </w:r>
    </w:p>
    <w:p w:rsidR="00C70E0E" w:rsidRPr="00DF0849" w:rsidRDefault="00FA427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132. </w:t>
      </w:r>
      <w:r w:rsidR="00C70E0E" w:rsidRPr="00DF0849">
        <w:rPr>
          <w:sz w:val="20"/>
          <w:szCs w:val="20"/>
        </w:rPr>
        <w:t xml:space="preserve">В чем </w:t>
      </w:r>
      <w:r>
        <w:rPr>
          <w:sz w:val="20"/>
          <w:szCs w:val="20"/>
        </w:rPr>
        <w:t xml:space="preserve">заключается </w:t>
      </w:r>
      <w:r w:rsidR="00C70E0E" w:rsidRPr="00DF0849">
        <w:rPr>
          <w:sz w:val="20"/>
          <w:szCs w:val="20"/>
        </w:rPr>
        <w:t>сущность минимизации иерархической с</w:t>
      </w:r>
      <w:r w:rsidR="00C70E0E" w:rsidRPr="00DF0849">
        <w:rPr>
          <w:sz w:val="20"/>
          <w:szCs w:val="20"/>
        </w:rPr>
        <w:t>и</w:t>
      </w:r>
      <w:r w:rsidR="00C70E0E" w:rsidRPr="00DF0849">
        <w:rPr>
          <w:sz w:val="20"/>
          <w:szCs w:val="20"/>
        </w:rPr>
        <w:t>стемы критери</w:t>
      </w:r>
      <w:r>
        <w:rPr>
          <w:sz w:val="20"/>
          <w:szCs w:val="20"/>
        </w:rPr>
        <w:t>ев качества?</w:t>
      </w:r>
    </w:p>
    <w:p w:rsidR="00C70E0E" w:rsidRPr="00DF0849" w:rsidRDefault="00FA427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133. Раскройте с</w:t>
      </w:r>
      <w:r w:rsidR="00C70E0E" w:rsidRPr="00DF0849">
        <w:rPr>
          <w:sz w:val="20"/>
          <w:szCs w:val="20"/>
        </w:rPr>
        <w:t>ущность минимизации взвешенных критериев к</w:t>
      </w:r>
      <w:r w:rsidR="00C70E0E" w:rsidRPr="00DF0849">
        <w:rPr>
          <w:sz w:val="20"/>
          <w:szCs w:val="20"/>
        </w:rPr>
        <w:t>а</w:t>
      </w:r>
      <w:r w:rsidR="00C70E0E" w:rsidRPr="00DF0849">
        <w:rPr>
          <w:sz w:val="20"/>
          <w:szCs w:val="20"/>
        </w:rPr>
        <w:t>че</w:t>
      </w:r>
      <w:r>
        <w:rPr>
          <w:sz w:val="20"/>
          <w:szCs w:val="20"/>
        </w:rPr>
        <w:t>ства в задачах векторной оптимизации.</w:t>
      </w:r>
    </w:p>
    <w:p w:rsidR="00C70E0E" w:rsidRPr="00DF0849" w:rsidRDefault="00FA427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134. </w:t>
      </w:r>
      <w:r w:rsidR="00C70E0E" w:rsidRPr="00DF0849">
        <w:rPr>
          <w:sz w:val="20"/>
          <w:szCs w:val="20"/>
        </w:rPr>
        <w:t xml:space="preserve">Дайте определение </w:t>
      </w:r>
      <w:proofErr w:type="spellStart"/>
      <w:r w:rsidR="00C70E0E" w:rsidRPr="00DF0849">
        <w:rPr>
          <w:sz w:val="20"/>
          <w:szCs w:val="20"/>
        </w:rPr>
        <w:t>неулучшаемой</w:t>
      </w:r>
      <w:proofErr w:type="spellEnd"/>
      <w:r w:rsidR="00C70E0E" w:rsidRPr="00DF0849">
        <w:rPr>
          <w:sz w:val="20"/>
          <w:szCs w:val="20"/>
        </w:rPr>
        <w:t xml:space="preserve"> точки.</w:t>
      </w:r>
    </w:p>
    <w:p w:rsidR="00C70E0E" w:rsidRPr="00DF0849" w:rsidRDefault="00FA427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135. </w:t>
      </w:r>
      <w:r w:rsidR="00C70E0E" w:rsidRPr="00DF0849">
        <w:rPr>
          <w:sz w:val="20"/>
          <w:szCs w:val="20"/>
        </w:rPr>
        <w:t>Какова особенно</w:t>
      </w:r>
      <w:r>
        <w:rPr>
          <w:sz w:val="20"/>
          <w:szCs w:val="20"/>
        </w:rPr>
        <w:t>сть задач векторной оптимизации?</w:t>
      </w:r>
    </w:p>
    <w:p w:rsidR="00C70E0E" w:rsidRPr="00DF0849" w:rsidRDefault="00FA4277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136. </w:t>
      </w:r>
      <w:r w:rsidR="00C70E0E" w:rsidRPr="00DF0849">
        <w:rPr>
          <w:sz w:val="20"/>
          <w:szCs w:val="20"/>
        </w:rPr>
        <w:t xml:space="preserve">Дайте определение </w:t>
      </w:r>
      <w:r>
        <w:rPr>
          <w:sz w:val="20"/>
          <w:szCs w:val="20"/>
        </w:rPr>
        <w:t>поняти</w:t>
      </w:r>
      <w:r w:rsidR="000F0280">
        <w:rPr>
          <w:sz w:val="20"/>
          <w:szCs w:val="20"/>
        </w:rPr>
        <w:t>я</w:t>
      </w:r>
      <w:r>
        <w:rPr>
          <w:sz w:val="20"/>
          <w:szCs w:val="20"/>
        </w:rPr>
        <w:t xml:space="preserve"> </w:t>
      </w:r>
      <w:r w:rsidR="00C70E0E" w:rsidRPr="00DF0849">
        <w:rPr>
          <w:sz w:val="20"/>
          <w:szCs w:val="20"/>
        </w:rPr>
        <w:t>«нормирование».</w:t>
      </w:r>
    </w:p>
    <w:p w:rsidR="00C70E0E" w:rsidRPr="00DF0849" w:rsidRDefault="000F0280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137. </w:t>
      </w:r>
      <w:r w:rsidR="00C70E0E" w:rsidRPr="00DF0849">
        <w:rPr>
          <w:sz w:val="20"/>
          <w:szCs w:val="20"/>
        </w:rPr>
        <w:t>В чем заключается основная идея метода линейной комбин</w:t>
      </w:r>
      <w:r w:rsidR="00C70E0E" w:rsidRPr="00DF0849">
        <w:rPr>
          <w:sz w:val="20"/>
          <w:szCs w:val="20"/>
        </w:rPr>
        <w:t>а</w:t>
      </w:r>
      <w:r>
        <w:rPr>
          <w:sz w:val="20"/>
          <w:szCs w:val="20"/>
        </w:rPr>
        <w:t>ции частных критериев?</w:t>
      </w:r>
    </w:p>
    <w:p w:rsidR="00C70E0E" w:rsidRPr="00DF0849" w:rsidRDefault="000F0280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138. </w:t>
      </w:r>
      <w:r w:rsidR="00C70E0E" w:rsidRPr="00DF0849">
        <w:rPr>
          <w:sz w:val="20"/>
          <w:szCs w:val="20"/>
        </w:rPr>
        <w:t>Назовите подходы направлений методов, использующих огр</w:t>
      </w:r>
      <w:r w:rsidR="00C70E0E" w:rsidRPr="00DF0849">
        <w:rPr>
          <w:sz w:val="20"/>
          <w:szCs w:val="20"/>
        </w:rPr>
        <w:t>а</w:t>
      </w:r>
      <w:r w:rsidR="00C70E0E" w:rsidRPr="00DF0849">
        <w:rPr>
          <w:sz w:val="20"/>
          <w:szCs w:val="20"/>
        </w:rPr>
        <w:t>ничения на критерии.</w:t>
      </w:r>
    </w:p>
    <w:p w:rsidR="00C70E0E" w:rsidRPr="00DF0849" w:rsidRDefault="000F0280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139. Приведите а</w:t>
      </w:r>
      <w:r w:rsidR="00C70E0E" w:rsidRPr="00DF0849">
        <w:rPr>
          <w:sz w:val="20"/>
          <w:szCs w:val="20"/>
        </w:rPr>
        <w:t>лгоритм метода ведущего критерия.</w:t>
      </w:r>
    </w:p>
    <w:p w:rsidR="00C70E0E" w:rsidRPr="00DF0849" w:rsidRDefault="000F0280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140. Раскройте а</w:t>
      </w:r>
      <w:r w:rsidR="00C70E0E" w:rsidRPr="00DF0849">
        <w:rPr>
          <w:sz w:val="20"/>
          <w:szCs w:val="20"/>
        </w:rPr>
        <w:t>лгоритм метода последовательных уступок.</w:t>
      </w:r>
    </w:p>
    <w:p w:rsidR="00C70E0E" w:rsidRPr="00DF0849" w:rsidRDefault="000F0280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141. Раскройте с</w:t>
      </w:r>
      <w:r w:rsidR="00C70E0E" w:rsidRPr="00DF0849">
        <w:rPr>
          <w:sz w:val="20"/>
          <w:szCs w:val="20"/>
        </w:rPr>
        <w:t>ущность методов целевого программирования.</w:t>
      </w:r>
    </w:p>
    <w:p w:rsidR="00C70E0E" w:rsidRPr="00DF0849" w:rsidRDefault="000F0280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142. </w:t>
      </w:r>
      <w:r w:rsidR="00C70E0E" w:rsidRPr="00DF0849">
        <w:rPr>
          <w:sz w:val="20"/>
          <w:szCs w:val="20"/>
        </w:rPr>
        <w:t>Какую точку наз</w:t>
      </w:r>
      <w:r>
        <w:rPr>
          <w:sz w:val="20"/>
          <w:szCs w:val="20"/>
        </w:rPr>
        <w:t>ывают идеальной, или утопической?</w:t>
      </w:r>
    </w:p>
    <w:p w:rsidR="00C70E0E" w:rsidRPr="000F0280" w:rsidRDefault="000F0280" w:rsidP="00DF0849">
      <w:pPr>
        <w:tabs>
          <w:tab w:val="left" w:pos="567"/>
        </w:tabs>
        <w:ind w:firstLine="284"/>
        <w:jc w:val="both"/>
        <w:rPr>
          <w:spacing w:val="-4"/>
          <w:sz w:val="20"/>
          <w:szCs w:val="20"/>
        </w:rPr>
      </w:pPr>
      <w:r w:rsidRPr="000F0280">
        <w:rPr>
          <w:spacing w:val="-4"/>
          <w:sz w:val="20"/>
          <w:szCs w:val="20"/>
        </w:rPr>
        <w:t>143. </w:t>
      </w:r>
      <w:r w:rsidR="00C70E0E" w:rsidRPr="000F0280">
        <w:rPr>
          <w:spacing w:val="-4"/>
          <w:sz w:val="20"/>
          <w:szCs w:val="20"/>
        </w:rPr>
        <w:t>Раскройте сущность методов интерактивного программирования.</w:t>
      </w:r>
    </w:p>
    <w:p w:rsidR="00C70E0E" w:rsidRPr="00DF0849" w:rsidRDefault="000F0280" w:rsidP="00DF0849">
      <w:pPr>
        <w:widowControl/>
        <w:tabs>
          <w:tab w:val="left" w:pos="567"/>
        </w:tabs>
        <w:autoSpaceDE/>
        <w:autoSpaceDN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144. </w:t>
      </w:r>
      <w:r w:rsidR="00C70E0E" w:rsidRPr="00DF0849">
        <w:rPr>
          <w:sz w:val="20"/>
          <w:szCs w:val="20"/>
        </w:rPr>
        <w:t>Что понимают под</w:t>
      </w:r>
      <w:r>
        <w:rPr>
          <w:sz w:val="20"/>
          <w:szCs w:val="20"/>
        </w:rPr>
        <w:t xml:space="preserve"> динамическим программированием?</w:t>
      </w:r>
    </w:p>
    <w:p w:rsidR="00C70E0E" w:rsidRPr="00DF0849" w:rsidRDefault="000F0280" w:rsidP="00DF0849">
      <w:pPr>
        <w:widowControl/>
        <w:tabs>
          <w:tab w:val="left" w:pos="567"/>
        </w:tabs>
        <w:autoSpaceDE/>
        <w:autoSpaceDN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145. Перечислите</w:t>
      </w:r>
      <w:r w:rsidR="00C70E0E" w:rsidRPr="00DF0849">
        <w:rPr>
          <w:sz w:val="20"/>
          <w:szCs w:val="20"/>
        </w:rPr>
        <w:t xml:space="preserve"> основные типы задач динамического программ</w:t>
      </w:r>
      <w:r w:rsidR="00C70E0E" w:rsidRPr="00DF0849">
        <w:rPr>
          <w:sz w:val="20"/>
          <w:szCs w:val="20"/>
        </w:rPr>
        <w:t>и</w:t>
      </w:r>
      <w:r w:rsidR="00C70E0E" w:rsidRPr="00DF0849">
        <w:rPr>
          <w:sz w:val="20"/>
          <w:szCs w:val="20"/>
        </w:rPr>
        <w:t>рования.</w:t>
      </w:r>
    </w:p>
    <w:p w:rsidR="00C70E0E" w:rsidRPr="00DF0849" w:rsidRDefault="000F0280" w:rsidP="00DF0849">
      <w:pPr>
        <w:widowControl/>
        <w:tabs>
          <w:tab w:val="left" w:pos="567"/>
        </w:tabs>
        <w:autoSpaceDE/>
        <w:autoSpaceDN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146. В чем заключается с</w:t>
      </w:r>
      <w:r w:rsidR="00C70E0E" w:rsidRPr="00DF0849">
        <w:rPr>
          <w:sz w:val="20"/>
          <w:szCs w:val="20"/>
        </w:rPr>
        <w:t>ущность принципа погружения</w:t>
      </w:r>
      <w:r>
        <w:rPr>
          <w:sz w:val="20"/>
          <w:szCs w:val="20"/>
        </w:rPr>
        <w:t>?</w:t>
      </w:r>
    </w:p>
    <w:p w:rsidR="00C70E0E" w:rsidRPr="000F0280" w:rsidRDefault="000F0280" w:rsidP="00DF0849">
      <w:pPr>
        <w:widowControl/>
        <w:tabs>
          <w:tab w:val="left" w:pos="567"/>
        </w:tabs>
        <w:autoSpaceDE/>
        <w:autoSpaceDN/>
        <w:ind w:firstLine="284"/>
        <w:jc w:val="both"/>
        <w:rPr>
          <w:spacing w:val="-4"/>
          <w:sz w:val="20"/>
          <w:szCs w:val="20"/>
        </w:rPr>
      </w:pPr>
      <w:r w:rsidRPr="000F0280">
        <w:rPr>
          <w:spacing w:val="-4"/>
          <w:sz w:val="20"/>
          <w:szCs w:val="20"/>
        </w:rPr>
        <w:t>147. Приведите общую</w:t>
      </w:r>
      <w:r w:rsidR="00C70E0E" w:rsidRPr="000F0280">
        <w:rPr>
          <w:spacing w:val="-4"/>
          <w:sz w:val="20"/>
          <w:szCs w:val="20"/>
        </w:rPr>
        <w:t xml:space="preserve"> схем</w:t>
      </w:r>
      <w:r w:rsidRPr="000F0280">
        <w:rPr>
          <w:spacing w:val="-4"/>
          <w:sz w:val="20"/>
          <w:szCs w:val="20"/>
        </w:rPr>
        <w:t>у</w:t>
      </w:r>
      <w:r w:rsidR="00C70E0E" w:rsidRPr="000F0280">
        <w:rPr>
          <w:spacing w:val="-4"/>
          <w:sz w:val="20"/>
          <w:szCs w:val="20"/>
        </w:rPr>
        <w:t xml:space="preserve"> решения задач с аддитивным критерием.</w:t>
      </w:r>
    </w:p>
    <w:p w:rsidR="00C70E0E" w:rsidRPr="00DF0849" w:rsidRDefault="000F0280" w:rsidP="00DF0849">
      <w:pPr>
        <w:widowControl/>
        <w:tabs>
          <w:tab w:val="left" w:pos="567"/>
        </w:tabs>
        <w:autoSpaceDE/>
        <w:autoSpaceDN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148. </w:t>
      </w:r>
      <w:r w:rsidR="00C70E0E" w:rsidRPr="00DF0849">
        <w:rPr>
          <w:sz w:val="20"/>
          <w:szCs w:val="20"/>
        </w:rPr>
        <w:t>Какой критерий оп</w:t>
      </w:r>
      <w:r>
        <w:rPr>
          <w:sz w:val="20"/>
          <w:szCs w:val="20"/>
        </w:rPr>
        <w:t>тимальности называют аддитивным?</w:t>
      </w:r>
    </w:p>
    <w:p w:rsidR="00C70E0E" w:rsidRPr="000F0280" w:rsidRDefault="000F0280" w:rsidP="00DF0849">
      <w:pPr>
        <w:widowControl/>
        <w:tabs>
          <w:tab w:val="left" w:pos="567"/>
          <w:tab w:val="left" w:pos="735"/>
        </w:tabs>
        <w:autoSpaceDE/>
        <w:autoSpaceDN/>
        <w:ind w:firstLine="284"/>
        <w:jc w:val="both"/>
        <w:rPr>
          <w:spacing w:val="-4"/>
          <w:sz w:val="20"/>
          <w:szCs w:val="20"/>
        </w:rPr>
      </w:pPr>
      <w:r w:rsidRPr="000F0280">
        <w:rPr>
          <w:spacing w:val="-4"/>
          <w:sz w:val="20"/>
          <w:szCs w:val="20"/>
        </w:rPr>
        <w:t>149. Назовите о</w:t>
      </w:r>
      <w:r w:rsidR="00C70E0E" w:rsidRPr="000F0280">
        <w:rPr>
          <w:spacing w:val="-4"/>
          <w:sz w:val="20"/>
          <w:szCs w:val="20"/>
        </w:rPr>
        <w:t>сновные принципы динамического программирования.</w:t>
      </w:r>
    </w:p>
    <w:p w:rsidR="00C70E0E" w:rsidRPr="00DF0849" w:rsidRDefault="000F0280" w:rsidP="00DF0849">
      <w:pPr>
        <w:widowControl/>
        <w:tabs>
          <w:tab w:val="left" w:pos="567"/>
          <w:tab w:val="left" w:pos="735"/>
        </w:tabs>
        <w:autoSpaceDE/>
        <w:autoSpaceDN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150. В чем состоит и</w:t>
      </w:r>
      <w:r w:rsidR="00C70E0E" w:rsidRPr="00DF0849">
        <w:rPr>
          <w:sz w:val="20"/>
          <w:szCs w:val="20"/>
        </w:rPr>
        <w:t>дея метода динамического программирования.</w:t>
      </w:r>
    </w:p>
    <w:p w:rsidR="00C70E0E" w:rsidRPr="00DF0849" w:rsidRDefault="000F0280" w:rsidP="00DF0849">
      <w:pPr>
        <w:widowControl/>
        <w:tabs>
          <w:tab w:val="left" w:pos="567"/>
          <w:tab w:val="left" w:pos="735"/>
        </w:tabs>
        <w:autoSpaceDE/>
        <w:autoSpaceDN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151. Приведите ф</w:t>
      </w:r>
      <w:r w:rsidR="00C70E0E" w:rsidRPr="00DF0849">
        <w:rPr>
          <w:sz w:val="20"/>
          <w:szCs w:val="20"/>
        </w:rPr>
        <w:t>ункциональное уравнение динамического пр</w:t>
      </w:r>
      <w:r w:rsidR="00C70E0E" w:rsidRPr="00DF0849">
        <w:rPr>
          <w:sz w:val="20"/>
          <w:szCs w:val="20"/>
        </w:rPr>
        <w:t>о</w:t>
      </w:r>
      <w:r w:rsidR="00C70E0E" w:rsidRPr="00DF0849">
        <w:rPr>
          <w:sz w:val="20"/>
          <w:szCs w:val="20"/>
        </w:rPr>
        <w:t>граммирования (уравнение Беллмана).</w:t>
      </w:r>
    </w:p>
    <w:p w:rsidR="00C70E0E" w:rsidRPr="00DF0849" w:rsidRDefault="000F0280" w:rsidP="00DF0849">
      <w:pPr>
        <w:widowControl/>
        <w:tabs>
          <w:tab w:val="left" w:pos="567"/>
          <w:tab w:val="left" w:pos="676"/>
        </w:tabs>
        <w:autoSpaceDE/>
        <w:autoSpaceDN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152. </w:t>
      </w:r>
      <w:r w:rsidR="00C70E0E" w:rsidRPr="00DF0849">
        <w:rPr>
          <w:sz w:val="20"/>
          <w:szCs w:val="20"/>
        </w:rPr>
        <w:t>Какой критерий оптимальности называют мультиплексным</w:t>
      </w:r>
      <w:r>
        <w:rPr>
          <w:sz w:val="20"/>
          <w:szCs w:val="20"/>
        </w:rPr>
        <w:t>?</w:t>
      </w:r>
    </w:p>
    <w:p w:rsidR="00C70E0E" w:rsidRPr="00DF0849" w:rsidRDefault="000F0280" w:rsidP="00DF0849">
      <w:pPr>
        <w:widowControl/>
        <w:tabs>
          <w:tab w:val="left" w:pos="284"/>
          <w:tab w:val="left" w:pos="567"/>
        </w:tabs>
        <w:autoSpaceDE/>
        <w:autoSpaceDN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153. Раскройте с</w:t>
      </w:r>
      <w:r w:rsidR="00C70E0E" w:rsidRPr="00DF0849">
        <w:rPr>
          <w:sz w:val="20"/>
          <w:szCs w:val="20"/>
        </w:rPr>
        <w:t>ущность задачи многошагового нахождения опт</w:t>
      </w:r>
      <w:r w:rsidR="00C70E0E" w:rsidRPr="00DF0849">
        <w:rPr>
          <w:sz w:val="20"/>
          <w:szCs w:val="20"/>
        </w:rPr>
        <w:t>и</w:t>
      </w:r>
      <w:r w:rsidR="00C70E0E" w:rsidRPr="00DF0849">
        <w:rPr>
          <w:sz w:val="20"/>
          <w:szCs w:val="20"/>
        </w:rPr>
        <w:t>мума при размещении производительных сил.</w:t>
      </w:r>
    </w:p>
    <w:p w:rsidR="00C70E0E" w:rsidRPr="00DF0849" w:rsidRDefault="000F0280" w:rsidP="00DF0849">
      <w:pPr>
        <w:widowControl/>
        <w:tabs>
          <w:tab w:val="left" w:pos="567"/>
          <w:tab w:val="left" w:pos="676"/>
        </w:tabs>
        <w:autoSpaceDE/>
        <w:autoSpaceDN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154. В чем заключается сущность принципа оптимальности?</w:t>
      </w:r>
    </w:p>
    <w:p w:rsidR="00C70E0E" w:rsidRPr="00DF0849" w:rsidRDefault="000F0280" w:rsidP="00DF0849">
      <w:pPr>
        <w:widowControl/>
        <w:tabs>
          <w:tab w:val="left" w:pos="567"/>
          <w:tab w:val="left" w:pos="676"/>
        </w:tabs>
        <w:autoSpaceDE/>
        <w:autoSpaceDN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155. </w:t>
      </w:r>
      <w:r w:rsidR="00C70E0E" w:rsidRPr="00DF0849">
        <w:rPr>
          <w:sz w:val="20"/>
          <w:szCs w:val="20"/>
        </w:rPr>
        <w:t>Что понимают под у</w:t>
      </w:r>
      <w:r>
        <w:rPr>
          <w:sz w:val="20"/>
          <w:szCs w:val="20"/>
        </w:rPr>
        <w:t>словным оптимальным управлением?</w:t>
      </w:r>
    </w:p>
    <w:p w:rsidR="00C70E0E" w:rsidRPr="00DF0849" w:rsidRDefault="000F0280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156. </w:t>
      </w:r>
      <w:r w:rsidR="00C70E0E" w:rsidRPr="00DF0849">
        <w:rPr>
          <w:sz w:val="20"/>
          <w:szCs w:val="20"/>
        </w:rPr>
        <w:t>Сформулируйте постановку задачи быстродействия.</w:t>
      </w:r>
    </w:p>
    <w:p w:rsidR="00C70E0E" w:rsidRPr="00DF0849" w:rsidRDefault="000F0280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157. </w:t>
      </w:r>
      <w:r w:rsidR="00C70E0E" w:rsidRPr="00DF0849">
        <w:rPr>
          <w:sz w:val="20"/>
          <w:szCs w:val="20"/>
        </w:rPr>
        <w:t>Дайте определение объекта управления.</w:t>
      </w:r>
    </w:p>
    <w:p w:rsidR="00C70E0E" w:rsidRPr="00DF0849" w:rsidRDefault="000F0280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158. </w:t>
      </w:r>
      <w:r w:rsidR="00C70E0E" w:rsidRPr="00DF0849">
        <w:rPr>
          <w:sz w:val="20"/>
          <w:szCs w:val="20"/>
        </w:rPr>
        <w:t>Назовите отличие задачи быстродействия от задачи о брах</w:t>
      </w:r>
      <w:r w:rsidR="00C70E0E" w:rsidRPr="00DF0849">
        <w:rPr>
          <w:sz w:val="20"/>
          <w:szCs w:val="20"/>
        </w:rPr>
        <w:t>и</w:t>
      </w:r>
      <w:r w:rsidR="00C70E0E" w:rsidRPr="00DF0849">
        <w:rPr>
          <w:sz w:val="20"/>
          <w:szCs w:val="20"/>
        </w:rPr>
        <w:t>стохроне.</w:t>
      </w:r>
    </w:p>
    <w:p w:rsidR="00C70E0E" w:rsidRPr="00DF0849" w:rsidRDefault="000F0280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159. </w:t>
      </w:r>
      <w:r w:rsidR="00C70E0E" w:rsidRPr="00DF0849">
        <w:rPr>
          <w:sz w:val="20"/>
          <w:szCs w:val="20"/>
        </w:rPr>
        <w:t xml:space="preserve">Кем был </w:t>
      </w:r>
      <w:r>
        <w:rPr>
          <w:sz w:val="20"/>
          <w:szCs w:val="20"/>
        </w:rPr>
        <w:t>сформулирован принципу максимума?</w:t>
      </w:r>
    </w:p>
    <w:p w:rsidR="00C70E0E" w:rsidRPr="00DF0849" w:rsidRDefault="000F0280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160. </w:t>
      </w:r>
      <w:r w:rsidR="00C70E0E" w:rsidRPr="00DF0849">
        <w:rPr>
          <w:sz w:val="20"/>
          <w:szCs w:val="20"/>
        </w:rPr>
        <w:t>Что находится с матема</w:t>
      </w:r>
      <w:r>
        <w:rPr>
          <w:sz w:val="20"/>
          <w:szCs w:val="20"/>
        </w:rPr>
        <w:t xml:space="preserve">тической точки зрения в задаче </w:t>
      </w:r>
      <w:r w:rsidR="00C70E0E" w:rsidRPr="00DF0849">
        <w:rPr>
          <w:sz w:val="20"/>
          <w:szCs w:val="20"/>
        </w:rPr>
        <w:t>быс</w:t>
      </w:r>
      <w:r w:rsidR="00C70E0E" w:rsidRPr="00DF0849">
        <w:rPr>
          <w:sz w:val="20"/>
          <w:szCs w:val="20"/>
        </w:rPr>
        <w:t>т</w:t>
      </w:r>
      <w:r w:rsidR="00C70E0E" w:rsidRPr="00DF0849">
        <w:rPr>
          <w:sz w:val="20"/>
          <w:szCs w:val="20"/>
        </w:rPr>
        <w:t>родейств</w:t>
      </w:r>
      <w:r>
        <w:rPr>
          <w:sz w:val="20"/>
          <w:szCs w:val="20"/>
        </w:rPr>
        <w:t>ия?</w:t>
      </w:r>
    </w:p>
    <w:p w:rsidR="00C70E0E" w:rsidRPr="00DF0849" w:rsidRDefault="000F0280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161. </w:t>
      </w:r>
      <w:r w:rsidR="00C70E0E" w:rsidRPr="00DF0849">
        <w:rPr>
          <w:sz w:val="20"/>
          <w:szCs w:val="20"/>
        </w:rPr>
        <w:t>Какая задача является простейшей задачей оптимального управле</w:t>
      </w:r>
      <w:r>
        <w:rPr>
          <w:sz w:val="20"/>
          <w:szCs w:val="20"/>
        </w:rPr>
        <w:t>ния?</w:t>
      </w:r>
    </w:p>
    <w:p w:rsidR="00C70E0E" w:rsidRPr="00DF0849" w:rsidRDefault="000F0280" w:rsidP="00DF084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162. </w:t>
      </w:r>
      <w:r w:rsidR="00C70E0E" w:rsidRPr="00DF0849">
        <w:rPr>
          <w:sz w:val="20"/>
          <w:szCs w:val="20"/>
        </w:rPr>
        <w:t>В чем заключается сущность простейшей задачи оптимального управ</w:t>
      </w:r>
      <w:r>
        <w:rPr>
          <w:sz w:val="20"/>
          <w:szCs w:val="20"/>
        </w:rPr>
        <w:t>ления?</w:t>
      </w:r>
    </w:p>
    <w:p w:rsidR="00486504" w:rsidRDefault="000F0280" w:rsidP="000F0280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163. </w:t>
      </w:r>
      <w:r w:rsidR="00C70E0E" w:rsidRPr="00DF0849">
        <w:rPr>
          <w:sz w:val="20"/>
          <w:szCs w:val="20"/>
        </w:rPr>
        <w:t>Сформулируйте принцип максимума Понтрягина.</w:t>
      </w:r>
      <w:r w:rsidR="00486504" w:rsidRPr="003644B6">
        <w:rPr>
          <w:sz w:val="20"/>
          <w:szCs w:val="20"/>
        </w:rPr>
        <w:br w:type="page"/>
      </w:r>
    </w:p>
    <w:p w:rsidR="00CD00F0" w:rsidRPr="00CD00F0" w:rsidRDefault="00CD00F0" w:rsidP="00CD00F0">
      <w:pPr>
        <w:ind w:firstLine="284"/>
        <w:jc w:val="center"/>
        <w:rPr>
          <w:b/>
          <w:sz w:val="16"/>
          <w:szCs w:val="16"/>
        </w:rPr>
      </w:pPr>
      <w:r w:rsidRPr="00CD00F0">
        <w:rPr>
          <w:b/>
          <w:sz w:val="16"/>
          <w:szCs w:val="16"/>
        </w:rPr>
        <w:t>БИБЛИОГРАФИЧЕСКИЙ СПИСОК</w:t>
      </w:r>
    </w:p>
    <w:p w:rsidR="00CD00F0" w:rsidRPr="00CD00F0" w:rsidRDefault="00CD00F0" w:rsidP="00CD00F0">
      <w:pPr>
        <w:ind w:firstLine="284"/>
        <w:jc w:val="both"/>
        <w:rPr>
          <w:sz w:val="16"/>
          <w:szCs w:val="16"/>
        </w:rPr>
      </w:pPr>
    </w:p>
    <w:p w:rsidR="00CD00F0" w:rsidRDefault="00CD00F0" w:rsidP="00CD00F0">
      <w:pPr>
        <w:ind w:firstLine="284"/>
        <w:jc w:val="both"/>
        <w:rPr>
          <w:sz w:val="16"/>
          <w:szCs w:val="16"/>
        </w:rPr>
      </w:pPr>
      <w:r>
        <w:rPr>
          <w:sz w:val="16"/>
          <w:szCs w:val="16"/>
          <w:shd w:val="clear" w:color="auto" w:fill="FFFFFF"/>
        </w:rPr>
        <w:t xml:space="preserve">1. </w:t>
      </w:r>
      <w:proofErr w:type="spellStart"/>
      <w:r>
        <w:rPr>
          <w:spacing w:val="20"/>
          <w:sz w:val="16"/>
          <w:szCs w:val="16"/>
          <w:shd w:val="clear" w:color="auto" w:fill="FFFFFF"/>
        </w:rPr>
        <w:t>Азарнова</w:t>
      </w:r>
      <w:proofErr w:type="spellEnd"/>
      <w:r w:rsidRPr="00CD00F0">
        <w:rPr>
          <w:sz w:val="16"/>
          <w:szCs w:val="16"/>
          <w:shd w:val="clear" w:color="auto" w:fill="FFFFFF"/>
        </w:rPr>
        <w:t>, Т.</w:t>
      </w:r>
      <w:r>
        <w:rPr>
          <w:sz w:val="16"/>
          <w:szCs w:val="16"/>
          <w:shd w:val="clear" w:color="auto" w:fill="FFFFFF"/>
        </w:rPr>
        <w:t> </w:t>
      </w:r>
      <w:r w:rsidRPr="00CD00F0">
        <w:rPr>
          <w:sz w:val="16"/>
          <w:szCs w:val="16"/>
          <w:shd w:val="clear" w:color="auto" w:fill="FFFFFF"/>
        </w:rPr>
        <w:t>В.</w:t>
      </w:r>
      <w:r>
        <w:rPr>
          <w:sz w:val="16"/>
          <w:szCs w:val="16"/>
          <w:shd w:val="clear" w:color="auto" w:fill="FFFFFF"/>
        </w:rPr>
        <w:t xml:space="preserve"> Методы оптимизации: учеб</w:t>
      </w:r>
      <w:proofErr w:type="gramStart"/>
      <w:r>
        <w:rPr>
          <w:sz w:val="16"/>
          <w:szCs w:val="16"/>
          <w:shd w:val="clear" w:color="auto" w:fill="FFFFFF"/>
        </w:rPr>
        <w:t>.</w:t>
      </w:r>
      <w:proofErr w:type="gramEnd"/>
      <w:r>
        <w:rPr>
          <w:sz w:val="16"/>
          <w:szCs w:val="16"/>
          <w:shd w:val="clear" w:color="auto" w:fill="FFFFFF"/>
        </w:rPr>
        <w:t xml:space="preserve"> </w:t>
      </w:r>
      <w:proofErr w:type="gramStart"/>
      <w:r>
        <w:rPr>
          <w:sz w:val="16"/>
          <w:szCs w:val="16"/>
          <w:shd w:val="clear" w:color="auto" w:fill="FFFFFF"/>
        </w:rPr>
        <w:t>п</w:t>
      </w:r>
      <w:proofErr w:type="gramEnd"/>
      <w:r>
        <w:rPr>
          <w:sz w:val="16"/>
          <w:szCs w:val="16"/>
          <w:shd w:val="clear" w:color="auto" w:fill="FFFFFF"/>
        </w:rPr>
        <w:t>особие / Т.</w:t>
      </w:r>
      <w:r>
        <w:rPr>
          <w:sz w:val="16"/>
          <w:szCs w:val="16"/>
          <w:shd w:val="clear" w:color="auto" w:fill="FFFFFF"/>
          <w:lang w:val="en-US"/>
        </w:rPr>
        <w:t> </w:t>
      </w:r>
      <w:r>
        <w:rPr>
          <w:sz w:val="16"/>
          <w:szCs w:val="16"/>
          <w:shd w:val="clear" w:color="auto" w:fill="FFFFFF"/>
        </w:rPr>
        <w:t xml:space="preserve">В. </w:t>
      </w:r>
      <w:proofErr w:type="spellStart"/>
      <w:r>
        <w:rPr>
          <w:sz w:val="16"/>
          <w:szCs w:val="16"/>
          <w:shd w:val="clear" w:color="auto" w:fill="FFFFFF"/>
        </w:rPr>
        <w:t>Азарнова</w:t>
      </w:r>
      <w:proofErr w:type="spellEnd"/>
      <w:r>
        <w:rPr>
          <w:sz w:val="16"/>
          <w:szCs w:val="16"/>
          <w:shd w:val="clear" w:color="auto" w:fill="FFFFFF"/>
        </w:rPr>
        <w:t>, И.</w:t>
      </w:r>
      <w:r>
        <w:rPr>
          <w:sz w:val="16"/>
          <w:szCs w:val="16"/>
          <w:shd w:val="clear" w:color="auto" w:fill="FFFFFF"/>
          <w:lang w:val="en-US"/>
        </w:rPr>
        <w:t> </w:t>
      </w:r>
      <w:r>
        <w:rPr>
          <w:sz w:val="16"/>
          <w:szCs w:val="16"/>
          <w:shd w:val="clear" w:color="auto" w:fill="FFFFFF"/>
        </w:rPr>
        <w:t>Л. К</w:t>
      </w:r>
      <w:r>
        <w:rPr>
          <w:sz w:val="16"/>
          <w:szCs w:val="16"/>
          <w:shd w:val="clear" w:color="auto" w:fill="FFFFFF"/>
        </w:rPr>
        <w:t>а</w:t>
      </w:r>
      <w:r>
        <w:rPr>
          <w:sz w:val="16"/>
          <w:szCs w:val="16"/>
          <w:shd w:val="clear" w:color="auto" w:fill="FFFFFF"/>
        </w:rPr>
        <w:t>ширина, Г.</w:t>
      </w:r>
      <w:r>
        <w:rPr>
          <w:sz w:val="16"/>
          <w:szCs w:val="16"/>
          <w:shd w:val="clear" w:color="auto" w:fill="FFFFFF"/>
          <w:lang w:val="en-US"/>
        </w:rPr>
        <w:t> </w:t>
      </w:r>
      <w:r>
        <w:rPr>
          <w:sz w:val="16"/>
          <w:szCs w:val="16"/>
          <w:shd w:val="clear" w:color="auto" w:fill="FFFFFF"/>
        </w:rPr>
        <w:t xml:space="preserve">Д. </w:t>
      </w:r>
      <w:proofErr w:type="spellStart"/>
      <w:r>
        <w:rPr>
          <w:sz w:val="16"/>
          <w:szCs w:val="16"/>
          <w:shd w:val="clear" w:color="auto" w:fill="FFFFFF"/>
        </w:rPr>
        <w:t>Чернышова</w:t>
      </w:r>
      <w:proofErr w:type="spellEnd"/>
      <w:r>
        <w:rPr>
          <w:sz w:val="16"/>
          <w:szCs w:val="16"/>
          <w:shd w:val="clear" w:color="auto" w:fill="FFFFFF"/>
        </w:rPr>
        <w:t>. – Воронеж: Изд-во ВГУ, 2003. – 87 с.</w:t>
      </w:r>
    </w:p>
    <w:p w:rsidR="00CD00F0" w:rsidRDefault="00CD00F0" w:rsidP="00CD00F0">
      <w:pPr>
        <w:tabs>
          <w:tab w:val="left" w:pos="7740"/>
        </w:tabs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2. </w:t>
      </w:r>
      <w:proofErr w:type="spellStart"/>
      <w:r>
        <w:rPr>
          <w:spacing w:val="20"/>
          <w:sz w:val="16"/>
          <w:szCs w:val="16"/>
        </w:rPr>
        <w:t>Акулич</w:t>
      </w:r>
      <w:proofErr w:type="spellEnd"/>
      <w:r>
        <w:rPr>
          <w:spacing w:val="20"/>
          <w:sz w:val="16"/>
          <w:szCs w:val="16"/>
        </w:rPr>
        <w:t xml:space="preserve">, </w:t>
      </w:r>
      <w:r w:rsidRPr="002C5329">
        <w:rPr>
          <w:sz w:val="16"/>
          <w:szCs w:val="16"/>
        </w:rPr>
        <w:t>И.</w:t>
      </w:r>
      <w:r w:rsidRPr="002C5329">
        <w:rPr>
          <w:sz w:val="16"/>
          <w:szCs w:val="16"/>
          <w:lang w:val="en-US"/>
        </w:rPr>
        <w:t> </w:t>
      </w:r>
      <w:r w:rsidRPr="002C5329">
        <w:rPr>
          <w:sz w:val="16"/>
          <w:szCs w:val="16"/>
        </w:rPr>
        <w:t>Л.</w:t>
      </w:r>
      <w:r>
        <w:rPr>
          <w:sz w:val="16"/>
          <w:szCs w:val="16"/>
        </w:rPr>
        <w:t xml:space="preserve"> Математическое программирование в примерах и задачах: учеб</w:t>
      </w:r>
      <w:proofErr w:type="gramStart"/>
      <w:r>
        <w:rPr>
          <w:sz w:val="16"/>
          <w:szCs w:val="16"/>
        </w:rPr>
        <w:t>.</w:t>
      </w:r>
      <w:proofErr w:type="gramEnd"/>
      <w:r>
        <w:rPr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>п</w:t>
      </w:r>
      <w:proofErr w:type="gramEnd"/>
      <w:r>
        <w:rPr>
          <w:sz w:val="16"/>
          <w:szCs w:val="16"/>
        </w:rPr>
        <w:t>особие. / И.</w:t>
      </w:r>
      <w:r>
        <w:rPr>
          <w:sz w:val="16"/>
          <w:szCs w:val="16"/>
          <w:lang w:val="en-US"/>
        </w:rPr>
        <w:t> </w:t>
      </w:r>
      <w:r>
        <w:rPr>
          <w:sz w:val="16"/>
          <w:szCs w:val="16"/>
        </w:rPr>
        <w:t xml:space="preserve">Л. </w:t>
      </w:r>
      <w:proofErr w:type="spellStart"/>
      <w:r>
        <w:rPr>
          <w:sz w:val="16"/>
          <w:szCs w:val="16"/>
        </w:rPr>
        <w:t>Акулич</w:t>
      </w:r>
      <w:proofErr w:type="spellEnd"/>
      <w:r>
        <w:rPr>
          <w:sz w:val="16"/>
          <w:szCs w:val="16"/>
        </w:rPr>
        <w:t xml:space="preserve">. – </w:t>
      </w:r>
      <w:r>
        <w:rPr>
          <w:sz w:val="16"/>
          <w:szCs w:val="16"/>
          <w:shd w:val="clear" w:color="auto" w:fill="FFFFFF"/>
        </w:rPr>
        <w:t>3-е изд., стер.</w:t>
      </w:r>
      <w:r>
        <w:rPr>
          <w:sz w:val="16"/>
          <w:szCs w:val="16"/>
        </w:rPr>
        <w:t xml:space="preserve">– Санкт-Петербург: </w:t>
      </w:r>
      <w:r>
        <w:rPr>
          <w:sz w:val="16"/>
          <w:szCs w:val="16"/>
          <w:shd w:val="clear" w:color="auto" w:fill="FFFFFF"/>
        </w:rPr>
        <w:t>Изд-во «Лань»</w:t>
      </w:r>
      <w:r>
        <w:rPr>
          <w:sz w:val="16"/>
          <w:szCs w:val="16"/>
        </w:rPr>
        <w:t>, 2012. – 352 с.</w:t>
      </w:r>
    </w:p>
    <w:p w:rsidR="00CD00F0" w:rsidRDefault="00CD00F0" w:rsidP="00CD00F0">
      <w:pPr>
        <w:tabs>
          <w:tab w:val="left" w:pos="7740"/>
        </w:tabs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3. </w:t>
      </w:r>
      <w:proofErr w:type="spellStart"/>
      <w:r>
        <w:rPr>
          <w:spacing w:val="20"/>
          <w:sz w:val="16"/>
          <w:szCs w:val="16"/>
        </w:rPr>
        <w:t>Аттетков</w:t>
      </w:r>
      <w:proofErr w:type="spellEnd"/>
      <w:r w:rsidRPr="002C5329">
        <w:rPr>
          <w:sz w:val="16"/>
          <w:szCs w:val="16"/>
        </w:rPr>
        <w:t>, А. В.</w:t>
      </w:r>
      <w:r>
        <w:rPr>
          <w:sz w:val="16"/>
          <w:szCs w:val="16"/>
        </w:rPr>
        <w:t xml:space="preserve"> Введение в методы оптимизации: учеб</w:t>
      </w:r>
      <w:proofErr w:type="gramStart"/>
      <w:r>
        <w:rPr>
          <w:sz w:val="16"/>
          <w:szCs w:val="16"/>
        </w:rPr>
        <w:t>.</w:t>
      </w:r>
      <w:proofErr w:type="gramEnd"/>
      <w:r>
        <w:rPr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>п</w:t>
      </w:r>
      <w:proofErr w:type="gramEnd"/>
      <w:r>
        <w:rPr>
          <w:sz w:val="16"/>
          <w:szCs w:val="16"/>
        </w:rPr>
        <w:t xml:space="preserve">особие / А. В. </w:t>
      </w:r>
      <w:proofErr w:type="spellStart"/>
      <w:r>
        <w:rPr>
          <w:sz w:val="16"/>
          <w:szCs w:val="16"/>
        </w:rPr>
        <w:t>Атте</w:t>
      </w:r>
      <w:r>
        <w:rPr>
          <w:sz w:val="16"/>
          <w:szCs w:val="16"/>
        </w:rPr>
        <w:t>т</w:t>
      </w:r>
      <w:r>
        <w:rPr>
          <w:sz w:val="16"/>
          <w:szCs w:val="16"/>
        </w:rPr>
        <w:t>ков</w:t>
      </w:r>
      <w:proofErr w:type="spellEnd"/>
      <w:r>
        <w:rPr>
          <w:sz w:val="16"/>
          <w:szCs w:val="16"/>
        </w:rPr>
        <w:t>, В. С. Зарубин, А. Н. Канатников. – М</w:t>
      </w:r>
      <w:r w:rsidR="002C5329">
        <w:rPr>
          <w:sz w:val="16"/>
          <w:szCs w:val="16"/>
        </w:rPr>
        <w:t>осква</w:t>
      </w:r>
      <w:r>
        <w:rPr>
          <w:sz w:val="16"/>
          <w:szCs w:val="16"/>
        </w:rPr>
        <w:t>: Финансы и статистика, 2014. – 270 с.</w:t>
      </w:r>
    </w:p>
    <w:p w:rsidR="00CD00F0" w:rsidRDefault="00CD00F0" w:rsidP="00CD00F0">
      <w:pPr>
        <w:tabs>
          <w:tab w:val="left" w:pos="7740"/>
        </w:tabs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4. </w:t>
      </w:r>
      <w:r>
        <w:rPr>
          <w:spacing w:val="20"/>
          <w:sz w:val="16"/>
          <w:szCs w:val="16"/>
        </w:rPr>
        <w:t xml:space="preserve">Гребенникова, </w:t>
      </w:r>
      <w:r w:rsidRPr="002C5329">
        <w:rPr>
          <w:sz w:val="16"/>
          <w:szCs w:val="16"/>
        </w:rPr>
        <w:t>И.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В.</w:t>
      </w:r>
      <w:r>
        <w:rPr>
          <w:sz w:val="16"/>
          <w:szCs w:val="16"/>
        </w:rPr>
        <w:t xml:space="preserve"> Методы оптимизации: учеб пособие / И.</w:t>
      </w:r>
      <w:r w:rsidR="002C5329">
        <w:rPr>
          <w:sz w:val="16"/>
          <w:szCs w:val="16"/>
        </w:rPr>
        <w:t> </w:t>
      </w:r>
      <w:r>
        <w:rPr>
          <w:sz w:val="16"/>
          <w:szCs w:val="16"/>
        </w:rPr>
        <w:t>В. Гребенник</w:t>
      </w:r>
      <w:r>
        <w:rPr>
          <w:sz w:val="16"/>
          <w:szCs w:val="16"/>
        </w:rPr>
        <w:t>о</w:t>
      </w:r>
      <w:r>
        <w:rPr>
          <w:sz w:val="16"/>
          <w:szCs w:val="16"/>
        </w:rPr>
        <w:t>ва.</w:t>
      </w:r>
      <w:r w:rsidR="002C5329">
        <w:rPr>
          <w:sz w:val="16"/>
          <w:szCs w:val="16"/>
        </w:rPr>
        <w:t> </w:t>
      </w:r>
      <w:r>
        <w:rPr>
          <w:sz w:val="16"/>
          <w:szCs w:val="16"/>
        </w:rPr>
        <w:t xml:space="preserve">– Екатеринбург: </w:t>
      </w:r>
      <w:proofErr w:type="spellStart"/>
      <w:r>
        <w:rPr>
          <w:sz w:val="16"/>
          <w:szCs w:val="16"/>
        </w:rPr>
        <w:t>УрФУ</w:t>
      </w:r>
      <w:proofErr w:type="spellEnd"/>
      <w:r>
        <w:rPr>
          <w:sz w:val="16"/>
          <w:szCs w:val="16"/>
        </w:rPr>
        <w:t>, 2017. – 148 с.</w:t>
      </w:r>
    </w:p>
    <w:p w:rsidR="00CD00F0" w:rsidRPr="002C5329" w:rsidRDefault="00CD00F0" w:rsidP="00CD00F0">
      <w:pPr>
        <w:ind w:firstLine="284"/>
        <w:jc w:val="both"/>
        <w:rPr>
          <w:sz w:val="16"/>
          <w:szCs w:val="16"/>
        </w:rPr>
      </w:pPr>
      <w:r w:rsidRPr="002C5329">
        <w:rPr>
          <w:sz w:val="16"/>
          <w:szCs w:val="16"/>
        </w:rPr>
        <w:t xml:space="preserve">5. </w:t>
      </w:r>
      <w:proofErr w:type="spellStart"/>
      <w:r w:rsidRPr="002C5329">
        <w:rPr>
          <w:spacing w:val="20"/>
          <w:sz w:val="16"/>
          <w:szCs w:val="16"/>
        </w:rPr>
        <w:t>Дорохина</w:t>
      </w:r>
      <w:proofErr w:type="spellEnd"/>
      <w:r w:rsidRPr="002C5329">
        <w:rPr>
          <w:sz w:val="16"/>
          <w:szCs w:val="16"/>
        </w:rPr>
        <w:t>, Е.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Ю. Моделирование микроэкономики: учеб</w:t>
      </w:r>
      <w:proofErr w:type="gramStart"/>
      <w:r w:rsidRPr="002C5329">
        <w:rPr>
          <w:sz w:val="16"/>
          <w:szCs w:val="16"/>
        </w:rPr>
        <w:t>.</w:t>
      </w:r>
      <w:proofErr w:type="gramEnd"/>
      <w:r w:rsidRPr="002C5329">
        <w:rPr>
          <w:sz w:val="16"/>
          <w:szCs w:val="16"/>
        </w:rPr>
        <w:t xml:space="preserve"> </w:t>
      </w:r>
      <w:proofErr w:type="gramStart"/>
      <w:r w:rsidRPr="002C5329">
        <w:rPr>
          <w:sz w:val="16"/>
          <w:szCs w:val="16"/>
        </w:rPr>
        <w:t>п</w:t>
      </w:r>
      <w:proofErr w:type="gramEnd"/>
      <w:r w:rsidRPr="002C5329">
        <w:rPr>
          <w:sz w:val="16"/>
          <w:szCs w:val="16"/>
        </w:rPr>
        <w:t>особие / Е.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 xml:space="preserve">Ю. </w:t>
      </w:r>
      <w:proofErr w:type="spellStart"/>
      <w:r w:rsidRPr="002C5329">
        <w:rPr>
          <w:sz w:val="16"/>
          <w:szCs w:val="16"/>
        </w:rPr>
        <w:t>Дор</w:t>
      </w:r>
      <w:r w:rsidRPr="002C5329">
        <w:rPr>
          <w:sz w:val="16"/>
          <w:szCs w:val="16"/>
        </w:rPr>
        <w:t>о</w:t>
      </w:r>
      <w:r w:rsidRPr="002C5329">
        <w:rPr>
          <w:sz w:val="16"/>
          <w:szCs w:val="16"/>
        </w:rPr>
        <w:t>хина</w:t>
      </w:r>
      <w:proofErr w:type="spellEnd"/>
      <w:r w:rsidRPr="002C5329">
        <w:rPr>
          <w:sz w:val="16"/>
          <w:szCs w:val="16"/>
        </w:rPr>
        <w:t>, М.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 xml:space="preserve">А. </w:t>
      </w:r>
      <w:proofErr w:type="spellStart"/>
      <w:r w:rsidRPr="002C5329">
        <w:rPr>
          <w:sz w:val="16"/>
          <w:szCs w:val="16"/>
        </w:rPr>
        <w:t>Халиков</w:t>
      </w:r>
      <w:proofErr w:type="spellEnd"/>
      <w:r w:rsidRPr="002C5329">
        <w:rPr>
          <w:sz w:val="16"/>
          <w:szCs w:val="16"/>
        </w:rPr>
        <w:t>; под общ. ред. Н.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П. Тихомирова. – М</w:t>
      </w:r>
      <w:r w:rsidR="002C5329">
        <w:rPr>
          <w:sz w:val="16"/>
          <w:szCs w:val="16"/>
        </w:rPr>
        <w:t>осква</w:t>
      </w:r>
      <w:r w:rsidRPr="002C5329">
        <w:rPr>
          <w:sz w:val="16"/>
          <w:szCs w:val="16"/>
        </w:rPr>
        <w:t>: Экзамен, 2003. – 222 с.</w:t>
      </w:r>
    </w:p>
    <w:p w:rsidR="00CD00F0" w:rsidRPr="002C5329" w:rsidRDefault="00CD00F0" w:rsidP="00CD00F0">
      <w:pPr>
        <w:tabs>
          <w:tab w:val="left" w:pos="7740"/>
        </w:tabs>
        <w:ind w:firstLine="284"/>
        <w:jc w:val="both"/>
        <w:rPr>
          <w:sz w:val="16"/>
          <w:szCs w:val="16"/>
        </w:rPr>
      </w:pPr>
      <w:r w:rsidRPr="002C5329">
        <w:rPr>
          <w:sz w:val="16"/>
          <w:szCs w:val="16"/>
        </w:rPr>
        <w:t xml:space="preserve">6. </w:t>
      </w:r>
      <w:r w:rsidRPr="002C5329">
        <w:rPr>
          <w:spacing w:val="20"/>
          <w:sz w:val="16"/>
          <w:szCs w:val="16"/>
        </w:rPr>
        <w:t>Казанская</w:t>
      </w:r>
      <w:r w:rsidRPr="002C5329">
        <w:rPr>
          <w:sz w:val="16"/>
          <w:szCs w:val="16"/>
        </w:rPr>
        <w:t>, О.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В. Модели и методы оптимизации: практикум / О.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В. Казанская,    С.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Г. Юн, О.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 xml:space="preserve">К. </w:t>
      </w:r>
      <w:proofErr w:type="spellStart"/>
      <w:r w:rsidRPr="002C5329">
        <w:rPr>
          <w:sz w:val="16"/>
          <w:szCs w:val="16"/>
        </w:rPr>
        <w:t>Альсова</w:t>
      </w:r>
      <w:proofErr w:type="spellEnd"/>
      <w:r w:rsidRPr="002C5329">
        <w:rPr>
          <w:sz w:val="16"/>
          <w:szCs w:val="16"/>
        </w:rPr>
        <w:t xml:space="preserve">. – Новосибирск: НГТУ, 2012. – 204 с. </w:t>
      </w:r>
    </w:p>
    <w:p w:rsidR="00CD00F0" w:rsidRPr="002C5329" w:rsidRDefault="00CD00F0" w:rsidP="00CD00F0">
      <w:pPr>
        <w:tabs>
          <w:tab w:val="left" w:pos="7740"/>
        </w:tabs>
        <w:ind w:firstLine="284"/>
        <w:jc w:val="both"/>
        <w:rPr>
          <w:sz w:val="16"/>
          <w:szCs w:val="16"/>
        </w:rPr>
      </w:pPr>
      <w:r w:rsidRPr="002C5329">
        <w:rPr>
          <w:sz w:val="16"/>
          <w:szCs w:val="16"/>
        </w:rPr>
        <w:t xml:space="preserve">7. </w:t>
      </w:r>
      <w:r w:rsidRPr="002C5329">
        <w:rPr>
          <w:spacing w:val="20"/>
          <w:sz w:val="16"/>
          <w:szCs w:val="16"/>
        </w:rPr>
        <w:t>Кириллов</w:t>
      </w:r>
      <w:r w:rsidRPr="002C5329">
        <w:rPr>
          <w:sz w:val="16"/>
          <w:szCs w:val="16"/>
        </w:rPr>
        <w:t>, Ю.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В. Прикладные методы оптимизации: учеб</w:t>
      </w:r>
      <w:r w:rsidR="00A0060A">
        <w:rPr>
          <w:sz w:val="16"/>
          <w:szCs w:val="16"/>
        </w:rPr>
        <w:t>.</w:t>
      </w:r>
      <w:r w:rsidRPr="002C5329">
        <w:rPr>
          <w:sz w:val="16"/>
          <w:szCs w:val="16"/>
        </w:rPr>
        <w:t xml:space="preserve"> пособие. Ч</w:t>
      </w:r>
      <w:r w:rsidR="00A0060A">
        <w:rPr>
          <w:sz w:val="16"/>
          <w:szCs w:val="16"/>
        </w:rPr>
        <w:t>асть 1.</w:t>
      </w:r>
      <w:r w:rsidRPr="002C5329">
        <w:rPr>
          <w:sz w:val="16"/>
          <w:szCs w:val="16"/>
        </w:rPr>
        <w:t xml:space="preserve"> М</w:t>
      </w:r>
      <w:r w:rsidRPr="002C5329">
        <w:rPr>
          <w:sz w:val="16"/>
          <w:szCs w:val="16"/>
        </w:rPr>
        <w:t>е</w:t>
      </w:r>
      <w:r w:rsidRPr="002C5329">
        <w:rPr>
          <w:sz w:val="16"/>
          <w:szCs w:val="16"/>
        </w:rPr>
        <w:t>тоды решения задач линейного программирования. / Ю.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В. Кириллов, С.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О. Весело</w:t>
      </w:r>
      <w:r w:rsidRPr="002C5329">
        <w:rPr>
          <w:sz w:val="16"/>
          <w:szCs w:val="16"/>
        </w:rPr>
        <w:t>в</w:t>
      </w:r>
      <w:r w:rsidRPr="002C5329">
        <w:rPr>
          <w:sz w:val="16"/>
          <w:szCs w:val="16"/>
        </w:rPr>
        <w:t>ская.</w:t>
      </w:r>
      <w:r w:rsidR="00A0060A">
        <w:rPr>
          <w:sz w:val="16"/>
          <w:szCs w:val="16"/>
        </w:rPr>
        <w:t> </w:t>
      </w:r>
      <w:r w:rsidRPr="002C5329">
        <w:rPr>
          <w:sz w:val="16"/>
          <w:szCs w:val="16"/>
        </w:rPr>
        <w:t xml:space="preserve">– Новосибирск: НГТУ, 2012. – 235 с. </w:t>
      </w:r>
    </w:p>
    <w:p w:rsidR="00CD00F0" w:rsidRPr="002C5329" w:rsidRDefault="00CD00F0" w:rsidP="00CD00F0">
      <w:pPr>
        <w:ind w:firstLine="284"/>
        <w:jc w:val="both"/>
        <w:rPr>
          <w:sz w:val="16"/>
          <w:szCs w:val="16"/>
        </w:rPr>
      </w:pPr>
      <w:r w:rsidRPr="002C5329">
        <w:rPr>
          <w:sz w:val="16"/>
          <w:szCs w:val="16"/>
        </w:rPr>
        <w:t xml:space="preserve">8. </w:t>
      </w:r>
      <w:proofErr w:type="spellStart"/>
      <w:r w:rsidRPr="002C5329">
        <w:rPr>
          <w:spacing w:val="20"/>
          <w:sz w:val="16"/>
          <w:szCs w:val="16"/>
        </w:rPr>
        <w:t>Колемаев</w:t>
      </w:r>
      <w:proofErr w:type="spellEnd"/>
      <w:r w:rsidRPr="002C5329">
        <w:rPr>
          <w:sz w:val="16"/>
          <w:szCs w:val="16"/>
        </w:rPr>
        <w:t>, В.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А. Математическая экономика</w:t>
      </w:r>
      <w:r w:rsidR="00A0060A">
        <w:rPr>
          <w:sz w:val="16"/>
          <w:szCs w:val="16"/>
        </w:rPr>
        <w:t>:</w:t>
      </w:r>
      <w:r w:rsidRPr="002C5329">
        <w:rPr>
          <w:sz w:val="16"/>
          <w:szCs w:val="16"/>
        </w:rPr>
        <w:t xml:space="preserve"> учеб</w:t>
      </w:r>
      <w:r w:rsidR="00A0060A">
        <w:rPr>
          <w:sz w:val="16"/>
          <w:szCs w:val="16"/>
        </w:rPr>
        <w:t>. /</w:t>
      </w:r>
      <w:r w:rsidRPr="002C5329">
        <w:rPr>
          <w:sz w:val="16"/>
          <w:szCs w:val="16"/>
        </w:rPr>
        <w:t xml:space="preserve"> </w:t>
      </w:r>
      <w:r w:rsidR="00A0060A" w:rsidRPr="00A0060A">
        <w:rPr>
          <w:sz w:val="16"/>
          <w:szCs w:val="16"/>
        </w:rPr>
        <w:t>В. А.</w:t>
      </w:r>
      <w:r w:rsidR="00A0060A">
        <w:rPr>
          <w:sz w:val="16"/>
          <w:szCs w:val="16"/>
        </w:rPr>
        <w:t> </w:t>
      </w:r>
      <w:proofErr w:type="spellStart"/>
      <w:r w:rsidR="00A0060A" w:rsidRPr="00A0060A">
        <w:rPr>
          <w:sz w:val="16"/>
          <w:szCs w:val="16"/>
        </w:rPr>
        <w:t>Колемаев</w:t>
      </w:r>
      <w:proofErr w:type="spellEnd"/>
      <w:r w:rsidR="00A0060A" w:rsidRPr="00A0060A">
        <w:rPr>
          <w:sz w:val="16"/>
          <w:szCs w:val="16"/>
        </w:rPr>
        <w:t>,</w:t>
      </w:r>
      <w:r w:rsidRPr="002C5329">
        <w:rPr>
          <w:sz w:val="16"/>
          <w:szCs w:val="16"/>
        </w:rPr>
        <w:t xml:space="preserve">– </w:t>
      </w:r>
      <w:r w:rsidR="00A0060A">
        <w:rPr>
          <w:sz w:val="16"/>
          <w:szCs w:val="16"/>
        </w:rPr>
        <w:t>Москва</w:t>
      </w:r>
      <w:r w:rsidRPr="002C5329">
        <w:rPr>
          <w:sz w:val="16"/>
          <w:szCs w:val="16"/>
        </w:rPr>
        <w:t>: ЮНИТИ-ДАНА, 2012. – 399 с.</w:t>
      </w:r>
    </w:p>
    <w:p w:rsidR="00CD00F0" w:rsidRPr="002C5329" w:rsidRDefault="00CD00F0" w:rsidP="00CD00F0">
      <w:pPr>
        <w:tabs>
          <w:tab w:val="left" w:pos="7740"/>
        </w:tabs>
        <w:ind w:firstLine="284"/>
        <w:jc w:val="both"/>
        <w:rPr>
          <w:sz w:val="16"/>
          <w:szCs w:val="16"/>
        </w:rPr>
      </w:pPr>
      <w:r w:rsidRPr="002C5329">
        <w:rPr>
          <w:sz w:val="16"/>
          <w:szCs w:val="16"/>
        </w:rPr>
        <w:t xml:space="preserve">9. </w:t>
      </w:r>
      <w:proofErr w:type="spellStart"/>
      <w:r w:rsidRPr="002C5329">
        <w:rPr>
          <w:spacing w:val="20"/>
          <w:sz w:val="16"/>
          <w:szCs w:val="16"/>
        </w:rPr>
        <w:t>Колесн</w:t>
      </w:r>
      <w:r w:rsidR="002C5329">
        <w:rPr>
          <w:spacing w:val="20"/>
          <w:sz w:val="16"/>
          <w:szCs w:val="16"/>
        </w:rPr>
        <w:t>е</w:t>
      </w:r>
      <w:r w:rsidRPr="002C5329">
        <w:rPr>
          <w:spacing w:val="20"/>
          <w:sz w:val="16"/>
          <w:szCs w:val="16"/>
        </w:rPr>
        <w:t>в</w:t>
      </w:r>
      <w:proofErr w:type="spellEnd"/>
      <w:r w:rsidRPr="002C5329">
        <w:rPr>
          <w:sz w:val="16"/>
          <w:szCs w:val="16"/>
        </w:rPr>
        <w:t>, В.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И. Компьютерное моделирование для анализа и планирования АПК: монография / В.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 xml:space="preserve">И. </w:t>
      </w:r>
      <w:proofErr w:type="spellStart"/>
      <w:r w:rsidRPr="002C5329">
        <w:rPr>
          <w:sz w:val="16"/>
          <w:szCs w:val="16"/>
        </w:rPr>
        <w:t>Колесн</w:t>
      </w:r>
      <w:r w:rsidR="00A0060A">
        <w:rPr>
          <w:sz w:val="16"/>
          <w:szCs w:val="16"/>
        </w:rPr>
        <w:t>е</w:t>
      </w:r>
      <w:r w:rsidRPr="002C5329">
        <w:rPr>
          <w:sz w:val="16"/>
          <w:szCs w:val="16"/>
        </w:rPr>
        <w:t>в</w:t>
      </w:r>
      <w:proofErr w:type="spellEnd"/>
      <w:r w:rsidRPr="002C5329">
        <w:rPr>
          <w:sz w:val="16"/>
          <w:szCs w:val="16"/>
        </w:rPr>
        <w:t>, И.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 xml:space="preserve">В. </w:t>
      </w:r>
      <w:proofErr w:type="spellStart"/>
      <w:r w:rsidRPr="002C5329">
        <w:rPr>
          <w:sz w:val="16"/>
          <w:szCs w:val="16"/>
        </w:rPr>
        <w:t>Шафранская</w:t>
      </w:r>
      <w:proofErr w:type="spellEnd"/>
      <w:r w:rsidRPr="002C5329">
        <w:rPr>
          <w:sz w:val="16"/>
          <w:szCs w:val="16"/>
        </w:rPr>
        <w:t>. – Горки: БГСХА, 2014. – 292 с.</w:t>
      </w:r>
    </w:p>
    <w:p w:rsidR="00CD00F0" w:rsidRPr="002C5329" w:rsidRDefault="00CD00F0" w:rsidP="00CD00F0">
      <w:pPr>
        <w:ind w:firstLine="284"/>
        <w:jc w:val="both"/>
        <w:rPr>
          <w:sz w:val="16"/>
          <w:szCs w:val="16"/>
        </w:rPr>
      </w:pPr>
      <w:r w:rsidRPr="002C5329">
        <w:rPr>
          <w:sz w:val="16"/>
          <w:szCs w:val="16"/>
        </w:rPr>
        <w:t xml:space="preserve">10. </w:t>
      </w:r>
      <w:proofErr w:type="spellStart"/>
      <w:r w:rsidRPr="002C5329">
        <w:rPr>
          <w:spacing w:val="20"/>
          <w:sz w:val="16"/>
          <w:szCs w:val="16"/>
        </w:rPr>
        <w:t>Колеснев</w:t>
      </w:r>
      <w:proofErr w:type="spellEnd"/>
      <w:r w:rsidRPr="002C5329">
        <w:rPr>
          <w:sz w:val="16"/>
          <w:szCs w:val="16"/>
        </w:rPr>
        <w:t>, В.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И. Экономико-математические методы и модели в сфере АПК: пособие</w:t>
      </w:r>
      <w:r w:rsidR="00A0060A">
        <w:rPr>
          <w:sz w:val="16"/>
          <w:szCs w:val="16"/>
        </w:rPr>
        <w:t>. В 4 ч</w:t>
      </w:r>
      <w:r w:rsidRPr="002C5329">
        <w:rPr>
          <w:sz w:val="16"/>
          <w:szCs w:val="16"/>
        </w:rPr>
        <w:t>. / В.</w:t>
      </w:r>
      <w:r w:rsidR="002C5329" w:rsidRPr="002C5329">
        <w:rPr>
          <w:sz w:val="16"/>
          <w:szCs w:val="16"/>
        </w:rPr>
        <w:t> </w:t>
      </w:r>
      <w:r w:rsidR="00A0060A">
        <w:rPr>
          <w:sz w:val="16"/>
          <w:szCs w:val="16"/>
        </w:rPr>
        <w:t xml:space="preserve">И. </w:t>
      </w:r>
      <w:proofErr w:type="spellStart"/>
      <w:r w:rsidR="00A0060A">
        <w:rPr>
          <w:sz w:val="16"/>
          <w:szCs w:val="16"/>
        </w:rPr>
        <w:t>Колеснев</w:t>
      </w:r>
      <w:proofErr w:type="spellEnd"/>
      <w:r w:rsidR="00A0060A">
        <w:rPr>
          <w:sz w:val="16"/>
          <w:szCs w:val="16"/>
        </w:rPr>
        <w:t>. – Минск</w:t>
      </w:r>
      <w:r w:rsidRPr="002C5329">
        <w:rPr>
          <w:sz w:val="16"/>
          <w:szCs w:val="16"/>
        </w:rPr>
        <w:t xml:space="preserve">: 2009. </w:t>
      </w:r>
      <w:r w:rsidR="00A0060A" w:rsidRPr="002C5329">
        <w:rPr>
          <w:sz w:val="16"/>
          <w:szCs w:val="16"/>
        </w:rPr>
        <w:t xml:space="preserve">Ч. 4 </w:t>
      </w:r>
      <w:r w:rsidRPr="002C5329">
        <w:rPr>
          <w:sz w:val="16"/>
          <w:szCs w:val="16"/>
        </w:rPr>
        <w:t>– 102 с.</w:t>
      </w:r>
    </w:p>
    <w:p w:rsidR="00CD00F0" w:rsidRPr="002C5329" w:rsidRDefault="00CD00F0" w:rsidP="00CD00F0">
      <w:pPr>
        <w:ind w:firstLine="284"/>
        <w:jc w:val="both"/>
        <w:rPr>
          <w:sz w:val="16"/>
          <w:szCs w:val="16"/>
        </w:rPr>
      </w:pPr>
      <w:r w:rsidRPr="002C5329">
        <w:rPr>
          <w:sz w:val="16"/>
          <w:szCs w:val="16"/>
        </w:rPr>
        <w:t xml:space="preserve">11. </w:t>
      </w:r>
      <w:r w:rsidRPr="002C5329">
        <w:rPr>
          <w:spacing w:val="20"/>
          <w:sz w:val="16"/>
          <w:szCs w:val="16"/>
        </w:rPr>
        <w:t>Леньков</w:t>
      </w:r>
      <w:r w:rsidRPr="002C5329">
        <w:rPr>
          <w:sz w:val="16"/>
          <w:szCs w:val="16"/>
        </w:rPr>
        <w:t>,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И.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И. Моделирование и прогнозирование экономики агропромы</w:t>
      </w:r>
      <w:r w:rsidRPr="002C5329">
        <w:rPr>
          <w:sz w:val="16"/>
          <w:szCs w:val="16"/>
        </w:rPr>
        <w:t>ш</w:t>
      </w:r>
      <w:r w:rsidRPr="002C5329">
        <w:rPr>
          <w:sz w:val="16"/>
          <w:szCs w:val="16"/>
        </w:rPr>
        <w:t>ленного комплекса: учеб</w:t>
      </w:r>
      <w:proofErr w:type="gramStart"/>
      <w:r w:rsidRPr="002C5329">
        <w:rPr>
          <w:sz w:val="16"/>
          <w:szCs w:val="16"/>
        </w:rPr>
        <w:t>.</w:t>
      </w:r>
      <w:proofErr w:type="gramEnd"/>
      <w:r w:rsidRPr="002C5329">
        <w:rPr>
          <w:sz w:val="16"/>
          <w:szCs w:val="16"/>
        </w:rPr>
        <w:t xml:space="preserve"> </w:t>
      </w:r>
      <w:proofErr w:type="gramStart"/>
      <w:r w:rsidRPr="002C5329">
        <w:rPr>
          <w:sz w:val="16"/>
          <w:szCs w:val="16"/>
        </w:rPr>
        <w:t>п</w:t>
      </w:r>
      <w:proofErr w:type="gramEnd"/>
      <w:r w:rsidRPr="002C5329">
        <w:rPr>
          <w:sz w:val="16"/>
          <w:szCs w:val="16"/>
        </w:rPr>
        <w:t>особие / И. И. Леньков. – М</w:t>
      </w:r>
      <w:r w:rsidR="00A0060A">
        <w:rPr>
          <w:sz w:val="16"/>
          <w:szCs w:val="16"/>
        </w:rPr>
        <w:t>и</w:t>
      </w:r>
      <w:r w:rsidRPr="002C5329">
        <w:rPr>
          <w:sz w:val="16"/>
          <w:szCs w:val="16"/>
        </w:rPr>
        <w:t>н</w:t>
      </w:r>
      <w:r w:rsidR="00A0060A">
        <w:rPr>
          <w:sz w:val="16"/>
          <w:szCs w:val="16"/>
        </w:rPr>
        <w:t>ск</w:t>
      </w:r>
      <w:r w:rsidRPr="002C5329">
        <w:rPr>
          <w:sz w:val="16"/>
          <w:szCs w:val="16"/>
        </w:rPr>
        <w:t>: БГАТУ, 2011. – 228 с.</w:t>
      </w:r>
    </w:p>
    <w:p w:rsidR="00CD00F0" w:rsidRPr="002C5329" w:rsidRDefault="00CD00F0" w:rsidP="00CD00F0">
      <w:pPr>
        <w:ind w:firstLine="284"/>
        <w:jc w:val="both"/>
        <w:rPr>
          <w:sz w:val="16"/>
          <w:szCs w:val="16"/>
        </w:rPr>
      </w:pPr>
      <w:r w:rsidRPr="002C5329">
        <w:rPr>
          <w:sz w:val="16"/>
          <w:szCs w:val="16"/>
        </w:rPr>
        <w:t xml:space="preserve">12. </w:t>
      </w:r>
      <w:r w:rsidRPr="002C5329">
        <w:rPr>
          <w:spacing w:val="20"/>
          <w:sz w:val="16"/>
          <w:szCs w:val="16"/>
        </w:rPr>
        <w:t>Ленькова</w:t>
      </w:r>
      <w:r w:rsidR="002C5329">
        <w:rPr>
          <w:spacing w:val="20"/>
          <w:sz w:val="16"/>
          <w:szCs w:val="16"/>
        </w:rPr>
        <w:t>,</w:t>
      </w:r>
      <w:r w:rsidRPr="002C5329">
        <w:rPr>
          <w:sz w:val="16"/>
          <w:szCs w:val="16"/>
        </w:rPr>
        <w:t xml:space="preserve"> Р. К. Экономико-математические методы и модели: учеб</w:t>
      </w:r>
      <w:proofErr w:type="gramStart"/>
      <w:r w:rsidRPr="002C5329">
        <w:rPr>
          <w:sz w:val="16"/>
          <w:szCs w:val="16"/>
        </w:rPr>
        <w:t>.</w:t>
      </w:r>
      <w:proofErr w:type="gramEnd"/>
      <w:r w:rsidRPr="002C5329">
        <w:rPr>
          <w:sz w:val="16"/>
          <w:szCs w:val="16"/>
        </w:rPr>
        <w:t xml:space="preserve"> </w:t>
      </w:r>
      <w:proofErr w:type="gramStart"/>
      <w:r w:rsidRPr="002C5329">
        <w:rPr>
          <w:sz w:val="16"/>
          <w:szCs w:val="16"/>
        </w:rPr>
        <w:t>п</w:t>
      </w:r>
      <w:proofErr w:type="gramEnd"/>
      <w:r w:rsidRPr="002C5329">
        <w:rPr>
          <w:sz w:val="16"/>
          <w:szCs w:val="16"/>
        </w:rPr>
        <w:t>особие /</w:t>
      </w:r>
      <w:r w:rsidR="002C5329" w:rsidRPr="002C5329">
        <w:rPr>
          <w:sz w:val="16"/>
          <w:szCs w:val="16"/>
        </w:rPr>
        <w:br/>
      </w:r>
      <w:r w:rsidRPr="002C5329">
        <w:rPr>
          <w:sz w:val="16"/>
          <w:szCs w:val="16"/>
        </w:rPr>
        <w:t>Р.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К. Ленькова, Е.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 xml:space="preserve">В. Гончарова. </w:t>
      </w:r>
      <w:r w:rsidR="00A0060A">
        <w:rPr>
          <w:sz w:val="16"/>
          <w:szCs w:val="16"/>
        </w:rPr>
        <w:t xml:space="preserve">– </w:t>
      </w:r>
      <w:r w:rsidRPr="002C5329">
        <w:rPr>
          <w:sz w:val="16"/>
          <w:szCs w:val="16"/>
        </w:rPr>
        <w:t>Горки: БГСХА, 2011. – 220 с.</w:t>
      </w:r>
    </w:p>
    <w:p w:rsidR="00CD00F0" w:rsidRPr="002C5329" w:rsidRDefault="00CD00F0" w:rsidP="00CD00F0">
      <w:pPr>
        <w:tabs>
          <w:tab w:val="left" w:pos="7740"/>
        </w:tabs>
        <w:ind w:firstLine="284"/>
        <w:jc w:val="both"/>
        <w:rPr>
          <w:sz w:val="16"/>
          <w:szCs w:val="16"/>
        </w:rPr>
      </w:pPr>
      <w:r w:rsidRPr="002C5329">
        <w:rPr>
          <w:sz w:val="16"/>
          <w:szCs w:val="16"/>
        </w:rPr>
        <w:t xml:space="preserve">13. </w:t>
      </w:r>
      <w:r w:rsidRPr="002C5329">
        <w:rPr>
          <w:spacing w:val="20"/>
          <w:sz w:val="16"/>
          <w:szCs w:val="16"/>
        </w:rPr>
        <w:t>Летова</w:t>
      </w:r>
      <w:r w:rsidRPr="002C5329">
        <w:rPr>
          <w:sz w:val="16"/>
          <w:szCs w:val="16"/>
        </w:rPr>
        <w:t>, Т.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А. Методы оптимизации. Практический курс: учеб</w:t>
      </w:r>
      <w:proofErr w:type="gramStart"/>
      <w:r w:rsidRPr="002C5329">
        <w:rPr>
          <w:sz w:val="16"/>
          <w:szCs w:val="16"/>
        </w:rPr>
        <w:t>.</w:t>
      </w:r>
      <w:proofErr w:type="gramEnd"/>
      <w:r w:rsidRPr="002C5329">
        <w:rPr>
          <w:sz w:val="16"/>
          <w:szCs w:val="16"/>
        </w:rPr>
        <w:t xml:space="preserve"> </w:t>
      </w:r>
      <w:proofErr w:type="gramStart"/>
      <w:r w:rsidRPr="002C5329">
        <w:rPr>
          <w:sz w:val="16"/>
          <w:szCs w:val="16"/>
        </w:rPr>
        <w:t>п</w:t>
      </w:r>
      <w:proofErr w:type="gramEnd"/>
      <w:r w:rsidRPr="002C5329">
        <w:rPr>
          <w:sz w:val="16"/>
          <w:szCs w:val="16"/>
        </w:rPr>
        <w:t>особие / Т.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А.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Летова, А.</w:t>
      </w:r>
      <w:r w:rsidR="002C5329" w:rsidRPr="002C5329">
        <w:rPr>
          <w:sz w:val="16"/>
          <w:szCs w:val="16"/>
        </w:rPr>
        <w:t> </w:t>
      </w:r>
      <w:r w:rsidR="00A0060A">
        <w:rPr>
          <w:sz w:val="16"/>
          <w:szCs w:val="16"/>
        </w:rPr>
        <w:t>В. Пантелеев. – Москва</w:t>
      </w:r>
      <w:r w:rsidRPr="002C5329">
        <w:rPr>
          <w:sz w:val="16"/>
          <w:szCs w:val="16"/>
        </w:rPr>
        <w:t xml:space="preserve">: Логос, 2011. – 424 с. </w:t>
      </w:r>
    </w:p>
    <w:p w:rsidR="00CD00F0" w:rsidRPr="00A0060A" w:rsidRDefault="00CD00F0" w:rsidP="00CD00F0">
      <w:pPr>
        <w:ind w:firstLine="284"/>
        <w:jc w:val="both"/>
        <w:rPr>
          <w:spacing w:val="-2"/>
          <w:sz w:val="16"/>
          <w:szCs w:val="16"/>
          <w:shd w:val="clear" w:color="auto" w:fill="FFFFFF"/>
        </w:rPr>
      </w:pPr>
      <w:r w:rsidRPr="002C5329">
        <w:rPr>
          <w:sz w:val="16"/>
          <w:szCs w:val="16"/>
          <w:shd w:val="clear" w:color="auto" w:fill="FFFFFF"/>
        </w:rPr>
        <w:t xml:space="preserve">14. </w:t>
      </w:r>
      <w:proofErr w:type="spellStart"/>
      <w:r w:rsidRPr="002C5329">
        <w:rPr>
          <w:spacing w:val="20"/>
          <w:sz w:val="16"/>
          <w:szCs w:val="16"/>
        </w:rPr>
        <w:t>Лутманов</w:t>
      </w:r>
      <w:proofErr w:type="spellEnd"/>
      <w:r w:rsidRPr="002C5329">
        <w:rPr>
          <w:sz w:val="16"/>
          <w:szCs w:val="16"/>
          <w:shd w:val="clear" w:color="auto" w:fill="FFFFFF"/>
        </w:rPr>
        <w:t>, С.</w:t>
      </w:r>
      <w:r w:rsidR="002C5329" w:rsidRPr="002C5329">
        <w:rPr>
          <w:sz w:val="16"/>
          <w:szCs w:val="16"/>
          <w:shd w:val="clear" w:color="auto" w:fill="FFFFFF"/>
        </w:rPr>
        <w:t> </w:t>
      </w:r>
      <w:r w:rsidRPr="002C5329">
        <w:rPr>
          <w:sz w:val="16"/>
          <w:szCs w:val="16"/>
          <w:shd w:val="clear" w:color="auto" w:fill="FFFFFF"/>
        </w:rPr>
        <w:t xml:space="preserve">В. </w:t>
      </w:r>
      <w:r w:rsidRPr="00A0060A">
        <w:rPr>
          <w:spacing w:val="-2"/>
          <w:sz w:val="16"/>
          <w:szCs w:val="16"/>
          <w:shd w:val="clear" w:color="auto" w:fill="FFFFFF"/>
        </w:rPr>
        <w:t>Линейные задачи оптимизации: учеб</w:t>
      </w:r>
      <w:proofErr w:type="gramStart"/>
      <w:r w:rsidRPr="00A0060A">
        <w:rPr>
          <w:spacing w:val="-2"/>
          <w:sz w:val="16"/>
          <w:szCs w:val="16"/>
          <w:shd w:val="clear" w:color="auto" w:fill="FFFFFF"/>
        </w:rPr>
        <w:t>.</w:t>
      </w:r>
      <w:proofErr w:type="gramEnd"/>
      <w:r w:rsidRPr="00A0060A">
        <w:rPr>
          <w:spacing w:val="-2"/>
          <w:sz w:val="16"/>
          <w:szCs w:val="16"/>
          <w:shd w:val="clear" w:color="auto" w:fill="FFFFFF"/>
        </w:rPr>
        <w:t xml:space="preserve"> </w:t>
      </w:r>
      <w:proofErr w:type="gramStart"/>
      <w:r w:rsidRPr="00A0060A">
        <w:rPr>
          <w:spacing w:val="-2"/>
          <w:sz w:val="16"/>
          <w:szCs w:val="16"/>
          <w:shd w:val="clear" w:color="auto" w:fill="FFFFFF"/>
        </w:rPr>
        <w:t>п</w:t>
      </w:r>
      <w:proofErr w:type="gramEnd"/>
      <w:r w:rsidRPr="00A0060A">
        <w:rPr>
          <w:spacing w:val="-2"/>
          <w:sz w:val="16"/>
          <w:szCs w:val="16"/>
          <w:shd w:val="clear" w:color="auto" w:fill="FFFFFF"/>
        </w:rPr>
        <w:t>особие.</w:t>
      </w:r>
      <w:r w:rsidR="00A0060A" w:rsidRPr="00A0060A">
        <w:rPr>
          <w:spacing w:val="-2"/>
          <w:sz w:val="16"/>
          <w:szCs w:val="16"/>
          <w:shd w:val="clear" w:color="auto" w:fill="FFFFFF"/>
        </w:rPr>
        <w:t xml:space="preserve"> В 2 ч.</w:t>
      </w:r>
      <w:r w:rsidRPr="00A0060A">
        <w:rPr>
          <w:spacing w:val="-2"/>
          <w:sz w:val="16"/>
          <w:szCs w:val="16"/>
          <w:shd w:val="clear" w:color="auto" w:fill="FFFFFF"/>
        </w:rPr>
        <w:t xml:space="preserve"> / С.</w:t>
      </w:r>
      <w:r w:rsidR="002C5329" w:rsidRPr="00A0060A">
        <w:rPr>
          <w:spacing w:val="-2"/>
          <w:sz w:val="16"/>
          <w:szCs w:val="16"/>
          <w:shd w:val="clear" w:color="auto" w:fill="FFFFFF"/>
        </w:rPr>
        <w:t> </w:t>
      </w:r>
      <w:r w:rsidRPr="00A0060A">
        <w:rPr>
          <w:spacing w:val="-2"/>
          <w:sz w:val="16"/>
          <w:szCs w:val="16"/>
          <w:shd w:val="clear" w:color="auto" w:fill="FFFFFF"/>
        </w:rPr>
        <w:t>В.</w:t>
      </w:r>
      <w:r w:rsidR="00A0060A" w:rsidRPr="00A0060A">
        <w:rPr>
          <w:spacing w:val="-2"/>
          <w:sz w:val="16"/>
          <w:szCs w:val="16"/>
          <w:shd w:val="clear" w:color="auto" w:fill="FFFFFF"/>
        </w:rPr>
        <w:t> </w:t>
      </w:r>
      <w:proofErr w:type="spellStart"/>
      <w:r w:rsidRPr="00A0060A">
        <w:rPr>
          <w:spacing w:val="-2"/>
          <w:sz w:val="16"/>
          <w:szCs w:val="16"/>
          <w:shd w:val="clear" w:color="auto" w:fill="FFFFFF"/>
        </w:rPr>
        <w:t>Лутманов</w:t>
      </w:r>
      <w:proofErr w:type="spellEnd"/>
      <w:r w:rsidRPr="00A0060A">
        <w:rPr>
          <w:spacing w:val="-2"/>
          <w:sz w:val="16"/>
          <w:szCs w:val="16"/>
          <w:shd w:val="clear" w:color="auto" w:fill="FFFFFF"/>
        </w:rPr>
        <w:t xml:space="preserve">. – Пермь: </w:t>
      </w:r>
      <w:proofErr w:type="spellStart"/>
      <w:r w:rsidRPr="00A0060A">
        <w:rPr>
          <w:spacing w:val="-2"/>
          <w:sz w:val="16"/>
          <w:szCs w:val="16"/>
          <w:shd w:val="clear" w:color="auto" w:fill="FFFFFF"/>
        </w:rPr>
        <w:t>Перм</w:t>
      </w:r>
      <w:proofErr w:type="spellEnd"/>
      <w:r w:rsidRPr="00A0060A">
        <w:rPr>
          <w:spacing w:val="-2"/>
          <w:sz w:val="16"/>
          <w:szCs w:val="16"/>
          <w:shd w:val="clear" w:color="auto" w:fill="FFFFFF"/>
        </w:rPr>
        <w:t xml:space="preserve">. гос. ун-т, 2004. </w:t>
      </w:r>
      <w:r w:rsidR="00A0060A" w:rsidRPr="00A0060A">
        <w:rPr>
          <w:spacing w:val="-2"/>
          <w:sz w:val="16"/>
          <w:szCs w:val="16"/>
          <w:shd w:val="clear" w:color="auto" w:fill="FFFFFF"/>
        </w:rPr>
        <w:t xml:space="preserve">Ч. 1 Линейное программирование. </w:t>
      </w:r>
      <w:r w:rsidRPr="00A0060A">
        <w:rPr>
          <w:spacing w:val="-2"/>
          <w:sz w:val="16"/>
          <w:szCs w:val="16"/>
          <w:shd w:val="clear" w:color="auto" w:fill="FFFFFF"/>
        </w:rPr>
        <w:t>– 128 с.</w:t>
      </w:r>
    </w:p>
    <w:p w:rsidR="00CD00F0" w:rsidRPr="002C5329" w:rsidRDefault="00CD00F0" w:rsidP="00CD00F0">
      <w:pPr>
        <w:ind w:firstLine="284"/>
        <w:jc w:val="both"/>
        <w:rPr>
          <w:sz w:val="16"/>
          <w:szCs w:val="16"/>
          <w:shd w:val="clear" w:color="auto" w:fill="FFFFFF"/>
        </w:rPr>
      </w:pPr>
      <w:r w:rsidRPr="002C5329">
        <w:rPr>
          <w:sz w:val="16"/>
          <w:szCs w:val="16"/>
          <w:shd w:val="clear" w:color="auto" w:fill="FFFFFF"/>
        </w:rPr>
        <w:t xml:space="preserve">15. </w:t>
      </w:r>
      <w:proofErr w:type="spellStart"/>
      <w:r w:rsidRPr="002C5329">
        <w:rPr>
          <w:spacing w:val="20"/>
          <w:sz w:val="16"/>
          <w:szCs w:val="16"/>
        </w:rPr>
        <w:t>Лутманов</w:t>
      </w:r>
      <w:proofErr w:type="spellEnd"/>
      <w:r w:rsidRPr="002C5329">
        <w:rPr>
          <w:sz w:val="16"/>
          <w:szCs w:val="16"/>
          <w:shd w:val="clear" w:color="auto" w:fill="FFFFFF"/>
        </w:rPr>
        <w:t>, С.</w:t>
      </w:r>
      <w:r w:rsidR="002C5329" w:rsidRPr="002C5329">
        <w:rPr>
          <w:sz w:val="16"/>
          <w:szCs w:val="16"/>
          <w:shd w:val="clear" w:color="auto" w:fill="FFFFFF"/>
        </w:rPr>
        <w:t> </w:t>
      </w:r>
      <w:r w:rsidRPr="002C5329">
        <w:rPr>
          <w:sz w:val="16"/>
          <w:szCs w:val="16"/>
          <w:shd w:val="clear" w:color="auto" w:fill="FFFFFF"/>
        </w:rPr>
        <w:t>В. Линейные задачи оптимизации: учеб</w:t>
      </w:r>
      <w:proofErr w:type="gramStart"/>
      <w:r w:rsidRPr="002C5329">
        <w:rPr>
          <w:sz w:val="16"/>
          <w:szCs w:val="16"/>
          <w:shd w:val="clear" w:color="auto" w:fill="FFFFFF"/>
        </w:rPr>
        <w:t>.</w:t>
      </w:r>
      <w:proofErr w:type="gramEnd"/>
      <w:r w:rsidRPr="002C5329">
        <w:rPr>
          <w:sz w:val="16"/>
          <w:szCs w:val="16"/>
          <w:shd w:val="clear" w:color="auto" w:fill="FFFFFF"/>
        </w:rPr>
        <w:t xml:space="preserve"> </w:t>
      </w:r>
      <w:proofErr w:type="gramStart"/>
      <w:r w:rsidRPr="002C5329">
        <w:rPr>
          <w:sz w:val="16"/>
          <w:szCs w:val="16"/>
          <w:shd w:val="clear" w:color="auto" w:fill="FFFFFF"/>
        </w:rPr>
        <w:t>п</w:t>
      </w:r>
      <w:proofErr w:type="gramEnd"/>
      <w:r w:rsidRPr="002C5329">
        <w:rPr>
          <w:sz w:val="16"/>
          <w:szCs w:val="16"/>
          <w:shd w:val="clear" w:color="auto" w:fill="FFFFFF"/>
        </w:rPr>
        <w:t>особие.</w:t>
      </w:r>
      <w:r w:rsidR="00A0060A" w:rsidRPr="00A0060A">
        <w:rPr>
          <w:sz w:val="16"/>
          <w:szCs w:val="16"/>
          <w:shd w:val="clear" w:color="auto" w:fill="FFFFFF"/>
        </w:rPr>
        <w:t xml:space="preserve"> </w:t>
      </w:r>
      <w:r w:rsidR="00A0060A">
        <w:rPr>
          <w:sz w:val="16"/>
          <w:szCs w:val="16"/>
          <w:shd w:val="clear" w:color="auto" w:fill="FFFFFF"/>
        </w:rPr>
        <w:t xml:space="preserve">В 2 ч. </w:t>
      </w:r>
      <w:r w:rsidRPr="002C5329">
        <w:rPr>
          <w:sz w:val="16"/>
          <w:szCs w:val="16"/>
          <w:shd w:val="clear" w:color="auto" w:fill="FFFFFF"/>
        </w:rPr>
        <w:t>/ С.</w:t>
      </w:r>
      <w:r w:rsidR="002C5329" w:rsidRPr="002C5329">
        <w:rPr>
          <w:sz w:val="16"/>
          <w:szCs w:val="16"/>
          <w:shd w:val="clear" w:color="auto" w:fill="FFFFFF"/>
        </w:rPr>
        <w:t> </w:t>
      </w:r>
      <w:r w:rsidRPr="002C5329">
        <w:rPr>
          <w:sz w:val="16"/>
          <w:szCs w:val="16"/>
          <w:shd w:val="clear" w:color="auto" w:fill="FFFFFF"/>
        </w:rPr>
        <w:t>В.</w:t>
      </w:r>
      <w:r w:rsidR="00A0060A">
        <w:rPr>
          <w:sz w:val="16"/>
          <w:szCs w:val="16"/>
          <w:shd w:val="clear" w:color="auto" w:fill="FFFFFF"/>
        </w:rPr>
        <w:t> </w:t>
      </w:r>
      <w:proofErr w:type="spellStart"/>
      <w:r w:rsidRPr="002C5329">
        <w:rPr>
          <w:sz w:val="16"/>
          <w:szCs w:val="16"/>
          <w:shd w:val="clear" w:color="auto" w:fill="FFFFFF"/>
        </w:rPr>
        <w:t>Лутманов</w:t>
      </w:r>
      <w:proofErr w:type="spellEnd"/>
      <w:r w:rsidRPr="002C5329">
        <w:rPr>
          <w:sz w:val="16"/>
          <w:szCs w:val="16"/>
          <w:shd w:val="clear" w:color="auto" w:fill="FFFFFF"/>
        </w:rPr>
        <w:t xml:space="preserve">. – Пермь: </w:t>
      </w:r>
      <w:proofErr w:type="spellStart"/>
      <w:r w:rsidRPr="002C5329">
        <w:rPr>
          <w:sz w:val="16"/>
          <w:szCs w:val="16"/>
          <w:shd w:val="clear" w:color="auto" w:fill="FFFFFF"/>
        </w:rPr>
        <w:t>Перм</w:t>
      </w:r>
      <w:proofErr w:type="spellEnd"/>
      <w:r w:rsidRPr="002C5329">
        <w:rPr>
          <w:sz w:val="16"/>
          <w:szCs w:val="16"/>
          <w:shd w:val="clear" w:color="auto" w:fill="FFFFFF"/>
        </w:rPr>
        <w:t xml:space="preserve">. гос. ун-т, 2005. </w:t>
      </w:r>
      <w:r w:rsidR="00A0060A" w:rsidRPr="002C5329">
        <w:rPr>
          <w:sz w:val="16"/>
          <w:szCs w:val="16"/>
          <w:shd w:val="clear" w:color="auto" w:fill="FFFFFF"/>
        </w:rPr>
        <w:t>Ч. 2. Оптимальное управление линейн</w:t>
      </w:r>
      <w:r w:rsidR="00A0060A" w:rsidRPr="002C5329">
        <w:rPr>
          <w:sz w:val="16"/>
          <w:szCs w:val="16"/>
          <w:shd w:val="clear" w:color="auto" w:fill="FFFFFF"/>
        </w:rPr>
        <w:t>ы</w:t>
      </w:r>
      <w:r w:rsidR="00A0060A" w:rsidRPr="002C5329">
        <w:rPr>
          <w:sz w:val="16"/>
          <w:szCs w:val="16"/>
          <w:shd w:val="clear" w:color="auto" w:fill="FFFFFF"/>
        </w:rPr>
        <w:t xml:space="preserve">ми динамическими объектами. </w:t>
      </w:r>
      <w:r w:rsidRPr="002C5329">
        <w:rPr>
          <w:sz w:val="16"/>
          <w:szCs w:val="16"/>
          <w:shd w:val="clear" w:color="auto" w:fill="FFFFFF"/>
        </w:rPr>
        <w:t>– 195 с.</w:t>
      </w:r>
    </w:p>
    <w:p w:rsidR="00CD00F0" w:rsidRPr="002C5329" w:rsidRDefault="00CD00F0" w:rsidP="00CD00F0">
      <w:pPr>
        <w:tabs>
          <w:tab w:val="left" w:pos="7740"/>
        </w:tabs>
        <w:ind w:firstLine="284"/>
        <w:jc w:val="both"/>
        <w:rPr>
          <w:sz w:val="16"/>
          <w:szCs w:val="16"/>
        </w:rPr>
      </w:pPr>
      <w:r w:rsidRPr="002C5329">
        <w:rPr>
          <w:sz w:val="16"/>
          <w:szCs w:val="16"/>
        </w:rPr>
        <w:t xml:space="preserve">16. Методы оптимизации: пособие / Р. </w:t>
      </w:r>
      <w:proofErr w:type="spellStart"/>
      <w:r w:rsidRPr="002C5329">
        <w:rPr>
          <w:sz w:val="16"/>
          <w:szCs w:val="16"/>
        </w:rPr>
        <w:t>Габасов</w:t>
      </w:r>
      <w:proofErr w:type="spellEnd"/>
      <w:r w:rsidRPr="002C5329">
        <w:rPr>
          <w:sz w:val="16"/>
          <w:szCs w:val="16"/>
        </w:rPr>
        <w:t xml:space="preserve"> [и др.]. – М</w:t>
      </w:r>
      <w:r w:rsidR="00A0060A">
        <w:rPr>
          <w:sz w:val="16"/>
          <w:szCs w:val="16"/>
        </w:rPr>
        <w:t>и</w:t>
      </w:r>
      <w:r w:rsidRPr="002C5329">
        <w:rPr>
          <w:sz w:val="16"/>
          <w:szCs w:val="16"/>
        </w:rPr>
        <w:t>н</w:t>
      </w:r>
      <w:r w:rsidR="00A0060A">
        <w:rPr>
          <w:sz w:val="16"/>
          <w:szCs w:val="16"/>
        </w:rPr>
        <w:t>ск</w:t>
      </w:r>
      <w:r w:rsidRPr="002C5329">
        <w:rPr>
          <w:sz w:val="16"/>
          <w:szCs w:val="16"/>
        </w:rPr>
        <w:t>: Изд-во «Четыре четверти», 2011. – 472 с.</w:t>
      </w:r>
    </w:p>
    <w:p w:rsidR="00CD00F0" w:rsidRPr="002C5329" w:rsidRDefault="00CD00F0" w:rsidP="00CD00F0">
      <w:pPr>
        <w:tabs>
          <w:tab w:val="left" w:pos="7740"/>
        </w:tabs>
        <w:ind w:firstLine="284"/>
        <w:jc w:val="both"/>
        <w:rPr>
          <w:sz w:val="16"/>
          <w:szCs w:val="16"/>
        </w:rPr>
      </w:pPr>
      <w:r w:rsidRPr="002C5329">
        <w:rPr>
          <w:sz w:val="16"/>
          <w:szCs w:val="16"/>
        </w:rPr>
        <w:t xml:space="preserve">17. </w:t>
      </w:r>
      <w:proofErr w:type="spellStart"/>
      <w:r w:rsidRPr="002C5329">
        <w:rPr>
          <w:spacing w:val="20"/>
          <w:sz w:val="16"/>
          <w:szCs w:val="16"/>
        </w:rPr>
        <w:t>Мицель</w:t>
      </w:r>
      <w:proofErr w:type="spellEnd"/>
      <w:r w:rsidRPr="002C5329">
        <w:rPr>
          <w:sz w:val="16"/>
          <w:szCs w:val="16"/>
        </w:rPr>
        <w:t>, А.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А. Методы оптимизации: учеб</w:t>
      </w:r>
      <w:proofErr w:type="gramStart"/>
      <w:r w:rsidRPr="002C5329">
        <w:rPr>
          <w:sz w:val="16"/>
          <w:szCs w:val="16"/>
        </w:rPr>
        <w:t>.</w:t>
      </w:r>
      <w:proofErr w:type="gramEnd"/>
      <w:r w:rsidRPr="002C5329">
        <w:rPr>
          <w:sz w:val="16"/>
          <w:szCs w:val="16"/>
        </w:rPr>
        <w:t xml:space="preserve"> </w:t>
      </w:r>
      <w:proofErr w:type="gramStart"/>
      <w:r w:rsidRPr="002C5329">
        <w:rPr>
          <w:sz w:val="16"/>
          <w:szCs w:val="16"/>
        </w:rPr>
        <w:t>п</w:t>
      </w:r>
      <w:proofErr w:type="gramEnd"/>
      <w:r w:rsidRPr="002C5329">
        <w:rPr>
          <w:sz w:val="16"/>
          <w:szCs w:val="16"/>
        </w:rPr>
        <w:t>особие / А.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 xml:space="preserve">А. </w:t>
      </w:r>
      <w:proofErr w:type="spellStart"/>
      <w:r w:rsidRPr="002C5329">
        <w:rPr>
          <w:sz w:val="16"/>
          <w:szCs w:val="16"/>
        </w:rPr>
        <w:t>Мицель</w:t>
      </w:r>
      <w:proofErr w:type="spellEnd"/>
      <w:r w:rsidRPr="002C5329">
        <w:rPr>
          <w:sz w:val="16"/>
          <w:szCs w:val="16"/>
        </w:rPr>
        <w:t>, А.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А. Ш</w:t>
      </w:r>
      <w:r w:rsidRPr="002C5329">
        <w:rPr>
          <w:sz w:val="16"/>
          <w:szCs w:val="16"/>
        </w:rPr>
        <w:t>е</w:t>
      </w:r>
      <w:r w:rsidRPr="002C5329">
        <w:rPr>
          <w:sz w:val="16"/>
          <w:szCs w:val="16"/>
        </w:rPr>
        <w:t>лестов, В.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 xml:space="preserve">В. Романенко. – Томск: ТУСУР, 2017. – 198 с. </w:t>
      </w:r>
    </w:p>
    <w:p w:rsidR="00CD00F0" w:rsidRPr="002C5329" w:rsidRDefault="00CD00F0" w:rsidP="00CD00F0">
      <w:pPr>
        <w:ind w:firstLine="284"/>
        <w:jc w:val="both"/>
        <w:rPr>
          <w:sz w:val="16"/>
          <w:szCs w:val="16"/>
        </w:rPr>
      </w:pPr>
      <w:r w:rsidRPr="002C5329">
        <w:rPr>
          <w:sz w:val="16"/>
          <w:szCs w:val="16"/>
        </w:rPr>
        <w:t xml:space="preserve">18. Экономическое моделирование в </w:t>
      </w:r>
      <w:proofErr w:type="spellStart"/>
      <w:r w:rsidRPr="002C5329">
        <w:rPr>
          <w:sz w:val="16"/>
          <w:szCs w:val="16"/>
        </w:rPr>
        <w:t>Microsoft</w:t>
      </w:r>
      <w:proofErr w:type="spellEnd"/>
      <w:r w:rsidRPr="002C5329">
        <w:rPr>
          <w:sz w:val="16"/>
          <w:szCs w:val="16"/>
        </w:rPr>
        <w:t xml:space="preserve"> </w:t>
      </w:r>
      <w:proofErr w:type="spellStart"/>
      <w:r w:rsidRPr="002C5329">
        <w:rPr>
          <w:sz w:val="16"/>
          <w:szCs w:val="16"/>
        </w:rPr>
        <w:t>Excel</w:t>
      </w:r>
      <w:proofErr w:type="spellEnd"/>
      <w:r w:rsidR="00A0060A">
        <w:rPr>
          <w:sz w:val="16"/>
          <w:szCs w:val="16"/>
        </w:rPr>
        <w:t>: пособие</w:t>
      </w:r>
      <w:r w:rsidRPr="002C5329">
        <w:rPr>
          <w:sz w:val="16"/>
          <w:szCs w:val="16"/>
        </w:rPr>
        <w:t xml:space="preserve"> / Д. Х. </w:t>
      </w:r>
      <w:proofErr w:type="spellStart"/>
      <w:r w:rsidRPr="002C5329">
        <w:rPr>
          <w:sz w:val="16"/>
          <w:szCs w:val="16"/>
        </w:rPr>
        <w:t>Мур</w:t>
      </w:r>
      <w:proofErr w:type="spellEnd"/>
      <w:r w:rsidRPr="002C5329">
        <w:rPr>
          <w:sz w:val="16"/>
          <w:szCs w:val="16"/>
        </w:rPr>
        <w:t xml:space="preserve"> [и др.]. – М</w:t>
      </w:r>
      <w:r w:rsidR="00A0060A">
        <w:rPr>
          <w:sz w:val="16"/>
          <w:szCs w:val="16"/>
        </w:rPr>
        <w:t>осква</w:t>
      </w:r>
      <w:r w:rsidRPr="002C5329">
        <w:rPr>
          <w:sz w:val="16"/>
          <w:szCs w:val="16"/>
        </w:rPr>
        <w:t xml:space="preserve">: Вильямс, 2004. – 1024 с. </w:t>
      </w:r>
    </w:p>
    <w:p w:rsidR="00CD00F0" w:rsidRPr="002C5329" w:rsidRDefault="00CD00F0" w:rsidP="00CD00F0">
      <w:pPr>
        <w:ind w:firstLine="284"/>
        <w:jc w:val="both"/>
        <w:rPr>
          <w:sz w:val="16"/>
          <w:szCs w:val="16"/>
        </w:rPr>
      </w:pPr>
      <w:r w:rsidRPr="002C5329">
        <w:rPr>
          <w:sz w:val="16"/>
          <w:szCs w:val="16"/>
        </w:rPr>
        <w:t xml:space="preserve">19. </w:t>
      </w:r>
      <w:r w:rsidRPr="002C5329">
        <w:rPr>
          <w:spacing w:val="20"/>
          <w:sz w:val="16"/>
          <w:szCs w:val="16"/>
        </w:rPr>
        <w:t>Новикова</w:t>
      </w:r>
      <w:r w:rsidRPr="002C5329">
        <w:rPr>
          <w:sz w:val="16"/>
          <w:szCs w:val="16"/>
        </w:rPr>
        <w:t>, Н.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В. Экономико-математические методы и модели: конспект ле</w:t>
      </w:r>
      <w:r w:rsidRPr="002C5329">
        <w:rPr>
          <w:sz w:val="16"/>
          <w:szCs w:val="16"/>
        </w:rPr>
        <w:t>к</w:t>
      </w:r>
      <w:r w:rsidRPr="002C5329">
        <w:rPr>
          <w:sz w:val="16"/>
          <w:szCs w:val="16"/>
        </w:rPr>
        <w:t>ций / Н.В. Новикова. – М</w:t>
      </w:r>
      <w:r w:rsidR="00A0060A">
        <w:rPr>
          <w:sz w:val="16"/>
          <w:szCs w:val="16"/>
        </w:rPr>
        <w:t>инск</w:t>
      </w:r>
      <w:r w:rsidRPr="002C5329">
        <w:rPr>
          <w:sz w:val="16"/>
          <w:szCs w:val="16"/>
        </w:rPr>
        <w:t>, 2010. – 46 с.</w:t>
      </w:r>
    </w:p>
    <w:p w:rsidR="00CD00F0" w:rsidRPr="002C5329" w:rsidRDefault="00CD00F0" w:rsidP="00CD00F0">
      <w:pPr>
        <w:ind w:firstLine="284"/>
        <w:jc w:val="both"/>
        <w:rPr>
          <w:sz w:val="16"/>
          <w:szCs w:val="16"/>
        </w:rPr>
      </w:pPr>
      <w:r w:rsidRPr="002C5329">
        <w:rPr>
          <w:sz w:val="16"/>
          <w:szCs w:val="16"/>
        </w:rPr>
        <w:t xml:space="preserve">20. </w:t>
      </w:r>
      <w:r w:rsidRPr="002C5329">
        <w:rPr>
          <w:spacing w:val="20"/>
          <w:sz w:val="16"/>
          <w:szCs w:val="16"/>
        </w:rPr>
        <w:t>Орлова</w:t>
      </w:r>
      <w:r w:rsidRPr="002C5329">
        <w:rPr>
          <w:sz w:val="16"/>
          <w:szCs w:val="16"/>
        </w:rPr>
        <w:t>, И.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В. Экономико-математическое моделирование: практическое пос</w:t>
      </w:r>
      <w:r w:rsidRPr="002C5329">
        <w:rPr>
          <w:sz w:val="16"/>
          <w:szCs w:val="16"/>
        </w:rPr>
        <w:t>о</w:t>
      </w:r>
      <w:r w:rsidRPr="002C5329">
        <w:rPr>
          <w:sz w:val="16"/>
          <w:szCs w:val="16"/>
        </w:rPr>
        <w:t>бие по решению задач / И.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В. Орлова. – М</w:t>
      </w:r>
      <w:r w:rsidR="00A0060A">
        <w:rPr>
          <w:sz w:val="16"/>
          <w:szCs w:val="16"/>
        </w:rPr>
        <w:t>осква</w:t>
      </w:r>
      <w:r w:rsidRPr="002C5329">
        <w:rPr>
          <w:sz w:val="16"/>
          <w:szCs w:val="16"/>
        </w:rPr>
        <w:t xml:space="preserve">: Вузовский учебник: </w:t>
      </w:r>
      <w:r w:rsidR="00265D22" w:rsidRPr="002C5329">
        <w:rPr>
          <w:sz w:val="16"/>
          <w:szCs w:val="16"/>
        </w:rPr>
        <w:t>ИНФРА</w:t>
      </w:r>
      <w:r w:rsidR="00265D22">
        <w:rPr>
          <w:sz w:val="16"/>
          <w:szCs w:val="16"/>
        </w:rPr>
        <w:t>-М.</w:t>
      </w:r>
      <w:r w:rsidRPr="002C5329">
        <w:rPr>
          <w:sz w:val="16"/>
          <w:szCs w:val="16"/>
        </w:rPr>
        <w:t xml:space="preserve"> 2013. – 140 с.</w:t>
      </w:r>
    </w:p>
    <w:p w:rsidR="00CD00F0" w:rsidRPr="002C5329" w:rsidRDefault="00CD00F0" w:rsidP="00CD00F0">
      <w:pPr>
        <w:ind w:firstLine="284"/>
        <w:jc w:val="both"/>
        <w:rPr>
          <w:sz w:val="16"/>
          <w:szCs w:val="16"/>
        </w:rPr>
      </w:pPr>
      <w:r w:rsidRPr="002C5329">
        <w:rPr>
          <w:sz w:val="16"/>
          <w:szCs w:val="16"/>
        </w:rPr>
        <w:t xml:space="preserve">21. </w:t>
      </w:r>
      <w:r w:rsidRPr="002C5329">
        <w:rPr>
          <w:spacing w:val="20"/>
          <w:sz w:val="16"/>
          <w:szCs w:val="16"/>
        </w:rPr>
        <w:t>Орлова</w:t>
      </w:r>
      <w:r w:rsidRPr="002C5329">
        <w:rPr>
          <w:sz w:val="16"/>
          <w:szCs w:val="16"/>
        </w:rPr>
        <w:t>, И.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В. Экономико-математические методы и модели: компьютерное м</w:t>
      </w:r>
      <w:r w:rsidRPr="002C5329">
        <w:rPr>
          <w:sz w:val="16"/>
          <w:szCs w:val="16"/>
        </w:rPr>
        <w:t>о</w:t>
      </w:r>
      <w:r w:rsidRPr="002C5329">
        <w:rPr>
          <w:sz w:val="16"/>
          <w:szCs w:val="16"/>
        </w:rPr>
        <w:t>делирование: учеб</w:t>
      </w:r>
      <w:proofErr w:type="gramStart"/>
      <w:r w:rsidRPr="002C5329">
        <w:rPr>
          <w:sz w:val="16"/>
          <w:szCs w:val="16"/>
        </w:rPr>
        <w:t>.</w:t>
      </w:r>
      <w:proofErr w:type="gramEnd"/>
      <w:r w:rsidRPr="002C5329">
        <w:rPr>
          <w:sz w:val="16"/>
          <w:szCs w:val="16"/>
        </w:rPr>
        <w:t xml:space="preserve"> </w:t>
      </w:r>
      <w:proofErr w:type="gramStart"/>
      <w:r w:rsidRPr="002C5329">
        <w:rPr>
          <w:sz w:val="16"/>
          <w:szCs w:val="16"/>
        </w:rPr>
        <w:t>п</w:t>
      </w:r>
      <w:proofErr w:type="gramEnd"/>
      <w:r w:rsidRPr="002C5329">
        <w:rPr>
          <w:sz w:val="16"/>
          <w:szCs w:val="16"/>
        </w:rPr>
        <w:t>особие / И.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В. Орлова. – М</w:t>
      </w:r>
      <w:r w:rsidR="00A0060A">
        <w:rPr>
          <w:sz w:val="16"/>
          <w:szCs w:val="16"/>
        </w:rPr>
        <w:t>осква</w:t>
      </w:r>
      <w:r w:rsidRPr="002C5329">
        <w:rPr>
          <w:sz w:val="16"/>
          <w:szCs w:val="16"/>
        </w:rPr>
        <w:t xml:space="preserve">: Вузовский учебник: </w:t>
      </w:r>
      <w:r w:rsidR="00265D22" w:rsidRPr="002C5329">
        <w:rPr>
          <w:sz w:val="16"/>
          <w:szCs w:val="16"/>
        </w:rPr>
        <w:t>ИНФРА</w:t>
      </w:r>
      <w:r w:rsidRPr="002C5329">
        <w:rPr>
          <w:sz w:val="16"/>
          <w:szCs w:val="16"/>
        </w:rPr>
        <w:t>-М</w:t>
      </w:r>
      <w:r w:rsidR="00265D22">
        <w:rPr>
          <w:sz w:val="16"/>
          <w:szCs w:val="16"/>
        </w:rPr>
        <w:t>.</w:t>
      </w:r>
      <w:r w:rsidRPr="002C5329">
        <w:rPr>
          <w:sz w:val="16"/>
          <w:szCs w:val="16"/>
        </w:rPr>
        <w:t xml:space="preserve"> 2013. – 389 с.</w:t>
      </w:r>
    </w:p>
    <w:p w:rsidR="00CD00F0" w:rsidRPr="002C5329" w:rsidRDefault="00CD00F0" w:rsidP="00CD00F0">
      <w:pPr>
        <w:ind w:firstLine="284"/>
        <w:jc w:val="both"/>
        <w:rPr>
          <w:sz w:val="16"/>
          <w:szCs w:val="16"/>
        </w:rPr>
      </w:pPr>
      <w:r w:rsidRPr="002C5329">
        <w:rPr>
          <w:sz w:val="16"/>
          <w:szCs w:val="16"/>
        </w:rPr>
        <w:t xml:space="preserve">22. </w:t>
      </w:r>
      <w:r w:rsidRPr="002C5329">
        <w:rPr>
          <w:spacing w:val="20"/>
          <w:sz w:val="16"/>
          <w:szCs w:val="16"/>
        </w:rPr>
        <w:t>Пантелеев</w:t>
      </w:r>
      <w:r w:rsidRPr="002C5329">
        <w:rPr>
          <w:sz w:val="16"/>
          <w:szCs w:val="16"/>
        </w:rPr>
        <w:t>, А.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В. Методы оптимизации в примерах и задачах: учеб</w:t>
      </w:r>
      <w:proofErr w:type="gramStart"/>
      <w:r w:rsidRPr="002C5329">
        <w:rPr>
          <w:sz w:val="16"/>
          <w:szCs w:val="16"/>
        </w:rPr>
        <w:t>.</w:t>
      </w:r>
      <w:proofErr w:type="gramEnd"/>
      <w:r w:rsidRPr="002C5329">
        <w:rPr>
          <w:sz w:val="16"/>
          <w:szCs w:val="16"/>
        </w:rPr>
        <w:t xml:space="preserve"> </w:t>
      </w:r>
      <w:proofErr w:type="gramStart"/>
      <w:r w:rsidRPr="002C5329">
        <w:rPr>
          <w:sz w:val="16"/>
          <w:szCs w:val="16"/>
        </w:rPr>
        <w:t>п</w:t>
      </w:r>
      <w:proofErr w:type="gramEnd"/>
      <w:r w:rsidRPr="002C5329">
        <w:rPr>
          <w:sz w:val="16"/>
          <w:szCs w:val="16"/>
        </w:rPr>
        <w:t>особие / А.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В. Пантелеев, Т.</w:t>
      </w:r>
      <w:r w:rsidR="002C5329" w:rsidRPr="002C5329">
        <w:rPr>
          <w:sz w:val="16"/>
          <w:szCs w:val="16"/>
        </w:rPr>
        <w:t> </w:t>
      </w:r>
      <w:r w:rsidR="00A0060A">
        <w:rPr>
          <w:sz w:val="16"/>
          <w:szCs w:val="16"/>
        </w:rPr>
        <w:t>А. Летова. – Москва</w:t>
      </w:r>
      <w:r w:rsidRPr="002C5329">
        <w:rPr>
          <w:sz w:val="16"/>
          <w:szCs w:val="16"/>
        </w:rPr>
        <w:t xml:space="preserve">: </w:t>
      </w:r>
      <w:proofErr w:type="spellStart"/>
      <w:r w:rsidRPr="002C5329">
        <w:rPr>
          <w:sz w:val="16"/>
          <w:szCs w:val="16"/>
        </w:rPr>
        <w:t>Высш</w:t>
      </w:r>
      <w:proofErr w:type="spellEnd"/>
      <w:r w:rsidRPr="002C5329">
        <w:rPr>
          <w:sz w:val="16"/>
          <w:szCs w:val="16"/>
        </w:rPr>
        <w:t xml:space="preserve">. </w:t>
      </w:r>
      <w:proofErr w:type="spellStart"/>
      <w:r w:rsidRPr="002C5329">
        <w:rPr>
          <w:sz w:val="16"/>
          <w:szCs w:val="16"/>
        </w:rPr>
        <w:t>шк</w:t>
      </w:r>
      <w:proofErr w:type="spellEnd"/>
      <w:r w:rsidRPr="002C5329">
        <w:rPr>
          <w:sz w:val="16"/>
          <w:szCs w:val="16"/>
        </w:rPr>
        <w:t>., 2005. – 544 с.</w:t>
      </w:r>
    </w:p>
    <w:p w:rsidR="00CD00F0" w:rsidRPr="002C5329" w:rsidRDefault="00CD00F0" w:rsidP="00CD00F0">
      <w:pPr>
        <w:ind w:firstLine="284"/>
        <w:jc w:val="both"/>
        <w:rPr>
          <w:sz w:val="16"/>
          <w:szCs w:val="16"/>
          <w:shd w:val="clear" w:color="auto" w:fill="FFFFFF"/>
        </w:rPr>
      </w:pPr>
      <w:r w:rsidRPr="002C5329">
        <w:rPr>
          <w:sz w:val="16"/>
          <w:szCs w:val="16"/>
          <w:shd w:val="clear" w:color="auto" w:fill="FFFFFF"/>
        </w:rPr>
        <w:t xml:space="preserve">23. </w:t>
      </w:r>
      <w:proofErr w:type="spellStart"/>
      <w:r w:rsidRPr="002C5329">
        <w:rPr>
          <w:spacing w:val="20"/>
          <w:sz w:val="16"/>
          <w:szCs w:val="16"/>
        </w:rPr>
        <w:t>Рейзлин</w:t>
      </w:r>
      <w:proofErr w:type="spellEnd"/>
      <w:r w:rsidRPr="002C5329">
        <w:rPr>
          <w:sz w:val="16"/>
          <w:szCs w:val="16"/>
          <w:shd w:val="clear" w:color="auto" w:fill="FFFFFF"/>
        </w:rPr>
        <w:t>, В.</w:t>
      </w:r>
      <w:r w:rsidR="002C5329" w:rsidRPr="002C5329">
        <w:rPr>
          <w:sz w:val="16"/>
          <w:szCs w:val="16"/>
          <w:shd w:val="clear" w:color="auto" w:fill="FFFFFF"/>
        </w:rPr>
        <w:t> </w:t>
      </w:r>
      <w:r w:rsidRPr="002C5329">
        <w:rPr>
          <w:sz w:val="16"/>
          <w:szCs w:val="16"/>
          <w:shd w:val="clear" w:color="auto" w:fill="FFFFFF"/>
        </w:rPr>
        <w:t>И. Численные методы оптимизации: учеб</w:t>
      </w:r>
      <w:proofErr w:type="gramStart"/>
      <w:r w:rsidRPr="002C5329">
        <w:rPr>
          <w:sz w:val="16"/>
          <w:szCs w:val="16"/>
          <w:shd w:val="clear" w:color="auto" w:fill="FFFFFF"/>
        </w:rPr>
        <w:t>.</w:t>
      </w:r>
      <w:proofErr w:type="gramEnd"/>
      <w:r w:rsidRPr="002C5329">
        <w:rPr>
          <w:sz w:val="16"/>
          <w:szCs w:val="16"/>
          <w:shd w:val="clear" w:color="auto" w:fill="FFFFFF"/>
        </w:rPr>
        <w:t xml:space="preserve"> </w:t>
      </w:r>
      <w:proofErr w:type="gramStart"/>
      <w:r w:rsidRPr="002C5329">
        <w:rPr>
          <w:sz w:val="16"/>
          <w:szCs w:val="16"/>
          <w:shd w:val="clear" w:color="auto" w:fill="FFFFFF"/>
        </w:rPr>
        <w:t>п</w:t>
      </w:r>
      <w:proofErr w:type="gramEnd"/>
      <w:r w:rsidRPr="002C5329">
        <w:rPr>
          <w:sz w:val="16"/>
          <w:szCs w:val="16"/>
          <w:shd w:val="clear" w:color="auto" w:fill="FFFFFF"/>
        </w:rPr>
        <w:t>особие / В.</w:t>
      </w:r>
      <w:r w:rsidR="002C5329" w:rsidRPr="002C5329">
        <w:rPr>
          <w:sz w:val="16"/>
          <w:szCs w:val="16"/>
          <w:shd w:val="clear" w:color="auto" w:fill="FFFFFF"/>
        </w:rPr>
        <w:t> </w:t>
      </w:r>
      <w:r w:rsidRPr="002C5329">
        <w:rPr>
          <w:sz w:val="16"/>
          <w:szCs w:val="16"/>
          <w:shd w:val="clear" w:color="auto" w:fill="FFFFFF"/>
        </w:rPr>
        <w:t xml:space="preserve">И. </w:t>
      </w:r>
      <w:proofErr w:type="spellStart"/>
      <w:r w:rsidRPr="002C5329">
        <w:rPr>
          <w:sz w:val="16"/>
          <w:szCs w:val="16"/>
          <w:shd w:val="clear" w:color="auto" w:fill="FFFFFF"/>
        </w:rPr>
        <w:t>Рейзлин</w:t>
      </w:r>
      <w:proofErr w:type="spellEnd"/>
      <w:r w:rsidRPr="002C5329">
        <w:rPr>
          <w:sz w:val="16"/>
          <w:szCs w:val="16"/>
          <w:shd w:val="clear" w:color="auto" w:fill="FFFFFF"/>
        </w:rPr>
        <w:t xml:space="preserve">; Томский </w:t>
      </w:r>
      <w:proofErr w:type="spellStart"/>
      <w:r w:rsidRPr="002C5329">
        <w:rPr>
          <w:sz w:val="16"/>
          <w:szCs w:val="16"/>
          <w:shd w:val="clear" w:color="auto" w:fill="FFFFFF"/>
        </w:rPr>
        <w:t>политех</w:t>
      </w:r>
      <w:proofErr w:type="spellEnd"/>
      <w:r w:rsidRPr="002C5329">
        <w:rPr>
          <w:sz w:val="16"/>
          <w:szCs w:val="16"/>
          <w:shd w:val="clear" w:color="auto" w:fill="FFFFFF"/>
        </w:rPr>
        <w:t>. ун-т. – Томск: Изд-во ТПУ, 2011. – 105 с.</w:t>
      </w:r>
    </w:p>
    <w:p w:rsidR="00CD00F0" w:rsidRPr="002C5329" w:rsidRDefault="00CD00F0" w:rsidP="00CD00F0">
      <w:pPr>
        <w:tabs>
          <w:tab w:val="left" w:pos="7740"/>
        </w:tabs>
        <w:ind w:firstLine="284"/>
        <w:jc w:val="both"/>
        <w:rPr>
          <w:sz w:val="16"/>
          <w:szCs w:val="16"/>
        </w:rPr>
      </w:pPr>
      <w:r w:rsidRPr="002C5329">
        <w:rPr>
          <w:sz w:val="16"/>
          <w:szCs w:val="16"/>
          <w:shd w:val="clear" w:color="auto" w:fill="FFFFFF"/>
        </w:rPr>
        <w:t xml:space="preserve">24. </w:t>
      </w:r>
      <w:r w:rsidRPr="002C5329">
        <w:rPr>
          <w:spacing w:val="20"/>
          <w:sz w:val="16"/>
          <w:szCs w:val="16"/>
        </w:rPr>
        <w:t>Ренин</w:t>
      </w:r>
      <w:r w:rsidRPr="002C5329">
        <w:rPr>
          <w:sz w:val="16"/>
          <w:szCs w:val="16"/>
        </w:rPr>
        <w:t>, С.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В. Методы оптимизации. Сборник задач и упражнений / С.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В. Ренин, Н.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Д. Ганелина. – Новосибирск: НГТУ, 2011. – 52 с.</w:t>
      </w:r>
    </w:p>
    <w:p w:rsidR="00CD00F0" w:rsidRPr="002C5329" w:rsidRDefault="00CD00F0" w:rsidP="00CD00F0">
      <w:pPr>
        <w:ind w:firstLine="284"/>
        <w:jc w:val="both"/>
        <w:rPr>
          <w:sz w:val="16"/>
          <w:szCs w:val="16"/>
          <w:shd w:val="clear" w:color="auto" w:fill="FFFFFF"/>
        </w:rPr>
      </w:pPr>
      <w:r w:rsidRPr="002C5329">
        <w:rPr>
          <w:sz w:val="16"/>
          <w:szCs w:val="16"/>
          <w:shd w:val="clear" w:color="auto" w:fill="FFFFFF"/>
        </w:rPr>
        <w:t xml:space="preserve">25. </w:t>
      </w:r>
      <w:r w:rsidRPr="002C5329">
        <w:rPr>
          <w:spacing w:val="20"/>
          <w:sz w:val="16"/>
          <w:szCs w:val="16"/>
        </w:rPr>
        <w:t>Ромашова</w:t>
      </w:r>
      <w:r w:rsidRPr="002C5329">
        <w:rPr>
          <w:sz w:val="16"/>
          <w:szCs w:val="16"/>
          <w:shd w:val="clear" w:color="auto" w:fill="FFFFFF"/>
        </w:rPr>
        <w:t>,</w:t>
      </w:r>
      <w:r w:rsidR="002C5329" w:rsidRPr="002C5329">
        <w:rPr>
          <w:sz w:val="16"/>
          <w:szCs w:val="16"/>
          <w:shd w:val="clear" w:color="auto" w:fill="FFFFFF"/>
        </w:rPr>
        <w:t> </w:t>
      </w:r>
      <w:r w:rsidRPr="002C5329">
        <w:rPr>
          <w:sz w:val="16"/>
          <w:szCs w:val="16"/>
          <w:shd w:val="clear" w:color="auto" w:fill="FFFFFF"/>
        </w:rPr>
        <w:t>О.</w:t>
      </w:r>
      <w:r w:rsidR="002C5329" w:rsidRPr="002C5329">
        <w:rPr>
          <w:sz w:val="16"/>
          <w:szCs w:val="16"/>
          <w:shd w:val="clear" w:color="auto" w:fill="FFFFFF"/>
        </w:rPr>
        <w:t> </w:t>
      </w:r>
      <w:r w:rsidRPr="002C5329">
        <w:rPr>
          <w:sz w:val="16"/>
          <w:szCs w:val="16"/>
          <w:shd w:val="clear" w:color="auto" w:fill="FFFFFF"/>
        </w:rPr>
        <w:t>Ю. Методы оптимизации и расчеты на ЭВМ техн</w:t>
      </w:r>
      <w:r w:rsidR="00265D22">
        <w:rPr>
          <w:sz w:val="16"/>
          <w:szCs w:val="16"/>
          <w:shd w:val="clear" w:color="auto" w:fill="FFFFFF"/>
        </w:rPr>
        <w:t>ико-экономических задач: учеб</w:t>
      </w:r>
      <w:proofErr w:type="gramStart"/>
      <w:r w:rsidR="00265D22">
        <w:rPr>
          <w:sz w:val="16"/>
          <w:szCs w:val="16"/>
          <w:shd w:val="clear" w:color="auto" w:fill="FFFFFF"/>
        </w:rPr>
        <w:t>.</w:t>
      </w:r>
      <w:proofErr w:type="gramEnd"/>
      <w:r w:rsidRPr="002C5329">
        <w:rPr>
          <w:sz w:val="16"/>
          <w:szCs w:val="16"/>
          <w:shd w:val="clear" w:color="auto" w:fill="FFFFFF"/>
        </w:rPr>
        <w:t xml:space="preserve"> </w:t>
      </w:r>
      <w:proofErr w:type="gramStart"/>
      <w:r w:rsidRPr="002C5329">
        <w:rPr>
          <w:sz w:val="16"/>
          <w:szCs w:val="16"/>
          <w:shd w:val="clear" w:color="auto" w:fill="FFFFFF"/>
        </w:rPr>
        <w:t>п</w:t>
      </w:r>
      <w:proofErr w:type="gramEnd"/>
      <w:r w:rsidRPr="002C5329">
        <w:rPr>
          <w:sz w:val="16"/>
          <w:szCs w:val="16"/>
          <w:shd w:val="clear" w:color="auto" w:fill="FFFFFF"/>
        </w:rPr>
        <w:t xml:space="preserve">особие. </w:t>
      </w:r>
      <w:r w:rsidR="00265D22">
        <w:rPr>
          <w:sz w:val="16"/>
          <w:szCs w:val="16"/>
          <w:shd w:val="clear" w:color="auto" w:fill="FFFFFF"/>
        </w:rPr>
        <w:t xml:space="preserve">/ </w:t>
      </w:r>
      <w:r w:rsidR="00265D22" w:rsidRPr="00265D22">
        <w:rPr>
          <w:sz w:val="16"/>
          <w:szCs w:val="16"/>
          <w:shd w:val="clear" w:color="auto" w:fill="FFFFFF"/>
        </w:rPr>
        <w:t>О. Ю. Ромашова</w:t>
      </w:r>
      <w:r w:rsidR="00265D22">
        <w:rPr>
          <w:sz w:val="16"/>
          <w:szCs w:val="16"/>
          <w:shd w:val="clear" w:color="auto" w:fill="FFFFFF"/>
        </w:rPr>
        <w:t xml:space="preserve">. </w:t>
      </w:r>
      <w:r w:rsidRPr="002C5329">
        <w:rPr>
          <w:sz w:val="16"/>
          <w:szCs w:val="16"/>
          <w:shd w:val="clear" w:color="auto" w:fill="FFFFFF"/>
        </w:rPr>
        <w:t xml:space="preserve">– Томск: Изд-во ТПУ, </w:t>
      </w:r>
      <w:r w:rsidR="00265D22">
        <w:rPr>
          <w:sz w:val="16"/>
          <w:szCs w:val="16"/>
          <w:shd w:val="clear" w:color="auto" w:fill="FFFFFF"/>
        </w:rPr>
        <w:br/>
      </w:r>
      <w:r w:rsidRPr="002C5329">
        <w:rPr>
          <w:sz w:val="16"/>
          <w:szCs w:val="16"/>
          <w:shd w:val="clear" w:color="auto" w:fill="FFFFFF"/>
        </w:rPr>
        <w:t>2009. – 210 с.</w:t>
      </w:r>
    </w:p>
    <w:p w:rsidR="00CD00F0" w:rsidRPr="002C5329" w:rsidRDefault="00CD00F0" w:rsidP="00CD00F0">
      <w:pPr>
        <w:tabs>
          <w:tab w:val="left" w:pos="7740"/>
        </w:tabs>
        <w:ind w:firstLine="284"/>
        <w:jc w:val="both"/>
        <w:rPr>
          <w:sz w:val="16"/>
          <w:szCs w:val="16"/>
        </w:rPr>
      </w:pPr>
      <w:r w:rsidRPr="002C5329">
        <w:rPr>
          <w:sz w:val="16"/>
          <w:szCs w:val="16"/>
        </w:rPr>
        <w:t xml:space="preserve">26. </w:t>
      </w:r>
      <w:proofErr w:type="spellStart"/>
      <w:r w:rsidRPr="002C5329">
        <w:rPr>
          <w:spacing w:val="20"/>
          <w:sz w:val="16"/>
          <w:szCs w:val="16"/>
        </w:rPr>
        <w:t>Струченков</w:t>
      </w:r>
      <w:proofErr w:type="spellEnd"/>
      <w:r w:rsidRPr="002C5329">
        <w:rPr>
          <w:sz w:val="16"/>
          <w:szCs w:val="16"/>
        </w:rPr>
        <w:t>, В.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И. Методы оптимизации в прикладных задачах / В.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 xml:space="preserve">И. </w:t>
      </w:r>
      <w:proofErr w:type="spellStart"/>
      <w:r w:rsidRPr="002C5329">
        <w:rPr>
          <w:sz w:val="16"/>
          <w:szCs w:val="16"/>
        </w:rPr>
        <w:t>Стр</w:t>
      </w:r>
      <w:r w:rsidRPr="002C5329">
        <w:rPr>
          <w:sz w:val="16"/>
          <w:szCs w:val="16"/>
        </w:rPr>
        <w:t>у</w:t>
      </w:r>
      <w:r w:rsidRPr="002C5329">
        <w:rPr>
          <w:sz w:val="16"/>
          <w:szCs w:val="16"/>
        </w:rPr>
        <w:t>ченков</w:t>
      </w:r>
      <w:proofErr w:type="spellEnd"/>
      <w:r w:rsidRPr="002C5329">
        <w:rPr>
          <w:sz w:val="16"/>
          <w:szCs w:val="16"/>
        </w:rPr>
        <w:t>. – Москва</w:t>
      </w:r>
      <w:r w:rsidR="00265D22">
        <w:rPr>
          <w:sz w:val="16"/>
          <w:szCs w:val="16"/>
        </w:rPr>
        <w:t>;</w:t>
      </w:r>
      <w:r w:rsidRPr="002C5329">
        <w:rPr>
          <w:sz w:val="16"/>
          <w:szCs w:val="16"/>
        </w:rPr>
        <w:t xml:space="preserve"> Берлин: </w:t>
      </w:r>
      <w:proofErr w:type="spellStart"/>
      <w:r w:rsidRPr="002C5329">
        <w:rPr>
          <w:sz w:val="16"/>
          <w:szCs w:val="16"/>
        </w:rPr>
        <w:t>Директ</w:t>
      </w:r>
      <w:proofErr w:type="spellEnd"/>
      <w:r w:rsidRPr="002C5329">
        <w:rPr>
          <w:sz w:val="16"/>
          <w:szCs w:val="16"/>
        </w:rPr>
        <w:t>-Медиа, 2015. – 434 с.</w:t>
      </w:r>
    </w:p>
    <w:p w:rsidR="00CD00F0" w:rsidRPr="002C5329" w:rsidRDefault="00CD00F0" w:rsidP="00CD00F0">
      <w:pPr>
        <w:tabs>
          <w:tab w:val="left" w:pos="7740"/>
        </w:tabs>
        <w:ind w:firstLine="284"/>
        <w:jc w:val="both"/>
        <w:rPr>
          <w:sz w:val="16"/>
          <w:szCs w:val="16"/>
        </w:rPr>
      </w:pPr>
      <w:r w:rsidRPr="002C5329">
        <w:rPr>
          <w:sz w:val="16"/>
          <w:szCs w:val="16"/>
        </w:rPr>
        <w:t xml:space="preserve">27. </w:t>
      </w:r>
      <w:proofErr w:type="spellStart"/>
      <w:r w:rsidRPr="002C5329">
        <w:rPr>
          <w:spacing w:val="20"/>
          <w:sz w:val="16"/>
          <w:szCs w:val="16"/>
        </w:rPr>
        <w:t>Струченков</w:t>
      </w:r>
      <w:proofErr w:type="spellEnd"/>
      <w:r w:rsidRPr="002C5329">
        <w:rPr>
          <w:sz w:val="16"/>
          <w:szCs w:val="16"/>
        </w:rPr>
        <w:t>, В.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И. Методы оптимизации: основы теории, задачи, обучающие компьютерные программы / В.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 xml:space="preserve">И. </w:t>
      </w:r>
      <w:proofErr w:type="spellStart"/>
      <w:r w:rsidRPr="002C5329">
        <w:rPr>
          <w:sz w:val="16"/>
          <w:szCs w:val="16"/>
        </w:rPr>
        <w:t>Струченков</w:t>
      </w:r>
      <w:proofErr w:type="spellEnd"/>
      <w:r w:rsidRPr="002C5329">
        <w:rPr>
          <w:sz w:val="16"/>
          <w:szCs w:val="16"/>
        </w:rPr>
        <w:t xml:space="preserve">. – Москва; Берлин: </w:t>
      </w:r>
      <w:proofErr w:type="spellStart"/>
      <w:r w:rsidRPr="002C5329">
        <w:rPr>
          <w:sz w:val="16"/>
          <w:szCs w:val="16"/>
        </w:rPr>
        <w:t>Директ</w:t>
      </w:r>
      <w:proofErr w:type="spellEnd"/>
      <w:r w:rsidRPr="002C5329">
        <w:rPr>
          <w:sz w:val="16"/>
          <w:szCs w:val="16"/>
        </w:rPr>
        <w:t>-Медиа, 2015. – 266 с.</w:t>
      </w:r>
    </w:p>
    <w:p w:rsidR="00CD00F0" w:rsidRPr="002C5329" w:rsidRDefault="00CD00F0" w:rsidP="00CD00F0">
      <w:pPr>
        <w:tabs>
          <w:tab w:val="left" w:pos="7740"/>
        </w:tabs>
        <w:ind w:firstLine="284"/>
        <w:jc w:val="both"/>
        <w:rPr>
          <w:sz w:val="16"/>
          <w:szCs w:val="16"/>
        </w:rPr>
      </w:pPr>
      <w:r w:rsidRPr="002C5329">
        <w:rPr>
          <w:sz w:val="16"/>
          <w:szCs w:val="16"/>
        </w:rPr>
        <w:t xml:space="preserve">28. </w:t>
      </w:r>
      <w:r w:rsidRPr="002C5329">
        <w:rPr>
          <w:spacing w:val="20"/>
          <w:sz w:val="16"/>
          <w:szCs w:val="16"/>
        </w:rPr>
        <w:t>Сухарев</w:t>
      </w:r>
      <w:r w:rsidRPr="002C5329">
        <w:rPr>
          <w:sz w:val="16"/>
          <w:szCs w:val="16"/>
        </w:rPr>
        <w:t>, А.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Г. Курс методов оптимизации: учеб</w:t>
      </w:r>
      <w:proofErr w:type="gramStart"/>
      <w:r w:rsidRPr="002C5329">
        <w:rPr>
          <w:sz w:val="16"/>
          <w:szCs w:val="16"/>
        </w:rPr>
        <w:t>.</w:t>
      </w:r>
      <w:proofErr w:type="gramEnd"/>
      <w:r w:rsidRPr="002C5329">
        <w:rPr>
          <w:sz w:val="16"/>
          <w:szCs w:val="16"/>
        </w:rPr>
        <w:t xml:space="preserve"> </w:t>
      </w:r>
      <w:proofErr w:type="gramStart"/>
      <w:r w:rsidRPr="002C5329">
        <w:rPr>
          <w:sz w:val="16"/>
          <w:szCs w:val="16"/>
        </w:rPr>
        <w:t>п</w:t>
      </w:r>
      <w:proofErr w:type="gramEnd"/>
      <w:r w:rsidRPr="002C5329">
        <w:rPr>
          <w:sz w:val="16"/>
          <w:szCs w:val="16"/>
        </w:rPr>
        <w:t>особие / А.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Г.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Сухарев, А.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В.</w:t>
      </w:r>
      <w:r w:rsidR="002C5329" w:rsidRPr="002C5329">
        <w:rPr>
          <w:sz w:val="16"/>
          <w:szCs w:val="16"/>
        </w:rPr>
        <w:t> </w:t>
      </w:r>
      <w:proofErr w:type="spellStart"/>
      <w:r w:rsidRPr="002C5329">
        <w:rPr>
          <w:sz w:val="16"/>
          <w:szCs w:val="16"/>
        </w:rPr>
        <w:t>Тимохов</w:t>
      </w:r>
      <w:proofErr w:type="spellEnd"/>
      <w:r w:rsidRPr="002C5329">
        <w:rPr>
          <w:sz w:val="16"/>
          <w:szCs w:val="16"/>
        </w:rPr>
        <w:t>, В.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В. Федоров. – 2-е изд. – М</w:t>
      </w:r>
      <w:r w:rsidR="00265D22">
        <w:rPr>
          <w:sz w:val="16"/>
          <w:szCs w:val="16"/>
        </w:rPr>
        <w:t>осква</w:t>
      </w:r>
      <w:r w:rsidRPr="002C5329">
        <w:rPr>
          <w:sz w:val="16"/>
          <w:szCs w:val="16"/>
        </w:rPr>
        <w:t xml:space="preserve">: </w:t>
      </w:r>
      <w:proofErr w:type="spellStart"/>
      <w:r w:rsidRPr="002C5329">
        <w:rPr>
          <w:sz w:val="16"/>
          <w:szCs w:val="16"/>
        </w:rPr>
        <w:t>Физматлит</w:t>
      </w:r>
      <w:proofErr w:type="spellEnd"/>
      <w:r w:rsidRPr="002C5329">
        <w:rPr>
          <w:sz w:val="16"/>
          <w:szCs w:val="16"/>
        </w:rPr>
        <w:t xml:space="preserve">, 2011. – 368 с. </w:t>
      </w:r>
    </w:p>
    <w:p w:rsidR="00CD00F0" w:rsidRPr="002C5329" w:rsidRDefault="00CD00F0" w:rsidP="00CD00F0">
      <w:pPr>
        <w:ind w:firstLine="284"/>
        <w:jc w:val="both"/>
        <w:rPr>
          <w:sz w:val="16"/>
          <w:szCs w:val="16"/>
        </w:rPr>
      </w:pPr>
      <w:r w:rsidRPr="002C5329">
        <w:rPr>
          <w:sz w:val="16"/>
          <w:szCs w:val="16"/>
        </w:rPr>
        <w:t xml:space="preserve">29. </w:t>
      </w:r>
      <w:r w:rsidRPr="002C5329">
        <w:rPr>
          <w:spacing w:val="20"/>
          <w:sz w:val="16"/>
          <w:szCs w:val="16"/>
        </w:rPr>
        <w:t>Федосеев</w:t>
      </w:r>
      <w:r w:rsidRPr="002C5329">
        <w:rPr>
          <w:sz w:val="16"/>
          <w:szCs w:val="16"/>
        </w:rPr>
        <w:t>, В.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 xml:space="preserve">В. Экономико-математические методы и прикладные модели: учебник / В. В. Федосеев, А. Н. </w:t>
      </w:r>
      <w:proofErr w:type="spellStart"/>
      <w:r w:rsidRPr="002C5329">
        <w:rPr>
          <w:sz w:val="16"/>
          <w:szCs w:val="16"/>
        </w:rPr>
        <w:t>Гармаш</w:t>
      </w:r>
      <w:proofErr w:type="spellEnd"/>
      <w:r w:rsidRPr="002C5329">
        <w:rPr>
          <w:sz w:val="16"/>
          <w:szCs w:val="16"/>
        </w:rPr>
        <w:t>, И. В. Орлова. – М</w:t>
      </w:r>
      <w:r w:rsidR="00265D22">
        <w:rPr>
          <w:sz w:val="16"/>
          <w:szCs w:val="16"/>
        </w:rPr>
        <w:t>осква</w:t>
      </w:r>
      <w:r w:rsidRPr="002C5329">
        <w:rPr>
          <w:sz w:val="16"/>
          <w:szCs w:val="16"/>
        </w:rPr>
        <w:t xml:space="preserve">: </w:t>
      </w:r>
      <w:proofErr w:type="spellStart"/>
      <w:r w:rsidRPr="002C5329">
        <w:rPr>
          <w:sz w:val="16"/>
          <w:szCs w:val="16"/>
        </w:rPr>
        <w:t>Юрайт</w:t>
      </w:r>
      <w:proofErr w:type="spellEnd"/>
      <w:r w:rsidRPr="002C5329">
        <w:rPr>
          <w:sz w:val="16"/>
          <w:szCs w:val="16"/>
        </w:rPr>
        <w:t>, 2013. – 328 с.</w:t>
      </w:r>
    </w:p>
    <w:p w:rsidR="00CD00F0" w:rsidRPr="002C5329" w:rsidRDefault="00CD00F0" w:rsidP="00CD00F0">
      <w:pPr>
        <w:ind w:firstLine="284"/>
        <w:jc w:val="both"/>
        <w:rPr>
          <w:sz w:val="16"/>
          <w:szCs w:val="16"/>
        </w:rPr>
      </w:pPr>
      <w:r w:rsidRPr="002C5329">
        <w:rPr>
          <w:sz w:val="16"/>
          <w:szCs w:val="16"/>
        </w:rPr>
        <w:t>30. Анализ работы и обоснование перспективной программы развития сельскохозя</w:t>
      </w:r>
      <w:r w:rsidRPr="002C5329">
        <w:rPr>
          <w:sz w:val="16"/>
          <w:szCs w:val="16"/>
        </w:rPr>
        <w:t>й</w:t>
      </w:r>
      <w:r w:rsidRPr="002C5329">
        <w:rPr>
          <w:sz w:val="16"/>
          <w:szCs w:val="16"/>
        </w:rPr>
        <w:t>ственных организаций на основе эконометрических и оптимизационных моделей: рек</w:t>
      </w:r>
      <w:r w:rsidRPr="002C5329">
        <w:rPr>
          <w:sz w:val="16"/>
          <w:szCs w:val="16"/>
        </w:rPr>
        <w:t>о</w:t>
      </w:r>
      <w:r w:rsidRPr="002C5329">
        <w:rPr>
          <w:sz w:val="16"/>
          <w:szCs w:val="16"/>
        </w:rPr>
        <w:t xml:space="preserve">мендации / И. В. </w:t>
      </w:r>
      <w:proofErr w:type="spellStart"/>
      <w:r w:rsidRPr="002C5329">
        <w:rPr>
          <w:sz w:val="16"/>
          <w:szCs w:val="16"/>
        </w:rPr>
        <w:t>Шафранская</w:t>
      </w:r>
      <w:proofErr w:type="spellEnd"/>
      <w:r w:rsidRPr="002C5329">
        <w:rPr>
          <w:sz w:val="16"/>
          <w:szCs w:val="16"/>
        </w:rPr>
        <w:t xml:space="preserve"> [и др.]. – Горки: БГСХА, 2016. – 101 с.</w:t>
      </w:r>
    </w:p>
    <w:p w:rsidR="00CD00F0" w:rsidRPr="002C5329" w:rsidRDefault="00CD00F0" w:rsidP="00CD00F0">
      <w:pPr>
        <w:ind w:firstLine="284"/>
        <w:jc w:val="both"/>
        <w:rPr>
          <w:sz w:val="16"/>
          <w:szCs w:val="16"/>
        </w:rPr>
      </w:pPr>
      <w:r w:rsidRPr="002C5329">
        <w:rPr>
          <w:sz w:val="16"/>
          <w:szCs w:val="16"/>
        </w:rPr>
        <w:t xml:space="preserve">31. </w:t>
      </w:r>
      <w:proofErr w:type="spellStart"/>
      <w:r w:rsidRPr="002C5329">
        <w:rPr>
          <w:spacing w:val="20"/>
          <w:sz w:val="16"/>
          <w:szCs w:val="16"/>
        </w:rPr>
        <w:t>Шафранская</w:t>
      </w:r>
      <w:proofErr w:type="spellEnd"/>
      <w:r w:rsidRPr="002C5329">
        <w:rPr>
          <w:sz w:val="16"/>
          <w:szCs w:val="16"/>
        </w:rPr>
        <w:t>, И.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 xml:space="preserve">В. Исследование операций: пособие / И. В. </w:t>
      </w:r>
      <w:proofErr w:type="spellStart"/>
      <w:r w:rsidRPr="002C5329">
        <w:rPr>
          <w:sz w:val="16"/>
          <w:szCs w:val="16"/>
        </w:rPr>
        <w:t>Шафранская</w:t>
      </w:r>
      <w:proofErr w:type="spellEnd"/>
      <w:r w:rsidRPr="002C5329">
        <w:rPr>
          <w:sz w:val="16"/>
          <w:szCs w:val="16"/>
        </w:rPr>
        <w:t xml:space="preserve">. – </w:t>
      </w:r>
      <w:proofErr w:type="spellStart"/>
      <w:r w:rsidR="00265D22">
        <w:rPr>
          <w:sz w:val="16"/>
          <w:szCs w:val="16"/>
        </w:rPr>
        <w:t>Дюсельдорф</w:t>
      </w:r>
      <w:proofErr w:type="spellEnd"/>
      <w:r w:rsidRPr="002C5329">
        <w:rPr>
          <w:sz w:val="16"/>
          <w:szCs w:val="16"/>
        </w:rPr>
        <w:t xml:space="preserve">: </w:t>
      </w:r>
      <w:proofErr w:type="gramStart"/>
      <w:r w:rsidRPr="002C5329">
        <w:rPr>
          <w:sz w:val="16"/>
          <w:szCs w:val="16"/>
          <w:lang w:val="en-US"/>
        </w:rPr>
        <w:t>LAP</w:t>
      </w:r>
      <w:r w:rsidRPr="002C5329">
        <w:rPr>
          <w:sz w:val="16"/>
          <w:szCs w:val="16"/>
        </w:rPr>
        <w:t xml:space="preserve"> </w:t>
      </w:r>
      <w:r w:rsidRPr="002C5329">
        <w:rPr>
          <w:sz w:val="16"/>
          <w:szCs w:val="16"/>
          <w:lang w:val="en-US"/>
        </w:rPr>
        <w:t>LAMBERT</w:t>
      </w:r>
      <w:r w:rsidRPr="002C5329">
        <w:rPr>
          <w:sz w:val="16"/>
          <w:szCs w:val="16"/>
        </w:rPr>
        <w:t xml:space="preserve"> </w:t>
      </w:r>
      <w:r w:rsidRPr="002C5329">
        <w:rPr>
          <w:sz w:val="16"/>
          <w:szCs w:val="16"/>
          <w:lang w:val="en-US"/>
        </w:rPr>
        <w:t>Academic</w:t>
      </w:r>
      <w:r w:rsidRPr="002C5329">
        <w:rPr>
          <w:sz w:val="16"/>
          <w:szCs w:val="16"/>
        </w:rPr>
        <w:t xml:space="preserve"> </w:t>
      </w:r>
      <w:r w:rsidRPr="002C5329">
        <w:rPr>
          <w:sz w:val="16"/>
          <w:szCs w:val="16"/>
          <w:lang w:val="en-US"/>
        </w:rPr>
        <w:t>Publishing</w:t>
      </w:r>
      <w:r w:rsidRPr="002C5329">
        <w:rPr>
          <w:sz w:val="16"/>
          <w:szCs w:val="16"/>
        </w:rPr>
        <w:t xml:space="preserve"> </w:t>
      </w:r>
      <w:r w:rsidRPr="002C5329">
        <w:rPr>
          <w:sz w:val="16"/>
          <w:szCs w:val="16"/>
          <w:lang w:val="en-US"/>
        </w:rPr>
        <w:t>PU</w:t>
      </w:r>
      <w:r w:rsidRPr="002C5329">
        <w:rPr>
          <w:sz w:val="16"/>
          <w:szCs w:val="16"/>
        </w:rPr>
        <w:t>, 2016.</w:t>
      </w:r>
      <w:proofErr w:type="gramEnd"/>
      <w:r w:rsidRPr="002C5329">
        <w:rPr>
          <w:sz w:val="16"/>
          <w:szCs w:val="16"/>
        </w:rPr>
        <w:t xml:space="preserve"> – 324 с.</w:t>
      </w:r>
    </w:p>
    <w:p w:rsidR="00CD00F0" w:rsidRPr="002C5329" w:rsidRDefault="00CD00F0" w:rsidP="00CD00F0">
      <w:pPr>
        <w:ind w:firstLine="284"/>
        <w:jc w:val="both"/>
        <w:rPr>
          <w:sz w:val="16"/>
          <w:szCs w:val="16"/>
        </w:rPr>
      </w:pPr>
      <w:r w:rsidRPr="002C5329">
        <w:rPr>
          <w:sz w:val="16"/>
          <w:szCs w:val="16"/>
        </w:rPr>
        <w:t xml:space="preserve">32. </w:t>
      </w:r>
      <w:proofErr w:type="spellStart"/>
      <w:r w:rsidRPr="002C5329">
        <w:rPr>
          <w:sz w:val="16"/>
          <w:szCs w:val="16"/>
        </w:rPr>
        <w:t>Шафранская</w:t>
      </w:r>
      <w:proofErr w:type="spellEnd"/>
      <w:r w:rsidRPr="002C5329">
        <w:rPr>
          <w:sz w:val="16"/>
          <w:szCs w:val="16"/>
        </w:rPr>
        <w:t>, И.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 xml:space="preserve">В. Исследование операций: практикум / И. В. </w:t>
      </w:r>
      <w:proofErr w:type="spellStart"/>
      <w:r w:rsidRPr="002C5329">
        <w:rPr>
          <w:sz w:val="16"/>
          <w:szCs w:val="16"/>
        </w:rPr>
        <w:t>Шафранская</w:t>
      </w:r>
      <w:proofErr w:type="spellEnd"/>
      <w:r w:rsidRPr="002C5329">
        <w:rPr>
          <w:sz w:val="16"/>
          <w:szCs w:val="16"/>
        </w:rPr>
        <w:t>. – Горки: БГСХА, 2013. – 160 с.</w:t>
      </w:r>
    </w:p>
    <w:p w:rsidR="00CD00F0" w:rsidRPr="002C5329" w:rsidRDefault="00CD00F0" w:rsidP="00CD00F0">
      <w:pPr>
        <w:pStyle w:val="af2"/>
        <w:spacing w:line="240" w:lineRule="auto"/>
        <w:ind w:firstLine="284"/>
        <w:rPr>
          <w:sz w:val="16"/>
          <w:szCs w:val="16"/>
        </w:rPr>
      </w:pPr>
      <w:r w:rsidRPr="002C5329">
        <w:rPr>
          <w:sz w:val="16"/>
          <w:szCs w:val="16"/>
        </w:rPr>
        <w:t xml:space="preserve">33. </w:t>
      </w:r>
      <w:proofErr w:type="spellStart"/>
      <w:r w:rsidRPr="002C5329">
        <w:rPr>
          <w:spacing w:val="20"/>
          <w:sz w:val="16"/>
          <w:szCs w:val="16"/>
        </w:rPr>
        <w:t>Шафранская</w:t>
      </w:r>
      <w:proofErr w:type="spellEnd"/>
      <w:r w:rsidRPr="002C5329">
        <w:rPr>
          <w:sz w:val="16"/>
          <w:szCs w:val="16"/>
        </w:rPr>
        <w:t>, И.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В. Оптимизация экономических систем: курс лекций / И.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В.</w:t>
      </w:r>
      <w:r w:rsidR="00265D22">
        <w:rPr>
          <w:sz w:val="16"/>
          <w:szCs w:val="16"/>
        </w:rPr>
        <w:t> </w:t>
      </w:r>
      <w:proofErr w:type="spellStart"/>
      <w:r w:rsidRPr="002C5329">
        <w:rPr>
          <w:sz w:val="16"/>
          <w:szCs w:val="16"/>
        </w:rPr>
        <w:t>Шафранская</w:t>
      </w:r>
      <w:proofErr w:type="spellEnd"/>
      <w:r w:rsidRPr="002C5329">
        <w:rPr>
          <w:sz w:val="16"/>
          <w:szCs w:val="16"/>
        </w:rPr>
        <w:t>. – Горки: БГСХА, 2012. – 140 с.</w:t>
      </w:r>
    </w:p>
    <w:p w:rsidR="00CD00F0" w:rsidRPr="002C5329" w:rsidRDefault="00CD00F0" w:rsidP="00CD00F0">
      <w:pPr>
        <w:tabs>
          <w:tab w:val="left" w:pos="7740"/>
        </w:tabs>
        <w:ind w:firstLine="284"/>
        <w:jc w:val="both"/>
        <w:rPr>
          <w:sz w:val="16"/>
          <w:szCs w:val="16"/>
        </w:rPr>
      </w:pPr>
      <w:r w:rsidRPr="002C5329">
        <w:rPr>
          <w:sz w:val="16"/>
          <w:szCs w:val="16"/>
        </w:rPr>
        <w:t xml:space="preserve">34. </w:t>
      </w:r>
      <w:proofErr w:type="spellStart"/>
      <w:r w:rsidRPr="002C5329">
        <w:rPr>
          <w:spacing w:val="20"/>
          <w:sz w:val="16"/>
          <w:szCs w:val="16"/>
        </w:rPr>
        <w:t>Шафранская</w:t>
      </w:r>
      <w:proofErr w:type="spellEnd"/>
      <w:r w:rsidRPr="002C5329">
        <w:rPr>
          <w:sz w:val="16"/>
          <w:szCs w:val="16"/>
        </w:rPr>
        <w:t>, И.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В. Системный анализ и моделирование программы развития аграрных организаций: монография / И.</w:t>
      </w:r>
      <w:r w:rsidR="00265D22">
        <w:rPr>
          <w:sz w:val="16"/>
          <w:szCs w:val="16"/>
        </w:rPr>
        <w:t> </w:t>
      </w:r>
      <w:r w:rsidRPr="002C5329">
        <w:rPr>
          <w:sz w:val="16"/>
          <w:szCs w:val="16"/>
        </w:rPr>
        <w:t xml:space="preserve">В. </w:t>
      </w:r>
      <w:proofErr w:type="spellStart"/>
      <w:r w:rsidRPr="002C5329">
        <w:rPr>
          <w:sz w:val="16"/>
          <w:szCs w:val="16"/>
        </w:rPr>
        <w:t>Шафранская</w:t>
      </w:r>
      <w:proofErr w:type="spellEnd"/>
      <w:r w:rsidRPr="002C5329">
        <w:rPr>
          <w:sz w:val="16"/>
          <w:szCs w:val="16"/>
        </w:rPr>
        <w:t>, О.</w:t>
      </w:r>
      <w:r w:rsidR="00265D22">
        <w:rPr>
          <w:sz w:val="16"/>
          <w:szCs w:val="16"/>
        </w:rPr>
        <w:t> </w:t>
      </w:r>
      <w:r w:rsidRPr="002C5329">
        <w:rPr>
          <w:sz w:val="16"/>
          <w:szCs w:val="16"/>
        </w:rPr>
        <w:t xml:space="preserve">М. </w:t>
      </w:r>
      <w:proofErr w:type="spellStart"/>
      <w:r w:rsidRPr="002C5329">
        <w:rPr>
          <w:sz w:val="16"/>
          <w:szCs w:val="16"/>
        </w:rPr>
        <w:t>Недюхина</w:t>
      </w:r>
      <w:proofErr w:type="spellEnd"/>
      <w:r w:rsidRPr="002C5329">
        <w:rPr>
          <w:sz w:val="16"/>
          <w:szCs w:val="16"/>
        </w:rPr>
        <w:t>, И.</w:t>
      </w:r>
      <w:r w:rsidR="00265D22">
        <w:rPr>
          <w:sz w:val="16"/>
          <w:szCs w:val="16"/>
        </w:rPr>
        <w:t> </w:t>
      </w:r>
      <w:r w:rsidRPr="002C5329">
        <w:rPr>
          <w:sz w:val="16"/>
          <w:szCs w:val="16"/>
        </w:rPr>
        <w:t xml:space="preserve">Н. </w:t>
      </w:r>
      <w:proofErr w:type="spellStart"/>
      <w:r w:rsidRPr="002C5329">
        <w:rPr>
          <w:sz w:val="16"/>
          <w:szCs w:val="16"/>
        </w:rPr>
        <w:t>Ш</w:t>
      </w:r>
      <w:r w:rsidRPr="002C5329">
        <w:rPr>
          <w:sz w:val="16"/>
          <w:szCs w:val="16"/>
        </w:rPr>
        <w:t>а</w:t>
      </w:r>
      <w:r w:rsidRPr="002C5329">
        <w:rPr>
          <w:sz w:val="16"/>
          <w:szCs w:val="16"/>
        </w:rPr>
        <w:t>франский</w:t>
      </w:r>
      <w:proofErr w:type="spellEnd"/>
      <w:r w:rsidRPr="002C5329">
        <w:rPr>
          <w:sz w:val="16"/>
          <w:szCs w:val="16"/>
        </w:rPr>
        <w:t>. – Горки: БГСХА, 2016. – 290 с.</w:t>
      </w:r>
    </w:p>
    <w:p w:rsidR="00CD00F0" w:rsidRPr="002C5329" w:rsidRDefault="00CD00F0" w:rsidP="00CD00F0">
      <w:pPr>
        <w:ind w:firstLine="284"/>
        <w:jc w:val="both"/>
        <w:rPr>
          <w:sz w:val="16"/>
          <w:szCs w:val="16"/>
        </w:rPr>
      </w:pPr>
      <w:r w:rsidRPr="002C5329">
        <w:rPr>
          <w:sz w:val="16"/>
          <w:szCs w:val="16"/>
        </w:rPr>
        <w:t>35. Экономико-математические методы и модели: практикум / С.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 xml:space="preserve">Ф. </w:t>
      </w:r>
      <w:proofErr w:type="spellStart"/>
      <w:r w:rsidRPr="002C5329">
        <w:rPr>
          <w:sz w:val="16"/>
          <w:szCs w:val="16"/>
        </w:rPr>
        <w:t>Миксюк</w:t>
      </w:r>
      <w:proofErr w:type="spellEnd"/>
      <w:r w:rsidRPr="002C5329">
        <w:rPr>
          <w:sz w:val="16"/>
          <w:szCs w:val="16"/>
        </w:rPr>
        <w:t xml:space="preserve"> [и др.]; под </w:t>
      </w:r>
      <w:r w:rsidR="00265D22">
        <w:rPr>
          <w:sz w:val="16"/>
          <w:szCs w:val="16"/>
        </w:rPr>
        <w:t>общ</w:t>
      </w:r>
      <w:proofErr w:type="gramStart"/>
      <w:r w:rsidR="00265D22">
        <w:rPr>
          <w:sz w:val="16"/>
          <w:szCs w:val="16"/>
        </w:rPr>
        <w:t>.</w:t>
      </w:r>
      <w:proofErr w:type="gramEnd"/>
      <w:r w:rsidR="00265D22">
        <w:rPr>
          <w:sz w:val="16"/>
          <w:szCs w:val="16"/>
        </w:rPr>
        <w:t xml:space="preserve"> </w:t>
      </w:r>
      <w:proofErr w:type="gramStart"/>
      <w:r w:rsidRPr="002C5329">
        <w:rPr>
          <w:sz w:val="16"/>
          <w:szCs w:val="16"/>
        </w:rPr>
        <w:t>р</w:t>
      </w:r>
      <w:proofErr w:type="gramEnd"/>
      <w:r w:rsidRPr="002C5329">
        <w:rPr>
          <w:sz w:val="16"/>
          <w:szCs w:val="16"/>
        </w:rPr>
        <w:t>ед. С.</w:t>
      </w:r>
      <w:r w:rsidR="002C5329" w:rsidRPr="002C5329">
        <w:rPr>
          <w:sz w:val="16"/>
          <w:szCs w:val="16"/>
        </w:rPr>
        <w:t xml:space="preserve"> Ф. </w:t>
      </w:r>
      <w:proofErr w:type="spellStart"/>
      <w:r w:rsidR="002C5329" w:rsidRPr="002C5329">
        <w:rPr>
          <w:sz w:val="16"/>
          <w:szCs w:val="16"/>
        </w:rPr>
        <w:t>Миксюк</w:t>
      </w:r>
      <w:proofErr w:type="spellEnd"/>
      <w:r w:rsidR="002C5329" w:rsidRPr="002C5329">
        <w:rPr>
          <w:sz w:val="16"/>
          <w:szCs w:val="16"/>
        </w:rPr>
        <w:t>. – Минск</w:t>
      </w:r>
      <w:r w:rsidRPr="002C5329">
        <w:rPr>
          <w:sz w:val="16"/>
          <w:szCs w:val="16"/>
        </w:rPr>
        <w:t>: БГЭУ, 2008. – 310 с.</w:t>
      </w:r>
    </w:p>
    <w:p w:rsidR="00CD00F0" w:rsidRPr="002C5329" w:rsidRDefault="00CD00F0" w:rsidP="00CD00F0">
      <w:pPr>
        <w:ind w:firstLine="284"/>
        <w:jc w:val="both"/>
        <w:rPr>
          <w:sz w:val="16"/>
          <w:szCs w:val="16"/>
        </w:rPr>
      </w:pPr>
      <w:r w:rsidRPr="002C5329">
        <w:rPr>
          <w:sz w:val="16"/>
          <w:szCs w:val="16"/>
        </w:rPr>
        <w:t>36. Экономико-математические методы и модели: учеб</w:t>
      </w:r>
      <w:proofErr w:type="gramStart"/>
      <w:r w:rsidRPr="002C5329">
        <w:rPr>
          <w:sz w:val="16"/>
          <w:szCs w:val="16"/>
        </w:rPr>
        <w:t>.</w:t>
      </w:r>
      <w:proofErr w:type="gramEnd"/>
      <w:r w:rsidRPr="002C5329">
        <w:rPr>
          <w:sz w:val="16"/>
          <w:szCs w:val="16"/>
        </w:rPr>
        <w:t xml:space="preserve"> </w:t>
      </w:r>
      <w:proofErr w:type="gramStart"/>
      <w:r w:rsidRPr="002C5329">
        <w:rPr>
          <w:sz w:val="16"/>
          <w:szCs w:val="16"/>
        </w:rPr>
        <w:t>п</w:t>
      </w:r>
      <w:proofErr w:type="gramEnd"/>
      <w:r w:rsidRPr="002C5329">
        <w:rPr>
          <w:sz w:val="16"/>
          <w:szCs w:val="16"/>
        </w:rPr>
        <w:t>особие / С.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 xml:space="preserve">Ф. </w:t>
      </w:r>
      <w:proofErr w:type="spellStart"/>
      <w:r w:rsidRPr="002C5329">
        <w:rPr>
          <w:sz w:val="16"/>
          <w:szCs w:val="16"/>
        </w:rPr>
        <w:t>Миксюк</w:t>
      </w:r>
      <w:proofErr w:type="spellEnd"/>
      <w:r w:rsidRPr="002C5329">
        <w:rPr>
          <w:sz w:val="16"/>
          <w:szCs w:val="16"/>
        </w:rPr>
        <w:t xml:space="preserve"> </w:t>
      </w:r>
      <w:r w:rsidR="00265D22">
        <w:rPr>
          <w:sz w:val="16"/>
          <w:szCs w:val="16"/>
        </w:rPr>
        <w:br/>
      </w:r>
      <w:r w:rsidRPr="002C5329">
        <w:rPr>
          <w:sz w:val="16"/>
          <w:szCs w:val="16"/>
        </w:rPr>
        <w:t>[и др.]; под общ. ред. С.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 xml:space="preserve">Ф. </w:t>
      </w:r>
      <w:proofErr w:type="spellStart"/>
      <w:r w:rsidRPr="002C5329">
        <w:rPr>
          <w:sz w:val="16"/>
          <w:szCs w:val="16"/>
        </w:rPr>
        <w:t>Миксюк</w:t>
      </w:r>
      <w:proofErr w:type="spellEnd"/>
      <w:r w:rsidRPr="002C5329">
        <w:rPr>
          <w:sz w:val="16"/>
          <w:szCs w:val="16"/>
        </w:rPr>
        <w:t>, В.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 xml:space="preserve">Н. </w:t>
      </w:r>
      <w:proofErr w:type="spellStart"/>
      <w:r w:rsidRPr="002C5329">
        <w:rPr>
          <w:sz w:val="16"/>
          <w:szCs w:val="16"/>
        </w:rPr>
        <w:t>Комкова</w:t>
      </w:r>
      <w:proofErr w:type="spellEnd"/>
      <w:r w:rsidRPr="002C5329">
        <w:rPr>
          <w:sz w:val="16"/>
          <w:szCs w:val="16"/>
        </w:rPr>
        <w:t>. – Минск: БГЭУ, 2006. – 218 с.</w:t>
      </w:r>
    </w:p>
    <w:p w:rsidR="00CD00F0" w:rsidRPr="002C5329" w:rsidRDefault="00CD00F0" w:rsidP="00265D22">
      <w:pPr>
        <w:pStyle w:val="af2"/>
        <w:spacing w:line="240" w:lineRule="auto"/>
        <w:ind w:firstLine="284"/>
        <w:rPr>
          <w:sz w:val="16"/>
          <w:szCs w:val="16"/>
        </w:rPr>
      </w:pPr>
      <w:r w:rsidRPr="002C5329">
        <w:rPr>
          <w:sz w:val="16"/>
          <w:szCs w:val="16"/>
        </w:rPr>
        <w:t>37. Экономико-математическое моделирование: учеб</w:t>
      </w:r>
      <w:r w:rsidR="00265D22">
        <w:rPr>
          <w:sz w:val="16"/>
          <w:szCs w:val="16"/>
        </w:rPr>
        <w:t>.</w:t>
      </w:r>
      <w:r w:rsidRPr="002C5329">
        <w:rPr>
          <w:sz w:val="16"/>
          <w:szCs w:val="16"/>
        </w:rPr>
        <w:t xml:space="preserve"> /</w:t>
      </w:r>
      <w:r w:rsidR="00265D22" w:rsidRPr="00265D22">
        <w:rPr>
          <w:sz w:val="16"/>
          <w:szCs w:val="16"/>
        </w:rPr>
        <w:t xml:space="preserve"> И. Н. </w:t>
      </w:r>
      <w:proofErr w:type="spellStart"/>
      <w:r w:rsidR="00265D22" w:rsidRPr="00265D22">
        <w:rPr>
          <w:sz w:val="16"/>
          <w:szCs w:val="16"/>
        </w:rPr>
        <w:t>Дрогобыцк</w:t>
      </w:r>
      <w:r w:rsidR="00265D22">
        <w:rPr>
          <w:sz w:val="16"/>
          <w:szCs w:val="16"/>
        </w:rPr>
        <w:t>ий</w:t>
      </w:r>
      <w:proofErr w:type="spellEnd"/>
      <w:r w:rsidR="00265D22">
        <w:rPr>
          <w:sz w:val="16"/>
          <w:szCs w:val="16"/>
        </w:rPr>
        <w:t xml:space="preserve"> </w:t>
      </w:r>
      <w:r w:rsidR="00265D22" w:rsidRPr="00265D22">
        <w:rPr>
          <w:sz w:val="16"/>
          <w:szCs w:val="16"/>
        </w:rPr>
        <w:t>[и др.]</w:t>
      </w:r>
      <w:r w:rsidRPr="002C5329">
        <w:rPr>
          <w:sz w:val="16"/>
          <w:szCs w:val="16"/>
        </w:rPr>
        <w:t xml:space="preserve"> </w:t>
      </w:r>
      <w:r w:rsidR="00265D22">
        <w:rPr>
          <w:sz w:val="16"/>
          <w:szCs w:val="16"/>
        </w:rPr>
        <w:t>п</w:t>
      </w:r>
      <w:r w:rsidRPr="002C5329">
        <w:rPr>
          <w:sz w:val="16"/>
          <w:szCs w:val="16"/>
        </w:rPr>
        <w:t xml:space="preserve">од общ ред. И. Н. </w:t>
      </w:r>
      <w:proofErr w:type="spellStart"/>
      <w:r w:rsidRPr="002C5329">
        <w:rPr>
          <w:sz w:val="16"/>
          <w:szCs w:val="16"/>
        </w:rPr>
        <w:t>Дрогобыцкого</w:t>
      </w:r>
      <w:proofErr w:type="spellEnd"/>
      <w:r w:rsidRPr="002C5329">
        <w:rPr>
          <w:sz w:val="16"/>
          <w:szCs w:val="16"/>
        </w:rPr>
        <w:t>. – М</w:t>
      </w:r>
      <w:r w:rsidR="00265D22">
        <w:rPr>
          <w:sz w:val="16"/>
          <w:szCs w:val="16"/>
        </w:rPr>
        <w:t>осква</w:t>
      </w:r>
      <w:r w:rsidRPr="002C5329">
        <w:rPr>
          <w:sz w:val="16"/>
          <w:szCs w:val="16"/>
        </w:rPr>
        <w:t>: Экзамен, 2004. – 800 с.</w:t>
      </w:r>
    </w:p>
    <w:p w:rsidR="00CD00F0" w:rsidRPr="002C5329" w:rsidRDefault="00CD00F0" w:rsidP="00CD00F0">
      <w:pPr>
        <w:ind w:firstLine="284"/>
        <w:jc w:val="both"/>
        <w:rPr>
          <w:sz w:val="16"/>
          <w:szCs w:val="16"/>
        </w:rPr>
      </w:pPr>
      <w:r w:rsidRPr="002C5329">
        <w:rPr>
          <w:sz w:val="16"/>
          <w:szCs w:val="16"/>
        </w:rPr>
        <w:t>3</w:t>
      </w:r>
      <w:r w:rsidR="00265D22">
        <w:rPr>
          <w:sz w:val="16"/>
          <w:szCs w:val="16"/>
        </w:rPr>
        <w:t>8</w:t>
      </w:r>
      <w:r w:rsidRPr="002C5329">
        <w:rPr>
          <w:sz w:val="16"/>
          <w:szCs w:val="16"/>
        </w:rPr>
        <w:t xml:space="preserve">. </w:t>
      </w:r>
      <w:proofErr w:type="spellStart"/>
      <w:r w:rsidRPr="002C5329">
        <w:rPr>
          <w:spacing w:val="20"/>
          <w:sz w:val="16"/>
          <w:szCs w:val="16"/>
        </w:rPr>
        <w:t>Юферева</w:t>
      </w:r>
      <w:proofErr w:type="spellEnd"/>
      <w:r w:rsidRPr="002C5329">
        <w:rPr>
          <w:sz w:val="16"/>
          <w:szCs w:val="16"/>
        </w:rPr>
        <w:t>, О.</w:t>
      </w:r>
      <w:r w:rsidR="002C5329" w:rsidRPr="002C5329">
        <w:rPr>
          <w:sz w:val="16"/>
          <w:szCs w:val="16"/>
        </w:rPr>
        <w:t> </w:t>
      </w:r>
      <w:r w:rsidRPr="002C5329">
        <w:rPr>
          <w:sz w:val="16"/>
          <w:szCs w:val="16"/>
        </w:rPr>
        <w:t>Д. Экономико-математические методы и мо</w:t>
      </w:r>
      <w:r w:rsidR="00265D22">
        <w:rPr>
          <w:sz w:val="16"/>
          <w:szCs w:val="16"/>
        </w:rPr>
        <w:t>дели: сб. задач</w:t>
      </w:r>
      <w:r w:rsidRPr="002C5329">
        <w:rPr>
          <w:sz w:val="16"/>
          <w:szCs w:val="16"/>
        </w:rPr>
        <w:t xml:space="preserve"> /</w:t>
      </w:r>
      <w:r w:rsidR="00265D22">
        <w:rPr>
          <w:sz w:val="16"/>
          <w:szCs w:val="16"/>
        </w:rPr>
        <w:br/>
      </w:r>
      <w:r w:rsidRPr="002C5329">
        <w:rPr>
          <w:sz w:val="16"/>
          <w:szCs w:val="16"/>
        </w:rPr>
        <w:t xml:space="preserve">О. Д. </w:t>
      </w:r>
      <w:proofErr w:type="spellStart"/>
      <w:r w:rsidRPr="002C5329">
        <w:rPr>
          <w:sz w:val="16"/>
          <w:szCs w:val="16"/>
        </w:rPr>
        <w:t>Юферева</w:t>
      </w:r>
      <w:proofErr w:type="spellEnd"/>
      <w:r w:rsidRPr="002C5329">
        <w:rPr>
          <w:sz w:val="16"/>
          <w:szCs w:val="16"/>
        </w:rPr>
        <w:t>. – М</w:t>
      </w:r>
      <w:r w:rsidR="00265D22">
        <w:rPr>
          <w:sz w:val="16"/>
          <w:szCs w:val="16"/>
        </w:rPr>
        <w:t>инск</w:t>
      </w:r>
      <w:r w:rsidRPr="002C5329">
        <w:rPr>
          <w:sz w:val="16"/>
          <w:szCs w:val="16"/>
        </w:rPr>
        <w:t>: БГЭУ, 2002. – 180 с.</w:t>
      </w:r>
    </w:p>
    <w:p w:rsidR="00CD00F0" w:rsidRDefault="00CD00F0" w:rsidP="00CD00F0">
      <w:pPr>
        <w:ind w:firstLine="284"/>
        <w:jc w:val="both"/>
        <w:rPr>
          <w:sz w:val="16"/>
          <w:szCs w:val="16"/>
        </w:rPr>
      </w:pPr>
    </w:p>
    <w:p w:rsidR="00CD00F0" w:rsidRDefault="00CD00F0" w:rsidP="00CD00F0">
      <w:pPr>
        <w:ind w:firstLine="284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br w:type="page"/>
      </w:r>
    </w:p>
    <w:p w:rsidR="00AB2235" w:rsidRPr="008D0C27" w:rsidRDefault="00AB2235" w:rsidP="00AB2235">
      <w:pPr>
        <w:ind w:firstLine="284"/>
        <w:jc w:val="center"/>
        <w:rPr>
          <w:b/>
          <w:sz w:val="20"/>
          <w:szCs w:val="16"/>
        </w:rPr>
      </w:pPr>
      <w:r w:rsidRPr="008D0C27">
        <w:rPr>
          <w:b/>
          <w:sz w:val="20"/>
          <w:szCs w:val="16"/>
        </w:rPr>
        <w:t>ПРИЛОЖЕНИЯ</w:t>
      </w:r>
    </w:p>
    <w:p w:rsidR="00AB2235" w:rsidRPr="00AB2235" w:rsidRDefault="00AB2235" w:rsidP="00AB2235">
      <w:pPr>
        <w:ind w:firstLine="284"/>
        <w:jc w:val="center"/>
        <w:rPr>
          <w:b/>
          <w:sz w:val="16"/>
          <w:szCs w:val="16"/>
        </w:rPr>
      </w:pPr>
    </w:p>
    <w:p w:rsidR="00D71C9A" w:rsidRDefault="009F27EE" w:rsidP="009F27EE">
      <w:pPr>
        <w:ind w:firstLine="284"/>
        <w:jc w:val="right"/>
        <w:rPr>
          <w:sz w:val="16"/>
          <w:szCs w:val="16"/>
        </w:rPr>
      </w:pPr>
      <w:r w:rsidRPr="00E91975">
        <w:rPr>
          <w:sz w:val="16"/>
          <w:szCs w:val="16"/>
        </w:rPr>
        <w:t>П р и л о ж е н и е</w:t>
      </w:r>
      <w:r w:rsidR="008D0C27">
        <w:rPr>
          <w:sz w:val="16"/>
          <w:szCs w:val="16"/>
        </w:rPr>
        <w:t xml:space="preserve">  </w:t>
      </w:r>
      <w:r>
        <w:rPr>
          <w:sz w:val="16"/>
          <w:szCs w:val="16"/>
        </w:rPr>
        <w:t>А</w:t>
      </w:r>
    </w:p>
    <w:p w:rsidR="00D71C9A" w:rsidRPr="00D71C9A" w:rsidRDefault="00D71C9A" w:rsidP="009F27EE">
      <w:pPr>
        <w:ind w:firstLine="284"/>
        <w:jc w:val="right"/>
        <w:rPr>
          <w:sz w:val="16"/>
          <w:szCs w:val="16"/>
        </w:rPr>
      </w:pPr>
    </w:p>
    <w:p w:rsidR="009F27EE" w:rsidRPr="00D71C9A" w:rsidRDefault="00D71C9A" w:rsidP="00D71C9A">
      <w:pPr>
        <w:ind w:firstLine="284"/>
        <w:jc w:val="center"/>
        <w:rPr>
          <w:b/>
          <w:bCs/>
          <w:sz w:val="16"/>
          <w:szCs w:val="16"/>
        </w:rPr>
      </w:pPr>
      <w:r w:rsidRPr="00D71C9A">
        <w:rPr>
          <w:b/>
          <w:bCs/>
          <w:sz w:val="16"/>
          <w:szCs w:val="16"/>
        </w:rPr>
        <w:t>Задача о назначениях</w:t>
      </w:r>
    </w:p>
    <w:p w:rsidR="009F27EE" w:rsidRPr="00D71C9A" w:rsidRDefault="009F27EE" w:rsidP="009F27EE">
      <w:pPr>
        <w:ind w:firstLine="284"/>
        <w:jc w:val="both"/>
        <w:rPr>
          <w:sz w:val="16"/>
          <w:szCs w:val="16"/>
        </w:rPr>
      </w:pPr>
    </w:p>
    <w:p w:rsidR="009F27EE" w:rsidRPr="00D71C9A" w:rsidRDefault="009F27EE" w:rsidP="009F27EE">
      <w:pPr>
        <w:ind w:firstLine="284"/>
        <w:jc w:val="both"/>
        <w:rPr>
          <w:sz w:val="16"/>
          <w:szCs w:val="16"/>
        </w:rPr>
      </w:pPr>
      <w:r w:rsidRPr="00DE7273">
        <w:rPr>
          <w:b/>
          <w:bCs/>
          <w:sz w:val="16"/>
          <w:szCs w:val="16"/>
        </w:rPr>
        <w:t>Пример.</w:t>
      </w:r>
      <w:r w:rsidRPr="00D71C9A">
        <w:rPr>
          <w:sz w:val="16"/>
          <w:szCs w:val="16"/>
        </w:rPr>
        <w:t xml:space="preserve"> Необходимо распределить 8 исполнителей на выполнение 8 работ с целью максимизации </w:t>
      </w:r>
      <w:r w:rsidR="00D71C9A">
        <w:rPr>
          <w:sz w:val="16"/>
          <w:szCs w:val="16"/>
        </w:rPr>
        <w:t>производительности труда</w:t>
      </w:r>
      <w:r w:rsidRPr="00D71C9A">
        <w:rPr>
          <w:sz w:val="16"/>
          <w:szCs w:val="16"/>
        </w:rPr>
        <w:t>. Производительность труда работников прив</w:t>
      </w:r>
      <w:r w:rsidRPr="00D71C9A">
        <w:rPr>
          <w:sz w:val="16"/>
          <w:szCs w:val="16"/>
        </w:rPr>
        <w:t>е</w:t>
      </w:r>
      <w:r w:rsidRPr="00D71C9A">
        <w:rPr>
          <w:sz w:val="16"/>
          <w:szCs w:val="16"/>
        </w:rPr>
        <w:t xml:space="preserve">дена в табл. </w:t>
      </w:r>
      <w:r w:rsidR="00D71C9A">
        <w:rPr>
          <w:sz w:val="16"/>
          <w:szCs w:val="16"/>
        </w:rPr>
        <w:t>А1</w:t>
      </w:r>
      <w:r w:rsidRPr="00D71C9A">
        <w:rPr>
          <w:sz w:val="16"/>
          <w:szCs w:val="16"/>
        </w:rPr>
        <w:t>.</w:t>
      </w:r>
    </w:p>
    <w:p w:rsidR="009F27EE" w:rsidRPr="008D0C27" w:rsidRDefault="009F27EE" w:rsidP="009F27EE">
      <w:pPr>
        <w:ind w:firstLine="284"/>
        <w:jc w:val="both"/>
        <w:rPr>
          <w:sz w:val="16"/>
          <w:szCs w:val="16"/>
        </w:rPr>
      </w:pPr>
      <w:r w:rsidRPr="008D0C27">
        <w:rPr>
          <w:sz w:val="16"/>
          <w:szCs w:val="16"/>
        </w:rPr>
        <w:t>Р</w:t>
      </w:r>
      <w:r w:rsidR="008D0C27">
        <w:rPr>
          <w:sz w:val="16"/>
          <w:szCs w:val="16"/>
        </w:rPr>
        <w:t>а</w:t>
      </w:r>
      <w:r w:rsidRPr="008D0C27">
        <w:rPr>
          <w:sz w:val="16"/>
          <w:szCs w:val="16"/>
        </w:rPr>
        <w:t xml:space="preserve">ботников </w:t>
      </w:r>
      <w:r w:rsidR="008D0C27" w:rsidRPr="008D0C27">
        <w:rPr>
          <w:i/>
          <w:sz w:val="16"/>
          <w:szCs w:val="16"/>
        </w:rPr>
        <w:t>А</w:t>
      </w:r>
      <w:r w:rsidRPr="008D0C27">
        <w:rPr>
          <w:sz w:val="16"/>
          <w:szCs w:val="16"/>
          <w:vertAlign w:val="subscript"/>
        </w:rPr>
        <w:t>5</w:t>
      </w:r>
      <w:r w:rsidRPr="008D0C27">
        <w:rPr>
          <w:sz w:val="16"/>
          <w:szCs w:val="16"/>
        </w:rPr>
        <w:t xml:space="preserve">, </w:t>
      </w:r>
      <w:r w:rsidRPr="008D0C27">
        <w:rPr>
          <w:i/>
          <w:sz w:val="16"/>
          <w:szCs w:val="16"/>
        </w:rPr>
        <w:t>А</w:t>
      </w:r>
      <w:r w:rsidRPr="008D0C27">
        <w:rPr>
          <w:sz w:val="16"/>
          <w:szCs w:val="16"/>
          <w:vertAlign w:val="subscript"/>
        </w:rPr>
        <w:t>6</w:t>
      </w:r>
      <w:r w:rsidRPr="008D0C27">
        <w:rPr>
          <w:sz w:val="16"/>
          <w:szCs w:val="16"/>
        </w:rPr>
        <w:t xml:space="preserve"> и </w:t>
      </w:r>
      <w:r w:rsidRPr="008D0C27">
        <w:rPr>
          <w:i/>
          <w:sz w:val="16"/>
          <w:szCs w:val="16"/>
        </w:rPr>
        <w:t>А</w:t>
      </w:r>
      <w:r w:rsidRPr="008D0C27">
        <w:rPr>
          <w:sz w:val="16"/>
          <w:szCs w:val="16"/>
          <w:vertAlign w:val="subscript"/>
        </w:rPr>
        <w:t xml:space="preserve">7 </w:t>
      </w:r>
      <w:r w:rsidRPr="008D0C27">
        <w:rPr>
          <w:sz w:val="16"/>
          <w:szCs w:val="16"/>
        </w:rPr>
        <w:t xml:space="preserve">не целесообразно использовать при выполнении работ </w:t>
      </w:r>
      <w:r w:rsidRPr="008D0C27">
        <w:rPr>
          <w:i/>
          <w:sz w:val="16"/>
          <w:szCs w:val="16"/>
        </w:rPr>
        <w:t>В</w:t>
      </w:r>
      <w:r w:rsidRPr="008D0C27">
        <w:rPr>
          <w:sz w:val="16"/>
          <w:szCs w:val="16"/>
          <w:vertAlign w:val="subscript"/>
        </w:rPr>
        <w:t>2</w:t>
      </w:r>
      <w:r w:rsidRPr="008D0C27">
        <w:rPr>
          <w:sz w:val="16"/>
          <w:szCs w:val="16"/>
        </w:rPr>
        <w:t xml:space="preserve"> и </w:t>
      </w:r>
      <w:r w:rsidRPr="008D0C27">
        <w:rPr>
          <w:i/>
          <w:sz w:val="16"/>
          <w:szCs w:val="16"/>
        </w:rPr>
        <w:t>В</w:t>
      </w:r>
      <w:r w:rsidRPr="008D0C27">
        <w:rPr>
          <w:sz w:val="16"/>
          <w:szCs w:val="16"/>
          <w:vertAlign w:val="subscript"/>
        </w:rPr>
        <w:t>3</w:t>
      </w:r>
      <w:r w:rsidRPr="008D0C27">
        <w:rPr>
          <w:sz w:val="16"/>
          <w:szCs w:val="16"/>
        </w:rPr>
        <w:t xml:space="preserve">, а на работах </w:t>
      </w:r>
      <w:r w:rsidRPr="008D0C27">
        <w:rPr>
          <w:i/>
          <w:sz w:val="16"/>
          <w:szCs w:val="16"/>
        </w:rPr>
        <w:t>В</w:t>
      </w:r>
      <w:r w:rsidRPr="008D0C27">
        <w:rPr>
          <w:sz w:val="16"/>
          <w:szCs w:val="16"/>
          <w:vertAlign w:val="subscript"/>
        </w:rPr>
        <w:t>6</w:t>
      </w:r>
      <w:r w:rsidRPr="008D0C27">
        <w:rPr>
          <w:sz w:val="16"/>
          <w:szCs w:val="16"/>
        </w:rPr>
        <w:t xml:space="preserve"> и </w:t>
      </w:r>
      <w:r w:rsidRPr="008D0C27">
        <w:rPr>
          <w:i/>
          <w:sz w:val="16"/>
          <w:szCs w:val="16"/>
        </w:rPr>
        <w:t>В</w:t>
      </w:r>
      <w:r w:rsidRPr="008D0C27">
        <w:rPr>
          <w:sz w:val="16"/>
          <w:szCs w:val="16"/>
          <w:vertAlign w:val="subscript"/>
        </w:rPr>
        <w:t>7</w:t>
      </w:r>
      <w:r w:rsidRPr="008D0C27">
        <w:rPr>
          <w:sz w:val="16"/>
          <w:szCs w:val="16"/>
        </w:rPr>
        <w:t xml:space="preserve"> нельзя использовать работников </w:t>
      </w:r>
      <w:r w:rsidRPr="008D0C27">
        <w:rPr>
          <w:i/>
          <w:sz w:val="16"/>
          <w:szCs w:val="16"/>
        </w:rPr>
        <w:t>А</w:t>
      </w:r>
      <w:r w:rsidRPr="008D0C27">
        <w:rPr>
          <w:sz w:val="16"/>
          <w:szCs w:val="16"/>
          <w:vertAlign w:val="subscript"/>
        </w:rPr>
        <w:t>2</w:t>
      </w:r>
      <w:r w:rsidRPr="008D0C27">
        <w:rPr>
          <w:sz w:val="16"/>
          <w:szCs w:val="16"/>
        </w:rPr>
        <w:t xml:space="preserve">, </w:t>
      </w:r>
      <w:r w:rsidRPr="008D0C27">
        <w:rPr>
          <w:i/>
          <w:sz w:val="16"/>
          <w:szCs w:val="16"/>
        </w:rPr>
        <w:t>А</w:t>
      </w:r>
      <w:r w:rsidRPr="008D0C27">
        <w:rPr>
          <w:sz w:val="16"/>
          <w:szCs w:val="16"/>
          <w:vertAlign w:val="subscript"/>
        </w:rPr>
        <w:t>3</w:t>
      </w:r>
      <w:r w:rsidRPr="008D0C27">
        <w:rPr>
          <w:sz w:val="16"/>
          <w:szCs w:val="16"/>
        </w:rPr>
        <w:t xml:space="preserve"> и </w:t>
      </w:r>
      <w:r w:rsidRPr="008D0C27">
        <w:rPr>
          <w:i/>
          <w:sz w:val="16"/>
          <w:szCs w:val="16"/>
        </w:rPr>
        <w:t>А</w:t>
      </w:r>
      <w:r w:rsidRPr="008D0C27">
        <w:rPr>
          <w:sz w:val="16"/>
          <w:szCs w:val="16"/>
          <w:vertAlign w:val="subscript"/>
        </w:rPr>
        <w:t>4</w:t>
      </w:r>
      <w:r w:rsidRPr="008D0C27">
        <w:rPr>
          <w:sz w:val="16"/>
          <w:szCs w:val="16"/>
        </w:rPr>
        <w:t>.</w:t>
      </w:r>
    </w:p>
    <w:p w:rsidR="009F27EE" w:rsidRPr="00D71C9A" w:rsidRDefault="009F27EE" w:rsidP="009F27EE">
      <w:pPr>
        <w:ind w:firstLine="284"/>
        <w:jc w:val="center"/>
        <w:rPr>
          <w:sz w:val="16"/>
          <w:szCs w:val="16"/>
        </w:rPr>
      </w:pPr>
    </w:p>
    <w:p w:rsidR="009F27EE" w:rsidRPr="00D71C9A" w:rsidRDefault="009F27EE" w:rsidP="00536A78">
      <w:pPr>
        <w:jc w:val="center"/>
        <w:rPr>
          <w:b/>
          <w:sz w:val="16"/>
          <w:szCs w:val="16"/>
        </w:rPr>
      </w:pPr>
      <w:r w:rsidRPr="00536A78">
        <w:rPr>
          <w:sz w:val="16"/>
          <w:szCs w:val="16"/>
        </w:rPr>
        <w:t xml:space="preserve">Т а б л и ц а </w:t>
      </w:r>
      <w:r w:rsidR="00D71C9A" w:rsidRPr="00536A78">
        <w:rPr>
          <w:sz w:val="16"/>
          <w:szCs w:val="16"/>
        </w:rPr>
        <w:t>А1</w:t>
      </w:r>
      <w:r w:rsidRPr="00536A78">
        <w:rPr>
          <w:sz w:val="16"/>
          <w:szCs w:val="16"/>
        </w:rPr>
        <w:t xml:space="preserve">. </w:t>
      </w:r>
      <w:r w:rsidRPr="00536A78">
        <w:rPr>
          <w:b/>
          <w:sz w:val="16"/>
          <w:szCs w:val="16"/>
        </w:rPr>
        <w:t>Производительность труда работников</w:t>
      </w:r>
    </w:p>
    <w:p w:rsidR="009F27EE" w:rsidRPr="00D71C9A" w:rsidRDefault="009F27EE" w:rsidP="009F27EE">
      <w:pPr>
        <w:ind w:firstLine="284"/>
        <w:jc w:val="center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7"/>
        <w:gridCol w:w="619"/>
        <w:gridCol w:w="619"/>
        <w:gridCol w:w="619"/>
        <w:gridCol w:w="619"/>
        <w:gridCol w:w="619"/>
        <w:gridCol w:w="619"/>
        <w:gridCol w:w="619"/>
        <w:gridCol w:w="620"/>
      </w:tblGrid>
      <w:tr w:rsidR="009F27EE" w:rsidRPr="008D0C27" w:rsidTr="005F6D4B">
        <w:tc>
          <w:tcPr>
            <w:tcW w:w="1167" w:type="dxa"/>
            <w:vMerge w:val="restart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  <w:vertAlign w:val="subscript"/>
              </w:rPr>
            </w:pPr>
            <w:r w:rsidRPr="008D0C27">
              <w:rPr>
                <w:sz w:val="16"/>
                <w:szCs w:val="16"/>
              </w:rPr>
              <w:t>Исполнител</w:t>
            </w:r>
            <w:r w:rsidR="008D0C27">
              <w:rPr>
                <w:sz w:val="16"/>
                <w:szCs w:val="16"/>
              </w:rPr>
              <w:t>ь</w:t>
            </w:r>
            <w:r w:rsidRPr="008D0C27">
              <w:rPr>
                <w:sz w:val="16"/>
                <w:szCs w:val="16"/>
              </w:rPr>
              <w:t xml:space="preserve">, </w:t>
            </w:r>
            <w:proofErr w:type="spellStart"/>
            <w:r w:rsidRPr="008D0C27">
              <w:rPr>
                <w:i/>
                <w:sz w:val="16"/>
                <w:szCs w:val="16"/>
              </w:rPr>
              <w:t>A</w:t>
            </w:r>
            <w:r w:rsidRPr="008D0C27">
              <w:rPr>
                <w:i/>
                <w:sz w:val="16"/>
                <w:szCs w:val="16"/>
                <w:vertAlign w:val="subscript"/>
              </w:rPr>
              <w:t>i</w:t>
            </w:r>
            <w:proofErr w:type="spellEnd"/>
          </w:p>
        </w:tc>
        <w:tc>
          <w:tcPr>
            <w:tcW w:w="4953" w:type="dxa"/>
            <w:gridSpan w:val="8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Работ</w:t>
            </w:r>
            <w:r w:rsidR="008D0C27">
              <w:rPr>
                <w:sz w:val="16"/>
                <w:szCs w:val="16"/>
              </w:rPr>
              <w:t>а</w:t>
            </w:r>
            <w:r w:rsidRPr="008D0C27">
              <w:rPr>
                <w:sz w:val="16"/>
                <w:szCs w:val="16"/>
              </w:rPr>
              <w:t>, у.</w:t>
            </w:r>
            <w:r w:rsidR="008D0C27">
              <w:rPr>
                <w:sz w:val="16"/>
                <w:szCs w:val="16"/>
              </w:rPr>
              <w:t> </w:t>
            </w:r>
            <w:r w:rsidRPr="008D0C27">
              <w:rPr>
                <w:sz w:val="16"/>
                <w:szCs w:val="16"/>
              </w:rPr>
              <w:t>д.</w:t>
            </w:r>
            <w:r w:rsidR="008D0C27">
              <w:rPr>
                <w:sz w:val="16"/>
                <w:szCs w:val="16"/>
              </w:rPr>
              <w:t> </w:t>
            </w:r>
            <w:r w:rsidRPr="008D0C27">
              <w:rPr>
                <w:sz w:val="16"/>
                <w:szCs w:val="16"/>
              </w:rPr>
              <w:t>е.</w:t>
            </w:r>
          </w:p>
        </w:tc>
      </w:tr>
      <w:tr w:rsidR="009F27EE" w:rsidRPr="008D0C27" w:rsidTr="005F6D4B">
        <w:tc>
          <w:tcPr>
            <w:tcW w:w="1167" w:type="dxa"/>
            <w:vMerge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  <w:vertAlign w:val="subscript"/>
              </w:rPr>
            </w:pPr>
            <w:r w:rsidRPr="008D0C27">
              <w:rPr>
                <w:i/>
                <w:sz w:val="16"/>
                <w:szCs w:val="16"/>
              </w:rPr>
              <w:t>В</w:t>
            </w:r>
            <w:r w:rsidRPr="008D0C27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  <w:vertAlign w:val="subscript"/>
              </w:rPr>
            </w:pPr>
            <w:r w:rsidRPr="008D0C27">
              <w:rPr>
                <w:i/>
                <w:sz w:val="16"/>
                <w:szCs w:val="16"/>
              </w:rPr>
              <w:t>В</w:t>
            </w:r>
            <w:r w:rsidRPr="008D0C27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  <w:vertAlign w:val="subscript"/>
              </w:rPr>
            </w:pPr>
            <w:r w:rsidRPr="008D0C27">
              <w:rPr>
                <w:i/>
                <w:sz w:val="16"/>
                <w:szCs w:val="16"/>
              </w:rPr>
              <w:t>В</w:t>
            </w:r>
            <w:r w:rsidRPr="008D0C27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i/>
                <w:sz w:val="16"/>
                <w:szCs w:val="16"/>
              </w:rPr>
            </w:pPr>
            <w:r w:rsidRPr="008D0C27">
              <w:rPr>
                <w:i/>
                <w:sz w:val="16"/>
                <w:szCs w:val="16"/>
              </w:rPr>
              <w:t>В</w:t>
            </w:r>
            <w:r w:rsidRPr="008D0C27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  <w:vertAlign w:val="subscript"/>
              </w:rPr>
            </w:pPr>
            <w:r w:rsidRPr="008D0C27">
              <w:rPr>
                <w:i/>
                <w:sz w:val="16"/>
                <w:szCs w:val="16"/>
              </w:rPr>
              <w:t>В</w:t>
            </w:r>
            <w:r w:rsidRPr="008D0C27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  <w:vertAlign w:val="subscript"/>
              </w:rPr>
            </w:pPr>
            <w:r w:rsidRPr="008D0C27">
              <w:rPr>
                <w:i/>
                <w:sz w:val="16"/>
                <w:szCs w:val="16"/>
              </w:rPr>
              <w:t>В</w:t>
            </w:r>
            <w:r w:rsidRPr="008D0C27">
              <w:rPr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i/>
                <w:sz w:val="16"/>
                <w:szCs w:val="16"/>
              </w:rPr>
            </w:pPr>
            <w:r w:rsidRPr="008D0C27">
              <w:rPr>
                <w:i/>
                <w:sz w:val="16"/>
                <w:szCs w:val="16"/>
              </w:rPr>
              <w:t>В</w:t>
            </w:r>
            <w:r w:rsidRPr="008D0C27">
              <w:rPr>
                <w:sz w:val="16"/>
                <w:szCs w:val="16"/>
                <w:vertAlign w:val="subscript"/>
              </w:rPr>
              <w:t>7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  <w:vertAlign w:val="subscript"/>
              </w:rPr>
            </w:pPr>
            <w:r w:rsidRPr="008D0C27">
              <w:rPr>
                <w:i/>
                <w:sz w:val="16"/>
                <w:szCs w:val="16"/>
              </w:rPr>
              <w:t>В</w:t>
            </w:r>
            <w:r w:rsidRPr="008D0C27">
              <w:rPr>
                <w:sz w:val="16"/>
                <w:szCs w:val="16"/>
                <w:vertAlign w:val="subscript"/>
              </w:rPr>
              <w:t>8</w:t>
            </w:r>
          </w:p>
        </w:tc>
      </w:tr>
      <w:tr w:rsidR="009F27EE" w:rsidRPr="008D0C27" w:rsidTr="005F6D4B">
        <w:tc>
          <w:tcPr>
            <w:tcW w:w="1167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  <w:vertAlign w:val="subscript"/>
              </w:rPr>
            </w:pPr>
            <w:r w:rsidRPr="008D0C27">
              <w:rPr>
                <w:i/>
                <w:sz w:val="16"/>
                <w:szCs w:val="16"/>
              </w:rPr>
              <w:t>А</w:t>
            </w:r>
            <w:r w:rsidRPr="008D0C27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4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6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5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1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7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2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9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13</w:t>
            </w:r>
          </w:p>
        </w:tc>
      </w:tr>
      <w:tr w:rsidR="009F27EE" w:rsidRPr="008D0C27" w:rsidTr="005F6D4B">
        <w:tc>
          <w:tcPr>
            <w:tcW w:w="1167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  <w:vertAlign w:val="subscript"/>
              </w:rPr>
            </w:pPr>
            <w:r w:rsidRPr="008D0C27">
              <w:rPr>
                <w:i/>
                <w:sz w:val="16"/>
                <w:szCs w:val="16"/>
              </w:rPr>
              <w:t>А</w:t>
            </w:r>
            <w:r w:rsidRPr="008D0C27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7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8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12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5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4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–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–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10</w:t>
            </w:r>
          </w:p>
        </w:tc>
      </w:tr>
      <w:tr w:rsidR="009F27EE" w:rsidRPr="008D0C27" w:rsidTr="005F6D4B">
        <w:tc>
          <w:tcPr>
            <w:tcW w:w="1167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  <w:vertAlign w:val="subscript"/>
              </w:rPr>
            </w:pPr>
            <w:r w:rsidRPr="008D0C27">
              <w:rPr>
                <w:i/>
                <w:sz w:val="16"/>
                <w:szCs w:val="16"/>
              </w:rPr>
              <w:t>А</w:t>
            </w:r>
            <w:r w:rsidRPr="008D0C27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1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3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5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8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9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–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–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14</w:t>
            </w:r>
          </w:p>
        </w:tc>
      </w:tr>
      <w:tr w:rsidR="009F27EE" w:rsidRPr="008D0C27" w:rsidTr="005F6D4B">
        <w:tc>
          <w:tcPr>
            <w:tcW w:w="1167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  <w:vertAlign w:val="subscript"/>
              </w:rPr>
            </w:pPr>
            <w:r w:rsidRPr="008D0C27">
              <w:rPr>
                <w:i/>
                <w:sz w:val="16"/>
                <w:szCs w:val="16"/>
              </w:rPr>
              <w:t>А</w:t>
            </w:r>
            <w:r w:rsidRPr="008D0C27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15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13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10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6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3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–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–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2</w:t>
            </w:r>
          </w:p>
        </w:tc>
      </w:tr>
      <w:tr w:rsidR="009F27EE" w:rsidRPr="008D0C27" w:rsidTr="005F6D4B">
        <w:tc>
          <w:tcPr>
            <w:tcW w:w="1167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  <w:vertAlign w:val="subscript"/>
              </w:rPr>
            </w:pPr>
            <w:r w:rsidRPr="008D0C27">
              <w:rPr>
                <w:i/>
                <w:sz w:val="16"/>
                <w:szCs w:val="16"/>
              </w:rPr>
              <w:t>А</w:t>
            </w:r>
            <w:r w:rsidRPr="008D0C27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3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–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–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2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10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8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12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5</w:t>
            </w:r>
          </w:p>
        </w:tc>
      </w:tr>
      <w:tr w:rsidR="009F27EE" w:rsidRPr="008D0C27" w:rsidTr="005F6D4B">
        <w:tc>
          <w:tcPr>
            <w:tcW w:w="1167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  <w:vertAlign w:val="subscript"/>
              </w:rPr>
            </w:pPr>
            <w:r w:rsidRPr="008D0C27">
              <w:rPr>
                <w:i/>
                <w:sz w:val="16"/>
                <w:szCs w:val="16"/>
              </w:rPr>
              <w:t>А</w:t>
            </w:r>
            <w:r w:rsidRPr="008D0C27">
              <w:rPr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8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–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–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7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12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6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1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3</w:t>
            </w:r>
          </w:p>
        </w:tc>
      </w:tr>
      <w:tr w:rsidR="009F27EE" w:rsidRPr="008D0C27" w:rsidTr="005F6D4B">
        <w:tc>
          <w:tcPr>
            <w:tcW w:w="1167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  <w:vertAlign w:val="subscript"/>
              </w:rPr>
            </w:pPr>
            <w:r w:rsidRPr="008D0C27">
              <w:rPr>
                <w:i/>
                <w:sz w:val="16"/>
                <w:szCs w:val="16"/>
              </w:rPr>
              <w:t>А</w:t>
            </w:r>
            <w:r w:rsidRPr="008D0C27">
              <w:rPr>
                <w:sz w:val="16"/>
                <w:szCs w:val="16"/>
                <w:vertAlign w:val="subscript"/>
              </w:rPr>
              <w:t>7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7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–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–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4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8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5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6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1</w:t>
            </w:r>
          </w:p>
        </w:tc>
      </w:tr>
      <w:tr w:rsidR="009F27EE" w:rsidRPr="008D0C27" w:rsidTr="005F6D4B">
        <w:tc>
          <w:tcPr>
            <w:tcW w:w="1167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  <w:vertAlign w:val="subscript"/>
              </w:rPr>
            </w:pPr>
            <w:r w:rsidRPr="008D0C27">
              <w:rPr>
                <w:i/>
                <w:sz w:val="16"/>
                <w:szCs w:val="16"/>
              </w:rPr>
              <w:t>А</w:t>
            </w:r>
            <w:r w:rsidRPr="008D0C27">
              <w:rPr>
                <w:sz w:val="16"/>
                <w:szCs w:val="16"/>
                <w:vertAlign w:val="subscript"/>
              </w:rPr>
              <w:t>8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2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5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9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10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13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1</w:t>
            </w:r>
          </w:p>
        </w:tc>
        <w:tc>
          <w:tcPr>
            <w:tcW w:w="619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16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9F27EE" w:rsidRPr="008D0C27" w:rsidRDefault="009F27EE" w:rsidP="005F6D4B">
            <w:pPr>
              <w:jc w:val="center"/>
              <w:rPr>
                <w:sz w:val="16"/>
                <w:szCs w:val="16"/>
              </w:rPr>
            </w:pPr>
            <w:r w:rsidRPr="008D0C27">
              <w:rPr>
                <w:sz w:val="16"/>
                <w:szCs w:val="16"/>
              </w:rPr>
              <w:t>4</w:t>
            </w:r>
          </w:p>
        </w:tc>
      </w:tr>
    </w:tbl>
    <w:p w:rsidR="009F27EE" w:rsidRDefault="009F27EE" w:rsidP="009F27EE">
      <w:pPr>
        <w:ind w:firstLine="284"/>
        <w:jc w:val="both"/>
        <w:rPr>
          <w:sz w:val="16"/>
          <w:szCs w:val="16"/>
        </w:rPr>
      </w:pPr>
    </w:p>
    <w:p w:rsidR="00D71C9A" w:rsidRPr="00D71C9A" w:rsidRDefault="00D71C9A" w:rsidP="009F27EE">
      <w:pPr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Решим задачу симплексным методо</w:t>
      </w:r>
      <w:r w:rsidR="008D0C27">
        <w:rPr>
          <w:sz w:val="16"/>
          <w:szCs w:val="16"/>
        </w:rPr>
        <w:t>м</w:t>
      </w:r>
      <w:r>
        <w:rPr>
          <w:sz w:val="16"/>
          <w:szCs w:val="16"/>
        </w:rPr>
        <w:t xml:space="preserve"> на персональном компьютере.</w:t>
      </w:r>
    </w:p>
    <w:p w:rsidR="009F27EE" w:rsidRPr="00D71C9A" w:rsidRDefault="009F27EE" w:rsidP="009F27EE">
      <w:pPr>
        <w:ind w:firstLine="284"/>
        <w:jc w:val="both"/>
        <w:rPr>
          <w:sz w:val="16"/>
          <w:szCs w:val="16"/>
        </w:rPr>
      </w:pPr>
      <w:r w:rsidRPr="00D71C9A">
        <w:rPr>
          <w:sz w:val="16"/>
          <w:szCs w:val="16"/>
        </w:rPr>
        <w:t>Составим ограничения развернутой экономико-математической задачи:</w:t>
      </w:r>
    </w:p>
    <w:p w:rsidR="009F27EE" w:rsidRPr="00D71C9A" w:rsidRDefault="009F27EE" w:rsidP="009F27EE">
      <w:pPr>
        <w:ind w:firstLine="284"/>
        <w:jc w:val="both"/>
        <w:rPr>
          <w:sz w:val="16"/>
          <w:szCs w:val="16"/>
        </w:rPr>
      </w:pPr>
      <w:r w:rsidRPr="00D71C9A">
        <w:rPr>
          <w:sz w:val="16"/>
          <w:szCs w:val="16"/>
          <w:lang w:val="en-GB"/>
        </w:rPr>
        <w:t>I</w:t>
      </w:r>
      <w:r w:rsidRPr="00D71C9A">
        <w:rPr>
          <w:sz w:val="16"/>
          <w:szCs w:val="16"/>
        </w:rPr>
        <w:t>.</w:t>
      </w:r>
      <w:r w:rsidR="008D0C27">
        <w:rPr>
          <w:sz w:val="16"/>
          <w:szCs w:val="16"/>
        </w:rPr>
        <w:t> П</w:t>
      </w:r>
      <w:r w:rsidRPr="00D71C9A">
        <w:rPr>
          <w:sz w:val="16"/>
          <w:szCs w:val="16"/>
        </w:rPr>
        <w:t>о распределению работ для выполнения:</w:t>
      </w:r>
    </w:p>
    <w:p w:rsidR="009F27EE" w:rsidRPr="008D0C27" w:rsidRDefault="009F27EE" w:rsidP="009F27EE">
      <w:pPr>
        <w:ind w:firstLine="284"/>
        <w:jc w:val="both"/>
        <w:rPr>
          <w:sz w:val="16"/>
          <w:szCs w:val="16"/>
        </w:rPr>
      </w:pPr>
      <w:r w:rsidRPr="00D71C9A">
        <w:rPr>
          <w:sz w:val="16"/>
          <w:szCs w:val="16"/>
        </w:rPr>
        <w:t>1</w:t>
      </w:r>
      <w:r w:rsidR="008D0C27">
        <w:rPr>
          <w:sz w:val="16"/>
          <w:szCs w:val="16"/>
        </w:rPr>
        <w:t>) </w:t>
      </w:r>
      <w:r w:rsidRPr="00D71C9A">
        <w:rPr>
          <w:sz w:val="16"/>
          <w:szCs w:val="16"/>
        </w:rPr>
        <w:t xml:space="preserve">работа </w:t>
      </w:r>
      <w:r w:rsidRPr="008D0C27">
        <w:rPr>
          <w:i/>
          <w:sz w:val="16"/>
          <w:szCs w:val="16"/>
        </w:rPr>
        <w:t>В</w:t>
      </w:r>
      <w:r w:rsidRPr="008D0C27">
        <w:rPr>
          <w:sz w:val="16"/>
          <w:szCs w:val="16"/>
          <w:vertAlign w:val="subscript"/>
        </w:rPr>
        <w:t>1</w:t>
      </w:r>
      <w:r w:rsidRPr="008D0C27">
        <w:rPr>
          <w:sz w:val="16"/>
          <w:szCs w:val="16"/>
        </w:rPr>
        <w:t xml:space="preserve"> –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11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21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31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41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51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61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71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81 </w:t>
      </w:r>
      <w:r w:rsidRPr="008D0C27">
        <w:rPr>
          <w:sz w:val="16"/>
          <w:szCs w:val="16"/>
        </w:rPr>
        <w:t>= 1</w:t>
      </w:r>
      <w:r w:rsidR="008D0C27" w:rsidRPr="008D0C27">
        <w:rPr>
          <w:sz w:val="16"/>
          <w:szCs w:val="16"/>
        </w:rPr>
        <w:t>;</w:t>
      </w:r>
    </w:p>
    <w:p w:rsidR="009F27EE" w:rsidRPr="008D0C27" w:rsidRDefault="009F27EE" w:rsidP="009F27EE">
      <w:pPr>
        <w:ind w:firstLine="284"/>
        <w:jc w:val="both"/>
        <w:rPr>
          <w:sz w:val="16"/>
          <w:szCs w:val="16"/>
        </w:rPr>
      </w:pPr>
      <w:r w:rsidRPr="008D0C27">
        <w:rPr>
          <w:sz w:val="16"/>
          <w:szCs w:val="16"/>
        </w:rPr>
        <w:t>2</w:t>
      </w:r>
      <w:r w:rsidR="008D0C27" w:rsidRPr="008D0C27">
        <w:rPr>
          <w:sz w:val="16"/>
          <w:szCs w:val="16"/>
        </w:rPr>
        <w:t>) </w:t>
      </w:r>
      <w:r w:rsidRPr="008D0C27">
        <w:rPr>
          <w:sz w:val="16"/>
          <w:szCs w:val="16"/>
        </w:rPr>
        <w:t xml:space="preserve">работа </w:t>
      </w:r>
      <w:r w:rsidRPr="008D0C27">
        <w:rPr>
          <w:i/>
          <w:sz w:val="16"/>
          <w:szCs w:val="16"/>
        </w:rPr>
        <w:t>В</w:t>
      </w:r>
      <w:r w:rsidRPr="008D0C27">
        <w:rPr>
          <w:sz w:val="16"/>
          <w:szCs w:val="16"/>
          <w:vertAlign w:val="subscript"/>
        </w:rPr>
        <w:t>2</w:t>
      </w:r>
      <w:r w:rsidRPr="008D0C27">
        <w:rPr>
          <w:sz w:val="16"/>
          <w:szCs w:val="16"/>
        </w:rPr>
        <w:t xml:space="preserve"> –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12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22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32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42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82 </w:t>
      </w:r>
      <w:r w:rsidRPr="008D0C27">
        <w:rPr>
          <w:sz w:val="16"/>
          <w:szCs w:val="16"/>
        </w:rPr>
        <w:t>= 1</w:t>
      </w:r>
      <w:r w:rsidR="008D0C27" w:rsidRPr="008D0C27">
        <w:rPr>
          <w:sz w:val="16"/>
          <w:szCs w:val="16"/>
        </w:rPr>
        <w:t>;</w:t>
      </w:r>
    </w:p>
    <w:p w:rsidR="009F27EE" w:rsidRPr="008D0C27" w:rsidRDefault="009F27EE" w:rsidP="009F27EE">
      <w:pPr>
        <w:ind w:firstLine="284"/>
        <w:jc w:val="both"/>
        <w:rPr>
          <w:sz w:val="16"/>
          <w:szCs w:val="16"/>
        </w:rPr>
      </w:pPr>
      <w:r w:rsidRPr="008D0C27">
        <w:rPr>
          <w:sz w:val="16"/>
          <w:szCs w:val="16"/>
        </w:rPr>
        <w:t>3</w:t>
      </w:r>
      <w:r w:rsidR="008D0C27" w:rsidRPr="008D0C27">
        <w:rPr>
          <w:sz w:val="16"/>
          <w:szCs w:val="16"/>
        </w:rPr>
        <w:t>) </w:t>
      </w:r>
      <w:r w:rsidRPr="008D0C27">
        <w:rPr>
          <w:sz w:val="16"/>
          <w:szCs w:val="16"/>
        </w:rPr>
        <w:t xml:space="preserve">работа </w:t>
      </w:r>
      <w:r w:rsidRPr="008D0C27">
        <w:rPr>
          <w:i/>
          <w:sz w:val="16"/>
          <w:szCs w:val="16"/>
        </w:rPr>
        <w:t>В</w:t>
      </w:r>
      <w:r w:rsidRPr="008D0C27">
        <w:rPr>
          <w:sz w:val="16"/>
          <w:szCs w:val="16"/>
          <w:vertAlign w:val="subscript"/>
        </w:rPr>
        <w:t>3</w:t>
      </w:r>
      <w:r w:rsidRPr="008D0C27">
        <w:rPr>
          <w:sz w:val="16"/>
          <w:szCs w:val="16"/>
        </w:rPr>
        <w:t xml:space="preserve"> –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13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23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33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43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83 </w:t>
      </w:r>
      <w:r w:rsidRPr="008D0C27">
        <w:rPr>
          <w:sz w:val="16"/>
          <w:szCs w:val="16"/>
        </w:rPr>
        <w:t>= 1</w:t>
      </w:r>
      <w:r w:rsidR="008D0C27" w:rsidRPr="008D0C27">
        <w:rPr>
          <w:sz w:val="16"/>
          <w:szCs w:val="16"/>
        </w:rPr>
        <w:t>;</w:t>
      </w:r>
    </w:p>
    <w:p w:rsidR="009F27EE" w:rsidRPr="008D0C27" w:rsidRDefault="009F27EE" w:rsidP="009F27EE">
      <w:pPr>
        <w:ind w:firstLine="284"/>
        <w:jc w:val="both"/>
        <w:rPr>
          <w:sz w:val="16"/>
          <w:szCs w:val="16"/>
        </w:rPr>
      </w:pPr>
      <w:r w:rsidRPr="008D0C27">
        <w:rPr>
          <w:sz w:val="16"/>
          <w:szCs w:val="16"/>
        </w:rPr>
        <w:t>4</w:t>
      </w:r>
      <w:r w:rsidR="008D0C27" w:rsidRPr="008D0C27">
        <w:rPr>
          <w:sz w:val="16"/>
          <w:szCs w:val="16"/>
        </w:rPr>
        <w:t>) </w:t>
      </w:r>
      <w:r w:rsidRPr="008D0C27">
        <w:rPr>
          <w:sz w:val="16"/>
          <w:szCs w:val="16"/>
        </w:rPr>
        <w:t xml:space="preserve">работа </w:t>
      </w:r>
      <w:r w:rsidRPr="008D0C27">
        <w:rPr>
          <w:i/>
          <w:sz w:val="16"/>
          <w:szCs w:val="16"/>
        </w:rPr>
        <w:t>В</w:t>
      </w:r>
      <w:r w:rsidRPr="008D0C27">
        <w:rPr>
          <w:sz w:val="16"/>
          <w:szCs w:val="16"/>
          <w:vertAlign w:val="subscript"/>
        </w:rPr>
        <w:t>4</w:t>
      </w:r>
      <w:r w:rsidRPr="008D0C27">
        <w:rPr>
          <w:sz w:val="16"/>
          <w:szCs w:val="16"/>
        </w:rPr>
        <w:t xml:space="preserve"> –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14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24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34 </w:t>
      </w:r>
      <w:r w:rsidRPr="008D0C27">
        <w:rPr>
          <w:sz w:val="16"/>
          <w:szCs w:val="16"/>
        </w:rPr>
        <w:t>+</w:t>
      </w:r>
      <w:r w:rsidRPr="008D0C27">
        <w:rPr>
          <w:i/>
          <w:sz w:val="16"/>
          <w:szCs w:val="16"/>
        </w:rPr>
        <w:t xml:space="preserve"> х</w:t>
      </w:r>
      <w:r w:rsidRPr="008D0C27">
        <w:rPr>
          <w:sz w:val="16"/>
          <w:szCs w:val="16"/>
          <w:vertAlign w:val="subscript"/>
        </w:rPr>
        <w:t xml:space="preserve">44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54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64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74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84 </w:t>
      </w:r>
      <w:r w:rsidRPr="008D0C27">
        <w:rPr>
          <w:sz w:val="16"/>
          <w:szCs w:val="16"/>
        </w:rPr>
        <w:t>= 1</w:t>
      </w:r>
      <w:r w:rsidR="008D0C27" w:rsidRPr="008D0C27">
        <w:rPr>
          <w:sz w:val="16"/>
          <w:szCs w:val="16"/>
        </w:rPr>
        <w:t>;</w:t>
      </w:r>
    </w:p>
    <w:p w:rsidR="009F27EE" w:rsidRPr="008D0C27" w:rsidRDefault="009F27EE" w:rsidP="009F27EE">
      <w:pPr>
        <w:ind w:firstLine="284"/>
        <w:jc w:val="both"/>
        <w:rPr>
          <w:sz w:val="16"/>
          <w:szCs w:val="16"/>
        </w:rPr>
      </w:pPr>
      <w:r w:rsidRPr="008D0C27">
        <w:rPr>
          <w:sz w:val="16"/>
          <w:szCs w:val="16"/>
        </w:rPr>
        <w:t>5</w:t>
      </w:r>
      <w:r w:rsidR="008D0C27" w:rsidRPr="008D0C27">
        <w:rPr>
          <w:sz w:val="16"/>
          <w:szCs w:val="16"/>
        </w:rPr>
        <w:t>) </w:t>
      </w:r>
      <w:r w:rsidRPr="008D0C27">
        <w:rPr>
          <w:sz w:val="16"/>
          <w:szCs w:val="16"/>
        </w:rPr>
        <w:t xml:space="preserve">работа </w:t>
      </w:r>
      <w:r w:rsidRPr="008D0C27">
        <w:rPr>
          <w:i/>
          <w:sz w:val="16"/>
          <w:szCs w:val="16"/>
        </w:rPr>
        <w:t>В</w:t>
      </w:r>
      <w:r w:rsidRPr="008D0C27">
        <w:rPr>
          <w:sz w:val="16"/>
          <w:szCs w:val="16"/>
          <w:vertAlign w:val="subscript"/>
        </w:rPr>
        <w:t>5</w:t>
      </w:r>
      <w:r w:rsidRPr="008D0C27">
        <w:rPr>
          <w:sz w:val="16"/>
          <w:szCs w:val="16"/>
        </w:rPr>
        <w:t xml:space="preserve"> –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15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25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35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45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55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65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75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85 </w:t>
      </w:r>
      <w:r w:rsidRPr="008D0C27">
        <w:rPr>
          <w:sz w:val="16"/>
          <w:szCs w:val="16"/>
        </w:rPr>
        <w:t>= 1</w:t>
      </w:r>
      <w:r w:rsidR="008D0C27" w:rsidRPr="008D0C27">
        <w:rPr>
          <w:sz w:val="16"/>
          <w:szCs w:val="16"/>
        </w:rPr>
        <w:t>;</w:t>
      </w:r>
    </w:p>
    <w:p w:rsidR="009F27EE" w:rsidRPr="008D0C27" w:rsidRDefault="009F27EE" w:rsidP="009F27EE">
      <w:pPr>
        <w:ind w:firstLine="284"/>
        <w:jc w:val="both"/>
        <w:rPr>
          <w:sz w:val="16"/>
          <w:szCs w:val="16"/>
        </w:rPr>
      </w:pPr>
      <w:r w:rsidRPr="008D0C27">
        <w:rPr>
          <w:sz w:val="16"/>
          <w:szCs w:val="16"/>
        </w:rPr>
        <w:t>6</w:t>
      </w:r>
      <w:r w:rsidR="008D0C27" w:rsidRPr="008D0C27">
        <w:rPr>
          <w:sz w:val="16"/>
          <w:szCs w:val="16"/>
        </w:rPr>
        <w:t>) </w:t>
      </w:r>
      <w:r w:rsidRPr="008D0C27">
        <w:rPr>
          <w:sz w:val="16"/>
          <w:szCs w:val="16"/>
        </w:rPr>
        <w:t xml:space="preserve">работа </w:t>
      </w:r>
      <w:r w:rsidRPr="008D0C27">
        <w:rPr>
          <w:i/>
          <w:sz w:val="16"/>
          <w:szCs w:val="16"/>
        </w:rPr>
        <w:t>В</w:t>
      </w:r>
      <w:r w:rsidRPr="008D0C27">
        <w:rPr>
          <w:sz w:val="16"/>
          <w:szCs w:val="16"/>
          <w:vertAlign w:val="subscript"/>
        </w:rPr>
        <w:t>6</w:t>
      </w:r>
      <w:r w:rsidRPr="008D0C27">
        <w:rPr>
          <w:sz w:val="16"/>
          <w:szCs w:val="16"/>
        </w:rPr>
        <w:t xml:space="preserve"> – х</w:t>
      </w:r>
      <w:r w:rsidRPr="008D0C27">
        <w:rPr>
          <w:sz w:val="16"/>
          <w:szCs w:val="16"/>
          <w:vertAlign w:val="subscript"/>
        </w:rPr>
        <w:t xml:space="preserve">16 </w:t>
      </w:r>
      <w:r w:rsidRPr="008D0C27">
        <w:rPr>
          <w:sz w:val="16"/>
          <w:szCs w:val="16"/>
        </w:rPr>
        <w:t>+ х</w:t>
      </w:r>
      <w:r w:rsidRPr="008D0C27">
        <w:rPr>
          <w:sz w:val="16"/>
          <w:szCs w:val="16"/>
          <w:vertAlign w:val="subscript"/>
        </w:rPr>
        <w:t xml:space="preserve">56 </w:t>
      </w:r>
      <w:r w:rsidRPr="008D0C27">
        <w:rPr>
          <w:sz w:val="16"/>
          <w:szCs w:val="16"/>
        </w:rPr>
        <w:t>+ х</w:t>
      </w:r>
      <w:r w:rsidRPr="008D0C27">
        <w:rPr>
          <w:sz w:val="16"/>
          <w:szCs w:val="16"/>
          <w:vertAlign w:val="subscript"/>
        </w:rPr>
        <w:t xml:space="preserve">66 </w:t>
      </w:r>
      <w:r w:rsidRPr="008D0C27">
        <w:rPr>
          <w:sz w:val="16"/>
          <w:szCs w:val="16"/>
        </w:rPr>
        <w:t>+ х</w:t>
      </w:r>
      <w:r w:rsidRPr="008D0C27">
        <w:rPr>
          <w:sz w:val="16"/>
          <w:szCs w:val="16"/>
          <w:vertAlign w:val="subscript"/>
        </w:rPr>
        <w:t xml:space="preserve">76 </w:t>
      </w:r>
      <w:r w:rsidRPr="008D0C27">
        <w:rPr>
          <w:sz w:val="16"/>
          <w:szCs w:val="16"/>
        </w:rPr>
        <w:t>+ х</w:t>
      </w:r>
      <w:r w:rsidRPr="008D0C27">
        <w:rPr>
          <w:sz w:val="16"/>
          <w:szCs w:val="16"/>
          <w:vertAlign w:val="subscript"/>
        </w:rPr>
        <w:t xml:space="preserve">86 </w:t>
      </w:r>
      <w:r w:rsidRPr="008D0C27">
        <w:rPr>
          <w:sz w:val="16"/>
          <w:szCs w:val="16"/>
        </w:rPr>
        <w:t>= 1</w:t>
      </w:r>
      <w:r w:rsidR="008D0C27" w:rsidRPr="008D0C27">
        <w:rPr>
          <w:sz w:val="16"/>
          <w:szCs w:val="16"/>
        </w:rPr>
        <w:t>;</w:t>
      </w:r>
    </w:p>
    <w:p w:rsidR="009F27EE" w:rsidRPr="008D0C27" w:rsidRDefault="009F27EE" w:rsidP="009F27EE">
      <w:pPr>
        <w:ind w:firstLine="284"/>
        <w:jc w:val="both"/>
        <w:rPr>
          <w:sz w:val="16"/>
          <w:szCs w:val="16"/>
        </w:rPr>
      </w:pPr>
      <w:r w:rsidRPr="008D0C27">
        <w:rPr>
          <w:sz w:val="16"/>
          <w:szCs w:val="16"/>
        </w:rPr>
        <w:t>7</w:t>
      </w:r>
      <w:r w:rsidR="008D0C27" w:rsidRPr="008D0C27">
        <w:rPr>
          <w:sz w:val="16"/>
          <w:szCs w:val="16"/>
        </w:rPr>
        <w:t>) </w:t>
      </w:r>
      <w:r w:rsidRPr="008D0C27">
        <w:rPr>
          <w:sz w:val="16"/>
          <w:szCs w:val="16"/>
        </w:rPr>
        <w:t xml:space="preserve">работа </w:t>
      </w:r>
      <w:r w:rsidRPr="008D0C27">
        <w:rPr>
          <w:i/>
          <w:sz w:val="16"/>
          <w:szCs w:val="16"/>
        </w:rPr>
        <w:t>В</w:t>
      </w:r>
      <w:r w:rsidRPr="008D0C27">
        <w:rPr>
          <w:sz w:val="16"/>
          <w:szCs w:val="16"/>
          <w:vertAlign w:val="subscript"/>
        </w:rPr>
        <w:t>7</w:t>
      </w:r>
      <w:r w:rsidRPr="008D0C27">
        <w:rPr>
          <w:sz w:val="16"/>
          <w:szCs w:val="16"/>
        </w:rPr>
        <w:t xml:space="preserve"> –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17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57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67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77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87 </w:t>
      </w:r>
      <w:r w:rsidRPr="008D0C27">
        <w:rPr>
          <w:sz w:val="16"/>
          <w:szCs w:val="16"/>
        </w:rPr>
        <w:t>= 1</w:t>
      </w:r>
      <w:r w:rsidR="008D0C27" w:rsidRPr="008D0C27">
        <w:rPr>
          <w:sz w:val="16"/>
          <w:szCs w:val="16"/>
        </w:rPr>
        <w:t>;</w:t>
      </w:r>
    </w:p>
    <w:p w:rsidR="009F27EE" w:rsidRPr="008D0C27" w:rsidRDefault="009F27EE" w:rsidP="009F27EE">
      <w:pPr>
        <w:ind w:firstLine="284"/>
        <w:jc w:val="both"/>
        <w:rPr>
          <w:sz w:val="16"/>
          <w:szCs w:val="16"/>
        </w:rPr>
      </w:pPr>
      <w:r w:rsidRPr="008D0C27">
        <w:rPr>
          <w:sz w:val="16"/>
          <w:szCs w:val="16"/>
        </w:rPr>
        <w:t>8</w:t>
      </w:r>
      <w:r w:rsidR="008D0C27" w:rsidRPr="008D0C27">
        <w:rPr>
          <w:sz w:val="16"/>
          <w:szCs w:val="16"/>
        </w:rPr>
        <w:t>) </w:t>
      </w:r>
      <w:r w:rsidRPr="008D0C27">
        <w:rPr>
          <w:sz w:val="16"/>
          <w:szCs w:val="16"/>
        </w:rPr>
        <w:t xml:space="preserve">работа </w:t>
      </w:r>
      <w:r w:rsidRPr="008D0C27">
        <w:rPr>
          <w:i/>
          <w:sz w:val="16"/>
          <w:szCs w:val="16"/>
        </w:rPr>
        <w:t>В</w:t>
      </w:r>
      <w:r w:rsidRPr="008D0C27">
        <w:rPr>
          <w:sz w:val="16"/>
          <w:szCs w:val="16"/>
          <w:vertAlign w:val="subscript"/>
        </w:rPr>
        <w:t>8</w:t>
      </w:r>
      <w:r w:rsidRPr="008D0C27">
        <w:rPr>
          <w:sz w:val="16"/>
          <w:szCs w:val="16"/>
        </w:rPr>
        <w:t xml:space="preserve"> –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18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28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38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48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58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68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78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88 </w:t>
      </w:r>
      <w:r w:rsidRPr="008D0C27">
        <w:rPr>
          <w:sz w:val="16"/>
          <w:szCs w:val="16"/>
        </w:rPr>
        <w:t>= 1</w:t>
      </w:r>
      <w:r w:rsidR="008D0C27" w:rsidRPr="008D0C27">
        <w:rPr>
          <w:sz w:val="16"/>
          <w:szCs w:val="16"/>
        </w:rPr>
        <w:t>.</w:t>
      </w:r>
    </w:p>
    <w:p w:rsidR="009F27EE" w:rsidRPr="008D0C27" w:rsidRDefault="009F27EE" w:rsidP="009F27EE">
      <w:pPr>
        <w:ind w:firstLine="284"/>
        <w:jc w:val="both"/>
        <w:rPr>
          <w:sz w:val="16"/>
          <w:szCs w:val="16"/>
        </w:rPr>
      </w:pPr>
      <w:r w:rsidRPr="008D0C27">
        <w:rPr>
          <w:sz w:val="16"/>
          <w:szCs w:val="16"/>
          <w:lang w:val="en-GB"/>
        </w:rPr>
        <w:t>II</w:t>
      </w:r>
      <w:r w:rsidRPr="008D0C27">
        <w:rPr>
          <w:sz w:val="16"/>
          <w:szCs w:val="16"/>
        </w:rPr>
        <w:t>.</w:t>
      </w:r>
      <w:r w:rsidR="008D0C27" w:rsidRPr="008D0C27">
        <w:rPr>
          <w:sz w:val="16"/>
          <w:szCs w:val="16"/>
        </w:rPr>
        <w:t> П</w:t>
      </w:r>
      <w:r w:rsidRPr="008D0C27">
        <w:rPr>
          <w:sz w:val="16"/>
          <w:szCs w:val="16"/>
        </w:rPr>
        <w:t>о распределению исполнителей по работам</w:t>
      </w:r>
      <w:r w:rsidR="00D71C9A" w:rsidRPr="008D0C27">
        <w:rPr>
          <w:sz w:val="16"/>
          <w:szCs w:val="16"/>
        </w:rPr>
        <w:t xml:space="preserve"> </w:t>
      </w:r>
    </w:p>
    <w:p w:rsidR="009F27EE" w:rsidRPr="008D0C27" w:rsidRDefault="009F27EE" w:rsidP="009F27EE">
      <w:pPr>
        <w:ind w:firstLine="284"/>
        <w:jc w:val="both"/>
        <w:rPr>
          <w:sz w:val="16"/>
          <w:szCs w:val="16"/>
        </w:rPr>
      </w:pPr>
      <w:r w:rsidRPr="008D0C27">
        <w:rPr>
          <w:sz w:val="16"/>
          <w:szCs w:val="16"/>
        </w:rPr>
        <w:t>9</w:t>
      </w:r>
      <w:r w:rsidR="008D0C27" w:rsidRPr="008D0C27">
        <w:rPr>
          <w:sz w:val="16"/>
          <w:szCs w:val="16"/>
        </w:rPr>
        <w:t>) </w:t>
      </w:r>
      <w:r w:rsidRPr="008D0C27">
        <w:rPr>
          <w:sz w:val="16"/>
          <w:szCs w:val="16"/>
        </w:rPr>
        <w:t xml:space="preserve">исполнитель </w:t>
      </w:r>
      <w:r w:rsidRPr="008D0C27">
        <w:rPr>
          <w:i/>
          <w:sz w:val="16"/>
          <w:szCs w:val="16"/>
        </w:rPr>
        <w:t>А</w:t>
      </w:r>
      <w:r w:rsidRPr="008D0C27">
        <w:rPr>
          <w:sz w:val="16"/>
          <w:szCs w:val="16"/>
          <w:vertAlign w:val="subscript"/>
        </w:rPr>
        <w:t>1</w:t>
      </w:r>
      <w:r w:rsidRPr="008D0C27">
        <w:rPr>
          <w:sz w:val="16"/>
          <w:szCs w:val="16"/>
          <w:vertAlign w:val="superscript"/>
        </w:rPr>
        <w:t xml:space="preserve"> </w:t>
      </w:r>
      <w:r w:rsidRPr="008D0C27">
        <w:rPr>
          <w:sz w:val="16"/>
          <w:szCs w:val="16"/>
        </w:rPr>
        <w:t xml:space="preserve">–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11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12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13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14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15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16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17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18 </w:t>
      </w:r>
      <w:r w:rsidRPr="008D0C27">
        <w:rPr>
          <w:sz w:val="16"/>
          <w:szCs w:val="16"/>
        </w:rPr>
        <w:t>= 1</w:t>
      </w:r>
      <w:r w:rsidR="008D0C27" w:rsidRPr="008D0C27">
        <w:rPr>
          <w:sz w:val="16"/>
          <w:szCs w:val="16"/>
        </w:rPr>
        <w:t>;</w:t>
      </w:r>
    </w:p>
    <w:p w:rsidR="009F27EE" w:rsidRPr="008D0C27" w:rsidRDefault="009F27EE" w:rsidP="009F27EE">
      <w:pPr>
        <w:ind w:firstLine="284"/>
        <w:jc w:val="both"/>
        <w:rPr>
          <w:sz w:val="16"/>
          <w:szCs w:val="16"/>
        </w:rPr>
      </w:pPr>
      <w:r w:rsidRPr="008D0C27">
        <w:rPr>
          <w:sz w:val="16"/>
          <w:szCs w:val="16"/>
        </w:rPr>
        <w:t>10</w:t>
      </w:r>
      <w:r w:rsidR="008D0C27" w:rsidRPr="008D0C27">
        <w:rPr>
          <w:sz w:val="16"/>
          <w:szCs w:val="16"/>
        </w:rPr>
        <w:t>) </w:t>
      </w:r>
      <w:r w:rsidRPr="008D0C27">
        <w:rPr>
          <w:sz w:val="16"/>
          <w:szCs w:val="16"/>
        </w:rPr>
        <w:t xml:space="preserve">исполнитель </w:t>
      </w:r>
      <w:r w:rsidRPr="008D0C27">
        <w:rPr>
          <w:i/>
          <w:sz w:val="16"/>
          <w:szCs w:val="16"/>
        </w:rPr>
        <w:t>А</w:t>
      </w:r>
      <w:r w:rsidRPr="008D0C27">
        <w:rPr>
          <w:sz w:val="16"/>
          <w:szCs w:val="16"/>
          <w:vertAlign w:val="subscript"/>
        </w:rPr>
        <w:t>2</w:t>
      </w:r>
      <w:r w:rsidRPr="008D0C27">
        <w:rPr>
          <w:sz w:val="16"/>
          <w:szCs w:val="16"/>
          <w:vertAlign w:val="superscript"/>
        </w:rPr>
        <w:t xml:space="preserve"> </w:t>
      </w:r>
      <w:r w:rsidRPr="008D0C27">
        <w:rPr>
          <w:sz w:val="16"/>
          <w:szCs w:val="16"/>
        </w:rPr>
        <w:t xml:space="preserve">–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21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22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23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24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25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28 </w:t>
      </w:r>
      <w:r w:rsidRPr="008D0C27">
        <w:rPr>
          <w:sz w:val="16"/>
          <w:szCs w:val="16"/>
        </w:rPr>
        <w:t>= 1</w:t>
      </w:r>
      <w:r w:rsidR="008D0C27" w:rsidRPr="008D0C27">
        <w:rPr>
          <w:sz w:val="16"/>
          <w:szCs w:val="16"/>
        </w:rPr>
        <w:t>;</w:t>
      </w:r>
    </w:p>
    <w:p w:rsidR="009F27EE" w:rsidRPr="008D0C27" w:rsidRDefault="009F27EE" w:rsidP="009F27EE">
      <w:pPr>
        <w:ind w:firstLine="284"/>
        <w:jc w:val="both"/>
        <w:rPr>
          <w:sz w:val="16"/>
          <w:szCs w:val="16"/>
        </w:rPr>
      </w:pPr>
      <w:r w:rsidRPr="008D0C27">
        <w:rPr>
          <w:sz w:val="16"/>
          <w:szCs w:val="16"/>
        </w:rPr>
        <w:t>11</w:t>
      </w:r>
      <w:r w:rsidR="008D0C27" w:rsidRPr="008D0C27">
        <w:rPr>
          <w:sz w:val="16"/>
          <w:szCs w:val="16"/>
        </w:rPr>
        <w:t>) </w:t>
      </w:r>
      <w:r w:rsidRPr="008D0C27">
        <w:rPr>
          <w:sz w:val="16"/>
          <w:szCs w:val="16"/>
        </w:rPr>
        <w:t xml:space="preserve">исполнитель </w:t>
      </w:r>
      <w:r w:rsidRPr="008D0C27">
        <w:rPr>
          <w:i/>
          <w:sz w:val="16"/>
          <w:szCs w:val="16"/>
        </w:rPr>
        <w:t>А</w:t>
      </w:r>
      <w:r w:rsidRPr="008D0C27">
        <w:rPr>
          <w:sz w:val="16"/>
          <w:szCs w:val="16"/>
          <w:vertAlign w:val="subscript"/>
        </w:rPr>
        <w:t>3</w:t>
      </w:r>
      <w:r w:rsidRPr="008D0C27">
        <w:rPr>
          <w:sz w:val="16"/>
          <w:szCs w:val="16"/>
          <w:vertAlign w:val="superscript"/>
        </w:rPr>
        <w:t xml:space="preserve"> </w:t>
      </w:r>
      <w:r w:rsidRPr="008D0C27">
        <w:rPr>
          <w:sz w:val="16"/>
          <w:szCs w:val="16"/>
        </w:rPr>
        <w:t xml:space="preserve">–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31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32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33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34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35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38 </w:t>
      </w:r>
      <w:r w:rsidRPr="008D0C27">
        <w:rPr>
          <w:sz w:val="16"/>
          <w:szCs w:val="16"/>
        </w:rPr>
        <w:t>= 1</w:t>
      </w:r>
      <w:r w:rsidR="008D0C27" w:rsidRPr="008D0C27">
        <w:rPr>
          <w:sz w:val="16"/>
          <w:szCs w:val="16"/>
        </w:rPr>
        <w:t>;</w:t>
      </w:r>
    </w:p>
    <w:p w:rsidR="009F27EE" w:rsidRPr="008D0C27" w:rsidRDefault="009F27EE" w:rsidP="009F27EE">
      <w:pPr>
        <w:ind w:firstLine="284"/>
        <w:jc w:val="both"/>
        <w:rPr>
          <w:sz w:val="16"/>
          <w:szCs w:val="16"/>
        </w:rPr>
      </w:pPr>
      <w:r w:rsidRPr="008D0C27">
        <w:rPr>
          <w:sz w:val="16"/>
          <w:szCs w:val="16"/>
        </w:rPr>
        <w:t>12</w:t>
      </w:r>
      <w:r w:rsidR="008D0C27" w:rsidRPr="008D0C27">
        <w:rPr>
          <w:sz w:val="16"/>
          <w:szCs w:val="16"/>
        </w:rPr>
        <w:t>) </w:t>
      </w:r>
      <w:r w:rsidRPr="008D0C27">
        <w:rPr>
          <w:sz w:val="16"/>
          <w:szCs w:val="16"/>
        </w:rPr>
        <w:t xml:space="preserve">исполнитель </w:t>
      </w:r>
      <w:r w:rsidRPr="008D0C27">
        <w:rPr>
          <w:i/>
          <w:sz w:val="16"/>
          <w:szCs w:val="16"/>
        </w:rPr>
        <w:t>А</w:t>
      </w:r>
      <w:r w:rsidRPr="008D0C27">
        <w:rPr>
          <w:sz w:val="16"/>
          <w:szCs w:val="16"/>
          <w:vertAlign w:val="subscript"/>
        </w:rPr>
        <w:t>4</w:t>
      </w:r>
      <w:r w:rsidRPr="008D0C27">
        <w:rPr>
          <w:sz w:val="16"/>
          <w:szCs w:val="16"/>
          <w:vertAlign w:val="superscript"/>
        </w:rPr>
        <w:t xml:space="preserve"> </w:t>
      </w:r>
      <w:r w:rsidRPr="008D0C27">
        <w:rPr>
          <w:sz w:val="16"/>
          <w:szCs w:val="16"/>
        </w:rPr>
        <w:t xml:space="preserve">–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41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42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43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44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45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48 </w:t>
      </w:r>
      <w:r w:rsidRPr="008D0C27">
        <w:rPr>
          <w:sz w:val="16"/>
          <w:szCs w:val="16"/>
        </w:rPr>
        <w:t>= 1</w:t>
      </w:r>
      <w:r w:rsidR="008D0C27" w:rsidRPr="008D0C27">
        <w:rPr>
          <w:sz w:val="16"/>
          <w:szCs w:val="16"/>
        </w:rPr>
        <w:t>;</w:t>
      </w:r>
    </w:p>
    <w:p w:rsidR="009F27EE" w:rsidRPr="008D0C27" w:rsidRDefault="009F27EE" w:rsidP="009F27EE">
      <w:pPr>
        <w:ind w:firstLine="284"/>
        <w:jc w:val="both"/>
        <w:rPr>
          <w:sz w:val="16"/>
          <w:szCs w:val="16"/>
        </w:rPr>
      </w:pPr>
      <w:r w:rsidRPr="008D0C27">
        <w:rPr>
          <w:sz w:val="16"/>
          <w:szCs w:val="16"/>
        </w:rPr>
        <w:t>13</w:t>
      </w:r>
      <w:r w:rsidR="008D0C27" w:rsidRPr="008D0C27">
        <w:rPr>
          <w:sz w:val="16"/>
          <w:szCs w:val="16"/>
        </w:rPr>
        <w:t>) </w:t>
      </w:r>
      <w:r w:rsidRPr="008D0C27">
        <w:rPr>
          <w:sz w:val="16"/>
          <w:szCs w:val="16"/>
        </w:rPr>
        <w:t xml:space="preserve">исполнитель </w:t>
      </w:r>
      <w:r w:rsidRPr="008D0C27">
        <w:rPr>
          <w:i/>
          <w:sz w:val="16"/>
          <w:szCs w:val="16"/>
        </w:rPr>
        <w:t>А</w:t>
      </w:r>
      <w:r w:rsidRPr="008D0C27">
        <w:rPr>
          <w:sz w:val="16"/>
          <w:szCs w:val="16"/>
          <w:vertAlign w:val="subscript"/>
        </w:rPr>
        <w:t>5</w:t>
      </w:r>
      <w:r w:rsidRPr="008D0C27">
        <w:rPr>
          <w:sz w:val="16"/>
          <w:szCs w:val="16"/>
          <w:vertAlign w:val="superscript"/>
        </w:rPr>
        <w:t xml:space="preserve"> </w:t>
      </w:r>
      <w:r w:rsidRPr="008D0C27">
        <w:rPr>
          <w:sz w:val="16"/>
          <w:szCs w:val="16"/>
        </w:rPr>
        <w:t xml:space="preserve">–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51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54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55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56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57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58 </w:t>
      </w:r>
      <w:r w:rsidRPr="008D0C27">
        <w:rPr>
          <w:sz w:val="16"/>
          <w:szCs w:val="16"/>
        </w:rPr>
        <w:t>= 1</w:t>
      </w:r>
      <w:r w:rsidR="008D0C27" w:rsidRPr="008D0C27">
        <w:rPr>
          <w:sz w:val="16"/>
          <w:szCs w:val="16"/>
        </w:rPr>
        <w:t>;</w:t>
      </w:r>
    </w:p>
    <w:p w:rsidR="009F27EE" w:rsidRPr="008D0C27" w:rsidRDefault="009F27EE" w:rsidP="009F27EE">
      <w:pPr>
        <w:ind w:firstLine="284"/>
        <w:jc w:val="both"/>
        <w:rPr>
          <w:sz w:val="16"/>
          <w:szCs w:val="16"/>
        </w:rPr>
      </w:pPr>
      <w:r w:rsidRPr="008D0C27">
        <w:rPr>
          <w:sz w:val="16"/>
          <w:szCs w:val="16"/>
        </w:rPr>
        <w:t>14</w:t>
      </w:r>
      <w:r w:rsidR="008D0C27" w:rsidRPr="008D0C27">
        <w:rPr>
          <w:sz w:val="16"/>
          <w:szCs w:val="16"/>
        </w:rPr>
        <w:t>) </w:t>
      </w:r>
      <w:r w:rsidRPr="008D0C27">
        <w:rPr>
          <w:sz w:val="16"/>
          <w:szCs w:val="16"/>
        </w:rPr>
        <w:t xml:space="preserve">исполнитель </w:t>
      </w:r>
      <w:r w:rsidRPr="008D0C27">
        <w:rPr>
          <w:i/>
          <w:sz w:val="16"/>
          <w:szCs w:val="16"/>
        </w:rPr>
        <w:t>А</w:t>
      </w:r>
      <w:r w:rsidRPr="008D0C27">
        <w:rPr>
          <w:sz w:val="16"/>
          <w:szCs w:val="16"/>
          <w:vertAlign w:val="subscript"/>
        </w:rPr>
        <w:t>6</w:t>
      </w:r>
      <w:r w:rsidRPr="008D0C27">
        <w:rPr>
          <w:sz w:val="16"/>
          <w:szCs w:val="16"/>
          <w:vertAlign w:val="superscript"/>
        </w:rPr>
        <w:t xml:space="preserve"> </w:t>
      </w:r>
      <w:r w:rsidRPr="008D0C27">
        <w:rPr>
          <w:sz w:val="16"/>
          <w:szCs w:val="16"/>
        </w:rPr>
        <w:t xml:space="preserve">–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61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64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65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66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67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68 </w:t>
      </w:r>
      <w:r w:rsidRPr="008D0C27">
        <w:rPr>
          <w:sz w:val="16"/>
          <w:szCs w:val="16"/>
        </w:rPr>
        <w:t>= 1</w:t>
      </w:r>
      <w:r w:rsidR="008D0C27" w:rsidRPr="008D0C27">
        <w:rPr>
          <w:sz w:val="16"/>
          <w:szCs w:val="16"/>
        </w:rPr>
        <w:t>;</w:t>
      </w:r>
    </w:p>
    <w:p w:rsidR="009F27EE" w:rsidRPr="008D0C27" w:rsidRDefault="009F27EE" w:rsidP="009F27EE">
      <w:pPr>
        <w:ind w:firstLine="284"/>
        <w:jc w:val="both"/>
        <w:rPr>
          <w:sz w:val="16"/>
          <w:szCs w:val="16"/>
        </w:rPr>
      </w:pPr>
      <w:r w:rsidRPr="008D0C27">
        <w:rPr>
          <w:sz w:val="16"/>
          <w:szCs w:val="16"/>
        </w:rPr>
        <w:t>15</w:t>
      </w:r>
      <w:r w:rsidR="008D0C27" w:rsidRPr="008D0C27">
        <w:rPr>
          <w:sz w:val="16"/>
          <w:szCs w:val="16"/>
        </w:rPr>
        <w:t>) </w:t>
      </w:r>
      <w:r w:rsidRPr="008D0C27">
        <w:rPr>
          <w:sz w:val="16"/>
          <w:szCs w:val="16"/>
        </w:rPr>
        <w:t xml:space="preserve">исполнитель </w:t>
      </w:r>
      <w:r w:rsidRPr="008D0C27">
        <w:rPr>
          <w:i/>
          <w:sz w:val="16"/>
          <w:szCs w:val="16"/>
        </w:rPr>
        <w:t>А</w:t>
      </w:r>
      <w:r w:rsidRPr="008D0C27">
        <w:rPr>
          <w:sz w:val="16"/>
          <w:szCs w:val="16"/>
          <w:vertAlign w:val="subscript"/>
        </w:rPr>
        <w:t>7</w:t>
      </w:r>
      <w:r w:rsidRPr="008D0C27">
        <w:rPr>
          <w:sz w:val="16"/>
          <w:szCs w:val="16"/>
          <w:vertAlign w:val="superscript"/>
        </w:rPr>
        <w:t xml:space="preserve"> </w:t>
      </w:r>
      <w:r w:rsidRPr="008D0C27">
        <w:rPr>
          <w:sz w:val="16"/>
          <w:szCs w:val="16"/>
        </w:rPr>
        <w:t xml:space="preserve">–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71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74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75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76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77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78 </w:t>
      </w:r>
      <w:r w:rsidRPr="008D0C27">
        <w:rPr>
          <w:sz w:val="16"/>
          <w:szCs w:val="16"/>
        </w:rPr>
        <w:t>= 1</w:t>
      </w:r>
      <w:r w:rsidR="008D0C27" w:rsidRPr="008D0C27">
        <w:rPr>
          <w:sz w:val="16"/>
          <w:szCs w:val="16"/>
        </w:rPr>
        <w:t>;</w:t>
      </w:r>
    </w:p>
    <w:p w:rsidR="009F27EE" w:rsidRPr="008D0C27" w:rsidRDefault="009F27EE" w:rsidP="009F27EE">
      <w:pPr>
        <w:ind w:firstLine="284"/>
        <w:jc w:val="both"/>
        <w:rPr>
          <w:sz w:val="16"/>
          <w:szCs w:val="16"/>
        </w:rPr>
      </w:pPr>
      <w:r w:rsidRPr="008D0C27">
        <w:rPr>
          <w:sz w:val="16"/>
          <w:szCs w:val="16"/>
        </w:rPr>
        <w:t>16</w:t>
      </w:r>
      <w:r w:rsidR="008D0C27" w:rsidRPr="008D0C27">
        <w:rPr>
          <w:sz w:val="16"/>
          <w:szCs w:val="16"/>
        </w:rPr>
        <w:t>) </w:t>
      </w:r>
      <w:r w:rsidRPr="008D0C27">
        <w:rPr>
          <w:sz w:val="16"/>
          <w:szCs w:val="16"/>
        </w:rPr>
        <w:t xml:space="preserve">исполнитель </w:t>
      </w:r>
      <w:r w:rsidRPr="008D0C27">
        <w:rPr>
          <w:i/>
          <w:sz w:val="16"/>
          <w:szCs w:val="16"/>
        </w:rPr>
        <w:t>А</w:t>
      </w:r>
      <w:r w:rsidRPr="008D0C27">
        <w:rPr>
          <w:sz w:val="16"/>
          <w:szCs w:val="16"/>
          <w:vertAlign w:val="subscript"/>
        </w:rPr>
        <w:t>8</w:t>
      </w:r>
      <w:r w:rsidRPr="008D0C27">
        <w:rPr>
          <w:sz w:val="16"/>
          <w:szCs w:val="16"/>
          <w:vertAlign w:val="superscript"/>
        </w:rPr>
        <w:t xml:space="preserve"> </w:t>
      </w:r>
      <w:r w:rsidRPr="008D0C27">
        <w:rPr>
          <w:sz w:val="16"/>
          <w:szCs w:val="16"/>
        </w:rPr>
        <w:t xml:space="preserve">–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81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82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83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84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85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86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87 </w:t>
      </w:r>
      <w:r w:rsidRPr="008D0C27">
        <w:rPr>
          <w:sz w:val="16"/>
          <w:szCs w:val="16"/>
        </w:rPr>
        <w:t xml:space="preserve">+ </w:t>
      </w:r>
      <w:r w:rsidRPr="008D0C27">
        <w:rPr>
          <w:i/>
          <w:sz w:val="16"/>
          <w:szCs w:val="16"/>
        </w:rPr>
        <w:t>х</w:t>
      </w:r>
      <w:r w:rsidRPr="008D0C27">
        <w:rPr>
          <w:sz w:val="16"/>
          <w:szCs w:val="16"/>
          <w:vertAlign w:val="subscript"/>
        </w:rPr>
        <w:t xml:space="preserve">88 </w:t>
      </w:r>
      <w:r w:rsidRPr="008D0C27">
        <w:rPr>
          <w:sz w:val="16"/>
          <w:szCs w:val="16"/>
        </w:rPr>
        <w:t>= 1</w:t>
      </w:r>
      <w:r w:rsidR="008D0C27" w:rsidRPr="008D0C27">
        <w:rPr>
          <w:sz w:val="16"/>
          <w:szCs w:val="16"/>
        </w:rPr>
        <w:t>.</w:t>
      </w:r>
    </w:p>
    <w:p w:rsidR="00D71C9A" w:rsidRPr="00D71C9A" w:rsidRDefault="00D71C9A" w:rsidP="009F27EE">
      <w:pPr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Целевая функция – </w:t>
      </w:r>
      <w:r w:rsidRPr="00D71C9A">
        <w:rPr>
          <w:sz w:val="16"/>
          <w:szCs w:val="16"/>
        </w:rPr>
        <w:t>максимизаци</w:t>
      </w:r>
      <w:r>
        <w:rPr>
          <w:sz w:val="16"/>
          <w:szCs w:val="16"/>
        </w:rPr>
        <w:t>я</w:t>
      </w:r>
      <w:r w:rsidRPr="00D71C9A">
        <w:rPr>
          <w:sz w:val="16"/>
          <w:szCs w:val="16"/>
        </w:rPr>
        <w:t xml:space="preserve"> </w:t>
      </w:r>
      <w:r>
        <w:rPr>
          <w:sz w:val="16"/>
          <w:szCs w:val="16"/>
        </w:rPr>
        <w:t>производительности труда работников при в</w:t>
      </w:r>
      <w:r>
        <w:rPr>
          <w:sz w:val="16"/>
          <w:szCs w:val="16"/>
        </w:rPr>
        <w:t>ы</w:t>
      </w:r>
      <w:r>
        <w:rPr>
          <w:sz w:val="16"/>
          <w:szCs w:val="16"/>
        </w:rPr>
        <w:t>полнении работ</w:t>
      </w:r>
      <w:r w:rsidR="00D5128B">
        <w:rPr>
          <w:sz w:val="16"/>
          <w:szCs w:val="16"/>
        </w:rPr>
        <w:t>:</w:t>
      </w:r>
    </w:p>
    <w:p w:rsidR="009F27EE" w:rsidRPr="00D71C9A" w:rsidRDefault="001D7102" w:rsidP="001D7102">
      <w:pPr>
        <w:spacing w:after="120"/>
        <w:ind w:firstLine="284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7996928" behindDoc="0" locked="0" layoutInCell="1" allowOverlap="1" wp14:anchorId="01458E1C" wp14:editId="646972E1">
                <wp:simplePos x="0" y="0"/>
                <wp:positionH relativeFrom="column">
                  <wp:posOffset>2360523</wp:posOffset>
                </wp:positionH>
                <wp:positionV relativeFrom="paragraph">
                  <wp:posOffset>496062</wp:posOffset>
                </wp:positionV>
                <wp:extent cx="210822" cy="161594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2" cy="1615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14A" w:rsidRPr="001D7102" w:rsidRDefault="0010714A" w:rsidP="001D7102">
                            <w:pPr>
                              <w:spacing w:line="120" w:lineRule="auto"/>
                              <w:ind w:left="-113" w:right="-227"/>
                              <w:rPr>
                                <w:sz w:val="20"/>
                                <w:szCs w:val="20"/>
                              </w:rPr>
                            </w:pPr>
                            <w:r w:rsidRPr="001D7102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7" type="#_x0000_t202" style="position:absolute;left:0;text-align:left;margin-left:185.85pt;margin-top:39.05pt;width:16.6pt;height:12.7pt;z-index:4879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CJviwIAAGkFAAAOAAAAZHJzL2Uyb0RvYy54bWysVN1u0zAUvkfiHSzfszShG1u1dCqdhpCm&#10;bWJDu3Ydu42wfYztNikvw1NwhcQz9JE4dpKuGtwMcZMcn/Od/5/zi1YrshHO12BKmh+NKBGGQ1Wb&#10;ZUk/P1y9OaXEB2YqpsCIkm6FpxfT16/OGzsRBaxAVcIRNGL8pLElXYVgJ1nm+Upo5o/ACoNCCU6z&#10;gE+3zCrHGrSuVVaMRidZA66yDrjwHrmXnZBOk30pBQ+3UnoRiCopxhbS16XvIn6z6TmbLB2zq5r3&#10;YbB/iEKz2qDTvalLFhhZu/oPU7rmDjzIcMRBZyBlzUXKAbPJR8+yuV8xK1IuWBxv92Xy/88sv9nc&#10;OVJXJS0oMUxji3bfd792P3c/SBGr01g/QdC9RVho30OLXR74Hpkx6VY6Hf+YDkE51nm7r61oA+HI&#10;LPLRaYE+OIryk/z4bBytZE/K1vnwQYAmkSipw9alirLNtQ8ddIBEXwauaqVS+5QhTUlP3h6PksJe&#10;gsaViViRBqE3ExPqAk9U2CoRMcp8EhILkeKPjDSCYq4c2TAcHsa5MCGlnuwiOqIkBvESxR7/FNVL&#10;lLs8Bs9gwl5Z1wZcyv5Z2NWXIWTZ4bHmB3lHMrSLNk1Avm/sAqot9ttBty/e8qsau3LNfLhjDhcE&#10;W4xLH27xIxVg9aGnKFmB+/Y3fsTj3KKUkgYXrqT+65o5QYn6aHCiz/LxOG5oeoyP3xX4cIeSxaHE&#10;rPUcsC05nhfLExnxQQ2kdKAf8TbMolcUMcPRd0nDQM5DdwbwtnAxmyUQ7qRl4drcWx5Nxy7FmXto&#10;H5mz/WAGnOgbGFaTTZ7NZ4eNmgZm6wCyTsMbC91VtW8A7nMa//72xINx+E6opws5/Q0AAP//AwBQ&#10;SwMEFAAGAAgAAAAhAEsPp0ziAAAACgEAAA8AAABkcnMvZG93bnJldi54bWxMj8tOwzAQRfdI/IM1&#10;SOyonT5ICHGqKlKFhGDR0g27STxNIvwIsdsGvh6zguXoHt17plhPRrMzjb53VkIyE8DINk71tpVw&#10;eNveZcB8QKtQO0sSvsjDury+KjBX7mJ3dN6HlsUS63OU0IUw5Jz7piODfuYGsjE7utFgiOfYcjXi&#10;JZYbzedC3HODvY0LHQ5UddR87E9GwnO1fcVdPTfZt66eXo6b4fPwvpLy9mbaPAILNIU/GH71ozqU&#10;0al2J6s80xIWaZJGVEKaJcAisBTLB2B1JMViBbws+P8Xyh8AAAD//wMAUEsBAi0AFAAGAAgAAAAh&#10;ALaDOJL+AAAA4QEAABMAAAAAAAAAAAAAAAAAAAAAAFtDb250ZW50X1R5cGVzXS54bWxQSwECLQAU&#10;AAYACAAAACEAOP0h/9YAAACUAQAACwAAAAAAAAAAAAAAAAAvAQAAX3JlbHMvLnJlbHNQSwECLQAU&#10;AAYACAAAACEA5mQib4sCAABpBQAADgAAAAAAAAAAAAAAAAAuAgAAZHJzL2Uyb0RvYy54bWxQSwEC&#10;LQAUAAYACAAAACEASw+nTOIAAAAKAQAADwAAAAAAAAAAAAAAAADlBAAAZHJzL2Rvd25yZXYueG1s&#10;UEsFBgAAAAAEAAQA8wAAAPQFAAAAAA==&#10;" filled="f" stroked="f" strokeweight=".5pt">
                <v:textbox>
                  <w:txbxContent>
                    <w:p w:rsidR="0010714A" w:rsidRPr="001D7102" w:rsidRDefault="0010714A" w:rsidP="001D7102">
                      <w:pPr>
                        <w:spacing w:line="120" w:lineRule="auto"/>
                        <w:ind w:left="-113" w:right="-227"/>
                        <w:rPr>
                          <w:sz w:val="20"/>
                          <w:szCs w:val="20"/>
                        </w:rPr>
                      </w:pPr>
                      <w:r w:rsidRPr="001D7102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71C9A" w:rsidRPr="00D71C9A">
        <w:rPr>
          <w:position w:val="-62"/>
          <w:sz w:val="16"/>
          <w:szCs w:val="16"/>
        </w:rPr>
        <w:object w:dxaOrig="5580" w:dyaOrig="1340">
          <v:shape id="_x0000_i1064" type="#_x0000_t75" style="width:217.5pt;height:52.5pt" o:ole="">
            <v:imagedata r:id="rId121" o:title=""/>
          </v:shape>
          <o:OLEObject Type="Embed" ProgID="Equation.3" ShapeID="_x0000_i1064" DrawAspect="Content" ObjectID="_1731699373" r:id="rId122"/>
        </w:object>
      </w:r>
    </w:p>
    <w:p w:rsidR="009F27EE" w:rsidRPr="00D71C9A" w:rsidRDefault="009F27EE" w:rsidP="009F27EE">
      <w:pPr>
        <w:ind w:firstLine="284"/>
        <w:jc w:val="both"/>
        <w:rPr>
          <w:sz w:val="16"/>
          <w:szCs w:val="16"/>
        </w:rPr>
      </w:pPr>
      <w:r w:rsidRPr="00D71C9A">
        <w:rPr>
          <w:sz w:val="16"/>
          <w:szCs w:val="16"/>
        </w:rPr>
        <w:t xml:space="preserve">Для решения задачи используем «Поиск решения» в электронных таблицах </w:t>
      </w:r>
      <w:r w:rsidRPr="00D71C9A">
        <w:rPr>
          <w:sz w:val="16"/>
          <w:szCs w:val="16"/>
          <w:lang w:val="en-GB"/>
        </w:rPr>
        <w:t>Excel</w:t>
      </w:r>
      <w:r w:rsidRPr="00D71C9A">
        <w:rPr>
          <w:sz w:val="16"/>
          <w:szCs w:val="16"/>
        </w:rPr>
        <w:t xml:space="preserve">. При этом </w:t>
      </w:r>
      <w:proofErr w:type="spellStart"/>
      <w:r w:rsidRPr="00D71C9A">
        <w:rPr>
          <w:i/>
          <w:sz w:val="16"/>
          <w:szCs w:val="16"/>
          <w:lang w:val="en-GB"/>
        </w:rPr>
        <w:t>x</w:t>
      </w:r>
      <w:r w:rsidRPr="00D71C9A">
        <w:rPr>
          <w:i/>
          <w:sz w:val="16"/>
          <w:szCs w:val="16"/>
          <w:vertAlign w:val="subscript"/>
          <w:lang w:val="en-GB"/>
        </w:rPr>
        <w:t>ij</w:t>
      </w:r>
      <w:proofErr w:type="spellEnd"/>
      <w:r w:rsidRPr="00D71C9A">
        <w:rPr>
          <w:sz w:val="16"/>
          <w:szCs w:val="16"/>
        </w:rPr>
        <w:t xml:space="preserve"> – двоичные, т. е. принимают значение 1 или 0.</w:t>
      </w:r>
    </w:p>
    <w:p w:rsidR="009F27EE" w:rsidRPr="00D71C9A" w:rsidRDefault="009F27EE" w:rsidP="009F27EE">
      <w:pPr>
        <w:ind w:firstLine="284"/>
        <w:jc w:val="both"/>
        <w:rPr>
          <w:sz w:val="16"/>
          <w:szCs w:val="16"/>
        </w:rPr>
      </w:pPr>
      <w:r w:rsidRPr="00D71C9A">
        <w:rPr>
          <w:sz w:val="16"/>
          <w:szCs w:val="16"/>
        </w:rPr>
        <w:t>После решения задачи на компьютере получены следующие значения:</w:t>
      </w:r>
    </w:p>
    <w:p w:rsidR="009F27EE" w:rsidRPr="00D71C9A" w:rsidRDefault="009F27EE" w:rsidP="001D7102">
      <w:pPr>
        <w:spacing w:before="120"/>
        <w:ind w:firstLine="284"/>
        <w:jc w:val="center"/>
        <w:rPr>
          <w:sz w:val="16"/>
          <w:szCs w:val="16"/>
        </w:rPr>
      </w:pPr>
      <w:r w:rsidRPr="00D71C9A">
        <w:rPr>
          <w:i/>
          <w:sz w:val="16"/>
          <w:szCs w:val="16"/>
        </w:rPr>
        <w:t>х</w:t>
      </w:r>
      <w:r w:rsidRPr="001D7102">
        <w:rPr>
          <w:sz w:val="16"/>
          <w:szCs w:val="16"/>
          <w:vertAlign w:val="subscript"/>
        </w:rPr>
        <w:t>15</w:t>
      </w:r>
      <w:r w:rsidRPr="00D71C9A">
        <w:rPr>
          <w:i/>
          <w:sz w:val="16"/>
          <w:szCs w:val="16"/>
          <w:vertAlign w:val="subscript"/>
        </w:rPr>
        <w:t xml:space="preserve"> </w:t>
      </w:r>
      <w:r w:rsidRPr="00D71C9A">
        <w:rPr>
          <w:sz w:val="16"/>
          <w:szCs w:val="16"/>
        </w:rPr>
        <w:t>= 1</w:t>
      </w:r>
      <w:r w:rsidR="001D7102">
        <w:rPr>
          <w:sz w:val="16"/>
          <w:szCs w:val="16"/>
        </w:rPr>
        <w:t>;</w:t>
      </w:r>
      <w:r w:rsidR="00D71C9A">
        <w:rPr>
          <w:sz w:val="16"/>
          <w:szCs w:val="16"/>
        </w:rPr>
        <w:t xml:space="preserve">  </w:t>
      </w:r>
      <w:r w:rsidRPr="00D71C9A">
        <w:rPr>
          <w:sz w:val="16"/>
          <w:szCs w:val="16"/>
        </w:rPr>
        <w:tab/>
      </w:r>
      <w:r w:rsidRPr="00D71C9A">
        <w:rPr>
          <w:i/>
          <w:sz w:val="16"/>
          <w:szCs w:val="16"/>
        </w:rPr>
        <w:t>х</w:t>
      </w:r>
      <w:r w:rsidRPr="001D7102">
        <w:rPr>
          <w:sz w:val="16"/>
          <w:szCs w:val="16"/>
          <w:vertAlign w:val="subscript"/>
        </w:rPr>
        <w:t>56</w:t>
      </w:r>
      <w:r w:rsidRPr="00D71C9A">
        <w:rPr>
          <w:i/>
          <w:sz w:val="16"/>
          <w:szCs w:val="16"/>
          <w:vertAlign w:val="subscript"/>
        </w:rPr>
        <w:t xml:space="preserve"> </w:t>
      </w:r>
      <w:r w:rsidRPr="00D71C9A">
        <w:rPr>
          <w:sz w:val="16"/>
          <w:szCs w:val="16"/>
        </w:rPr>
        <w:t>= 1</w:t>
      </w:r>
      <w:r w:rsidR="001D7102">
        <w:rPr>
          <w:sz w:val="16"/>
          <w:szCs w:val="16"/>
        </w:rPr>
        <w:t>;</w:t>
      </w:r>
    </w:p>
    <w:p w:rsidR="009F27EE" w:rsidRPr="00D71C9A" w:rsidRDefault="009F27EE" w:rsidP="00AB2235">
      <w:pPr>
        <w:ind w:firstLine="284"/>
        <w:jc w:val="center"/>
        <w:rPr>
          <w:sz w:val="16"/>
          <w:szCs w:val="16"/>
        </w:rPr>
      </w:pPr>
      <w:r w:rsidRPr="00D71C9A">
        <w:rPr>
          <w:i/>
          <w:sz w:val="16"/>
          <w:szCs w:val="16"/>
        </w:rPr>
        <w:t>х</w:t>
      </w:r>
      <w:r w:rsidRPr="001D7102">
        <w:rPr>
          <w:sz w:val="16"/>
          <w:szCs w:val="16"/>
          <w:vertAlign w:val="subscript"/>
        </w:rPr>
        <w:t>23</w:t>
      </w:r>
      <w:r w:rsidRPr="00D71C9A">
        <w:rPr>
          <w:i/>
          <w:sz w:val="16"/>
          <w:szCs w:val="16"/>
          <w:vertAlign w:val="subscript"/>
        </w:rPr>
        <w:t xml:space="preserve"> </w:t>
      </w:r>
      <w:r w:rsidRPr="00D71C9A">
        <w:rPr>
          <w:sz w:val="16"/>
          <w:szCs w:val="16"/>
        </w:rPr>
        <w:t>= 1</w:t>
      </w:r>
      <w:r w:rsidR="001D7102">
        <w:rPr>
          <w:sz w:val="16"/>
          <w:szCs w:val="16"/>
        </w:rPr>
        <w:t>;</w:t>
      </w:r>
      <w:r w:rsidRPr="00D71C9A">
        <w:rPr>
          <w:sz w:val="16"/>
          <w:szCs w:val="16"/>
        </w:rPr>
        <w:tab/>
      </w:r>
      <w:r w:rsidRPr="00D71C9A">
        <w:rPr>
          <w:i/>
          <w:sz w:val="16"/>
          <w:szCs w:val="16"/>
        </w:rPr>
        <w:t>х</w:t>
      </w:r>
      <w:r w:rsidRPr="001D7102">
        <w:rPr>
          <w:sz w:val="16"/>
          <w:szCs w:val="16"/>
          <w:vertAlign w:val="subscript"/>
        </w:rPr>
        <w:t>61</w:t>
      </w:r>
      <w:r w:rsidRPr="00D71C9A">
        <w:rPr>
          <w:i/>
          <w:sz w:val="16"/>
          <w:szCs w:val="16"/>
          <w:vertAlign w:val="subscript"/>
        </w:rPr>
        <w:t xml:space="preserve"> </w:t>
      </w:r>
      <w:r w:rsidRPr="00D71C9A">
        <w:rPr>
          <w:sz w:val="16"/>
          <w:szCs w:val="16"/>
        </w:rPr>
        <w:t>= 1</w:t>
      </w:r>
      <w:r w:rsidR="001D7102">
        <w:rPr>
          <w:sz w:val="16"/>
          <w:szCs w:val="16"/>
        </w:rPr>
        <w:t>;</w:t>
      </w:r>
    </w:p>
    <w:p w:rsidR="009F27EE" w:rsidRPr="00D71C9A" w:rsidRDefault="009F27EE" w:rsidP="00AB2235">
      <w:pPr>
        <w:ind w:firstLine="284"/>
        <w:jc w:val="center"/>
        <w:rPr>
          <w:sz w:val="16"/>
          <w:szCs w:val="16"/>
        </w:rPr>
      </w:pPr>
      <w:r w:rsidRPr="00D71C9A">
        <w:rPr>
          <w:i/>
          <w:sz w:val="16"/>
          <w:szCs w:val="16"/>
        </w:rPr>
        <w:t>х</w:t>
      </w:r>
      <w:r w:rsidRPr="001D7102">
        <w:rPr>
          <w:sz w:val="16"/>
          <w:szCs w:val="16"/>
          <w:vertAlign w:val="subscript"/>
        </w:rPr>
        <w:t>44</w:t>
      </w:r>
      <w:r w:rsidRPr="00D71C9A">
        <w:rPr>
          <w:i/>
          <w:sz w:val="16"/>
          <w:szCs w:val="16"/>
          <w:vertAlign w:val="subscript"/>
        </w:rPr>
        <w:t xml:space="preserve"> </w:t>
      </w:r>
      <w:r w:rsidRPr="00D71C9A">
        <w:rPr>
          <w:sz w:val="16"/>
          <w:szCs w:val="16"/>
        </w:rPr>
        <w:t>= 1</w:t>
      </w:r>
      <w:r w:rsidR="001D7102">
        <w:rPr>
          <w:sz w:val="16"/>
          <w:szCs w:val="16"/>
        </w:rPr>
        <w:t>;</w:t>
      </w:r>
      <w:r w:rsidRPr="00D71C9A">
        <w:rPr>
          <w:sz w:val="16"/>
          <w:szCs w:val="16"/>
        </w:rPr>
        <w:tab/>
      </w:r>
      <w:r w:rsidRPr="00D71C9A">
        <w:rPr>
          <w:i/>
          <w:sz w:val="16"/>
          <w:szCs w:val="16"/>
        </w:rPr>
        <w:t>х</w:t>
      </w:r>
      <w:r w:rsidRPr="001D7102">
        <w:rPr>
          <w:sz w:val="16"/>
          <w:szCs w:val="16"/>
          <w:vertAlign w:val="subscript"/>
        </w:rPr>
        <w:t>78</w:t>
      </w:r>
      <w:r w:rsidRPr="00D71C9A">
        <w:rPr>
          <w:i/>
          <w:sz w:val="16"/>
          <w:szCs w:val="16"/>
          <w:vertAlign w:val="subscript"/>
        </w:rPr>
        <w:t xml:space="preserve"> </w:t>
      </w:r>
      <w:r w:rsidRPr="00D71C9A">
        <w:rPr>
          <w:sz w:val="16"/>
          <w:szCs w:val="16"/>
        </w:rPr>
        <w:t>= 1</w:t>
      </w:r>
      <w:r w:rsidR="001D7102">
        <w:rPr>
          <w:sz w:val="16"/>
          <w:szCs w:val="16"/>
        </w:rPr>
        <w:t>;</w:t>
      </w:r>
    </w:p>
    <w:p w:rsidR="00AB2235" w:rsidRDefault="001D7102" w:rsidP="00AB2235">
      <w:pPr>
        <w:ind w:firstLine="284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7998976" behindDoc="0" locked="0" layoutInCell="1" allowOverlap="1" wp14:anchorId="3C69101C" wp14:editId="259BD678">
                <wp:simplePos x="0" y="0"/>
                <wp:positionH relativeFrom="column">
                  <wp:posOffset>2233295</wp:posOffset>
                </wp:positionH>
                <wp:positionV relativeFrom="paragraph">
                  <wp:posOffset>113538</wp:posOffset>
                </wp:positionV>
                <wp:extent cx="210822" cy="161594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2" cy="1615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0714A" w:rsidRPr="001D7102" w:rsidRDefault="0010714A" w:rsidP="001D7102">
                            <w:pPr>
                              <w:spacing w:line="120" w:lineRule="auto"/>
                              <w:ind w:left="-113" w:right="-227"/>
                              <w:rPr>
                                <w:sz w:val="20"/>
                                <w:szCs w:val="20"/>
                              </w:rPr>
                            </w:pPr>
                            <w:r w:rsidRPr="001D7102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8" type="#_x0000_t202" style="position:absolute;left:0;text-align:left;margin-left:175.85pt;margin-top:8.95pt;width:16.6pt;height:12.7pt;z-index:4879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3TyQwIAAGYEAAAOAAAAZHJzL2Uyb0RvYy54bWysVEtu2zAQ3RfoHQjua31qu7FgOXATuCgQ&#10;JAGcImuaoiwBFIclaUvuZXqKrgr0DD5Sh5TlGGlXRTf0/DQzb96M59ddI8leGFuDymkyiikRikNR&#10;q21Ovzyt3l1RYh1TBZOgRE4PwtLrxds381ZnIoUKZCEMwSTKZq3OaeWczqLI8ko0zI5AC4XOEkzD&#10;HKpmGxWGtZi9kVEax9OoBVNoA1xYi9bb3kkXIX9ZCu4eytIKR2ROsTcXXhPejX+jxZxlW8N0VfNT&#10;G+wfumhYrbDoOdUtc4zsTP1HqqbmBiyUbsShiaAsay4CBkSTxK/QrCumRcCCw7H6PCb7/9Ly+/2j&#10;IXWR0xklijVI0fH78dfx5/EHmfnptNpmGLTWGOa6j9Ahy4PdotGD7krT+F+EQ9CPcz6cZys6Rzga&#10;0yS+SlNKOLqSaTKZjX2W6OVjbaz7JKAhXsipQerCRNn+zro+dAjxtRSsaikDfVKRNqfT95M4fHD2&#10;YHKpfKwIi3BK4wH1jXvJdZsuwE/SAdUGigOCNdAvi9V8VWNLd8y6R2ZwOxAfbrx7wKeUgKXhJFFS&#10;gfn2N7uPR9LQS0mL25ZT+3XHjKBEflZI5ywZj/16BmU8+ZCiYi49m0uP2jU3gAud4G1pHkQf7+Qg&#10;lgaaZzyMpa+KLqY41s6pG8Qb198AHhYXy2UIwoXUzN2pteY+tR+cH/hT98yMPrHikM57GPaSZa/I&#10;6WN7epY7B2UdmPOD7qeKjHsFlzlwfzo8fy2Xeoh6+XtY/AYAAP//AwBQSwMEFAAGAAgAAAAhAANl&#10;UwfhAAAACQEAAA8AAABkcnMvZG93bnJldi54bWxMj8FOwkAQhu8mvsNmTLzJFgpSS7eENCEmRg8g&#10;F2/b7tA2dGdrd4Hq0zue9DaT/8s/32Tr0XbigoNvHSmYTiIQSJUzLdUKDu/bhwSED5qM7hyhgi/0&#10;sM5vbzKdGnelHV72oRZcQj7VCpoQ+lRKXzVotZ+4HomzoxusDrwOtTSDvnK57eQsih6l1S3xhUb3&#10;WDRYnfZnq+Cl2L7pXTmzyXdXPL8eN/3n4WOh1P3duFmBCDiGPxh+9VkdcnYq3ZmMF52CeDFdMsrB&#10;8gkEA3Ey56FUMI9jkHkm/3+Q/wAAAP//AwBQSwECLQAUAAYACAAAACEAtoM4kv4AAADhAQAAEwAA&#10;AAAAAAAAAAAAAAAAAAAAW0NvbnRlbnRfVHlwZXNdLnhtbFBLAQItABQABgAIAAAAIQA4/SH/1gAA&#10;AJQBAAALAAAAAAAAAAAAAAAAAC8BAABfcmVscy8ucmVsc1BLAQItABQABgAIAAAAIQBC53TyQwIA&#10;AGYEAAAOAAAAAAAAAAAAAAAAAC4CAABkcnMvZTJvRG9jLnhtbFBLAQItABQABgAIAAAAIQADZVMH&#10;4QAAAAkBAAAPAAAAAAAAAAAAAAAAAJ0EAABkcnMvZG93bnJldi54bWxQSwUGAAAAAAQABADzAAAA&#10;qwUAAAAA&#10;" filled="f" stroked="f" strokeweight=".5pt">
                <v:textbox>
                  <w:txbxContent>
                    <w:p w:rsidR="0010714A" w:rsidRPr="001D7102" w:rsidRDefault="0010714A" w:rsidP="001D7102">
                      <w:pPr>
                        <w:spacing w:line="120" w:lineRule="auto"/>
                        <w:ind w:left="-113" w:right="-227"/>
                        <w:rPr>
                          <w:sz w:val="20"/>
                          <w:szCs w:val="20"/>
                        </w:rPr>
                      </w:pPr>
                      <w:r w:rsidRPr="001D7102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F27EE" w:rsidRPr="00D71C9A">
        <w:rPr>
          <w:i/>
          <w:sz w:val="16"/>
          <w:szCs w:val="16"/>
        </w:rPr>
        <w:t>х</w:t>
      </w:r>
      <w:r w:rsidR="009F27EE" w:rsidRPr="001D7102">
        <w:rPr>
          <w:sz w:val="16"/>
          <w:szCs w:val="16"/>
          <w:vertAlign w:val="subscript"/>
        </w:rPr>
        <w:t>52</w:t>
      </w:r>
      <w:r w:rsidR="009F27EE" w:rsidRPr="00D71C9A">
        <w:rPr>
          <w:i/>
          <w:sz w:val="16"/>
          <w:szCs w:val="16"/>
          <w:vertAlign w:val="subscript"/>
        </w:rPr>
        <w:t xml:space="preserve"> </w:t>
      </w:r>
      <w:r w:rsidR="009F27EE" w:rsidRPr="00D71C9A">
        <w:rPr>
          <w:sz w:val="16"/>
          <w:szCs w:val="16"/>
        </w:rPr>
        <w:t>= 1</w:t>
      </w:r>
      <w:r>
        <w:rPr>
          <w:sz w:val="16"/>
          <w:szCs w:val="16"/>
        </w:rPr>
        <w:t>;</w:t>
      </w:r>
      <w:r w:rsidR="00D71C9A">
        <w:rPr>
          <w:sz w:val="16"/>
          <w:szCs w:val="16"/>
        </w:rPr>
        <w:t xml:space="preserve"> </w:t>
      </w:r>
      <w:r w:rsidR="009F27EE" w:rsidRPr="00D71C9A">
        <w:rPr>
          <w:sz w:val="16"/>
          <w:szCs w:val="16"/>
        </w:rPr>
        <w:tab/>
      </w:r>
      <w:r w:rsidR="009F27EE" w:rsidRPr="00D71C9A">
        <w:rPr>
          <w:i/>
          <w:sz w:val="16"/>
          <w:szCs w:val="16"/>
        </w:rPr>
        <w:t>х</w:t>
      </w:r>
      <w:r w:rsidR="009F27EE" w:rsidRPr="001D7102">
        <w:rPr>
          <w:sz w:val="16"/>
          <w:szCs w:val="16"/>
          <w:vertAlign w:val="subscript"/>
        </w:rPr>
        <w:t>87</w:t>
      </w:r>
      <w:r w:rsidR="009F27EE" w:rsidRPr="00D71C9A">
        <w:rPr>
          <w:i/>
          <w:sz w:val="16"/>
          <w:szCs w:val="16"/>
          <w:vertAlign w:val="subscript"/>
        </w:rPr>
        <w:t xml:space="preserve"> </w:t>
      </w:r>
      <w:r w:rsidR="009F27EE" w:rsidRPr="00D71C9A">
        <w:rPr>
          <w:sz w:val="16"/>
          <w:szCs w:val="16"/>
        </w:rPr>
        <w:t>= 1</w:t>
      </w:r>
      <w:r>
        <w:rPr>
          <w:sz w:val="16"/>
          <w:szCs w:val="16"/>
        </w:rPr>
        <w:t>;</w:t>
      </w:r>
    </w:p>
    <w:p w:rsidR="009F27EE" w:rsidRPr="00D71C9A" w:rsidRDefault="00AB2235" w:rsidP="001D7102">
      <w:pPr>
        <w:spacing w:after="120"/>
        <w:ind w:firstLine="284"/>
        <w:jc w:val="center"/>
        <w:rPr>
          <w:sz w:val="16"/>
          <w:szCs w:val="16"/>
        </w:rPr>
      </w:pPr>
      <w:r w:rsidRPr="00D71C9A">
        <w:rPr>
          <w:position w:val="-10"/>
          <w:sz w:val="16"/>
          <w:szCs w:val="16"/>
        </w:rPr>
        <w:object w:dxaOrig="940" w:dyaOrig="300">
          <v:shape id="_x0000_i1065" type="#_x0000_t75" style="width:36.5pt;height:11.5pt" o:ole="">
            <v:imagedata r:id="rId123" o:title=""/>
          </v:shape>
          <o:OLEObject Type="Embed" ProgID="Equation.3" ShapeID="_x0000_i1065" DrawAspect="Content" ObjectID="_1731699374" r:id="rId124"/>
        </w:object>
      </w:r>
    </w:p>
    <w:p w:rsidR="009F27EE" w:rsidRPr="00D71C9A" w:rsidRDefault="009F27EE" w:rsidP="009F27EE">
      <w:pPr>
        <w:ind w:firstLine="284"/>
        <w:jc w:val="both"/>
        <w:rPr>
          <w:sz w:val="16"/>
          <w:szCs w:val="16"/>
        </w:rPr>
      </w:pPr>
      <w:r w:rsidRPr="00D71C9A">
        <w:rPr>
          <w:sz w:val="16"/>
          <w:szCs w:val="16"/>
        </w:rPr>
        <w:t xml:space="preserve">Первый индекс </w:t>
      </w:r>
      <w:proofErr w:type="spellStart"/>
      <w:r w:rsidRPr="00D71C9A">
        <w:rPr>
          <w:i/>
          <w:sz w:val="16"/>
          <w:szCs w:val="16"/>
          <w:lang w:val="en-GB"/>
        </w:rPr>
        <w:t>x</w:t>
      </w:r>
      <w:r w:rsidRPr="00D71C9A">
        <w:rPr>
          <w:i/>
          <w:sz w:val="16"/>
          <w:szCs w:val="16"/>
          <w:vertAlign w:val="subscript"/>
          <w:lang w:val="en-GB"/>
        </w:rPr>
        <w:t>ij</w:t>
      </w:r>
      <w:proofErr w:type="spellEnd"/>
      <w:r w:rsidRPr="00D71C9A">
        <w:rPr>
          <w:sz w:val="16"/>
          <w:szCs w:val="16"/>
        </w:rPr>
        <w:t xml:space="preserve"> указывает номер исполнителя, второй индекс – номер работы, при таком распределении исполнителей по работам выполненная стоимость работ будет максимальной и равной 115 у.</w:t>
      </w:r>
      <w:r w:rsidR="00923604">
        <w:rPr>
          <w:sz w:val="16"/>
          <w:szCs w:val="16"/>
        </w:rPr>
        <w:t> </w:t>
      </w:r>
      <w:r w:rsidRPr="00D71C9A">
        <w:rPr>
          <w:sz w:val="16"/>
          <w:szCs w:val="16"/>
        </w:rPr>
        <w:t>д.</w:t>
      </w:r>
      <w:r w:rsidR="00923604">
        <w:rPr>
          <w:sz w:val="16"/>
          <w:szCs w:val="16"/>
        </w:rPr>
        <w:t> </w:t>
      </w:r>
      <w:r w:rsidRPr="00D71C9A">
        <w:rPr>
          <w:sz w:val="16"/>
          <w:szCs w:val="16"/>
        </w:rPr>
        <w:t>е.</w:t>
      </w:r>
    </w:p>
    <w:p w:rsidR="009F27EE" w:rsidRPr="00D71C9A" w:rsidRDefault="009F27EE" w:rsidP="009F27EE">
      <w:pPr>
        <w:ind w:firstLine="284"/>
        <w:jc w:val="both"/>
        <w:rPr>
          <w:sz w:val="16"/>
          <w:szCs w:val="16"/>
        </w:rPr>
      </w:pPr>
      <w:r w:rsidRPr="00D71C9A">
        <w:rPr>
          <w:sz w:val="16"/>
          <w:szCs w:val="16"/>
        </w:rPr>
        <w:t xml:space="preserve">Для решения задач о назначениях можно использовать </w:t>
      </w:r>
      <w:r w:rsidRPr="003068C5">
        <w:rPr>
          <w:sz w:val="16"/>
          <w:szCs w:val="16"/>
        </w:rPr>
        <w:t>венгерский метод, названный</w:t>
      </w:r>
      <w:r w:rsidRPr="00D71C9A">
        <w:rPr>
          <w:sz w:val="16"/>
          <w:szCs w:val="16"/>
        </w:rPr>
        <w:t xml:space="preserve"> в честь венгерского математика</w:t>
      </w:r>
      <w:r w:rsidR="003068C5">
        <w:rPr>
          <w:sz w:val="16"/>
          <w:szCs w:val="16"/>
        </w:rPr>
        <w:t xml:space="preserve"> </w:t>
      </w:r>
      <w:proofErr w:type="spellStart"/>
      <w:r w:rsidR="003068C5">
        <w:rPr>
          <w:sz w:val="16"/>
          <w:szCs w:val="16"/>
        </w:rPr>
        <w:t>Дениша</w:t>
      </w:r>
      <w:proofErr w:type="spellEnd"/>
      <w:r w:rsidRPr="00D71C9A">
        <w:rPr>
          <w:sz w:val="16"/>
          <w:szCs w:val="16"/>
        </w:rPr>
        <w:t xml:space="preserve"> </w:t>
      </w:r>
      <w:proofErr w:type="spellStart"/>
      <w:r w:rsidRPr="00D71C9A">
        <w:rPr>
          <w:sz w:val="16"/>
          <w:szCs w:val="16"/>
        </w:rPr>
        <w:t>Кёнига</w:t>
      </w:r>
      <w:proofErr w:type="spellEnd"/>
      <w:r w:rsidRPr="00D71C9A">
        <w:rPr>
          <w:sz w:val="16"/>
          <w:szCs w:val="16"/>
        </w:rPr>
        <w:t>.</w:t>
      </w:r>
    </w:p>
    <w:p w:rsidR="009F27EE" w:rsidRPr="00D71C9A" w:rsidRDefault="009F27EE" w:rsidP="009F27EE">
      <w:pPr>
        <w:ind w:firstLine="284"/>
        <w:jc w:val="both"/>
        <w:rPr>
          <w:sz w:val="16"/>
          <w:szCs w:val="16"/>
        </w:rPr>
      </w:pPr>
      <w:r w:rsidRPr="00D5128B">
        <w:rPr>
          <w:b/>
          <w:sz w:val="16"/>
          <w:szCs w:val="16"/>
        </w:rPr>
        <w:t>Пример.</w:t>
      </w:r>
      <w:r w:rsidRPr="00D71C9A">
        <w:rPr>
          <w:sz w:val="16"/>
          <w:szCs w:val="16"/>
        </w:rPr>
        <w:t xml:space="preserve"> Требуется пятерых работников распределить между пятью работами с ц</w:t>
      </w:r>
      <w:r w:rsidRPr="00D71C9A">
        <w:rPr>
          <w:sz w:val="16"/>
          <w:szCs w:val="16"/>
        </w:rPr>
        <w:t>е</w:t>
      </w:r>
      <w:r w:rsidRPr="00D71C9A">
        <w:rPr>
          <w:sz w:val="16"/>
          <w:szCs w:val="16"/>
        </w:rPr>
        <w:t>лью минимизации суммарных затрат на выполнение работ. Затраты на выполнение р</w:t>
      </w:r>
      <w:r w:rsidRPr="00D71C9A">
        <w:rPr>
          <w:sz w:val="16"/>
          <w:szCs w:val="16"/>
        </w:rPr>
        <w:t>а</w:t>
      </w:r>
      <w:r w:rsidRPr="00D71C9A">
        <w:rPr>
          <w:sz w:val="16"/>
          <w:szCs w:val="16"/>
        </w:rPr>
        <w:t xml:space="preserve">бот конкретными исполнителями приведены в табл. </w:t>
      </w:r>
      <w:r w:rsidR="00D71C9A">
        <w:rPr>
          <w:sz w:val="16"/>
          <w:szCs w:val="16"/>
        </w:rPr>
        <w:t>А2</w:t>
      </w:r>
      <w:r w:rsidRPr="00D71C9A">
        <w:rPr>
          <w:sz w:val="16"/>
          <w:szCs w:val="16"/>
        </w:rPr>
        <w:t>.</w:t>
      </w:r>
    </w:p>
    <w:p w:rsidR="009F27EE" w:rsidRPr="00D71C9A" w:rsidRDefault="009F27EE" w:rsidP="009F27EE">
      <w:pPr>
        <w:ind w:firstLine="284"/>
        <w:jc w:val="center"/>
        <w:rPr>
          <w:sz w:val="16"/>
          <w:szCs w:val="16"/>
        </w:rPr>
      </w:pPr>
    </w:p>
    <w:p w:rsidR="009F27EE" w:rsidRPr="00D71C9A" w:rsidRDefault="009F27EE" w:rsidP="003068C5">
      <w:pPr>
        <w:jc w:val="center"/>
        <w:rPr>
          <w:b/>
          <w:sz w:val="16"/>
          <w:szCs w:val="16"/>
        </w:rPr>
      </w:pPr>
      <w:r w:rsidRPr="00536A78">
        <w:rPr>
          <w:sz w:val="16"/>
          <w:szCs w:val="16"/>
        </w:rPr>
        <w:t xml:space="preserve">Т а б л и ц а </w:t>
      </w:r>
      <w:r w:rsidR="00D71C9A" w:rsidRPr="00536A78">
        <w:rPr>
          <w:sz w:val="16"/>
          <w:szCs w:val="16"/>
        </w:rPr>
        <w:t>А2</w:t>
      </w:r>
      <w:r w:rsidRPr="00536A78">
        <w:rPr>
          <w:sz w:val="16"/>
          <w:szCs w:val="16"/>
        </w:rPr>
        <w:t xml:space="preserve">. </w:t>
      </w:r>
      <w:r w:rsidRPr="00536A78">
        <w:rPr>
          <w:b/>
          <w:sz w:val="16"/>
          <w:szCs w:val="16"/>
        </w:rPr>
        <w:t>Параметры задачи и выбор минимального элемента в строках</w:t>
      </w:r>
    </w:p>
    <w:p w:rsidR="009F27EE" w:rsidRPr="00D71C9A" w:rsidRDefault="009F27EE" w:rsidP="009F27EE">
      <w:pPr>
        <w:ind w:firstLine="284"/>
        <w:jc w:val="center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7"/>
        <w:gridCol w:w="738"/>
        <w:gridCol w:w="739"/>
        <w:gridCol w:w="738"/>
        <w:gridCol w:w="739"/>
        <w:gridCol w:w="739"/>
        <w:gridCol w:w="1260"/>
      </w:tblGrid>
      <w:tr w:rsidR="009F27EE" w:rsidRPr="00D71C9A" w:rsidTr="005F6D4B">
        <w:tc>
          <w:tcPr>
            <w:tcW w:w="1167" w:type="dxa"/>
            <w:vMerge w:val="restart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  <w:lang w:val="en-GB"/>
              </w:rPr>
              <w:t>A</w:t>
            </w:r>
            <w:r w:rsidRPr="00D71C9A">
              <w:rPr>
                <w:i/>
                <w:sz w:val="16"/>
                <w:szCs w:val="16"/>
                <w:vertAlign w:val="subscript"/>
                <w:lang w:val="en-GB"/>
              </w:rPr>
              <w:t>i</w:t>
            </w:r>
          </w:p>
        </w:tc>
        <w:tc>
          <w:tcPr>
            <w:tcW w:w="3693" w:type="dxa"/>
            <w:gridSpan w:val="5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proofErr w:type="spellStart"/>
            <w:r w:rsidRPr="00D71C9A">
              <w:rPr>
                <w:i/>
                <w:sz w:val="16"/>
                <w:szCs w:val="16"/>
                <w:lang w:val="en-GB"/>
              </w:rPr>
              <w:t>B</w:t>
            </w:r>
            <w:r w:rsidRPr="00D71C9A">
              <w:rPr>
                <w:i/>
                <w:sz w:val="16"/>
                <w:szCs w:val="16"/>
                <w:vertAlign w:val="subscript"/>
                <w:lang w:val="en-GB"/>
              </w:rPr>
              <w:t>j</w:t>
            </w:r>
            <w:proofErr w:type="spellEnd"/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position w:val="-14"/>
                <w:sz w:val="16"/>
                <w:szCs w:val="16"/>
                <w:lang w:val="en-GB"/>
              </w:rPr>
              <w:object w:dxaOrig="600" w:dyaOrig="340">
                <v:shape id="_x0000_i1066" type="#_x0000_t75" style="width:25.5pt;height:14.5pt" o:ole="">
                  <v:imagedata r:id="rId125" o:title=""/>
                </v:shape>
                <o:OLEObject Type="Embed" ProgID="Equation.3" ShapeID="_x0000_i1066" DrawAspect="Content" ObjectID="_1731699375" r:id="rId126"/>
              </w:object>
            </w:r>
          </w:p>
        </w:tc>
      </w:tr>
      <w:tr w:rsidR="009F27EE" w:rsidRPr="00D71C9A" w:rsidTr="005F6D4B">
        <w:tc>
          <w:tcPr>
            <w:tcW w:w="1167" w:type="dxa"/>
            <w:vMerge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8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</w:rPr>
              <w:t>В</w:t>
            </w:r>
            <w:r w:rsidRPr="003068C5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739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</w:rPr>
              <w:t>В</w:t>
            </w:r>
            <w:r w:rsidRPr="003068C5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</w:rPr>
              <w:t>В</w:t>
            </w:r>
            <w:r w:rsidRPr="003068C5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739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</w:rPr>
              <w:t>В</w:t>
            </w:r>
            <w:r w:rsidRPr="003068C5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739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</w:rPr>
              <w:t>В</w:t>
            </w:r>
            <w:r w:rsidRPr="003068C5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</w:p>
        </w:tc>
      </w:tr>
      <w:tr w:rsidR="009F27EE" w:rsidRPr="00D71C9A" w:rsidTr="005F6D4B">
        <w:tc>
          <w:tcPr>
            <w:tcW w:w="1167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</w:rPr>
              <w:t>А</w:t>
            </w:r>
            <w:r w:rsidRPr="003068C5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6</w:t>
            </w:r>
          </w:p>
        </w:tc>
        <w:tc>
          <w:tcPr>
            <w:tcW w:w="739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7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9</w:t>
            </w:r>
          </w:p>
        </w:tc>
        <w:tc>
          <w:tcPr>
            <w:tcW w:w="739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6</w:t>
            </w:r>
          </w:p>
        </w:tc>
        <w:tc>
          <w:tcPr>
            <w:tcW w:w="739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6</w:t>
            </w:r>
          </w:p>
        </w:tc>
      </w:tr>
      <w:tr w:rsidR="009F27EE" w:rsidRPr="00D71C9A" w:rsidTr="005F6D4B">
        <w:tc>
          <w:tcPr>
            <w:tcW w:w="1167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</w:rPr>
              <w:t>А</w:t>
            </w:r>
            <w:r w:rsidRPr="003068C5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8</w:t>
            </w:r>
          </w:p>
        </w:tc>
        <w:tc>
          <w:tcPr>
            <w:tcW w:w="739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9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7</w:t>
            </w:r>
          </w:p>
        </w:tc>
        <w:tc>
          <w:tcPr>
            <w:tcW w:w="739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8</w:t>
            </w:r>
          </w:p>
        </w:tc>
        <w:tc>
          <w:tcPr>
            <w:tcW w:w="739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7</w:t>
            </w:r>
          </w:p>
        </w:tc>
      </w:tr>
      <w:tr w:rsidR="009F27EE" w:rsidRPr="00D71C9A" w:rsidTr="005F6D4B">
        <w:tc>
          <w:tcPr>
            <w:tcW w:w="1167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</w:rPr>
              <w:t>А</w:t>
            </w:r>
            <w:r w:rsidRPr="003068C5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9</w:t>
            </w:r>
          </w:p>
        </w:tc>
        <w:tc>
          <w:tcPr>
            <w:tcW w:w="739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7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8</w:t>
            </w:r>
          </w:p>
        </w:tc>
        <w:tc>
          <w:tcPr>
            <w:tcW w:w="739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7</w:t>
            </w:r>
          </w:p>
        </w:tc>
        <w:tc>
          <w:tcPr>
            <w:tcW w:w="739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7</w:t>
            </w:r>
          </w:p>
        </w:tc>
      </w:tr>
      <w:tr w:rsidR="009F27EE" w:rsidRPr="00D71C9A" w:rsidTr="005F6D4B">
        <w:tc>
          <w:tcPr>
            <w:tcW w:w="1167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</w:rPr>
              <w:t>А</w:t>
            </w:r>
            <w:r w:rsidRPr="003068C5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7</w:t>
            </w:r>
          </w:p>
        </w:tc>
        <w:tc>
          <w:tcPr>
            <w:tcW w:w="739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8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9</w:t>
            </w:r>
          </w:p>
        </w:tc>
        <w:tc>
          <w:tcPr>
            <w:tcW w:w="739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8</w:t>
            </w:r>
          </w:p>
        </w:tc>
        <w:tc>
          <w:tcPr>
            <w:tcW w:w="739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7</w:t>
            </w:r>
          </w:p>
        </w:tc>
      </w:tr>
      <w:tr w:rsidR="009F27EE" w:rsidRPr="00D71C9A" w:rsidTr="005F6D4B">
        <w:tc>
          <w:tcPr>
            <w:tcW w:w="1167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</w:rPr>
              <w:t>А</w:t>
            </w:r>
            <w:r w:rsidRPr="003068C5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10</w:t>
            </w:r>
          </w:p>
        </w:tc>
        <w:tc>
          <w:tcPr>
            <w:tcW w:w="739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7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8</w:t>
            </w:r>
          </w:p>
        </w:tc>
        <w:tc>
          <w:tcPr>
            <w:tcW w:w="739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7</w:t>
            </w:r>
          </w:p>
        </w:tc>
        <w:tc>
          <w:tcPr>
            <w:tcW w:w="739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  <w:lang w:val="en-GB"/>
              </w:rPr>
            </w:pPr>
            <w:r w:rsidRPr="00D71C9A">
              <w:rPr>
                <w:sz w:val="16"/>
                <w:szCs w:val="16"/>
                <w:lang w:val="en-GB"/>
              </w:rPr>
              <w:t>10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  <w:lang w:val="en-GB"/>
              </w:rPr>
            </w:pPr>
            <w:r w:rsidRPr="00D71C9A">
              <w:rPr>
                <w:sz w:val="16"/>
                <w:szCs w:val="16"/>
                <w:lang w:val="en-GB"/>
              </w:rPr>
              <w:t>7</w:t>
            </w:r>
          </w:p>
        </w:tc>
      </w:tr>
    </w:tbl>
    <w:p w:rsidR="009F27EE" w:rsidRPr="00D71C9A" w:rsidRDefault="009F27EE" w:rsidP="009F27EE">
      <w:pPr>
        <w:ind w:firstLine="284"/>
        <w:jc w:val="both"/>
        <w:rPr>
          <w:i/>
          <w:sz w:val="16"/>
          <w:szCs w:val="16"/>
        </w:rPr>
      </w:pPr>
    </w:p>
    <w:p w:rsidR="009F27EE" w:rsidRPr="00D71C9A" w:rsidRDefault="009F27EE" w:rsidP="009F27EE">
      <w:pPr>
        <w:ind w:firstLine="284"/>
        <w:jc w:val="both"/>
        <w:rPr>
          <w:sz w:val="16"/>
          <w:szCs w:val="16"/>
        </w:rPr>
      </w:pPr>
      <w:r w:rsidRPr="00D71C9A">
        <w:rPr>
          <w:i/>
          <w:sz w:val="16"/>
          <w:szCs w:val="16"/>
        </w:rPr>
        <w:t>Алгоритм венгерского метода</w:t>
      </w:r>
      <w:r w:rsidRPr="00D71C9A">
        <w:rPr>
          <w:sz w:val="16"/>
          <w:szCs w:val="16"/>
        </w:rPr>
        <w:t>.</w:t>
      </w:r>
    </w:p>
    <w:p w:rsidR="009F27EE" w:rsidRPr="00D71C9A" w:rsidRDefault="009F27EE" w:rsidP="009F27EE">
      <w:pPr>
        <w:ind w:firstLine="284"/>
        <w:jc w:val="both"/>
        <w:rPr>
          <w:sz w:val="16"/>
          <w:szCs w:val="16"/>
        </w:rPr>
      </w:pPr>
      <w:r w:rsidRPr="00D71C9A">
        <w:rPr>
          <w:sz w:val="16"/>
          <w:szCs w:val="16"/>
        </w:rPr>
        <w:t xml:space="preserve">1. Среди элементов каждой строки матрицы </w:t>
      </w:r>
      <w:proofErr w:type="spellStart"/>
      <w:r w:rsidRPr="00D71C9A">
        <w:rPr>
          <w:i/>
          <w:sz w:val="16"/>
          <w:szCs w:val="16"/>
          <w:lang w:val="en-GB"/>
        </w:rPr>
        <w:t>c</w:t>
      </w:r>
      <w:r w:rsidRPr="00D71C9A">
        <w:rPr>
          <w:i/>
          <w:sz w:val="16"/>
          <w:szCs w:val="16"/>
          <w:vertAlign w:val="subscript"/>
          <w:lang w:val="en-GB"/>
        </w:rPr>
        <w:t>ij</w:t>
      </w:r>
      <w:proofErr w:type="spellEnd"/>
      <w:r w:rsidRPr="00D71C9A">
        <w:rPr>
          <w:i/>
          <w:sz w:val="16"/>
          <w:szCs w:val="16"/>
          <w:vertAlign w:val="subscript"/>
        </w:rPr>
        <w:t xml:space="preserve"> </w:t>
      </w:r>
      <w:r w:rsidRPr="00D71C9A">
        <w:rPr>
          <w:sz w:val="16"/>
          <w:szCs w:val="16"/>
        </w:rPr>
        <w:t xml:space="preserve">(табл. </w:t>
      </w:r>
      <w:r w:rsidR="00D71C9A">
        <w:rPr>
          <w:sz w:val="16"/>
          <w:szCs w:val="16"/>
        </w:rPr>
        <w:t>А</w:t>
      </w:r>
      <w:proofErr w:type="gramStart"/>
      <w:r w:rsidR="00D71C9A">
        <w:rPr>
          <w:sz w:val="16"/>
          <w:szCs w:val="16"/>
        </w:rPr>
        <w:t>2</w:t>
      </w:r>
      <w:proofErr w:type="gramEnd"/>
      <w:r w:rsidRPr="00D71C9A">
        <w:rPr>
          <w:sz w:val="16"/>
          <w:szCs w:val="16"/>
        </w:rPr>
        <w:t>) находим наименьшие эл</w:t>
      </w:r>
      <w:r w:rsidRPr="00D71C9A">
        <w:rPr>
          <w:sz w:val="16"/>
          <w:szCs w:val="16"/>
        </w:rPr>
        <w:t>е</w:t>
      </w:r>
      <w:r w:rsidRPr="00D71C9A">
        <w:rPr>
          <w:sz w:val="16"/>
          <w:szCs w:val="16"/>
        </w:rPr>
        <w:t>менты (</w:t>
      </w:r>
      <w:r w:rsidR="00AB2235" w:rsidRPr="00D71C9A">
        <w:rPr>
          <w:position w:val="-22"/>
          <w:sz w:val="16"/>
          <w:szCs w:val="16"/>
          <w:lang w:val="en-GB"/>
        </w:rPr>
        <w:object w:dxaOrig="620" w:dyaOrig="420">
          <v:shape id="_x0000_i1067" type="#_x0000_t75" style="width:25pt;height:17pt" o:ole="">
            <v:imagedata r:id="rId127" o:title=""/>
          </v:shape>
          <o:OLEObject Type="Embed" ProgID="Equation.3" ShapeID="_x0000_i1067" DrawAspect="Content" ObjectID="_1731699376" r:id="rId128"/>
        </w:object>
      </w:r>
      <w:r w:rsidRPr="00D71C9A">
        <w:rPr>
          <w:sz w:val="16"/>
          <w:szCs w:val="16"/>
        </w:rPr>
        <w:t>).</w:t>
      </w:r>
    </w:p>
    <w:p w:rsidR="009F27EE" w:rsidRPr="00D71C9A" w:rsidRDefault="009F27EE" w:rsidP="009F27EE">
      <w:pPr>
        <w:ind w:firstLine="284"/>
        <w:jc w:val="both"/>
        <w:rPr>
          <w:sz w:val="16"/>
          <w:szCs w:val="16"/>
        </w:rPr>
      </w:pPr>
      <w:r w:rsidRPr="00D71C9A">
        <w:rPr>
          <w:sz w:val="16"/>
          <w:szCs w:val="16"/>
        </w:rPr>
        <w:t xml:space="preserve">2. Из элементов каждой строки матрицы </w:t>
      </w:r>
      <w:proofErr w:type="spellStart"/>
      <w:r w:rsidRPr="00D71C9A">
        <w:rPr>
          <w:i/>
          <w:sz w:val="16"/>
          <w:szCs w:val="16"/>
          <w:lang w:val="en-GB"/>
        </w:rPr>
        <w:t>c</w:t>
      </w:r>
      <w:r w:rsidRPr="00D71C9A">
        <w:rPr>
          <w:i/>
          <w:sz w:val="16"/>
          <w:szCs w:val="16"/>
          <w:vertAlign w:val="subscript"/>
          <w:lang w:val="en-GB"/>
        </w:rPr>
        <w:t>ij</w:t>
      </w:r>
      <w:proofErr w:type="spellEnd"/>
      <w:r w:rsidRPr="00D71C9A">
        <w:rPr>
          <w:i/>
          <w:sz w:val="16"/>
          <w:szCs w:val="16"/>
          <w:vertAlign w:val="subscript"/>
        </w:rPr>
        <w:t xml:space="preserve"> </w:t>
      </w:r>
      <w:r w:rsidRPr="00D71C9A">
        <w:rPr>
          <w:sz w:val="16"/>
          <w:szCs w:val="16"/>
        </w:rPr>
        <w:t>вычитаем выбранные минимальные эл</w:t>
      </w:r>
      <w:r w:rsidRPr="00D71C9A">
        <w:rPr>
          <w:sz w:val="16"/>
          <w:szCs w:val="16"/>
        </w:rPr>
        <w:t>е</w:t>
      </w:r>
      <w:r w:rsidRPr="00D71C9A">
        <w:rPr>
          <w:sz w:val="16"/>
          <w:szCs w:val="16"/>
        </w:rPr>
        <w:t xml:space="preserve">менты, результаты заносим в новую матрицу (табл. </w:t>
      </w:r>
      <w:r w:rsidR="00D71C9A">
        <w:rPr>
          <w:sz w:val="16"/>
          <w:szCs w:val="16"/>
        </w:rPr>
        <w:t>А3</w:t>
      </w:r>
      <w:r w:rsidRPr="00D71C9A">
        <w:rPr>
          <w:sz w:val="16"/>
          <w:szCs w:val="16"/>
        </w:rPr>
        <w:t>).</w:t>
      </w:r>
    </w:p>
    <w:p w:rsidR="009F27EE" w:rsidRPr="00D71C9A" w:rsidRDefault="009F27EE" w:rsidP="009F27EE">
      <w:pPr>
        <w:ind w:firstLine="284"/>
        <w:jc w:val="both"/>
        <w:rPr>
          <w:sz w:val="16"/>
          <w:szCs w:val="16"/>
        </w:rPr>
      </w:pPr>
      <w:r w:rsidRPr="00D71C9A">
        <w:rPr>
          <w:sz w:val="16"/>
          <w:szCs w:val="16"/>
        </w:rPr>
        <w:t xml:space="preserve">3. Выбираем среди элементов каждого столбца новой матрицы (табл. </w:t>
      </w:r>
      <w:r w:rsidR="00D5128B">
        <w:rPr>
          <w:sz w:val="16"/>
          <w:szCs w:val="16"/>
        </w:rPr>
        <w:t>А3</w:t>
      </w:r>
      <w:r w:rsidRPr="00D71C9A">
        <w:rPr>
          <w:sz w:val="16"/>
          <w:szCs w:val="16"/>
        </w:rPr>
        <w:t>) наимен</w:t>
      </w:r>
      <w:r w:rsidRPr="00D71C9A">
        <w:rPr>
          <w:sz w:val="16"/>
          <w:szCs w:val="16"/>
        </w:rPr>
        <w:t>ь</w:t>
      </w:r>
      <w:r w:rsidRPr="00D71C9A">
        <w:rPr>
          <w:sz w:val="16"/>
          <w:szCs w:val="16"/>
        </w:rPr>
        <w:t>шие элементы</w:t>
      </w:r>
      <w:proofErr w:type="gramStart"/>
      <w:r w:rsidRPr="00D71C9A">
        <w:rPr>
          <w:sz w:val="16"/>
          <w:szCs w:val="16"/>
        </w:rPr>
        <w:t xml:space="preserve"> (</w:t>
      </w:r>
      <w:r w:rsidR="00D5128B" w:rsidRPr="00D71C9A">
        <w:rPr>
          <w:position w:val="-20"/>
          <w:sz w:val="16"/>
          <w:szCs w:val="16"/>
          <w:lang w:val="en-GB"/>
        </w:rPr>
        <w:object w:dxaOrig="620" w:dyaOrig="400">
          <v:shape id="_x0000_i1068" type="#_x0000_t75" style="width:25.5pt;height:17pt" o:ole="">
            <v:imagedata r:id="rId129" o:title=""/>
          </v:shape>
          <o:OLEObject Type="Embed" ProgID="Equation.3" ShapeID="_x0000_i1068" DrawAspect="Content" ObjectID="_1731699377" r:id="rId130"/>
        </w:object>
      </w:r>
      <w:r w:rsidRPr="00D71C9A">
        <w:rPr>
          <w:sz w:val="16"/>
          <w:szCs w:val="16"/>
        </w:rPr>
        <w:t>).</w:t>
      </w:r>
      <w:proofErr w:type="gramEnd"/>
    </w:p>
    <w:p w:rsidR="009F27EE" w:rsidRPr="00D71C9A" w:rsidRDefault="009F27EE" w:rsidP="009F27EE">
      <w:pPr>
        <w:ind w:firstLine="284"/>
        <w:jc w:val="both"/>
        <w:rPr>
          <w:sz w:val="16"/>
          <w:szCs w:val="16"/>
        </w:rPr>
      </w:pPr>
      <w:r w:rsidRPr="00D71C9A">
        <w:rPr>
          <w:sz w:val="16"/>
          <w:szCs w:val="16"/>
        </w:rPr>
        <w:t xml:space="preserve">4. Из элементов каждого столбца матрицы </w:t>
      </w:r>
      <w:proofErr w:type="spellStart"/>
      <w:r w:rsidRPr="00D71C9A">
        <w:rPr>
          <w:sz w:val="16"/>
          <w:szCs w:val="16"/>
        </w:rPr>
        <w:t>почленно</w:t>
      </w:r>
      <w:proofErr w:type="spellEnd"/>
      <w:r w:rsidRPr="00D71C9A">
        <w:rPr>
          <w:sz w:val="16"/>
          <w:szCs w:val="16"/>
        </w:rPr>
        <w:t xml:space="preserve"> вычитаем выбранные мин</w:t>
      </w:r>
      <w:r w:rsidRPr="00D71C9A">
        <w:rPr>
          <w:sz w:val="16"/>
          <w:szCs w:val="16"/>
        </w:rPr>
        <w:t>и</w:t>
      </w:r>
      <w:r w:rsidRPr="00D71C9A">
        <w:rPr>
          <w:sz w:val="16"/>
          <w:szCs w:val="16"/>
        </w:rPr>
        <w:t xml:space="preserve">мальные элементы, в результате получим таблицу, в которой каждая строка и каждый столбец содержит хотя бы по одному нулевому значению (табл. </w:t>
      </w:r>
      <w:r w:rsidR="00D71C9A">
        <w:rPr>
          <w:sz w:val="16"/>
          <w:szCs w:val="16"/>
        </w:rPr>
        <w:t>А4</w:t>
      </w:r>
      <w:r w:rsidRPr="00D71C9A">
        <w:rPr>
          <w:sz w:val="16"/>
          <w:szCs w:val="16"/>
        </w:rPr>
        <w:t>).</w:t>
      </w:r>
    </w:p>
    <w:p w:rsidR="009F27EE" w:rsidRPr="00D71C9A" w:rsidRDefault="009F27EE" w:rsidP="009F27EE">
      <w:pPr>
        <w:ind w:firstLine="284"/>
        <w:jc w:val="both"/>
        <w:rPr>
          <w:sz w:val="16"/>
          <w:szCs w:val="16"/>
        </w:rPr>
      </w:pPr>
      <w:r w:rsidRPr="00D71C9A">
        <w:rPr>
          <w:sz w:val="16"/>
          <w:szCs w:val="16"/>
        </w:rPr>
        <w:t>5. Используя нулевые значения элементов, получаем допустимое решение задачи о назначениях.</w:t>
      </w:r>
    </w:p>
    <w:p w:rsidR="00D71C9A" w:rsidRPr="00D71C9A" w:rsidRDefault="00D71C9A" w:rsidP="00D71C9A">
      <w:pPr>
        <w:ind w:firstLine="284"/>
        <w:jc w:val="both"/>
        <w:rPr>
          <w:sz w:val="16"/>
          <w:szCs w:val="16"/>
        </w:rPr>
      </w:pPr>
      <w:r w:rsidRPr="00D71C9A">
        <w:rPr>
          <w:sz w:val="16"/>
          <w:szCs w:val="16"/>
        </w:rPr>
        <w:t>6. Анализируя допустимое решение, находим оптимальное решение задачи о назн</w:t>
      </w:r>
      <w:r w:rsidRPr="00D71C9A">
        <w:rPr>
          <w:sz w:val="16"/>
          <w:szCs w:val="16"/>
        </w:rPr>
        <w:t>а</w:t>
      </w:r>
      <w:r w:rsidRPr="00D71C9A">
        <w:rPr>
          <w:sz w:val="16"/>
          <w:szCs w:val="16"/>
        </w:rPr>
        <w:t>чениях.</w:t>
      </w:r>
    </w:p>
    <w:p w:rsidR="009F27EE" w:rsidRPr="00D71C9A" w:rsidRDefault="009F27EE" w:rsidP="009F27EE">
      <w:pPr>
        <w:ind w:firstLine="284"/>
        <w:jc w:val="center"/>
        <w:rPr>
          <w:sz w:val="16"/>
          <w:szCs w:val="16"/>
        </w:rPr>
      </w:pPr>
    </w:p>
    <w:p w:rsidR="009F27EE" w:rsidRPr="00536A78" w:rsidRDefault="009F27EE" w:rsidP="00536A78">
      <w:pPr>
        <w:jc w:val="center"/>
        <w:rPr>
          <w:b/>
          <w:sz w:val="16"/>
          <w:szCs w:val="16"/>
        </w:rPr>
      </w:pPr>
      <w:r w:rsidRPr="00536A78">
        <w:rPr>
          <w:sz w:val="16"/>
          <w:szCs w:val="16"/>
        </w:rPr>
        <w:t xml:space="preserve">Т а б л и ц а </w:t>
      </w:r>
      <w:r w:rsidR="00D71C9A" w:rsidRPr="00536A78">
        <w:rPr>
          <w:sz w:val="16"/>
          <w:szCs w:val="16"/>
        </w:rPr>
        <w:t>А3</w:t>
      </w:r>
      <w:r w:rsidRPr="00536A78">
        <w:rPr>
          <w:sz w:val="16"/>
          <w:szCs w:val="16"/>
        </w:rPr>
        <w:t xml:space="preserve">. </w:t>
      </w:r>
      <w:r w:rsidRPr="00536A78">
        <w:rPr>
          <w:b/>
          <w:sz w:val="16"/>
          <w:szCs w:val="16"/>
        </w:rPr>
        <w:t xml:space="preserve">Параметры задачи и выбор минимального элемента </w:t>
      </w:r>
      <w:r w:rsidR="003068C5" w:rsidRPr="00536A78">
        <w:rPr>
          <w:b/>
          <w:sz w:val="16"/>
          <w:szCs w:val="16"/>
        </w:rPr>
        <w:br/>
      </w:r>
      <w:r w:rsidRPr="00536A78">
        <w:rPr>
          <w:b/>
          <w:sz w:val="16"/>
          <w:szCs w:val="16"/>
        </w:rPr>
        <w:t>в столбцах</w:t>
      </w:r>
    </w:p>
    <w:p w:rsidR="009F27EE" w:rsidRPr="00536A78" w:rsidRDefault="009F27EE" w:rsidP="00536A78">
      <w:pPr>
        <w:jc w:val="center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900"/>
        <w:gridCol w:w="900"/>
        <w:gridCol w:w="900"/>
        <w:gridCol w:w="900"/>
        <w:gridCol w:w="900"/>
      </w:tblGrid>
      <w:tr w:rsidR="009F27EE" w:rsidRPr="00536A78" w:rsidTr="005F6D4B">
        <w:tc>
          <w:tcPr>
            <w:tcW w:w="1620" w:type="dxa"/>
            <w:vMerge w:val="restart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  <w:lang w:val="en-GB"/>
              </w:rPr>
              <w:t>A</w:t>
            </w:r>
            <w:r w:rsidRPr="00536A78">
              <w:rPr>
                <w:i/>
                <w:sz w:val="16"/>
                <w:szCs w:val="16"/>
                <w:vertAlign w:val="subscript"/>
                <w:lang w:val="en-GB"/>
              </w:rPr>
              <w:t>i</w:t>
            </w:r>
          </w:p>
        </w:tc>
        <w:tc>
          <w:tcPr>
            <w:tcW w:w="4500" w:type="dxa"/>
            <w:gridSpan w:val="5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proofErr w:type="spellStart"/>
            <w:r w:rsidRPr="00536A78">
              <w:rPr>
                <w:i/>
                <w:sz w:val="16"/>
                <w:szCs w:val="16"/>
                <w:lang w:val="en-GB"/>
              </w:rPr>
              <w:t>B</w:t>
            </w:r>
            <w:r w:rsidRPr="00536A78">
              <w:rPr>
                <w:i/>
                <w:sz w:val="16"/>
                <w:szCs w:val="16"/>
                <w:vertAlign w:val="subscript"/>
                <w:lang w:val="en-GB"/>
              </w:rPr>
              <w:t>j</w:t>
            </w:r>
            <w:proofErr w:type="spellEnd"/>
          </w:p>
        </w:tc>
      </w:tr>
      <w:tr w:rsidR="009F27EE" w:rsidRPr="00536A78" w:rsidTr="005F6D4B">
        <w:tc>
          <w:tcPr>
            <w:tcW w:w="1620" w:type="dxa"/>
            <w:vMerge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В</w:t>
            </w:r>
            <w:r w:rsidRPr="00536A78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В</w:t>
            </w:r>
            <w:r w:rsidRPr="00536A78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В</w:t>
            </w:r>
            <w:r w:rsidRPr="00536A78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В</w:t>
            </w:r>
            <w:r w:rsidRPr="00536A78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В</w:t>
            </w:r>
            <w:r w:rsidRPr="00536A78">
              <w:rPr>
                <w:sz w:val="16"/>
                <w:szCs w:val="16"/>
                <w:vertAlign w:val="subscript"/>
              </w:rPr>
              <w:t>5</w:t>
            </w:r>
          </w:p>
        </w:tc>
      </w:tr>
      <w:tr w:rsidR="009F27EE" w:rsidRPr="00536A78" w:rsidTr="005F6D4B">
        <w:tc>
          <w:tcPr>
            <w:tcW w:w="162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А</w:t>
            </w:r>
            <w:r w:rsidRPr="00536A78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2</w:t>
            </w:r>
          </w:p>
        </w:tc>
      </w:tr>
      <w:tr w:rsidR="009F27EE" w:rsidRPr="00536A78" w:rsidTr="005F6D4B">
        <w:tc>
          <w:tcPr>
            <w:tcW w:w="162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А</w:t>
            </w:r>
            <w:r w:rsidRPr="00536A78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2</w:t>
            </w:r>
          </w:p>
        </w:tc>
      </w:tr>
      <w:tr w:rsidR="009F27EE" w:rsidRPr="00536A78" w:rsidTr="005F6D4B">
        <w:tc>
          <w:tcPr>
            <w:tcW w:w="162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А</w:t>
            </w:r>
            <w:r w:rsidRPr="00536A78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1</w:t>
            </w:r>
          </w:p>
        </w:tc>
      </w:tr>
      <w:tr w:rsidR="009F27EE" w:rsidRPr="00536A78" w:rsidTr="005F6D4B">
        <w:tc>
          <w:tcPr>
            <w:tcW w:w="162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А</w:t>
            </w:r>
            <w:r w:rsidRPr="00536A78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2</w:t>
            </w:r>
          </w:p>
        </w:tc>
      </w:tr>
      <w:tr w:rsidR="009F27EE" w:rsidRPr="00536A78" w:rsidTr="005F6D4B">
        <w:tc>
          <w:tcPr>
            <w:tcW w:w="162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А</w:t>
            </w:r>
            <w:r w:rsidRPr="00536A78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3</w:t>
            </w:r>
          </w:p>
        </w:tc>
      </w:tr>
      <w:tr w:rsidR="009F27EE" w:rsidRPr="00536A78" w:rsidTr="005F6D4B">
        <w:tc>
          <w:tcPr>
            <w:tcW w:w="1620" w:type="dxa"/>
            <w:shd w:val="clear" w:color="auto" w:fill="auto"/>
            <w:vAlign w:val="center"/>
          </w:tcPr>
          <w:p w:rsidR="009F27EE" w:rsidRPr="00536A78" w:rsidRDefault="00D71C9A" w:rsidP="00536A78">
            <w:pPr>
              <w:jc w:val="center"/>
              <w:rPr>
                <w:i/>
                <w:sz w:val="16"/>
                <w:szCs w:val="16"/>
              </w:rPr>
            </w:pPr>
            <w:r w:rsidRPr="00536A78">
              <w:rPr>
                <w:position w:val="-14"/>
                <w:sz w:val="16"/>
                <w:szCs w:val="16"/>
                <w:lang w:val="en-GB"/>
              </w:rPr>
              <w:object w:dxaOrig="600" w:dyaOrig="340">
                <v:shape id="_x0000_i1069" type="#_x0000_t75" style="width:24.5pt;height:14pt" o:ole="">
                  <v:imagedata r:id="rId125" o:title=""/>
                </v:shape>
                <o:OLEObject Type="Embed" ProgID="Equation.3" ShapeID="_x0000_i1069" DrawAspect="Content" ObjectID="_1731699378" r:id="rId131"/>
              </w:objec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1</w:t>
            </w:r>
          </w:p>
        </w:tc>
      </w:tr>
    </w:tbl>
    <w:p w:rsidR="009F27EE" w:rsidRPr="00536A78" w:rsidRDefault="009F27EE" w:rsidP="00536A78">
      <w:pPr>
        <w:jc w:val="both"/>
        <w:rPr>
          <w:sz w:val="16"/>
          <w:szCs w:val="16"/>
        </w:rPr>
      </w:pPr>
    </w:p>
    <w:p w:rsidR="009F27EE" w:rsidRPr="00D71C9A" w:rsidRDefault="009F27EE" w:rsidP="00536A78">
      <w:pPr>
        <w:jc w:val="center"/>
        <w:rPr>
          <w:b/>
          <w:sz w:val="16"/>
          <w:szCs w:val="16"/>
        </w:rPr>
      </w:pPr>
      <w:r w:rsidRPr="00536A78">
        <w:rPr>
          <w:sz w:val="16"/>
          <w:szCs w:val="16"/>
        </w:rPr>
        <w:t xml:space="preserve">Т а б л и ц а </w:t>
      </w:r>
      <w:r w:rsidR="00D71C9A" w:rsidRPr="00536A78">
        <w:rPr>
          <w:sz w:val="16"/>
          <w:szCs w:val="16"/>
        </w:rPr>
        <w:t>А4</w:t>
      </w:r>
      <w:r w:rsidRPr="00536A78">
        <w:rPr>
          <w:sz w:val="16"/>
          <w:szCs w:val="16"/>
        </w:rPr>
        <w:t xml:space="preserve">. </w:t>
      </w:r>
      <w:r w:rsidRPr="00536A78">
        <w:rPr>
          <w:b/>
          <w:sz w:val="16"/>
          <w:szCs w:val="16"/>
        </w:rPr>
        <w:t>Допустимое решение задачи о назначениях</w:t>
      </w:r>
    </w:p>
    <w:p w:rsidR="009F27EE" w:rsidRPr="00D71C9A" w:rsidRDefault="009F27EE" w:rsidP="00536A78">
      <w:pPr>
        <w:jc w:val="center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900"/>
        <w:gridCol w:w="900"/>
        <w:gridCol w:w="900"/>
        <w:gridCol w:w="900"/>
        <w:gridCol w:w="900"/>
      </w:tblGrid>
      <w:tr w:rsidR="009F27EE" w:rsidRPr="00D71C9A" w:rsidTr="005F6D4B">
        <w:tc>
          <w:tcPr>
            <w:tcW w:w="1620" w:type="dxa"/>
            <w:vMerge w:val="restart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  <w:lang w:val="en-GB"/>
              </w:rPr>
              <w:t>A</w:t>
            </w:r>
            <w:r w:rsidRPr="00D71C9A">
              <w:rPr>
                <w:i/>
                <w:sz w:val="16"/>
                <w:szCs w:val="16"/>
                <w:vertAlign w:val="subscript"/>
                <w:lang w:val="en-GB"/>
              </w:rPr>
              <w:t>i</w:t>
            </w:r>
          </w:p>
        </w:tc>
        <w:tc>
          <w:tcPr>
            <w:tcW w:w="4500" w:type="dxa"/>
            <w:gridSpan w:val="5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proofErr w:type="spellStart"/>
            <w:r w:rsidRPr="00D71C9A">
              <w:rPr>
                <w:i/>
                <w:sz w:val="16"/>
                <w:szCs w:val="16"/>
                <w:lang w:val="en-GB"/>
              </w:rPr>
              <w:t>B</w:t>
            </w:r>
            <w:r w:rsidRPr="00D71C9A">
              <w:rPr>
                <w:i/>
                <w:sz w:val="16"/>
                <w:szCs w:val="16"/>
                <w:vertAlign w:val="subscript"/>
                <w:lang w:val="en-GB"/>
              </w:rPr>
              <w:t>j</w:t>
            </w:r>
            <w:proofErr w:type="spellEnd"/>
          </w:p>
        </w:tc>
      </w:tr>
      <w:tr w:rsidR="009F27EE" w:rsidRPr="00D71C9A" w:rsidTr="005F6D4B">
        <w:tc>
          <w:tcPr>
            <w:tcW w:w="1620" w:type="dxa"/>
            <w:vMerge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</w:rPr>
              <w:t>В</w:t>
            </w:r>
            <w:r w:rsidRPr="003068C5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</w:rPr>
              <w:t>В</w:t>
            </w:r>
            <w:r w:rsidRPr="003068C5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</w:rPr>
              <w:t>В</w:t>
            </w:r>
            <w:r w:rsidRPr="003068C5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</w:rPr>
              <w:t>В</w:t>
            </w:r>
            <w:r w:rsidRPr="003068C5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</w:rPr>
              <w:t>В</w:t>
            </w:r>
            <w:r w:rsidRPr="003068C5">
              <w:rPr>
                <w:sz w:val="16"/>
                <w:szCs w:val="16"/>
                <w:vertAlign w:val="subscript"/>
              </w:rPr>
              <w:t>5</w:t>
            </w:r>
          </w:p>
        </w:tc>
      </w:tr>
      <w:tr w:rsidR="009F27EE" w:rsidRPr="00D71C9A" w:rsidTr="005F6D4B">
        <w:tc>
          <w:tcPr>
            <w:tcW w:w="162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</w:rPr>
              <w:t>А</w:t>
            </w:r>
            <w:r w:rsidRPr="003068C5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D71C9A" w:rsidRDefault="00D71C9A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position w:val="-10"/>
                <w:sz w:val="16"/>
                <w:szCs w:val="16"/>
              </w:rPr>
              <w:object w:dxaOrig="180" w:dyaOrig="300">
                <v:shape id="_x0000_i1070" type="#_x0000_t75" style="width:7pt;height:12pt" o:ole="">
                  <v:imagedata r:id="rId132" o:title=""/>
                </v:shape>
                <o:OLEObject Type="Embed" ProgID="Equation.3" ShapeID="_x0000_i1070" DrawAspect="Content" ObjectID="_1731699379" r:id="rId133"/>
              </w:objec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1</w:t>
            </w:r>
          </w:p>
        </w:tc>
      </w:tr>
      <w:tr w:rsidR="009F27EE" w:rsidRPr="00D71C9A" w:rsidTr="005F6D4B">
        <w:tc>
          <w:tcPr>
            <w:tcW w:w="162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</w:rPr>
              <w:t>А</w:t>
            </w:r>
            <w:r w:rsidRPr="003068C5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D71C9A" w:rsidRDefault="00D71C9A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position w:val="-10"/>
                <w:sz w:val="16"/>
                <w:szCs w:val="16"/>
              </w:rPr>
              <w:object w:dxaOrig="180" w:dyaOrig="300">
                <v:shape id="_x0000_i1071" type="#_x0000_t75" style="width:7pt;height:12pt" o:ole="">
                  <v:imagedata r:id="rId132" o:title=""/>
                </v:shape>
                <o:OLEObject Type="Embed" ProgID="Equation.3" ShapeID="_x0000_i1071" DrawAspect="Content" ObjectID="_1731699380" r:id="rId134"/>
              </w:objec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1</w:t>
            </w:r>
          </w:p>
        </w:tc>
      </w:tr>
      <w:tr w:rsidR="009F27EE" w:rsidRPr="00D71C9A" w:rsidTr="005F6D4B">
        <w:tc>
          <w:tcPr>
            <w:tcW w:w="162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</w:rPr>
              <w:t>А</w:t>
            </w:r>
            <w:r w:rsidRPr="003068C5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D71C9A" w:rsidRDefault="00D71C9A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position w:val="-10"/>
                <w:sz w:val="16"/>
                <w:szCs w:val="16"/>
              </w:rPr>
              <w:object w:dxaOrig="180" w:dyaOrig="300">
                <v:shape id="_x0000_i1072" type="#_x0000_t75" style="width:7pt;height:12pt" o:ole="">
                  <v:imagedata r:id="rId132" o:title=""/>
                </v:shape>
                <o:OLEObject Type="Embed" ProgID="Equation.3" ShapeID="_x0000_i1072" DrawAspect="Content" ObjectID="_1731699381" r:id="rId135"/>
              </w:object>
            </w:r>
          </w:p>
        </w:tc>
      </w:tr>
      <w:tr w:rsidR="009F27EE" w:rsidRPr="00D71C9A" w:rsidTr="005F6D4B">
        <w:tc>
          <w:tcPr>
            <w:tcW w:w="162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</w:rPr>
              <w:t>А</w:t>
            </w:r>
            <w:r w:rsidRPr="003068C5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D71C9A" w:rsidRDefault="00D71C9A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position w:val="-10"/>
                <w:sz w:val="16"/>
                <w:szCs w:val="16"/>
              </w:rPr>
              <w:object w:dxaOrig="180" w:dyaOrig="300">
                <v:shape id="_x0000_i1073" type="#_x0000_t75" style="width:7pt;height:12pt" o:ole="">
                  <v:imagedata r:id="rId132" o:title=""/>
                </v:shape>
                <o:OLEObject Type="Embed" ProgID="Equation.3" ShapeID="_x0000_i1073" DrawAspect="Content" ObjectID="_1731699382" r:id="rId136"/>
              </w:objec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1</w:t>
            </w:r>
          </w:p>
        </w:tc>
      </w:tr>
      <w:tr w:rsidR="009F27EE" w:rsidRPr="00D71C9A" w:rsidTr="005F6D4B">
        <w:tc>
          <w:tcPr>
            <w:tcW w:w="162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</w:rPr>
              <w:t>А</w:t>
            </w:r>
            <w:r w:rsidRPr="003068C5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D71C9A" w:rsidRDefault="00D71C9A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position w:val="-10"/>
                <w:sz w:val="16"/>
                <w:szCs w:val="16"/>
              </w:rPr>
              <w:object w:dxaOrig="180" w:dyaOrig="300">
                <v:shape id="_x0000_i1074" type="#_x0000_t75" style="width:7pt;height:12pt" o:ole="">
                  <v:imagedata r:id="rId132" o:title=""/>
                </v:shape>
                <o:OLEObject Type="Embed" ProgID="Equation.3" ShapeID="_x0000_i1074" DrawAspect="Content" ObjectID="_1731699383" r:id="rId137"/>
              </w:objec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2</w:t>
            </w:r>
          </w:p>
        </w:tc>
      </w:tr>
    </w:tbl>
    <w:p w:rsidR="009F27EE" w:rsidRPr="00D71C9A" w:rsidRDefault="009F27EE" w:rsidP="009F27EE">
      <w:pPr>
        <w:ind w:firstLine="284"/>
        <w:jc w:val="both"/>
        <w:rPr>
          <w:sz w:val="16"/>
          <w:szCs w:val="16"/>
        </w:rPr>
      </w:pPr>
    </w:p>
    <w:p w:rsidR="009F27EE" w:rsidRPr="00D71C9A" w:rsidRDefault="009F27EE" w:rsidP="009F27EE">
      <w:pPr>
        <w:ind w:firstLine="284"/>
        <w:jc w:val="both"/>
        <w:rPr>
          <w:sz w:val="16"/>
          <w:szCs w:val="16"/>
        </w:rPr>
      </w:pPr>
      <w:r w:rsidRPr="00D71C9A">
        <w:rPr>
          <w:sz w:val="16"/>
          <w:szCs w:val="16"/>
        </w:rPr>
        <w:t xml:space="preserve">Проанализируем данные табл. </w:t>
      </w:r>
      <w:r w:rsidR="00D5128B">
        <w:rPr>
          <w:sz w:val="16"/>
          <w:szCs w:val="16"/>
        </w:rPr>
        <w:t>А4</w:t>
      </w:r>
      <w:r w:rsidRPr="00D71C9A">
        <w:rPr>
          <w:sz w:val="16"/>
          <w:szCs w:val="16"/>
        </w:rPr>
        <w:t xml:space="preserve">. Строки </w:t>
      </w:r>
      <w:r w:rsidRPr="00D71C9A">
        <w:rPr>
          <w:i/>
          <w:sz w:val="16"/>
          <w:szCs w:val="16"/>
        </w:rPr>
        <w:t>А</w:t>
      </w:r>
      <w:r w:rsidRPr="003068C5">
        <w:rPr>
          <w:sz w:val="16"/>
          <w:szCs w:val="16"/>
          <w:vertAlign w:val="subscript"/>
        </w:rPr>
        <w:t>2</w:t>
      </w:r>
      <w:r w:rsidRPr="00D71C9A">
        <w:rPr>
          <w:sz w:val="16"/>
          <w:szCs w:val="16"/>
        </w:rPr>
        <w:t xml:space="preserve"> и </w:t>
      </w:r>
      <w:r w:rsidRPr="00D71C9A">
        <w:rPr>
          <w:i/>
          <w:sz w:val="16"/>
          <w:szCs w:val="16"/>
        </w:rPr>
        <w:t>А</w:t>
      </w:r>
      <w:r w:rsidRPr="003068C5">
        <w:rPr>
          <w:sz w:val="16"/>
          <w:szCs w:val="16"/>
          <w:vertAlign w:val="subscript"/>
        </w:rPr>
        <w:t xml:space="preserve">4 </w:t>
      </w:r>
      <w:r w:rsidRPr="00D71C9A">
        <w:rPr>
          <w:sz w:val="16"/>
          <w:szCs w:val="16"/>
        </w:rPr>
        <w:t>содержат по одному нулю, выд</w:t>
      </w:r>
      <w:r w:rsidRPr="00D71C9A">
        <w:rPr>
          <w:sz w:val="16"/>
          <w:szCs w:val="16"/>
        </w:rPr>
        <w:t>е</w:t>
      </w:r>
      <w:r w:rsidRPr="00D71C9A">
        <w:rPr>
          <w:sz w:val="16"/>
          <w:szCs w:val="16"/>
        </w:rPr>
        <w:t xml:space="preserve">лим их и примем </w:t>
      </w:r>
      <w:r w:rsidRPr="00D71C9A">
        <w:rPr>
          <w:i/>
          <w:sz w:val="16"/>
          <w:szCs w:val="16"/>
        </w:rPr>
        <w:t>х</w:t>
      </w:r>
      <w:r w:rsidRPr="003068C5">
        <w:rPr>
          <w:sz w:val="16"/>
          <w:szCs w:val="16"/>
          <w:vertAlign w:val="subscript"/>
        </w:rPr>
        <w:t>23</w:t>
      </w:r>
      <w:r w:rsidRPr="00D71C9A">
        <w:rPr>
          <w:i/>
          <w:sz w:val="16"/>
          <w:szCs w:val="16"/>
          <w:vertAlign w:val="subscript"/>
        </w:rPr>
        <w:t xml:space="preserve"> </w:t>
      </w:r>
      <w:r w:rsidRPr="00D71C9A">
        <w:rPr>
          <w:sz w:val="16"/>
          <w:szCs w:val="16"/>
        </w:rPr>
        <w:t xml:space="preserve">= 1 и </w:t>
      </w:r>
      <w:r w:rsidRPr="00D71C9A">
        <w:rPr>
          <w:i/>
          <w:sz w:val="16"/>
          <w:szCs w:val="16"/>
        </w:rPr>
        <w:t>х</w:t>
      </w:r>
      <w:r w:rsidRPr="003068C5">
        <w:rPr>
          <w:sz w:val="16"/>
          <w:szCs w:val="16"/>
          <w:vertAlign w:val="subscript"/>
        </w:rPr>
        <w:t>41</w:t>
      </w:r>
      <w:r w:rsidRPr="00D71C9A">
        <w:rPr>
          <w:i/>
          <w:sz w:val="16"/>
          <w:szCs w:val="16"/>
          <w:vertAlign w:val="subscript"/>
        </w:rPr>
        <w:t xml:space="preserve"> </w:t>
      </w:r>
      <w:r w:rsidRPr="00D71C9A">
        <w:rPr>
          <w:sz w:val="16"/>
          <w:szCs w:val="16"/>
        </w:rPr>
        <w:t>= 1. Строки и столбцы, содержащие эти элементы, искл</w:t>
      </w:r>
      <w:r w:rsidRPr="00D71C9A">
        <w:rPr>
          <w:sz w:val="16"/>
          <w:szCs w:val="16"/>
        </w:rPr>
        <w:t>ю</w:t>
      </w:r>
      <w:r w:rsidRPr="00D71C9A">
        <w:rPr>
          <w:sz w:val="16"/>
          <w:szCs w:val="16"/>
        </w:rPr>
        <w:t xml:space="preserve">чим из рассмотрения. Это строки </w:t>
      </w:r>
      <w:r w:rsidRPr="00D71C9A">
        <w:rPr>
          <w:i/>
          <w:sz w:val="16"/>
          <w:szCs w:val="16"/>
        </w:rPr>
        <w:t>А</w:t>
      </w:r>
      <w:r w:rsidRPr="003068C5">
        <w:rPr>
          <w:sz w:val="16"/>
          <w:szCs w:val="16"/>
          <w:vertAlign w:val="subscript"/>
        </w:rPr>
        <w:t>2</w:t>
      </w:r>
      <w:r w:rsidRPr="00D71C9A">
        <w:rPr>
          <w:sz w:val="16"/>
          <w:szCs w:val="16"/>
        </w:rPr>
        <w:t xml:space="preserve"> и </w:t>
      </w:r>
      <w:r w:rsidRPr="00D71C9A">
        <w:rPr>
          <w:i/>
          <w:sz w:val="16"/>
          <w:szCs w:val="16"/>
        </w:rPr>
        <w:t>А</w:t>
      </w:r>
      <w:r w:rsidRPr="003068C5">
        <w:rPr>
          <w:sz w:val="16"/>
          <w:szCs w:val="16"/>
          <w:vertAlign w:val="subscript"/>
        </w:rPr>
        <w:t>4</w:t>
      </w:r>
      <w:r w:rsidRPr="00D71C9A">
        <w:rPr>
          <w:i/>
          <w:sz w:val="16"/>
          <w:szCs w:val="16"/>
          <w:vertAlign w:val="subscript"/>
        </w:rPr>
        <w:t xml:space="preserve"> </w:t>
      </w:r>
      <w:r w:rsidRPr="00D71C9A">
        <w:rPr>
          <w:sz w:val="16"/>
          <w:szCs w:val="16"/>
        </w:rPr>
        <w:t xml:space="preserve">и столбцы </w:t>
      </w:r>
      <w:r w:rsidRPr="00D71C9A">
        <w:rPr>
          <w:i/>
          <w:sz w:val="16"/>
          <w:szCs w:val="16"/>
        </w:rPr>
        <w:t>В</w:t>
      </w:r>
      <w:r w:rsidRPr="003068C5">
        <w:rPr>
          <w:sz w:val="16"/>
          <w:szCs w:val="16"/>
          <w:vertAlign w:val="subscript"/>
        </w:rPr>
        <w:t>1</w:t>
      </w:r>
      <w:r w:rsidRPr="00D71C9A">
        <w:rPr>
          <w:sz w:val="16"/>
          <w:szCs w:val="16"/>
        </w:rPr>
        <w:t xml:space="preserve"> и </w:t>
      </w:r>
      <w:r w:rsidRPr="00D71C9A">
        <w:rPr>
          <w:i/>
          <w:sz w:val="16"/>
          <w:szCs w:val="16"/>
        </w:rPr>
        <w:t>В</w:t>
      </w:r>
      <w:r w:rsidRPr="003068C5">
        <w:rPr>
          <w:sz w:val="16"/>
          <w:szCs w:val="16"/>
          <w:vertAlign w:val="subscript"/>
        </w:rPr>
        <w:t>3</w:t>
      </w:r>
      <w:r w:rsidRPr="00D71C9A">
        <w:rPr>
          <w:sz w:val="16"/>
          <w:szCs w:val="16"/>
        </w:rPr>
        <w:t>. Среди оставшихся строк находим строку с минимальным кол</w:t>
      </w:r>
      <w:r w:rsidR="003068C5">
        <w:rPr>
          <w:sz w:val="16"/>
          <w:szCs w:val="16"/>
        </w:rPr>
        <w:t>ичеством нулей. В нашем примере</w:t>
      </w:r>
      <w:r w:rsidRPr="00D71C9A">
        <w:rPr>
          <w:sz w:val="16"/>
          <w:szCs w:val="16"/>
        </w:rPr>
        <w:t xml:space="preserve"> это строка </w:t>
      </w:r>
      <w:r w:rsidRPr="00D71C9A">
        <w:rPr>
          <w:i/>
          <w:sz w:val="16"/>
          <w:szCs w:val="16"/>
        </w:rPr>
        <w:t>А</w:t>
      </w:r>
      <w:r w:rsidRPr="003068C5">
        <w:rPr>
          <w:sz w:val="16"/>
          <w:szCs w:val="16"/>
          <w:vertAlign w:val="subscript"/>
        </w:rPr>
        <w:t>1</w:t>
      </w:r>
      <w:r w:rsidRPr="00D71C9A">
        <w:rPr>
          <w:sz w:val="16"/>
          <w:szCs w:val="16"/>
        </w:rPr>
        <w:t xml:space="preserve">, содержащая один нуль, следовательно, принимаем </w:t>
      </w:r>
      <w:r w:rsidRPr="00D71C9A">
        <w:rPr>
          <w:i/>
          <w:sz w:val="16"/>
          <w:szCs w:val="16"/>
        </w:rPr>
        <w:t>х</w:t>
      </w:r>
      <w:r w:rsidRPr="003068C5">
        <w:rPr>
          <w:sz w:val="16"/>
          <w:szCs w:val="16"/>
          <w:vertAlign w:val="subscript"/>
        </w:rPr>
        <w:t>14</w:t>
      </w:r>
      <w:r w:rsidRPr="00D71C9A">
        <w:rPr>
          <w:i/>
          <w:sz w:val="16"/>
          <w:szCs w:val="16"/>
          <w:vertAlign w:val="subscript"/>
        </w:rPr>
        <w:t xml:space="preserve"> </w:t>
      </w:r>
      <w:r w:rsidRPr="00D71C9A">
        <w:rPr>
          <w:sz w:val="16"/>
          <w:szCs w:val="16"/>
        </w:rPr>
        <w:t xml:space="preserve">= 1 и исключаем из анализа первую строку и четвертый столбец. </w:t>
      </w:r>
    </w:p>
    <w:p w:rsidR="00D5128B" w:rsidRDefault="009F27EE" w:rsidP="009F27EE">
      <w:pPr>
        <w:ind w:firstLine="284"/>
        <w:jc w:val="both"/>
        <w:rPr>
          <w:sz w:val="16"/>
          <w:szCs w:val="16"/>
        </w:rPr>
      </w:pPr>
      <w:r w:rsidRPr="00D71C9A">
        <w:rPr>
          <w:sz w:val="16"/>
          <w:szCs w:val="16"/>
        </w:rPr>
        <w:t xml:space="preserve">Строка </w:t>
      </w:r>
      <w:r w:rsidRPr="00D71C9A">
        <w:rPr>
          <w:i/>
          <w:sz w:val="16"/>
          <w:szCs w:val="16"/>
        </w:rPr>
        <w:t>А</w:t>
      </w:r>
      <w:r w:rsidRPr="003068C5">
        <w:rPr>
          <w:sz w:val="16"/>
          <w:szCs w:val="16"/>
          <w:vertAlign w:val="subscript"/>
        </w:rPr>
        <w:t>5</w:t>
      </w:r>
      <w:r w:rsidRPr="00D71C9A">
        <w:rPr>
          <w:sz w:val="16"/>
          <w:szCs w:val="16"/>
        </w:rPr>
        <w:t xml:space="preserve"> содержит один нуль, поэтому положим, что </w:t>
      </w:r>
      <w:r w:rsidRPr="00D71C9A">
        <w:rPr>
          <w:i/>
          <w:sz w:val="16"/>
          <w:szCs w:val="16"/>
        </w:rPr>
        <w:t>х</w:t>
      </w:r>
      <w:r w:rsidRPr="003068C5">
        <w:rPr>
          <w:sz w:val="16"/>
          <w:szCs w:val="16"/>
          <w:vertAlign w:val="subscript"/>
        </w:rPr>
        <w:t>52</w:t>
      </w:r>
      <w:r w:rsidRPr="00D71C9A">
        <w:rPr>
          <w:i/>
          <w:sz w:val="16"/>
          <w:szCs w:val="16"/>
          <w:vertAlign w:val="subscript"/>
        </w:rPr>
        <w:t xml:space="preserve"> </w:t>
      </w:r>
      <w:r w:rsidRPr="00D71C9A">
        <w:rPr>
          <w:sz w:val="16"/>
          <w:szCs w:val="16"/>
        </w:rPr>
        <w:t xml:space="preserve">= 1. В оставшейся строке </w:t>
      </w:r>
      <w:r w:rsidRPr="00D71C9A">
        <w:rPr>
          <w:i/>
          <w:sz w:val="16"/>
          <w:szCs w:val="16"/>
        </w:rPr>
        <w:t>А</w:t>
      </w:r>
      <w:r w:rsidRPr="003068C5">
        <w:rPr>
          <w:sz w:val="16"/>
          <w:szCs w:val="16"/>
          <w:vertAlign w:val="subscript"/>
        </w:rPr>
        <w:t>3</w:t>
      </w:r>
      <w:r w:rsidRPr="00D71C9A">
        <w:rPr>
          <w:sz w:val="16"/>
          <w:szCs w:val="16"/>
        </w:rPr>
        <w:t xml:space="preserve"> нулевой элемент укажет на </w:t>
      </w:r>
      <w:r w:rsidRPr="00D71C9A">
        <w:rPr>
          <w:i/>
          <w:sz w:val="16"/>
          <w:szCs w:val="16"/>
        </w:rPr>
        <w:t>х</w:t>
      </w:r>
      <w:r w:rsidRPr="003068C5">
        <w:rPr>
          <w:sz w:val="16"/>
          <w:szCs w:val="16"/>
          <w:vertAlign w:val="subscript"/>
        </w:rPr>
        <w:t>35</w:t>
      </w:r>
      <w:r w:rsidRPr="00D71C9A">
        <w:rPr>
          <w:i/>
          <w:sz w:val="16"/>
          <w:szCs w:val="16"/>
          <w:vertAlign w:val="subscript"/>
        </w:rPr>
        <w:t xml:space="preserve"> </w:t>
      </w:r>
      <w:r w:rsidRPr="00D71C9A">
        <w:rPr>
          <w:sz w:val="16"/>
          <w:szCs w:val="16"/>
        </w:rPr>
        <w:t xml:space="preserve">= 1. Переменные </w:t>
      </w:r>
      <w:r w:rsidRPr="00D71C9A">
        <w:rPr>
          <w:i/>
          <w:sz w:val="16"/>
          <w:szCs w:val="16"/>
        </w:rPr>
        <w:t>х</w:t>
      </w:r>
      <w:r w:rsidRPr="003068C5">
        <w:rPr>
          <w:sz w:val="16"/>
          <w:szCs w:val="16"/>
          <w:vertAlign w:val="subscript"/>
        </w:rPr>
        <w:t>14</w:t>
      </w:r>
      <w:r w:rsidRPr="00D71C9A">
        <w:rPr>
          <w:sz w:val="16"/>
          <w:szCs w:val="16"/>
        </w:rPr>
        <w:t xml:space="preserve">, </w:t>
      </w:r>
      <w:r w:rsidRPr="00D71C9A">
        <w:rPr>
          <w:i/>
          <w:sz w:val="16"/>
          <w:szCs w:val="16"/>
        </w:rPr>
        <w:t>х</w:t>
      </w:r>
      <w:r w:rsidRPr="003068C5">
        <w:rPr>
          <w:sz w:val="16"/>
          <w:szCs w:val="16"/>
          <w:vertAlign w:val="subscript"/>
        </w:rPr>
        <w:t>23</w:t>
      </w:r>
      <w:r w:rsidRPr="00D71C9A">
        <w:rPr>
          <w:sz w:val="16"/>
          <w:szCs w:val="16"/>
        </w:rPr>
        <w:t xml:space="preserve">, </w:t>
      </w:r>
      <w:r w:rsidRPr="00D71C9A">
        <w:rPr>
          <w:i/>
          <w:sz w:val="16"/>
          <w:szCs w:val="16"/>
        </w:rPr>
        <w:t>х</w:t>
      </w:r>
      <w:r w:rsidRPr="003068C5">
        <w:rPr>
          <w:sz w:val="16"/>
          <w:szCs w:val="16"/>
          <w:vertAlign w:val="subscript"/>
        </w:rPr>
        <w:t>35</w:t>
      </w:r>
      <w:r w:rsidRPr="00D71C9A">
        <w:rPr>
          <w:sz w:val="16"/>
          <w:szCs w:val="16"/>
        </w:rPr>
        <w:t xml:space="preserve">, </w:t>
      </w:r>
      <w:r w:rsidRPr="00D71C9A">
        <w:rPr>
          <w:i/>
          <w:sz w:val="16"/>
          <w:szCs w:val="16"/>
        </w:rPr>
        <w:t>х</w:t>
      </w:r>
      <w:r w:rsidRPr="003068C5">
        <w:rPr>
          <w:sz w:val="16"/>
          <w:szCs w:val="16"/>
          <w:vertAlign w:val="subscript"/>
        </w:rPr>
        <w:t>41</w:t>
      </w:r>
      <w:r w:rsidRPr="00D71C9A">
        <w:rPr>
          <w:sz w:val="16"/>
          <w:szCs w:val="16"/>
        </w:rPr>
        <w:t xml:space="preserve">, </w:t>
      </w:r>
      <w:r w:rsidRPr="00D71C9A">
        <w:rPr>
          <w:i/>
          <w:sz w:val="16"/>
          <w:szCs w:val="16"/>
        </w:rPr>
        <w:t>х</w:t>
      </w:r>
      <w:r w:rsidRPr="003068C5">
        <w:rPr>
          <w:sz w:val="16"/>
          <w:szCs w:val="16"/>
          <w:vertAlign w:val="subscript"/>
        </w:rPr>
        <w:t>52</w:t>
      </w:r>
      <w:r w:rsidR="003068C5" w:rsidRPr="003068C5">
        <w:rPr>
          <w:sz w:val="16"/>
          <w:szCs w:val="16"/>
        </w:rPr>
        <w:t>,</w:t>
      </w:r>
      <w:r w:rsidRPr="00D71C9A">
        <w:rPr>
          <w:sz w:val="16"/>
          <w:szCs w:val="16"/>
        </w:rPr>
        <w:t xml:space="preserve"> равные единице</w:t>
      </w:r>
      <w:r w:rsidR="003068C5">
        <w:rPr>
          <w:sz w:val="16"/>
          <w:szCs w:val="16"/>
        </w:rPr>
        <w:t>,</w:t>
      </w:r>
      <w:r w:rsidRPr="00D71C9A">
        <w:rPr>
          <w:sz w:val="16"/>
          <w:szCs w:val="16"/>
        </w:rPr>
        <w:t xml:space="preserve"> укажут на оптимальную расстановку работников по работам, которой соответствуют суммарные затраты: </w:t>
      </w:r>
    </w:p>
    <w:p w:rsidR="009F27EE" w:rsidRPr="00D71C9A" w:rsidRDefault="009F27EE" w:rsidP="003068C5">
      <w:pPr>
        <w:spacing w:before="120" w:after="120"/>
        <w:ind w:firstLine="284"/>
        <w:jc w:val="center"/>
        <w:rPr>
          <w:sz w:val="16"/>
          <w:szCs w:val="16"/>
        </w:rPr>
      </w:pPr>
      <w:r w:rsidRPr="00D71C9A">
        <w:rPr>
          <w:position w:val="-10"/>
          <w:sz w:val="16"/>
          <w:szCs w:val="16"/>
        </w:rPr>
        <w:object w:dxaOrig="420" w:dyaOrig="300">
          <v:shape id="_x0000_i1075" type="#_x0000_t75" style="width:21.5pt;height:15.5pt" o:ole="">
            <v:imagedata r:id="rId138" o:title=""/>
          </v:shape>
          <o:OLEObject Type="Embed" ProgID="Equation.3" ShapeID="_x0000_i1075" DrawAspect="Content" ObjectID="_1731699384" r:id="rId139"/>
        </w:object>
      </w:r>
      <w:r w:rsidRPr="00D71C9A">
        <w:rPr>
          <w:sz w:val="16"/>
          <w:szCs w:val="16"/>
        </w:rPr>
        <w:t>= 6 + 7 + 8 + 7 + 7 = 35 у.</w:t>
      </w:r>
      <w:r w:rsidR="003068C5">
        <w:rPr>
          <w:sz w:val="16"/>
          <w:szCs w:val="16"/>
        </w:rPr>
        <w:t> </w:t>
      </w:r>
      <w:r w:rsidRPr="00D71C9A">
        <w:rPr>
          <w:sz w:val="16"/>
          <w:szCs w:val="16"/>
        </w:rPr>
        <w:t>д.</w:t>
      </w:r>
      <w:r w:rsidR="003068C5">
        <w:rPr>
          <w:sz w:val="16"/>
          <w:szCs w:val="16"/>
        </w:rPr>
        <w:t> </w:t>
      </w:r>
      <w:r w:rsidRPr="00D71C9A">
        <w:rPr>
          <w:sz w:val="16"/>
          <w:szCs w:val="16"/>
        </w:rPr>
        <w:t>е.</w:t>
      </w:r>
    </w:p>
    <w:p w:rsidR="009F27EE" w:rsidRPr="00D71C9A" w:rsidRDefault="009F27EE" w:rsidP="009F27EE">
      <w:pPr>
        <w:ind w:firstLine="284"/>
        <w:jc w:val="both"/>
        <w:rPr>
          <w:sz w:val="16"/>
          <w:szCs w:val="16"/>
        </w:rPr>
      </w:pPr>
      <w:r w:rsidRPr="00D71C9A">
        <w:rPr>
          <w:sz w:val="16"/>
          <w:szCs w:val="16"/>
        </w:rPr>
        <w:t>Рассмотрим различные ситуации при решении задачи о назначениях:</w:t>
      </w:r>
    </w:p>
    <w:p w:rsidR="009F27EE" w:rsidRPr="00D71C9A" w:rsidRDefault="009F27EE" w:rsidP="009F27EE">
      <w:pPr>
        <w:ind w:firstLine="284"/>
        <w:jc w:val="both"/>
        <w:rPr>
          <w:sz w:val="16"/>
          <w:szCs w:val="16"/>
        </w:rPr>
      </w:pPr>
      <w:r w:rsidRPr="00D71C9A">
        <w:rPr>
          <w:sz w:val="16"/>
          <w:szCs w:val="16"/>
        </w:rPr>
        <w:t>а) допустим, после проведения алгоритма венгерского метода имеется столбец или строка, не содержащие нулевых элементов</w:t>
      </w:r>
      <w:r w:rsidR="003068C5">
        <w:rPr>
          <w:sz w:val="16"/>
          <w:szCs w:val="16"/>
        </w:rPr>
        <w:t>.</w:t>
      </w:r>
      <w:r w:rsidRPr="00D71C9A">
        <w:rPr>
          <w:sz w:val="16"/>
          <w:szCs w:val="16"/>
        </w:rPr>
        <w:t xml:space="preserve"> </w:t>
      </w:r>
      <w:r w:rsidR="003068C5">
        <w:rPr>
          <w:sz w:val="16"/>
          <w:szCs w:val="16"/>
        </w:rPr>
        <w:t>Э</w:t>
      </w:r>
      <w:r w:rsidRPr="00D71C9A">
        <w:rPr>
          <w:sz w:val="16"/>
          <w:szCs w:val="16"/>
        </w:rPr>
        <w:t xml:space="preserve">то является признаком недопустимого решения задачи. </w:t>
      </w:r>
    </w:p>
    <w:p w:rsidR="009F27EE" w:rsidRPr="00D71C9A" w:rsidRDefault="009F27EE" w:rsidP="009F27EE">
      <w:pPr>
        <w:ind w:firstLine="284"/>
        <w:jc w:val="both"/>
        <w:rPr>
          <w:sz w:val="16"/>
          <w:szCs w:val="16"/>
        </w:rPr>
      </w:pPr>
      <w:r w:rsidRPr="00D71C9A">
        <w:rPr>
          <w:sz w:val="16"/>
          <w:szCs w:val="16"/>
        </w:rPr>
        <w:t>Для его поиска необходимо выполнить следующее:</w:t>
      </w:r>
    </w:p>
    <w:p w:rsidR="009F27EE" w:rsidRPr="00D71C9A" w:rsidRDefault="009F27EE" w:rsidP="009F27EE">
      <w:pPr>
        <w:ind w:firstLine="284"/>
        <w:jc w:val="both"/>
        <w:rPr>
          <w:sz w:val="16"/>
          <w:szCs w:val="16"/>
        </w:rPr>
      </w:pPr>
      <w:r w:rsidRPr="00D71C9A">
        <w:rPr>
          <w:sz w:val="16"/>
          <w:szCs w:val="16"/>
        </w:rPr>
        <w:t>1.</w:t>
      </w:r>
      <w:r w:rsidR="003068C5">
        <w:rPr>
          <w:sz w:val="16"/>
          <w:szCs w:val="16"/>
        </w:rPr>
        <w:t> </w:t>
      </w:r>
      <w:r w:rsidRPr="00D71C9A">
        <w:rPr>
          <w:sz w:val="16"/>
          <w:szCs w:val="16"/>
        </w:rPr>
        <w:t>Провести минимальное число прямых через строки и столбцы матрицы (кроме диагоналей) таким образом, чтобы они проходили через все нулевые элементы таблицы.</w:t>
      </w:r>
    </w:p>
    <w:p w:rsidR="003068C5" w:rsidRDefault="003068C5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9F27EE" w:rsidRPr="00D71C9A" w:rsidRDefault="009F27EE" w:rsidP="009F27EE">
      <w:pPr>
        <w:ind w:firstLine="284"/>
        <w:jc w:val="both"/>
        <w:rPr>
          <w:sz w:val="16"/>
          <w:szCs w:val="16"/>
        </w:rPr>
      </w:pPr>
      <w:r w:rsidRPr="00D71C9A">
        <w:rPr>
          <w:sz w:val="16"/>
          <w:szCs w:val="16"/>
        </w:rPr>
        <w:t>2.</w:t>
      </w:r>
      <w:r w:rsidR="003068C5">
        <w:rPr>
          <w:sz w:val="16"/>
          <w:szCs w:val="16"/>
        </w:rPr>
        <w:t> </w:t>
      </w:r>
      <w:r w:rsidRPr="00D71C9A">
        <w:rPr>
          <w:sz w:val="16"/>
          <w:szCs w:val="16"/>
        </w:rPr>
        <w:t>Найти наименьший элемент среди элементов, через которые не проходит ни одна из проведенных прямых.</w:t>
      </w:r>
    </w:p>
    <w:p w:rsidR="009F27EE" w:rsidRPr="00D71C9A" w:rsidRDefault="009F27EE" w:rsidP="009F27EE">
      <w:pPr>
        <w:ind w:firstLine="284"/>
        <w:jc w:val="both"/>
        <w:rPr>
          <w:sz w:val="16"/>
          <w:szCs w:val="16"/>
        </w:rPr>
      </w:pPr>
      <w:r w:rsidRPr="00D71C9A">
        <w:rPr>
          <w:sz w:val="16"/>
          <w:szCs w:val="16"/>
        </w:rPr>
        <w:t>3.</w:t>
      </w:r>
      <w:r w:rsidR="003068C5">
        <w:rPr>
          <w:sz w:val="16"/>
          <w:szCs w:val="16"/>
        </w:rPr>
        <w:t> </w:t>
      </w:r>
      <w:r w:rsidRPr="00D71C9A">
        <w:rPr>
          <w:sz w:val="16"/>
          <w:szCs w:val="16"/>
        </w:rPr>
        <w:t>Скорректировать элементы матрицы на величину выбранного элемента:</w:t>
      </w:r>
    </w:p>
    <w:p w:rsidR="009F27EE" w:rsidRPr="00D71C9A" w:rsidRDefault="009F27EE" w:rsidP="009F27EE">
      <w:pPr>
        <w:ind w:firstLine="284"/>
        <w:jc w:val="both"/>
        <w:rPr>
          <w:sz w:val="16"/>
          <w:szCs w:val="16"/>
        </w:rPr>
      </w:pPr>
      <w:r w:rsidRPr="00D71C9A">
        <w:rPr>
          <w:sz w:val="16"/>
          <w:szCs w:val="16"/>
        </w:rPr>
        <w:t>а) вычесть его из всех элементов, через которые не проходят прямые;</w:t>
      </w:r>
    </w:p>
    <w:p w:rsidR="009F27EE" w:rsidRPr="00D71C9A" w:rsidRDefault="009F27EE" w:rsidP="009F27EE">
      <w:pPr>
        <w:ind w:firstLine="284"/>
        <w:jc w:val="both"/>
        <w:rPr>
          <w:sz w:val="16"/>
          <w:szCs w:val="16"/>
        </w:rPr>
      </w:pPr>
      <w:r w:rsidRPr="00D71C9A">
        <w:rPr>
          <w:sz w:val="16"/>
          <w:szCs w:val="16"/>
        </w:rPr>
        <w:t>б) прибавить выбранный наименьший элемент ко всем элементам таблицы, которые находятся на пересечении прямых;</w:t>
      </w:r>
    </w:p>
    <w:p w:rsidR="009F27EE" w:rsidRPr="00D71C9A" w:rsidRDefault="009F27EE" w:rsidP="009F27EE">
      <w:pPr>
        <w:ind w:firstLine="284"/>
        <w:jc w:val="both"/>
        <w:rPr>
          <w:sz w:val="16"/>
          <w:szCs w:val="16"/>
        </w:rPr>
      </w:pPr>
      <w:r w:rsidRPr="00D71C9A">
        <w:rPr>
          <w:sz w:val="16"/>
          <w:szCs w:val="16"/>
        </w:rPr>
        <w:t>в) все элементы, которые пересекает только одна прямая</w:t>
      </w:r>
      <w:r w:rsidR="003068C5">
        <w:rPr>
          <w:sz w:val="16"/>
          <w:szCs w:val="16"/>
        </w:rPr>
        <w:t>,</w:t>
      </w:r>
      <w:r w:rsidRPr="00D71C9A">
        <w:rPr>
          <w:sz w:val="16"/>
          <w:szCs w:val="16"/>
        </w:rPr>
        <w:t xml:space="preserve"> оставить без изменения.</w:t>
      </w:r>
    </w:p>
    <w:p w:rsidR="009F27EE" w:rsidRPr="00D71C9A" w:rsidRDefault="009F27EE" w:rsidP="009F27EE">
      <w:pPr>
        <w:ind w:firstLine="284"/>
        <w:jc w:val="both"/>
        <w:rPr>
          <w:sz w:val="16"/>
          <w:szCs w:val="16"/>
        </w:rPr>
      </w:pPr>
      <w:r w:rsidRPr="00D71C9A">
        <w:rPr>
          <w:sz w:val="16"/>
          <w:szCs w:val="16"/>
        </w:rPr>
        <w:t>4. Используя полученное допустимое значение, найти оптимальное решение задачи.</w:t>
      </w:r>
    </w:p>
    <w:p w:rsidR="009F27EE" w:rsidRPr="00D71C9A" w:rsidRDefault="009F27EE" w:rsidP="009F27EE">
      <w:pPr>
        <w:ind w:firstLine="284"/>
        <w:jc w:val="both"/>
        <w:rPr>
          <w:sz w:val="16"/>
          <w:szCs w:val="16"/>
        </w:rPr>
      </w:pPr>
      <w:r w:rsidRPr="00D5128B">
        <w:rPr>
          <w:b/>
          <w:sz w:val="16"/>
          <w:szCs w:val="16"/>
        </w:rPr>
        <w:t>Пример.</w:t>
      </w:r>
      <w:r w:rsidRPr="00D71C9A">
        <w:rPr>
          <w:sz w:val="16"/>
          <w:szCs w:val="16"/>
        </w:rPr>
        <w:t xml:space="preserve"> Получено следующее решение задачи (табл. </w:t>
      </w:r>
      <w:r w:rsidR="00D5128B">
        <w:rPr>
          <w:sz w:val="16"/>
          <w:szCs w:val="16"/>
        </w:rPr>
        <w:t>А5</w:t>
      </w:r>
      <w:r w:rsidRPr="00D71C9A">
        <w:rPr>
          <w:sz w:val="16"/>
          <w:szCs w:val="16"/>
        </w:rPr>
        <w:t>).</w:t>
      </w:r>
    </w:p>
    <w:p w:rsidR="009F27EE" w:rsidRPr="00D71C9A" w:rsidRDefault="009F27EE" w:rsidP="009F27EE">
      <w:pPr>
        <w:ind w:firstLine="284"/>
        <w:jc w:val="both"/>
        <w:rPr>
          <w:sz w:val="16"/>
          <w:szCs w:val="16"/>
        </w:rPr>
      </w:pPr>
    </w:p>
    <w:p w:rsidR="009F27EE" w:rsidRPr="00D71C9A" w:rsidRDefault="009F27EE" w:rsidP="009F27EE">
      <w:pPr>
        <w:ind w:firstLine="284"/>
        <w:jc w:val="center"/>
        <w:rPr>
          <w:b/>
          <w:sz w:val="16"/>
          <w:szCs w:val="16"/>
        </w:rPr>
      </w:pPr>
      <w:r w:rsidRPr="00D71C9A">
        <w:rPr>
          <w:sz w:val="16"/>
          <w:szCs w:val="16"/>
        </w:rPr>
        <w:t xml:space="preserve">Т а б л и ц а </w:t>
      </w:r>
      <w:r w:rsidR="00D5128B">
        <w:rPr>
          <w:sz w:val="16"/>
          <w:szCs w:val="16"/>
        </w:rPr>
        <w:t>А5</w:t>
      </w:r>
      <w:r w:rsidRPr="00D71C9A">
        <w:rPr>
          <w:sz w:val="16"/>
          <w:szCs w:val="16"/>
        </w:rPr>
        <w:t xml:space="preserve">. </w:t>
      </w:r>
      <w:r w:rsidRPr="00D71C9A">
        <w:rPr>
          <w:b/>
          <w:sz w:val="16"/>
          <w:szCs w:val="16"/>
        </w:rPr>
        <w:t>Недопустимое решение задачи</w:t>
      </w:r>
    </w:p>
    <w:p w:rsidR="009F27EE" w:rsidRPr="00D71C9A" w:rsidRDefault="009F27EE" w:rsidP="009F27EE">
      <w:pPr>
        <w:ind w:firstLine="284"/>
        <w:jc w:val="center"/>
        <w:rPr>
          <w:sz w:val="16"/>
          <w:szCs w:val="16"/>
        </w:rPr>
      </w:pPr>
    </w:p>
    <w:tbl>
      <w:tblPr>
        <w:tblW w:w="6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1125"/>
        <w:gridCol w:w="1125"/>
        <w:gridCol w:w="1125"/>
        <w:gridCol w:w="1125"/>
      </w:tblGrid>
      <w:tr w:rsidR="009F27EE" w:rsidRPr="00D71C9A" w:rsidTr="005F6D4B">
        <w:tc>
          <w:tcPr>
            <w:tcW w:w="1620" w:type="dxa"/>
            <w:vMerge w:val="restart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  <w:lang w:val="en-GB"/>
              </w:rPr>
              <w:t>A</w:t>
            </w:r>
            <w:r w:rsidRPr="00D71C9A">
              <w:rPr>
                <w:i/>
                <w:sz w:val="16"/>
                <w:szCs w:val="16"/>
                <w:vertAlign w:val="subscript"/>
                <w:lang w:val="en-GB"/>
              </w:rPr>
              <w:t>i</w:t>
            </w:r>
          </w:p>
        </w:tc>
        <w:tc>
          <w:tcPr>
            <w:tcW w:w="4500" w:type="dxa"/>
            <w:gridSpan w:val="4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proofErr w:type="spellStart"/>
            <w:r w:rsidRPr="00D71C9A">
              <w:rPr>
                <w:i/>
                <w:sz w:val="16"/>
                <w:szCs w:val="16"/>
                <w:lang w:val="en-GB"/>
              </w:rPr>
              <w:t>B</w:t>
            </w:r>
            <w:r w:rsidRPr="00D71C9A">
              <w:rPr>
                <w:i/>
                <w:sz w:val="16"/>
                <w:szCs w:val="16"/>
                <w:vertAlign w:val="subscript"/>
                <w:lang w:val="en-GB"/>
              </w:rPr>
              <w:t>j</w:t>
            </w:r>
            <w:proofErr w:type="spellEnd"/>
          </w:p>
        </w:tc>
      </w:tr>
      <w:tr w:rsidR="009F27EE" w:rsidRPr="00D71C9A" w:rsidTr="005F6D4B">
        <w:tc>
          <w:tcPr>
            <w:tcW w:w="1620" w:type="dxa"/>
            <w:vMerge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</w:rPr>
              <w:t>В</w:t>
            </w:r>
            <w:r w:rsidRPr="003068C5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</w:rPr>
              <w:t>В</w:t>
            </w:r>
            <w:r w:rsidRPr="003068C5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</w:rPr>
              <w:t>В</w:t>
            </w:r>
            <w:r w:rsidRPr="003068C5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</w:rPr>
              <w:t>В</w:t>
            </w:r>
            <w:r w:rsidRPr="003068C5">
              <w:rPr>
                <w:sz w:val="16"/>
                <w:szCs w:val="16"/>
                <w:vertAlign w:val="subscript"/>
              </w:rPr>
              <w:t>4</w:t>
            </w:r>
          </w:p>
        </w:tc>
      </w:tr>
      <w:tr w:rsidR="009F27EE" w:rsidRPr="00D71C9A" w:rsidTr="005F6D4B">
        <w:tc>
          <w:tcPr>
            <w:tcW w:w="162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</w:rPr>
              <w:t>А</w:t>
            </w:r>
            <w:r w:rsidRPr="003068C5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0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1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5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6</w:t>
            </w:r>
          </w:p>
        </w:tc>
      </w:tr>
      <w:tr w:rsidR="009F27EE" w:rsidRPr="00D71C9A" w:rsidTr="005F6D4B">
        <w:tc>
          <w:tcPr>
            <w:tcW w:w="162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</w:rPr>
              <w:t>А</w:t>
            </w:r>
            <w:r w:rsidRPr="003068C5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0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2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3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7</w:t>
            </w:r>
          </w:p>
        </w:tc>
      </w:tr>
      <w:tr w:rsidR="009F27EE" w:rsidRPr="00D71C9A" w:rsidTr="005F6D4B">
        <w:tc>
          <w:tcPr>
            <w:tcW w:w="162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</w:rPr>
              <w:t>А</w:t>
            </w:r>
            <w:r w:rsidRPr="003068C5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7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4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0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2</w:t>
            </w:r>
          </w:p>
        </w:tc>
      </w:tr>
      <w:tr w:rsidR="009F27EE" w:rsidRPr="00D71C9A" w:rsidTr="005F6D4B">
        <w:tc>
          <w:tcPr>
            <w:tcW w:w="162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</w:rPr>
              <w:t>А</w:t>
            </w:r>
            <w:r w:rsidRPr="003068C5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3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0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0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0</w:t>
            </w:r>
          </w:p>
        </w:tc>
      </w:tr>
    </w:tbl>
    <w:p w:rsidR="009F27EE" w:rsidRPr="00D71C9A" w:rsidRDefault="009F27EE" w:rsidP="009F27EE">
      <w:pPr>
        <w:ind w:firstLine="284"/>
        <w:jc w:val="both"/>
        <w:rPr>
          <w:sz w:val="16"/>
          <w:szCs w:val="16"/>
        </w:rPr>
      </w:pPr>
    </w:p>
    <w:p w:rsidR="009F27EE" w:rsidRPr="00536A78" w:rsidRDefault="009F27EE" w:rsidP="009F27EE">
      <w:pPr>
        <w:ind w:firstLine="284"/>
        <w:jc w:val="both"/>
        <w:rPr>
          <w:sz w:val="16"/>
          <w:szCs w:val="16"/>
        </w:rPr>
      </w:pPr>
      <w:r w:rsidRPr="00D71C9A">
        <w:rPr>
          <w:sz w:val="16"/>
          <w:szCs w:val="16"/>
        </w:rPr>
        <w:t xml:space="preserve">Так, в столбце </w:t>
      </w:r>
      <w:r w:rsidRPr="00D71C9A">
        <w:rPr>
          <w:i/>
          <w:sz w:val="16"/>
          <w:szCs w:val="16"/>
        </w:rPr>
        <w:t>В</w:t>
      </w:r>
      <w:r w:rsidRPr="003068C5">
        <w:rPr>
          <w:sz w:val="16"/>
          <w:szCs w:val="16"/>
          <w:vertAlign w:val="subscript"/>
        </w:rPr>
        <w:t>2</w:t>
      </w:r>
      <w:r w:rsidRPr="00D71C9A">
        <w:rPr>
          <w:sz w:val="16"/>
          <w:szCs w:val="16"/>
        </w:rPr>
        <w:t xml:space="preserve"> и </w:t>
      </w:r>
      <w:r w:rsidRPr="00D71C9A">
        <w:rPr>
          <w:i/>
          <w:sz w:val="16"/>
          <w:szCs w:val="16"/>
        </w:rPr>
        <w:t>В</w:t>
      </w:r>
      <w:r w:rsidRPr="003068C5">
        <w:rPr>
          <w:sz w:val="16"/>
          <w:szCs w:val="16"/>
          <w:vertAlign w:val="subscript"/>
        </w:rPr>
        <w:t>4</w:t>
      </w:r>
      <w:r w:rsidRPr="00D71C9A">
        <w:rPr>
          <w:sz w:val="16"/>
          <w:szCs w:val="16"/>
        </w:rPr>
        <w:t xml:space="preserve"> нулевые элементы стоят только в строке </w:t>
      </w:r>
      <w:r w:rsidRPr="00D71C9A">
        <w:rPr>
          <w:i/>
          <w:sz w:val="16"/>
          <w:szCs w:val="16"/>
        </w:rPr>
        <w:t>А</w:t>
      </w:r>
      <w:r w:rsidRPr="003068C5">
        <w:rPr>
          <w:sz w:val="16"/>
          <w:szCs w:val="16"/>
          <w:vertAlign w:val="subscript"/>
        </w:rPr>
        <w:t>4</w:t>
      </w:r>
      <w:r w:rsidRPr="00D71C9A">
        <w:rPr>
          <w:sz w:val="16"/>
          <w:szCs w:val="16"/>
        </w:rPr>
        <w:t>, следовательно, можно из четырех назначений выполнить только три. Для выполнения всех назначений необходимо иметь нулевые элементы в каждой строке и в каждом столбце таблицы, так как данное условие не соблюдается, то проводим наименьшее число прямых через нул</w:t>
      </w:r>
      <w:r w:rsidRPr="00D71C9A">
        <w:rPr>
          <w:sz w:val="16"/>
          <w:szCs w:val="16"/>
        </w:rPr>
        <w:t>е</w:t>
      </w:r>
      <w:r w:rsidRPr="00D71C9A">
        <w:rPr>
          <w:sz w:val="16"/>
          <w:szCs w:val="16"/>
        </w:rPr>
        <w:t xml:space="preserve">вые элементы таблицы (табл. </w:t>
      </w:r>
      <w:r w:rsidR="00D5128B">
        <w:rPr>
          <w:sz w:val="16"/>
          <w:szCs w:val="16"/>
        </w:rPr>
        <w:t>А6</w:t>
      </w:r>
      <w:r w:rsidRPr="00D71C9A">
        <w:rPr>
          <w:sz w:val="16"/>
          <w:szCs w:val="16"/>
        </w:rPr>
        <w:t>). Наименьшим элементом, через который не прошли прямые</w:t>
      </w:r>
      <w:r w:rsidR="005F6D4B">
        <w:rPr>
          <w:sz w:val="16"/>
          <w:szCs w:val="16"/>
        </w:rPr>
        <w:t>,</w:t>
      </w:r>
      <w:r w:rsidRPr="00D71C9A">
        <w:rPr>
          <w:sz w:val="16"/>
          <w:szCs w:val="16"/>
        </w:rPr>
        <w:t xml:space="preserve"> </w:t>
      </w:r>
      <w:r w:rsidRPr="00536A78">
        <w:rPr>
          <w:sz w:val="16"/>
          <w:szCs w:val="16"/>
        </w:rPr>
        <w:t>является число 1, используя вышеизложенные правила</w:t>
      </w:r>
      <w:r w:rsidR="003068C5" w:rsidRPr="00536A78">
        <w:rPr>
          <w:sz w:val="16"/>
          <w:szCs w:val="16"/>
        </w:rPr>
        <w:t>,</w:t>
      </w:r>
      <w:r w:rsidRPr="00536A78">
        <w:rPr>
          <w:sz w:val="16"/>
          <w:szCs w:val="16"/>
        </w:rPr>
        <w:t xml:space="preserve"> рассчитываем элементы новой таблицы (табл. </w:t>
      </w:r>
      <w:r w:rsidR="00D5128B" w:rsidRPr="00536A78">
        <w:rPr>
          <w:sz w:val="16"/>
          <w:szCs w:val="16"/>
        </w:rPr>
        <w:t>А7</w:t>
      </w:r>
      <w:r w:rsidRPr="00536A78">
        <w:rPr>
          <w:sz w:val="16"/>
          <w:szCs w:val="16"/>
        </w:rPr>
        <w:t>).</w:t>
      </w:r>
    </w:p>
    <w:p w:rsidR="009F27EE" w:rsidRPr="00536A78" w:rsidRDefault="009F27EE" w:rsidP="00536A78">
      <w:pPr>
        <w:jc w:val="both"/>
        <w:rPr>
          <w:sz w:val="16"/>
          <w:szCs w:val="16"/>
        </w:rPr>
      </w:pPr>
    </w:p>
    <w:p w:rsidR="009F27EE" w:rsidRPr="00536A78" w:rsidRDefault="009F27EE" w:rsidP="00536A78">
      <w:pPr>
        <w:jc w:val="center"/>
        <w:rPr>
          <w:b/>
          <w:sz w:val="16"/>
          <w:szCs w:val="16"/>
        </w:rPr>
      </w:pPr>
      <w:r w:rsidRPr="00536A78">
        <w:rPr>
          <w:sz w:val="16"/>
          <w:szCs w:val="16"/>
        </w:rPr>
        <w:t xml:space="preserve">Т а б л и ц а </w:t>
      </w:r>
      <w:r w:rsidR="00D5128B" w:rsidRPr="00536A78">
        <w:rPr>
          <w:sz w:val="16"/>
          <w:szCs w:val="16"/>
        </w:rPr>
        <w:t>А6</w:t>
      </w:r>
      <w:r w:rsidRPr="00536A78">
        <w:rPr>
          <w:sz w:val="16"/>
          <w:szCs w:val="16"/>
        </w:rPr>
        <w:t xml:space="preserve">. </w:t>
      </w:r>
      <w:r w:rsidRPr="00536A78">
        <w:rPr>
          <w:b/>
          <w:sz w:val="16"/>
          <w:szCs w:val="16"/>
        </w:rPr>
        <w:t>Недопустимое решение задачи</w:t>
      </w:r>
    </w:p>
    <w:p w:rsidR="009F27EE" w:rsidRPr="00536A78" w:rsidRDefault="009F27EE" w:rsidP="00536A78">
      <w:pPr>
        <w:jc w:val="center"/>
        <w:rPr>
          <w:sz w:val="16"/>
          <w:szCs w:val="16"/>
        </w:rPr>
      </w:pPr>
    </w:p>
    <w:tbl>
      <w:tblPr>
        <w:tblW w:w="6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1125"/>
        <w:gridCol w:w="1125"/>
        <w:gridCol w:w="1125"/>
        <w:gridCol w:w="1125"/>
      </w:tblGrid>
      <w:tr w:rsidR="009F27EE" w:rsidRPr="00536A78" w:rsidTr="005F6D4B">
        <w:tc>
          <w:tcPr>
            <w:tcW w:w="1620" w:type="dxa"/>
            <w:vMerge w:val="restart"/>
            <w:shd w:val="clear" w:color="auto" w:fill="auto"/>
            <w:vAlign w:val="bottom"/>
          </w:tcPr>
          <w:p w:rsidR="009F27EE" w:rsidRPr="00536A78" w:rsidRDefault="00E60168" w:rsidP="00536A78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noProof/>
                <w:sz w:val="16"/>
                <w:szCs w:val="1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7971328" behindDoc="0" locked="0" layoutInCell="1" allowOverlap="1" wp14:anchorId="2FB2AC92" wp14:editId="74931B14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127635</wp:posOffset>
                      </wp:positionV>
                      <wp:extent cx="3086100" cy="685800"/>
                      <wp:effectExtent l="0" t="0" r="0" b="0"/>
                      <wp:wrapNone/>
                      <wp:docPr id="1069" name="Group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86100" cy="685800"/>
                                <a:chOff x="2394" y="9347"/>
                                <a:chExt cx="4860" cy="1080"/>
                              </a:xfrm>
                            </wpg:grpSpPr>
                            <wps:wsp>
                              <wps:cNvPr id="1070" name="Line 235"/>
                              <wps:cNvCnPr/>
                              <wps:spPr bwMode="auto">
                                <a:xfrm>
                                  <a:off x="3474" y="9347"/>
                                  <a:ext cx="0" cy="10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1" name="Line 236"/>
                              <wps:cNvCnPr/>
                              <wps:spPr bwMode="auto">
                                <a:xfrm>
                                  <a:off x="5814" y="9347"/>
                                  <a:ext cx="0" cy="10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2" name="Line 237"/>
                              <wps:cNvCnPr/>
                              <wps:spPr bwMode="auto">
                                <a:xfrm>
                                  <a:off x="2394" y="10247"/>
                                  <a:ext cx="48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4" o:spid="_x0000_s1026" style="position:absolute;margin-left:57.6pt;margin-top:10.05pt;width:243pt;height:54pt;z-index:487971328" coordorigin="2394,9347" coordsize="486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071tgIAADwKAAAOAAAAZHJzL2Uyb0RvYy54bWzsVstu2zAQvBfoPxC623pYVmQhdlFYdi5p&#10;GyDtB9Ak9UApUiAZy0HRf++SkuXEbdA2AXKKD/JKu1ztzixHvPxwaDjaM6VrKZZeOA08xASRtBbl&#10;0vv2dTtJPaQNFhRzKdjSu2fa+7B6/+6yazMWyUpyyhSCJEJnXbv0KmPazPc1qViD9VS2TICzkKrB&#10;Bm5V6VOFO8jecD8KgsTvpKKtkoRpDU/z3umtXP6iYMR8KQrNDOJLD2oz7qrcdWev/uoSZ6XCbVWT&#10;oQz8jCoaXAt46ZgqxwajO1X/lqqpiZJaFmZKZOPLoqgJcz1AN2Fw1s2Vknet66XMurIdYQJoz3B6&#10;dlryeX+jUE2BuyBZeEjgBlhyL0bRLLb4dG2ZQdiVam/bG9U3Cea1JN81uP1zv70v+2C06z5JCgnx&#10;nZEOn0OhGpsCOkcHR8P9SAM7GETg4SxIkzAAtgj4knSegu14IhWQaZdFs0XsIfAuZvHF0bcZlsdp&#10;MqwNg9St9HHWv9fVOtRmG4OZ0ydY9ctgva1wyxxb2uI1wnoB1fSwXteCAarzHlUXtRY3ymGsMw3o&#10;/hUw6Pe88yNsTzWNs1Zpc8Vkg6yx9DiU4cjA+2ttLIWnEMuNkNuac4c4F6gDlOfR3C3QktfUOm2Y&#10;VuVuzRXaY7u33M82BskehcEMC+qSVQzTzWAbXPPehngubD7oA8oZrH7z/FgEi026SeNJHCWbSRzk&#10;+eTjdh1Pkm14Mc9n+Xqdhz9taWGcVTWlTNjqjhs5jP+N0UFS+i04buURBv9xdtciFHv8d0XDZPUM&#10;9mO1k/TeEeuew5C93rSFZ9OWvGDa5mn4Nm1v0ybKJ7UtOps2p8Z2L4AC/q+2jaoeBtFR1o/idhL1&#10;x4p+Uq43cZv+8RTwKuLmPqxwRHGaOByn7Bno4T3YDw99q18AAAD//wMAUEsDBBQABgAIAAAAIQCq&#10;g3IT3wAAAAoBAAAPAAAAZHJzL2Rvd25yZXYueG1sTI/BasMwEETvhfyD2EJvjSyXhOBaDiGkPYVC&#10;k0DpbWNtbBNLMpZiO3/f7ak9zs5jdiZfT7YVA/Wh8U6DmicgyJXeNK7ScDq+Pa9AhIjOYOsdabhT&#10;gHUxe8gxM350nzQcYiU4xIUMNdQxdpmUoazJYpj7jhx7F99bjCz7SpoeRw63rUyTZCktNo4/1NjR&#10;tqbyerhZDe8jjpsXtRv218v2/n1cfHztFWn99DhtXkFEmuIfDL/1uToU3Onsb84E0bJWi5RRDWmi&#10;QDCwTBQfzuykKwWyyOX/CcUPAAAA//8DAFBLAQItABQABgAIAAAAIQC2gziS/gAAAOEBAAATAAAA&#10;AAAAAAAAAAAAAAAAAABbQ29udGVudF9UeXBlc10ueG1sUEsBAi0AFAAGAAgAAAAhADj9If/WAAAA&#10;lAEAAAsAAAAAAAAAAAAAAAAALwEAAF9yZWxzLy5yZWxzUEsBAi0AFAAGAAgAAAAhAPenTvW2AgAA&#10;PAoAAA4AAAAAAAAAAAAAAAAALgIAAGRycy9lMm9Eb2MueG1sUEsBAi0AFAAGAAgAAAAhAKqDchPf&#10;AAAACgEAAA8AAAAAAAAAAAAAAAAAEAUAAGRycy9kb3ducmV2LnhtbFBLBQYAAAAABAAEAPMAAAAc&#10;BgAAAAA=&#10;">
                      <v:line id="Line 235" o:spid="_x0000_s1027" style="position:absolute;visibility:visible;mso-wrap-style:square" from="3474,9347" to="3474,10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j65sgAAADd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T+7F37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6j65sgAAADdAAAADwAAAAAA&#10;AAAAAAAAAAChAgAAZHJzL2Rvd25yZXYueG1sUEsFBgAAAAAEAAQA+QAAAJYDAAAAAA==&#10;"/>
                      <v:line id="Line 236" o:spid="_x0000_s1028" style="position:absolute;visibility:visible;mso-wrap-style:square" from="5814,9347" to="5814,10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Rffc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D95H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RffcUAAADdAAAADwAAAAAAAAAA&#10;AAAAAAChAgAAZHJzL2Rvd25yZXYueG1sUEsFBgAAAAAEAAQA+QAAAJMDAAAAAA==&#10;"/>
                      <v:line id="Line 237" o:spid="_x0000_s1029" style="position:absolute;visibility:visible;mso-wrap-style:square" from="2394,10247" to="7254,10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bBCsUAAADdAAAADwAAAGRycy9kb3ducmV2LnhtbERPTWvCQBC9F/wPywje6qYKaYmuIpaC&#10;eijVFvQ4ZsckNTsbdtck/ffdgtDbPN7nzJe9qUVLzleWFTyNExDEudUVFwq+Pt8eX0D4gKyxtkwK&#10;fsjDcjF4mGOmbcd7ag+hEDGEfYYKyhCaTEqfl2TQj21DHLmLdQZDhK6Q2mEXw00tJ0mSSoMVx4YS&#10;G1qXlF8PN6PgffqRtqvtbtMft+k5f92fT9+dU2o07FczEIH68C++uzc6zk+eJ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DbBCsUAAADdAAAADwAAAAAAAAAA&#10;AAAAAAChAgAAZHJzL2Rvd25yZXYueG1sUEsFBgAAAAAEAAQA+QAAAJMDAAAAAA==&#10;"/>
                    </v:group>
                  </w:pict>
                </mc:Fallback>
              </mc:AlternateContent>
            </w:r>
            <w:r w:rsidR="009F27EE" w:rsidRPr="00536A78">
              <w:rPr>
                <w:i/>
                <w:sz w:val="16"/>
                <w:szCs w:val="16"/>
                <w:lang w:val="en-GB"/>
              </w:rPr>
              <w:t>A</w:t>
            </w:r>
            <w:r w:rsidR="009F27EE" w:rsidRPr="00536A78">
              <w:rPr>
                <w:i/>
                <w:sz w:val="16"/>
                <w:szCs w:val="16"/>
                <w:vertAlign w:val="subscript"/>
                <w:lang w:val="en-GB"/>
              </w:rPr>
              <w:t>i</w:t>
            </w:r>
          </w:p>
        </w:tc>
        <w:tc>
          <w:tcPr>
            <w:tcW w:w="4500" w:type="dxa"/>
            <w:gridSpan w:val="4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proofErr w:type="spellStart"/>
            <w:r w:rsidRPr="00536A78">
              <w:rPr>
                <w:i/>
                <w:sz w:val="16"/>
                <w:szCs w:val="16"/>
                <w:lang w:val="en-GB"/>
              </w:rPr>
              <w:t>B</w:t>
            </w:r>
            <w:r w:rsidRPr="00536A78">
              <w:rPr>
                <w:i/>
                <w:sz w:val="16"/>
                <w:szCs w:val="16"/>
                <w:vertAlign w:val="subscript"/>
                <w:lang w:val="en-GB"/>
              </w:rPr>
              <w:t>j</w:t>
            </w:r>
            <w:proofErr w:type="spellEnd"/>
          </w:p>
        </w:tc>
      </w:tr>
      <w:tr w:rsidR="009F27EE" w:rsidRPr="00536A78" w:rsidTr="005F6D4B">
        <w:tc>
          <w:tcPr>
            <w:tcW w:w="1620" w:type="dxa"/>
            <w:vMerge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В</w:t>
            </w:r>
            <w:r w:rsidRPr="00536A78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В</w:t>
            </w:r>
            <w:r w:rsidRPr="00536A78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В</w:t>
            </w:r>
            <w:r w:rsidRPr="00536A78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В</w:t>
            </w:r>
            <w:r w:rsidRPr="00536A78">
              <w:rPr>
                <w:sz w:val="16"/>
                <w:szCs w:val="16"/>
                <w:vertAlign w:val="subscript"/>
              </w:rPr>
              <w:t>4</w:t>
            </w:r>
          </w:p>
        </w:tc>
      </w:tr>
      <w:tr w:rsidR="009F27EE" w:rsidRPr="00536A78" w:rsidTr="005F6D4B">
        <w:tc>
          <w:tcPr>
            <w:tcW w:w="162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А</w:t>
            </w:r>
            <w:r w:rsidRPr="00536A78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1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5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6</w:t>
            </w:r>
          </w:p>
        </w:tc>
      </w:tr>
      <w:tr w:rsidR="009F27EE" w:rsidRPr="00536A78" w:rsidTr="005F6D4B">
        <w:tc>
          <w:tcPr>
            <w:tcW w:w="162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А</w:t>
            </w:r>
            <w:r w:rsidRPr="00536A78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2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3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7</w:t>
            </w:r>
          </w:p>
        </w:tc>
      </w:tr>
      <w:tr w:rsidR="009F27EE" w:rsidRPr="00536A78" w:rsidTr="005F6D4B">
        <w:tc>
          <w:tcPr>
            <w:tcW w:w="162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А</w:t>
            </w:r>
            <w:r w:rsidRPr="00536A78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7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4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2</w:t>
            </w:r>
          </w:p>
        </w:tc>
      </w:tr>
      <w:tr w:rsidR="009F27EE" w:rsidRPr="00536A78" w:rsidTr="005F6D4B">
        <w:tc>
          <w:tcPr>
            <w:tcW w:w="1620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А</w:t>
            </w:r>
            <w:r w:rsidRPr="00536A78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3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</w:t>
            </w:r>
          </w:p>
        </w:tc>
      </w:tr>
    </w:tbl>
    <w:p w:rsidR="009F27EE" w:rsidRPr="00536A78" w:rsidRDefault="009F27EE" w:rsidP="00536A78">
      <w:pPr>
        <w:jc w:val="center"/>
        <w:rPr>
          <w:sz w:val="16"/>
          <w:szCs w:val="16"/>
        </w:rPr>
      </w:pPr>
    </w:p>
    <w:p w:rsidR="009F27EE" w:rsidRPr="00536A78" w:rsidRDefault="009F27EE" w:rsidP="00536A78">
      <w:pPr>
        <w:jc w:val="center"/>
        <w:rPr>
          <w:b/>
          <w:sz w:val="16"/>
          <w:szCs w:val="16"/>
        </w:rPr>
      </w:pPr>
      <w:r w:rsidRPr="00536A78">
        <w:rPr>
          <w:sz w:val="16"/>
          <w:szCs w:val="16"/>
        </w:rPr>
        <w:t xml:space="preserve">Т а б л и ц а </w:t>
      </w:r>
      <w:r w:rsidR="00D5128B" w:rsidRPr="00536A78">
        <w:rPr>
          <w:sz w:val="16"/>
          <w:szCs w:val="16"/>
        </w:rPr>
        <w:t>А7</w:t>
      </w:r>
      <w:r w:rsidRPr="00536A78">
        <w:rPr>
          <w:sz w:val="16"/>
          <w:szCs w:val="16"/>
        </w:rPr>
        <w:t xml:space="preserve">. </w:t>
      </w:r>
      <w:r w:rsidRPr="00536A78">
        <w:rPr>
          <w:b/>
          <w:sz w:val="16"/>
          <w:szCs w:val="16"/>
        </w:rPr>
        <w:t>Скорректированные элементы таблицы</w:t>
      </w:r>
    </w:p>
    <w:p w:rsidR="009F27EE" w:rsidRPr="00536A78" w:rsidRDefault="009F27EE" w:rsidP="00536A78">
      <w:pPr>
        <w:jc w:val="center"/>
        <w:rPr>
          <w:sz w:val="16"/>
          <w:szCs w:val="16"/>
        </w:rPr>
      </w:pPr>
    </w:p>
    <w:tbl>
      <w:tblPr>
        <w:tblW w:w="6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1125"/>
        <w:gridCol w:w="1125"/>
        <w:gridCol w:w="1125"/>
        <w:gridCol w:w="1125"/>
      </w:tblGrid>
      <w:tr w:rsidR="009F27EE" w:rsidRPr="00536A78" w:rsidTr="005F6D4B">
        <w:tc>
          <w:tcPr>
            <w:tcW w:w="1620" w:type="dxa"/>
            <w:vMerge w:val="restart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  <w:lang w:val="en-GB"/>
              </w:rPr>
              <w:t>A</w:t>
            </w:r>
            <w:r w:rsidRPr="00536A78">
              <w:rPr>
                <w:i/>
                <w:sz w:val="16"/>
                <w:szCs w:val="16"/>
                <w:vertAlign w:val="subscript"/>
                <w:lang w:val="en-GB"/>
              </w:rPr>
              <w:t>i</w:t>
            </w:r>
          </w:p>
        </w:tc>
        <w:tc>
          <w:tcPr>
            <w:tcW w:w="4500" w:type="dxa"/>
            <w:gridSpan w:val="4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proofErr w:type="spellStart"/>
            <w:r w:rsidRPr="00536A78">
              <w:rPr>
                <w:i/>
                <w:sz w:val="16"/>
                <w:szCs w:val="16"/>
                <w:lang w:val="en-GB"/>
              </w:rPr>
              <w:t>B</w:t>
            </w:r>
            <w:r w:rsidRPr="00536A78">
              <w:rPr>
                <w:i/>
                <w:sz w:val="16"/>
                <w:szCs w:val="16"/>
                <w:vertAlign w:val="subscript"/>
                <w:lang w:val="en-GB"/>
              </w:rPr>
              <w:t>j</w:t>
            </w:r>
            <w:proofErr w:type="spellEnd"/>
          </w:p>
        </w:tc>
      </w:tr>
      <w:tr w:rsidR="009F27EE" w:rsidRPr="00D71C9A" w:rsidTr="005F6D4B">
        <w:tc>
          <w:tcPr>
            <w:tcW w:w="1620" w:type="dxa"/>
            <w:vMerge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В</w:t>
            </w:r>
            <w:r w:rsidRPr="00536A78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В</w:t>
            </w:r>
            <w:r w:rsidRPr="00536A78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536A78" w:rsidRDefault="009F27EE" w:rsidP="00536A78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В</w:t>
            </w:r>
            <w:r w:rsidRPr="00536A78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36A78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В</w:t>
            </w:r>
            <w:r w:rsidRPr="00536A78">
              <w:rPr>
                <w:sz w:val="16"/>
                <w:szCs w:val="16"/>
                <w:vertAlign w:val="subscript"/>
              </w:rPr>
              <w:t>4</w:t>
            </w:r>
          </w:p>
        </w:tc>
      </w:tr>
      <w:tr w:rsidR="009F27EE" w:rsidRPr="00D71C9A" w:rsidTr="005F6D4B">
        <w:tc>
          <w:tcPr>
            <w:tcW w:w="162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</w:rPr>
              <w:t>А</w:t>
            </w:r>
            <w:r w:rsidRPr="003068C5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0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position w:val="-10"/>
                <w:sz w:val="16"/>
                <w:szCs w:val="16"/>
              </w:rPr>
              <w:object w:dxaOrig="180" w:dyaOrig="300">
                <v:shape id="_x0000_i1076" type="#_x0000_t75" style="width:9pt;height:15.5pt" o:ole="">
                  <v:imagedata r:id="rId132" o:title=""/>
                </v:shape>
                <o:OLEObject Type="Embed" ProgID="Equation.3" ShapeID="_x0000_i1076" DrawAspect="Content" ObjectID="_1731699385" r:id="rId140"/>
              </w:objec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5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5</w:t>
            </w:r>
          </w:p>
        </w:tc>
      </w:tr>
      <w:tr w:rsidR="009F27EE" w:rsidRPr="00D71C9A" w:rsidTr="005F6D4B">
        <w:tc>
          <w:tcPr>
            <w:tcW w:w="162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</w:rPr>
              <w:t>А</w:t>
            </w:r>
            <w:r w:rsidRPr="003068C5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position w:val="-10"/>
                <w:sz w:val="16"/>
                <w:szCs w:val="16"/>
              </w:rPr>
              <w:object w:dxaOrig="180" w:dyaOrig="300">
                <v:shape id="_x0000_i1077" type="#_x0000_t75" style="width:9pt;height:15.5pt" o:ole="">
                  <v:imagedata r:id="rId132" o:title=""/>
                </v:shape>
                <o:OLEObject Type="Embed" ProgID="Equation.3" ShapeID="_x0000_i1077" DrawAspect="Content" ObjectID="_1731699386" r:id="rId141"/>
              </w:objec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1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3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6</w:t>
            </w:r>
          </w:p>
        </w:tc>
      </w:tr>
      <w:tr w:rsidR="009F27EE" w:rsidRPr="00D71C9A" w:rsidTr="005F6D4B">
        <w:tc>
          <w:tcPr>
            <w:tcW w:w="162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</w:rPr>
              <w:t>А</w:t>
            </w:r>
            <w:r w:rsidRPr="003068C5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7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3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position w:val="-10"/>
                <w:sz w:val="16"/>
                <w:szCs w:val="16"/>
              </w:rPr>
              <w:object w:dxaOrig="180" w:dyaOrig="300">
                <v:shape id="_x0000_i1078" type="#_x0000_t75" style="width:9pt;height:15.5pt" o:ole="">
                  <v:imagedata r:id="rId132" o:title=""/>
                </v:shape>
                <o:OLEObject Type="Embed" ProgID="Equation.3" ShapeID="_x0000_i1078" DrawAspect="Content" ObjectID="_1731699387" r:id="rId142"/>
              </w:objec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1</w:t>
            </w:r>
          </w:p>
        </w:tc>
      </w:tr>
      <w:tr w:rsidR="009F27EE" w:rsidRPr="00D71C9A" w:rsidTr="005F6D4B">
        <w:tc>
          <w:tcPr>
            <w:tcW w:w="1620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i/>
                <w:sz w:val="16"/>
                <w:szCs w:val="16"/>
                <w:vertAlign w:val="subscript"/>
              </w:rPr>
            </w:pPr>
            <w:r w:rsidRPr="00D71C9A">
              <w:rPr>
                <w:i/>
                <w:sz w:val="16"/>
                <w:szCs w:val="16"/>
              </w:rPr>
              <w:t>А</w:t>
            </w:r>
            <w:r w:rsidRPr="003068C5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4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0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sz w:val="16"/>
                <w:szCs w:val="16"/>
              </w:rPr>
              <w:t>1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9F27EE" w:rsidRPr="00D71C9A" w:rsidRDefault="009F27EE" w:rsidP="005F6D4B">
            <w:pPr>
              <w:jc w:val="center"/>
              <w:rPr>
                <w:sz w:val="16"/>
                <w:szCs w:val="16"/>
              </w:rPr>
            </w:pPr>
            <w:r w:rsidRPr="00D71C9A">
              <w:rPr>
                <w:position w:val="-10"/>
                <w:sz w:val="16"/>
                <w:szCs w:val="16"/>
              </w:rPr>
              <w:object w:dxaOrig="180" w:dyaOrig="300">
                <v:shape id="_x0000_i1079" type="#_x0000_t75" style="width:9pt;height:15.5pt" o:ole="">
                  <v:imagedata r:id="rId132" o:title=""/>
                </v:shape>
                <o:OLEObject Type="Embed" ProgID="Equation.3" ShapeID="_x0000_i1079" DrawAspect="Content" ObjectID="_1731699388" r:id="rId143"/>
              </w:object>
            </w:r>
          </w:p>
        </w:tc>
      </w:tr>
    </w:tbl>
    <w:p w:rsidR="009F27EE" w:rsidRPr="00D71C9A" w:rsidRDefault="009F27EE" w:rsidP="009F27EE">
      <w:pPr>
        <w:ind w:firstLine="284"/>
        <w:jc w:val="both"/>
        <w:rPr>
          <w:sz w:val="16"/>
          <w:szCs w:val="16"/>
        </w:rPr>
      </w:pPr>
    </w:p>
    <w:p w:rsidR="009F27EE" w:rsidRPr="00D71C9A" w:rsidRDefault="009F27EE" w:rsidP="009F27EE">
      <w:pPr>
        <w:ind w:firstLine="284"/>
        <w:jc w:val="both"/>
        <w:rPr>
          <w:sz w:val="16"/>
          <w:szCs w:val="16"/>
        </w:rPr>
      </w:pPr>
      <w:r w:rsidRPr="00D71C9A">
        <w:rPr>
          <w:sz w:val="16"/>
          <w:szCs w:val="16"/>
        </w:rPr>
        <w:t xml:space="preserve">Осуществляем назначения. Оптимальное решение будет равно </w:t>
      </w:r>
      <w:r w:rsidRPr="00D71C9A">
        <w:rPr>
          <w:i/>
          <w:sz w:val="16"/>
          <w:szCs w:val="16"/>
        </w:rPr>
        <w:t>х</w:t>
      </w:r>
      <w:r w:rsidRPr="003068C5">
        <w:rPr>
          <w:sz w:val="16"/>
          <w:szCs w:val="16"/>
          <w:vertAlign w:val="subscript"/>
        </w:rPr>
        <w:t>12</w:t>
      </w:r>
      <w:r w:rsidRPr="00D71C9A">
        <w:rPr>
          <w:i/>
          <w:sz w:val="16"/>
          <w:szCs w:val="16"/>
          <w:vertAlign w:val="subscript"/>
        </w:rPr>
        <w:t xml:space="preserve"> </w:t>
      </w:r>
      <w:r w:rsidRPr="00D71C9A">
        <w:rPr>
          <w:sz w:val="16"/>
          <w:szCs w:val="16"/>
        </w:rPr>
        <w:t xml:space="preserve">= </w:t>
      </w:r>
      <w:r w:rsidRPr="00D71C9A">
        <w:rPr>
          <w:i/>
          <w:sz w:val="16"/>
          <w:szCs w:val="16"/>
        </w:rPr>
        <w:t>х</w:t>
      </w:r>
      <w:r w:rsidRPr="003068C5">
        <w:rPr>
          <w:sz w:val="16"/>
          <w:szCs w:val="16"/>
          <w:vertAlign w:val="subscript"/>
        </w:rPr>
        <w:t>21</w:t>
      </w:r>
      <w:r w:rsidRPr="00D71C9A">
        <w:rPr>
          <w:i/>
          <w:sz w:val="16"/>
          <w:szCs w:val="16"/>
          <w:vertAlign w:val="subscript"/>
        </w:rPr>
        <w:t xml:space="preserve"> </w:t>
      </w:r>
      <w:r w:rsidRPr="00D71C9A">
        <w:rPr>
          <w:sz w:val="16"/>
          <w:szCs w:val="16"/>
        </w:rPr>
        <w:t xml:space="preserve">= </w:t>
      </w:r>
      <w:r w:rsidRPr="00D71C9A">
        <w:rPr>
          <w:i/>
          <w:sz w:val="16"/>
          <w:szCs w:val="16"/>
        </w:rPr>
        <w:t>х</w:t>
      </w:r>
      <w:r w:rsidRPr="003068C5">
        <w:rPr>
          <w:sz w:val="16"/>
          <w:szCs w:val="16"/>
          <w:vertAlign w:val="subscript"/>
        </w:rPr>
        <w:t>33</w:t>
      </w:r>
      <w:r w:rsidRPr="00D71C9A">
        <w:rPr>
          <w:i/>
          <w:sz w:val="16"/>
          <w:szCs w:val="16"/>
          <w:vertAlign w:val="subscript"/>
        </w:rPr>
        <w:t xml:space="preserve"> </w:t>
      </w:r>
      <w:r w:rsidRPr="00D71C9A">
        <w:rPr>
          <w:sz w:val="16"/>
          <w:szCs w:val="16"/>
        </w:rPr>
        <w:t xml:space="preserve">= </w:t>
      </w:r>
      <w:r w:rsidRPr="00D71C9A">
        <w:rPr>
          <w:i/>
          <w:sz w:val="16"/>
          <w:szCs w:val="16"/>
        </w:rPr>
        <w:t>х</w:t>
      </w:r>
      <w:r w:rsidRPr="003068C5">
        <w:rPr>
          <w:sz w:val="16"/>
          <w:szCs w:val="16"/>
          <w:vertAlign w:val="subscript"/>
        </w:rPr>
        <w:t>44</w:t>
      </w:r>
      <w:r w:rsidRPr="00D71C9A">
        <w:rPr>
          <w:i/>
          <w:sz w:val="16"/>
          <w:szCs w:val="16"/>
          <w:vertAlign w:val="subscript"/>
        </w:rPr>
        <w:t xml:space="preserve"> </w:t>
      </w:r>
      <w:r w:rsidRPr="00D71C9A">
        <w:rPr>
          <w:sz w:val="16"/>
          <w:szCs w:val="16"/>
        </w:rPr>
        <w:t>= 1.</w:t>
      </w:r>
    </w:p>
    <w:p w:rsidR="009F27EE" w:rsidRPr="00D71C9A" w:rsidRDefault="005F6D4B" w:rsidP="009F27EE">
      <w:pPr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1. А</w:t>
      </w:r>
      <w:r w:rsidR="009F27EE" w:rsidRPr="00D71C9A">
        <w:rPr>
          <w:sz w:val="16"/>
          <w:szCs w:val="16"/>
        </w:rPr>
        <w:t>лгоритм венгерского метода предполагает минимизацию целевой функции зад</w:t>
      </w:r>
      <w:r w:rsidR="009F27EE" w:rsidRPr="00D71C9A">
        <w:rPr>
          <w:sz w:val="16"/>
          <w:szCs w:val="16"/>
        </w:rPr>
        <w:t>а</w:t>
      </w:r>
      <w:r w:rsidR="009F27EE" w:rsidRPr="00D71C9A">
        <w:rPr>
          <w:sz w:val="16"/>
          <w:szCs w:val="16"/>
        </w:rPr>
        <w:t>чи о назначениях. Если же целевую функцию требуется максимизировать, то все элеме</w:t>
      </w:r>
      <w:r w:rsidR="009F27EE" w:rsidRPr="00D71C9A">
        <w:rPr>
          <w:sz w:val="16"/>
          <w:szCs w:val="16"/>
        </w:rPr>
        <w:t>н</w:t>
      </w:r>
      <w:r w:rsidR="009F27EE" w:rsidRPr="00D71C9A">
        <w:rPr>
          <w:sz w:val="16"/>
          <w:szCs w:val="16"/>
        </w:rPr>
        <w:t>ты первой таблицы умножают на (–1) и минимальный (наибольший по модулю отриц</w:t>
      </w:r>
      <w:r w:rsidR="009F27EE" w:rsidRPr="00D71C9A">
        <w:rPr>
          <w:sz w:val="16"/>
          <w:szCs w:val="16"/>
        </w:rPr>
        <w:t>а</w:t>
      </w:r>
      <w:r w:rsidR="009F27EE" w:rsidRPr="00D71C9A">
        <w:rPr>
          <w:sz w:val="16"/>
          <w:szCs w:val="16"/>
        </w:rPr>
        <w:t>тельный) элемент вычита</w:t>
      </w:r>
      <w:r>
        <w:rPr>
          <w:sz w:val="16"/>
          <w:szCs w:val="16"/>
        </w:rPr>
        <w:t>ют</w:t>
      </w:r>
      <w:r w:rsidR="009F27EE" w:rsidRPr="00D71C9A">
        <w:rPr>
          <w:sz w:val="16"/>
          <w:szCs w:val="16"/>
        </w:rPr>
        <w:t xml:space="preserve"> из элементов соответствующих строк, получая положител</w:t>
      </w:r>
      <w:r w:rsidR="009F27EE" w:rsidRPr="00D71C9A">
        <w:rPr>
          <w:sz w:val="16"/>
          <w:szCs w:val="16"/>
        </w:rPr>
        <w:t>ь</w:t>
      </w:r>
      <w:r w:rsidR="009F27EE" w:rsidRPr="00D71C9A">
        <w:rPr>
          <w:sz w:val="16"/>
          <w:szCs w:val="16"/>
        </w:rPr>
        <w:t>ные элементы скорректированной таблицы. Далее задача о назначениях решается с и</w:t>
      </w:r>
      <w:r w:rsidR="009F27EE" w:rsidRPr="00D71C9A">
        <w:rPr>
          <w:sz w:val="16"/>
          <w:szCs w:val="16"/>
        </w:rPr>
        <w:t>с</w:t>
      </w:r>
      <w:r w:rsidR="009F27EE" w:rsidRPr="00D71C9A">
        <w:rPr>
          <w:sz w:val="16"/>
          <w:szCs w:val="16"/>
        </w:rPr>
        <w:t>пользованием вышеизложенного алгоритма.</w:t>
      </w:r>
    </w:p>
    <w:p w:rsidR="009F27EE" w:rsidRPr="00D71C9A" w:rsidRDefault="005F6D4B" w:rsidP="009F27EE">
      <w:pPr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2. Е</w:t>
      </w:r>
      <w:r w:rsidR="009F27EE" w:rsidRPr="00D71C9A">
        <w:rPr>
          <w:sz w:val="16"/>
          <w:szCs w:val="16"/>
        </w:rPr>
        <w:t xml:space="preserve">сли в задаче имеются недопустимые назначения, то в соответствующую клетку таблицы заносят максимальный элемент </w:t>
      </w:r>
      <w:proofErr w:type="spellStart"/>
      <w:r w:rsidR="009F27EE" w:rsidRPr="00D71C9A">
        <w:rPr>
          <w:i/>
          <w:sz w:val="16"/>
          <w:szCs w:val="16"/>
          <w:lang w:val="en-GB"/>
        </w:rPr>
        <w:t>c</w:t>
      </w:r>
      <w:r w:rsidR="009F27EE" w:rsidRPr="00D71C9A">
        <w:rPr>
          <w:i/>
          <w:sz w:val="16"/>
          <w:szCs w:val="16"/>
          <w:vertAlign w:val="subscript"/>
          <w:lang w:val="en-GB"/>
        </w:rPr>
        <w:t>ij</w:t>
      </w:r>
      <w:proofErr w:type="spellEnd"/>
      <w:r w:rsidR="009F27EE" w:rsidRPr="00D71C9A">
        <w:rPr>
          <w:sz w:val="16"/>
          <w:szCs w:val="16"/>
        </w:rPr>
        <w:t>, который позволяет избежать этого назнач</w:t>
      </w:r>
      <w:r w:rsidR="009F27EE" w:rsidRPr="00D71C9A">
        <w:rPr>
          <w:sz w:val="16"/>
          <w:szCs w:val="16"/>
        </w:rPr>
        <w:t>е</w:t>
      </w:r>
      <w:r w:rsidR="009F27EE" w:rsidRPr="00D71C9A">
        <w:rPr>
          <w:sz w:val="16"/>
          <w:szCs w:val="16"/>
        </w:rPr>
        <w:t>ния.</w:t>
      </w:r>
    </w:p>
    <w:p w:rsidR="009F27EE" w:rsidRDefault="005F6D4B" w:rsidP="009F27EE">
      <w:pPr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3. Е</w:t>
      </w:r>
      <w:r w:rsidR="009F27EE" w:rsidRPr="00D71C9A">
        <w:rPr>
          <w:sz w:val="16"/>
          <w:szCs w:val="16"/>
        </w:rPr>
        <w:t xml:space="preserve">сли число работников </w:t>
      </w:r>
      <w:r w:rsidR="009F27EE" w:rsidRPr="00D71C9A">
        <w:rPr>
          <w:i/>
          <w:sz w:val="16"/>
          <w:szCs w:val="16"/>
          <w:lang w:val="en-GB"/>
        </w:rPr>
        <w:t>m</w:t>
      </w:r>
      <w:r w:rsidR="009F27EE" w:rsidRPr="00D71C9A">
        <w:rPr>
          <w:sz w:val="16"/>
          <w:szCs w:val="16"/>
        </w:rPr>
        <w:t xml:space="preserve"> не равно числу работ </w:t>
      </w:r>
      <w:r w:rsidR="009F27EE" w:rsidRPr="00D71C9A">
        <w:rPr>
          <w:i/>
          <w:sz w:val="16"/>
          <w:szCs w:val="16"/>
          <w:lang w:val="en-GB"/>
        </w:rPr>
        <w:t>n</w:t>
      </w:r>
      <w:r w:rsidR="009F27EE" w:rsidRPr="00D71C9A">
        <w:rPr>
          <w:sz w:val="16"/>
          <w:szCs w:val="16"/>
        </w:rPr>
        <w:t>, то для решения задачи вводят фиктивных исполнителей или фиктивные работы.</w:t>
      </w:r>
    </w:p>
    <w:p w:rsidR="00D71C9A" w:rsidRPr="00D71C9A" w:rsidRDefault="00D71C9A" w:rsidP="009F27EE">
      <w:pPr>
        <w:ind w:firstLine="284"/>
        <w:jc w:val="both"/>
        <w:rPr>
          <w:sz w:val="16"/>
          <w:szCs w:val="16"/>
        </w:rPr>
      </w:pPr>
    </w:p>
    <w:p w:rsidR="00E26485" w:rsidRPr="00E91975" w:rsidRDefault="00E26485" w:rsidP="00E26485">
      <w:pPr>
        <w:ind w:firstLine="284"/>
        <w:jc w:val="right"/>
        <w:rPr>
          <w:sz w:val="16"/>
          <w:szCs w:val="16"/>
        </w:rPr>
      </w:pPr>
      <w:r w:rsidRPr="00E91975">
        <w:rPr>
          <w:sz w:val="16"/>
          <w:szCs w:val="16"/>
        </w:rPr>
        <w:t>П р и л о ж е н и е</w:t>
      </w:r>
      <w:r w:rsidR="005F6D4B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 xml:space="preserve"> </w:t>
      </w:r>
      <w:r w:rsidR="006929BD">
        <w:rPr>
          <w:sz w:val="16"/>
          <w:szCs w:val="16"/>
        </w:rPr>
        <w:t>В</w:t>
      </w:r>
    </w:p>
    <w:p w:rsidR="00E26485" w:rsidRPr="00E91975" w:rsidRDefault="00E26485" w:rsidP="00E26485">
      <w:pPr>
        <w:ind w:firstLine="284"/>
        <w:jc w:val="right"/>
        <w:rPr>
          <w:sz w:val="16"/>
          <w:szCs w:val="16"/>
        </w:rPr>
      </w:pPr>
    </w:p>
    <w:p w:rsidR="00E26485" w:rsidRPr="00E91975" w:rsidRDefault="00E26485" w:rsidP="00536A78">
      <w:pPr>
        <w:jc w:val="center"/>
        <w:rPr>
          <w:b/>
          <w:sz w:val="16"/>
          <w:szCs w:val="16"/>
        </w:rPr>
      </w:pPr>
      <w:r w:rsidRPr="00E91975">
        <w:rPr>
          <w:b/>
          <w:sz w:val="16"/>
          <w:szCs w:val="16"/>
        </w:rPr>
        <w:t>Решение прямой задачи линейного программирования симплексным методом</w:t>
      </w:r>
    </w:p>
    <w:p w:rsidR="00E26485" w:rsidRPr="00E91975" w:rsidRDefault="00E26485" w:rsidP="00E26485">
      <w:pPr>
        <w:ind w:firstLine="284"/>
        <w:jc w:val="both"/>
        <w:rPr>
          <w:sz w:val="16"/>
          <w:szCs w:val="16"/>
        </w:rPr>
      </w:pPr>
    </w:p>
    <w:p w:rsidR="00E26485" w:rsidRDefault="00E26485" w:rsidP="00E26485">
      <w:pPr>
        <w:ind w:firstLine="284"/>
        <w:jc w:val="both"/>
        <w:rPr>
          <w:sz w:val="16"/>
          <w:szCs w:val="16"/>
        </w:rPr>
      </w:pPr>
      <w:r w:rsidRPr="00E91975">
        <w:rPr>
          <w:sz w:val="16"/>
          <w:szCs w:val="16"/>
        </w:rPr>
        <w:t>Дана следующая задача:</w:t>
      </w:r>
    </w:p>
    <w:p w:rsidR="005F6D4B" w:rsidRDefault="00CC6C46" w:rsidP="00E22193">
      <w:pPr>
        <w:spacing w:before="120" w:after="120"/>
        <w:ind w:firstLine="284"/>
        <w:jc w:val="both"/>
        <w:rPr>
          <w:sz w:val="16"/>
          <w:szCs w:val="16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16"/>
                      <w:szCs w:val="16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16"/>
                      <w:szCs w:val="16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16"/>
                      <w:szCs w:val="16"/>
                    </w:rPr>
                    <m:t>≤60;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en-US"/>
                        </w:rPr>
                        <m:t>6x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16"/>
                      <w:szCs w:val="16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26x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16"/>
                      <w:szCs w:val="16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2x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16"/>
                      <w:szCs w:val="16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25x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16"/>
                      <w:szCs w:val="16"/>
                    </w:rPr>
                    <m:t>≤1800;</m:t>
                  </m:r>
                  <m:ctrlPr>
                    <w:rPr>
                      <w:rFonts w:ascii="Cambria Math" w:eastAsia="Cambria Math" w:hAnsi="Cambria Math" w:cs="Cambria Math"/>
                      <w:i/>
                      <w:sz w:val="16"/>
                      <w:szCs w:val="16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en-US"/>
                        </w:rPr>
                        <m:t>50x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16"/>
                      <w:szCs w:val="16"/>
                    </w:rPr>
                    <m:t>≤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12x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16"/>
                      <w:szCs w:val="16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15x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16"/>
                      <w:szCs w:val="16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25x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16"/>
                      <w:szCs w:val="16"/>
                    </w:rPr>
                    <m:t>+808;</m:t>
                  </m:r>
                  <m:ctrlPr>
                    <w:rPr>
                      <w:rFonts w:ascii="Cambria Math" w:eastAsia="Cambria Math" w:hAnsi="Cambria Math" w:cs="Cambria Math"/>
                      <w:i/>
                      <w:sz w:val="16"/>
                      <w:szCs w:val="16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16"/>
                          <w:szCs w:val="16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16"/>
                          <w:szCs w:val="16"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16"/>
                      <w:szCs w:val="16"/>
                    </w:rPr>
                    <m:t>≤36;</m:t>
                  </m:r>
                </m:e>
              </m:eqArr>
            </m:e>
          </m:d>
        </m:oMath>
      </m:oMathPara>
    </w:p>
    <w:p w:rsidR="005F6D4B" w:rsidRDefault="00CC6C46" w:rsidP="00E22193">
      <w:pPr>
        <w:spacing w:before="120" w:after="120"/>
        <w:ind w:firstLine="284"/>
        <w:jc w:val="both"/>
        <w:rPr>
          <w:sz w:val="16"/>
          <w:szCs w:val="16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m:t>max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50x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1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20x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2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70x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4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.</m:t>
          </m:r>
        </m:oMath>
      </m:oMathPara>
    </w:p>
    <w:p w:rsidR="00E26485" w:rsidRDefault="00E26485" w:rsidP="006929BD">
      <w:pPr>
        <w:pStyle w:val="af2"/>
        <w:widowControl w:val="0"/>
        <w:tabs>
          <w:tab w:val="left" w:pos="567"/>
          <w:tab w:val="left" w:pos="1605"/>
        </w:tabs>
        <w:spacing w:line="240" w:lineRule="auto"/>
        <w:ind w:firstLine="284"/>
        <w:rPr>
          <w:sz w:val="16"/>
          <w:szCs w:val="16"/>
        </w:rPr>
      </w:pPr>
      <w:r w:rsidRPr="00E91975">
        <w:rPr>
          <w:sz w:val="16"/>
          <w:szCs w:val="16"/>
        </w:rPr>
        <w:t xml:space="preserve">Решим задачу, используя </w:t>
      </w:r>
      <w:r w:rsidR="006929BD">
        <w:rPr>
          <w:sz w:val="16"/>
          <w:szCs w:val="16"/>
        </w:rPr>
        <w:t>алгоритм симплексного метода (табл. В1)</w:t>
      </w:r>
      <w:r w:rsidRPr="00E91975">
        <w:rPr>
          <w:sz w:val="16"/>
          <w:szCs w:val="16"/>
        </w:rPr>
        <w:t>.</w:t>
      </w:r>
      <w:r w:rsidR="006929BD">
        <w:rPr>
          <w:sz w:val="16"/>
          <w:szCs w:val="16"/>
        </w:rPr>
        <w:t xml:space="preserve"> </w:t>
      </w:r>
    </w:p>
    <w:p w:rsidR="00E26485" w:rsidRPr="006929BD" w:rsidRDefault="00E26485" w:rsidP="006929BD">
      <w:pPr>
        <w:tabs>
          <w:tab w:val="left" w:pos="1095"/>
          <w:tab w:val="left" w:pos="1605"/>
        </w:tabs>
        <w:jc w:val="center"/>
        <w:rPr>
          <w:sz w:val="16"/>
          <w:szCs w:val="16"/>
        </w:rPr>
      </w:pPr>
    </w:p>
    <w:p w:rsidR="00E26485" w:rsidRPr="00E91975" w:rsidRDefault="00E26485" w:rsidP="00E26485">
      <w:pPr>
        <w:tabs>
          <w:tab w:val="left" w:pos="1095"/>
          <w:tab w:val="left" w:pos="1605"/>
        </w:tabs>
        <w:jc w:val="center"/>
        <w:rPr>
          <w:b/>
          <w:bCs/>
          <w:sz w:val="16"/>
          <w:szCs w:val="16"/>
        </w:rPr>
      </w:pPr>
      <w:r w:rsidRPr="00536A78">
        <w:rPr>
          <w:sz w:val="16"/>
          <w:szCs w:val="16"/>
        </w:rPr>
        <w:t xml:space="preserve">Т а б л и ц а </w:t>
      </w:r>
      <w:r w:rsidR="006929BD" w:rsidRPr="00536A78">
        <w:rPr>
          <w:sz w:val="16"/>
          <w:szCs w:val="16"/>
        </w:rPr>
        <w:t>В</w:t>
      </w:r>
      <w:r w:rsidRPr="00536A78">
        <w:rPr>
          <w:sz w:val="16"/>
          <w:szCs w:val="16"/>
        </w:rPr>
        <w:t xml:space="preserve">1. </w:t>
      </w:r>
      <w:r w:rsidRPr="00536A78">
        <w:rPr>
          <w:b/>
          <w:bCs/>
          <w:sz w:val="16"/>
          <w:szCs w:val="16"/>
        </w:rPr>
        <w:t>Первая симплексная таблица</w:t>
      </w:r>
    </w:p>
    <w:p w:rsidR="00E26485" w:rsidRPr="00E91975" w:rsidRDefault="00E26485" w:rsidP="00E26485">
      <w:pPr>
        <w:tabs>
          <w:tab w:val="left" w:pos="1095"/>
          <w:tab w:val="left" w:pos="1605"/>
        </w:tabs>
        <w:jc w:val="center"/>
        <w:rPr>
          <w:b/>
          <w:bCs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94"/>
        <w:gridCol w:w="1408"/>
        <w:gridCol w:w="854"/>
        <w:gridCol w:w="855"/>
        <w:gridCol w:w="854"/>
        <w:gridCol w:w="855"/>
      </w:tblGrid>
      <w:tr w:rsidR="00E26485" w:rsidRPr="00E91975" w:rsidTr="00E26485">
        <w:trPr>
          <w:cantSplit/>
        </w:trPr>
        <w:tc>
          <w:tcPr>
            <w:tcW w:w="1294" w:type="dxa"/>
            <w:vMerge w:val="restart"/>
          </w:tcPr>
          <w:p w:rsidR="000E3F98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E91975">
              <w:rPr>
                <w:sz w:val="16"/>
                <w:szCs w:val="16"/>
              </w:rPr>
              <w:t xml:space="preserve">Базисные </w:t>
            </w:r>
          </w:p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E91975">
              <w:rPr>
                <w:sz w:val="16"/>
                <w:szCs w:val="16"/>
              </w:rPr>
              <w:t xml:space="preserve">переменные </w:t>
            </w:r>
          </w:p>
        </w:tc>
        <w:tc>
          <w:tcPr>
            <w:tcW w:w="1408" w:type="dxa"/>
            <w:vMerge w:val="restart"/>
          </w:tcPr>
          <w:p w:rsidR="000E3F98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E91975">
              <w:rPr>
                <w:sz w:val="16"/>
                <w:szCs w:val="16"/>
              </w:rPr>
              <w:t xml:space="preserve">Свободные </w:t>
            </w:r>
          </w:p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E91975">
              <w:rPr>
                <w:sz w:val="16"/>
                <w:szCs w:val="16"/>
              </w:rPr>
              <w:t>члены</w:t>
            </w:r>
          </w:p>
        </w:tc>
        <w:tc>
          <w:tcPr>
            <w:tcW w:w="3418" w:type="dxa"/>
            <w:gridSpan w:val="4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E91975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E91975" w:rsidTr="00E26485">
        <w:trPr>
          <w:cantSplit/>
        </w:trPr>
        <w:tc>
          <w:tcPr>
            <w:tcW w:w="1294" w:type="dxa"/>
            <w:vMerge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408" w:type="dxa"/>
            <w:vMerge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54" w:type="dxa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E91975">
              <w:rPr>
                <w:i/>
                <w:sz w:val="16"/>
                <w:szCs w:val="16"/>
              </w:rPr>
              <w:t>х</w:t>
            </w:r>
            <w:r w:rsidRPr="003068C5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55" w:type="dxa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E91975">
              <w:rPr>
                <w:i/>
                <w:sz w:val="16"/>
                <w:szCs w:val="16"/>
              </w:rPr>
              <w:t>х</w:t>
            </w:r>
            <w:r w:rsidRPr="003068C5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854" w:type="dxa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E91975">
              <w:rPr>
                <w:i/>
                <w:sz w:val="16"/>
                <w:szCs w:val="16"/>
              </w:rPr>
              <w:t>х</w:t>
            </w:r>
            <w:r w:rsidRPr="003068C5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855" w:type="dxa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E91975">
              <w:rPr>
                <w:i/>
                <w:sz w:val="16"/>
                <w:szCs w:val="16"/>
              </w:rPr>
              <w:t>х</w:t>
            </w:r>
            <w:r w:rsidRPr="003068C5">
              <w:rPr>
                <w:sz w:val="16"/>
                <w:szCs w:val="16"/>
                <w:vertAlign w:val="subscript"/>
              </w:rPr>
              <w:t>4</w:t>
            </w:r>
          </w:p>
        </w:tc>
      </w:tr>
      <w:tr w:rsidR="00E26485" w:rsidRPr="00E91975" w:rsidTr="00E26485">
        <w:tc>
          <w:tcPr>
            <w:tcW w:w="1294" w:type="dxa"/>
            <w:vAlign w:val="center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E91975">
              <w:rPr>
                <w:i/>
                <w:sz w:val="16"/>
                <w:szCs w:val="16"/>
              </w:rPr>
              <w:t>у</w:t>
            </w:r>
            <w:r w:rsidRPr="003068C5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408" w:type="dxa"/>
            <w:vAlign w:val="center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E91975">
              <w:rPr>
                <w:sz w:val="16"/>
                <w:szCs w:val="16"/>
              </w:rPr>
              <w:t>60</w:t>
            </w:r>
          </w:p>
        </w:tc>
        <w:tc>
          <w:tcPr>
            <w:tcW w:w="854" w:type="dxa"/>
            <w:vAlign w:val="center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E91975">
              <w:rPr>
                <w:sz w:val="16"/>
                <w:szCs w:val="16"/>
              </w:rPr>
              <w:t>1</w:t>
            </w:r>
          </w:p>
        </w:tc>
        <w:tc>
          <w:tcPr>
            <w:tcW w:w="855" w:type="dxa"/>
            <w:vAlign w:val="center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E91975">
              <w:rPr>
                <w:sz w:val="16"/>
                <w:szCs w:val="16"/>
              </w:rPr>
              <w:t>1</w:t>
            </w:r>
          </w:p>
        </w:tc>
        <w:tc>
          <w:tcPr>
            <w:tcW w:w="854" w:type="dxa"/>
            <w:vAlign w:val="center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E91975">
              <w:rPr>
                <w:sz w:val="16"/>
                <w:szCs w:val="16"/>
              </w:rPr>
              <w:t>1</w:t>
            </w:r>
          </w:p>
        </w:tc>
        <w:tc>
          <w:tcPr>
            <w:tcW w:w="855" w:type="dxa"/>
            <w:vAlign w:val="center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E91975">
              <w:rPr>
                <w:sz w:val="16"/>
                <w:szCs w:val="16"/>
              </w:rPr>
              <w:t>0</w:t>
            </w:r>
          </w:p>
        </w:tc>
      </w:tr>
      <w:tr w:rsidR="00E26485" w:rsidRPr="00E91975" w:rsidTr="00E26485">
        <w:tc>
          <w:tcPr>
            <w:tcW w:w="1294" w:type="dxa"/>
            <w:vAlign w:val="center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E91975">
              <w:rPr>
                <w:i/>
                <w:sz w:val="16"/>
                <w:szCs w:val="16"/>
              </w:rPr>
              <w:t>у</w:t>
            </w:r>
            <w:r w:rsidRPr="003068C5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408" w:type="dxa"/>
            <w:vAlign w:val="center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E91975">
              <w:rPr>
                <w:sz w:val="16"/>
                <w:szCs w:val="16"/>
              </w:rPr>
              <w:t>1800</w:t>
            </w:r>
          </w:p>
        </w:tc>
        <w:tc>
          <w:tcPr>
            <w:tcW w:w="854" w:type="dxa"/>
            <w:vAlign w:val="center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E91975">
              <w:rPr>
                <w:sz w:val="16"/>
                <w:szCs w:val="16"/>
              </w:rPr>
              <w:t>6</w:t>
            </w:r>
          </w:p>
        </w:tc>
        <w:tc>
          <w:tcPr>
            <w:tcW w:w="855" w:type="dxa"/>
            <w:vAlign w:val="center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E91975">
              <w:rPr>
                <w:sz w:val="16"/>
                <w:szCs w:val="16"/>
              </w:rPr>
              <w:t>26</w:t>
            </w:r>
          </w:p>
        </w:tc>
        <w:tc>
          <w:tcPr>
            <w:tcW w:w="854" w:type="dxa"/>
            <w:vAlign w:val="center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E91975">
              <w:rPr>
                <w:sz w:val="16"/>
                <w:szCs w:val="16"/>
              </w:rPr>
              <w:t>2</w:t>
            </w:r>
          </w:p>
        </w:tc>
        <w:tc>
          <w:tcPr>
            <w:tcW w:w="855" w:type="dxa"/>
            <w:vAlign w:val="center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E91975">
              <w:rPr>
                <w:sz w:val="16"/>
                <w:szCs w:val="16"/>
              </w:rPr>
              <w:t>25</w:t>
            </w:r>
          </w:p>
        </w:tc>
      </w:tr>
      <w:tr w:rsidR="00E26485" w:rsidRPr="00E91975" w:rsidTr="00E26485">
        <w:tc>
          <w:tcPr>
            <w:tcW w:w="1294" w:type="dxa"/>
            <w:vAlign w:val="center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E91975">
              <w:rPr>
                <w:i/>
                <w:sz w:val="16"/>
                <w:szCs w:val="16"/>
              </w:rPr>
              <w:t>у</w:t>
            </w:r>
            <w:r w:rsidRPr="003068C5">
              <w:rPr>
                <w:sz w:val="16"/>
                <w:szCs w:val="16"/>
                <w:vertAlign w:val="subscript"/>
              </w:rPr>
              <w:t>3</w:t>
            </w:r>
          </w:p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</w:p>
        </w:tc>
        <w:tc>
          <w:tcPr>
            <w:tcW w:w="1408" w:type="dxa"/>
            <w:vAlign w:val="center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E91975">
              <w:rPr>
                <w:sz w:val="16"/>
                <w:szCs w:val="16"/>
              </w:rPr>
              <w:t>808</w:t>
            </w:r>
          </w:p>
        </w:tc>
        <w:tc>
          <w:tcPr>
            <w:tcW w:w="854" w:type="dxa"/>
            <w:vAlign w:val="center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E91975">
              <w:rPr>
                <w:sz w:val="16"/>
                <w:szCs w:val="16"/>
              </w:rPr>
              <w:t>–12</w:t>
            </w:r>
          </w:p>
        </w:tc>
        <w:tc>
          <w:tcPr>
            <w:tcW w:w="855" w:type="dxa"/>
            <w:vAlign w:val="center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E91975">
              <w:rPr>
                <w:sz w:val="16"/>
                <w:szCs w:val="16"/>
              </w:rPr>
              <w:t>–15</w:t>
            </w:r>
          </w:p>
        </w:tc>
        <w:tc>
          <w:tcPr>
            <w:tcW w:w="854" w:type="dxa"/>
            <w:vAlign w:val="center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E91975">
              <w:rPr>
                <w:sz w:val="16"/>
                <w:szCs w:val="16"/>
              </w:rPr>
              <w:t>–25</w:t>
            </w:r>
          </w:p>
        </w:tc>
        <w:tc>
          <w:tcPr>
            <w:tcW w:w="855" w:type="dxa"/>
            <w:vAlign w:val="center"/>
          </w:tcPr>
          <w:p w:rsidR="00E26485" w:rsidRPr="00E91975" w:rsidRDefault="00E60168" w:rsidP="00E26485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884288" behindDoc="0" locked="0" layoutInCell="1" allowOverlap="1" wp14:anchorId="5C84B0A7" wp14:editId="6979E0D7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29845</wp:posOffset>
                      </wp:positionV>
                      <wp:extent cx="342900" cy="194310"/>
                      <wp:effectExtent l="0" t="0" r="0" b="0"/>
                      <wp:wrapNone/>
                      <wp:docPr id="1068" name="Text Box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FF3EEC" w:rsidRDefault="0010714A" w:rsidP="00E2648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0" o:spid="_x0000_s1039" type="#_x0000_t202" style="position:absolute;left:0;text-align:left;margin-left:3.75pt;margin-top:2.35pt;width:27pt;height:15.3pt;z-index:4878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jnMAIAAFwEAAAOAAAAZHJzL2Uyb0RvYy54bWysVMtu2zAQvBfoPxC815L8SGPBcpA6dVEg&#10;fQBJP4CiKIsoyWVJ2pL79V1SjmOk7aWoDgSpXQ1nZ3a1uhm0IgfhvART0WKSUyIMh0aaXUW/PW7f&#10;XFPiAzMNU2BERY/C05v161er3pZiCh2oRjiCIMaXva1oF4Its8zzTmjmJ2CFwWALTrOAR7fLGsd6&#10;RNcqm+b5VdaDa6wDLrzHt3djkK4TftsKHr60rReBqIoit5BWl9Y6rtl6xcqdY7aT/ESD/QMLzaTB&#10;S89QdywwsnfyNygtuQMPbZhw0Bm0reQi1YDVFPmLah46ZkWqBcXx9iyT/3+w/PPhqyOyQe/yK/TK&#10;MI0uPYohkHcwkGKRJOqtLzHzwWJuGDCA6alcb++Bf/fEwKZjZidunYO+E6xBikUUN7v4NJriSx9B&#10;6v4TNHgR2wdIQEPrdNQPFSGIjlYdz/ZEMhxfzubTZY4RjqFiOZ8ViVvGyqePrfPhgwBN4qaiDt1P&#10;4Oxw70Mkw8qnlHiXByWbrVQqHdyu3ihHDgw7ZZuexP9FmjKkr+hyMV2M9f8VIk/PnyC0DNjySuqK&#10;Xp+TWBlVe2+a1JCBSTXukbIyJxmjcqOGYaiH0bRZvCHKWkNzRGEdjC2OI4mbDtxPSnps74r6H3vm&#10;BCXqo0FzlsV8HuchHeaLt1M8uMtIfRlhhiNURQMl43YTxhnaWyd3Hd40toOBWzS0lUnsZ1Yn/tjC&#10;yYPTuMUZuTynrOefwvoXAAAA//8DAFBLAwQUAAYACAAAACEAFe44tNsAAAAFAQAADwAAAGRycy9k&#10;b3ducmV2LnhtbEyOwU7DMBBE70j8g7VIXBB1StqkhGwqhASCG7QVXN3ETSLsdbDdNPw9ywmOoxm9&#10;eeV6skaM2ofeEcJ8loDQVLumpxZht328XoEIUVGjjCON8K0DrKvzs1IVjTvRmx43sRUMoVAohC7G&#10;oZAy1J22KszcoIm7g/NWRY6+lY1XJ4ZbI2+SJJNW9cQPnRr0Q6frz83RIqwWz+NHeElf3+vsYG7j&#10;VT4+fXnEy4vp/g5E1FP8G8OvPqtDxU57d6QmCIOQL3mIsMhBcJvNOe4R0mUKsirlf/vqBwAA//8D&#10;AFBLAQItABQABgAIAAAAIQC2gziS/gAAAOEBAAATAAAAAAAAAAAAAAAAAAAAAABbQ29udGVudF9U&#10;eXBlc10ueG1sUEsBAi0AFAAGAAgAAAAhADj9If/WAAAAlAEAAAsAAAAAAAAAAAAAAAAALwEAAF9y&#10;ZWxzLy5yZWxzUEsBAi0AFAAGAAgAAAAhABtOaOcwAgAAXAQAAA4AAAAAAAAAAAAAAAAALgIAAGRy&#10;cy9lMm9Eb2MueG1sUEsBAi0AFAAGAAgAAAAhABXuOLTbAAAABQEAAA8AAAAAAAAAAAAAAAAAigQA&#10;AGRycy9kb3ducmV2LnhtbFBLBQYAAAAABAAEAPMAAACSBQAAAAA=&#10;">
                      <v:textbox>
                        <w:txbxContent>
                          <w:p w:rsidR="0010714A" w:rsidRPr="00FF3EEC" w:rsidRDefault="0010714A" w:rsidP="00E2648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26485" w:rsidRPr="00E91975" w:rsidTr="00E26485">
        <w:tc>
          <w:tcPr>
            <w:tcW w:w="1294" w:type="dxa"/>
            <w:vAlign w:val="center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E91975">
              <w:rPr>
                <w:i/>
                <w:sz w:val="16"/>
                <w:szCs w:val="16"/>
              </w:rPr>
              <w:t>у</w:t>
            </w:r>
            <w:r w:rsidRPr="003068C5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408" w:type="dxa"/>
            <w:vAlign w:val="center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E91975">
              <w:rPr>
                <w:sz w:val="16"/>
                <w:szCs w:val="16"/>
              </w:rPr>
              <w:t>36</w:t>
            </w:r>
          </w:p>
        </w:tc>
        <w:tc>
          <w:tcPr>
            <w:tcW w:w="854" w:type="dxa"/>
            <w:vAlign w:val="center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E91975">
              <w:rPr>
                <w:sz w:val="16"/>
                <w:szCs w:val="16"/>
              </w:rPr>
              <w:t>1</w:t>
            </w:r>
          </w:p>
        </w:tc>
        <w:tc>
          <w:tcPr>
            <w:tcW w:w="855" w:type="dxa"/>
            <w:vAlign w:val="center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E91975">
              <w:rPr>
                <w:sz w:val="16"/>
                <w:szCs w:val="16"/>
              </w:rPr>
              <w:t>0</w:t>
            </w:r>
          </w:p>
        </w:tc>
        <w:tc>
          <w:tcPr>
            <w:tcW w:w="854" w:type="dxa"/>
            <w:vAlign w:val="center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E91975">
              <w:rPr>
                <w:sz w:val="16"/>
                <w:szCs w:val="16"/>
              </w:rPr>
              <w:t>0</w:t>
            </w:r>
          </w:p>
        </w:tc>
        <w:tc>
          <w:tcPr>
            <w:tcW w:w="855" w:type="dxa"/>
            <w:vAlign w:val="center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E91975">
              <w:rPr>
                <w:sz w:val="16"/>
                <w:szCs w:val="16"/>
              </w:rPr>
              <w:t>0</w:t>
            </w:r>
          </w:p>
        </w:tc>
      </w:tr>
      <w:tr w:rsidR="00E26485" w:rsidRPr="00E91975" w:rsidTr="00E26485">
        <w:tc>
          <w:tcPr>
            <w:tcW w:w="1294" w:type="dxa"/>
            <w:vAlign w:val="center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E91975">
              <w:rPr>
                <w:i/>
                <w:sz w:val="16"/>
                <w:szCs w:val="16"/>
                <w:lang w:val="en-US"/>
              </w:rPr>
              <w:t>F</w:t>
            </w:r>
            <w:proofErr w:type="spellStart"/>
            <w:r w:rsidRPr="003068C5">
              <w:rPr>
                <w:sz w:val="16"/>
                <w:szCs w:val="16"/>
                <w:vertAlign w:val="subscript"/>
              </w:rPr>
              <w:t>mах</w:t>
            </w:r>
            <w:proofErr w:type="spellEnd"/>
          </w:p>
        </w:tc>
        <w:tc>
          <w:tcPr>
            <w:tcW w:w="1408" w:type="dxa"/>
            <w:vAlign w:val="center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E91975">
              <w:rPr>
                <w:sz w:val="16"/>
                <w:szCs w:val="16"/>
              </w:rPr>
              <w:t>0</w:t>
            </w:r>
          </w:p>
        </w:tc>
        <w:tc>
          <w:tcPr>
            <w:tcW w:w="854" w:type="dxa"/>
            <w:vAlign w:val="center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E91975">
              <w:rPr>
                <w:sz w:val="16"/>
                <w:szCs w:val="16"/>
              </w:rPr>
              <w:t>–50</w:t>
            </w:r>
          </w:p>
        </w:tc>
        <w:tc>
          <w:tcPr>
            <w:tcW w:w="855" w:type="dxa"/>
            <w:vAlign w:val="center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E91975">
              <w:rPr>
                <w:sz w:val="16"/>
                <w:szCs w:val="16"/>
              </w:rPr>
              <w:t>–20</w:t>
            </w:r>
          </w:p>
        </w:tc>
        <w:tc>
          <w:tcPr>
            <w:tcW w:w="854" w:type="dxa"/>
            <w:vAlign w:val="center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E91975">
              <w:rPr>
                <w:sz w:val="16"/>
                <w:szCs w:val="16"/>
              </w:rPr>
              <w:t>0</w:t>
            </w:r>
          </w:p>
        </w:tc>
        <w:tc>
          <w:tcPr>
            <w:tcW w:w="855" w:type="dxa"/>
            <w:vAlign w:val="center"/>
          </w:tcPr>
          <w:p w:rsidR="00E26485" w:rsidRPr="00E91975" w:rsidRDefault="00E26485" w:rsidP="00E26485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E91975">
              <w:rPr>
                <w:sz w:val="16"/>
                <w:szCs w:val="16"/>
              </w:rPr>
              <w:t>–70</w:t>
            </w:r>
          </w:p>
        </w:tc>
      </w:tr>
    </w:tbl>
    <w:p w:rsidR="00E26485" w:rsidRDefault="00E26485" w:rsidP="00E26485">
      <w:pPr>
        <w:tabs>
          <w:tab w:val="left" w:pos="1095"/>
          <w:tab w:val="left" w:pos="1605"/>
        </w:tabs>
        <w:jc w:val="center"/>
        <w:rPr>
          <w:sz w:val="16"/>
          <w:szCs w:val="16"/>
        </w:rPr>
      </w:pPr>
    </w:p>
    <w:p w:rsidR="006929BD" w:rsidRPr="006929BD" w:rsidRDefault="006929BD" w:rsidP="006929BD">
      <w:pPr>
        <w:tabs>
          <w:tab w:val="left" w:pos="1095"/>
          <w:tab w:val="left" w:pos="1605"/>
        </w:tabs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Следует отметить, что п</w:t>
      </w:r>
      <w:r w:rsidRPr="006929BD">
        <w:rPr>
          <w:sz w:val="16"/>
          <w:szCs w:val="16"/>
        </w:rPr>
        <w:t>ризнаком опорного решения является отсутствие в столбце свободных членов отрицательных коэффициентов и нулей среди базисных переменных.</w:t>
      </w:r>
      <w:r>
        <w:rPr>
          <w:sz w:val="16"/>
          <w:szCs w:val="16"/>
        </w:rPr>
        <w:t xml:space="preserve"> Следовательно, в табл. В1 имеется опорное или допустимое решение задачи. Приступ</w:t>
      </w:r>
      <w:r>
        <w:rPr>
          <w:sz w:val="16"/>
          <w:szCs w:val="16"/>
        </w:rPr>
        <w:t>а</w:t>
      </w:r>
      <w:r>
        <w:rPr>
          <w:sz w:val="16"/>
          <w:szCs w:val="16"/>
        </w:rPr>
        <w:t xml:space="preserve">ем к поиску </w:t>
      </w:r>
      <w:r w:rsidRPr="006929BD">
        <w:rPr>
          <w:sz w:val="16"/>
          <w:szCs w:val="16"/>
        </w:rPr>
        <w:t>оптимального решения. Опорное решение будет оптимальным, если коэ</w:t>
      </w:r>
      <w:r w:rsidRPr="006929BD">
        <w:rPr>
          <w:sz w:val="16"/>
          <w:szCs w:val="16"/>
        </w:rPr>
        <w:t>ф</w:t>
      </w:r>
      <w:r w:rsidRPr="006929BD">
        <w:rPr>
          <w:sz w:val="16"/>
          <w:szCs w:val="16"/>
        </w:rPr>
        <w:t>фициенты целевой функции (</w:t>
      </w:r>
      <w:r w:rsidRPr="00E22193">
        <w:rPr>
          <w:i/>
          <w:sz w:val="16"/>
          <w:szCs w:val="16"/>
          <w:lang w:val="en-US"/>
        </w:rPr>
        <w:t>F</w:t>
      </w:r>
      <w:r w:rsidRPr="006929BD">
        <w:rPr>
          <w:sz w:val="16"/>
          <w:szCs w:val="16"/>
        </w:rPr>
        <w:t>-строки) будут отрицательными (или один, несколько нулей) при решении задачи на минимум и положительны</w:t>
      </w:r>
      <w:r w:rsidR="00E22193">
        <w:rPr>
          <w:sz w:val="16"/>
          <w:szCs w:val="16"/>
        </w:rPr>
        <w:t xml:space="preserve">ми (или один, несколько нулей) </w:t>
      </w:r>
      <w:r w:rsidRPr="006929BD">
        <w:rPr>
          <w:sz w:val="16"/>
          <w:szCs w:val="16"/>
        </w:rPr>
        <w:t>при решении на максимум. Если оптимальное решение отсутствует, то его поиск нач</w:t>
      </w:r>
      <w:r w:rsidRPr="006929BD">
        <w:rPr>
          <w:sz w:val="16"/>
          <w:szCs w:val="16"/>
        </w:rPr>
        <w:t>и</w:t>
      </w:r>
      <w:r w:rsidRPr="006929BD">
        <w:rPr>
          <w:sz w:val="16"/>
          <w:szCs w:val="16"/>
        </w:rPr>
        <w:t>наем с определения разрешающего столбца. Разрешающим столбцом при поиске мин</w:t>
      </w:r>
      <w:r w:rsidRPr="006929BD">
        <w:rPr>
          <w:sz w:val="16"/>
          <w:szCs w:val="16"/>
        </w:rPr>
        <w:t>и</w:t>
      </w:r>
      <w:r w:rsidRPr="006929BD">
        <w:rPr>
          <w:sz w:val="16"/>
          <w:szCs w:val="16"/>
        </w:rPr>
        <w:t>мума функции будет являться тот, в целевой функции которого находится наибольший положительный коэффициент, а при поиске максимума функции – наибольший по абс</w:t>
      </w:r>
      <w:r w:rsidRPr="006929BD">
        <w:rPr>
          <w:sz w:val="16"/>
          <w:szCs w:val="16"/>
        </w:rPr>
        <w:t>о</w:t>
      </w:r>
      <w:r w:rsidRPr="006929BD">
        <w:rPr>
          <w:sz w:val="16"/>
          <w:szCs w:val="16"/>
        </w:rPr>
        <w:t>лютной величине отрицательный коэффициент.</w:t>
      </w:r>
      <w:r>
        <w:rPr>
          <w:sz w:val="16"/>
          <w:szCs w:val="16"/>
        </w:rPr>
        <w:t xml:space="preserve"> </w:t>
      </w:r>
      <w:r w:rsidRPr="006929BD">
        <w:rPr>
          <w:sz w:val="16"/>
          <w:szCs w:val="16"/>
        </w:rPr>
        <w:t>Чтобы найти разрешающий элемент, делим коэффициенты столбца свободных членов на соответствующие коэффициенты разрешающего столбца. Разрешающим будет тот элемент, от деления на который пол</w:t>
      </w:r>
      <w:r w:rsidRPr="006929BD">
        <w:rPr>
          <w:sz w:val="16"/>
          <w:szCs w:val="16"/>
        </w:rPr>
        <w:t>у</w:t>
      </w:r>
      <w:r w:rsidRPr="006929BD">
        <w:rPr>
          <w:sz w:val="16"/>
          <w:szCs w:val="16"/>
        </w:rPr>
        <w:t>чим наименьшее положительное частное.</w:t>
      </w:r>
      <w:r>
        <w:rPr>
          <w:sz w:val="16"/>
          <w:szCs w:val="16"/>
        </w:rPr>
        <w:t xml:space="preserve"> В нашем случае р</w:t>
      </w:r>
      <w:r w:rsidRPr="006929BD">
        <w:rPr>
          <w:sz w:val="16"/>
          <w:szCs w:val="16"/>
        </w:rPr>
        <w:t>азрешающим</w:t>
      </w:r>
      <w:r>
        <w:rPr>
          <w:sz w:val="16"/>
          <w:szCs w:val="16"/>
        </w:rPr>
        <w:t xml:space="preserve"> элементом будет 50.</w:t>
      </w:r>
    </w:p>
    <w:p w:rsidR="006929BD" w:rsidRDefault="00893DEC" w:rsidP="00AE5578">
      <w:pPr>
        <w:tabs>
          <w:tab w:val="left" w:pos="1095"/>
          <w:tab w:val="left" w:pos="1605"/>
        </w:tabs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О</w:t>
      </w:r>
      <w:r w:rsidR="006929BD" w:rsidRPr="006929BD">
        <w:rPr>
          <w:sz w:val="16"/>
          <w:szCs w:val="16"/>
        </w:rPr>
        <w:t>пределя</w:t>
      </w:r>
      <w:r>
        <w:rPr>
          <w:sz w:val="16"/>
          <w:szCs w:val="16"/>
        </w:rPr>
        <w:t>ем</w:t>
      </w:r>
      <w:r w:rsidR="006929BD" w:rsidRPr="006929BD">
        <w:rPr>
          <w:sz w:val="16"/>
          <w:szCs w:val="16"/>
        </w:rPr>
        <w:t xml:space="preserve"> коэффициенты новой симплексной таблицы</w:t>
      </w:r>
      <w:r>
        <w:rPr>
          <w:sz w:val="16"/>
          <w:szCs w:val="16"/>
        </w:rPr>
        <w:t xml:space="preserve"> (табл. В2)</w:t>
      </w:r>
      <w:r w:rsidR="006929BD" w:rsidRPr="006929BD">
        <w:rPr>
          <w:sz w:val="16"/>
          <w:szCs w:val="16"/>
        </w:rPr>
        <w:t xml:space="preserve">. </w:t>
      </w:r>
    </w:p>
    <w:p w:rsidR="000E3F98" w:rsidRDefault="000E3F98" w:rsidP="000E3F98">
      <w:pPr>
        <w:ind w:firstLine="284"/>
        <w:jc w:val="both"/>
        <w:rPr>
          <w:sz w:val="16"/>
          <w:szCs w:val="16"/>
        </w:rPr>
      </w:pPr>
      <w:proofErr w:type="spellStart"/>
      <w:r>
        <w:rPr>
          <w:sz w:val="16"/>
          <w:szCs w:val="16"/>
        </w:rPr>
        <w:t>Рассчеты</w:t>
      </w:r>
      <w:proofErr w:type="spellEnd"/>
      <w:r>
        <w:rPr>
          <w:sz w:val="16"/>
          <w:szCs w:val="16"/>
        </w:rPr>
        <w:t xml:space="preserve"> продолжаем таким образом до тех пор</w:t>
      </w:r>
      <w:r w:rsidR="00E22193" w:rsidRPr="00E22193">
        <w:rPr>
          <w:sz w:val="16"/>
          <w:szCs w:val="16"/>
        </w:rPr>
        <w:t>?</w:t>
      </w:r>
      <w:r>
        <w:rPr>
          <w:sz w:val="16"/>
          <w:szCs w:val="16"/>
        </w:rPr>
        <w:t xml:space="preserve"> пока не получим оптимальное р</w:t>
      </w:r>
      <w:r>
        <w:rPr>
          <w:sz w:val="16"/>
          <w:szCs w:val="16"/>
        </w:rPr>
        <w:t>е</w:t>
      </w:r>
      <w:r>
        <w:rPr>
          <w:sz w:val="16"/>
          <w:szCs w:val="16"/>
        </w:rPr>
        <w:t>шение задачи (табл. В3 и В4).</w:t>
      </w:r>
    </w:p>
    <w:p w:rsidR="00AE5578" w:rsidRDefault="00AE5578" w:rsidP="00536A78">
      <w:pPr>
        <w:tabs>
          <w:tab w:val="left" w:pos="1095"/>
          <w:tab w:val="left" w:pos="1605"/>
        </w:tabs>
        <w:jc w:val="both"/>
        <w:rPr>
          <w:sz w:val="16"/>
          <w:szCs w:val="16"/>
        </w:rPr>
      </w:pPr>
    </w:p>
    <w:p w:rsidR="00E26485" w:rsidRPr="00536A78" w:rsidRDefault="00E26485" w:rsidP="00536A78">
      <w:pPr>
        <w:tabs>
          <w:tab w:val="left" w:pos="1095"/>
          <w:tab w:val="left" w:pos="1605"/>
        </w:tabs>
        <w:jc w:val="center"/>
        <w:rPr>
          <w:b/>
          <w:bCs/>
          <w:sz w:val="16"/>
          <w:szCs w:val="16"/>
        </w:rPr>
      </w:pPr>
      <w:r w:rsidRPr="00536A78">
        <w:rPr>
          <w:sz w:val="16"/>
          <w:szCs w:val="16"/>
        </w:rPr>
        <w:t xml:space="preserve">Т а б л и ц а </w:t>
      </w:r>
      <w:r w:rsidR="00893DEC" w:rsidRPr="00536A78">
        <w:rPr>
          <w:sz w:val="16"/>
          <w:szCs w:val="16"/>
        </w:rPr>
        <w:t>В</w:t>
      </w:r>
      <w:r w:rsidRPr="00536A78">
        <w:rPr>
          <w:sz w:val="16"/>
          <w:szCs w:val="16"/>
        </w:rPr>
        <w:t xml:space="preserve">2. </w:t>
      </w:r>
      <w:r w:rsidRPr="00536A78">
        <w:rPr>
          <w:b/>
          <w:bCs/>
          <w:sz w:val="16"/>
          <w:szCs w:val="16"/>
        </w:rPr>
        <w:t>Вторая симплексная таблица</w:t>
      </w:r>
    </w:p>
    <w:p w:rsidR="00E26485" w:rsidRPr="00536A78" w:rsidRDefault="00E26485" w:rsidP="00536A78">
      <w:pPr>
        <w:tabs>
          <w:tab w:val="left" w:pos="1095"/>
          <w:tab w:val="left" w:pos="1605"/>
        </w:tabs>
        <w:jc w:val="center"/>
        <w:rPr>
          <w:b/>
          <w:bCs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94"/>
        <w:gridCol w:w="1408"/>
        <w:gridCol w:w="854"/>
        <w:gridCol w:w="855"/>
        <w:gridCol w:w="854"/>
        <w:gridCol w:w="855"/>
      </w:tblGrid>
      <w:tr w:rsidR="00E26485" w:rsidRPr="00536A78" w:rsidTr="00E26485">
        <w:trPr>
          <w:cantSplit/>
        </w:trPr>
        <w:tc>
          <w:tcPr>
            <w:tcW w:w="1294" w:type="dxa"/>
            <w:vMerge w:val="restart"/>
          </w:tcPr>
          <w:p w:rsidR="000E3F98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 xml:space="preserve">Базисные </w:t>
            </w:r>
          </w:p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 xml:space="preserve">переменные </w:t>
            </w:r>
          </w:p>
        </w:tc>
        <w:tc>
          <w:tcPr>
            <w:tcW w:w="1408" w:type="dxa"/>
            <w:vMerge w:val="restart"/>
          </w:tcPr>
          <w:p w:rsidR="000E3F98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 xml:space="preserve">Свободные </w:t>
            </w:r>
          </w:p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члены</w:t>
            </w:r>
          </w:p>
        </w:tc>
        <w:tc>
          <w:tcPr>
            <w:tcW w:w="3418" w:type="dxa"/>
            <w:gridSpan w:val="4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536A78" w:rsidTr="00E26485">
        <w:trPr>
          <w:cantSplit/>
        </w:trPr>
        <w:tc>
          <w:tcPr>
            <w:tcW w:w="1294" w:type="dxa"/>
            <w:vMerge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408" w:type="dxa"/>
            <w:vMerge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5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х</w:t>
            </w:r>
            <w:r w:rsidRPr="00536A78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55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536A78">
              <w:rPr>
                <w:i/>
                <w:sz w:val="16"/>
                <w:szCs w:val="16"/>
              </w:rPr>
              <w:t>х</w:t>
            </w:r>
            <w:r w:rsidRPr="00536A78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85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х</w:t>
            </w:r>
            <w:r w:rsidRPr="00536A78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855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у</w:t>
            </w:r>
            <w:r w:rsidRPr="00536A78">
              <w:rPr>
                <w:sz w:val="16"/>
                <w:szCs w:val="16"/>
                <w:vertAlign w:val="subscript"/>
              </w:rPr>
              <w:t>3</w:t>
            </w:r>
          </w:p>
        </w:tc>
      </w:tr>
      <w:tr w:rsidR="00E26485" w:rsidRPr="00536A78" w:rsidTr="00E26485">
        <w:tc>
          <w:tcPr>
            <w:tcW w:w="129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536A78">
              <w:rPr>
                <w:i/>
                <w:sz w:val="16"/>
                <w:szCs w:val="16"/>
              </w:rPr>
              <w:t>у</w:t>
            </w:r>
            <w:r w:rsidRPr="00536A78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408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60</w:t>
            </w:r>
          </w:p>
        </w:tc>
        <w:tc>
          <w:tcPr>
            <w:tcW w:w="85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1</w:t>
            </w:r>
          </w:p>
        </w:tc>
        <w:tc>
          <w:tcPr>
            <w:tcW w:w="855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1</w:t>
            </w:r>
          </w:p>
        </w:tc>
        <w:tc>
          <w:tcPr>
            <w:tcW w:w="85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1</w:t>
            </w:r>
          </w:p>
        </w:tc>
        <w:tc>
          <w:tcPr>
            <w:tcW w:w="855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</w:t>
            </w:r>
          </w:p>
        </w:tc>
      </w:tr>
      <w:tr w:rsidR="00E26485" w:rsidRPr="00536A78" w:rsidTr="00E26485">
        <w:tc>
          <w:tcPr>
            <w:tcW w:w="129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у</w:t>
            </w:r>
            <w:r w:rsidRPr="00536A78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408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1396</w:t>
            </w:r>
          </w:p>
        </w:tc>
        <w:tc>
          <w:tcPr>
            <w:tcW w:w="85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12</w:t>
            </w:r>
          </w:p>
        </w:tc>
        <w:tc>
          <w:tcPr>
            <w:tcW w:w="855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33,5</w:t>
            </w:r>
          </w:p>
        </w:tc>
        <w:tc>
          <w:tcPr>
            <w:tcW w:w="85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14,5</w:t>
            </w:r>
          </w:p>
        </w:tc>
        <w:tc>
          <w:tcPr>
            <w:tcW w:w="855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–0,5</w:t>
            </w:r>
          </w:p>
        </w:tc>
      </w:tr>
      <w:tr w:rsidR="00E26485" w:rsidRPr="00536A78" w:rsidTr="00E26485">
        <w:tc>
          <w:tcPr>
            <w:tcW w:w="1294" w:type="dxa"/>
            <w:vAlign w:val="center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х</w:t>
            </w:r>
            <w:r w:rsidRPr="00536A78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408" w:type="dxa"/>
            <w:vAlign w:val="center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16,16</w:t>
            </w:r>
          </w:p>
        </w:tc>
        <w:tc>
          <w:tcPr>
            <w:tcW w:w="854" w:type="dxa"/>
            <w:vAlign w:val="center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–0,24</w:t>
            </w:r>
          </w:p>
        </w:tc>
        <w:tc>
          <w:tcPr>
            <w:tcW w:w="855" w:type="dxa"/>
            <w:vAlign w:val="center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–0,3</w:t>
            </w:r>
          </w:p>
        </w:tc>
        <w:tc>
          <w:tcPr>
            <w:tcW w:w="854" w:type="dxa"/>
            <w:vAlign w:val="center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–0,5</w:t>
            </w:r>
          </w:p>
        </w:tc>
        <w:tc>
          <w:tcPr>
            <w:tcW w:w="855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0,02</w:t>
            </w:r>
          </w:p>
        </w:tc>
      </w:tr>
      <w:tr w:rsidR="00E26485" w:rsidRPr="00536A78" w:rsidTr="00E26485">
        <w:tc>
          <w:tcPr>
            <w:tcW w:w="129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у</w:t>
            </w:r>
            <w:r w:rsidRPr="00536A78">
              <w:rPr>
                <w:sz w:val="16"/>
                <w:szCs w:val="16"/>
                <w:vertAlign w:val="subscript"/>
              </w:rPr>
              <w:t>4</w:t>
            </w:r>
          </w:p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</w:p>
        </w:tc>
        <w:tc>
          <w:tcPr>
            <w:tcW w:w="1408" w:type="dxa"/>
            <w:vAlign w:val="center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36</w:t>
            </w:r>
          </w:p>
        </w:tc>
        <w:tc>
          <w:tcPr>
            <w:tcW w:w="854" w:type="dxa"/>
            <w:vAlign w:val="center"/>
          </w:tcPr>
          <w:p w:rsidR="00E26485" w:rsidRPr="00536A78" w:rsidRDefault="00E60168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885312" behindDoc="0" locked="0" layoutInCell="1" allowOverlap="1" wp14:anchorId="41C58705" wp14:editId="51D9B2E4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13335</wp:posOffset>
                      </wp:positionV>
                      <wp:extent cx="342900" cy="194310"/>
                      <wp:effectExtent l="0" t="0" r="0" b="0"/>
                      <wp:wrapNone/>
                      <wp:docPr id="1067" name="Text Box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FF3EEC" w:rsidRDefault="0010714A" w:rsidP="00E2648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1" o:spid="_x0000_s1040" type="#_x0000_t202" style="position:absolute;left:0;text-align:left;margin-left:.65pt;margin-top:1.05pt;width:27pt;height:15.3pt;z-index:4878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FMKMgIAAFwEAAAOAAAAZHJzL2Uyb0RvYy54bWysVNtu2zAMfR+wfxD0vthOnbYx4hRdugwD&#10;ugvQ7gNkWbaFyaImKbGzrx8lJ1l2exnmB0ESqUPyHNKru7FXZC+sk6BLms1SSoTmUEvdlvTz8/bV&#10;LSXOM10zBVqU9CAcvVu/fLEaTCHm0IGqhSUIol0xmJJ23psiSRzvRM/cDIzQaGzA9szj0bZJbdmA&#10;6L1K5ml6nQxga2OBC+fw9mEy0nXEbxrB/cemccITVVLMzcfVxrUKa7JesaK1zHSSH9Ng/5BFz6TG&#10;oGeoB+YZ2Vn5G1QvuQUHjZ9x6BNoGslFrAGrydJfqnnqmBGxFiTHmTNN7v/B8g/7T5bIGrVLr28o&#10;0axHlZ7F6MlrGEm2yAJFg3EFej4Z9PUjGtA9luvMI/AvjmjYdEy34t5aGDrBakwxvkwunk44LoBU&#10;w3uoMRDbeYhAY2P7wB8yQhAdpTqc5QnJcLy8yufLFC0cTdkyv8qifAkrTo+Ndf6tgJ6ETUktqh/B&#10;2f7ReSwDXU8uIZYDJeutVCoebFttlCV7hp2yjV+oHJ/85KY0GUq6XMwXU/1/hUjj9yeIXnpseSX7&#10;kt6enVgRWHuj69iQnkk17TG+0phGoDEwN3Hox2qcRMtP8lRQH5BYC1OL40jipgP7jZIB27uk7uuO&#10;WUGJeqdRnGWW52Ee4iFf3MzxYC8t1aWFaY5QJfWUTNuNn2ZoZ6xsO4w0tYOGexS0kZHskPKU1TF/&#10;bOFI6HHcwoxcnqPXj5/C+jsAAAD//wMAUEsDBBQABgAIAAAAIQCJLOuf2gAAAAUBAAAPAAAAZHJz&#10;L2Rvd25yZXYueG1sTI5NT8MwEETvSPwHa5G4IOo0oR+EOBVCAsENCoKrG2+TCHsdbDcN/57lBMen&#10;Gc28ajM5K0YMsfekYD7LQCA13vTUKnh7vb9cg4hJk9HWEyr4xgib+vSk0qXxR3rBcZtawSMUS62g&#10;S2kopYxNh07HmR+QONv74HRiDK00QR953FmZZ9lSOt0TP3R6wLsOm8/twSlYXz2OH/GpeH5vlnt7&#10;nS5W48NXUOr8bLq9AZFwSn9l+NVndajZaecPZKKwzAUXFeRzEJwuFow7BUW+AllX8r99/QMAAP//&#10;AwBQSwECLQAUAAYACAAAACEAtoM4kv4AAADhAQAAEwAAAAAAAAAAAAAAAAAAAAAAW0NvbnRlbnRf&#10;VHlwZXNdLnhtbFBLAQItABQABgAIAAAAIQA4/SH/1gAAAJQBAAALAAAAAAAAAAAAAAAAAC8BAABf&#10;cmVscy8ucmVsc1BLAQItABQABgAIAAAAIQC8fFMKMgIAAFwEAAAOAAAAAAAAAAAAAAAAAC4CAABk&#10;cnMvZTJvRG9jLnhtbFBLAQItABQABgAIAAAAIQCJLOuf2gAAAAUBAAAPAAAAAAAAAAAAAAAAAIwE&#10;AABkcnMvZG93bnJldi54bWxQSwUGAAAAAAQABADzAAAAkwUAAAAA&#10;">
                      <v:textbox>
                        <w:txbxContent>
                          <w:p w:rsidR="0010714A" w:rsidRPr="00FF3EEC" w:rsidRDefault="0010714A" w:rsidP="00E264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5" w:type="dxa"/>
            <w:vAlign w:val="center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</w:t>
            </w:r>
          </w:p>
        </w:tc>
        <w:tc>
          <w:tcPr>
            <w:tcW w:w="854" w:type="dxa"/>
            <w:vAlign w:val="center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</w:t>
            </w:r>
          </w:p>
        </w:tc>
        <w:tc>
          <w:tcPr>
            <w:tcW w:w="855" w:type="dxa"/>
            <w:vAlign w:val="center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</w:t>
            </w:r>
          </w:p>
        </w:tc>
      </w:tr>
      <w:tr w:rsidR="00E26485" w:rsidRPr="00536A78" w:rsidTr="00E26485">
        <w:tc>
          <w:tcPr>
            <w:tcW w:w="129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  <w:lang w:val="en-US"/>
              </w:rPr>
              <w:t>F</w:t>
            </w:r>
            <w:proofErr w:type="spellStart"/>
            <w:r w:rsidRPr="00536A78">
              <w:rPr>
                <w:sz w:val="16"/>
                <w:szCs w:val="16"/>
                <w:vertAlign w:val="subscript"/>
              </w:rPr>
              <w:t>mах</w:t>
            </w:r>
            <w:proofErr w:type="spellEnd"/>
          </w:p>
        </w:tc>
        <w:tc>
          <w:tcPr>
            <w:tcW w:w="1408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1131,2</w:t>
            </w:r>
          </w:p>
        </w:tc>
        <w:tc>
          <w:tcPr>
            <w:tcW w:w="85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–66,8</w:t>
            </w:r>
          </w:p>
        </w:tc>
        <w:tc>
          <w:tcPr>
            <w:tcW w:w="855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–41,0</w:t>
            </w:r>
          </w:p>
        </w:tc>
        <w:tc>
          <w:tcPr>
            <w:tcW w:w="85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–35</w:t>
            </w:r>
          </w:p>
        </w:tc>
        <w:tc>
          <w:tcPr>
            <w:tcW w:w="855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1,4</w:t>
            </w:r>
          </w:p>
        </w:tc>
      </w:tr>
    </w:tbl>
    <w:p w:rsidR="00893DEC" w:rsidRPr="00536A78" w:rsidRDefault="00893DEC" w:rsidP="00536A78">
      <w:pPr>
        <w:jc w:val="both"/>
        <w:rPr>
          <w:sz w:val="16"/>
          <w:szCs w:val="16"/>
        </w:rPr>
      </w:pPr>
    </w:p>
    <w:p w:rsidR="00E26485" w:rsidRPr="00536A78" w:rsidRDefault="00E26485" w:rsidP="00536A78">
      <w:pPr>
        <w:tabs>
          <w:tab w:val="left" w:pos="1095"/>
          <w:tab w:val="left" w:pos="1605"/>
        </w:tabs>
        <w:jc w:val="center"/>
        <w:rPr>
          <w:b/>
          <w:bCs/>
          <w:sz w:val="16"/>
          <w:szCs w:val="16"/>
        </w:rPr>
      </w:pPr>
      <w:r w:rsidRPr="00536A78">
        <w:rPr>
          <w:sz w:val="16"/>
          <w:szCs w:val="16"/>
        </w:rPr>
        <w:t xml:space="preserve">Т а б л и ц а </w:t>
      </w:r>
      <w:r w:rsidR="00893DEC" w:rsidRPr="00536A78">
        <w:rPr>
          <w:sz w:val="16"/>
          <w:szCs w:val="16"/>
        </w:rPr>
        <w:t>В</w:t>
      </w:r>
      <w:r w:rsidRPr="00536A78">
        <w:rPr>
          <w:sz w:val="16"/>
          <w:szCs w:val="16"/>
        </w:rPr>
        <w:t xml:space="preserve">3. </w:t>
      </w:r>
      <w:r w:rsidRPr="00536A78">
        <w:rPr>
          <w:b/>
          <w:bCs/>
          <w:sz w:val="16"/>
          <w:szCs w:val="16"/>
        </w:rPr>
        <w:t>Третья симплексная таблица</w:t>
      </w:r>
    </w:p>
    <w:p w:rsidR="00E26485" w:rsidRPr="00536A78" w:rsidRDefault="00E26485" w:rsidP="00536A78">
      <w:pPr>
        <w:tabs>
          <w:tab w:val="left" w:pos="1095"/>
          <w:tab w:val="left" w:pos="1605"/>
        </w:tabs>
        <w:jc w:val="center"/>
        <w:rPr>
          <w:b/>
          <w:bCs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94"/>
        <w:gridCol w:w="1408"/>
        <w:gridCol w:w="854"/>
        <w:gridCol w:w="855"/>
        <w:gridCol w:w="854"/>
        <w:gridCol w:w="855"/>
      </w:tblGrid>
      <w:tr w:rsidR="00E26485" w:rsidRPr="00536A78" w:rsidTr="00E26485">
        <w:trPr>
          <w:cantSplit/>
        </w:trPr>
        <w:tc>
          <w:tcPr>
            <w:tcW w:w="1294" w:type="dxa"/>
            <w:vMerge w:val="restart"/>
          </w:tcPr>
          <w:p w:rsidR="000E3F98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 xml:space="preserve">Базисные </w:t>
            </w:r>
          </w:p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 xml:space="preserve">переменные </w:t>
            </w:r>
          </w:p>
        </w:tc>
        <w:tc>
          <w:tcPr>
            <w:tcW w:w="1408" w:type="dxa"/>
            <w:vMerge w:val="restart"/>
          </w:tcPr>
          <w:p w:rsidR="000E3F98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 xml:space="preserve">Свободные </w:t>
            </w:r>
          </w:p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члены</w:t>
            </w:r>
          </w:p>
        </w:tc>
        <w:tc>
          <w:tcPr>
            <w:tcW w:w="3418" w:type="dxa"/>
            <w:gridSpan w:val="4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536A78" w:rsidTr="00E26485">
        <w:trPr>
          <w:cantSplit/>
        </w:trPr>
        <w:tc>
          <w:tcPr>
            <w:tcW w:w="1294" w:type="dxa"/>
            <w:vMerge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408" w:type="dxa"/>
            <w:vMerge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5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у</w:t>
            </w:r>
            <w:r w:rsidRPr="00536A78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855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  <w:lang w:val="en-US"/>
              </w:rPr>
            </w:pPr>
            <w:r w:rsidRPr="00536A78">
              <w:rPr>
                <w:i/>
                <w:sz w:val="16"/>
                <w:szCs w:val="16"/>
              </w:rPr>
              <w:t>х</w:t>
            </w:r>
            <w:r w:rsidRPr="00536A78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85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х</w:t>
            </w:r>
            <w:r w:rsidRPr="00536A78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855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у</w:t>
            </w:r>
            <w:r w:rsidRPr="00536A78">
              <w:rPr>
                <w:sz w:val="16"/>
                <w:szCs w:val="16"/>
                <w:vertAlign w:val="subscript"/>
              </w:rPr>
              <w:t>3</w:t>
            </w:r>
          </w:p>
        </w:tc>
      </w:tr>
      <w:tr w:rsidR="00E26485" w:rsidRPr="00536A78" w:rsidTr="00E26485">
        <w:tc>
          <w:tcPr>
            <w:tcW w:w="129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у</w:t>
            </w:r>
            <w:r w:rsidRPr="00536A78">
              <w:rPr>
                <w:sz w:val="16"/>
                <w:szCs w:val="16"/>
                <w:vertAlign w:val="subscript"/>
              </w:rPr>
              <w:t>1</w:t>
            </w:r>
          </w:p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</w:p>
        </w:tc>
        <w:tc>
          <w:tcPr>
            <w:tcW w:w="1408" w:type="dxa"/>
            <w:vAlign w:val="center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24</w:t>
            </w:r>
          </w:p>
        </w:tc>
        <w:tc>
          <w:tcPr>
            <w:tcW w:w="854" w:type="dxa"/>
            <w:vAlign w:val="center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–1</w:t>
            </w:r>
          </w:p>
        </w:tc>
        <w:tc>
          <w:tcPr>
            <w:tcW w:w="855" w:type="dxa"/>
            <w:vAlign w:val="center"/>
          </w:tcPr>
          <w:p w:rsidR="00E26485" w:rsidRPr="00536A78" w:rsidRDefault="00E60168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886336" behindDoc="0" locked="0" layoutInCell="1" allowOverlap="1" wp14:anchorId="27B0BA22" wp14:editId="41E17402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24130</wp:posOffset>
                      </wp:positionV>
                      <wp:extent cx="342900" cy="194310"/>
                      <wp:effectExtent l="0" t="0" r="0" b="0"/>
                      <wp:wrapNone/>
                      <wp:docPr id="1066" name="Text Box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FF3EEC" w:rsidRDefault="0010714A" w:rsidP="00E2648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2" o:spid="_x0000_s1041" type="#_x0000_t202" style="position:absolute;left:0;text-align:left;margin-left:1pt;margin-top:1.9pt;width:27pt;height:15.3pt;z-index:4878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hNbLwIAAFwEAAAOAAAAZHJzL2Uyb0RvYy54bWysVNtu2zAMfR+wfxD0vvjSJGuMOEWXLsOA&#10;7gK0+wBZlm1hsqhJSuzu60vJSRZ028swPwiiSB2R55Be34y9IgdhnQRd0myWUiI0h1rqtqTfHndv&#10;rilxnumaKdCipE/C0ZvN61frwRQihw5ULSxBEO2KwZS0894USeJ4J3rmZmCERmcDtmceTdsmtWUD&#10;ovcqydN0mQxga2OBC+fw9G5y0k3EbxrB/ZemccITVVLMzcfVxrUKa7JZs6K1zHSSH9Ng/5BFz6TG&#10;R89Qd8wzsrfyN6hecgsOGj/j0CfQNJKLWANWk6UvqnnomBGxFiTHmTNN7v/B8s+Hr5bIGrVLl0tK&#10;NOtRpUcxevIORpIt8kDRYFyBkQ8GY/2IDgyP5TpzD/y7Ixq2HdOtuLUWhk6wGlPMws3k4uqE4wJI&#10;NXyCGh9iew8RaGxsH/hDRgiio1RPZ3lCMhwPr+b5KkUPR1e2ml9lUb6EFafLxjr/QUBPwqakFtWP&#10;4Oxw73xIhhWnkPCWAyXrnVQqGrattsqSA8NO2cUv5v8iTGkylHS1yBdT/X+FSOP3J4heemx5JfuS&#10;Xp+DWBFYe6/r2JCeSTXtMWWljzQG5iYO/ViNk2iLkzwV1E9IrIWpxXEkcdOB/UnJgO1dUvdjz6yg&#10;RH3UKM4qm8/DPERjvnibo2EvPdWlh2mOUCX1lEzbrZ9maG+sbDt8aWoHDbcoaCMj2UH5Katj/tjC&#10;UYPjuIUZubRj1K+fwuYZAAD//wMAUEsDBBQABgAIAAAAIQA373Bo2gAAAAUBAAAPAAAAZHJzL2Rv&#10;d25yZXYueG1sTI/BTsMwEETvSPyDtUhcEHVoQyghToWQQHCDtoKrG2+TCHsdbDcNf89yguPTrGbe&#10;VqvJWTFiiL0nBVezDARS401PrYLt5vFyCSImTUZbT6jgGyOs6tOTSpfGH+kNx3VqBZdQLLWCLqWh&#10;lDI2HTodZ35A4mzvg9OJMbTSBH3kcmflPMsK6XRPvNDpAR86bD7XB6dgmT+PH/Fl8freFHt7my5u&#10;xqevoNT52XR/ByLhlP6O4Vef1aFmp50/kInCKpjzJ0nBgv05vS4Yd4x5DrKu5H/7+gcAAP//AwBQ&#10;SwECLQAUAAYACAAAACEAtoM4kv4AAADhAQAAEwAAAAAAAAAAAAAAAAAAAAAAW0NvbnRlbnRfVHlw&#10;ZXNdLnhtbFBLAQItABQABgAIAAAAIQA4/SH/1gAAAJQBAAALAAAAAAAAAAAAAAAAAC8BAABfcmVs&#10;cy8ucmVsc1BLAQItABQABgAIAAAAIQAlzhNbLwIAAFwEAAAOAAAAAAAAAAAAAAAAAC4CAABkcnMv&#10;ZTJvRG9jLnhtbFBLAQItABQABgAIAAAAIQA373Bo2gAAAAUBAAAPAAAAAAAAAAAAAAAAAIkEAABk&#10;cnMvZG93bnJldi54bWxQSwUGAAAAAAQABADzAAAAkAUAAAAA&#10;">
                      <v:textbox>
                        <w:txbxContent>
                          <w:p w:rsidR="0010714A" w:rsidRPr="00FF3EEC" w:rsidRDefault="0010714A" w:rsidP="00E264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4" w:type="dxa"/>
            <w:vAlign w:val="center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1</w:t>
            </w:r>
          </w:p>
        </w:tc>
        <w:tc>
          <w:tcPr>
            <w:tcW w:w="855" w:type="dxa"/>
            <w:vAlign w:val="center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</w:t>
            </w:r>
          </w:p>
        </w:tc>
      </w:tr>
      <w:tr w:rsidR="00E26485" w:rsidRPr="00536A78" w:rsidTr="00E26485">
        <w:tc>
          <w:tcPr>
            <w:tcW w:w="129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у</w:t>
            </w:r>
            <w:r w:rsidRPr="00536A78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408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964</w:t>
            </w:r>
          </w:p>
        </w:tc>
        <w:tc>
          <w:tcPr>
            <w:tcW w:w="85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–12</w:t>
            </w:r>
          </w:p>
        </w:tc>
        <w:tc>
          <w:tcPr>
            <w:tcW w:w="855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33,5</w:t>
            </w:r>
          </w:p>
        </w:tc>
        <w:tc>
          <w:tcPr>
            <w:tcW w:w="85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14,5</w:t>
            </w:r>
          </w:p>
        </w:tc>
        <w:tc>
          <w:tcPr>
            <w:tcW w:w="855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–0,5</w:t>
            </w:r>
          </w:p>
        </w:tc>
      </w:tr>
      <w:tr w:rsidR="00E26485" w:rsidRPr="00536A78" w:rsidTr="00E26485">
        <w:tc>
          <w:tcPr>
            <w:tcW w:w="1294" w:type="dxa"/>
            <w:vAlign w:val="center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х</w:t>
            </w:r>
            <w:r w:rsidRPr="00536A78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408" w:type="dxa"/>
            <w:vAlign w:val="center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24,8</w:t>
            </w:r>
          </w:p>
        </w:tc>
        <w:tc>
          <w:tcPr>
            <w:tcW w:w="854" w:type="dxa"/>
            <w:vAlign w:val="center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0,24</w:t>
            </w:r>
          </w:p>
        </w:tc>
        <w:tc>
          <w:tcPr>
            <w:tcW w:w="855" w:type="dxa"/>
            <w:vAlign w:val="center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–0,3</w:t>
            </w:r>
          </w:p>
        </w:tc>
        <w:tc>
          <w:tcPr>
            <w:tcW w:w="854" w:type="dxa"/>
            <w:vAlign w:val="center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–0,5</w:t>
            </w:r>
          </w:p>
        </w:tc>
        <w:tc>
          <w:tcPr>
            <w:tcW w:w="855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0,02</w:t>
            </w:r>
          </w:p>
        </w:tc>
      </w:tr>
      <w:tr w:rsidR="00E26485" w:rsidRPr="00536A78" w:rsidTr="00E26485">
        <w:tc>
          <w:tcPr>
            <w:tcW w:w="129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х</w:t>
            </w:r>
            <w:r w:rsidRPr="00536A78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408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36</w:t>
            </w:r>
          </w:p>
        </w:tc>
        <w:tc>
          <w:tcPr>
            <w:tcW w:w="85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1</w:t>
            </w:r>
          </w:p>
        </w:tc>
        <w:tc>
          <w:tcPr>
            <w:tcW w:w="855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</w:t>
            </w:r>
          </w:p>
        </w:tc>
        <w:tc>
          <w:tcPr>
            <w:tcW w:w="85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</w:t>
            </w:r>
          </w:p>
        </w:tc>
        <w:tc>
          <w:tcPr>
            <w:tcW w:w="855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</w:t>
            </w:r>
          </w:p>
        </w:tc>
      </w:tr>
      <w:tr w:rsidR="00E26485" w:rsidRPr="00536A78" w:rsidTr="00E26485">
        <w:tc>
          <w:tcPr>
            <w:tcW w:w="129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proofErr w:type="spellStart"/>
            <w:r w:rsidRPr="00536A78">
              <w:rPr>
                <w:i/>
                <w:sz w:val="16"/>
                <w:szCs w:val="16"/>
                <w:lang w:val="en-US"/>
              </w:rPr>
              <w:t>F</w:t>
            </w:r>
            <w:r w:rsidRPr="00536A78">
              <w:rPr>
                <w:sz w:val="16"/>
                <w:szCs w:val="16"/>
                <w:vertAlign w:val="subscript"/>
                <w:lang w:val="en-US"/>
              </w:rPr>
              <w:t>m</w:t>
            </w:r>
            <w:proofErr w:type="spellEnd"/>
            <w:r w:rsidRPr="00536A78">
              <w:rPr>
                <w:sz w:val="16"/>
                <w:szCs w:val="16"/>
                <w:vertAlign w:val="subscript"/>
              </w:rPr>
              <w:t>ах</w:t>
            </w:r>
          </w:p>
        </w:tc>
        <w:tc>
          <w:tcPr>
            <w:tcW w:w="1408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3536</w:t>
            </w:r>
          </w:p>
        </w:tc>
        <w:tc>
          <w:tcPr>
            <w:tcW w:w="85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66,8</w:t>
            </w:r>
          </w:p>
        </w:tc>
        <w:tc>
          <w:tcPr>
            <w:tcW w:w="855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–41,0</w:t>
            </w:r>
          </w:p>
        </w:tc>
        <w:tc>
          <w:tcPr>
            <w:tcW w:w="85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–35</w:t>
            </w:r>
          </w:p>
        </w:tc>
        <w:tc>
          <w:tcPr>
            <w:tcW w:w="855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1,4</w:t>
            </w:r>
          </w:p>
        </w:tc>
      </w:tr>
    </w:tbl>
    <w:p w:rsidR="00E26485" w:rsidRPr="00536A78" w:rsidRDefault="00E26485" w:rsidP="00536A78">
      <w:pPr>
        <w:jc w:val="both"/>
        <w:rPr>
          <w:sz w:val="16"/>
          <w:szCs w:val="16"/>
        </w:rPr>
      </w:pPr>
    </w:p>
    <w:p w:rsidR="00E26485" w:rsidRPr="00536A78" w:rsidRDefault="00E26485" w:rsidP="00536A78">
      <w:pPr>
        <w:tabs>
          <w:tab w:val="left" w:pos="1095"/>
          <w:tab w:val="left" w:pos="1605"/>
        </w:tabs>
        <w:jc w:val="center"/>
        <w:rPr>
          <w:b/>
          <w:bCs/>
          <w:sz w:val="16"/>
          <w:szCs w:val="16"/>
        </w:rPr>
      </w:pPr>
      <w:r w:rsidRPr="00536A78">
        <w:rPr>
          <w:sz w:val="16"/>
          <w:szCs w:val="16"/>
        </w:rPr>
        <w:t xml:space="preserve">Т а б л и ц а </w:t>
      </w:r>
      <w:r w:rsidR="00893DEC" w:rsidRPr="00536A78">
        <w:rPr>
          <w:sz w:val="16"/>
          <w:szCs w:val="16"/>
        </w:rPr>
        <w:t>В</w:t>
      </w:r>
      <w:r w:rsidRPr="00536A78">
        <w:rPr>
          <w:sz w:val="16"/>
          <w:szCs w:val="16"/>
        </w:rPr>
        <w:t xml:space="preserve">4. </w:t>
      </w:r>
      <w:r w:rsidRPr="00536A78">
        <w:rPr>
          <w:b/>
          <w:bCs/>
          <w:sz w:val="16"/>
          <w:szCs w:val="16"/>
        </w:rPr>
        <w:t>Четвертая симплексная таблица</w:t>
      </w:r>
    </w:p>
    <w:p w:rsidR="00E26485" w:rsidRPr="00536A78" w:rsidRDefault="00E26485" w:rsidP="00536A78">
      <w:pPr>
        <w:tabs>
          <w:tab w:val="left" w:pos="1095"/>
          <w:tab w:val="left" w:pos="1605"/>
        </w:tabs>
        <w:jc w:val="center"/>
        <w:rPr>
          <w:b/>
          <w:bCs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94"/>
        <w:gridCol w:w="1408"/>
        <w:gridCol w:w="854"/>
        <w:gridCol w:w="855"/>
        <w:gridCol w:w="854"/>
        <w:gridCol w:w="855"/>
      </w:tblGrid>
      <w:tr w:rsidR="00E26485" w:rsidRPr="00536A78" w:rsidTr="00E26485">
        <w:trPr>
          <w:cantSplit/>
        </w:trPr>
        <w:tc>
          <w:tcPr>
            <w:tcW w:w="1294" w:type="dxa"/>
            <w:vMerge w:val="restart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 xml:space="preserve">Базисные </w:t>
            </w:r>
            <w:r w:rsidR="00E22193" w:rsidRPr="00536A78">
              <w:rPr>
                <w:sz w:val="16"/>
                <w:szCs w:val="16"/>
              </w:rPr>
              <w:br/>
            </w:r>
            <w:r w:rsidRPr="00536A78">
              <w:rPr>
                <w:sz w:val="16"/>
                <w:szCs w:val="16"/>
              </w:rPr>
              <w:t xml:space="preserve">переменные </w:t>
            </w:r>
          </w:p>
        </w:tc>
        <w:tc>
          <w:tcPr>
            <w:tcW w:w="1408" w:type="dxa"/>
            <w:vMerge w:val="restart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 xml:space="preserve">Свободные </w:t>
            </w:r>
            <w:r w:rsidR="00E22193" w:rsidRPr="00536A78">
              <w:rPr>
                <w:sz w:val="16"/>
                <w:szCs w:val="16"/>
                <w:lang w:val="en-US"/>
              </w:rPr>
              <w:br/>
            </w:r>
            <w:r w:rsidRPr="00536A78">
              <w:rPr>
                <w:sz w:val="16"/>
                <w:szCs w:val="16"/>
              </w:rPr>
              <w:t>члены</w:t>
            </w:r>
          </w:p>
        </w:tc>
        <w:tc>
          <w:tcPr>
            <w:tcW w:w="3418" w:type="dxa"/>
            <w:gridSpan w:val="4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536A78" w:rsidTr="00E26485">
        <w:trPr>
          <w:cantSplit/>
        </w:trPr>
        <w:tc>
          <w:tcPr>
            <w:tcW w:w="1294" w:type="dxa"/>
            <w:vMerge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408" w:type="dxa"/>
            <w:vMerge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5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у</w:t>
            </w:r>
            <w:r w:rsidRPr="00536A78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855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у</w:t>
            </w:r>
            <w:r w:rsidRPr="00536A78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5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х</w:t>
            </w:r>
            <w:r w:rsidRPr="00536A78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855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у</w:t>
            </w:r>
            <w:r w:rsidRPr="00536A78">
              <w:rPr>
                <w:sz w:val="16"/>
                <w:szCs w:val="16"/>
                <w:vertAlign w:val="subscript"/>
              </w:rPr>
              <w:t>3</w:t>
            </w:r>
          </w:p>
        </w:tc>
      </w:tr>
      <w:tr w:rsidR="00E26485" w:rsidRPr="00536A78" w:rsidTr="00E26485">
        <w:tc>
          <w:tcPr>
            <w:tcW w:w="129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х</w:t>
            </w:r>
            <w:r w:rsidRPr="00536A78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408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24</w:t>
            </w:r>
          </w:p>
        </w:tc>
        <w:tc>
          <w:tcPr>
            <w:tcW w:w="85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–1</w:t>
            </w:r>
          </w:p>
        </w:tc>
        <w:tc>
          <w:tcPr>
            <w:tcW w:w="855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1</w:t>
            </w:r>
          </w:p>
        </w:tc>
        <w:tc>
          <w:tcPr>
            <w:tcW w:w="85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1</w:t>
            </w:r>
          </w:p>
        </w:tc>
        <w:tc>
          <w:tcPr>
            <w:tcW w:w="855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</w:t>
            </w:r>
          </w:p>
        </w:tc>
      </w:tr>
      <w:tr w:rsidR="00E26485" w:rsidRPr="00536A78" w:rsidTr="00E26485">
        <w:tc>
          <w:tcPr>
            <w:tcW w:w="129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у</w:t>
            </w:r>
            <w:r w:rsidRPr="00536A78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408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160</w:t>
            </w:r>
          </w:p>
        </w:tc>
        <w:tc>
          <w:tcPr>
            <w:tcW w:w="85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21,5</w:t>
            </w:r>
          </w:p>
        </w:tc>
        <w:tc>
          <w:tcPr>
            <w:tcW w:w="855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–33,5</w:t>
            </w:r>
          </w:p>
        </w:tc>
        <w:tc>
          <w:tcPr>
            <w:tcW w:w="85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–19</w:t>
            </w:r>
          </w:p>
        </w:tc>
        <w:tc>
          <w:tcPr>
            <w:tcW w:w="855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–0,5</w:t>
            </w:r>
          </w:p>
        </w:tc>
      </w:tr>
      <w:tr w:rsidR="00E26485" w:rsidRPr="00536A78" w:rsidTr="00E26485">
        <w:tc>
          <w:tcPr>
            <w:tcW w:w="1294" w:type="dxa"/>
            <w:vAlign w:val="center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х</w:t>
            </w:r>
            <w:r w:rsidRPr="00536A78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408" w:type="dxa"/>
            <w:vAlign w:val="center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32</w:t>
            </w:r>
          </w:p>
        </w:tc>
        <w:tc>
          <w:tcPr>
            <w:tcW w:w="854" w:type="dxa"/>
            <w:vAlign w:val="center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–0,06</w:t>
            </w:r>
          </w:p>
        </w:tc>
        <w:tc>
          <w:tcPr>
            <w:tcW w:w="855" w:type="dxa"/>
            <w:vAlign w:val="center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0,3</w:t>
            </w:r>
          </w:p>
        </w:tc>
        <w:tc>
          <w:tcPr>
            <w:tcW w:w="854" w:type="dxa"/>
            <w:vAlign w:val="center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–0,2</w:t>
            </w:r>
          </w:p>
        </w:tc>
        <w:tc>
          <w:tcPr>
            <w:tcW w:w="855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0,02</w:t>
            </w:r>
          </w:p>
        </w:tc>
      </w:tr>
      <w:tr w:rsidR="00E26485" w:rsidRPr="00536A78" w:rsidTr="00E26485">
        <w:tc>
          <w:tcPr>
            <w:tcW w:w="129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х</w:t>
            </w:r>
            <w:r w:rsidRPr="00536A78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408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36</w:t>
            </w:r>
          </w:p>
        </w:tc>
        <w:tc>
          <w:tcPr>
            <w:tcW w:w="85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1</w:t>
            </w:r>
          </w:p>
        </w:tc>
        <w:tc>
          <w:tcPr>
            <w:tcW w:w="855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</w:t>
            </w:r>
          </w:p>
        </w:tc>
        <w:tc>
          <w:tcPr>
            <w:tcW w:w="85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</w:t>
            </w:r>
          </w:p>
        </w:tc>
        <w:tc>
          <w:tcPr>
            <w:tcW w:w="855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</w:t>
            </w:r>
          </w:p>
        </w:tc>
      </w:tr>
      <w:tr w:rsidR="00E26485" w:rsidRPr="00536A78" w:rsidTr="00E26485">
        <w:tc>
          <w:tcPr>
            <w:tcW w:w="129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proofErr w:type="spellStart"/>
            <w:r w:rsidRPr="00536A78">
              <w:rPr>
                <w:i/>
                <w:sz w:val="16"/>
                <w:szCs w:val="16"/>
                <w:lang w:val="en-US"/>
              </w:rPr>
              <w:t>F</w:t>
            </w:r>
            <w:r w:rsidRPr="00536A78">
              <w:rPr>
                <w:sz w:val="16"/>
                <w:szCs w:val="16"/>
                <w:vertAlign w:val="subscript"/>
                <w:lang w:val="en-US"/>
              </w:rPr>
              <w:t>m</w:t>
            </w:r>
            <w:proofErr w:type="spellEnd"/>
            <w:r w:rsidRPr="00536A78">
              <w:rPr>
                <w:sz w:val="16"/>
                <w:szCs w:val="16"/>
                <w:vertAlign w:val="subscript"/>
              </w:rPr>
              <w:t>ах</w:t>
            </w:r>
          </w:p>
        </w:tc>
        <w:tc>
          <w:tcPr>
            <w:tcW w:w="1408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4520</w:t>
            </w:r>
          </w:p>
        </w:tc>
        <w:tc>
          <w:tcPr>
            <w:tcW w:w="85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25,8</w:t>
            </w:r>
          </w:p>
        </w:tc>
        <w:tc>
          <w:tcPr>
            <w:tcW w:w="855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41,0</w:t>
            </w:r>
          </w:p>
        </w:tc>
        <w:tc>
          <w:tcPr>
            <w:tcW w:w="854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6,0</w:t>
            </w:r>
          </w:p>
        </w:tc>
        <w:tc>
          <w:tcPr>
            <w:tcW w:w="855" w:type="dxa"/>
          </w:tcPr>
          <w:p w:rsidR="00E26485" w:rsidRPr="00536A78" w:rsidRDefault="00E26485" w:rsidP="00536A78">
            <w:pPr>
              <w:tabs>
                <w:tab w:val="left" w:pos="1095"/>
                <w:tab w:val="left" w:pos="160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1,4</w:t>
            </w:r>
          </w:p>
        </w:tc>
      </w:tr>
    </w:tbl>
    <w:p w:rsidR="00E26485" w:rsidRPr="00536A78" w:rsidRDefault="00E26485" w:rsidP="00536A78">
      <w:pPr>
        <w:jc w:val="right"/>
        <w:rPr>
          <w:sz w:val="16"/>
          <w:szCs w:val="16"/>
        </w:rPr>
      </w:pPr>
    </w:p>
    <w:p w:rsidR="00E26485" w:rsidRPr="00536A78" w:rsidRDefault="00E26485" w:rsidP="00536A78">
      <w:pPr>
        <w:jc w:val="right"/>
        <w:rPr>
          <w:sz w:val="16"/>
          <w:szCs w:val="16"/>
        </w:rPr>
      </w:pPr>
      <w:r w:rsidRPr="00536A78">
        <w:rPr>
          <w:sz w:val="16"/>
          <w:szCs w:val="16"/>
        </w:rPr>
        <w:t xml:space="preserve">П р и л о ж е н и е </w:t>
      </w:r>
      <w:r w:rsidR="00E22193" w:rsidRPr="00536A78">
        <w:rPr>
          <w:sz w:val="16"/>
          <w:szCs w:val="16"/>
        </w:rPr>
        <w:t xml:space="preserve"> </w:t>
      </w:r>
      <w:r w:rsidR="000E3F98" w:rsidRPr="00536A78">
        <w:rPr>
          <w:sz w:val="16"/>
          <w:szCs w:val="16"/>
        </w:rPr>
        <w:t>С</w:t>
      </w:r>
    </w:p>
    <w:p w:rsidR="00E26485" w:rsidRPr="00536A78" w:rsidRDefault="00E26485" w:rsidP="00536A78">
      <w:pPr>
        <w:jc w:val="center"/>
        <w:rPr>
          <w:b/>
          <w:sz w:val="16"/>
          <w:szCs w:val="16"/>
        </w:rPr>
      </w:pPr>
    </w:p>
    <w:p w:rsidR="00E26485" w:rsidRPr="000E3F98" w:rsidRDefault="00E26485" w:rsidP="00536A78">
      <w:pPr>
        <w:jc w:val="center"/>
        <w:rPr>
          <w:b/>
          <w:sz w:val="16"/>
          <w:szCs w:val="16"/>
        </w:rPr>
      </w:pPr>
      <w:r w:rsidRPr="00536A78">
        <w:rPr>
          <w:b/>
          <w:sz w:val="16"/>
          <w:szCs w:val="16"/>
        </w:rPr>
        <w:t xml:space="preserve">Результаты решения прямой и двойственной задач по программе </w:t>
      </w:r>
      <w:r w:rsidRPr="00536A78">
        <w:rPr>
          <w:b/>
          <w:sz w:val="16"/>
          <w:szCs w:val="16"/>
          <w:lang w:val="en-GB"/>
        </w:rPr>
        <w:t>LPX</w:t>
      </w:r>
      <w:r w:rsidRPr="00536A78">
        <w:rPr>
          <w:b/>
          <w:sz w:val="16"/>
          <w:szCs w:val="16"/>
        </w:rPr>
        <w:t>.88</w:t>
      </w:r>
    </w:p>
    <w:p w:rsidR="00E26485" w:rsidRPr="000E3F98" w:rsidRDefault="00E26485" w:rsidP="00E26485">
      <w:pPr>
        <w:pStyle w:val="af4"/>
        <w:rPr>
          <w:sz w:val="16"/>
          <w:szCs w:val="16"/>
        </w:rPr>
      </w:pPr>
      <w:r w:rsidRPr="000E3F98">
        <w:rPr>
          <w:sz w:val="16"/>
          <w:szCs w:val="16"/>
        </w:rPr>
        <w:t xml:space="preserve">      </w:t>
      </w:r>
    </w:p>
    <w:p w:rsidR="00E26485" w:rsidRPr="00E91975" w:rsidRDefault="00E26485" w:rsidP="00E26485">
      <w:pPr>
        <w:pStyle w:val="af4"/>
        <w:rPr>
          <w:sz w:val="16"/>
          <w:szCs w:val="16"/>
          <w:lang w:val="en-US"/>
        </w:rPr>
      </w:pPr>
      <w:r w:rsidRPr="00E91975">
        <w:rPr>
          <w:sz w:val="16"/>
          <w:szCs w:val="16"/>
          <w:lang w:val="en-GB"/>
        </w:rPr>
        <w:t>F</w:t>
      </w:r>
      <w:r w:rsidRPr="00E91975">
        <w:rPr>
          <w:sz w:val="16"/>
          <w:szCs w:val="16"/>
          <w:lang w:val="en-US"/>
        </w:rPr>
        <w:t xml:space="preserve">   SOLUTION IS OPTIMAL    DATE  02-01-20</w:t>
      </w:r>
      <w:r w:rsidR="00D26BED">
        <w:rPr>
          <w:sz w:val="16"/>
          <w:szCs w:val="16"/>
          <w:lang w:val="en-US"/>
        </w:rPr>
        <w:t>22</w:t>
      </w:r>
      <w:r w:rsidRPr="00E91975">
        <w:rPr>
          <w:sz w:val="16"/>
          <w:szCs w:val="16"/>
          <w:lang w:val="en-US"/>
        </w:rPr>
        <w:t xml:space="preserve">    TIME    12:17:05</w:t>
      </w:r>
    </w:p>
    <w:p w:rsidR="00E26485" w:rsidRPr="00E91975" w:rsidRDefault="00E26485" w:rsidP="00E26485">
      <w:pPr>
        <w:pStyle w:val="af4"/>
        <w:rPr>
          <w:i/>
          <w:sz w:val="16"/>
          <w:szCs w:val="16"/>
        </w:rPr>
      </w:pPr>
      <w:r w:rsidRPr="00E91975">
        <w:rPr>
          <w:sz w:val="16"/>
          <w:szCs w:val="16"/>
          <w:lang w:val="en-US"/>
        </w:rPr>
        <w:t xml:space="preserve">    </w:t>
      </w:r>
      <w:r w:rsidRPr="00E91975">
        <w:rPr>
          <w:i/>
          <w:sz w:val="16"/>
          <w:szCs w:val="16"/>
        </w:rPr>
        <w:t>ОПТИМАЛЬНОЕ РЕШЕНИЕ    ДАТА                ВРЕМЯ</w:t>
      </w:r>
    </w:p>
    <w:p w:rsidR="00E26485" w:rsidRPr="00E91975" w:rsidRDefault="00E26485" w:rsidP="00E26485">
      <w:pPr>
        <w:pStyle w:val="af4"/>
        <w:rPr>
          <w:sz w:val="16"/>
          <w:szCs w:val="16"/>
        </w:rPr>
      </w:pPr>
      <w:r w:rsidRPr="00E91975">
        <w:rPr>
          <w:sz w:val="16"/>
          <w:szCs w:val="16"/>
        </w:rPr>
        <w:t xml:space="preserve">      </w:t>
      </w:r>
    </w:p>
    <w:p w:rsidR="00E26485" w:rsidRPr="00E91975" w:rsidRDefault="00E26485" w:rsidP="00E26485">
      <w:pPr>
        <w:pStyle w:val="af4"/>
        <w:rPr>
          <w:sz w:val="16"/>
          <w:szCs w:val="16"/>
        </w:rPr>
      </w:pPr>
      <w:r w:rsidRPr="00E91975">
        <w:rPr>
          <w:sz w:val="16"/>
          <w:szCs w:val="16"/>
          <w:lang w:val="en-US"/>
        </w:rPr>
        <w:t>MAXIMUM</w:t>
      </w:r>
      <w:r w:rsidRPr="00E91975">
        <w:rPr>
          <w:sz w:val="16"/>
          <w:szCs w:val="16"/>
        </w:rPr>
        <w:t xml:space="preserve">       </w:t>
      </w:r>
      <w:r w:rsidRPr="00E91975">
        <w:rPr>
          <w:sz w:val="16"/>
          <w:szCs w:val="16"/>
          <w:lang w:val="en-US"/>
        </w:rPr>
        <w:t>ENTERS</w:t>
      </w:r>
      <w:r w:rsidRPr="00E91975">
        <w:rPr>
          <w:sz w:val="16"/>
          <w:szCs w:val="16"/>
        </w:rPr>
        <w:t xml:space="preserve">:      </w:t>
      </w:r>
      <w:r w:rsidRPr="00E91975">
        <w:rPr>
          <w:sz w:val="16"/>
          <w:szCs w:val="16"/>
          <w:lang w:val="en-US"/>
        </w:rPr>
        <w:t>BASIS</w:t>
      </w:r>
      <w:r w:rsidRPr="00E91975">
        <w:rPr>
          <w:sz w:val="16"/>
          <w:szCs w:val="16"/>
        </w:rPr>
        <w:t xml:space="preserve"> </w:t>
      </w:r>
      <w:r w:rsidRPr="00E91975">
        <w:rPr>
          <w:sz w:val="16"/>
          <w:szCs w:val="16"/>
          <w:lang w:val="en-US"/>
        </w:rPr>
        <w:t>X</w:t>
      </w:r>
      <w:r w:rsidRPr="00E91975">
        <w:rPr>
          <w:sz w:val="16"/>
          <w:szCs w:val="16"/>
        </w:rPr>
        <w:t xml:space="preserve">:   3        </w:t>
      </w:r>
      <w:r w:rsidRPr="00E91975">
        <w:rPr>
          <w:sz w:val="16"/>
          <w:szCs w:val="16"/>
          <w:lang w:val="en-US"/>
        </w:rPr>
        <w:t>VARIABLES</w:t>
      </w:r>
      <w:r w:rsidRPr="00E91975">
        <w:rPr>
          <w:sz w:val="16"/>
          <w:szCs w:val="16"/>
        </w:rPr>
        <w:t xml:space="preserve">:    4 </w:t>
      </w:r>
    </w:p>
    <w:p w:rsidR="00E26485" w:rsidRPr="00E91975" w:rsidRDefault="00E26485" w:rsidP="00E26485">
      <w:pPr>
        <w:pStyle w:val="af4"/>
        <w:rPr>
          <w:sz w:val="16"/>
          <w:szCs w:val="16"/>
        </w:rPr>
      </w:pPr>
      <w:r w:rsidRPr="00E91975">
        <w:rPr>
          <w:sz w:val="16"/>
          <w:szCs w:val="16"/>
        </w:rPr>
        <w:t xml:space="preserve">                                               ПЕРЕМЕННЫЕ</w:t>
      </w:r>
    </w:p>
    <w:p w:rsidR="00E26485" w:rsidRPr="00E91975" w:rsidRDefault="00E26485" w:rsidP="00E26485">
      <w:pPr>
        <w:pStyle w:val="af4"/>
        <w:rPr>
          <w:sz w:val="16"/>
          <w:szCs w:val="16"/>
          <w:lang w:val="en-US"/>
        </w:rPr>
      </w:pPr>
      <w:r w:rsidRPr="00E91975">
        <w:rPr>
          <w:sz w:val="16"/>
          <w:szCs w:val="16"/>
          <w:lang w:val="en-US"/>
        </w:rPr>
        <w:t>PIVOTS:   3   LEAVES:      BASIS S:   1        SLACKS:       4</w:t>
      </w:r>
    </w:p>
    <w:p w:rsidR="00E26485" w:rsidRPr="00E91975" w:rsidRDefault="00E26485" w:rsidP="00E26485">
      <w:pPr>
        <w:pStyle w:val="af4"/>
        <w:rPr>
          <w:i/>
          <w:sz w:val="16"/>
          <w:szCs w:val="16"/>
        </w:rPr>
      </w:pPr>
      <w:r w:rsidRPr="00E91975">
        <w:rPr>
          <w:i/>
          <w:sz w:val="16"/>
          <w:szCs w:val="16"/>
        </w:rPr>
        <w:t xml:space="preserve">ИТЕРАЦИИ                              ДОПОЛНИТЕЛЬНЫЕ ПЕРЕМЕННЫЕ </w:t>
      </w:r>
    </w:p>
    <w:p w:rsidR="00E26485" w:rsidRPr="00D86856" w:rsidRDefault="00E26485" w:rsidP="00E26485">
      <w:pPr>
        <w:pStyle w:val="af4"/>
        <w:rPr>
          <w:sz w:val="16"/>
          <w:szCs w:val="16"/>
        </w:rPr>
      </w:pPr>
      <w:r w:rsidRPr="00E91975">
        <w:rPr>
          <w:sz w:val="16"/>
          <w:szCs w:val="16"/>
          <w:lang w:val="en-US"/>
        </w:rPr>
        <w:t>LAST</w:t>
      </w:r>
      <w:r w:rsidRPr="00D86856">
        <w:rPr>
          <w:sz w:val="16"/>
          <w:szCs w:val="16"/>
        </w:rPr>
        <w:t xml:space="preserve"> </w:t>
      </w:r>
      <w:r w:rsidRPr="00E91975">
        <w:rPr>
          <w:sz w:val="16"/>
          <w:szCs w:val="16"/>
          <w:lang w:val="en-US"/>
        </w:rPr>
        <w:t>INV</w:t>
      </w:r>
      <w:r w:rsidRPr="00D86856">
        <w:rPr>
          <w:sz w:val="16"/>
          <w:szCs w:val="16"/>
        </w:rPr>
        <w:t xml:space="preserve">: 0   </w:t>
      </w:r>
      <w:r w:rsidRPr="00E91975">
        <w:rPr>
          <w:sz w:val="16"/>
          <w:szCs w:val="16"/>
          <w:lang w:val="en-US"/>
        </w:rPr>
        <w:t>DELTA</w:t>
      </w:r>
      <w:r w:rsidRPr="00D86856">
        <w:rPr>
          <w:sz w:val="16"/>
          <w:szCs w:val="16"/>
        </w:rPr>
        <w:t xml:space="preserve">    0   </w:t>
      </w:r>
      <w:r w:rsidRPr="00E91975">
        <w:rPr>
          <w:sz w:val="16"/>
          <w:szCs w:val="16"/>
          <w:lang w:val="en-US"/>
        </w:rPr>
        <w:t>RETURN</w:t>
      </w:r>
      <w:r w:rsidRPr="00D86856">
        <w:rPr>
          <w:sz w:val="16"/>
          <w:szCs w:val="16"/>
        </w:rPr>
        <w:t xml:space="preserve">   4520       </w:t>
      </w:r>
      <w:r w:rsidRPr="00E91975">
        <w:rPr>
          <w:sz w:val="16"/>
          <w:szCs w:val="16"/>
          <w:lang w:val="en-US"/>
        </w:rPr>
        <w:t>CONSTRAINTS</w:t>
      </w:r>
      <w:r w:rsidRPr="00D86856">
        <w:rPr>
          <w:sz w:val="16"/>
          <w:szCs w:val="16"/>
        </w:rPr>
        <w:t xml:space="preserve">:  4 </w:t>
      </w:r>
    </w:p>
    <w:p w:rsidR="00E26485" w:rsidRPr="00E91975" w:rsidRDefault="00E26485" w:rsidP="00E26485">
      <w:pPr>
        <w:pStyle w:val="af4"/>
        <w:rPr>
          <w:i/>
          <w:sz w:val="16"/>
          <w:szCs w:val="16"/>
        </w:rPr>
      </w:pPr>
      <w:r w:rsidRPr="00D86856">
        <w:rPr>
          <w:i/>
          <w:sz w:val="16"/>
          <w:szCs w:val="16"/>
        </w:rPr>
        <w:t xml:space="preserve">                           </w:t>
      </w:r>
      <w:r w:rsidRPr="00E91975">
        <w:rPr>
          <w:i/>
          <w:sz w:val="16"/>
          <w:szCs w:val="16"/>
        </w:rPr>
        <w:t>КРИТЕРИЙ            ОГРАНИЧЕНИЯ</w:t>
      </w:r>
    </w:p>
    <w:p w:rsidR="00E26485" w:rsidRPr="00E91975" w:rsidRDefault="00E26485" w:rsidP="00E26485">
      <w:pPr>
        <w:pStyle w:val="af4"/>
        <w:rPr>
          <w:sz w:val="16"/>
          <w:szCs w:val="16"/>
        </w:rPr>
      </w:pPr>
    </w:p>
    <w:p w:rsidR="00E26485" w:rsidRPr="00E91975" w:rsidRDefault="00E26485" w:rsidP="00E26485">
      <w:pPr>
        <w:pStyle w:val="af4"/>
        <w:rPr>
          <w:sz w:val="16"/>
          <w:szCs w:val="16"/>
        </w:rPr>
      </w:pPr>
      <w:r w:rsidRPr="00E91975">
        <w:rPr>
          <w:sz w:val="16"/>
          <w:szCs w:val="16"/>
          <w:lang w:val="en-US"/>
        </w:rPr>
        <w:t>BASIS</w:t>
      </w:r>
      <w:r w:rsidRPr="00E91975">
        <w:rPr>
          <w:sz w:val="16"/>
          <w:szCs w:val="16"/>
        </w:rPr>
        <w:t xml:space="preserve">    </w:t>
      </w:r>
      <w:r w:rsidRPr="00E91975">
        <w:rPr>
          <w:sz w:val="16"/>
          <w:szCs w:val="16"/>
          <w:lang w:val="en-US"/>
        </w:rPr>
        <w:t>X</w:t>
      </w:r>
      <w:r w:rsidRPr="00E91975">
        <w:rPr>
          <w:sz w:val="16"/>
          <w:szCs w:val="16"/>
        </w:rPr>
        <w:t xml:space="preserve">.2     </w:t>
      </w:r>
      <w:r w:rsidRPr="00E91975">
        <w:rPr>
          <w:sz w:val="16"/>
          <w:szCs w:val="16"/>
          <w:lang w:val="en-US"/>
        </w:rPr>
        <w:t>S</w:t>
      </w:r>
      <w:r w:rsidRPr="00E91975">
        <w:rPr>
          <w:sz w:val="16"/>
          <w:szCs w:val="16"/>
        </w:rPr>
        <w:t xml:space="preserve">.2     </w:t>
      </w:r>
      <w:r w:rsidRPr="00E91975">
        <w:rPr>
          <w:sz w:val="16"/>
          <w:szCs w:val="16"/>
          <w:lang w:val="en-US"/>
        </w:rPr>
        <w:t>X</w:t>
      </w:r>
      <w:r w:rsidRPr="00E91975">
        <w:rPr>
          <w:sz w:val="16"/>
          <w:szCs w:val="16"/>
        </w:rPr>
        <w:t xml:space="preserve">.4     </w:t>
      </w:r>
      <w:r w:rsidRPr="00E91975">
        <w:rPr>
          <w:sz w:val="16"/>
          <w:szCs w:val="16"/>
          <w:lang w:val="en-US"/>
        </w:rPr>
        <w:t>X</w:t>
      </w:r>
      <w:r w:rsidRPr="00E91975">
        <w:rPr>
          <w:sz w:val="16"/>
          <w:szCs w:val="16"/>
        </w:rPr>
        <w:t xml:space="preserve">.1                                         </w:t>
      </w:r>
    </w:p>
    <w:p w:rsidR="00E26485" w:rsidRPr="00E91975" w:rsidRDefault="00E26485" w:rsidP="00E26485">
      <w:pPr>
        <w:pStyle w:val="af4"/>
        <w:rPr>
          <w:i/>
          <w:sz w:val="16"/>
          <w:szCs w:val="16"/>
          <w:lang w:val="en-US"/>
        </w:rPr>
      </w:pPr>
      <w:r w:rsidRPr="00E91975">
        <w:rPr>
          <w:i/>
          <w:sz w:val="16"/>
          <w:szCs w:val="16"/>
        </w:rPr>
        <w:t>БАЗИС</w:t>
      </w:r>
      <w:r w:rsidRPr="00E91975">
        <w:rPr>
          <w:i/>
          <w:sz w:val="16"/>
          <w:szCs w:val="16"/>
          <w:lang w:val="en-US"/>
        </w:rPr>
        <w:t xml:space="preserve">      </w:t>
      </w:r>
    </w:p>
    <w:p w:rsidR="00E26485" w:rsidRPr="00E91975" w:rsidRDefault="00E26485" w:rsidP="00E26485">
      <w:pPr>
        <w:pStyle w:val="af4"/>
        <w:rPr>
          <w:sz w:val="16"/>
          <w:szCs w:val="16"/>
          <w:lang w:val="en-US"/>
        </w:rPr>
      </w:pPr>
      <w:r w:rsidRPr="00E91975">
        <w:rPr>
          <w:sz w:val="16"/>
          <w:szCs w:val="16"/>
          <w:lang w:val="en-US"/>
        </w:rPr>
        <w:t xml:space="preserve">PRIMAL   24      160     32      36                                          </w:t>
      </w:r>
    </w:p>
    <w:p w:rsidR="00E26485" w:rsidRPr="00E91975" w:rsidRDefault="00E26485" w:rsidP="00E26485">
      <w:pPr>
        <w:pStyle w:val="af4"/>
        <w:rPr>
          <w:i/>
          <w:sz w:val="16"/>
          <w:szCs w:val="16"/>
          <w:lang w:val="en-US"/>
        </w:rPr>
      </w:pPr>
      <w:r w:rsidRPr="00E91975">
        <w:rPr>
          <w:i/>
          <w:sz w:val="16"/>
          <w:szCs w:val="16"/>
        </w:rPr>
        <w:t>ПРЯМАЯ</w:t>
      </w:r>
      <w:r w:rsidRPr="00E91975">
        <w:rPr>
          <w:i/>
          <w:sz w:val="16"/>
          <w:szCs w:val="16"/>
          <w:lang w:val="en-US"/>
        </w:rPr>
        <w:t xml:space="preserve">   </w:t>
      </w:r>
    </w:p>
    <w:p w:rsidR="00E26485" w:rsidRPr="00E91975" w:rsidRDefault="00E26485" w:rsidP="00E26485">
      <w:pPr>
        <w:pStyle w:val="af4"/>
        <w:rPr>
          <w:sz w:val="16"/>
          <w:szCs w:val="16"/>
          <w:lang w:val="en-US"/>
        </w:rPr>
      </w:pPr>
      <w:r w:rsidRPr="00E91975">
        <w:rPr>
          <w:sz w:val="16"/>
          <w:szCs w:val="16"/>
          <w:lang w:val="en-US"/>
        </w:rPr>
        <w:t xml:space="preserve">DUAL     41      0       1.4     25.8                                        </w:t>
      </w:r>
    </w:p>
    <w:p w:rsidR="00E26485" w:rsidRPr="00E91975" w:rsidRDefault="00E26485" w:rsidP="00E26485">
      <w:pPr>
        <w:pStyle w:val="af4"/>
        <w:rPr>
          <w:i/>
          <w:sz w:val="16"/>
          <w:szCs w:val="16"/>
          <w:lang w:val="en-US"/>
        </w:rPr>
      </w:pPr>
      <w:r w:rsidRPr="00E91975">
        <w:rPr>
          <w:i/>
          <w:sz w:val="16"/>
          <w:szCs w:val="16"/>
        </w:rPr>
        <w:t>ДВОЙСТВЕННАЯ</w:t>
      </w:r>
      <w:r w:rsidRPr="00E91975">
        <w:rPr>
          <w:i/>
          <w:sz w:val="16"/>
          <w:szCs w:val="16"/>
          <w:lang w:val="en-US"/>
        </w:rPr>
        <w:t xml:space="preserve">      </w:t>
      </w:r>
    </w:p>
    <w:p w:rsidR="00E26485" w:rsidRPr="00E91975" w:rsidRDefault="00E26485" w:rsidP="00E26485">
      <w:pPr>
        <w:pStyle w:val="af4"/>
        <w:rPr>
          <w:sz w:val="16"/>
          <w:szCs w:val="16"/>
          <w:lang w:val="en-US"/>
        </w:rPr>
      </w:pPr>
      <w:r w:rsidRPr="00E91975">
        <w:rPr>
          <w:sz w:val="16"/>
          <w:szCs w:val="16"/>
          <w:lang w:val="en-US"/>
        </w:rPr>
        <w:t xml:space="preserve">      </w:t>
      </w:r>
    </w:p>
    <w:p w:rsidR="00E26485" w:rsidRPr="00E91975" w:rsidRDefault="00E26485" w:rsidP="00E26485">
      <w:pPr>
        <w:pStyle w:val="af4"/>
        <w:rPr>
          <w:sz w:val="16"/>
          <w:szCs w:val="16"/>
          <w:lang w:val="en-US"/>
        </w:rPr>
      </w:pPr>
      <w:r w:rsidRPr="00E91975">
        <w:rPr>
          <w:sz w:val="16"/>
          <w:szCs w:val="16"/>
          <w:lang w:val="en-GB"/>
        </w:rPr>
        <w:t>F</w:t>
      </w:r>
      <w:r w:rsidRPr="00E91975">
        <w:rPr>
          <w:sz w:val="16"/>
          <w:szCs w:val="16"/>
          <w:vertAlign w:val="subscript"/>
          <w:lang w:val="en-GB"/>
        </w:rPr>
        <w:t>1</w:t>
      </w:r>
      <w:r w:rsidRPr="00E91975">
        <w:rPr>
          <w:sz w:val="16"/>
          <w:szCs w:val="16"/>
          <w:lang w:val="en-US"/>
        </w:rPr>
        <w:t xml:space="preserve">  SOLUTION IS MAXIMUM     RETURN  4520        DATE 02-01-20</w:t>
      </w:r>
      <w:r w:rsidR="00D26BED">
        <w:rPr>
          <w:sz w:val="16"/>
          <w:szCs w:val="16"/>
          <w:lang w:val="en-US"/>
        </w:rPr>
        <w:t>22</w:t>
      </w:r>
    </w:p>
    <w:p w:rsidR="00E26485" w:rsidRPr="00E91975" w:rsidRDefault="00E26485" w:rsidP="00E26485">
      <w:pPr>
        <w:pStyle w:val="af4"/>
        <w:rPr>
          <w:sz w:val="16"/>
          <w:szCs w:val="16"/>
          <w:lang w:val="en-US"/>
        </w:rPr>
      </w:pPr>
      <w:r w:rsidRPr="00E91975">
        <w:rPr>
          <w:sz w:val="16"/>
          <w:szCs w:val="16"/>
          <w:lang w:val="en-US"/>
        </w:rPr>
        <w:t xml:space="preserve">    PRIMAL PROBLEM SOLUTION </w:t>
      </w:r>
      <w:r w:rsidRPr="00E91975">
        <w:rPr>
          <w:i/>
          <w:sz w:val="16"/>
          <w:szCs w:val="16"/>
        </w:rPr>
        <w:t>КРИТЕРИЙ</w:t>
      </w:r>
      <w:r w:rsidRPr="00E91975">
        <w:rPr>
          <w:sz w:val="16"/>
          <w:szCs w:val="16"/>
          <w:lang w:val="en-US"/>
        </w:rPr>
        <w:t xml:space="preserve">            TIME   12:17:11</w:t>
      </w:r>
    </w:p>
    <w:p w:rsidR="00E26485" w:rsidRPr="00E91975" w:rsidRDefault="00E26485" w:rsidP="00E26485">
      <w:pPr>
        <w:pStyle w:val="af4"/>
        <w:rPr>
          <w:i/>
          <w:sz w:val="16"/>
          <w:szCs w:val="16"/>
          <w:lang w:val="en-US"/>
        </w:rPr>
      </w:pPr>
      <w:r w:rsidRPr="00E91975">
        <w:rPr>
          <w:i/>
          <w:sz w:val="16"/>
          <w:szCs w:val="16"/>
          <w:lang w:val="en-US"/>
        </w:rPr>
        <w:t xml:space="preserve">    </w:t>
      </w:r>
      <w:r w:rsidRPr="00E91975">
        <w:rPr>
          <w:i/>
          <w:sz w:val="16"/>
          <w:szCs w:val="16"/>
        </w:rPr>
        <w:t>РЕШЕНИЕ</w:t>
      </w:r>
      <w:r w:rsidRPr="00E91975">
        <w:rPr>
          <w:i/>
          <w:sz w:val="16"/>
          <w:szCs w:val="16"/>
          <w:lang w:val="en-US"/>
        </w:rPr>
        <w:t xml:space="preserve"> </w:t>
      </w:r>
      <w:r w:rsidRPr="00E91975">
        <w:rPr>
          <w:i/>
          <w:sz w:val="16"/>
          <w:szCs w:val="16"/>
        </w:rPr>
        <w:t>ПРЯМОЙ</w:t>
      </w:r>
      <w:r w:rsidRPr="00E91975">
        <w:rPr>
          <w:i/>
          <w:sz w:val="16"/>
          <w:szCs w:val="16"/>
          <w:lang w:val="en-US"/>
        </w:rPr>
        <w:t xml:space="preserve"> </w:t>
      </w:r>
      <w:r w:rsidRPr="00E91975">
        <w:rPr>
          <w:i/>
          <w:sz w:val="16"/>
          <w:szCs w:val="16"/>
        </w:rPr>
        <w:t>ЗАДАЧИ</w:t>
      </w:r>
      <w:r w:rsidRPr="00E91975">
        <w:rPr>
          <w:i/>
          <w:sz w:val="16"/>
          <w:szCs w:val="16"/>
          <w:lang w:val="en-US"/>
        </w:rPr>
        <w:t xml:space="preserve">  </w:t>
      </w:r>
    </w:p>
    <w:p w:rsidR="00E26485" w:rsidRPr="00E91975" w:rsidRDefault="00E26485" w:rsidP="00E26485">
      <w:pPr>
        <w:pStyle w:val="af4"/>
        <w:jc w:val="both"/>
        <w:rPr>
          <w:sz w:val="16"/>
          <w:szCs w:val="16"/>
          <w:lang w:val="en-US"/>
        </w:rPr>
      </w:pPr>
      <w:r w:rsidRPr="00E91975">
        <w:rPr>
          <w:sz w:val="16"/>
          <w:szCs w:val="16"/>
          <w:lang w:val="en-US"/>
        </w:rPr>
        <w:t>VARIABLE   STATUS   VALUE   RETURN/UNIT  VALUE/UNIT  NET RETURN</w:t>
      </w:r>
    </w:p>
    <w:p w:rsidR="00E26485" w:rsidRPr="00E91975" w:rsidRDefault="00E26485" w:rsidP="00E26485">
      <w:pPr>
        <w:pStyle w:val="af4"/>
        <w:jc w:val="both"/>
        <w:rPr>
          <w:i/>
          <w:sz w:val="16"/>
          <w:szCs w:val="16"/>
        </w:rPr>
      </w:pPr>
      <w:r w:rsidRPr="00E91975">
        <w:rPr>
          <w:i/>
          <w:sz w:val="16"/>
          <w:szCs w:val="16"/>
        </w:rPr>
        <w:t>ПЕРЕМЕННЫЕ  ТИП    ЗНАЧЕНИЕ КРИТЕРИЙ/    ВЛИЯНИЕ/    ИЗМЕНЕНИЕ</w:t>
      </w:r>
    </w:p>
    <w:p w:rsidR="00E26485" w:rsidRPr="00E91975" w:rsidRDefault="00E26485" w:rsidP="00E26485">
      <w:pPr>
        <w:pStyle w:val="af4"/>
        <w:jc w:val="both"/>
        <w:rPr>
          <w:i/>
          <w:sz w:val="16"/>
          <w:szCs w:val="16"/>
        </w:rPr>
      </w:pPr>
      <w:r w:rsidRPr="00E91975">
        <w:rPr>
          <w:i/>
          <w:sz w:val="16"/>
          <w:szCs w:val="16"/>
        </w:rPr>
        <w:t xml:space="preserve">                            КОЭФФИЦИЕНТ  </w:t>
      </w:r>
      <w:proofErr w:type="spellStart"/>
      <w:r w:rsidRPr="00E91975">
        <w:rPr>
          <w:i/>
          <w:sz w:val="16"/>
          <w:szCs w:val="16"/>
        </w:rPr>
        <w:t>КОЭФФИЦИЕНТ</w:t>
      </w:r>
      <w:proofErr w:type="spellEnd"/>
      <w:r w:rsidRPr="00E91975">
        <w:rPr>
          <w:i/>
          <w:sz w:val="16"/>
          <w:szCs w:val="16"/>
        </w:rPr>
        <w:t xml:space="preserve"> КРИТЕРИЯ</w:t>
      </w:r>
    </w:p>
    <w:p w:rsidR="00E26485" w:rsidRPr="00E91975" w:rsidRDefault="00E26485" w:rsidP="00E26485">
      <w:pPr>
        <w:pStyle w:val="af4"/>
        <w:rPr>
          <w:sz w:val="16"/>
          <w:szCs w:val="16"/>
        </w:rPr>
      </w:pPr>
      <w:r w:rsidRPr="00E91975">
        <w:rPr>
          <w:sz w:val="16"/>
          <w:szCs w:val="16"/>
          <w:lang w:val="en-US"/>
        </w:rPr>
        <w:t>X</w:t>
      </w:r>
      <w:r w:rsidRPr="00E91975">
        <w:rPr>
          <w:sz w:val="16"/>
          <w:szCs w:val="16"/>
        </w:rPr>
        <w:t xml:space="preserve">.1   </w:t>
      </w:r>
      <w:r w:rsidRPr="00E91975">
        <w:rPr>
          <w:sz w:val="16"/>
          <w:szCs w:val="16"/>
          <w:lang w:val="en-US"/>
        </w:rPr>
        <w:t>BASIS</w:t>
      </w:r>
      <w:r w:rsidRPr="00E91975">
        <w:rPr>
          <w:sz w:val="16"/>
          <w:szCs w:val="16"/>
        </w:rPr>
        <w:t xml:space="preserve"> (</w:t>
      </w:r>
      <w:r w:rsidRPr="00E91975">
        <w:rPr>
          <w:i/>
          <w:sz w:val="16"/>
          <w:szCs w:val="16"/>
        </w:rPr>
        <w:t>БАЗИС</w:t>
      </w:r>
      <w:r w:rsidRPr="00E91975">
        <w:rPr>
          <w:sz w:val="16"/>
          <w:szCs w:val="16"/>
        </w:rPr>
        <w:t xml:space="preserve">)  36       50           50             0 </w:t>
      </w:r>
    </w:p>
    <w:p w:rsidR="00E26485" w:rsidRPr="00E91975" w:rsidRDefault="00E26485" w:rsidP="00E26485">
      <w:pPr>
        <w:pStyle w:val="af4"/>
        <w:rPr>
          <w:sz w:val="16"/>
          <w:szCs w:val="16"/>
          <w:lang w:val="en-US"/>
        </w:rPr>
      </w:pPr>
      <w:r w:rsidRPr="00E91975">
        <w:rPr>
          <w:sz w:val="16"/>
          <w:szCs w:val="16"/>
          <w:lang w:val="en-US"/>
        </w:rPr>
        <w:t xml:space="preserve">X.2   BASIS          24       20           20             0 </w:t>
      </w:r>
    </w:p>
    <w:p w:rsidR="00E26485" w:rsidRPr="00E91975" w:rsidRDefault="00E26485" w:rsidP="00E26485">
      <w:pPr>
        <w:pStyle w:val="af4"/>
        <w:rPr>
          <w:sz w:val="16"/>
          <w:szCs w:val="16"/>
          <w:lang w:val="en-US"/>
        </w:rPr>
      </w:pPr>
      <w:r w:rsidRPr="00E91975">
        <w:rPr>
          <w:sz w:val="16"/>
          <w:szCs w:val="16"/>
          <w:lang w:val="en-US"/>
        </w:rPr>
        <w:t>X.3   NONBASIS (</w:t>
      </w:r>
      <w:r w:rsidRPr="00E91975">
        <w:rPr>
          <w:i/>
          <w:sz w:val="16"/>
          <w:szCs w:val="16"/>
        </w:rPr>
        <w:t>НЕБАЗИС</w:t>
      </w:r>
      <w:r w:rsidRPr="00E91975">
        <w:rPr>
          <w:sz w:val="16"/>
          <w:szCs w:val="16"/>
          <w:lang w:val="en-US"/>
        </w:rPr>
        <w:t xml:space="preserve">) 0    0            6             -6 </w:t>
      </w:r>
    </w:p>
    <w:p w:rsidR="00E26485" w:rsidRPr="00E91975" w:rsidRDefault="00E26485" w:rsidP="00E26485">
      <w:pPr>
        <w:pStyle w:val="af4"/>
        <w:rPr>
          <w:sz w:val="16"/>
          <w:szCs w:val="16"/>
          <w:lang w:val="en-US"/>
        </w:rPr>
      </w:pPr>
      <w:r w:rsidRPr="00E91975">
        <w:rPr>
          <w:sz w:val="16"/>
          <w:szCs w:val="16"/>
          <w:lang w:val="en-US"/>
        </w:rPr>
        <w:t xml:space="preserve">X.4   BASIS          32       70           70             0 </w:t>
      </w:r>
    </w:p>
    <w:p w:rsidR="00E26485" w:rsidRPr="00E91975" w:rsidRDefault="00E26485" w:rsidP="00E26485">
      <w:pPr>
        <w:pStyle w:val="af4"/>
        <w:rPr>
          <w:sz w:val="16"/>
          <w:szCs w:val="16"/>
          <w:lang w:val="en-US"/>
        </w:rPr>
      </w:pPr>
      <w:r w:rsidRPr="00E91975">
        <w:rPr>
          <w:sz w:val="16"/>
          <w:szCs w:val="16"/>
          <w:lang w:val="en-US"/>
        </w:rPr>
        <w:t xml:space="preserve">S.1   NONBASIS       0        0            41            -41 </w:t>
      </w:r>
    </w:p>
    <w:p w:rsidR="00E26485" w:rsidRPr="00E91975" w:rsidRDefault="00E26485" w:rsidP="00E26485">
      <w:pPr>
        <w:pStyle w:val="af4"/>
        <w:rPr>
          <w:sz w:val="16"/>
          <w:szCs w:val="16"/>
          <w:lang w:val="en-US"/>
        </w:rPr>
      </w:pPr>
      <w:r w:rsidRPr="00E91975">
        <w:rPr>
          <w:sz w:val="16"/>
          <w:szCs w:val="16"/>
          <w:lang w:val="en-US"/>
        </w:rPr>
        <w:t xml:space="preserve">S.2   BASIS          160      0            0              0 </w:t>
      </w:r>
    </w:p>
    <w:p w:rsidR="00E26485" w:rsidRPr="00E91975" w:rsidRDefault="00E26485" w:rsidP="00E26485">
      <w:pPr>
        <w:pStyle w:val="af4"/>
        <w:rPr>
          <w:sz w:val="16"/>
          <w:szCs w:val="16"/>
          <w:lang w:val="en-US"/>
        </w:rPr>
      </w:pPr>
      <w:r w:rsidRPr="00E91975">
        <w:rPr>
          <w:sz w:val="16"/>
          <w:szCs w:val="16"/>
          <w:lang w:val="en-US"/>
        </w:rPr>
        <w:t xml:space="preserve">S.3   NONBASIS       0        0            1.4           -1.4 </w:t>
      </w:r>
    </w:p>
    <w:p w:rsidR="00E26485" w:rsidRPr="00E91975" w:rsidRDefault="00E26485" w:rsidP="00E26485">
      <w:pPr>
        <w:pStyle w:val="af4"/>
        <w:rPr>
          <w:sz w:val="16"/>
          <w:szCs w:val="16"/>
          <w:lang w:val="en-US"/>
        </w:rPr>
      </w:pPr>
      <w:r w:rsidRPr="00E91975">
        <w:rPr>
          <w:sz w:val="16"/>
          <w:szCs w:val="16"/>
          <w:lang w:val="en-US"/>
        </w:rPr>
        <w:t xml:space="preserve">S.4   NONBASIS       0        0            25.8          -25.8 </w:t>
      </w:r>
    </w:p>
    <w:p w:rsidR="00E26485" w:rsidRPr="00E91975" w:rsidRDefault="00E26485" w:rsidP="00E26485">
      <w:pPr>
        <w:pStyle w:val="af4"/>
        <w:rPr>
          <w:sz w:val="16"/>
          <w:szCs w:val="16"/>
          <w:lang w:val="en-US"/>
        </w:rPr>
      </w:pPr>
      <w:r w:rsidRPr="00E91975">
        <w:rPr>
          <w:sz w:val="16"/>
          <w:szCs w:val="16"/>
          <w:lang w:val="en-US"/>
        </w:rPr>
        <w:t xml:space="preserve">            </w:t>
      </w:r>
    </w:p>
    <w:p w:rsidR="00E26485" w:rsidRPr="00E91975" w:rsidRDefault="00E26485" w:rsidP="00E26485">
      <w:pPr>
        <w:pStyle w:val="af4"/>
        <w:rPr>
          <w:sz w:val="16"/>
          <w:szCs w:val="16"/>
          <w:lang w:val="en-US"/>
        </w:rPr>
      </w:pPr>
      <w:r w:rsidRPr="00E91975">
        <w:rPr>
          <w:sz w:val="16"/>
          <w:szCs w:val="16"/>
          <w:lang w:val="en-GB"/>
        </w:rPr>
        <w:t>F</w:t>
      </w:r>
      <w:r w:rsidRPr="00E91975">
        <w:rPr>
          <w:sz w:val="16"/>
          <w:szCs w:val="16"/>
          <w:vertAlign w:val="subscript"/>
          <w:lang w:val="en-US"/>
        </w:rPr>
        <w:t>2</w:t>
      </w:r>
      <w:r w:rsidRPr="00E91975">
        <w:rPr>
          <w:sz w:val="16"/>
          <w:szCs w:val="16"/>
          <w:lang w:val="en-US"/>
        </w:rPr>
        <w:t xml:space="preserve">    SOLUTION IS MAXIMUM    RETURN  4520        DATE 02-01-20</w:t>
      </w:r>
      <w:r w:rsidR="00D26BED">
        <w:rPr>
          <w:sz w:val="16"/>
          <w:szCs w:val="16"/>
          <w:lang w:val="en-US"/>
        </w:rPr>
        <w:t>22</w:t>
      </w:r>
    </w:p>
    <w:p w:rsidR="00E26485" w:rsidRPr="00E91975" w:rsidRDefault="00E26485" w:rsidP="00E26485">
      <w:pPr>
        <w:pStyle w:val="af4"/>
        <w:rPr>
          <w:sz w:val="16"/>
          <w:szCs w:val="16"/>
          <w:lang w:val="en-US"/>
        </w:rPr>
      </w:pPr>
      <w:r w:rsidRPr="00E91975">
        <w:rPr>
          <w:sz w:val="16"/>
          <w:szCs w:val="16"/>
          <w:lang w:val="en-US"/>
        </w:rPr>
        <w:t xml:space="preserve">      DUAL PROBLEM SOLUTION  </w:t>
      </w:r>
      <w:r w:rsidRPr="00E91975">
        <w:rPr>
          <w:i/>
          <w:sz w:val="16"/>
          <w:szCs w:val="16"/>
        </w:rPr>
        <w:t>КРИТЕРИЙ</w:t>
      </w:r>
      <w:r w:rsidRPr="00E91975">
        <w:rPr>
          <w:sz w:val="16"/>
          <w:szCs w:val="16"/>
          <w:lang w:val="en-US"/>
        </w:rPr>
        <w:t xml:space="preserve">            TIME  12:17:11</w:t>
      </w:r>
    </w:p>
    <w:p w:rsidR="00E26485" w:rsidRPr="00E91975" w:rsidRDefault="00E26485" w:rsidP="00E26485">
      <w:pPr>
        <w:pStyle w:val="af4"/>
        <w:rPr>
          <w:i/>
          <w:sz w:val="16"/>
          <w:szCs w:val="16"/>
          <w:lang w:val="en-US"/>
        </w:rPr>
      </w:pPr>
      <w:r w:rsidRPr="00E91975">
        <w:rPr>
          <w:i/>
          <w:sz w:val="16"/>
          <w:szCs w:val="16"/>
          <w:lang w:val="en-US"/>
        </w:rPr>
        <w:t xml:space="preserve">      </w:t>
      </w:r>
      <w:r w:rsidRPr="00E91975">
        <w:rPr>
          <w:i/>
          <w:sz w:val="16"/>
          <w:szCs w:val="16"/>
        </w:rPr>
        <w:t>РЕШЕНИЕ</w:t>
      </w:r>
      <w:r w:rsidRPr="00E91975">
        <w:rPr>
          <w:i/>
          <w:sz w:val="16"/>
          <w:szCs w:val="16"/>
          <w:lang w:val="en-US"/>
        </w:rPr>
        <w:t xml:space="preserve"> </w:t>
      </w:r>
      <w:r w:rsidRPr="00E91975">
        <w:rPr>
          <w:i/>
          <w:sz w:val="16"/>
          <w:szCs w:val="16"/>
        </w:rPr>
        <w:t>ДВОЙСТВЕННОЙ</w:t>
      </w:r>
      <w:r w:rsidRPr="00E91975">
        <w:rPr>
          <w:i/>
          <w:sz w:val="16"/>
          <w:szCs w:val="16"/>
          <w:lang w:val="en-US"/>
        </w:rPr>
        <w:t xml:space="preserve"> </w:t>
      </w:r>
      <w:r w:rsidRPr="00E91975">
        <w:rPr>
          <w:i/>
          <w:sz w:val="16"/>
          <w:szCs w:val="16"/>
        </w:rPr>
        <w:t>ЗАДАЧИ</w:t>
      </w:r>
    </w:p>
    <w:p w:rsidR="00E26485" w:rsidRPr="00E91975" w:rsidRDefault="00E26485" w:rsidP="00E26485">
      <w:pPr>
        <w:pStyle w:val="af4"/>
        <w:rPr>
          <w:sz w:val="16"/>
          <w:szCs w:val="16"/>
          <w:lang w:val="en-US"/>
        </w:rPr>
      </w:pPr>
    </w:p>
    <w:p w:rsidR="00E26485" w:rsidRPr="00E91975" w:rsidRDefault="00E26485" w:rsidP="00E26485">
      <w:pPr>
        <w:pStyle w:val="af4"/>
        <w:rPr>
          <w:sz w:val="16"/>
          <w:szCs w:val="16"/>
          <w:lang w:val="en-US"/>
        </w:rPr>
      </w:pPr>
      <w:r w:rsidRPr="00E91975">
        <w:rPr>
          <w:sz w:val="16"/>
          <w:szCs w:val="16"/>
          <w:lang w:val="en-US"/>
        </w:rPr>
        <w:t>ROW ID  STATUS   DUAL VALUE    RHS VALUE    USAGE     SLACK</w:t>
      </w:r>
    </w:p>
    <w:p w:rsidR="00E26485" w:rsidRPr="00E91975" w:rsidRDefault="00E26485" w:rsidP="00E26485">
      <w:pPr>
        <w:pStyle w:val="af4"/>
        <w:rPr>
          <w:i/>
          <w:sz w:val="16"/>
          <w:szCs w:val="16"/>
        </w:rPr>
      </w:pPr>
      <w:r w:rsidRPr="00E91975">
        <w:rPr>
          <w:i/>
          <w:sz w:val="16"/>
          <w:szCs w:val="16"/>
        </w:rPr>
        <w:t>СТРОКА  ТИП     ДВОЙСТВЕННАЯ     ОБЪЕМ      РАСХОД    ОСТАТОК</w:t>
      </w:r>
    </w:p>
    <w:p w:rsidR="00E26485" w:rsidRPr="00E91975" w:rsidRDefault="00E26485" w:rsidP="00E26485">
      <w:pPr>
        <w:pStyle w:val="af4"/>
        <w:rPr>
          <w:i/>
          <w:sz w:val="16"/>
          <w:szCs w:val="16"/>
        </w:rPr>
      </w:pPr>
      <w:r w:rsidRPr="00E91975">
        <w:rPr>
          <w:i/>
          <w:sz w:val="16"/>
          <w:szCs w:val="16"/>
        </w:rPr>
        <w:t xml:space="preserve">                   ОЦЕНКА       РЕСУРСОВ</w:t>
      </w:r>
    </w:p>
    <w:p w:rsidR="00E26485" w:rsidRPr="00E91975" w:rsidRDefault="00E26485" w:rsidP="00E26485">
      <w:pPr>
        <w:pStyle w:val="af4"/>
        <w:rPr>
          <w:sz w:val="16"/>
          <w:szCs w:val="16"/>
        </w:rPr>
      </w:pPr>
      <w:r w:rsidRPr="00E91975">
        <w:rPr>
          <w:sz w:val="16"/>
          <w:szCs w:val="16"/>
          <w:lang w:val="en-US"/>
        </w:rPr>
        <w:t>Y</w:t>
      </w:r>
      <w:r w:rsidRPr="00E91975">
        <w:rPr>
          <w:sz w:val="16"/>
          <w:szCs w:val="16"/>
        </w:rPr>
        <w:t xml:space="preserve">.1 </w:t>
      </w:r>
      <w:r w:rsidRPr="00E91975">
        <w:rPr>
          <w:sz w:val="16"/>
          <w:szCs w:val="16"/>
          <w:lang w:val="en-US"/>
        </w:rPr>
        <w:t>BINDING</w:t>
      </w:r>
      <w:r w:rsidRPr="00E91975">
        <w:rPr>
          <w:sz w:val="16"/>
          <w:szCs w:val="16"/>
        </w:rPr>
        <w:t xml:space="preserve"> (</w:t>
      </w:r>
      <w:r w:rsidRPr="00E91975">
        <w:rPr>
          <w:i/>
          <w:sz w:val="16"/>
          <w:szCs w:val="16"/>
        </w:rPr>
        <w:t>ДЕФИЦИТ</w:t>
      </w:r>
      <w:r w:rsidRPr="00E91975">
        <w:rPr>
          <w:sz w:val="16"/>
          <w:szCs w:val="16"/>
        </w:rPr>
        <w:t xml:space="preserve">) 41           60         60         0 </w:t>
      </w:r>
    </w:p>
    <w:p w:rsidR="00E26485" w:rsidRPr="00E91975" w:rsidRDefault="00E26485" w:rsidP="00E26485">
      <w:pPr>
        <w:pStyle w:val="af4"/>
        <w:rPr>
          <w:sz w:val="16"/>
          <w:szCs w:val="16"/>
          <w:lang w:val="en-US"/>
        </w:rPr>
      </w:pPr>
      <w:r w:rsidRPr="00E91975">
        <w:rPr>
          <w:sz w:val="16"/>
          <w:szCs w:val="16"/>
          <w:lang w:val="en-US"/>
        </w:rPr>
        <w:t>Y.2 NONBINDING (</w:t>
      </w:r>
      <w:r w:rsidRPr="00E91975">
        <w:rPr>
          <w:i/>
          <w:sz w:val="16"/>
          <w:szCs w:val="16"/>
        </w:rPr>
        <w:t>НЕДИФИЦИТ</w:t>
      </w:r>
      <w:r w:rsidRPr="00E91975">
        <w:rPr>
          <w:sz w:val="16"/>
          <w:szCs w:val="16"/>
          <w:lang w:val="en-US"/>
        </w:rPr>
        <w:t xml:space="preserve">) 0       1800       1640       160 </w:t>
      </w:r>
    </w:p>
    <w:p w:rsidR="00E26485" w:rsidRPr="00E91975" w:rsidRDefault="00E26485" w:rsidP="00E26485">
      <w:pPr>
        <w:pStyle w:val="af4"/>
        <w:rPr>
          <w:sz w:val="16"/>
          <w:szCs w:val="16"/>
          <w:lang w:val="en-US"/>
        </w:rPr>
      </w:pPr>
      <w:r w:rsidRPr="00E91975">
        <w:rPr>
          <w:sz w:val="16"/>
          <w:szCs w:val="16"/>
          <w:lang w:val="en-US"/>
        </w:rPr>
        <w:t xml:space="preserve">Y.3 BINDING           1.4          808        808        0 </w:t>
      </w:r>
    </w:p>
    <w:p w:rsidR="00E26485" w:rsidRPr="00E91975" w:rsidRDefault="00E26485" w:rsidP="00E26485">
      <w:pPr>
        <w:pStyle w:val="af4"/>
        <w:rPr>
          <w:sz w:val="16"/>
          <w:szCs w:val="16"/>
          <w:lang w:val="en-US"/>
        </w:rPr>
      </w:pPr>
      <w:r w:rsidRPr="00E91975">
        <w:rPr>
          <w:sz w:val="16"/>
          <w:szCs w:val="16"/>
          <w:lang w:val="en-US"/>
        </w:rPr>
        <w:t xml:space="preserve">Y.4 BINDING           25.8         36         36         0 </w:t>
      </w:r>
    </w:p>
    <w:p w:rsidR="00E26485" w:rsidRPr="00E91975" w:rsidRDefault="00E26485" w:rsidP="00E26485">
      <w:pPr>
        <w:ind w:firstLine="284"/>
        <w:jc w:val="both"/>
        <w:rPr>
          <w:sz w:val="16"/>
          <w:szCs w:val="16"/>
          <w:lang w:val="en-US"/>
        </w:rPr>
      </w:pPr>
      <w:r w:rsidRPr="00E91975">
        <w:rPr>
          <w:sz w:val="16"/>
          <w:szCs w:val="16"/>
          <w:lang w:val="en-US"/>
        </w:rPr>
        <w:t xml:space="preserve">    </w:t>
      </w:r>
    </w:p>
    <w:p w:rsidR="00E26485" w:rsidRPr="00E91975" w:rsidRDefault="00E26485" w:rsidP="00E26485">
      <w:pPr>
        <w:jc w:val="both"/>
        <w:rPr>
          <w:rFonts w:ascii="Courier New" w:hAnsi="Courier New" w:cs="Courier New"/>
          <w:sz w:val="16"/>
          <w:szCs w:val="16"/>
          <w:lang w:val="en-US"/>
        </w:rPr>
      </w:pPr>
      <w:r w:rsidRPr="00E91975">
        <w:rPr>
          <w:rFonts w:ascii="Courier New" w:hAnsi="Courier New" w:cs="Courier New"/>
          <w:sz w:val="16"/>
          <w:szCs w:val="16"/>
          <w:lang w:val="en-GB"/>
        </w:rPr>
        <w:t>F</w:t>
      </w:r>
      <w:r w:rsidRPr="00E91975">
        <w:rPr>
          <w:rFonts w:ascii="Courier New" w:hAnsi="Courier New" w:cs="Courier New"/>
          <w:sz w:val="16"/>
          <w:szCs w:val="16"/>
          <w:vertAlign w:val="subscript"/>
          <w:lang w:val="en-GB"/>
        </w:rPr>
        <w:t>3</w:t>
      </w:r>
      <w:r w:rsidRPr="00E91975">
        <w:rPr>
          <w:rFonts w:ascii="Courier New" w:hAnsi="Courier New" w:cs="Courier New"/>
          <w:sz w:val="16"/>
          <w:szCs w:val="16"/>
          <w:lang w:val="en-US"/>
        </w:rPr>
        <w:t xml:space="preserve"> SOLUTION IS MAXIMUM     RETURN  4520    </w:t>
      </w:r>
      <w:r w:rsidRPr="00E91975">
        <w:rPr>
          <w:rFonts w:ascii="Courier New" w:hAnsi="Courier New" w:cs="Courier New"/>
          <w:sz w:val="16"/>
          <w:szCs w:val="16"/>
          <w:lang w:val="en-GB"/>
        </w:rPr>
        <w:t xml:space="preserve">    </w:t>
      </w:r>
      <w:r w:rsidRPr="00E91975">
        <w:rPr>
          <w:rFonts w:ascii="Courier New" w:hAnsi="Courier New" w:cs="Courier New"/>
          <w:sz w:val="16"/>
          <w:szCs w:val="16"/>
          <w:lang w:val="en-US"/>
        </w:rPr>
        <w:t xml:space="preserve"> DATE 02-01-20</w:t>
      </w:r>
      <w:r w:rsidR="00D26BED">
        <w:rPr>
          <w:rFonts w:ascii="Courier New" w:hAnsi="Courier New" w:cs="Courier New"/>
          <w:sz w:val="16"/>
          <w:szCs w:val="16"/>
          <w:lang w:val="en-US"/>
        </w:rPr>
        <w:t>22</w:t>
      </w:r>
    </w:p>
    <w:p w:rsidR="00E26485" w:rsidRPr="00E91975" w:rsidRDefault="00E26485" w:rsidP="00E26485">
      <w:pPr>
        <w:ind w:firstLine="284"/>
        <w:jc w:val="both"/>
        <w:rPr>
          <w:rFonts w:ascii="Courier New" w:hAnsi="Courier New" w:cs="Courier New"/>
          <w:sz w:val="16"/>
          <w:szCs w:val="16"/>
          <w:lang w:val="en-US"/>
        </w:rPr>
      </w:pPr>
      <w:r w:rsidRPr="00E91975">
        <w:rPr>
          <w:rFonts w:ascii="Courier New" w:hAnsi="Courier New" w:cs="Courier New"/>
          <w:sz w:val="16"/>
          <w:szCs w:val="16"/>
          <w:lang w:val="en-US"/>
        </w:rPr>
        <w:t xml:space="preserve">OBJECTIVE ROW RANGES   </w:t>
      </w:r>
      <w:r w:rsidRPr="00E91975">
        <w:rPr>
          <w:rFonts w:ascii="Courier New" w:hAnsi="Courier New" w:cs="Courier New"/>
          <w:i/>
          <w:sz w:val="16"/>
          <w:szCs w:val="16"/>
        </w:rPr>
        <w:t>КРИТЕРИЙ</w:t>
      </w:r>
      <w:r w:rsidRPr="00E91975">
        <w:rPr>
          <w:rFonts w:ascii="Courier New" w:hAnsi="Courier New" w:cs="Courier New"/>
          <w:sz w:val="16"/>
          <w:szCs w:val="16"/>
          <w:lang w:val="en-US"/>
        </w:rPr>
        <w:t xml:space="preserve">              TIME   12:25:27</w:t>
      </w:r>
    </w:p>
    <w:p w:rsidR="00E26485" w:rsidRPr="00E91975" w:rsidRDefault="00E26485" w:rsidP="00E26485">
      <w:pPr>
        <w:ind w:firstLine="180"/>
        <w:jc w:val="both"/>
        <w:rPr>
          <w:rFonts w:ascii="Courier New" w:hAnsi="Courier New" w:cs="Courier New"/>
          <w:i/>
          <w:sz w:val="16"/>
          <w:szCs w:val="16"/>
          <w:lang w:val="en-US"/>
        </w:rPr>
      </w:pPr>
      <w:r w:rsidRPr="00E91975">
        <w:rPr>
          <w:rFonts w:ascii="Courier New" w:hAnsi="Courier New" w:cs="Courier New"/>
          <w:i/>
          <w:sz w:val="16"/>
          <w:szCs w:val="16"/>
        </w:rPr>
        <w:t>УСТОЙЧИВОСТЬ</w:t>
      </w:r>
      <w:r w:rsidRPr="00E91975">
        <w:rPr>
          <w:rFonts w:ascii="Courier New" w:hAnsi="Courier New" w:cs="Courier New"/>
          <w:i/>
          <w:sz w:val="16"/>
          <w:szCs w:val="16"/>
          <w:lang w:val="en-US"/>
        </w:rPr>
        <w:t xml:space="preserve"> </w:t>
      </w:r>
      <w:r w:rsidRPr="00E91975">
        <w:rPr>
          <w:rFonts w:ascii="Courier New" w:hAnsi="Courier New" w:cs="Courier New"/>
          <w:i/>
          <w:sz w:val="16"/>
          <w:szCs w:val="16"/>
        </w:rPr>
        <w:t>ПО</w:t>
      </w:r>
      <w:r w:rsidRPr="00E91975">
        <w:rPr>
          <w:rFonts w:ascii="Courier New" w:hAnsi="Courier New" w:cs="Courier New"/>
          <w:i/>
          <w:sz w:val="16"/>
          <w:szCs w:val="16"/>
          <w:lang w:val="en-US"/>
        </w:rPr>
        <w:t xml:space="preserve"> </w:t>
      </w:r>
      <w:r w:rsidRPr="00E91975">
        <w:rPr>
          <w:rFonts w:ascii="Courier New" w:hAnsi="Courier New" w:cs="Courier New"/>
          <w:i/>
          <w:sz w:val="16"/>
          <w:szCs w:val="16"/>
        </w:rPr>
        <w:t>КРИТЕРИЮ</w:t>
      </w:r>
    </w:p>
    <w:p w:rsidR="00E26485" w:rsidRPr="00E91975" w:rsidRDefault="00E26485" w:rsidP="00E26485">
      <w:pPr>
        <w:ind w:firstLine="284"/>
        <w:jc w:val="both"/>
        <w:rPr>
          <w:rFonts w:ascii="Courier New" w:hAnsi="Courier New" w:cs="Courier New"/>
          <w:sz w:val="16"/>
          <w:szCs w:val="16"/>
          <w:lang w:val="en-US"/>
        </w:rPr>
      </w:pPr>
      <w:r w:rsidRPr="00E91975">
        <w:rPr>
          <w:rFonts w:ascii="Courier New" w:hAnsi="Courier New" w:cs="Courier New"/>
          <w:sz w:val="16"/>
          <w:szCs w:val="16"/>
          <w:lang w:val="en-US"/>
        </w:rPr>
        <w:t xml:space="preserve">      </w:t>
      </w:r>
    </w:p>
    <w:p w:rsidR="00E26485" w:rsidRPr="00E91975" w:rsidRDefault="00E26485" w:rsidP="00E26485">
      <w:pPr>
        <w:jc w:val="both"/>
        <w:rPr>
          <w:rFonts w:ascii="Courier New" w:hAnsi="Courier New" w:cs="Courier New"/>
          <w:sz w:val="16"/>
          <w:szCs w:val="16"/>
          <w:lang w:val="en-US"/>
        </w:rPr>
      </w:pPr>
      <w:r w:rsidRPr="00E91975">
        <w:rPr>
          <w:rFonts w:ascii="Courier New" w:hAnsi="Courier New" w:cs="Courier New"/>
          <w:sz w:val="16"/>
          <w:szCs w:val="16"/>
          <w:lang w:val="en-US"/>
        </w:rPr>
        <w:t>VARIABLE    STATUS   VALUE   RETURN/UNIT    MINIMUM     MAXIMUM</w:t>
      </w:r>
    </w:p>
    <w:p w:rsidR="00E26485" w:rsidRPr="00E91975" w:rsidRDefault="00E26485" w:rsidP="00E26485">
      <w:pPr>
        <w:jc w:val="both"/>
        <w:rPr>
          <w:rFonts w:ascii="Courier New" w:hAnsi="Courier New" w:cs="Courier New"/>
          <w:i/>
          <w:sz w:val="16"/>
          <w:szCs w:val="16"/>
        </w:rPr>
      </w:pPr>
      <w:r w:rsidRPr="00E91975">
        <w:rPr>
          <w:rFonts w:ascii="Courier New" w:hAnsi="Courier New" w:cs="Courier New"/>
          <w:i/>
          <w:sz w:val="16"/>
          <w:szCs w:val="16"/>
        </w:rPr>
        <w:t>ПЕРЕМЕННАЯ   ТИП    ЗНАЧЕНИЕ  КРИТЕРИЙ/     НИЖНЯЯ      ВЕРХНЯЯ</w:t>
      </w:r>
    </w:p>
    <w:p w:rsidR="00E26485" w:rsidRPr="00E91975" w:rsidRDefault="00E26485" w:rsidP="00E26485">
      <w:pPr>
        <w:jc w:val="both"/>
        <w:rPr>
          <w:rFonts w:ascii="Courier New" w:hAnsi="Courier New" w:cs="Courier New"/>
          <w:i/>
          <w:sz w:val="16"/>
          <w:szCs w:val="16"/>
        </w:rPr>
      </w:pPr>
      <w:r w:rsidRPr="00E91975">
        <w:rPr>
          <w:rFonts w:ascii="Courier New" w:hAnsi="Courier New" w:cs="Courier New"/>
          <w:i/>
          <w:sz w:val="16"/>
          <w:szCs w:val="16"/>
        </w:rPr>
        <w:t xml:space="preserve">                              КОЭФФИЦИЕНТ   ГРАНИЦА     </w:t>
      </w:r>
      <w:proofErr w:type="spellStart"/>
      <w:r w:rsidRPr="00E91975">
        <w:rPr>
          <w:rFonts w:ascii="Courier New" w:hAnsi="Courier New" w:cs="Courier New"/>
          <w:i/>
          <w:sz w:val="16"/>
          <w:szCs w:val="16"/>
        </w:rPr>
        <w:t>ГРАНИЦА</w:t>
      </w:r>
      <w:proofErr w:type="spellEnd"/>
    </w:p>
    <w:p w:rsidR="00E26485" w:rsidRPr="00E91975" w:rsidRDefault="00E26485" w:rsidP="00E26485">
      <w:pPr>
        <w:jc w:val="both"/>
        <w:rPr>
          <w:rFonts w:ascii="Courier New" w:hAnsi="Courier New" w:cs="Courier New"/>
          <w:sz w:val="16"/>
          <w:szCs w:val="16"/>
        </w:rPr>
      </w:pPr>
      <w:r w:rsidRPr="00E91975">
        <w:rPr>
          <w:rFonts w:ascii="Courier New" w:hAnsi="Courier New" w:cs="Courier New"/>
          <w:sz w:val="16"/>
          <w:szCs w:val="16"/>
        </w:rPr>
        <w:t>X.1         BASIS      36         50         24.2        NONE</w:t>
      </w:r>
    </w:p>
    <w:p w:rsidR="00E26485" w:rsidRPr="00E91975" w:rsidRDefault="00E26485" w:rsidP="00E26485">
      <w:pPr>
        <w:jc w:val="both"/>
        <w:rPr>
          <w:rFonts w:ascii="Courier New" w:hAnsi="Courier New" w:cs="Courier New"/>
          <w:sz w:val="16"/>
          <w:szCs w:val="16"/>
          <w:lang w:val="en-US"/>
        </w:rPr>
      </w:pPr>
      <w:r w:rsidRPr="00E91975">
        <w:rPr>
          <w:rFonts w:ascii="Courier New" w:hAnsi="Courier New" w:cs="Courier New"/>
          <w:sz w:val="16"/>
          <w:szCs w:val="16"/>
          <w:lang w:val="en-US"/>
        </w:rPr>
        <w:t>X.2         BASIS      24         20         14          45.8</w:t>
      </w:r>
    </w:p>
    <w:p w:rsidR="00E26485" w:rsidRPr="00E91975" w:rsidRDefault="00E26485" w:rsidP="00E26485">
      <w:pPr>
        <w:jc w:val="both"/>
        <w:rPr>
          <w:rFonts w:ascii="Courier New" w:hAnsi="Courier New" w:cs="Courier New"/>
          <w:sz w:val="16"/>
          <w:szCs w:val="16"/>
          <w:lang w:val="en-US"/>
        </w:rPr>
      </w:pPr>
      <w:r w:rsidRPr="00E91975">
        <w:rPr>
          <w:rFonts w:ascii="Courier New" w:hAnsi="Courier New" w:cs="Courier New"/>
          <w:sz w:val="16"/>
          <w:szCs w:val="16"/>
          <w:lang w:val="en-US"/>
        </w:rPr>
        <w:t>X.3         NONBASIS   0          0          NONE        6</w:t>
      </w:r>
    </w:p>
    <w:p w:rsidR="00E26485" w:rsidRPr="00E91975" w:rsidRDefault="00E26485" w:rsidP="00E26485">
      <w:pPr>
        <w:jc w:val="both"/>
        <w:rPr>
          <w:rFonts w:ascii="Courier New" w:hAnsi="Courier New" w:cs="Courier New"/>
          <w:sz w:val="16"/>
          <w:szCs w:val="16"/>
          <w:lang w:val="en-US"/>
        </w:rPr>
      </w:pPr>
      <w:r w:rsidRPr="00E91975">
        <w:rPr>
          <w:rFonts w:ascii="Courier New" w:hAnsi="Courier New" w:cs="Courier New"/>
          <w:sz w:val="16"/>
          <w:szCs w:val="16"/>
          <w:lang w:val="en-US"/>
        </w:rPr>
        <w:t>X.4         BASIS      32         70         0           100</w:t>
      </w:r>
    </w:p>
    <w:p w:rsidR="00E26485" w:rsidRPr="00E91975" w:rsidRDefault="00E26485" w:rsidP="00E26485">
      <w:pPr>
        <w:jc w:val="both"/>
        <w:rPr>
          <w:rFonts w:ascii="Courier New" w:hAnsi="Courier New" w:cs="Courier New"/>
          <w:sz w:val="16"/>
          <w:szCs w:val="16"/>
          <w:lang w:val="en-US"/>
        </w:rPr>
      </w:pPr>
      <w:r w:rsidRPr="00E91975">
        <w:rPr>
          <w:rFonts w:ascii="Courier New" w:hAnsi="Courier New" w:cs="Courier New"/>
          <w:sz w:val="16"/>
          <w:szCs w:val="16"/>
          <w:lang w:val="en-GB"/>
        </w:rPr>
        <w:t>F</w:t>
      </w:r>
      <w:r w:rsidRPr="00E91975">
        <w:rPr>
          <w:rFonts w:ascii="Courier New" w:hAnsi="Courier New" w:cs="Courier New"/>
          <w:sz w:val="16"/>
          <w:szCs w:val="16"/>
          <w:vertAlign w:val="subscript"/>
          <w:lang w:val="en-GB"/>
        </w:rPr>
        <w:t>4</w:t>
      </w:r>
      <w:r w:rsidRPr="00E91975">
        <w:rPr>
          <w:rFonts w:ascii="Courier New" w:hAnsi="Courier New" w:cs="Courier New"/>
          <w:sz w:val="16"/>
          <w:szCs w:val="16"/>
          <w:lang w:val="en-US"/>
        </w:rPr>
        <w:t xml:space="preserve">   SOLUTION IS MAXIMUM      RETURN  4520       DATE 02-01-20</w:t>
      </w:r>
      <w:r w:rsidR="00D26BED">
        <w:rPr>
          <w:rFonts w:ascii="Courier New" w:hAnsi="Courier New" w:cs="Courier New"/>
          <w:sz w:val="16"/>
          <w:szCs w:val="16"/>
          <w:lang w:val="en-US"/>
        </w:rPr>
        <w:t>22</w:t>
      </w:r>
    </w:p>
    <w:p w:rsidR="00E26485" w:rsidRPr="00E91975" w:rsidRDefault="00E26485" w:rsidP="00E26485">
      <w:pPr>
        <w:jc w:val="both"/>
        <w:rPr>
          <w:rFonts w:ascii="Courier New" w:hAnsi="Courier New" w:cs="Courier New"/>
          <w:sz w:val="16"/>
          <w:szCs w:val="16"/>
          <w:lang w:val="en-US"/>
        </w:rPr>
      </w:pPr>
      <w:r w:rsidRPr="00E91975">
        <w:rPr>
          <w:rFonts w:ascii="Courier New" w:hAnsi="Courier New" w:cs="Courier New"/>
          <w:sz w:val="16"/>
          <w:szCs w:val="16"/>
          <w:lang w:val="en-US"/>
        </w:rPr>
        <w:t xml:space="preserve">     RIGHT HAND SIDE RANGES  </w:t>
      </w:r>
      <w:r w:rsidRPr="00E91975">
        <w:rPr>
          <w:rFonts w:ascii="Courier New" w:hAnsi="Courier New" w:cs="Courier New"/>
          <w:i/>
          <w:sz w:val="16"/>
          <w:szCs w:val="16"/>
        </w:rPr>
        <w:t>КРИТЕРИЙ</w:t>
      </w:r>
      <w:r w:rsidRPr="00E91975">
        <w:rPr>
          <w:rFonts w:ascii="Courier New" w:hAnsi="Courier New" w:cs="Courier New"/>
          <w:sz w:val="16"/>
          <w:szCs w:val="16"/>
          <w:lang w:val="en-US"/>
        </w:rPr>
        <w:t xml:space="preserve">            TIME  12:25:28</w:t>
      </w:r>
    </w:p>
    <w:p w:rsidR="00E26485" w:rsidRPr="00E91975" w:rsidRDefault="00E26485" w:rsidP="00E26485">
      <w:pPr>
        <w:jc w:val="both"/>
        <w:rPr>
          <w:rFonts w:ascii="Courier New" w:hAnsi="Courier New" w:cs="Courier New"/>
          <w:i/>
          <w:sz w:val="16"/>
          <w:szCs w:val="16"/>
          <w:lang w:val="en-US"/>
        </w:rPr>
      </w:pPr>
      <w:r w:rsidRPr="00E91975">
        <w:rPr>
          <w:rFonts w:ascii="Courier New" w:hAnsi="Courier New" w:cs="Courier New"/>
          <w:i/>
          <w:sz w:val="16"/>
          <w:szCs w:val="16"/>
          <w:lang w:val="en-US"/>
        </w:rPr>
        <w:t xml:space="preserve">    </w:t>
      </w:r>
      <w:r w:rsidRPr="00E91975">
        <w:rPr>
          <w:rFonts w:ascii="Courier New" w:hAnsi="Courier New" w:cs="Courier New"/>
          <w:i/>
          <w:sz w:val="16"/>
          <w:szCs w:val="16"/>
        </w:rPr>
        <w:t>УСТОЙЧИВОСТЬ</w:t>
      </w:r>
      <w:r w:rsidRPr="00E91975">
        <w:rPr>
          <w:rFonts w:ascii="Courier New" w:hAnsi="Courier New" w:cs="Courier New"/>
          <w:i/>
          <w:sz w:val="16"/>
          <w:szCs w:val="16"/>
          <w:lang w:val="en-US"/>
        </w:rPr>
        <w:t xml:space="preserve"> </w:t>
      </w:r>
      <w:r w:rsidRPr="00E91975">
        <w:rPr>
          <w:rFonts w:ascii="Courier New" w:hAnsi="Courier New" w:cs="Courier New"/>
          <w:i/>
          <w:sz w:val="16"/>
          <w:szCs w:val="16"/>
        </w:rPr>
        <w:t>ПО</w:t>
      </w:r>
      <w:r w:rsidRPr="00E91975">
        <w:rPr>
          <w:rFonts w:ascii="Courier New" w:hAnsi="Courier New" w:cs="Courier New"/>
          <w:i/>
          <w:sz w:val="16"/>
          <w:szCs w:val="16"/>
          <w:lang w:val="en-US"/>
        </w:rPr>
        <w:t xml:space="preserve"> </w:t>
      </w:r>
      <w:r w:rsidRPr="00E91975">
        <w:rPr>
          <w:rFonts w:ascii="Courier New" w:hAnsi="Courier New" w:cs="Courier New"/>
          <w:i/>
          <w:sz w:val="16"/>
          <w:szCs w:val="16"/>
        </w:rPr>
        <w:t>РЕСУРСАМ</w:t>
      </w:r>
    </w:p>
    <w:p w:rsidR="00E26485" w:rsidRPr="00E91975" w:rsidRDefault="00E26485" w:rsidP="00E26485">
      <w:pPr>
        <w:jc w:val="both"/>
        <w:rPr>
          <w:rFonts w:ascii="Courier New" w:hAnsi="Courier New" w:cs="Courier New"/>
          <w:sz w:val="16"/>
          <w:szCs w:val="16"/>
          <w:lang w:val="en-US"/>
        </w:rPr>
      </w:pPr>
      <w:r w:rsidRPr="00E91975">
        <w:rPr>
          <w:rFonts w:ascii="Courier New" w:hAnsi="Courier New" w:cs="Courier New"/>
          <w:sz w:val="16"/>
          <w:szCs w:val="16"/>
          <w:lang w:val="en-US"/>
        </w:rPr>
        <w:t>ROW ID   STATUS   DUAL VALUE   RHS VALUE   MINIMUM     MAXIMUM</w:t>
      </w:r>
    </w:p>
    <w:p w:rsidR="00E26485" w:rsidRPr="00E91975" w:rsidRDefault="00E26485" w:rsidP="00E26485">
      <w:pPr>
        <w:jc w:val="both"/>
        <w:rPr>
          <w:rFonts w:ascii="Courier New" w:hAnsi="Courier New" w:cs="Courier New"/>
          <w:i/>
          <w:sz w:val="16"/>
          <w:szCs w:val="16"/>
        </w:rPr>
      </w:pPr>
      <w:r w:rsidRPr="00E91975">
        <w:rPr>
          <w:rFonts w:ascii="Courier New" w:hAnsi="Courier New" w:cs="Courier New"/>
          <w:i/>
          <w:sz w:val="16"/>
          <w:szCs w:val="16"/>
        </w:rPr>
        <w:t>СТРОКА    ТИП    ДВОЙСТВЕННАЯ  ОБЪЕМ       НИЖНЯЯ      ВЕРХНЯЯ</w:t>
      </w:r>
    </w:p>
    <w:p w:rsidR="00E26485" w:rsidRPr="00E91975" w:rsidRDefault="00E26485" w:rsidP="00E26485">
      <w:pPr>
        <w:jc w:val="both"/>
        <w:rPr>
          <w:rFonts w:ascii="Courier New" w:hAnsi="Courier New" w:cs="Courier New"/>
          <w:i/>
          <w:sz w:val="16"/>
          <w:szCs w:val="16"/>
        </w:rPr>
      </w:pPr>
      <w:r w:rsidRPr="00E91975">
        <w:rPr>
          <w:rFonts w:ascii="Courier New" w:hAnsi="Courier New" w:cs="Courier New"/>
          <w:i/>
          <w:sz w:val="16"/>
          <w:szCs w:val="16"/>
        </w:rPr>
        <w:t xml:space="preserve">                   ОЦЕНКА     РЕСУРСОВ     ГРАНИЦА     </w:t>
      </w:r>
      <w:proofErr w:type="spellStart"/>
      <w:r w:rsidRPr="00E91975">
        <w:rPr>
          <w:rFonts w:ascii="Courier New" w:hAnsi="Courier New" w:cs="Courier New"/>
          <w:i/>
          <w:sz w:val="16"/>
          <w:szCs w:val="16"/>
        </w:rPr>
        <w:t>ГРАНИЦА</w:t>
      </w:r>
      <w:proofErr w:type="spellEnd"/>
    </w:p>
    <w:p w:rsidR="00E26485" w:rsidRPr="00E91975" w:rsidRDefault="00E26485" w:rsidP="00E26485">
      <w:pPr>
        <w:jc w:val="both"/>
        <w:rPr>
          <w:rFonts w:ascii="Courier New" w:hAnsi="Courier New" w:cs="Courier New"/>
          <w:sz w:val="16"/>
          <w:szCs w:val="16"/>
        </w:rPr>
      </w:pPr>
      <w:r w:rsidRPr="00E91975">
        <w:rPr>
          <w:rFonts w:ascii="Courier New" w:hAnsi="Courier New" w:cs="Courier New"/>
          <w:sz w:val="16"/>
          <w:szCs w:val="16"/>
        </w:rPr>
        <w:t>Y.1    BINDING       41          60        36          64.77612</w:t>
      </w:r>
    </w:p>
    <w:p w:rsidR="00E26485" w:rsidRPr="00E91975" w:rsidRDefault="00E26485" w:rsidP="00E26485">
      <w:pPr>
        <w:jc w:val="both"/>
        <w:rPr>
          <w:rFonts w:ascii="Courier New" w:hAnsi="Courier New" w:cs="Courier New"/>
          <w:sz w:val="16"/>
          <w:szCs w:val="16"/>
          <w:lang w:val="en-US"/>
        </w:rPr>
      </w:pPr>
      <w:r w:rsidRPr="00E91975">
        <w:rPr>
          <w:rFonts w:ascii="Courier New" w:hAnsi="Courier New" w:cs="Courier New"/>
          <w:sz w:val="16"/>
          <w:szCs w:val="16"/>
          <w:lang w:val="en-US"/>
        </w:rPr>
        <w:t>Y.2    NONBINDING    0           1800      1640           NONE</w:t>
      </w:r>
    </w:p>
    <w:p w:rsidR="00E26485" w:rsidRPr="00E91975" w:rsidRDefault="00E26485" w:rsidP="00E26485">
      <w:pPr>
        <w:jc w:val="both"/>
        <w:rPr>
          <w:rFonts w:ascii="Courier New" w:hAnsi="Courier New" w:cs="Courier New"/>
          <w:sz w:val="16"/>
          <w:szCs w:val="16"/>
          <w:lang w:val="en-US"/>
        </w:rPr>
      </w:pPr>
      <w:r w:rsidRPr="00E91975">
        <w:rPr>
          <w:rFonts w:ascii="Courier New" w:hAnsi="Courier New" w:cs="Courier New"/>
          <w:sz w:val="16"/>
          <w:szCs w:val="16"/>
          <w:lang w:val="en-US"/>
        </w:rPr>
        <w:t>Y.3    BINDING       1.4         808       -792           1128</w:t>
      </w:r>
    </w:p>
    <w:p w:rsidR="00E26485" w:rsidRPr="00E91975" w:rsidRDefault="00E26485" w:rsidP="00E26485">
      <w:pPr>
        <w:jc w:val="both"/>
        <w:rPr>
          <w:rFonts w:ascii="Courier New" w:hAnsi="Courier New" w:cs="Courier New"/>
          <w:sz w:val="16"/>
          <w:szCs w:val="16"/>
          <w:lang w:val="en-US"/>
        </w:rPr>
      </w:pPr>
      <w:r w:rsidRPr="00E91975">
        <w:rPr>
          <w:rFonts w:ascii="Courier New" w:hAnsi="Courier New" w:cs="Courier New"/>
          <w:sz w:val="16"/>
          <w:szCs w:val="16"/>
          <w:lang w:val="en-US"/>
        </w:rPr>
        <w:t>Y.4    BINDING       25.8        36        28.55814        60</w:t>
      </w:r>
    </w:p>
    <w:p w:rsidR="00E26485" w:rsidRPr="00E91975" w:rsidRDefault="00E26485" w:rsidP="00E26485">
      <w:pPr>
        <w:jc w:val="both"/>
        <w:rPr>
          <w:rFonts w:ascii="Courier New" w:hAnsi="Courier New" w:cs="Courier New"/>
          <w:sz w:val="16"/>
          <w:szCs w:val="16"/>
          <w:lang w:val="en-US"/>
        </w:rPr>
      </w:pPr>
      <w:r w:rsidRPr="00E91975">
        <w:rPr>
          <w:rFonts w:ascii="Courier New" w:hAnsi="Courier New" w:cs="Courier New"/>
          <w:sz w:val="16"/>
          <w:szCs w:val="16"/>
          <w:lang w:val="en-US"/>
        </w:rPr>
        <w:t xml:space="preserve">      </w:t>
      </w:r>
    </w:p>
    <w:p w:rsidR="00E26485" w:rsidRPr="00E91975" w:rsidRDefault="00E26485" w:rsidP="00E26485">
      <w:pPr>
        <w:jc w:val="both"/>
        <w:rPr>
          <w:rFonts w:ascii="Courier New" w:hAnsi="Courier New" w:cs="Courier New"/>
          <w:sz w:val="16"/>
          <w:szCs w:val="16"/>
          <w:lang w:val="en-US"/>
        </w:rPr>
      </w:pPr>
      <w:r w:rsidRPr="00E91975">
        <w:rPr>
          <w:rFonts w:ascii="Courier New" w:hAnsi="Courier New" w:cs="Courier New"/>
          <w:sz w:val="16"/>
          <w:szCs w:val="16"/>
          <w:lang w:val="en-GB"/>
        </w:rPr>
        <w:t>F</w:t>
      </w:r>
      <w:r w:rsidRPr="00E91975">
        <w:rPr>
          <w:rFonts w:ascii="Courier New" w:hAnsi="Courier New" w:cs="Courier New"/>
          <w:sz w:val="16"/>
          <w:szCs w:val="16"/>
          <w:vertAlign w:val="subscript"/>
          <w:lang w:val="en-GB"/>
        </w:rPr>
        <w:t>5</w:t>
      </w:r>
      <w:r w:rsidRPr="00E91975">
        <w:rPr>
          <w:rFonts w:ascii="Courier New" w:hAnsi="Courier New" w:cs="Courier New"/>
          <w:sz w:val="16"/>
          <w:szCs w:val="16"/>
          <w:lang w:val="en-US"/>
        </w:rPr>
        <w:t xml:space="preserve">    SOLUTION IS MAXIMUM     RETURN  4520      DATE 02-01-20</w:t>
      </w:r>
      <w:r w:rsidR="00D26BED">
        <w:rPr>
          <w:rFonts w:ascii="Courier New" w:hAnsi="Courier New" w:cs="Courier New"/>
          <w:sz w:val="16"/>
          <w:szCs w:val="16"/>
          <w:lang w:val="en-US"/>
        </w:rPr>
        <w:t>22</w:t>
      </w:r>
    </w:p>
    <w:p w:rsidR="00E26485" w:rsidRPr="00E91975" w:rsidRDefault="00E26485" w:rsidP="00E26485">
      <w:pPr>
        <w:jc w:val="both"/>
        <w:rPr>
          <w:rFonts w:ascii="Courier New" w:hAnsi="Courier New" w:cs="Courier New"/>
          <w:sz w:val="16"/>
          <w:szCs w:val="16"/>
          <w:lang w:val="en-US"/>
        </w:rPr>
      </w:pPr>
      <w:r w:rsidRPr="00E91975">
        <w:rPr>
          <w:rFonts w:ascii="Courier New" w:hAnsi="Courier New" w:cs="Courier New"/>
          <w:sz w:val="16"/>
          <w:szCs w:val="16"/>
          <w:lang w:val="en-US"/>
        </w:rPr>
        <w:t xml:space="preserve">     INVERSE COEFFICIENTS    </w:t>
      </w:r>
      <w:r w:rsidRPr="00E91975">
        <w:rPr>
          <w:rFonts w:ascii="Courier New" w:hAnsi="Courier New" w:cs="Courier New"/>
          <w:i/>
          <w:sz w:val="16"/>
          <w:szCs w:val="16"/>
        </w:rPr>
        <w:t>КРИТЕРИЙ</w:t>
      </w:r>
      <w:r w:rsidRPr="00E91975">
        <w:rPr>
          <w:rFonts w:ascii="Courier New" w:hAnsi="Courier New" w:cs="Courier New"/>
          <w:sz w:val="16"/>
          <w:szCs w:val="16"/>
          <w:lang w:val="en-US"/>
        </w:rPr>
        <w:t xml:space="preserve">           TIME   12:25:29</w:t>
      </w:r>
    </w:p>
    <w:p w:rsidR="00E26485" w:rsidRPr="00E91975" w:rsidRDefault="00E26485" w:rsidP="00E26485">
      <w:pPr>
        <w:jc w:val="both"/>
        <w:rPr>
          <w:rFonts w:ascii="Courier New" w:hAnsi="Courier New" w:cs="Courier New"/>
          <w:i/>
          <w:sz w:val="16"/>
          <w:szCs w:val="16"/>
          <w:lang w:val="en-US"/>
        </w:rPr>
      </w:pPr>
      <w:r w:rsidRPr="00E91975">
        <w:rPr>
          <w:rFonts w:ascii="Courier New" w:hAnsi="Courier New" w:cs="Courier New"/>
          <w:i/>
          <w:sz w:val="16"/>
          <w:szCs w:val="16"/>
          <w:lang w:val="en-US"/>
        </w:rPr>
        <w:t xml:space="preserve">     </w:t>
      </w:r>
      <w:r w:rsidRPr="00E91975">
        <w:rPr>
          <w:rFonts w:ascii="Courier New" w:hAnsi="Courier New" w:cs="Courier New"/>
          <w:i/>
          <w:sz w:val="16"/>
          <w:szCs w:val="16"/>
        </w:rPr>
        <w:t>ОБРАТНЫЕ</w:t>
      </w:r>
      <w:r w:rsidRPr="00E91975">
        <w:rPr>
          <w:rFonts w:ascii="Courier New" w:hAnsi="Courier New" w:cs="Courier New"/>
          <w:i/>
          <w:sz w:val="16"/>
          <w:szCs w:val="16"/>
          <w:lang w:val="en-US"/>
        </w:rPr>
        <w:t xml:space="preserve"> </w:t>
      </w:r>
      <w:r w:rsidRPr="00E91975">
        <w:rPr>
          <w:rFonts w:ascii="Courier New" w:hAnsi="Courier New" w:cs="Courier New"/>
          <w:i/>
          <w:sz w:val="16"/>
          <w:szCs w:val="16"/>
        </w:rPr>
        <w:t>КОЭФФИЦИЕНТЫ</w:t>
      </w:r>
    </w:p>
    <w:p w:rsidR="00E26485" w:rsidRPr="00E91975" w:rsidRDefault="00E26485" w:rsidP="00E26485">
      <w:pPr>
        <w:jc w:val="both"/>
        <w:rPr>
          <w:rFonts w:ascii="Courier New" w:hAnsi="Courier New" w:cs="Courier New"/>
          <w:sz w:val="16"/>
          <w:szCs w:val="16"/>
          <w:lang w:val="en-US"/>
        </w:rPr>
      </w:pPr>
      <w:r w:rsidRPr="00E91975">
        <w:rPr>
          <w:rFonts w:ascii="Courier New" w:hAnsi="Courier New" w:cs="Courier New"/>
          <w:sz w:val="16"/>
          <w:szCs w:val="16"/>
          <w:lang w:val="en-US"/>
        </w:rPr>
        <w:t xml:space="preserve">     RETURN    X.2       S.2       X.4       X.1                              </w:t>
      </w:r>
    </w:p>
    <w:p w:rsidR="00E26485" w:rsidRPr="00E91975" w:rsidRDefault="00E26485" w:rsidP="00E26485">
      <w:pPr>
        <w:jc w:val="both"/>
        <w:rPr>
          <w:rFonts w:ascii="Courier New" w:hAnsi="Courier New" w:cs="Courier New"/>
          <w:sz w:val="16"/>
          <w:szCs w:val="16"/>
        </w:rPr>
      </w:pPr>
      <w:r w:rsidRPr="00E91975">
        <w:rPr>
          <w:rFonts w:ascii="Courier New" w:hAnsi="Courier New" w:cs="Courier New"/>
          <w:sz w:val="16"/>
          <w:szCs w:val="16"/>
        </w:rPr>
        <w:t xml:space="preserve">X.1    0       0         0         0         1                               </w:t>
      </w:r>
    </w:p>
    <w:p w:rsidR="00E26485" w:rsidRPr="00E91975" w:rsidRDefault="00E26485" w:rsidP="00E26485">
      <w:pPr>
        <w:jc w:val="both"/>
        <w:rPr>
          <w:rFonts w:ascii="Courier New" w:hAnsi="Courier New" w:cs="Courier New"/>
          <w:sz w:val="16"/>
          <w:szCs w:val="16"/>
        </w:rPr>
      </w:pPr>
      <w:r w:rsidRPr="00E91975">
        <w:rPr>
          <w:rFonts w:ascii="Courier New" w:hAnsi="Courier New" w:cs="Courier New"/>
          <w:sz w:val="16"/>
          <w:szCs w:val="16"/>
        </w:rPr>
        <w:t xml:space="preserve">X.2    0       1         0         0         -1                               </w:t>
      </w:r>
    </w:p>
    <w:p w:rsidR="00E26485" w:rsidRPr="00E91975" w:rsidRDefault="00E26485" w:rsidP="00E26485">
      <w:pPr>
        <w:jc w:val="both"/>
        <w:rPr>
          <w:rFonts w:ascii="Courier New" w:hAnsi="Courier New" w:cs="Courier New"/>
          <w:sz w:val="16"/>
          <w:szCs w:val="16"/>
        </w:rPr>
      </w:pPr>
      <w:r w:rsidRPr="00E91975">
        <w:rPr>
          <w:rFonts w:ascii="Courier New" w:hAnsi="Courier New" w:cs="Courier New"/>
          <w:sz w:val="16"/>
          <w:szCs w:val="16"/>
        </w:rPr>
        <w:t xml:space="preserve">X.4    0      .3         0        .02        -.06                             </w:t>
      </w:r>
    </w:p>
    <w:p w:rsidR="00E26485" w:rsidRPr="00E91975" w:rsidRDefault="00E26485" w:rsidP="00E26485">
      <w:pPr>
        <w:jc w:val="both"/>
        <w:rPr>
          <w:rFonts w:ascii="Courier New" w:hAnsi="Courier New" w:cs="Courier New"/>
          <w:sz w:val="16"/>
          <w:szCs w:val="16"/>
        </w:rPr>
      </w:pPr>
      <w:r w:rsidRPr="00E91975">
        <w:rPr>
          <w:rFonts w:ascii="Courier New" w:hAnsi="Courier New" w:cs="Courier New"/>
          <w:sz w:val="16"/>
          <w:szCs w:val="16"/>
        </w:rPr>
        <w:t xml:space="preserve">S.2    0      -33.5      1        -5         21.5                                  </w:t>
      </w:r>
    </w:p>
    <w:p w:rsidR="00E26485" w:rsidRPr="00E91975" w:rsidRDefault="00E26485" w:rsidP="00E26485">
      <w:pPr>
        <w:ind w:firstLine="284"/>
        <w:jc w:val="both"/>
        <w:rPr>
          <w:sz w:val="16"/>
          <w:szCs w:val="16"/>
        </w:rPr>
      </w:pPr>
      <w:r w:rsidRPr="00E91975">
        <w:rPr>
          <w:rFonts w:ascii="Courier New" w:hAnsi="Courier New" w:cs="Courier New"/>
          <w:sz w:val="16"/>
          <w:szCs w:val="16"/>
        </w:rPr>
        <w:t xml:space="preserve">      </w:t>
      </w:r>
    </w:p>
    <w:p w:rsidR="00E26485" w:rsidRPr="000E3F98" w:rsidRDefault="00E26485" w:rsidP="00E26485">
      <w:pPr>
        <w:ind w:firstLine="284"/>
        <w:jc w:val="right"/>
        <w:rPr>
          <w:sz w:val="16"/>
          <w:szCs w:val="16"/>
        </w:rPr>
      </w:pPr>
      <w:r w:rsidRPr="00E91975">
        <w:rPr>
          <w:sz w:val="16"/>
          <w:szCs w:val="16"/>
        </w:rPr>
        <w:t xml:space="preserve">П р и л о ж е н и е </w:t>
      </w:r>
      <w:r w:rsidR="00E22193" w:rsidRPr="00E22193">
        <w:rPr>
          <w:sz w:val="16"/>
          <w:szCs w:val="16"/>
        </w:rPr>
        <w:t xml:space="preserve"> </w:t>
      </w:r>
      <w:r w:rsidR="000E3F98">
        <w:rPr>
          <w:sz w:val="16"/>
          <w:szCs w:val="16"/>
          <w:lang w:val="en-US"/>
        </w:rPr>
        <w:t>D</w:t>
      </w:r>
    </w:p>
    <w:p w:rsidR="00E26485" w:rsidRPr="00E91975" w:rsidRDefault="00E26485" w:rsidP="00E26485">
      <w:pPr>
        <w:ind w:firstLine="284"/>
        <w:jc w:val="right"/>
        <w:rPr>
          <w:sz w:val="16"/>
          <w:szCs w:val="16"/>
        </w:rPr>
      </w:pPr>
    </w:p>
    <w:p w:rsidR="00E26485" w:rsidRPr="00E91975" w:rsidRDefault="00E26485" w:rsidP="00536A78">
      <w:pPr>
        <w:jc w:val="center"/>
        <w:rPr>
          <w:b/>
          <w:sz w:val="16"/>
          <w:szCs w:val="16"/>
        </w:rPr>
      </w:pPr>
      <w:proofErr w:type="gramStart"/>
      <w:r w:rsidRPr="00E91975">
        <w:rPr>
          <w:b/>
          <w:sz w:val="16"/>
          <w:szCs w:val="16"/>
        </w:rPr>
        <w:t xml:space="preserve">Результаты решения прямой и двойственной задач </w:t>
      </w:r>
      <w:r w:rsidR="00536A78">
        <w:rPr>
          <w:b/>
          <w:sz w:val="16"/>
          <w:szCs w:val="16"/>
        </w:rPr>
        <w:br/>
      </w:r>
      <w:r w:rsidRPr="00E91975">
        <w:rPr>
          <w:b/>
          <w:sz w:val="16"/>
          <w:szCs w:val="16"/>
        </w:rPr>
        <w:t xml:space="preserve">по программе </w:t>
      </w:r>
      <w:r w:rsidR="00E22193">
        <w:rPr>
          <w:b/>
          <w:sz w:val="16"/>
          <w:szCs w:val="16"/>
        </w:rPr>
        <w:t>«</w:t>
      </w:r>
      <w:r w:rsidRPr="00E91975">
        <w:rPr>
          <w:b/>
          <w:sz w:val="16"/>
          <w:szCs w:val="16"/>
        </w:rPr>
        <w:t>Поиск решения</w:t>
      </w:r>
      <w:r w:rsidR="00E22193">
        <w:rPr>
          <w:b/>
          <w:sz w:val="16"/>
          <w:szCs w:val="16"/>
        </w:rPr>
        <w:t>»</w:t>
      </w:r>
      <w:r w:rsidRPr="00E91975">
        <w:rPr>
          <w:b/>
          <w:sz w:val="16"/>
          <w:szCs w:val="16"/>
        </w:rPr>
        <w:t xml:space="preserve"> </w:t>
      </w:r>
      <w:r w:rsidR="00E22193">
        <w:rPr>
          <w:b/>
          <w:sz w:val="16"/>
          <w:szCs w:val="16"/>
        </w:rPr>
        <w:t>в</w:t>
      </w:r>
      <w:r w:rsidRPr="00E91975">
        <w:rPr>
          <w:b/>
          <w:sz w:val="16"/>
          <w:szCs w:val="16"/>
        </w:rPr>
        <w:t xml:space="preserve"> </w:t>
      </w:r>
      <w:r w:rsidRPr="00E91975">
        <w:rPr>
          <w:b/>
          <w:sz w:val="16"/>
          <w:szCs w:val="16"/>
          <w:lang w:val="en-GB"/>
        </w:rPr>
        <w:t>Excel</w:t>
      </w:r>
      <w:proofErr w:type="gramEnd"/>
    </w:p>
    <w:p w:rsidR="00E26485" w:rsidRPr="00E91975" w:rsidRDefault="00E26485" w:rsidP="00E26485">
      <w:pPr>
        <w:ind w:firstLine="284"/>
        <w:jc w:val="both"/>
        <w:rPr>
          <w:sz w:val="16"/>
          <w:szCs w:val="16"/>
        </w:rPr>
      </w:pPr>
    </w:p>
    <w:p w:rsidR="00E26485" w:rsidRDefault="00E26485" w:rsidP="00E26485">
      <w:pPr>
        <w:ind w:firstLine="284"/>
        <w:jc w:val="both"/>
        <w:rPr>
          <w:sz w:val="16"/>
          <w:szCs w:val="16"/>
        </w:rPr>
      </w:pPr>
      <w:r w:rsidRPr="00E91975">
        <w:rPr>
          <w:sz w:val="16"/>
          <w:szCs w:val="16"/>
        </w:rPr>
        <w:t>Пусть имеем прямую задачу:</w:t>
      </w:r>
    </w:p>
    <w:p w:rsidR="00E22193" w:rsidRDefault="00CC6C46" w:rsidP="00E22193">
      <w:pPr>
        <w:spacing w:before="120" w:after="120"/>
        <w:ind w:firstLine="284"/>
        <w:jc w:val="both"/>
        <w:rPr>
          <w:sz w:val="16"/>
          <w:szCs w:val="16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16"/>
                      <w:szCs w:val="16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16"/>
                      <w:szCs w:val="16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16"/>
                      <w:szCs w:val="16"/>
                    </w:rPr>
                    <m:t>≤60;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en-US"/>
                        </w:rPr>
                        <m:t>6x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16"/>
                      <w:szCs w:val="16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26x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16"/>
                      <w:szCs w:val="16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2x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16"/>
                      <w:szCs w:val="16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25x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16"/>
                      <w:szCs w:val="16"/>
                    </w:rPr>
                    <m:t>≤1800;</m:t>
                  </m:r>
                  <m:ctrlPr>
                    <w:rPr>
                      <w:rFonts w:ascii="Cambria Math" w:eastAsia="Cambria Math" w:hAnsi="Cambria Math" w:cs="Cambria Math"/>
                      <w:i/>
                      <w:sz w:val="16"/>
                      <w:szCs w:val="16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en-US"/>
                        </w:rPr>
                        <m:t>50x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16"/>
                      <w:szCs w:val="16"/>
                    </w:rPr>
                    <m:t>≤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12x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16"/>
                      <w:szCs w:val="16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15x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16"/>
                      <w:szCs w:val="16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25x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16"/>
                      <w:szCs w:val="16"/>
                    </w:rPr>
                    <m:t>+808;</m:t>
                  </m:r>
                  <m:ctrlPr>
                    <w:rPr>
                      <w:rFonts w:ascii="Cambria Math" w:eastAsia="Cambria Math" w:hAnsi="Cambria Math" w:cs="Cambria Math"/>
                      <w:i/>
                      <w:sz w:val="16"/>
                      <w:szCs w:val="16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16"/>
                          <w:szCs w:val="16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16"/>
                          <w:szCs w:val="16"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16"/>
                      <w:szCs w:val="16"/>
                    </w:rPr>
                    <m:t>≤36;</m:t>
                  </m:r>
                </m:e>
              </m:eqArr>
            </m:e>
          </m:d>
        </m:oMath>
      </m:oMathPara>
    </w:p>
    <w:p w:rsidR="00E22193" w:rsidRDefault="00CC6C46" w:rsidP="00E22193">
      <w:pPr>
        <w:spacing w:before="120" w:after="120"/>
        <w:ind w:firstLine="284"/>
        <w:jc w:val="both"/>
        <w:rPr>
          <w:sz w:val="16"/>
          <w:szCs w:val="16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m:t>max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50x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1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20x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2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70x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4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.</m:t>
          </m:r>
        </m:oMath>
      </m:oMathPara>
    </w:p>
    <w:p w:rsidR="00E26485" w:rsidRPr="00E91975" w:rsidRDefault="00E26485" w:rsidP="00E26485">
      <w:pPr>
        <w:ind w:firstLine="284"/>
        <w:jc w:val="both"/>
        <w:rPr>
          <w:sz w:val="16"/>
          <w:szCs w:val="16"/>
        </w:rPr>
      </w:pPr>
      <w:r w:rsidRPr="00E91975">
        <w:rPr>
          <w:sz w:val="16"/>
          <w:szCs w:val="16"/>
        </w:rPr>
        <w:t>Для решения задачи на компьютере информацию задачи можно представить на р</w:t>
      </w:r>
      <w:r w:rsidRPr="00E91975">
        <w:rPr>
          <w:sz w:val="16"/>
          <w:szCs w:val="16"/>
        </w:rPr>
        <w:t>а</w:t>
      </w:r>
      <w:r w:rsidRPr="00E91975">
        <w:rPr>
          <w:sz w:val="16"/>
          <w:szCs w:val="16"/>
        </w:rPr>
        <w:t xml:space="preserve">бочем листе </w:t>
      </w:r>
      <w:r w:rsidRPr="00E91975">
        <w:rPr>
          <w:sz w:val="16"/>
          <w:szCs w:val="16"/>
          <w:lang w:val="en-GB"/>
        </w:rPr>
        <w:t>Excel</w:t>
      </w:r>
      <w:r w:rsidRPr="00E91975">
        <w:rPr>
          <w:sz w:val="16"/>
          <w:szCs w:val="16"/>
        </w:rPr>
        <w:t xml:space="preserve"> в следующем виде:</w:t>
      </w:r>
    </w:p>
    <w:p w:rsidR="00E26485" w:rsidRPr="00E91975" w:rsidRDefault="00E26485" w:rsidP="00E26485">
      <w:pPr>
        <w:ind w:firstLine="284"/>
        <w:jc w:val="both"/>
        <w:rPr>
          <w:sz w:val="16"/>
          <w:szCs w:val="16"/>
        </w:rPr>
      </w:pPr>
    </w:p>
    <w:p w:rsidR="00E26485" w:rsidRPr="00E91975" w:rsidRDefault="00E26485" w:rsidP="004B0C97">
      <w:pPr>
        <w:ind w:firstLine="330"/>
        <w:jc w:val="both"/>
        <w:rPr>
          <w:sz w:val="16"/>
          <w:szCs w:val="16"/>
        </w:rPr>
      </w:pPr>
      <w:r w:rsidRPr="00E91975">
        <w:rPr>
          <w:noProof/>
          <w:sz w:val="16"/>
          <w:szCs w:val="16"/>
          <w:lang w:eastAsia="ru-RU"/>
        </w:rPr>
        <w:drawing>
          <wp:inline distT="0" distB="0" distL="0" distR="0" wp14:anchorId="59B26EF6" wp14:editId="2D57A69D">
            <wp:extent cx="3421987" cy="1282723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8" r="36761" b="44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776" cy="128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85" w:rsidRPr="00E91975" w:rsidRDefault="00E26485" w:rsidP="00E26485">
      <w:pPr>
        <w:ind w:firstLine="284"/>
        <w:jc w:val="both"/>
        <w:rPr>
          <w:sz w:val="16"/>
          <w:szCs w:val="16"/>
        </w:rPr>
      </w:pPr>
    </w:p>
    <w:p w:rsidR="00E26485" w:rsidRPr="00E91975" w:rsidRDefault="00E26485" w:rsidP="00E26485">
      <w:pPr>
        <w:ind w:firstLine="284"/>
        <w:jc w:val="both"/>
        <w:rPr>
          <w:sz w:val="16"/>
          <w:szCs w:val="16"/>
        </w:rPr>
      </w:pPr>
      <w:r w:rsidRPr="00E91975">
        <w:rPr>
          <w:sz w:val="16"/>
          <w:szCs w:val="16"/>
        </w:rPr>
        <w:t>Изначально ячейки, значение которых необходимо найти (изменяемые ячейки), должны быть равны нулю. После этого необходимо</w:t>
      </w:r>
      <w:r w:rsidR="004B0C97">
        <w:rPr>
          <w:sz w:val="16"/>
          <w:szCs w:val="16"/>
        </w:rPr>
        <w:t>,</w:t>
      </w:r>
      <w:r w:rsidRPr="00E91975">
        <w:rPr>
          <w:sz w:val="16"/>
          <w:szCs w:val="16"/>
        </w:rPr>
        <w:t xml:space="preserve"> установив табличный курсор в целевую ячейку, которая должна принимать максимальное, минимальное либо конкре</w:t>
      </w:r>
      <w:r w:rsidRPr="00E91975">
        <w:rPr>
          <w:sz w:val="16"/>
          <w:szCs w:val="16"/>
        </w:rPr>
        <w:t>т</w:t>
      </w:r>
      <w:r w:rsidR="004B0C97">
        <w:rPr>
          <w:sz w:val="16"/>
          <w:szCs w:val="16"/>
        </w:rPr>
        <w:t>ное значение</w:t>
      </w:r>
      <w:r w:rsidRPr="00E91975">
        <w:rPr>
          <w:sz w:val="16"/>
          <w:szCs w:val="16"/>
        </w:rPr>
        <w:t xml:space="preserve"> </w:t>
      </w:r>
      <w:r w:rsidR="004B0C97">
        <w:rPr>
          <w:sz w:val="16"/>
          <w:szCs w:val="16"/>
        </w:rPr>
        <w:t>в</w:t>
      </w:r>
      <w:r w:rsidRPr="00E91975">
        <w:rPr>
          <w:sz w:val="16"/>
          <w:szCs w:val="16"/>
        </w:rPr>
        <w:t xml:space="preserve"> рассматриваемом случае это ячейка </w:t>
      </w:r>
      <w:r w:rsidRPr="00E91975">
        <w:rPr>
          <w:sz w:val="16"/>
          <w:szCs w:val="16"/>
          <w:lang w:val="en-GB"/>
        </w:rPr>
        <w:t>G</w:t>
      </w:r>
      <w:r w:rsidRPr="00E91975">
        <w:rPr>
          <w:sz w:val="16"/>
          <w:szCs w:val="16"/>
        </w:rPr>
        <w:t>8 (прибыль</w:t>
      </w:r>
      <w:r w:rsidR="004B0C97">
        <w:rPr>
          <w:sz w:val="16"/>
          <w:szCs w:val="16"/>
        </w:rPr>
        <w:t>))</w:t>
      </w:r>
      <w:r w:rsidRPr="00E91975">
        <w:rPr>
          <w:sz w:val="16"/>
          <w:szCs w:val="16"/>
        </w:rPr>
        <w:t>, выполнить команду Сервис → Поиск решения</w:t>
      </w:r>
      <w:r w:rsidR="004B0C97">
        <w:rPr>
          <w:sz w:val="16"/>
          <w:szCs w:val="16"/>
        </w:rPr>
        <w:t>.</w:t>
      </w:r>
      <w:r w:rsidRPr="00E91975">
        <w:rPr>
          <w:sz w:val="16"/>
          <w:szCs w:val="16"/>
        </w:rPr>
        <w:t xml:space="preserve"> Появится диалоговое окно Поиск решения</w:t>
      </w:r>
      <w:r w:rsidR="004B0C97">
        <w:rPr>
          <w:sz w:val="16"/>
          <w:szCs w:val="16"/>
        </w:rPr>
        <w:t>,</w:t>
      </w:r>
      <w:r w:rsidRPr="00E91975">
        <w:rPr>
          <w:sz w:val="16"/>
          <w:szCs w:val="16"/>
        </w:rPr>
        <w:t xml:space="preserve"> </w:t>
      </w:r>
      <w:r w:rsidR="004B0C97" w:rsidRPr="004B0C97">
        <w:rPr>
          <w:sz w:val="16"/>
          <w:szCs w:val="16"/>
        </w:rPr>
        <w:t xml:space="preserve">Ввод целевой ячейки </w:t>
      </w:r>
      <w:r w:rsidRPr="00E91975">
        <w:rPr>
          <w:sz w:val="16"/>
          <w:szCs w:val="16"/>
        </w:rPr>
        <w:t xml:space="preserve">(рис. </w:t>
      </w:r>
      <w:r w:rsidR="000E3F98">
        <w:rPr>
          <w:sz w:val="16"/>
          <w:szCs w:val="16"/>
          <w:lang w:val="en-US"/>
        </w:rPr>
        <w:t>D</w:t>
      </w:r>
      <w:r w:rsidRPr="00E91975">
        <w:rPr>
          <w:sz w:val="16"/>
          <w:szCs w:val="16"/>
        </w:rPr>
        <w:t>1).</w:t>
      </w:r>
    </w:p>
    <w:p w:rsidR="00E26485" w:rsidRPr="00E91975" w:rsidRDefault="00E26485" w:rsidP="000709C8">
      <w:pPr>
        <w:spacing w:after="160"/>
        <w:ind w:firstLine="284"/>
        <w:jc w:val="center"/>
        <w:rPr>
          <w:sz w:val="16"/>
          <w:szCs w:val="16"/>
        </w:rPr>
      </w:pPr>
      <w:r w:rsidRPr="00E91975">
        <w:rPr>
          <w:noProof/>
          <w:sz w:val="16"/>
          <w:szCs w:val="16"/>
          <w:lang w:eastAsia="ru-RU"/>
        </w:rPr>
        <w:drawing>
          <wp:inline distT="0" distB="0" distL="0" distR="0" wp14:anchorId="169FA74F" wp14:editId="05E2461D">
            <wp:extent cx="2663338" cy="1293622"/>
            <wp:effectExtent l="19050" t="0" r="3662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6" t="39764" r="47060" b="23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02" cy="129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85" w:rsidRPr="00E91975" w:rsidRDefault="00E26485" w:rsidP="00536A78">
      <w:pPr>
        <w:jc w:val="center"/>
        <w:rPr>
          <w:sz w:val="16"/>
          <w:szCs w:val="16"/>
        </w:rPr>
      </w:pPr>
      <w:r w:rsidRPr="00E91975">
        <w:rPr>
          <w:sz w:val="16"/>
          <w:szCs w:val="16"/>
        </w:rPr>
        <w:t xml:space="preserve">Рис. </w:t>
      </w:r>
      <w:r w:rsidR="000E3F98">
        <w:rPr>
          <w:sz w:val="16"/>
          <w:szCs w:val="16"/>
          <w:lang w:val="en-US"/>
        </w:rPr>
        <w:t>D</w:t>
      </w:r>
      <w:r w:rsidR="004B0C97">
        <w:rPr>
          <w:sz w:val="16"/>
          <w:szCs w:val="16"/>
        </w:rPr>
        <w:t xml:space="preserve">1. Диалоговое окно </w:t>
      </w:r>
      <w:r w:rsidRPr="00E91975">
        <w:rPr>
          <w:sz w:val="16"/>
          <w:szCs w:val="16"/>
        </w:rPr>
        <w:t>Поиск решения</w:t>
      </w:r>
      <w:r w:rsidR="004B0C97">
        <w:rPr>
          <w:sz w:val="16"/>
          <w:szCs w:val="16"/>
        </w:rPr>
        <w:t>. Ввод целевой ячейки</w:t>
      </w:r>
    </w:p>
    <w:p w:rsidR="00E26485" w:rsidRPr="00E91975" w:rsidRDefault="00E26485" w:rsidP="00E26485">
      <w:pPr>
        <w:ind w:firstLine="284"/>
        <w:jc w:val="center"/>
        <w:rPr>
          <w:sz w:val="16"/>
          <w:szCs w:val="16"/>
        </w:rPr>
      </w:pPr>
    </w:p>
    <w:p w:rsidR="00E26485" w:rsidRPr="00E91975" w:rsidRDefault="004B0C97" w:rsidP="00E26485">
      <w:pPr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В поле Изменяя ячейки</w:t>
      </w:r>
      <w:r w:rsidR="00E26485" w:rsidRPr="00E91975">
        <w:rPr>
          <w:sz w:val="16"/>
          <w:szCs w:val="16"/>
        </w:rPr>
        <w:t xml:space="preserve"> указывают ячейки или диапазоны ячеек, значения которых необходимо найти (в рассматриваемом случае В3, С3, </w:t>
      </w:r>
      <w:r w:rsidR="00E26485" w:rsidRPr="00E91975">
        <w:rPr>
          <w:sz w:val="16"/>
          <w:szCs w:val="16"/>
          <w:lang w:val="en-GB"/>
        </w:rPr>
        <w:t>D</w:t>
      </w:r>
      <w:r w:rsidR="00E26485" w:rsidRPr="00E91975">
        <w:rPr>
          <w:sz w:val="16"/>
          <w:szCs w:val="16"/>
        </w:rPr>
        <w:t>3 и Е4). Если ячеек либо диап</w:t>
      </w:r>
      <w:r w:rsidR="00E26485" w:rsidRPr="00E91975">
        <w:rPr>
          <w:sz w:val="16"/>
          <w:szCs w:val="16"/>
        </w:rPr>
        <w:t>а</w:t>
      </w:r>
      <w:r w:rsidR="00E26485" w:rsidRPr="00E91975">
        <w:rPr>
          <w:sz w:val="16"/>
          <w:szCs w:val="16"/>
        </w:rPr>
        <w:t>зонов ячеек несколько, они указываются через точку с запятой.</w:t>
      </w:r>
    </w:p>
    <w:p w:rsidR="00E26485" w:rsidRPr="00E91975" w:rsidRDefault="00E26485" w:rsidP="00E26485">
      <w:pPr>
        <w:ind w:firstLine="284"/>
        <w:jc w:val="both"/>
        <w:rPr>
          <w:sz w:val="16"/>
          <w:szCs w:val="16"/>
        </w:rPr>
      </w:pPr>
      <w:r w:rsidRPr="00E91975">
        <w:rPr>
          <w:sz w:val="16"/>
          <w:szCs w:val="16"/>
        </w:rPr>
        <w:t>Для учета ограничений, которые накладываются на условия задачи</w:t>
      </w:r>
      <w:r w:rsidR="004B0C97">
        <w:rPr>
          <w:sz w:val="16"/>
          <w:szCs w:val="16"/>
        </w:rPr>
        <w:t>,</w:t>
      </w:r>
      <w:r w:rsidRPr="00E91975">
        <w:rPr>
          <w:sz w:val="16"/>
          <w:szCs w:val="16"/>
        </w:rPr>
        <w:t xml:space="preserve"> используют диалоговое окно Добавление ограничения (рис. </w:t>
      </w:r>
      <w:r w:rsidR="000E3F98">
        <w:rPr>
          <w:sz w:val="16"/>
          <w:szCs w:val="16"/>
          <w:lang w:val="en-US"/>
        </w:rPr>
        <w:t>D</w:t>
      </w:r>
      <w:r w:rsidRPr="00E91975">
        <w:rPr>
          <w:sz w:val="16"/>
          <w:szCs w:val="16"/>
        </w:rPr>
        <w:t>2), щелкнув по кнопке Добавить.</w:t>
      </w:r>
    </w:p>
    <w:p w:rsidR="00E26485" w:rsidRPr="00E91975" w:rsidRDefault="00E26485" w:rsidP="00E26485">
      <w:pPr>
        <w:ind w:firstLine="284"/>
        <w:jc w:val="both"/>
        <w:rPr>
          <w:sz w:val="16"/>
          <w:szCs w:val="16"/>
        </w:rPr>
      </w:pPr>
    </w:p>
    <w:p w:rsidR="00E26485" w:rsidRPr="00E91975" w:rsidRDefault="00E26485" w:rsidP="000E3F98">
      <w:pPr>
        <w:ind w:firstLine="284"/>
        <w:jc w:val="center"/>
        <w:rPr>
          <w:sz w:val="16"/>
          <w:szCs w:val="16"/>
        </w:rPr>
      </w:pPr>
      <w:r w:rsidRPr="00E91975">
        <w:rPr>
          <w:noProof/>
          <w:sz w:val="16"/>
          <w:szCs w:val="16"/>
          <w:lang w:eastAsia="ru-RU"/>
        </w:rPr>
        <w:drawing>
          <wp:inline distT="0" distB="0" distL="0" distR="0" wp14:anchorId="54A873CA" wp14:editId="5D6F017F">
            <wp:extent cx="2272288" cy="621576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7" t="50542" r="52190" b="34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872" cy="62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85" w:rsidRPr="00E91975" w:rsidRDefault="00E26485" w:rsidP="00E26485">
      <w:pPr>
        <w:ind w:firstLine="284"/>
        <w:jc w:val="both"/>
        <w:rPr>
          <w:sz w:val="16"/>
          <w:szCs w:val="16"/>
        </w:rPr>
      </w:pPr>
    </w:p>
    <w:p w:rsidR="00E26485" w:rsidRPr="00E91975" w:rsidRDefault="00E26485" w:rsidP="00536A78">
      <w:pPr>
        <w:jc w:val="center"/>
        <w:rPr>
          <w:sz w:val="16"/>
          <w:szCs w:val="16"/>
        </w:rPr>
      </w:pPr>
      <w:r w:rsidRPr="00E91975">
        <w:rPr>
          <w:sz w:val="16"/>
          <w:szCs w:val="16"/>
        </w:rPr>
        <w:t xml:space="preserve">Рис. </w:t>
      </w:r>
      <w:r w:rsidR="000E3F98">
        <w:rPr>
          <w:sz w:val="16"/>
          <w:szCs w:val="16"/>
          <w:lang w:val="en-US"/>
        </w:rPr>
        <w:t>D</w:t>
      </w:r>
      <w:r w:rsidR="004B0C97">
        <w:rPr>
          <w:sz w:val="16"/>
          <w:szCs w:val="16"/>
        </w:rPr>
        <w:t xml:space="preserve">2. Диалоговое окно </w:t>
      </w:r>
      <w:r w:rsidRPr="00E91975">
        <w:rPr>
          <w:sz w:val="16"/>
          <w:szCs w:val="16"/>
        </w:rPr>
        <w:t>Добавление ограничения</w:t>
      </w:r>
    </w:p>
    <w:p w:rsidR="00E26485" w:rsidRPr="00E91975" w:rsidRDefault="00E26485" w:rsidP="00E26485">
      <w:pPr>
        <w:ind w:firstLine="284"/>
        <w:jc w:val="center"/>
        <w:rPr>
          <w:sz w:val="16"/>
          <w:szCs w:val="16"/>
        </w:rPr>
      </w:pPr>
    </w:p>
    <w:p w:rsidR="00E26485" w:rsidRPr="00E91975" w:rsidRDefault="00E26485" w:rsidP="004B0C97">
      <w:pPr>
        <w:spacing w:after="120"/>
        <w:ind w:firstLine="284"/>
        <w:jc w:val="both"/>
        <w:rPr>
          <w:sz w:val="16"/>
          <w:szCs w:val="16"/>
        </w:rPr>
      </w:pPr>
      <w:r w:rsidRPr="00E91975">
        <w:rPr>
          <w:sz w:val="16"/>
          <w:szCs w:val="16"/>
        </w:rPr>
        <w:t xml:space="preserve">В нашем случае необходимо учесть ограничения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4860"/>
      </w:tblGrid>
      <w:tr w:rsidR="00E26485" w:rsidRPr="0037200A" w:rsidTr="004B0C97">
        <w:tc>
          <w:tcPr>
            <w:tcW w:w="1260" w:type="dxa"/>
          </w:tcPr>
          <w:p w:rsidR="00E26485" w:rsidRPr="0037200A" w:rsidRDefault="00E26485" w:rsidP="004B0C97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 xml:space="preserve">Ограничение </w:t>
            </w:r>
          </w:p>
        </w:tc>
        <w:tc>
          <w:tcPr>
            <w:tcW w:w="4860" w:type="dxa"/>
            <w:vAlign w:val="center"/>
          </w:tcPr>
          <w:p w:rsidR="00E26485" w:rsidRPr="0037200A" w:rsidRDefault="00E26485" w:rsidP="004B0C97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Описание</w:t>
            </w:r>
          </w:p>
        </w:tc>
      </w:tr>
      <w:tr w:rsidR="00E26485" w:rsidRPr="0037200A" w:rsidTr="004B0C97">
        <w:tc>
          <w:tcPr>
            <w:tcW w:w="1260" w:type="dxa"/>
            <w:vAlign w:val="center"/>
          </w:tcPr>
          <w:p w:rsidR="00E26485" w:rsidRPr="0037200A" w:rsidRDefault="00E26485" w:rsidP="004B0C97">
            <w:pPr>
              <w:jc w:val="center"/>
              <w:rPr>
                <w:sz w:val="16"/>
                <w:szCs w:val="16"/>
                <w:lang w:val="en-GB"/>
              </w:rPr>
            </w:pPr>
            <w:r w:rsidRPr="0037200A">
              <w:rPr>
                <w:sz w:val="16"/>
                <w:szCs w:val="16"/>
              </w:rPr>
              <w:t>В</w:t>
            </w:r>
            <w:r w:rsidRPr="0037200A">
              <w:rPr>
                <w:sz w:val="16"/>
                <w:szCs w:val="16"/>
                <w:lang w:val="en-GB"/>
              </w:rPr>
              <w:t>3:D3</w:t>
            </w:r>
            <w:r w:rsidR="004B0C97">
              <w:rPr>
                <w:sz w:val="16"/>
                <w:szCs w:val="16"/>
              </w:rPr>
              <w:t xml:space="preserve"> </w:t>
            </w:r>
            <w:r w:rsidRPr="0037200A">
              <w:rPr>
                <w:sz w:val="16"/>
                <w:szCs w:val="16"/>
                <w:lang w:val="en-GB"/>
              </w:rPr>
              <w:t>≥</w:t>
            </w:r>
            <w:r w:rsidR="004B0C97">
              <w:rPr>
                <w:sz w:val="16"/>
                <w:szCs w:val="16"/>
              </w:rPr>
              <w:t xml:space="preserve"> </w:t>
            </w:r>
            <w:r w:rsidRPr="0037200A">
              <w:rPr>
                <w:sz w:val="16"/>
                <w:szCs w:val="16"/>
                <w:lang w:val="en-GB"/>
              </w:rPr>
              <w:t>0</w:t>
            </w:r>
          </w:p>
        </w:tc>
        <w:tc>
          <w:tcPr>
            <w:tcW w:w="4860" w:type="dxa"/>
          </w:tcPr>
          <w:p w:rsidR="00E26485" w:rsidRPr="0037200A" w:rsidRDefault="00E26485" w:rsidP="004B0C97">
            <w:pPr>
              <w:jc w:val="both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Площадь посева не может принимать отрицательные значения</w:t>
            </w:r>
          </w:p>
        </w:tc>
      </w:tr>
      <w:tr w:rsidR="00E26485" w:rsidRPr="0037200A" w:rsidTr="004B0C97">
        <w:tc>
          <w:tcPr>
            <w:tcW w:w="1260" w:type="dxa"/>
            <w:vAlign w:val="center"/>
          </w:tcPr>
          <w:p w:rsidR="00E26485" w:rsidRPr="0037200A" w:rsidRDefault="00E26485" w:rsidP="004B0C97">
            <w:pPr>
              <w:jc w:val="center"/>
              <w:rPr>
                <w:sz w:val="16"/>
                <w:szCs w:val="16"/>
                <w:lang w:val="en-GB"/>
              </w:rPr>
            </w:pPr>
            <w:r w:rsidRPr="0037200A">
              <w:rPr>
                <w:sz w:val="16"/>
                <w:szCs w:val="16"/>
                <w:lang w:val="en-GB"/>
              </w:rPr>
              <w:t>F3</w:t>
            </w:r>
            <w:r w:rsidR="004B0C97">
              <w:rPr>
                <w:sz w:val="16"/>
                <w:szCs w:val="16"/>
              </w:rPr>
              <w:t xml:space="preserve"> </w:t>
            </w:r>
            <w:r w:rsidRPr="0037200A">
              <w:rPr>
                <w:sz w:val="16"/>
                <w:szCs w:val="16"/>
                <w:lang w:val="en-GB"/>
              </w:rPr>
              <w:t>≤</w:t>
            </w:r>
            <w:r w:rsidR="004B0C97">
              <w:rPr>
                <w:sz w:val="16"/>
                <w:szCs w:val="16"/>
              </w:rPr>
              <w:t xml:space="preserve"> </w:t>
            </w:r>
            <w:r w:rsidRPr="0037200A">
              <w:rPr>
                <w:sz w:val="16"/>
                <w:szCs w:val="16"/>
                <w:lang w:val="en-GB"/>
              </w:rPr>
              <w:t>G3</w:t>
            </w:r>
          </w:p>
        </w:tc>
        <w:tc>
          <w:tcPr>
            <w:tcW w:w="4860" w:type="dxa"/>
          </w:tcPr>
          <w:p w:rsidR="00E26485" w:rsidRPr="0037200A" w:rsidRDefault="00E26485" w:rsidP="004B0C97">
            <w:pPr>
              <w:jc w:val="both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Общая площадь посева культур не должна превышать площадь имеющихся пахотных земель</w:t>
            </w:r>
          </w:p>
        </w:tc>
      </w:tr>
      <w:tr w:rsidR="00E26485" w:rsidRPr="0037200A" w:rsidTr="004B0C97">
        <w:tc>
          <w:tcPr>
            <w:tcW w:w="1260" w:type="dxa"/>
            <w:vAlign w:val="center"/>
          </w:tcPr>
          <w:p w:rsidR="00E26485" w:rsidRPr="0037200A" w:rsidRDefault="00E26485" w:rsidP="004B0C97">
            <w:pPr>
              <w:jc w:val="center"/>
              <w:rPr>
                <w:sz w:val="16"/>
                <w:szCs w:val="16"/>
                <w:lang w:val="en-GB"/>
              </w:rPr>
            </w:pPr>
            <w:r w:rsidRPr="0037200A">
              <w:rPr>
                <w:sz w:val="16"/>
                <w:szCs w:val="16"/>
                <w:lang w:val="en-GB"/>
              </w:rPr>
              <w:t>F5</w:t>
            </w:r>
            <w:r w:rsidR="004B0C97">
              <w:rPr>
                <w:sz w:val="16"/>
                <w:szCs w:val="16"/>
              </w:rPr>
              <w:t xml:space="preserve"> </w:t>
            </w:r>
            <w:r w:rsidRPr="0037200A">
              <w:rPr>
                <w:sz w:val="16"/>
                <w:szCs w:val="16"/>
                <w:lang w:val="en-GB"/>
              </w:rPr>
              <w:t>≤</w:t>
            </w:r>
            <w:r w:rsidR="004B0C97">
              <w:rPr>
                <w:sz w:val="16"/>
                <w:szCs w:val="16"/>
              </w:rPr>
              <w:t xml:space="preserve"> </w:t>
            </w:r>
            <w:r w:rsidRPr="0037200A">
              <w:rPr>
                <w:sz w:val="16"/>
                <w:szCs w:val="16"/>
                <w:lang w:val="en-GB"/>
              </w:rPr>
              <w:t>G5</w:t>
            </w:r>
          </w:p>
        </w:tc>
        <w:tc>
          <w:tcPr>
            <w:tcW w:w="4860" w:type="dxa"/>
          </w:tcPr>
          <w:p w:rsidR="00E26485" w:rsidRPr="0037200A" w:rsidRDefault="00E26485" w:rsidP="004B0C97">
            <w:pPr>
              <w:jc w:val="both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Затраты труда на возделывание культур и содержани</w:t>
            </w:r>
            <w:r w:rsidR="004B0C97">
              <w:rPr>
                <w:sz w:val="16"/>
                <w:szCs w:val="16"/>
              </w:rPr>
              <w:t>е</w:t>
            </w:r>
            <w:r w:rsidRPr="0037200A">
              <w:rPr>
                <w:sz w:val="16"/>
                <w:szCs w:val="16"/>
              </w:rPr>
              <w:t xml:space="preserve"> животных не могут превышать имеющиеся ресурсы труда</w:t>
            </w:r>
          </w:p>
        </w:tc>
      </w:tr>
      <w:tr w:rsidR="00E26485" w:rsidRPr="0037200A" w:rsidTr="004B0C97">
        <w:tc>
          <w:tcPr>
            <w:tcW w:w="1260" w:type="dxa"/>
            <w:vAlign w:val="center"/>
          </w:tcPr>
          <w:p w:rsidR="00E26485" w:rsidRPr="0037200A" w:rsidRDefault="00E26485" w:rsidP="004B0C97">
            <w:pPr>
              <w:jc w:val="center"/>
              <w:rPr>
                <w:sz w:val="16"/>
                <w:szCs w:val="16"/>
                <w:lang w:val="en-GB"/>
              </w:rPr>
            </w:pPr>
            <w:r w:rsidRPr="0037200A">
              <w:rPr>
                <w:sz w:val="16"/>
                <w:szCs w:val="16"/>
                <w:lang w:val="en-GB"/>
              </w:rPr>
              <w:t>E4</w:t>
            </w:r>
            <w:r w:rsidR="004B0C97">
              <w:rPr>
                <w:sz w:val="16"/>
                <w:szCs w:val="16"/>
              </w:rPr>
              <w:t xml:space="preserve"> </w:t>
            </w:r>
            <w:r w:rsidRPr="0037200A">
              <w:rPr>
                <w:sz w:val="16"/>
                <w:szCs w:val="16"/>
                <w:lang w:val="en-GB"/>
              </w:rPr>
              <w:t>≥</w:t>
            </w:r>
            <w:r w:rsidR="004B0C97">
              <w:rPr>
                <w:sz w:val="16"/>
                <w:szCs w:val="16"/>
              </w:rPr>
              <w:t xml:space="preserve"> </w:t>
            </w:r>
            <w:r w:rsidRPr="0037200A">
              <w:rPr>
                <w:sz w:val="16"/>
                <w:szCs w:val="16"/>
                <w:lang w:val="en-GB"/>
              </w:rPr>
              <w:t>0</w:t>
            </w:r>
          </w:p>
        </w:tc>
        <w:tc>
          <w:tcPr>
            <w:tcW w:w="4860" w:type="dxa"/>
          </w:tcPr>
          <w:p w:rsidR="00E26485" w:rsidRPr="0037200A" w:rsidRDefault="00E26485" w:rsidP="004B0C97">
            <w:pPr>
              <w:jc w:val="both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Поголовье коров не может принимать отрицательные значения</w:t>
            </w:r>
          </w:p>
        </w:tc>
      </w:tr>
      <w:tr w:rsidR="00E26485" w:rsidRPr="0037200A" w:rsidTr="004B0C97">
        <w:tc>
          <w:tcPr>
            <w:tcW w:w="1260" w:type="dxa"/>
            <w:vAlign w:val="center"/>
          </w:tcPr>
          <w:p w:rsidR="00E26485" w:rsidRPr="0037200A" w:rsidRDefault="00E26485" w:rsidP="004B0C97">
            <w:pPr>
              <w:jc w:val="center"/>
              <w:rPr>
                <w:sz w:val="16"/>
                <w:szCs w:val="16"/>
                <w:lang w:val="en-GB"/>
              </w:rPr>
            </w:pPr>
            <w:r w:rsidRPr="0037200A">
              <w:rPr>
                <w:sz w:val="16"/>
                <w:szCs w:val="16"/>
                <w:lang w:val="en-GB"/>
              </w:rPr>
              <w:t>F7</w:t>
            </w:r>
            <w:r w:rsidR="004B0C97">
              <w:rPr>
                <w:sz w:val="16"/>
                <w:szCs w:val="16"/>
              </w:rPr>
              <w:t xml:space="preserve"> </w:t>
            </w:r>
            <w:r w:rsidRPr="0037200A">
              <w:rPr>
                <w:sz w:val="16"/>
                <w:szCs w:val="16"/>
                <w:lang w:val="en-GB"/>
              </w:rPr>
              <w:t>≤</w:t>
            </w:r>
            <w:r w:rsidR="004B0C97">
              <w:rPr>
                <w:sz w:val="16"/>
                <w:szCs w:val="16"/>
              </w:rPr>
              <w:t xml:space="preserve"> </w:t>
            </w:r>
            <w:r w:rsidRPr="0037200A">
              <w:rPr>
                <w:sz w:val="16"/>
                <w:szCs w:val="16"/>
                <w:lang w:val="en-GB"/>
              </w:rPr>
              <w:t>G6</w:t>
            </w:r>
          </w:p>
        </w:tc>
        <w:tc>
          <w:tcPr>
            <w:tcW w:w="4860" w:type="dxa"/>
          </w:tcPr>
          <w:p w:rsidR="00E26485" w:rsidRPr="0037200A" w:rsidRDefault="00E26485" w:rsidP="004B0C97">
            <w:pPr>
              <w:jc w:val="both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Потребность в кормах отрасли животноводства не должна прев</w:t>
            </w:r>
            <w:r w:rsidRPr="0037200A">
              <w:rPr>
                <w:sz w:val="16"/>
                <w:szCs w:val="16"/>
              </w:rPr>
              <w:t>ы</w:t>
            </w:r>
            <w:r w:rsidRPr="0037200A">
              <w:rPr>
                <w:sz w:val="16"/>
                <w:szCs w:val="16"/>
              </w:rPr>
              <w:t>шать выхода этих кормов с отрасли растениеводства</w:t>
            </w:r>
          </w:p>
        </w:tc>
      </w:tr>
      <w:tr w:rsidR="00E26485" w:rsidRPr="0037200A" w:rsidTr="004B0C97">
        <w:tc>
          <w:tcPr>
            <w:tcW w:w="1260" w:type="dxa"/>
            <w:vAlign w:val="center"/>
          </w:tcPr>
          <w:p w:rsidR="00E26485" w:rsidRPr="0037200A" w:rsidRDefault="00E26485" w:rsidP="004B0C97">
            <w:pPr>
              <w:jc w:val="center"/>
              <w:rPr>
                <w:sz w:val="16"/>
                <w:szCs w:val="16"/>
                <w:lang w:val="en-GB"/>
              </w:rPr>
            </w:pPr>
            <w:r w:rsidRPr="0037200A">
              <w:rPr>
                <w:sz w:val="16"/>
                <w:szCs w:val="16"/>
                <w:lang w:val="en-GB"/>
              </w:rPr>
              <w:t>B3</w:t>
            </w:r>
            <w:r w:rsidR="004B0C97">
              <w:rPr>
                <w:sz w:val="16"/>
                <w:szCs w:val="16"/>
              </w:rPr>
              <w:t xml:space="preserve"> </w:t>
            </w:r>
            <w:r w:rsidRPr="0037200A">
              <w:rPr>
                <w:sz w:val="16"/>
                <w:szCs w:val="16"/>
                <w:lang w:val="en-GB"/>
              </w:rPr>
              <w:t>≤</w:t>
            </w:r>
            <w:r w:rsidR="004B0C97">
              <w:rPr>
                <w:sz w:val="16"/>
                <w:szCs w:val="16"/>
              </w:rPr>
              <w:t xml:space="preserve"> </w:t>
            </w:r>
            <w:r w:rsidRPr="0037200A">
              <w:rPr>
                <w:sz w:val="16"/>
                <w:szCs w:val="16"/>
                <w:lang w:val="en-GB"/>
              </w:rPr>
              <w:t>36</w:t>
            </w:r>
          </w:p>
        </w:tc>
        <w:tc>
          <w:tcPr>
            <w:tcW w:w="4860" w:type="dxa"/>
          </w:tcPr>
          <w:p w:rsidR="00E26485" w:rsidRPr="0037200A" w:rsidRDefault="00E26485" w:rsidP="004B0C97">
            <w:pPr>
              <w:jc w:val="both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Площадь посева зерновых культур не может быть больше 40</w:t>
            </w:r>
            <w:r w:rsidR="004B0C97">
              <w:rPr>
                <w:sz w:val="16"/>
                <w:szCs w:val="16"/>
              </w:rPr>
              <w:t> </w:t>
            </w:r>
            <w:r w:rsidRPr="0037200A">
              <w:rPr>
                <w:sz w:val="16"/>
                <w:szCs w:val="16"/>
              </w:rPr>
              <w:t>% от площади пашни (</w:t>
            </w:r>
            <w:smartTag w:uri="urn:schemas-microsoft-com:office:smarttags" w:element="metricconverter">
              <w:smartTagPr>
                <w:attr w:name="ProductID" w:val="36 га"/>
              </w:smartTagPr>
              <w:r w:rsidRPr="0037200A">
                <w:rPr>
                  <w:sz w:val="16"/>
                  <w:szCs w:val="16"/>
                </w:rPr>
                <w:t>36 га</w:t>
              </w:r>
            </w:smartTag>
            <w:r w:rsidRPr="0037200A">
              <w:rPr>
                <w:sz w:val="16"/>
                <w:szCs w:val="16"/>
              </w:rPr>
              <w:t>)</w:t>
            </w:r>
          </w:p>
        </w:tc>
      </w:tr>
    </w:tbl>
    <w:p w:rsidR="00E26485" w:rsidRPr="00E26485" w:rsidRDefault="00E26485" w:rsidP="00E26485">
      <w:pPr>
        <w:ind w:firstLine="284"/>
        <w:jc w:val="both"/>
        <w:rPr>
          <w:sz w:val="16"/>
          <w:szCs w:val="16"/>
        </w:rPr>
      </w:pPr>
    </w:p>
    <w:p w:rsidR="00E26485" w:rsidRPr="00E91975" w:rsidRDefault="00E26485" w:rsidP="00E26485">
      <w:pPr>
        <w:ind w:firstLine="284"/>
        <w:jc w:val="both"/>
        <w:rPr>
          <w:sz w:val="16"/>
          <w:szCs w:val="16"/>
        </w:rPr>
      </w:pPr>
      <w:r w:rsidRPr="00E91975">
        <w:rPr>
          <w:sz w:val="16"/>
          <w:szCs w:val="16"/>
        </w:rPr>
        <w:t>После ввода последнего ограничения, щелкнув на кнопке ОК, получим диалоговое окно Поиск решения</w:t>
      </w:r>
      <w:r w:rsidR="004B0C97">
        <w:rPr>
          <w:sz w:val="16"/>
          <w:szCs w:val="16"/>
        </w:rPr>
        <w:t>,</w:t>
      </w:r>
      <w:r w:rsidRPr="00E91975">
        <w:rPr>
          <w:sz w:val="16"/>
          <w:szCs w:val="16"/>
        </w:rPr>
        <w:t xml:space="preserve"> </w:t>
      </w:r>
      <w:r w:rsidR="004B0C97" w:rsidRPr="004B0C97">
        <w:rPr>
          <w:sz w:val="16"/>
          <w:szCs w:val="16"/>
        </w:rPr>
        <w:t xml:space="preserve">Ввод ограничений </w:t>
      </w:r>
      <w:r w:rsidRPr="00E91975">
        <w:rPr>
          <w:sz w:val="16"/>
          <w:szCs w:val="16"/>
        </w:rPr>
        <w:t xml:space="preserve">следующего вида (рис. </w:t>
      </w:r>
      <w:r w:rsidR="000E3F98">
        <w:rPr>
          <w:sz w:val="16"/>
          <w:szCs w:val="16"/>
          <w:lang w:val="en-US"/>
        </w:rPr>
        <w:t>D</w:t>
      </w:r>
      <w:r w:rsidRPr="00E91975">
        <w:rPr>
          <w:sz w:val="16"/>
          <w:szCs w:val="16"/>
        </w:rPr>
        <w:t>3).</w:t>
      </w:r>
    </w:p>
    <w:p w:rsidR="006C60EF" w:rsidRPr="00E91975" w:rsidRDefault="006C60EF" w:rsidP="006C60EF">
      <w:pPr>
        <w:ind w:firstLine="284"/>
        <w:jc w:val="both"/>
        <w:rPr>
          <w:sz w:val="16"/>
          <w:szCs w:val="16"/>
        </w:rPr>
      </w:pPr>
      <w:r w:rsidRPr="00E91975">
        <w:rPr>
          <w:sz w:val="16"/>
          <w:szCs w:val="16"/>
        </w:rPr>
        <w:t xml:space="preserve">Щелкнув по кнопке Выполнить, получим оптимальное решение задачи (рис. </w:t>
      </w:r>
      <w:r>
        <w:rPr>
          <w:sz w:val="16"/>
          <w:szCs w:val="16"/>
          <w:lang w:val="en-US"/>
        </w:rPr>
        <w:t>D</w:t>
      </w:r>
      <w:r w:rsidRPr="00E91975">
        <w:rPr>
          <w:sz w:val="16"/>
          <w:szCs w:val="16"/>
        </w:rPr>
        <w:t>4).</w:t>
      </w:r>
    </w:p>
    <w:p w:rsidR="006C60EF" w:rsidRPr="00E91975" w:rsidRDefault="006C60EF" w:rsidP="006C60EF">
      <w:pPr>
        <w:ind w:firstLine="284"/>
        <w:jc w:val="both"/>
        <w:rPr>
          <w:sz w:val="16"/>
          <w:szCs w:val="16"/>
        </w:rPr>
      </w:pPr>
      <w:r w:rsidRPr="00E91975">
        <w:rPr>
          <w:sz w:val="16"/>
          <w:szCs w:val="16"/>
        </w:rPr>
        <w:t xml:space="preserve">Из рис. </w:t>
      </w:r>
      <w:r>
        <w:rPr>
          <w:sz w:val="16"/>
          <w:szCs w:val="16"/>
          <w:lang w:val="en-US"/>
        </w:rPr>
        <w:t>D</w:t>
      </w:r>
      <w:r w:rsidRPr="00E91975">
        <w:rPr>
          <w:sz w:val="16"/>
          <w:szCs w:val="16"/>
        </w:rPr>
        <w:t xml:space="preserve">4 видны значения неизвестных величин задачи: </w:t>
      </w:r>
    </w:p>
    <w:p w:rsidR="006C60EF" w:rsidRPr="00E91975" w:rsidRDefault="006C60EF" w:rsidP="000709C8">
      <w:pPr>
        <w:ind w:firstLine="284"/>
        <w:jc w:val="center"/>
        <w:rPr>
          <w:sz w:val="16"/>
          <w:szCs w:val="16"/>
        </w:rPr>
      </w:pPr>
      <w:r w:rsidRPr="00E91975">
        <w:rPr>
          <w:i/>
          <w:sz w:val="16"/>
          <w:szCs w:val="16"/>
        </w:rPr>
        <w:t>х</w:t>
      </w:r>
      <w:r w:rsidRPr="000709C8">
        <w:rPr>
          <w:sz w:val="16"/>
          <w:szCs w:val="16"/>
          <w:vertAlign w:val="subscript"/>
        </w:rPr>
        <w:t>1</w:t>
      </w:r>
      <w:r w:rsidR="000709C8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=</w:t>
      </w:r>
      <w:r w:rsidR="000709C8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36</w:t>
      </w:r>
      <w:r w:rsidR="000709C8">
        <w:rPr>
          <w:sz w:val="16"/>
          <w:szCs w:val="16"/>
        </w:rPr>
        <w:t>;</w:t>
      </w:r>
      <w:r w:rsidRPr="00E91975">
        <w:rPr>
          <w:i/>
          <w:sz w:val="16"/>
          <w:szCs w:val="16"/>
        </w:rPr>
        <w:t xml:space="preserve">            у</w:t>
      </w:r>
      <w:r w:rsidRPr="000709C8">
        <w:rPr>
          <w:sz w:val="16"/>
          <w:szCs w:val="16"/>
          <w:vertAlign w:val="subscript"/>
        </w:rPr>
        <w:t>1</w:t>
      </w:r>
      <w:r w:rsidR="000709C8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=</w:t>
      </w:r>
      <w:r w:rsidR="000709C8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0</w:t>
      </w:r>
      <w:r w:rsidR="000709C8">
        <w:rPr>
          <w:sz w:val="16"/>
          <w:szCs w:val="16"/>
        </w:rPr>
        <w:t>;</w:t>
      </w:r>
    </w:p>
    <w:p w:rsidR="006C60EF" w:rsidRPr="00E91975" w:rsidRDefault="006C60EF" w:rsidP="000709C8">
      <w:pPr>
        <w:ind w:firstLine="284"/>
        <w:jc w:val="center"/>
        <w:rPr>
          <w:sz w:val="16"/>
          <w:szCs w:val="16"/>
        </w:rPr>
      </w:pPr>
      <w:r w:rsidRPr="00E91975">
        <w:rPr>
          <w:i/>
          <w:sz w:val="16"/>
          <w:szCs w:val="16"/>
        </w:rPr>
        <w:t>х</w:t>
      </w:r>
      <w:r w:rsidRPr="000709C8">
        <w:rPr>
          <w:sz w:val="16"/>
          <w:szCs w:val="16"/>
          <w:vertAlign w:val="subscript"/>
        </w:rPr>
        <w:t>2</w:t>
      </w:r>
      <w:r w:rsidR="000709C8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=</w:t>
      </w:r>
      <w:r w:rsidR="000709C8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24</w:t>
      </w:r>
      <w:r w:rsidR="000709C8">
        <w:rPr>
          <w:sz w:val="16"/>
          <w:szCs w:val="16"/>
        </w:rPr>
        <w:t>;</w:t>
      </w:r>
      <w:r w:rsidRPr="00E91975">
        <w:rPr>
          <w:i/>
          <w:sz w:val="16"/>
          <w:szCs w:val="16"/>
        </w:rPr>
        <w:t xml:space="preserve">            у</w:t>
      </w:r>
      <w:r w:rsidRPr="000709C8">
        <w:rPr>
          <w:sz w:val="16"/>
          <w:szCs w:val="16"/>
          <w:vertAlign w:val="subscript"/>
        </w:rPr>
        <w:t>2</w:t>
      </w:r>
      <w:r w:rsidR="000709C8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=</w:t>
      </w:r>
      <w:r w:rsidR="000709C8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160</w:t>
      </w:r>
      <w:r w:rsidR="000709C8">
        <w:rPr>
          <w:sz w:val="16"/>
          <w:szCs w:val="16"/>
        </w:rPr>
        <w:t>;</w:t>
      </w:r>
    </w:p>
    <w:p w:rsidR="006C60EF" w:rsidRPr="00E91975" w:rsidRDefault="006C60EF" w:rsidP="000709C8">
      <w:pPr>
        <w:ind w:firstLine="284"/>
        <w:jc w:val="center"/>
        <w:rPr>
          <w:sz w:val="16"/>
          <w:szCs w:val="16"/>
        </w:rPr>
      </w:pPr>
      <w:r w:rsidRPr="00E91975">
        <w:rPr>
          <w:i/>
          <w:sz w:val="16"/>
          <w:szCs w:val="16"/>
        </w:rPr>
        <w:t>х</w:t>
      </w:r>
      <w:r w:rsidRPr="000709C8">
        <w:rPr>
          <w:sz w:val="16"/>
          <w:szCs w:val="16"/>
          <w:vertAlign w:val="subscript"/>
        </w:rPr>
        <w:t>3</w:t>
      </w:r>
      <w:r w:rsidR="000709C8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=</w:t>
      </w:r>
      <w:r w:rsidR="000709C8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0</w:t>
      </w:r>
      <w:r w:rsidR="000709C8">
        <w:rPr>
          <w:sz w:val="16"/>
          <w:szCs w:val="16"/>
        </w:rPr>
        <w:t>;</w:t>
      </w:r>
      <w:r w:rsidRPr="00E91975">
        <w:rPr>
          <w:sz w:val="16"/>
          <w:szCs w:val="16"/>
        </w:rPr>
        <w:t xml:space="preserve">             </w:t>
      </w:r>
      <w:r w:rsidRPr="00E91975">
        <w:rPr>
          <w:i/>
          <w:sz w:val="16"/>
          <w:szCs w:val="16"/>
        </w:rPr>
        <w:t xml:space="preserve"> у</w:t>
      </w:r>
      <w:r w:rsidRPr="000709C8">
        <w:rPr>
          <w:sz w:val="16"/>
          <w:szCs w:val="16"/>
          <w:vertAlign w:val="subscript"/>
        </w:rPr>
        <w:t>3</w:t>
      </w:r>
      <w:r w:rsidR="000709C8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=</w:t>
      </w:r>
      <w:r w:rsidR="000709C8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0</w:t>
      </w:r>
      <w:r w:rsidR="000709C8">
        <w:rPr>
          <w:sz w:val="16"/>
          <w:szCs w:val="16"/>
        </w:rPr>
        <w:t>;</w:t>
      </w:r>
    </w:p>
    <w:p w:rsidR="006C60EF" w:rsidRPr="00E91975" w:rsidRDefault="006C60EF" w:rsidP="000709C8">
      <w:pPr>
        <w:ind w:firstLine="284"/>
        <w:jc w:val="center"/>
        <w:rPr>
          <w:sz w:val="16"/>
          <w:szCs w:val="16"/>
        </w:rPr>
      </w:pPr>
      <w:r w:rsidRPr="00E91975">
        <w:rPr>
          <w:i/>
          <w:sz w:val="16"/>
          <w:szCs w:val="16"/>
        </w:rPr>
        <w:t>х</w:t>
      </w:r>
      <w:r w:rsidRPr="000709C8">
        <w:rPr>
          <w:sz w:val="16"/>
          <w:szCs w:val="16"/>
          <w:vertAlign w:val="subscript"/>
        </w:rPr>
        <w:t>4</w:t>
      </w:r>
      <w:r w:rsidR="000709C8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=</w:t>
      </w:r>
      <w:r w:rsidR="000709C8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32</w:t>
      </w:r>
      <w:r w:rsidR="000709C8">
        <w:rPr>
          <w:sz w:val="16"/>
          <w:szCs w:val="16"/>
        </w:rPr>
        <w:t>;</w:t>
      </w:r>
      <w:r w:rsidRPr="00E91975">
        <w:rPr>
          <w:sz w:val="16"/>
          <w:szCs w:val="16"/>
        </w:rPr>
        <w:t xml:space="preserve">           </w:t>
      </w:r>
      <w:r w:rsidRPr="00E91975">
        <w:rPr>
          <w:i/>
          <w:sz w:val="16"/>
          <w:szCs w:val="16"/>
        </w:rPr>
        <w:t xml:space="preserve"> у</w:t>
      </w:r>
      <w:r w:rsidRPr="000709C8">
        <w:rPr>
          <w:sz w:val="16"/>
          <w:szCs w:val="16"/>
          <w:vertAlign w:val="subscript"/>
        </w:rPr>
        <w:t>4</w:t>
      </w:r>
      <w:r w:rsidR="000709C8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=</w:t>
      </w:r>
      <w:r w:rsidR="000709C8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0</w:t>
      </w:r>
      <w:r w:rsidR="000709C8">
        <w:rPr>
          <w:sz w:val="16"/>
          <w:szCs w:val="16"/>
        </w:rPr>
        <w:t>;</w:t>
      </w:r>
    </w:p>
    <w:p w:rsidR="006C60EF" w:rsidRPr="00E91975" w:rsidRDefault="006C60EF" w:rsidP="000709C8">
      <w:pPr>
        <w:ind w:firstLine="284"/>
        <w:jc w:val="center"/>
        <w:rPr>
          <w:sz w:val="16"/>
          <w:szCs w:val="16"/>
        </w:rPr>
      </w:pPr>
      <w:r w:rsidRPr="00E91975">
        <w:rPr>
          <w:i/>
          <w:sz w:val="16"/>
          <w:szCs w:val="16"/>
          <w:lang w:val="en-GB"/>
        </w:rPr>
        <w:t>F</w:t>
      </w:r>
      <w:proofErr w:type="spellStart"/>
      <w:r w:rsidRPr="000709C8">
        <w:rPr>
          <w:sz w:val="16"/>
          <w:szCs w:val="16"/>
          <w:vertAlign w:val="subscript"/>
        </w:rPr>
        <w:t>max</w:t>
      </w:r>
      <w:proofErr w:type="spellEnd"/>
      <w:r w:rsidR="000709C8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=</w:t>
      </w:r>
      <w:r w:rsidR="000709C8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4520.</w:t>
      </w:r>
    </w:p>
    <w:p w:rsidR="00E26485" w:rsidRPr="00E91975" w:rsidRDefault="00E26485" w:rsidP="00E26485">
      <w:pPr>
        <w:ind w:firstLine="284"/>
        <w:jc w:val="both"/>
        <w:rPr>
          <w:sz w:val="16"/>
          <w:szCs w:val="16"/>
        </w:rPr>
      </w:pPr>
    </w:p>
    <w:p w:rsidR="00E26485" w:rsidRPr="00E91975" w:rsidRDefault="00E26485" w:rsidP="000709C8">
      <w:pPr>
        <w:spacing w:after="160"/>
        <w:ind w:firstLine="284"/>
        <w:jc w:val="center"/>
        <w:rPr>
          <w:sz w:val="16"/>
          <w:szCs w:val="16"/>
        </w:rPr>
      </w:pPr>
      <w:r w:rsidRPr="00E91975">
        <w:rPr>
          <w:noProof/>
          <w:sz w:val="16"/>
          <w:szCs w:val="16"/>
          <w:lang w:eastAsia="ru-RU"/>
        </w:rPr>
        <w:drawing>
          <wp:inline distT="0" distB="0" distL="0" distR="0" wp14:anchorId="06993B4F" wp14:editId="3F84F4D4">
            <wp:extent cx="2806810" cy="1596774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5" t="39911" r="46690" b="2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49" cy="159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85" w:rsidRPr="00E91975" w:rsidRDefault="00E26485" w:rsidP="00E26485">
      <w:pPr>
        <w:ind w:firstLine="284"/>
        <w:jc w:val="both"/>
        <w:rPr>
          <w:sz w:val="16"/>
          <w:szCs w:val="16"/>
        </w:rPr>
      </w:pPr>
    </w:p>
    <w:p w:rsidR="00E26485" w:rsidRPr="00E91975" w:rsidRDefault="00E26485" w:rsidP="00536A78">
      <w:pPr>
        <w:jc w:val="center"/>
        <w:rPr>
          <w:sz w:val="16"/>
          <w:szCs w:val="16"/>
        </w:rPr>
      </w:pPr>
      <w:r w:rsidRPr="00E91975">
        <w:rPr>
          <w:sz w:val="16"/>
          <w:szCs w:val="16"/>
        </w:rPr>
        <w:t xml:space="preserve">Рис. </w:t>
      </w:r>
      <w:r w:rsidR="000E3F98">
        <w:rPr>
          <w:sz w:val="16"/>
          <w:szCs w:val="16"/>
          <w:lang w:val="en-US"/>
        </w:rPr>
        <w:t>D</w:t>
      </w:r>
      <w:r w:rsidRPr="00E91975">
        <w:rPr>
          <w:sz w:val="16"/>
          <w:szCs w:val="16"/>
        </w:rPr>
        <w:t>3. Диалоговое окно Поиск решения</w:t>
      </w:r>
      <w:r w:rsidR="004B0C97">
        <w:rPr>
          <w:sz w:val="16"/>
          <w:szCs w:val="16"/>
        </w:rPr>
        <w:t>. Ввод ограничений</w:t>
      </w:r>
    </w:p>
    <w:p w:rsidR="00E26485" w:rsidRPr="00E91975" w:rsidRDefault="00E26485" w:rsidP="00E26485">
      <w:pPr>
        <w:ind w:firstLine="284"/>
        <w:jc w:val="both"/>
        <w:rPr>
          <w:sz w:val="16"/>
          <w:szCs w:val="16"/>
        </w:rPr>
      </w:pPr>
    </w:p>
    <w:p w:rsidR="00E26485" w:rsidRPr="00E91975" w:rsidRDefault="00E26485" w:rsidP="000709C8">
      <w:pPr>
        <w:spacing w:after="160"/>
        <w:ind w:firstLine="284"/>
        <w:jc w:val="center"/>
        <w:rPr>
          <w:sz w:val="16"/>
          <w:szCs w:val="16"/>
        </w:rPr>
      </w:pPr>
      <w:r w:rsidRPr="00E91975">
        <w:rPr>
          <w:noProof/>
          <w:sz w:val="16"/>
          <w:szCs w:val="16"/>
          <w:lang w:eastAsia="ru-RU"/>
        </w:rPr>
        <w:drawing>
          <wp:inline distT="0" distB="0" distL="0" distR="0" wp14:anchorId="6AB14C85" wp14:editId="2ED16C8C">
            <wp:extent cx="2731273" cy="1213630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8" r="40047" b="52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03" cy="121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85" w:rsidRPr="00E91975" w:rsidRDefault="00E26485" w:rsidP="00E26485">
      <w:pPr>
        <w:ind w:firstLine="284"/>
        <w:jc w:val="center"/>
        <w:rPr>
          <w:sz w:val="16"/>
          <w:szCs w:val="16"/>
        </w:rPr>
      </w:pPr>
    </w:p>
    <w:p w:rsidR="00E26485" w:rsidRPr="00E91975" w:rsidRDefault="00E26485" w:rsidP="00536A78">
      <w:pPr>
        <w:jc w:val="center"/>
        <w:rPr>
          <w:sz w:val="16"/>
          <w:szCs w:val="16"/>
        </w:rPr>
      </w:pPr>
      <w:r w:rsidRPr="00E91975">
        <w:rPr>
          <w:sz w:val="16"/>
          <w:szCs w:val="16"/>
        </w:rPr>
        <w:t xml:space="preserve">Рис. </w:t>
      </w:r>
      <w:r w:rsidR="000E3F98">
        <w:rPr>
          <w:sz w:val="16"/>
          <w:szCs w:val="16"/>
          <w:lang w:val="en-US"/>
        </w:rPr>
        <w:t>D</w:t>
      </w:r>
      <w:r w:rsidRPr="00E91975">
        <w:rPr>
          <w:sz w:val="16"/>
          <w:szCs w:val="16"/>
        </w:rPr>
        <w:t>4. Результаты решения задачи</w:t>
      </w:r>
    </w:p>
    <w:p w:rsidR="00E26485" w:rsidRPr="00E91975" w:rsidRDefault="00E26485" w:rsidP="00E26485">
      <w:pPr>
        <w:ind w:firstLine="284"/>
        <w:jc w:val="center"/>
        <w:rPr>
          <w:sz w:val="16"/>
          <w:szCs w:val="16"/>
        </w:rPr>
      </w:pPr>
    </w:p>
    <w:p w:rsidR="00E26485" w:rsidRPr="00E91975" w:rsidRDefault="00E26485" w:rsidP="00E26485">
      <w:pPr>
        <w:ind w:firstLine="284"/>
        <w:jc w:val="both"/>
        <w:rPr>
          <w:sz w:val="16"/>
          <w:szCs w:val="16"/>
        </w:rPr>
      </w:pPr>
      <w:r w:rsidRPr="00E91975">
        <w:rPr>
          <w:sz w:val="16"/>
          <w:szCs w:val="16"/>
        </w:rPr>
        <w:t xml:space="preserve">В диалоговом окне Результаты поиска решения (рис. </w:t>
      </w:r>
      <w:r w:rsidR="000E3F98">
        <w:rPr>
          <w:sz w:val="16"/>
          <w:szCs w:val="16"/>
          <w:lang w:val="en-US"/>
        </w:rPr>
        <w:t>D</w:t>
      </w:r>
      <w:r w:rsidRPr="00E91975">
        <w:rPr>
          <w:sz w:val="16"/>
          <w:szCs w:val="16"/>
        </w:rPr>
        <w:t>5) указывают тип отчета</w:t>
      </w:r>
    </w:p>
    <w:p w:rsidR="00E26485" w:rsidRPr="00E91975" w:rsidRDefault="00E26485" w:rsidP="00E26485">
      <w:pPr>
        <w:ind w:firstLine="284"/>
        <w:jc w:val="both"/>
        <w:rPr>
          <w:sz w:val="16"/>
          <w:szCs w:val="16"/>
        </w:rPr>
      </w:pPr>
    </w:p>
    <w:p w:rsidR="00E26485" w:rsidRPr="00E91975" w:rsidRDefault="00E26485" w:rsidP="00E26485">
      <w:pPr>
        <w:jc w:val="center"/>
        <w:rPr>
          <w:sz w:val="16"/>
          <w:szCs w:val="16"/>
        </w:rPr>
      </w:pPr>
      <w:r w:rsidRPr="00E91975">
        <w:rPr>
          <w:noProof/>
          <w:sz w:val="16"/>
          <w:szCs w:val="16"/>
          <w:lang w:eastAsia="ru-RU"/>
        </w:rPr>
        <w:drawing>
          <wp:inline distT="0" distB="0" distL="0" distR="0" wp14:anchorId="333E15B8" wp14:editId="6FD40C08">
            <wp:extent cx="2272665" cy="782976"/>
            <wp:effectExtent l="19050" t="0" r="0" b="0"/>
            <wp:docPr id="19" name="Рисунок 19" descr="Результаты поиска 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Результаты поиска решения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096" cy="78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85" w:rsidRPr="00E91975" w:rsidRDefault="00E26485" w:rsidP="00E26485">
      <w:pPr>
        <w:jc w:val="center"/>
        <w:rPr>
          <w:sz w:val="16"/>
          <w:szCs w:val="16"/>
        </w:rPr>
      </w:pPr>
    </w:p>
    <w:p w:rsidR="00E26485" w:rsidRPr="00E91975" w:rsidRDefault="00E26485" w:rsidP="00E26485">
      <w:pPr>
        <w:jc w:val="center"/>
        <w:rPr>
          <w:sz w:val="16"/>
          <w:szCs w:val="16"/>
        </w:rPr>
      </w:pPr>
      <w:r w:rsidRPr="00E91975">
        <w:rPr>
          <w:sz w:val="16"/>
          <w:szCs w:val="16"/>
        </w:rPr>
        <w:t xml:space="preserve">Рис. </w:t>
      </w:r>
      <w:r w:rsidR="000E3F98">
        <w:rPr>
          <w:sz w:val="16"/>
          <w:szCs w:val="16"/>
          <w:lang w:val="en-US"/>
        </w:rPr>
        <w:t>D</w:t>
      </w:r>
      <w:r w:rsidRPr="00E91975">
        <w:rPr>
          <w:sz w:val="16"/>
          <w:szCs w:val="16"/>
        </w:rPr>
        <w:t xml:space="preserve">5. Диалоговое окно </w:t>
      </w:r>
      <w:r w:rsidR="000709C8">
        <w:rPr>
          <w:sz w:val="16"/>
          <w:szCs w:val="16"/>
        </w:rPr>
        <w:t>Результаты поиска решения</w:t>
      </w:r>
      <w:r w:rsidRPr="00E91975">
        <w:rPr>
          <w:sz w:val="16"/>
          <w:szCs w:val="16"/>
        </w:rPr>
        <w:t>.</w:t>
      </w:r>
    </w:p>
    <w:p w:rsidR="00E26485" w:rsidRPr="000709C8" w:rsidRDefault="000709C8" w:rsidP="00E26485">
      <w:pPr>
        <w:ind w:firstLine="284"/>
        <w:jc w:val="both"/>
        <w:rPr>
          <w:sz w:val="16"/>
          <w:szCs w:val="16"/>
        </w:rPr>
      </w:pPr>
      <w:r w:rsidRPr="000709C8">
        <w:rPr>
          <w:sz w:val="16"/>
          <w:szCs w:val="16"/>
        </w:rPr>
        <w:t>1.</w:t>
      </w:r>
      <w:r w:rsidRPr="000709C8">
        <w:rPr>
          <w:b/>
          <w:sz w:val="16"/>
          <w:szCs w:val="16"/>
        </w:rPr>
        <w:t> </w:t>
      </w:r>
      <w:r w:rsidR="00E26485" w:rsidRPr="000709C8">
        <w:rPr>
          <w:b/>
          <w:sz w:val="16"/>
          <w:szCs w:val="16"/>
        </w:rPr>
        <w:t>Результаты.</w:t>
      </w:r>
      <w:r w:rsidRPr="000709C8">
        <w:rPr>
          <w:b/>
          <w:sz w:val="16"/>
          <w:szCs w:val="16"/>
        </w:rPr>
        <w:t xml:space="preserve"> </w:t>
      </w:r>
      <w:r w:rsidRPr="000709C8">
        <w:rPr>
          <w:sz w:val="16"/>
          <w:szCs w:val="16"/>
        </w:rPr>
        <w:t>Этот тип и</w:t>
      </w:r>
      <w:r w:rsidR="00E26485" w:rsidRPr="000709C8">
        <w:rPr>
          <w:sz w:val="16"/>
          <w:szCs w:val="16"/>
        </w:rPr>
        <w:t>спользуется для создания отчета, состоящего из целевой ячейки и списка влияющих ячеек модели, их исходных и конечных значений, а также формул ограничений и дополнительных сведений о наложенных ограничениях.</w:t>
      </w:r>
    </w:p>
    <w:p w:rsidR="00E26485" w:rsidRPr="00E91975" w:rsidRDefault="000709C8" w:rsidP="00E26485">
      <w:pPr>
        <w:ind w:firstLine="284"/>
        <w:jc w:val="both"/>
        <w:rPr>
          <w:sz w:val="16"/>
          <w:szCs w:val="16"/>
        </w:rPr>
      </w:pPr>
      <w:r w:rsidRPr="000709C8">
        <w:rPr>
          <w:sz w:val="16"/>
          <w:szCs w:val="16"/>
        </w:rPr>
        <w:t>2.</w:t>
      </w:r>
      <w:r w:rsidRPr="000709C8">
        <w:rPr>
          <w:b/>
          <w:sz w:val="16"/>
          <w:szCs w:val="16"/>
        </w:rPr>
        <w:t> </w:t>
      </w:r>
      <w:r w:rsidR="00E26485" w:rsidRPr="000709C8">
        <w:rPr>
          <w:b/>
          <w:sz w:val="16"/>
          <w:szCs w:val="16"/>
        </w:rPr>
        <w:t xml:space="preserve">Устойчивость. </w:t>
      </w:r>
      <w:r w:rsidRPr="000709C8">
        <w:rPr>
          <w:sz w:val="16"/>
          <w:szCs w:val="16"/>
        </w:rPr>
        <w:t>Этот тип используется</w:t>
      </w:r>
      <w:r w:rsidR="00E26485" w:rsidRPr="000709C8">
        <w:rPr>
          <w:sz w:val="16"/>
          <w:szCs w:val="16"/>
        </w:rPr>
        <w:t xml:space="preserve"> для создания отчета, содержащего свед</w:t>
      </w:r>
      <w:r w:rsidR="00E26485" w:rsidRPr="000709C8">
        <w:rPr>
          <w:sz w:val="16"/>
          <w:szCs w:val="16"/>
        </w:rPr>
        <w:t>е</w:t>
      </w:r>
      <w:r w:rsidR="00E26485" w:rsidRPr="000709C8">
        <w:rPr>
          <w:sz w:val="16"/>
          <w:szCs w:val="16"/>
        </w:rPr>
        <w:t>ния о чувствительности</w:t>
      </w:r>
      <w:r w:rsidR="00E26485" w:rsidRPr="00E91975">
        <w:rPr>
          <w:sz w:val="16"/>
          <w:szCs w:val="16"/>
        </w:rPr>
        <w:t xml:space="preserve"> решения к малым изменениям в формуле модели или в форм</w:t>
      </w:r>
      <w:r w:rsidR="00E26485" w:rsidRPr="00E91975">
        <w:rPr>
          <w:sz w:val="16"/>
          <w:szCs w:val="16"/>
        </w:rPr>
        <w:t>у</w:t>
      </w:r>
      <w:r w:rsidR="00E26485" w:rsidRPr="00E91975">
        <w:rPr>
          <w:sz w:val="16"/>
          <w:szCs w:val="16"/>
        </w:rPr>
        <w:t xml:space="preserve">лах ограничений (рис. </w:t>
      </w:r>
      <w:r w:rsidR="000E3F98">
        <w:rPr>
          <w:sz w:val="16"/>
          <w:szCs w:val="16"/>
          <w:lang w:val="en-US"/>
        </w:rPr>
        <w:t>D</w:t>
      </w:r>
      <w:r w:rsidR="00E26485" w:rsidRPr="00E91975">
        <w:rPr>
          <w:sz w:val="16"/>
          <w:szCs w:val="16"/>
        </w:rPr>
        <w:t>6). Такой отчет не создается для моделей, значения в которых ограничены множеством целых чисел. В случае нелинейных моделей отчет содержит данные для градиентов и множителей Лагранжа. В отчет по нелинейным моделям вкл</w:t>
      </w:r>
      <w:r w:rsidR="00E26485" w:rsidRPr="00E91975">
        <w:rPr>
          <w:sz w:val="16"/>
          <w:szCs w:val="16"/>
        </w:rPr>
        <w:t>ю</w:t>
      </w:r>
      <w:r w:rsidR="00E26485" w:rsidRPr="00E91975">
        <w:rPr>
          <w:sz w:val="16"/>
          <w:szCs w:val="16"/>
        </w:rPr>
        <w:t>чаются ограниченные затраты, фиктивные цены, объективный коэффициент (с некот</w:t>
      </w:r>
      <w:r w:rsidR="00E26485" w:rsidRPr="00E91975">
        <w:rPr>
          <w:sz w:val="16"/>
          <w:szCs w:val="16"/>
        </w:rPr>
        <w:t>о</w:t>
      </w:r>
      <w:r w:rsidR="00E26485" w:rsidRPr="00E91975">
        <w:rPr>
          <w:sz w:val="16"/>
          <w:szCs w:val="16"/>
        </w:rPr>
        <w:t>рым допуском), а также диапазоны ограничений справа.</w:t>
      </w:r>
    </w:p>
    <w:p w:rsidR="00E26485" w:rsidRPr="00E91975" w:rsidRDefault="000709C8" w:rsidP="00A467FA">
      <w:pPr>
        <w:spacing w:after="160"/>
        <w:ind w:firstLine="284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 wp14:anchorId="34DE8718" wp14:editId="57F164AE">
            <wp:extent cx="3271962" cy="1825938"/>
            <wp:effectExtent l="0" t="0" r="508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D6.png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355" cy="18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485" w:rsidRDefault="00E26485" w:rsidP="00536A78">
      <w:pPr>
        <w:jc w:val="center"/>
        <w:rPr>
          <w:sz w:val="16"/>
          <w:szCs w:val="16"/>
        </w:rPr>
      </w:pPr>
      <w:r w:rsidRPr="00E91975">
        <w:rPr>
          <w:sz w:val="16"/>
          <w:szCs w:val="16"/>
        </w:rPr>
        <w:t xml:space="preserve">Рис. </w:t>
      </w:r>
      <w:r w:rsidR="000E3F98">
        <w:rPr>
          <w:sz w:val="16"/>
          <w:szCs w:val="16"/>
          <w:lang w:val="en-US"/>
        </w:rPr>
        <w:t>D</w:t>
      </w:r>
      <w:r w:rsidRPr="00E91975">
        <w:rPr>
          <w:sz w:val="16"/>
          <w:szCs w:val="16"/>
        </w:rPr>
        <w:t>6. Отчет по усто</w:t>
      </w:r>
      <w:r w:rsidR="00A467FA">
        <w:rPr>
          <w:sz w:val="16"/>
          <w:szCs w:val="16"/>
        </w:rPr>
        <w:t>йчивости</w:t>
      </w:r>
    </w:p>
    <w:p w:rsidR="00E26485" w:rsidRPr="00E91975" w:rsidRDefault="00A467FA" w:rsidP="00E26485">
      <w:pPr>
        <w:ind w:firstLine="284"/>
        <w:jc w:val="both"/>
        <w:rPr>
          <w:sz w:val="16"/>
          <w:szCs w:val="16"/>
        </w:rPr>
      </w:pPr>
      <w:r w:rsidRPr="00A467FA">
        <w:rPr>
          <w:sz w:val="16"/>
          <w:szCs w:val="16"/>
        </w:rPr>
        <w:t>3.</w:t>
      </w:r>
      <w:r>
        <w:rPr>
          <w:b/>
          <w:sz w:val="16"/>
          <w:szCs w:val="16"/>
        </w:rPr>
        <w:t> </w:t>
      </w:r>
      <w:r w:rsidR="00E26485" w:rsidRPr="00E91975">
        <w:rPr>
          <w:b/>
          <w:sz w:val="16"/>
          <w:szCs w:val="16"/>
        </w:rPr>
        <w:t>Пределы.</w:t>
      </w:r>
      <w:r w:rsidRPr="00A467FA">
        <w:rPr>
          <w:sz w:val="16"/>
          <w:szCs w:val="16"/>
        </w:rPr>
        <w:t xml:space="preserve"> </w:t>
      </w:r>
      <w:r>
        <w:rPr>
          <w:sz w:val="16"/>
          <w:szCs w:val="16"/>
        </w:rPr>
        <w:t>Данный тип используется</w:t>
      </w:r>
      <w:r w:rsidR="00E26485" w:rsidRPr="00E91975">
        <w:rPr>
          <w:sz w:val="16"/>
          <w:szCs w:val="16"/>
        </w:rPr>
        <w:t xml:space="preserve"> для создания отчета, состоящего из целевой ячейки и списка влияющих ячеек модели, их значений, а также нижних и верхних гр</w:t>
      </w:r>
      <w:r w:rsidR="00E26485" w:rsidRPr="00E91975">
        <w:rPr>
          <w:sz w:val="16"/>
          <w:szCs w:val="16"/>
        </w:rPr>
        <w:t>а</w:t>
      </w:r>
      <w:r w:rsidR="00E26485" w:rsidRPr="00E91975">
        <w:rPr>
          <w:sz w:val="16"/>
          <w:szCs w:val="16"/>
        </w:rPr>
        <w:t xml:space="preserve">ниц (рис. </w:t>
      </w:r>
      <w:r w:rsidR="000E3F98">
        <w:rPr>
          <w:sz w:val="16"/>
          <w:szCs w:val="16"/>
          <w:lang w:val="en-US"/>
        </w:rPr>
        <w:t>D</w:t>
      </w:r>
      <w:r w:rsidR="00E26485" w:rsidRPr="00E91975">
        <w:rPr>
          <w:sz w:val="16"/>
          <w:szCs w:val="16"/>
        </w:rPr>
        <w:t>7). Такой отчет не создается для моделей, значения в которых ограничены множеством целых чисел. Нижним пределом является наименьшее значение, которое может содержать влияющая ячейка, в то время как значения остальных влияющих ячеек фиксированы и удовлетворяют наложенным ограничениям. Соответственно</w:t>
      </w:r>
      <w:r>
        <w:rPr>
          <w:sz w:val="16"/>
          <w:szCs w:val="16"/>
        </w:rPr>
        <w:t>,</w:t>
      </w:r>
      <w:r w:rsidR="00E26485" w:rsidRPr="00E91975">
        <w:rPr>
          <w:sz w:val="16"/>
          <w:szCs w:val="16"/>
        </w:rPr>
        <w:t xml:space="preserve"> верхним пределом называется наибольшее значение.</w:t>
      </w:r>
    </w:p>
    <w:p w:rsidR="00E26485" w:rsidRPr="00E91975" w:rsidRDefault="00A467FA" w:rsidP="00A467FA">
      <w:pPr>
        <w:tabs>
          <w:tab w:val="left" w:pos="1995"/>
        </w:tabs>
        <w:spacing w:before="200" w:after="16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 wp14:anchorId="62B0538E" wp14:editId="21826174">
            <wp:extent cx="3427013" cy="1367564"/>
            <wp:effectExtent l="0" t="0" r="254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D7.png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471" cy="136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7FA" w:rsidRDefault="00E26485" w:rsidP="00A467FA">
      <w:pPr>
        <w:jc w:val="center"/>
        <w:rPr>
          <w:sz w:val="16"/>
          <w:szCs w:val="16"/>
        </w:rPr>
      </w:pPr>
      <w:r w:rsidRPr="00E91975">
        <w:rPr>
          <w:sz w:val="16"/>
          <w:szCs w:val="16"/>
        </w:rPr>
        <w:t xml:space="preserve">Рис. </w:t>
      </w:r>
      <w:r w:rsidR="000E3F98">
        <w:rPr>
          <w:sz w:val="16"/>
          <w:szCs w:val="16"/>
          <w:lang w:val="en-US"/>
        </w:rPr>
        <w:t>D</w:t>
      </w:r>
      <w:r w:rsidR="00A467FA">
        <w:rPr>
          <w:sz w:val="16"/>
          <w:szCs w:val="16"/>
        </w:rPr>
        <w:t>7. Отчет по пределам</w:t>
      </w:r>
      <w:r w:rsidR="00A467FA">
        <w:rPr>
          <w:sz w:val="16"/>
          <w:szCs w:val="16"/>
        </w:rPr>
        <w:br w:type="page"/>
      </w:r>
    </w:p>
    <w:p w:rsidR="0072129A" w:rsidRPr="00E91975" w:rsidRDefault="0072129A" w:rsidP="0072129A">
      <w:pPr>
        <w:tabs>
          <w:tab w:val="left" w:pos="1665"/>
        </w:tabs>
        <w:ind w:firstLine="284"/>
        <w:jc w:val="right"/>
        <w:rPr>
          <w:sz w:val="16"/>
          <w:szCs w:val="16"/>
        </w:rPr>
      </w:pPr>
      <w:r w:rsidRPr="00E91975">
        <w:rPr>
          <w:sz w:val="16"/>
          <w:szCs w:val="16"/>
        </w:rPr>
        <w:t xml:space="preserve">П р и л о ж е н и е </w:t>
      </w:r>
      <w:r w:rsidR="00A467FA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Е</w:t>
      </w:r>
      <w:proofErr w:type="spellEnd"/>
    </w:p>
    <w:p w:rsidR="0072129A" w:rsidRPr="0072129A" w:rsidRDefault="0072129A" w:rsidP="00E26485">
      <w:pPr>
        <w:pStyle w:val="af4"/>
        <w:rPr>
          <w:rFonts w:ascii="Times New Roman" w:hAnsi="Times New Roman"/>
          <w:sz w:val="16"/>
          <w:szCs w:val="16"/>
        </w:rPr>
      </w:pPr>
    </w:p>
    <w:p w:rsidR="0072129A" w:rsidRDefault="0072129A" w:rsidP="0072129A">
      <w:pPr>
        <w:pStyle w:val="af4"/>
        <w:jc w:val="center"/>
        <w:rPr>
          <w:rFonts w:ascii="Times New Roman" w:hAnsi="Times New Roman"/>
          <w:b/>
          <w:sz w:val="16"/>
          <w:szCs w:val="16"/>
        </w:rPr>
      </w:pPr>
      <w:r w:rsidRPr="0072129A">
        <w:rPr>
          <w:rFonts w:ascii="Times New Roman" w:hAnsi="Times New Roman"/>
          <w:b/>
          <w:sz w:val="16"/>
          <w:szCs w:val="16"/>
        </w:rPr>
        <w:t>Метод отсечения</w:t>
      </w:r>
    </w:p>
    <w:p w:rsidR="0072129A" w:rsidRPr="0072129A" w:rsidRDefault="0072129A" w:rsidP="0072129A">
      <w:pPr>
        <w:pStyle w:val="af4"/>
        <w:jc w:val="center"/>
        <w:rPr>
          <w:rFonts w:ascii="Times New Roman" w:hAnsi="Times New Roman"/>
          <w:b/>
          <w:sz w:val="16"/>
          <w:szCs w:val="16"/>
        </w:rPr>
      </w:pPr>
    </w:p>
    <w:p w:rsidR="0072129A" w:rsidRPr="0072129A" w:rsidRDefault="0072129A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72129A">
        <w:rPr>
          <w:sz w:val="16"/>
          <w:szCs w:val="16"/>
        </w:rPr>
        <w:t>Алгоритм Р. Гомори позволяет за конечное число шагов (итераций) прийти к опт</w:t>
      </w:r>
      <w:r w:rsidRPr="0072129A">
        <w:rPr>
          <w:sz w:val="16"/>
          <w:szCs w:val="16"/>
        </w:rPr>
        <w:t>и</w:t>
      </w:r>
      <w:r w:rsidRPr="0072129A">
        <w:rPr>
          <w:sz w:val="16"/>
          <w:szCs w:val="16"/>
        </w:rPr>
        <w:t xml:space="preserve">мальному целочисленному решению, если оно существует. Главное – сформировать дополнительное ограничение, называемое правильным отсечением. </w:t>
      </w:r>
    </w:p>
    <w:p w:rsidR="0072129A" w:rsidRPr="0072129A" w:rsidRDefault="0072129A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Д</w:t>
      </w:r>
      <w:r w:rsidRPr="0072129A">
        <w:rPr>
          <w:sz w:val="16"/>
          <w:szCs w:val="16"/>
        </w:rPr>
        <w:t xml:space="preserve">ля решения задач целочисленного линейного программирования </w:t>
      </w:r>
      <w:r w:rsidRPr="0072129A">
        <w:rPr>
          <w:i/>
          <w:sz w:val="16"/>
          <w:szCs w:val="16"/>
        </w:rPr>
        <w:t>методом Гомори</w:t>
      </w:r>
      <w:r w:rsidRPr="0072129A">
        <w:rPr>
          <w:sz w:val="16"/>
          <w:szCs w:val="16"/>
        </w:rPr>
        <w:t xml:space="preserve"> используется следующий алгоритм:</w:t>
      </w:r>
    </w:p>
    <w:p w:rsidR="0072129A" w:rsidRPr="0072129A" w:rsidRDefault="0072129A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72129A">
        <w:rPr>
          <w:sz w:val="16"/>
          <w:szCs w:val="16"/>
        </w:rPr>
        <w:t xml:space="preserve">1. Решают искомую задачу симплексным методом без учета условия </w:t>
      </w:r>
      <w:proofErr w:type="spellStart"/>
      <w:r w:rsidRPr="0072129A">
        <w:rPr>
          <w:sz w:val="16"/>
          <w:szCs w:val="16"/>
        </w:rPr>
        <w:t>целочисленн</w:t>
      </w:r>
      <w:r w:rsidRPr="0072129A">
        <w:rPr>
          <w:sz w:val="16"/>
          <w:szCs w:val="16"/>
        </w:rPr>
        <w:t>о</w:t>
      </w:r>
      <w:r w:rsidRPr="0072129A">
        <w:rPr>
          <w:sz w:val="16"/>
          <w:szCs w:val="16"/>
        </w:rPr>
        <w:t>сти</w:t>
      </w:r>
      <w:proofErr w:type="spellEnd"/>
      <w:r w:rsidRPr="0072129A">
        <w:rPr>
          <w:sz w:val="16"/>
          <w:szCs w:val="16"/>
        </w:rPr>
        <w:t xml:space="preserve">. Если все переменные задачи целочисленные, то получено искомое решение. Если задача без условия </w:t>
      </w:r>
      <w:proofErr w:type="spellStart"/>
      <w:r w:rsidRPr="0072129A">
        <w:rPr>
          <w:sz w:val="16"/>
          <w:szCs w:val="16"/>
        </w:rPr>
        <w:t>целочисленности</w:t>
      </w:r>
      <w:proofErr w:type="spellEnd"/>
      <w:r w:rsidRPr="0072129A">
        <w:rPr>
          <w:sz w:val="16"/>
          <w:szCs w:val="16"/>
        </w:rPr>
        <w:t xml:space="preserve"> не имеет решения, то и целочисленная задача р</w:t>
      </w:r>
      <w:r w:rsidRPr="0072129A">
        <w:rPr>
          <w:sz w:val="16"/>
          <w:szCs w:val="16"/>
        </w:rPr>
        <w:t>е</w:t>
      </w:r>
      <w:r w:rsidRPr="0072129A">
        <w:rPr>
          <w:sz w:val="16"/>
          <w:szCs w:val="16"/>
        </w:rPr>
        <w:t xml:space="preserve">шения не имеет. </w:t>
      </w:r>
    </w:p>
    <w:p w:rsidR="0072129A" w:rsidRPr="0072129A" w:rsidRDefault="0072129A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72129A">
        <w:rPr>
          <w:sz w:val="16"/>
          <w:szCs w:val="16"/>
        </w:rPr>
        <w:t>2. Если среди оптимальных значений переменных есть нецелые, то выбирают ко</w:t>
      </w:r>
      <w:r w:rsidRPr="0072129A">
        <w:rPr>
          <w:sz w:val="16"/>
          <w:szCs w:val="16"/>
        </w:rPr>
        <w:t>м</w:t>
      </w:r>
      <w:r w:rsidRPr="0072129A">
        <w:rPr>
          <w:sz w:val="16"/>
          <w:szCs w:val="16"/>
        </w:rPr>
        <w:t>поненту с наибольшей целой частью и по соответствующему уравнению системы фо</w:t>
      </w:r>
      <w:r w:rsidRPr="0072129A">
        <w:rPr>
          <w:sz w:val="16"/>
          <w:szCs w:val="16"/>
        </w:rPr>
        <w:t>р</w:t>
      </w:r>
      <w:r w:rsidRPr="0072129A">
        <w:rPr>
          <w:sz w:val="16"/>
          <w:szCs w:val="16"/>
        </w:rPr>
        <w:t>мируют правильное отсечение.</w:t>
      </w:r>
    </w:p>
    <w:p w:rsidR="0072129A" w:rsidRPr="0072129A" w:rsidRDefault="0072129A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72129A">
        <w:rPr>
          <w:sz w:val="16"/>
          <w:szCs w:val="16"/>
        </w:rPr>
        <w:t>3. В неравенство, формирующее правильное отсечение, вводят дополнительную п</w:t>
      </w:r>
      <w:r w:rsidRPr="0072129A">
        <w:rPr>
          <w:sz w:val="16"/>
          <w:szCs w:val="16"/>
        </w:rPr>
        <w:t>е</w:t>
      </w:r>
      <w:r w:rsidRPr="0072129A">
        <w:rPr>
          <w:sz w:val="16"/>
          <w:szCs w:val="16"/>
        </w:rPr>
        <w:t>ременную и, превращая его в равенство, включают его в систему ограничений задачи.</w:t>
      </w:r>
    </w:p>
    <w:p w:rsidR="0072129A" w:rsidRPr="0072129A" w:rsidRDefault="0072129A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72129A">
        <w:rPr>
          <w:sz w:val="16"/>
          <w:szCs w:val="16"/>
        </w:rPr>
        <w:t>4. Полученную расширенную задачу решают симплексным методом до тех пор, начиная с пункта 2, пока значения базисных переменных не будут целочисленными.</w:t>
      </w:r>
    </w:p>
    <w:p w:rsidR="0072129A" w:rsidRPr="0072129A" w:rsidRDefault="0072129A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72129A">
        <w:rPr>
          <w:b/>
          <w:sz w:val="16"/>
          <w:szCs w:val="16"/>
        </w:rPr>
        <w:t>Пример.</w:t>
      </w:r>
      <w:r w:rsidRPr="0072129A">
        <w:rPr>
          <w:sz w:val="16"/>
          <w:szCs w:val="16"/>
        </w:rPr>
        <w:t xml:space="preserve"> Фермер имеет 680 тыс. </w:t>
      </w:r>
      <w:r w:rsidR="00A467FA">
        <w:rPr>
          <w:sz w:val="16"/>
          <w:szCs w:val="16"/>
        </w:rPr>
        <w:t>у. д. е.</w:t>
      </w:r>
      <w:r w:rsidRPr="0072129A">
        <w:rPr>
          <w:sz w:val="16"/>
          <w:szCs w:val="16"/>
        </w:rPr>
        <w:t xml:space="preserve"> для приобретения оборудования по очистке и сортировке зерна, которое предполагает разместить на площади не более </w:t>
      </w:r>
      <w:smartTag w:uri="urn:schemas-microsoft-com:office:smarttags" w:element="metricconverter">
        <w:smartTagPr>
          <w:attr w:name="ProductID" w:val="60 м2"/>
        </w:smartTagPr>
        <w:r w:rsidRPr="0072129A">
          <w:rPr>
            <w:sz w:val="16"/>
            <w:szCs w:val="16"/>
          </w:rPr>
          <w:t>60 м</w:t>
        </w:r>
        <w:r w:rsidRPr="0072129A">
          <w:rPr>
            <w:sz w:val="16"/>
            <w:szCs w:val="16"/>
            <w:vertAlign w:val="superscript"/>
          </w:rPr>
          <w:t>2</w:t>
        </w:r>
      </w:smartTag>
      <w:r w:rsidRPr="0072129A">
        <w:rPr>
          <w:sz w:val="16"/>
          <w:szCs w:val="16"/>
        </w:rPr>
        <w:t>. Фе</w:t>
      </w:r>
      <w:r w:rsidRPr="0072129A">
        <w:rPr>
          <w:sz w:val="16"/>
          <w:szCs w:val="16"/>
        </w:rPr>
        <w:t>р</w:t>
      </w:r>
      <w:r w:rsidRPr="0072129A">
        <w:rPr>
          <w:sz w:val="16"/>
          <w:szCs w:val="16"/>
        </w:rPr>
        <w:t xml:space="preserve">мер может заказать оборудование двух типов (табл. </w:t>
      </w:r>
      <w:r>
        <w:rPr>
          <w:sz w:val="16"/>
          <w:szCs w:val="16"/>
        </w:rPr>
        <w:t>Е1</w:t>
      </w:r>
      <w:r w:rsidRPr="0072129A">
        <w:rPr>
          <w:sz w:val="16"/>
          <w:szCs w:val="16"/>
        </w:rPr>
        <w:t>).</w:t>
      </w:r>
    </w:p>
    <w:p w:rsidR="0072129A" w:rsidRPr="0072129A" w:rsidRDefault="0072129A" w:rsidP="0072129A">
      <w:pPr>
        <w:tabs>
          <w:tab w:val="left" w:pos="1665"/>
        </w:tabs>
        <w:ind w:firstLine="284"/>
        <w:jc w:val="center"/>
        <w:rPr>
          <w:sz w:val="16"/>
          <w:szCs w:val="16"/>
        </w:rPr>
      </w:pPr>
    </w:p>
    <w:p w:rsidR="0072129A" w:rsidRPr="0072129A" w:rsidRDefault="0072129A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536A78">
        <w:rPr>
          <w:sz w:val="16"/>
          <w:szCs w:val="16"/>
        </w:rPr>
        <w:t xml:space="preserve">Т а  б л и ц а Е1. </w:t>
      </w:r>
      <w:r w:rsidRPr="00536A78">
        <w:rPr>
          <w:b/>
          <w:sz w:val="16"/>
          <w:szCs w:val="16"/>
        </w:rPr>
        <w:t>Характеристика оборудования по очистке и сортировке зерна</w:t>
      </w:r>
    </w:p>
    <w:p w:rsidR="0072129A" w:rsidRPr="0072129A" w:rsidRDefault="0072129A" w:rsidP="0072129A">
      <w:pPr>
        <w:tabs>
          <w:tab w:val="left" w:pos="1665"/>
        </w:tabs>
        <w:ind w:firstLine="284"/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1620"/>
        <w:gridCol w:w="1620"/>
      </w:tblGrid>
      <w:tr w:rsidR="0072129A" w:rsidRPr="0072129A" w:rsidTr="00A467FA">
        <w:tc>
          <w:tcPr>
            <w:tcW w:w="2880" w:type="dxa"/>
            <w:vMerge w:val="restart"/>
            <w:vAlign w:val="center"/>
          </w:tcPr>
          <w:p w:rsidR="0072129A" w:rsidRPr="0072129A" w:rsidRDefault="0072129A" w:rsidP="00A467F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Характеристика</w:t>
            </w:r>
          </w:p>
        </w:tc>
        <w:tc>
          <w:tcPr>
            <w:tcW w:w="3240" w:type="dxa"/>
            <w:gridSpan w:val="2"/>
            <w:vAlign w:val="center"/>
          </w:tcPr>
          <w:p w:rsidR="0072129A" w:rsidRPr="0072129A" w:rsidRDefault="0072129A" w:rsidP="00A467F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Оборудование</w:t>
            </w:r>
          </w:p>
        </w:tc>
      </w:tr>
      <w:tr w:rsidR="0072129A" w:rsidRPr="0072129A" w:rsidTr="00A467FA">
        <w:tc>
          <w:tcPr>
            <w:tcW w:w="2880" w:type="dxa"/>
            <w:vMerge/>
            <w:vAlign w:val="center"/>
          </w:tcPr>
          <w:p w:rsidR="0072129A" w:rsidRPr="0072129A" w:rsidRDefault="0072129A" w:rsidP="00A467F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620" w:type="dxa"/>
            <w:vAlign w:val="center"/>
          </w:tcPr>
          <w:p w:rsidR="0072129A" w:rsidRPr="0072129A" w:rsidRDefault="0072129A" w:rsidP="00A467F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 xml:space="preserve">типа </w:t>
            </w:r>
            <w:r w:rsidRPr="0072129A">
              <w:rPr>
                <w:i/>
                <w:sz w:val="16"/>
                <w:szCs w:val="16"/>
              </w:rPr>
              <w:t>А</w:t>
            </w:r>
          </w:p>
        </w:tc>
        <w:tc>
          <w:tcPr>
            <w:tcW w:w="1620" w:type="dxa"/>
            <w:vAlign w:val="center"/>
          </w:tcPr>
          <w:p w:rsidR="0072129A" w:rsidRPr="0072129A" w:rsidRDefault="0072129A" w:rsidP="00A467F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 xml:space="preserve">типа </w:t>
            </w:r>
            <w:r w:rsidRPr="0072129A">
              <w:rPr>
                <w:i/>
                <w:sz w:val="16"/>
                <w:szCs w:val="16"/>
              </w:rPr>
              <w:t>В</w:t>
            </w:r>
          </w:p>
        </w:tc>
      </w:tr>
      <w:tr w:rsidR="0072129A" w:rsidRPr="0072129A" w:rsidTr="00A467FA">
        <w:tc>
          <w:tcPr>
            <w:tcW w:w="2880" w:type="dxa"/>
            <w:vAlign w:val="center"/>
          </w:tcPr>
          <w:p w:rsidR="0072129A" w:rsidRPr="0072129A" w:rsidRDefault="0072129A" w:rsidP="00A467F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Производительность за смену, т</w:t>
            </w:r>
          </w:p>
        </w:tc>
        <w:tc>
          <w:tcPr>
            <w:tcW w:w="1620" w:type="dxa"/>
            <w:vAlign w:val="center"/>
          </w:tcPr>
          <w:p w:rsidR="0072129A" w:rsidRPr="0072129A" w:rsidRDefault="0072129A" w:rsidP="00A467F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4</w:t>
            </w:r>
          </w:p>
        </w:tc>
        <w:tc>
          <w:tcPr>
            <w:tcW w:w="1620" w:type="dxa"/>
            <w:vAlign w:val="center"/>
          </w:tcPr>
          <w:p w:rsidR="0072129A" w:rsidRPr="0072129A" w:rsidRDefault="0072129A" w:rsidP="00A467F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3</w:t>
            </w:r>
          </w:p>
        </w:tc>
      </w:tr>
      <w:tr w:rsidR="0072129A" w:rsidRPr="0072129A" w:rsidTr="00A467FA">
        <w:tc>
          <w:tcPr>
            <w:tcW w:w="2880" w:type="dxa"/>
            <w:vAlign w:val="center"/>
          </w:tcPr>
          <w:p w:rsidR="0072129A" w:rsidRPr="0072129A" w:rsidRDefault="0072129A" w:rsidP="00A467F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vertAlign w:val="superscript"/>
              </w:rPr>
            </w:pPr>
            <w:r w:rsidRPr="0072129A">
              <w:rPr>
                <w:sz w:val="16"/>
                <w:szCs w:val="16"/>
              </w:rPr>
              <w:t>Производственная площадь, м</w:t>
            </w:r>
            <w:r w:rsidRPr="0072129A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620" w:type="dxa"/>
            <w:vAlign w:val="center"/>
          </w:tcPr>
          <w:p w:rsidR="0072129A" w:rsidRPr="0072129A" w:rsidRDefault="0072129A" w:rsidP="00A467F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5</w:t>
            </w:r>
          </w:p>
        </w:tc>
        <w:tc>
          <w:tcPr>
            <w:tcW w:w="1620" w:type="dxa"/>
            <w:vAlign w:val="center"/>
          </w:tcPr>
          <w:p w:rsidR="0072129A" w:rsidRPr="0072129A" w:rsidRDefault="0072129A" w:rsidP="00A467F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3</w:t>
            </w:r>
          </w:p>
        </w:tc>
      </w:tr>
      <w:tr w:rsidR="0072129A" w:rsidRPr="0072129A" w:rsidTr="00A467FA">
        <w:tc>
          <w:tcPr>
            <w:tcW w:w="2880" w:type="dxa"/>
            <w:vAlign w:val="center"/>
          </w:tcPr>
          <w:p w:rsidR="0072129A" w:rsidRPr="0072129A" w:rsidRDefault="0072129A" w:rsidP="00A467F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 xml:space="preserve">Стоимость оборудования, тыс. </w:t>
            </w:r>
            <w:r w:rsidR="00A467FA">
              <w:rPr>
                <w:sz w:val="16"/>
                <w:szCs w:val="16"/>
              </w:rPr>
              <w:t>у. д. е.</w:t>
            </w:r>
          </w:p>
        </w:tc>
        <w:tc>
          <w:tcPr>
            <w:tcW w:w="1620" w:type="dxa"/>
            <w:vAlign w:val="center"/>
          </w:tcPr>
          <w:p w:rsidR="0072129A" w:rsidRPr="0072129A" w:rsidRDefault="0072129A" w:rsidP="00A467F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80</w:t>
            </w:r>
          </w:p>
        </w:tc>
        <w:tc>
          <w:tcPr>
            <w:tcW w:w="1620" w:type="dxa"/>
            <w:vAlign w:val="center"/>
          </w:tcPr>
          <w:p w:rsidR="0072129A" w:rsidRPr="0072129A" w:rsidRDefault="0072129A" w:rsidP="00A467F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60</w:t>
            </w:r>
          </w:p>
        </w:tc>
      </w:tr>
    </w:tbl>
    <w:p w:rsidR="0072129A" w:rsidRPr="0072129A" w:rsidRDefault="0072129A" w:rsidP="0072129A">
      <w:pPr>
        <w:tabs>
          <w:tab w:val="left" w:pos="1665"/>
        </w:tabs>
        <w:ind w:firstLine="284"/>
        <w:jc w:val="center"/>
        <w:rPr>
          <w:sz w:val="16"/>
          <w:szCs w:val="16"/>
        </w:rPr>
      </w:pPr>
    </w:p>
    <w:p w:rsidR="0072129A" w:rsidRPr="0072129A" w:rsidRDefault="0072129A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72129A">
        <w:rPr>
          <w:sz w:val="16"/>
          <w:szCs w:val="16"/>
        </w:rPr>
        <w:t>При этом фермер может приобрести не более 8 ед</w:t>
      </w:r>
      <w:r w:rsidR="00A467FA">
        <w:rPr>
          <w:sz w:val="16"/>
          <w:szCs w:val="16"/>
        </w:rPr>
        <w:t>.</w:t>
      </w:r>
      <w:r w:rsidRPr="0072129A">
        <w:rPr>
          <w:sz w:val="16"/>
          <w:szCs w:val="16"/>
        </w:rPr>
        <w:t xml:space="preserve"> оборудования типа </w:t>
      </w:r>
      <w:r w:rsidRPr="0072129A">
        <w:rPr>
          <w:i/>
          <w:sz w:val="16"/>
          <w:szCs w:val="16"/>
        </w:rPr>
        <w:t>В</w:t>
      </w:r>
      <w:r w:rsidRPr="0072129A">
        <w:rPr>
          <w:sz w:val="16"/>
          <w:szCs w:val="16"/>
        </w:rPr>
        <w:t>.</w:t>
      </w:r>
    </w:p>
    <w:p w:rsidR="0072129A" w:rsidRPr="0072129A" w:rsidRDefault="0072129A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72129A">
        <w:rPr>
          <w:sz w:val="16"/>
          <w:szCs w:val="16"/>
        </w:rPr>
        <w:t>Требуется обосновать стратегию покупки оборудования по очистке и сортировке зерна с целью максимизации его производительности.</w:t>
      </w:r>
    </w:p>
    <w:p w:rsidR="0072129A" w:rsidRPr="0072129A" w:rsidRDefault="0072129A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72129A">
        <w:rPr>
          <w:b/>
          <w:sz w:val="16"/>
          <w:szCs w:val="16"/>
        </w:rPr>
        <w:t>Решение.</w:t>
      </w:r>
      <w:r w:rsidRPr="0072129A">
        <w:rPr>
          <w:sz w:val="16"/>
          <w:szCs w:val="16"/>
        </w:rPr>
        <w:t xml:space="preserve"> Введем неизвестные величины задачи:</w:t>
      </w:r>
    </w:p>
    <w:p w:rsidR="0072129A" w:rsidRPr="0072129A" w:rsidRDefault="0072129A" w:rsidP="0072129A">
      <w:pPr>
        <w:tabs>
          <w:tab w:val="left" w:pos="1665"/>
        </w:tabs>
        <w:ind w:firstLine="284"/>
        <w:jc w:val="both"/>
        <w:rPr>
          <w:spacing w:val="-2"/>
          <w:sz w:val="16"/>
          <w:szCs w:val="16"/>
        </w:rPr>
      </w:pPr>
      <w:r w:rsidRPr="0072129A">
        <w:rPr>
          <w:i/>
          <w:sz w:val="16"/>
          <w:szCs w:val="16"/>
        </w:rPr>
        <w:t>х</w:t>
      </w:r>
      <w:r w:rsidRPr="00A467FA">
        <w:rPr>
          <w:sz w:val="16"/>
          <w:szCs w:val="16"/>
          <w:vertAlign w:val="subscript"/>
        </w:rPr>
        <w:t>1</w:t>
      </w:r>
      <w:r w:rsidRPr="0072129A">
        <w:rPr>
          <w:sz w:val="16"/>
          <w:szCs w:val="16"/>
        </w:rPr>
        <w:t xml:space="preserve"> и </w:t>
      </w:r>
      <w:r w:rsidRPr="0072129A">
        <w:rPr>
          <w:i/>
          <w:sz w:val="16"/>
          <w:szCs w:val="16"/>
        </w:rPr>
        <w:t>х</w:t>
      </w:r>
      <w:r w:rsidRPr="00A467FA">
        <w:rPr>
          <w:sz w:val="16"/>
          <w:szCs w:val="16"/>
          <w:vertAlign w:val="subscript"/>
        </w:rPr>
        <w:t>2</w:t>
      </w:r>
      <w:r w:rsidRPr="0072129A">
        <w:rPr>
          <w:sz w:val="16"/>
          <w:szCs w:val="16"/>
        </w:rPr>
        <w:t xml:space="preserve"> – </w:t>
      </w:r>
      <w:r w:rsidRPr="0072129A">
        <w:rPr>
          <w:spacing w:val="-2"/>
          <w:sz w:val="16"/>
          <w:szCs w:val="16"/>
        </w:rPr>
        <w:t xml:space="preserve">соответственно количество единиц оборудования типа </w:t>
      </w:r>
      <w:r w:rsidRPr="0072129A">
        <w:rPr>
          <w:i/>
          <w:spacing w:val="-2"/>
          <w:sz w:val="16"/>
          <w:szCs w:val="16"/>
        </w:rPr>
        <w:t>А</w:t>
      </w:r>
      <w:r w:rsidRPr="0072129A">
        <w:rPr>
          <w:spacing w:val="-2"/>
          <w:sz w:val="16"/>
          <w:szCs w:val="16"/>
        </w:rPr>
        <w:t xml:space="preserve"> и </w:t>
      </w:r>
      <w:r w:rsidRPr="0072129A">
        <w:rPr>
          <w:i/>
          <w:spacing w:val="-2"/>
          <w:sz w:val="16"/>
          <w:szCs w:val="16"/>
        </w:rPr>
        <w:t>В</w:t>
      </w:r>
      <w:r w:rsidRPr="0072129A">
        <w:rPr>
          <w:spacing w:val="-2"/>
          <w:sz w:val="16"/>
          <w:szCs w:val="16"/>
        </w:rPr>
        <w:t>.</w:t>
      </w:r>
    </w:p>
    <w:p w:rsidR="0072129A" w:rsidRPr="0072129A" w:rsidRDefault="0072129A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72129A">
        <w:rPr>
          <w:sz w:val="16"/>
          <w:szCs w:val="16"/>
        </w:rPr>
        <w:t>Математическая модель имеет следующий вид:</w:t>
      </w:r>
    </w:p>
    <w:p w:rsidR="0072129A" w:rsidRPr="0072129A" w:rsidRDefault="0072129A" w:rsidP="00A467FA">
      <w:pPr>
        <w:tabs>
          <w:tab w:val="left" w:pos="1665"/>
        </w:tabs>
        <w:spacing w:before="120" w:after="120"/>
        <w:ind w:firstLine="284"/>
        <w:jc w:val="center"/>
        <w:rPr>
          <w:sz w:val="16"/>
          <w:szCs w:val="16"/>
        </w:rPr>
      </w:pPr>
      <w:r w:rsidRPr="0072129A">
        <w:rPr>
          <w:position w:val="-10"/>
          <w:sz w:val="16"/>
          <w:szCs w:val="16"/>
        </w:rPr>
        <w:object w:dxaOrig="1579" w:dyaOrig="320">
          <v:shape id="_x0000_i1080" type="#_x0000_t75" style="width:57.5pt;height:11.5pt" o:ole="">
            <v:imagedata r:id="rId152" o:title=""/>
          </v:shape>
          <o:OLEObject Type="Embed" ProgID="Equation.3" ShapeID="_x0000_i1080" DrawAspect="Content" ObjectID="_1731699389" r:id="rId153"/>
        </w:object>
      </w:r>
      <w:r w:rsidRPr="0072129A">
        <w:rPr>
          <w:sz w:val="16"/>
          <w:szCs w:val="16"/>
        </w:rPr>
        <w:t>.</w:t>
      </w:r>
    </w:p>
    <w:p w:rsidR="0072129A" w:rsidRPr="0072129A" w:rsidRDefault="0072129A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72129A">
        <w:rPr>
          <w:sz w:val="16"/>
          <w:szCs w:val="16"/>
        </w:rPr>
        <w:t>При условиях:</w:t>
      </w:r>
    </w:p>
    <w:p w:rsidR="0072129A" w:rsidRPr="0072129A" w:rsidRDefault="0072129A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72129A">
        <w:rPr>
          <w:sz w:val="16"/>
          <w:szCs w:val="16"/>
        </w:rPr>
        <w:t>по использо</w:t>
      </w:r>
      <w:r w:rsidR="008C12BD">
        <w:rPr>
          <w:sz w:val="16"/>
          <w:szCs w:val="16"/>
        </w:rPr>
        <w:t>ванию производственной площади:</w:t>
      </w:r>
    </w:p>
    <w:p w:rsidR="0072129A" w:rsidRPr="0072129A" w:rsidRDefault="0072129A" w:rsidP="00A467FA">
      <w:pPr>
        <w:tabs>
          <w:tab w:val="left" w:pos="1665"/>
        </w:tabs>
        <w:spacing w:before="120" w:after="120"/>
        <w:ind w:firstLine="284"/>
        <w:jc w:val="center"/>
        <w:rPr>
          <w:sz w:val="16"/>
          <w:szCs w:val="16"/>
        </w:rPr>
      </w:pPr>
      <w:r w:rsidRPr="0072129A">
        <w:rPr>
          <w:position w:val="-10"/>
          <w:sz w:val="16"/>
          <w:szCs w:val="16"/>
        </w:rPr>
        <w:object w:dxaOrig="1359" w:dyaOrig="320">
          <v:shape id="_x0000_i1081" type="#_x0000_t75" style="width:48pt;height:11pt" o:ole="">
            <v:imagedata r:id="rId154" o:title=""/>
          </v:shape>
          <o:OLEObject Type="Embed" ProgID="Equation.3" ShapeID="_x0000_i1081" DrawAspect="Content" ObjectID="_1731699390" r:id="rId155"/>
        </w:object>
      </w:r>
      <w:r w:rsidRPr="0072129A">
        <w:rPr>
          <w:sz w:val="16"/>
          <w:szCs w:val="16"/>
        </w:rPr>
        <w:t>;</w:t>
      </w:r>
    </w:p>
    <w:p w:rsidR="0072129A" w:rsidRPr="0072129A" w:rsidRDefault="0072129A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72129A">
        <w:rPr>
          <w:sz w:val="16"/>
          <w:szCs w:val="16"/>
        </w:rPr>
        <w:t xml:space="preserve">по </w:t>
      </w:r>
      <w:r w:rsidR="008C12BD">
        <w:rPr>
          <w:sz w:val="16"/>
          <w:szCs w:val="16"/>
        </w:rPr>
        <w:t>стоимости оборудования:</w:t>
      </w:r>
    </w:p>
    <w:p w:rsidR="0072129A" w:rsidRPr="0072129A" w:rsidRDefault="0072129A" w:rsidP="00A467FA">
      <w:pPr>
        <w:tabs>
          <w:tab w:val="left" w:pos="1665"/>
        </w:tabs>
        <w:spacing w:before="120" w:after="120"/>
        <w:ind w:firstLine="284"/>
        <w:jc w:val="center"/>
        <w:rPr>
          <w:sz w:val="16"/>
          <w:szCs w:val="16"/>
        </w:rPr>
      </w:pPr>
      <w:r w:rsidRPr="0072129A">
        <w:rPr>
          <w:position w:val="-10"/>
          <w:sz w:val="16"/>
          <w:szCs w:val="16"/>
        </w:rPr>
        <w:object w:dxaOrig="1700" w:dyaOrig="320">
          <v:shape id="_x0000_i1082" type="#_x0000_t75" style="width:61pt;height:11pt" o:ole="">
            <v:imagedata r:id="rId156" o:title=""/>
          </v:shape>
          <o:OLEObject Type="Embed" ProgID="Equation.3" ShapeID="_x0000_i1082" DrawAspect="Content" ObjectID="_1731699391" r:id="rId157"/>
        </w:object>
      </w:r>
      <w:r w:rsidRPr="0072129A">
        <w:rPr>
          <w:sz w:val="16"/>
          <w:szCs w:val="16"/>
        </w:rPr>
        <w:t>;</w:t>
      </w:r>
    </w:p>
    <w:p w:rsidR="0072129A" w:rsidRPr="0072129A" w:rsidRDefault="0072129A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72129A">
        <w:rPr>
          <w:sz w:val="16"/>
          <w:szCs w:val="16"/>
        </w:rPr>
        <w:t>по количеству второго оборудования</w:t>
      </w:r>
      <w:r w:rsidR="008C12BD">
        <w:rPr>
          <w:sz w:val="16"/>
          <w:szCs w:val="16"/>
        </w:rPr>
        <w:t>:</w:t>
      </w:r>
    </w:p>
    <w:p w:rsidR="0072129A" w:rsidRPr="0072129A" w:rsidRDefault="0072129A" w:rsidP="008C12BD">
      <w:pPr>
        <w:tabs>
          <w:tab w:val="left" w:pos="1665"/>
        </w:tabs>
        <w:spacing w:before="120" w:after="120"/>
        <w:ind w:firstLine="284"/>
        <w:jc w:val="center"/>
        <w:rPr>
          <w:sz w:val="16"/>
          <w:szCs w:val="16"/>
        </w:rPr>
      </w:pPr>
      <w:r w:rsidRPr="0072129A">
        <w:rPr>
          <w:position w:val="-10"/>
          <w:sz w:val="16"/>
          <w:szCs w:val="16"/>
        </w:rPr>
        <w:object w:dxaOrig="620" w:dyaOrig="320">
          <v:shape id="_x0000_i1083" type="#_x0000_t75" style="width:22pt;height:11pt" o:ole="">
            <v:imagedata r:id="rId158" o:title=""/>
          </v:shape>
          <o:OLEObject Type="Embed" ProgID="Equation.3" ShapeID="_x0000_i1083" DrawAspect="Content" ObjectID="_1731699392" r:id="rId159"/>
        </w:object>
      </w:r>
      <w:r w:rsidRPr="0072129A">
        <w:rPr>
          <w:sz w:val="16"/>
          <w:szCs w:val="16"/>
        </w:rPr>
        <w:t>;</w:t>
      </w:r>
    </w:p>
    <w:p w:rsidR="0072129A" w:rsidRPr="0072129A" w:rsidRDefault="0072129A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72129A">
        <w:rPr>
          <w:sz w:val="16"/>
          <w:szCs w:val="16"/>
        </w:rPr>
        <w:t xml:space="preserve">по </w:t>
      </w:r>
      <w:proofErr w:type="spellStart"/>
      <w:r w:rsidRPr="0072129A">
        <w:rPr>
          <w:sz w:val="16"/>
          <w:szCs w:val="16"/>
        </w:rPr>
        <w:t>неотрицательности</w:t>
      </w:r>
      <w:proofErr w:type="spellEnd"/>
      <w:r w:rsidRPr="0072129A">
        <w:rPr>
          <w:sz w:val="16"/>
          <w:szCs w:val="16"/>
        </w:rPr>
        <w:t xml:space="preserve"> переменных</w:t>
      </w:r>
      <w:r w:rsidR="008C12BD">
        <w:rPr>
          <w:sz w:val="16"/>
          <w:szCs w:val="16"/>
        </w:rPr>
        <w:t>:</w:t>
      </w:r>
    </w:p>
    <w:p w:rsidR="0072129A" w:rsidRPr="0072129A" w:rsidRDefault="0072129A" w:rsidP="008C12BD">
      <w:pPr>
        <w:tabs>
          <w:tab w:val="left" w:pos="1665"/>
        </w:tabs>
        <w:spacing w:before="120" w:after="120"/>
        <w:ind w:firstLine="284"/>
        <w:jc w:val="center"/>
        <w:rPr>
          <w:sz w:val="16"/>
          <w:szCs w:val="16"/>
        </w:rPr>
      </w:pPr>
      <w:r w:rsidRPr="0072129A">
        <w:rPr>
          <w:position w:val="-10"/>
          <w:sz w:val="16"/>
          <w:szCs w:val="16"/>
        </w:rPr>
        <w:object w:dxaOrig="1219" w:dyaOrig="320">
          <v:shape id="_x0000_i1084" type="#_x0000_t75" style="width:44pt;height:11.5pt" o:ole="">
            <v:imagedata r:id="rId160" o:title=""/>
          </v:shape>
          <o:OLEObject Type="Embed" ProgID="Equation.3" ShapeID="_x0000_i1084" DrawAspect="Content" ObjectID="_1731699393" r:id="rId161"/>
        </w:object>
      </w:r>
      <w:r w:rsidRPr="0072129A">
        <w:rPr>
          <w:sz w:val="16"/>
          <w:szCs w:val="16"/>
        </w:rPr>
        <w:t>;</w:t>
      </w:r>
    </w:p>
    <w:p w:rsidR="0072129A" w:rsidRPr="0072129A" w:rsidRDefault="0072129A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72129A">
        <w:rPr>
          <w:sz w:val="16"/>
          <w:szCs w:val="16"/>
        </w:rPr>
        <w:t xml:space="preserve">по </w:t>
      </w:r>
      <w:proofErr w:type="spellStart"/>
      <w:r w:rsidRPr="0072129A">
        <w:rPr>
          <w:sz w:val="16"/>
          <w:szCs w:val="16"/>
        </w:rPr>
        <w:t>целочисленности</w:t>
      </w:r>
      <w:proofErr w:type="spellEnd"/>
      <w:r w:rsidRPr="0072129A">
        <w:rPr>
          <w:sz w:val="16"/>
          <w:szCs w:val="16"/>
        </w:rPr>
        <w:t xml:space="preserve"> переменных</w:t>
      </w:r>
      <w:r w:rsidR="008C12BD">
        <w:rPr>
          <w:sz w:val="16"/>
          <w:szCs w:val="16"/>
        </w:rPr>
        <w:t>:</w:t>
      </w:r>
    </w:p>
    <w:p w:rsidR="0072129A" w:rsidRPr="0072129A" w:rsidRDefault="0072129A" w:rsidP="00194E77">
      <w:pPr>
        <w:tabs>
          <w:tab w:val="left" w:pos="1665"/>
        </w:tabs>
        <w:spacing w:before="120" w:after="120"/>
        <w:ind w:firstLine="284"/>
        <w:jc w:val="center"/>
        <w:rPr>
          <w:sz w:val="16"/>
          <w:szCs w:val="16"/>
        </w:rPr>
      </w:pPr>
      <w:r w:rsidRPr="0072129A">
        <w:rPr>
          <w:i/>
          <w:sz w:val="16"/>
          <w:szCs w:val="16"/>
        </w:rPr>
        <w:t>х</w:t>
      </w:r>
      <w:r w:rsidRPr="008C12BD">
        <w:rPr>
          <w:sz w:val="16"/>
          <w:szCs w:val="16"/>
          <w:vertAlign w:val="subscript"/>
        </w:rPr>
        <w:t>1</w:t>
      </w:r>
      <w:r w:rsidRPr="0072129A">
        <w:rPr>
          <w:sz w:val="16"/>
          <w:szCs w:val="16"/>
        </w:rPr>
        <w:t xml:space="preserve">, </w:t>
      </w:r>
      <w:r w:rsidRPr="0072129A">
        <w:rPr>
          <w:i/>
          <w:sz w:val="16"/>
          <w:szCs w:val="16"/>
        </w:rPr>
        <w:t>х</w:t>
      </w:r>
      <w:r w:rsidRPr="008C12BD">
        <w:rPr>
          <w:sz w:val="16"/>
          <w:szCs w:val="16"/>
          <w:vertAlign w:val="subscript"/>
        </w:rPr>
        <w:t>2</w:t>
      </w:r>
      <w:r w:rsidRPr="0072129A">
        <w:rPr>
          <w:sz w:val="16"/>
          <w:szCs w:val="16"/>
        </w:rPr>
        <w:t xml:space="preserve"> – целые числа.</w:t>
      </w:r>
    </w:p>
    <w:p w:rsidR="0072129A" w:rsidRDefault="0072129A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72129A">
        <w:rPr>
          <w:sz w:val="16"/>
          <w:szCs w:val="16"/>
        </w:rPr>
        <w:t>Приведем задачу к каноническому виду, введя дополнительные переменные. Пол</w:t>
      </w:r>
      <w:r w:rsidRPr="0072129A">
        <w:rPr>
          <w:sz w:val="16"/>
          <w:szCs w:val="16"/>
        </w:rPr>
        <w:t>у</w:t>
      </w:r>
      <w:r w:rsidRPr="0072129A">
        <w:rPr>
          <w:sz w:val="16"/>
          <w:szCs w:val="16"/>
        </w:rPr>
        <w:t>чим:</w:t>
      </w:r>
    </w:p>
    <w:p w:rsidR="008C12BD" w:rsidRDefault="008C12BD" w:rsidP="008C12BD">
      <w:pPr>
        <w:tabs>
          <w:tab w:val="left" w:pos="1665"/>
        </w:tabs>
        <w:ind w:firstLine="284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 wp14:anchorId="21E16414" wp14:editId="5EC90AF0">
            <wp:extent cx="1439354" cy="1053548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25555.png"/>
                    <pic:cNvPicPr/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112" cy="10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29A" w:rsidRPr="0072129A" w:rsidRDefault="0072129A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72129A">
        <w:rPr>
          <w:sz w:val="16"/>
          <w:szCs w:val="16"/>
        </w:rPr>
        <w:t xml:space="preserve">Запишем задачу в первую симплексную таблицу (табл. </w:t>
      </w:r>
      <w:r>
        <w:rPr>
          <w:sz w:val="16"/>
          <w:szCs w:val="16"/>
        </w:rPr>
        <w:t>Е2</w:t>
      </w:r>
      <w:r w:rsidRPr="0072129A">
        <w:rPr>
          <w:sz w:val="16"/>
          <w:szCs w:val="16"/>
        </w:rPr>
        <w:t>).</w:t>
      </w:r>
    </w:p>
    <w:p w:rsidR="0072129A" w:rsidRPr="0072129A" w:rsidRDefault="0072129A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72129A">
        <w:rPr>
          <w:sz w:val="16"/>
          <w:szCs w:val="16"/>
        </w:rPr>
        <w:t xml:space="preserve">Воспользуемся алгоритмом симплексного метода, получим табл. </w:t>
      </w:r>
      <w:r>
        <w:rPr>
          <w:sz w:val="16"/>
          <w:szCs w:val="16"/>
        </w:rPr>
        <w:t>Е3</w:t>
      </w:r>
      <w:r w:rsidRPr="0072129A">
        <w:rPr>
          <w:sz w:val="16"/>
          <w:szCs w:val="16"/>
        </w:rPr>
        <w:t>.</w:t>
      </w:r>
    </w:p>
    <w:p w:rsidR="0072129A" w:rsidRPr="0072129A" w:rsidRDefault="0072129A" w:rsidP="0072129A">
      <w:pPr>
        <w:tabs>
          <w:tab w:val="left" w:pos="1665"/>
        </w:tabs>
        <w:ind w:firstLine="284"/>
        <w:jc w:val="center"/>
        <w:rPr>
          <w:sz w:val="16"/>
          <w:szCs w:val="16"/>
        </w:rPr>
      </w:pPr>
    </w:p>
    <w:p w:rsidR="0072129A" w:rsidRPr="0072129A" w:rsidRDefault="0072129A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536A78">
        <w:rPr>
          <w:sz w:val="16"/>
          <w:szCs w:val="16"/>
        </w:rPr>
        <w:t xml:space="preserve">Т а б л и ц а Е2. </w:t>
      </w:r>
      <w:r w:rsidRPr="00536A78">
        <w:rPr>
          <w:b/>
          <w:sz w:val="16"/>
          <w:szCs w:val="16"/>
        </w:rPr>
        <w:t xml:space="preserve">Первая симплексная таблица задачи без учета </w:t>
      </w:r>
      <w:r w:rsidR="00194E77" w:rsidRPr="00536A78">
        <w:rPr>
          <w:b/>
          <w:sz w:val="16"/>
          <w:szCs w:val="16"/>
        </w:rPr>
        <w:br/>
      </w:r>
      <w:proofErr w:type="spellStart"/>
      <w:r w:rsidRPr="00536A78">
        <w:rPr>
          <w:b/>
          <w:sz w:val="16"/>
          <w:szCs w:val="16"/>
        </w:rPr>
        <w:t>целочисленности</w:t>
      </w:r>
      <w:proofErr w:type="spellEnd"/>
      <w:r w:rsidRPr="00536A78">
        <w:rPr>
          <w:b/>
          <w:sz w:val="16"/>
          <w:szCs w:val="16"/>
        </w:rPr>
        <w:t xml:space="preserve"> переменных</w:t>
      </w:r>
    </w:p>
    <w:p w:rsidR="0072129A" w:rsidRPr="0072129A" w:rsidRDefault="0072129A" w:rsidP="0072129A">
      <w:pPr>
        <w:tabs>
          <w:tab w:val="left" w:pos="1665"/>
        </w:tabs>
        <w:ind w:firstLine="284"/>
        <w:jc w:val="center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1260"/>
        <w:gridCol w:w="1260"/>
      </w:tblGrid>
      <w:tr w:rsidR="0072129A" w:rsidRPr="0072129A" w:rsidTr="00194E77">
        <w:tc>
          <w:tcPr>
            <w:tcW w:w="1800" w:type="dxa"/>
            <w:vMerge w:val="restart"/>
            <w:vAlign w:val="center"/>
          </w:tcPr>
          <w:p w:rsidR="0072129A" w:rsidRPr="0072129A" w:rsidRDefault="0072129A" w:rsidP="00194E77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72129A" w:rsidRPr="0072129A" w:rsidRDefault="0072129A" w:rsidP="00194E77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2"/>
            <w:vAlign w:val="center"/>
          </w:tcPr>
          <w:p w:rsidR="0072129A" w:rsidRPr="0072129A" w:rsidRDefault="0072129A" w:rsidP="00194E77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Небазисные переменные</w:t>
            </w:r>
          </w:p>
        </w:tc>
      </w:tr>
      <w:tr w:rsidR="0072129A" w:rsidRPr="0072129A" w:rsidTr="00194E77">
        <w:tc>
          <w:tcPr>
            <w:tcW w:w="1800" w:type="dxa"/>
            <w:vMerge/>
            <w:vAlign w:val="center"/>
          </w:tcPr>
          <w:p w:rsidR="0072129A" w:rsidRPr="0072129A" w:rsidRDefault="0072129A" w:rsidP="00194E77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  <w:vAlign w:val="center"/>
          </w:tcPr>
          <w:p w:rsidR="0072129A" w:rsidRPr="0072129A" w:rsidRDefault="0072129A" w:rsidP="00194E77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:rsidR="0072129A" w:rsidRPr="00194E77" w:rsidRDefault="0072129A" w:rsidP="00194E77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  <w:lang w:val="en-GB"/>
              </w:rPr>
              <w:t>x</w:t>
            </w:r>
            <w:r w:rsidRPr="00194E77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260" w:type="dxa"/>
            <w:vAlign w:val="center"/>
          </w:tcPr>
          <w:p w:rsidR="0072129A" w:rsidRPr="00194E77" w:rsidRDefault="0072129A" w:rsidP="00194E77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  <w:lang w:val="en-GB"/>
              </w:rPr>
              <w:t>x</w:t>
            </w:r>
            <w:r w:rsidRPr="00194E77">
              <w:rPr>
                <w:sz w:val="16"/>
                <w:szCs w:val="16"/>
                <w:vertAlign w:val="subscript"/>
              </w:rPr>
              <w:t>2</w:t>
            </w:r>
          </w:p>
        </w:tc>
      </w:tr>
      <w:tr w:rsidR="0072129A" w:rsidRPr="0072129A" w:rsidTr="00194E77">
        <w:tc>
          <w:tcPr>
            <w:tcW w:w="1800" w:type="dxa"/>
            <w:vAlign w:val="center"/>
          </w:tcPr>
          <w:p w:rsidR="0072129A" w:rsidRPr="0072129A" w:rsidRDefault="0072129A" w:rsidP="00194E77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  <w:vAlign w:val="center"/>
          </w:tcPr>
          <w:p w:rsidR="0072129A" w:rsidRPr="00194E77" w:rsidRDefault="0072129A" w:rsidP="00194E77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194E77">
              <w:rPr>
                <w:sz w:val="16"/>
                <w:szCs w:val="16"/>
              </w:rPr>
              <w:t>60</w:t>
            </w:r>
          </w:p>
        </w:tc>
        <w:tc>
          <w:tcPr>
            <w:tcW w:w="1260" w:type="dxa"/>
            <w:vAlign w:val="center"/>
          </w:tcPr>
          <w:p w:rsidR="0072129A" w:rsidRPr="00194E77" w:rsidRDefault="0072129A" w:rsidP="00194E77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194E77">
              <w:rPr>
                <w:sz w:val="16"/>
                <w:szCs w:val="16"/>
              </w:rPr>
              <w:t>5</w:t>
            </w:r>
          </w:p>
        </w:tc>
        <w:tc>
          <w:tcPr>
            <w:tcW w:w="1260" w:type="dxa"/>
            <w:vAlign w:val="center"/>
          </w:tcPr>
          <w:p w:rsidR="0072129A" w:rsidRPr="00194E77" w:rsidRDefault="0072129A" w:rsidP="00194E77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194E77">
              <w:rPr>
                <w:sz w:val="16"/>
                <w:szCs w:val="16"/>
              </w:rPr>
              <w:t>3</w:t>
            </w:r>
          </w:p>
        </w:tc>
      </w:tr>
      <w:tr w:rsidR="0072129A" w:rsidRPr="0072129A" w:rsidTr="00194E77">
        <w:tc>
          <w:tcPr>
            <w:tcW w:w="1800" w:type="dxa"/>
            <w:vAlign w:val="center"/>
          </w:tcPr>
          <w:p w:rsidR="0072129A" w:rsidRPr="0072129A" w:rsidRDefault="0072129A" w:rsidP="00194E77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72129A" w:rsidRPr="00194E77" w:rsidRDefault="0072129A" w:rsidP="00194E77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194E77">
              <w:rPr>
                <w:sz w:val="16"/>
                <w:szCs w:val="16"/>
              </w:rPr>
              <w:t>680</w:t>
            </w:r>
          </w:p>
        </w:tc>
        <w:tc>
          <w:tcPr>
            <w:tcW w:w="1260" w:type="dxa"/>
            <w:vAlign w:val="center"/>
          </w:tcPr>
          <w:p w:rsidR="0072129A" w:rsidRPr="00194E77" w:rsidRDefault="00E60168" w:rsidP="00194E77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75424" behindDoc="0" locked="0" layoutInCell="1" allowOverlap="1" wp14:anchorId="61B57174" wp14:editId="08CE47EF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14605</wp:posOffset>
                      </wp:positionV>
                      <wp:extent cx="342900" cy="194310"/>
                      <wp:effectExtent l="0" t="0" r="0" b="0"/>
                      <wp:wrapNone/>
                      <wp:docPr id="1065" name="Text Box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291C4F" w:rsidRDefault="0010714A" w:rsidP="0072129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n-GB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6" o:spid="_x0000_s1042" type="#_x0000_t202" style="position:absolute;left:0;text-align:left;margin-left:12.85pt;margin-top:1.15pt;width:27pt;height:15.3pt;z-index:4879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6IbLgIAAFwEAAAOAAAAZHJzL2Uyb0RvYy54bWysVNtu2zAMfR+wfxD0vtjObY0Rp+jSZRjQ&#10;XYB2HyDLcixMEjVJid19fSk5zYJuexnmB0EUqSPyHNLr60ErchTOSzAVLSY5JcJwaKTZV/Tbw+7N&#10;FSU+MNMwBUZU9FF4er15/Wrd21JMoQPVCEcQxPiytxXtQrBllnneCc38BKww6GzBaRbQdPuscaxH&#10;dK2yaZ4vsx5cYx1w4T2e3o5Oukn4bSt4+NK2XgSiKoq5hbS6tNZxzTZrVu4ds53kpzTYP2ShmTT4&#10;6BnqlgVGDk7+BqUld+ChDRMOOoO2lVykGrCaIn9RzX3HrEi1IDnenmny/w+Wfz5+dUQ2qF2+XFBi&#10;mEaVHsQQyDsYyKxYRop660uMvLcYGwZ0YHgq19s74N89MbDtmNmLG+eg7wRrMMUi3swuro44PoLU&#10;/Sdo8CF2CJCAhtbpyB8yQhAdpXo8yxOT4Xg4m09XOXo4uorVfFYk+TJWPl+2zocPAjSJm4o6VD+B&#10;s+OdDzEZVj6HxLc8KNnspFLJcPt6qxw5MuyUXfpS/i/ClCF9RVeL6WKs/68Qefr+BKFlwJZXUlf0&#10;6hzEysjae9OkhgxMqnGPKStzojEyN3IYhnoYRTvLU0PziMQ6GFscRxI3HbiflPTY3hX1Pw7MCUrU&#10;R4PirIr5PM5DMuaLt1M03KWnvvQwwxGqooGScbsN4wwdrJP7Dl8a28HADQraykR2VH7M6pQ/tnDS&#10;4DRucUYu7RT166eweQIAAP//AwBQSwMEFAAGAAgAAAAhAMPPFWncAAAABgEAAA8AAABkcnMvZG93&#10;bnJldi54bWxMjsFOwzAQRO9I/IO1SFwQdUigaUKcCiGB6A0Kgqsbb5OIeB1sNw1/z3KC02g0o5lX&#10;rWc7iAl96B0puFokIJAaZ3pqFby9PlyuQISoyejBESr4xgDr+vSk0qVxR3rBaRtbwSMUSq2gi3Es&#10;pQxNh1aHhRuRONs7b3Vk61tpvD7yuB1kmiRLaXVP/NDpEe87bD63B6tgdf00fYRN9vzeLPdDES/y&#10;6fHLK3V+Nt/dgog4x78y/OIzOtTMtHMHMkEMCtKbnJusGQiO84LtTkGWFiDrSv7Hr38AAAD//wMA&#10;UEsBAi0AFAAGAAgAAAAhALaDOJL+AAAA4QEAABMAAAAAAAAAAAAAAAAAAAAAAFtDb250ZW50X1R5&#10;cGVzXS54bWxQSwECLQAUAAYACAAAACEAOP0h/9YAAACUAQAACwAAAAAAAAAAAAAAAAAvAQAAX3Jl&#10;bHMvLnJlbHNQSwECLQAUAAYACAAAACEAJAeiGy4CAABcBAAADgAAAAAAAAAAAAAAAAAuAgAAZHJz&#10;L2Uyb0RvYy54bWxQSwECLQAUAAYACAAAACEAw88VadwAAAAGAQAADwAAAAAAAAAAAAAAAACIBAAA&#10;ZHJzL2Rvd25yZXYueG1sUEsFBgAAAAAEAAQA8wAAAJEFAAAAAA==&#10;">
                      <v:textbox>
                        <w:txbxContent>
                          <w:p w:rsidR="0010714A" w:rsidRPr="00291C4F" w:rsidRDefault="0010714A" w:rsidP="0072129A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>80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2129A" w:rsidRPr="00194E77" w:rsidRDefault="0072129A" w:rsidP="00194E77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:rsidR="0072129A" w:rsidRPr="00194E77" w:rsidRDefault="00E60168" w:rsidP="00194E77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74400" behindDoc="0" locked="0" layoutInCell="1" allowOverlap="1" wp14:anchorId="6CAA58AA" wp14:editId="5E185E7A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52070</wp:posOffset>
                      </wp:positionV>
                      <wp:extent cx="114300" cy="0"/>
                      <wp:effectExtent l="0" t="0" r="0" b="0"/>
                      <wp:wrapNone/>
                      <wp:docPr id="1064" name="Line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15" o:spid="_x0000_s1026" style="position:absolute;flip:x;z-index:4879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6pt,4.1pt" to="66.6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5vGMgIAAFgEAAAOAAAAZHJzL2Uyb0RvYy54bWysVE2P2jAQvVfqf7B8hyQQKESEVZVAe6Bb&#10;pN3+AGM7xKpjW7YhoKr/vWPzsbvtpaqagzPOzDy/mXnO4uHUSXTk1gmtSpwNU4y4opoJtS/xt+f1&#10;YIaR80QxIrXiJT5zhx+W798telPwkW61ZNwiAFGu6E2JW+9NkSSOtrwjbqgNV+BstO2Ih63dJ8yS&#10;HtA7mYzSdJr02jJjNeXOwdf64sTLiN80nPqvTeO4R7LEwM3H1cZ1F9ZkuSDF3hLTCnqlQf6BRUeE&#10;gkPvUDXxBB2s+AOqE9Rqpxs/pLpLdNMIymMNUE2W/lbNU0sMj7VAc5y5t8n9P1j6eNxaJBjMLp3m&#10;GCnSwZQ2QnE0ziahPb1xBURVamtDgfSknsxG0+8OKV21RO15pPl8NpCYhYzkTUrYOAOH7PovmkEM&#10;OXgde3VqbIcaKcznkBjAoR/oFIdzvg+Hnzyi8DHL8nEKI6Q3V0KKgBDyjHX+E9cdCkaJJdCPeOS4&#10;cT4wegkJ4UqvhZRx9FKhvsTzyWgSE5yWggVnCHN2v6ukRUcSxBOfWB54XodZfVAsgrWcsNXV9kRI&#10;sJGPffFWQKckx+G0jjOMJIf7EqwLPanCiVArEL5aF/38mKfz1Ww1ywf5aLoa5GldDz6uq3wwXWcf&#10;JvW4rqo6+xnIZ3nRCsa4CvxvWs7yv9PK9VZdVHhX871RyVv02FEge3tH0nHsYdIXzew0O29tqC4o&#10;AOQbg69XLdyP1/sY9fJDWP4CAAD//wMAUEsDBBQABgAIAAAAIQBM1yqn3AAAAAcBAAAPAAAAZHJz&#10;L2Rvd25yZXYueG1sTI7BTsMwEETvSPyDtUjcqJOWViXEqRACiROiLULi5sZLEhqvg+02ga9n20t7&#10;2hnNaPbli8G2Yo8+NI4UpKMEBFLpTEOVgvf1880cRIiajG4doYJfDLAoLi9ynRnX0xL3q1gJHqGQ&#10;aQV1jF0mZShrtDqMXIfE2ZfzVke2vpLG657HbSvHSTKTVjfEH2rd4WON5Xa1swru1v3Uvfntx23a&#10;/Hz+PX3H7uU1KnV9NTzcg4g4xFMZDviMDgUzbdyOTBAt+3Q65qqCOZ9DPpmw2By9LHJ5zl/8AwAA&#10;//8DAFBLAQItABQABgAIAAAAIQC2gziS/gAAAOEBAAATAAAAAAAAAAAAAAAAAAAAAABbQ29udGVu&#10;dF9UeXBlc10ueG1sUEsBAi0AFAAGAAgAAAAhADj9If/WAAAAlAEAAAsAAAAAAAAAAAAAAAAALwEA&#10;AF9yZWxzLy5yZWxzUEsBAi0AFAAGAAgAAAAhAFbjm8YyAgAAWAQAAA4AAAAAAAAAAAAAAAAALgIA&#10;AGRycy9lMm9Eb2MueG1sUEsBAi0AFAAGAAgAAAAhAEzXKqfcAAAABwEAAA8AAAAAAAAAAAAAAAAA&#10;jAQAAGRycy9kb3ducmV2LnhtbFBLBQYAAAAABAAEAPMAAACVBQAAAAA=&#10;">
                      <v:stroke endarrow="block"/>
                    </v:line>
                  </w:pict>
                </mc:Fallback>
              </mc:AlternateContent>
            </w:r>
            <w:r w:rsidR="0072129A" w:rsidRPr="00194E77">
              <w:rPr>
                <w:sz w:val="16"/>
                <w:szCs w:val="16"/>
              </w:rPr>
              <w:t>60</w:t>
            </w:r>
          </w:p>
        </w:tc>
      </w:tr>
      <w:tr w:rsidR="0072129A" w:rsidRPr="0072129A" w:rsidTr="00194E77">
        <w:tc>
          <w:tcPr>
            <w:tcW w:w="1800" w:type="dxa"/>
            <w:vAlign w:val="center"/>
          </w:tcPr>
          <w:p w:rsidR="0072129A" w:rsidRPr="0072129A" w:rsidRDefault="0072129A" w:rsidP="00194E77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72129A" w:rsidRPr="00194E77" w:rsidRDefault="0072129A" w:rsidP="00194E77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194E77">
              <w:rPr>
                <w:sz w:val="16"/>
                <w:szCs w:val="16"/>
              </w:rPr>
              <w:t>8</w:t>
            </w:r>
          </w:p>
        </w:tc>
        <w:tc>
          <w:tcPr>
            <w:tcW w:w="1260" w:type="dxa"/>
            <w:vAlign w:val="center"/>
          </w:tcPr>
          <w:p w:rsidR="0072129A" w:rsidRPr="00194E77" w:rsidRDefault="0072129A" w:rsidP="00194E77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194E77">
              <w:rPr>
                <w:sz w:val="16"/>
                <w:szCs w:val="16"/>
              </w:rPr>
              <w:t>0</w:t>
            </w:r>
          </w:p>
        </w:tc>
        <w:tc>
          <w:tcPr>
            <w:tcW w:w="1260" w:type="dxa"/>
            <w:vAlign w:val="center"/>
          </w:tcPr>
          <w:p w:rsidR="0072129A" w:rsidRPr="00194E77" w:rsidRDefault="0072129A" w:rsidP="00194E77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194E77">
              <w:rPr>
                <w:sz w:val="16"/>
                <w:szCs w:val="16"/>
              </w:rPr>
              <w:t>1</w:t>
            </w:r>
          </w:p>
        </w:tc>
      </w:tr>
      <w:tr w:rsidR="0072129A" w:rsidRPr="0072129A" w:rsidTr="00194E77">
        <w:tc>
          <w:tcPr>
            <w:tcW w:w="1800" w:type="dxa"/>
            <w:vAlign w:val="center"/>
          </w:tcPr>
          <w:p w:rsidR="0072129A" w:rsidRPr="00194E77" w:rsidRDefault="0072129A" w:rsidP="00194E77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proofErr w:type="spellStart"/>
            <w:r w:rsidRPr="0072129A">
              <w:rPr>
                <w:i/>
                <w:sz w:val="16"/>
                <w:szCs w:val="16"/>
                <w:lang w:val="en-GB"/>
              </w:rPr>
              <w:t>F</w:t>
            </w:r>
            <w:r w:rsidRPr="00194E77">
              <w:rPr>
                <w:sz w:val="16"/>
                <w:szCs w:val="16"/>
                <w:vertAlign w:val="subscript"/>
                <w:lang w:val="en-GB"/>
              </w:rPr>
              <w:t>max</w:t>
            </w:r>
            <w:proofErr w:type="spellEnd"/>
          </w:p>
        </w:tc>
        <w:tc>
          <w:tcPr>
            <w:tcW w:w="1800" w:type="dxa"/>
            <w:vAlign w:val="center"/>
          </w:tcPr>
          <w:p w:rsidR="0072129A" w:rsidRPr="00194E77" w:rsidRDefault="0072129A" w:rsidP="00194E77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194E77">
              <w:rPr>
                <w:sz w:val="16"/>
                <w:szCs w:val="16"/>
              </w:rPr>
              <w:t>0</w:t>
            </w:r>
          </w:p>
        </w:tc>
        <w:tc>
          <w:tcPr>
            <w:tcW w:w="1260" w:type="dxa"/>
            <w:vAlign w:val="center"/>
          </w:tcPr>
          <w:p w:rsidR="0072129A" w:rsidRPr="00194E77" w:rsidRDefault="0072129A" w:rsidP="00194E77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194E77">
              <w:rPr>
                <w:sz w:val="16"/>
                <w:szCs w:val="16"/>
              </w:rPr>
              <w:t>–4</w:t>
            </w:r>
          </w:p>
        </w:tc>
        <w:tc>
          <w:tcPr>
            <w:tcW w:w="1260" w:type="dxa"/>
            <w:vAlign w:val="center"/>
          </w:tcPr>
          <w:p w:rsidR="0072129A" w:rsidRPr="00194E77" w:rsidRDefault="0072129A" w:rsidP="00194E77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194E77">
              <w:rPr>
                <w:sz w:val="16"/>
                <w:szCs w:val="16"/>
              </w:rPr>
              <w:t>–3</w:t>
            </w:r>
          </w:p>
        </w:tc>
      </w:tr>
    </w:tbl>
    <w:p w:rsidR="0072129A" w:rsidRPr="0072129A" w:rsidRDefault="00E60168" w:rsidP="0072129A">
      <w:pPr>
        <w:tabs>
          <w:tab w:val="left" w:pos="1665"/>
        </w:tabs>
        <w:ind w:firstLine="284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7973376" behindDoc="0" locked="0" layoutInCell="1" allowOverlap="1" wp14:anchorId="67ED5DBD" wp14:editId="1831F953">
                <wp:simplePos x="0" y="0"/>
                <wp:positionH relativeFrom="column">
                  <wp:posOffset>2686050</wp:posOffset>
                </wp:positionH>
                <wp:positionV relativeFrom="paragraph">
                  <wp:posOffset>44450</wp:posOffset>
                </wp:positionV>
                <wp:extent cx="0" cy="114300"/>
                <wp:effectExtent l="0" t="0" r="0" b="0"/>
                <wp:wrapNone/>
                <wp:docPr id="1063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4" o:spid="_x0000_s1026" style="position:absolute;flip:x y;z-index:4879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5pt,3.5pt" to="211.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qEiNwIAAGIEAAAOAAAAZHJzL2Uyb0RvYy54bWysVFFv2jAQfp+0/2D5HZJAymhEqCYC20O3&#10;VWq3d2M7xJpjW7ZLQNP+++4Mpe32Mk3jwZztu+++u/ucxc2h12QvfVDW1LQY55RIw61QZlfTrw+b&#10;0ZySEJkRTFsja3qUgd4s375ZDK6SE9tZLaQnAGJCNbiadjG6KssC72TPwtg6aeCytb5nEbZ+lwnP&#10;BkDvdTbJ81k2WC+ct1yGAKfN6ZIuE37bSh6/tG2QkeiaAreYVp/WLa7ZcsGqnWeuU/xMg/0Di54p&#10;A0kvUA2LjDx69QdUr7i3wbZxzG2f2bZVXKYaoJoi/62a+445mWqB5gR3aVP4f7D88/7OEyVgdvls&#10;SolhPUzpVhlJpkWJ7RlcqMBrZe48FsgP5t7dWv49EGNXHTM7mWg+HB0EFhiRvQrBTXCQZDt8sgJ8&#10;2GO0qVeH1vek1cp9xMBkfUML00BnyCGN6XgZkzxEwk+HHE6LopzmaYIZqxAL45wP8YO0PUGjphoK&#10;SXhsfxsicnt2QXdjN0rrJAJtyFDT66vJVQoIViuBl+gW/G670p7sGcoo/VKhcPPSzdtHIxJYJ5lY&#10;n+3IlAabxNSh6BX0TEuK2XopKNESXg5aJ3raYEaoFQifrZOSflzn1+v5el6OyslsPSrzphm936zK&#10;0WxTvLtqps1q1RQ/kXxRVp0SQhrk/6Tqovw71Zzf10mPF11fGpW9Rk8dBbJP/4l0EgDO/KSerRXH&#10;O4/VoRZAyMn5/OjwpbzcJ6/nT8PyFwAAAP//AwBQSwMEFAAGAAgAAAAhAJ8GRn/dAAAACAEAAA8A&#10;AABkcnMvZG93bnJldi54bWxMj8FOwzAQRO9I/IO1SFwq6sRAW4VsqgoJqLggWj7AjZckYK+j2GnD&#10;32PEAU6r0Yxm35TryVlxpCF0nhHyeQaCuPam4wbhbf9wtQIRomajrWdC+KIA6+r8rNSF8Sd+peMu&#10;NiKVcCg0QhtjX0gZ6pacDnPfEyfv3Q9OxySHRppBn1K5s1Jl2UI63XH60Oqe7luqP3ejQ9j0Lx+j&#10;2uaPJtur2cxuF7l/eka8vJg2dyAiTfEvDD/4CR2qxHTwI5sgLMKNuk5bIsIyneT/6gOCus1AVqX8&#10;P6D6BgAA//8DAFBLAQItABQABgAIAAAAIQC2gziS/gAAAOEBAAATAAAAAAAAAAAAAAAAAAAAAABb&#10;Q29udGVudF9UeXBlc10ueG1sUEsBAi0AFAAGAAgAAAAhADj9If/WAAAAlAEAAAsAAAAAAAAAAAAA&#10;AAAALwEAAF9yZWxzLy5yZWxzUEsBAi0AFAAGAAgAAAAhAK6aoSI3AgAAYgQAAA4AAAAAAAAAAAAA&#10;AAAALgIAAGRycy9lMm9Eb2MueG1sUEsBAi0AFAAGAAgAAAAhAJ8GRn/dAAAACAEAAA8AAAAAAAAA&#10;AAAAAAAAkQQAAGRycy9kb3ducmV2LnhtbFBLBQYAAAAABAAEAPMAAACbBQAAAAA=&#10;">
                <v:stroke endarrow="block"/>
              </v:line>
            </w:pict>
          </mc:Fallback>
        </mc:AlternateContent>
      </w:r>
    </w:p>
    <w:p w:rsidR="00194E77" w:rsidRDefault="00194E77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</w:p>
    <w:p w:rsidR="0072129A" w:rsidRPr="0072129A" w:rsidRDefault="0072129A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72129A">
        <w:rPr>
          <w:sz w:val="16"/>
          <w:szCs w:val="16"/>
        </w:rPr>
        <w:t xml:space="preserve">Во второй симплексной таблице </w:t>
      </w:r>
      <w:r>
        <w:rPr>
          <w:sz w:val="16"/>
          <w:szCs w:val="16"/>
        </w:rPr>
        <w:t>(табл. Е</w:t>
      </w:r>
      <w:r w:rsidR="006C60EF">
        <w:rPr>
          <w:sz w:val="16"/>
          <w:szCs w:val="16"/>
        </w:rPr>
        <w:t>3</w:t>
      </w:r>
      <w:r>
        <w:rPr>
          <w:sz w:val="16"/>
          <w:szCs w:val="16"/>
        </w:rPr>
        <w:t xml:space="preserve">) </w:t>
      </w:r>
      <w:r w:rsidRPr="0072129A">
        <w:rPr>
          <w:sz w:val="16"/>
          <w:szCs w:val="16"/>
        </w:rPr>
        <w:t xml:space="preserve">получено оптимальное решение задачи, но значение переменной </w:t>
      </w:r>
      <w:r w:rsidRPr="0072129A">
        <w:rPr>
          <w:i/>
          <w:sz w:val="16"/>
          <w:szCs w:val="16"/>
        </w:rPr>
        <w:t>х</w:t>
      </w:r>
      <w:proofErr w:type="gramStart"/>
      <w:r w:rsidRPr="00194E77">
        <w:rPr>
          <w:sz w:val="16"/>
          <w:szCs w:val="16"/>
          <w:vertAlign w:val="subscript"/>
        </w:rPr>
        <w:t>1</w:t>
      </w:r>
      <w:proofErr w:type="gramEnd"/>
      <w:r w:rsidRPr="0072129A">
        <w:rPr>
          <w:sz w:val="16"/>
          <w:szCs w:val="16"/>
        </w:rPr>
        <w:t xml:space="preserve"> не является целым (</w:t>
      </w:r>
      <w:r w:rsidRPr="0072129A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1</w:t>
      </w:r>
      <w:r w:rsidR="00D3592A" w:rsidRPr="00D3592A">
        <w:rPr>
          <w:sz w:val="16"/>
          <w:szCs w:val="16"/>
        </w:rPr>
        <w:t xml:space="preserve"> </w:t>
      </w:r>
      <w:r w:rsidRPr="0072129A">
        <w:rPr>
          <w:sz w:val="16"/>
          <w:szCs w:val="16"/>
        </w:rPr>
        <w:t>=</w:t>
      </w:r>
      <w:r w:rsidR="00D3592A">
        <w:rPr>
          <w:sz w:val="16"/>
          <w:szCs w:val="16"/>
        </w:rPr>
        <w:t xml:space="preserve"> </w:t>
      </w:r>
      <w:r w:rsidRPr="0072129A">
        <w:rPr>
          <w:sz w:val="16"/>
          <w:szCs w:val="16"/>
        </w:rPr>
        <w:t>8,5).</w:t>
      </w:r>
    </w:p>
    <w:p w:rsidR="0072129A" w:rsidRPr="0072129A" w:rsidRDefault="0072129A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72129A">
        <w:rPr>
          <w:sz w:val="16"/>
          <w:szCs w:val="16"/>
        </w:rPr>
        <w:t>Найдем дробную часть числа 8,5 (</w:t>
      </w:r>
      <m:oMath>
        <m:r>
          <w:rPr>
            <w:rFonts w:ascii="Cambria Math" w:hAnsi="Cambria Math"/>
            <w:sz w:val="16"/>
            <w:szCs w:val="16"/>
          </w:rPr>
          <m:t>8,5 –8=0,5</m:t>
        </m:r>
      </m:oMath>
      <w:r w:rsidRPr="0072129A">
        <w:rPr>
          <w:sz w:val="16"/>
          <w:szCs w:val="16"/>
        </w:rPr>
        <w:t xml:space="preserve">). Учитывая дробные части чисел 0,0125 и 0,75 (второй строки табл. </w:t>
      </w:r>
      <w:r w:rsidR="006C60EF">
        <w:rPr>
          <w:sz w:val="16"/>
          <w:szCs w:val="16"/>
        </w:rPr>
        <w:t>Е3</w:t>
      </w:r>
      <w:r w:rsidRPr="0072129A">
        <w:rPr>
          <w:sz w:val="16"/>
          <w:szCs w:val="16"/>
        </w:rPr>
        <w:t>) (</w:t>
      </w:r>
      <m:oMath>
        <m:r>
          <w:rPr>
            <w:rFonts w:ascii="Cambria Math" w:hAnsi="Cambria Math"/>
            <w:sz w:val="16"/>
            <w:szCs w:val="16"/>
          </w:rPr>
          <m:t>0,0125 –0=0,0125; 0,75 –0=0,75</m:t>
        </m:r>
      </m:oMath>
      <w:r w:rsidRPr="0072129A">
        <w:rPr>
          <w:sz w:val="16"/>
          <w:szCs w:val="16"/>
        </w:rPr>
        <w:t xml:space="preserve">), составляем дополнительное ограничение целочисленности для второй строки табл. </w:t>
      </w:r>
      <w:r>
        <w:rPr>
          <w:sz w:val="16"/>
          <w:szCs w:val="16"/>
        </w:rPr>
        <w:t>Е</w:t>
      </w:r>
      <w:r w:rsidR="006C60EF">
        <w:rPr>
          <w:sz w:val="16"/>
          <w:szCs w:val="16"/>
        </w:rPr>
        <w:t>3</w:t>
      </w:r>
      <w:r w:rsidRPr="0072129A">
        <w:rPr>
          <w:sz w:val="16"/>
          <w:szCs w:val="16"/>
        </w:rPr>
        <w:t>:</w:t>
      </w:r>
    </w:p>
    <w:p w:rsidR="0072129A" w:rsidRPr="0072129A" w:rsidRDefault="00194E77" w:rsidP="00194E77">
      <w:pPr>
        <w:tabs>
          <w:tab w:val="left" w:pos="1665"/>
        </w:tabs>
        <w:spacing w:before="120" w:after="120"/>
        <w:ind w:firstLine="284"/>
        <w:jc w:val="center"/>
        <w:rPr>
          <w:sz w:val="16"/>
          <w:szCs w:val="16"/>
        </w:rPr>
      </w:pPr>
      <m:oMath>
        <m:r>
          <w:rPr>
            <w:rFonts w:ascii="Cambria Math" w:hAnsi="Cambria Math"/>
            <w:sz w:val="16"/>
            <w:szCs w:val="16"/>
          </w:rPr>
          <m:t>0,0125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y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2</m:t>
            </m:r>
          </m:sub>
        </m:sSub>
        <m:r>
          <w:rPr>
            <w:rFonts w:ascii="Cambria Math" w:hAnsi="Cambria Math"/>
            <w:sz w:val="16"/>
            <w:szCs w:val="16"/>
          </w:rPr>
          <m:t>+0,75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x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2</m:t>
            </m:r>
          </m:sub>
        </m:sSub>
        <m:r>
          <w:rPr>
            <w:rFonts w:ascii="Cambria Math" w:hAnsi="Cambria Math"/>
            <w:sz w:val="16"/>
            <w:szCs w:val="16"/>
          </w:rPr>
          <m:t>≥0,5</m:t>
        </m:r>
      </m:oMath>
      <w:r w:rsidR="0072129A" w:rsidRPr="0072129A">
        <w:rPr>
          <w:sz w:val="16"/>
          <w:szCs w:val="16"/>
        </w:rPr>
        <w:t>.</w:t>
      </w:r>
    </w:p>
    <w:p w:rsidR="00194E77" w:rsidRDefault="00194E77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72129A" w:rsidRPr="00536A78" w:rsidRDefault="0072129A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536A78">
        <w:rPr>
          <w:sz w:val="16"/>
          <w:szCs w:val="16"/>
        </w:rPr>
        <w:t xml:space="preserve">Т а б л и ц а Е3. </w:t>
      </w:r>
      <w:r w:rsidRPr="00536A78">
        <w:rPr>
          <w:b/>
          <w:sz w:val="16"/>
          <w:szCs w:val="16"/>
        </w:rPr>
        <w:t xml:space="preserve">Вторая симплексная таблица задачи без учета </w:t>
      </w:r>
    </w:p>
    <w:p w:rsidR="0072129A" w:rsidRPr="00536A78" w:rsidRDefault="0072129A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proofErr w:type="spellStart"/>
      <w:r w:rsidRPr="00536A78">
        <w:rPr>
          <w:b/>
          <w:sz w:val="16"/>
          <w:szCs w:val="16"/>
        </w:rPr>
        <w:t>целочисленности</w:t>
      </w:r>
      <w:proofErr w:type="spellEnd"/>
      <w:r w:rsidRPr="00536A78">
        <w:rPr>
          <w:b/>
          <w:sz w:val="16"/>
          <w:szCs w:val="16"/>
        </w:rPr>
        <w:t xml:space="preserve"> переменных</w:t>
      </w:r>
    </w:p>
    <w:p w:rsidR="0072129A" w:rsidRPr="00536A78" w:rsidRDefault="0072129A" w:rsidP="0072129A">
      <w:pPr>
        <w:tabs>
          <w:tab w:val="left" w:pos="1665"/>
        </w:tabs>
        <w:ind w:firstLine="284"/>
        <w:jc w:val="center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1260"/>
        <w:gridCol w:w="1260"/>
      </w:tblGrid>
      <w:tr w:rsidR="0072129A" w:rsidRPr="00536A78" w:rsidTr="00680C32">
        <w:tc>
          <w:tcPr>
            <w:tcW w:w="1800" w:type="dxa"/>
            <w:vMerge w:val="restart"/>
            <w:vAlign w:val="center"/>
          </w:tcPr>
          <w:p w:rsidR="0072129A" w:rsidRPr="00536A78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72129A" w:rsidRPr="00536A78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2"/>
            <w:vAlign w:val="center"/>
          </w:tcPr>
          <w:p w:rsidR="0072129A" w:rsidRPr="00536A78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Небазисные переменные</w:t>
            </w:r>
          </w:p>
        </w:tc>
      </w:tr>
      <w:tr w:rsidR="0072129A" w:rsidRPr="00536A78" w:rsidTr="00680C32">
        <w:tc>
          <w:tcPr>
            <w:tcW w:w="1800" w:type="dxa"/>
            <w:vMerge/>
            <w:vAlign w:val="center"/>
          </w:tcPr>
          <w:p w:rsidR="0072129A" w:rsidRPr="00536A78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  <w:vAlign w:val="center"/>
          </w:tcPr>
          <w:p w:rsidR="0072129A" w:rsidRPr="00536A78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:rsidR="0072129A" w:rsidRPr="00536A78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у</w:t>
            </w:r>
            <w:r w:rsidRPr="00536A78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260" w:type="dxa"/>
            <w:vAlign w:val="center"/>
          </w:tcPr>
          <w:p w:rsidR="0072129A" w:rsidRPr="00536A78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536A78">
              <w:rPr>
                <w:i/>
                <w:sz w:val="16"/>
                <w:szCs w:val="16"/>
                <w:lang w:val="en-GB"/>
              </w:rPr>
              <w:t>x</w:t>
            </w:r>
            <w:r w:rsidRPr="00536A78">
              <w:rPr>
                <w:sz w:val="16"/>
                <w:szCs w:val="16"/>
                <w:vertAlign w:val="subscript"/>
              </w:rPr>
              <w:t>2</w:t>
            </w:r>
          </w:p>
        </w:tc>
      </w:tr>
      <w:tr w:rsidR="0072129A" w:rsidRPr="00536A78" w:rsidTr="00680C32">
        <w:tc>
          <w:tcPr>
            <w:tcW w:w="1800" w:type="dxa"/>
            <w:vAlign w:val="center"/>
          </w:tcPr>
          <w:p w:rsidR="0072129A" w:rsidRPr="00536A78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у</w:t>
            </w:r>
            <w:r w:rsidRPr="00536A78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  <w:vAlign w:val="center"/>
          </w:tcPr>
          <w:p w:rsidR="0072129A" w:rsidRPr="00536A78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17,5</w:t>
            </w:r>
          </w:p>
        </w:tc>
        <w:tc>
          <w:tcPr>
            <w:tcW w:w="1260" w:type="dxa"/>
            <w:vAlign w:val="center"/>
          </w:tcPr>
          <w:p w:rsidR="0072129A" w:rsidRPr="00536A78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–0,0625</w:t>
            </w:r>
          </w:p>
        </w:tc>
        <w:tc>
          <w:tcPr>
            <w:tcW w:w="1260" w:type="dxa"/>
            <w:vAlign w:val="center"/>
          </w:tcPr>
          <w:p w:rsidR="0072129A" w:rsidRPr="00536A78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–0,75</w:t>
            </w:r>
          </w:p>
        </w:tc>
      </w:tr>
      <w:tr w:rsidR="0072129A" w:rsidRPr="00536A78" w:rsidTr="00680C32">
        <w:tc>
          <w:tcPr>
            <w:tcW w:w="1800" w:type="dxa"/>
            <w:vAlign w:val="center"/>
          </w:tcPr>
          <w:p w:rsidR="0072129A" w:rsidRPr="00536A78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х</w:t>
            </w:r>
            <w:r w:rsidRPr="00536A78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  <w:vAlign w:val="center"/>
          </w:tcPr>
          <w:p w:rsidR="0072129A" w:rsidRPr="00536A78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8,5</w:t>
            </w:r>
          </w:p>
        </w:tc>
        <w:tc>
          <w:tcPr>
            <w:tcW w:w="1260" w:type="dxa"/>
            <w:vAlign w:val="center"/>
          </w:tcPr>
          <w:p w:rsidR="0072129A" w:rsidRPr="00536A78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0,0125</w:t>
            </w:r>
          </w:p>
        </w:tc>
        <w:tc>
          <w:tcPr>
            <w:tcW w:w="1260" w:type="dxa"/>
            <w:vAlign w:val="center"/>
          </w:tcPr>
          <w:p w:rsidR="0072129A" w:rsidRPr="00536A78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0,75</w:t>
            </w:r>
          </w:p>
        </w:tc>
      </w:tr>
      <w:tr w:rsidR="0072129A" w:rsidRPr="00536A78" w:rsidTr="00680C32">
        <w:tc>
          <w:tcPr>
            <w:tcW w:w="1800" w:type="dxa"/>
            <w:vAlign w:val="center"/>
          </w:tcPr>
          <w:p w:rsidR="0072129A" w:rsidRPr="00536A78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536A78">
              <w:rPr>
                <w:i/>
                <w:sz w:val="16"/>
                <w:szCs w:val="16"/>
              </w:rPr>
              <w:t>у</w:t>
            </w:r>
            <w:r w:rsidRPr="00536A78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72129A" w:rsidRPr="00536A78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8</w:t>
            </w:r>
          </w:p>
        </w:tc>
        <w:tc>
          <w:tcPr>
            <w:tcW w:w="1260" w:type="dxa"/>
            <w:vAlign w:val="center"/>
          </w:tcPr>
          <w:p w:rsidR="0072129A" w:rsidRPr="00536A78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</w:t>
            </w:r>
          </w:p>
        </w:tc>
        <w:tc>
          <w:tcPr>
            <w:tcW w:w="1260" w:type="dxa"/>
            <w:vAlign w:val="center"/>
          </w:tcPr>
          <w:p w:rsidR="0072129A" w:rsidRPr="00536A78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1</w:t>
            </w:r>
          </w:p>
        </w:tc>
      </w:tr>
      <w:tr w:rsidR="0072129A" w:rsidRPr="00536A78" w:rsidTr="00680C32">
        <w:tc>
          <w:tcPr>
            <w:tcW w:w="1800" w:type="dxa"/>
            <w:vAlign w:val="center"/>
          </w:tcPr>
          <w:p w:rsidR="0072129A" w:rsidRPr="00536A78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536A78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536A78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  <w:vAlign w:val="center"/>
          </w:tcPr>
          <w:p w:rsidR="0072129A" w:rsidRPr="00536A78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34</w:t>
            </w:r>
          </w:p>
        </w:tc>
        <w:tc>
          <w:tcPr>
            <w:tcW w:w="1260" w:type="dxa"/>
            <w:vAlign w:val="center"/>
          </w:tcPr>
          <w:p w:rsidR="0072129A" w:rsidRPr="00536A78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0,05</w:t>
            </w:r>
          </w:p>
        </w:tc>
        <w:tc>
          <w:tcPr>
            <w:tcW w:w="1260" w:type="dxa"/>
            <w:vAlign w:val="center"/>
          </w:tcPr>
          <w:p w:rsidR="0072129A" w:rsidRPr="00536A78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536A78">
              <w:rPr>
                <w:sz w:val="16"/>
                <w:szCs w:val="16"/>
              </w:rPr>
              <w:t>0</w:t>
            </w:r>
          </w:p>
        </w:tc>
      </w:tr>
    </w:tbl>
    <w:p w:rsidR="0072129A" w:rsidRPr="00536A78" w:rsidRDefault="0072129A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</w:p>
    <w:p w:rsidR="0072129A" w:rsidRPr="00536A78" w:rsidRDefault="0072129A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536A78">
        <w:rPr>
          <w:sz w:val="16"/>
          <w:szCs w:val="16"/>
        </w:rPr>
        <w:t>Ограничение отсечения преобразуем в равенство:</w:t>
      </w:r>
    </w:p>
    <w:p w:rsidR="0072129A" w:rsidRPr="00536A78" w:rsidRDefault="0072129A" w:rsidP="00680C32">
      <w:pPr>
        <w:tabs>
          <w:tab w:val="left" w:pos="1665"/>
        </w:tabs>
        <w:spacing w:before="120" w:after="120"/>
        <w:ind w:firstLine="284"/>
        <w:jc w:val="center"/>
        <w:rPr>
          <w:sz w:val="16"/>
          <w:szCs w:val="16"/>
        </w:rPr>
      </w:pPr>
      <w:r w:rsidRPr="00536A78">
        <w:rPr>
          <w:sz w:val="16"/>
          <w:szCs w:val="16"/>
        </w:rPr>
        <w:t>–0,0125</w:t>
      </w:r>
      <w:r w:rsidRPr="00536A78">
        <w:rPr>
          <w:i/>
          <w:sz w:val="16"/>
          <w:szCs w:val="16"/>
        </w:rPr>
        <w:t>у</w:t>
      </w:r>
      <w:r w:rsidRPr="00536A78">
        <w:rPr>
          <w:sz w:val="16"/>
          <w:szCs w:val="16"/>
          <w:vertAlign w:val="subscript"/>
        </w:rPr>
        <w:t>2</w:t>
      </w:r>
      <w:r w:rsidRPr="00536A78">
        <w:rPr>
          <w:sz w:val="16"/>
          <w:szCs w:val="16"/>
        </w:rPr>
        <w:t>–0,75</w:t>
      </w:r>
      <w:r w:rsidRPr="00536A78">
        <w:rPr>
          <w:i/>
          <w:sz w:val="16"/>
          <w:szCs w:val="16"/>
        </w:rPr>
        <w:t>х</w:t>
      </w:r>
      <w:r w:rsidRPr="00536A78">
        <w:rPr>
          <w:sz w:val="16"/>
          <w:szCs w:val="16"/>
          <w:vertAlign w:val="subscript"/>
        </w:rPr>
        <w:t>2</w:t>
      </w:r>
      <w:r w:rsidRPr="00536A78">
        <w:rPr>
          <w:sz w:val="16"/>
          <w:szCs w:val="16"/>
        </w:rPr>
        <w:t>+</w:t>
      </w:r>
      <w:r w:rsidRPr="00536A78">
        <w:rPr>
          <w:i/>
          <w:sz w:val="16"/>
          <w:szCs w:val="16"/>
        </w:rPr>
        <w:t>у</w:t>
      </w:r>
      <w:r w:rsidRPr="00536A78">
        <w:rPr>
          <w:sz w:val="16"/>
          <w:szCs w:val="16"/>
          <w:vertAlign w:val="subscript"/>
        </w:rPr>
        <w:t>4</w:t>
      </w:r>
      <w:r w:rsidRPr="00536A78">
        <w:rPr>
          <w:sz w:val="16"/>
          <w:szCs w:val="16"/>
        </w:rPr>
        <w:t>= –0,5.</w:t>
      </w:r>
    </w:p>
    <w:p w:rsidR="0072129A" w:rsidRPr="00536A78" w:rsidRDefault="000B673B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536A78">
        <w:rPr>
          <w:sz w:val="16"/>
          <w:szCs w:val="16"/>
        </w:rPr>
        <w:t>Д</w:t>
      </w:r>
      <w:r w:rsidR="0072129A" w:rsidRPr="00536A78">
        <w:rPr>
          <w:sz w:val="16"/>
          <w:szCs w:val="16"/>
        </w:rPr>
        <w:t xml:space="preserve">обавим его во вторую симплексную таблицу, получим табл. </w:t>
      </w:r>
      <w:r w:rsidR="006C60EF" w:rsidRPr="00536A78">
        <w:rPr>
          <w:sz w:val="16"/>
          <w:szCs w:val="16"/>
        </w:rPr>
        <w:t>Е</w:t>
      </w:r>
      <w:proofErr w:type="gramStart"/>
      <w:r w:rsidR="006C60EF" w:rsidRPr="00536A78">
        <w:rPr>
          <w:sz w:val="16"/>
          <w:szCs w:val="16"/>
        </w:rPr>
        <w:t>4</w:t>
      </w:r>
      <w:proofErr w:type="gramEnd"/>
      <w:r w:rsidR="0072129A" w:rsidRPr="00536A78">
        <w:rPr>
          <w:sz w:val="16"/>
          <w:szCs w:val="16"/>
        </w:rPr>
        <w:t>.</w:t>
      </w:r>
    </w:p>
    <w:p w:rsidR="001E7898" w:rsidRPr="00536A78" w:rsidRDefault="001E7898" w:rsidP="001E7898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536A78">
        <w:rPr>
          <w:sz w:val="16"/>
          <w:szCs w:val="16"/>
        </w:rPr>
        <w:t>Так как с дополнительным ограничением полученное решение недопустимо, то ищем опорное решение задачи. Взяв за разрешающий коэффициент (–0,0125), находим новые коэффициенты симплексной таблицы (табл. Е5).</w:t>
      </w:r>
    </w:p>
    <w:p w:rsidR="0072129A" w:rsidRPr="00536A78" w:rsidRDefault="0072129A" w:rsidP="0072129A">
      <w:pPr>
        <w:tabs>
          <w:tab w:val="left" w:pos="1665"/>
        </w:tabs>
        <w:ind w:firstLine="284"/>
        <w:jc w:val="center"/>
        <w:rPr>
          <w:sz w:val="16"/>
          <w:szCs w:val="16"/>
        </w:rPr>
      </w:pPr>
    </w:p>
    <w:p w:rsidR="0072129A" w:rsidRPr="00536A78" w:rsidRDefault="0072129A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536A78">
        <w:rPr>
          <w:sz w:val="16"/>
          <w:szCs w:val="16"/>
        </w:rPr>
        <w:t xml:space="preserve">Т а б л и ц а </w:t>
      </w:r>
      <w:r w:rsidR="006C60EF" w:rsidRPr="00536A78">
        <w:rPr>
          <w:sz w:val="16"/>
          <w:szCs w:val="16"/>
        </w:rPr>
        <w:t>Е4</w:t>
      </w:r>
      <w:r w:rsidRPr="00536A78">
        <w:rPr>
          <w:sz w:val="16"/>
          <w:szCs w:val="16"/>
        </w:rPr>
        <w:t xml:space="preserve">. </w:t>
      </w:r>
      <w:r w:rsidRPr="00536A78">
        <w:rPr>
          <w:b/>
          <w:sz w:val="16"/>
          <w:szCs w:val="16"/>
        </w:rPr>
        <w:t xml:space="preserve">Первая симплексная таблица задачи с учетом </w:t>
      </w:r>
    </w:p>
    <w:p w:rsidR="0072129A" w:rsidRPr="0072129A" w:rsidRDefault="0072129A" w:rsidP="00536A78">
      <w:pPr>
        <w:tabs>
          <w:tab w:val="left" w:pos="1665"/>
        </w:tabs>
        <w:jc w:val="center"/>
        <w:rPr>
          <w:sz w:val="16"/>
          <w:szCs w:val="16"/>
        </w:rPr>
      </w:pPr>
      <w:proofErr w:type="spellStart"/>
      <w:r w:rsidRPr="00536A78">
        <w:rPr>
          <w:b/>
          <w:sz w:val="16"/>
          <w:szCs w:val="16"/>
        </w:rPr>
        <w:t>целочисленности</w:t>
      </w:r>
      <w:proofErr w:type="spellEnd"/>
      <w:r w:rsidRPr="00536A78">
        <w:rPr>
          <w:b/>
          <w:sz w:val="16"/>
          <w:szCs w:val="16"/>
        </w:rPr>
        <w:t xml:space="preserve"> переменной </w:t>
      </w:r>
      <w:r w:rsidRPr="00536A78">
        <w:rPr>
          <w:b/>
          <w:i/>
          <w:sz w:val="16"/>
          <w:szCs w:val="16"/>
        </w:rPr>
        <w:t>х</w:t>
      </w:r>
      <w:proofErr w:type="gramStart"/>
      <w:r w:rsidRPr="00536A78">
        <w:rPr>
          <w:b/>
          <w:sz w:val="16"/>
          <w:szCs w:val="16"/>
          <w:vertAlign w:val="subscript"/>
        </w:rPr>
        <w:t>1</w:t>
      </w:r>
      <w:proofErr w:type="gramEnd"/>
    </w:p>
    <w:p w:rsidR="0072129A" w:rsidRPr="0072129A" w:rsidRDefault="0072129A" w:rsidP="0072129A">
      <w:pPr>
        <w:tabs>
          <w:tab w:val="left" w:pos="1665"/>
        </w:tabs>
        <w:ind w:firstLine="284"/>
        <w:jc w:val="center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1260"/>
        <w:gridCol w:w="1260"/>
      </w:tblGrid>
      <w:tr w:rsidR="0072129A" w:rsidRPr="0072129A" w:rsidTr="001205C3">
        <w:tc>
          <w:tcPr>
            <w:tcW w:w="1800" w:type="dxa"/>
            <w:vMerge w:val="restart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2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Небазисные переменные</w:t>
            </w:r>
          </w:p>
        </w:tc>
      </w:tr>
      <w:tr w:rsidR="0072129A" w:rsidRPr="0072129A" w:rsidTr="001205C3">
        <w:tc>
          <w:tcPr>
            <w:tcW w:w="1800" w:type="dxa"/>
            <w:vMerge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26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72129A">
              <w:rPr>
                <w:i/>
                <w:sz w:val="16"/>
                <w:szCs w:val="16"/>
                <w:lang w:val="en-GB"/>
              </w:rPr>
              <w:t>x</w:t>
            </w:r>
            <w:r w:rsidRPr="00194E77">
              <w:rPr>
                <w:sz w:val="16"/>
                <w:szCs w:val="16"/>
                <w:vertAlign w:val="subscript"/>
              </w:rPr>
              <w:t>2</w:t>
            </w:r>
          </w:p>
        </w:tc>
      </w:tr>
      <w:tr w:rsidR="0072129A" w:rsidRPr="0072129A" w:rsidTr="001205C3">
        <w:tc>
          <w:tcPr>
            <w:tcW w:w="180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17,5</w:t>
            </w:r>
          </w:p>
        </w:tc>
        <w:tc>
          <w:tcPr>
            <w:tcW w:w="126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–0,0625</w:t>
            </w:r>
          </w:p>
        </w:tc>
        <w:tc>
          <w:tcPr>
            <w:tcW w:w="126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–0,75</w:t>
            </w:r>
          </w:p>
        </w:tc>
      </w:tr>
      <w:tr w:rsidR="0072129A" w:rsidRPr="0072129A" w:rsidTr="001205C3">
        <w:tc>
          <w:tcPr>
            <w:tcW w:w="180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</w:rPr>
              <w:t>х</w:t>
            </w:r>
            <w:r w:rsidRPr="00194E77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8,5</w:t>
            </w:r>
          </w:p>
        </w:tc>
        <w:tc>
          <w:tcPr>
            <w:tcW w:w="126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0,125</w:t>
            </w:r>
          </w:p>
        </w:tc>
        <w:tc>
          <w:tcPr>
            <w:tcW w:w="126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0,75</w:t>
            </w:r>
          </w:p>
        </w:tc>
      </w:tr>
      <w:tr w:rsidR="0072129A" w:rsidRPr="0072129A" w:rsidTr="001205C3">
        <w:tc>
          <w:tcPr>
            <w:tcW w:w="180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8</w:t>
            </w:r>
          </w:p>
        </w:tc>
        <w:tc>
          <w:tcPr>
            <w:tcW w:w="126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0</w:t>
            </w:r>
          </w:p>
        </w:tc>
        <w:tc>
          <w:tcPr>
            <w:tcW w:w="126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1</w:t>
            </w:r>
          </w:p>
        </w:tc>
      </w:tr>
      <w:tr w:rsidR="0072129A" w:rsidRPr="0072129A" w:rsidTr="001205C3">
        <w:tc>
          <w:tcPr>
            <w:tcW w:w="180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80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–0,5</w:t>
            </w:r>
          </w:p>
        </w:tc>
        <w:tc>
          <w:tcPr>
            <w:tcW w:w="1260" w:type="dxa"/>
            <w:vAlign w:val="center"/>
          </w:tcPr>
          <w:p w:rsidR="0072129A" w:rsidRPr="0072129A" w:rsidRDefault="00E60168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76448" behindDoc="0" locked="0" layoutInCell="1" allowOverlap="1" wp14:anchorId="50369A93" wp14:editId="59D4E6CC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15240</wp:posOffset>
                      </wp:positionV>
                      <wp:extent cx="571500" cy="215900"/>
                      <wp:effectExtent l="0" t="0" r="0" b="0"/>
                      <wp:wrapNone/>
                      <wp:docPr id="1062" name="Text Box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175B31" w:rsidRDefault="0010714A" w:rsidP="0072129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–0,0125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7" o:spid="_x0000_s1043" type="#_x0000_t202" style="position:absolute;left:0;text-align:left;margin-left:5.4pt;margin-top:1.2pt;width:45pt;height:17pt;z-index:4879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AJNLQIAAFwEAAAOAAAAZHJzL2Uyb0RvYy54bWysVNtu2zAMfR+wfxD0vviypGmMOEWXLsOA&#10;7gK0+wBZlm1hsqhJSuzs60vJaZbdXob5QSBF6og8h/L6ZuwVOQjrJOiSZrOUEqE51FK3Jf3yuHt1&#10;TYnzTNdMgRYlPQpHbzYvX6wHU4gcOlC1sARBtCsGU9LOe1MkieOd6JmbgREagw3Ynnl0bZvUlg2I&#10;3qskT9OrZABbGwtcOIe7d1OQbiJ+0wjuPzWNE56okmJtPq42rlVYk82aFa1lppP8VAb7hyp6JjVe&#10;eoa6Y56RvZW/QfWSW3DQ+BmHPoGmkVzEHrCbLP2lm4eOGRF7QXKcOdPk/h8s/3j4bImsUbv0KqdE&#10;sx5VehSjJ29gJK+zZaBoMK7AzAeDuX7EAKbHdp25B/7VEQ3bjulW3FoLQydYjSVm4WRycXTCcQGk&#10;Gj5AjRexvYcINDa2D/whIwTRUarjWZ5QDMfNxTJbpBjhGMqzxQrtcAMrng8b6/w7AT0JRkktqh/B&#10;2eHe+Sn1OSXc5UDJeieVio5tq62y5MBwUnbxO6H/lKY0GUq6WuSLqf+/QqTx+xNELz2OvJJ9Sa/P&#10;SawIrL3VNZbJCs+kmmzsTukTjYG5iUM/VuMk2lmeCuojEmthGnF8kmh0YL9TMuB4l9R92zMrKFHv&#10;NYqzyubz8B6iM18sc3TsZaS6jDDNEaqknpLJ3PrpDe2NlW2HN03joOEWBW1kJDsoP1V1qh9HOMp1&#10;em7hjVz6MevHT2HzBAAA//8DAFBLAwQUAAYACAAAACEAwJDz5tsAAAAHAQAADwAAAGRycy9kb3du&#10;cmV2LnhtbEyOwU7DMBBE70j8g7VIXBC1aaNQQpwKIYHgRlsEVzfeJhH2Othumv59nRMcn2Y088rV&#10;aA0b0IfOkYS7mQCGVDvdUSPhc/tyuwQWoiKtjCOUcMIAq+ryolSFdkda47CJDUsjFAoloY2xLzgP&#10;dYtWhZnrkVK2d96qmNA3XHt1TOPW8LkQObeqo/TQqh6fW6x/NgcrYZm9Dd/hffHxVed78xBv7ofX&#10;Xy/l9dX49Ags4hj/yjDpJ3WoktPOHUgHZhKLZB4lzDNgUywm3klY5BnwquT//aszAAAA//8DAFBL&#10;AQItABQABgAIAAAAIQC2gziS/gAAAOEBAAATAAAAAAAAAAAAAAAAAAAAAABbQ29udGVudF9UeXBl&#10;c10ueG1sUEsBAi0AFAAGAAgAAAAhADj9If/WAAAAlAEAAAsAAAAAAAAAAAAAAAAALwEAAF9yZWxz&#10;Ly5yZWxzUEsBAi0AFAAGAAgAAAAhADSEAk0tAgAAXAQAAA4AAAAAAAAAAAAAAAAALgIAAGRycy9l&#10;Mm9Eb2MueG1sUEsBAi0AFAAGAAgAAAAhAMCQ8+bbAAAABwEAAA8AAAAAAAAAAAAAAAAAhwQAAGRy&#10;cy9kb3ducmV2LnhtbFBLBQYAAAAABAAEAPMAAACPBQAAAAA=&#10;">
                      <v:textbox>
                        <w:txbxContent>
                          <w:p w:rsidR="0010714A" w:rsidRPr="00175B31" w:rsidRDefault="0010714A" w:rsidP="0072129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–0,0125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:rsidR="0072129A" w:rsidRPr="0072129A" w:rsidRDefault="00E60168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78496" behindDoc="0" locked="0" layoutInCell="1" allowOverlap="1" wp14:anchorId="57A70171" wp14:editId="3CEF2404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97790</wp:posOffset>
                      </wp:positionV>
                      <wp:extent cx="114300" cy="0"/>
                      <wp:effectExtent l="0" t="0" r="0" b="0"/>
                      <wp:wrapNone/>
                      <wp:docPr id="1061" name="Line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19" o:spid="_x0000_s1026" style="position:absolute;flip:x;z-index:4879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6pt,7.7pt" to="66.6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rnpMgIAAFgEAAAOAAAAZHJzL2Uyb0RvYy54bWysVE2P2jAQvVfqf7B8hyQQKESEVZVAe6Bb&#10;pN3+AGM7xKpjW7YhoKr/vWPzsbvtpaqagzPOzDy/mXnO4uHUSXTk1gmtSpwNU4y4opoJtS/xt+f1&#10;YIaR80QxIrXiJT5zhx+W798telPwkW61ZNwiAFGu6E2JW+9NkSSOtrwjbqgNV+BstO2Ih63dJ8yS&#10;HtA7mYzSdJr02jJjNeXOwdf64sTLiN80nPqvTeO4R7LEwM3H1cZ1F9ZkuSDF3hLTCnqlQf6BRUeE&#10;gkPvUDXxBB2s+AOqE9Rqpxs/pLpLdNMIymMNUE2W/lbNU0sMj7VAc5y5t8n9P1j6eNxaJBjMLp1m&#10;GCnSwZQ2QnE0zuahPb1xBURVamtDgfSknsxG0+8OKV21RO15pPl8NpCYhYzkTUrYOAOH7PovmkEM&#10;OXgde3VqbIcaKcznkBjAoR/oFIdzvg+Hnzyi8DHL8nEKI6Q3V0KKgBDyjHX+E9cdCkaJJdCPeOS4&#10;cT4wegkJ4UqvhZRx9FKhvsTzyWgSE5yWggVnCHN2v6ukRUcSxBOfWB54XodZfVAsgrWcsNXV9kRI&#10;sJGPffFWQKckx+G0jjOMJIf7EqwLPanCiVArEL5aF/38mKfz1Ww1ywf5aLoa5GldDz6uq3wwXWcf&#10;JvW4rqo6+xnIZ3nRCsa4CvxvWs7yv9PK9VZdVHhX871RyVv02FEge3tH0nHsYdIXzew0O29tqC4o&#10;AOQbg69XLdyP1/sY9fJDWP4CAAD//wMAUEsDBBQABgAIAAAAIQB5YkYS3gAAAAkBAAAPAAAAZHJz&#10;L2Rvd25yZXYueG1sTI9BT8MwDIXvSPyHyEjcWNptRaM0nRACiRNiG5rELWtMW9Y4JcnWwq/HEwe4&#10;+T0/PX8ulqPtxBF9aB0pSCcJCKTKmZZqBa+bx6sFiBA1Gd05QgVfGGBZnp8VOjduoBUe17EWXEIh&#10;1wqaGPtcylA1aHWYuB6Jd+/OWx1Z+loarwcut52cJsm1tLolvtDoHu8brPbrg1Vwsxky9+L323na&#10;fr59P3zE/uk5KnV5Md7dgog4xr8wnPAZHUpm2rkDmSA61mk25SgP2RzEKTCbsbH7NWRZyP8flD8A&#10;AAD//wMAUEsBAi0AFAAGAAgAAAAhALaDOJL+AAAA4QEAABMAAAAAAAAAAAAAAAAAAAAAAFtDb250&#10;ZW50X1R5cGVzXS54bWxQSwECLQAUAAYACAAAACEAOP0h/9YAAACUAQAACwAAAAAAAAAAAAAAAAAv&#10;AQAAX3JlbHMvLnJlbHNQSwECLQAUAAYACAAAACEA2A656TICAABYBAAADgAAAAAAAAAAAAAAAAAu&#10;AgAAZHJzL2Uyb0RvYy54bWxQSwECLQAUAAYACAAAACEAeWJGEt4AAAAJAQAADwAAAAAAAAAAAAAA&#10;AACMBAAAZHJzL2Rvd25yZXYueG1sUEsFBgAAAAAEAAQA8wAAAJcFAAAAAA==&#10;">
                      <v:stroke endarrow="block"/>
                    </v:line>
                  </w:pict>
                </mc:Fallback>
              </mc:AlternateContent>
            </w:r>
            <w:r w:rsidR="0072129A" w:rsidRPr="0072129A">
              <w:rPr>
                <w:sz w:val="16"/>
                <w:szCs w:val="16"/>
              </w:rPr>
              <w:t>–0,75</w:t>
            </w:r>
          </w:p>
        </w:tc>
      </w:tr>
      <w:tr w:rsidR="0072129A" w:rsidRPr="0072129A" w:rsidTr="001205C3">
        <w:tc>
          <w:tcPr>
            <w:tcW w:w="180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72129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194E77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34</w:t>
            </w:r>
          </w:p>
        </w:tc>
        <w:tc>
          <w:tcPr>
            <w:tcW w:w="1260" w:type="dxa"/>
            <w:vAlign w:val="center"/>
          </w:tcPr>
          <w:p w:rsidR="0072129A" w:rsidRPr="0072129A" w:rsidRDefault="00E60168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77472" behindDoc="0" locked="0" layoutInCell="1" allowOverlap="1" wp14:anchorId="3D4590BC" wp14:editId="30CE49A0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153670</wp:posOffset>
                      </wp:positionV>
                      <wp:extent cx="0" cy="114300"/>
                      <wp:effectExtent l="0" t="0" r="0" b="0"/>
                      <wp:wrapNone/>
                      <wp:docPr id="1060" name="Line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18" o:spid="_x0000_s1026" style="position:absolute;flip:y;z-index:4879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1pt,12.1pt" to="26.1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aNIMQIAAFgEAAAOAAAAZHJzL2Uyb0RvYy54bWysVMGO2jAQvVfqP1i+QxIIFCLCqkqgl20X&#10;abe9G9shVh3bsg0BVf33jh2W3W0vVVUOZmzPPL95M5PV3bmT6MStE1qVOBunGHFFNRPqUOKvT9vR&#10;AiPniWJEasVLfOEO363fv1v1puAT3WrJuEUAolzRmxK33psiSRxteUfcWBuu4LLRtiMetvaQMEt6&#10;QO9kMknTedJry4zVlDsHp/VwidcRv2k49Q9N47hHssTAzcfVxnUf1mS9IsXBEtMKeqVB/oFFR4SC&#10;R29QNfEEHa34A6oT1GqnGz+mukt00wjKYw6QTZb+ls1jSwyPuYA4ztxkcv8Pln457SwSDGqXzkEg&#10;RTqo0r1QHE2zRZCnN64Ar0rtbEiQntWjudf0u0NKVy1RBx5pPl0MBGYhInkTEjbOwCP7/rNm4EOO&#10;Xketzo3tUCOF+RYCAzjogc6xOJdbcfjZIzocUjjNsnyaxrolpAgIIc5Y5z9x3aFglFgC/YhHTvfO&#10;B0YvLsFd6a2QMpZeKtSXeDmbzGKA01KwcBncnD3sK2nRiYTmib+YHty8drP6qFgEazlhm6vtiZBg&#10;Ix918VaAUpLj8FrHGUaSw7wEa6AnVXgRcgXCV2vonx/LdLlZbBb5KJ/MN6M8revRx22Vj+bb7MOs&#10;ntZVVWc/A/ksL1rBGFeB/3MvZ/nf9cp1qoYuvHXzTajkLXpUFMg+/0fSseyh0kPP7DW77GzILnQA&#10;tG90vo5amI/X++j18kFY/wIAAP//AwBQSwMEFAAGAAgAAAAhANUwsdrcAAAABwEAAA8AAABkcnMv&#10;ZG93bnJldi54bWxMjkFLw0AQhe+C/2EZwZvdNKSiaSZFRMGTaCtCb9vsmMRmZ2N220R/vaMXPQ1v&#10;3uO9r1hNrlNHGkLrGWE+S0ARV962XCO8bO4vrkCFaNiazjMhfFKAVXl6Upjc+pGf6biOtZISDrlB&#10;aGLsc61D1ZAzYeZ7YvHe/OBMFDnU2g5mlHLX6TRJLrUzLctCY3q6bajarw8O4XozLvzTsH/N5u3H&#10;9uvuPfYPjxHx/Gy6WYKKNMW/MPzgCzqUwrTzB7ZBdQiLNJUkQprJFf9X7xAy+euy0P/5y28AAAD/&#10;/wMAUEsBAi0AFAAGAAgAAAAhALaDOJL+AAAA4QEAABMAAAAAAAAAAAAAAAAAAAAAAFtDb250ZW50&#10;X1R5cGVzXS54bWxQSwECLQAUAAYACAAAACEAOP0h/9YAAACUAQAACwAAAAAAAAAAAAAAAAAvAQAA&#10;X3JlbHMvLnJlbHNQSwECLQAUAAYACAAAACEAfZ2jSDECAABYBAAADgAAAAAAAAAAAAAAAAAuAgAA&#10;ZHJzL2Uyb0RvYy54bWxQSwECLQAUAAYACAAAACEA1TCx2twAAAAHAQAADwAAAAAAAAAAAAAAAACL&#10;BAAAZHJzL2Rvd25yZXYueG1sUEsFBgAAAAAEAAQA8wAAAJQFAAAAAA==&#10;">
                      <v:stroke endarrow="block"/>
                    </v:line>
                  </w:pict>
                </mc:Fallback>
              </mc:AlternateContent>
            </w:r>
            <w:r w:rsidR="0072129A" w:rsidRPr="0072129A">
              <w:rPr>
                <w:sz w:val="16"/>
                <w:szCs w:val="16"/>
              </w:rPr>
              <w:t>0,05</w:t>
            </w:r>
          </w:p>
        </w:tc>
        <w:tc>
          <w:tcPr>
            <w:tcW w:w="126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0</w:t>
            </w:r>
          </w:p>
        </w:tc>
      </w:tr>
    </w:tbl>
    <w:p w:rsidR="006C60EF" w:rsidRDefault="006C60EF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</w:p>
    <w:p w:rsidR="00680C32" w:rsidRDefault="00680C32" w:rsidP="0072129A">
      <w:pPr>
        <w:tabs>
          <w:tab w:val="left" w:pos="1665"/>
        </w:tabs>
        <w:ind w:firstLine="284"/>
        <w:jc w:val="center"/>
        <w:rPr>
          <w:sz w:val="16"/>
          <w:szCs w:val="16"/>
          <w:lang w:val="en-US"/>
        </w:rPr>
      </w:pPr>
    </w:p>
    <w:p w:rsidR="0072129A" w:rsidRPr="00536A78" w:rsidRDefault="0072129A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536A78">
        <w:rPr>
          <w:sz w:val="16"/>
          <w:szCs w:val="16"/>
        </w:rPr>
        <w:t xml:space="preserve">Т а б л и </w:t>
      </w:r>
      <w:proofErr w:type="gramStart"/>
      <w:r w:rsidRPr="00536A78">
        <w:rPr>
          <w:sz w:val="16"/>
          <w:szCs w:val="16"/>
        </w:rPr>
        <w:t>ц</w:t>
      </w:r>
      <w:proofErr w:type="gramEnd"/>
      <w:r w:rsidRPr="00536A78">
        <w:rPr>
          <w:sz w:val="16"/>
          <w:szCs w:val="16"/>
        </w:rPr>
        <w:t xml:space="preserve"> а </w:t>
      </w:r>
      <w:r w:rsidR="006C60EF" w:rsidRPr="00536A78">
        <w:rPr>
          <w:sz w:val="16"/>
          <w:szCs w:val="16"/>
        </w:rPr>
        <w:t>Е5</w:t>
      </w:r>
      <w:r w:rsidRPr="00536A78">
        <w:rPr>
          <w:sz w:val="16"/>
          <w:szCs w:val="16"/>
        </w:rPr>
        <w:t xml:space="preserve">. </w:t>
      </w:r>
      <w:r w:rsidRPr="00536A78">
        <w:rPr>
          <w:b/>
          <w:sz w:val="16"/>
          <w:szCs w:val="16"/>
        </w:rPr>
        <w:t xml:space="preserve">Вторая симплексная таблица задачи с учетом </w:t>
      </w:r>
    </w:p>
    <w:p w:rsidR="0072129A" w:rsidRPr="0072129A" w:rsidRDefault="0072129A" w:rsidP="00536A78">
      <w:pPr>
        <w:tabs>
          <w:tab w:val="left" w:pos="1665"/>
        </w:tabs>
        <w:jc w:val="center"/>
        <w:rPr>
          <w:sz w:val="16"/>
          <w:szCs w:val="16"/>
        </w:rPr>
      </w:pPr>
      <w:proofErr w:type="spellStart"/>
      <w:r w:rsidRPr="00536A78">
        <w:rPr>
          <w:b/>
          <w:sz w:val="16"/>
          <w:szCs w:val="16"/>
        </w:rPr>
        <w:t>целочисленности</w:t>
      </w:r>
      <w:proofErr w:type="spellEnd"/>
      <w:r w:rsidRPr="00536A78">
        <w:rPr>
          <w:b/>
          <w:sz w:val="16"/>
          <w:szCs w:val="16"/>
        </w:rPr>
        <w:t xml:space="preserve"> переменной </w:t>
      </w:r>
      <w:r w:rsidRPr="00536A78">
        <w:rPr>
          <w:b/>
          <w:i/>
          <w:sz w:val="16"/>
          <w:szCs w:val="16"/>
        </w:rPr>
        <w:t>х</w:t>
      </w:r>
      <w:proofErr w:type="gramStart"/>
      <w:r w:rsidRPr="00536A78">
        <w:rPr>
          <w:b/>
          <w:sz w:val="16"/>
          <w:szCs w:val="16"/>
          <w:vertAlign w:val="subscript"/>
        </w:rPr>
        <w:t>1</w:t>
      </w:r>
      <w:proofErr w:type="gramEnd"/>
    </w:p>
    <w:p w:rsidR="0072129A" w:rsidRPr="0072129A" w:rsidRDefault="0072129A" w:rsidP="0072129A">
      <w:pPr>
        <w:tabs>
          <w:tab w:val="left" w:pos="1665"/>
        </w:tabs>
        <w:ind w:firstLine="284"/>
        <w:jc w:val="center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1260"/>
        <w:gridCol w:w="1260"/>
      </w:tblGrid>
      <w:tr w:rsidR="0072129A" w:rsidRPr="0072129A" w:rsidTr="00680C32">
        <w:tc>
          <w:tcPr>
            <w:tcW w:w="1800" w:type="dxa"/>
            <w:vMerge w:val="restart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2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Небазисные переменные</w:t>
            </w:r>
          </w:p>
        </w:tc>
      </w:tr>
      <w:tr w:rsidR="0072129A" w:rsidRPr="0072129A" w:rsidTr="00680C32">
        <w:tc>
          <w:tcPr>
            <w:tcW w:w="1800" w:type="dxa"/>
            <w:vMerge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26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72129A">
              <w:rPr>
                <w:i/>
                <w:sz w:val="16"/>
                <w:szCs w:val="16"/>
                <w:lang w:val="en-GB"/>
              </w:rPr>
              <w:t>x</w:t>
            </w:r>
            <w:r w:rsidRPr="00194E77">
              <w:rPr>
                <w:sz w:val="16"/>
                <w:szCs w:val="16"/>
                <w:vertAlign w:val="subscript"/>
              </w:rPr>
              <w:t>2</w:t>
            </w:r>
          </w:p>
        </w:tc>
      </w:tr>
      <w:tr w:rsidR="0072129A" w:rsidRPr="0072129A" w:rsidTr="00680C32">
        <w:tc>
          <w:tcPr>
            <w:tcW w:w="180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17,25</w:t>
            </w:r>
          </w:p>
        </w:tc>
        <w:tc>
          <w:tcPr>
            <w:tcW w:w="126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–5</w:t>
            </w:r>
          </w:p>
        </w:tc>
        <w:tc>
          <w:tcPr>
            <w:tcW w:w="126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3</w:t>
            </w:r>
          </w:p>
        </w:tc>
      </w:tr>
      <w:tr w:rsidR="0072129A" w:rsidRPr="0072129A" w:rsidTr="00680C32">
        <w:tc>
          <w:tcPr>
            <w:tcW w:w="180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</w:rPr>
              <w:t>х</w:t>
            </w:r>
            <w:r w:rsidRPr="00194E77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8</w:t>
            </w:r>
          </w:p>
        </w:tc>
        <w:tc>
          <w:tcPr>
            <w:tcW w:w="126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1</w:t>
            </w:r>
          </w:p>
        </w:tc>
        <w:tc>
          <w:tcPr>
            <w:tcW w:w="126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0</w:t>
            </w:r>
          </w:p>
        </w:tc>
      </w:tr>
      <w:tr w:rsidR="0072129A" w:rsidRPr="0072129A" w:rsidTr="00680C32">
        <w:tc>
          <w:tcPr>
            <w:tcW w:w="180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8</w:t>
            </w:r>
          </w:p>
        </w:tc>
        <w:tc>
          <w:tcPr>
            <w:tcW w:w="126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0</w:t>
            </w:r>
          </w:p>
        </w:tc>
        <w:tc>
          <w:tcPr>
            <w:tcW w:w="126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1</w:t>
            </w:r>
          </w:p>
        </w:tc>
      </w:tr>
      <w:tr w:rsidR="0072129A" w:rsidRPr="0072129A" w:rsidTr="00680C32">
        <w:tc>
          <w:tcPr>
            <w:tcW w:w="180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40</w:t>
            </w:r>
          </w:p>
        </w:tc>
        <w:tc>
          <w:tcPr>
            <w:tcW w:w="126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–80</w:t>
            </w:r>
          </w:p>
        </w:tc>
        <w:tc>
          <w:tcPr>
            <w:tcW w:w="1260" w:type="dxa"/>
            <w:vAlign w:val="center"/>
          </w:tcPr>
          <w:p w:rsidR="0072129A" w:rsidRPr="0072129A" w:rsidRDefault="00E60168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81568" behindDoc="0" locked="0" layoutInCell="1" allowOverlap="1" wp14:anchorId="74EB43FB" wp14:editId="009BF19E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86995</wp:posOffset>
                      </wp:positionV>
                      <wp:extent cx="114300" cy="0"/>
                      <wp:effectExtent l="0" t="0" r="0" b="0"/>
                      <wp:wrapNone/>
                      <wp:docPr id="1059" name="Line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22" o:spid="_x0000_s1026" style="position:absolute;flip:x;z-index:4879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6pt,6.85pt" to="66.6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e3DMgIAAFgEAAAOAAAAZHJzL2Uyb0RvYy54bWysVNuO2jAQfa/Uf7D8DrkQKESEVUWgfaBb&#10;pN1+gLEdYtWxLdsQUNV/79hcdrd9qarmwRlnZo7PzBxn/nDqJDpy64RWFc6GKUZcUc2E2lf42/N6&#10;MMXIeaIYkVrxCp+5ww+L9+/mvSl5rlstGbcIQJQre1Ph1ntTJomjLe+IG2rDFTgbbTviYWv3CbOk&#10;B/ROJnmaTpJeW2asptw5+FpfnHgR8ZuGU/+1aRz3SFYYuPm42rjuwpos5qTcW2JaQa80yD+w6IhQ&#10;cOgdqiaeoIMVf0B1glrtdOOHVHeJbhpBeawBqsnS36p5aonhsRZojjP3Nrn/B0sfj1uLBIPZpeMZ&#10;Rop0MKWNUByN8jy0pzeuhKil2tpQID2pJ7PR9LtDSi9bovY80nw+G0jMQkbyJiVsnIFDdv0XzSCG&#10;HLyOvTo1tkONFOZzSAzg0A90isM534fDTx5R+JhlxSiFEdKbKyFlQAh5xjr/iesOBaPCEuhHPHLc&#10;OB8YvYSEcKXXQso4eqlQX+HZOB/HBKelYMEZwpzd75bSoiMJ4olPLA88r8OsPigWwVpO2OpqeyIk&#10;2MjHvngroFOS43BaxxlGksN9CdaFnlThRKgVCF+ti35+zNLZarqaFoMin6wGRVrXg4/rZTGYrLMP&#10;43pUL5d19jOQz4qyFYxxFfjftJwVf6eV6626qPCu5nujkrfosaNA9vaOpOPYw6Qvmtlpdt7aUF1Q&#10;AMg3Bl+vWrgfr/cx6uWHsPgFAAD//wMAUEsDBBQABgAIAAAAIQA7fBHl3gAAAAkBAAAPAAAAZHJz&#10;L2Rvd25yZXYueG1sTI9BT8MwDIXvSPyHyEjcWNqVMShNJ4RA4oTGNiFxyxrTljVOSbK18OvxxAFu&#10;fs9Pz5+LxWg7cUAfWkcK0kkCAqlypqVawWb9eHENIkRNRneOUMEXBliUpyeFzo0b6AUPq1gLLqGQ&#10;awVNjH0uZagatDpMXI/Eu3fnrY4sfS2N1wOX205Ok+RKWt0SX2h0j/cNVrvV3iq4WQ8zt/S718u0&#10;/Xz7fviI/dNzVOr8bLy7BRFxjH9hOOIzOpTMtHV7MkF0rNPZlKM8ZHMQx0CWsbH9NWRZyP8flD8A&#10;AAD//wMAUEsBAi0AFAAGAAgAAAAhALaDOJL+AAAA4QEAABMAAAAAAAAAAAAAAAAAAAAAAFtDb250&#10;ZW50X1R5cGVzXS54bWxQSwECLQAUAAYACAAAACEAOP0h/9YAAACUAQAACwAAAAAAAAAAAAAAAAAv&#10;AQAAX3JlbHMvLnJlbHNQSwECLQAUAAYACAAAACEAasntwzICAABYBAAADgAAAAAAAAAAAAAAAAAu&#10;AgAAZHJzL2Uyb0RvYy54bWxQSwECLQAUAAYACAAAACEAO3wR5d4AAAAJAQAADwAAAAAAAAAAAAAA&#10;AACMBAAAZHJzL2Rvd25yZXYueG1sUEsFBgAAAAAEAAQA8wAAAJcFAAAAAA==&#10;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79520" behindDoc="0" locked="0" layoutInCell="1" allowOverlap="1" wp14:anchorId="7990F06B" wp14:editId="486437A7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19685</wp:posOffset>
                      </wp:positionV>
                      <wp:extent cx="342900" cy="194310"/>
                      <wp:effectExtent l="0" t="0" r="0" b="0"/>
                      <wp:wrapNone/>
                      <wp:docPr id="1058" name="Text Box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745037" w:rsidRDefault="0010714A" w:rsidP="0072129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0" o:spid="_x0000_s1044" type="#_x0000_t202" style="position:absolute;left:0;text-align:left;margin-left:16pt;margin-top:1.55pt;width:27pt;height:15.3pt;z-index:4879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b1DMAIAAFwEAAAOAAAAZHJzL2Uyb0RvYy54bWysVMtu2zAQvBfoPxC815L8aG3BcpA6dVEg&#10;fQBJP4CiKIsoyWVJ2lL69VlSjmOk7aWoDgSpXQ1nZ3a1vhq0IkfhvART0WKSUyIMh0aafUW/3+/e&#10;LCnxgZmGKTCiog/C06vN61fr3pZiCh2oRjiCIMaXva1oF4Its8zzTmjmJ2CFwWALTrOAR7fPGsd6&#10;RNcqm+b526wH11gHXHiPb2/GIN0k/LYVPHxtWy8CURVFbiGtLq11XLPNmpV7x2wn+YkG+wcWmkmD&#10;l56hblhg5ODkb1Bacgce2jDhoDNoW8lFqgGrKfIX1dx1zIpUC4rj7Vkm//9g+ZfjN0dkg97lC/TK&#10;MI0u3YshkPcwkNk0SdRbX2LmncXcMGAA01O53t4C/+GJgW3HzF5cOwd9J1iDFIsobnbxaTTFlz6C&#10;1P1naPAidgiQgIbW6agfKkIQHa16ONsTyXB8OZtPVzlGOIaK1XxWJG4ZK58+ts6HjwI0iZuKOnQ/&#10;gbPjrQ+RDCufUuJdHpRsdlKpdHD7eqscOTLslF16Ev8XacqQvqKrxXQx1v9XiDw9f4LQMmDLK6kr&#10;ujwnsTKq9sE0qSEDk2rcI2VlTjJG5UYNw1APo2nLeEOUtYbmAYV1MLY4jiRuOnC/KOmxvSvqfx6Y&#10;E5SoTwbNWRXzeZyHdJgv3qHPxF1G6ssIMxyhKhooGbfbMM7QwTq57/CmsR0MXKOhrUxiP7M68ccW&#10;Th6cxi3OyOU5ZT3/FDaPAAAA//8DAFBLAwQUAAYACAAAACEAv+KXO9sAAAAGAQAADwAAAGRycy9k&#10;b3ducmV2LnhtbEyPwU7DMAyG70i8Q2QkLoilW1FXStMJIYHgBgPBNWu8tiJxSpJ15e0xJzhZn37r&#10;9+d6MzsrJgxx8KRguchAILXeDNQpeHu9vyxBxKTJaOsJFXxjhE1zelLryvgjveC0TZ3gEoqVVtCn&#10;NFZSxrZHp+PCj0ic7X1wOjGGTpqgj1zurFxlWSGdHogv9HrEux7bz+3BKSivHqeP+JQ/v7fF3l6n&#10;i/X08BWUOj+bb29AJJzT3zL86rM6NOy08wcyUVgF+YpfSTyXIDguC8YdY74G2dTyv37zAwAA//8D&#10;AFBLAQItABQABgAIAAAAIQC2gziS/gAAAOEBAAATAAAAAAAAAAAAAAAAAAAAAABbQ29udGVudF9U&#10;eXBlc10ueG1sUEsBAi0AFAAGAAgAAAAhADj9If/WAAAAlAEAAAsAAAAAAAAAAAAAAAAALwEAAF9y&#10;ZWxzLy5yZWxzUEsBAi0AFAAGAAgAAAAhAP+xvUMwAgAAXAQAAA4AAAAAAAAAAAAAAAAALgIAAGRy&#10;cy9lMm9Eb2MueG1sUEsBAi0AFAAGAAgAAAAhAL/ilzvbAAAABgEAAA8AAAAAAAAAAAAAAAAAigQA&#10;AGRycy9kb3ducmV2LnhtbFBLBQYAAAAABAAEAPMAAACSBQAAAAA=&#10;">
                      <v:textbox>
                        <w:txbxContent>
                          <w:p w:rsidR="0010714A" w:rsidRPr="00745037" w:rsidRDefault="0010714A" w:rsidP="0072129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</w:p>
        </w:tc>
      </w:tr>
      <w:tr w:rsidR="0072129A" w:rsidRPr="0072129A" w:rsidTr="00680C32">
        <w:tc>
          <w:tcPr>
            <w:tcW w:w="180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72129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194E77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32</w:t>
            </w:r>
          </w:p>
        </w:tc>
        <w:tc>
          <w:tcPr>
            <w:tcW w:w="126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4</w:t>
            </w:r>
          </w:p>
        </w:tc>
        <w:tc>
          <w:tcPr>
            <w:tcW w:w="1260" w:type="dxa"/>
            <w:vAlign w:val="center"/>
          </w:tcPr>
          <w:p w:rsidR="0072129A" w:rsidRPr="0072129A" w:rsidRDefault="0072129A" w:rsidP="00680C32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–3</w:t>
            </w:r>
          </w:p>
        </w:tc>
      </w:tr>
    </w:tbl>
    <w:p w:rsidR="0072129A" w:rsidRPr="0072129A" w:rsidRDefault="00E60168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7980544" behindDoc="0" locked="0" layoutInCell="1" allowOverlap="1" wp14:anchorId="47B7CD92" wp14:editId="715633F3">
                <wp:simplePos x="0" y="0"/>
                <wp:positionH relativeFrom="column">
                  <wp:posOffset>3511550</wp:posOffset>
                </wp:positionH>
                <wp:positionV relativeFrom="paragraph">
                  <wp:posOffset>10795</wp:posOffset>
                </wp:positionV>
                <wp:extent cx="0" cy="114300"/>
                <wp:effectExtent l="0" t="0" r="0" b="0"/>
                <wp:wrapNone/>
                <wp:docPr id="1057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1" o:spid="_x0000_s1026" style="position:absolute;flip:y;z-index:4879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5pt,.85pt" to="276.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88eMQIAAFgEAAAOAAAAZHJzL2Uyb0RvYy54bWysVMGO2jAQvVfqP1i+QxIILESEVUWgF9oi&#10;7bZ3YzvEqmNbtiGgqv/esQO0tJeqKgcztmee37yZyeL53Ep04tYJrUqcDVOMuKKaCXUo8efXzWCG&#10;kfNEMSK14iW+cIefl2/fLDpT8JFutGTcIgBRruhMiRvvTZEkjja8JW6oDVdwWWvbEg9be0iYJR2g&#10;tzIZpek06bRlxmrKnYPTqr/Ey4hf15z6T3XtuEeyxMDNx9XGdR/WZLkgxcES0wh6pUH+gUVLhIJH&#10;71AV8QQdrfgDqhXUaqdrP6S6TXRdC8pjDpBNlv6WzUtDDI+5gDjO3GVy/w+WfjztLBIMapdOnjBS&#10;pIUqbYXiaDzKgjydcQV4rdTOhgTpWb2YraZfHVJ61RB14JHm68VAYIxIHkLCxhl4ZN990Ax8yNHr&#10;qNW5ti2qpTBfQmAABz3QORbnci8OP3tE+0MKp1mWj9NYt4QUASHEGev8e65bFIwSS6Af8chp6zzk&#10;AK43l+Cu9EZIGUsvFepKPJ+MJjHAaSlYuAxuzh72K2nRiYTmib8gCIA9uFl9VCyCNZyw9dX2REiw&#10;kY+6eCtAKclxeK3lDCPJYV6C1SNKFV6EXIHw1er759s8na9n61k+yEfT9SBPq2rwbrPKB9NN9jSp&#10;xtVqVWXfA/ksLxrBGFeB/62Xs/zveuU6VX0X3rv5LlTyiB5FALK3/0g6lj1Uuu+ZvWaXnQ3ZhQ6A&#10;9o3O11EL8/HrPnr9/CAsfwAAAP//AwBQSwMEFAAGAAgAAAAhACmsMVzcAAAACAEAAA8AAABkcnMv&#10;ZG93bnJldi54bWxMj0FLw0AQhe+C/2EZwZvdVI21MZsiouBJtC0Fb9tkTGKzs3F32kR/vSMe9Pjx&#10;hjffyxej69QBQ2w9GZhOElBIpa9aqg2sVw9n16AiW6ps5wkNfGKERXF8lNus8gO94GHJtZISipk1&#10;0DD3mdaxbNDZOPE9kmRvPjjLgqHWVbCDlLtOnyfJlXa2JfnQ2B7vGix3y70zMF8NqX8Ou83ltP14&#10;/bp/5/7xiY05PRlvb0Axjvx3DD/6og6FOG39nqqoOgNpeiFbWIIZKMl/eSs8n4Eucv1/QPENAAD/&#10;/wMAUEsBAi0AFAAGAAgAAAAhALaDOJL+AAAA4QEAABMAAAAAAAAAAAAAAAAAAAAAAFtDb250ZW50&#10;X1R5cGVzXS54bWxQSwECLQAUAAYACAAAACEAOP0h/9YAAACUAQAACwAAAAAAAAAAAAAAAAAvAQAA&#10;X3JlbHMvLnJlbHNQSwECLQAUAAYACAAAACEARrvPHjECAABYBAAADgAAAAAAAAAAAAAAAAAuAgAA&#10;ZHJzL2Uyb0RvYy54bWxQSwECLQAUAAYACAAAACEAKawxXNwAAAAIAQAADwAAAAAAAAAAAAAAAACL&#10;BAAAZHJzL2Rvd25yZXYueG1sUEsFBgAAAAAEAAQA8wAAAJQFAAAAAA==&#10;">
                <v:stroke endarrow="block"/>
              </v:line>
            </w:pict>
          </mc:Fallback>
        </mc:AlternateContent>
      </w:r>
    </w:p>
    <w:p w:rsidR="00680C32" w:rsidRDefault="00680C32" w:rsidP="006C60EF">
      <w:pPr>
        <w:tabs>
          <w:tab w:val="left" w:pos="1665"/>
        </w:tabs>
        <w:ind w:firstLine="284"/>
        <w:jc w:val="both"/>
        <w:rPr>
          <w:sz w:val="16"/>
          <w:szCs w:val="16"/>
          <w:lang w:val="en-US"/>
        </w:rPr>
      </w:pPr>
    </w:p>
    <w:p w:rsidR="006C60EF" w:rsidRPr="0072129A" w:rsidRDefault="0072129A" w:rsidP="006C60EF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72129A">
        <w:rPr>
          <w:sz w:val="16"/>
          <w:szCs w:val="16"/>
        </w:rPr>
        <w:t xml:space="preserve">В табл. </w:t>
      </w:r>
      <w:r w:rsidR="006C60EF">
        <w:rPr>
          <w:sz w:val="16"/>
          <w:szCs w:val="16"/>
        </w:rPr>
        <w:t>Е5</w:t>
      </w:r>
      <w:r w:rsidRPr="0072129A">
        <w:rPr>
          <w:sz w:val="16"/>
          <w:szCs w:val="16"/>
        </w:rPr>
        <w:t xml:space="preserve"> нет оптимального решения, ищем его, взяв за разрешающий коэффициент 60 (табл. </w:t>
      </w:r>
      <w:r w:rsidR="006C60EF">
        <w:rPr>
          <w:sz w:val="16"/>
          <w:szCs w:val="16"/>
        </w:rPr>
        <w:t>Е</w:t>
      </w:r>
      <w:proofErr w:type="gramStart"/>
      <w:r w:rsidR="006C60EF">
        <w:rPr>
          <w:sz w:val="16"/>
          <w:szCs w:val="16"/>
        </w:rPr>
        <w:t>6</w:t>
      </w:r>
      <w:proofErr w:type="gramEnd"/>
      <w:r w:rsidRPr="0072129A">
        <w:rPr>
          <w:sz w:val="16"/>
          <w:szCs w:val="16"/>
        </w:rPr>
        <w:t>).</w:t>
      </w:r>
      <w:r w:rsidR="006C60EF">
        <w:rPr>
          <w:sz w:val="16"/>
          <w:szCs w:val="16"/>
        </w:rPr>
        <w:t xml:space="preserve"> </w:t>
      </w:r>
      <w:r w:rsidR="006C60EF" w:rsidRPr="0072129A">
        <w:rPr>
          <w:sz w:val="16"/>
          <w:szCs w:val="16"/>
        </w:rPr>
        <w:t xml:space="preserve">В табл. </w:t>
      </w:r>
      <w:r w:rsidR="006C60EF">
        <w:rPr>
          <w:sz w:val="16"/>
          <w:szCs w:val="16"/>
        </w:rPr>
        <w:t>Е</w:t>
      </w:r>
      <w:proofErr w:type="gramStart"/>
      <w:r w:rsidR="006C60EF">
        <w:rPr>
          <w:sz w:val="16"/>
          <w:szCs w:val="16"/>
        </w:rPr>
        <w:t>6</w:t>
      </w:r>
      <w:proofErr w:type="gramEnd"/>
      <w:r w:rsidR="006C60EF" w:rsidRPr="0072129A">
        <w:rPr>
          <w:sz w:val="16"/>
          <w:szCs w:val="16"/>
        </w:rPr>
        <w:t xml:space="preserve"> получено оптимальное решение, но базисная переменная </w:t>
      </w:r>
      <w:r w:rsidR="006C60EF" w:rsidRPr="0072129A">
        <w:rPr>
          <w:i/>
          <w:sz w:val="16"/>
          <w:szCs w:val="16"/>
        </w:rPr>
        <w:t>х</w:t>
      </w:r>
      <w:r w:rsidR="006C60EF" w:rsidRPr="00D3592A">
        <w:rPr>
          <w:sz w:val="16"/>
          <w:szCs w:val="16"/>
          <w:vertAlign w:val="subscript"/>
        </w:rPr>
        <w:t>2</w:t>
      </w:r>
      <w:r w:rsidR="00D3592A" w:rsidRPr="00D3592A">
        <w:rPr>
          <w:sz w:val="16"/>
          <w:szCs w:val="16"/>
        </w:rPr>
        <w:t> </w:t>
      </w:r>
      <w:r w:rsidR="006C60EF" w:rsidRPr="0072129A">
        <w:rPr>
          <w:sz w:val="16"/>
          <w:szCs w:val="16"/>
        </w:rPr>
        <w:t>=</w:t>
      </w:r>
      <w:r w:rsidR="00D3592A">
        <w:rPr>
          <w:sz w:val="16"/>
          <w:szCs w:val="16"/>
        </w:rPr>
        <w:t> </w:t>
      </w:r>
      <w:r w:rsidR="006C60EF" w:rsidRPr="0072129A">
        <w:rPr>
          <w:sz w:val="16"/>
          <w:szCs w:val="16"/>
        </w:rPr>
        <w:t>0,667 не является целой.</w:t>
      </w:r>
      <w:r w:rsidR="006C60EF">
        <w:rPr>
          <w:sz w:val="16"/>
          <w:szCs w:val="16"/>
        </w:rPr>
        <w:t xml:space="preserve"> </w:t>
      </w:r>
      <w:r w:rsidR="006C60EF" w:rsidRPr="0072129A">
        <w:rPr>
          <w:sz w:val="16"/>
          <w:szCs w:val="16"/>
        </w:rPr>
        <w:t xml:space="preserve">В табл. </w:t>
      </w:r>
      <w:r w:rsidR="006C60EF">
        <w:rPr>
          <w:sz w:val="16"/>
          <w:szCs w:val="16"/>
        </w:rPr>
        <w:t>Е</w:t>
      </w:r>
      <w:proofErr w:type="gramStart"/>
      <w:r w:rsidR="006C60EF">
        <w:rPr>
          <w:sz w:val="16"/>
          <w:szCs w:val="16"/>
        </w:rPr>
        <w:t>6</w:t>
      </w:r>
      <w:proofErr w:type="gramEnd"/>
      <w:r w:rsidR="006C60EF" w:rsidRPr="0072129A">
        <w:rPr>
          <w:sz w:val="16"/>
          <w:szCs w:val="16"/>
        </w:rPr>
        <w:t xml:space="preserve"> вводим ограничение отсечения, сформированное по коэффициентам четвертой строки.</w:t>
      </w:r>
    </w:p>
    <w:p w:rsidR="0072129A" w:rsidRPr="0072129A" w:rsidRDefault="0072129A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72129A">
        <w:rPr>
          <w:sz w:val="16"/>
          <w:szCs w:val="16"/>
        </w:rPr>
        <w:t xml:space="preserve">Т а б л и ц а </w:t>
      </w:r>
      <w:r w:rsidR="006C60EF">
        <w:rPr>
          <w:sz w:val="16"/>
          <w:szCs w:val="16"/>
        </w:rPr>
        <w:t>Е</w:t>
      </w:r>
      <w:proofErr w:type="gramStart"/>
      <w:r w:rsidR="006C60EF">
        <w:rPr>
          <w:sz w:val="16"/>
          <w:szCs w:val="16"/>
        </w:rPr>
        <w:t>6</w:t>
      </w:r>
      <w:proofErr w:type="gramEnd"/>
      <w:r w:rsidRPr="0072129A">
        <w:rPr>
          <w:sz w:val="16"/>
          <w:szCs w:val="16"/>
        </w:rPr>
        <w:t xml:space="preserve">. </w:t>
      </w:r>
      <w:r w:rsidRPr="0072129A">
        <w:rPr>
          <w:b/>
          <w:sz w:val="16"/>
          <w:szCs w:val="16"/>
        </w:rPr>
        <w:t xml:space="preserve">Третья симплексная таблица задачи с учетом </w:t>
      </w:r>
    </w:p>
    <w:p w:rsidR="0072129A" w:rsidRPr="0072129A" w:rsidRDefault="0072129A" w:rsidP="00536A78">
      <w:pPr>
        <w:tabs>
          <w:tab w:val="left" w:pos="1665"/>
        </w:tabs>
        <w:jc w:val="center"/>
        <w:rPr>
          <w:sz w:val="16"/>
          <w:szCs w:val="16"/>
        </w:rPr>
      </w:pPr>
      <w:proofErr w:type="spellStart"/>
      <w:r w:rsidRPr="0072129A">
        <w:rPr>
          <w:b/>
          <w:sz w:val="16"/>
          <w:szCs w:val="16"/>
        </w:rPr>
        <w:t>целочисленности</w:t>
      </w:r>
      <w:proofErr w:type="spellEnd"/>
      <w:r w:rsidRPr="0072129A">
        <w:rPr>
          <w:b/>
          <w:sz w:val="16"/>
          <w:szCs w:val="16"/>
        </w:rPr>
        <w:t xml:space="preserve"> переменной </w:t>
      </w:r>
      <w:r w:rsidRPr="0072129A">
        <w:rPr>
          <w:b/>
          <w:i/>
          <w:sz w:val="16"/>
          <w:szCs w:val="16"/>
        </w:rPr>
        <w:t>х</w:t>
      </w:r>
      <w:proofErr w:type="gramStart"/>
      <w:r w:rsidRPr="00D3592A">
        <w:rPr>
          <w:b/>
          <w:sz w:val="16"/>
          <w:szCs w:val="16"/>
          <w:vertAlign w:val="subscript"/>
        </w:rPr>
        <w:t>1</w:t>
      </w:r>
      <w:proofErr w:type="gramEnd"/>
    </w:p>
    <w:p w:rsidR="0072129A" w:rsidRPr="0072129A" w:rsidRDefault="0072129A" w:rsidP="0072129A">
      <w:pPr>
        <w:tabs>
          <w:tab w:val="left" w:pos="1665"/>
        </w:tabs>
        <w:ind w:firstLine="284"/>
        <w:jc w:val="center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1260"/>
        <w:gridCol w:w="1260"/>
      </w:tblGrid>
      <w:tr w:rsidR="0072129A" w:rsidRPr="0072129A" w:rsidTr="001205C3">
        <w:tc>
          <w:tcPr>
            <w:tcW w:w="1800" w:type="dxa"/>
            <w:vMerge w:val="restart"/>
            <w:vAlign w:val="center"/>
          </w:tcPr>
          <w:p w:rsidR="0072129A" w:rsidRPr="0072129A" w:rsidRDefault="0072129A" w:rsidP="00D3592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72129A" w:rsidRPr="0072129A" w:rsidRDefault="0072129A" w:rsidP="00D3592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2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 xml:space="preserve">Небазисные переменные </w:t>
            </w:r>
          </w:p>
        </w:tc>
      </w:tr>
      <w:tr w:rsidR="0072129A" w:rsidRPr="0072129A" w:rsidTr="001205C3">
        <w:tc>
          <w:tcPr>
            <w:tcW w:w="1800" w:type="dxa"/>
            <w:vMerge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26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2</w:t>
            </w:r>
          </w:p>
        </w:tc>
      </w:tr>
      <w:tr w:rsidR="0072129A" w:rsidRPr="0072129A" w:rsidTr="001205C3">
        <w:tc>
          <w:tcPr>
            <w:tcW w:w="180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15,25</w:t>
            </w:r>
          </w:p>
        </w:tc>
        <w:tc>
          <w:tcPr>
            <w:tcW w:w="126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–1</w:t>
            </w:r>
          </w:p>
        </w:tc>
        <w:tc>
          <w:tcPr>
            <w:tcW w:w="126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–0,05</w:t>
            </w:r>
          </w:p>
        </w:tc>
      </w:tr>
      <w:tr w:rsidR="0072129A" w:rsidRPr="0072129A" w:rsidTr="001205C3">
        <w:tc>
          <w:tcPr>
            <w:tcW w:w="1800" w:type="dxa"/>
            <w:vAlign w:val="center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</w:rPr>
              <w:t>х</w:t>
            </w:r>
            <w:r w:rsidRPr="00194E77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  <w:vAlign w:val="center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8</w:t>
            </w:r>
          </w:p>
        </w:tc>
        <w:tc>
          <w:tcPr>
            <w:tcW w:w="126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1</w:t>
            </w:r>
          </w:p>
        </w:tc>
        <w:tc>
          <w:tcPr>
            <w:tcW w:w="1260" w:type="dxa"/>
            <w:vAlign w:val="center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0</w:t>
            </w:r>
          </w:p>
        </w:tc>
      </w:tr>
      <w:tr w:rsidR="0072129A" w:rsidRPr="0072129A" w:rsidTr="001205C3">
        <w:tc>
          <w:tcPr>
            <w:tcW w:w="180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7,333</w:t>
            </w:r>
          </w:p>
        </w:tc>
        <w:tc>
          <w:tcPr>
            <w:tcW w:w="126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1,333</w:t>
            </w:r>
          </w:p>
        </w:tc>
        <w:tc>
          <w:tcPr>
            <w:tcW w:w="126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–0,0167</w:t>
            </w:r>
          </w:p>
        </w:tc>
      </w:tr>
      <w:tr w:rsidR="0072129A" w:rsidRPr="0072129A" w:rsidTr="001205C3">
        <w:tc>
          <w:tcPr>
            <w:tcW w:w="1800" w:type="dxa"/>
            <w:vAlign w:val="center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</w:rPr>
              <w:t>х</w:t>
            </w:r>
            <w:r w:rsidRPr="00194E77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0,667</w:t>
            </w:r>
          </w:p>
        </w:tc>
        <w:tc>
          <w:tcPr>
            <w:tcW w:w="126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–1,333</w:t>
            </w:r>
          </w:p>
        </w:tc>
        <w:tc>
          <w:tcPr>
            <w:tcW w:w="1260" w:type="dxa"/>
            <w:vAlign w:val="center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0,0167</w:t>
            </w:r>
          </w:p>
        </w:tc>
      </w:tr>
      <w:tr w:rsidR="0072129A" w:rsidRPr="0072129A" w:rsidTr="001205C3">
        <w:tc>
          <w:tcPr>
            <w:tcW w:w="180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72129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194E77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34</w:t>
            </w:r>
          </w:p>
        </w:tc>
        <w:tc>
          <w:tcPr>
            <w:tcW w:w="126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0</w:t>
            </w:r>
          </w:p>
        </w:tc>
        <w:tc>
          <w:tcPr>
            <w:tcW w:w="126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0,05</w:t>
            </w:r>
          </w:p>
        </w:tc>
      </w:tr>
    </w:tbl>
    <w:p w:rsidR="0072129A" w:rsidRPr="0072129A" w:rsidRDefault="0072129A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</w:p>
    <w:p w:rsidR="0072129A" w:rsidRPr="0072129A" w:rsidRDefault="0072129A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72129A">
        <w:rPr>
          <w:sz w:val="16"/>
          <w:szCs w:val="16"/>
        </w:rPr>
        <w:t xml:space="preserve">Найдем дробные части чисел: 0,667; –1,333; 0,0167, получим: </w:t>
      </w:r>
    </w:p>
    <w:p w:rsidR="0072129A" w:rsidRPr="0072129A" w:rsidRDefault="0072129A" w:rsidP="00D3592A">
      <w:pPr>
        <w:tabs>
          <w:tab w:val="left" w:pos="1665"/>
        </w:tabs>
        <w:spacing w:before="120" w:after="120"/>
        <w:ind w:firstLine="284"/>
        <w:jc w:val="center"/>
        <w:rPr>
          <w:sz w:val="16"/>
          <w:szCs w:val="16"/>
        </w:rPr>
      </w:pPr>
      <w:r w:rsidRPr="0072129A">
        <w:rPr>
          <w:sz w:val="16"/>
          <w:szCs w:val="16"/>
        </w:rPr>
        <w:t>0,667</w:t>
      </w:r>
      <w:r w:rsidR="00D3592A">
        <w:rPr>
          <w:sz w:val="16"/>
          <w:szCs w:val="16"/>
        </w:rPr>
        <w:t xml:space="preserve"> </w:t>
      </w:r>
      <w:r w:rsidRPr="0072129A">
        <w:rPr>
          <w:sz w:val="16"/>
          <w:szCs w:val="16"/>
        </w:rPr>
        <w:t>–</w:t>
      </w:r>
      <w:r w:rsidR="00D3592A">
        <w:rPr>
          <w:sz w:val="16"/>
          <w:szCs w:val="16"/>
        </w:rPr>
        <w:t xml:space="preserve"> </w:t>
      </w:r>
      <w:r w:rsidRPr="0072129A">
        <w:rPr>
          <w:sz w:val="16"/>
          <w:szCs w:val="16"/>
        </w:rPr>
        <w:t>0</w:t>
      </w:r>
      <w:r w:rsidR="00D3592A">
        <w:rPr>
          <w:sz w:val="16"/>
          <w:szCs w:val="16"/>
        </w:rPr>
        <w:t xml:space="preserve"> </w:t>
      </w:r>
      <w:r w:rsidRPr="0072129A">
        <w:rPr>
          <w:sz w:val="16"/>
          <w:szCs w:val="16"/>
        </w:rPr>
        <w:t>=</w:t>
      </w:r>
      <w:r w:rsidR="00D3592A">
        <w:rPr>
          <w:sz w:val="16"/>
          <w:szCs w:val="16"/>
        </w:rPr>
        <w:t xml:space="preserve"> </w:t>
      </w:r>
      <w:r w:rsidRPr="0072129A">
        <w:rPr>
          <w:sz w:val="16"/>
          <w:szCs w:val="16"/>
        </w:rPr>
        <w:t>0,667;</w:t>
      </w:r>
    </w:p>
    <w:p w:rsidR="0072129A" w:rsidRPr="0072129A" w:rsidRDefault="0072129A" w:rsidP="00D3592A">
      <w:pPr>
        <w:tabs>
          <w:tab w:val="left" w:pos="1665"/>
        </w:tabs>
        <w:spacing w:before="120" w:after="120"/>
        <w:ind w:firstLine="284"/>
        <w:jc w:val="center"/>
        <w:rPr>
          <w:sz w:val="16"/>
          <w:szCs w:val="16"/>
        </w:rPr>
      </w:pPr>
      <w:r w:rsidRPr="0072129A">
        <w:rPr>
          <w:sz w:val="16"/>
          <w:szCs w:val="16"/>
        </w:rPr>
        <w:t>–1,333</w:t>
      </w:r>
      <w:r w:rsidR="00D3592A">
        <w:rPr>
          <w:sz w:val="16"/>
          <w:szCs w:val="16"/>
        </w:rPr>
        <w:t xml:space="preserve"> </w:t>
      </w:r>
      <w:r w:rsidRPr="0072129A">
        <w:rPr>
          <w:sz w:val="16"/>
          <w:szCs w:val="16"/>
        </w:rPr>
        <w:t>+</w:t>
      </w:r>
      <w:r w:rsidR="00D3592A">
        <w:rPr>
          <w:sz w:val="16"/>
          <w:szCs w:val="16"/>
        </w:rPr>
        <w:t xml:space="preserve"> </w:t>
      </w:r>
      <w:r w:rsidRPr="0072129A">
        <w:rPr>
          <w:sz w:val="16"/>
          <w:szCs w:val="16"/>
        </w:rPr>
        <w:t>2</w:t>
      </w:r>
      <w:r w:rsidR="00D3592A">
        <w:rPr>
          <w:sz w:val="16"/>
          <w:szCs w:val="16"/>
        </w:rPr>
        <w:t xml:space="preserve"> </w:t>
      </w:r>
      <w:r w:rsidRPr="0072129A">
        <w:rPr>
          <w:sz w:val="16"/>
          <w:szCs w:val="16"/>
        </w:rPr>
        <w:t>=</w:t>
      </w:r>
      <w:r w:rsidR="00D3592A">
        <w:rPr>
          <w:sz w:val="16"/>
          <w:szCs w:val="16"/>
        </w:rPr>
        <w:t xml:space="preserve"> </w:t>
      </w:r>
      <w:r w:rsidRPr="0072129A">
        <w:rPr>
          <w:sz w:val="16"/>
          <w:szCs w:val="16"/>
        </w:rPr>
        <w:t>0,667;</w:t>
      </w:r>
    </w:p>
    <w:p w:rsidR="0072129A" w:rsidRPr="0072129A" w:rsidRDefault="0072129A" w:rsidP="00D3592A">
      <w:pPr>
        <w:tabs>
          <w:tab w:val="left" w:pos="1665"/>
        </w:tabs>
        <w:spacing w:before="120" w:after="120"/>
        <w:ind w:firstLine="284"/>
        <w:jc w:val="center"/>
        <w:rPr>
          <w:sz w:val="16"/>
          <w:szCs w:val="16"/>
        </w:rPr>
      </w:pPr>
      <w:r w:rsidRPr="0072129A">
        <w:rPr>
          <w:sz w:val="16"/>
          <w:szCs w:val="16"/>
        </w:rPr>
        <w:t>0,0167</w:t>
      </w:r>
      <w:r w:rsidR="00D3592A">
        <w:rPr>
          <w:sz w:val="16"/>
          <w:szCs w:val="16"/>
        </w:rPr>
        <w:t xml:space="preserve"> </w:t>
      </w:r>
      <w:r w:rsidRPr="0072129A">
        <w:rPr>
          <w:sz w:val="16"/>
          <w:szCs w:val="16"/>
        </w:rPr>
        <w:t>–</w:t>
      </w:r>
      <w:r w:rsidR="00D3592A">
        <w:rPr>
          <w:sz w:val="16"/>
          <w:szCs w:val="16"/>
        </w:rPr>
        <w:t xml:space="preserve"> </w:t>
      </w:r>
      <w:r w:rsidRPr="0072129A">
        <w:rPr>
          <w:sz w:val="16"/>
          <w:szCs w:val="16"/>
        </w:rPr>
        <w:t>0</w:t>
      </w:r>
      <w:r w:rsidR="00D3592A">
        <w:rPr>
          <w:sz w:val="16"/>
          <w:szCs w:val="16"/>
        </w:rPr>
        <w:t xml:space="preserve"> </w:t>
      </w:r>
      <w:r w:rsidRPr="0072129A">
        <w:rPr>
          <w:sz w:val="16"/>
          <w:szCs w:val="16"/>
        </w:rPr>
        <w:t>=</w:t>
      </w:r>
      <w:r w:rsidR="00D3592A">
        <w:rPr>
          <w:sz w:val="16"/>
          <w:szCs w:val="16"/>
        </w:rPr>
        <w:t xml:space="preserve"> </w:t>
      </w:r>
      <w:r w:rsidRPr="0072129A">
        <w:rPr>
          <w:sz w:val="16"/>
          <w:szCs w:val="16"/>
        </w:rPr>
        <w:t>0,0167.</w:t>
      </w:r>
    </w:p>
    <w:p w:rsidR="0072129A" w:rsidRPr="0072129A" w:rsidRDefault="0072129A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72129A">
        <w:rPr>
          <w:sz w:val="16"/>
          <w:szCs w:val="16"/>
        </w:rPr>
        <w:t xml:space="preserve">Сформируем дополнительное ограничение </w:t>
      </w:r>
      <w:proofErr w:type="spellStart"/>
      <w:r w:rsidRPr="0072129A">
        <w:rPr>
          <w:sz w:val="16"/>
          <w:szCs w:val="16"/>
        </w:rPr>
        <w:t>целочисленности</w:t>
      </w:r>
      <w:proofErr w:type="spellEnd"/>
      <w:r w:rsidRPr="0072129A">
        <w:rPr>
          <w:sz w:val="16"/>
          <w:szCs w:val="16"/>
        </w:rPr>
        <w:t xml:space="preserve"> для четвертой строки табл. </w:t>
      </w:r>
      <w:r w:rsidR="006C60EF">
        <w:rPr>
          <w:sz w:val="16"/>
          <w:szCs w:val="16"/>
        </w:rPr>
        <w:t>Е6</w:t>
      </w:r>
      <w:r w:rsidRPr="0072129A">
        <w:rPr>
          <w:sz w:val="16"/>
          <w:szCs w:val="16"/>
        </w:rPr>
        <w:t>:</w:t>
      </w:r>
    </w:p>
    <w:p w:rsidR="0072129A" w:rsidRPr="0072129A" w:rsidRDefault="0072129A" w:rsidP="00430505">
      <w:pPr>
        <w:tabs>
          <w:tab w:val="left" w:pos="1665"/>
        </w:tabs>
        <w:spacing w:before="120" w:after="120"/>
        <w:ind w:firstLine="284"/>
        <w:jc w:val="center"/>
        <w:rPr>
          <w:sz w:val="16"/>
          <w:szCs w:val="16"/>
        </w:rPr>
      </w:pPr>
      <w:r w:rsidRPr="0072129A">
        <w:rPr>
          <w:sz w:val="16"/>
          <w:szCs w:val="16"/>
        </w:rPr>
        <w:t>0,667</w:t>
      </w:r>
      <w:r w:rsidRPr="0072129A">
        <w:rPr>
          <w:i/>
          <w:sz w:val="16"/>
          <w:szCs w:val="16"/>
        </w:rPr>
        <w:t>у</w:t>
      </w:r>
      <w:proofErr w:type="gramStart"/>
      <w:r w:rsidRPr="00194E77">
        <w:rPr>
          <w:sz w:val="16"/>
          <w:szCs w:val="16"/>
          <w:vertAlign w:val="subscript"/>
        </w:rPr>
        <w:t>4</w:t>
      </w:r>
      <w:proofErr w:type="gramEnd"/>
      <w:r w:rsidR="00430505" w:rsidRPr="00430505">
        <w:rPr>
          <w:sz w:val="16"/>
          <w:szCs w:val="16"/>
        </w:rPr>
        <w:t xml:space="preserve"> </w:t>
      </w:r>
      <w:r w:rsidRPr="0072129A">
        <w:rPr>
          <w:sz w:val="16"/>
          <w:szCs w:val="16"/>
        </w:rPr>
        <w:t>+</w:t>
      </w:r>
      <w:r w:rsidR="00430505">
        <w:rPr>
          <w:sz w:val="16"/>
          <w:szCs w:val="16"/>
        </w:rPr>
        <w:t xml:space="preserve"> </w:t>
      </w:r>
      <w:r w:rsidRPr="0072129A">
        <w:rPr>
          <w:sz w:val="16"/>
          <w:szCs w:val="16"/>
        </w:rPr>
        <w:t>0,0167</w:t>
      </w:r>
      <w:r w:rsidRPr="0072129A">
        <w:rPr>
          <w:i/>
          <w:sz w:val="16"/>
          <w:szCs w:val="16"/>
        </w:rPr>
        <w:t>у</w:t>
      </w:r>
      <w:r w:rsidRPr="00194E77">
        <w:rPr>
          <w:sz w:val="16"/>
          <w:szCs w:val="16"/>
          <w:vertAlign w:val="subscript"/>
        </w:rPr>
        <w:t>2</w:t>
      </w:r>
      <w:r w:rsidR="00430505" w:rsidRPr="00430505">
        <w:rPr>
          <w:sz w:val="16"/>
          <w:szCs w:val="16"/>
        </w:rPr>
        <w:t xml:space="preserve"> </w:t>
      </w:r>
      <w:r w:rsidRPr="0072129A">
        <w:rPr>
          <w:sz w:val="16"/>
          <w:szCs w:val="16"/>
        </w:rPr>
        <w:t>≥</w:t>
      </w:r>
      <w:r w:rsidR="00430505">
        <w:rPr>
          <w:sz w:val="16"/>
          <w:szCs w:val="16"/>
        </w:rPr>
        <w:t xml:space="preserve"> </w:t>
      </w:r>
      <w:r w:rsidRPr="0072129A">
        <w:rPr>
          <w:sz w:val="16"/>
          <w:szCs w:val="16"/>
        </w:rPr>
        <w:t>0,667,</w:t>
      </w:r>
    </w:p>
    <w:p w:rsidR="0072129A" w:rsidRPr="0072129A" w:rsidRDefault="0072129A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72129A">
        <w:rPr>
          <w:sz w:val="16"/>
          <w:szCs w:val="16"/>
        </w:rPr>
        <w:t>представим его в канонической форме:</w:t>
      </w:r>
    </w:p>
    <w:p w:rsidR="0072129A" w:rsidRPr="0072129A" w:rsidRDefault="0072129A" w:rsidP="00430505">
      <w:pPr>
        <w:tabs>
          <w:tab w:val="left" w:pos="1665"/>
        </w:tabs>
        <w:spacing w:before="120" w:after="120"/>
        <w:ind w:firstLine="284"/>
        <w:jc w:val="center"/>
        <w:rPr>
          <w:sz w:val="16"/>
          <w:szCs w:val="16"/>
        </w:rPr>
      </w:pPr>
      <w:r w:rsidRPr="0072129A">
        <w:rPr>
          <w:sz w:val="16"/>
          <w:szCs w:val="16"/>
        </w:rPr>
        <w:t>–0,667</w:t>
      </w:r>
      <w:r w:rsidRPr="0072129A">
        <w:rPr>
          <w:i/>
          <w:sz w:val="16"/>
          <w:szCs w:val="16"/>
        </w:rPr>
        <w:t>у</w:t>
      </w:r>
      <w:proofErr w:type="gramStart"/>
      <w:r w:rsidRPr="00194E77">
        <w:rPr>
          <w:sz w:val="16"/>
          <w:szCs w:val="16"/>
          <w:vertAlign w:val="subscript"/>
        </w:rPr>
        <w:t>4</w:t>
      </w:r>
      <w:proofErr w:type="gramEnd"/>
      <w:r w:rsidR="00430505" w:rsidRPr="00430505">
        <w:rPr>
          <w:sz w:val="16"/>
          <w:szCs w:val="16"/>
        </w:rPr>
        <w:t xml:space="preserve"> </w:t>
      </w:r>
      <w:r w:rsidRPr="0072129A">
        <w:rPr>
          <w:sz w:val="16"/>
          <w:szCs w:val="16"/>
        </w:rPr>
        <w:t>–</w:t>
      </w:r>
      <w:r w:rsidR="00430505">
        <w:rPr>
          <w:sz w:val="16"/>
          <w:szCs w:val="16"/>
        </w:rPr>
        <w:t xml:space="preserve"> </w:t>
      </w:r>
      <w:r w:rsidRPr="0072129A">
        <w:rPr>
          <w:sz w:val="16"/>
          <w:szCs w:val="16"/>
        </w:rPr>
        <w:t>0,0167</w:t>
      </w:r>
      <w:r w:rsidRPr="0072129A">
        <w:rPr>
          <w:i/>
          <w:sz w:val="16"/>
          <w:szCs w:val="16"/>
        </w:rPr>
        <w:t>у</w:t>
      </w:r>
      <w:r w:rsidRPr="00194E77">
        <w:rPr>
          <w:sz w:val="16"/>
          <w:szCs w:val="16"/>
          <w:vertAlign w:val="subscript"/>
        </w:rPr>
        <w:t>2</w:t>
      </w:r>
      <w:r w:rsidR="00430505" w:rsidRPr="00430505">
        <w:rPr>
          <w:sz w:val="16"/>
          <w:szCs w:val="16"/>
        </w:rPr>
        <w:t xml:space="preserve"> </w:t>
      </w:r>
      <w:r w:rsidRPr="0072129A">
        <w:rPr>
          <w:sz w:val="16"/>
          <w:szCs w:val="16"/>
        </w:rPr>
        <w:t>+</w:t>
      </w:r>
      <w:r w:rsidR="00430505">
        <w:rPr>
          <w:sz w:val="16"/>
          <w:szCs w:val="16"/>
        </w:rPr>
        <w:t xml:space="preserve"> </w:t>
      </w:r>
      <w:r w:rsidRPr="0072129A">
        <w:rPr>
          <w:i/>
          <w:sz w:val="16"/>
          <w:szCs w:val="16"/>
        </w:rPr>
        <w:t>у</w:t>
      </w:r>
      <w:r w:rsidRPr="00194E77">
        <w:rPr>
          <w:sz w:val="16"/>
          <w:szCs w:val="16"/>
          <w:vertAlign w:val="subscript"/>
        </w:rPr>
        <w:t>5</w:t>
      </w:r>
      <w:r w:rsidRPr="0072129A">
        <w:rPr>
          <w:sz w:val="16"/>
          <w:szCs w:val="16"/>
        </w:rPr>
        <w:t xml:space="preserve">= –0,667 </w:t>
      </w:r>
    </w:p>
    <w:p w:rsidR="0072129A" w:rsidRPr="0072129A" w:rsidRDefault="0072129A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72129A">
        <w:rPr>
          <w:sz w:val="16"/>
          <w:szCs w:val="16"/>
        </w:rPr>
        <w:t xml:space="preserve">и внесем его в табл. </w:t>
      </w:r>
      <w:r w:rsidR="006C60EF">
        <w:rPr>
          <w:sz w:val="16"/>
          <w:szCs w:val="16"/>
        </w:rPr>
        <w:t>Е6</w:t>
      </w:r>
      <w:r w:rsidRPr="0072129A">
        <w:rPr>
          <w:sz w:val="16"/>
          <w:szCs w:val="16"/>
        </w:rPr>
        <w:t xml:space="preserve"> и получим табл. </w:t>
      </w:r>
      <w:r w:rsidR="006C60EF">
        <w:rPr>
          <w:sz w:val="16"/>
          <w:szCs w:val="16"/>
        </w:rPr>
        <w:t>Е7</w:t>
      </w:r>
      <w:r w:rsidRPr="0072129A">
        <w:rPr>
          <w:sz w:val="16"/>
          <w:szCs w:val="16"/>
        </w:rPr>
        <w:t>.</w:t>
      </w:r>
    </w:p>
    <w:p w:rsidR="0072129A" w:rsidRPr="0072129A" w:rsidRDefault="0072129A" w:rsidP="0072129A">
      <w:pPr>
        <w:tabs>
          <w:tab w:val="left" w:pos="1665"/>
        </w:tabs>
        <w:ind w:firstLine="284"/>
        <w:jc w:val="center"/>
        <w:rPr>
          <w:sz w:val="16"/>
          <w:szCs w:val="16"/>
        </w:rPr>
      </w:pPr>
    </w:p>
    <w:p w:rsidR="0072129A" w:rsidRPr="0072129A" w:rsidRDefault="0072129A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72129A">
        <w:rPr>
          <w:sz w:val="16"/>
          <w:szCs w:val="16"/>
        </w:rPr>
        <w:t xml:space="preserve">Т а б л и ц а </w:t>
      </w:r>
      <w:r w:rsidR="006C60EF">
        <w:rPr>
          <w:sz w:val="16"/>
          <w:szCs w:val="16"/>
        </w:rPr>
        <w:t>Е7</w:t>
      </w:r>
      <w:r w:rsidRPr="0072129A">
        <w:rPr>
          <w:sz w:val="16"/>
          <w:szCs w:val="16"/>
        </w:rPr>
        <w:t xml:space="preserve">. </w:t>
      </w:r>
      <w:r w:rsidRPr="0072129A">
        <w:rPr>
          <w:b/>
          <w:sz w:val="16"/>
          <w:szCs w:val="16"/>
        </w:rPr>
        <w:t xml:space="preserve">Первая симплексная таблица задачи с учетом </w:t>
      </w:r>
    </w:p>
    <w:p w:rsidR="0072129A" w:rsidRPr="0072129A" w:rsidRDefault="0072129A" w:rsidP="00536A78">
      <w:pPr>
        <w:tabs>
          <w:tab w:val="left" w:pos="1665"/>
        </w:tabs>
        <w:jc w:val="center"/>
        <w:rPr>
          <w:sz w:val="16"/>
          <w:szCs w:val="16"/>
        </w:rPr>
      </w:pPr>
      <w:proofErr w:type="spellStart"/>
      <w:r w:rsidRPr="0072129A">
        <w:rPr>
          <w:b/>
          <w:sz w:val="16"/>
          <w:szCs w:val="16"/>
        </w:rPr>
        <w:t>целочисленности</w:t>
      </w:r>
      <w:proofErr w:type="spellEnd"/>
      <w:r w:rsidRPr="0072129A">
        <w:rPr>
          <w:b/>
          <w:sz w:val="16"/>
          <w:szCs w:val="16"/>
        </w:rPr>
        <w:t xml:space="preserve"> переменной </w:t>
      </w:r>
      <w:r w:rsidRPr="0072129A">
        <w:rPr>
          <w:b/>
          <w:i/>
          <w:sz w:val="16"/>
          <w:szCs w:val="16"/>
        </w:rPr>
        <w:t>х</w:t>
      </w:r>
      <w:proofErr w:type="gramStart"/>
      <w:r w:rsidRPr="00430505">
        <w:rPr>
          <w:b/>
          <w:sz w:val="16"/>
          <w:szCs w:val="16"/>
          <w:vertAlign w:val="subscript"/>
        </w:rPr>
        <w:t>2</w:t>
      </w:r>
      <w:proofErr w:type="gramEnd"/>
    </w:p>
    <w:p w:rsidR="0072129A" w:rsidRPr="0072129A" w:rsidRDefault="0072129A" w:rsidP="0072129A">
      <w:pPr>
        <w:tabs>
          <w:tab w:val="left" w:pos="1665"/>
        </w:tabs>
        <w:ind w:firstLine="284"/>
        <w:jc w:val="center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1260"/>
        <w:gridCol w:w="1260"/>
      </w:tblGrid>
      <w:tr w:rsidR="0072129A" w:rsidRPr="0072129A" w:rsidTr="001205C3">
        <w:tc>
          <w:tcPr>
            <w:tcW w:w="1800" w:type="dxa"/>
            <w:vMerge w:val="restart"/>
            <w:vAlign w:val="center"/>
          </w:tcPr>
          <w:p w:rsidR="0072129A" w:rsidRPr="0072129A" w:rsidRDefault="0072129A" w:rsidP="00430505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72129A" w:rsidRPr="0072129A" w:rsidRDefault="0072129A" w:rsidP="00430505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2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 xml:space="preserve">Небазисные переменные </w:t>
            </w:r>
          </w:p>
        </w:tc>
      </w:tr>
      <w:tr w:rsidR="0072129A" w:rsidRPr="0072129A" w:rsidTr="001205C3">
        <w:tc>
          <w:tcPr>
            <w:tcW w:w="1800" w:type="dxa"/>
            <w:vMerge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26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2</w:t>
            </w:r>
          </w:p>
        </w:tc>
      </w:tr>
      <w:tr w:rsidR="0072129A" w:rsidRPr="0072129A" w:rsidTr="001205C3">
        <w:tc>
          <w:tcPr>
            <w:tcW w:w="180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15,25</w:t>
            </w:r>
          </w:p>
        </w:tc>
        <w:tc>
          <w:tcPr>
            <w:tcW w:w="126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–1</w:t>
            </w:r>
          </w:p>
        </w:tc>
        <w:tc>
          <w:tcPr>
            <w:tcW w:w="126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  <w:lang w:val="en-US"/>
              </w:rPr>
              <w:t>–</w:t>
            </w:r>
            <w:r w:rsidRPr="0072129A">
              <w:rPr>
                <w:sz w:val="16"/>
                <w:szCs w:val="16"/>
              </w:rPr>
              <w:t>0,05</w:t>
            </w:r>
          </w:p>
        </w:tc>
      </w:tr>
      <w:tr w:rsidR="0072129A" w:rsidRPr="0072129A" w:rsidTr="001205C3">
        <w:tc>
          <w:tcPr>
            <w:tcW w:w="1800" w:type="dxa"/>
            <w:vAlign w:val="center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</w:rPr>
              <w:t>х</w:t>
            </w:r>
            <w:r w:rsidRPr="00194E77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  <w:vAlign w:val="center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8</w:t>
            </w:r>
          </w:p>
        </w:tc>
        <w:tc>
          <w:tcPr>
            <w:tcW w:w="126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1</w:t>
            </w:r>
          </w:p>
        </w:tc>
        <w:tc>
          <w:tcPr>
            <w:tcW w:w="1260" w:type="dxa"/>
            <w:vAlign w:val="center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0</w:t>
            </w:r>
          </w:p>
        </w:tc>
      </w:tr>
      <w:tr w:rsidR="0072129A" w:rsidRPr="0072129A" w:rsidTr="001205C3">
        <w:tc>
          <w:tcPr>
            <w:tcW w:w="180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7,333</w:t>
            </w:r>
          </w:p>
        </w:tc>
        <w:tc>
          <w:tcPr>
            <w:tcW w:w="126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1,333</w:t>
            </w:r>
          </w:p>
        </w:tc>
        <w:tc>
          <w:tcPr>
            <w:tcW w:w="126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–0,0167</w:t>
            </w:r>
          </w:p>
        </w:tc>
      </w:tr>
      <w:tr w:rsidR="0072129A" w:rsidRPr="0072129A" w:rsidTr="001205C3">
        <w:tc>
          <w:tcPr>
            <w:tcW w:w="1800" w:type="dxa"/>
            <w:vAlign w:val="center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</w:rPr>
              <w:t>х</w:t>
            </w:r>
            <w:r w:rsidRPr="00194E77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0,667</w:t>
            </w:r>
          </w:p>
        </w:tc>
        <w:tc>
          <w:tcPr>
            <w:tcW w:w="126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–1,333</w:t>
            </w:r>
          </w:p>
        </w:tc>
        <w:tc>
          <w:tcPr>
            <w:tcW w:w="1260" w:type="dxa"/>
            <w:vAlign w:val="center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0,0167</w:t>
            </w:r>
          </w:p>
        </w:tc>
      </w:tr>
      <w:tr w:rsidR="0072129A" w:rsidRPr="0072129A" w:rsidTr="001205C3">
        <w:tc>
          <w:tcPr>
            <w:tcW w:w="1800" w:type="dxa"/>
            <w:vAlign w:val="center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1800" w:type="dxa"/>
            <w:vAlign w:val="center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–0,667</w:t>
            </w:r>
          </w:p>
        </w:tc>
        <w:tc>
          <w:tcPr>
            <w:tcW w:w="1260" w:type="dxa"/>
          </w:tcPr>
          <w:p w:rsidR="0072129A" w:rsidRPr="0072129A" w:rsidRDefault="00E60168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82592" behindDoc="0" locked="0" layoutInCell="1" allowOverlap="1" wp14:anchorId="1313F049" wp14:editId="7EF5CF7F">
                      <wp:simplePos x="0" y="0"/>
                      <wp:positionH relativeFrom="column">
                        <wp:posOffset>89949</wp:posOffset>
                      </wp:positionH>
                      <wp:positionV relativeFrom="paragraph">
                        <wp:posOffset>8227</wp:posOffset>
                      </wp:positionV>
                      <wp:extent cx="571500" cy="211649"/>
                      <wp:effectExtent l="0" t="0" r="19050" b="17145"/>
                      <wp:wrapNone/>
                      <wp:docPr id="1056" name="Text Box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116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EA77D0" w:rsidRDefault="0010714A" w:rsidP="0072129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–0,667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3" o:spid="_x0000_s1045" type="#_x0000_t202" style="position:absolute;left:0;text-align:left;margin-left:7.1pt;margin-top:.65pt;width:45pt;height:16.65pt;z-index:4879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VCPLgIAAFwEAAAOAAAAZHJzL2Uyb0RvYy54bWysVNtu2zAMfR+wfxD0vvjSJG2MOEWXLsOA&#10;7gK0+wBZlm1hsqhJSuzu60vJaZrdXob5QSBF6pA8JL2+HntFDsI6Cbqk2SylRGgOtdRtSb8+7N5c&#10;UeI80zVToEVJH4Wj15vXr9aDKUQOHahaWIIg2hWDKWnnvSmSxPFO9MzNwAiNxgZszzyqtk1qywZE&#10;71WSp+kyGcDWxgIXzuHt7WSkm4jfNIL7z03jhCeqpJibj6eNZxXOZLNmRWuZ6SQ/psH+IYueSY1B&#10;T1C3zDOyt/I3qF5yCw4aP+PQJ9A0kotYA1aTpb9Uc98xI2ItSI4zJ5rc/4Plnw5fLJE19i5dLCnR&#10;rMcuPYjRk7cwkov8IlA0GFeg571BXz+iAd1juc7cAf/miIZtx3QrbqyFoROsxhSz8DI5ezrhuABS&#10;DR+hxkBs7yECjY3tA3/ICEF0bNXjqT0hGY6Xi8tskaKFoynPsuV8FSOw4vmxsc6/F9CTIJTUYvcj&#10;ODvcOR+SYcWzS4jlQMl6J5WKim2rrbLkwHBSdvE7ov/kpjQZSrpa5Iup/r9CpPH7E0QvPY68kn1J&#10;r05OrAisvdN1HEjPpJpkTFnpI42BuYlDP1bj1LRIQeC4gvoRibUwjTiuJAod2B+UDDjeJXXf98wK&#10;StQHjc1ZZfN52IeozBeXOSr23FKdW5jmCFVST8kkbv20Q3tjZdthpGkcNNxgQxsZyX7J6pg/jnDs&#10;wXHdwo6c69Hr5aeweQIAAP//AwBQSwMEFAAGAAgAAAAhAK1ZnjTbAAAABwEAAA8AAABkcnMvZG93&#10;bnJldi54bWxMjsFOwzAQRO9I/IO1SFwQdWiiUEKcCiGB4AalKlc33iYR8TrYbhr+ns0JTqunGc2+&#10;cj3ZXozoQ+dIwc0iAYFUO9NRo2D78XS9AhGiJqN7R6jgBwOsq/OzUhfGnegdx01sBI9QKLSCNsah&#10;kDLULVodFm5A4uzgvNWR0TfSeH3icdvLZZLk0uqO+EOrB3xssf7aHK2CVfYyfobX9G1X54f+Ll7d&#10;js/fXqnLi+nhHkTEKf6VYdZndajYae+OZILombMlN/mmIOY4mXmvIM1ykFUp//tXvwAAAP//AwBQ&#10;SwECLQAUAAYACAAAACEAtoM4kv4AAADhAQAAEwAAAAAAAAAAAAAAAAAAAAAAW0NvbnRlbnRfVHlw&#10;ZXNdLnhtbFBLAQItABQABgAIAAAAIQA4/SH/1gAAAJQBAAALAAAAAAAAAAAAAAAAAC8BAABfcmVs&#10;cy8ucmVsc1BLAQItABQABgAIAAAAIQAw2VCPLgIAAFwEAAAOAAAAAAAAAAAAAAAAAC4CAABkcnMv&#10;ZTJvRG9jLnhtbFBLAQItABQABgAIAAAAIQCtWZ402wAAAAcBAAAPAAAAAAAAAAAAAAAAAIgEAABk&#10;cnMvZG93bnJldi54bWxQSwUGAAAAAAQABADzAAAAkAUAAAAA&#10;">
                      <v:textbox>
                        <w:txbxContent>
                          <w:p w:rsidR="0010714A" w:rsidRPr="00EA77D0" w:rsidRDefault="0010714A" w:rsidP="0072129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–0,667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:rsidR="0072129A" w:rsidRPr="0072129A" w:rsidRDefault="00E60168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84640" behindDoc="0" locked="0" layoutInCell="1" allowOverlap="1" wp14:anchorId="37263712" wp14:editId="501B71A6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112395</wp:posOffset>
                      </wp:positionV>
                      <wp:extent cx="114300" cy="0"/>
                      <wp:effectExtent l="0" t="0" r="0" b="0"/>
                      <wp:wrapNone/>
                      <wp:docPr id="863" name="Line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25" o:spid="_x0000_s1026" style="position:absolute;flip:x;z-index:4879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6pt,8.85pt" to="66.6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B7MAIAAFcEAAAOAAAAZHJzL2Uyb0RvYy54bWysVE2P2jAQvVfqf7B8hyQQKESEVZVAe6Bb&#10;pN3+AGM7xKpjW7YhoKr/vWPzsd3tpaqagzPOzDy/mXnO4uHUSXTk1gmtSpwNU4y4opoJtS/xt+f1&#10;YIaR80QxIrXiJT5zhx+W798telPwkW61ZNwiAFGu6E2JW+9NkSSOtrwjbqgNV+BstO2Ih63dJ8yS&#10;HtA7mYzSdJr02jJjNeXOwdf64sTLiN80nPqvTeO4R7LEwM3H1cZ1F9ZkuSDF3hLTCnqlQf6BRUeE&#10;gkPvUDXxBB2s+AOqE9Rqpxs/pLpLdNMIymMNUE2WvqnmqSWGx1qgOc7c2+T+Hyx9PG4tEqzEs+kY&#10;I0U6GNJGKI7Go0noTm9cAUGV2tpQHz2pJ7PR9LtDSlctUXseWT6fDSRmISN5lRI2zsAZu/6LZhBD&#10;Dl7HVp0a26FGCvM5JAZwaAc6xdmc77PhJ48ofMyyfJzCBOnNlZAiIIQ8Y53/xHWHglFiCfQjHjlu&#10;nA+MXkJCuNJrIWWcvFSoL/F8ArUGj9NSsOCMG7vfVdKiIwnaiU8s702Y1QfFIljLCVtdbU+EBBv5&#10;2BdvBXRKchxO6zjDSHK4LsG60JMqnAi1AuGrdZHPj3k6X81Ws3yQj6arQZ7W9eDjusoH03X2YVKP&#10;66qqs5+BfJYXrWCMq8D/JuUs/zupXC/VRYR3Md8blbxGjx0Fsrd3JB3HHiZ90cxOs/PWhuqCAkC9&#10;Mfh608L1+H0fo17+B8tfAAAA//8DAFBLAwQUAAYACAAAACEA3cGvxd4AAAAJAQAADwAAAGRycy9k&#10;b3ducmV2LnhtbEyPQU/DMAyF70j8h8iTuLG0G2OsazohBBInBBtC4pY1XlvWOCXJ1sKvxxMHuPk9&#10;Pz1/zleDbcURfWgcKUjHCQik0pmGKgWvm4fLGxAhajK6dYQKvjDAqjg/y3VmXE8veFzHSnAJhUwr&#10;qGPsMilDWaPVYew6JN7tnLc6svSVNF73XG5bOUmSa2l1Q3yh1h3e1Vju1werYLHpZ+7Z79+u0ubz&#10;/fv+I3aPT1Gpi9FwuwQRcYh/YTjhMzoUzLR1BzJBtKzT2YSjPMznIE6B6ZSN7a8hi1z+/6D4AQAA&#10;//8DAFBLAQItABQABgAIAAAAIQC2gziS/gAAAOEBAAATAAAAAAAAAAAAAAAAAAAAAABbQ29udGVu&#10;dF9UeXBlc10ueG1sUEsBAi0AFAAGAAgAAAAhADj9If/WAAAAlAEAAAsAAAAAAAAAAAAAAAAALwEA&#10;AF9yZWxzLy5yZWxzUEsBAi0AFAAGAAgAAAAhABmYMHswAgAAVwQAAA4AAAAAAAAAAAAAAAAALgIA&#10;AGRycy9lMm9Eb2MueG1sUEsBAi0AFAAGAAgAAAAhAN3Br8XeAAAACQEAAA8AAAAAAAAAAAAAAAAA&#10;igQAAGRycy9kb3ducmV2LnhtbFBLBQYAAAAABAAEAPMAAACVBQAAAAA=&#10;">
                      <v:stroke endarrow="block"/>
                    </v:line>
                  </w:pict>
                </mc:Fallback>
              </mc:AlternateContent>
            </w:r>
            <w:r w:rsidR="0072129A" w:rsidRPr="0072129A">
              <w:rPr>
                <w:sz w:val="16"/>
                <w:szCs w:val="16"/>
              </w:rPr>
              <w:t>–0,0167</w:t>
            </w:r>
          </w:p>
        </w:tc>
      </w:tr>
      <w:tr w:rsidR="0072129A" w:rsidRPr="0072129A" w:rsidTr="001205C3">
        <w:tc>
          <w:tcPr>
            <w:tcW w:w="180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72129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194E77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34</w:t>
            </w:r>
          </w:p>
        </w:tc>
        <w:tc>
          <w:tcPr>
            <w:tcW w:w="126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0</w:t>
            </w:r>
          </w:p>
        </w:tc>
        <w:tc>
          <w:tcPr>
            <w:tcW w:w="126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0,05</w:t>
            </w:r>
          </w:p>
        </w:tc>
      </w:tr>
    </w:tbl>
    <w:p w:rsidR="0072129A" w:rsidRPr="0072129A" w:rsidRDefault="00E60168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7983616" behindDoc="0" locked="0" layoutInCell="1" allowOverlap="1" wp14:anchorId="47E3CB6A" wp14:editId="08FF80BF">
                <wp:simplePos x="0" y="0"/>
                <wp:positionH relativeFrom="column">
                  <wp:posOffset>2679700</wp:posOffset>
                </wp:positionH>
                <wp:positionV relativeFrom="paragraph">
                  <wp:posOffset>9525</wp:posOffset>
                </wp:positionV>
                <wp:extent cx="0" cy="114300"/>
                <wp:effectExtent l="0" t="0" r="0" b="0"/>
                <wp:wrapNone/>
                <wp:docPr id="862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4" o:spid="_x0000_s1026" style="position:absolute;flip:y;z-index:4879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pt,.75pt" to="211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yraMQIAAFcEAAAOAAAAZHJzL2Uyb0RvYy54bWysVE2P2jAQvVfqf7B8h3wQKESEVUWgl20X&#10;abe9G9shVh3bsg0BVf3vHTssu9teqqoczNieeX4z8ybLu3Mn0YlbJ7SqcDZOMeKKaibUocJfn7aj&#10;OUbOE8WI1IpX+MIdvlu9f7fsTclz3WrJuEUAolzZmwq33psySRxteUfcWBuu4LLRtiMetvaQMEt6&#10;QO9kkqfpLOm1ZcZqyp2D03q4xKuI3zSc+oemcdwjWWHg5uNq47oPa7JakvJgiWkFvdIg/8CiI0LB&#10;ozeomniCjlb8AdUJarXTjR9T3SW6aQTlMQfIJkt/y+axJYbHXKA4ztzK5P4fLP1y2lkkWIXnsxwj&#10;RTpo0r1QHE3yIlSnN64Ep7Xa2ZAfPatHc6/pd4eUXrdEHXhk+XQxEJiFiORNSNg4A2/s+8+agQ85&#10;eh1LdW5shxopzLcQGMChHOgce3O59YafPaLDIYXTLCsmaWxbQsqAEOKMdf4T1x0KRoUl0I945HTv&#10;fGD04hLcld4KKWPnpUJ9hRfTfBoDnJaChcvg5uxhv5YWnUjQTvzF9ODmtZvVR8UiWMsJ21xtT4QE&#10;G/lYF28FVEpyHF7rOMNIchiXYA30pAovQq5A+GoN8vmxSBeb+WZejIp8thkVaV2PPm7XxWi2zT5M&#10;60m9XtfZz0A+K8pWMMZV4P8s5az4O6lch2oQ4U3Mt0Ilb9FjRYHs838kHdseOj1oZq/ZZWdDdkEB&#10;oN7ofJ20MB6v99Hr5Xuw+gUAAP//AwBQSwMEFAAGAAgAAAAhAIxkR5/cAAAACAEAAA8AAABkcnMv&#10;ZG93bnJldi54bWxMj0FLw0AQhe+C/2EZwZvdNDRiYzZFRMGTaCuCt212TGKzszE7baK/3ike9Pjx&#10;hjffK1aT79QBh9gGMjCfJaCQquBaqg28bO4vrkBFtuRsFwgNfGGEVXl6UtjchZGe8bDmWkkJxdwa&#10;aJj7XOtYNehtnIUeSbL3MHjLgkOt3WBHKfedTpPkUnvbknxobI+3DVa79d4bWG7GLDwNu9fFvP18&#10;+7774P7hkY05P5turkExTvx3DEd9UYdSnLZhTy6qzsAiTWULS5CBkvyXt8LLDHRZ6P8Dyh8AAAD/&#10;/wMAUEsBAi0AFAAGAAgAAAAhALaDOJL+AAAA4QEAABMAAAAAAAAAAAAAAAAAAAAAAFtDb250ZW50&#10;X1R5cGVzXS54bWxQSwECLQAUAAYACAAAACEAOP0h/9YAAACUAQAACwAAAAAAAAAAAAAAAAAvAQAA&#10;X3JlbHMvLnJlbHNQSwECLQAUAAYACAAAACEAvAsq2jECAABXBAAADgAAAAAAAAAAAAAAAAAuAgAA&#10;ZHJzL2Uyb0RvYy54bWxQSwECLQAUAAYACAAAACEAjGRHn9wAAAAIAQAADwAAAAAAAAAAAAAAAACL&#10;BAAAZHJzL2Rvd25yZXYueG1sUEsFBgAAAAAEAAQA8wAAAJQFAAAAAA==&#10;">
                <v:stroke endarrow="block"/>
              </v:line>
            </w:pict>
          </mc:Fallback>
        </mc:AlternateContent>
      </w:r>
    </w:p>
    <w:p w:rsidR="001205C3" w:rsidRDefault="001205C3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</w:p>
    <w:p w:rsidR="0072129A" w:rsidRPr="0072129A" w:rsidRDefault="0072129A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72129A">
        <w:rPr>
          <w:sz w:val="16"/>
          <w:szCs w:val="16"/>
        </w:rPr>
        <w:t xml:space="preserve">В табл. </w:t>
      </w:r>
      <w:r w:rsidR="006C60EF">
        <w:rPr>
          <w:sz w:val="16"/>
          <w:szCs w:val="16"/>
        </w:rPr>
        <w:t>Е</w:t>
      </w:r>
      <w:proofErr w:type="gramStart"/>
      <w:r w:rsidR="006C60EF">
        <w:rPr>
          <w:sz w:val="16"/>
          <w:szCs w:val="16"/>
        </w:rPr>
        <w:t>7</w:t>
      </w:r>
      <w:proofErr w:type="gramEnd"/>
      <w:r w:rsidRPr="0072129A">
        <w:rPr>
          <w:sz w:val="16"/>
          <w:szCs w:val="16"/>
        </w:rPr>
        <w:t xml:space="preserve"> нет опорного решения, найдем его (табл. </w:t>
      </w:r>
      <w:r w:rsidR="006C60EF">
        <w:rPr>
          <w:sz w:val="16"/>
          <w:szCs w:val="16"/>
        </w:rPr>
        <w:t>Е8</w:t>
      </w:r>
      <w:r w:rsidRPr="0072129A">
        <w:rPr>
          <w:sz w:val="16"/>
          <w:szCs w:val="16"/>
        </w:rPr>
        <w:t>).</w:t>
      </w:r>
    </w:p>
    <w:p w:rsidR="0072129A" w:rsidRPr="0072129A" w:rsidRDefault="0072129A" w:rsidP="0072129A">
      <w:pPr>
        <w:tabs>
          <w:tab w:val="left" w:pos="1665"/>
        </w:tabs>
        <w:ind w:firstLine="284"/>
        <w:jc w:val="center"/>
        <w:rPr>
          <w:sz w:val="16"/>
          <w:szCs w:val="16"/>
        </w:rPr>
      </w:pPr>
    </w:p>
    <w:p w:rsidR="00430505" w:rsidRDefault="00430505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72129A" w:rsidRPr="0072129A" w:rsidRDefault="0072129A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72129A">
        <w:rPr>
          <w:sz w:val="16"/>
          <w:szCs w:val="16"/>
        </w:rPr>
        <w:t xml:space="preserve">Т а б л и </w:t>
      </w:r>
      <w:proofErr w:type="gramStart"/>
      <w:r w:rsidRPr="0072129A">
        <w:rPr>
          <w:sz w:val="16"/>
          <w:szCs w:val="16"/>
        </w:rPr>
        <w:t>ц</w:t>
      </w:r>
      <w:proofErr w:type="gramEnd"/>
      <w:r w:rsidRPr="0072129A">
        <w:rPr>
          <w:sz w:val="16"/>
          <w:szCs w:val="16"/>
        </w:rPr>
        <w:t xml:space="preserve"> а </w:t>
      </w:r>
      <w:r w:rsidR="006C60EF">
        <w:rPr>
          <w:sz w:val="16"/>
          <w:szCs w:val="16"/>
        </w:rPr>
        <w:t>Е8</w:t>
      </w:r>
      <w:r w:rsidRPr="0072129A">
        <w:rPr>
          <w:sz w:val="16"/>
          <w:szCs w:val="16"/>
        </w:rPr>
        <w:t xml:space="preserve">. </w:t>
      </w:r>
      <w:r w:rsidRPr="0072129A">
        <w:rPr>
          <w:b/>
          <w:sz w:val="16"/>
          <w:szCs w:val="16"/>
        </w:rPr>
        <w:t xml:space="preserve">Вторая симплексная таблица задачи с учетом </w:t>
      </w:r>
    </w:p>
    <w:p w:rsidR="0072129A" w:rsidRPr="0072129A" w:rsidRDefault="0072129A" w:rsidP="00536A78">
      <w:pPr>
        <w:tabs>
          <w:tab w:val="left" w:pos="1665"/>
        </w:tabs>
        <w:jc w:val="center"/>
        <w:rPr>
          <w:sz w:val="16"/>
          <w:szCs w:val="16"/>
        </w:rPr>
      </w:pPr>
      <w:proofErr w:type="spellStart"/>
      <w:r w:rsidRPr="0072129A">
        <w:rPr>
          <w:b/>
          <w:sz w:val="16"/>
          <w:szCs w:val="16"/>
        </w:rPr>
        <w:t>целочисленности</w:t>
      </w:r>
      <w:proofErr w:type="spellEnd"/>
      <w:r w:rsidRPr="0072129A">
        <w:rPr>
          <w:b/>
          <w:sz w:val="16"/>
          <w:szCs w:val="16"/>
        </w:rPr>
        <w:t xml:space="preserve"> переменной </w:t>
      </w:r>
      <w:r w:rsidRPr="0072129A">
        <w:rPr>
          <w:b/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2</w:t>
      </w:r>
    </w:p>
    <w:p w:rsidR="0072129A" w:rsidRPr="0072129A" w:rsidRDefault="0072129A" w:rsidP="0072129A">
      <w:pPr>
        <w:tabs>
          <w:tab w:val="left" w:pos="1665"/>
        </w:tabs>
        <w:ind w:firstLine="284"/>
        <w:jc w:val="center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1260"/>
        <w:gridCol w:w="1260"/>
      </w:tblGrid>
      <w:tr w:rsidR="0072129A" w:rsidRPr="0072129A" w:rsidTr="001205C3">
        <w:tc>
          <w:tcPr>
            <w:tcW w:w="1800" w:type="dxa"/>
            <w:vMerge w:val="restart"/>
            <w:vAlign w:val="center"/>
          </w:tcPr>
          <w:p w:rsidR="0072129A" w:rsidRPr="0072129A" w:rsidRDefault="0072129A" w:rsidP="00430505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72129A" w:rsidRPr="0072129A" w:rsidRDefault="0072129A" w:rsidP="00430505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2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 xml:space="preserve">Небазисные переменные </w:t>
            </w:r>
          </w:p>
        </w:tc>
      </w:tr>
      <w:tr w:rsidR="0072129A" w:rsidRPr="0072129A" w:rsidTr="001205C3">
        <w:tc>
          <w:tcPr>
            <w:tcW w:w="1800" w:type="dxa"/>
            <w:vMerge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26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126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2</w:t>
            </w:r>
          </w:p>
        </w:tc>
      </w:tr>
      <w:tr w:rsidR="0072129A" w:rsidRPr="0072129A" w:rsidTr="001205C3">
        <w:tc>
          <w:tcPr>
            <w:tcW w:w="180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16,25</w:t>
            </w:r>
          </w:p>
        </w:tc>
        <w:tc>
          <w:tcPr>
            <w:tcW w:w="126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–1,499</w:t>
            </w:r>
          </w:p>
        </w:tc>
        <w:tc>
          <w:tcPr>
            <w:tcW w:w="126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0,025</w:t>
            </w:r>
          </w:p>
        </w:tc>
      </w:tr>
      <w:tr w:rsidR="0072129A" w:rsidRPr="0072129A" w:rsidTr="001205C3">
        <w:tc>
          <w:tcPr>
            <w:tcW w:w="1800" w:type="dxa"/>
            <w:vAlign w:val="center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</w:rPr>
              <w:t>х</w:t>
            </w:r>
            <w:r w:rsidRPr="00194E77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  <w:vAlign w:val="center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7</w:t>
            </w:r>
          </w:p>
        </w:tc>
        <w:tc>
          <w:tcPr>
            <w:tcW w:w="126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1,499</w:t>
            </w:r>
          </w:p>
        </w:tc>
        <w:tc>
          <w:tcPr>
            <w:tcW w:w="1260" w:type="dxa"/>
            <w:vAlign w:val="center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–0,025</w:t>
            </w:r>
          </w:p>
        </w:tc>
      </w:tr>
      <w:tr w:rsidR="0072129A" w:rsidRPr="0072129A" w:rsidTr="001205C3">
        <w:tc>
          <w:tcPr>
            <w:tcW w:w="180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6</w:t>
            </w:r>
          </w:p>
        </w:tc>
        <w:tc>
          <w:tcPr>
            <w:tcW w:w="126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1,999</w:t>
            </w:r>
          </w:p>
        </w:tc>
        <w:tc>
          <w:tcPr>
            <w:tcW w:w="126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–0,050</w:t>
            </w:r>
          </w:p>
        </w:tc>
      </w:tr>
      <w:tr w:rsidR="0072129A" w:rsidRPr="0072129A" w:rsidTr="001205C3">
        <w:tc>
          <w:tcPr>
            <w:tcW w:w="1800" w:type="dxa"/>
            <w:vAlign w:val="center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</w:rPr>
              <w:t>х</w:t>
            </w:r>
            <w:r w:rsidRPr="00194E77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2</w:t>
            </w:r>
          </w:p>
        </w:tc>
        <w:tc>
          <w:tcPr>
            <w:tcW w:w="126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–1,999</w:t>
            </w:r>
          </w:p>
        </w:tc>
        <w:tc>
          <w:tcPr>
            <w:tcW w:w="1260" w:type="dxa"/>
            <w:vAlign w:val="center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0,050</w:t>
            </w:r>
          </w:p>
        </w:tc>
      </w:tr>
      <w:tr w:rsidR="0072129A" w:rsidRPr="0072129A" w:rsidTr="001205C3">
        <w:tc>
          <w:tcPr>
            <w:tcW w:w="1800" w:type="dxa"/>
            <w:vAlign w:val="center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72129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800" w:type="dxa"/>
            <w:vAlign w:val="center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1</w:t>
            </w:r>
          </w:p>
        </w:tc>
        <w:tc>
          <w:tcPr>
            <w:tcW w:w="126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–1,499</w:t>
            </w:r>
          </w:p>
        </w:tc>
        <w:tc>
          <w:tcPr>
            <w:tcW w:w="1260" w:type="dxa"/>
            <w:vAlign w:val="center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0,025</w:t>
            </w:r>
          </w:p>
        </w:tc>
      </w:tr>
      <w:tr w:rsidR="0072129A" w:rsidRPr="0072129A" w:rsidTr="001205C3">
        <w:tc>
          <w:tcPr>
            <w:tcW w:w="180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72129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194E77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34</w:t>
            </w:r>
          </w:p>
        </w:tc>
        <w:tc>
          <w:tcPr>
            <w:tcW w:w="126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0</w:t>
            </w:r>
          </w:p>
        </w:tc>
        <w:tc>
          <w:tcPr>
            <w:tcW w:w="1260" w:type="dxa"/>
          </w:tcPr>
          <w:p w:rsidR="0072129A" w:rsidRPr="0072129A" w:rsidRDefault="0072129A" w:rsidP="0072129A">
            <w:pPr>
              <w:tabs>
                <w:tab w:val="left" w:pos="1665"/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72129A">
              <w:rPr>
                <w:sz w:val="16"/>
                <w:szCs w:val="16"/>
              </w:rPr>
              <w:t>0,05</w:t>
            </w:r>
          </w:p>
        </w:tc>
      </w:tr>
    </w:tbl>
    <w:p w:rsidR="0072129A" w:rsidRPr="0072129A" w:rsidRDefault="0072129A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</w:p>
    <w:p w:rsidR="0072129A" w:rsidRPr="0072129A" w:rsidRDefault="0072129A" w:rsidP="0072129A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72129A">
        <w:rPr>
          <w:sz w:val="16"/>
          <w:szCs w:val="16"/>
        </w:rPr>
        <w:t xml:space="preserve">В табл. </w:t>
      </w:r>
      <w:r w:rsidR="006C60EF">
        <w:rPr>
          <w:sz w:val="16"/>
          <w:szCs w:val="16"/>
        </w:rPr>
        <w:t>Е8</w:t>
      </w:r>
      <w:r w:rsidRPr="0072129A">
        <w:rPr>
          <w:sz w:val="16"/>
          <w:szCs w:val="16"/>
        </w:rPr>
        <w:t xml:space="preserve"> получено целочисленное значение переменных:</w:t>
      </w:r>
    </w:p>
    <w:p w:rsidR="00B14588" w:rsidRDefault="0072129A" w:rsidP="00430505">
      <w:pPr>
        <w:tabs>
          <w:tab w:val="left" w:pos="1665"/>
        </w:tabs>
        <w:spacing w:before="120" w:after="120"/>
        <w:ind w:firstLine="284"/>
        <w:jc w:val="center"/>
        <w:rPr>
          <w:sz w:val="16"/>
          <w:szCs w:val="16"/>
        </w:rPr>
      </w:pPr>
      <w:r w:rsidRPr="0072129A">
        <w:rPr>
          <w:i/>
          <w:sz w:val="16"/>
          <w:szCs w:val="16"/>
        </w:rPr>
        <w:t>х</w:t>
      </w:r>
      <w:proofErr w:type="gramStart"/>
      <w:r w:rsidRPr="00194E77">
        <w:rPr>
          <w:sz w:val="16"/>
          <w:szCs w:val="16"/>
          <w:vertAlign w:val="subscript"/>
        </w:rPr>
        <w:t>1</w:t>
      </w:r>
      <w:proofErr w:type="gramEnd"/>
      <w:r w:rsidR="00430505" w:rsidRPr="00430505">
        <w:rPr>
          <w:sz w:val="16"/>
          <w:szCs w:val="16"/>
        </w:rPr>
        <w:t xml:space="preserve"> </w:t>
      </w:r>
      <w:r w:rsidRPr="0072129A">
        <w:rPr>
          <w:sz w:val="16"/>
          <w:szCs w:val="16"/>
        </w:rPr>
        <w:t>=</w:t>
      </w:r>
      <w:r w:rsidR="00430505">
        <w:rPr>
          <w:sz w:val="16"/>
          <w:szCs w:val="16"/>
        </w:rPr>
        <w:t xml:space="preserve"> </w:t>
      </w:r>
      <w:r w:rsidRPr="0072129A">
        <w:rPr>
          <w:sz w:val="16"/>
          <w:szCs w:val="16"/>
        </w:rPr>
        <w:t xml:space="preserve">7; </w:t>
      </w:r>
      <w:r w:rsidRPr="0072129A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2</w:t>
      </w:r>
      <w:r w:rsidR="00430505" w:rsidRPr="00430505">
        <w:rPr>
          <w:sz w:val="16"/>
          <w:szCs w:val="16"/>
        </w:rPr>
        <w:t xml:space="preserve"> </w:t>
      </w:r>
      <w:r w:rsidRPr="0072129A">
        <w:rPr>
          <w:sz w:val="16"/>
          <w:szCs w:val="16"/>
        </w:rPr>
        <w:t>=</w:t>
      </w:r>
      <w:r w:rsidR="00430505">
        <w:rPr>
          <w:sz w:val="16"/>
          <w:szCs w:val="16"/>
        </w:rPr>
        <w:t xml:space="preserve"> </w:t>
      </w:r>
      <w:r w:rsidRPr="0072129A">
        <w:rPr>
          <w:sz w:val="16"/>
          <w:szCs w:val="16"/>
        </w:rPr>
        <w:t xml:space="preserve">2; </w:t>
      </w:r>
    </w:p>
    <w:p w:rsidR="0072129A" w:rsidRPr="0072129A" w:rsidRDefault="0072129A" w:rsidP="00430505">
      <w:pPr>
        <w:tabs>
          <w:tab w:val="left" w:pos="1665"/>
        </w:tabs>
        <w:spacing w:before="120" w:after="120"/>
        <w:ind w:firstLine="284"/>
        <w:jc w:val="center"/>
        <w:rPr>
          <w:sz w:val="16"/>
          <w:szCs w:val="16"/>
        </w:rPr>
      </w:pPr>
      <w:r w:rsidRPr="0072129A">
        <w:rPr>
          <w:i/>
          <w:sz w:val="16"/>
          <w:szCs w:val="16"/>
          <w:lang w:val="en-GB"/>
        </w:rPr>
        <w:t>F</w:t>
      </w:r>
      <w:proofErr w:type="spellStart"/>
      <w:r w:rsidRPr="00194E77">
        <w:rPr>
          <w:sz w:val="16"/>
          <w:szCs w:val="16"/>
          <w:vertAlign w:val="subscript"/>
        </w:rPr>
        <w:t>max</w:t>
      </w:r>
      <w:proofErr w:type="spellEnd"/>
      <w:r w:rsidR="00430505" w:rsidRPr="00430505">
        <w:rPr>
          <w:sz w:val="16"/>
          <w:szCs w:val="16"/>
        </w:rPr>
        <w:t xml:space="preserve"> </w:t>
      </w:r>
      <w:r w:rsidRPr="0072129A">
        <w:rPr>
          <w:sz w:val="16"/>
          <w:szCs w:val="16"/>
        </w:rPr>
        <w:t>=</w:t>
      </w:r>
      <w:r w:rsidR="00430505">
        <w:rPr>
          <w:sz w:val="16"/>
          <w:szCs w:val="16"/>
        </w:rPr>
        <w:t xml:space="preserve"> </w:t>
      </w:r>
      <w:r w:rsidRPr="0072129A">
        <w:rPr>
          <w:sz w:val="16"/>
          <w:szCs w:val="16"/>
        </w:rPr>
        <w:t>34 т</w:t>
      </w:r>
      <w:r w:rsidR="00B14588">
        <w:rPr>
          <w:sz w:val="16"/>
          <w:szCs w:val="16"/>
        </w:rPr>
        <w:t xml:space="preserve"> за смену</w:t>
      </w:r>
      <w:r w:rsidRPr="0072129A">
        <w:rPr>
          <w:sz w:val="16"/>
          <w:szCs w:val="16"/>
        </w:rPr>
        <w:t>.</w:t>
      </w:r>
    </w:p>
    <w:p w:rsidR="0072129A" w:rsidRDefault="0072129A" w:rsidP="00E26485">
      <w:pPr>
        <w:tabs>
          <w:tab w:val="left" w:pos="1665"/>
        </w:tabs>
        <w:ind w:firstLine="284"/>
        <w:jc w:val="right"/>
        <w:rPr>
          <w:sz w:val="16"/>
          <w:szCs w:val="16"/>
        </w:rPr>
      </w:pPr>
    </w:p>
    <w:p w:rsidR="00E26485" w:rsidRPr="006C60EF" w:rsidRDefault="00E26485" w:rsidP="00E26485">
      <w:pPr>
        <w:tabs>
          <w:tab w:val="left" w:pos="1665"/>
        </w:tabs>
        <w:ind w:firstLine="284"/>
        <w:jc w:val="right"/>
        <w:rPr>
          <w:sz w:val="16"/>
          <w:szCs w:val="16"/>
        </w:rPr>
      </w:pPr>
      <w:r w:rsidRPr="00E91975">
        <w:rPr>
          <w:sz w:val="16"/>
          <w:szCs w:val="16"/>
        </w:rPr>
        <w:t xml:space="preserve">П р и л о ж е н и е </w:t>
      </w:r>
      <w:r w:rsidR="006C60EF">
        <w:rPr>
          <w:sz w:val="16"/>
          <w:szCs w:val="16"/>
          <w:lang w:val="en-US"/>
        </w:rPr>
        <w:t>F</w:t>
      </w:r>
    </w:p>
    <w:p w:rsidR="00E26485" w:rsidRPr="00E91975" w:rsidRDefault="00E26485" w:rsidP="00E26485">
      <w:pPr>
        <w:tabs>
          <w:tab w:val="left" w:pos="1665"/>
        </w:tabs>
        <w:ind w:firstLine="284"/>
        <w:jc w:val="center"/>
        <w:rPr>
          <w:b/>
          <w:sz w:val="16"/>
          <w:szCs w:val="16"/>
        </w:rPr>
      </w:pP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536A78">
        <w:rPr>
          <w:b/>
          <w:sz w:val="16"/>
          <w:szCs w:val="16"/>
        </w:rPr>
        <w:t>Метод ветвей и границ</w:t>
      </w:r>
    </w:p>
    <w:p w:rsidR="00E26485" w:rsidRPr="00E91975" w:rsidRDefault="00E26485" w:rsidP="00E26485">
      <w:pPr>
        <w:tabs>
          <w:tab w:val="left" w:pos="1665"/>
        </w:tabs>
        <w:ind w:firstLine="284"/>
        <w:jc w:val="right"/>
        <w:rPr>
          <w:sz w:val="16"/>
          <w:szCs w:val="16"/>
        </w:rPr>
      </w:pPr>
    </w:p>
    <w:p w:rsidR="006C60EF" w:rsidRPr="006C60EF" w:rsidRDefault="006C60EF" w:rsidP="006C60EF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 xml:space="preserve">Суть метода </w:t>
      </w:r>
      <w:r w:rsidR="007B7202" w:rsidRPr="007B7202">
        <w:rPr>
          <w:sz w:val="16"/>
          <w:szCs w:val="16"/>
        </w:rPr>
        <w:t>ветвей и границ</w:t>
      </w:r>
      <w:r w:rsidR="007B7202" w:rsidRPr="006C60EF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t>состоит в упорядоченном переборе вариантов и ра</w:t>
      </w:r>
      <w:r w:rsidRPr="006C60EF">
        <w:rPr>
          <w:sz w:val="16"/>
          <w:szCs w:val="16"/>
        </w:rPr>
        <w:t>с</w:t>
      </w:r>
      <w:r w:rsidRPr="006C60EF">
        <w:rPr>
          <w:sz w:val="16"/>
          <w:szCs w:val="16"/>
        </w:rPr>
        <w:t xml:space="preserve">смотрении только перспективных, отбрасывая бесперспективные варианты. </w:t>
      </w:r>
    </w:p>
    <w:p w:rsidR="006C60EF" w:rsidRPr="006C60EF" w:rsidRDefault="006C60EF" w:rsidP="006C60EF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6C60EF">
        <w:rPr>
          <w:i/>
          <w:sz w:val="16"/>
          <w:szCs w:val="16"/>
        </w:rPr>
        <w:t>Алгоритм метода ветвей и границ</w:t>
      </w:r>
      <w:r w:rsidRPr="006C60EF">
        <w:rPr>
          <w:sz w:val="16"/>
          <w:szCs w:val="16"/>
        </w:rPr>
        <w:t>:</w:t>
      </w:r>
    </w:p>
    <w:p w:rsidR="006C60EF" w:rsidRPr="006C60EF" w:rsidRDefault="006C60EF" w:rsidP="006C60EF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 xml:space="preserve">1. Решаем искомую задачу симплексным методом без учета условия </w:t>
      </w:r>
      <w:proofErr w:type="spellStart"/>
      <w:r w:rsidRPr="006C60EF">
        <w:rPr>
          <w:sz w:val="16"/>
          <w:szCs w:val="16"/>
        </w:rPr>
        <w:t>целочисленн</w:t>
      </w:r>
      <w:r w:rsidRPr="006C60EF">
        <w:rPr>
          <w:sz w:val="16"/>
          <w:szCs w:val="16"/>
        </w:rPr>
        <w:t>о</w:t>
      </w:r>
      <w:r w:rsidRPr="006C60EF">
        <w:rPr>
          <w:sz w:val="16"/>
          <w:szCs w:val="16"/>
        </w:rPr>
        <w:t>сти</w:t>
      </w:r>
      <w:proofErr w:type="spellEnd"/>
      <w:r w:rsidRPr="006C60EF">
        <w:rPr>
          <w:sz w:val="16"/>
          <w:szCs w:val="16"/>
        </w:rPr>
        <w:t>.</w:t>
      </w:r>
    </w:p>
    <w:p w:rsidR="006C60EF" w:rsidRPr="006C60EF" w:rsidRDefault="006C60EF" w:rsidP="006C60EF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>2. Если в полученном симплексном решении некоторые переменные имеют дробные значения, то выбираем любую из них и по ней строим два ограничения.</w:t>
      </w:r>
    </w:p>
    <w:p w:rsidR="006C60EF" w:rsidRPr="006C60EF" w:rsidRDefault="006C60EF" w:rsidP="006C60EF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>3. В одном ограничении величина переменной меньше или равна наибольшему ц</w:t>
      </w:r>
      <w:r w:rsidRPr="006C60EF">
        <w:rPr>
          <w:sz w:val="16"/>
          <w:szCs w:val="16"/>
        </w:rPr>
        <w:t>е</w:t>
      </w:r>
      <w:r w:rsidRPr="006C60EF">
        <w:rPr>
          <w:sz w:val="16"/>
          <w:szCs w:val="16"/>
        </w:rPr>
        <w:t xml:space="preserve">лому числу, не превышающему значение дробной переменной в оптимальном решении, в другом ограничении она больше или равна наименьшему целому значению, но не меньше значения дробной переменной (например: </w:t>
      </w:r>
      <w:r w:rsidRPr="006C60EF">
        <w:rPr>
          <w:i/>
          <w:sz w:val="16"/>
          <w:szCs w:val="16"/>
        </w:rPr>
        <w:t>х</w:t>
      </w:r>
      <w:proofErr w:type="gramStart"/>
      <w:r w:rsidRPr="00194E77">
        <w:rPr>
          <w:sz w:val="16"/>
          <w:szCs w:val="16"/>
          <w:vertAlign w:val="subscript"/>
        </w:rPr>
        <w:t>1</w:t>
      </w:r>
      <w:proofErr w:type="gramEnd"/>
      <w:r w:rsidR="00430505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t>=</w:t>
      </w:r>
      <w:r w:rsidR="00430505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t xml:space="preserve">3,5, первое ограничение будет </w:t>
      </w:r>
      <w:r w:rsidRPr="006C60EF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1</w:t>
      </w:r>
      <w:r w:rsidR="00430505">
        <w:rPr>
          <w:sz w:val="16"/>
          <w:szCs w:val="16"/>
        </w:rPr>
        <w:t> </w:t>
      </w:r>
      <w:r w:rsidRPr="006C60EF">
        <w:rPr>
          <w:sz w:val="16"/>
          <w:szCs w:val="16"/>
        </w:rPr>
        <w:t>≤</w:t>
      </w:r>
      <w:r w:rsidR="00430505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t xml:space="preserve">3, а второе </w:t>
      </w:r>
      <w:r w:rsidRPr="006C60EF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1</w:t>
      </w:r>
      <w:r w:rsidR="00430505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t>≥</w:t>
      </w:r>
      <w:r w:rsidR="00430505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t xml:space="preserve">4, что исключает промежуток с дробным значением </w:t>
      </w:r>
      <w:r w:rsidRPr="006C60EF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1</w:t>
      </w:r>
      <w:r w:rsidRPr="006C60EF">
        <w:rPr>
          <w:sz w:val="16"/>
          <w:szCs w:val="16"/>
        </w:rPr>
        <w:t>).</w:t>
      </w:r>
    </w:p>
    <w:p w:rsidR="006C60EF" w:rsidRPr="006C60EF" w:rsidRDefault="006C60EF" w:rsidP="006C60EF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>4. В каждую из искомых задач добавляем по вышеизложенному ограничению, в р</w:t>
      </w:r>
      <w:r w:rsidRPr="006C60EF">
        <w:rPr>
          <w:sz w:val="16"/>
          <w:szCs w:val="16"/>
        </w:rPr>
        <w:t>е</w:t>
      </w:r>
      <w:r w:rsidRPr="006C60EF">
        <w:rPr>
          <w:sz w:val="16"/>
          <w:szCs w:val="16"/>
        </w:rPr>
        <w:t>зультате получаем две задачи (подзадачи) линейного программирования и решаем их.</w:t>
      </w:r>
    </w:p>
    <w:p w:rsidR="006C60EF" w:rsidRPr="006C60EF" w:rsidRDefault="006C60EF" w:rsidP="006C60EF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>5. Если снова получены оптимальные решения с дробным значением переменной, то, сравнив значения целевых функций задач, выбираем задачу с большим значением целевой функции и с пункта 2 продолжаем до тех пор, пока не получим целочисленные значения переменных.</w:t>
      </w:r>
    </w:p>
    <w:p w:rsidR="006C60EF" w:rsidRDefault="006C60EF" w:rsidP="006C60EF">
      <w:pPr>
        <w:tabs>
          <w:tab w:val="left" w:pos="1665"/>
        </w:tabs>
        <w:ind w:firstLine="284"/>
        <w:jc w:val="both"/>
        <w:rPr>
          <w:sz w:val="16"/>
          <w:szCs w:val="16"/>
          <w:lang w:val="en-US"/>
        </w:rPr>
      </w:pPr>
      <w:r w:rsidRPr="006C60EF">
        <w:rPr>
          <w:sz w:val="16"/>
          <w:szCs w:val="16"/>
        </w:rPr>
        <w:t xml:space="preserve">В результате получим ветви (рис. </w:t>
      </w:r>
      <w:r w:rsidR="001E7898">
        <w:rPr>
          <w:sz w:val="16"/>
          <w:szCs w:val="16"/>
          <w:lang w:val="en-US"/>
        </w:rPr>
        <w:t>F</w:t>
      </w:r>
      <w:r w:rsidR="001E7898" w:rsidRPr="001E7898">
        <w:rPr>
          <w:sz w:val="16"/>
          <w:szCs w:val="16"/>
        </w:rPr>
        <w:t>1</w:t>
      </w:r>
      <w:r w:rsidRPr="006C60EF">
        <w:rPr>
          <w:sz w:val="16"/>
          <w:szCs w:val="16"/>
        </w:rPr>
        <w:t>).</w:t>
      </w:r>
    </w:p>
    <w:p w:rsidR="007B7202" w:rsidRPr="006C60EF" w:rsidRDefault="00430505" w:rsidP="00430505">
      <w:pPr>
        <w:tabs>
          <w:tab w:val="left" w:pos="1665"/>
        </w:tabs>
        <w:ind w:firstLine="284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 wp14:anchorId="4CFACDB1" wp14:editId="4CB1E2E1">
            <wp:extent cx="3411110" cy="15319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f1.jpg"/>
                    <pic:cNvPicPr/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885" cy="153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505" w:rsidRPr="006C60EF" w:rsidRDefault="00430505" w:rsidP="006C60EF">
      <w:pPr>
        <w:tabs>
          <w:tab w:val="left" w:pos="1665"/>
        </w:tabs>
        <w:ind w:firstLine="284"/>
        <w:jc w:val="center"/>
        <w:rPr>
          <w:sz w:val="16"/>
          <w:szCs w:val="16"/>
        </w:rPr>
      </w:pPr>
    </w:p>
    <w:p w:rsidR="006C60EF" w:rsidRPr="00536A78" w:rsidRDefault="006C60EF" w:rsidP="00536A78">
      <w:pPr>
        <w:tabs>
          <w:tab w:val="left" w:pos="1665"/>
        </w:tabs>
        <w:jc w:val="center"/>
        <w:rPr>
          <w:sz w:val="16"/>
          <w:szCs w:val="16"/>
        </w:rPr>
      </w:pPr>
      <w:r w:rsidRPr="00536A78">
        <w:rPr>
          <w:sz w:val="16"/>
          <w:szCs w:val="16"/>
        </w:rPr>
        <w:t xml:space="preserve">Рис. </w:t>
      </w:r>
      <w:r w:rsidR="001E7898" w:rsidRPr="00536A78">
        <w:rPr>
          <w:sz w:val="16"/>
          <w:szCs w:val="16"/>
          <w:lang w:val="en-US"/>
        </w:rPr>
        <w:t>F</w:t>
      </w:r>
      <w:r w:rsidR="001E7898" w:rsidRPr="00536A78">
        <w:rPr>
          <w:sz w:val="16"/>
          <w:szCs w:val="16"/>
        </w:rPr>
        <w:t>1</w:t>
      </w:r>
      <w:r w:rsidRPr="00536A78">
        <w:rPr>
          <w:sz w:val="16"/>
          <w:szCs w:val="16"/>
        </w:rPr>
        <w:t>. Алгоритм решения целочисленной задачи линейного</w:t>
      </w:r>
    </w:p>
    <w:p w:rsidR="006C60EF" w:rsidRPr="006C60EF" w:rsidRDefault="006C60EF" w:rsidP="00536A78">
      <w:pPr>
        <w:tabs>
          <w:tab w:val="left" w:pos="1665"/>
        </w:tabs>
        <w:jc w:val="center"/>
        <w:rPr>
          <w:sz w:val="16"/>
          <w:szCs w:val="16"/>
        </w:rPr>
      </w:pPr>
      <w:r w:rsidRPr="00536A78">
        <w:rPr>
          <w:sz w:val="16"/>
          <w:szCs w:val="16"/>
        </w:rPr>
        <w:t>программирования методом ветвей и границ</w:t>
      </w:r>
    </w:p>
    <w:p w:rsidR="006C60EF" w:rsidRPr="006C60EF" w:rsidRDefault="006C60EF" w:rsidP="006C60EF">
      <w:pPr>
        <w:tabs>
          <w:tab w:val="left" w:pos="1665"/>
        </w:tabs>
        <w:ind w:firstLine="284"/>
        <w:jc w:val="center"/>
        <w:rPr>
          <w:sz w:val="16"/>
          <w:szCs w:val="16"/>
        </w:rPr>
      </w:pPr>
    </w:p>
    <w:p w:rsidR="006C60EF" w:rsidRPr="006C60EF" w:rsidRDefault="006C60EF" w:rsidP="006C60EF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>Решение линейной задачи целочисленного программирования можно найти сре</w:t>
      </w:r>
      <w:r w:rsidRPr="006C60EF">
        <w:rPr>
          <w:sz w:val="16"/>
          <w:szCs w:val="16"/>
        </w:rPr>
        <w:t>д</w:t>
      </w:r>
      <w:r w:rsidRPr="006C60EF">
        <w:rPr>
          <w:sz w:val="16"/>
          <w:szCs w:val="16"/>
        </w:rPr>
        <w:t xml:space="preserve">ствами </w:t>
      </w:r>
      <w:r w:rsidRPr="006C60EF">
        <w:rPr>
          <w:sz w:val="16"/>
          <w:szCs w:val="16"/>
          <w:lang w:val="en-GB"/>
        </w:rPr>
        <w:t>Excel</w:t>
      </w:r>
      <w:r w:rsidRPr="006C60EF">
        <w:rPr>
          <w:sz w:val="16"/>
          <w:szCs w:val="16"/>
        </w:rPr>
        <w:t>.</w:t>
      </w:r>
    </w:p>
    <w:p w:rsidR="006C60EF" w:rsidRPr="006C60EF" w:rsidRDefault="006C60EF" w:rsidP="006C60EF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6C60EF">
        <w:rPr>
          <w:b/>
          <w:sz w:val="16"/>
          <w:szCs w:val="16"/>
        </w:rPr>
        <w:t>Пример.</w:t>
      </w:r>
      <w:r w:rsidRPr="006C60EF">
        <w:rPr>
          <w:sz w:val="16"/>
          <w:szCs w:val="16"/>
        </w:rPr>
        <w:t xml:space="preserve"> Необходимо обосновать размеры отраслей фермерского хозяйства, </w:t>
      </w:r>
      <w:r w:rsidR="00675738">
        <w:rPr>
          <w:sz w:val="16"/>
          <w:szCs w:val="16"/>
        </w:rPr>
        <w:t>т. е.</w:t>
      </w:r>
      <w:r w:rsidRPr="006C60EF">
        <w:rPr>
          <w:sz w:val="16"/>
          <w:szCs w:val="16"/>
        </w:rPr>
        <w:t xml:space="preserve"> определить оптимальную площадь посева зерновых культур, картофеля, многолетних трав на сено и поголовье коров, обеспечивающих получение максимального маржинал</w:t>
      </w:r>
      <w:r w:rsidRPr="006C60EF">
        <w:rPr>
          <w:sz w:val="16"/>
          <w:szCs w:val="16"/>
        </w:rPr>
        <w:t>ь</w:t>
      </w:r>
      <w:r w:rsidRPr="006C60EF">
        <w:rPr>
          <w:sz w:val="16"/>
          <w:szCs w:val="16"/>
        </w:rPr>
        <w:t>ного дохода.</w:t>
      </w:r>
    </w:p>
    <w:p w:rsidR="006C60EF" w:rsidRPr="006C60EF" w:rsidRDefault="006C60EF" w:rsidP="006C60EF">
      <w:pPr>
        <w:tabs>
          <w:tab w:val="left" w:pos="1665"/>
        </w:tabs>
        <w:ind w:firstLine="284"/>
        <w:jc w:val="both"/>
        <w:rPr>
          <w:b/>
          <w:sz w:val="16"/>
          <w:szCs w:val="16"/>
        </w:rPr>
      </w:pPr>
      <w:r w:rsidRPr="006C60EF">
        <w:rPr>
          <w:b/>
          <w:sz w:val="16"/>
          <w:szCs w:val="16"/>
        </w:rPr>
        <w:t>Исходная информация:</w:t>
      </w:r>
    </w:p>
    <w:p w:rsidR="006C60EF" w:rsidRPr="006C60EF" w:rsidRDefault="006C60EF" w:rsidP="006C60EF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 xml:space="preserve">1. Ресурсы фермерского хозяйства составляют: площадь пашни –  </w:t>
      </w:r>
      <w:smartTag w:uri="urn:schemas-microsoft-com:office:smarttags" w:element="metricconverter">
        <w:smartTagPr>
          <w:attr w:name="ProductID" w:val="40 га"/>
        </w:smartTagPr>
        <w:r w:rsidRPr="006C60EF">
          <w:rPr>
            <w:sz w:val="16"/>
            <w:szCs w:val="16"/>
          </w:rPr>
          <w:t>40 га</w:t>
        </w:r>
      </w:smartTag>
      <w:r w:rsidRPr="006C60EF">
        <w:rPr>
          <w:sz w:val="16"/>
          <w:szCs w:val="16"/>
        </w:rPr>
        <w:t>, запасы г</w:t>
      </w:r>
      <w:r w:rsidRPr="006C60EF">
        <w:rPr>
          <w:sz w:val="16"/>
          <w:szCs w:val="16"/>
        </w:rPr>
        <w:t>о</w:t>
      </w:r>
      <w:r w:rsidRPr="006C60EF">
        <w:rPr>
          <w:sz w:val="16"/>
          <w:szCs w:val="16"/>
        </w:rPr>
        <w:t>дового труда – 1400 чел.-</w:t>
      </w:r>
      <w:proofErr w:type="spellStart"/>
      <w:r w:rsidRPr="006C60EF">
        <w:rPr>
          <w:sz w:val="16"/>
          <w:szCs w:val="16"/>
        </w:rPr>
        <w:t>дн</w:t>
      </w:r>
      <w:proofErr w:type="spellEnd"/>
      <w:r w:rsidRPr="006C60EF">
        <w:rPr>
          <w:sz w:val="16"/>
          <w:szCs w:val="16"/>
        </w:rPr>
        <w:t xml:space="preserve">., запасы кормов – 1000 ц </w:t>
      </w:r>
      <w:proofErr w:type="spellStart"/>
      <w:r w:rsidRPr="006C60EF">
        <w:rPr>
          <w:sz w:val="16"/>
          <w:szCs w:val="16"/>
        </w:rPr>
        <w:t>к.ед</w:t>
      </w:r>
      <w:proofErr w:type="spellEnd"/>
      <w:r w:rsidRPr="006C60EF">
        <w:rPr>
          <w:sz w:val="16"/>
          <w:szCs w:val="16"/>
        </w:rPr>
        <w:t>.</w:t>
      </w:r>
    </w:p>
    <w:p w:rsidR="006C60EF" w:rsidRPr="006C60EF" w:rsidRDefault="006C60EF" w:rsidP="006C60EF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 xml:space="preserve">2. Расход ресурсов на единицу отрасли приведен в табл. </w:t>
      </w:r>
      <w:r w:rsidR="001E7898">
        <w:rPr>
          <w:sz w:val="16"/>
          <w:szCs w:val="16"/>
          <w:lang w:val="en-US"/>
        </w:rPr>
        <w:t>F</w:t>
      </w:r>
      <w:r w:rsidR="001E7898" w:rsidRPr="0081729F">
        <w:rPr>
          <w:sz w:val="16"/>
          <w:szCs w:val="16"/>
        </w:rPr>
        <w:t>1</w:t>
      </w:r>
      <w:r w:rsidRPr="006C60EF">
        <w:rPr>
          <w:sz w:val="16"/>
          <w:szCs w:val="16"/>
        </w:rPr>
        <w:t>.</w:t>
      </w:r>
    </w:p>
    <w:p w:rsidR="006C60EF" w:rsidRPr="006C60EF" w:rsidRDefault="006C60EF" w:rsidP="006C60EF">
      <w:pPr>
        <w:tabs>
          <w:tab w:val="left" w:pos="1665"/>
        </w:tabs>
        <w:ind w:firstLine="284"/>
        <w:jc w:val="center"/>
        <w:rPr>
          <w:sz w:val="16"/>
          <w:szCs w:val="16"/>
        </w:rPr>
      </w:pPr>
    </w:p>
    <w:p w:rsidR="006C60EF" w:rsidRDefault="006C60EF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6C60EF">
        <w:rPr>
          <w:sz w:val="16"/>
          <w:szCs w:val="16"/>
        </w:rPr>
        <w:t xml:space="preserve">Т а б л и ц а </w:t>
      </w:r>
      <w:r w:rsidR="001E7898">
        <w:rPr>
          <w:sz w:val="16"/>
          <w:szCs w:val="16"/>
          <w:lang w:val="en-US"/>
        </w:rPr>
        <w:t>F</w:t>
      </w:r>
      <w:r w:rsidR="001E7898" w:rsidRPr="0081729F">
        <w:rPr>
          <w:sz w:val="16"/>
          <w:szCs w:val="16"/>
        </w:rPr>
        <w:t>1</w:t>
      </w:r>
      <w:r w:rsidRPr="006C60EF">
        <w:rPr>
          <w:sz w:val="16"/>
          <w:szCs w:val="16"/>
        </w:rPr>
        <w:t xml:space="preserve">. </w:t>
      </w:r>
      <w:r w:rsidRPr="006C60EF">
        <w:rPr>
          <w:b/>
          <w:sz w:val="16"/>
          <w:szCs w:val="16"/>
        </w:rPr>
        <w:t>Расход ресурсов и выход продукции на е</w:t>
      </w:r>
      <w:r w:rsidR="00430505">
        <w:rPr>
          <w:b/>
          <w:sz w:val="16"/>
          <w:szCs w:val="16"/>
        </w:rPr>
        <w:t>д</w:t>
      </w:r>
      <w:r w:rsidRPr="006C60EF">
        <w:rPr>
          <w:b/>
          <w:sz w:val="16"/>
          <w:szCs w:val="16"/>
        </w:rPr>
        <w:t>иницу отрасли</w:t>
      </w:r>
    </w:p>
    <w:p w:rsidR="00430505" w:rsidRPr="006C60EF" w:rsidRDefault="00430505" w:rsidP="006C60EF">
      <w:pPr>
        <w:tabs>
          <w:tab w:val="left" w:pos="1665"/>
        </w:tabs>
        <w:ind w:firstLine="284"/>
        <w:jc w:val="center"/>
        <w:rPr>
          <w:b/>
          <w:sz w:val="16"/>
          <w:szCs w:val="16"/>
        </w:rPr>
      </w:pP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2545"/>
        <w:gridCol w:w="867"/>
        <w:gridCol w:w="952"/>
        <w:gridCol w:w="1238"/>
        <w:gridCol w:w="746"/>
      </w:tblGrid>
      <w:tr w:rsidR="006C60EF" w:rsidRPr="006C60EF" w:rsidTr="001205C3">
        <w:trPr>
          <w:cantSplit/>
        </w:trPr>
        <w:tc>
          <w:tcPr>
            <w:tcW w:w="2059" w:type="pct"/>
            <w:vMerge w:val="restart"/>
            <w:vAlign w:val="center"/>
          </w:tcPr>
          <w:p w:rsidR="006C60EF" w:rsidRPr="006C60EF" w:rsidRDefault="006C60EF" w:rsidP="00CE57B2">
            <w:pPr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Показатели</w:t>
            </w:r>
          </w:p>
        </w:tc>
        <w:tc>
          <w:tcPr>
            <w:tcW w:w="2941" w:type="pct"/>
            <w:gridSpan w:val="4"/>
          </w:tcPr>
          <w:p w:rsidR="006C60EF" w:rsidRPr="006C60EF" w:rsidRDefault="006C60EF" w:rsidP="00CE57B2">
            <w:pPr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Отрасли</w:t>
            </w:r>
          </w:p>
        </w:tc>
      </w:tr>
      <w:tr w:rsidR="006C60EF" w:rsidRPr="006C60EF" w:rsidTr="001205C3">
        <w:trPr>
          <w:cantSplit/>
        </w:trPr>
        <w:tc>
          <w:tcPr>
            <w:tcW w:w="2059" w:type="pct"/>
            <w:vMerge/>
          </w:tcPr>
          <w:p w:rsidR="006C60EF" w:rsidRPr="006C60EF" w:rsidRDefault="006C60EF" w:rsidP="00CE57B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62" w:type="pct"/>
          </w:tcPr>
          <w:p w:rsidR="006C60EF" w:rsidRPr="006C60EF" w:rsidRDefault="006C60EF" w:rsidP="00CE57B2">
            <w:pPr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 xml:space="preserve">Зерновые </w:t>
            </w:r>
          </w:p>
        </w:tc>
        <w:tc>
          <w:tcPr>
            <w:tcW w:w="662" w:type="pct"/>
          </w:tcPr>
          <w:p w:rsidR="006C60EF" w:rsidRPr="006C60EF" w:rsidRDefault="006C60EF" w:rsidP="00CE57B2">
            <w:pPr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 xml:space="preserve">Картофель </w:t>
            </w:r>
          </w:p>
        </w:tc>
        <w:tc>
          <w:tcPr>
            <w:tcW w:w="1029" w:type="pct"/>
          </w:tcPr>
          <w:p w:rsidR="006C60EF" w:rsidRPr="006C60EF" w:rsidRDefault="006C60EF" w:rsidP="00CE57B2">
            <w:pPr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Многолетние травы на сено</w:t>
            </w:r>
          </w:p>
        </w:tc>
        <w:tc>
          <w:tcPr>
            <w:tcW w:w="588" w:type="pct"/>
          </w:tcPr>
          <w:p w:rsidR="006C60EF" w:rsidRPr="006C60EF" w:rsidRDefault="006C60EF" w:rsidP="00CE57B2">
            <w:pPr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Коровы</w:t>
            </w:r>
          </w:p>
        </w:tc>
      </w:tr>
      <w:tr w:rsidR="006C60EF" w:rsidRPr="006C60EF" w:rsidTr="001205C3">
        <w:trPr>
          <w:cantSplit/>
        </w:trPr>
        <w:tc>
          <w:tcPr>
            <w:tcW w:w="2059" w:type="pct"/>
          </w:tcPr>
          <w:p w:rsidR="006C60EF" w:rsidRPr="006C60EF" w:rsidRDefault="006C60EF" w:rsidP="00CE57B2">
            <w:pPr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Годовой труд, чел.-</w:t>
            </w:r>
            <w:proofErr w:type="spellStart"/>
            <w:r w:rsidRPr="006C60EF">
              <w:rPr>
                <w:sz w:val="16"/>
                <w:szCs w:val="16"/>
              </w:rPr>
              <w:t>дн</w:t>
            </w:r>
            <w:proofErr w:type="spellEnd"/>
            <w:r w:rsidRPr="006C60EF">
              <w:rPr>
                <w:sz w:val="16"/>
                <w:szCs w:val="16"/>
              </w:rPr>
              <w:t>.</w:t>
            </w:r>
          </w:p>
        </w:tc>
        <w:tc>
          <w:tcPr>
            <w:tcW w:w="662" w:type="pct"/>
          </w:tcPr>
          <w:p w:rsidR="006C60EF" w:rsidRPr="006C60EF" w:rsidRDefault="006C60EF" w:rsidP="00CE57B2">
            <w:pPr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8</w:t>
            </w:r>
          </w:p>
        </w:tc>
        <w:tc>
          <w:tcPr>
            <w:tcW w:w="662" w:type="pct"/>
          </w:tcPr>
          <w:p w:rsidR="006C60EF" w:rsidRPr="006C60EF" w:rsidRDefault="006C60EF" w:rsidP="00CE57B2">
            <w:pPr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25</w:t>
            </w:r>
          </w:p>
        </w:tc>
        <w:tc>
          <w:tcPr>
            <w:tcW w:w="1029" w:type="pct"/>
          </w:tcPr>
          <w:p w:rsidR="006C60EF" w:rsidRPr="006C60EF" w:rsidRDefault="006C60EF" w:rsidP="00CE57B2">
            <w:pPr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5</w:t>
            </w:r>
          </w:p>
        </w:tc>
        <w:tc>
          <w:tcPr>
            <w:tcW w:w="588" w:type="pct"/>
          </w:tcPr>
          <w:p w:rsidR="006C60EF" w:rsidRPr="006C60EF" w:rsidRDefault="006C60EF" w:rsidP="00CE57B2">
            <w:pPr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20</w:t>
            </w:r>
          </w:p>
        </w:tc>
      </w:tr>
      <w:tr w:rsidR="006C60EF" w:rsidRPr="006C60EF" w:rsidTr="001205C3">
        <w:trPr>
          <w:cantSplit/>
        </w:trPr>
        <w:tc>
          <w:tcPr>
            <w:tcW w:w="2059" w:type="pct"/>
          </w:tcPr>
          <w:p w:rsidR="006C60EF" w:rsidRPr="006C60EF" w:rsidRDefault="006C60EF" w:rsidP="00CE57B2">
            <w:pPr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Потребность в кормах, ц к. ед.</w:t>
            </w:r>
          </w:p>
        </w:tc>
        <w:tc>
          <w:tcPr>
            <w:tcW w:w="662" w:type="pct"/>
          </w:tcPr>
          <w:p w:rsidR="006C60EF" w:rsidRPr="006C60EF" w:rsidRDefault="006C60EF" w:rsidP="00CE57B2">
            <w:pPr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–</w:t>
            </w:r>
          </w:p>
        </w:tc>
        <w:tc>
          <w:tcPr>
            <w:tcW w:w="662" w:type="pct"/>
          </w:tcPr>
          <w:p w:rsidR="006C60EF" w:rsidRPr="006C60EF" w:rsidRDefault="006C60EF" w:rsidP="00CE57B2">
            <w:pPr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–</w:t>
            </w:r>
          </w:p>
        </w:tc>
        <w:tc>
          <w:tcPr>
            <w:tcW w:w="1029" w:type="pct"/>
          </w:tcPr>
          <w:p w:rsidR="006C60EF" w:rsidRPr="006C60EF" w:rsidRDefault="006C60EF" w:rsidP="00CE57B2">
            <w:pPr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–</w:t>
            </w:r>
          </w:p>
        </w:tc>
        <w:tc>
          <w:tcPr>
            <w:tcW w:w="588" w:type="pct"/>
          </w:tcPr>
          <w:p w:rsidR="006C60EF" w:rsidRPr="006C60EF" w:rsidRDefault="006C60EF" w:rsidP="00CE57B2">
            <w:pPr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50</w:t>
            </w:r>
          </w:p>
        </w:tc>
      </w:tr>
      <w:tr w:rsidR="006C60EF" w:rsidRPr="006C60EF" w:rsidTr="001205C3">
        <w:trPr>
          <w:cantSplit/>
        </w:trPr>
        <w:tc>
          <w:tcPr>
            <w:tcW w:w="2059" w:type="pct"/>
          </w:tcPr>
          <w:p w:rsidR="006C60EF" w:rsidRPr="006C60EF" w:rsidRDefault="006C60EF" w:rsidP="00CE57B2">
            <w:pPr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 xml:space="preserve">Выход кормов с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6C60EF">
                <w:rPr>
                  <w:sz w:val="16"/>
                  <w:szCs w:val="16"/>
                </w:rPr>
                <w:t>1 га</w:t>
              </w:r>
            </w:smartTag>
            <w:r w:rsidRPr="006C60EF">
              <w:rPr>
                <w:sz w:val="16"/>
                <w:szCs w:val="16"/>
              </w:rPr>
              <w:t>, ц к. ед.</w:t>
            </w:r>
          </w:p>
        </w:tc>
        <w:tc>
          <w:tcPr>
            <w:tcW w:w="662" w:type="pct"/>
          </w:tcPr>
          <w:p w:rsidR="006C60EF" w:rsidRPr="006C60EF" w:rsidRDefault="006C60EF" w:rsidP="00CE57B2">
            <w:pPr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10</w:t>
            </w:r>
          </w:p>
        </w:tc>
        <w:tc>
          <w:tcPr>
            <w:tcW w:w="662" w:type="pct"/>
          </w:tcPr>
          <w:p w:rsidR="006C60EF" w:rsidRPr="006C60EF" w:rsidRDefault="006C60EF" w:rsidP="00CE57B2">
            <w:pPr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8</w:t>
            </w:r>
          </w:p>
        </w:tc>
        <w:tc>
          <w:tcPr>
            <w:tcW w:w="1029" w:type="pct"/>
          </w:tcPr>
          <w:p w:rsidR="006C60EF" w:rsidRPr="006C60EF" w:rsidRDefault="006C60EF" w:rsidP="00CE57B2">
            <w:pPr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15</w:t>
            </w:r>
          </w:p>
        </w:tc>
        <w:tc>
          <w:tcPr>
            <w:tcW w:w="588" w:type="pct"/>
          </w:tcPr>
          <w:p w:rsidR="006C60EF" w:rsidRPr="006C60EF" w:rsidRDefault="006C60EF" w:rsidP="00CE57B2">
            <w:pPr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–</w:t>
            </w:r>
          </w:p>
        </w:tc>
      </w:tr>
      <w:tr w:rsidR="006C60EF" w:rsidRPr="006C60EF" w:rsidTr="001205C3">
        <w:trPr>
          <w:cantSplit/>
        </w:trPr>
        <w:tc>
          <w:tcPr>
            <w:tcW w:w="2059" w:type="pct"/>
          </w:tcPr>
          <w:p w:rsidR="006C60EF" w:rsidRPr="006C60EF" w:rsidRDefault="006C60EF" w:rsidP="0006553E">
            <w:pPr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 xml:space="preserve">Переменные издержки, </w:t>
            </w:r>
            <w:r w:rsidR="00A467FA">
              <w:rPr>
                <w:sz w:val="16"/>
                <w:szCs w:val="16"/>
              </w:rPr>
              <w:t>у. д. е.</w:t>
            </w:r>
          </w:p>
        </w:tc>
        <w:tc>
          <w:tcPr>
            <w:tcW w:w="662" w:type="pct"/>
          </w:tcPr>
          <w:p w:rsidR="006C60EF" w:rsidRPr="006C60EF" w:rsidRDefault="006C60EF" w:rsidP="00CE57B2">
            <w:pPr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600</w:t>
            </w:r>
          </w:p>
        </w:tc>
        <w:tc>
          <w:tcPr>
            <w:tcW w:w="662" w:type="pct"/>
          </w:tcPr>
          <w:p w:rsidR="006C60EF" w:rsidRPr="006C60EF" w:rsidRDefault="006C60EF" w:rsidP="00CE57B2">
            <w:pPr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3500</w:t>
            </w:r>
          </w:p>
        </w:tc>
        <w:tc>
          <w:tcPr>
            <w:tcW w:w="1029" w:type="pct"/>
          </w:tcPr>
          <w:p w:rsidR="006C60EF" w:rsidRPr="006C60EF" w:rsidRDefault="006C60EF" w:rsidP="00CE57B2">
            <w:pPr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200</w:t>
            </w:r>
          </w:p>
        </w:tc>
        <w:tc>
          <w:tcPr>
            <w:tcW w:w="588" w:type="pct"/>
          </w:tcPr>
          <w:p w:rsidR="006C60EF" w:rsidRPr="006C60EF" w:rsidRDefault="006C60EF" w:rsidP="00CE57B2">
            <w:pPr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1300</w:t>
            </w:r>
          </w:p>
        </w:tc>
      </w:tr>
      <w:tr w:rsidR="006C60EF" w:rsidRPr="006C60EF" w:rsidTr="001205C3">
        <w:trPr>
          <w:trHeight w:val="208"/>
        </w:trPr>
        <w:tc>
          <w:tcPr>
            <w:tcW w:w="2059" w:type="pct"/>
          </w:tcPr>
          <w:p w:rsidR="006C60EF" w:rsidRPr="006C60EF" w:rsidRDefault="006C60EF" w:rsidP="00CE57B2">
            <w:pPr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Выход товарной продукции, ц</w:t>
            </w:r>
          </w:p>
        </w:tc>
        <w:tc>
          <w:tcPr>
            <w:tcW w:w="662" w:type="pct"/>
          </w:tcPr>
          <w:p w:rsidR="006C60EF" w:rsidRPr="006C60EF" w:rsidRDefault="006C60EF" w:rsidP="00CE57B2">
            <w:pPr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30</w:t>
            </w:r>
          </w:p>
        </w:tc>
        <w:tc>
          <w:tcPr>
            <w:tcW w:w="662" w:type="pct"/>
          </w:tcPr>
          <w:p w:rsidR="006C60EF" w:rsidRPr="006C60EF" w:rsidRDefault="006C60EF" w:rsidP="00CE57B2">
            <w:pPr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250</w:t>
            </w:r>
          </w:p>
        </w:tc>
        <w:tc>
          <w:tcPr>
            <w:tcW w:w="1029" w:type="pct"/>
          </w:tcPr>
          <w:p w:rsidR="006C60EF" w:rsidRPr="006C60EF" w:rsidRDefault="006C60EF" w:rsidP="00CE57B2">
            <w:pPr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–</w:t>
            </w:r>
          </w:p>
        </w:tc>
        <w:tc>
          <w:tcPr>
            <w:tcW w:w="588" w:type="pct"/>
          </w:tcPr>
          <w:p w:rsidR="006C60EF" w:rsidRPr="006C60EF" w:rsidRDefault="006C60EF" w:rsidP="00CE57B2">
            <w:pPr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40</w:t>
            </w:r>
          </w:p>
        </w:tc>
      </w:tr>
    </w:tbl>
    <w:p w:rsidR="006C60EF" w:rsidRPr="006C60EF" w:rsidRDefault="006C60EF" w:rsidP="006C60EF">
      <w:pPr>
        <w:ind w:firstLine="284"/>
        <w:jc w:val="center"/>
        <w:rPr>
          <w:sz w:val="16"/>
          <w:szCs w:val="16"/>
        </w:rPr>
      </w:pPr>
    </w:p>
    <w:p w:rsidR="006C60EF" w:rsidRPr="006C60EF" w:rsidRDefault="006C60EF" w:rsidP="006C60EF">
      <w:pPr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>3. Фермерское хозяйство заключило договоры на поставку продукции в следующих объемах, ц: зерно – 500; картофель – 4000; молоко – 800.</w:t>
      </w:r>
    </w:p>
    <w:p w:rsidR="006C60EF" w:rsidRPr="006C60EF" w:rsidRDefault="006C60EF" w:rsidP="006C60EF">
      <w:pPr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 xml:space="preserve">4. Цены реализации, </w:t>
      </w:r>
      <w:r w:rsidR="00A467FA">
        <w:rPr>
          <w:sz w:val="16"/>
          <w:szCs w:val="16"/>
        </w:rPr>
        <w:t>у. д. е.</w:t>
      </w:r>
      <w:r w:rsidRPr="006C60EF">
        <w:rPr>
          <w:sz w:val="16"/>
          <w:szCs w:val="16"/>
        </w:rPr>
        <w:t>/ц: зерно – 30; картофель – 20; молоко – 60.</w:t>
      </w:r>
    </w:p>
    <w:p w:rsidR="006C60EF" w:rsidRPr="006C60EF" w:rsidRDefault="006C60EF" w:rsidP="006C60EF">
      <w:pPr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>5. Имеется помещение для содержания 30 коров.</w:t>
      </w:r>
    </w:p>
    <w:p w:rsidR="006C60EF" w:rsidRPr="006C60EF" w:rsidRDefault="006C60EF" w:rsidP="006C60EF">
      <w:pPr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>Для составления экономико-математической модели вводим переменные:</w:t>
      </w:r>
    </w:p>
    <w:p w:rsidR="006C60EF" w:rsidRPr="006C60EF" w:rsidRDefault="006C60EF" w:rsidP="006C60EF">
      <w:pPr>
        <w:ind w:firstLine="284"/>
        <w:jc w:val="both"/>
        <w:rPr>
          <w:sz w:val="16"/>
          <w:szCs w:val="16"/>
        </w:rPr>
      </w:pPr>
      <w:r w:rsidRPr="006C60EF">
        <w:rPr>
          <w:i/>
          <w:sz w:val="16"/>
          <w:szCs w:val="16"/>
        </w:rPr>
        <w:t>х</w:t>
      </w:r>
      <w:proofErr w:type="gramStart"/>
      <w:r w:rsidRPr="001205C3">
        <w:rPr>
          <w:sz w:val="16"/>
          <w:szCs w:val="16"/>
          <w:vertAlign w:val="subscript"/>
        </w:rPr>
        <w:t>1</w:t>
      </w:r>
      <w:proofErr w:type="gramEnd"/>
      <w:r w:rsidRPr="006C60EF">
        <w:rPr>
          <w:sz w:val="16"/>
          <w:szCs w:val="16"/>
        </w:rPr>
        <w:t xml:space="preserve"> – площадь посева зерновых культур, га;</w:t>
      </w:r>
    </w:p>
    <w:p w:rsidR="006C60EF" w:rsidRPr="006C60EF" w:rsidRDefault="006C60EF" w:rsidP="006C60EF">
      <w:pPr>
        <w:ind w:firstLine="284"/>
        <w:jc w:val="both"/>
        <w:rPr>
          <w:sz w:val="16"/>
          <w:szCs w:val="16"/>
        </w:rPr>
      </w:pPr>
      <w:r w:rsidRPr="006C60EF">
        <w:rPr>
          <w:i/>
          <w:sz w:val="16"/>
          <w:szCs w:val="16"/>
        </w:rPr>
        <w:t>х</w:t>
      </w:r>
      <w:proofErr w:type="gramStart"/>
      <w:r w:rsidRPr="001205C3">
        <w:rPr>
          <w:sz w:val="16"/>
          <w:szCs w:val="16"/>
          <w:vertAlign w:val="subscript"/>
        </w:rPr>
        <w:t>2</w:t>
      </w:r>
      <w:proofErr w:type="gramEnd"/>
      <w:r w:rsidRPr="006C60EF">
        <w:rPr>
          <w:sz w:val="16"/>
          <w:szCs w:val="16"/>
        </w:rPr>
        <w:t xml:space="preserve"> – площадь посева картофеля, га;</w:t>
      </w:r>
    </w:p>
    <w:p w:rsidR="006C60EF" w:rsidRPr="006C60EF" w:rsidRDefault="006C60EF" w:rsidP="006C60EF">
      <w:pPr>
        <w:ind w:firstLine="284"/>
        <w:jc w:val="both"/>
        <w:rPr>
          <w:sz w:val="16"/>
          <w:szCs w:val="16"/>
        </w:rPr>
      </w:pPr>
      <w:r w:rsidRPr="006C60EF">
        <w:rPr>
          <w:i/>
          <w:sz w:val="16"/>
          <w:szCs w:val="16"/>
        </w:rPr>
        <w:t>х</w:t>
      </w:r>
      <w:r w:rsidRPr="001205C3">
        <w:rPr>
          <w:sz w:val="16"/>
          <w:szCs w:val="16"/>
          <w:vertAlign w:val="subscript"/>
        </w:rPr>
        <w:t>3</w:t>
      </w:r>
      <w:r w:rsidRPr="006C60EF">
        <w:rPr>
          <w:sz w:val="16"/>
          <w:szCs w:val="16"/>
        </w:rPr>
        <w:t xml:space="preserve"> – площадь посева многолетних трав на сено, </w:t>
      </w:r>
      <w:proofErr w:type="gramStart"/>
      <w:r w:rsidRPr="006C60EF">
        <w:rPr>
          <w:sz w:val="16"/>
          <w:szCs w:val="16"/>
        </w:rPr>
        <w:t>га</w:t>
      </w:r>
      <w:proofErr w:type="gramEnd"/>
      <w:r w:rsidRPr="006C60EF">
        <w:rPr>
          <w:sz w:val="16"/>
          <w:szCs w:val="16"/>
        </w:rPr>
        <w:t>;</w:t>
      </w:r>
    </w:p>
    <w:p w:rsidR="006C60EF" w:rsidRPr="006C60EF" w:rsidRDefault="006C60EF" w:rsidP="006C60EF">
      <w:pPr>
        <w:ind w:firstLine="284"/>
        <w:jc w:val="both"/>
        <w:rPr>
          <w:sz w:val="16"/>
          <w:szCs w:val="16"/>
        </w:rPr>
      </w:pPr>
      <w:r w:rsidRPr="006C60EF">
        <w:rPr>
          <w:i/>
          <w:sz w:val="16"/>
          <w:szCs w:val="16"/>
        </w:rPr>
        <w:t>х</w:t>
      </w:r>
      <w:proofErr w:type="gramStart"/>
      <w:r w:rsidRPr="001205C3">
        <w:rPr>
          <w:sz w:val="16"/>
          <w:szCs w:val="16"/>
          <w:vertAlign w:val="subscript"/>
        </w:rPr>
        <w:t>4</w:t>
      </w:r>
      <w:proofErr w:type="gramEnd"/>
      <w:r w:rsidRPr="006C60EF">
        <w:rPr>
          <w:sz w:val="16"/>
          <w:szCs w:val="16"/>
        </w:rPr>
        <w:t xml:space="preserve"> – поголовье коров, гол.</w:t>
      </w:r>
    </w:p>
    <w:p w:rsidR="006C60EF" w:rsidRPr="006C60EF" w:rsidRDefault="006C60EF" w:rsidP="006C60EF">
      <w:pPr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>Цель решения задачи:</w:t>
      </w:r>
    </w:p>
    <w:p w:rsidR="006C60EF" w:rsidRPr="006C60EF" w:rsidRDefault="006C60EF" w:rsidP="006C60EF">
      <w:pPr>
        <w:ind w:firstLine="284"/>
        <w:jc w:val="both"/>
        <w:outlineLvl w:val="0"/>
        <w:rPr>
          <w:sz w:val="16"/>
          <w:szCs w:val="16"/>
        </w:rPr>
      </w:pPr>
      <w:r w:rsidRPr="006C60EF">
        <w:rPr>
          <w:i/>
          <w:sz w:val="16"/>
          <w:szCs w:val="16"/>
          <w:lang w:val="en-US"/>
        </w:rPr>
        <w:t>F</w:t>
      </w:r>
      <w:proofErr w:type="spellStart"/>
      <w:r w:rsidRPr="00194E77">
        <w:rPr>
          <w:sz w:val="16"/>
          <w:szCs w:val="16"/>
          <w:vertAlign w:val="subscript"/>
        </w:rPr>
        <w:t>max</w:t>
      </w:r>
      <w:proofErr w:type="spellEnd"/>
      <w:r w:rsidR="001205C3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t>=</w:t>
      </w:r>
      <w:r w:rsidR="001205C3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t>30</w:t>
      </w:r>
      <w:r w:rsidR="001205C3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sym w:font="Symbol" w:char="F0D7"/>
      </w:r>
      <w:r w:rsidR="001205C3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t>30</w:t>
      </w:r>
      <w:r w:rsidRPr="006C60EF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1</w:t>
      </w:r>
      <w:r w:rsidR="001205C3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t>+</w:t>
      </w:r>
      <w:r w:rsidR="001205C3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t>250</w:t>
      </w:r>
      <w:r w:rsidR="001205C3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sym w:font="Symbol" w:char="F0D7"/>
      </w:r>
      <w:r w:rsidR="001205C3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t>20</w:t>
      </w:r>
      <w:r w:rsidRPr="006C60EF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2</w:t>
      </w:r>
      <w:r w:rsidR="001205C3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t>+</w:t>
      </w:r>
      <w:r w:rsidR="001205C3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t>40</w:t>
      </w:r>
      <w:r w:rsidR="001205C3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sym w:font="Symbol" w:char="F0D7"/>
      </w:r>
      <w:r w:rsidR="001205C3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t>60</w:t>
      </w:r>
      <w:r w:rsidRPr="006C60EF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3</w:t>
      </w:r>
      <w:r w:rsidR="001205C3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t>–</w:t>
      </w:r>
      <w:r w:rsidR="001205C3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t>600</w:t>
      </w:r>
      <w:r w:rsidRPr="006C60EF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1</w:t>
      </w:r>
      <w:r w:rsidR="001205C3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t>–</w:t>
      </w:r>
      <w:r w:rsidR="001205C3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t>3500</w:t>
      </w:r>
      <w:r w:rsidRPr="006C60EF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2</w:t>
      </w:r>
      <w:r w:rsidR="001205C3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t>–</w:t>
      </w:r>
      <w:r w:rsidR="001205C3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t>200</w:t>
      </w:r>
      <w:r w:rsidRPr="006C60EF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3</w:t>
      </w:r>
      <w:r w:rsidR="001205C3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t>–</w:t>
      </w:r>
      <w:r w:rsidR="001205C3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t>1300</w:t>
      </w:r>
      <w:r w:rsidRPr="006C60EF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4</w:t>
      </w:r>
      <w:r w:rsidRPr="006C60EF">
        <w:rPr>
          <w:sz w:val="16"/>
          <w:szCs w:val="16"/>
        </w:rPr>
        <w:t>.</w:t>
      </w:r>
    </w:p>
    <w:p w:rsidR="006C60EF" w:rsidRPr="006C60EF" w:rsidRDefault="006C60EF" w:rsidP="006C60EF">
      <w:pPr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>При условиях:</w:t>
      </w:r>
    </w:p>
    <w:p w:rsidR="006C60EF" w:rsidRPr="006C60EF" w:rsidRDefault="006C60EF" w:rsidP="006C60EF">
      <w:pPr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 xml:space="preserve">1) по использованию пашни, </w:t>
      </w:r>
      <w:proofErr w:type="gramStart"/>
      <w:r w:rsidRPr="006C60EF">
        <w:rPr>
          <w:sz w:val="16"/>
          <w:szCs w:val="16"/>
        </w:rPr>
        <w:t>га</w:t>
      </w:r>
      <w:proofErr w:type="gramEnd"/>
      <w:r w:rsidR="001205C3">
        <w:rPr>
          <w:sz w:val="16"/>
          <w:szCs w:val="16"/>
        </w:rPr>
        <w:t>:</w:t>
      </w:r>
    </w:p>
    <w:p w:rsidR="006C60EF" w:rsidRPr="006C60EF" w:rsidRDefault="006C60EF" w:rsidP="006C60EF">
      <w:pPr>
        <w:ind w:firstLine="284"/>
        <w:jc w:val="both"/>
        <w:rPr>
          <w:sz w:val="16"/>
          <w:szCs w:val="16"/>
        </w:rPr>
      </w:pPr>
      <w:r w:rsidRPr="006C60EF">
        <w:rPr>
          <w:i/>
          <w:sz w:val="16"/>
          <w:szCs w:val="16"/>
        </w:rPr>
        <w:t>х</w:t>
      </w:r>
      <w:proofErr w:type="gramStart"/>
      <w:r w:rsidRPr="00194E77">
        <w:rPr>
          <w:sz w:val="16"/>
          <w:szCs w:val="16"/>
          <w:vertAlign w:val="subscript"/>
        </w:rPr>
        <w:t>1</w:t>
      </w:r>
      <w:proofErr w:type="gramEnd"/>
      <w:r w:rsidRPr="006C60EF">
        <w:rPr>
          <w:sz w:val="16"/>
          <w:szCs w:val="16"/>
        </w:rPr>
        <w:t xml:space="preserve"> + </w:t>
      </w:r>
      <w:r w:rsidRPr="006C60EF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2</w:t>
      </w:r>
      <w:r w:rsidRPr="006C60EF">
        <w:rPr>
          <w:sz w:val="16"/>
          <w:szCs w:val="16"/>
        </w:rPr>
        <w:t xml:space="preserve"> + </w:t>
      </w:r>
      <w:r w:rsidRPr="006C60EF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3</w:t>
      </w:r>
      <w:r w:rsidRPr="006C60EF">
        <w:rPr>
          <w:sz w:val="16"/>
          <w:szCs w:val="16"/>
        </w:rPr>
        <w:t xml:space="preserve">  </w:t>
      </w:r>
      <w:r w:rsidRPr="006C60EF">
        <w:rPr>
          <w:sz w:val="16"/>
          <w:szCs w:val="16"/>
        </w:rPr>
        <w:sym w:font="Symbol" w:char="F0A3"/>
      </w:r>
      <w:r w:rsidRPr="006C60EF">
        <w:rPr>
          <w:sz w:val="16"/>
          <w:szCs w:val="16"/>
        </w:rPr>
        <w:t xml:space="preserve"> 40;</w:t>
      </w:r>
    </w:p>
    <w:p w:rsidR="006C60EF" w:rsidRPr="006C60EF" w:rsidRDefault="006C60EF" w:rsidP="006C60EF">
      <w:pPr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>2) по использова</w:t>
      </w:r>
      <w:r w:rsidR="001205C3">
        <w:rPr>
          <w:sz w:val="16"/>
          <w:szCs w:val="16"/>
        </w:rPr>
        <w:t>нию трудовых ресурсов, чел.-</w:t>
      </w:r>
      <w:proofErr w:type="spellStart"/>
      <w:r w:rsidR="001205C3">
        <w:rPr>
          <w:sz w:val="16"/>
          <w:szCs w:val="16"/>
        </w:rPr>
        <w:t>дн</w:t>
      </w:r>
      <w:proofErr w:type="spellEnd"/>
      <w:r w:rsidR="001205C3">
        <w:rPr>
          <w:sz w:val="16"/>
          <w:szCs w:val="16"/>
        </w:rPr>
        <w:t>.:</w:t>
      </w:r>
    </w:p>
    <w:p w:rsidR="006C60EF" w:rsidRPr="006C60EF" w:rsidRDefault="006C60EF" w:rsidP="006C60EF">
      <w:pPr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>8</w:t>
      </w:r>
      <w:r w:rsidRPr="006C60EF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1</w:t>
      </w:r>
      <w:r w:rsidRPr="006C60EF">
        <w:rPr>
          <w:i/>
          <w:sz w:val="16"/>
          <w:szCs w:val="16"/>
        </w:rPr>
        <w:t xml:space="preserve"> </w:t>
      </w:r>
      <w:r w:rsidRPr="006C60EF">
        <w:rPr>
          <w:sz w:val="16"/>
          <w:szCs w:val="16"/>
        </w:rPr>
        <w:t>+ 25</w:t>
      </w:r>
      <w:r w:rsidRPr="006C60EF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2</w:t>
      </w:r>
      <w:r w:rsidRPr="006C60EF">
        <w:rPr>
          <w:sz w:val="16"/>
          <w:szCs w:val="16"/>
        </w:rPr>
        <w:t xml:space="preserve"> + 5</w:t>
      </w:r>
      <w:r w:rsidRPr="006C60EF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3</w:t>
      </w:r>
      <w:r w:rsidRPr="006C60EF">
        <w:rPr>
          <w:sz w:val="16"/>
          <w:szCs w:val="16"/>
        </w:rPr>
        <w:t xml:space="preserve"> + 20</w:t>
      </w:r>
      <w:r w:rsidRPr="006C60EF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4</w:t>
      </w:r>
      <w:r w:rsidRPr="006C60EF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sym w:font="Symbol" w:char="F0A3"/>
      </w:r>
      <w:r w:rsidRPr="006C60EF">
        <w:rPr>
          <w:sz w:val="16"/>
          <w:szCs w:val="16"/>
        </w:rPr>
        <w:t xml:space="preserve"> 1400;</w:t>
      </w:r>
    </w:p>
    <w:p w:rsidR="006C60EF" w:rsidRPr="006C60EF" w:rsidRDefault="006C60EF" w:rsidP="006C60EF">
      <w:pPr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>3) по балансу кормов, ц к. ед.</w:t>
      </w:r>
      <w:r w:rsidR="001205C3">
        <w:rPr>
          <w:sz w:val="16"/>
          <w:szCs w:val="16"/>
        </w:rPr>
        <w:t>:</w:t>
      </w:r>
    </w:p>
    <w:p w:rsidR="006C60EF" w:rsidRPr="006C60EF" w:rsidRDefault="006C60EF" w:rsidP="006C60EF">
      <w:pPr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>50</w:t>
      </w:r>
      <w:r w:rsidRPr="006C60EF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4</w:t>
      </w:r>
      <w:r w:rsidRPr="006C60EF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sym w:font="Symbol" w:char="F0A3"/>
      </w:r>
      <w:r w:rsidRPr="006C60EF">
        <w:rPr>
          <w:sz w:val="16"/>
          <w:szCs w:val="16"/>
        </w:rPr>
        <w:t xml:space="preserve"> 10</w:t>
      </w:r>
      <w:r w:rsidRPr="006C60EF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1</w:t>
      </w:r>
      <w:r w:rsidRPr="006C60EF">
        <w:rPr>
          <w:sz w:val="16"/>
          <w:szCs w:val="16"/>
        </w:rPr>
        <w:t xml:space="preserve"> +8</w:t>
      </w:r>
      <w:r w:rsidRPr="006C60EF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2</w:t>
      </w:r>
      <w:r w:rsidRPr="006C60EF">
        <w:rPr>
          <w:sz w:val="16"/>
          <w:szCs w:val="16"/>
        </w:rPr>
        <w:t xml:space="preserve"> +20</w:t>
      </w:r>
      <w:r w:rsidRPr="006C60EF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3</w:t>
      </w:r>
      <w:r w:rsidRPr="006C60EF">
        <w:rPr>
          <w:sz w:val="16"/>
          <w:szCs w:val="16"/>
        </w:rPr>
        <w:t xml:space="preserve"> +1000;</w:t>
      </w:r>
    </w:p>
    <w:p w:rsidR="006C60EF" w:rsidRPr="006C60EF" w:rsidRDefault="006C60EF" w:rsidP="006C60EF">
      <w:pPr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>4) по реализации зерна, ц</w:t>
      </w:r>
      <w:r w:rsidR="001205C3">
        <w:rPr>
          <w:sz w:val="16"/>
          <w:szCs w:val="16"/>
        </w:rPr>
        <w:t>:</w:t>
      </w:r>
    </w:p>
    <w:p w:rsidR="006C60EF" w:rsidRPr="006C60EF" w:rsidRDefault="006C60EF" w:rsidP="006C60EF">
      <w:pPr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>30</w:t>
      </w:r>
      <w:r w:rsidRPr="006C60EF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1</w:t>
      </w:r>
      <w:r w:rsidRPr="006C60EF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sym w:font="Symbol" w:char="F0B3"/>
      </w:r>
      <w:r w:rsidRPr="006C60EF">
        <w:rPr>
          <w:sz w:val="16"/>
          <w:szCs w:val="16"/>
        </w:rPr>
        <w:t xml:space="preserve"> 500;</w:t>
      </w:r>
    </w:p>
    <w:p w:rsidR="006C60EF" w:rsidRPr="006C60EF" w:rsidRDefault="006C60EF" w:rsidP="006C60EF">
      <w:pPr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>5) по реализации картофеля, ц</w:t>
      </w:r>
      <w:r w:rsidR="001205C3">
        <w:rPr>
          <w:sz w:val="16"/>
          <w:szCs w:val="16"/>
        </w:rPr>
        <w:t>:</w:t>
      </w:r>
    </w:p>
    <w:p w:rsidR="006C60EF" w:rsidRPr="006C60EF" w:rsidRDefault="006C60EF" w:rsidP="006C60EF">
      <w:pPr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>250</w:t>
      </w:r>
      <w:r w:rsidRPr="006C60EF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2</w:t>
      </w:r>
      <w:r w:rsidRPr="006C60EF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sym w:font="Symbol" w:char="F0B3"/>
      </w:r>
      <w:r w:rsidRPr="006C60EF">
        <w:rPr>
          <w:sz w:val="16"/>
          <w:szCs w:val="16"/>
        </w:rPr>
        <w:t xml:space="preserve"> 4000;</w:t>
      </w:r>
    </w:p>
    <w:p w:rsidR="006C60EF" w:rsidRPr="006C60EF" w:rsidRDefault="006C60EF" w:rsidP="006C60EF">
      <w:pPr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>6) по реализации молока, ц</w:t>
      </w:r>
      <w:r w:rsidR="001205C3">
        <w:rPr>
          <w:sz w:val="16"/>
          <w:szCs w:val="16"/>
        </w:rPr>
        <w:t>:</w:t>
      </w:r>
    </w:p>
    <w:p w:rsidR="006C60EF" w:rsidRPr="006C60EF" w:rsidRDefault="006C60EF" w:rsidP="006C60EF">
      <w:pPr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>40</w:t>
      </w:r>
      <w:r w:rsidRPr="006C60EF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4</w:t>
      </w:r>
      <w:r w:rsidRPr="006C60EF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sym w:font="Symbol" w:char="F0B3"/>
      </w:r>
      <w:r w:rsidRPr="006C60EF">
        <w:rPr>
          <w:sz w:val="16"/>
          <w:szCs w:val="16"/>
        </w:rPr>
        <w:t xml:space="preserve"> 800;</w:t>
      </w:r>
    </w:p>
    <w:p w:rsidR="006C60EF" w:rsidRPr="006C60EF" w:rsidRDefault="006C60EF" w:rsidP="006C60EF">
      <w:pPr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>7) по поголовью коров, чел.</w:t>
      </w:r>
      <w:r w:rsidR="001205C3">
        <w:rPr>
          <w:sz w:val="16"/>
          <w:szCs w:val="16"/>
        </w:rPr>
        <w:t>:</w:t>
      </w:r>
    </w:p>
    <w:p w:rsidR="006C60EF" w:rsidRPr="006C60EF" w:rsidRDefault="006C60EF" w:rsidP="006C60EF">
      <w:pPr>
        <w:ind w:firstLine="284"/>
        <w:jc w:val="both"/>
        <w:outlineLvl w:val="0"/>
        <w:rPr>
          <w:sz w:val="16"/>
          <w:szCs w:val="16"/>
        </w:rPr>
      </w:pPr>
      <w:r w:rsidRPr="006C60EF">
        <w:rPr>
          <w:i/>
          <w:sz w:val="16"/>
          <w:szCs w:val="16"/>
        </w:rPr>
        <w:t>х</w:t>
      </w:r>
      <w:proofErr w:type="gramStart"/>
      <w:r w:rsidRPr="00194E77">
        <w:rPr>
          <w:sz w:val="16"/>
          <w:szCs w:val="16"/>
          <w:vertAlign w:val="subscript"/>
        </w:rPr>
        <w:t>4</w:t>
      </w:r>
      <w:proofErr w:type="gramEnd"/>
      <w:r w:rsidRPr="006C60EF">
        <w:rPr>
          <w:sz w:val="16"/>
          <w:szCs w:val="16"/>
          <w:vertAlign w:val="subscript"/>
        </w:rPr>
        <w:t xml:space="preserve"> </w:t>
      </w:r>
      <w:r w:rsidRPr="006C60EF">
        <w:rPr>
          <w:sz w:val="16"/>
          <w:szCs w:val="16"/>
        </w:rPr>
        <w:sym w:font="Symbol" w:char="F0A3"/>
      </w:r>
      <w:r w:rsidRPr="006C60EF">
        <w:rPr>
          <w:sz w:val="16"/>
          <w:szCs w:val="16"/>
        </w:rPr>
        <w:t xml:space="preserve"> 30.</w:t>
      </w:r>
    </w:p>
    <w:p w:rsidR="006C60EF" w:rsidRPr="006C60EF" w:rsidRDefault="006C60EF" w:rsidP="006C60EF">
      <w:pPr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>Для решения задачи на компьютере информацию задачи можно представить на р</w:t>
      </w:r>
      <w:r w:rsidRPr="006C60EF">
        <w:rPr>
          <w:sz w:val="16"/>
          <w:szCs w:val="16"/>
        </w:rPr>
        <w:t>а</w:t>
      </w:r>
      <w:r w:rsidRPr="006C60EF">
        <w:rPr>
          <w:sz w:val="16"/>
          <w:szCs w:val="16"/>
        </w:rPr>
        <w:t xml:space="preserve">бочем листе </w:t>
      </w:r>
      <w:r w:rsidRPr="006C60EF">
        <w:rPr>
          <w:sz w:val="16"/>
          <w:szCs w:val="16"/>
          <w:lang w:val="en-US"/>
        </w:rPr>
        <w:t>Excel</w:t>
      </w:r>
      <w:r w:rsidR="001205C3">
        <w:rPr>
          <w:sz w:val="16"/>
          <w:szCs w:val="16"/>
        </w:rPr>
        <w:t>.</w:t>
      </w:r>
    </w:p>
    <w:p w:rsidR="006C60EF" w:rsidRPr="006C60EF" w:rsidRDefault="001205C3" w:rsidP="001205C3">
      <w:pPr>
        <w:jc w:val="center"/>
        <w:rPr>
          <w:b/>
          <w:bCs/>
          <w:sz w:val="16"/>
          <w:szCs w:val="16"/>
        </w:rPr>
      </w:pPr>
      <w:r>
        <w:rPr>
          <w:b/>
          <w:bCs/>
          <w:noProof/>
          <w:sz w:val="16"/>
          <w:szCs w:val="16"/>
          <w:lang w:eastAsia="ru-RU"/>
        </w:rPr>
        <w:drawing>
          <wp:inline distT="0" distB="0" distL="0" distR="0" wp14:anchorId="5F59BAF0" wp14:editId="106563EE">
            <wp:extent cx="3744440" cy="165784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х.png"/>
                    <pic:cNvPicPr/>
                  </pic:nvPicPr>
                  <pic:blipFill rotWithShape="1"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8"/>
                    <a:stretch/>
                  </pic:blipFill>
                  <pic:spPr bwMode="auto">
                    <a:xfrm>
                      <a:off x="0" y="0"/>
                      <a:ext cx="3754571" cy="1662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0EF" w:rsidRPr="006C60EF" w:rsidRDefault="006C60EF" w:rsidP="006C60EF">
      <w:pPr>
        <w:jc w:val="both"/>
        <w:rPr>
          <w:b/>
          <w:bCs/>
          <w:sz w:val="16"/>
          <w:szCs w:val="16"/>
        </w:rPr>
      </w:pPr>
    </w:p>
    <w:p w:rsidR="006C60EF" w:rsidRPr="006C60EF" w:rsidRDefault="006C60EF" w:rsidP="006C60EF">
      <w:pPr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>Изначально ячейки, значение которых необходимо найти (изменяемые ячейки), должны быть равны нулю. После этого следует установить табличный курсор в целевую ячейку, которая должна принимать максимальное, минимальное либо конкретное знач</w:t>
      </w:r>
      <w:r w:rsidRPr="006C60EF">
        <w:rPr>
          <w:sz w:val="16"/>
          <w:szCs w:val="16"/>
        </w:rPr>
        <w:t>е</w:t>
      </w:r>
      <w:r w:rsidRPr="006C60EF">
        <w:rPr>
          <w:sz w:val="16"/>
          <w:szCs w:val="16"/>
        </w:rPr>
        <w:t>ни</w:t>
      </w:r>
      <w:r w:rsidR="008101D2">
        <w:rPr>
          <w:sz w:val="16"/>
          <w:szCs w:val="16"/>
        </w:rPr>
        <w:t>я</w:t>
      </w:r>
      <w:r w:rsidRPr="006C60EF">
        <w:rPr>
          <w:sz w:val="16"/>
          <w:szCs w:val="16"/>
        </w:rPr>
        <w:t xml:space="preserve">. В рассматриваемом случае это ячейка </w:t>
      </w:r>
      <w:r w:rsidRPr="006C60EF">
        <w:rPr>
          <w:sz w:val="16"/>
          <w:szCs w:val="16"/>
          <w:lang w:val="en-US"/>
        </w:rPr>
        <w:t>F</w:t>
      </w:r>
      <w:r w:rsidRPr="006C60EF">
        <w:rPr>
          <w:sz w:val="16"/>
          <w:szCs w:val="16"/>
        </w:rPr>
        <w:t>13 (маржинальный доход)</w:t>
      </w:r>
      <w:r w:rsidR="008101D2">
        <w:rPr>
          <w:sz w:val="16"/>
          <w:szCs w:val="16"/>
        </w:rPr>
        <w:t xml:space="preserve">. Необходимо выполнить команду </w:t>
      </w:r>
      <w:r w:rsidRPr="006C60EF">
        <w:rPr>
          <w:sz w:val="16"/>
          <w:szCs w:val="16"/>
        </w:rPr>
        <w:t>Сервис → Поиск</w:t>
      </w:r>
      <w:r w:rsidR="008101D2">
        <w:rPr>
          <w:sz w:val="16"/>
          <w:szCs w:val="16"/>
        </w:rPr>
        <w:t xml:space="preserve"> решения</w:t>
      </w:r>
      <w:proofErr w:type="gramStart"/>
      <w:r w:rsidR="008101D2">
        <w:rPr>
          <w:sz w:val="16"/>
          <w:szCs w:val="16"/>
        </w:rPr>
        <w:t>…</w:t>
      </w:r>
      <w:r w:rsidRPr="006C60EF">
        <w:rPr>
          <w:sz w:val="16"/>
          <w:szCs w:val="16"/>
        </w:rPr>
        <w:t xml:space="preserve"> П</w:t>
      </w:r>
      <w:proofErr w:type="gramEnd"/>
      <w:r w:rsidRPr="006C60EF">
        <w:rPr>
          <w:sz w:val="16"/>
          <w:szCs w:val="16"/>
        </w:rPr>
        <w:t>оявится диалоговое окно Поиск р</w:t>
      </w:r>
      <w:r w:rsidRPr="006C60EF">
        <w:rPr>
          <w:sz w:val="16"/>
          <w:szCs w:val="16"/>
        </w:rPr>
        <w:t>е</w:t>
      </w:r>
      <w:r w:rsidR="008101D2">
        <w:rPr>
          <w:sz w:val="16"/>
          <w:szCs w:val="16"/>
        </w:rPr>
        <w:t>шения</w:t>
      </w:r>
      <w:r w:rsidRPr="006C60EF">
        <w:rPr>
          <w:sz w:val="16"/>
          <w:szCs w:val="16"/>
        </w:rPr>
        <w:t>.</w:t>
      </w:r>
    </w:p>
    <w:p w:rsidR="006C60EF" w:rsidRPr="006C60EF" w:rsidRDefault="006C60EF" w:rsidP="006C60EF">
      <w:pPr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 xml:space="preserve">В поле, изменяя ячейки, указывают ячейки или диапазоны ячеек, значения которых необходимо найти (в рассматриваемом случае В3, С3, </w:t>
      </w:r>
      <w:r w:rsidRPr="006C60EF">
        <w:rPr>
          <w:sz w:val="16"/>
          <w:szCs w:val="16"/>
          <w:lang w:val="en-US"/>
        </w:rPr>
        <w:t>D</w:t>
      </w:r>
      <w:r w:rsidRPr="006C60EF">
        <w:rPr>
          <w:sz w:val="16"/>
          <w:szCs w:val="16"/>
        </w:rPr>
        <w:t>3 и Е4). Если ячеек либо диап</w:t>
      </w:r>
      <w:r w:rsidRPr="006C60EF">
        <w:rPr>
          <w:sz w:val="16"/>
          <w:szCs w:val="16"/>
        </w:rPr>
        <w:t>а</w:t>
      </w:r>
      <w:r w:rsidRPr="006C60EF">
        <w:rPr>
          <w:sz w:val="16"/>
          <w:szCs w:val="16"/>
        </w:rPr>
        <w:t>зонов ячеек несколько, они указываются через точку с запятой.</w:t>
      </w:r>
    </w:p>
    <w:p w:rsidR="006C60EF" w:rsidRPr="006C60EF" w:rsidRDefault="006C60EF" w:rsidP="006C60EF">
      <w:pPr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 xml:space="preserve">Для учета ограничений, которые накладываются на условия задачи, используют диалоговое окно «Добавление ограничения», щелкнув </w:t>
      </w:r>
      <w:r w:rsidR="008101D2">
        <w:rPr>
          <w:sz w:val="16"/>
          <w:szCs w:val="16"/>
        </w:rPr>
        <w:t>на</w:t>
      </w:r>
      <w:r w:rsidRPr="006C60EF">
        <w:rPr>
          <w:sz w:val="16"/>
          <w:szCs w:val="16"/>
        </w:rPr>
        <w:t xml:space="preserve"> кнопк</w:t>
      </w:r>
      <w:r w:rsidR="008101D2">
        <w:rPr>
          <w:sz w:val="16"/>
          <w:szCs w:val="16"/>
        </w:rPr>
        <w:t>у</w:t>
      </w:r>
      <w:proofErr w:type="gramStart"/>
      <w:r w:rsidRPr="006C60EF">
        <w:rPr>
          <w:sz w:val="16"/>
          <w:szCs w:val="16"/>
        </w:rPr>
        <w:t xml:space="preserve"> Д</w:t>
      </w:r>
      <w:proofErr w:type="gramEnd"/>
      <w:r w:rsidRPr="006C60EF">
        <w:rPr>
          <w:sz w:val="16"/>
          <w:szCs w:val="16"/>
        </w:rPr>
        <w:t>обавить. Командой</w:t>
      </w:r>
      <w:proofErr w:type="gramStart"/>
      <w:r w:rsidRPr="006C60EF">
        <w:rPr>
          <w:sz w:val="16"/>
          <w:szCs w:val="16"/>
        </w:rPr>
        <w:t xml:space="preserve"> Д</w:t>
      </w:r>
      <w:proofErr w:type="gramEnd"/>
      <w:r w:rsidRPr="006C60EF">
        <w:rPr>
          <w:sz w:val="16"/>
          <w:szCs w:val="16"/>
        </w:rPr>
        <w:t xml:space="preserve">обавить вводим условия </w:t>
      </w:r>
      <w:proofErr w:type="spellStart"/>
      <w:r w:rsidRPr="006C60EF">
        <w:rPr>
          <w:sz w:val="16"/>
          <w:szCs w:val="16"/>
        </w:rPr>
        <w:t>целочисленности</w:t>
      </w:r>
      <w:proofErr w:type="spellEnd"/>
      <w:r w:rsidRPr="006C60EF">
        <w:rPr>
          <w:sz w:val="16"/>
          <w:szCs w:val="16"/>
        </w:rPr>
        <w:t xml:space="preserve"> переменных величин. Для этого в диалог</w:t>
      </w:r>
      <w:r w:rsidRPr="006C60EF">
        <w:rPr>
          <w:sz w:val="16"/>
          <w:szCs w:val="16"/>
        </w:rPr>
        <w:t>о</w:t>
      </w:r>
      <w:r w:rsidRPr="006C60EF">
        <w:rPr>
          <w:sz w:val="16"/>
          <w:szCs w:val="16"/>
        </w:rPr>
        <w:t xml:space="preserve">вом окне Добавление ограничения вводим в окно Ссылка на ячейку адреса ячеек </w:t>
      </w:r>
      <w:r w:rsidRPr="006C60EF">
        <w:rPr>
          <w:sz w:val="16"/>
          <w:szCs w:val="16"/>
          <w:lang w:val="en-GB"/>
        </w:rPr>
        <w:t>B</w:t>
      </w:r>
      <w:r w:rsidRPr="006C60EF">
        <w:rPr>
          <w:sz w:val="16"/>
          <w:szCs w:val="16"/>
        </w:rPr>
        <w:t>3:</w:t>
      </w:r>
      <w:proofErr w:type="gramStart"/>
      <w:r w:rsidRPr="006C60EF">
        <w:rPr>
          <w:sz w:val="16"/>
          <w:szCs w:val="16"/>
          <w:lang w:val="en-GB"/>
        </w:rPr>
        <w:t>D</w:t>
      </w:r>
      <w:r w:rsidRPr="006C60EF">
        <w:rPr>
          <w:sz w:val="16"/>
          <w:szCs w:val="16"/>
        </w:rPr>
        <w:t>3;</w:t>
      </w:r>
      <w:r w:rsidR="008101D2">
        <w:rPr>
          <w:sz w:val="16"/>
          <w:szCs w:val="16"/>
        </w:rPr>
        <w:t> </w:t>
      </w:r>
      <w:r w:rsidRPr="006C60EF">
        <w:rPr>
          <w:sz w:val="16"/>
          <w:szCs w:val="16"/>
          <w:lang w:val="en-GB"/>
        </w:rPr>
        <w:t>E</w:t>
      </w:r>
      <w:r w:rsidRPr="006C60EF">
        <w:rPr>
          <w:sz w:val="16"/>
          <w:szCs w:val="16"/>
        </w:rPr>
        <w:t>4, далее курсор переводим в среднее окно, в котором находятся виды огранич</w:t>
      </w:r>
      <w:r w:rsidRPr="006C60EF">
        <w:rPr>
          <w:sz w:val="16"/>
          <w:szCs w:val="16"/>
        </w:rPr>
        <w:t>е</w:t>
      </w:r>
      <w:r w:rsidRPr="006C60EF">
        <w:rPr>
          <w:sz w:val="16"/>
          <w:szCs w:val="16"/>
        </w:rPr>
        <w:t>ний и требования (целое и двоичное), и устанавливаем курсор на требование Целое.</w:t>
      </w:r>
      <w:proofErr w:type="gramEnd"/>
    </w:p>
    <w:p w:rsidR="006C60EF" w:rsidRPr="006C60EF" w:rsidRDefault="006C60EF" w:rsidP="006C60EF">
      <w:pPr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>В нашем случае необходимо учесть ограничения: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1488"/>
        <w:gridCol w:w="4632"/>
      </w:tblGrid>
      <w:tr w:rsidR="006C60EF" w:rsidRPr="006C60EF" w:rsidTr="00CE57B2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0EF" w:rsidRPr="006C60EF" w:rsidRDefault="006C60EF" w:rsidP="00CE57B2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 xml:space="preserve">Ограничение 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0EF" w:rsidRPr="006C60EF" w:rsidRDefault="006C60EF" w:rsidP="00CE57B2">
            <w:pPr>
              <w:tabs>
                <w:tab w:val="center" w:pos="4677"/>
                <w:tab w:val="right" w:pos="9355"/>
              </w:tabs>
              <w:ind w:firstLine="284"/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Описание</w:t>
            </w:r>
          </w:p>
        </w:tc>
      </w:tr>
      <w:tr w:rsidR="006C60EF" w:rsidRPr="006C60EF" w:rsidTr="008101D2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0EF" w:rsidRPr="006C60EF" w:rsidRDefault="006C60EF" w:rsidP="008101D2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6C60EF">
              <w:rPr>
                <w:sz w:val="16"/>
                <w:szCs w:val="16"/>
                <w:lang w:val="en-US"/>
              </w:rPr>
              <w:t>B3:D3 ≥ 0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0EF" w:rsidRPr="006C60EF" w:rsidRDefault="006C60EF" w:rsidP="00CE57B2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Площадь посева не может принимать отрицательные значения</w:t>
            </w:r>
          </w:p>
        </w:tc>
      </w:tr>
      <w:tr w:rsidR="006C60EF" w:rsidRPr="006C60EF" w:rsidTr="008101D2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0EF" w:rsidRPr="006C60EF" w:rsidRDefault="006C60EF" w:rsidP="008101D2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6C60EF">
              <w:rPr>
                <w:sz w:val="16"/>
                <w:szCs w:val="16"/>
                <w:lang w:val="en-US"/>
              </w:rPr>
              <w:t>F3 ≤ G3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0EF" w:rsidRPr="006C60EF" w:rsidRDefault="006C60EF" w:rsidP="00CE57B2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Общая площадь посева культур не должна превышать площадь имеющихся пахотных земель</w:t>
            </w:r>
          </w:p>
        </w:tc>
      </w:tr>
      <w:tr w:rsidR="006C60EF" w:rsidRPr="006C60EF" w:rsidTr="008101D2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0EF" w:rsidRPr="006C60EF" w:rsidRDefault="006C60EF" w:rsidP="008101D2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6C60EF">
              <w:rPr>
                <w:sz w:val="16"/>
                <w:szCs w:val="16"/>
                <w:lang w:val="en-US"/>
              </w:rPr>
              <w:t>F5 ≤ G5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0EF" w:rsidRPr="006C60EF" w:rsidRDefault="006C60EF" w:rsidP="00CE57B2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Затраты труда на возделывание культур и содержание живо</w:t>
            </w:r>
            <w:r w:rsidRPr="006C60EF">
              <w:rPr>
                <w:sz w:val="16"/>
                <w:szCs w:val="16"/>
              </w:rPr>
              <w:t>т</w:t>
            </w:r>
            <w:r w:rsidRPr="006C60EF">
              <w:rPr>
                <w:sz w:val="16"/>
                <w:szCs w:val="16"/>
              </w:rPr>
              <w:t>ных не могут превышать имеющиеся ресурсы труда</w:t>
            </w:r>
          </w:p>
        </w:tc>
      </w:tr>
      <w:tr w:rsidR="006C60EF" w:rsidRPr="006C60EF" w:rsidTr="008101D2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0EF" w:rsidRPr="006C60EF" w:rsidRDefault="006C60EF" w:rsidP="008101D2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6C60EF">
              <w:rPr>
                <w:sz w:val="16"/>
                <w:szCs w:val="16"/>
                <w:lang w:val="en-US"/>
              </w:rPr>
              <w:t>F8 ≥ 500</w:t>
            </w:r>
          </w:p>
          <w:p w:rsidR="006C60EF" w:rsidRPr="006C60EF" w:rsidRDefault="006C60EF" w:rsidP="008101D2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6C60EF">
              <w:rPr>
                <w:sz w:val="16"/>
                <w:szCs w:val="16"/>
                <w:lang w:val="en-US"/>
              </w:rPr>
              <w:t>F9 ≥ 4000</w:t>
            </w:r>
          </w:p>
          <w:p w:rsidR="006C60EF" w:rsidRPr="006C60EF" w:rsidRDefault="006C60EF" w:rsidP="008101D2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6C60EF">
              <w:rPr>
                <w:sz w:val="16"/>
                <w:szCs w:val="16"/>
                <w:lang w:val="en-US"/>
              </w:rPr>
              <w:t>F10 ≥ 800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0EF" w:rsidRPr="006C60EF" w:rsidRDefault="006C60EF" w:rsidP="008101D2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Фермерское хозяйство должно произвести продукцию каждого вида не менее объемов, на которые были заключены договоры</w:t>
            </w:r>
          </w:p>
        </w:tc>
      </w:tr>
      <w:tr w:rsidR="006C60EF" w:rsidRPr="006C60EF" w:rsidTr="008101D2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0EF" w:rsidRPr="006C60EF" w:rsidRDefault="006C60EF" w:rsidP="008101D2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  <w:lang w:val="en-US"/>
              </w:rPr>
              <w:t>E4 ≥ 0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0EF" w:rsidRPr="006C60EF" w:rsidRDefault="006C60EF" w:rsidP="00CE57B2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 xml:space="preserve">Поголовье коров не может принимать отрицательные значения </w:t>
            </w:r>
          </w:p>
        </w:tc>
      </w:tr>
      <w:tr w:rsidR="006C60EF" w:rsidRPr="006C60EF" w:rsidTr="008101D2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0EF" w:rsidRPr="006C60EF" w:rsidRDefault="006C60EF" w:rsidP="008101D2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  <w:lang w:val="en-US"/>
              </w:rPr>
              <w:t>F7 ≤ G6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0EF" w:rsidRPr="006C60EF" w:rsidRDefault="006C60EF" w:rsidP="00CE57B2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Потребность в кормах отрасли животноводства не должна пр</w:t>
            </w:r>
            <w:r w:rsidRPr="006C60EF">
              <w:rPr>
                <w:sz w:val="16"/>
                <w:szCs w:val="16"/>
              </w:rPr>
              <w:t>е</w:t>
            </w:r>
            <w:r w:rsidRPr="006C60EF">
              <w:rPr>
                <w:sz w:val="16"/>
                <w:szCs w:val="16"/>
              </w:rPr>
              <w:t>вышать выход этих кормов с отрасли растениеводства</w:t>
            </w:r>
          </w:p>
        </w:tc>
      </w:tr>
      <w:tr w:rsidR="006C60EF" w:rsidRPr="006C60EF" w:rsidTr="008101D2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0EF" w:rsidRPr="006C60EF" w:rsidRDefault="006C60EF" w:rsidP="008101D2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  <w:lang w:val="en-US"/>
              </w:rPr>
              <w:t>E4 ≤ 30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0EF" w:rsidRPr="006C60EF" w:rsidRDefault="006C60EF" w:rsidP="00CE57B2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 xml:space="preserve">Поголовье коров не может превышать имеющиеся </w:t>
            </w:r>
            <w:proofErr w:type="spellStart"/>
            <w:r w:rsidRPr="006C60EF">
              <w:rPr>
                <w:sz w:val="16"/>
                <w:szCs w:val="16"/>
              </w:rPr>
              <w:t>ското</w:t>
            </w:r>
            <w:proofErr w:type="spellEnd"/>
            <w:r w:rsidRPr="006C60EF">
              <w:rPr>
                <w:sz w:val="16"/>
                <w:szCs w:val="16"/>
              </w:rPr>
              <w:t>-места</w:t>
            </w:r>
          </w:p>
        </w:tc>
      </w:tr>
      <w:tr w:rsidR="006C60EF" w:rsidRPr="006C60EF" w:rsidTr="008101D2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0EF" w:rsidRPr="006C60EF" w:rsidRDefault="006C60EF" w:rsidP="008101D2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  <w:lang w:val="en-GB"/>
              </w:rPr>
              <w:t>B3:D3</w:t>
            </w:r>
            <w:r w:rsidRPr="006C60EF">
              <w:rPr>
                <w:sz w:val="16"/>
                <w:szCs w:val="16"/>
              </w:rPr>
              <w:t>; Е4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0EF" w:rsidRPr="006C60EF" w:rsidRDefault="006C60EF" w:rsidP="00CE57B2">
            <w:pPr>
              <w:tabs>
                <w:tab w:val="center" w:pos="4677"/>
                <w:tab w:val="right" w:pos="9355"/>
              </w:tabs>
              <w:jc w:val="both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Площадь посева сельскохозяйственных культур и поголовье коров характеризуются целыми числами</w:t>
            </w:r>
          </w:p>
        </w:tc>
      </w:tr>
    </w:tbl>
    <w:p w:rsidR="006C60EF" w:rsidRPr="006C60EF" w:rsidRDefault="006C60EF" w:rsidP="006C60EF">
      <w:pPr>
        <w:ind w:firstLine="284"/>
        <w:jc w:val="both"/>
        <w:rPr>
          <w:spacing w:val="-2"/>
          <w:sz w:val="16"/>
          <w:szCs w:val="16"/>
        </w:rPr>
      </w:pPr>
    </w:p>
    <w:p w:rsidR="006C60EF" w:rsidRPr="00536A78" w:rsidRDefault="006C60EF" w:rsidP="006C60EF">
      <w:pPr>
        <w:ind w:firstLine="284"/>
        <w:jc w:val="both"/>
        <w:rPr>
          <w:spacing w:val="-2"/>
          <w:sz w:val="16"/>
          <w:szCs w:val="16"/>
        </w:rPr>
      </w:pPr>
      <w:r w:rsidRPr="006C60EF">
        <w:rPr>
          <w:spacing w:val="-2"/>
          <w:sz w:val="16"/>
          <w:szCs w:val="16"/>
        </w:rPr>
        <w:t xml:space="preserve">После ввода последнего ограничения, щелкнув </w:t>
      </w:r>
      <w:r w:rsidR="008101D2">
        <w:rPr>
          <w:spacing w:val="-2"/>
          <w:sz w:val="16"/>
          <w:szCs w:val="16"/>
        </w:rPr>
        <w:t>на</w:t>
      </w:r>
      <w:r w:rsidRPr="006C60EF">
        <w:rPr>
          <w:spacing w:val="-2"/>
          <w:sz w:val="16"/>
          <w:szCs w:val="16"/>
        </w:rPr>
        <w:t xml:space="preserve"> кнопк</w:t>
      </w:r>
      <w:r w:rsidR="008101D2">
        <w:rPr>
          <w:spacing w:val="-2"/>
          <w:sz w:val="16"/>
          <w:szCs w:val="16"/>
        </w:rPr>
        <w:t>у</w:t>
      </w:r>
      <w:r w:rsidRPr="006C60EF">
        <w:rPr>
          <w:spacing w:val="-2"/>
          <w:sz w:val="16"/>
          <w:szCs w:val="16"/>
        </w:rPr>
        <w:t xml:space="preserve"> </w:t>
      </w:r>
      <w:proofErr w:type="gramStart"/>
      <w:r w:rsidRPr="006C60EF">
        <w:rPr>
          <w:spacing w:val="-2"/>
          <w:sz w:val="16"/>
          <w:szCs w:val="16"/>
        </w:rPr>
        <w:t>ОК</w:t>
      </w:r>
      <w:proofErr w:type="gramEnd"/>
      <w:r w:rsidRPr="006C60EF">
        <w:rPr>
          <w:spacing w:val="-2"/>
          <w:sz w:val="16"/>
          <w:szCs w:val="16"/>
        </w:rPr>
        <w:t>, получим диалоговое о</w:t>
      </w:r>
      <w:r w:rsidRPr="006C60EF">
        <w:rPr>
          <w:spacing w:val="-2"/>
          <w:sz w:val="16"/>
          <w:szCs w:val="16"/>
        </w:rPr>
        <w:t>к</w:t>
      </w:r>
      <w:r w:rsidRPr="006C60EF">
        <w:rPr>
          <w:spacing w:val="-2"/>
          <w:sz w:val="16"/>
          <w:szCs w:val="16"/>
        </w:rPr>
        <w:t xml:space="preserve">но </w:t>
      </w:r>
      <w:r w:rsidRPr="00536A78">
        <w:rPr>
          <w:spacing w:val="-2"/>
          <w:sz w:val="16"/>
          <w:szCs w:val="16"/>
        </w:rPr>
        <w:t xml:space="preserve">Поиск решения (рис. </w:t>
      </w:r>
      <w:r w:rsidR="001E7898" w:rsidRPr="00536A78">
        <w:rPr>
          <w:spacing w:val="-2"/>
          <w:sz w:val="16"/>
          <w:szCs w:val="16"/>
          <w:lang w:val="en-US"/>
        </w:rPr>
        <w:t>F</w:t>
      </w:r>
      <w:r w:rsidR="001E7898" w:rsidRPr="00536A78">
        <w:rPr>
          <w:spacing w:val="-2"/>
          <w:sz w:val="16"/>
          <w:szCs w:val="16"/>
        </w:rPr>
        <w:t>2</w:t>
      </w:r>
      <w:r w:rsidRPr="00536A78">
        <w:rPr>
          <w:spacing w:val="-2"/>
          <w:sz w:val="16"/>
          <w:szCs w:val="16"/>
        </w:rPr>
        <w:t>).</w:t>
      </w:r>
    </w:p>
    <w:p w:rsidR="006C60EF" w:rsidRPr="00536A78" w:rsidRDefault="006C60EF" w:rsidP="006C60EF">
      <w:pPr>
        <w:ind w:firstLine="284"/>
        <w:jc w:val="both"/>
        <w:rPr>
          <w:sz w:val="16"/>
          <w:szCs w:val="16"/>
        </w:rPr>
      </w:pPr>
    </w:p>
    <w:p w:rsidR="006C60EF" w:rsidRPr="00536A78" w:rsidRDefault="006C60EF" w:rsidP="006C60EF">
      <w:pPr>
        <w:tabs>
          <w:tab w:val="left" w:pos="1665"/>
        </w:tabs>
        <w:ind w:firstLine="284"/>
        <w:jc w:val="center"/>
        <w:rPr>
          <w:sz w:val="16"/>
          <w:szCs w:val="16"/>
        </w:rPr>
      </w:pPr>
      <w:r w:rsidRPr="00536A78">
        <w:rPr>
          <w:noProof/>
          <w:sz w:val="16"/>
          <w:szCs w:val="16"/>
          <w:lang w:eastAsia="ru-RU"/>
        </w:rPr>
        <w:drawing>
          <wp:inline distT="0" distB="0" distL="0" distR="0" wp14:anchorId="68AA4E33" wp14:editId="6886F927">
            <wp:extent cx="2639089" cy="1407160"/>
            <wp:effectExtent l="19050" t="0" r="8861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 l="5426" t="39911" r="46727" b="23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89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0EF" w:rsidRPr="00536A78" w:rsidRDefault="006C60EF" w:rsidP="00536A78">
      <w:pPr>
        <w:tabs>
          <w:tab w:val="left" w:pos="1665"/>
        </w:tabs>
        <w:spacing w:before="160"/>
        <w:jc w:val="center"/>
        <w:rPr>
          <w:sz w:val="16"/>
          <w:szCs w:val="16"/>
        </w:rPr>
      </w:pPr>
      <w:r w:rsidRPr="00536A78">
        <w:rPr>
          <w:sz w:val="16"/>
          <w:szCs w:val="16"/>
        </w:rPr>
        <w:t xml:space="preserve">Рис. </w:t>
      </w:r>
      <w:r w:rsidR="001E7898" w:rsidRPr="00536A78">
        <w:rPr>
          <w:sz w:val="16"/>
          <w:szCs w:val="16"/>
          <w:lang w:val="en-US"/>
        </w:rPr>
        <w:t>F</w:t>
      </w:r>
      <w:r w:rsidR="001E7898" w:rsidRPr="00536A78">
        <w:rPr>
          <w:sz w:val="16"/>
          <w:szCs w:val="16"/>
        </w:rPr>
        <w:t>2</w:t>
      </w:r>
      <w:r w:rsidR="008101D2" w:rsidRPr="00536A78">
        <w:rPr>
          <w:sz w:val="16"/>
          <w:szCs w:val="16"/>
        </w:rPr>
        <w:t xml:space="preserve">. Диалоговое окно </w:t>
      </w:r>
      <w:r w:rsidRPr="00536A78">
        <w:rPr>
          <w:sz w:val="16"/>
          <w:szCs w:val="16"/>
        </w:rPr>
        <w:t>Поиск решения</w:t>
      </w:r>
    </w:p>
    <w:p w:rsidR="006C60EF" w:rsidRPr="00536A78" w:rsidRDefault="006C60EF" w:rsidP="006C60EF">
      <w:pPr>
        <w:ind w:firstLine="284"/>
        <w:jc w:val="both"/>
        <w:rPr>
          <w:sz w:val="16"/>
          <w:szCs w:val="16"/>
        </w:rPr>
      </w:pPr>
    </w:p>
    <w:p w:rsidR="006C60EF" w:rsidRPr="00536A78" w:rsidRDefault="006C60EF" w:rsidP="006C60EF">
      <w:pPr>
        <w:ind w:firstLine="284"/>
        <w:jc w:val="both"/>
        <w:rPr>
          <w:sz w:val="16"/>
          <w:szCs w:val="16"/>
        </w:rPr>
      </w:pPr>
      <w:r w:rsidRPr="00536A78">
        <w:rPr>
          <w:sz w:val="16"/>
          <w:szCs w:val="16"/>
        </w:rPr>
        <w:t xml:space="preserve">Щелкнув </w:t>
      </w:r>
      <w:r w:rsidR="008101D2" w:rsidRPr="00536A78">
        <w:rPr>
          <w:sz w:val="16"/>
          <w:szCs w:val="16"/>
        </w:rPr>
        <w:t>на</w:t>
      </w:r>
      <w:r w:rsidRPr="00536A78">
        <w:rPr>
          <w:sz w:val="16"/>
          <w:szCs w:val="16"/>
        </w:rPr>
        <w:t xml:space="preserve"> кнопк</w:t>
      </w:r>
      <w:r w:rsidR="008101D2" w:rsidRPr="00536A78">
        <w:rPr>
          <w:sz w:val="16"/>
          <w:szCs w:val="16"/>
        </w:rPr>
        <w:t>у</w:t>
      </w:r>
      <w:proofErr w:type="gramStart"/>
      <w:r w:rsidRPr="00536A78">
        <w:rPr>
          <w:sz w:val="16"/>
          <w:szCs w:val="16"/>
        </w:rPr>
        <w:t xml:space="preserve"> В</w:t>
      </w:r>
      <w:proofErr w:type="gramEnd"/>
      <w:r w:rsidRPr="00536A78">
        <w:rPr>
          <w:sz w:val="16"/>
          <w:szCs w:val="16"/>
        </w:rPr>
        <w:t>ыполнить, получим оптимальное решение целочисленной з</w:t>
      </w:r>
      <w:r w:rsidRPr="00536A78">
        <w:rPr>
          <w:sz w:val="16"/>
          <w:szCs w:val="16"/>
        </w:rPr>
        <w:t>а</w:t>
      </w:r>
      <w:r w:rsidRPr="00536A78">
        <w:rPr>
          <w:sz w:val="16"/>
          <w:szCs w:val="16"/>
        </w:rPr>
        <w:t xml:space="preserve">дачи линейного программирования (табл. </w:t>
      </w:r>
      <w:r w:rsidR="001E7898" w:rsidRPr="00536A78">
        <w:rPr>
          <w:sz w:val="16"/>
          <w:szCs w:val="16"/>
          <w:lang w:val="en-US"/>
        </w:rPr>
        <w:t>F</w:t>
      </w:r>
      <w:r w:rsidR="001E7898" w:rsidRPr="00536A78">
        <w:rPr>
          <w:sz w:val="16"/>
          <w:szCs w:val="16"/>
        </w:rPr>
        <w:t>2</w:t>
      </w:r>
      <w:r w:rsidRPr="00536A78">
        <w:rPr>
          <w:sz w:val="16"/>
          <w:szCs w:val="16"/>
        </w:rPr>
        <w:t>).</w:t>
      </w:r>
    </w:p>
    <w:p w:rsidR="006C60EF" w:rsidRPr="00536A78" w:rsidRDefault="006C60EF" w:rsidP="006C60EF">
      <w:pPr>
        <w:ind w:firstLine="284"/>
        <w:jc w:val="both"/>
        <w:rPr>
          <w:sz w:val="16"/>
          <w:szCs w:val="16"/>
        </w:rPr>
      </w:pPr>
    </w:p>
    <w:p w:rsidR="006C60EF" w:rsidRPr="00536A78" w:rsidRDefault="006C60EF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536A78">
        <w:rPr>
          <w:sz w:val="16"/>
          <w:szCs w:val="16"/>
        </w:rPr>
        <w:t xml:space="preserve">Т а б л и ц а </w:t>
      </w:r>
      <w:r w:rsidR="001E7898" w:rsidRPr="00536A78">
        <w:rPr>
          <w:sz w:val="16"/>
          <w:szCs w:val="16"/>
          <w:lang w:val="en-US"/>
        </w:rPr>
        <w:t>F</w:t>
      </w:r>
      <w:r w:rsidR="001E7898" w:rsidRPr="00536A78">
        <w:rPr>
          <w:sz w:val="16"/>
          <w:szCs w:val="16"/>
        </w:rPr>
        <w:t>2</w:t>
      </w:r>
      <w:r w:rsidRPr="00536A78">
        <w:rPr>
          <w:sz w:val="16"/>
          <w:szCs w:val="16"/>
        </w:rPr>
        <w:t xml:space="preserve">. </w:t>
      </w:r>
      <w:r w:rsidRPr="00536A78">
        <w:rPr>
          <w:b/>
          <w:sz w:val="16"/>
          <w:szCs w:val="16"/>
        </w:rPr>
        <w:t xml:space="preserve">Результаты решения целочисленной задачи линейного </w:t>
      </w:r>
    </w:p>
    <w:p w:rsidR="006C60EF" w:rsidRPr="006C60EF" w:rsidRDefault="006C60EF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536A78">
        <w:rPr>
          <w:b/>
          <w:sz w:val="16"/>
          <w:szCs w:val="16"/>
        </w:rPr>
        <w:t>программирования</w:t>
      </w:r>
    </w:p>
    <w:p w:rsidR="006C60EF" w:rsidRPr="006C60EF" w:rsidRDefault="006C60EF" w:rsidP="006C60EF">
      <w:pPr>
        <w:tabs>
          <w:tab w:val="left" w:pos="1665"/>
        </w:tabs>
        <w:ind w:firstLine="284"/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594"/>
        <w:gridCol w:w="682"/>
        <w:gridCol w:w="992"/>
        <w:gridCol w:w="709"/>
        <w:gridCol w:w="709"/>
        <w:gridCol w:w="591"/>
      </w:tblGrid>
      <w:tr w:rsidR="006C60EF" w:rsidRPr="006C60EF" w:rsidTr="008101D2">
        <w:tc>
          <w:tcPr>
            <w:tcW w:w="1843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ind w:left="-57" w:right="-57"/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Показатели</w:t>
            </w:r>
          </w:p>
        </w:tc>
        <w:tc>
          <w:tcPr>
            <w:tcW w:w="594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ind w:left="-57" w:right="-57"/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Зерн</w:t>
            </w:r>
            <w:r w:rsidRPr="006C60EF">
              <w:rPr>
                <w:sz w:val="16"/>
                <w:szCs w:val="16"/>
              </w:rPr>
              <w:t>о</w:t>
            </w:r>
            <w:r w:rsidRPr="006C60EF">
              <w:rPr>
                <w:sz w:val="16"/>
                <w:szCs w:val="16"/>
              </w:rPr>
              <w:t>вые</w:t>
            </w:r>
          </w:p>
        </w:tc>
        <w:tc>
          <w:tcPr>
            <w:tcW w:w="682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ind w:left="-57" w:right="-57"/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Карт</w:t>
            </w:r>
            <w:r w:rsidRPr="006C60EF">
              <w:rPr>
                <w:sz w:val="16"/>
                <w:szCs w:val="16"/>
              </w:rPr>
              <w:t>о</w:t>
            </w:r>
            <w:r w:rsidRPr="006C60EF">
              <w:rPr>
                <w:sz w:val="16"/>
                <w:szCs w:val="16"/>
              </w:rPr>
              <w:t>фель</w:t>
            </w:r>
          </w:p>
        </w:tc>
        <w:tc>
          <w:tcPr>
            <w:tcW w:w="992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ind w:left="-57" w:right="-57"/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Многоле</w:t>
            </w:r>
            <w:r w:rsidRPr="006C60EF">
              <w:rPr>
                <w:sz w:val="16"/>
                <w:szCs w:val="16"/>
              </w:rPr>
              <w:t>т</w:t>
            </w:r>
            <w:r w:rsidRPr="006C60EF">
              <w:rPr>
                <w:sz w:val="16"/>
                <w:szCs w:val="16"/>
              </w:rPr>
              <w:t xml:space="preserve">ние травы </w:t>
            </w:r>
            <w:r w:rsidR="008101D2">
              <w:rPr>
                <w:sz w:val="16"/>
                <w:szCs w:val="16"/>
              </w:rPr>
              <w:br/>
            </w:r>
            <w:r w:rsidRPr="006C60EF">
              <w:rPr>
                <w:sz w:val="16"/>
                <w:szCs w:val="16"/>
              </w:rPr>
              <w:t>на сено</w:t>
            </w:r>
          </w:p>
        </w:tc>
        <w:tc>
          <w:tcPr>
            <w:tcW w:w="709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ind w:left="-57" w:right="-57"/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Коровы</w:t>
            </w:r>
          </w:p>
        </w:tc>
        <w:tc>
          <w:tcPr>
            <w:tcW w:w="709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ind w:left="-57" w:right="-57"/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Итого</w:t>
            </w:r>
          </w:p>
        </w:tc>
        <w:tc>
          <w:tcPr>
            <w:tcW w:w="591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ind w:left="-57" w:right="-57"/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Им</w:t>
            </w:r>
            <w:r w:rsidRPr="006C60EF">
              <w:rPr>
                <w:sz w:val="16"/>
                <w:szCs w:val="16"/>
              </w:rPr>
              <w:t>е</w:t>
            </w:r>
            <w:r w:rsidRPr="006C60EF">
              <w:rPr>
                <w:sz w:val="16"/>
                <w:szCs w:val="16"/>
              </w:rPr>
              <w:t>ется</w:t>
            </w:r>
          </w:p>
        </w:tc>
      </w:tr>
      <w:tr w:rsidR="008101D2" w:rsidRPr="006C60EF" w:rsidTr="008101D2">
        <w:tc>
          <w:tcPr>
            <w:tcW w:w="1843" w:type="dxa"/>
            <w:vAlign w:val="center"/>
          </w:tcPr>
          <w:p w:rsidR="008101D2" w:rsidRPr="006C60EF" w:rsidRDefault="008101D2" w:rsidP="008101D2">
            <w:pPr>
              <w:tabs>
                <w:tab w:val="left" w:pos="1665"/>
              </w:tabs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94" w:type="dxa"/>
            <w:vAlign w:val="center"/>
          </w:tcPr>
          <w:p w:rsidR="008101D2" w:rsidRPr="006C60EF" w:rsidRDefault="008101D2" w:rsidP="008101D2">
            <w:pPr>
              <w:tabs>
                <w:tab w:val="left" w:pos="1665"/>
              </w:tabs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682" w:type="dxa"/>
            <w:vAlign w:val="center"/>
          </w:tcPr>
          <w:p w:rsidR="008101D2" w:rsidRPr="006C60EF" w:rsidRDefault="008101D2" w:rsidP="008101D2">
            <w:pPr>
              <w:tabs>
                <w:tab w:val="left" w:pos="1665"/>
              </w:tabs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92" w:type="dxa"/>
            <w:vAlign w:val="center"/>
          </w:tcPr>
          <w:p w:rsidR="008101D2" w:rsidRPr="006C60EF" w:rsidRDefault="008101D2" w:rsidP="008101D2">
            <w:pPr>
              <w:tabs>
                <w:tab w:val="left" w:pos="1665"/>
              </w:tabs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:rsidR="008101D2" w:rsidRPr="006C60EF" w:rsidRDefault="008101D2" w:rsidP="008101D2">
            <w:pPr>
              <w:tabs>
                <w:tab w:val="left" w:pos="1665"/>
              </w:tabs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:rsidR="008101D2" w:rsidRPr="006C60EF" w:rsidRDefault="008101D2" w:rsidP="008101D2">
            <w:pPr>
              <w:tabs>
                <w:tab w:val="left" w:pos="1665"/>
              </w:tabs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91" w:type="dxa"/>
            <w:vAlign w:val="center"/>
          </w:tcPr>
          <w:p w:rsidR="008101D2" w:rsidRPr="006C60EF" w:rsidRDefault="008101D2" w:rsidP="008101D2">
            <w:pPr>
              <w:tabs>
                <w:tab w:val="left" w:pos="1665"/>
              </w:tabs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</w:tr>
      <w:tr w:rsidR="006C60EF" w:rsidRPr="006C60EF" w:rsidTr="008101D2">
        <w:tc>
          <w:tcPr>
            <w:tcW w:w="1843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ind w:left="-57" w:right="-57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 xml:space="preserve">Площадь, </w:t>
            </w:r>
            <w:proofErr w:type="gramStart"/>
            <w:r w:rsidRPr="006C60EF">
              <w:rPr>
                <w:sz w:val="16"/>
                <w:szCs w:val="16"/>
              </w:rPr>
              <w:t>га</w:t>
            </w:r>
            <w:proofErr w:type="gramEnd"/>
          </w:p>
        </w:tc>
        <w:tc>
          <w:tcPr>
            <w:tcW w:w="594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17</w:t>
            </w:r>
          </w:p>
        </w:tc>
        <w:tc>
          <w:tcPr>
            <w:tcW w:w="682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23</w:t>
            </w:r>
          </w:p>
        </w:tc>
        <w:tc>
          <w:tcPr>
            <w:tcW w:w="992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40</w:t>
            </w:r>
          </w:p>
        </w:tc>
        <w:tc>
          <w:tcPr>
            <w:tcW w:w="591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40</w:t>
            </w:r>
          </w:p>
        </w:tc>
      </w:tr>
      <w:tr w:rsidR="006C60EF" w:rsidRPr="006C60EF" w:rsidTr="008101D2">
        <w:tc>
          <w:tcPr>
            <w:tcW w:w="1843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ind w:left="-57" w:right="-57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Поголовье, гол.</w:t>
            </w:r>
          </w:p>
        </w:tc>
        <w:tc>
          <w:tcPr>
            <w:tcW w:w="594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27</w:t>
            </w:r>
          </w:p>
        </w:tc>
        <w:tc>
          <w:tcPr>
            <w:tcW w:w="709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591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</w:tr>
      <w:tr w:rsidR="006C60EF" w:rsidRPr="006C60EF" w:rsidTr="008101D2">
        <w:tc>
          <w:tcPr>
            <w:tcW w:w="1843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ind w:left="-57" w:right="-57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Затраты труда, чел.-</w:t>
            </w:r>
            <w:proofErr w:type="spellStart"/>
            <w:r w:rsidRPr="006C60EF">
              <w:rPr>
                <w:sz w:val="16"/>
                <w:szCs w:val="16"/>
              </w:rPr>
              <w:t>дн</w:t>
            </w:r>
            <w:proofErr w:type="spellEnd"/>
            <w:r w:rsidRPr="006C60EF">
              <w:rPr>
                <w:sz w:val="16"/>
                <w:szCs w:val="16"/>
              </w:rPr>
              <w:t>.</w:t>
            </w:r>
          </w:p>
        </w:tc>
        <w:tc>
          <w:tcPr>
            <w:tcW w:w="594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136</w:t>
            </w:r>
          </w:p>
        </w:tc>
        <w:tc>
          <w:tcPr>
            <w:tcW w:w="682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575</w:t>
            </w:r>
          </w:p>
        </w:tc>
        <w:tc>
          <w:tcPr>
            <w:tcW w:w="992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540</w:t>
            </w:r>
          </w:p>
        </w:tc>
        <w:tc>
          <w:tcPr>
            <w:tcW w:w="709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1251</w:t>
            </w:r>
          </w:p>
        </w:tc>
        <w:tc>
          <w:tcPr>
            <w:tcW w:w="591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1400</w:t>
            </w:r>
          </w:p>
        </w:tc>
      </w:tr>
      <w:tr w:rsidR="006C60EF" w:rsidRPr="006C60EF" w:rsidTr="008101D2">
        <w:tc>
          <w:tcPr>
            <w:tcW w:w="1843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ind w:left="-57" w:right="-57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 xml:space="preserve">Выход кормов, ц </w:t>
            </w:r>
            <w:proofErr w:type="spellStart"/>
            <w:r w:rsidRPr="006C60EF">
              <w:rPr>
                <w:sz w:val="16"/>
                <w:szCs w:val="16"/>
              </w:rPr>
              <w:t>к.ед</w:t>
            </w:r>
            <w:proofErr w:type="spellEnd"/>
            <w:r w:rsidRPr="006C60EF">
              <w:rPr>
                <w:sz w:val="16"/>
                <w:szCs w:val="16"/>
              </w:rPr>
              <w:t>.</w:t>
            </w:r>
          </w:p>
        </w:tc>
        <w:tc>
          <w:tcPr>
            <w:tcW w:w="594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170</w:t>
            </w:r>
          </w:p>
        </w:tc>
        <w:tc>
          <w:tcPr>
            <w:tcW w:w="682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184</w:t>
            </w:r>
          </w:p>
        </w:tc>
        <w:tc>
          <w:tcPr>
            <w:tcW w:w="992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354</w:t>
            </w:r>
          </w:p>
        </w:tc>
        <w:tc>
          <w:tcPr>
            <w:tcW w:w="591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1354</w:t>
            </w:r>
          </w:p>
        </w:tc>
      </w:tr>
    </w:tbl>
    <w:p w:rsidR="008101D2" w:rsidRDefault="008101D2" w:rsidP="008101D2">
      <w:pPr>
        <w:jc w:val="right"/>
        <w:rPr>
          <w:sz w:val="16"/>
          <w:szCs w:val="16"/>
        </w:rPr>
      </w:pPr>
      <w:r>
        <w:br w:type="page"/>
      </w:r>
      <w:r w:rsidR="00360C16" w:rsidRPr="00D043C8">
        <w:rPr>
          <w:spacing w:val="20"/>
          <w:sz w:val="16"/>
          <w:szCs w:val="16"/>
        </w:rPr>
        <w:t xml:space="preserve">Окончание табл. </w:t>
      </w:r>
      <w:r w:rsidRPr="008101D2">
        <w:rPr>
          <w:sz w:val="16"/>
          <w:szCs w:val="16"/>
          <w:lang w:val="en-US"/>
        </w:rPr>
        <w:t>F2</w:t>
      </w:r>
    </w:p>
    <w:p w:rsidR="00536A78" w:rsidRPr="00536A78" w:rsidRDefault="00536A78" w:rsidP="008101D2">
      <w:pPr>
        <w:jc w:val="right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594"/>
        <w:gridCol w:w="682"/>
        <w:gridCol w:w="992"/>
        <w:gridCol w:w="709"/>
        <w:gridCol w:w="709"/>
        <w:gridCol w:w="591"/>
      </w:tblGrid>
      <w:tr w:rsidR="008101D2" w:rsidRPr="006C60EF" w:rsidTr="008101D2">
        <w:tc>
          <w:tcPr>
            <w:tcW w:w="1843" w:type="dxa"/>
            <w:vAlign w:val="center"/>
          </w:tcPr>
          <w:p w:rsidR="008101D2" w:rsidRPr="006C60EF" w:rsidRDefault="008101D2" w:rsidP="008101D2">
            <w:pPr>
              <w:tabs>
                <w:tab w:val="left" w:pos="1665"/>
              </w:tabs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94" w:type="dxa"/>
            <w:vAlign w:val="center"/>
          </w:tcPr>
          <w:p w:rsidR="008101D2" w:rsidRPr="006C60EF" w:rsidRDefault="008101D2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682" w:type="dxa"/>
            <w:vAlign w:val="center"/>
          </w:tcPr>
          <w:p w:rsidR="008101D2" w:rsidRPr="006C60EF" w:rsidRDefault="008101D2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92" w:type="dxa"/>
            <w:vAlign w:val="center"/>
          </w:tcPr>
          <w:p w:rsidR="008101D2" w:rsidRPr="006C60EF" w:rsidRDefault="008101D2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:rsidR="008101D2" w:rsidRPr="006C60EF" w:rsidRDefault="008101D2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:rsidR="008101D2" w:rsidRPr="006C60EF" w:rsidRDefault="008101D2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91" w:type="dxa"/>
            <w:vAlign w:val="center"/>
          </w:tcPr>
          <w:p w:rsidR="008101D2" w:rsidRPr="006C60EF" w:rsidRDefault="008101D2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</w:tr>
      <w:tr w:rsidR="006C60EF" w:rsidRPr="006C60EF" w:rsidTr="008101D2">
        <w:tc>
          <w:tcPr>
            <w:tcW w:w="1843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ind w:left="-57" w:right="-57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 xml:space="preserve">Потребность в кормах, </w:t>
            </w:r>
            <w:r w:rsidR="008101D2">
              <w:rPr>
                <w:sz w:val="16"/>
                <w:szCs w:val="16"/>
              </w:rPr>
              <w:br/>
            </w:r>
            <w:r w:rsidRPr="006C60EF">
              <w:rPr>
                <w:sz w:val="16"/>
                <w:szCs w:val="16"/>
              </w:rPr>
              <w:t xml:space="preserve">ц </w:t>
            </w:r>
            <w:proofErr w:type="spellStart"/>
            <w:r w:rsidRPr="006C60EF">
              <w:rPr>
                <w:sz w:val="16"/>
                <w:szCs w:val="16"/>
              </w:rPr>
              <w:t>к.ед</w:t>
            </w:r>
            <w:proofErr w:type="spellEnd"/>
            <w:r w:rsidRPr="006C60EF">
              <w:rPr>
                <w:sz w:val="16"/>
                <w:szCs w:val="16"/>
              </w:rPr>
              <w:t>.</w:t>
            </w:r>
          </w:p>
        </w:tc>
        <w:tc>
          <w:tcPr>
            <w:tcW w:w="594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1350</w:t>
            </w:r>
          </w:p>
        </w:tc>
        <w:tc>
          <w:tcPr>
            <w:tcW w:w="709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1350</w:t>
            </w:r>
          </w:p>
        </w:tc>
        <w:tc>
          <w:tcPr>
            <w:tcW w:w="591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</w:tr>
      <w:tr w:rsidR="006C60EF" w:rsidRPr="006C60EF" w:rsidTr="008101D2">
        <w:tc>
          <w:tcPr>
            <w:tcW w:w="1843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ind w:left="-57" w:right="-57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Реализация зерна, ц</w:t>
            </w:r>
          </w:p>
        </w:tc>
        <w:tc>
          <w:tcPr>
            <w:tcW w:w="594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510</w:t>
            </w:r>
          </w:p>
        </w:tc>
        <w:tc>
          <w:tcPr>
            <w:tcW w:w="682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510</w:t>
            </w:r>
          </w:p>
        </w:tc>
        <w:tc>
          <w:tcPr>
            <w:tcW w:w="591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</w:tr>
      <w:tr w:rsidR="006C60EF" w:rsidRPr="006C60EF" w:rsidTr="008101D2">
        <w:tc>
          <w:tcPr>
            <w:tcW w:w="1843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ind w:left="-57" w:right="-57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Реализация картофеля, ц</w:t>
            </w:r>
          </w:p>
        </w:tc>
        <w:tc>
          <w:tcPr>
            <w:tcW w:w="594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5750</w:t>
            </w:r>
          </w:p>
        </w:tc>
        <w:tc>
          <w:tcPr>
            <w:tcW w:w="992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5750</w:t>
            </w:r>
          </w:p>
        </w:tc>
        <w:tc>
          <w:tcPr>
            <w:tcW w:w="591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</w:tr>
      <w:tr w:rsidR="006C60EF" w:rsidRPr="006C60EF" w:rsidTr="008101D2">
        <w:tc>
          <w:tcPr>
            <w:tcW w:w="1843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ind w:left="-57" w:right="-57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Реализация молока, ц</w:t>
            </w:r>
          </w:p>
        </w:tc>
        <w:tc>
          <w:tcPr>
            <w:tcW w:w="594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1080</w:t>
            </w:r>
          </w:p>
        </w:tc>
        <w:tc>
          <w:tcPr>
            <w:tcW w:w="709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1080</w:t>
            </w:r>
          </w:p>
        </w:tc>
        <w:tc>
          <w:tcPr>
            <w:tcW w:w="591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</w:tr>
      <w:tr w:rsidR="006C60EF" w:rsidRPr="006C60EF" w:rsidTr="008101D2">
        <w:tc>
          <w:tcPr>
            <w:tcW w:w="1843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ind w:left="-57" w:right="-57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 xml:space="preserve">Переменные издержки, </w:t>
            </w:r>
            <w:r w:rsidR="00A467FA">
              <w:rPr>
                <w:sz w:val="16"/>
                <w:szCs w:val="16"/>
              </w:rPr>
              <w:t>у. д. е.</w:t>
            </w:r>
          </w:p>
        </w:tc>
        <w:tc>
          <w:tcPr>
            <w:tcW w:w="594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ind w:left="-57" w:right="-57"/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10200</w:t>
            </w:r>
          </w:p>
        </w:tc>
        <w:tc>
          <w:tcPr>
            <w:tcW w:w="682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ind w:left="-57" w:right="-57"/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80500</w:t>
            </w:r>
          </w:p>
        </w:tc>
        <w:tc>
          <w:tcPr>
            <w:tcW w:w="992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35100</w:t>
            </w:r>
          </w:p>
        </w:tc>
        <w:tc>
          <w:tcPr>
            <w:tcW w:w="709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125800</w:t>
            </w:r>
          </w:p>
        </w:tc>
        <w:tc>
          <w:tcPr>
            <w:tcW w:w="591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</w:tr>
      <w:tr w:rsidR="006C60EF" w:rsidRPr="006C60EF" w:rsidTr="008101D2">
        <w:tc>
          <w:tcPr>
            <w:tcW w:w="1843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ind w:left="-57" w:right="-57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 xml:space="preserve">Выручка от реализации, </w:t>
            </w:r>
            <w:r w:rsidR="00A467FA">
              <w:rPr>
                <w:sz w:val="16"/>
                <w:szCs w:val="16"/>
              </w:rPr>
              <w:t>у. д. е.</w:t>
            </w:r>
          </w:p>
        </w:tc>
        <w:tc>
          <w:tcPr>
            <w:tcW w:w="594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ind w:left="-57" w:right="-57"/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15300</w:t>
            </w:r>
          </w:p>
        </w:tc>
        <w:tc>
          <w:tcPr>
            <w:tcW w:w="682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ind w:left="-57" w:right="-57"/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115000</w:t>
            </w:r>
          </w:p>
        </w:tc>
        <w:tc>
          <w:tcPr>
            <w:tcW w:w="992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64800</w:t>
            </w:r>
          </w:p>
        </w:tc>
        <w:tc>
          <w:tcPr>
            <w:tcW w:w="709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195100</w:t>
            </w:r>
          </w:p>
        </w:tc>
        <w:tc>
          <w:tcPr>
            <w:tcW w:w="591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</w:tr>
      <w:tr w:rsidR="006C60EF" w:rsidRPr="006C60EF" w:rsidTr="008101D2">
        <w:tc>
          <w:tcPr>
            <w:tcW w:w="1843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ind w:left="-57" w:right="-57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 xml:space="preserve">Маржинальный доход, </w:t>
            </w:r>
            <w:r w:rsidR="00A467FA">
              <w:rPr>
                <w:sz w:val="16"/>
                <w:szCs w:val="16"/>
              </w:rPr>
              <w:t>у. д. е.</w:t>
            </w:r>
          </w:p>
        </w:tc>
        <w:tc>
          <w:tcPr>
            <w:tcW w:w="594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69300</w:t>
            </w:r>
          </w:p>
        </w:tc>
        <w:tc>
          <w:tcPr>
            <w:tcW w:w="591" w:type="dxa"/>
            <w:vAlign w:val="center"/>
          </w:tcPr>
          <w:p w:rsidR="006C60EF" w:rsidRPr="006C60EF" w:rsidRDefault="006C60EF" w:rsidP="008101D2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</w:tr>
    </w:tbl>
    <w:p w:rsidR="006C60EF" w:rsidRPr="006C60EF" w:rsidRDefault="006C60EF" w:rsidP="006C60EF">
      <w:pPr>
        <w:tabs>
          <w:tab w:val="left" w:pos="1665"/>
        </w:tabs>
        <w:ind w:firstLine="284"/>
        <w:jc w:val="center"/>
        <w:rPr>
          <w:sz w:val="16"/>
          <w:szCs w:val="16"/>
        </w:rPr>
      </w:pPr>
    </w:p>
    <w:p w:rsidR="006C60EF" w:rsidRPr="006C60EF" w:rsidRDefault="006C60EF" w:rsidP="006C60EF">
      <w:pPr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 xml:space="preserve">В табл. </w:t>
      </w:r>
      <w:r w:rsidR="001E7898">
        <w:rPr>
          <w:sz w:val="16"/>
          <w:szCs w:val="16"/>
          <w:lang w:val="en-US"/>
        </w:rPr>
        <w:t>F</w:t>
      </w:r>
      <w:r w:rsidR="001E7898" w:rsidRPr="001E7898">
        <w:rPr>
          <w:sz w:val="16"/>
          <w:szCs w:val="16"/>
        </w:rPr>
        <w:t>2</w:t>
      </w:r>
      <w:r w:rsidRPr="006C60EF">
        <w:rPr>
          <w:sz w:val="16"/>
          <w:szCs w:val="16"/>
        </w:rPr>
        <w:t xml:space="preserve"> видны значения неизвестных величин задачи:</w:t>
      </w:r>
    </w:p>
    <w:p w:rsidR="00B14588" w:rsidRDefault="006C60EF" w:rsidP="008101D2">
      <w:pPr>
        <w:spacing w:before="120" w:after="120"/>
        <w:ind w:firstLine="284"/>
        <w:jc w:val="center"/>
        <w:rPr>
          <w:sz w:val="16"/>
          <w:szCs w:val="16"/>
        </w:rPr>
      </w:pPr>
      <w:r w:rsidRPr="006C60EF">
        <w:rPr>
          <w:i/>
          <w:sz w:val="16"/>
          <w:szCs w:val="16"/>
        </w:rPr>
        <w:t>х</w:t>
      </w:r>
      <w:proofErr w:type="gramStart"/>
      <w:r w:rsidRPr="00194E77">
        <w:rPr>
          <w:sz w:val="16"/>
          <w:szCs w:val="16"/>
          <w:vertAlign w:val="subscript"/>
        </w:rPr>
        <w:t>1</w:t>
      </w:r>
      <w:proofErr w:type="gramEnd"/>
      <w:r w:rsidR="008101D2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t>=</w:t>
      </w:r>
      <w:r w:rsidR="008101D2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t xml:space="preserve">17; </w:t>
      </w:r>
      <w:r w:rsidRPr="006C60EF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2</w:t>
      </w:r>
      <w:r w:rsidR="008101D2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t>=</w:t>
      </w:r>
      <w:r w:rsidR="008101D2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t xml:space="preserve">23; </w:t>
      </w:r>
      <w:r w:rsidRPr="006C60EF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3</w:t>
      </w:r>
      <w:r w:rsidR="008101D2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t>=</w:t>
      </w:r>
      <w:r w:rsidR="008101D2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t xml:space="preserve">0; </w:t>
      </w:r>
      <w:r w:rsidRPr="006C60EF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4</w:t>
      </w:r>
      <w:r w:rsidR="008101D2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t>=</w:t>
      </w:r>
      <w:r w:rsidR="008101D2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t>27,</w:t>
      </w:r>
    </w:p>
    <w:p w:rsidR="006C60EF" w:rsidRPr="006C60EF" w:rsidRDefault="006C60EF" w:rsidP="008101D2">
      <w:pPr>
        <w:spacing w:before="120" w:after="120"/>
        <w:ind w:firstLine="284"/>
        <w:jc w:val="center"/>
        <w:rPr>
          <w:sz w:val="16"/>
          <w:szCs w:val="16"/>
        </w:rPr>
      </w:pPr>
      <w:r w:rsidRPr="006C60EF">
        <w:rPr>
          <w:i/>
          <w:sz w:val="16"/>
          <w:szCs w:val="16"/>
          <w:lang w:val="en-GB"/>
        </w:rPr>
        <w:t>F</w:t>
      </w:r>
      <w:proofErr w:type="spellStart"/>
      <w:r w:rsidRPr="00194E77">
        <w:rPr>
          <w:sz w:val="16"/>
          <w:szCs w:val="16"/>
          <w:vertAlign w:val="subscript"/>
        </w:rPr>
        <w:t>max</w:t>
      </w:r>
      <w:proofErr w:type="spellEnd"/>
      <w:r w:rsidR="008101D2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t>=</w:t>
      </w:r>
      <w:r w:rsidR="008101D2">
        <w:rPr>
          <w:sz w:val="16"/>
          <w:szCs w:val="16"/>
        </w:rPr>
        <w:t xml:space="preserve"> </w:t>
      </w:r>
      <w:r w:rsidRPr="006C60EF">
        <w:rPr>
          <w:sz w:val="16"/>
          <w:szCs w:val="16"/>
        </w:rPr>
        <w:t xml:space="preserve">69300 </w:t>
      </w:r>
      <w:r w:rsidR="00A467FA">
        <w:rPr>
          <w:sz w:val="16"/>
          <w:szCs w:val="16"/>
        </w:rPr>
        <w:t>у. д. е.</w:t>
      </w:r>
    </w:p>
    <w:p w:rsidR="00E26485" w:rsidRPr="006C60EF" w:rsidRDefault="00E26485" w:rsidP="00E26485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1E7898">
        <w:rPr>
          <w:b/>
          <w:sz w:val="16"/>
          <w:szCs w:val="16"/>
        </w:rPr>
        <w:t>Пример.</w:t>
      </w:r>
      <w:r w:rsidRPr="006C60EF">
        <w:rPr>
          <w:sz w:val="16"/>
          <w:szCs w:val="16"/>
        </w:rPr>
        <w:t xml:space="preserve"> Для реконструкции перерабатывающего предприятия был</w:t>
      </w:r>
      <w:r w:rsidR="008101D2">
        <w:rPr>
          <w:sz w:val="16"/>
          <w:szCs w:val="16"/>
        </w:rPr>
        <w:t>и</w:t>
      </w:r>
      <w:r w:rsidRPr="006C60EF">
        <w:rPr>
          <w:sz w:val="16"/>
          <w:szCs w:val="16"/>
        </w:rPr>
        <w:t xml:space="preserve"> разработан</w:t>
      </w:r>
      <w:r w:rsidR="008101D2">
        <w:rPr>
          <w:sz w:val="16"/>
          <w:szCs w:val="16"/>
        </w:rPr>
        <w:t>ы</w:t>
      </w:r>
      <w:r w:rsidRPr="006C60EF">
        <w:rPr>
          <w:sz w:val="16"/>
          <w:szCs w:val="16"/>
        </w:rPr>
        <w:t xml:space="preserve"> три проекта, каждый из которых характеризуется показателями (табл. </w:t>
      </w:r>
      <w:r w:rsidR="001E7898">
        <w:rPr>
          <w:sz w:val="16"/>
          <w:szCs w:val="16"/>
          <w:lang w:val="en-US"/>
        </w:rPr>
        <w:t>F</w:t>
      </w:r>
      <w:r w:rsidR="001E7898" w:rsidRPr="0081729F">
        <w:rPr>
          <w:sz w:val="16"/>
          <w:szCs w:val="16"/>
        </w:rPr>
        <w:t>3</w:t>
      </w:r>
      <w:r w:rsidRPr="006C60EF">
        <w:rPr>
          <w:sz w:val="16"/>
          <w:szCs w:val="16"/>
        </w:rPr>
        <w:t>).</w:t>
      </w:r>
    </w:p>
    <w:p w:rsidR="00E26485" w:rsidRPr="006C60EF" w:rsidRDefault="00E26485" w:rsidP="00E26485">
      <w:pPr>
        <w:tabs>
          <w:tab w:val="left" w:pos="1665"/>
        </w:tabs>
        <w:ind w:firstLine="284"/>
        <w:jc w:val="both"/>
        <w:rPr>
          <w:sz w:val="16"/>
          <w:szCs w:val="16"/>
        </w:rPr>
      </w:pPr>
    </w:p>
    <w:p w:rsidR="00E26485" w:rsidRPr="006C60EF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6C60EF">
        <w:rPr>
          <w:sz w:val="16"/>
          <w:szCs w:val="16"/>
        </w:rPr>
        <w:t xml:space="preserve">Т а б л и ц </w:t>
      </w:r>
      <w:r w:rsidRPr="001E7898">
        <w:rPr>
          <w:sz w:val="16"/>
          <w:szCs w:val="16"/>
        </w:rPr>
        <w:t xml:space="preserve">а </w:t>
      </w:r>
      <w:r w:rsidR="001E7898" w:rsidRPr="001E7898">
        <w:rPr>
          <w:sz w:val="16"/>
          <w:szCs w:val="16"/>
          <w:lang w:val="en-US"/>
        </w:rPr>
        <w:t>F</w:t>
      </w:r>
      <w:r w:rsidR="001E7898" w:rsidRPr="0081729F">
        <w:rPr>
          <w:sz w:val="16"/>
          <w:szCs w:val="16"/>
        </w:rPr>
        <w:t>3</w:t>
      </w:r>
      <w:r w:rsidRPr="001E7898">
        <w:rPr>
          <w:sz w:val="16"/>
          <w:szCs w:val="16"/>
        </w:rPr>
        <w:t>.</w:t>
      </w:r>
      <w:r w:rsidRPr="006C60EF">
        <w:rPr>
          <w:sz w:val="16"/>
          <w:szCs w:val="16"/>
        </w:rPr>
        <w:t xml:space="preserve"> </w:t>
      </w:r>
      <w:r w:rsidRPr="006C60EF">
        <w:rPr>
          <w:b/>
          <w:sz w:val="16"/>
          <w:szCs w:val="16"/>
        </w:rPr>
        <w:t>Характеристика проектов по реконструкции предприятия</w:t>
      </w:r>
    </w:p>
    <w:p w:rsidR="00E26485" w:rsidRPr="006C60EF" w:rsidRDefault="00E26485" w:rsidP="00E26485">
      <w:pPr>
        <w:tabs>
          <w:tab w:val="left" w:pos="1665"/>
        </w:tabs>
        <w:ind w:firstLine="284"/>
        <w:jc w:val="center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606"/>
        <w:gridCol w:w="606"/>
        <w:gridCol w:w="606"/>
        <w:gridCol w:w="900"/>
      </w:tblGrid>
      <w:tr w:rsidR="00E26485" w:rsidRPr="006C60EF" w:rsidTr="008101D2">
        <w:tc>
          <w:tcPr>
            <w:tcW w:w="3402" w:type="dxa"/>
            <w:vMerge w:val="restart"/>
            <w:vAlign w:val="center"/>
          </w:tcPr>
          <w:p w:rsidR="00E26485" w:rsidRPr="006C60EF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Показатели</w:t>
            </w:r>
          </w:p>
        </w:tc>
        <w:tc>
          <w:tcPr>
            <w:tcW w:w="1818" w:type="dxa"/>
            <w:gridSpan w:val="3"/>
            <w:vAlign w:val="center"/>
          </w:tcPr>
          <w:p w:rsidR="00E26485" w:rsidRPr="006C60EF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Проекты</w:t>
            </w:r>
          </w:p>
        </w:tc>
        <w:tc>
          <w:tcPr>
            <w:tcW w:w="900" w:type="dxa"/>
            <w:vMerge w:val="restart"/>
            <w:vAlign w:val="center"/>
          </w:tcPr>
          <w:p w:rsidR="00E26485" w:rsidRPr="006C60EF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Ресурсы</w:t>
            </w:r>
          </w:p>
        </w:tc>
      </w:tr>
      <w:tr w:rsidR="00E26485" w:rsidRPr="006C60EF" w:rsidTr="008A3AE9">
        <w:tc>
          <w:tcPr>
            <w:tcW w:w="3402" w:type="dxa"/>
            <w:vMerge/>
          </w:tcPr>
          <w:p w:rsidR="00E26485" w:rsidRPr="006C60EF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606" w:type="dxa"/>
          </w:tcPr>
          <w:p w:rsidR="00E26485" w:rsidRPr="006C60EF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1</w:t>
            </w:r>
          </w:p>
        </w:tc>
        <w:tc>
          <w:tcPr>
            <w:tcW w:w="606" w:type="dxa"/>
          </w:tcPr>
          <w:p w:rsidR="00E26485" w:rsidRPr="006C60EF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2</w:t>
            </w:r>
          </w:p>
        </w:tc>
        <w:tc>
          <w:tcPr>
            <w:tcW w:w="606" w:type="dxa"/>
          </w:tcPr>
          <w:p w:rsidR="00E26485" w:rsidRPr="006C60EF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3</w:t>
            </w:r>
          </w:p>
        </w:tc>
        <w:tc>
          <w:tcPr>
            <w:tcW w:w="900" w:type="dxa"/>
            <w:vMerge/>
          </w:tcPr>
          <w:p w:rsidR="00E26485" w:rsidRPr="006C60EF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</w:tr>
      <w:tr w:rsidR="00E26485" w:rsidRPr="006C60EF" w:rsidTr="008A3AE9">
        <w:tc>
          <w:tcPr>
            <w:tcW w:w="3402" w:type="dxa"/>
          </w:tcPr>
          <w:p w:rsidR="00E26485" w:rsidRPr="006C60EF" w:rsidRDefault="00E26485" w:rsidP="008101D2">
            <w:pPr>
              <w:tabs>
                <w:tab w:val="left" w:pos="1665"/>
              </w:tabs>
              <w:jc w:val="both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Затраты труда, чел</w:t>
            </w:r>
            <w:proofErr w:type="gramStart"/>
            <w:r w:rsidRPr="006C60EF">
              <w:rPr>
                <w:sz w:val="16"/>
                <w:szCs w:val="16"/>
              </w:rPr>
              <w:t>.-</w:t>
            </w:r>
            <w:proofErr w:type="gramEnd"/>
            <w:r w:rsidRPr="006C60EF">
              <w:rPr>
                <w:sz w:val="16"/>
                <w:szCs w:val="16"/>
              </w:rPr>
              <w:t>ч</w:t>
            </w:r>
          </w:p>
        </w:tc>
        <w:tc>
          <w:tcPr>
            <w:tcW w:w="606" w:type="dxa"/>
          </w:tcPr>
          <w:p w:rsidR="00E26485" w:rsidRPr="006C60EF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100</w:t>
            </w:r>
          </w:p>
        </w:tc>
        <w:tc>
          <w:tcPr>
            <w:tcW w:w="606" w:type="dxa"/>
          </w:tcPr>
          <w:p w:rsidR="00E26485" w:rsidRPr="006C60EF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120</w:t>
            </w:r>
          </w:p>
        </w:tc>
        <w:tc>
          <w:tcPr>
            <w:tcW w:w="606" w:type="dxa"/>
          </w:tcPr>
          <w:p w:rsidR="00E26485" w:rsidRPr="006C60EF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130</w:t>
            </w:r>
          </w:p>
        </w:tc>
        <w:tc>
          <w:tcPr>
            <w:tcW w:w="900" w:type="dxa"/>
          </w:tcPr>
          <w:p w:rsidR="00E26485" w:rsidRPr="006C60EF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250</w:t>
            </w:r>
          </w:p>
        </w:tc>
      </w:tr>
      <w:tr w:rsidR="00E26485" w:rsidRPr="006C60EF" w:rsidTr="008A3AE9">
        <w:tc>
          <w:tcPr>
            <w:tcW w:w="3402" w:type="dxa"/>
          </w:tcPr>
          <w:p w:rsidR="00E26485" w:rsidRPr="006C60EF" w:rsidRDefault="00E26485" w:rsidP="00E26485">
            <w:pPr>
              <w:tabs>
                <w:tab w:val="left" w:pos="1665"/>
              </w:tabs>
              <w:jc w:val="both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 xml:space="preserve">Материально-денежные затраты, тыс. </w:t>
            </w:r>
            <w:r w:rsidR="00A467FA">
              <w:rPr>
                <w:sz w:val="16"/>
                <w:szCs w:val="16"/>
              </w:rPr>
              <w:t>у. д. е.</w:t>
            </w:r>
          </w:p>
        </w:tc>
        <w:tc>
          <w:tcPr>
            <w:tcW w:w="606" w:type="dxa"/>
          </w:tcPr>
          <w:p w:rsidR="00E26485" w:rsidRPr="006C60EF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80</w:t>
            </w:r>
          </w:p>
        </w:tc>
        <w:tc>
          <w:tcPr>
            <w:tcW w:w="606" w:type="dxa"/>
          </w:tcPr>
          <w:p w:rsidR="00E26485" w:rsidRPr="006C60EF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60</w:t>
            </w:r>
          </w:p>
        </w:tc>
        <w:tc>
          <w:tcPr>
            <w:tcW w:w="606" w:type="dxa"/>
          </w:tcPr>
          <w:p w:rsidR="00E26485" w:rsidRPr="006C60EF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100</w:t>
            </w:r>
          </w:p>
        </w:tc>
        <w:tc>
          <w:tcPr>
            <w:tcW w:w="900" w:type="dxa"/>
          </w:tcPr>
          <w:p w:rsidR="00E26485" w:rsidRPr="006C60EF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180</w:t>
            </w:r>
          </w:p>
        </w:tc>
      </w:tr>
      <w:tr w:rsidR="00E26485" w:rsidRPr="006C60EF" w:rsidTr="008A3AE9">
        <w:tc>
          <w:tcPr>
            <w:tcW w:w="3402" w:type="dxa"/>
          </w:tcPr>
          <w:p w:rsidR="00E26485" w:rsidRPr="006C60EF" w:rsidRDefault="00E26485" w:rsidP="00E26485">
            <w:pPr>
              <w:tabs>
                <w:tab w:val="left" w:pos="1665"/>
              </w:tabs>
              <w:jc w:val="both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 xml:space="preserve">Прибыль, тыс. </w:t>
            </w:r>
            <w:r w:rsidR="00A467FA">
              <w:rPr>
                <w:sz w:val="16"/>
                <w:szCs w:val="16"/>
              </w:rPr>
              <w:t>у. д. е.</w:t>
            </w:r>
          </w:p>
        </w:tc>
        <w:tc>
          <w:tcPr>
            <w:tcW w:w="606" w:type="dxa"/>
          </w:tcPr>
          <w:p w:rsidR="00E26485" w:rsidRPr="006C60EF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80</w:t>
            </w:r>
          </w:p>
        </w:tc>
        <w:tc>
          <w:tcPr>
            <w:tcW w:w="606" w:type="dxa"/>
          </w:tcPr>
          <w:p w:rsidR="00E26485" w:rsidRPr="006C60EF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85</w:t>
            </w:r>
          </w:p>
        </w:tc>
        <w:tc>
          <w:tcPr>
            <w:tcW w:w="606" w:type="dxa"/>
          </w:tcPr>
          <w:p w:rsidR="00E26485" w:rsidRPr="006C60EF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90</w:t>
            </w:r>
          </w:p>
        </w:tc>
        <w:tc>
          <w:tcPr>
            <w:tcW w:w="900" w:type="dxa"/>
          </w:tcPr>
          <w:p w:rsidR="00E26485" w:rsidRPr="006C60EF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6C60EF">
              <w:rPr>
                <w:sz w:val="16"/>
                <w:szCs w:val="16"/>
              </w:rPr>
              <w:t>–</w:t>
            </w:r>
          </w:p>
        </w:tc>
      </w:tr>
    </w:tbl>
    <w:p w:rsidR="00E26485" w:rsidRPr="006C60EF" w:rsidRDefault="00E26485" w:rsidP="00E26485">
      <w:pPr>
        <w:tabs>
          <w:tab w:val="left" w:pos="1665"/>
        </w:tabs>
        <w:ind w:firstLine="284"/>
        <w:jc w:val="center"/>
        <w:rPr>
          <w:sz w:val="16"/>
          <w:szCs w:val="16"/>
        </w:rPr>
      </w:pPr>
    </w:p>
    <w:p w:rsidR="00E26485" w:rsidRPr="006C60EF" w:rsidRDefault="00E26485" w:rsidP="00E26485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6C60EF">
        <w:rPr>
          <w:sz w:val="16"/>
          <w:szCs w:val="16"/>
        </w:rPr>
        <w:t>Требуется обосновать выбор проектов по реконструкции перерабатывающего пре</w:t>
      </w:r>
      <w:r w:rsidRPr="006C60EF">
        <w:rPr>
          <w:sz w:val="16"/>
          <w:szCs w:val="16"/>
        </w:rPr>
        <w:t>д</w:t>
      </w:r>
      <w:r w:rsidRPr="006C60EF">
        <w:rPr>
          <w:sz w:val="16"/>
          <w:szCs w:val="16"/>
        </w:rPr>
        <w:t>приятия с целью максимизации прибыли.</w:t>
      </w:r>
    </w:p>
    <w:p w:rsidR="00E26485" w:rsidRPr="00E91975" w:rsidRDefault="00E26485" w:rsidP="00E26485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D26BED">
        <w:rPr>
          <w:b/>
          <w:sz w:val="16"/>
          <w:szCs w:val="16"/>
        </w:rPr>
        <w:t>Решение.</w:t>
      </w:r>
      <w:r w:rsidRPr="006C60EF">
        <w:rPr>
          <w:sz w:val="16"/>
          <w:szCs w:val="16"/>
        </w:rPr>
        <w:t xml:space="preserve"> Введем неизвестные величины</w:t>
      </w:r>
      <w:r w:rsidRPr="00E91975">
        <w:rPr>
          <w:sz w:val="16"/>
          <w:szCs w:val="16"/>
        </w:rPr>
        <w:t xml:space="preserve"> задачи: </w:t>
      </w:r>
      <w:r w:rsidRPr="00E91975">
        <w:rPr>
          <w:i/>
          <w:sz w:val="16"/>
          <w:szCs w:val="16"/>
        </w:rPr>
        <w:t>х</w:t>
      </w:r>
      <w:proofErr w:type="gramStart"/>
      <w:r w:rsidRPr="008A3AE9">
        <w:rPr>
          <w:sz w:val="16"/>
          <w:szCs w:val="16"/>
          <w:vertAlign w:val="subscript"/>
        </w:rPr>
        <w:t>1</w:t>
      </w:r>
      <w:proofErr w:type="gramEnd"/>
      <w:r w:rsidRPr="00E91975">
        <w:rPr>
          <w:sz w:val="16"/>
          <w:szCs w:val="16"/>
        </w:rPr>
        <w:t xml:space="preserve">, </w:t>
      </w:r>
      <w:r w:rsidRPr="00E91975">
        <w:rPr>
          <w:i/>
          <w:sz w:val="16"/>
          <w:szCs w:val="16"/>
        </w:rPr>
        <w:t>х</w:t>
      </w:r>
      <w:r w:rsidRPr="008A3AE9">
        <w:rPr>
          <w:sz w:val="16"/>
          <w:szCs w:val="16"/>
          <w:vertAlign w:val="subscript"/>
        </w:rPr>
        <w:t>2</w:t>
      </w:r>
      <w:r w:rsidRPr="008A3AE9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 xml:space="preserve">и </w:t>
      </w:r>
      <w:r w:rsidRPr="00E91975">
        <w:rPr>
          <w:i/>
          <w:sz w:val="16"/>
          <w:szCs w:val="16"/>
        </w:rPr>
        <w:t>х</w:t>
      </w:r>
      <w:r w:rsidRPr="008A3AE9">
        <w:rPr>
          <w:sz w:val="16"/>
          <w:szCs w:val="16"/>
          <w:vertAlign w:val="subscript"/>
        </w:rPr>
        <w:t>3</w:t>
      </w:r>
      <w:r w:rsidRPr="008A3AE9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– соответственно первый, второй и третий проекты.</w:t>
      </w:r>
    </w:p>
    <w:p w:rsidR="00E26485" w:rsidRPr="00E91975" w:rsidRDefault="008A3AE9" w:rsidP="00E26485">
      <w:pPr>
        <w:tabs>
          <w:tab w:val="left" w:pos="1665"/>
        </w:tabs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Математическая модель имеет вид</w:t>
      </w:r>
    </w:p>
    <w:p w:rsidR="00E26485" w:rsidRPr="00E91975" w:rsidRDefault="00E26485" w:rsidP="008A3AE9">
      <w:pPr>
        <w:tabs>
          <w:tab w:val="left" w:pos="1665"/>
        </w:tabs>
        <w:spacing w:before="120" w:after="120"/>
        <w:ind w:firstLine="284"/>
        <w:jc w:val="center"/>
        <w:rPr>
          <w:sz w:val="16"/>
          <w:szCs w:val="16"/>
          <w:vertAlign w:val="subscript"/>
        </w:rPr>
      </w:pPr>
      <w:r w:rsidRPr="00E91975">
        <w:rPr>
          <w:i/>
          <w:sz w:val="16"/>
          <w:szCs w:val="16"/>
          <w:lang w:val="en-GB"/>
        </w:rPr>
        <w:t>F</w:t>
      </w:r>
      <w:proofErr w:type="spellStart"/>
      <w:r w:rsidRPr="00194E77">
        <w:rPr>
          <w:sz w:val="16"/>
          <w:szCs w:val="16"/>
          <w:vertAlign w:val="subscript"/>
        </w:rPr>
        <w:t>max</w:t>
      </w:r>
      <w:proofErr w:type="spellEnd"/>
      <w:r w:rsidRPr="00E26485"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=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80</w:t>
      </w:r>
      <w:r w:rsidRPr="00E91975">
        <w:rPr>
          <w:i/>
          <w:sz w:val="16"/>
          <w:szCs w:val="16"/>
          <w:lang w:val="en-GB"/>
        </w:rPr>
        <w:t>x</w:t>
      </w:r>
      <w:r w:rsidRPr="00194E77">
        <w:rPr>
          <w:sz w:val="16"/>
          <w:szCs w:val="16"/>
          <w:vertAlign w:val="subscript"/>
        </w:rPr>
        <w:t>1</w:t>
      </w:r>
      <w:r w:rsidRPr="00E26485"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+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85</w:t>
      </w:r>
      <w:r w:rsidRPr="00E91975">
        <w:rPr>
          <w:i/>
          <w:sz w:val="16"/>
          <w:szCs w:val="16"/>
          <w:lang w:val="en-GB"/>
        </w:rPr>
        <w:t>x</w:t>
      </w:r>
      <w:r w:rsidRPr="00194E77">
        <w:rPr>
          <w:sz w:val="16"/>
          <w:szCs w:val="16"/>
          <w:vertAlign w:val="subscript"/>
        </w:rPr>
        <w:t>2</w:t>
      </w:r>
      <w:r w:rsidRPr="00E26485"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+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90</w:t>
      </w:r>
      <w:r w:rsidRPr="00E91975">
        <w:rPr>
          <w:i/>
          <w:sz w:val="16"/>
          <w:szCs w:val="16"/>
          <w:lang w:val="en-GB"/>
        </w:rPr>
        <w:t>x</w:t>
      </w:r>
      <w:r w:rsidRPr="00194E77">
        <w:rPr>
          <w:sz w:val="16"/>
          <w:szCs w:val="16"/>
          <w:vertAlign w:val="subscript"/>
        </w:rPr>
        <w:t>3</w:t>
      </w:r>
    </w:p>
    <w:p w:rsidR="00E26485" w:rsidRPr="00E91975" w:rsidRDefault="00E26485" w:rsidP="008A3AE9">
      <w:pPr>
        <w:tabs>
          <w:tab w:val="left" w:pos="1665"/>
        </w:tabs>
        <w:jc w:val="both"/>
        <w:rPr>
          <w:sz w:val="16"/>
          <w:szCs w:val="16"/>
        </w:rPr>
      </w:pPr>
      <w:r w:rsidRPr="00E91975">
        <w:rPr>
          <w:sz w:val="16"/>
          <w:szCs w:val="16"/>
        </w:rPr>
        <w:t>при условиях:</w:t>
      </w:r>
    </w:p>
    <w:p w:rsidR="00E26485" w:rsidRPr="00E91975" w:rsidRDefault="00E26485" w:rsidP="008A3AE9">
      <w:pPr>
        <w:tabs>
          <w:tab w:val="left" w:pos="1665"/>
        </w:tabs>
        <w:jc w:val="both"/>
        <w:rPr>
          <w:sz w:val="16"/>
          <w:szCs w:val="16"/>
        </w:rPr>
      </w:pPr>
      <w:r w:rsidRPr="00E91975">
        <w:rPr>
          <w:sz w:val="16"/>
          <w:szCs w:val="16"/>
        </w:rPr>
        <w:t>по использованию труда</w:t>
      </w:r>
      <w:r w:rsidR="008A3AE9">
        <w:rPr>
          <w:sz w:val="16"/>
          <w:szCs w:val="16"/>
        </w:rPr>
        <w:t>:</w:t>
      </w:r>
      <w:r w:rsidRPr="00E91975">
        <w:rPr>
          <w:sz w:val="16"/>
          <w:szCs w:val="16"/>
        </w:rPr>
        <w:t xml:space="preserve"> 100</w:t>
      </w:r>
      <w:r w:rsidRPr="00E91975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1</w:t>
      </w:r>
      <w:r w:rsidRPr="008A3AE9">
        <w:rPr>
          <w:i/>
          <w:sz w:val="16"/>
          <w:szCs w:val="16"/>
        </w:rPr>
        <w:t xml:space="preserve"> </w:t>
      </w:r>
      <w:r w:rsidRPr="00E91975">
        <w:rPr>
          <w:sz w:val="16"/>
          <w:szCs w:val="16"/>
        </w:rPr>
        <w:t>+</w:t>
      </w:r>
      <w:r w:rsidRPr="00D922AF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120</w:t>
      </w:r>
      <w:r w:rsidRPr="00E91975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2</w:t>
      </w:r>
      <w:r w:rsidRPr="008A3AE9">
        <w:rPr>
          <w:i/>
          <w:sz w:val="16"/>
          <w:szCs w:val="16"/>
        </w:rPr>
        <w:t xml:space="preserve"> </w:t>
      </w:r>
      <w:r w:rsidRPr="00E91975">
        <w:rPr>
          <w:sz w:val="16"/>
          <w:szCs w:val="16"/>
        </w:rPr>
        <w:t>+</w:t>
      </w:r>
      <w:r w:rsidRPr="00D922AF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130</w:t>
      </w:r>
      <w:r w:rsidRPr="00E91975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3</w:t>
      </w:r>
      <w:r w:rsidRPr="008A3AE9">
        <w:rPr>
          <w:i/>
          <w:sz w:val="16"/>
          <w:szCs w:val="16"/>
        </w:rPr>
        <w:t xml:space="preserve"> </w:t>
      </w:r>
      <w:r w:rsidRPr="00E91975">
        <w:rPr>
          <w:sz w:val="16"/>
          <w:szCs w:val="16"/>
        </w:rPr>
        <w:t>≤</w:t>
      </w:r>
      <w:r w:rsidRPr="00D922AF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250</w:t>
      </w:r>
    </w:p>
    <w:p w:rsidR="00E26485" w:rsidRPr="00E91975" w:rsidRDefault="00E26485" w:rsidP="008A3AE9">
      <w:pPr>
        <w:tabs>
          <w:tab w:val="left" w:pos="1665"/>
        </w:tabs>
        <w:jc w:val="both"/>
        <w:rPr>
          <w:sz w:val="16"/>
          <w:szCs w:val="16"/>
        </w:rPr>
      </w:pPr>
      <w:r w:rsidRPr="00E91975">
        <w:rPr>
          <w:sz w:val="16"/>
          <w:szCs w:val="16"/>
        </w:rPr>
        <w:t>по использованию материально-денежных средств</w:t>
      </w:r>
      <w:r w:rsidR="008A3AE9">
        <w:rPr>
          <w:sz w:val="16"/>
          <w:szCs w:val="16"/>
        </w:rPr>
        <w:t xml:space="preserve">: </w:t>
      </w:r>
      <w:r w:rsidRPr="00E91975">
        <w:rPr>
          <w:sz w:val="16"/>
          <w:szCs w:val="16"/>
        </w:rPr>
        <w:t>80</w:t>
      </w:r>
      <w:r w:rsidRPr="00E91975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1</w:t>
      </w:r>
      <w:r w:rsidR="008A3AE9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+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60</w:t>
      </w:r>
      <w:r w:rsidRPr="00E91975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2</w:t>
      </w:r>
      <w:r w:rsidRPr="00E26485"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+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100</w:t>
      </w:r>
      <w:r w:rsidRPr="00E91975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3</w:t>
      </w:r>
      <w:r w:rsidRPr="008A3AE9">
        <w:rPr>
          <w:i/>
          <w:sz w:val="16"/>
          <w:szCs w:val="16"/>
        </w:rPr>
        <w:t xml:space="preserve"> </w:t>
      </w:r>
      <w:r w:rsidRPr="00E91975">
        <w:rPr>
          <w:sz w:val="16"/>
          <w:szCs w:val="16"/>
        </w:rPr>
        <w:t>≤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180</w:t>
      </w:r>
    </w:p>
    <w:p w:rsidR="00E26485" w:rsidRPr="00E91975" w:rsidRDefault="00E26485" w:rsidP="008A3AE9">
      <w:pPr>
        <w:tabs>
          <w:tab w:val="left" w:pos="1665"/>
        </w:tabs>
        <w:jc w:val="both"/>
        <w:rPr>
          <w:sz w:val="16"/>
          <w:szCs w:val="16"/>
        </w:rPr>
      </w:pPr>
      <w:r w:rsidRPr="00E91975">
        <w:rPr>
          <w:sz w:val="16"/>
          <w:szCs w:val="16"/>
        </w:rPr>
        <w:t xml:space="preserve">по </w:t>
      </w:r>
      <w:proofErr w:type="spellStart"/>
      <w:r w:rsidRPr="00E91975">
        <w:rPr>
          <w:sz w:val="16"/>
          <w:szCs w:val="16"/>
        </w:rPr>
        <w:t>неотрицательности</w:t>
      </w:r>
      <w:proofErr w:type="spellEnd"/>
      <w:r w:rsidRPr="00E91975">
        <w:rPr>
          <w:sz w:val="16"/>
          <w:szCs w:val="16"/>
        </w:rPr>
        <w:t xml:space="preserve"> переменных</w:t>
      </w:r>
      <w:r w:rsidR="008A3AE9">
        <w:rPr>
          <w:sz w:val="16"/>
          <w:szCs w:val="16"/>
        </w:rPr>
        <w:t xml:space="preserve">: </w:t>
      </w:r>
      <w:r w:rsidRPr="00E91975">
        <w:rPr>
          <w:i/>
          <w:sz w:val="16"/>
          <w:szCs w:val="16"/>
        </w:rPr>
        <w:t>х</w:t>
      </w:r>
      <w:proofErr w:type="gramStart"/>
      <w:r w:rsidRPr="00194E77">
        <w:rPr>
          <w:sz w:val="16"/>
          <w:szCs w:val="16"/>
          <w:vertAlign w:val="subscript"/>
        </w:rPr>
        <w:t>1</w:t>
      </w:r>
      <w:proofErr w:type="gramEnd"/>
      <w:r w:rsidR="008A3AE9">
        <w:rPr>
          <w:sz w:val="16"/>
          <w:szCs w:val="16"/>
        </w:rPr>
        <w:t xml:space="preserve"> </w:t>
      </w:r>
      <w:r w:rsidRPr="00E26485"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≥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 xml:space="preserve">0; </w:t>
      </w:r>
      <w:r w:rsidRPr="00E91975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2</w:t>
      </w:r>
      <w:r w:rsidR="008A3AE9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≥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 xml:space="preserve">0; </w:t>
      </w:r>
      <w:r w:rsidRPr="00E91975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3</w:t>
      </w:r>
      <w:r w:rsidR="008A3AE9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≥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0</w:t>
      </w:r>
    </w:p>
    <w:p w:rsidR="00E26485" w:rsidRPr="00E91975" w:rsidRDefault="00E26485" w:rsidP="008A3AE9">
      <w:pPr>
        <w:tabs>
          <w:tab w:val="left" w:pos="1665"/>
        </w:tabs>
        <w:jc w:val="both"/>
        <w:rPr>
          <w:sz w:val="16"/>
          <w:szCs w:val="16"/>
        </w:rPr>
      </w:pPr>
      <w:r w:rsidRPr="00E91975">
        <w:rPr>
          <w:sz w:val="16"/>
          <w:szCs w:val="16"/>
        </w:rPr>
        <w:t xml:space="preserve">по </w:t>
      </w:r>
      <w:proofErr w:type="spellStart"/>
      <w:r w:rsidRPr="00E91975">
        <w:rPr>
          <w:sz w:val="16"/>
          <w:szCs w:val="16"/>
        </w:rPr>
        <w:t>целочисленности</w:t>
      </w:r>
      <w:proofErr w:type="spellEnd"/>
      <w:r w:rsidRPr="00E91975">
        <w:rPr>
          <w:sz w:val="16"/>
          <w:szCs w:val="16"/>
        </w:rPr>
        <w:t xml:space="preserve"> переменных</w:t>
      </w:r>
      <w:r w:rsidR="008A3AE9">
        <w:rPr>
          <w:sz w:val="16"/>
          <w:szCs w:val="16"/>
        </w:rPr>
        <w:t xml:space="preserve">: </w:t>
      </w:r>
      <w:r w:rsidRPr="00E91975">
        <w:rPr>
          <w:i/>
          <w:sz w:val="16"/>
          <w:szCs w:val="16"/>
        </w:rPr>
        <w:t>х</w:t>
      </w:r>
      <w:proofErr w:type="gramStart"/>
      <w:r w:rsidRPr="00194E77">
        <w:rPr>
          <w:sz w:val="16"/>
          <w:szCs w:val="16"/>
          <w:vertAlign w:val="subscript"/>
        </w:rPr>
        <w:t>1</w:t>
      </w:r>
      <w:proofErr w:type="gramEnd"/>
      <w:r w:rsidRPr="00E91975">
        <w:rPr>
          <w:sz w:val="16"/>
          <w:szCs w:val="16"/>
        </w:rPr>
        <w:t xml:space="preserve">, </w:t>
      </w:r>
      <w:r w:rsidRPr="00E91975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2</w:t>
      </w:r>
      <w:r w:rsidR="008A3AE9" w:rsidRPr="008A3AE9">
        <w:rPr>
          <w:sz w:val="16"/>
          <w:szCs w:val="16"/>
        </w:rPr>
        <w:t>,</w:t>
      </w:r>
      <w:r w:rsidRPr="00E91975">
        <w:rPr>
          <w:sz w:val="16"/>
          <w:szCs w:val="16"/>
        </w:rPr>
        <w:t xml:space="preserve"> </w:t>
      </w:r>
      <w:r w:rsidRPr="00E91975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3</w:t>
      </w:r>
      <w:r w:rsidRPr="00E91975">
        <w:rPr>
          <w:sz w:val="16"/>
          <w:szCs w:val="16"/>
        </w:rPr>
        <w:t xml:space="preserve"> – целые числа.</w:t>
      </w:r>
    </w:p>
    <w:p w:rsidR="00E26485" w:rsidRPr="00E91975" w:rsidRDefault="00E26485" w:rsidP="00E26485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E91975">
        <w:rPr>
          <w:sz w:val="16"/>
          <w:szCs w:val="16"/>
        </w:rPr>
        <w:t xml:space="preserve">Отбросив условие </w:t>
      </w:r>
      <w:proofErr w:type="spellStart"/>
      <w:r w:rsidRPr="00E91975">
        <w:rPr>
          <w:sz w:val="16"/>
          <w:szCs w:val="16"/>
        </w:rPr>
        <w:t>целочисленности</w:t>
      </w:r>
      <w:proofErr w:type="spellEnd"/>
      <w:r w:rsidRPr="00E91975">
        <w:rPr>
          <w:sz w:val="16"/>
          <w:szCs w:val="16"/>
        </w:rPr>
        <w:t>, запишем задачу в первую симплексную табл</w:t>
      </w:r>
      <w:r w:rsidRPr="00E91975">
        <w:rPr>
          <w:sz w:val="16"/>
          <w:szCs w:val="16"/>
        </w:rPr>
        <w:t>и</w:t>
      </w:r>
      <w:r w:rsidRPr="00E91975">
        <w:rPr>
          <w:sz w:val="16"/>
          <w:szCs w:val="16"/>
        </w:rPr>
        <w:t xml:space="preserve">цу (табл. </w:t>
      </w:r>
      <w:r w:rsidR="001E7898">
        <w:rPr>
          <w:sz w:val="16"/>
          <w:szCs w:val="16"/>
          <w:lang w:val="en-US"/>
        </w:rPr>
        <w:t>F</w:t>
      </w:r>
      <w:r w:rsidR="001E7898" w:rsidRPr="0081729F">
        <w:rPr>
          <w:sz w:val="16"/>
          <w:szCs w:val="16"/>
        </w:rPr>
        <w:t>4</w:t>
      </w:r>
      <w:r w:rsidRPr="00E91975">
        <w:rPr>
          <w:sz w:val="16"/>
          <w:szCs w:val="16"/>
        </w:rPr>
        <w:t>).</w:t>
      </w:r>
    </w:p>
    <w:p w:rsidR="00E26485" w:rsidRPr="00E91975" w:rsidRDefault="00E26485" w:rsidP="00E26485">
      <w:pPr>
        <w:tabs>
          <w:tab w:val="left" w:pos="1665"/>
        </w:tabs>
        <w:ind w:firstLine="284"/>
        <w:jc w:val="center"/>
        <w:rPr>
          <w:sz w:val="16"/>
          <w:szCs w:val="16"/>
        </w:rPr>
      </w:pPr>
    </w:p>
    <w:p w:rsidR="008A3AE9" w:rsidRDefault="008A3AE9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</w:t>
      </w:r>
      <w:proofErr w:type="gramStart"/>
      <w:r w:rsidRPr="00E91975">
        <w:rPr>
          <w:sz w:val="16"/>
          <w:szCs w:val="16"/>
        </w:rPr>
        <w:t>ц</w:t>
      </w:r>
      <w:proofErr w:type="gramEnd"/>
      <w:r w:rsidRPr="00E91975">
        <w:rPr>
          <w:sz w:val="16"/>
          <w:szCs w:val="16"/>
        </w:rPr>
        <w:t xml:space="preserve"> а </w:t>
      </w:r>
      <w:r w:rsidR="001E7898">
        <w:rPr>
          <w:sz w:val="16"/>
          <w:szCs w:val="16"/>
          <w:lang w:val="en-US"/>
        </w:rPr>
        <w:t>F</w:t>
      </w:r>
      <w:r w:rsidR="001E7898" w:rsidRPr="0081729F">
        <w:rPr>
          <w:sz w:val="16"/>
          <w:szCs w:val="16"/>
        </w:rPr>
        <w:t>4</w:t>
      </w:r>
      <w:r w:rsidRPr="00E91975">
        <w:rPr>
          <w:sz w:val="16"/>
          <w:szCs w:val="16"/>
        </w:rPr>
        <w:t xml:space="preserve">. </w:t>
      </w:r>
      <w:r w:rsidRPr="00E91975">
        <w:rPr>
          <w:b/>
          <w:sz w:val="16"/>
          <w:szCs w:val="16"/>
        </w:rPr>
        <w:t xml:space="preserve">Первая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 xml:space="preserve">1 </w:t>
      </w:r>
      <w:r w:rsidR="008A3AE9">
        <w:rPr>
          <w:b/>
          <w:sz w:val="16"/>
          <w:szCs w:val="16"/>
        </w:rPr>
        <w:br/>
      </w:r>
      <w:r w:rsidRPr="00E91975">
        <w:rPr>
          <w:b/>
          <w:sz w:val="16"/>
          <w:szCs w:val="16"/>
        </w:rPr>
        <w:t xml:space="preserve">без учета </w:t>
      </w:r>
      <w:proofErr w:type="spellStart"/>
      <w:r w:rsidRPr="00E91975">
        <w:rPr>
          <w:b/>
          <w:sz w:val="16"/>
          <w:szCs w:val="16"/>
        </w:rPr>
        <w:t>целочисленности</w:t>
      </w:r>
      <w:proofErr w:type="spellEnd"/>
      <w:r w:rsidRPr="00E91975">
        <w:rPr>
          <w:b/>
          <w:sz w:val="16"/>
          <w:szCs w:val="16"/>
        </w:rPr>
        <w:t xml:space="preserve"> переменных</w:t>
      </w:r>
    </w:p>
    <w:p w:rsidR="00E26485" w:rsidRPr="00E91975" w:rsidRDefault="00E26485" w:rsidP="00E26485">
      <w:pPr>
        <w:tabs>
          <w:tab w:val="left" w:pos="1665"/>
        </w:tabs>
        <w:ind w:firstLine="284"/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8A3AE9">
        <w:tc>
          <w:tcPr>
            <w:tcW w:w="1800" w:type="dxa"/>
            <w:vMerge w:val="restart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8A3AE9">
        <w:tc>
          <w:tcPr>
            <w:tcW w:w="1800" w:type="dxa"/>
            <w:vMerge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194E77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194E77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194E77">
              <w:rPr>
                <w:sz w:val="16"/>
                <w:szCs w:val="16"/>
                <w:vertAlign w:val="subscript"/>
              </w:rPr>
              <w:t>3</w:t>
            </w:r>
          </w:p>
        </w:tc>
      </w:tr>
      <w:tr w:rsidR="00E26485" w:rsidRPr="0037200A" w:rsidTr="008A3AE9"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250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100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120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130</w:t>
            </w:r>
          </w:p>
        </w:tc>
      </w:tr>
      <w:tr w:rsidR="00E26485" w:rsidRPr="0037200A" w:rsidTr="008A3AE9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180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80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60</w:t>
            </w:r>
          </w:p>
        </w:tc>
        <w:tc>
          <w:tcPr>
            <w:tcW w:w="840" w:type="dxa"/>
          </w:tcPr>
          <w:p w:rsidR="00E26485" w:rsidRPr="0037200A" w:rsidRDefault="00E60168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889408" behindDoc="0" locked="0" layoutInCell="1" allowOverlap="1" wp14:anchorId="77DE652B" wp14:editId="29DC10D8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5080</wp:posOffset>
                      </wp:positionV>
                      <wp:extent cx="411480" cy="215900"/>
                      <wp:effectExtent l="0" t="0" r="0" b="0"/>
                      <wp:wrapNone/>
                      <wp:docPr id="850" name="Text Box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148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1E1D62" w:rsidRDefault="0010714A" w:rsidP="00E2648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5" o:spid="_x0000_s1046" type="#_x0000_t202" style="position:absolute;left:0;text-align:left;margin-left:-1.15pt;margin-top:.4pt;width:32.4pt;height:17pt;z-index:4878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awRLQIAAFsEAAAOAAAAZHJzL2Uyb0RvYy54bWysVFFv0zAQfkfiP1h+p0mqBtao6TQ6ipDG&#10;QNr4AY7jNBa2z9huk/LrOTtdVw14QeTBsn3n77777i6r61ErchDOSzA1LWY5JcJwaKXZ1fTb4/bN&#10;FSU+MNMyBUbU9Cg8vV6/frUabCXm0INqhSMIYnw12Jr2IdgqyzzvhWZ+BlYYNHbgNAt4dLusdWxA&#10;dK2yeZ6/zQZwrXXAhfd4ezsZ6Trhd53g4UvXeRGIqilyC2l1aW3imq1XrNo5ZnvJTzTYP7DQTBoM&#10;eoa6ZYGRvZO/QWnJHXjowoyDzqDrJBcpB8ymyF9k89AzK1IuKI63Z5n8/4Pl94evjsi2plcl6mOY&#10;xiI9ijGQ9zCSoiyjQoP1FTo+WHQNIxqw0ilbb++Af/fEwKZnZidunIOhF6xFhkV8mV08nXB8BGmG&#10;z9BiILYPkIDGzukoHwpCEB2ZHM/ViWQ4Xi6KYnGFFo6meVEu81S9jFVPj63z4aMATeKmpg6Ln8DZ&#10;4c6HSIZVTy4xlgcl261UKh3crtkoRw4MG2WbvsT/hZsyZKjpspyXU/5/hcjT9ycILQN2vJIaJT87&#10;sSqq9sG0qR8Dk2raI2VlTjJG5SYNw9iMqWbzJEHUuIH2iMI6mDocJxI3PbiflAzY3TX1P/bMCUrU&#10;J4PFWRaLRRyHdFiU7xCIuEtLc2lhhiNUTQMl03YTphHaWyd3PUaa2sHADRa0k0nsZ1Yn/tjBqQan&#10;aYsjcnlOXs//hPUvAAAA//8DAFBLAwQUAAYACAAAACEAV0G5GNsAAAAFAQAADwAAAGRycy9kb3du&#10;cmV2LnhtbEyOwU7DMBBE70j8g7VIXFDrkJQQQpwKIYHoDQqCqxtvk4h4HWw3DX/PcoLjaEZvXrWe&#10;7SAm9KF3pOBymYBAapzpqVXw9vqwKECEqMnowREq+MYA6/r0pNKlcUd6wWkbW8EQCqVW0MU4llKG&#10;pkOrw9KNSNztnbc6cvStNF4fGW4HmSZJLq3uiR86PeJ9h83n9mAVFKun6SNssuf3Jt8PN/Hienr8&#10;8kqdn813tyAizvFvDL/6rA41O+3cgUwQg4JFmvGSWSC4zdMrEDsF2aoAWVfyv339AwAA//8DAFBL&#10;AQItABQABgAIAAAAIQC2gziS/gAAAOEBAAATAAAAAAAAAAAAAAAAAAAAAABbQ29udGVudF9UeXBl&#10;c10ueG1sUEsBAi0AFAAGAAgAAAAhADj9If/WAAAAlAEAAAsAAAAAAAAAAAAAAAAALwEAAF9yZWxz&#10;Ly5yZWxzUEsBAi0AFAAGAAgAAAAhANe5rBEtAgAAWwQAAA4AAAAAAAAAAAAAAAAALgIAAGRycy9l&#10;Mm9Eb2MueG1sUEsBAi0AFAAGAAgAAAAhAFdBuRjbAAAABQEAAA8AAAAAAAAAAAAAAAAAhwQAAGRy&#10;cy9kb3ducmV2LnhtbFBLBQYAAAAABAAEAPMAAACPBQAAAAA=&#10;">
                      <v:textbox>
                        <w:txbxContent>
                          <w:p w:rsidR="0010714A" w:rsidRPr="001E1D62" w:rsidRDefault="0010714A" w:rsidP="00E264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888384" behindDoc="0" locked="0" layoutInCell="1" allowOverlap="1" wp14:anchorId="7A7EE96F" wp14:editId="71CE45A7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77470</wp:posOffset>
                      </wp:positionV>
                      <wp:extent cx="114300" cy="0"/>
                      <wp:effectExtent l="0" t="0" r="0" b="0"/>
                      <wp:wrapNone/>
                      <wp:docPr id="849" name="Lin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4" o:spid="_x0000_s1026" style="position:absolute;flip:x;z-index:4878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6pt,6.1pt" to="45.6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3MvMgIAAFcEAAAOAAAAZHJzL2Uyb0RvYy54bWysVE1v2zAMvQ/YfxB0T2ynTpcYdYohTrZD&#10;1xVo9wMUSY6FyZIgqXGCYf99pPLRdrsMw3yQKZN8eiSffHO77zXZSR+UNTUtxjkl0nArlNnW9NvT&#10;ejSjJERmBNPWyJoeZKC3i/fvbgZXyYntrBbSEwAxoRpcTbsYXZVlgXeyZ2FsnTTgbK3vWYSt32bC&#10;swHQe51N8vw6G6wXzlsuQ4CvzdFJFwm/bSWPX9s2yEh0TYFbTKtP6wbXbHHDqq1nrlP8RIP9A4ue&#10;KQOHXqAaFhl59uoPqF5xb4Nt45jbPrNtq7hMNUA1Rf5bNY8dczLVAs0J7tKm8P9g+f3uwRMlajor&#10;55QY1sOQ7pSRpJiW2J3BhQqClubBY318bx7dneXfAzF22TGzlYnl08FBYoEZ2ZsU3AQHZ2yGL1ZA&#10;DHuONrVq3/qetFq5z5iI4NAOsk+zOVxmI/eRcPhYFOVVDhPkZ1fGKkTAPOdD/CRtT9CoqQb6CY/t&#10;7kJERi8hGG7sWmmdJq8NGWo6n06mKSFYrQQ6MSz47WapPdkx1E56UnngeR3m7bMRCayTTKxOdmRK&#10;g01i6kv0CjqlJcXTeiko0RKuC1pHetrgiVArED5ZR/n8mOfz1Ww1K0fl5Ho1KvOmGX1cL8vR9br4&#10;MG2umuWyKX4i+aKsOiWENMj/LOWi/DupnC7VUYQXMV8alb1FTx0Fsud3Ip3GjpM+amZjxeHBY3Wo&#10;AFBvCj7dNLwer/cp6uV/sPgFAAD//wMAUEsDBBQABgAIAAAAIQCDsSqJ3AAAAAcBAAAPAAAAZHJz&#10;L2Rvd25yZXYueG1sTI7BTsMwEETvSPyDtUjcqJNAgaZxKoRA4lSVFiH15sZLEhqvg+02ga9nEQc4&#10;jWZnNPuKxWg7cUQfWkcK0kkCAqlypqVawcvm8eIWRIiajO4coYJPDLAoT08KnRs30DMe17EWPEIh&#10;1wqaGPtcylA1aHWYuB6JszfnrY5sfS2N1wOP205mSXItrW6JPzS6x/sGq/36YBXMNsPUrfz+9Spt&#10;P7ZfD++xf1pGpc7Pxrs5iIhj/CvDDz6jQ8lMO3cgE0Sn4OYy4ybfM1bOZynr7tfLspD/+ctvAAAA&#10;//8DAFBLAQItABQABgAIAAAAIQC2gziS/gAAAOEBAAATAAAAAAAAAAAAAAAAAAAAAABbQ29udGVu&#10;dF9UeXBlc10ueG1sUEsBAi0AFAAGAAgAAAAhADj9If/WAAAAlAEAAAsAAAAAAAAAAAAAAAAALwEA&#10;AF9yZWxzLy5yZWxzUEsBAi0AFAAGAAgAAAAhAEH3cy8yAgAAVwQAAA4AAAAAAAAAAAAAAAAALgIA&#10;AGRycy9lMm9Eb2MueG1sUEsBAi0AFAAGAAgAAAAhAIOxKoncAAAABwEAAA8AAAAAAAAAAAAAAAAA&#10;jAQAAGRycy9kb3ducmV2LnhtbFBLBQYAAAAABAAEAPMAAACVBQAAAAA=&#10;">
                      <v:stroke endarrow="block"/>
                    </v:line>
                  </w:pict>
                </mc:Fallback>
              </mc:AlternateContent>
            </w:r>
          </w:p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</w:tr>
      <w:tr w:rsidR="00E26485" w:rsidRPr="0037200A" w:rsidTr="008A3AE9"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194E77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–80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–85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–90</w:t>
            </w:r>
          </w:p>
        </w:tc>
      </w:tr>
    </w:tbl>
    <w:p w:rsidR="00E26485" w:rsidRPr="00E91975" w:rsidRDefault="00E60168" w:rsidP="00E26485">
      <w:pPr>
        <w:tabs>
          <w:tab w:val="left" w:pos="1665"/>
        </w:tabs>
        <w:ind w:firstLine="284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7887360" behindDoc="0" locked="0" layoutInCell="1" allowOverlap="1" wp14:anchorId="1152FAF3" wp14:editId="377209AE">
                <wp:simplePos x="0" y="0"/>
                <wp:positionH relativeFrom="column">
                  <wp:posOffset>3638550</wp:posOffset>
                </wp:positionH>
                <wp:positionV relativeFrom="paragraph">
                  <wp:posOffset>31750</wp:posOffset>
                </wp:positionV>
                <wp:extent cx="0" cy="114300"/>
                <wp:effectExtent l="0" t="0" r="0" b="0"/>
                <wp:wrapNone/>
                <wp:docPr id="848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" o:spid="_x0000_s1026" style="position:absolute;flip:y;z-index:4878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5pt,2.5pt" to="286.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EfuMQIAAFcEAAAOAAAAZHJzL2Uyb0RvYy54bWysVMGO2jAQvVfqP1i+QxIIFCLCqkqgl20X&#10;abe9G9shVh3bsg0BVf33jh2W3W0vVVUOZmzPPL+ZeZPV3bmT6MStE1qVOBunGHFFNRPqUOKvT9vR&#10;AiPniWJEasVLfOEO363fv1v1puAT3WrJuEUAolzRmxK33psiSRxteUfcWBuu4LLRtiMetvaQMEt6&#10;QO9kMknTedJry4zVlDsHp/VwidcRv2k49Q9N47hHssTAzcfVxnUf1mS9IsXBEtMKeqVB/oFFR4SC&#10;R29QNfEEHa34A6oT1GqnGz+mukt00wjKYw6QTZb+ls1jSwyPuUBxnLmVyf0/WPrltLNIsBIvcmiV&#10;Ih006V4ojrLZNFSnN64Ap0rtbMiPntWjudf0u0NKVy1RBx5ZPl0MBGYhInkTEjbOwBv7/rNm4EOO&#10;XsdSnRvboUYK8y0EBnAoBzrH3lxuveFnj+hwSOE0y/JpGtuWkCIghDhjnf/EdYeCUWIJ9CMeOd07&#10;Hxi9uAR3pbdCyth5qVBf4uVsMosBTkvBwmVwc/awr6RFJxK0E38xPbh57Wb1UbEI1nLCNlfbEyHB&#10;Rj7WxVsBlZIch9c6zjCSHMYlWAM9qcKLkCsQvlqDfH4s0+VmsVnko3wy34zytK5HH7dVPppvsw+z&#10;elpXVZ39DOSzvGgFY1wF/s9SzvK/k8p1qAYR3sR8K1TyFj1WFMg+/0fSse2h04Nm9ppddjZkFxQA&#10;6o3O10kL4/F6H71evgfrXwAAAP//AwBQSwMEFAAGAAgAAAAhAPiUtVLbAAAACAEAAA8AAABkcnMv&#10;ZG93bnJldi54bWxMT01PwzAMvSPxHyIjcWPpBuOjNJ0QAokTGhtC4pY1pi1rnJJ4a+HXY8QBTvbz&#10;s95HsRh9p/YYUxvIwHSSgUKqgmupNvC8vj+5BJXYkrNdIDTwiQkW5eFBYXMXBnrC/YprJSKUcmug&#10;Ye5zrVPVoLdpEnok4d5C9JYFxlq7aAcR952eZdm59rYlcWhsj7cNVtvVzhu4Wg/zsIzbl7Np+/H6&#10;dffO/cMjG3N8NN5cg2Ic+e8ZfuJLdCgl0ybsyCXVGZhfnEoXlkWG8L94Y2Amd10W+n+B8hsAAP//&#10;AwBQSwECLQAUAAYACAAAACEAtoM4kv4AAADhAQAAEwAAAAAAAAAAAAAAAAAAAAAAW0NvbnRlbnRf&#10;VHlwZXNdLnhtbFBLAQItABQABgAIAAAAIQA4/SH/1gAAAJQBAAALAAAAAAAAAAAAAAAAAC8BAABf&#10;cmVscy8ucmVsc1BLAQItABQABgAIAAAAIQDZaEfuMQIAAFcEAAAOAAAAAAAAAAAAAAAAAC4CAABk&#10;cnMvZTJvRG9jLnhtbFBLAQItABQABgAIAAAAIQD4lLVS2wAAAAgBAAAPAAAAAAAAAAAAAAAAAIsE&#10;AABkcnMvZG93bnJldi54bWxQSwUGAAAAAAQABADzAAAAkwUAAAAA&#10;">
                <v:stroke endarrow="block"/>
              </v:line>
            </w:pict>
          </mc:Fallback>
        </mc:AlternateContent>
      </w:r>
    </w:p>
    <w:p w:rsidR="008A3AE9" w:rsidRDefault="008A3AE9" w:rsidP="00E26485">
      <w:pPr>
        <w:tabs>
          <w:tab w:val="left" w:pos="1665"/>
        </w:tabs>
        <w:ind w:firstLine="284"/>
        <w:jc w:val="both"/>
        <w:rPr>
          <w:sz w:val="16"/>
          <w:szCs w:val="16"/>
        </w:rPr>
      </w:pPr>
    </w:p>
    <w:p w:rsidR="00E26485" w:rsidRPr="00E91975" w:rsidRDefault="00E26485" w:rsidP="00E26485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E91975">
        <w:rPr>
          <w:sz w:val="16"/>
          <w:szCs w:val="16"/>
        </w:rPr>
        <w:t xml:space="preserve">Решим задачу симплексным методом (табл. </w:t>
      </w:r>
      <w:r w:rsidR="001E7898">
        <w:rPr>
          <w:sz w:val="16"/>
          <w:szCs w:val="16"/>
          <w:lang w:val="en-US"/>
        </w:rPr>
        <w:t>F</w:t>
      </w:r>
      <w:r w:rsidR="001E7898" w:rsidRPr="001E7898">
        <w:rPr>
          <w:sz w:val="16"/>
          <w:szCs w:val="16"/>
        </w:rPr>
        <w:t>5</w:t>
      </w:r>
      <w:r w:rsidR="008A3AE9">
        <w:rPr>
          <w:sz w:val="16"/>
          <w:szCs w:val="16"/>
        </w:rPr>
        <w:t>–</w:t>
      </w:r>
      <w:r w:rsidR="001E7898">
        <w:rPr>
          <w:sz w:val="16"/>
          <w:szCs w:val="16"/>
          <w:lang w:val="en-US"/>
        </w:rPr>
        <w:t>F</w:t>
      </w:r>
      <w:r w:rsidR="001E7898" w:rsidRPr="001E7898">
        <w:rPr>
          <w:sz w:val="16"/>
          <w:szCs w:val="16"/>
        </w:rPr>
        <w:t>7</w:t>
      </w:r>
      <w:r w:rsidRPr="00E91975">
        <w:rPr>
          <w:sz w:val="16"/>
          <w:szCs w:val="16"/>
        </w:rPr>
        <w:t>).</w:t>
      </w:r>
    </w:p>
    <w:p w:rsidR="00E26485" w:rsidRPr="00E91975" w:rsidRDefault="00E26485" w:rsidP="00E26485">
      <w:pPr>
        <w:tabs>
          <w:tab w:val="left" w:pos="1665"/>
        </w:tabs>
        <w:ind w:firstLine="284"/>
        <w:jc w:val="both"/>
        <w:rPr>
          <w:sz w:val="16"/>
          <w:szCs w:val="16"/>
        </w:rPr>
      </w:pP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ц а </w:t>
      </w:r>
      <w:r w:rsidR="001E7898">
        <w:rPr>
          <w:sz w:val="16"/>
          <w:szCs w:val="16"/>
          <w:lang w:val="en-US"/>
        </w:rPr>
        <w:t>F</w:t>
      </w:r>
      <w:r w:rsidR="001E7898" w:rsidRPr="001E7898">
        <w:rPr>
          <w:sz w:val="16"/>
          <w:szCs w:val="16"/>
        </w:rPr>
        <w:t>5</w:t>
      </w:r>
      <w:r w:rsidRPr="00E91975">
        <w:rPr>
          <w:sz w:val="16"/>
          <w:szCs w:val="16"/>
        </w:rPr>
        <w:t xml:space="preserve">. </w:t>
      </w:r>
      <w:r w:rsidRPr="00E91975">
        <w:rPr>
          <w:b/>
          <w:sz w:val="16"/>
          <w:szCs w:val="16"/>
        </w:rPr>
        <w:t xml:space="preserve">Вторая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 xml:space="preserve">1 </w:t>
      </w:r>
    </w:p>
    <w:p w:rsidR="00E26485" w:rsidRPr="00E91975" w:rsidRDefault="008A3AE9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b/>
          <w:sz w:val="16"/>
          <w:szCs w:val="16"/>
        </w:rPr>
        <w:t xml:space="preserve">без учета </w:t>
      </w:r>
      <w:proofErr w:type="spellStart"/>
      <w:r w:rsidR="00E26485" w:rsidRPr="00E91975">
        <w:rPr>
          <w:b/>
          <w:sz w:val="16"/>
          <w:szCs w:val="16"/>
        </w:rPr>
        <w:t>целочисленности</w:t>
      </w:r>
      <w:proofErr w:type="spellEnd"/>
      <w:r w:rsidR="00E26485" w:rsidRPr="00E91975">
        <w:rPr>
          <w:b/>
          <w:sz w:val="16"/>
          <w:szCs w:val="16"/>
        </w:rPr>
        <w:t xml:space="preserve"> переменных</w:t>
      </w:r>
    </w:p>
    <w:p w:rsidR="00E26485" w:rsidRPr="00E91975" w:rsidRDefault="00E26485" w:rsidP="00E26485">
      <w:pPr>
        <w:tabs>
          <w:tab w:val="left" w:pos="1665"/>
        </w:tabs>
        <w:ind w:firstLine="284"/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8A3AE9">
        <w:tc>
          <w:tcPr>
            <w:tcW w:w="1800" w:type="dxa"/>
            <w:vMerge w:val="restart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8A3AE9">
        <w:tc>
          <w:tcPr>
            <w:tcW w:w="1800" w:type="dxa"/>
            <w:vMerge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194E77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194E77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2</w:t>
            </w:r>
          </w:p>
        </w:tc>
      </w:tr>
      <w:tr w:rsidR="00E26485" w:rsidRPr="0037200A" w:rsidTr="008A3AE9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16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–4</w:t>
            </w:r>
          </w:p>
        </w:tc>
        <w:tc>
          <w:tcPr>
            <w:tcW w:w="840" w:type="dxa"/>
          </w:tcPr>
          <w:p w:rsidR="00E26485" w:rsidRPr="0037200A" w:rsidRDefault="00E60168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891456" behindDoc="0" locked="0" layoutInCell="1" allowOverlap="1" wp14:anchorId="2CEA240A" wp14:editId="2D756694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10795</wp:posOffset>
                      </wp:positionV>
                      <wp:extent cx="411480" cy="215900"/>
                      <wp:effectExtent l="0" t="0" r="0" b="0"/>
                      <wp:wrapNone/>
                      <wp:docPr id="847" name="Text Box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148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1E1D62" w:rsidRDefault="0010714A" w:rsidP="00E2648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7" o:spid="_x0000_s1047" type="#_x0000_t202" style="position:absolute;left:0;text-align:left;margin-left:-.95pt;margin-top:.85pt;width:32.4pt;height:17pt;z-index:4878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KEOLgIAAFsEAAAOAAAAZHJzL2Uyb0RvYy54bWysVNuO2yAQfa/Uf0C8N74oaRIrzmqbbapK&#10;24u02w/AGNuomKFAYqdf3wFns9G2fanqB8Qww2HmnBlvbsZekaOwToIuaTZLKRGaQy11W9Jvj/s3&#10;K0qcZ7pmCrQo6Uk4erN9/WozmELk0IGqhSUIol0xmJJ23psiSRzvRM/cDIzQ6GzA9syjaduktmxA&#10;9F4leZq+TQawtbHAhXN4ejc56TbiN43g/kvTOOGJKinm5uNq41qFNdluWNFaZjrJz2mwf8iiZ1Lj&#10;oxeoO+YZOVj5G1QvuQUHjZ9x6BNoGslFrAGrydIX1Tx0zIhYC5LjzIUm9/9g+efjV0tkXdLVfEmJ&#10;Zj2K9ChGT97BSLLFMjA0GFdg4IPBUD+iA5WO1TpzD/y7Ixp2HdOtuLUWhk6wGjPMws3k6uqE4wJI&#10;NXyCGh9iBw8RaGxsH+hDQgiio1KnizohGY6H8yybr9DD0ZVni3Ua1UtY8XTZWOc/COhJ2JTUovgR&#10;nB3vnQ/JsOIpJLzlQMl6L5WKhm2rnbLkyLBR9vGL+b8IU5oMJV0v8sVU/18h0vj9CaKXHjteyR4p&#10;vwSxIrD2XtexHz2TatpjykqfaQzMTRz6sRqjZnkkOXBcQX1CYi1MHY4TiZsO7E9KBuzukrofB2YF&#10;JeqjRnHW2XwexiEa88UyR8Nee6prD9McoUrqKZm2Oz+N0MFY2Xb40tQOGm5R0EZGsp+zOuePHRw1&#10;OE9bGJFrO0Y9/xO2vwAAAP//AwBQSwMEFAAGAAgAAAAhAFz10c/cAAAABgEAAA8AAABkcnMvZG93&#10;bnJldi54bWxMjs1OwzAQhO9IvIO1SFxQ67SFpA1xKoQEojdoK7i68TaJiNfBdtPw9iwnOM6PZr5i&#10;PdpODOhD60jBbJqAQKqcaalWsN89TZYgQtRkdOcIFXxjgHV5eVHo3LgzveGwjbXgEQq5VtDE2OdS&#10;hqpBq8PU9UicHZ23OrL0tTRen3ncdnKeJKm0uiV+aHSPjw1Wn9uTVbC8fRk+wmbx+l6lx24Vb7Lh&#10;+csrdX01PtyDiDjGvzL84jM6lMx0cCcyQXQKJrMVN9nPQHCczlkeFCzuMpBlIf/jlz8AAAD//wMA&#10;UEsBAi0AFAAGAAgAAAAhALaDOJL+AAAA4QEAABMAAAAAAAAAAAAAAAAAAAAAAFtDb250ZW50X1R5&#10;cGVzXS54bWxQSwECLQAUAAYACAAAACEAOP0h/9YAAACUAQAACwAAAAAAAAAAAAAAAAAvAQAAX3Jl&#10;bHMvLnJlbHNQSwECLQAUAAYACAAAACEALeihDi4CAABbBAAADgAAAAAAAAAAAAAAAAAuAgAAZHJz&#10;L2Uyb0RvYy54bWxQSwECLQAUAAYACAAAACEAXPXRz9wAAAAGAQAADwAAAAAAAAAAAAAAAACIBAAA&#10;ZHJzL2Rvd25yZXYueG1sUEsFBgAAAAAEAAQA8wAAAJEFAAAAAA==&#10;">
                      <v:textbox>
                        <w:txbxContent>
                          <w:p w:rsidR="0010714A" w:rsidRPr="001E1D62" w:rsidRDefault="0010714A" w:rsidP="00E264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vAlign w:val="center"/>
          </w:tcPr>
          <w:p w:rsidR="00E26485" w:rsidRPr="0037200A" w:rsidRDefault="00E60168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892480" behindDoc="0" locked="0" layoutInCell="1" allowOverlap="1" wp14:anchorId="0BED1888" wp14:editId="21D2C7F0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92710</wp:posOffset>
                      </wp:positionV>
                      <wp:extent cx="114300" cy="0"/>
                      <wp:effectExtent l="0" t="0" r="0" b="0"/>
                      <wp:wrapNone/>
                      <wp:docPr id="846" name="Lin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8" o:spid="_x0000_s1026" style="position:absolute;flip:x;z-index:4878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6pt,7.3pt" to="45.6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90FMgIAAFcEAAAOAAAAZHJzL2Uyb0RvYy54bWysVMFu2zAMvQ/YPwi6J7ZTJ0uNOsUQJ9uh&#10;6wq0+wBFkmNhsiRISpxg2L+PVNK03S7DMB9kyiSfHskn39week320gdlTU2LcU6JNNwKZbY1/fa0&#10;Hs0pCZEZwbQ1sqZHGejt4v27m8FVcmI7q4X0BEBMqAZX0y5GV2VZ4J3sWRhbJw04W+t7FmHrt5nw&#10;bAD0XmeTPJ9lg/XCectlCPC1OTnpIuG3reTxa9sGGYmuKXCLafVp3eCaLW5YtfXMdYqfabB/YNEz&#10;ZeDQC1TDIiM7r/6A6hX3Ntg2jrntM9u2istUA1RT5L9V89gxJ1Mt0JzgLm0K/w+W3+8fPFGipvNy&#10;RolhPQzpThlJiukcuzO4UEHQ0jx4rI8fzKO7s/x7IMYuO2a2MrF8OjpILDAje5OCm+DgjM3wxQqI&#10;YbtoU6sOre9Jq5X7jIkIDu0ghzSb42U28hAJh49FUV7lMEH+7MpYhQiY53yIn6TtCRo11UA/4bH9&#10;XYjI6CUEw41dK63T5LUhQ02vp5NpSghWK4FODAt+u1lqT/YMtZOeVB54Xod5uzMigXWSidXZjkxp&#10;sElMfYleQae0pHhaLwUlWsJ1QetETxs8EWoFwmfrJJ8f1/n1ar6al6NyMluNyrxpRh/Xy3I0Wxcf&#10;ps1Vs1w2xU8kX5RVp4SQBvk/S7ko/04q50t1EuFFzJdGZW/RU0eB7PM7kU5jx0mfNLOx4vjgsTpU&#10;AKg3BZ9vGl6P1/sU9fI/WPwCAAD//wMAUEsDBBQABgAIAAAAIQDqhTul3AAAAAcBAAAPAAAAZHJz&#10;L2Rvd25yZXYueG1sTI7BTsMwEETvlfgHaytxa52UUmiIUyEEEidUWoTEzY23SWi8DrbbBL6eRRzg&#10;+HZGsy9fDbYVJ/ShcaQgnSYgkEpnGqoUvGwfJtcgQtRkdOsIFXxigFVxNsp1ZlxPz3jaxErwCIVM&#10;K6hj7DIpQ1mj1WHqOiTO9s5bHRl9JY3XPY/bVs6SZCGtbog/1LrDuxrLw+ZoFSy3/aVb+8PrPG0+&#10;3r7u32P3+BSVOh8PtzcgIg7xrww/+qwOBTvt3JFMEK2Cq4sZN/k+X4DgfJky735ZFrn87198AwAA&#10;//8DAFBLAQItABQABgAIAAAAIQC2gziS/gAAAOEBAAATAAAAAAAAAAAAAAAAAAAAAABbQ29udGVu&#10;dF9UeXBlc10ueG1sUEsBAi0AFAAGAAgAAAAhADj9If/WAAAAlAEAAAsAAAAAAAAAAAAAAAAALwEA&#10;AF9yZWxzLy5yZWxzUEsBAi0AFAAGAAgAAAAhAGb33QUyAgAAVwQAAA4AAAAAAAAAAAAAAAAALgIA&#10;AGRycy9lMm9Eb2MueG1sUEsBAi0AFAAGAAgAAAAhAOqFO6XcAAAABwEAAA8AAAAAAAAAAAAAAAAA&#10;jAQAAGRycy9kb3ducmV2LnhtbFBLBQYAAAAABAAEAPMAAACVBQAAAAA=&#10;">
                      <v:stroke endarrow="block"/>
                    </v:line>
                  </w:pict>
                </mc:Fallback>
              </mc:AlternateContent>
            </w:r>
            <w:r w:rsidR="00E26485" w:rsidRPr="0037200A">
              <w:rPr>
                <w:sz w:val="16"/>
                <w:szCs w:val="16"/>
              </w:rPr>
              <w:t>–1,3</w:t>
            </w:r>
          </w:p>
        </w:tc>
      </w:tr>
      <w:tr w:rsidR="00E26485" w:rsidRPr="0037200A" w:rsidTr="008A3AE9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194E77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1,8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0,8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0,6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0,01</w:t>
            </w:r>
          </w:p>
        </w:tc>
      </w:tr>
      <w:tr w:rsidR="00E26485" w:rsidRPr="0037200A" w:rsidTr="008A3AE9"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194E77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162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–8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–31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0,9</w:t>
            </w:r>
          </w:p>
        </w:tc>
      </w:tr>
    </w:tbl>
    <w:p w:rsidR="00E26485" w:rsidRPr="00E91975" w:rsidRDefault="00E60168" w:rsidP="00E26485">
      <w:pPr>
        <w:tabs>
          <w:tab w:val="left" w:pos="1665"/>
        </w:tabs>
        <w:ind w:firstLine="284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7890432" behindDoc="0" locked="0" layoutInCell="1" allowOverlap="1" wp14:anchorId="2E4D144F" wp14:editId="5E10F789">
                <wp:simplePos x="0" y="0"/>
                <wp:positionH relativeFrom="column">
                  <wp:posOffset>3086100</wp:posOffset>
                </wp:positionH>
                <wp:positionV relativeFrom="paragraph">
                  <wp:posOffset>31750</wp:posOffset>
                </wp:positionV>
                <wp:extent cx="0" cy="114300"/>
                <wp:effectExtent l="0" t="0" r="0" b="0"/>
                <wp:wrapNone/>
                <wp:docPr id="845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" o:spid="_x0000_s1026" style="position:absolute;flip:y;z-index:4878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2.5pt" to="243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31jMQIAAFcEAAAOAAAAZHJzL2Uyb0RvYy54bWysVMGO2jAQvVfqP1i+QxI2UIgIqyqBXmgX&#10;abe9G9shVh3bsg0BVf33jh2W3W0vVVUOZmzPPL+ZeZPl/bmT6MStE1qVOBunGHFFNRPqUOKvT5vR&#10;HCPniWJEasVLfOEO36/ev1v2puAT3WrJuEUAolzRmxK33psiSRxteUfcWBuu4LLRtiMetvaQMEt6&#10;QO9kMknTWdJry4zVlDsHp/VwiVcRv2k49Q9N47hHssTAzcfVxnUf1mS1JMXBEtMKeqVB/oFFR4SC&#10;R29QNfEEHa34A6oT1GqnGz+mukt00wjKYw6QTZb+ls1jSwyPuUBxnLmVyf0/WPrltLNIsBLP8ylG&#10;inTQpK1QHGXTWahOb1wBTpXa2ZAfPatHs9X0u0NKVy1RBx5ZPl0MBGYhInkTEjbOwBv7/rNm4EOO&#10;XsdSnRvboUYK8y0EBnAoBzrH3lxuveFnj+hwSOE0y/K7NLYtIUVACHHGOv+J6w4Fo8QS6Ec8cto6&#10;Hxi9uAR3pTdCyth5qVBf4sV0Mo0BTkvBwmVwc/awr6RFJxK0E38xPbh57Wb1UbEI1nLC1lfbEyHB&#10;Rj7WxVsBlZIch9c6zjCSHMYlWAM9qcKLkCsQvlqDfH4s0sV6vp7no3wyW4/ytK5HHzdVPpptsg/T&#10;+q6uqjr7GchnedEKxrgK/J+lnOV/J5XrUA0ivIn5VqjkLXqsKJB9/o+kY9tDpwfN7DW77GzILigA&#10;1Budr5MWxuP1Pnq9fA9WvwAAAP//AwBQSwMEFAAGAAgAAAAhAD50qgjeAAAACAEAAA8AAABkcnMv&#10;ZG93bnJldi54bWxMj09Lw0AQxe+C32EZwZvdtLalxkyKiIInsX8oeNtmxyQ2Oxuz0yb66V3xoKfh&#10;8R5vfi9bDq5RJ+pC7RlhPEpAERfe1lwibDePVwtQQQxb03gmhE8KsMzPzzKTWt/zik5rKVUs4ZAa&#10;hEqkTbUORUXOhJFviaP35jtnJMqu1LYzfSx3jZ4kyVw7U3P8UJmW7isqDuujQ7jZ9DP/0h1203H9&#10;8fr18C7t07MgXl4Md7eghAb5C8MPfkSHPDLt/ZFtUA3CdDGPWwRhFk/0f/UeYXKdgM4z/X9A/g0A&#10;AP//AwBQSwECLQAUAAYACAAAACEAtoM4kv4AAADhAQAAEwAAAAAAAAAAAAAAAAAAAAAAW0NvbnRl&#10;bnRfVHlwZXNdLnhtbFBLAQItABQABgAIAAAAIQA4/SH/1gAAAJQBAAALAAAAAAAAAAAAAAAAAC8B&#10;AABfcmVscy8ucmVsc1BLAQItABQABgAIAAAAIQBwM31jMQIAAFcEAAAOAAAAAAAAAAAAAAAAAC4C&#10;AABkcnMvZTJvRG9jLnhtbFBLAQItABQABgAIAAAAIQA+dKoI3gAAAAgBAAAPAAAAAAAAAAAAAAAA&#10;AIsEAABkcnMvZG93bnJldi54bWxQSwUGAAAAAAQABADzAAAAlgUAAAAA&#10;">
                <v:stroke endarrow="block"/>
              </v:line>
            </w:pict>
          </mc:Fallback>
        </mc:AlternateContent>
      </w:r>
    </w:p>
    <w:p w:rsidR="008A3AE9" w:rsidRDefault="008A3AE9" w:rsidP="00E26485">
      <w:pPr>
        <w:tabs>
          <w:tab w:val="left" w:pos="1665"/>
        </w:tabs>
        <w:ind w:firstLine="284"/>
        <w:jc w:val="center"/>
        <w:rPr>
          <w:sz w:val="16"/>
          <w:szCs w:val="16"/>
        </w:rPr>
      </w:pP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</w:t>
      </w:r>
      <w:proofErr w:type="gramStart"/>
      <w:r w:rsidRPr="00E91975">
        <w:rPr>
          <w:sz w:val="16"/>
          <w:szCs w:val="16"/>
        </w:rPr>
        <w:t>ц</w:t>
      </w:r>
      <w:proofErr w:type="gramEnd"/>
      <w:r w:rsidRPr="00E91975">
        <w:rPr>
          <w:sz w:val="16"/>
          <w:szCs w:val="16"/>
        </w:rPr>
        <w:t xml:space="preserve"> а </w:t>
      </w:r>
      <w:r w:rsidR="001E7898">
        <w:rPr>
          <w:sz w:val="16"/>
          <w:szCs w:val="16"/>
          <w:lang w:val="en-US"/>
        </w:rPr>
        <w:t>F</w:t>
      </w:r>
      <w:r w:rsidR="001E7898" w:rsidRPr="0081729F">
        <w:rPr>
          <w:sz w:val="16"/>
          <w:szCs w:val="16"/>
        </w:rPr>
        <w:t>6</w:t>
      </w:r>
      <w:r w:rsidRPr="00E91975">
        <w:rPr>
          <w:sz w:val="16"/>
          <w:szCs w:val="16"/>
        </w:rPr>
        <w:t xml:space="preserve">. </w:t>
      </w:r>
      <w:r w:rsidRPr="00E91975">
        <w:rPr>
          <w:b/>
          <w:sz w:val="16"/>
          <w:szCs w:val="16"/>
        </w:rPr>
        <w:t xml:space="preserve">Третья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D922AF">
        <w:rPr>
          <w:b/>
          <w:sz w:val="16"/>
          <w:szCs w:val="16"/>
        </w:rPr>
        <w:t>1</w:t>
      </w:r>
      <w:r w:rsidRPr="00E91975">
        <w:rPr>
          <w:b/>
          <w:sz w:val="16"/>
          <w:szCs w:val="16"/>
        </w:rPr>
        <w:t xml:space="preserve"> </w:t>
      </w:r>
    </w:p>
    <w:p w:rsidR="00E26485" w:rsidRPr="00E91975" w:rsidRDefault="008A3AE9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b/>
          <w:sz w:val="16"/>
          <w:szCs w:val="16"/>
        </w:rPr>
        <w:t>без учета</w:t>
      </w:r>
      <w:r w:rsidR="00E26485" w:rsidRPr="00E91975">
        <w:rPr>
          <w:b/>
          <w:sz w:val="16"/>
          <w:szCs w:val="16"/>
        </w:rPr>
        <w:t xml:space="preserve"> </w:t>
      </w:r>
      <w:proofErr w:type="spellStart"/>
      <w:r w:rsidR="00E26485" w:rsidRPr="00E91975">
        <w:rPr>
          <w:b/>
          <w:sz w:val="16"/>
          <w:szCs w:val="16"/>
        </w:rPr>
        <w:t>целочисленности</w:t>
      </w:r>
      <w:proofErr w:type="spellEnd"/>
      <w:r w:rsidR="00E26485" w:rsidRPr="00E91975">
        <w:rPr>
          <w:b/>
          <w:sz w:val="16"/>
          <w:szCs w:val="16"/>
        </w:rPr>
        <w:t xml:space="preserve"> переменных</w:t>
      </w:r>
    </w:p>
    <w:p w:rsidR="00E26485" w:rsidRPr="00E91975" w:rsidRDefault="00E26485" w:rsidP="00E26485">
      <w:pPr>
        <w:tabs>
          <w:tab w:val="left" w:pos="1665"/>
        </w:tabs>
        <w:ind w:firstLine="284"/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E26485">
        <w:tc>
          <w:tcPr>
            <w:tcW w:w="1800" w:type="dxa"/>
            <w:vMerge w:val="restart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E26485">
        <w:tc>
          <w:tcPr>
            <w:tcW w:w="1800" w:type="dxa"/>
            <w:vMerge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194E77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2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194E77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0,381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–0,095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0,024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–0,031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194E77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1,571</w:t>
            </w:r>
          </w:p>
        </w:tc>
        <w:tc>
          <w:tcPr>
            <w:tcW w:w="840" w:type="dxa"/>
            <w:vAlign w:val="center"/>
          </w:tcPr>
          <w:p w:rsidR="00E26485" w:rsidRPr="0037200A" w:rsidRDefault="00E60168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893504" behindDoc="0" locked="0" layoutInCell="1" allowOverlap="1" wp14:anchorId="265D848D" wp14:editId="6CB2D848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6985</wp:posOffset>
                      </wp:positionV>
                      <wp:extent cx="464185" cy="215900"/>
                      <wp:effectExtent l="0" t="0" r="0" b="0"/>
                      <wp:wrapNone/>
                      <wp:docPr id="844" name="Text Box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185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1E1D62" w:rsidRDefault="0010714A" w:rsidP="00E2648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0,857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9" o:spid="_x0000_s1048" type="#_x0000_t202" style="position:absolute;left:0;text-align:left;margin-left:-4.05pt;margin-top:.55pt;width:36.55pt;height:17pt;z-index:4878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SM5LgIAAFsEAAAOAAAAZHJzL2Uyb0RvYy54bWysVNuO0zAQfUfiHyy/01yULm3UdLV0KUJa&#10;FqRdPsBxnMbC8RjbbVK+nrHTlmqBF0QeLNszPj5zzjir27FX5CCsk6Arms1SSoTm0Ei9q+jX5+2b&#10;BSXOM90wBVpU9CgcvV2/frUaTCly6EA1whIE0a4cTEU7702ZJI53omduBkZoDLZge+ZxaXdJY9mA&#10;6L1K8jS9SQawjbHAhXO4ez8F6Trit63g/nPbOuGJqihy83G0cazDmKxXrNxZZjrJTzTYP7DomdR4&#10;6QXqnnlG9lb+BtVLbsFB62cc+gTaVnIRa8BqsvRFNU8dMyLWguI4c5HJ/T9Y/nj4YolsKrooCko0&#10;69GkZzF68g5Gks2XQaHBuBITnwym+hED6HSs1pkH4N8c0bDpmN6JO2th6ARrkGEWTiZXRyccF0Dq&#10;4RM0eBHbe4hAY2v7IB8KQhAdnTpe3AlkOG4WN0W2mFPCMZQjszS6l7DyfNhY5z8I6EmYVNSi+RGc&#10;HR6cD2RYeU4JdzlQstlKpeLC7uqNsuTAsFG28Yv8X6QpTYaKLuf5fKr/rxBp/P4E0UuPHa9kj5Jf&#10;klgZVHuvm9iPnkk1zZGy0icZg3KThn6sx+hZnp/tqaE5orAWpg7HF4mTDuwPSgbs7oq673tmBSXq&#10;o0ZzlllRhOcQF8X8bY4Lex2pryNMc4SqqKdkmm789IT2xspdhzdN7aDhDg1tZRQ7OD+xOvHHDo4e&#10;nF5beCLX65j165+w/gkAAP//AwBQSwMEFAAGAAgAAAAhAPPFWS3dAAAABgEAAA8AAABkcnMvZG93&#10;bnJldi54bWxMj0FPwzAMhe9I/IfISFzQlpaxUkrTCSGB2A22Ca5Z47UVjVOSrCv/HnOCk2W/p+fv&#10;lavJ9mJEHzpHCtJ5AgKpdqajRsFu+zTLQYSoyejeESr4xgCr6vys1IVxJ3rDcRMbwSEUCq2gjXEo&#10;pAx1i1aHuRuQWDs4b3Xk1TfSeH3icNvL6yTJpNUd8YdWD/jYYv25OVoF+c3L+BHWi9f3Ojv0d/Hq&#10;dnz+8kpdXkwP9yAiTvHPDL/4jA4VM+3dkUwQvYJZnrKT7zxYzpbcbK9gsUxBVqX8j1/9AAAA//8D&#10;AFBLAQItABQABgAIAAAAIQC2gziS/gAAAOEBAAATAAAAAAAAAAAAAAAAAAAAAABbQ29udGVudF9U&#10;eXBlc10ueG1sUEsBAi0AFAAGAAgAAAAhADj9If/WAAAAlAEAAAsAAAAAAAAAAAAAAAAALwEAAF9y&#10;ZWxzLy5yZWxzUEsBAi0AFAAGAAgAAAAhAJkJIzkuAgAAWwQAAA4AAAAAAAAAAAAAAAAALgIAAGRy&#10;cy9lMm9Eb2MueG1sUEsBAi0AFAAGAAgAAAAhAPPFWS3dAAAABgEAAA8AAAAAAAAAAAAAAAAAiAQA&#10;AGRycy9kb3ducmV2LnhtbFBLBQYAAAAABAAEAPMAAACSBQAAAAA=&#10;">
                      <v:textbox>
                        <w:txbxContent>
                          <w:p w:rsidR="0010714A" w:rsidRPr="001E1D62" w:rsidRDefault="0010714A" w:rsidP="00E264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0,857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–0,014</w:t>
            </w:r>
          </w:p>
        </w:tc>
        <w:tc>
          <w:tcPr>
            <w:tcW w:w="840" w:type="dxa"/>
          </w:tcPr>
          <w:p w:rsidR="00E26485" w:rsidRPr="0037200A" w:rsidRDefault="00E60168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895552" behindDoc="0" locked="0" layoutInCell="1" allowOverlap="1" wp14:anchorId="242031CD" wp14:editId="022351AE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84455</wp:posOffset>
                      </wp:positionV>
                      <wp:extent cx="114300" cy="0"/>
                      <wp:effectExtent l="0" t="0" r="0" b="0"/>
                      <wp:wrapNone/>
                      <wp:docPr id="843" name="Lin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1" o:spid="_x0000_s1026" style="position:absolute;flip:x;z-index:4878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6pt,6.65pt" to="45.6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cJWMgIAAFcEAAAOAAAAZHJzL2Uyb0RvYy54bWysVMuu2jAQ3VfqP1jeQxIIFCLCVZVAu6C3&#10;SPf2A4ztEKuObdmGgKr+e8fm0dJuqqpZOON45vjMmZksnk6dREdundCqxNkwxYgrqplQ+xJ/eV0P&#10;Zhg5TxQjUite4jN3+Gn59s2iNwUf6VZLxi0CEOWK3pS49d4USeJoyzvihtpwBYeNth3xsLX7hFnS&#10;A3onk1GaTpNeW2asptw5+FpfDvEy4jcNp/5z0zjukSwxcPNxtXHdhTVZLkixt8S0gl5pkH9g0RGh&#10;4NI7VE08QQcr/oDqBLXa6cYPqe4S3TSC8pgDZJOlv2Xz0hLDYy4gjjN3mdz/g6XPx61FgpV4lo8x&#10;UqSDIm2E4iibZkGd3rgCnCq1tSE/elIvZqPpV4eUrlqi9jyyfD0bCIwRyUNI2DgDd+z6T5qBDzl4&#10;HaU6NbZDjRTmYwgM4CAHOsXanO+14SePKHzMsnycQgXp7SghRUAIccY6/4HrDgWjxBLoRzxy3DgP&#10;OYDrzSW4K70WUsbKS4X6Es8no0kMcFoKFg6Dm7P7XSUtOpLQO/EJggDYg5vVB8UiWMsJW11tT4QE&#10;G/moi7cClJIch9s6zjCSHMYlWBdEqcKNkCsQvlqX9vk2T+er2WqWD/LRdDXI07oevF9X+WC6zt5N&#10;6nFdVXX2PZDP8qIVjHEV+N9aOcv/rlWuQ3Vpwnsz34VKHtGjCED29o6kY9lDpS89s9PsvLUhu9AB&#10;0L3R+TppYTx+3Uevn/+D5Q8AAAD//wMAUEsDBBQABgAIAAAAIQDAyUFh3AAAAAcBAAAPAAAAZHJz&#10;L2Rvd25yZXYueG1sTI7BTsMwEETvSPyDtUjcqJOGFhriVAiBxKmCFiFxc+MlCY3XwXabwNeziEM5&#10;vp3R7CuWo+3EAX1oHSlIJwkIpMqZlmoFL5uHi2sQIWoyunOECr4wwLI8PSl0btxAz3hYx1rwCIVc&#10;K2hi7HMpQ9Wg1WHieiTO3p23OjL6WhqvBx63nZwmyVxa3RJ/aHSPdw1Wu/XeKlhshpl78rvXy7T9&#10;fPu+/4j94yoqdX423t6AiDjGYxl+9VkdSnbauj2ZIDoFV9mUm3zPMhCcL1Lm7R/LspD//csfAAAA&#10;//8DAFBLAQItABQABgAIAAAAIQC2gziS/gAAAOEBAAATAAAAAAAAAAAAAAAAAAAAAABbQ29udGVu&#10;dF9UeXBlc10ueG1sUEsBAi0AFAAGAAgAAAAhADj9If/WAAAAlAEAAAsAAAAAAAAAAAAAAAAALwEA&#10;AF9yZWxzLy5yZWxzUEsBAi0AFAAGAAgAAAAhAMUhwlYyAgAAVwQAAA4AAAAAAAAAAAAAAAAALgIA&#10;AGRycy9lMm9Eb2MueG1sUEsBAi0AFAAGAAgAAAAhAMDJQWHcAAAABwEAAA8AAAAAAAAAAAAAAAAA&#10;jAQAAGRycy9kb3ducmV2LnhtbFBLBQYAAAAABAAEAPMAAACVBQAAAAA=&#10;">
                      <v:stroke endarrow="block"/>
                    </v:line>
                  </w:pict>
                </mc:Fallback>
              </mc:AlternateContent>
            </w:r>
            <w:r w:rsidR="00E26485" w:rsidRPr="0037200A">
              <w:rPr>
                <w:sz w:val="16"/>
                <w:szCs w:val="16"/>
              </w:rPr>
              <w:t>0,029</w:t>
            </w:r>
          </w:p>
        </w:tc>
      </w:tr>
      <w:tr w:rsidR="00E26485" w:rsidRPr="0037200A" w:rsidTr="00E26485"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194E77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173,810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–10,952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0,738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–0,060</w:t>
            </w:r>
          </w:p>
        </w:tc>
      </w:tr>
    </w:tbl>
    <w:p w:rsidR="00E26485" w:rsidRPr="00E91975" w:rsidRDefault="00E60168" w:rsidP="00E26485">
      <w:pPr>
        <w:tabs>
          <w:tab w:val="left" w:pos="1665"/>
        </w:tabs>
        <w:ind w:firstLine="284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7894528" behindDoc="0" locked="0" layoutInCell="1" allowOverlap="1" wp14:anchorId="20012946" wp14:editId="67992A96">
                <wp:simplePos x="0" y="0"/>
                <wp:positionH relativeFrom="column">
                  <wp:posOffset>2603500</wp:posOffset>
                </wp:positionH>
                <wp:positionV relativeFrom="paragraph">
                  <wp:posOffset>19685</wp:posOffset>
                </wp:positionV>
                <wp:extent cx="0" cy="114300"/>
                <wp:effectExtent l="0" t="0" r="0" b="0"/>
                <wp:wrapNone/>
                <wp:docPr id="842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0" o:spid="_x0000_s1026" style="position:absolute;flip:y;z-index:4878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pt,1.55pt" to="20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tj3MQIAAFcEAAAOAAAAZHJzL2Uyb0RvYy54bWysVFFv2jAQfp+0/2D5HZLQwGjUUE0E9tKt&#10;SO32bmyHWHNsy3YJaNp/352htN1epmk8mLN99/m77+5yc3voNdlLH5Q1NS3GOSXScCuU2dX06+N6&#10;NKckRGYE09bImh5loLeL9+9uBlfJie2sFtITADGhGlxNuxhdlWWBd7JnYWydNHDZWt+zCFu/y4Rn&#10;A6D3Opvk+SwbrBfOWy5DgNPmdEkXCb9tJY/3bRtkJLqmwC2m1ad1i2u2uGHVzjPXKX6mwf6BRc+U&#10;gUcvUA2LjDx59QdUr7i3wbZxzG2f2bZVXKYcIJsi/y2bh445mXIBcYK7yBT+Hyz/st94okRN5+WE&#10;EsN6KNKdMpIUs6TO4EIFTkuz8ZgfP5gHd2f590CMXXbM7GRi+Xh0EFigntmbENwEB29sh89WgA97&#10;ijZJdWh9T1qt3DcMRHCQgxxSbY6X2shDJPx0yOG0KMqrPBHLWIUIGOd8iJ+k7QkaNdVAP+Gx/V2I&#10;yOjFBd2NXSutU+W1IUNNr6eTaQoIViuBl+gW/G671J7sGfZO+qX04Oa1m7dPRiSwTjKxOtuRKQ02&#10;iUmX6BUopSXF13opKNESxgWtEz1t8EXIFQifrVP7/LjOr1fz1bwclZPZalTmTTP6uF6Wo9m6+DBt&#10;rprlsil+IvmirDolhDTI/7mVi/LvWuU8VKcmvDTzRajsLXpSFMg+/yfSqexYaZy9UG2tOG48Zoc7&#10;6N7kfJ40HI/X++T18j1Y/AIAAP//AwBQSwMEFAAGAAgAAAAhANDS07/dAAAACAEAAA8AAABkcnMv&#10;ZG93bnJldi54bWxMj0FLw0AUhO+C/2F5gje72VpFY16KiIIn0VYEb9vkmcRm38bd1yb6613xoMdh&#10;hplviuXkerWnEDvPCGaWgSKufN1xg/C8vju5ABXFcm17z4TwSRGW5eFBYfPaj/xE+5U0KpVwzC1C&#10;KzLkWseqJWfjzA/EyXvzwVlJMjS6DnZM5a7X8yw71852nBZaO9BNS9V2tXMIl+vxzD+G7cvCdB+v&#10;X7fvMtw/COLx0XR9BUpokr8w/OAndCgT08bvuI6qR1iYLH0RhFMDKvm/eoMwNwZ0Wej/B8pvAAAA&#10;//8DAFBLAQItABQABgAIAAAAIQC2gziS/gAAAOEBAAATAAAAAAAAAAAAAAAAAAAAAABbQ29udGVu&#10;dF9UeXBlc10ueG1sUEsBAi0AFAAGAAgAAAAhADj9If/WAAAAlAEAAAsAAAAAAAAAAAAAAAAALwEA&#10;AF9yZWxzLy5yZWxzUEsBAi0AFAAGAAgAAAAhAGCy2PcxAgAAVwQAAA4AAAAAAAAAAAAAAAAALgIA&#10;AGRycy9lMm9Eb2MueG1sUEsBAi0AFAAGAAgAAAAhANDS07/dAAAACAEAAA8AAAAAAAAAAAAAAAAA&#10;iwQAAGRycy9kb3ducmV2LnhtbFBLBQYAAAAABAAEAPMAAACVBQAAAAA=&#10;">
                <v:stroke endarrow="block"/>
              </v:line>
            </w:pict>
          </mc:Fallback>
        </mc:AlternateContent>
      </w:r>
    </w:p>
    <w:p w:rsidR="008A3AE9" w:rsidRDefault="008A3AE9" w:rsidP="008A3AE9">
      <w:pPr>
        <w:tabs>
          <w:tab w:val="left" w:pos="1665"/>
        </w:tabs>
        <w:ind w:firstLine="284"/>
        <w:jc w:val="center"/>
        <w:rPr>
          <w:sz w:val="16"/>
          <w:szCs w:val="16"/>
        </w:rPr>
      </w:pPr>
    </w:p>
    <w:p w:rsidR="008A3AE9" w:rsidRPr="00E91975" w:rsidRDefault="008A3AE9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</w:t>
      </w:r>
      <w:proofErr w:type="gramStart"/>
      <w:r w:rsidRPr="00E91975">
        <w:rPr>
          <w:sz w:val="16"/>
          <w:szCs w:val="16"/>
        </w:rPr>
        <w:t>ц</w:t>
      </w:r>
      <w:proofErr w:type="gramEnd"/>
      <w:r w:rsidRPr="00E91975">
        <w:rPr>
          <w:sz w:val="16"/>
          <w:szCs w:val="16"/>
        </w:rPr>
        <w:t xml:space="preserve"> а </w:t>
      </w:r>
      <w:r>
        <w:rPr>
          <w:sz w:val="16"/>
          <w:szCs w:val="16"/>
          <w:lang w:val="en-US"/>
        </w:rPr>
        <w:t>F</w:t>
      </w:r>
      <w:r w:rsidRPr="0081729F">
        <w:rPr>
          <w:sz w:val="16"/>
          <w:szCs w:val="16"/>
        </w:rPr>
        <w:t>7</w:t>
      </w:r>
      <w:r w:rsidRPr="00E91975">
        <w:rPr>
          <w:sz w:val="16"/>
          <w:szCs w:val="16"/>
        </w:rPr>
        <w:t xml:space="preserve">. </w:t>
      </w:r>
      <w:r w:rsidRPr="00E91975">
        <w:rPr>
          <w:b/>
          <w:sz w:val="16"/>
          <w:szCs w:val="16"/>
        </w:rPr>
        <w:t xml:space="preserve">Четвертая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 xml:space="preserve">1 </w:t>
      </w:r>
    </w:p>
    <w:p w:rsidR="008A3AE9" w:rsidRPr="00E91975" w:rsidRDefault="008A3AE9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b/>
          <w:sz w:val="16"/>
          <w:szCs w:val="16"/>
        </w:rPr>
        <w:t xml:space="preserve">без учета </w:t>
      </w:r>
      <w:proofErr w:type="spellStart"/>
      <w:r w:rsidRPr="00E91975">
        <w:rPr>
          <w:b/>
          <w:sz w:val="16"/>
          <w:szCs w:val="16"/>
        </w:rPr>
        <w:t>целочисленности</w:t>
      </w:r>
      <w:proofErr w:type="spellEnd"/>
      <w:r w:rsidRPr="00E91975">
        <w:rPr>
          <w:b/>
          <w:sz w:val="16"/>
          <w:szCs w:val="16"/>
        </w:rPr>
        <w:t xml:space="preserve"> переменных</w:t>
      </w:r>
    </w:p>
    <w:p w:rsidR="008A3AE9" w:rsidRPr="00E91975" w:rsidRDefault="008A3AE9" w:rsidP="008A3AE9">
      <w:pPr>
        <w:tabs>
          <w:tab w:val="left" w:pos="1665"/>
        </w:tabs>
        <w:ind w:firstLine="284"/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8A3AE9" w:rsidRPr="0037200A" w:rsidTr="00387824">
        <w:tc>
          <w:tcPr>
            <w:tcW w:w="1800" w:type="dxa"/>
            <w:vMerge w:val="restart"/>
            <w:vAlign w:val="center"/>
          </w:tcPr>
          <w:p w:rsidR="008A3AE9" w:rsidRPr="0037200A" w:rsidRDefault="008A3AE9" w:rsidP="00387824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8A3AE9" w:rsidRPr="0037200A" w:rsidRDefault="008A3AE9" w:rsidP="00387824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</w:tcPr>
          <w:p w:rsidR="008A3AE9" w:rsidRPr="0037200A" w:rsidRDefault="008A3AE9" w:rsidP="00387824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8A3AE9" w:rsidRPr="0037200A" w:rsidTr="00387824">
        <w:tc>
          <w:tcPr>
            <w:tcW w:w="1800" w:type="dxa"/>
            <w:vMerge/>
          </w:tcPr>
          <w:p w:rsidR="008A3AE9" w:rsidRPr="0037200A" w:rsidRDefault="008A3AE9" w:rsidP="00387824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8A3AE9" w:rsidRPr="0037200A" w:rsidRDefault="008A3AE9" w:rsidP="00387824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8A3AE9" w:rsidRPr="0037200A" w:rsidRDefault="008A3AE9" w:rsidP="00387824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194E77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840" w:type="dxa"/>
          </w:tcPr>
          <w:p w:rsidR="008A3AE9" w:rsidRPr="0037200A" w:rsidRDefault="008A3AE9" w:rsidP="00387824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proofErr w:type="gramStart"/>
            <w:r w:rsidRPr="00194E77">
              <w:rPr>
                <w:sz w:val="16"/>
                <w:szCs w:val="16"/>
                <w:vertAlign w:val="subscript"/>
              </w:rPr>
              <w:t>1</w:t>
            </w:r>
            <w:proofErr w:type="gramEnd"/>
          </w:p>
        </w:tc>
        <w:tc>
          <w:tcPr>
            <w:tcW w:w="840" w:type="dxa"/>
          </w:tcPr>
          <w:p w:rsidR="008A3AE9" w:rsidRPr="0037200A" w:rsidRDefault="008A3AE9" w:rsidP="00387824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proofErr w:type="gramStart"/>
            <w:r w:rsidRPr="00194E77">
              <w:rPr>
                <w:sz w:val="16"/>
                <w:szCs w:val="16"/>
                <w:vertAlign w:val="subscript"/>
              </w:rPr>
              <w:t>2</w:t>
            </w:r>
            <w:proofErr w:type="gramEnd"/>
          </w:p>
        </w:tc>
      </w:tr>
      <w:tr w:rsidR="008A3AE9" w:rsidRPr="0037200A" w:rsidTr="00387824">
        <w:tc>
          <w:tcPr>
            <w:tcW w:w="1800" w:type="dxa"/>
            <w:vAlign w:val="center"/>
          </w:tcPr>
          <w:p w:rsidR="008A3AE9" w:rsidRPr="0037200A" w:rsidRDefault="008A3AE9" w:rsidP="00387824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proofErr w:type="gramStart"/>
            <w:r w:rsidRPr="00194E77">
              <w:rPr>
                <w:sz w:val="16"/>
                <w:szCs w:val="16"/>
                <w:vertAlign w:val="subscript"/>
              </w:rPr>
              <w:t>2</w:t>
            </w:r>
            <w:proofErr w:type="gramEnd"/>
          </w:p>
        </w:tc>
        <w:tc>
          <w:tcPr>
            <w:tcW w:w="1800" w:type="dxa"/>
            <w:vAlign w:val="center"/>
          </w:tcPr>
          <w:p w:rsidR="008A3AE9" w:rsidRPr="0037200A" w:rsidRDefault="008A3AE9" w:rsidP="00387824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0,555</w:t>
            </w:r>
          </w:p>
        </w:tc>
        <w:tc>
          <w:tcPr>
            <w:tcW w:w="840" w:type="dxa"/>
            <w:vAlign w:val="center"/>
          </w:tcPr>
          <w:p w:rsidR="008A3AE9" w:rsidRPr="0037200A" w:rsidRDefault="008A3AE9" w:rsidP="00387824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0,111</w:t>
            </w:r>
          </w:p>
        </w:tc>
        <w:tc>
          <w:tcPr>
            <w:tcW w:w="840" w:type="dxa"/>
          </w:tcPr>
          <w:p w:rsidR="008A3AE9" w:rsidRPr="0037200A" w:rsidRDefault="008A3AE9" w:rsidP="00387824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0,022</w:t>
            </w:r>
          </w:p>
        </w:tc>
        <w:tc>
          <w:tcPr>
            <w:tcW w:w="840" w:type="dxa"/>
            <w:vAlign w:val="center"/>
          </w:tcPr>
          <w:p w:rsidR="008A3AE9" w:rsidRPr="0037200A" w:rsidRDefault="008A3AE9" w:rsidP="00387824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–0,028</w:t>
            </w:r>
          </w:p>
        </w:tc>
      </w:tr>
      <w:tr w:rsidR="008A3AE9" w:rsidRPr="0037200A" w:rsidTr="00387824">
        <w:tc>
          <w:tcPr>
            <w:tcW w:w="1800" w:type="dxa"/>
            <w:vAlign w:val="center"/>
          </w:tcPr>
          <w:p w:rsidR="008A3AE9" w:rsidRPr="0037200A" w:rsidRDefault="008A3AE9" w:rsidP="00387824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proofErr w:type="gramStart"/>
            <w:r w:rsidRPr="00194E77">
              <w:rPr>
                <w:sz w:val="16"/>
                <w:szCs w:val="16"/>
                <w:vertAlign w:val="subscript"/>
              </w:rPr>
              <w:t>1</w:t>
            </w:r>
            <w:proofErr w:type="gramEnd"/>
          </w:p>
        </w:tc>
        <w:tc>
          <w:tcPr>
            <w:tcW w:w="1800" w:type="dxa"/>
            <w:vAlign w:val="center"/>
          </w:tcPr>
          <w:p w:rsidR="008A3AE9" w:rsidRPr="0037200A" w:rsidRDefault="008A3AE9" w:rsidP="00387824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1,833</w:t>
            </w:r>
          </w:p>
        </w:tc>
        <w:tc>
          <w:tcPr>
            <w:tcW w:w="840" w:type="dxa"/>
            <w:vAlign w:val="center"/>
          </w:tcPr>
          <w:p w:rsidR="008A3AE9" w:rsidRPr="0037200A" w:rsidRDefault="008A3AE9" w:rsidP="00387824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1,667</w:t>
            </w:r>
          </w:p>
        </w:tc>
        <w:tc>
          <w:tcPr>
            <w:tcW w:w="840" w:type="dxa"/>
            <w:vAlign w:val="center"/>
          </w:tcPr>
          <w:p w:rsidR="008A3AE9" w:rsidRPr="0037200A" w:rsidRDefault="008A3AE9" w:rsidP="00387824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–0,016</w:t>
            </w:r>
          </w:p>
        </w:tc>
        <w:tc>
          <w:tcPr>
            <w:tcW w:w="840" w:type="dxa"/>
          </w:tcPr>
          <w:p w:rsidR="008A3AE9" w:rsidRPr="0037200A" w:rsidRDefault="008A3AE9" w:rsidP="00387824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0,034</w:t>
            </w:r>
          </w:p>
        </w:tc>
      </w:tr>
      <w:tr w:rsidR="008A3AE9" w:rsidRPr="0037200A" w:rsidTr="00387824">
        <w:tc>
          <w:tcPr>
            <w:tcW w:w="1800" w:type="dxa"/>
          </w:tcPr>
          <w:p w:rsidR="008A3AE9" w:rsidRPr="0037200A" w:rsidRDefault="008A3AE9" w:rsidP="00387824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194E77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8A3AE9" w:rsidRPr="0037200A" w:rsidRDefault="008A3AE9" w:rsidP="00387824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193,889</w:t>
            </w:r>
          </w:p>
        </w:tc>
        <w:tc>
          <w:tcPr>
            <w:tcW w:w="840" w:type="dxa"/>
          </w:tcPr>
          <w:p w:rsidR="008A3AE9" w:rsidRPr="0037200A" w:rsidRDefault="008A3AE9" w:rsidP="00387824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12,779</w:t>
            </w:r>
          </w:p>
        </w:tc>
        <w:tc>
          <w:tcPr>
            <w:tcW w:w="840" w:type="dxa"/>
          </w:tcPr>
          <w:p w:rsidR="008A3AE9" w:rsidRPr="0037200A" w:rsidRDefault="008A3AE9" w:rsidP="00387824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0,559</w:t>
            </w:r>
          </w:p>
        </w:tc>
        <w:tc>
          <w:tcPr>
            <w:tcW w:w="840" w:type="dxa"/>
          </w:tcPr>
          <w:p w:rsidR="008A3AE9" w:rsidRPr="0037200A" w:rsidRDefault="008A3AE9" w:rsidP="00387824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0,311</w:t>
            </w:r>
          </w:p>
        </w:tc>
      </w:tr>
    </w:tbl>
    <w:p w:rsidR="008A3AE9" w:rsidRPr="008A3AE9" w:rsidRDefault="008A3AE9" w:rsidP="001E7898">
      <w:pPr>
        <w:tabs>
          <w:tab w:val="left" w:pos="1665"/>
        </w:tabs>
        <w:ind w:firstLine="284"/>
        <w:jc w:val="both"/>
        <w:rPr>
          <w:sz w:val="16"/>
          <w:szCs w:val="16"/>
        </w:rPr>
      </w:pPr>
    </w:p>
    <w:p w:rsidR="001E7898" w:rsidRPr="00E91975" w:rsidRDefault="001E7898" w:rsidP="001E7898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E91975">
        <w:rPr>
          <w:sz w:val="16"/>
          <w:szCs w:val="16"/>
        </w:rPr>
        <w:t xml:space="preserve">В табл. </w:t>
      </w:r>
      <w:r>
        <w:rPr>
          <w:sz w:val="16"/>
          <w:szCs w:val="16"/>
          <w:lang w:val="en-US"/>
        </w:rPr>
        <w:t>F</w:t>
      </w:r>
      <w:r w:rsidRPr="001E7898">
        <w:rPr>
          <w:sz w:val="16"/>
          <w:szCs w:val="16"/>
        </w:rPr>
        <w:t>7</w:t>
      </w:r>
      <w:r w:rsidRPr="00E91975">
        <w:rPr>
          <w:sz w:val="16"/>
          <w:szCs w:val="16"/>
        </w:rPr>
        <w:t xml:space="preserve"> получено оптимальное решение задачи: </w:t>
      </w:r>
      <w:r w:rsidRPr="00E91975">
        <w:rPr>
          <w:i/>
          <w:sz w:val="16"/>
          <w:szCs w:val="16"/>
        </w:rPr>
        <w:t>х</w:t>
      </w:r>
      <w:proofErr w:type="gramStart"/>
      <w:r w:rsidRPr="008A3AE9">
        <w:rPr>
          <w:sz w:val="16"/>
          <w:szCs w:val="16"/>
          <w:vertAlign w:val="subscript"/>
        </w:rPr>
        <w:t>1</w:t>
      </w:r>
      <w:proofErr w:type="gramEnd"/>
      <w:r w:rsidRPr="008A3AE9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=</w:t>
      </w:r>
      <w:r w:rsidRPr="00D922AF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 xml:space="preserve">1,8; </w:t>
      </w:r>
      <w:r w:rsidRPr="00E91975">
        <w:rPr>
          <w:i/>
          <w:sz w:val="16"/>
          <w:szCs w:val="16"/>
        </w:rPr>
        <w:t>х</w:t>
      </w:r>
      <w:r w:rsidRPr="00E91975">
        <w:rPr>
          <w:i/>
          <w:sz w:val="16"/>
          <w:szCs w:val="16"/>
          <w:vertAlign w:val="subscript"/>
        </w:rPr>
        <w:t>2</w:t>
      </w:r>
      <w:r w:rsidRPr="00D922AF"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=</w:t>
      </w:r>
      <w:r w:rsidRPr="00D922AF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 xml:space="preserve">0,6; </w:t>
      </w:r>
      <w:r w:rsidR="008A3AE9">
        <w:rPr>
          <w:sz w:val="16"/>
          <w:szCs w:val="16"/>
        </w:rPr>
        <w:br/>
      </w:r>
      <w:proofErr w:type="spellStart"/>
      <w:r w:rsidRPr="00E91975">
        <w:rPr>
          <w:i/>
          <w:sz w:val="16"/>
          <w:szCs w:val="16"/>
          <w:lang w:val="en-GB"/>
        </w:rPr>
        <w:t>F</w:t>
      </w:r>
      <w:r w:rsidRPr="008A3AE9">
        <w:rPr>
          <w:sz w:val="16"/>
          <w:szCs w:val="16"/>
          <w:vertAlign w:val="subscript"/>
          <w:lang w:val="en-GB"/>
        </w:rPr>
        <w:t>max</w:t>
      </w:r>
      <w:proofErr w:type="spellEnd"/>
      <w:r w:rsidRPr="008A3AE9">
        <w:rPr>
          <w:i/>
          <w:sz w:val="16"/>
          <w:szCs w:val="16"/>
        </w:rPr>
        <w:t xml:space="preserve"> </w:t>
      </w:r>
      <w:r w:rsidRPr="00E91975">
        <w:rPr>
          <w:sz w:val="16"/>
          <w:szCs w:val="16"/>
        </w:rPr>
        <w:t>=</w:t>
      </w:r>
      <w:r w:rsidRPr="00D922AF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183,06</w:t>
      </w:r>
      <w:r w:rsidR="008A3AE9">
        <w:rPr>
          <w:sz w:val="16"/>
          <w:szCs w:val="16"/>
        </w:rPr>
        <w:t> </w:t>
      </w:r>
      <w:r w:rsidRPr="00E91975">
        <w:rPr>
          <w:sz w:val="16"/>
          <w:szCs w:val="16"/>
        </w:rPr>
        <w:t xml:space="preserve">тыс. </w:t>
      </w:r>
      <w:r w:rsidR="00A467FA">
        <w:rPr>
          <w:sz w:val="16"/>
          <w:szCs w:val="16"/>
        </w:rPr>
        <w:t>у. д. е.</w:t>
      </w:r>
    </w:p>
    <w:p w:rsidR="001E7898" w:rsidRPr="0081729F" w:rsidRDefault="001E7898" w:rsidP="001E7898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E91975">
        <w:rPr>
          <w:sz w:val="16"/>
          <w:szCs w:val="16"/>
        </w:rPr>
        <w:t xml:space="preserve">Значение переменных </w:t>
      </w:r>
      <w:r w:rsidRPr="00E91975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1</w:t>
      </w:r>
      <w:r w:rsidRPr="00E91975">
        <w:rPr>
          <w:sz w:val="16"/>
          <w:szCs w:val="16"/>
        </w:rPr>
        <w:t xml:space="preserve"> и </w:t>
      </w:r>
      <w:r w:rsidRPr="00E91975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2</w:t>
      </w:r>
      <w:r w:rsidRPr="00E91975">
        <w:rPr>
          <w:sz w:val="16"/>
          <w:szCs w:val="16"/>
        </w:rPr>
        <w:t xml:space="preserve"> – дробное.</w:t>
      </w:r>
      <w:r w:rsidRPr="001E7898">
        <w:rPr>
          <w:sz w:val="16"/>
          <w:szCs w:val="16"/>
        </w:rPr>
        <w:t xml:space="preserve"> </w:t>
      </w:r>
    </w:p>
    <w:p w:rsidR="001E7898" w:rsidRPr="00E91975" w:rsidRDefault="001E7898" w:rsidP="001E7898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E91975">
        <w:rPr>
          <w:sz w:val="16"/>
          <w:szCs w:val="16"/>
        </w:rPr>
        <w:t xml:space="preserve">Так как </w:t>
      </w:r>
      <w:r w:rsidRPr="00E91975">
        <w:rPr>
          <w:i/>
          <w:sz w:val="16"/>
          <w:szCs w:val="16"/>
        </w:rPr>
        <w:t>х</w:t>
      </w:r>
      <w:proofErr w:type="gramStart"/>
      <w:r w:rsidRPr="00194E77">
        <w:rPr>
          <w:sz w:val="16"/>
          <w:szCs w:val="16"/>
          <w:vertAlign w:val="subscript"/>
        </w:rPr>
        <w:t>2</w:t>
      </w:r>
      <w:proofErr w:type="gramEnd"/>
      <w:r w:rsidRPr="008A3AE9">
        <w:rPr>
          <w:i/>
          <w:sz w:val="16"/>
          <w:szCs w:val="16"/>
        </w:rPr>
        <w:t xml:space="preserve"> </w:t>
      </w:r>
      <w:r w:rsidRPr="00E91975">
        <w:rPr>
          <w:sz w:val="16"/>
          <w:szCs w:val="16"/>
        </w:rPr>
        <w:t>=</w:t>
      </w:r>
      <w:r w:rsidRPr="00D922AF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 xml:space="preserve">0,555, то из области решения исключим полосу, содержащую дробное оптимальное значение </w:t>
      </w:r>
      <w:r w:rsidRPr="00E91975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2</w:t>
      </w:r>
      <w:r w:rsidRPr="00E91975">
        <w:rPr>
          <w:sz w:val="16"/>
          <w:szCs w:val="16"/>
        </w:rPr>
        <w:t xml:space="preserve"> и разобьем задачу на две задачи, добавив в каждую по допо</w:t>
      </w:r>
      <w:r w:rsidRPr="00E91975">
        <w:rPr>
          <w:sz w:val="16"/>
          <w:szCs w:val="16"/>
        </w:rPr>
        <w:t>л</w:t>
      </w:r>
      <w:r w:rsidR="008A3AE9">
        <w:rPr>
          <w:sz w:val="16"/>
          <w:szCs w:val="16"/>
        </w:rPr>
        <w:t>нительному ограничению.</w:t>
      </w:r>
    </w:p>
    <w:p w:rsidR="008A3AE9" w:rsidRDefault="008A3AE9" w:rsidP="001E7898">
      <w:pPr>
        <w:tabs>
          <w:tab w:val="left" w:pos="1665"/>
        </w:tabs>
        <w:ind w:firstLine="284"/>
        <w:jc w:val="both"/>
        <w:rPr>
          <w:sz w:val="16"/>
          <w:szCs w:val="16"/>
        </w:rPr>
      </w:pPr>
    </w:p>
    <w:p w:rsidR="001E7898" w:rsidRPr="00E91975" w:rsidRDefault="001E7898" w:rsidP="001E7898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E91975">
        <w:rPr>
          <w:sz w:val="16"/>
          <w:szCs w:val="16"/>
        </w:rPr>
        <w:t xml:space="preserve">Задача </w:t>
      </w:r>
      <w:r w:rsidR="00360C16">
        <w:rPr>
          <w:sz w:val="16"/>
          <w:szCs w:val="16"/>
        </w:rPr>
        <w:t xml:space="preserve">№ </w:t>
      </w:r>
      <w:r w:rsidRPr="00E91975">
        <w:rPr>
          <w:sz w:val="16"/>
          <w:szCs w:val="16"/>
        </w:rPr>
        <w:t>2.</w:t>
      </w:r>
    </w:p>
    <w:p w:rsidR="001E7898" w:rsidRPr="00E91975" w:rsidRDefault="001E7898" w:rsidP="001E7898">
      <w:pPr>
        <w:tabs>
          <w:tab w:val="left" w:pos="1665"/>
        </w:tabs>
        <w:ind w:firstLine="284"/>
        <w:jc w:val="center"/>
        <w:rPr>
          <w:sz w:val="16"/>
          <w:szCs w:val="16"/>
          <w:vertAlign w:val="subscript"/>
        </w:rPr>
      </w:pPr>
      <w:r w:rsidRPr="00E91975">
        <w:rPr>
          <w:i/>
          <w:sz w:val="16"/>
          <w:szCs w:val="16"/>
          <w:lang w:val="en-GB"/>
        </w:rPr>
        <w:t>F</w:t>
      </w:r>
      <w:proofErr w:type="spellStart"/>
      <w:r w:rsidRPr="00194E77">
        <w:rPr>
          <w:sz w:val="16"/>
          <w:szCs w:val="16"/>
          <w:vertAlign w:val="subscript"/>
        </w:rPr>
        <w:t>max</w:t>
      </w:r>
      <w:proofErr w:type="spellEnd"/>
      <w:r w:rsidRPr="00E26485"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=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80</w:t>
      </w:r>
      <w:r w:rsidRPr="00E91975">
        <w:rPr>
          <w:i/>
          <w:sz w:val="16"/>
          <w:szCs w:val="16"/>
          <w:lang w:val="en-GB"/>
        </w:rPr>
        <w:t>x</w:t>
      </w:r>
      <w:r w:rsidRPr="00194E77">
        <w:rPr>
          <w:sz w:val="16"/>
          <w:szCs w:val="16"/>
          <w:vertAlign w:val="subscript"/>
        </w:rPr>
        <w:t>1</w:t>
      </w:r>
      <w:r w:rsidR="008A3AE9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+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85</w:t>
      </w:r>
      <w:r w:rsidRPr="00E91975">
        <w:rPr>
          <w:i/>
          <w:sz w:val="16"/>
          <w:szCs w:val="16"/>
          <w:lang w:val="en-GB"/>
        </w:rPr>
        <w:t>x</w:t>
      </w:r>
      <w:r w:rsidRPr="00194E77">
        <w:rPr>
          <w:sz w:val="16"/>
          <w:szCs w:val="16"/>
          <w:vertAlign w:val="subscript"/>
        </w:rPr>
        <w:t>2</w:t>
      </w:r>
      <w:r w:rsidR="008A3AE9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+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90</w:t>
      </w:r>
      <w:r w:rsidRPr="00E91975">
        <w:rPr>
          <w:i/>
          <w:sz w:val="16"/>
          <w:szCs w:val="16"/>
          <w:lang w:val="en-GB"/>
        </w:rPr>
        <w:t>x</w:t>
      </w:r>
      <w:r w:rsidRPr="00194E77">
        <w:rPr>
          <w:sz w:val="16"/>
          <w:szCs w:val="16"/>
          <w:vertAlign w:val="subscript"/>
        </w:rPr>
        <w:t>3</w:t>
      </w:r>
      <w:r w:rsidR="008A3AE9" w:rsidRPr="008A3AE9">
        <w:rPr>
          <w:sz w:val="16"/>
          <w:szCs w:val="16"/>
        </w:rPr>
        <w:t>;</w:t>
      </w:r>
    </w:p>
    <w:p w:rsidR="001E7898" w:rsidRPr="00E91975" w:rsidRDefault="001E7898" w:rsidP="001E7898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E91975">
        <w:rPr>
          <w:sz w:val="16"/>
          <w:szCs w:val="16"/>
        </w:rPr>
        <w:t>при условиях:</w:t>
      </w:r>
    </w:p>
    <w:p w:rsidR="001E7898" w:rsidRPr="00E91975" w:rsidRDefault="001E7898" w:rsidP="001E7898">
      <w:pPr>
        <w:tabs>
          <w:tab w:val="left" w:pos="1665"/>
        </w:tabs>
        <w:ind w:firstLine="284"/>
        <w:jc w:val="center"/>
        <w:rPr>
          <w:sz w:val="16"/>
          <w:szCs w:val="16"/>
        </w:rPr>
      </w:pPr>
      <w:r w:rsidRPr="00E91975">
        <w:rPr>
          <w:sz w:val="16"/>
          <w:szCs w:val="16"/>
        </w:rPr>
        <w:t>100</w:t>
      </w:r>
      <w:r w:rsidRPr="00E91975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1</w:t>
      </w:r>
      <w:r w:rsidR="008A3AE9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+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120</w:t>
      </w:r>
      <w:r w:rsidRPr="00E91975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2</w:t>
      </w:r>
      <w:r w:rsidR="008A3AE9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+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130</w:t>
      </w:r>
      <w:r w:rsidRPr="00E91975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3</w:t>
      </w:r>
      <w:r w:rsidR="008A3AE9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≤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250</w:t>
      </w:r>
      <w:r w:rsidR="008A3AE9">
        <w:rPr>
          <w:sz w:val="16"/>
          <w:szCs w:val="16"/>
        </w:rPr>
        <w:t>;</w:t>
      </w:r>
    </w:p>
    <w:p w:rsidR="001E7898" w:rsidRPr="00E91975" w:rsidRDefault="001E7898" w:rsidP="001E7898">
      <w:pPr>
        <w:tabs>
          <w:tab w:val="left" w:pos="1665"/>
        </w:tabs>
        <w:ind w:firstLine="284"/>
        <w:jc w:val="center"/>
        <w:rPr>
          <w:sz w:val="16"/>
          <w:szCs w:val="16"/>
        </w:rPr>
      </w:pPr>
      <w:r w:rsidRPr="00E91975">
        <w:rPr>
          <w:sz w:val="16"/>
          <w:szCs w:val="16"/>
        </w:rPr>
        <w:t>80</w:t>
      </w:r>
      <w:r w:rsidRPr="00E91975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1</w:t>
      </w:r>
      <w:r w:rsidR="008A3AE9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+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60</w:t>
      </w:r>
      <w:r w:rsidRPr="00E91975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2</w:t>
      </w:r>
      <w:r w:rsidR="008A3AE9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+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100</w:t>
      </w:r>
      <w:r w:rsidRPr="00E91975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3</w:t>
      </w:r>
      <w:r w:rsidR="008A3AE9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≤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180</w:t>
      </w:r>
      <w:r w:rsidR="008A3AE9">
        <w:rPr>
          <w:sz w:val="16"/>
          <w:szCs w:val="16"/>
        </w:rPr>
        <w:t>;</w:t>
      </w:r>
    </w:p>
    <w:p w:rsidR="001E7898" w:rsidRPr="00E91975" w:rsidRDefault="001E7898" w:rsidP="001E7898">
      <w:pPr>
        <w:tabs>
          <w:tab w:val="left" w:pos="1665"/>
        </w:tabs>
        <w:ind w:firstLine="284"/>
        <w:jc w:val="center"/>
        <w:rPr>
          <w:sz w:val="16"/>
          <w:szCs w:val="16"/>
        </w:rPr>
      </w:pPr>
      <w:r w:rsidRPr="00E91975">
        <w:rPr>
          <w:i/>
          <w:sz w:val="16"/>
          <w:szCs w:val="16"/>
        </w:rPr>
        <w:t>х</w:t>
      </w:r>
      <w:proofErr w:type="gramStart"/>
      <w:r w:rsidRPr="00194E77">
        <w:rPr>
          <w:sz w:val="16"/>
          <w:szCs w:val="16"/>
          <w:vertAlign w:val="subscript"/>
        </w:rPr>
        <w:t>2</w:t>
      </w:r>
      <w:proofErr w:type="gramEnd"/>
      <w:r w:rsidR="008A3AE9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≤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0.</w:t>
      </w:r>
    </w:p>
    <w:p w:rsidR="001E7898" w:rsidRPr="00E91975" w:rsidRDefault="001E7898" w:rsidP="001E7898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E91975">
        <w:rPr>
          <w:sz w:val="16"/>
          <w:szCs w:val="16"/>
        </w:rPr>
        <w:t xml:space="preserve">Задача </w:t>
      </w:r>
      <w:r w:rsidR="00360C16">
        <w:rPr>
          <w:sz w:val="16"/>
          <w:szCs w:val="16"/>
        </w:rPr>
        <w:t xml:space="preserve">№ </w:t>
      </w:r>
      <w:r w:rsidRPr="00E91975">
        <w:rPr>
          <w:sz w:val="16"/>
          <w:szCs w:val="16"/>
        </w:rPr>
        <w:t>3.</w:t>
      </w:r>
    </w:p>
    <w:p w:rsidR="001E7898" w:rsidRPr="00E91975" w:rsidRDefault="001E7898" w:rsidP="001E7898">
      <w:pPr>
        <w:tabs>
          <w:tab w:val="left" w:pos="1665"/>
        </w:tabs>
        <w:ind w:firstLine="284"/>
        <w:jc w:val="center"/>
        <w:rPr>
          <w:sz w:val="16"/>
          <w:szCs w:val="16"/>
          <w:vertAlign w:val="subscript"/>
        </w:rPr>
      </w:pPr>
      <w:r w:rsidRPr="00E91975">
        <w:rPr>
          <w:i/>
          <w:sz w:val="16"/>
          <w:szCs w:val="16"/>
          <w:lang w:val="en-GB"/>
        </w:rPr>
        <w:t>F</w:t>
      </w:r>
      <w:proofErr w:type="spellStart"/>
      <w:r w:rsidRPr="00194E77">
        <w:rPr>
          <w:sz w:val="16"/>
          <w:szCs w:val="16"/>
          <w:vertAlign w:val="subscript"/>
        </w:rPr>
        <w:t>max</w:t>
      </w:r>
      <w:proofErr w:type="spellEnd"/>
      <w:r w:rsidRPr="00E26485"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=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80</w:t>
      </w:r>
      <w:r w:rsidRPr="00E91975">
        <w:rPr>
          <w:i/>
          <w:sz w:val="16"/>
          <w:szCs w:val="16"/>
          <w:lang w:val="en-GB"/>
        </w:rPr>
        <w:t>x</w:t>
      </w:r>
      <w:r w:rsidRPr="00194E77">
        <w:rPr>
          <w:sz w:val="16"/>
          <w:szCs w:val="16"/>
          <w:vertAlign w:val="subscript"/>
        </w:rPr>
        <w:t>1</w:t>
      </w:r>
      <w:r w:rsidR="008A3AE9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+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85</w:t>
      </w:r>
      <w:r w:rsidRPr="00E91975">
        <w:rPr>
          <w:i/>
          <w:sz w:val="16"/>
          <w:szCs w:val="16"/>
          <w:lang w:val="en-GB"/>
        </w:rPr>
        <w:t>x</w:t>
      </w:r>
      <w:r w:rsidRPr="00194E77">
        <w:rPr>
          <w:sz w:val="16"/>
          <w:szCs w:val="16"/>
          <w:vertAlign w:val="subscript"/>
        </w:rPr>
        <w:t>2</w:t>
      </w:r>
      <w:r w:rsidR="008A3AE9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+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90</w:t>
      </w:r>
      <w:r w:rsidRPr="00E91975">
        <w:rPr>
          <w:i/>
          <w:sz w:val="16"/>
          <w:szCs w:val="16"/>
          <w:lang w:val="en-GB"/>
        </w:rPr>
        <w:t>x</w:t>
      </w:r>
      <w:r w:rsidRPr="00194E77">
        <w:rPr>
          <w:sz w:val="16"/>
          <w:szCs w:val="16"/>
          <w:vertAlign w:val="subscript"/>
        </w:rPr>
        <w:t>3</w:t>
      </w:r>
    </w:p>
    <w:p w:rsidR="001E7898" w:rsidRPr="00E91975" w:rsidRDefault="001E7898" w:rsidP="001E7898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E91975">
        <w:rPr>
          <w:sz w:val="16"/>
          <w:szCs w:val="16"/>
        </w:rPr>
        <w:t>при условиях:</w:t>
      </w:r>
    </w:p>
    <w:p w:rsidR="001E7898" w:rsidRPr="00E91975" w:rsidRDefault="001E7898" w:rsidP="001E7898">
      <w:pPr>
        <w:tabs>
          <w:tab w:val="left" w:pos="1665"/>
        </w:tabs>
        <w:ind w:firstLine="284"/>
        <w:jc w:val="center"/>
        <w:rPr>
          <w:sz w:val="16"/>
          <w:szCs w:val="16"/>
        </w:rPr>
      </w:pPr>
      <w:r w:rsidRPr="00E91975">
        <w:rPr>
          <w:sz w:val="16"/>
          <w:szCs w:val="16"/>
        </w:rPr>
        <w:t>100</w:t>
      </w:r>
      <w:r w:rsidRPr="00E91975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1</w:t>
      </w:r>
      <w:r w:rsidR="008A3AE9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+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120</w:t>
      </w:r>
      <w:r w:rsidRPr="00E91975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2</w:t>
      </w:r>
      <w:r w:rsidR="008A3AE9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+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130</w:t>
      </w:r>
      <w:r w:rsidRPr="00E91975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3</w:t>
      </w:r>
      <w:r w:rsidR="008A3AE9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≤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250</w:t>
      </w:r>
      <w:r w:rsidR="008A3AE9">
        <w:rPr>
          <w:sz w:val="16"/>
          <w:szCs w:val="16"/>
        </w:rPr>
        <w:t>;</w:t>
      </w:r>
    </w:p>
    <w:p w:rsidR="001E7898" w:rsidRPr="00E91975" w:rsidRDefault="001E7898" w:rsidP="001E7898">
      <w:pPr>
        <w:tabs>
          <w:tab w:val="left" w:pos="1665"/>
        </w:tabs>
        <w:ind w:firstLine="284"/>
        <w:jc w:val="center"/>
        <w:rPr>
          <w:sz w:val="16"/>
          <w:szCs w:val="16"/>
        </w:rPr>
      </w:pPr>
      <w:r w:rsidRPr="00E91975">
        <w:rPr>
          <w:sz w:val="16"/>
          <w:szCs w:val="16"/>
        </w:rPr>
        <w:t>80</w:t>
      </w:r>
      <w:r w:rsidRPr="00E91975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1</w:t>
      </w:r>
      <w:r w:rsidR="008A3AE9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+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60</w:t>
      </w:r>
      <w:r w:rsidRPr="00E91975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2</w:t>
      </w:r>
      <w:r w:rsidR="008A3AE9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+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100</w:t>
      </w:r>
      <w:r w:rsidRPr="00E91975">
        <w:rPr>
          <w:i/>
          <w:sz w:val="16"/>
          <w:szCs w:val="16"/>
        </w:rPr>
        <w:t>х</w:t>
      </w:r>
      <w:r w:rsidRPr="00194E77">
        <w:rPr>
          <w:sz w:val="16"/>
          <w:szCs w:val="16"/>
          <w:vertAlign w:val="subscript"/>
        </w:rPr>
        <w:t>3</w:t>
      </w:r>
      <w:r w:rsidR="008A3AE9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≤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180</w:t>
      </w:r>
      <w:r w:rsidR="008A3AE9">
        <w:rPr>
          <w:sz w:val="16"/>
          <w:szCs w:val="16"/>
        </w:rPr>
        <w:t>;</w:t>
      </w:r>
    </w:p>
    <w:p w:rsidR="001E7898" w:rsidRPr="00E91975" w:rsidRDefault="001E7898" w:rsidP="001E7898">
      <w:pPr>
        <w:tabs>
          <w:tab w:val="left" w:pos="1665"/>
        </w:tabs>
        <w:ind w:firstLine="284"/>
        <w:jc w:val="center"/>
        <w:rPr>
          <w:sz w:val="16"/>
          <w:szCs w:val="16"/>
        </w:rPr>
      </w:pPr>
      <w:r w:rsidRPr="00E91975">
        <w:rPr>
          <w:i/>
          <w:sz w:val="16"/>
          <w:szCs w:val="16"/>
        </w:rPr>
        <w:t>х</w:t>
      </w:r>
      <w:proofErr w:type="gramStart"/>
      <w:r w:rsidRPr="00194E77">
        <w:rPr>
          <w:sz w:val="16"/>
          <w:szCs w:val="16"/>
          <w:vertAlign w:val="subscript"/>
        </w:rPr>
        <w:t>2</w:t>
      </w:r>
      <w:proofErr w:type="gramEnd"/>
      <w:r w:rsidR="008A3AE9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≥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1.</w:t>
      </w:r>
    </w:p>
    <w:p w:rsidR="00E26485" w:rsidRPr="00E91975" w:rsidRDefault="00E26485" w:rsidP="00E26485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E91975">
        <w:rPr>
          <w:sz w:val="16"/>
          <w:szCs w:val="16"/>
        </w:rPr>
        <w:t>Поочередно включим дополнительные ограничения во вторую симплексную табл</w:t>
      </w:r>
      <w:r w:rsidRPr="00E91975">
        <w:rPr>
          <w:sz w:val="16"/>
          <w:szCs w:val="16"/>
        </w:rPr>
        <w:t>и</w:t>
      </w:r>
      <w:r w:rsidRPr="00E91975">
        <w:rPr>
          <w:sz w:val="16"/>
          <w:szCs w:val="16"/>
        </w:rPr>
        <w:t xml:space="preserve">цу (табл. </w:t>
      </w:r>
      <w:r w:rsidR="001E7898">
        <w:rPr>
          <w:sz w:val="16"/>
          <w:szCs w:val="16"/>
          <w:lang w:val="en-US"/>
        </w:rPr>
        <w:t>F</w:t>
      </w:r>
      <w:r w:rsidR="001E7898" w:rsidRPr="001E7898">
        <w:rPr>
          <w:sz w:val="16"/>
          <w:szCs w:val="16"/>
        </w:rPr>
        <w:t>5</w:t>
      </w:r>
      <w:r w:rsidRPr="00E91975">
        <w:rPr>
          <w:sz w:val="16"/>
          <w:szCs w:val="16"/>
        </w:rPr>
        <w:t xml:space="preserve">) и решим задачи </w:t>
      </w:r>
      <w:r w:rsidR="00360C16">
        <w:rPr>
          <w:sz w:val="16"/>
          <w:szCs w:val="16"/>
        </w:rPr>
        <w:t xml:space="preserve">№ </w:t>
      </w:r>
      <w:r w:rsidRPr="00E91975">
        <w:rPr>
          <w:sz w:val="16"/>
          <w:szCs w:val="16"/>
        </w:rPr>
        <w:t xml:space="preserve">2 и </w:t>
      </w:r>
      <w:r w:rsidR="00360C16">
        <w:rPr>
          <w:sz w:val="16"/>
          <w:szCs w:val="16"/>
        </w:rPr>
        <w:t xml:space="preserve">№ </w:t>
      </w:r>
      <w:r w:rsidRPr="00E91975">
        <w:rPr>
          <w:sz w:val="16"/>
          <w:szCs w:val="16"/>
        </w:rPr>
        <w:t>3 (табл</w:t>
      </w:r>
      <w:r w:rsidRPr="001E7898">
        <w:rPr>
          <w:sz w:val="16"/>
          <w:szCs w:val="16"/>
        </w:rPr>
        <w:t xml:space="preserve">. </w:t>
      </w:r>
      <w:r w:rsidR="001E7898" w:rsidRPr="001E7898">
        <w:rPr>
          <w:sz w:val="16"/>
          <w:szCs w:val="16"/>
          <w:lang w:val="en-US"/>
        </w:rPr>
        <w:t>F</w:t>
      </w:r>
      <w:r w:rsidR="001E7898" w:rsidRPr="001E7898">
        <w:rPr>
          <w:sz w:val="16"/>
          <w:szCs w:val="16"/>
        </w:rPr>
        <w:t>8</w:t>
      </w:r>
      <w:r w:rsidRPr="001E7898">
        <w:rPr>
          <w:sz w:val="16"/>
          <w:szCs w:val="16"/>
        </w:rPr>
        <w:t>–</w:t>
      </w:r>
      <w:r w:rsidR="001E7898" w:rsidRPr="001E7898">
        <w:rPr>
          <w:sz w:val="16"/>
          <w:szCs w:val="16"/>
          <w:lang w:val="en-US"/>
        </w:rPr>
        <w:t>F</w:t>
      </w:r>
      <w:r w:rsidR="001E7898" w:rsidRPr="001E7898">
        <w:rPr>
          <w:sz w:val="16"/>
          <w:szCs w:val="16"/>
        </w:rPr>
        <w:t>11</w:t>
      </w:r>
      <w:r w:rsidRPr="001E7898">
        <w:rPr>
          <w:sz w:val="16"/>
          <w:szCs w:val="16"/>
        </w:rPr>
        <w:t xml:space="preserve"> и </w:t>
      </w:r>
      <w:r w:rsidR="001E7898" w:rsidRPr="001E7898">
        <w:rPr>
          <w:sz w:val="16"/>
          <w:szCs w:val="16"/>
          <w:lang w:val="en-US"/>
        </w:rPr>
        <w:t>F</w:t>
      </w:r>
      <w:r w:rsidR="001E7898" w:rsidRPr="001E7898">
        <w:rPr>
          <w:sz w:val="16"/>
          <w:szCs w:val="16"/>
        </w:rPr>
        <w:t>12</w:t>
      </w:r>
      <w:r w:rsidRPr="001E7898">
        <w:rPr>
          <w:sz w:val="16"/>
          <w:szCs w:val="16"/>
        </w:rPr>
        <w:t>–</w:t>
      </w:r>
      <w:r w:rsidR="001E7898" w:rsidRPr="001E7898">
        <w:rPr>
          <w:sz w:val="16"/>
          <w:szCs w:val="16"/>
          <w:lang w:val="en-US"/>
        </w:rPr>
        <w:t>F</w:t>
      </w:r>
      <w:r w:rsidR="001E7898" w:rsidRPr="001E7898">
        <w:rPr>
          <w:sz w:val="16"/>
          <w:szCs w:val="16"/>
        </w:rPr>
        <w:t>15</w:t>
      </w:r>
      <w:r w:rsidRPr="00E91975">
        <w:rPr>
          <w:sz w:val="16"/>
          <w:szCs w:val="16"/>
        </w:rPr>
        <w:t>).</w:t>
      </w:r>
    </w:p>
    <w:p w:rsidR="00E26485" w:rsidRPr="00387824" w:rsidRDefault="00E26485" w:rsidP="00E26485">
      <w:pPr>
        <w:tabs>
          <w:tab w:val="left" w:pos="1665"/>
        </w:tabs>
        <w:ind w:firstLine="284"/>
        <w:jc w:val="center"/>
        <w:rPr>
          <w:sz w:val="12"/>
          <w:szCs w:val="16"/>
        </w:rPr>
      </w:pP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ц а </w:t>
      </w:r>
      <w:r w:rsidR="001E7898">
        <w:rPr>
          <w:sz w:val="16"/>
          <w:szCs w:val="16"/>
          <w:lang w:val="en-US"/>
        </w:rPr>
        <w:t>F</w:t>
      </w:r>
      <w:r w:rsidR="001E7898" w:rsidRPr="001E7898">
        <w:rPr>
          <w:sz w:val="16"/>
          <w:szCs w:val="16"/>
        </w:rPr>
        <w:t>8</w:t>
      </w:r>
      <w:r w:rsidRPr="00E91975">
        <w:rPr>
          <w:sz w:val="16"/>
          <w:szCs w:val="16"/>
        </w:rPr>
        <w:t xml:space="preserve">. </w:t>
      </w:r>
      <w:r w:rsidRPr="00E91975">
        <w:rPr>
          <w:b/>
          <w:sz w:val="16"/>
          <w:szCs w:val="16"/>
        </w:rPr>
        <w:t xml:space="preserve">Первая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>2</w:t>
      </w:r>
    </w:p>
    <w:p w:rsidR="00E26485" w:rsidRPr="00387824" w:rsidRDefault="00E26485" w:rsidP="00E26485">
      <w:pPr>
        <w:tabs>
          <w:tab w:val="left" w:pos="1665"/>
        </w:tabs>
        <w:ind w:firstLine="284"/>
        <w:jc w:val="center"/>
        <w:rPr>
          <w:b/>
          <w:sz w:val="12"/>
          <w:szCs w:val="16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8A3AE9">
        <w:tc>
          <w:tcPr>
            <w:tcW w:w="1800" w:type="dxa"/>
            <w:vMerge w:val="restart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8A3AE9">
        <w:tc>
          <w:tcPr>
            <w:tcW w:w="1800" w:type="dxa"/>
            <w:vMerge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194E77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194E77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2</w:t>
            </w:r>
          </w:p>
        </w:tc>
      </w:tr>
      <w:tr w:rsidR="00E26485" w:rsidRPr="0037200A" w:rsidTr="008A3AE9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16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–4</w:t>
            </w:r>
          </w:p>
        </w:tc>
        <w:tc>
          <w:tcPr>
            <w:tcW w:w="840" w:type="dxa"/>
          </w:tcPr>
          <w:p w:rsidR="00E26485" w:rsidRPr="0037200A" w:rsidRDefault="00E60168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896576" behindDoc="0" locked="0" layoutInCell="1" allowOverlap="1" wp14:anchorId="7B59E3A0" wp14:editId="427E5F32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10160</wp:posOffset>
                      </wp:positionV>
                      <wp:extent cx="339725" cy="215900"/>
                      <wp:effectExtent l="0" t="0" r="0" b="0"/>
                      <wp:wrapNone/>
                      <wp:docPr id="841" name="Text Box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725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752CFF" w:rsidRDefault="0010714A" w:rsidP="00E2648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2" o:spid="_x0000_s1049" type="#_x0000_t202" style="position:absolute;left:0;text-align:left;margin-left:3.35pt;margin-top:.8pt;width:26.75pt;height:17pt;z-index:4878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74xLgIAAFsEAAAOAAAAZHJzL2Uyb0RvYy54bWysVNuO2yAQfa/Uf0C8N74k2d1YcVbbbFNV&#10;2l6k3X4AxthGxQwFEnv79R1wkkbbqg9V/YCAGQ6Hc2a8vh17RQ7COgm6pNkspURoDrXUbUm/Pu3e&#10;3FDiPNM1U6BFSZ+Fo7eb16/WgylEDh2oWliCINoVgylp570pksTxTvTMzcAIjcEGbM88Lm2b1JYN&#10;iN6rJE/Tq2QAWxsLXDiHu/dTkG4iftMI7j83jROeqJIiNx9HG8cqjMlmzYrWMtNJfqTB/oFFz6TG&#10;S89Q98wzsrfyN6hecgsOGj/j0CfQNJKL+AZ8TZa+eM1jx4yIb0FxnDnL5P4fLP90+GKJrEt6s8go&#10;0axHk57E6MlbGEl2lQeFBuMKTHw0mOpHDKDT8bXOPAD/5oiGbcd0K+6shaETrEaGWTiZXBydcFwA&#10;qYaPUONFbO8hAo2N7YN8KAhBdHTq+exOIMNxcz5fXedLSjiG8my5SqN7CStOh411/r2AnoRJSS2a&#10;H8HZ4cH5QIYVp5RwlwMl651UKi5sW22VJQeGhbKLX+T/Ik1pMpR0tUQef4dI4/cniF56rHgle5T8&#10;nMSKoNo7Xcd69EyqaY6UlT7KGJSbNPRjNUbP8vnJngrqZxTWwlTh2JE46cD+oGTA6i6p+75nVlCi&#10;Pmg0Z5UtFqEd4mKxvM5xYS8j1WWEaY5QJfWUTNOtn1pob6xsO7xpKgcNd2hoI6PYwfmJ1ZE/VnD0&#10;4NhtoUUu1zHr1z9h8xMAAP//AwBQSwMEFAAGAAgAAAAhAJi6feXaAAAABQEAAA8AAABkcnMvZG93&#10;bnJldi54bWxMjs1OwzAQhO9IvIO1SFwQdWjBLSFOhZBAcIOC4OrG2yTCXgfbTcPbs5zgOD+a+ar1&#10;5J0YMaY+kIaLWQECqQm2p1bD2+v9+QpEyoascYFQwzcmWNfHR5UpbTjQC46b3AoeoVQaDV3OQyll&#10;ajr0Js3CgMTZLkRvMsvYShvNgce9k/OiUNKbnvihMwPeddh8bvZew+rycfxIT4vn90bt3HU+W44P&#10;X1Hr05Pp9gZExin/leEXn9GhZqZt2JNNwmlQSy6yrUBwqoo5iK2GxZUCWVfyP339AwAA//8DAFBL&#10;AQItABQABgAIAAAAIQC2gziS/gAAAOEBAAATAAAAAAAAAAAAAAAAAAAAAABbQ29udGVudF9UeXBl&#10;c10ueG1sUEsBAi0AFAAGAAgAAAAhADj9If/WAAAAlAEAAAsAAAAAAAAAAAAAAAAALwEAAF9yZWxz&#10;Ly5yZWxzUEsBAi0AFAAGAAgAAAAhALTvvjEuAgAAWwQAAA4AAAAAAAAAAAAAAAAALgIAAGRycy9l&#10;Mm9Eb2MueG1sUEsBAi0AFAAGAAgAAAAhAJi6feXaAAAABQEAAA8AAAAAAAAAAAAAAAAAiAQAAGRy&#10;cy9kb3ducmV2LnhtbFBLBQYAAAAABAAEAPMAAACPBQAAAAA=&#10;">
                      <v:textbox>
                        <w:txbxContent>
                          <w:p w:rsidR="0010714A" w:rsidRPr="00752CFF" w:rsidRDefault="0010714A" w:rsidP="00E264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vAlign w:val="center"/>
          </w:tcPr>
          <w:p w:rsidR="00E26485" w:rsidRPr="0037200A" w:rsidRDefault="00E60168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898624" behindDoc="0" locked="0" layoutInCell="1" allowOverlap="1" wp14:anchorId="0516D490" wp14:editId="57E55228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126365</wp:posOffset>
                      </wp:positionV>
                      <wp:extent cx="114300" cy="0"/>
                      <wp:effectExtent l="0" t="0" r="0" b="0"/>
                      <wp:wrapNone/>
                      <wp:docPr id="840" name="Lin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4" o:spid="_x0000_s1026" style="position:absolute;flip:x;z-index:4878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6pt,9.95pt" to="45.6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JaxMgIAAFcEAAAOAAAAZHJzL2Uyb0RvYy54bWysVE1v2zAMvQ/YfxB0T22nTpYYdYohTrZD&#10;1xVo9wMUSY6FyZIgqXGCYf99pPLRdrsMw3yQKZN8enykfHO77zXZSR+UNTUtrnJKpOFWKLOt6ben&#10;9WhGSYjMCKatkTU9yEBvF+/f3QyukmPbWS2kJwBiQjW4mnYxuirLAu9kz8KVddKAs7W+ZxG2fpsJ&#10;zwZA73U2zvNpNlgvnLdchgBfm6OTLhJ+20oev7ZtkJHomgK3mFaf1g2u2eKGVVvPXKf4iQb7BxY9&#10;UwYOvUA1LDLy7NUfUL3i3gbbxitu+8y2reIy1QDVFPlv1Tx2zMlUC4gT3EWm8P9g+f3uwRMlajor&#10;QR/DemjSnTKSFNMS1RlcqCBoaR481sf35tHdWf49EGOXHTNbmVg+HRwkFpiRvUnBTXBwxmb4YgXE&#10;sOdok1T71vek1cp9xkQEBznIPvXmcOmN3EfC4WNRlNc5MORnV8YqRMA850P8JG1P0KipBvoJj+3u&#10;QkRGLyEYbuxaaZ06rw0ZajqfjCcpIVitBDoxLPjtZqk92TGcnfSk8sDzOszbZyMSWCeZWJ3syJQG&#10;m8SkS/QKlNKS4mm9FJRoCdcFrSM9bfBEqBUIn6zj+PyY5/PVbDUrR+V4uhqVedOMPq6X5Wi6Lj5M&#10;mutmuWyKn0i+KKtOCSEN8j+PclH+3aicLtVxCC/DfBEqe4ueFAWy53cindqOnT7OzMaKw4PH6nAC&#10;YHpT8Omm4fV4vU9RL/+DxS8AAAD//wMAUEsDBBQABgAIAAAAIQAb5HlE3AAAAAcBAAAPAAAAZHJz&#10;L2Rvd25yZXYueG1sTI7BTsMwEETvSPyDtUjcqJNCgaRxKoRA4lSVFiH15sZLEhqvg+02ga9nEQc4&#10;vp3R7CsWo+3EEX1oHSlIJwkIpMqZlmoFL5vHi1sQIWoyunOECj4xwKI8PSl0btxAz3hcx1rwCIVc&#10;K2hi7HMpQ9Wg1WHieiTO3py3OjL6WhqvBx63nZwmybW0uiX+0Oge7xus9uuDVZBthplb+f3rVdp+&#10;bL8e3mP/tIxKnZ+Nd3MQEcf4V4YffVaHkp127kAmiE7BzeWUm3zPMhCcZynz7pdlWcj//uU3AAAA&#10;//8DAFBLAQItABQABgAIAAAAIQC2gziS/gAAAOEBAAATAAAAAAAAAAAAAAAAAAAAAABbQ29udGVu&#10;dF9UeXBlc10ueG1sUEsBAi0AFAAGAAgAAAAhADj9If/WAAAAlAEAAAsAAAAAAAAAAAAAAAAALwEA&#10;AF9yZWxzLy5yZWxzUEsBAi0AFAAGAAgAAAAhAGoElrEyAgAAVwQAAA4AAAAAAAAAAAAAAAAALgIA&#10;AGRycy9lMm9Eb2MueG1sUEsBAi0AFAAGAAgAAAAhABvkeUTcAAAABwEAAA8AAAAAAAAAAAAAAAAA&#10;jAQAAGRycy9kb3ducmV2LnhtbFBLBQYAAAAABAAEAPMAAACVBQAAAAA=&#10;">
                      <v:stroke endarrow="block"/>
                    </v:line>
                  </w:pict>
                </mc:Fallback>
              </mc:AlternateContent>
            </w:r>
            <w:r w:rsidR="00E26485" w:rsidRPr="0037200A">
              <w:rPr>
                <w:sz w:val="16"/>
                <w:szCs w:val="16"/>
              </w:rPr>
              <w:t>–1,3</w:t>
            </w:r>
          </w:p>
        </w:tc>
      </w:tr>
      <w:tr w:rsidR="00E26485" w:rsidRPr="0037200A" w:rsidTr="008A3AE9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194E77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1,8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0,8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0,6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0,01</w:t>
            </w:r>
          </w:p>
        </w:tc>
      </w:tr>
      <w:tr w:rsidR="00E26485" w:rsidRPr="0037200A" w:rsidTr="008A3AE9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8A3AE9"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194E77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162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–8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–31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0,9</w:t>
            </w:r>
          </w:p>
        </w:tc>
      </w:tr>
    </w:tbl>
    <w:p w:rsidR="00E26485" w:rsidRPr="00E91975" w:rsidRDefault="00E60168" w:rsidP="00E26485">
      <w:pPr>
        <w:tabs>
          <w:tab w:val="left" w:pos="1665"/>
        </w:tabs>
        <w:ind w:firstLine="284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7897600" behindDoc="0" locked="0" layoutInCell="1" allowOverlap="1" wp14:anchorId="138DAB11" wp14:editId="3CE8592F">
                <wp:simplePos x="0" y="0"/>
                <wp:positionH relativeFrom="column">
                  <wp:posOffset>3086100</wp:posOffset>
                </wp:positionH>
                <wp:positionV relativeFrom="paragraph">
                  <wp:posOffset>-635</wp:posOffset>
                </wp:positionV>
                <wp:extent cx="0" cy="114300"/>
                <wp:effectExtent l="0" t="0" r="0" b="0"/>
                <wp:wrapNone/>
                <wp:docPr id="839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" o:spid="_x0000_s1026" style="position:absolute;flip:y;z-index:4878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-.05pt" to="24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ls2MQIAAFcEAAAOAAAAZHJzL2Uyb0RvYy54bWysVMGO2jAQvVfqP1i+QxIIFCLCqkqgl20X&#10;abe9G9shVh3bsg0BVf33jh2W3W0vVVUOZmzPPL+ZeZPV3bmT6MStE1qVOBunGHFFNRPqUOKvT9vR&#10;AiPniWJEasVLfOEO363fv1v1puAT3WrJuEUAolzRmxK33psiSRxteUfcWBuu4LLRtiMetvaQMEt6&#10;QO9kMknTedJry4zVlDsHp/VwidcRv2k49Q9N47hHssTAzcfVxnUf1mS9IsXBEtMKeqVB/oFFR4SC&#10;R29QNfEEHa34A6oT1GqnGz+mukt00wjKYw6QTZb+ls1jSwyPuUBxnLmVyf0/WPrltLNIsBIvpkuM&#10;FOmgSfdCcZTNp6E6vXEFOFVqZ0N+9Kwezb2m3x1SumqJOvDI8uliIDALEcmbkLBxBt7Y9581Ax9y&#10;9DqW6tzYDjVSmG8hMIBDOdA59uZy6w0/e0SHQwqnWZZP09i2hBQBIcQZ6/wnrjsUjBJLoB/xyOne&#10;+cDoxSW4K70VUsbOS4X6Ei9nk1kMcFoKFi6Dm7OHfSUtOpGgnfiL6cHNazerj4pFsJYTtrnanggJ&#10;NvKxLt4KqJTkOLzWcYaR5DAuwRroSRVehFyB8NUa5PNjmS43i80iH+WT+WaUp3U9+rit8tF8m32Y&#10;1dO6qursZyCf5UUrGOMq8H+Wcpb/nVSuQzWI8CbmW6GSt+ixokD2+T+Sjm0PnR40s9fssrMhu6AA&#10;UG90vk5aGI/X++j18j1Y/wIAAP//AwBQSwMEFAAGAAgAAAAhAA+l8MjdAAAACAEAAA8AAABkcnMv&#10;ZG93bnJldi54bWxMj0FLw0AUhO+C/2F5grd2E6m1jdkUEQVPYlsRvG2zzyQ2+zZmX5vor/eJBz0O&#10;M8x8k69G36oj9rEJZCCdJqCQyuAaqgw8b+8nC1CRLTnbBkIDnxhhVZye5DZzYaA1HjdcKSmhmFkD&#10;NXOXaR3LGr2N09AhifcWem9ZZF9p19tByn2rL5Jkrr1tSBZq2+FtjeV+c/AGltvhMjz1+5dZ2ny8&#10;ft29c/fwyMacn40316AYR/4Lww++oEMhTLtwIBdVa2C2mMsXNjBJQYn/q3cSvFqCLnL9/0DxDQAA&#10;//8DAFBLAQItABQABgAIAAAAIQC2gziS/gAAAOEBAAATAAAAAAAAAAAAAAAAAAAAAABbQ29udGVu&#10;dF9UeXBlc10ueG1sUEsBAi0AFAAGAAgAAAAhADj9If/WAAAAlAEAAAsAAAAAAAAAAAAAAAAALwEA&#10;AF9yZWxzLy5yZWxzUEsBAi0AFAAGAAgAAAAhACnaWzYxAgAAVwQAAA4AAAAAAAAAAAAAAAAALgIA&#10;AGRycy9lMm9Eb2MueG1sUEsBAi0AFAAGAAgAAAAhAA+l8MjdAAAACAEAAA8AAAAAAAAAAAAAAAAA&#10;iwQAAGRycy9kb3ducmV2LnhtbFBLBQYAAAAABAAEAPMAAACVBQAAAAA=&#10;">
                <v:stroke endarrow="block"/>
              </v:line>
            </w:pict>
          </mc:Fallback>
        </mc:AlternateContent>
      </w:r>
    </w:p>
    <w:p w:rsidR="00E26485" w:rsidRPr="00387824" w:rsidRDefault="00E26485" w:rsidP="00E26485">
      <w:pPr>
        <w:tabs>
          <w:tab w:val="left" w:pos="1665"/>
        </w:tabs>
        <w:ind w:firstLine="284"/>
        <w:jc w:val="center"/>
        <w:rPr>
          <w:sz w:val="14"/>
          <w:szCs w:val="16"/>
        </w:rPr>
      </w:pP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ц а </w:t>
      </w:r>
      <w:r w:rsidR="001E7898">
        <w:rPr>
          <w:sz w:val="16"/>
          <w:szCs w:val="16"/>
          <w:lang w:val="en-US"/>
        </w:rPr>
        <w:t>F</w:t>
      </w:r>
      <w:r w:rsidR="001E7898" w:rsidRPr="0081729F">
        <w:rPr>
          <w:sz w:val="16"/>
          <w:szCs w:val="16"/>
        </w:rPr>
        <w:t>9</w:t>
      </w:r>
      <w:r w:rsidRPr="00E91975">
        <w:rPr>
          <w:sz w:val="16"/>
          <w:szCs w:val="16"/>
        </w:rPr>
        <w:t xml:space="preserve">. </w:t>
      </w:r>
      <w:r w:rsidRPr="00E91975">
        <w:rPr>
          <w:b/>
          <w:sz w:val="16"/>
          <w:szCs w:val="16"/>
        </w:rPr>
        <w:t xml:space="preserve">Вторая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>2</w:t>
      </w:r>
    </w:p>
    <w:p w:rsidR="00E26485" w:rsidRPr="00387824" w:rsidRDefault="00E26485" w:rsidP="00E26485">
      <w:pPr>
        <w:tabs>
          <w:tab w:val="left" w:pos="1665"/>
        </w:tabs>
        <w:ind w:firstLine="284"/>
        <w:jc w:val="center"/>
        <w:rPr>
          <w:b/>
          <w:sz w:val="12"/>
          <w:szCs w:val="16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8A3AE9">
        <w:tc>
          <w:tcPr>
            <w:tcW w:w="1800" w:type="dxa"/>
            <w:vMerge w:val="restart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8A3AE9">
        <w:tc>
          <w:tcPr>
            <w:tcW w:w="1800" w:type="dxa"/>
            <w:vMerge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194E77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2</w:t>
            </w:r>
          </w:p>
        </w:tc>
      </w:tr>
      <w:tr w:rsidR="00E26485" w:rsidRPr="0037200A" w:rsidTr="008A3AE9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194E77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0,381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–0,095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0,024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–0,031</w:t>
            </w:r>
          </w:p>
        </w:tc>
      </w:tr>
      <w:tr w:rsidR="00E26485" w:rsidRPr="0037200A" w:rsidTr="008A3AE9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194E77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1,571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0,857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–0,014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0,029</w:t>
            </w:r>
          </w:p>
        </w:tc>
      </w:tr>
      <w:tr w:rsidR="00E26485" w:rsidRPr="0037200A" w:rsidTr="008A3AE9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–0,381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0,095</w:t>
            </w:r>
          </w:p>
        </w:tc>
        <w:tc>
          <w:tcPr>
            <w:tcW w:w="840" w:type="dxa"/>
            <w:vAlign w:val="center"/>
          </w:tcPr>
          <w:p w:rsidR="00E26485" w:rsidRPr="0037200A" w:rsidRDefault="00E60168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899648" behindDoc="0" locked="0" layoutInCell="1" allowOverlap="1" wp14:anchorId="01F7CB5A" wp14:editId="1A40E0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6985</wp:posOffset>
                      </wp:positionV>
                      <wp:extent cx="500380" cy="215900"/>
                      <wp:effectExtent l="0" t="0" r="0" b="0"/>
                      <wp:wrapNone/>
                      <wp:docPr id="838" name="Text Box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038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752CFF" w:rsidRDefault="0010714A" w:rsidP="00E2648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–0,024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5" o:spid="_x0000_s1050" type="#_x0000_t202" style="position:absolute;left:0;text-align:left;margin-left:-5pt;margin-top:.55pt;width:39.4pt;height:17pt;z-index:4878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/C+LwIAAFsEAAAOAAAAZHJzL2Uyb0RvYy54bWysVNtu2zAMfR+wfxD0vthx4y4x4hRdugwD&#10;ugvQ7gNkWbaFyaImKbG7ry8lJ1nQbS/D/CCIInVEnkN6fTP2ihyEdRJ0SeezlBKhOdRStyX99rh7&#10;s6TEeaZrpkCLkj4JR282r1+tB1OIDDpQtbAEQbQrBlPSzntTJInjneiZm4ERGp0N2J55NG2b1JYN&#10;iN6rJEvT62QAWxsLXDiHp3eTk24iftMI7r80jROeqJJibj6uNq5VWJPNmhWtZaaT/JgG+4cseiY1&#10;PnqGumOekb2Vv0H1kltw0PgZhz6BppFcxBqwmnn6opqHjhkRa0FynDnT5P4fLP98+GqJrEu6vEKp&#10;NOtRpEcxevIORjK/zgNDg3EFBj4YDPUjOlDpWK0z98C/O6Jh2zHdiltrYegEqzHDebiZXFydcFwA&#10;qYZPUONDbO8hAo2N7QN9SAhBdFTq6axOSIbjYZ6mV0v0cHRl83yVRvUSVpwuG+v8BwE9CZuSWhQ/&#10;grPDvfMhGVacQsJbDpSsd1KpaNi22ipLDgwbZRe/mP+LMKXJUNJVnuVT/X+FSOP3J4heeux4JXuk&#10;/BzEisDae13HfvRMqmmPKSt9pDEwN3Hox2qMmmWLkzwV1E9IrIWpw3EicdOB/UnJgN1dUvdjz6yg&#10;RH3UKM5qvliEcYjGIn+boWEvPdWlh2mOUCX1lEzbrZ9GaG+sbDt8aWoHDbcoaCMj2UH5Katj/tjB&#10;UYPjtIURubRj1K9/wuYZAAD//wMAUEsDBBQABgAIAAAAIQDrXyST3QAAAAcBAAAPAAAAZHJzL2Rv&#10;d25yZXYueG1sTI/BTsMwEETvSPyDtUhcUOuEQgghToWQQHCDguDqxtskwl4H203D37Oc4Lh6q5k3&#10;9Xp2VkwY4uBJQb7MQCC13gzUKXh7vV+UIGLSZLT1hAq+McK6OT6qdWX8gV5w2qROcAjFSivoUxor&#10;KWPbo9Nx6UckZjsfnE58hk6aoA8c7qw8z7JCOj0QN/R6xLse28/N3ikoLx6nj/i0en5vi529TmdX&#10;08NXUOr0ZL69AZFwTn/P8KvP6tCw09bvyURhFSzyjLckBjkI5kXJS7YKVpc5yKaW//2bHwAAAP//&#10;AwBQSwECLQAUAAYACAAAACEAtoM4kv4AAADhAQAAEwAAAAAAAAAAAAAAAAAAAAAAW0NvbnRlbnRf&#10;VHlwZXNdLnhtbFBLAQItABQABgAIAAAAIQA4/SH/1gAAAJQBAAALAAAAAAAAAAAAAAAAAC8BAABf&#10;cmVscy8ucmVsc1BLAQItABQABgAIAAAAIQCcv/C+LwIAAFsEAAAOAAAAAAAAAAAAAAAAAC4CAABk&#10;cnMvZTJvRG9jLnhtbFBLAQItABQABgAIAAAAIQDrXyST3QAAAAcBAAAPAAAAAAAAAAAAAAAAAIkE&#10;AABkcnMvZG93bnJldi54bWxQSwUGAAAAAAQABADzAAAAkwUAAAAA&#10;">
                      <v:textbox>
                        <w:txbxContent>
                          <w:p w:rsidR="0010714A" w:rsidRPr="00752CFF" w:rsidRDefault="0010714A" w:rsidP="00E264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–0,024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vAlign w:val="center"/>
          </w:tcPr>
          <w:p w:rsidR="00E26485" w:rsidRPr="0037200A" w:rsidRDefault="00E60168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01696" behindDoc="0" locked="0" layoutInCell="1" allowOverlap="1" wp14:anchorId="45FC557D" wp14:editId="7C687E6A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105410</wp:posOffset>
                      </wp:positionV>
                      <wp:extent cx="114300" cy="0"/>
                      <wp:effectExtent l="0" t="0" r="0" b="0"/>
                      <wp:wrapNone/>
                      <wp:docPr id="837" name="Lin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7" o:spid="_x0000_s1026" style="position:absolute;flip:x;z-index:4879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6pt,8.3pt" to="45.6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DLAMgIAAFcEAAAOAAAAZHJzL2Uyb0RvYy54bWysVE2P2jAQvVfqf7B8hyQQWIgIqyqB9kBb&#10;pN3+AGM7xKpjW7YhoKr/vWPzsbvtpaqagzPOzDy/mXnO4vHUSXTk1gmtSpwNU4y4opoJtS/xt+f1&#10;YIaR80QxIrXiJT5zhx+X798telPwkW61ZNwiAFGu6E2JW+9NkSSOtrwjbqgNV+BstO2Ih63dJ8yS&#10;HtA7mYzSdJr02jJjNeXOwdf64sTLiN80nPqvTeO4R7LEwM3H1cZ1F9ZkuSDF3hLTCnqlQf6BRUeE&#10;gkPvUDXxBB2s+AOqE9Rqpxs/pLpLdNMIymMNUE2W/lbNU0sMj7VAc5y5t8n9P1j65bi1SLASz8YP&#10;GCnSwZA2QnGUTR9Cd3rjCgiq1NaG+uhJPZmNpt8dUrpqidrzyPL5bCAxCxnJm5SwcQbO2PWfNYMY&#10;cvA6turU2A41UphPITGAQzvQKc7mfJ8NP3lE4WOW5eMUJkhvroQUASHkGev8R647FIwSS6Af8chx&#10;43xg9BISwpVeCynj5KVCfYnnk9EkJjgtBQvOEObsfldJi44kaCc+sTzwvA6z+qBYBGs5Yaur7YmQ&#10;YCMf++KtgE5JjsNpHWcYSQ7XJVgXelKFE6FWIHy1LvL5MU/nq9lqlg/y0XQ1yNO6HnxYV/lgus4e&#10;JvW4rqo6+xnIZ3nRCsa4CvxvUs7yv5PK9VJdRHgX871RyVv02FEge3tH0nHsYdIXzew0O29tqC4o&#10;ANQbg683LVyP1/sY9fI/WP4CAAD//wMAUEsDBBQABgAIAAAAIQANXGWe3AAAAAcBAAAPAAAAZHJz&#10;L2Rvd25yZXYueG1sTI7BTsMwEETvSP0Haytxo04KBBriVAiBxAnRFiFxc+MlCY3XwXabwNeziEM5&#10;vp3R7CuWo+3EAX1oHSlIZwkIpMqZlmoFL5uHs2sQIWoyunOECr4wwLKcnBQ6N26gFR7WsRY8QiHX&#10;CpoY+1zKUDVodZi5Homzd+etjoy+lsbrgcdtJ+dJkkmrW+IPje7xrsFqt95bBYvNcOme/e71Im0/&#10;377vP2L/+BSVOp2OtzcgIo7xWIZffVaHkp22bk8miE7B1fmcm3zPMhCcL1Lm7R/LspD//csfAAAA&#10;//8DAFBLAQItABQABgAIAAAAIQC2gziS/gAAAOEBAAATAAAAAAAAAAAAAAAAAAAAAABbQ29udGVu&#10;dF9UeXBlc10ueG1sUEsBAi0AFAAGAAgAAAAhADj9If/WAAAAlAEAAAsAAAAAAAAAAAAAAAAALwEA&#10;AF9yZWxzLy5yZWxzUEsBAi0AFAAGAAgAAAAhANLYMsAyAgAAVwQAAA4AAAAAAAAAAAAAAAAALgIA&#10;AGRycy9lMm9Eb2MueG1sUEsBAi0AFAAGAAgAAAAhAA1cZZ7cAAAABwEAAA8AAAAAAAAAAAAAAAAA&#10;jAQAAGRycy9kb3ducmV2LnhtbFBLBQYAAAAABAAEAPMAAACVBQAAAAA=&#10;">
                      <v:stroke endarrow="block"/>
                    </v:line>
                  </w:pict>
                </mc:Fallback>
              </mc:AlternateContent>
            </w:r>
            <w:r w:rsidR="00E26485" w:rsidRPr="0037200A">
              <w:rPr>
                <w:sz w:val="16"/>
                <w:szCs w:val="16"/>
              </w:rPr>
              <w:t>0,031</w:t>
            </w:r>
          </w:p>
        </w:tc>
      </w:tr>
      <w:tr w:rsidR="00E26485" w:rsidRPr="0037200A" w:rsidTr="008A3AE9"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194E77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173,810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–10,952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0,738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–0,060</w:t>
            </w:r>
          </w:p>
        </w:tc>
      </w:tr>
    </w:tbl>
    <w:p w:rsidR="00E26485" w:rsidRPr="00E91975" w:rsidRDefault="00E60168" w:rsidP="00E26485">
      <w:pPr>
        <w:tabs>
          <w:tab w:val="left" w:pos="1665"/>
        </w:tabs>
        <w:ind w:firstLine="284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7900672" behindDoc="0" locked="0" layoutInCell="1" allowOverlap="1" wp14:anchorId="4FC698D3" wp14:editId="10E1BB49">
                <wp:simplePos x="0" y="0"/>
                <wp:positionH relativeFrom="column">
                  <wp:posOffset>3086100</wp:posOffset>
                </wp:positionH>
                <wp:positionV relativeFrom="paragraph">
                  <wp:posOffset>-635</wp:posOffset>
                </wp:positionV>
                <wp:extent cx="0" cy="114300"/>
                <wp:effectExtent l="0" t="0" r="0" b="0"/>
                <wp:wrapNone/>
                <wp:docPr id="836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" o:spid="_x0000_s1026" style="position:absolute;flip:y;z-index:4879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-.05pt" to="24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yhhMQIAAFcEAAAOAAAAZHJzL2Uyb0RvYy54bWysVMGO2jAQvVfqP1i+QxIIFCLCqkqgl20X&#10;abe9G9shVh3bsg0BVf33jh2W3W0vVVUOZmzPPL+ZeZPV3bmT6MStE1qVOBunGHFFNRPqUOKvT9vR&#10;AiPniWJEasVLfOEO363fv1v1puAT3WrJuEUAolzRmxK33psiSRxteUfcWBuu4LLRtiMetvaQMEt6&#10;QO9kMknTedJry4zVlDsHp/VwidcRv2k49Q9N47hHssTAzcfVxnUf1mS9IsXBEtMKeqVB/oFFR4SC&#10;R29QNfEEHa34A6oT1GqnGz+mukt00wjKYw6QTZb+ls1jSwyPuUBxnLmVyf0/WPrltLNIsBIvpnOM&#10;FOmgSfdCcZTN56E6vXEFOFVqZ0N+9Kwezb2m3x1SumqJOvDI8uliIDALEcmbkLBxBt7Y9581Ax9y&#10;9DqW6tzYDjVSmG8hMIBDOdA59uZy6w0/e0SHQwqnWZZP09i2hBQBIcQZ6/wnrjsUjBJLoB/xyOne&#10;+cDoxSW4K70VUsbOS4X6Ei9nk1kMcFoKFi6Dm7OHfSUtOpGgnfiL6cHNazerj4pFsJYTtrnanggJ&#10;NvKxLt4KqJTkOLzWcYaR5DAuwRroSRVehFyB8NUa5PNjmS43i80iH+WT+WaUp3U9+rit8tF8m32Y&#10;1dO6qursZyCf5UUrGOMq8H+Wcpb/nVSuQzWI8CbmW6GSt+ixokD2+T+Sjm0PnR40s9fssrMhu6AA&#10;UG90vk5aGI/X++j18j1Y/wIAAP//AwBQSwMEFAAGAAgAAAAhAA+l8MjdAAAACAEAAA8AAABkcnMv&#10;ZG93bnJldi54bWxMj0FLw0AUhO+C/2F5grd2E6m1jdkUEQVPYlsRvG2zzyQ2+zZmX5vor/eJBz0O&#10;M8x8k69G36oj9rEJZCCdJqCQyuAaqgw8b+8nC1CRLTnbBkIDnxhhVZye5DZzYaA1HjdcKSmhmFkD&#10;NXOXaR3LGr2N09AhifcWem9ZZF9p19tByn2rL5Jkrr1tSBZq2+FtjeV+c/AGltvhMjz1+5dZ2ny8&#10;ft29c/fwyMacn40316AYR/4Lww++oEMhTLtwIBdVa2C2mMsXNjBJQYn/q3cSvFqCLnL9/0DxDQAA&#10;//8DAFBLAQItABQABgAIAAAAIQC2gziS/gAAAOEBAAATAAAAAAAAAAAAAAAAAAAAAABbQ29udGVu&#10;dF9UeXBlc10ueG1sUEsBAi0AFAAGAAgAAAAhADj9If/WAAAAlAEAAAsAAAAAAAAAAAAAAAAALwEA&#10;AF9yZWxzLy5yZWxzUEsBAi0AFAAGAAgAAAAhAHdLKGExAgAAVwQAAA4AAAAAAAAAAAAAAAAALgIA&#10;AGRycy9lMm9Eb2MueG1sUEsBAi0AFAAGAAgAAAAhAA+l8MjdAAAACAEAAA8AAAAAAAAAAAAAAAAA&#10;iwQAAGRycy9kb3ducmV2LnhtbFBLBQYAAAAABAAEAPMAAACVBQAAAAA=&#10;">
                <v:stroke endarrow="block"/>
              </v:line>
            </w:pict>
          </mc:Fallback>
        </mc:AlternateContent>
      </w:r>
    </w:p>
    <w:p w:rsidR="00E26485" w:rsidRPr="00387824" w:rsidRDefault="00E26485" w:rsidP="00E26485">
      <w:pPr>
        <w:tabs>
          <w:tab w:val="left" w:pos="1665"/>
        </w:tabs>
        <w:ind w:firstLine="284"/>
        <w:jc w:val="center"/>
        <w:rPr>
          <w:sz w:val="12"/>
          <w:szCs w:val="16"/>
          <w:lang w:val="en-US"/>
        </w:rPr>
      </w:pP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ц а </w:t>
      </w:r>
      <w:r w:rsidR="001E7898">
        <w:rPr>
          <w:sz w:val="16"/>
          <w:szCs w:val="16"/>
          <w:lang w:val="en-US"/>
        </w:rPr>
        <w:t>F</w:t>
      </w:r>
      <w:r w:rsidR="001E7898" w:rsidRPr="0081729F">
        <w:rPr>
          <w:sz w:val="16"/>
          <w:szCs w:val="16"/>
        </w:rPr>
        <w:t>10</w:t>
      </w:r>
      <w:r w:rsidRPr="00E91975">
        <w:rPr>
          <w:sz w:val="16"/>
          <w:szCs w:val="16"/>
        </w:rPr>
        <w:t xml:space="preserve">. </w:t>
      </w:r>
      <w:r w:rsidRPr="00E91975">
        <w:rPr>
          <w:b/>
          <w:sz w:val="16"/>
          <w:szCs w:val="16"/>
        </w:rPr>
        <w:t xml:space="preserve">Третья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>2</w:t>
      </w:r>
    </w:p>
    <w:p w:rsidR="00E26485" w:rsidRPr="00387824" w:rsidRDefault="00E26485" w:rsidP="00E26485">
      <w:pPr>
        <w:tabs>
          <w:tab w:val="left" w:pos="1665"/>
        </w:tabs>
        <w:ind w:firstLine="284"/>
        <w:jc w:val="center"/>
        <w:rPr>
          <w:b/>
          <w:sz w:val="12"/>
          <w:szCs w:val="16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387824">
        <w:tc>
          <w:tcPr>
            <w:tcW w:w="1800" w:type="dxa"/>
            <w:vMerge w:val="restart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387824">
        <w:tc>
          <w:tcPr>
            <w:tcW w:w="1800" w:type="dxa"/>
            <w:vMerge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194E77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2</w:t>
            </w:r>
          </w:p>
        </w:tc>
      </w:tr>
      <w:tr w:rsidR="00E26485" w:rsidRPr="0037200A" w:rsidTr="00387824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194E77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387824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194E77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1,793</w:t>
            </w:r>
          </w:p>
        </w:tc>
        <w:tc>
          <w:tcPr>
            <w:tcW w:w="840" w:type="dxa"/>
            <w:vAlign w:val="center"/>
          </w:tcPr>
          <w:p w:rsidR="00E26485" w:rsidRPr="0037200A" w:rsidRDefault="00E60168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02720" behindDoc="0" locked="0" layoutInCell="1" allowOverlap="1" wp14:anchorId="5FB81D8C" wp14:editId="35526CE9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8255</wp:posOffset>
                      </wp:positionV>
                      <wp:extent cx="457200" cy="215900"/>
                      <wp:effectExtent l="0" t="0" r="0" b="0"/>
                      <wp:wrapNone/>
                      <wp:docPr id="835" name="Text Box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752CFF" w:rsidRDefault="0010714A" w:rsidP="00E2648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0,802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8" o:spid="_x0000_s1051" type="#_x0000_t202" style="position:absolute;left:0;text-align:left;margin-left:-3.25pt;margin-top:.65pt;width:36pt;height:17pt;z-index:4879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zUcLAIAAFsEAAAOAAAAZHJzL2Uyb0RvYy54bWysVNuO2yAQfa/Uf0C8N47TZJtYcVbbbFNV&#10;2l6k3X4AxthGBYYCiZ1+/Q44m01vL1X9gIAZzsycM+P19aAVOQjnJZiS5pMpJcJwqKVpS/r1Yfdq&#10;SYkPzNRMgRElPQpPrzcvX6x7W4gZdKBq4QiCGF/0tqRdCLbIMs87oZmfgBUGjQ04zQIeXZvVjvWI&#10;rlU2m06vsh5cbR1w4T3e3o5Gukn4TSN4+Nw0XgSiSoq5hbS6tFZxzTZrVrSO2U7yUxrsH7LQTBoM&#10;eoa6ZYGRvZO/QWnJHXhowoSDzqBpJBepBqwmn/5SzX3HrEi1IDnenmny/w+Wfzp8cUTWJV2+XlBi&#10;mEaRHsQQyFsYSH61jAz11hfoeG/RNQxoQKVTtd7eAf/miYFtx0wrbpyDvhOsxgzz+DK7eDri+AhS&#10;9R+hxkBsHyABDY3TkT4khCA6KnU8qxOT4Xg5X7xBxSnhaJrlixXuYwRWPD22zof3AjSJm5I6FD+B&#10;s8OdD6Prk0uM5UHJeieVSgfXVlvlyIFho+zSd0L/yU0Z0pd0tZgtxvr/CjFN358gtAzY8UpqpPzs&#10;xIrI2jtTY5qsCEyqcY/VKXOiMTI3chiGakiaYRr4IHJcQX1EYh2MHY4TiZsO3A9Keuzukvrve+YE&#10;JeqDQXFW+XwexyEdErGUuEtLdWlhhiNUSQMl43YbxhHaWyfbDiON7WDgBgVtZCL7OatT/tjBSa7T&#10;tMURuTwnr+d/wuYRAAD//wMAUEsDBBQABgAIAAAAIQDsDg3n2wAAAAYBAAAPAAAAZHJzL2Rvd25y&#10;ZXYueG1sTI7NTsMwEITvSLyDtUhcUOtASCghToWQQHCDguDqxtskwl4H203D27Oc4Dg/mvnq9eys&#10;mDDEwZOC82UGAqn1ZqBOwdvr/WIFIiZNRltPqOAbI6yb46NaV8Yf6AWnTeoEj1CstII+pbGSMrY9&#10;Oh2XfkTibOeD04ll6KQJ+sDjzsqLLCul0wPxQ69HvOux/dzsnYLV5eP0EZ/y5/e23NnrdHY1PXwF&#10;pU5P5tsbEAnn9FeGX3xGh4aZtn5PJgqrYFEW3GQ/B8FxWbDcKsiLHGRTy//4zQ8AAAD//wMAUEsB&#10;Ai0AFAAGAAgAAAAhALaDOJL+AAAA4QEAABMAAAAAAAAAAAAAAAAAAAAAAFtDb250ZW50X1R5cGVz&#10;XS54bWxQSwECLQAUAAYACAAAACEAOP0h/9YAAACUAQAACwAAAAAAAAAAAAAAAAAvAQAAX3JlbHMv&#10;LnJlbHNQSwECLQAUAAYACAAAACEA8AM1HCwCAABbBAAADgAAAAAAAAAAAAAAAAAuAgAAZHJzL2Uy&#10;b0RvYy54bWxQSwECLQAUAAYACAAAACEA7A4N59sAAAAGAQAADwAAAAAAAAAAAAAAAACGBAAAZHJz&#10;L2Rvd25yZXYueG1sUEsFBgAAAAAEAAQA8wAAAI4FAAAAAA==&#10;">
                      <v:textbox>
                        <w:txbxContent>
                          <w:p w:rsidR="0010714A" w:rsidRPr="00752CFF" w:rsidRDefault="0010714A" w:rsidP="00E264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0,802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–0,583</w:t>
            </w:r>
          </w:p>
        </w:tc>
        <w:tc>
          <w:tcPr>
            <w:tcW w:w="840" w:type="dxa"/>
            <w:vAlign w:val="center"/>
          </w:tcPr>
          <w:p w:rsidR="00E26485" w:rsidRPr="0037200A" w:rsidRDefault="00E60168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04768" behindDoc="0" locked="0" layoutInCell="1" allowOverlap="1" wp14:anchorId="3628F372" wp14:editId="5C103D38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97790</wp:posOffset>
                      </wp:positionV>
                      <wp:extent cx="114300" cy="0"/>
                      <wp:effectExtent l="0" t="0" r="0" b="0"/>
                      <wp:wrapNone/>
                      <wp:docPr id="834" name="Lin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70" o:spid="_x0000_s1026" style="position:absolute;flip:x;z-index:4879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6pt,7.7pt" to="45.6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jjxMgIAAFcEAAAOAAAAZHJzL2Uyb0RvYy54bWysVE2P2jAQvVfqf7B8hyQQWIgIqyqB9kBb&#10;pN3+AGM7xKpjW7YhoKr/vWPzsbvtpaqagzOOZ57fvJnJ4vHUSXTk1gmtSpwNU4y4opoJtS/xt+f1&#10;YIaR80QxIrXiJT5zhx+X798telPwkW61ZNwiAFGu6E2JW+9NkSSOtrwjbqgNV3DYaNsRD1u7T5gl&#10;PaB3Mhml6TTptWXGasqdg6/15RAvI37TcOq/No3jHskSAzcfVxvXXViT5YIUe0tMK+iVBvkHFh0R&#10;Ci69Q9XEE3Sw4g+oTlCrnW78kOou0U0jKI85QDZZ+ls2Ty0xPOYC4jhzl8n9P1j65bi1SLASz8Y5&#10;Rop0UKSNUBxlD1Gd3rgCnCq1tSE/elJPZqPpd4eUrlqi9jyyfD4bCMyCnsmbkLBxBu7Y9Z81Ax9y&#10;8DpKdWpshxopzKcQGMBBDnSKtTnfa8NPHlH4mGX5OIUK0ttRQoqAEOKMdf4j1x0KRokl0I945Lhx&#10;PjB6cQnuSq+FlLHyUqG+xPPJaBIDnJaChcPg5ux+V0mLjiT0TnxienDy2s3qg2IRrOWEra62J0KC&#10;jXzUxVsBSkmOw20dZxhJDuMSrAs9qcKNkCsQvlqX9vkxT+er2WqWD/LRdDXI07oefFhX+WC6zh4m&#10;9biuqjr7GchnedEKxrgK/G+tnOV/1yrXobo04b2Z70Ilb9GjokD29o6kY9lDpcPsuWKn2XlrQ3Zh&#10;B90bna+TFsbj9T56vfwPlr8AAAD//wMAUEsDBBQABgAIAAAAIQAZRdVl3AAAAAcBAAAPAAAAZHJz&#10;L2Rvd25yZXYueG1sTI7BTsMwEETvSPyDtZW4USelBRriVAiB1BMqLULi5sbbJDReB9ttAl/Poh7g&#10;+HZGsy9fDLYVR/ShcaQgHScgkEpnGqoUvG6eLm9BhKjJ6NYRKvjCAIvi/CzXmXE9veBxHSvBIxQy&#10;raCOscukDGWNVoex65A42zlvdWT0lTRe9zxuWzlJkmtpdUP8odYdPtRY7tcHq2C+6Wdu5fdv07T5&#10;fP9+/Ijd8jkqdTEa7u9ARBziXxl+9VkdCnbaugOZIFoFN1cTbvJ9NgXB+Txl3p5YFrn871/8AAAA&#10;//8DAFBLAQItABQABgAIAAAAIQC2gziS/gAAAOEBAAATAAAAAAAAAAAAAAAAAAAAAABbQ29udGVu&#10;dF9UeXBlc10ueG1sUEsBAi0AFAAGAAgAAAAhADj9If/WAAAAlAEAAAsAAAAAAAAAAAAAAAAALwEA&#10;AF9yZWxzLy5yZWxzUEsBAi0AFAAGAAgAAAAhALNqOPEyAgAAVwQAAA4AAAAAAAAAAAAAAAAALgIA&#10;AGRycy9lMm9Eb2MueG1sUEsBAi0AFAAGAAgAAAAhABlF1WXcAAAABwEAAA8AAAAAAAAAAAAAAAAA&#10;jAQAAGRycy9kb3ducmV2LnhtbFBLBQYAAAAABAAEAPMAAACVBQAAAAA=&#10;">
                      <v:stroke endarrow="block"/>
                    </v:line>
                  </w:pict>
                </mc:Fallback>
              </mc:AlternateContent>
            </w:r>
            <w:r w:rsidR="00E26485" w:rsidRPr="0037200A">
              <w:rPr>
                <w:sz w:val="16"/>
                <w:szCs w:val="16"/>
              </w:rPr>
              <w:t>0,011</w:t>
            </w:r>
          </w:p>
        </w:tc>
      </w:tr>
      <w:tr w:rsidR="00E26485" w:rsidRPr="0037200A" w:rsidTr="00387824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15,875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–3,958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–41,667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–1,292</w:t>
            </w:r>
          </w:p>
        </w:tc>
      </w:tr>
      <w:tr w:rsidR="00E26485" w:rsidRPr="0037200A" w:rsidTr="00387824"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194E77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162,094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–8,031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30,750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0,893</w:t>
            </w:r>
          </w:p>
        </w:tc>
      </w:tr>
    </w:tbl>
    <w:p w:rsidR="00E26485" w:rsidRPr="00E91975" w:rsidRDefault="00E60168" w:rsidP="00E26485">
      <w:pPr>
        <w:tabs>
          <w:tab w:val="left" w:pos="1665"/>
        </w:tabs>
        <w:ind w:firstLine="284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7903744" behindDoc="0" locked="0" layoutInCell="1" allowOverlap="1" wp14:anchorId="76098141" wp14:editId="65B09ABD">
                <wp:simplePos x="0" y="0"/>
                <wp:positionH relativeFrom="column">
                  <wp:posOffset>2571750</wp:posOffset>
                </wp:positionH>
                <wp:positionV relativeFrom="paragraph">
                  <wp:posOffset>18415</wp:posOffset>
                </wp:positionV>
                <wp:extent cx="0" cy="114300"/>
                <wp:effectExtent l="0" t="0" r="0" b="0"/>
                <wp:wrapNone/>
                <wp:docPr id="833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" o:spid="_x0000_s1026" style="position:absolute;flip:y;z-index:4879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pt,1.45pt" to="202.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6WTMQIAAFcEAAAOAAAAZHJzL2Uyb0RvYy54bWysVMGO2jAQvVfqP1i+QxIIFCLCqkqgl20X&#10;abe9G9shVh3bsg0BVf33jh2W3W0vVVUOZmzPPL+ZeZPV3bmT6MStE1qVOBunGHFFNRPqUOKvT9vR&#10;AiPniWJEasVLfOEO363fv1v1puAT3WrJuEUAolzRmxK33psiSRxteUfcWBuu4LLRtiMetvaQMEt6&#10;QO9kMknTedJry4zVlDsHp/VwidcRv2k49Q9N47hHssTAzcfVxnUf1mS9IsXBEtMKeqVB/oFFR4SC&#10;R29QNfEEHa34A6oT1GqnGz+mukt00wjKYw6QTZb+ls1jSwyPuUBxnLmVyf0/WPrltLNIsBIvplOM&#10;FOmgSfdCcZTNl6E6vXEFOFVqZ0N+9Kwezb2m3x1SumqJOvDI8uliIDALEcmbkLBxBt7Y9581Ax9y&#10;9DqW6tzYDjVSmG8hMIBDOdA59uZy6w0/e0SHQwqnWZZP09i2hBQBIcQZ6/wnrjsUjBJLoB/xyOne&#10;+cDoxSW4K70VUsbOS4X6Ei9nk1kMcFoKFi6Dm7OHfSUtOpGgnfiL6cHNazerj4pFsJYTtrnanggJ&#10;NvKxLt4KqJTkOLzWcYaR5DAuwRroSRVehFyB8NUa5PNjmS43i80iH+WT+WaUp3U9+rit8tF8m32Y&#10;1dO6qursZyCf5UUrGOMq8H+Wcpb/nVSuQzWI8CbmW6GSt+ixokD2+T+Sjm0PnR40s9fssrMhu6AA&#10;UG90vk5aGI/X++j18j1Y/wIAAP//AwBQSwMEFAAGAAgAAAAhAMlzPmbdAAAACAEAAA8AAABkcnMv&#10;ZG93bnJldi54bWxMj0FLw0AQhe+C/2EZwZvdbWnFxGyKiIIn0VYKvW2zYxKbnY272yb6653iQY8f&#10;b3jzvWI5uk4cMcTWk4bpRIFAqrxtqdbwtn68ugERkyFrOk+o4QsjLMvzs8Lk1g/0isdVqgWXUMyN&#10;hialPpcyVg06Eye+R+Ls3QdnEmOopQ1m4HLXyZlS19KZlvhDY3q8b7Darw5OQ7YeFv4l7Dfzafu5&#10;/X74SP3Tc9L68mK8uwWRcEx/x3DSZ3Uo2WnnD2Sj6DTM1YK3JA2zDATnv7xjVhnIspD/B5Q/AAAA&#10;//8DAFBLAQItABQABgAIAAAAIQC2gziS/gAAAOEBAAATAAAAAAAAAAAAAAAAAAAAAABbQ29udGVu&#10;dF9UeXBlc10ueG1sUEsBAi0AFAAGAAgAAAAhADj9If/WAAAAlAEAAAsAAAAAAAAAAAAAAAAALwEA&#10;AF9yZWxzLy5yZWxzUEsBAi0AFAAGAAgAAAAhAMcjpZMxAgAAVwQAAA4AAAAAAAAAAAAAAAAALgIA&#10;AGRycy9lMm9Eb2MueG1sUEsBAi0AFAAGAAgAAAAhAMlzPmbdAAAACAEAAA8AAAAAAAAAAAAAAAAA&#10;iwQAAGRycy9kb3ducmV2LnhtbFBLBQYAAAAABAAEAPMAAACVBQAAAAA=&#10;">
                <v:stroke endarrow="block"/>
              </v:line>
            </w:pict>
          </mc:Fallback>
        </mc:AlternateContent>
      </w: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</w:t>
      </w:r>
      <w:proofErr w:type="gramStart"/>
      <w:r w:rsidRPr="00E91975">
        <w:rPr>
          <w:sz w:val="16"/>
          <w:szCs w:val="16"/>
        </w:rPr>
        <w:t>ц</w:t>
      </w:r>
      <w:proofErr w:type="gramEnd"/>
      <w:r w:rsidRPr="00E91975">
        <w:rPr>
          <w:sz w:val="16"/>
          <w:szCs w:val="16"/>
        </w:rPr>
        <w:t xml:space="preserve"> а </w:t>
      </w:r>
      <w:r w:rsidR="001E7898">
        <w:rPr>
          <w:sz w:val="16"/>
          <w:szCs w:val="16"/>
          <w:lang w:val="en-US"/>
        </w:rPr>
        <w:t>F</w:t>
      </w:r>
      <w:r w:rsidR="001E7898" w:rsidRPr="0081729F">
        <w:rPr>
          <w:sz w:val="16"/>
          <w:szCs w:val="16"/>
        </w:rPr>
        <w:t>11</w:t>
      </w:r>
      <w:r w:rsidRPr="00E91975">
        <w:rPr>
          <w:sz w:val="16"/>
          <w:szCs w:val="16"/>
        </w:rPr>
        <w:t xml:space="preserve">. </w:t>
      </w:r>
      <w:r w:rsidRPr="00E91975">
        <w:rPr>
          <w:b/>
          <w:sz w:val="16"/>
          <w:szCs w:val="16"/>
        </w:rPr>
        <w:t xml:space="preserve">Четвертая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>2</w:t>
      </w:r>
    </w:p>
    <w:p w:rsidR="00E26485" w:rsidRPr="00E91975" w:rsidRDefault="00E26485" w:rsidP="00E26485">
      <w:pPr>
        <w:tabs>
          <w:tab w:val="left" w:pos="1665"/>
        </w:tabs>
        <w:ind w:firstLine="284"/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387824">
        <w:tc>
          <w:tcPr>
            <w:tcW w:w="1800" w:type="dxa"/>
            <w:vMerge w:val="restart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387824">
        <w:tc>
          <w:tcPr>
            <w:tcW w:w="1800" w:type="dxa"/>
            <w:vMerge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proofErr w:type="gramStart"/>
            <w:r w:rsidRPr="00194E77">
              <w:rPr>
                <w:sz w:val="16"/>
                <w:szCs w:val="16"/>
                <w:vertAlign w:val="subscript"/>
              </w:rPr>
              <w:t>1</w:t>
            </w:r>
            <w:proofErr w:type="gramEnd"/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proofErr w:type="gramStart"/>
            <w:r w:rsidRPr="00194E77">
              <w:rPr>
                <w:sz w:val="16"/>
                <w:szCs w:val="16"/>
                <w:vertAlign w:val="subscript"/>
              </w:rPr>
              <w:t>2</w:t>
            </w:r>
            <w:proofErr w:type="gramEnd"/>
          </w:p>
        </w:tc>
      </w:tr>
      <w:tr w:rsidR="00E26485" w:rsidRPr="0037200A" w:rsidTr="00387824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proofErr w:type="gramStart"/>
            <w:r w:rsidRPr="00194E77">
              <w:rPr>
                <w:sz w:val="16"/>
                <w:szCs w:val="16"/>
                <w:vertAlign w:val="subscript"/>
              </w:rPr>
              <w:t>2</w:t>
            </w:r>
            <w:proofErr w:type="gramEnd"/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387824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proofErr w:type="gramStart"/>
            <w:r w:rsidRPr="00194E77">
              <w:rPr>
                <w:sz w:val="16"/>
                <w:szCs w:val="16"/>
                <w:vertAlign w:val="subscript"/>
              </w:rPr>
              <w:t>1</w:t>
            </w:r>
            <w:proofErr w:type="gramEnd"/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2,25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1,247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–0,727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0,014</w:t>
            </w:r>
          </w:p>
        </w:tc>
      </w:tr>
      <w:tr w:rsidR="00E26485" w:rsidRPr="0037200A" w:rsidTr="00387824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proofErr w:type="gramStart"/>
            <w:r w:rsidRPr="00194E77">
              <w:rPr>
                <w:sz w:val="16"/>
                <w:szCs w:val="16"/>
                <w:vertAlign w:val="subscript"/>
              </w:rPr>
              <w:t>1</w:t>
            </w:r>
            <w:proofErr w:type="gramEnd"/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24,724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4,935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–44,544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–1,238</w:t>
            </w:r>
          </w:p>
        </w:tc>
      </w:tr>
      <w:tr w:rsidR="00E26485" w:rsidRPr="0037200A" w:rsidTr="00387824"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194E77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180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10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25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</w:tr>
    </w:tbl>
    <w:p w:rsidR="00E26485" w:rsidRPr="00E91975" w:rsidRDefault="00E26485" w:rsidP="00E26485">
      <w:pPr>
        <w:tabs>
          <w:tab w:val="left" w:pos="1665"/>
        </w:tabs>
        <w:ind w:firstLine="284"/>
        <w:jc w:val="both"/>
        <w:rPr>
          <w:sz w:val="16"/>
          <w:szCs w:val="16"/>
        </w:rPr>
      </w:pPr>
    </w:p>
    <w:p w:rsidR="00E26485" w:rsidRPr="00E91975" w:rsidRDefault="00E26485" w:rsidP="00E26485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E91975">
        <w:rPr>
          <w:sz w:val="16"/>
          <w:szCs w:val="16"/>
        </w:rPr>
        <w:t xml:space="preserve">Решим задачу </w:t>
      </w:r>
      <w:r w:rsidR="00360C16">
        <w:rPr>
          <w:sz w:val="16"/>
          <w:szCs w:val="16"/>
        </w:rPr>
        <w:t xml:space="preserve">№ </w:t>
      </w:r>
      <w:r w:rsidRPr="00E91975">
        <w:rPr>
          <w:sz w:val="16"/>
          <w:szCs w:val="16"/>
        </w:rPr>
        <w:t>3 (табл</w:t>
      </w:r>
      <w:r w:rsidRPr="001E7898">
        <w:rPr>
          <w:sz w:val="16"/>
          <w:szCs w:val="16"/>
        </w:rPr>
        <w:t xml:space="preserve">. </w:t>
      </w:r>
      <w:r w:rsidR="001E7898" w:rsidRPr="001E7898">
        <w:rPr>
          <w:sz w:val="16"/>
          <w:szCs w:val="16"/>
          <w:lang w:val="en-US"/>
        </w:rPr>
        <w:t>F</w:t>
      </w:r>
      <w:r w:rsidR="001E7898" w:rsidRPr="001E7898">
        <w:rPr>
          <w:sz w:val="16"/>
          <w:szCs w:val="16"/>
        </w:rPr>
        <w:t>12</w:t>
      </w:r>
      <w:r w:rsidRPr="001E7898">
        <w:rPr>
          <w:sz w:val="16"/>
          <w:szCs w:val="16"/>
        </w:rPr>
        <w:t>–</w:t>
      </w:r>
      <w:r w:rsidR="001E7898" w:rsidRPr="001E7898">
        <w:rPr>
          <w:sz w:val="16"/>
          <w:szCs w:val="16"/>
          <w:lang w:val="en-US"/>
        </w:rPr>
        <w:t>F</w:t>
      </w:r>
      <w:r w:rsidR="001E7898" w:rsidRPr="001E7898">
        <w:rPr>
          <w:sz w:val="16"/>
          <w:szCs w:val="16"/>
        </w:rPr>
        <w:t>15</w:t>
      </w:r>
      <w:r w:rsidRPr="00E91975">
        <w:rPr>
          <w:sz w:val="16"/>
          <w:szCs w:val="16"/>
        </w:rPr>
        <w:t>).</w:t>
      </w:r>
    </w:p>
    <w:p w:rsidR="00E26485" w:rsidRPr="00E91975" w:rsidRDefault="00E26485" w:rsidP="00E26485">
      <w:pPr>
        <w:tabs>
          <w:tab w:val="left" w:pos="1665"/>
        </w:tabs>
        <w:ind w:firstLine="284"/>
        <w:jc w:val="center"/>
        <w:rPr>
          <w:sz w:val="16"/>
          <w:szCs w:val="16"/>
        </w:rPr>
      </w:pP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ц а </w:t>
      </w:r>
      <w:r w:rsidR="001E7898">
        <w:rPr>
          <w:sz w:val="16"/>
          <w:szCs w:val="16"/>
          <w:lang w:val="en-US"/>
        </w:rPr>
        <w:t>F</w:t>
      </w:r>
      <w:r w:rsidR="001E7898" w:rsidRPr="0081729F">
        <w:rPr>
          <w:sz w:val="16"/>
          <w:szCs w:val="16"/>
        </w:rPr>
        <w:t>12</w:t>
      </w:r>
      <w:r w:rsidRPr="00E91975">
        <w:rPr>
          <w:sz w:val="16"/>
          <w:szCs w:val="16"/>
        </w:rPr>
        <w:t xml:space="preserve">. </w:t>
      </w:r>
      <w:r w:rsidRPr="00E91975">
        <w:rPr>
          <w:b/>
          <w:sz w:val="16"/>
          <w:szCs w:val="16"/>
        </w:rPr>
        <w:t xml:space="preserve">Первая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>3</w:t>
      </w:r>
    </w:p>
    <w:p w:rsidR="00E26485" w:rsidRPr="00E91975" w:rsidRDefault="00E26485" w:rsidP="00E26485">
      <w:pPr>
        <w:tabs>
          <w:tab w:val="left" w:pos="1665"/>
        </w:tabs>
        <w:ind w:firstLine="284"/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387824">
        <w:tc>
          <w:tcPr>
            <w:tcW w:w="1800" w:type="dxa"/>
            <w:vMerge w:val="restart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387824">
        <w:tc>
          <w:tcPr>
            <w:tcW w:w="1800" w:type="dxa"/>
            <w:vMerge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194E77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194E77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2</w:t>
            </w:r>
          </w:p>
        </w:tc>
      </w:tr>
      <w:tr w:rsidR="00E26485" w:rsidRPr="0037200A" w:rsidTr="00387824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16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–4</w:t>
            </w:r>
          </w:p>
        </w:tc>
        <w:tc>
          <w:tcPr>
            <w:tcW w:w="840" w:type="dxa"/>
          </w:tcPr>
          <w:p w:rsidR="00E26485" w:rsidRPr="0037200A" w:rsidRDefault="00E60168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05792" behindDoc="0" locked="0" layoutInCell="1" allowOverlap="1" wp14:anchorId="4963E561" wp14:editId="18639893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6350</wp:posOffset>
                      </wp:positionV>
                      <wp:extent cx="457200" cy="215900"/>
                      <wp:effectExtent l="0" t="0" r="0" b="0"/>
                      <wp:wrapNone/>
                      <wp:docPr id="832" name="Text Box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752CFF" w:rsidRDefault="0010714A" w:rsidP="00E2648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1" o:spid="_x0000_s1052" type="#_x0000_t202" style="position:absolute;left:0;text-align:left;margin-left:-2.1pt;margin-top:.5pt;width:36pt;height:17pt;z-index:4879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CQ0LQIAAFsEAAAOAAAAZHJzL2Uyb0RvYy54bWysVNuO2yAQfa/Uf0C8N07cZHdjxVlts01V&#10;aXuRdvsBGGMbFRgKJHb69TvgJE1vL1X9gAZmOMycM+PV7aAV2QvnJZiSziZTSoThUEvTlvTL0/bV&#10;DSU+MFMzBUaU9CA8vV2/fLHqbSFy6EDVwhEEMb7obUm7EGyRZZ53QjM/ASsMOhtwmgXcujarHesR&#10;Xassn06vsh5cbR1w4T2e3o9Ouk74TSN4+NQ0XgSiSoq5hbS6tFZxzdYrVrSO2U7yYxrsH7LQTBp8&#10;9Ax1zwIjOyd/g9KSO/DQhAkHnUHTSC5SDVjNbPpLNY8dsyLVguR4e6bJ/z9Y/nH/2RFZl/TmdU6J&#10;YRpFehJDIG9gILPrWWSot77AwEeLoWFAByqdqvX2AfhXTwxsOmZacecc9J1gNWaYbmYXV0ccH0Gq&#10;/gPU+BDbBUhAQ+N0pA8JIYiOSh3O6sRkOB7OF9eoOCUcXflssUQbc8tYcbpsnQ/vBGgSjZI6FD+B&#10;s/2DD2PoKSS+5UHJeiuVShvXVhvlyJ5ho2zTd0T/KUwZ0pd0ucgXY/1/hZim708QWgbseCU1Un4O&#10;YkVk7a2pUz8GJtVoY3XKYJGRxsjcyGEYqiFpll+d5KmgPiCxDsYOx4lEowP3nZIeu7uk/tuOOUGJ&#10;em9QnOVsPo/jkDaJWErcpae69DDDEaqkgZLR3IRxhHbWybbDl8Z2MHCHgjYykR1THrM65o8dnOQ6&#10;Tlsckct9ivrxT1g/AwAA//8DAFBLAwQUAAYACAAAACEAFpXFXt0AAAAGAQAADwAAAGRycy9kb3du&#10;cmV2LnhtbEyPwU7DMBBE70j8g7VIXFDr0Ja0hDgVQgLBDUpVrm68TSLsdbDdNPw9ywmOOzOafVOu&#10;R2fFgCF2nhRcTzMQSLU3HTUKtu+PkxWImDQZbT2hgm+MsK7Oz0pdGH+iNxw2qRFcQrHQCtqU+kLK&#10;WLfodJz6Hom9gw9OJz5DI03QJy53Vs6yLJdOd8QfWt3jQ4v15+boFKwWz8NHfJm/7ur8YG/T1XJ4&#10;+gpKXV6M93cgEo7pLwy/+IwOFTPt/ZFMFFbBZDHjJOu8iO18yUP2CuY3GciqlP/xqx8AAAD//wMA&#10;UEsBAi0AFAAGAAgAAAAhALaDOJL+AAAA4QEAABMAAAAAAAAAAAAAAAAAAAAAAFtDb250ZW50X1R5&#10;cGVzXS54bWxQSwECLQAUAAYACAAAACEAOP0h/9YAAACUAQAACwAAAAAAAAAAAAAAAAAvAQAAX3Jl&#10;bHMvLnJlbHNQSwECLQAUAAYACAAAACEAZkAkNC0CAABbBAAADgAAAAAAAAAAAAAAAAAuAgAAZHJz&#10;L2Uyb0RvYy54bWxQSwECLQAUAAYACAAAACEAFpXFXt0AAAAGAQAADwAAAAAAAAAAAAAAAACHBAAA&#10;ZHJzL2Rvd25yZXYueG1sUEsFBgAAAAAEAAQA8wAAAJEFAAAAAA==&#10;">
                      <v:textbox>
                        <w:txbxContent>
                          <w:p w:rsidR="0010714A" w:rsidRPr="00752CFF" w:rsidRDefault="0010714A" w:rsidP="00E264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vAlign w:val="center"/>
          </w:tcPr>
          <w:p w:rsidR="00E26485" w:rsidRPr="0037200A" w:rsidRDefault="00E60168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07840" behindDoc="0" locked="0" layoutInCell="1" allowOverlap="1" wp14:anchorId="3FE10D2E" wp14:editId="37C36604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119380</wp:posOffset>
                      </wp:positionV>
                      <wp:extent cx="114300" cy="0"/>
                      <wp:effectExtent l="0" t="0" r="0" b="0"/>
                      <wp:wrapNone/>
                      <wp:docPr id="639" name="Lin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73" o:spid="_x0000_s1026" style="position:absolute;flip:x;z-index:4879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6pt,9.4pt" to="45.6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Mv9MgIAAFcEAAAOAAAAZHJzL2Uyb0RvYy54bWysVE2P2jAQvVfqf7B8hyQQWIgIqyqB9kBb&#10;pN3+AGM7xKpjW7YhoKr/vWPzsbvtpaqagzPOzDy/mXnO4vHUSXTk1gmtSpwNU4y4opoJtS/xt+f1&#10;YIaR80QxIrXiJT5zhx+X798telPwkW61ZNwiAFGu6E2JW+9NkSSOtrwjbqgNV+BstO2Ih63dJ8yS&#10;HtA7mYzSdJr02jJjNeXOwdf64sTLiN80nPqvTeO4R7LEwM3H1cZ1F9ZkuSDF3hLTCnqlQf6BRUeE&#10;gkPvUDXxBB2s+AOqE9Rqpxs/pLpLdNMIymMNUE2W/lbNU0sMj7VAc5y5t8n9P1j65bi1SLAST8dz&#10;jBTpYEgboTjKHsahO71xBQRVamtDffSknsxG0+8OKV21RO15ZPl8NpCYhYzkTUrYOANn7PrPmkEM&#10;OXgdW3VqbIcaKcynkBjAoR3oFGdzvs+Gnzyi8DHL8nEKE6Q3V0KKgBDyjHX+I9cdCkaJJdCPeOS4&#10;cT4wegkJ4UqvhZRx8lKhvsTzyWgSE5yWggVnCHN2v6ukRUcStBOfWB54XodZfVAsgrWcsNXV9kRI&#10;sJGPffFWQKckx+G0jjOMJIfrEqwLPanCiVArEL5aF/n8mKfz1Ww1ywf5aLoa5GldDz6sq3wwXWcP&#10;k3pcV1Wd/Qzks7xoBWNcBf43KWf530nleqkuIryL+d6o5C167CiQvb0j6Tj2MOmLZnaanbc2VBcU&#10;AOqNwdebFq7H632MevkfLH8BAAD//wMAUEsDBBQABgAIAAAAIQBYnBKs3AAAAAcBAAAPAAAAZHJz&#10;L2Rvd25yZXYueG1sTI/BTsMwEETvSP0Ha5G4USeFQhviVAiBxKmCtqrEzY2XJG28DrbbBL6eRRzg&#10;ODuj2Tf5YrCtOKEPjSMF6TgBgVQ601ClYLN+upyBCFGT0a0jVPCJARbF6CzXmXE9veJpFSvBJRQy&#10;raCOscukDGWNVoex65DYe3fe6sjSV9J43XO5beUkSW6k1Q3xh1p3+FBjeVgdrYL5up+6F3/YXqfN&#10;x9vX4z52z8uo1MX5cH8HIuIQ/8Lwg8/oUDDTzh3JBNEquL2acJLvM17A/jxlvfvVssjlf/7iGwAA&#10;//8DAFBLAQItABQABgAIAAAAIQC2gziS/gAAAOEBAAATAAAAAAAAAAAAAAAAAAAAAABbQ29udGVu&#10;dF9UeXBlc10ueG1sUEsBAi0AFAAGAAgAAAAhADj9If/WAAAAlAEAAAsAAAAAAAAAAAAAAAAALwEA&#10;AF9yZWxzLy5yZWxzUEsBAi0AFAAGAAgAAAAhAPSsy/0yAgAAVwQAAA4AAAAAAAAAAAAAAAAALgIA&#10;AGRycy9lMm9Eb2MueG1sUEsBAi0AFAAGAAgAAAAhAFicEqzcAAAABwEAAA8AAAAAAAAAAAAAAAAA&#10;jAQAAGRycy9kb3ducmV2LnhtbFBLBQYAAAAABAAEAPMAAACVBQAAAAA=&#10;">
                      <v:stroke endarrow="block"/>
                    </v:line>
                  </w:pict>
                </mc:Fallback>
              </mc:AlternateContent>
            </w:r>
            <w:r w:rsidR="00E26485" w:rsidRPr="0037200A">
              <w:rPr>
                <w:sz w:val="16"/>
                <w:szCs w:val="16"/>
              </w:rPr>
              <w:t>–1,3</w:t>
            </w:r>
          </w:p>
        </w:tc>
      </w:tr>
      <w:tr w:rsidR="00E26485" w:rsidRPr="0037200A" w:rsidTr="00387824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194E77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1,8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0,8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0,6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0,01</w:t>
            </w:r>
          </w:p>
        </w:tc>
      </w:tr>
      <w:tr w:rsidR="00E26485" w:rsidRPr="0037200A" w:rsidTr="00387824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387824"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194E77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162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–8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–31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0,9</w:t>
            </w:r>
          </w:p>
        </w:tc>
      </w:tr>
    </w:tbl>
    <w:p w:rsidR="00E26485" w:rsidRPr="00E91975" w:rsidRDefault="00E60168" w:rsidP="00E26485">
      <w:pPr>
        <w:tabs>
          <w:tab w:val="left" w:pos="1665"/>
        </w:tabs>
        <w:ind w:firstLine="284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7906816" behindDoc="0" locked="0" layoutInCell="1" allowOverlap="1" wp14:anchorId="5E2D8C28" wp14:editId="1466B92B">
                <wp:simplePos x="0" y="0"/>
                <wp:positionH relativeFrom="column">
                  <wp:posOffset>3086100</wp:posOffset>
                </wp:positionH>
                <wp:positionV relativeFrom="paragraph">
                  <wp:posOffset>18415</wp:posOffset>
                </wp:positionV>
                <wp:extent cx="0" cy="114300"/>
                <wp:effectExtent l="0" t="0" r="0" b="0"/>
                <wp:wrapNone/>
                <wp:docPr id="638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" o:spid="_x0000_s1026" style="position:absolute;flip:y;z-index:4879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.45pt" to="243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9FcMQIAAFcEAAAOAAAAZHJzL2Uyb0RvYy54bWysVMGO2jAQvVfqP1i+QxIILESEVZVAL9sW&#10;abe9G9shVh3bsg0BVf33jh2W3W0vVVUOZmzPPL+ZeZPV/bmT6MStE1qVOBunGHFFNRPqUOKvT9vR&#10;AiPniWJEasVLfOEO36/fv1v1puAT3WrJuEUAolzRmxK33psiSRxteUfcWBuu4LLRtiMetvaQMEt6&#10;QO9kMknTedJry4zVlDsHp/VwidcRv2k49V+axnGPZImBm4+rjes+rMl6RYqDJaYV9EqD/AOLjggF&#10;j96gauIJOlrxB1QnqNVON35MdZfophGUxxwgmyz9LZvHlhgec4HiOHMrk/t/sPTzaWeRYCWeT6FV&#10;inTQpAehOMruJqE6vXEFOFVqZ0N+9KwezYOm3x1SumqJOvDI8uliIDALEcmbkLBxBt7Y9580Ax9y&#10;9DqW6tzYDjVSmG8hMIBDOdA59uZy6w0/e0SHQwqnWZZP09i2hBQBIcQZ6/xHrjsUjBJLoB/xyOnB&#10;+cDoxSW4K70VUsbOS4X6Ei9nk1kMcFoKFi6Dm7OHfSUtOpGgnfiL6cHNazerj4pFsJYTtrnanggJ&#10;NvKxLt4KqJTkOLzWcYaR5DAuwRroSRVehFyB8NUa5PNjmS43i80iH+WT+WaUp3U9+rCt8tF8m93N&#10;6mldVXX2M5DP8qIVjHEV+D9LOcv/TirXoRpEeBPzrVDJW/RYUSD7/B9Jx7aHTg+a2Wt22dmQXVAA&#10;qDc6XyctjMfrffR6+R6sfwEAAP//AwBQSwMEFAAGAAgAAAAhAE2ooqjdAAAACAEAAA8AAABkcnMv&#10;ZG93bnJldi54bWxMj0FLw0AQhe+C/2EZwZvdtNTSxGyKiIInqa0I3rbZMYnNzsbstIn99Y540OPH&#10;G958L1+NvlVH7GMTyMB0koBCKoNrqDLwsn24WoKKbMnZNhAa+MIIq+L8LLeZCwM943HDlZISipk1&#10;UDN3mdaxrNHbOAkdkmTvofeWBftKu94OUu5bPUuShfa2IflQ2w7vaiz3m4M3kG6H67Du96/zafP5&#10;drr/4O7xiY25vBhvb0Axjvx3DD/6og6FOO3CgVxUrYH5ciFb2MAsBSX5L++EkxR0kev/A4pvAAAA&#10;//8DAFBLAQItABQABgAIAAAAIQC2gziS/gAAAOEBAAATAAAAAAAAAAAAAAAAAAAAAABbQ29udGVu&#10;dF9UeXBlc10ueG1sUEsBAi0AFAAGAAgAAAAhADj9If/WAAAAlAEAAAsAAAAAAAAAAAAAAAAALwEA&#10;AF9yZWxzLy5yZWxzUEsBAi0AFAAGAAgAAAAhAFE/0VwxAgAAVwQAAA4AAAAAAAAAAAAAAAAALgIA&#10;AGRycy9lMm9Eb2MueG1sUEsBAi0AFAAGAAgAAAAhAE2ooqjdAAAACAEAAA8AAAAAAAAAAAAAAAAA&#10;iwQAAGRycy9kb3ducmV2LnhtbFBLBQYAAAAABAAEAPMAAACVBQAAAAA=&#10;">
                <v:stroke endarrow="block"/>
              </v:line>
            </w:pict>
          </mc:Fallback>
        </mc:AlternateContent>
      </w:r>
    </w:p>
    <w:p w:rsidR="00E26485" w:rsidRDefault="00E26485" w:rsidP="00E26485">
      <w:pPr>
        <w:tabs>
          <w:tab w:val="left" w:pos="1665"/>
        </w:tabs>
        <w:ind w:firstLine="284"/>
        <w:jc w:val="center"/>
        <w:rPr>
          <w:sz w:val="16"/>
          <w:szCs w:val="16"/>
          <w:lang w:val="en-US"/>
        </w:rPr>
      </w:pP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ц а </w:t>
      </w:r>
      <w:r w:rsidR="001E7898">
        <w:rPr>
          <w:sz w:val="16"/>
          <w:szCs w:val="16"/>
          <w:lang w:val="en-US"/>
        </w:rPr>
        <w:t>F</w:t>
      </w:r>
      <w:r w:rsidR="001E7898" w:rsidRPr="0081729F">
        <w:rPr>
          <w:sz w:val="16"/>
          <w:szCs w:val="16"/>
        </w:rPr>
        <w:t>13</w:t>
      </w:r>
      <w:r w:rsidRPr="00E91975">
        <w:rPr>
          <w:sz w:val="16"/>
          <w:szCs w:val="16"/>
        </w:rPr>
        <w:t xml:space="preserve">. </w:t>
      </w:r>
      <w:r w:rsidRPr="00E91975">
        <w:rPr>
          <w:b/>
          <w:sz w:val="16"/>
          <w:szCs w:val="16"/>
        </w:rPr>
        <w:t xml:space="preserve">Вторая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>3</w:t>
      </w:r>
    </w:p>
    <w:p w:rsidR="00E26485" w:rsidRPr="00E91975" w:rsidRDefault="00E26485" w:rsidP="00E26485">
      <w:pPr>
        <w:tabs>
          <w:tab w:val="left" w:pos="1665"/>
        </w:tabs>
        <w:ind w:firstLine="284"/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DB03B0">
        <w:tc>
          <w:tcPr>
            <w:tcW w:w="1800" w:type="dxa"/>
            <w:vMerge w:val="restart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DB03B0">
        <w:tc>
          <w:tcPr>
            <w:tcW w:w="1800" w:type="dxa"/>
            <w:vMerge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194E77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2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194E77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0,381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–0,095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0,024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–0,031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194E77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1,571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0,857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–0,014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0,029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194E77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–0,619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–0,095</w:t>
            </w:r>
          </w:p>
        </w:tc>
        <w:tc>
          <w:tcPr>
            <w:tcW w:w="840" w:type="dxa"/>
            <w:vAlign w:val="center"/>
          </w:tcPr>
          <w:p w:rsidR="00E26485" w:rsidRPr="0037200A" w:rsidRDefault="00E60168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08864" behindDoc="0" locked="0" layoutInCell="1" allowOverlap="1" wp14:anchorId="6552D9DF" wp14:editId="367D2FE1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6985</wp:posOffset>
                      </wp:positionV>
                      <wp:extent cx="457200" cy="215900"/>
                      <wp:effectExtent l="0" t="0" r="0" b="0"/>
                      <wp:wrapNone/>
                      <wp:docPr id="637" name="Text Box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752CFF" w:rsidRDefault="0010714A" w:rsidP="00E26485">
                                  <w:pPr>
                                    <w:ind w:hanging="18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–0,031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4" o:spid="_x0000_s1053" type="#_x0000_t202" style="position:absolute;left:0;text-align:left;margin-left:39pt;margin-top:.55pt;width:36pt;height:17pt;z-index:4879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1BQLQIAAFsEAAAOAAAAZHJzL2Uyb0RvYy54bWysVNuO2yAQfa/Uf0C8N47TZLOx4qy22aaq&#10;tL1Iu/0AjLGNCgwFEjv9+g44m01vL1X9gIAZzsycM+P1zaAVOQjnJZiS5pMpJcJwqKVpS/rlcffq&#10;mhIfmKmZAiNKehSe3mxevlj3thAz6EDVwhEEMb7obUm7EGyRZZ53QjM/ASsMGhtwmgU8ujarHesR&#10;XatsNp1eZT242jrgwnu8vRuNdJPwm0bw8KlpvAhElRRzC2l1aa3imm3WrGgds53kpzTYP2ShmTQY&#10;9Ax1xwIjeyd/g9KSO/DQhAkHnUHTSC5SDVhNPv2lmoeOWZFqQXK8PdPk/x8s/3j47IisS3r1ekmJ&#10;YRpFehRDIG9gIPlyHhnqrS/Q8cGiaxjQgEqnar29B/7VEwPbjplW3DoHfSdYjRnm8WV28XTE8RGk&#10;6j9AjYHYPkACGhqnI31ICEF0VOp4Vicmw/Fyvlii4pRwNM3yxQr3MQIrnh5b58M7AZrETUkdip/A&#10;2eHeh9H1ySXG8qBkvZNKpYNrq61y5MCwUXbpO6H/5KYM6Uu6WswWY/1/hZim708QWgbseCV1Sa/P&#10;TqyIrL01NabJisCkGvdYnTInGiNzI4dhqIak2WwZI0SOK6iPSKyDscNxInHTgftOSY/dXVL/bc+c&#10;oES9NyjOKp/P4zikQyKWEndpqS4tzHCEKmmgZNxuwzhCe+tk22GksR0M3KKgjUxkP2d1yh87OMl1&#10;mrY4Ipfn5PX8T9j8AAAA//8DAFBLAwQUAAYACAAAACEAzQvQ1t0AAAAHAQAADwAAAGRycy9kb3du&#10;cmV2LnhtbEyPwU7DMBBE70j8g7VIXBB1QmkbQpwKIYHgBgXB1Y23SYS9Drabhr9ne4Lj7Kxm3lTr&#10;yVkxYoi9JwX5LAOB1HjTU6vg/e3hsgARkyajrSdU8IMR1vXpSaVL4w/0iuMmtYJDKJZaQZfSUEoZ&#10;mw6djjM/ILG388HpxDK00gR94HBn5VWWLaXTPXFDpwe877D52uydguL6afyMz/OXj2a5szfpYjU+&#10;fgelzs+mu1sQCaf09wxHfEaHmpm2fk8mCqtgVfCUxPccxNFeZKy3CuaLHGRdyf/89S8AAAD//wMA&#10;UEsBAi0AFAAGAAgAAAAhALaDOJL+AAAA4QEAABMAAAAAAAAAAAAAAAAAAAAAAFtDb250ZW50X1R5&#10;cGVzXS54bWxQSwECLQAUAAYACAAAACEAOP0h/9YAAACUAQAACwAAAAAAAAAAAAAAAAAvAQAAX3Jl&#10;bHMvLnJlbHNQSwECLQAUAAYACAAAACEA6m9QUC0CAABbBAAADgAAAAAAAAAAAAAAAAAuAgAAZHJz&#10;L2Uyb0RvYy54bWxQSwECLQAUAAYACAAAACEAzQvQ1t0AAAAHAQAADwAAAAAAAAAAAAAAAACHBAAA&#10;ZHJzL2Rvd25yZXYueG1sUEsFBgAAAAAEAAQA8wAAAJEFAAAAAA==&#10;">
                      <v:textbox>
                        <w:txbxContent>
                          <w:p w:rsidR="0010714A" w:rsidRPr="00752CFF" w:rsidRDefault="0010714A" w:rsidP="00E26485">
                            <w:pPr>
                              <w:ind w:hanging="18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–0,031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6485" w:rsidRPr="0037200A">
              <w:rPr>
                <w:sz w:val="16"/>
                <w:szCs w:val="16"/>
              </w:rPr>
              <w:t>0,024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  <w:p w:rsidR="00E26485" w:rsidRPr="0037200A" w:rsidRDefault="00E60168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25248" behindDoc="0" locked="0" layoutInCell="1" allowOverlap="1" wp14:anchorId="7BA2ABD8" wp14:editId="2AA766E5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24130</wp:posOffset>
                      </wp:positionV>
                      <wp:extent cx="114300" cy="0"/>
                      <wp:effectExtent l="0" t="0" r="0" b="0"/>
                      <wp:wrapNone/>
                      <wp:docPr id="636" name="Lin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0" o:spid="_x0000_s1026" style="position:absolute;flip:x;z-index:4879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1pt,1.9pt" to="46.1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a77MgIAAFcEAAAOAAAAZHJzL2Uyb0RvYy54bWysVE2P2jAQvVfqf7B8hyQQKESEVZVAe6Bb&#10;pN3+AGM7xKpjW7YhoKr/vWPzsbvtpaqagzOOZ57fvJnJ4uHUSXTk1gmtSpwNU4y4opoJtS/xt+f1&#10;YIaR80QxIrXiJT5zhx+W798telPwkW61ZNwiAFGu6E2JW+9NkSSOtrwjbqgNV3DYaNsRD1u7T5gl&#10;PaB3Mhml6TTptWXGasqdg6/15RAvI37TcOq/No3jHskSAzcfVxvXXViT5YIUe0tMK+iVBvkHFh0R&#10;Ci69Q9XEE3Sw4g+oTlCrnW78kOou0U0jKI85QDZZ+ls2Ty0xPOYC4jhzl8n9P1j6eNxaJFiJp+Mp&#10;Rop0UKSNUBxl86hOb1wBTpXa2pAfPakns9H0u0NKVy1Rex5ZPp8NBGZBz+RNSNg4A3fs+i+agQ85&#10;eB2lOjW2Q40U5nMIDOAgBzrF2pzvteEnjyh8zLJ8nEIF6e0oIUVACHHGOv+J6w4Fo8QS6Ec8ctw4&#10;Hxi9uAR3pddCylh5qVBf4vlkNIkBTkvBwmFwc3a/q6RFRxJ6Jz4xPTh57Wb1QbEI1nLCVlfbEyHB&#10;Rj7q4q0ApSTH4baOM4wkh3EJ1oWeVOFGyBUIX61L+/yYp/PVbDXLB/louhrkaV0PPq6rfDBdZx8m&#10;9biuqjr7GchnedEKxrgK/G+tnOV/1yrXobo04b2Z70Ilb9GjokD29o6kY9lDpcPsuWKn2XlrQ3Zh&#10;B90bna+TFsbj9T56vfwPlr8AAAD//wMAUEsDBBQABgAIAAAAIQAdCMt73AAAAAUBAAAPAAAAZHJz&#10;L2Rvd25yZXYueG1sTI/BTsMwEETvSPyDtUjcqNNQCg1xqgqBxAlBW1Xi5sZLkjZeB9ttAl/PwqUc&#10;n2Y0+zafD7YVR/ShcaRgPEpAIJXONFQpWK+eru5AhKjJ6NYRKvjCAPPi/CzXmXE9veFxGSvBIxQy&#10;raCOscukDGWNVoeR65A4+3De6sjoK2m87nnctjJNkqm0uiG+UOsOH2os98uDVTBb9Tfu1e83k3Hz&#10;+f79uIvd80tU6vJiWNyDiDjEUxl+9VkdCnbaugOZIFoFt5OUmwqu+QGOZynj9g9lkcv/9sUPAAAA&#10;//8DAFBLAQItABQABgAIAAAAIQC2gziS/gAAAOEBAAATAAAAAAAAAAAAAAAAAAAAAABbQ29udGVu&#10;dF9UeXBlc10ueG1sUEsBAi0AFAAGAAgAAAAhADj9If/WAAAAlAEAAAsAAAAAAAAAAAAAAAAALwEA&#10;AF9yZWxzLy5yZWxzUEsBAi0AFAAGAAgAAAAhAJkprvsyAgAAVwQAAA4AAAAAAAAAAAAAAAAALgIA&#10;AGRycy9lMm9Eb2MueG1sUEsBAi0AFAAGAAgAAAAhAB0Iy3vcAAAABQEAAA8AAAAAAAAAAAAAAAAA&#10;jAQAAGRycy9kb3ducmV2LnhtbFBLBQYAAAAABAAEAPMAAACVBQAAAAA=&#10;">
                      <v:stroke endarrow="block"/>
                    </v:line>
                  </w:pict>
                </mc:Fallback>
              </mc:AlternateContent>
            </w:r>
          </w:p>
        </w:tc>
      </w:tr>
      <w:tr w:rsidR="00E26485" w:rsidRPr="0037200A" w:rsidTr="00DB03B0"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194E77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173,81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–10,952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0,738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–0,06</w:t>
            </w:r>
          </w:p>
        </w:tc>
      </w:tr>
    </w:tbl>
    <w:p w:rsidR="00E26485" w:rsidRPr="00E91975" w:rsidRDefault="00E60168" w:rsidP="00E26485">
      <w:pPr>
        <w:tabs>
          <w:tab w:val="left" w:pos="1665"/>
        </w:tabs>
        <w:ind w:firstLine="284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7909888" behindDoc="0" locked="0" layoutInCell="1" allowOverlap="1" wp14:anchorId="7323288B" wp14:editId="26D75608">
                <wp:simplePos x="0" y="0"/>
                <wp:positionH relativeFrom="column">
                  <wp:posOffset>3594100</wp:posOffset>
                </wp:positionH>
                <wp:positionV relativeFrom="paragraph">
                  <wp:posOffset>18415</wp:posOffset>
                </wp:positionV>
                <wp:extent cx="0" cy="114300"/>
                <wp:effectExtent l="0" t="0" r="0" b="0"/>
                <wp:wrapNone/>
                <wp:docPr id="635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" o:spid="_x0000_s1026" style="position:absolute;flip:y;z-index:4879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pt,1.45pt" to="283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SFHMQIAAFcEAAAOAAAAZHJzL2Uyb0RvYy54bWysVMGO2jAQvVfqP1i+QxIIFCLCqkqgl20X&#10;abe9G9shVh3bsg0BVf33jh2W3W0vVVUOZmzPPL+ZeZPV3bmT6MStE1qVOBunGHFFNRPqUOKvT9vR&#10;AiPniWJEasVLfOEO363fv1v1puAT3WrJuEUAolzRmxK33psiSRxteUfcWBuu4LLRtiMetvaQMEt6&#10;QO9kMknTedJry4zVlDsHp/VwidcRv2k49Q9N47hHssTAzcfVxnUf1mS9IsXBEtMKeqVB/oFFR4SC&#10;R29QNfEEHa34A6oT1GqnGz+mukt00wjKYw6QTZb+ls1jSwyPuUBxnLmVyf0/WPrltLNIsBLPpzOM&#10;FOmgSfdCcZR9mIXq9MYV4FSpnQ350bN6NPeafndI6aol6sAjy6eLgcAsRCRvQsLGGXhj33/WDHzI&#10;0etYqnNjO9RIYb6FwAAO5UDn2JvLrTf87BEdDimcZlk+TWPbElIEhBBnrPOfuO5QMEosgX7EI6d7&#10;5wOjF5fgrvRWSBk7LxXqS7ycTWYxwGkpWLgMbs4e9pW06ESCduIvpgc3r92sPioWwVpO2OZqeyIk&#10;2MjHungroFKS4/BaxxlGksO4BGugJ1V4EXIFwldrkM+PZbrcLDaLfJRP5ptRntb16OO2ykfzLTSo&#10;ntZVVWc/A/ksL1rBGFeB/7OUs/zvpHIdqkGENzHfCpW8RY8VBbLP/5F0bHvo9KCZvWaXnQ3ZBQWA&#10;eqPzddLCeLzeR6+X78H6FwAAAP//AwBQSwMEFAAGAAgAAAAhAGBpxrfcAAAACAEAAA8AAABkcnMv&#10;ZG93bnJldi54bWxMj0FLw0AQhe+C/2EZwZvdtNhgYjZFRMGTaCuCt212TGKzszE7baK/3ike9Pjx&#10;hjffK1aT79QBh9gGMjCfJaCQquBaqg28bO4vrkBFtuRsFwgNfGGEVXl6UtjchZGe8bDmWkkJxdwa&#10;aJj7XOtYNehtnIUeSbL3MHjLgkOt3WBHKfedXiRJqr1tST40tsfbBqvdeu8NZJtxGZ6G3evlvP18&#10;+7774P7hkY05P5turkExTvx3DEd9UYdSnLZhTy6qzsAyTWULG1hkoCT/5a1wkoEuC/1/QPkDAAD/&#10;/wMAUEsBAi0AFAAGAAgAAAAhALaDOJL+AAAA4QEAABMAAAAAAAAAAAAAAAAAAAAAAFtDb250ZW50&#10;X1R5cGVzXS54bWxQSwECLQAUAAYACAAAACEAOP0h/9YAAACUAQAACwAAAAAAAAAAAAAAAAAvAQAA&#10;X3JlbHMvLnJlbHNQSwECLQAUAAYACAAAACEALJ0hRzECAABXBAAADgAAAAAAAAAAAAAAAAAuAgAA&#10;ZHJzL2Uyb0RvYy54bWxQSwECLQAUAAYACAAAACEAYGnGt9wAAAAIAQAADwAAAAAAAAAAAAAAAACL&#10;BAAAZHJzL2Rvd25yZXYueG1sUEsFBgAAAAAEAAQA8wAAAJQFAAAAAA==&#10;">
                <v:stroke endarrow="block"/>
              </v:line>
            </w:pict>
          </mc:Fallback>
        </mc:AlternateContent>
      </w:r>
    </w:p>
    <w:p w:rsidR="003E0738" w:rsidRDefault="003E0738" w:rsidP="00E26485">
      <w:pPr>
        <w:tabs>
          <w:tab w:val="left" w:pos="1665"/>
        </w:tabs>
        <w:ind w:firstLine="284"/>
        <w:jc w:val="center"/>
        <w:rPr>
          <w:sz w:val="16"/>
          <w:szCs w:val="16"/>
          <w:lang w:val="en-US"/>
        </w:rPr>
      </w:pPr>
    </w:p>
    <w:p w:rsidR="00E26485" w:rsidRPr="003E0738" w:rsidRDefault="003E0738" w:rsidP="003E0738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E91975">
        <w:rPr>
          <w:sz w:val="16"/>
          <w:szCs w:val="16"/>
        </w:rPr>
        <w:t>В табл</w:t>
      </w:r>
      <w:r w:rsidRPr="003E0738">
        <w:rPr>
          <w:sz w:val="16"/>
          <w:szCs w:val="16"/>
        </w:rPr>
        <w:t xml:space="preserve">. </w:t>
      </w:r>
      <w:r w:rsidRPr="003E0738">
        <w:rPr>
          <w:sz w:val="16"/>
          <w:szCs w:val="16"/>
          <w:lang w:val="en-US"/>
        </w:rPr>
        <w:t>F</w:t>
      </w:r>
      <w:r w:rsidRPr="003E0738">
        <w:rPr>
          <w:sz w:val="16"/>
          <w:szCs w:val="16"/>
        </w:rPr>
        <w:t xml:space="preserve">11 и </w:t>
      </w:r>
      <w:r w:rsidRPr="003E0738">
        <w:rPr>
          <w:sz w:val="16"/>
          <w:szCs w:val="16"/>
          <w:lang w:val="en-US"/>
        </w:rPr>
        <w:t>F</w:t>
      </w:r>
      <w:r w:rsidRPr="003E0738">
        <w:rPr>
          <w:sz w:val="16"/>
          <w:szCs w:val="16"/>
        </w:rPr>
        <w:t>15</w:t>
      </w:r>
      <w:r w:rsidRPr="00E91975">
        <w:rPr>
          <w:sz w:val="16"/>
          <w:szCs w:val="16"/>
        </w:rPr>
        <w:t xml:space="preserve"> получены оптимальные решения задач </w:t>
      </w:r>
      <w:r w:rsidR="00360C16">
        <w:rPr>
          <w:sz w:val="16"/>
          <w:szCs w:val="16"/>
        </w:rPr>
        <w:t xml:space="preserve">№ </w:t>
      </w:r>
      <w:r w:rsidRPr="00E91975">
        <w:rPr>
          <w:sz w:val="16"/>
          <w:szCs w:val="16"/>
        </w:rPr>
        <w:t xml:space="preserve">2 и </w:t>
      </w:r>
      <w:r w:rsidR="00360C16">
        <w:rPr>
          <w:sz w:val="16"/>
          <w:szCs w:val="16"/>
        </w:rPr>
        <w:t xml:space="preserve">№ </w:t>
      </w:r>
      <w:r w:rsidRPr="00E91975">
        <w:rPr>
          <w:sz w:val="16"/>
          <w:szCs w:val="16"/>
        </w:rPr>
        <w:t>3. Сравниваем значения их целевых функций</w:t>
      </w:r>
      <w:r w:rsidRPr="003E0738">
        <w:rPr>
          <w:sz w:val="16"/>
          <w:szCs w:val="16"/>
        </w:rPr>
        <w:t>.</w:t>
      </w:r>
    </w:p>
    <w:p w:rsidR="003E0738" w:rsidRPr="003E0738" w:rsidRDefault="003E0738" w:rsidP="00E26485">
      <w:pPr>
        <w:tabs>
          <w:tab w:val="left" w:pos="1665"/>
        </w:tabs>
        <w:ind w:firstLine="284"/>
        <w:jc w:val="center"/>
        <w:rPr>
          <w:sz w:val="16"/>
          <w:szCs w:val="16"/>
        </w:rPr>
      </w:pPr>
    </w:p>
    <w:p w:rsidR="002D1C9E" w:rsidRDefault="002D1C9E" w:rsidP="003E0738">
      <w:pPr>
        <w:tabs>
          <w:tab w:val="left" w:pos="1665"/>
        </w:tabs>
        <w:spacing w:line="228" w:lineRule="auto"/>
        <w:ind w:firstLine="284"/>
        <w:jc w:val="center"/>
        <w:rPr>
          <w:sz w:val="16"/>
          <w:szCs w:val="16"/>
        </w:rPr>
      </w:pPr>
    </w:p>
    <w:p w:rsidR="00E26485" w:rsidRPr="00E91975" w:rsidRDefault="00E26485" w:rsidP="00536A78">
      <w:pPr>
        <w:tabs>
          <w:tab w:val="left" w:pos="1665"/>
        </w:tabs>
        <w:spacing w:line="228" w:lineRule="auto"/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ц а </w:t>
      </w:r>
      <w:r w:rsidR="001E7898">
        <w:rPr>
          <w:sz w:val="16"/>
          <w:szCs w:val="16"/>
          <w:lang w:val="en-US"/>
        </w:rPr>
        <w:t>F</w:t>
      </w:r>
      <w:r w:rsidR="001E7898" w:rsidRPr="003E0738">
        <w:rPr>
          <w:sz w:val="16"/>
          <w:szCs w:val="16"/>
        </w:rPr>
        <w:t>14</w:t>
      </w:r>
      <w:r w:rsidRPr="00E91975">
        <w:rPr>
          <w:sz w:val="16"/>
          <w:szCs w:val="16"/>
        </w:rPr>
        <w:t xml:space="preserve">. </w:t>
      </w:r>
      <w:r w:rsidRPr="00E91975">
        <w:rPr>
          <w:b/>
          <w:sz w:val="16"/>
          <w:szCs w:val="16"/>
        </w:rPr>
        <w:t xml:space="preserve">Третья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>3</w:t>
      </w:r>
    </w:p>
    <w:p w:rsidR="00E26485" w:rsidRPr="003E0738" w:rsidRDefault="00E26485" w:rsidP="003E0738">
      <w:pPr>
        <w:tabs>
          <w:tab w:val="left" w:pos="1665"/>
        </w:tabs>
        <w:spacing w:line="228" w:lineRule="auto"/>
        <w:ind w:firstLine="284"/>
        <w:jc w:val="center"/>
        <w:rPr>
          <w:b/>
          <w:sz w:val="12"/>
          <w:szCs w:val="12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DB03B0">
        <w:tc>
          <w:tcPr>
            <w:tcW w:w="1800" w:type="dxa"/>
            <w:vMerge w:val="restart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DB03B0">
        <w:tc>
          <w:tcPr>
            <w:tcW w:w="1800" w:type="dxa"/>
            <w:vMerge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proofErr w:type="gramStart"/>
            <w:r w:rsidRPr="00680C32">
              <w:rPr>
                <w:sz w:val="16"/>
                <w:szCs w:val="16"/>
                <w:vertAlign w:val="subscript"/>
              </w:rPr>
              <w:t>1</w:t>
            </w:r>
            <w:proofErr w:type="gramEnd"/>
          </w:p>
        </w:tc>
        <w:tc>
          <w:tcPr>
            <w:tcW w:w="840" w:type="dxa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proofErr w:type="gramStart"/>
            <w:r w:rsidRPr="00680C32">
              <w:rPr>
                <w:sz w:val="16"/>
                <w:szCs w:val="16"/>
                <w:vertAlign w:val="subscript"/>
              </w:rPr>
              <w:t>1</w:t>
            </w:r>
            <w:proofErr w:type="gramEnd"/>
          </w:p>
        </w:tc>
        <w:tc>
          <w:tcPr>
            <w:tcW w:w="840" w:type="dxa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proofErr w:type="gramStart"/>
            <w:r w:rsidRPr="00680C32">
              <w:rPr>
                <w:sz w:val="16"/>
                <w:szCs w:val="16"/>
                <w:vertAlign w:val="subscript"/>
              </w:rPr>
              <w:t>4</w:t>
            </w:r>
            <w:proofErr w:type="gramEnd"/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proofErr w:type="gramStart"/>
            <w:r w:rsidRPr="00680C32">
              <w:rPr>
                <w:sz w:val="16"/>
                <w:szCs w:val="16"/>
                <w:vertAlign w:val="subscript"/>
              </w:rPr>
              <w:t>2</w:t>
            </w:r>
            <w:proofErr w:type="gramEnd"/>
          </w:p>
        </w:tc>
        <w:tc>
          <w:tcPr>
            <w:tcW w:w="180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60168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10912" behindDoc="0" locked="0" layoutInCell="1" allowOverlap="1" wp14:anchorId="30C841AB" wp14:editId="0D8BFA57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102870</wp:posOffset>
                      </wp:positionV>
                      <wp:extent cx="457200" cy="215900"/>
                      <wp:effectExtent l="0" t="0" r="0" b="0"/>
                      <wp:wrapNone/>
                      <wp:docPr id="634" name="Text Box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752CFF" w:rsidRDefault="0010714A" w:rsidP="00E2648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0,768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6" o:spid="_x0000_s1054" type="#_x0000_t202" style="position:absolute;left:0;text-align:left;margin-left:-.75pt;margin-top:8.1pt;width:36pt;height:17pt;z-index:4879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oOHLQIAAFsEAAAOAAAAZHJzL2Uyb0RvYy54bWysVNuO2yAQfa/Uf0C8N47TJJtYcVbbbFNV&#10;2l6k3X4AxthGBYYCib39+g44m01vL1X9gIAZzsycM+PN9aAVOQrnJZiS5pMpJcJwqKVpS/rlYf9q&#10;RYkPzNRMgRElfRSeXm9fvtj0thAz6EDVwhEEMb7obUm7EGyRZZ53QjM/ASsMGhtwmgU8ujarHesR&#10;XatsNp0usx5cbR1w4T3e3o5Guk34TSN4+NQ0XgSiSoq5hbS6tFZxzbYbVrSO2U7yUxrsH7LQTBoM&#10;eoa6ZYGRg5O/QWnJHXhowoSDzqBpJBepBqwmn/5SzX3HrEi1IDnenmny/w+Wfzx+dkTWJV2+nlNi&#10;mEaRHsQQyBsYSH61jAz11hfoeG/RNQxoQKVTtd7eAf/qiYFdx0wrbpyDvhOsxgzz+DK7eDri+AhS&#10;9R+gxkDsECABDY3TkT4khCA6KvV4Vicmw/FyvrhCxSnhaJrlizXuYwRWPD22zod3AjSJm5I6FD+B&#10;s+OdD6Prk0uM5UHJei+VSgfXVjvlyJFho+zTd0L/yU0Z0pd0vZgtxvr/CjFN358gtAzY8Urqkq7O&#10;TqyIrL01NabJisCkGvdYnTInGiNzI4dhqIak2WwVI0SOK6gfkVgHY4fjROKmA/edkh67u6T+24E5&#10;QYl6b1CcdT6fx3FIh0QsJe7SUl1amOEIVdJAybjdhXGEDtbJtsNIYzsYuEFBG5nIfs7qlD92cJLr&#10;NG1xRC7Pyev5n7D9AQAA//8DAFBLAwQUAAYACAAAACEAJNhAbNwAAAAHAQAADwAAAGRycy9kb3du&#10;cmV2LnhtbEyOzU7DMBCE70i8g7VIXFDrNNC0hDgVQgLBDQqCqxtvkwh7HWw3DW/PcoLj/GjmqzaT&#10;s2LEEHtPChbzDARS401PrYK31/vZGkRMmoy2nlDBN0bY1KcnlS6NP9ILjtvUCh6hWGoFXUpDKWVs&#10;OnQ6zv2AxNneB6cTy9BKE/SRx52VeZYV0ume+KHTA9512HxuD07B+upx/IhPl8/vTbG31+liNT58&#10;BaXOz6bbGxAJp/RXhl98RoeamXb+QCYKq2C2WHKT/SIHwfkqY71TsMxykHUl//PXPwAAAP//AwBQ&#10;SwECLQAUAAYACAAAACEAtoM4kv4AAADhAQAAEwAAAAAAAAAAAAAAAAAAAAAAW0NvbnRlbnRfVHlw&#10;ZXNdLnhtbFBLAQItABQABgAIAAAAIQA4/SH/1gAAAJQBAAALAAAAAAAAAAAAAAAAAC8BAABfcmVs&#10;cy8ucmVsc1BLAQItABQABgAIAAAAIQCQkoOHLQIAAFsEAAAOAAAAAAAAAAAAAAAAAC4CAABkcnMv&#10;ZTJvRG9jLnhtbFBLAQItABQABgAIAAAAIQAk2EBs3AAAAAcBAAAPAAAAAAAAAAAAAAAAAIcEAABk&#10;cnMvZG93bnJldi54bWxQSwUGAAAAAAQABADzAAAAkAUAAAAA&#10;">
                      <v:textbox>
                        <w:txbxContent>
                          <w:p w:rsidR="0010714A" w:rsidRPr="00752CFF" w:rsidRDefault="0010714A" w:rsidP="00E264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0,768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6485"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</w:tr>
      <w:tr w:rsidR="00E26485" w:rsidRPr="0037200A" w:rsidTr="00DB03B0">
        <w:trPr>
          <w:trHeight w:val="213"/>
        </w:trPr>
        <w:tc>
          <w:tcPr>
            <w:tcW w:w="180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0,992</w:t>
            </w:r>
          </w:p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0,0085</w:t>
            </w:r>
          </w:p>
        </w:tc>
        <w:tc>
          <w:tcPr>
            <w:tcW w:w="840" w:type="dxa"/>
            <w:vAlign w:val="center"/>
          </w:tcPr>
          <w:p w:rsidR="00E26485" w:rsidRPr="0037200A" w:rsidRDefault="00E60168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12960" behindDoc="0" locked="0" layoutInCell="1" allowOverlap="1" wp14:anchorId="4E0F9E71" wp14:editId="483E2FCA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63500</wp:posOffset>
                      </wp:positionV>
                      <wp:extent cx="114300" cy="0"/>
                      <wp:effectExtent l="0" t="0" r="0" b="0"/>
                      <wp:wrapNone/>
                      <wp:docPr id="633" name="Lin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78" o:spid="_x0000_s1026" style="position:absolute;flip:x;z-index:4879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6pt,5pt" to="45.6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ATMgIAAFcEAAAOAAAAZHJzL2Uyb0RvYy54bWysVE2P2jAQvVfqf7B8hyQQWIgIqyqB9kBb&#10;pN3+AGM7xKpjW7YhoKr/vWPzsbvtpaqagzPOzDy/mXnO4vHUSXTk1gmtSpwNU4y4opoJtS/xt+f1&#10;YIaR80QxIrXiJT5zhx+X798telPwkW61ZNwiAFGu6E2JW+9NkSSOtrwjbqgNV+BstO2Ih63dJ8yS&#10;HtA7mYzSdJr02jJjNeXOwdf64sTLiN80nPqvTeO4R7LEwM3H1cZ1F9ZkuSDF3hLTCnqlQf6BRUeE&#10;gkPvUDXxBB2s+AOqE9Rqpxs/pLpLdNMIymMNUE2W/lbNU0sMj7VAc5y5t8n9P1j65bi1SLAST8dj&#10;jBTpYEgboTjKHmahO71xBQRVamtDffSknsxG0+8OKV21RO15ZPl8NpCYhYzkTUrYOANn7PrPmkEM&#10;OXgdW3VqbIcaKcynkBjAoR3oFGdzvs+Gnzyi8DHL8nEKE6Q3V0KKgBDyjHX+I9cdCkaJJdCPeOS4&#10;cT4wegkJ4UqvhZRx8lKhvsTzyWgSE5yWggVnCHN2v6ukRUcStBOfWB54XodZfVAsgrWcsNXV9kRI&#10;sJGPffFWQKckx+G0jjOMJIfrEqwLPanCiVArEL5aF/n8mKfz1Ww1ywf5aLoa5GldDz6sq3wwXWcP&#10;k3pcV1Wd/Qzks7xoBWNcBf43KWf530nleqkuIryL+d6o5C167CiQvb0j6Tj2MOmLZnaanbc2VBcU&#10;AOqNwdebFq7H632MevkfLH8BAAD//wMAUEsDBBQABgAIAAAAIQBER42C3QAAAAcBAAAPAAAAZHJz&#10;L2Rvd25yZXYueG1sTI/NTsMwEITvSH0Ha5G4USflpzSNUyEEEidU2gqpNzdekrTxOthuE3h6FnGA&#10;4+yMZr/JF4NtxQl9aBwpSMcJCKTSmYYqBZv10+UdiBA1Gd06QgWfGGBRjM5ynRnX0yueVrESXEIh&#10;0wrqGLtMylDWaHUYuw6JvXfnrY4sfSWN1z2X21ZOkuRWWt0Qf6h1hw81lofV0SqYrfsbt/SHt+u0&#10;+dh+Pe5j9/wSlbo4H+7nICIO8S8MP/iMDgUz7dyRTBCtgunVhJN8T3gS+7OU9e5XyyKX//mLbwAA&#10;AP//AwBQSwECLQAUAAYACAAAACEAtoM4kv4AAADhAQAAEwAAAAAAAAAAAAAAAAAAAAAAW0NvbnRl&#10;bnRfVHlwZXNdLnhtbFBLAQItABQABgAIAAAAIQA4/SH/1gAAAJQBAAALAAAAAAAAAAAAAAAAAC8B&#10;AABfcmVscy8ucmVsc1BLAQItABQABgAIAAAAIQDwKVATMgIAAFcEAAAOAAAAAAAAAAAAAAAAAC4C&#10;AABkcnMvZTJvRG9jLnhtbFBLAQItABQABgAIAAAAIQBER42C3QAAAAcBAAAPAAAAAAAAAAAAAAAA&#10;AIwEAABkcnMvZG93bnJldi54bWxQSwUGAAAAAAQABADzAAAAlgUAAAAA&#10;">
                      <v:stroke endarrow="block"/>
                    </v:line>
                  </w:pict>
                </mc:Fallback>
              </mc:AlternateContent>
            </w:r>
            <w:r w:rsidR="00E26485" w:rsidRPr="0037200A">
              <w:rPr>
                <w:sz w:val="16"/>
                <w:szCs w:val="16"/>
              </w:rPr>
              <w:t>0,935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proofErr w:type="gramStart"/>
            <w:r w:rsidRPr="00680C32">
              <w:rPr>
                <w:sz w:val="16"/>
                <w:szCs w:val="16"/>
                <w:vertAlign w:val="subscript"/>
              </w:rPr>
              <w:t>2</w:t>
            </w:r>
            <w:proofErr w:type="gramEnd"/>
          </w:p>
        </w:tc>
        <w:tc>
          <w:tcPr>
            <w:tcW w:w="180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19,968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3,065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0,774</w:t>
            </w:r>
          </w:p>
        </w:tc>
        <w:tc>
          <w:tcPr>
            <w:tcW w:w="840" w:type="dxa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–32,258</w:t>
            </w:r>
          </w:p>
        </w:tc>
      </w:tr>
      <w:tr w:rsidR="00E26485" w:rsidRPr="0037200A" w:rsidTr="00DB03B0">
        <w:tc>
          <w:tcPr>
            <w:tcW w:w="1800" w:type="dxa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680C32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175,008</w:t>
            </w:r>
          </w:p>
        </w:tc>
        <w:tc>
          <w:tcPr>
            <w:tcW w:w="840" w:type="dxa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–10,768</w:t>
            </w:r>
          </w:p>
        </w:tc>
        <w:tc>
          <w:tcPr>
            <w:tcW w:w="840" w:type="dxa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0,692</w:t>
            </w:r>
          </w:p>
        </w:tc>
        <w:tc>
          <w:tcPr>
            <w:tcW w:w="840" w:type="dxa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–1,935</w:t>
            </w:r>
          </w:p>
        </w:tc>
      </w:tr>
    </w:tbl>
    <w:p w:rsidR="00E26485" w:rsidRPr="00E91975" w:rsidRDefault="00E60168" w:rsidP="003E0738">
      <w:pPr>
        <w:tabs>
          <w:tab w:val="left" w:pos="1665"/>
        </w:tabs>
        <w:spacing w:line="228" w:lineRule="auto"/>
        <w:ind w:firstLine="284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7911936" behindDoc="0" locked="0" layoutInCell="1" allowOverlap="1" wp14:anchorId="14BC30F3" wp14:editId="12AEA895">
                <wp:simplePos x="0" y="0"/>
                <wp:positionH relativeFrom="column">
                  <wp:posOffset>2576830</wp:posOffset>
                </wp:positionH>
                <wp:positionV relativeFrom="paragraph">
                  <wp:posOffset>10795</wp:posOffset>
                </wp:positionV>
                <wp:extent cx="0" cy="114300"/>
                <wp:effectExtent l="0" t="0" r="0" b="0"/>
                <wp:wrapNone/>
                <wp:docPr id="632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" o:spid="_x0000_s1026" style="position:absolute;flip:y;z-index:4879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9pt,.85pt" to="202.9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9zkMQIAAFcEAAAOAAAAZHJzL2Uyb0RvYy54bWysVE2P2jAQvVfqf7B8hyQQviLCqiLQC22R&#10;dtu7sR1i1bEt2xBQ1f/escOyu+2lqsrBjO2Z5zczb7J8uLQSnbl1QqsSZ8MUI66oZkIdS/z1aTuY&#10;Y+Q8UYxIrXiJr9zhh9X7d8vOFHykGy0ZtwhAlCs6U+LGe1MkiaMNb4kbasMVXNbatsTD1h4TZkkH&#10;6K1MRmk6TTptmbGacufgtOov8Sri1zWn/ktdO+6RLDFw83G1cT2ENVktSXG0xDSC3miQf2DREqHg&#10;0TtURTxBJyv+gGoFtdrp2g+pbhNd14LymANkk6W/ZfPYEMNjLlAcZ+5lcv8Pln4+7y0SrMTT8Qgj&#10;RVpo0k4ojrLZLFSnM64Ap7Xa25AfvahHs9P0u0NKrxuijjyyfLoaCMxCRPImJGycgTcO3SfNwIec&#10;vI6lutS2RbUU5lsIDOBQDnSJvbnee8MvHtH+kMJpluXjNLYtIUVACHHGOv+R6xYFo8QS6Ec8ct45&#10;Hxi9uAR3pbdCyth5qVBX4sVkNIkBTkvBwmVwc/Z4WEuLziRoJ/5ienDz2s3qk2IRrOGEbW62J0KC&#10;jXysi7cCKiU5Dq+1nGEkOYxLsHp6UoUXIVcgfLN6+fxYpIvNfDPPB/louhnkaVUNPmzX+WC6zWaT&#10;alyt11X2M5DP8qIRjHEV+D9LOcv/Tiq3oepFeBfzvVDJW/RYUSD7/B9Jx7aHTveaOWh23duQXVAA&#10;qDc63yYtjMfrffR6+R6sfgEAAP//AwBQSwMEFAAGAAgAAAAhAGsYbgXcAAAACAEAAA8AAABkcnMv&#10;ZG93bnJldi54bWxMj0FLw0AQhe+C/2EZwZvdVFprYzZFRMGTaCuCt212TGKzs3F32kR/vSMe9Pj4&#10;hve+KVaj79QBY2oDGZhOMlBIVXAt1QaeN3dnl6ASW3K2C4QGPjHBqjw+KmzuwkBPeFhzraSEUm4N&#10;NMx9rnWqGvQ2TUKPJOwtRG9ZYqy1i3aQct/p8yy70N62JAuN7fGmwWq33nsDy80wD49x9zKbth+v&#10;X7fv3N8/sDGnJ+P1FSjGkf+O4Udf1KEUp23Yk0uqMzDL5qLOAhaghP/mreTlAnRZ6P8PlN8AAAD/&#10;/wMAUEsBAi0AFAAGAAgAAAAhALaDOJL+AAAA4QEAABMAAAAAAAAAAAAAAAAAAAAAAFtDb250ZW50&#10;X1R5cGVzXS54bWxQSwECLQAUAAYACAAAACEAOP0h/9YAAACUAQAACwAAAAAAAAAAAAAAAAAvAQAA&#10;X3JlbHMvLnJlbHNQSwECLQAUAAYACAAAACEA+1vc5DECAABXBAAADgAAAAAAAAAAAAAAAAAuAgAA&#10;ZHJzL2Uyb0RvYy54bWxQSwECLQAUAAYACAAAACEAaxhuBdwAAAAIAQAADwAAAAAAAAAAAAAAAACL&#10;BAAAZHJzL2Rvd25yZXYueG1sUEsFBgAAAAAEAAQA8wAAAJQFAAAAAA==&#10;">
                <v:stroke endarrow="block"/>
              </v:line>
            </w:pict>
          </mc:Fallback>
        </mc:AlternateContent>
      </w:r>
    </w:p>
    <w:p w:rsidR="00E26485" w:rsidRPr="003E0738" w:rsidRDefault="00E26485" w:rsidP="003E0738">
      <w:pPr>
        <w:tabs>
          <w:tab w:val="left" w:pos="1665"/>
        </w:tabs>
        <w:spacing w:line="228" w:lineRule="auto"/>
        <w:ind w:firstLine="284"/>
        <w:jc w:val="center"/>
        <w:rPr>
          <w:sz w:val="8"/>
          <w:szCs w:val="8"/>
        </w:rPr>
      </w:pPr>
    </w:p>
    <w:p w:rsidR="00DB03B0" w:rsidRDefault="00DB03B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E26485" w:rsidRPr="00E91975" w:rsidRDefault="00E26485" w:rsidP="00536A78">
      <w:pPr>
        <w:tabs>
          <w:tab w:val="left" w:pos="1665"/>
        </w:tabs>
        <w:spacing w:line="228" w:lineRule="auto"/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</w:t>
      </w:r>
      <w:proofErr w:type="gramStart"/>
      <w:r w:rsidRPr="00E91975">
        <w:rPr>
          <w:sz w:val="16"/>
          <w:szCs w:val="16"/>
        </w:rPr>
        <w:t>ц</w:t>
      </w:r>
      <w:proofErr w:type="gramEnd"/>
      <w:r w:rsidRPr="00E91975">
        <w:rPr>
          <w:sz w:val="16"/>
          <w:szCs w:val="16"/>
        </w:rPr>
        <w:t xml:space="preserve"> а </w:t>
      </w:r>
      <w:r w:rsidR="001E7898">
        <w:rPr>
          <w:sz w:val="16"/>
          <w:szCs w:val="16"/>
          <w:lang w:val="en-US"/>
        </w:rPr>
        <w:t>F</w:t>
      </w:r>
      <w:r w:rsidR="001E7898" w:rsidRPr="0081729F">
        <w:rPr>
          <w:sz w:val="16"/>
          <w:szCs w:val="16"/>
        </w:rPr>
        <w:t>15</w:t>
      </w:r>
      <w:r w:rsidRPr="00E91975">
        <w:rPr>
          <w:sz w:val="16"/>
          <w:szCs w:val="16"/>
        </w:rPr>
        <w:t xml:space="preserve">. </w:t>
      </w:r>
      <w:r w:rsidRPr="00E91975">
        <w:rPr>
          <w:b/>
          <w:sz w:val="16"/>
          <w:szCs w:val="16"/>
        </w:rPr>
        <w:t xml:space="preserve">Четвертая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>3</w:t>
      </w:r>
    </w:p>
    <w:p w:rsidR="00E26485" w:rsidRPr="003E0738" w:rsidRDefault="00E26485" w:rsidP="003E0738">
      <w:pPr>
        <w:tabs>
          <w:tab w:val="left" w:pos="1665"/>
        </w:tabs>
        <w:spacing w:line="228" w:lineRule="auto"/>
        <w:ind w:firstLine="284"/>
        <w:jc w:val="center"/>
        <w:rPr>
          <w:b/>
          <w:sz w:val="12"/>
          <w:szCs w:val="12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DB03B0">
        <w:tc>
          <w:tcPr>
            <w:tcW w:w="1800" w:type="dxa"/>
            <w:vMerge w:val="restart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DB03B0">
        <w:tc>
          <w:tcPr>
            <w:tcW w:w="1800" w:type="dxa"/>
            <w:vMerge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840" w:type="dxa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proofErr w:type="gramStart"/>
            <w:r w:rsidRPr="00680C32">
              <w:rPr>
                <w:sz w:val="16"/>
                <w:szCs w:val="16"/>
                <w:vertAlign w:val="subscript"/>
              </w:rPr>
              <w:t>1</w:t>
            </w:r>
            <w:proofErr w:type="gramEnd"/>
          </w:p>
        </w:tc>
        <w:tc>
          <w:tcPr>
            <w:tcW w:w="840" w:type="dxa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proofErr w:type="gramStart"/>
            <w:r w:rsidRPr="00680C32">
              <w:rPr>
                <w:sz w:val="16"/>
                <w:szCs w:val="16"/>
                <w:vertAlign w:val="subscript"/>
              </w:rPr>
              <w:t>4</w:t>
            </w:r>
            <w:proofErr w:type="gramEnd"/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proofErr w:type="gramStart"/>
            <w:r w:rsidRPr="00680C32">
              <w:rPr>
                <w:sz w:val="16"/>
                <w:szCs w:val="16"/>
                <w:vertAlign w:val="subscript"/>
              </w:rPr>
              <w:t>2</w:t>
            </w:r>
            <w:proofErr w:type="gramEnd"/>
          </w:p>
        </w:tc>
        <w:tc>
          <w:tcPr>
            <w:tcW w:w="180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proofErr w:type="gramStart"/>
            <w:r w:rsidRPr="00680C32">
              <w:rPr>
                <w:sz w:val="16"/>
                <w:szCs w:val="16"/>
                <w:vertAlign w:val="subscript"/>
              </w:rPr>
              <w:t>1</w:t>
            </w:r>
            <w:proofErr w:type="gramEnd"/>
          </w:p>
        </w:tc>
        <w:tc>
          <w:tcPr>
            <w:tcW w:w="180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1,3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1,302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0,011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1,217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proofErr w:type="gramStart"/>
            <w:r w:rsidRPr="00680C32">
              <w:rPr>
                <w:sz w:val="16"/>
                <w:szCs w:val="16"/>
                <w:vertAlign w:val="subscript"/>
              </w:rPr>
              <w:t>2</w:t>
            </w:r>
            <w:proofErr w:type="gramEnd"/>
          </w:p>
        </w:tc>
        <w:tc>
          <w:tcPr>
            <w:tcW w:w="180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16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–3,991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70,774</w:t>
            </w:r>
          </w:p>
        </w:tc>
        <w:tc>
          <w:tcPr>
            <w:tcW w:w="840" w:type="dxa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–35,989</w:t>
            </w:r>
          </w:p>
        </w:tc>
      </w:tr>
      <w:tr w:rsidR="00E26485" w:rsidRPr="0037200A" w:rsidTr="00DB03B0">
        <w:tc>
          <w:tcPr>
            <w:tcW w:w="1800" w:type="dxa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680C32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189,0</w:t>
            </w:r>
          </w:p>
        </w:tc>
        <w:tc>
          <w:tcPr>
            <w:tcW w:w="840" w:type="dxa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14</w:t>
            </w:r>
          </w:p>
        </w:tc>
        <w:tc>
          <w:tcPr>
            <w:tcW w:w="840" w:type="dxa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0,8</w:t>
            </w:r>
          </w:p>
        </w:tc>
        <w:tc>
          <w:tcPr>
            <w:tcW w:w="840" w:type="dxa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11</w:t>
            </w:r>
          </w:p>
        </w:tc>
      </w:tr>
    </w:tbl>
    <w:p w:rsidR="00E26485" w:rsidRPr="00E91975" w:rsidRDefault="00E26485" w:rsidP="003E0738">
      <w:pPr>
        <w:tabs>
          <w:tab w:val="left" w:pos="1665"/>
        </w:tabs>
        <w:spacing w:line="228" w:lineRule="auto"/>
        <w:ind w:firstLine="284"/>
        <w:jc w:val="both"/>
        <w:rPr>
          <w:sz w:val="16"/>
          <w:szCs w:val="16"/>
        </w:rPr>
      </w:pPr>
    </w:p>
    <w:p w:rsidR="00E26485" w:rsidRPr="00E91975" w:rsidRDefault="00E26485" w:rsidP="003E0738">
      <w:pPr>
        <w:tabs>
          <w:tab w:val="left" w:pos="1665"/>
        </w:tabs>
        <w:spacing w:line="228" w:lineRule="auto"/>
        <w:ind w:firstLine="284"/>
        <w:jc w:val="both"/>
        <w:rPr>
          <w:sz w:val="16"/>
          <w:szCs w:val="16"/>
        </w:rPr>
      </w:pPr>
      <w:r w:rsidRPr="00E91975">
        <w:rPr>
          <w:sz w:val="16"/>
          <w:szCs w:val="16"/>
        </w:rPr>
        <w:t>Сравне</w:t>
      </w:r>
      <w:r w:rsidR="003E0738">
        <w:rPr>
          <w:sz w:val="16"/>
          <w:szCs w:val="16"/>
        </w:rPr>
        <w:t>ние</w:t>
      </w:r>
      <w:r w:rsidRPr="00E91975">
        <w:rPr>
          <w:sz w:val="16"/>
          <w:szCs w:val="16"/>
        </w:rPr>
        <w:t xml:space="preserve"> значени</w:t>
      </w:r>
      <w:r w:rsidR="003E0738">
        <w:rPr>
          <w:sz w:val="16"/>
          <w:szCs w:val="16"/>
        </w:rPr>
        <w:t>й</w:t>
      </w:r>
      <w:r w:rsidRPr="00E91975">
        <w:rPr>
          <w:sz w:val="16"/>
          <w:szCs w:val="16"/>
        </w:rPr>
        <w:t xml:space="preserve"> целевых функций</w:t>
      </w:r>
      <w:r w:rsidR="003E0738" w:rsidRPr="003E0738">
        <w:rPr>
          <w:sz w:val="16"/>
          <w:szCs w:val="16"/>
        </w:rPr>
        <w:t xml:space="preserve"> </w:t>
      </w:r>
      <w:r w:rsidR="003E0738" w:rsidRPr="00E91975">
        <w:rPr>
          <w:sz w:val="16"/>
          <w:szCs w:val="16"/>
        </w:rPr>
        <w:t xml:space="preserve">задач </w:t>
      </w:r>
      <w:r w:rsidR="00360C16">
        <w:rPr>
          <w:sz w:val="16"/>
          <w:szCs w:val="16"/>
        </w:rPr>
        <w:t xml:space="preserve">№ </w:t>
      </w:r>
      <w:r w:rsidR="003E0738" w:rsidRPr="00E91975">
        <w:rPr>
          <w:sz w:val="16"/>
          <w:szCs w:val="16"/>
        </w:rPr>
        <w:t xml:space="preserve">2 и </w:t>
      </w:r>
      <w:r w:rsidR="00360C16">
        <w:rPr>
          <w:sz w:val="16"/>
          <w:szCs w:val="16"/>
        </w:rPr>
        <w:t xml:space="preserve">№ </w:t>
      </w:r>
      <w:r w:rsidR="003E0738" w:rsidRPr="00E91975">
        <w:rPr>
          <w:sz w:val="16"/>
          <w:szCs w:val="16"/>
        </w:rPr>
        <w:t>3</w:t>
      </w:r>
      <w:r w:rsidR="003E0738" w:rsidRPr="003E0738">
        <w:rPr>
          <w:sz w:val="16"/>
          <w:szCs w:val="16"/>
        </w:rPr>
        <w:t xml:space="preserve"> </w:t>
      </w:r>
      <w:r w:rsidR="003E0738">
        <w:rPr>
          <w:sz w:val="16"/>
          <w:szCs w:val="16"/>
        </w:rPr>
        <w:t>(</w:t>
      </w:r>
      <w:r w:rsidR="003E0738" w:rsidRPr="00E91975">
        <w:rPr>
          <w:sz w:val="16"/>
          <w:szCs w:val="16"/>
        </w:rPr>
        <w:t>табл</w:t>
      </w:r>
      <w:r w:rsidR="003E0738" w:rsidRPr="003E0738">
        <w:rPr>
          <w:sz w:val="16"/>
          <w:szCs w:val="16"/>
        </w:rPr>
        <w:t xml:space="preserve">. </w:t>
      </w:r>
      <w:r w:rsidR="003E0738" w:rsidRPr="003E0738">
        <w:rPr>
          <w:sz w:val="16"/>
          <w:szCs w:val="16"/>
          <w:lang w:val="en-US"/>
        </w:rPr>
        <w:t>F</w:t>
      </w:r>
      <w:r w:rsidR="003E0738" w:rsidRPr="003E0738">
        <w:rPr>
          <w:sz w:val="16"/>
          <w:szCs w:val="16"/>
        </w:rPr>
        <w:t xml:space="preserve">11 и </w:t>
      </w:r>
      <w:r w:rsidR="003E0738" w:rsidRPr="003E0738">
        <w:rPr>
          <w:sz w:val="16"/>
          <w:szCs w:val="16"/>
          <w:lang w:val="en-US"/>
        </w:rPr>
        <w:t>F</w:t>
      </w:r>
      <w:r w:rsidR="003E0738" w:rsidRPr="003E0738">
        <w:rPr>
          <w:sz w:val="16"/>
          <w:szCs w:val="16"/>
        </w:rPr>
        <w:t>15</w:t>
      </w:r>
      <w:r w:rsidR="003E0738">
        <w:rPr>
          <w:sz w:val="16"/>
          <w:szCs w:val="16"/>
        </w:rPr>
        <w:t>) показыв</w:t>
      </w:r>
      <w:r w:rsidR="003E0738">
        <w:rPr>
          <w:sz w:val="16"/>
          <w:szCs w:val="16"/>
        </w:rPr>
        <w:t>а</w:t>
      </w:r>
      <w:r w:rsidR="003E0738">
        <w:rPr>
          <w:sz w:val="16"/>
          <w:szCs w:val="16"/>
        </w:rPr>
        <w:t>ет, что</w:t>
      </w:r>
      <w:r w:rsidRPr="00E91975">
        <w:rPr>
          <w:sz w:val="16"/>
          <w:szCs w:val="16"/>
        </w:rPr>
        <w:t xml:space="preserve"> </w:t>
      </w:r>
      <w:r w:rsidRPr="00E91975">
        <w:rPr>
          <w:position w:val="-10"/>
          <w:sz w:val="16"/>
          <w:szCs w:val="16"/>
        </w:rPr>
        <w:object w:dxaOrig="1320" w:dyaOrig="320">
          <v:shape id="_x0000_i1085" type="#_x0000_t75" style="width:54pt;height:13pt" o:ole="">
            <v:imagedata r:id="rId166" o:title=""/>
          </v:shape>
          <o:OLEObject Type="Embed" ProgID="Equation.3" ShapeID="_x0000_i1085" DrawAspect="Content" ObjectID="_1731699394" r:id="rId167"/>
        </w:object>
      </w:r>
      <w:r w:rsidRPr="00E91975">
        <w:rPr>
          <w:sz w:val="16"/>
          <w:szCs w:val="16"/>
        </w:rPr>
        <w:t xml:space="preserve">, </w:t>
      </w:r>
      <w:r w:rsidR="003E0738">
        <w:rPr>
          <w:sz w:val="16"/>
          <w:szCs w:val="16"/>
        </w:rPr>
        <w:t>следовательно,</w:t>
      </w:r>
      <w:r w:rsidRPr="00E91975">
        <w:rPr>
          <w:sz w:val="16"/>
          <w:szCs w:val="16"/>
        </w:rPr>
        <w:t xml:space="preserve"> для дальнейших расчетов выбираем задачу </w:t>
      </w:r>
      <w:r w:rsidR="00360C16">
        <w:rPr>
          <w:sz w:val="16"/>
          <w:szCs w:val="16"/>
        </w:rPr>
        <w:t xml:space="preserve">№ </w:t>
      </w:r>
      <w:r w:rsidRPr="00E91975">
        <w:rPr>
          <w:sz w:val="16"/>
          <w:szCs w:val="16"/>
        </w:rPr>
        <w:t xml:space="preserve">3 и по переменной </w:t>
      </w:r>
      <w:r w:rsidRPr="00E91975">
        <w:rPr>
          <w:i/>
          <w:sz w:val="16"/>
          <w:szCs w:val="16"/>
        </w:rPr>
        <w:t>х</w:t>
      </w:r>
      <w:proofErr w:type="gramStart"/>
      <w:r w:rsidRPr="00E91975">
        <w:rPr>
          <w:i/>
          <w:sz w:val="16"/>
          <w:szCs w:val="16"/>
          <w:vertAlign w:val="subscript"/>
        </w:rPr>
        <w:t>1</w:t>
      </w:r>
      <w:proofErr w:type="gramEnd"/>
      <w:r w:rsidRPr="00E91975">
        <w:rPr>
          <w:sz w:val="16"/>
          <w:szCs w:val="16"/>
        </w:rPr>
        <w:t xml:space="preserve"> с дробным ее значением снова строим два дополнительных огранич</w:t>
      </w:r>
      <w:r w:rsidRPr="00E91975">
        <w:rPr>
          <w:sz w:val="16"/>
          <w:szCs w:val="16"/>
        </w:rPr>
        <w:t>е</w:t>
      </w:r>
      <w:r w:rsidRPr="00E91975">
        <w:rPr>
          <w:sz w:val="16"/>
          <w:szCs w:val="16"/>
        </w:rPr>
        <w:t xml:space="preserve">ния и разбиваем задачу </w:t>
      </w:r>
      <w:r w:rsidR="00360C16">
        <w:rPr>
          <w:sz w:val="16"/>
          <w:szCs w:val="16"/>
        </w:rPr>
        <w:t xml:space="preserve">№ </w:t>
      </w:r>
      <w:r w:rsidRPr="00E91975">
        <w:rPr>
          <w:sz w:val="16"/>
          <w:szCs w:val="16"/>
        </w:rPr>
        <w:t>3 еще на две новые задачи:</w:t>
      </w:r>
    </w:p>
    <w:p w:rsidR="00E26485" w:rsidRPr="00E91975" w:rsidRDefault="00E26485" w:rsidP="003E0738">
      <w:pPr>
        <w:tabs>
          <w:tab w:val="left" w:pos="1665"/>
        </w:tabs>
        <w:spacing w:line="228" w:lineRule="auto"/>
        <w:ind w:firstLine="284"/>
        <w:jc w:val="both"/>
        <w:rPr>
          <w:sz w:val="16"/>
          <w:szCs w:val="16"/>
        </w:rPr>
      </w:pPr>
      <w:r w:rsidRPr="00E91975">
        <w:rPr>
          <w:sz w:val="16"/>
          <w:szCs w:val="16"/>
        </w:rPr>
        <w:t xml:space="preserve">Задача </w:t>
      </w:r>
      <w:r w:rsidR="00360C16">
        <w:rPr>
          <w:sz w:val="16"/>
          <w:szCs w:val="16"/>
        </w:rPr>
        <w:t xml:space="preserve">№ </w:t>
      </w:r>
      <w:r w:rsidRPr="00E91975">
        <w:rPr>
          <w:sz w:val="16"/>
          <w:szCs w:val="16"/>
        </w:rPr>
        <w:t>4.</w:t>
      </w:r>
    </w:p>
    <w:p w:rsidR="00E26485" w:rsidRPr="00E91975" w:rsidRDefault="00E26485" w:rsidP="003E0738">
      <w:pPr>
        <w:tabs>
          <w:tab w:val="left" w:pos="1665"/>
        </w:tabs>
        <w:spacing w:line="228" w:lineRule="auto"/>
        <w:ind w:firstLine="284"/>
        <w:jc w:val="center"/>
        <w:rPr>
          <w:sz w:val="16"/>
          <w:szCs w:val="16"/>
          <w:vertAlign w:val="subscript"/>
        </w:rPr>
      </w:pPr>
      <w:r w:rsidRPr="00E91975">
        <w:rPr>
          <w:i/>
          <w:sz w:val="16"/>
          <w:szCs w:val="16"/>
          <w:lang w:val="en-GB"/>
        </w:rPr>
        <w:t>F</w:t>
      </w:r>
      <w:proofErr w:type="spellStart"/>
      <w:r w:rsidRPr="00680C32">
        <w:rPr>
          <w:sz w:val="16"/>
          <w:szCs w:val="16"/>
          <w:vertAlign w:val="subscript"/>
        </w:rPr>
        <w:t>max</w:t>
      </w:r>
      <w:proofErr w:type="spellEnd"/>
      <w:r w:rsidRPr="00E26485"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=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80</w:t>
      </w:r>
      <w:r w:rsidRPr="00E91975">
        <w:rPr>
          <w:i/>
          <w:sz w:val="16"/>
          <w:szCs w:val="16"/>
          <w:lang w:val="en-GB"/>
        </w:rPr>
        <w:t>x</w:t>
      </w:r>
      <w:r w:rsidRPr="00680C32">
        <w:rPr>
          <w:sz w:val="16"/>
          <w:szCs w:val="16"/>
          <w:vertAlign w:val="subscript"/>
        </w:rPr>
        <w:t>1</w:t>
      </w:r>
      <w:r w:rsidRPr="00E26485"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+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85</w:t>
      </w:r>
      <w:r w:rsidRPr="00E91975">
        <w:rPr>
          <w:i/>
          <w:sz w:val="16"/>
          <w:szCs w:val="16"/>
          <w:lang w:val="en-GB"/>
        </w:rPr>
        <w:t>x</w:t>
      </w:r>
      <w:r w:rsidRPr="00680C32">
        <w:rPr>
          <w:sz w:val="16"/>
          <w:szCs w:val="16"/>
          <w:vertAlign w:val="subscript"/>
        </w:rPr>
        <w:t>2</w:t>
      </w:r>
      <w:r w:rsidRPr="00E26485"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+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90</w:t>
      </w:r>
      <w:r w:rsidRPr="00E91975">
        <w:rPr>
          <w:i/>
          <w:sz w:val="16"/>
          <w:szCs w:val="16"/>
          <w:lang w:val="en-GB"/>
        </w:rPr>
        <w:t>x</w:t>
      </w:r>
      <w:r w:rsidRPr="00680C32">
        <w:rPr>
          <w:sz w:val="16"/>
          <w:szCs w:val="16"/>
          <w:vertAlign w:val="subscript"/>
        </w:rPr>
        <w:t>3</w:t>
      </w:r>
    </w:p>
    <w:p w:rsidR="00E26485" w:rsidRPr="00E91975" w:rsidRDefault="00E26485" w:rsidP="003E0738">
      <w:pPr>
        <w:tabs>
          <w:tab w:val="left" w:pos="1665"/>
        </w:tabs>
        <w:spacing w:line="228" w:lineRule="auto"/>
        <w:ind w:firstLine="284"/>
        <w:jc w:val="both"/>
        <w:rPr>
          <w:sz w:val="16"/>
          <w:szCs w:val="16"/>
        </w:rPr>
      </w:pPr>
      <w:r w:rsidRPr="00E91975">
        <w:rPr>
          <w:sz w:val="16"/>
          <w:szCs w:val="16"/>
        </w:rPr>
        <w:t>при условиях:</w:t>
      </w:r>
    </w:p>
    <w:p w:rsidR="00E26485" w:rsidRPr="00DB03B0" w:rsidRDefault="00E26485" w:rsidP="003E0738">
      <w:pPr>
        <w:tabs>
          <w:tab w:val="left" w:pos="1665"/>
        </w:tabs>
        <w:spacing w:line="228" w:lineRule="auto"/>
        <w:ind w:firstLine="284"/>
        <w:jc w:val="center"/>
        <w:rPr>
          <w:sz w:val="16"/>
          <w:szCs w:val="16"/>
        </w:rPr>
      </w:pPr>
      <w:r w:rsidRPr="00E91975">
        <w:rPr>
          <w:sz w:val="16"/>
          <w:szCs w:val="16"/>
        </w:rPr>
        <w:t>100</w:t>
      </w:r>
      <w:r w:rsidRPr="00E91975">
        <w:rPr>
          <w:i/>
          <w:sz w:val="16"/>
          <w:szCs w:val="16"/>
        </w:rPr>
        <w:t>х</w:t>
      </w:r>
      <w:r w:rsidRPr="00680C32">
        <w:rPr>
          <w:sz w:val="16"/>
          <w:szCs w:val="16"/>
          <w:vertAlign w:val="subscript"/>
        </w:rPr>
        <w:t>1</w:t>
      </w:r>
      <w:r w:rsidRPr="00E26485"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+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120</w:t>
      </w:r>
      <w:r w:rsidRPr="00E91975">
        <w:rPr>
          <w:i/>
          <w:sz w:val="16"/>
          <w:szCs w:val="16"/>
        </w:rPr>
        <w:t>х</w:t>
      </w:r>
      <w:r w:rsidRPr="00680C32">
        <w:rPr>
          <w:sz w:val="16"/>
          <w:szCs w:val="16"/>
          <w:vertAlign w:val="subscript"/>
        </w:rPr>
        <w:t>2</w:t>
      </w:r>
      <w:r w:rsidRPr="00E26485"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+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130</w:t>
      </w:r>
      <w:r w:rsidRPr="00E91975">
        <w:rPr>
          <w:i/>
          <w:sz w:val="16"/>
          <w:szCs w:val="16"/>
        </w:rPr>
        <w:t>х</w:t>
      </w:r>
      <w:r w:rsidRPr="00680C32">
        <w:rPr>
          <w:sz w:val="16"/>
          <w:szCs w:val="16"/>
          <w:vertAlign w:val="subscript"/>
        </w:rPr>
        <w:t>3</w:t>
      </w:r>
      <w:r w:rsidRPr="00E26485"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≤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250</w:t>
      </w:r>
      <w:r w:rsidR="00DB03B0">
        <w:rPr>
          <w:sz w:val="16"/>
          <w:szCs w:val="16"/>
        </w:rPr>
        <w:t>;</w:t>
      </w:r>
    </w:p>
    <w:p w:rsidR="00E26485" w:rsidRPr="00E91975" w:rsidRDefault="00E26485" w:rsidP="003E0738">
      <w:pPr>
        <w:tabs>
          <w:tab w:val="left" w:pos="1665"/>
        </w:tabs>
        <w:spacing w:line="228" w:lineRule="auto"/>
        <w:ind w:firstLine="284"/>
        <w:jc w:val="center"/>
        <w:rPr>
          <w:sz w:val="16"/>
          <w:szCs w:val="16"/>
        </w:rPr>
      </w:pPr>
      <w:r w:rsidRPr="00E91975">
        <w:rPr>
          <w:sz w:val="16"/>
          <w:szCs w:val="16"/>
        </w:rPr>
        <w:t>80</w:t>
      </w:r>
      <w:r w:rsidRPr="00E91975">
        <w:rPr>
          <w:i/>
          <w:sz w:val="16"/>
          <w:szCs w:val="16"/>
        </w:rPr>
        <w:t>х</w:t>
      </w:r>
      <w:r w:rsidRPr="00680C32">
        <w:rPr>
          <w:sz w:val="16"/>
          <w:szCs w:val="16"/>
          <w:vertAlign w:val="subscript"/>
        </w:rPr>
        <w:t>1</w:t>
      </w:r>
      <w:r w:rsidRPr="00E26485"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+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60</w:t>
      </w:r>
      <w:r w:rsidRPr="00E91975">
        <w:rPr>
          <w:i/>
          <w:sz w:val="16"/>
          <w:szCs w:val="16"/>
        </w:rPr>
        <w:t>х</w:t>
      </w:r>
      <w:r w:rsidRPr="00680C32">
        <w:rPr>
          <w:sz w:val="16"/>
          <w:szCs w:val="16"/>
          <w:vertAlign w:val="subscript"/>
        </w:rPr>
        <w:t>2</w:t>
      </w:r>
      <w:r w:rsidRPr="00E26485"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+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100</w:t>
      </w:r>
      <w:r w:rsidRPr="00E91975">
        <w:rPr>
          <w:i/>
          <w:sz w:val="16"/>
          <w:szCs w:val="16"/>
        </w:rPr>
        <w:t>х</w:t>
      </w:r>
      <w:r w:rsidRPr="00680C32">
        <w:rPr>
          <w:sz w:val="16"/>
          <w:szCs w:val="16"/>
          <w:vertAlign w:val="subscript"/>
        </w:rPr>
        <w:t>3</w:t>
      </w:r>
      <w:r w:rsidRPr="00E26485"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≤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180</w:t>
      </w:r>
      <w:r w:rsidR="00DB03B0">
        <w:rPr>
          <w:sz w:val="16"/>
          <w:szCs w:val="16"/>
        </w:rPr>
        <w:t>;</w:t>
      </w:r>
    </w:p>
    <w:p w:rsidR="00E26485" w:rsidRPr="00E91975" w:rsidRDefault="00E26485" w:rsidP="003E0738">
      <w:pPr>
        <w:tabs>
          <w:tab w:val="left" w:pos="1665"/>
        </w:tabs>
        <w:spacing w:line="228" w:lineRule="auto"/>
        <w:ind w:firstLine="284"/>
        <w:jc w:val="center"/>
        <w:rPr>
          <w:sz w:val="16"/>
          <w:szCs w:val="16"/>
        </w:rPr>
      </w:pPr>
      <w:r w:rsidRPr="00E91975">
        <w:rPr>
          <w:i/>
          <w:sz w:val="16"/>
          <w:szCs w:val="16"/>
        </w:rPr>
        <w:t>х</w:t>
      </w:r>
      <w:proofErr w:type="gramStart"/>
      <w:r w:rsidRPr="00680C32">
        <w:rPr>
          <w:sz w:val="16"/>
          <w:szCs w:val="16"/>
          <w:vertAlign w:val="subscript"/>
        </w:rPr>
        <w:t>1</w:t>
      </w:r>
      <w:proofErr w:type="gramEnd"/>
      <w:r w:rsidRPr="00E26485"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≤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1.</w:t>
      </w:r>
    </w:p>
    <w:p w:rsidR="00E26485" w:rsidRPr="00E91975" w:rsidRDefault="00E26485" w:rsidP="003E0738">
      <w:pPr>
        <w:tabs>
          <w:tab w:val="left" w:pos="1665"/>
        </w:tabs>
        <w:spacing w:line="228" w:lineRule="auto"/>
        <w:ind w:firstLine="284"/>
        <w:jc w:val="both"/>
        <w:rPr>
          <w:sz w:val="16"/>
          <w:szCs w:val="16"/>
        </w:rPr>
      </w:pPr>
      <w:r w:rsidRPr="00E91975">
        <w:rPr>
          <w:sz w:val="16"/>
          <w:szCs w:val="16"/>
        </w:rPr>
        <w:t xml:space="preserve">Задача </w:t>
      </w:r>
      <w:r w:rsidR="00360C16">
        <w:rPr>
          <w:sz w:val="16"/>
          <w:szCs w:val="16"/>
        </w:rPr>
        <w:t xml:space="preserve">№ </w:t>
      </w:r>
      <w:r w:rsidRPr="00E91975">
        <w:rPr>
          <w:sz w:val="16"/>
          <w:szCs w:val="16"/>
        </w:rPr>
        <w:t>5.</w:t>
      </w:r>
    </w:p>
    <w:p w:rsidR="00E26485" w:rsidRPr="00E91975" w:rsidRDefault="00E26485" w:rsidP="003E0738">
      <w:pPr>
        <w:tabs>
          <w:tab w:val="left" w:pos="1665"/>
        </w:tabs>
        <w:spacing w:line="228" w:lineRule="auto"/>
        <w:ind w:firstLine="284"/>
        <w:jc w:val="center"/>
        <w:rPr>
          <w:sz w:val="16"/>
          <w:szCs w:val="16"/>
          <w:vertAlign w:val="subscript"/>
        </w:rPr>
      </w:pPr>
      <w:r w:rsidRPr="00E91975">
        <w:rPr>
          <w:i/>
          <w:sz w:val="16"/>
          <w:szCs w:val="16"/>
          <w:lang w:val="en-GB"/>
        </w:rPr>
        <w:t>F</w:t>
      </w:r>
      <w:proofErr w:type="spellStart"/>
      <w:r w:rsidRPr="00680C32">
        <w:rPr>
          <w:sz w:val="16"/>
          <w:szCs w:val="16"/>
          <w:vertAlign w:val="subscript"/>
        </w:rPr>
        <w:t>max</w:t>
      </w:r>
      <w:proofErr w:type="spellEnd"/>
      <w:r w:rsidRPr="00E26485"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=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80</w:t>
      </w:r>
      <w:r w:rsidRPr="00E91975">
        <w:rPr>
          <w:i/>
          <w:sz w:val="16"/>
          <w:szCs w:val="16"/>
          <w:lang w:val="en-GB"/>
        </w:rPr>
        <w:t>x</w:t>
      </w:r>
      <w:r w:rsidRPr="00680C32">
        <w:rPr>
          <w:sz w:val="16"/>
          <w:szCs w:val="16"/>
          <w:vertAlign w:val="subscript"/>
        </w:rPr>
        <w:t>1</w:t>
      </w:r>
      <w:r w:rsidRPr="00E26485"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+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85</w:t>
      </w:r>
      <w:r w:rsidRPr="00E91975">
        <w:rPr>
          <w:i/>
          <w:sz w:val="16"/>
          <w:szCs w:val="16"/>
          <w:lang w:val="en-GB"/>
        </w:rPr>
        <w:t>x</w:t>
      </w:r>
      <w:r w:rsidRPr="00680C32">
        <w:rPr>
          <w:sz w:val="16"/>
          <w:szCs w:val="16"/>
          <w:vertAlign w:val="subscript"/>
        </w:rPr>
        <w:t>2</w:t>
      </w:r>
      <w:r w:rsidRPr="00E26485"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+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90</w:t>
      </w:r>
      <w:r w:rsidRPr="00E91975">
        <w:rPr>
          <w:i/>
          <w:sz w:val="16"/>
          <w:szCs w:val="16"/>
          <w:lang w:val="en-GB"/>
        </w:rPr>
        <w:t>x</w:t>
      </w:r>
      <w:r w:rsidRPr="00680C32">
        <w:rPr>
          <w:sz w:val="16"/>
          <w:szCs w:val="16"/>
          <w:vertAlign w:val="subscript"/>
        </w:rPr>
        <w:t>3</w:t>
      </w:r>
    </w:p>
    <w:p w:rsidR="00E26485" w:rsidRPr="00E91975" w:rsidRDefault="00E26485" w:rsidP="003E0738">
      <w:pPr>
        <w:tabs>
          <w:tab w:val="left" w:pos="1665"/>
        </w:tabs>
        <w:spacing w:line="228" w:lineRule="auto"/>
        <w:ind w:firstLine="284"/>
        <w:jc w:val="both"/>
        <w:rPr>
          <w:sz w:val="16"/>
          <w:szCs w:val="16"/>
        </w:rPr>
      </w:pPr>
      <w:r w:rsidRPr="00E91975">
        <w:rPr>
          <w:sz w:val="16"/>
          <w:szCs w:val="16"/>
        </w:rPr>
        <w:t>при условиях:</w:t>
      </w:r>
    </w:p>
    <w:p w:rsidR="00E26485" w:rsidRPr="00E91975" w:rsidRDefault="00E26485" w:rsidP="003E0738">
      <w:pPr>
        <w:tabs>
          <w:tab w:val="left" w:pos="1665"/>
        </w:tabs>
        <w:spacing w:line="228" w:lineRule="auto"/>
        <w:ind w:firstLine="284"/>
        <w:jc w:val="center"/>
        <w:rPr>
          <w:sz w:val="16"/>
          <w:szCs w:val="16"/>
        </w:rPr>
      </w:pPr>
      <w:r w:rsidRPr="00E91975">
        <w:rPr>
          <w:sz w:val="16"/>
          <w:szCs w:val="16"/>
        </w:rPr>
        <w:t>100</w:t>
      </w:r>
      <w:r w:rsidRPr="00E91975">
        <w:rPr>
          <w:i/>
          <w:sz w:val="16"/>
          <w:szCs w:val="16"/>
        </w:rPr>
        <w:t>х</w:t>
      </w:r>
      <w:r w:rsidRPr="00680C32">
        <w:rPr>
          <w:sz w:val="16"/>
          <w:szCs w:val="16"/>
          <w:vertAlign w:val="subscript"/>
        </w:rPr>
        <w:t>1</w:t>
      </w:r>
      <w:r w:rsidRPr="00E26485"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+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120</w:t>
      </w:r>
      <w:r w:rsidRPr="00E91975">
        <w:rPr>
          <w:i/>
          <w:sz w:val="16"/>
          <w:szCs w:val="16"/>
        </w:rPr>
        <w:t>х</w:t>
      </w:r>
      <w:r w:rsidRPr="00680C32">
        <w:rPr>
          <w:sz w:val="16"/>
          <w:szCs w:val="16"/>
          <w:vertAlign w:val="subscript"/>
        </w:rPr>
        <w:t>2</w:t>
      </w:r>
      <w:r w:rsidRPr="00E26485"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+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130</w:t>
      </w:r>
      <w:r w:rsidRPr="00E91975">
        <w:rPr>
          <w:i/>
          <w:sz w:val="16"/>
          <w:szCs w:val="16"/>
        </w:rPr>
        <w:t>х</w:t>
      </w:r>
      <w:r w:rsidRPr="00680C32">
        <w:rPr>
          <w:sz w:val="16"/>
          <w:szCs w:val="16"/>
          <w:vertAlign w:val="subscript"/>
        </w:rPr>
        <w:t>3</w:t>
      </w:r>
      <w:r w:rsidRPr="00E26485"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≤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250</w:t>
      </w:r>
      <w:r w:rsidR="00DB03B0">
        <w:rPr>
          <w:sz w:val="16"/>
          <w:szCs w:val="16"/>
        </w:rPr>
        <w:t>;</w:t>
      </w:r>
    </w:p>
    <w:p w:rsidR="00E26485" w:rsidRPr="00E91975" w:rsidRDefault="00E26485" w:rsidP="003E0738">
      <w:pPr>
        <w:tabs>
          <w:tab w:val="left" w:pos="1665"/>
        </w:tabs>
        <w:spacing w:line="228" w:lineRule="auto"/>
        <w:ind w:firstLine="284"/>
        <w:jc w:val="center"/>
        <w:rPr>
          <w:sz w:val="16"/>
          <w:szCs w:val="16"/>
        </w:rPr>
      </w:pPr>
      <w:r w:rsidRPr="00E91975">
        <w:rPr>
          <w:sz w:val="16"/>
          <w:szCs w:val="16"/>
        </w:rPr>
        <w:t>80</w:t>
      </w:r>
      <w:r w:rsidRPr="00E91975">
        <w:rPr>
          <w:i/>
          <w:sz w:val="16"/>
          <w:szCs w:val="16"/>
        </w:rPr>
        <w:t>х</w:t>
      </w:r>
      <w:r w:rsidRPr="00680C32">
        <w:rPr>
          <w:sz w:val="16"/>
          <w:szCs w:val="16"/>
          <w:vertAlign w:val="subscript"/>
        </w:rPr>
        <w:t>1</w:t>
      </w:r>
      <w:r w:rsidRPr="00E26485"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+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60</w:t>
      </w:r>
      <w:r w:rsidRPr="00E91975">
        <w:rPr>
          <w:i/>
          <w:sz w:val="16"/>
          <w:szCs w:val="16"/>
        </w:rPr>
        <w:t>х</w:t>
      </w:r>
      <w:r w:rsidRPr="00680C32">
        <w:rPr>
          <w:sz w:val="16"/>
          <w:szCs w:val="16"/>
          <w:vertAlign w:val="subscript"/>
        </w:rPr>
        <w:t>2</w:t>
      </w:r>
      <w:r w:rsidRPr="00E26485"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+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100</w:t>
      </w:r>
      <w:r w:rsidRPr="00E91975">
        <w:rPr>
          <w:i/>
          <w:sz w:val="16"/>
          <w:szCs w:val="16"/>
        </w:rPr>
        <w:t>х</w:t>
      </w:r>
      <w:r w:rsidRPr="00680C32">
        <w:rPr>
          <w:sz w:val="16"/>
          <w:szCs w:val="16"/>
          <w:vertAlign w:val="subscript"/>
        </w:rPr>
        <w:t>3</w:t>
      </w:r>
      <w:r w:rsidRPr="00E26485"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≤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180</w:t>
      </w:r>
      <w:r w:rsidR="00DB03B0">
        <w:rPr>
          <w:sz w:val="16"/>
          <w:szCs w:val="16"/>
        </w:rPr>
        <w:t>;</w:t>
      </w:r>
    </w:p>
    <w:p w:rsidR="00E26485" w:rsidRPr="00E91975" w:rsidRDefault="00E26485" w:rsidP="003E0738">
      <w:pPr>
        <w:tabs>
          <w:tab w:val="left" w:pos="1665"/>
        </w:tabs>
        <w:spacing w:line="228" w:lineRule="auto"/>
        <w:ind w:firstLine="284"/>
        <w:jc w:val="center"/>
        <w:rPr>
          <w:sz w:val="16"/>
          <w:szCs w:val="16"/>
        </w:rPr>
      </w:pPr>
      <w:r w:rsidRPr="00E91975">
        <w:rPr>
          <w:i/>
          <w:sz w:val="16"/>
          <w:szCs w:val="16"/>
        </w:rPr>
        <w:t>х</w:t>
      </w:r>
      <w:proofErr w:type="gramStart"/>
      <w:r w:rsidRPr="00680C32">
        <w:rPr>
          <w:sz w:val="16"/>
          <w:szCs w:val="16"/>
          <w:vertAlign w:val="subscript"/>
        </w:rPr>
        <w:t>1</w:t>
      </w:r>
      <w:proofErr w:type="gramEnd"/>
      <w:r w:rsidRPr="00E26485"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≥</w:t>
      </w:r>
      <w:r w:rsidRPr="00E26485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2.</w:t>
      </w:r>
    </w:p>
    <w:p w:rsidR="00E26485" w:rsidRPr="00E91975" w:rsidRDefault="00E26485" w:rsidP="003E0738">
      <w:pPr>
        <w:tabs>
          <w:tab w:val="left" w:pos="1665"/>
        </w:tabs>
        <w:spacing w:line="228" w:lineRule="auto"/>
        <w:ind w:firstLine="284"/>
        <w:jc w:val="both"/>
        <w:rPr>
          <w:sz w:val="16"/>
          <w:szCs w:val="16"/>
        </w:rPr>
      </w:pPr>
      <w:r w:rsidRPr="00E91975">
        <w:rPr>
          <w:sz w:val="16"/>
          <w:szCs w:val="16"/>
        </w:rPr>
        <w:t xml:space="preserve">Поочередно включаем дополнительные ограничения в табл. </w:t>
      </w:r>
      <w:r w:rsidR="003E0738">
        <w:rPr>
          <w:sz w:val="16"/>
          <w:szCs w:val="16"/>
          <w:lang w:val="en-US"/>
        </w:rPr>
        <w:t>F</w:t>
      </w:r>
      <w:r w:rsidR="003E0738" w:rsidRPr="003E0738">
        <w:rPr>
          <w:sz w:val="16"/>
          <w:szCs w:val="16"/>
        </w:rPr>
        <w:t>13</w:t>
      </w:r>
      <w:r w:rsidRPr="00E91975">
        <w:rPr>
          <w:sz w:val="16"/>
          <w:szCs w:val="16"/>
        </w:rPr>
        <w:t xml:space="preserve"> и решаем задачу </w:t>
      </w:r>
      <w:r w:rsidR="00360C16">
        <w:rPr>
          <w:sz w:val="16"/>
          <w:szCs w:val="16"/>
        </w:rPr>
        <w:t>№ </w:t>
      </w:r>
      <w:r w:rsidRPr="00E91975">
        <w:rPr>
          <w:sz w:val="16"/>
          <w:szCs w:val="16"/>
        </w:rPr>
        <w:t xml:space="preserve">4 и </w:t>
      </w:r>
      <w:r w:rsidR="00360C16">
        <w:rPr>
          <w:sz w:val="16"/>
          <w:szCs w:val="16"/>
        </w:rPr>
        <w:t xml:space="preserve">№ </w:t>
      </w:r>
      <w:r w:rsidRPr="00E91975">
        <w:rPr>
          <w:sz w:val="16"/>
          <w:szCs w:val="16"/>
        </w:rPr>
        <w:t>5 (табл</w:t>
      </w:r>
      <w:r w:rsidRPr="003E0738">
        <w:rPr>
          <w:sz w:val="16"/>
          <w:szCs w:val="16"/>
        </w:rPr>
        <w:t xml:space="preserve">. </w:t>
      </w:r>
      <w:r w:rsidR="003E0738" w:rsidRPr="003E0738">
        <w:rPr>
          <w:sz w:val="16"/>
          <w:szCs w:val="16"/>
          <w:lang w:val="en-US"/>
        </w:rPr>
        <w:t>F</w:t>
      </w:r>
      <w:r w:rsidR="003E0738" w:rsidRPr="0081729F">
        <w:rPr>
          <w:sz w:val="16"/>
          <w:szCs w:val="16"/>
        </w:rPr>
        <w:t>16</w:t>
      </w:r>
      <w:r w:rsidRPr="003E0738">
        <w:rPr>
          <w:sz w:val="16"/>
          <w:szCs w:val="16"/>
        </w:rPr>
        <w:t>–</w:t>
      </w:r>
      <w:r w:rsidR="003E0738" w:rsidRPr="003E0738">
        <w:rPr>
          <w:sz w:val="16"/>
          <w:szCs w:val="16"/>
          <w:lang w:val="en-US"/>
        </w:rPr>
        <w:t>F</w:t>
      </w:r>
      <w:r w:rsidRPr="003E0738">
        <w:rPr>
          <w:sz w:val="16"/>
          <w:szCs w:val="16"/>
        </w:rPr>
        <w:t>1</w:t>
      </w:r>
      <w:r w:rsidR="003E0738" w:rsidRPr="003E0738">
        <w:rPr>
          <w:sz w:val="16"/>
          <w:szCs w:val="16"/>
        </w:rPr>
        <w:t>8</w:t>
      </w:r>
      <w:r w:rsidRPr="003E0738">
        <w:rPr>
          <w:sz w:val="16"/>
          <w:szCs w:val="16"/>
        </w:rPr>
        <w:t xml:space="preserve"> и </w:t>
      </w:r>
      <w:r w:rsidR="003E0738" w:rsidRPr="003E0738">
        <w:rPr>
          <w:sz w:val="16"/>
          <w:szCs w:val="16"/>
          <w:lang w:val="en-US"/>
        </w:rPr>
        <w:t>F</w:t>
      </w:r>
      <w:r w:rsidR="003E0738" w:rsidRPr="0081729F">
        <w:rPr>
          <w:sz w:val="16"/>
          <w:szCs w:val="16"/>
        </w:rPr>
        <w:t>19</w:t>
      </w:r>
      <w:r w:rsidRPr="003E0738">
        <w:rPr>
          <w:sz w:val="16"/>
          <w:szCs w:val="16"/>
        </w:rPr>
        <w:t>–</w:t>
      </w:r>
      <w:r w:rsidR="003E0738" w:rsidRPr="003E0738">
        <w:rPr>
          <w:sz w:val="16"/>
          <w:szCs w:val="16"/>
          <w:lang w:val="en-US"/>
        </w:rPr>
        <w:t>F</w:t>
      </w:r>
      <w:r w:rsidR="003E0738" w:rsidRPr="0081729F">
        <w:rPr>
          <w:sz w:val="16"/>
          <w:szCs w:val="16"/>
        </w:rPr>
        <w:t>20</w:t>
      </w:r>
      <w:r w:rsidRPr="00E91975">
        <w:rPr>
          <w:sz w:val="16"/>
          <w:szCs w:val="16"/>
        </w:rPr>
        <w:t>).</w:t>
      </w:r>
    </w:p>
    <w:p w:rsidR="00E26485" w:rsidRPr="00E91975" w:rsidRDefault="00E26485" w:rsidP="003E0738">
      <w:pPr>
        <w:tabs>
          <w:tab w:val="left" w:pos="1665"/>
        </w:tabs>
        <w:spacing w:line="228" w:lineRule="auto"/>
        <w:ind w:firstLine="284"/>
        <w:jc w:val="both"/>
        <w:rPr>
          <w:sz w:val="16"/>
          <w:szCs w:val="16"/>
        </w:rPr>
      </w:pPr>
    </w:p>
    <w:p w:rsidR="00E26485" w:rsidRPr="00E91975" w:rsidRDefault="00E26485" w:rsidP="00536A78">
      <w:pPr>
        <w:tabs>
          <w:tab w:val="left" w:pos="1665"/>
        </w:tabs>
        <w:spacing w:line="228" w:lineRule="auto"/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ц а </w:t>
      </w:r>
      <w:r w:rsidR="003E0738">
        <w:rPr>
          <w:sz w:val="16"/>
          <w:szCs w:val="16"/>
          <w:lang w:val="en-US"/>
        </w:rPr>
        <w:t>F</w:t>
      </w:r>
      <w:r w:rsidR="003E0738" w:rsidRPr="0081729F">
        <w:rPr>
          <w:sz w:val="16"/>
          <w:szCs w:val="16"/>
        </w:rPr>
        <w:t>16</w:t>
      </w:r>
      <w:r w:rsidRPr="00E91975">
        <w:rPr>
          <w:sz w:val="16"/>
          <w:szCs w:val="16"/>
        </w:rPr>
        <w:t xml:space="preserve">. </w:t>
      </w:r>
      <w:r w:rsidRPr="00E91975">
        <w:rPr>
          <w:b/>
          <w:sz w:val="16"/>
          <w:szCs w:val="16"/>
        </w:rPr>
        <w:t xml:space="preserve">Первая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>4</w:t>
      </w:r>
    </w:p>
    <w:p w:rsidR="00E26485" w:rsidRPr="003E0738" w:rsidRDefault="00E26485" w:rsidP="003E0738">
      <w:pPr>
        <w:tabs>
          <w:tab w:val="left" w:pos="1665"/>
        </w:tabs>
        <w:spacing w:line="228" w:lineRule="auto"/>
        <w:ind w:firstLine="284"/>
        <w:jc w:val="center"/>
        <w:rPr>
          <w:b/>
          <w:sz w:val="12"/>
          <w:szCs w:val="1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620"/>
        <w:gridCol w:w="1020"/>
        <w:gridCol w:w="840"/>
        <w:gridCol w:w="840"/>
      </w:tblGrid>
      <w:tr w:rsidR="00E26485" w:rsidRPr="0037200A" w:rsidTr="00E26485">
        <w:tc>
          <w:tcPr>
            <w:tcW w:w="1800" w:type="dxa"/>
            <w:vMerge w:val="restart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620" w:type="dxa"/>
            <w:vMerge w:val="restart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700" w:type="dxa"/>
            <w:gridSpan w:val="3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E26485">
        <w:tc>
          <w:tcPr>
            <w:tcW w:w="1800" w:type="dxa"/>
            <w:vMerge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20" w:type="dxa"/>
            <w:vMerge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20" w:type="dxa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4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62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102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62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0,992</w:t>
            </w:r>
          </w:p>
        </w:tc>
        <w:tc>
          <w:tcPr>
            <w:tcW w:w="102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0,768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0,009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0,935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62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19,968</w:t>
            </w:r>
          </w:p>
        </w:tc>
        <w:tc>
          <w:tcPr>
            <w:tcW w:w="102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3,065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0,774</w:t>
            </w:r>
          </w:p>
        </w:tc>
        <w:tc>
          <w:tcPr>
            <w:tcW w:w="840" w:type="dxa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–32,258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162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1020" w:type="dxa"/>
            <w:vAlign w:val="center"/>
          </w:tcPr>
          <w:p w:rsidR="00E26485" w:rsidRPr="0037200A" w:rsidRDefault="00E60168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13984" behindDoc="0" locked="0" layoutInCell="1" allowOverlap="1" wp14:anchorId="0338506F" wp14:editId="2272728A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6985</wp:posOffset>
                      </wp:positionV>
                      <wp:extent cx="457200" cy="215900"/>
                      <wp:effectExtent l="0" t="0" r="0" b="0"/>
                      <wp:wrapNone/>
                      <wp:docPr id="631" name="Text Box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4103F5" w:rsidRDefault="0010714A" w:rsidP="00E2648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9" o:spid="_x0000_s1055" type="#_x0000_t202" style="position:absolute;left:0;text-align:left;margin-left:1.5pt;margin-top:.55pt;width:36pt;height:17pt;z-index:4879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odNLAIAAFsEAAAOAAAAZHJzL2Uyb0RvYy54bWysVNtu2zAMfR+wfxD0vjjOkrYx4hRdugwD&#10;ugvQ7gNkWY6FyaJGKbG7ry8lp1l2exnmB0ESqUPyHNKr66Ez7KDQa7AlzydTzpSVUGu7K/mXh+2r&#10;K858ELYWBqwq+aPy/Hr98sWqd4WaQQumVsgIxPqidyVvQ3BFlnnZqk74CThlydgAdiLQEXdZjaIn&#10;9M5ks+n0IusBa4cglfd0ezsa+TrhN42S4VPTeBWYKTnlFtKKaa3imq1XotihcK2WxzTEP2TRCW0p&#10;6AnqVgTB9qh/g+q0RPDQhImELoOm0VKlGqiafPpLNfetcCrVQuR4d6LJ/z9Y+fHwGZmuS37xOufM&#10;io5EelBDYG9gYPnlMjLUO1+Q470j1zCQgZRO1Xp3B/KrZxY2rbA7dYMIfatETRnm8WV29nTE8RGk&#10;6j9ATYHEPkACGhrsIn1ECCN0UurxpE5MRtLlfHFJinMmyTTLF0vaxwiieH7s0Id3CjoWNyVHEj+B&#10;i8OdD6Prs0uM5cHoequNSQfcVRuD7CCoUbbpO6L/5GYs60u+XMwWY/1/hZim708QnQ7U8UZ3Jb86&#10;OYkisvbW1pSmKILQZtxTdcYeaYzMjRyGoRqSZrOTPBXUj0QswtjhNJG0aQG/c9ZTd5fcf9sLVJyZ&#10;95bEWebzeRyHdEjEcobnlurcIqwkqJIHzsbtJowjtHeody1FGtvBwg0J2uhEdlR+zOqYP3Vwkus4&#10;bXFEzs/J68c/Yf0EAAD//wMAUEsDBBQABgAIAAAAIQD5AxRE2wAAAAUBAAAPAAAAZHJzL2Rvd25y&#10;ZXYueG1sTI/NTsMwEITvSLyDtUhcUOuE0h9CnAohgegNWgRXN94mEfY62G4a3p7lBMeZWc1+U65H&#10;Z8WAIXaeFOTTDARS7U1HjYK33eNkBSImTUZbT6jgGyOsq/OzUhfGn+gVh21qBJdQLLSCNqW+kDLW&#10;LTodp75H4uzgg9OJZWikCfrE5c7K6yxbSKc74g+t7vGhxfpze3QKVjfPw0fczF7e68XB3qar5fD0&#10;FZS6vBjv70AkHNPfMfziMzpUzLT3RzJRWAUzXpLYzkFwupyz3LM7z0FWpfxPX/0AAAD//wMAUEsB&#10;Ai0AFAAGAAgAAAAhALaDOJL+AAAA4QEAABMAAAAAAAAAAAAAAAAAAAAAAFtDb250ZW50X1R5cGVz&#10;XS54bWxQSwECLQAUAAYACAAAACEAOP0h/9YAAACUAQAACwAAAAAAAAAAAAAAAAAvAQAAX3JlbHMv&#10;LnJlbHNQSwECLQAUAAYACAAAACEALtqHTSwCAABbBAAADgAAAAAAAAAAAAAAAAAuAgAAZHJzL2Uy&#10;b0RvYy54bWxQSwECLQAUAAYACAAAACEA+QMURNsAAAAFAQAADwAAAAAAAAAAAAAAAACGBAAAZHJz&#10;L2Rvd25yZXYueG1sUEsFBgAAAAAEAAQA8wAAAI4FAAAAAA==&#10;">
                      <v:textbox>
                        <w:txbxContent>
                          <w:p w:rsidR="0010714A" w:rsidRPr="004103F5" w:rsidRDefault="0010714A" w:rsidP="00E264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vAlign w:val="center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60168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26272" behindDoc="0" locked="0" layoutInCell="1" allowOverlap="1" wp14:anchorId="1BA0E52A" wp14:editId="06843C40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128905</wp:posOffset>
                      </wp:positionV>
                      <wp:extent cx="114300" cy="0"/>
                      <wp:effectExtent l="0" t="0" r="0" b="0"/>
                      <wp:wrapNone/>
                      <wp:docPr id="630" name="Line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1" o:spid="_x0000_s1026" style="position:absolute;flip:x;z-index:4879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6pt,10.15pt" to="45.6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GAFMQIAAFcEAAAOAAAAZHJzL2Uyb0RvYy54bWysVMuu2jAQ3VfqP1jeQxIIFCLCVZVAu6C3&#10;SPf2A4ztEKuObdmGgKr+e8fm0dJuqqpZOON45vjMmZksnk6dREdundCqxNkwxYgrqplQ+xJ/eV0P&#10;Zhg5TxQjUite4jN3+Gn59s2iNwUf6VZLxi0CEOWK3pS49d4USeJoyzvihtpwBYeNth3xsLX7hFnS&#10;A3onk1GaTpNeW2asptw5+FpfDvEy4jcNp/5z0zjukSwxcPNxtXHdhTVZLkixt8S0gl5pkH9g0RGh&#10;4NI7VE08QQcr/oDqBLXa6cYPqe4S3TSC8pgDZJOlv2Xz0hLDYy4gjjN3mdz/g6XPx61FgpV4OgZ9&#10;FOmgSBuhOMrmWVCnN64Ap0ptbciPntSL2Wj61SGlq5aoPY8sX88GAmNE8hASNs7AHbv+k2bgQw5e&#10;R6lOje1QI4X5GAIDOMiBTrE253tt+MkjCh+zLB+nwJDejhJSBIQQZ6zzH7juUDBKLIF+xCPHjfOQ&#10;A7jeXIK70mshZay8VKgv8XwymsQAp6Vg4TC4ObvfVdKiIwm9E58gCIA9uFl9UCyCtZyw1dX2REiw&#10;kY+6eCtAKclxuK3jDCPJYVyCdUGUKtwIuQLhq3Vpn2/zdL6arWb5IB9NV4M8revB+3WVD6br7N2k&#10;HtdVVWffA/ksL1rBGFeB/62Vs/zvWuU6VJcmvDfzXajkET2KAGRv70g6lj1U+tIzO83OWxuyCx0A&#10;3Rudr5MWxuPXffT6+T9Y/gAAAP//AwBQSwMEFAAGAAgAAAAhAHdCd4vcAAAABwEAAA8AAABkcnMv&#10;ZG93bnJldi54bWxMjk1PwzAQRO9I/AdrkbhRJ2n5aIhTIdRKnBC0CImbGy9JaLwOttsEfn0XcYDj&#10;04xmXrEYbScO6EPrSEE6SUAgVc60VCt42awubkCEqMnozhEq+MIAi/L0pNC5cQM942Eda8EjFHKt&#10;oImxz6UMVYNWh4nrkTh7d97qyOhrabweeNx2MkuSK2l1S/zQ6B7vG6x2671VMN8Ml+7J715nafv5&#10;9r38iP3DY1Tq/Gy8uwURcYx/ZfjRZ3Uo2Wnr9mSC6BRcTzNuKsiSKQjO5ynz9pdlWcj//uURAAD/&#10;/wMAUEsBAi0AFAAGAAgAAAAhALaDOJL+AAAA4QEAABMAAAAAAAAAAAAAAAAAAAAAAFtDb250ZW50&#10;X1R5cGVzXS54bWxQSwECLQAUAAYACAAAACEAOP0h/9YAAACUAQAACwAAAAAAAAAAAAAAAAAvAQAA&#10;X3JlbHMvLnJlbHNQSwECLQAUAAYACAAAACEAKwxgBTECAABXBAAADgAAAAAAAAAAAAAAAAAuAgAA&#10;ZHJzL2Uyb0RvYy54bWxQSwECLQAUAAYACAAAACEAd0J3i9wAAAAHAQAADwAAAAAAAAAAAAAAAACL&#10;BAAAZHJzL2Rvd25yZXYueG1sUEsFBgAAAAAEAAQA8wAAAJQFAAAAAA==&#10;">
                      <v:stroke endarrow="block"/>
                    </v:line>
                  </w:pict>
                </mc:Fallback>
              </mc:AlternateContent>
            </w:r>
            <w:r w:rsidR="00E26485"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E26485">
        <w:tc>
          <w:tcPr>
            <w:tcW w:w="1800" w:type="dxa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680C32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620" w:type="dxa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175,008</w:t>
            </w:r>
          </w:p>
        </w:tc>
        <w:tc>
          <w:tcPr>
            <w:tcW w:w="1020" w:type="dxa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–10,768</w:t>
            </w:r>
          </w:p>
        </w:tc>
        <w:tc>
          <w:tcPr>
            <w:tcW w:w="840" w:type="dxa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0,692</w:t>
            </w:r>
          </w:p>
        </w:tc>
        <w:tc>
          <w:tcPr>
            <w:tcW w:w="840" w:type="dxa"/>
          </w:tcPr>
          <w:p w:rsidR="00E26485" w:rsidRPr="0037200A" w:rsidRDefault="00E26485" w:rsidP="003E0738">
            <w:pPr>
              <w:tabs>
                <w:tab w:val="left" w:pos="1665"/>
              </w:tabs>
              <w:spacing w:line="228" w:lineRule="auto"/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–1,935</w:t>
            </w:r>
          </w:p>
        </w:tc>
      </w:tr>
    </w:tbl>
    <w:p w:rsidR="00E26485" w:rsidRPr="00E91975" w:rsidRDefault="00E60168" w:rsidP="003E0738">
      <w:pPr>
        <w:tabs>
          <w:tab w:val="left" w:pos="1665"/>
        </w:tabs>
        <w:spacing w:line="228" w:lineRule="auto"/>
        <w:ind w:firstLine="284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7915008" behindDoc="0" locked="0" layoutInCell="1" allowOverlap="1" wp14:anchorId="1A081B60" wp14:editId="440EE739">
                <wp:simplePos x="0" y="0"/>
                <wp:positionH relativeFrom="column">
                  <wp:posOffset>2538730</wp:posOffset>
                </wp:positionH>
                <wp:positionV relativeFrom="paragraph">
                  <wp:posOffset>10795</wp:posOffset>
                </wp:positionV>
                <wp:extent cx="0" cy="114300"/>
                <wp:effectExtent l="0" t="0" r="0" b="0"/>
                <wp:wrapNone/>
                <wp:docPr id="629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" o:spid="_x0000_s1026" style="position:absolute;flip:y;z-index:4879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9pt,.85pt" to="199.9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hLHMQIAAFcEAAAOAAAAZHJzL2Uyb0RvYy54bWysVFFv2jAQfp+0/2D5HZLQwCBqqCYCe+nW&#10;Su32bmyHWHNsy3YJaNp/352htN1epmk8mLN99/m77+5yfXPoNdlLH5Q1NS3GOSXScCuU2dX06+Nm&#10;NKckRGYE09bImh5loDfL9++uB1fJie2sFtITADGhGlxNuxhdlWWBd7JnYWydNHDZWt+zCFu/y4Rn&#10;A6D3Opvk+SwbrBfOWy5DgNPmdEmXCb9tJY93bRtkJLqmwC2m1ad1i2u2vGbVzjPXKX6mwf6BRc+U&#10;gUcvUA2LjDx59QdUr7i3wbZxzG2f2bZVXKYcIJsi/y2bh445mXIBcYK7yBT+Hyz/sr/3RImaziYL&#10;SgzroUi3ykhSzJM6gwsVOK3Mvcf8+ME8uFvLvwdi7KpjZicTy8ejg8AC9czehOAmOHhjO3y2AnzY&#10;U7RJqkPre9Jq5b5hIIKDHOSQanO81EYeIuGnQw6nRVFe5YlYxipEwDjnQ/wkbU/QqKkG+gmP7W9D&#10;REYvLuhu7EZpnSqvDRlquphOpikgWK0EXqJb8LvtSnuyZ9g76ZfSg5vXbt4+GZHAOsnE+mxHpjTY&#10;JCZdoleglJYUX+uloERLGBe0TvS0wRchVyB8tk7t82ORL9bz9bwclZPZelTmTTP6uFmVo9mm+DBt&#10;rprVqil+IvmirDolhDTI/7mVi/LvWuU8VKcmvDTzRajsLXpSFMg+/yfSqexYaZy9UG2tON57zA53&#10;0L3J+TxpOB6v98nr5Xuw/AUAAP//AwBQSwMEFAAGAAgAAAAhAMMoAk/cAAAACAEAAA8AAABkcnMv&#10;ZG93bnJldi54bWxMj01Lw0AQhu+C/2EZwZvd1K+amE0RUfAktS2Ct20yJrHZ2bg7baK/3hEP9vjy&#10;DO/7TD4fXaf2GGLrycB0koBCKn3VUm1gvXo8uwEV2VJlO09o4AsjzIvjo9xmlR/oBfdLrpWUUMys&#10;gYa5z7SOZYPOxonvkYS9++AsSwy1roIdpNx1+jxJrrWzLclCY3u8b7DcLnfOQLoarvwibF8vp+3n&#10;2/fDB/dPz2zM6cl4dwuKceT/Y/jVF3UoxGnjd1RF1Rm4SFNRZwEzUML/8kZyOgNd5PrwgeIHAAD/&#10;/wMAUEsBAi0AFAAGAAgAAAAhALaDOJL+AAAA4QEAABMAAAAAAAAAAAAAAAAAAAAAAFtDb250ZW50&#10;X1R5cGVzXS54bWxQSwECLQAUAAYACAAAACEAOP0h/9YAAACUAQAACwAAAAAAAAAAAAAAAAAvAQAA&#10;X3JlbHMvLnJlbHNQSwECLQAUAAYACAAAACEA0MISxzECAABXBAAADgAAAAAAAAAAAAAAAAAuAgAA&#10;ZHJzL2Uyb0RvYy54bWxQSwECLQAUAAYACAAAACEAwygCT9wAAAAIAQAADwAAAAAAAAAAAAAAAACL&#10;BAAAZHJzL2Rvd25yZXYueG1sUEsFBgAAAAAEAAQA8wAAAJQFAAAAAA==&#10;">
                <v:stroke endarrow="block"/>
              </v:line>
            </w:pict>
          </mc:Fallback>
        </mc:AlternateContent>
      </w:r>
    </w:p>
    <w:p w:rsidR="007B7202" w:rsidRPr="00E91975" w:rsidRDefault="007B7202" w:rsidP="00E26485">
      <w:pPr>
        <w:tabs>
          <w:tab w:val="left" w:pos="1665"/>
        </w:tabs>
        <w:ind w:firstLine="284"/>
        <w:jc w:val="both"/>
        <w:rPr>
          <w:sz w:val="16"/>
          <w:szCs w:val="16"/>
        </w:rPr>
      </w:pP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</w:t>
      </w:r>
      <w:proofErr w:type="gramStart"/>
      <w:r w:rsidRPr="00E91975">
        <w:rPr>
          <w:sz w:val="16"/>
          <w:szCs w:val="16"/>
        </w:rPr>
        <w:t>ц</w:t>
      </w:r>
      <w:proofErr w:type="gramEnd"/>
      <w:r w:rsidRPr="00E91975">
        <w:rPr>
          <w:sz w:val="16"/>
          <w:szCs w:val="16"/>
        </w:rPr>
        <w:t xml:space="preserve"> а </w:t>
      </w:r>
      <w:r w:rsidR="003E0738" w:rsidRPr="003E0738">
        <w:rPr>
          <w:sz w:val="16"/>
          <w:szCs w:val="16"/>
          <w:lang w:val="en-US"/>
        </w:rPr>
        <w:t>F</w:t>
      </w:r>
      <w:r w:rsidR="003E0738" w:rsidRPr="0081729F">
        <w:rPr>
          <w:sz w:val="16"/>
          <w:szCs w:val="16"/>
        </w:rPr>
        <w:t>17</w:t>
      </w:r>
      <w:r w:rsidRPr="003E0738">
        <w:rPr>
          <w:sz w:val="16"/>
          <w:szCs w:val="16"/>
        </w:rPr>
        <w:t>.</w:t>
      </w:r>
      <w:r w:rsidRPr="00E91975">
        <w:rPr>
          <w:sz w:val="16"/>
          <w:szCs w:val="16"/>
        </w:rPr>
        <w:t xml:space="preserve"> </w:t>
      </w:r>
      <w:r w:rsidRPr="00E91975">
        <w:rPr>
          <w:b/>
          <w:sz w:val="16"/>
          <w:szCs w:val="16"/>
        </w:rPr>
        <w:t xml:space="preserve">Вторая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>4</w:t>
      </w:r>
    </w:p>
    <w:p w:rsidR="00E26485" w:rsidRPr="00E91975" w:rsidRDefault="00E26485" w:rsidP="00E26485">
      <w:pPr>
        <w:tabs>
          <w:tab w:val="left" w:pos="1665"/>
        </w:tabs>
        <w:ind w:firstLine="284"/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DB03B0">
        <w:tc>
          <w:tcPr>
            <w:tcW w:w="1800" w:type="dxa"/>
            <w:vMerge w:val="restart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DB03B0">
        <w:tc>
          <w:tcPr>
            <w:tcW w:w="1800" w:type="dxa"/>
            <w:vMerge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4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proofErr w:type="gramStart"/>
            <w:r w:rsidRPr="00680C32">
              <w:rPr>
                <w:sz w:val="16"/>
                <w:szCs w:val="16"/>
                <w:vertAlign w:val="subscript"/>
              </w:rPr>
              <w:t>2</w:t>
            </w:r>
            <w:proofErr w:type="gramEnd"/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0,224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–0,768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0,009</w:t>
            </w:r>
          </w:p>
        </w:tc>
        <w:tc>
          <w:tcPr>
            <w:tcW w:w="840" w:type="dxa"/>
            <w:vAlign w:val="center"/>
          </w:tcPr>
          <w:p w:rsidR="00E26485" w:rsidRPr="0037200A" w:rsidRDefault="00E60168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17056" behindDoc="0" locked="0" layoutInCell="1" allowOverlap="1" wp14:anchorId="1B8A9C70" wp14:editId="2FA03C3F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99060</wp:posOffset>
                      </wp:positionV>
                      <wp:extent cx="114300" cy="0"/>
                      <wp:effectExtent l="0" t="0" r="0" b="0"/>
                      <wp:wrapNone/>
                      <wp:docPr id="628" name="Lin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2" o:spid="_x0000_s1026" style="position:absolute;flip:x;z-index:4879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35pt,7.8pt" to="45.3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Ke7MgIAAFcEAAAOAAAAZHJzL2Uyb0RvYy54bWysVNuO2yAQfa/Uf0C8J76skyZWnFVlJ+3D&#10;dhtptx9AAMeoGBCQOFHVf+9ALrvbvlRV/YAHz8zhzMzBi/tjL9GBWye0qnA2TjHiimom1K7C357X&#10;oxlGzhPFiNSKV/jEHb5fvn+3GEzJc91pybhFAKJcOZgKd96bMkkc7XhP3FgbrsDZatsTD1u7S5gl&#10;A6D3MsnTdJoM2jJjNeXOwdfm7MTLiN+2nPqvbeu4R7LCwM3H1cZ1G9ZkuSDlzhLTCXqhQf6BRU+E&#10;gkNvUA3xBO2t+AOqF9Rqp1s/prpPdNsKymMNUE2W/lbNU0cMj7VAc5y5tcn9P1j6eNhYJFiFpzmM&#10;SpEehvQgFEfZLA/dGYwrIahWGxvqo0f1ZB40/e6Q0nVH1I5Hls8nA4lZyEjepISNM3DGdviiGcSQ&#10;vdexVcfW9qiVwnwOiQEc2oGOcTan22z40SMKH7OsuEthgvTqSkgZEEKesc5/4rpHwaiwBPoRjxwe&#10;nA+MXkJCuNJrIWWcvFRoqPB8kk9igtNSsOAMYc7utrW06ECCduITywPP6zCr94pFsI4TtrrYnggJ&#10;NvKxL94K6JTkOJzWc4aR5HBdgnWmJ1U4EWoFwhfrLJ8f83S+mq1mxajIp6tRkTbN6OO6LkbTdfZh&#10;0tw1dd1kPwP5rCg7wRhXgf9Vylnxd1K5XKqzCG9ivjUqeYseOwpkr+9IOo49TPqsma1mp40N1QUF&#10;gHpj8OWmhevxeh+jXv4Hy18AAAD//wMAUEsDBBQABgAIAAAAIQAU9FHx3AAAAAcBAAAPAAAAZHJz&#10;L2Rvd25yZXYueG1sTI7LTsMwEEX3SPyDNUjsqNOKvkKcCiGQWCH6UCV2bjxN0sbjYLtN4OsZxIIu&#10;z9yrOydb9LYRZ/ShdqRgOEhAIBXO1FQq2Kxf7mYgQtRkdOMIFXxhgEV+fZXp1LiOlnhexVLwCIVU&#10;K6hibFMpQ1Gh1WHgWiTO9s5bHRl9KY3XHY/bRo6SZCKtrok/VLrFpwqL4+pkFczX3di9++P2flh/&#10;fnw/H2L7+haVur3pHx9AROzjfxl+9VkdcnbauROZIBoF09GUm3wfT0BwPk+Yd38s80xe+uc/AAAA&#10;//8DAFBLAQItABQABgAIAAAAIQC2gziS/gAAAOEBAAATAAAAAAAAAAAAAAAAAAAAAABbQ29udGVu&#10;dF9UeXBlc10ueG1sUEsBAi0AFAAGAAgAAAAhADj9If/WAAAAlAEAAAsAAAAAAAAAAAAAAAAALwEA&#10;AF9yZWxzLy5yZWxzUEsBAi0AFAAGAAgAAAAhAEvUp7syAgAAVwQAAA4AAAAAAAAAAAAAAAAALgIA&#10;AGRycy9lMm9Eb2MueG1sUEsBAi0AFAAGAAgAAAAhABT0UfHcAAAABwEAAA8AAAAAAAAAAAAAAAAA&#10;jAQAAGRycy9kb3ducmV2LnhtbFBLBQYAAAAABAAEAPMAAACVBQAAAAA=&#10;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27296" behindDoc="0" locked="0" layoutInCell="1" allowOverlap="1" wp14:anchorId="31340246" wp14:editId="3347F28D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10160</wp:posOffset>
                      </wp:positionV>
                      <wp:extent cx="457200" cy="215900"/>
                      <wp:effectExtent l="0" t="0" r="0" b="0"/>
                      <wp:wrapNone/>
                      <wp:docPr id="626" name="Text Box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4103F5" w:rsidRDefault="0010714A" w:rsidP="00E2648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0,935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2" o:spid="_x0000_s1056" type="#_x0000_t202" style="position:absolute;left:0;text-align:left;margin-left:-2.1pt;margin-top:.8pt;width:36pt;height:17pt;z-index:4879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DvCLAIAAFsEAAAOAAAAZHJzL2Uyb0RvYy54bWysVNuO2yAQfa/Uf0C8N07cJN1YcVbbbFNV&#10;2l6k3X4AxthGBYYCiZ1+/Q44m01vL1X9gIAZzsycM+P19aAVOQjnJZiSziZTSoThUEvTlvTrw+7V&#10;FSU+MFMzBUaU9Cg8vd68fLHubSFy6EDVwhEEMb7obUm7EGyRZZ53QjM/ASsMGhtwmgU8ujarHesR&#10;Xassn06XWQ+utg648B5vb0cj3ST8phE8fG4aLwJRJcXcQlpdWqu4Zps1K1rHbCf5KQ32D1loJg0G&#10;PUPdssDI3snfoLTkDjw0YcJBZ9A0kotUA1Yzm/5SzX3HrEi1IDnenmny/w+Wfzp8cUTWJV3mS0oM&#10;0yjSgxgCeQsDma3yyFBvfYGO9xZdw4AGVDpV6+0d8G+eGNh2zLTixjnoO8FqzHAWX2YXT0ccH0Gq&#10;/iPUGIjtAySgoXE60oeEEERHpY5ndWIyHC/nizeoOCUcTflsscJ9jMCKp8fW+fBegCZxU1KH4idw&#10;drjzYXR9comxPChZ76RS6eDaaqscOTBslF36Tug/uSlD+pKuFvlirP+vENP0/QlCy4Adr6Qu6dXZ&#10;iRWRtXemxjRZEZhU4x6rU+ZEY2Ru5DAM1ZA0e50oiBxXUB+RWAdjh+NE4qYD94OSHru7pP77njlB&#10;ifpgUJzVbD6P45AOiVhK3KWlurQwwxGqpIGScbsN4wjtrZNth5HGdjBwg4I2MpH9nNUpf+zgJNdp&#10;2uKIXJ6T1/M/YfMIAAD//wMAUEsDBBQABgAIAAAAIQB25M4P3QAAAAYBAAAPAAAAZHJzL2Rvd25y&#10;ZXYueG1sTI/BTsMwEETvSPyDtUhcUOvQFreEOBVCAsENSlWubrJNIux1sN00/D3LCY6zM5p5W6xH&#10;Z8WAIXaeNFxPMxBIla87ajRs3x8nKxAxGaqN9YQavjHCujw/K0xe+xO94bBJjeASirnR0KbU51LG&#10;qkVn4tT3SOwdfHAmsQyNrIM5cbmzcpZlSjrTES+0pseHFqvPzdFpWC2eh4/4Mn/dVepgb9PVcnj6&#10;ClpfXoz3dyASjukvDL/4jA4lM+39keoorIbJYsZJvisQbKslP7LXML9RIMtC/scvfwAAAP//AwBQ&#10;SwECLQAUAAYACAAAACEAtoM4kv4AAADhAQAAEwAAAAAAAAAAAAAAAAAAAAAAW0NvbnRlbnRfVHlw&#10;ZXNdLnhtbFBLAQItABQABgAIAAAAIQA4/SH/1gAAAJQBAAALAAAAAAAAAAAAAAAAAC8BAABfcmVs&#10;cy8ucmVsc1BLAQItABQABgAIAAAAIQABODvCLAIAAFsEAAAOAAAAAAAAAAAAAAAAAC4CAABkcnMv&#10;ZTJvRG9jLnhtbFBLAQItABQABgAIAAAAIQB25M4P3QAAAAYBAAAPAAAAAAAAAAAAAAAAAIYEAABk&#10;cnMvZG93bnJldi54bWxQSwUGAAAAAAQABADzAAAAkAUAAAAA&#10;">
                      <v:textbox>
                        <w:txbxContent>
                          <w:p w:rsidR="0010714A" w:rsidRPr="004103F5" w:rsidRDefault="0010714A" w:rsidP="00E264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0,935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16,903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3,065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0,774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–32,258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DB03B0"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proofErr w:type="spellStart"/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r w:rsidRPr="0037200A">
              <w:rPr>
                <w:i/>
                <w:sz w:val="16"/>
                <w:szCs w:val="16"/>
                <w:vertAlign w:val="subscript"/>
                <w:lang w:val="en-GB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185,776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–10,768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0,692</w:t>
            </w:r>
          </w:p>
        </w:tc>
        <w:tc>
          <w:tcPr>
            <w:tcW w:w="840" w:type="dxa"/>
          </w:tcPr>
          <w:p w:rsidR="00E26485" w:rsidRPr="0037200A" w:rsidRDefault="00E60168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16032" behindDoc="0" locked="0" layoutInCell="1" allowOverlap="1" wp14:anchorId="6A30CAC2" wp14:editId="6CDF75E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107315</wp:posOffset>
                      </wp:positionV>
                      <wp:extent cx="0" cy="114300"/>
                      <wp:effectExtent l="0" t="0" r="0" b="0"/>
                      <wp:wrapNone/>
                      <wp:docPr id="625" name="Lin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1" o:spid="_x0000_s1026" style="position:absolute;flip:y;z-index:4879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pt,8.45pt" to="24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lA8MAIAAFcEAAAOAAAAZHJzL2Uyb0RvYy54bWysVMGO2jAQvVfqP1i+QxI2UIgIqyqBXrZd&#10;pN32bmyHWHVsyzYEVPXfO3aAlvZSVeVgxvbM85s3M1k+njqJjtw6oVWJs3GKEVdUM6H2Jf78uhnN&#10;MXKeKEakVrzEZ+7w4+rtm2VvCj7RrZaMWwQgyhW9KXHrvSmSxNGWd8SNteEKLhttO+Jha/cJs6QH&#10;9E4mkzSdJb22zFhNuXNwWg+XeBXxm4ZT/9w0jnskSwzcfFxtXHdhTVZLUuwtMa2gFxrkH1h0RCh4&#10;9AZVE0/QwYo/oDpBrXa68WOqu0Q3jaA85gDZZOlv2by0xPCYC4jjzE0m9/9g6afj1iLBSjybTDFS&#10;pIMiPQnFUTbPgjq9cQU4VWprQ370pF7Mk6ZfHVK6aona88jy9WwgMEYkdyFh4wy8ses/agY+5OB1&#10;lOrU2A41UpgvITCAgxzoFGtzvtWGnzyiwyGF0yzLH9JYtoQUASHEGev8B647FIwSS6Af8cjxyXnI&#10;AVyvLsFd6Y2QMlZeKtSXeDGF3MON01KwcBk3dr+rpEVHEnon/oIgAHbnZvVBsQjWcsLWF9sTIcFG&#10;PurirQClJMfhtY4zjCSHcQnWgChVeBFyBcIXa2ifb4t0sZ6v5/kon8zWozyt69H7TZWPZpvs3bR+&#10;qKuqzr4H8lletIIxrgL/aytn+d+1ymWohia8NfNNqOQePYoAZK//kXQse6j00DM7zc5bG7ILHQDd&#10;G50vkxbG49d99Pr5PVj9AAAA//8DAFBLAwQUAAYACAAAACEAODLvNN0AAAAHAQAADwAAAGRycy9k&#10;b3ducmV2LnhtbEyPwU7DMBBE70j8g7VI3KhTCFUT4lQIgcQJQYuQuLnxkoTG6xBvm8DXs3CB4+ys&#10;Zt4Uq8l36oBDbAMZmM8SUEhVcC3VBp43d2dLUJEtOdsFQgOfGGFVHh8VNndhpCc8rLlWEkIxtwYa&#10;5j7XOlYNehtnoUcS7y0M3rLIodZusKOE+06fJ8lCe9uSNDS2x5sGq9167w1km/EyPA67l3Tefrx+&#10;3b5zf//AxpyeTNdXoBgn/nuGH3xBh1KYtmFPLqrOQLqUKSz3RQZK/F+9NXCRZqDLQv/nL78BAAD/&#10;/wMAUEsBAi0AFAAGAAgAAAAhALaDOJL+AAAA4QEAABMAAAAAAAAAAAAAAAAAAAAAAFtDb250ZW50&#10;X1R5cGVzXS54bWxQSwECLQAUAAYACAAAACEAOP0h/9YAAACUAQAACwAAAAAAAAAAAAAAAAAvAQAA&#10;X3JlbHMvLnJlbHNQSwECLQAUAAYACAAAACEAywpQPDACAABXBAAADgAAAAAAAAAAAAAAAAAuAgAA&#10;ZHJzL2Uyb0RvYy54bWxQSwECLQAUAAYACAAAACEAODLvNN0AAAAHAQAADwAAAAAAAAAAAAAAAACK&#10;BAAAZHJzL2Rvd25yZXYueG1sUEsFBgAAAAAEAAQA8wAAAJQFAAAAAA==&#10;">
                      <v:stroke endarrow="block"/>
                    </v:line>
                  </w:pict>
                </mc:Fallback>
              </mc:AlternateContent>
            </w:r>
            <w:r w:rsidR="00E26485" w:rsidRPr="0037200A">
              <w:rPr>
                <w:sz w:val="16"/>
                <w:szCs w:val="16"/>
              </w:rPr>
              <w:t>–1,935</w:t>
            </w:r>
          </w:p>
        </w:tc>
      </w:tr>
    </w:tbl>
    <w:p w:rsidR="00E26485" w:rsidRPr="00E91975" w:rsidRDefault="00E26485" w:rsidP="00E26485">
      <w:pPr>
        <w:tabs>
          <w:tab w:val="left" w:pos="1665"/>
        </w:tabs>
        <w:ind w:firstLine="284"/>
        <w:jc w:val="both"/>
        <w:rPr>
          <w:sz w:val="16"/>
          <w:szCs w:val="16"/>
        </w:rPr>
      </w:pP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ц а </w:t>
      </w:r>
      <w:r w:rsidR="003E0738" w:rsidRPr="003E0738">
        <w:rPr>
          <w:sz w:val="16"/>
          <w:szCs w:val="16"/>
          <w:lang w:val="en-US"/>
        </w:rPr>
        <w:t>F</w:t>
      </w:r>
      <w:r w:rsidR="003E0738" w:rsidRPr="0081729F">
        <w:rPr>
          <w:sz w:val="16"/>
          <w:szCs w:val="16"/>
        </w:rPr>
        <w:t>18</w:t>
      </w:r>
      <w:r w:rsidRPr="003E0738">
        <w:rPr>
          <w:sz w:val="16"/>
          <w:szCs w:val="16"/>
        </w:rPr>
        <w:t>.</w:t>
      </w:r>
      <w:r w:rsidRPr="00E91975">
        <w:rPr>
          <w:sz w:val="16"/>
          <w:szCs w:val="16"/>
        </w:rPr>
        <w:t xml:space="preserve"> </w:t>
      </w:r>
      <w:r w:rsidRPr="00E91975">
        <w:rPr>
          <w:b/>
          <w:sz w:val="16"/>
          <w:szCs w:val="16"/>
        </w:rPr>
        <w:t xml:space="preserve">Третья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>4</w:t>
      </w:r>
    </w:p>
    <w:p w:rsidR="00E26485" w:rsidRPr="00DB03B0" w:rsidRDefault="00E26485" w:rsidP="00E26485">
      <w:pPr>
        <w:tabs>
          <w:tab w:val="left" w:pos="1665"/>
        </w:tabs>
        <w:ind w:firstLine="284"/>
        <w:jc w:val="center"/>
        <w:rPr>
          <w:b/>
          <w:sz w:val="14"/>
          <w:szCs w:val="16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DB03B0">
        <w:tc>
          <w:tcPr>
            <w:tcW w:w="1800" w:type="dxa"/>
            <w:vMerge w:val="restart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DB03B0">
        <w:tc>
          <w:tcPr>
            <w:tcW w:w="1800" w:type="dxa"/>
            <w:vMerge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1,25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1,07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0,24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–0,82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1,07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24,63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–3,065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0,77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34,5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DB03B0"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proofErr w:type="spellStart"/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r w:rsidRPr="0037200A">
              <w:rPr>
                <w:i/>
                <w:sz w:val="16"/>
                <w:szCs w:val="16"/>
                <w:vertAlign w:val="subscript"/>
                <w:lang w:val="en-GB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186,25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9,17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0,708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2,083</w:t>
            </w:r>
          </w:p>
        </w:tc>
      </w:tr>
    </w:tbl>
    <w:p w:rsidR="00E26485" w:rsidRPr="00DB03B0" w:rsidRDefault="00E26485" w:rsidP="00E26485">
      <w:pPr>
        <w:tabs>
          <w:tab w:val="left" w:pos="1665"/>
        </w:tabs>
        <w:ind w:firstLine="284"/>
        <w:jc w:val="both"/>
        <w:rPr>
          <w:sz w:val="14"/>
          <w:szCs w:val="16"/>
        </w:rPr>
      </w:pP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ц а </w:t>
      </w:r>
      <w:r w:rsidR="003E0738">
        <w:rPr>
          <w:sz w:val="16"/>
          <w:szCs w:val="16"/>
          <w:lang w:val="en-US"/>
        </w:rPr>
        <w:t>F</w:t>
      </w:r>
      <w:r w:rsidR="003E0738" w:rsidRPr="0081729F">
        <w:rPr>
          <w:sz w:val="16"/>
          <w:szCs w:val="16"/>
        </w:rPr>
        <w:t>19</w:t>
      </w:r>
      <w:r w:rsidRPr="00E91975">
        <w:rPr>
          <w:sz w:val="16"/>
          <w:szCs w:val="16"/>
        </w:rPr>
        <w:t xml:space="preserve">. </w:t>
      </w:r>
      <w:r w:rsidRPr="00E91975">
        <w:rPr>
          <w:b/>
          <w:sz w:val="16"/>
          <w:szCs w:val="16"/>
        </w:rPr>
        <w:t xml:space="preserve">Первая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>5</w:t>
      </w:r>
    </w:p>
    <w:p w:rsidR="00E26485" w:rsidRPr="00DB03B0" w:rsidRDefault="00E26485" w:rsidP="00E26485">
      <w:pPr>
        <w:tabs>
          <w:tab w:val="left" w:pos="1665"/>
        </w:tabs>
        <w:ind w:firstLine="284"/>
        <w:jc w:val="center"/>
        <w:rPr>
          <w:b/>
          <w:sz w:val="14"/>
          <w:szCs w:val="16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DB03B0">
        <w:tc>
          <w:tcPr>
            <w:tcW w:w="1800" w:type="dxa"/>
            <w:vMerge w:val="restart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DB03B0">
        <w:tc>
          <w:tcPr>
            <w:tcW w:w="1800" w:type="dxa"/>
            <w:vMerge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4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0,992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0,768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0,009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0,935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19,968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3,065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0,774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–32,258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–2</w:t>
            </w:r>
          </w:p>
        </w:tc>
        <w:tc>
          <w:tcPr>
            <w:tcW w:w="840" w:type="dxa"/>
            <w:vAlign w:val="center"/>
          </w:tcPr>
          <w:p w:rsidR="00E26485" w:rsidRPr="0037200A" w:rsidRDefault="00E60168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18080" behindDoc="0" locked="0" layoutInCell="1" allowOverlap="1" wp14:anchorId="3E9B7C80" wp14:editId="6E04010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11430</wp:posOffset>
                      </wp:positionV>
                      <wp:extent cx="457200" cy="215900"/>
                      <wp:effectExtent l="0" t="0" r="0" b="0"/>
                      <wp:wrapNone/>
                      <wp:docPr id="624" name="Text Box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4103F5" w:rsidRDefault="0010714A" w:rsidP="00E2648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–1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3" o:spid="_x0000_s1057" type="#_x0000_t202" style="position:absolute;left:0;text-align:left;margin-left:-2.5pt;margin-top:.9pt;width:36pt;height:17pt;z-index:4879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gvlLAIAAFsEAAAOAAAAZHJzL2Uyb0RvYy54bWysVNuO2yAQfa/Uf0C8N46zyTax4qy22aaq&#10;tL1Iu/0AjLGNCgwFEjv9+g44m01vL1X9gIAZzsycM+P1zaAVOQjnJZiS5pMpJcJwqKVpS/rlcfdq&#10;SYkPzNRMgRElPQpPbzYvX6x7W4gZdKBq4QiCGF/0tqRdCLbIMs87oZmfgBUGjQ04zQIeXZvVjvWI&#10;rlU2m06vsx5cbR1w4T3e3o1Gukn4TSN4+NQ0XgSiSoq5hbS6tFZxzTZrVrSO2U7yUxrsH7LQTBoM&#10;eoa6Y4GRvZO/QWnJHXhowoSDzqBpJBepBqwmn/5SzUPHrEi1IDnenmny/w+Wfzx8dkTWJb2ezSkx&#10;TKNIj2II5A0MJF9eRYZ66wt0fLDoGgY0oNKpWm/vgX/1xMC2Y6YVt85B3wlWY4Z5fJldPB1xfASp&#10;+g9QYyC2D5CAhsbpSB8SQhAdlTqe1YnJcLycL16j4pRwNM3yxQr3MQIrnh5b58M7AZrETUkdip/A&#10;2eHeh9H1ySXG8qBkvZNKpYNrq61y5MCwUXbpO6H/5KYM6Uu6WswWY/1/hZim708QWgbseCV1SZdn&#10;J1ZE1t6aGtNkRWBSjXusTpkTjZG5kcMwVEPS7CqRHDmuoD4isQ7GDseJxE0H7jslPXZ3Sf23PXOC&#10;EvXeoDirfD6P45AOiVhK3KWlurQwwxGqpIGScbsN4wjtrZNth5HGdjBwi4I2MpH9nNUpf+zgJNdp&#10;2uKIXJ6T1/M/YfMDAAD//wMAUEsDBBQABgAIAAAAIQB6BrKB3AAAAAYBAAAPAAAAZHJzL2Rvd25y&#10;ZXYueG1sTI/BTsMwEETvSPyDtUhcUOtAaRpCnAohgegNCoKrG2+TCHsdbDcNf89yguPsjGbfVOvJ&#10;WTFiiL0nBZfzDARS401PrYK314dZASImTUZbT6jgGyOs69OTSpfGH+kFx21qBZdQLLWCLqWhlDI2&#10;HTod535AYm/vg9OJZWilCfrI5c7KqyzLpdM98YdOD3jfYfO5PTgFxfXT+BE3i+f3Jt/bm3SxGh+/&#10;glLnZ9PdLYiEU/oLwy8+o0PNTDt/IBOFVTBb8pTEdx7Adr5iuVOwWBYg60r+x69/AAAA//8DAFBL&#10;AQItABQABgAIAAAAIQC2gziS/gAAAOEBAAATAAAAAAAAAAAAAAAAAAAAAABbQ29udGVudF9UeXBl&#10;c10ueG1sUEsBAi0AFAAGAAgAAAAhADj9If/WAAAAlAEAAAsAAAAAAAAAAAAAAAAALwEAAF9yZWxz&#10;Ly5yZWxzUEsBAi0AFAAGAAgAAAAhAF+WC+UsAgAAWwQAAA4AAAAAAAAAAAAAAAAALgIAAGRycy9l&#10;Mm9Eb2MueG1sUEsBAi0AFAAGAAgAAAAhAHoGsoHcAAAABgEAAA8AAAAAAAAAAAAAAAAAhgQAAGRy&#10;cy9kb3ducmV2LnhtbFBLBQYAAAAABAAEAPMAAACPBQAAAAA=&#10;">
                      <v:textbox>
                        <w:txbxContent>
                          <w:p w:rsidR="0010714A" w:rsidRPr="004103F5" w:rsidRDefault="0010714A" w:rsidP="00E264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–1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60168" w:rsidP="00DB03B0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20128" behindDoc="0" locked="0" layoutInCell="1" allowOverlap="1" wp14:anchorId="2AA780A5" wp14:editId="76FF0863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80010</wp:posOffset>
                      </wp:positionV>
                      <wp:extent cx="114300" cy="0"/>
                      <wp:effectExtent l="0" t="0" r="0" b="0"/>
                      <wp:wrapNone/>
                      <wp:docPr id="623" name="Lin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5" o:spid="_x0000_s1026" style="position:absolute;flip:x;z-index:4879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85pt,6.3pt" to="45.8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/wVMgIAAFcEAAAOAAAAZHJzL2Uyb0RvYy54bWysVE2P2jAQvVfqf7B8hyQQKESEVZVAe6Bb&#10;pN3+AGM7xKpjW7YhoKr/vWPzsbvtpaqagzPOzDy/mXnO4uHUSXTk1gmtSpwNU4y4opoJtS/xt+f1&#10;YIaR80QxIrXiJT5zhx+W798telPwkW61ZNwiAFGu6E2JW+9NkSSOtrwjbqgNV+BstO2Ih63dJ8yS&#10;HtA7mYzSdJr02jJjNeXOwdf64sTLiN80nPqvTeO4R7LEwM3H1cZ1F9ZkuSDF3hLTCnqlQf6BRUeE&#10;gkPvUDXxBB2s+AOqE9Rqpxs/pLpLdNMIymMNUE2W/lbNU0sMj7VAc5y5t8n9P1j6eNxaJFiJp6Mx&#10;Rop0MKSNUBxls0noTm9cAUGV2tpQHz2pJ7PR9LtDSlctUXseWT6fDSRmISN5kxI2zsAZu/6LZhBD&#10;Dl7HVp0a26FGCvM5JAZwaAc6xdmc77PhJ48ofMyyfJzCBOnNlZAiIIQ8Y53/xHWHglFiCfQjHjlu&#10;nA+MXkJCuNJrIWWcvFSoL/F8MprEBKelYMEZwpzd7ypp0ZEE7cQnlgee12FWHxSLYC0nbHW1PRES&#10;bORjX7wV0CnJcTit4wwjyeG6BOtCT6pwItQKhK/WRT4/5ul8NVvN8kE+mq4GeVrXg4/rKh9M19mH&#10;ST2uq6rOfgbyWV60gjGuAv+blLP876RyvVQXEd7FfG9U8hY9dhTI3t6RdBx7mPRFMzvNzlsbqgsK&#10;APXG4OtNC9fj9T5GvfwPlr8AAAD//wMAUEsDBBQABgAIAAAAIQCRtDhn3AAAAAcBAAAPAAAAZHJz&#10;L2Rvd25yZXYueG1sTI7BTsMwEETvlfgHaytxa50UaGmIUyEEEidUWoTEzY23SWi8DrbbBL6eRRzg&#10;+HZGsy9fDbYVJ/ShcaQgnSYgkEpnGqoUvGwfJtcgQtRkdOsIFXxigFVxNsp1ZlxPz3jaxErwCIVM&#10;K6hj7DIpQ1mj1WHqOiTO9s5bHRl9JY3XPY/bVs6SZC6tbog/1LrDuxrLw+ZoFSy3/ZVb+8PrZdp8&#10;vH3dv8fu8SkqdT4ebm9ARBziXxl+9FkdCnbauSOZIFoFi4sFN/k+m4PgfJky735ZFrn87198AwAA&#10;//8DAFBLAQItABQABgAIAAAAIQC2gziS/gAAAOEBAAATAAAAAAAAAAAAAAAAAAAAAABbQ29udGVu&#10;dF9UeXBlc10ueG1sUEsBAi0AFAAGAAgAAAAhADj9If/WAAAAlAEAAAsAAAAAAAAAAAAAAAAALwEA&#10;AF9yZWxzLy5yZWxzUEsBAi0AFAAGAAgAAAAhAG4v/BUyAgAAVwQAAA4AAAAAAAAAAAAAAAAALgIA&#10;AGRycy9lMm9Eb2MueG1sUEsBAi0AFAAGAAgAAAAhAJG0OGfcAAAABwEAAA8AAAAAAAAAAAAAAAAA&#10;jAQAAGRycy9kb3ducmV2LnhtbFBLBQYAAAAABAAEAPMAAACVBQAAAAA=&#10;">
                      <v:stroke endarrow="block"/>
                    </v:line>
                  </w:pict>
                </mc:Fallback>
              </mc:AlternateContent>
            </w:r>
            <w:r w:rsidR="00E26485"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DB03B0"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680C32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175,008</w:t>
            </w:r>
          </w:p>
        </w:tc>
        <w:tc>
          <w:tcPr>
            <w:tcW w:w="840" w:type="dxa"/>
          </w:tcPr>
          <w:p w:rsidR="00E26485" w:rsidRPr="0037200A" w:rsidRDefault="00E60168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19104" behindDoc="0" locked="0" layoutInCell="1" allowOverlap="1" wp14:anchorId="30F1C4FD" wp14:editId="461EDD86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102235</wp:posOffset>
                      </wp:positionV>
                      <wp:extent cx="0" cy="114300"/>
                      <wp:effectExtent l="0" t="0" r="0" b="0"/>
                      <wp:wrapNone/>
                      <wp:docPr id="622" name="Lin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4" o:spid="_x0000_s1026" style="position:absolute;flip:y;z-index:4879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8.05pt" to="15.1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Oa0MQIAAFcEAAAOAAAAZHJzL2Uyb0RvYy54bWysVE2P2jAQvVfqf7B8h3xsoBARVhWBXmgX&#10;abe9G9shVh3bsg0BVf3vHTssu9teqqoczNieeX4z8yaL+3Mn0YlbJ7SqcDZOMeKKaibUocJfnzaj&#10;GUbOE8WI1IpX+MIdvl++f7foTclz3WrJuEUAolzZmwq33psySRxteUfcWBuu4LLRtiMetvaQMEt6&#10;QO9kkqfpNOm1ZcZqyp2D03q4xMuI3zSc+oemcdwjWWHg5uNq47oPa7JckPJgiWkFvdIg/8CiI0LB&#10;ozeomniCjlb8AdUJarXTjR9T3SW6aQTlMQfIJkt/y+axJYbHXKA4ztzK5P4fLP1y2lkkWIWneY6R&#10;Ih00aSsUR9msCNXpjSvBaaV2NuRHz+rRbDX97pDSq5aoA48sny4GArMQkbwJCRtn4I19/1kz8CFH&#10;r2Opzo3tUCOF+RYCAziUA51jby633vCzR3Q4pHCaZcVdGtuWkDIghDhjnf/EdYeCUWEJ9CMeOW2d&#10;D4xeXIK70hshZey8VKiv8HyST2KA01KwcBncnD3sV9KiEwnaib+YHty8drP6qFgEazlh66vtiZBg&#10;Ix/r4q2ASkmOw2sdZxhJDuMSrIGeVOFFyBUIX61BPj/m6Xw9W8+KUZFP16MirevRx82qGE032YdJ&#10;fVevVnX2M5DPirIVjHEV+D9LOSv+TirXoRpEeBPzrVDJW/RYUSD7/B9Jx7aHTg+a2Wt22dmQXVAA&#10;qDc6XyctjMfrffR6+R4sfwEAAP//AwBQSwMEFAAGAAgAAAAhAK6kzQ3dAAAABwEAAA8AAABkcnMv&#10;ZG93bnJldi54bWxMjsFOwzAQRO9I/IO1SNyok1KqksapEAKJE6ItqsTNjbdJaLwOttsEvp5tL3Ba&#10;zc5o5uWLwbbiiD40jhSkowQEUulMQ5WC9/XzzQxEiJqMbh2hgm8MsCguL3KdGdfTEo+rWAkuoZBp&#10;BXWMXSZlKGu0Ooxch8TeznmrI0tfSeN1z+W2leMkmUqrG+KFWnf4WGO5Xx2sgvt1f+fe/H4zSZuv&#10;j5+nz9i9vEalrq+GhzmIiEP8C8MJn9GhYKatO5AJolVwm4w5yf9pCoL9s97ynaQgi1z+5y9+AQAA&#10;//8DAFBLAQItABQABgAIAAAAIQC2gziS/gAAAOEBAAATAAAAAAAAAAAAAAAAAAAAAABbQ29udGVu&#10;dF9UeXBlc10ueG1sUEsBAi0AFAAGAAgAAAAhADj9If/WAAAAlAEAAAsAAAAAAAAAAAAAAAAALwEA&#10;AF9yZWxzLy5yZWxzUEsBAi0AFAAGAAgAAAAhAMu85rQxAgAAVwQAAA4AAAAAAAAAAAAAAAAALgIA&#10;AGRycy9lMm9Eb2MueG1sUEsBAi0AFAAGAAgAAAAhAK6kzQ3dAAAABwEAAA8AAAAAAAAAAAAAAAAA&#10;iwQAAGRycy9kb3ducmV2LnhtbFBLBQYAAAAABAAEAPMAAACVBQAAAAA=&#10;">
                      <v:stroke endarrow="block"/>
                    </v:line>
                  </w:pict>
                </mc:Fallback>
              </mc:AlternateContent>
            </w:r>
            <w:r w:rsidR="00E26485" w:rsidRPr="0037200A">
              <w:rPr>
                <w:sz w:val="16"/>
                <w:szCs w:val="16"/>
              </w:rPr>
              <w:t>–10,768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0,692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–1,935</w:t>
            </w:r>
          </w:p>
        </w:tc>
      </w:tr>
    </w:tbl>
    <w:p w:rsidR="00E26485" w:rsidRPr="00E91975" w:rsidRDefault="00E26485" w:rsidP="00E26485">
      <w:pPr>
        <w:tabs>
          <w:tab w:val="left" w:pos="1665"/>
        </w:tabs>
        <w:ind w:firstLine="284"/>
        <w:jc w:val="both"/>
        <w:rPr>
          <w:sz w:val="16"/>
          <w:szCs w:val="16"/>
        </w:rPr>
      </w:pPr>
    </w:p>
    <w:p w:rsidR="00E26485" w:rsidRPr="00DB03B0" w:rsidRDefault="00E26485" w:rsidP="00E26485">
      <w:pPr>
        <w:tabs>
          <w:tab w:val="left" w:pos="1665"/>
        </w:tabs>
        <w:ind w:firstLine="284"/>
        <w:jc w:val="center"/>
        <w:rPr>
          <w:sz w:val="12"/>
          <w:szCs w:val="16"/>
        </w:rPr>
      </w:pP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ц а </w:t>
      </w:r>
      <w:r w:rsidR="003E0738">
        <w:rPr>
          <w:sz w:val="16"/>
          <w:szCs w:val="16"/>
          <w:lang w:val="en-US"/>
        </w:rPr>
        <w:t>F</w:t>
      </w:r>
      <w:r w:rsidR="003E0738" w:rsidRPr="0081729F">
        <w:rPr>
          <w:sz w:val="16"/>
          <w:szCs w:val="16"/>
        </w:rPr>
        <w:t>20</w:t>
      </w:r>
      <w:r w:rsidRPr="00E91975">
        <w:rPr>
          <w:sz w:val="16"/>
          <w:szCs w:val="16"/>
        </w:rPr>
        <w:t xml:space="preserve">. </w:t>
      </w:r>
      <w:r w:rsidRPr="00E91975">
        <w:rPr>
          <w:b/>
          <w:sz w:val="16"/>
          <w:szCs w:val="16"/>
        </w:rPr>
        <w:t xml:space="preserve">Вторая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>5</w:t>
      </w:r>
    </w:p>
    <w:p w:rsidR="00E26485" w:rsidRPr="00DB03B0" w:rsidRDefault="00E26485" w:rsidP="00E26485">
      <w:pPr>
        <w:tabs>
          <w:tab w:val="left" w:pos="1665"/>
        </w:tabs>
        <w:ind w:firstLine="284"/>
        <w:jc w:val="center"/>
        <w:rPr>
          <w:b/>
          <w:sz w:val="14"/>
          <w:szCs w:val="16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DB03B0">
        <w:tc>
          <w:tcPr>
            <w:tcW w:w="1800" w:type="dxa"/>
            <w:vMerge w:val="restart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DB03B0">
        <w:tc>
          <w:tcPr>
            <w:tcW w:w="1800" w:type="dxa"/>
            <w:vMerge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4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–0,544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0,768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0,009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0,935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13,838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3,065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0,774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–32,258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DB03B0"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proofErr w:type="spellStart"/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r w:rsidRPr="0037200A">
              <w:rPr>
                <w:i/>
                <w:sz w:val="16"/>
                <w:szCs w:val="16"/>
                <w:vertAlign w:val="subscript"/>
                <w:lang w:val="en-GB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196,544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10,768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0,692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–1,935</w:t>
            </w:r>
          </w:p>
        </w:tc>
      </w:tr>
    </w:tbl>
    <w:p w:rsidR="00E26485" w:rsidRPr="00E91975" w:rsidRDefault="00E26485" w:rsidP="00E26485">
      <w:pPr>
        <w:tabs>
          <w:tab w:val="left" w:pos="1665"/>
        </w:tabs>
        <w:ind w:firstLine="284"/>
        <w:jc w:val="both"/>
        <w:rPr>
          <w:sz w:val="16"/>
          <w:szCs w:val="16"/>
        </w:rPr>
      </w:pPr>
    </w:p>
    <w:p w:rsidR="00E26485" w:rsidRPr="00E91975" w:rsidRDefault="00E26485" w:rsidP="00E26485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E91975">
        <w:rPr>
          <w:sz w:val="16"/>
          <w:szCs w:val="16"/>
        </w:rPr>
        <w:t xml:space="preserve">Допустимого решения задачи </w:t>
      </w:r>
      <w:r w:rsidR="00360C16">
        <w:rPr>
          <w:sz w:val="16"/>
          <w:szCs w:val="16"/>
        </w:rPr>
        <w:t xml:space="preserve">№ </w:t>
      </w:r>
      <w:r w:rsidRPr="00E91975">
        <w:rPr>
          <w:sz w:val="16"/>
          <w:szCs w:val="16"/>
        </w:rPr>
        <w:t xml:space="preserve">5 найти нельзя, так как система ограничений задачи несовместна. Проанализируем оптимальное решение задачи </w:t>
      </w:r>
      <w:r w:rsidR="00360C16">
        <w:rPr>
          <w:sz w:val="16"/>
          <w:szCs w:val="16"/>
        </w:rPr>
        <w:t xml:space="preserve">№ </w:t>
      </w:r>
      <w:r w:rsidRPr="00E91975">
        <w:rPr>
          <w:sz w:val="16"/>
          <w:szCs w:val="16"/>
        </w:rPr>
        <w:t xml:space="preserve">4: </w:t>
      </w:r>
      <w:r w:rsidRPr="00E91975">
        <w:rPr>
          <w:i/>
          <w:sz w:val="16"/>
          <w:szCs w:val="16"/>
        </w:rPr>
        <w:t>х</w:t>
      </w:r>
      <w:proofErr w:type="gramStart"/>
      <w:r w:rsidRPr="00680C32">
        <w:rPr>
          <w:sz w:val="16"/>
          <w:szCs w:val="16"/>
          <w:vertAlign w:val="subscript"/>
        </w:rPr>
        <w:t>1</w:t>
      </w:r>
      <w:proofErr w:type="gramEnd"/>
      <w:r w:rsidRPr="00E85767"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=</w:t>
      </w:r>
      <w:r w:rsidRPr="00E85767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 xml:space="preserve">1; </w:t>
      </w:r>
      <w:r w:rsidRPr="00E91975">
        <w:rPr>
          <w:i/>
          <w:sz w:val="16"/>
          <w:szCs w:val="16"/>
        </w:rPr>
        <w:t>х</w:t>
      </w:r>
      <w:r w:rsidRPr="00680C32">
        <w:rPr>
          <w:sz w:val="16"/>
          <w:szCs w:val="16"/>
          <w:vertAlign w:val="subscript"/>
        </w:rPr>
        <w:t>2</w:t>
      </w:r>
      <w:r w:rsidRPr="00E85767"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=</w:t>
      </w:r>
      <w:r w:rsidRPr="00E85767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 xml:space="preserve">1,25; </w:t>
      </w:r>
      <w:r w:rsidRPr="00E91975">
        <w:rPr>
          <w:i/>
          <w:sz w:val="16"/>
          <w:szCs w:val="16"/>
        </w:rPr>
        <w:t>х</w:t>
      </w:r>
      <w:r w:rsidRPr="00680C32">
        <w:rPr>
          <w:sz w:val="16"/>
          <w:szCs w:val="16"/>
          <w:vertAlign w:val="subscript"/>
        </w:rPr>
        <w:t>3</w:t>
      </w:r>
      <w:r w:rsidRPr="00E85767"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=</w:t>
      </w:r>
      <w:r w:rsidRPr="00E85767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 xml:space="preserve">0, следовательно, в </w:t>
      </w:r>
      <w:r w:rsidR="003E0738">
        <w:rPr>
          <w:sz w:val="16"/>
          <w:szCs w:val="16"/>
        </w:rPr>
        <w:t>задачу</w:t>
      </w:r>
      <w:r w:rsidRPr="00E91975">
        <w:rPr>
          <w:sz w:val="16"/>
          <w:szCs w:val="16"/>
        </w:rPr>
        <w:t xml:space="preserve"> необходимо поочередно ввести ограничения, позволяющие исключить дробную часть значения переменной </w:t>
      </w:r>
      <w:r w:rsidRPr="00E91975">
        <w:rPr>
          <w:i/>
          <w:sz w:val="16"/>
          <w:szCs w:val="16"/>
        </w:rPr>
        <w:t>х</w:t>
      </w:r>
      <w:r w:rsidRPr="00680C32">
        <w:rPr>
          <w:sz w:val="16"/>
          <w:szCs w:val="16"/>
          <w:vertAlign w:val="subscript"/>
        </w:rPr>
        <w:t>2</w:t>
      </w:r>
      <w:r w:rsidRPr="00E91975">
        <w:rPr>
          <w:sz w:val="16"/>
          <w:szCs w:val="16"/>
        </w:rPr>
        <w:t>, т.</w:t>
      </w:r>
      <w:r w:rsidRPr="00E85767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 xml:space="preserve">е. </w:t>
      </w:r>
      <w:r w:rsidRPr="00E91975">
        <w:rPr>
          <w:i/>
          <w:sz w:val="16"/>
          <w:szCs w:val="16"/>
        </w:rPr>
        <w:t>х</w:t>
      </w:r>
      <w:r w:rsidRPr="00680C32">
        <w:rPr>
          <w:sz w:val="16"/>
          <w:szCs w:val="16"/>
          <w:vertAlign w:val="subscript"/>
        </w:rPr>
        <w:t>2</w:t>
      </w:r>
      <w:r w:rsidRPr="00E85767"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≤</w:t>
      </w:r>
      <w:r w:rsidRPr="00E85767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 xml:space="preserve">1 и </w:t>
      </w:r>
      <w:r w:rsidRPr="00E91975">
        <w:rPr>
          <w:i/>
          <w:sz w:val="16"/>
          <w:szCs w:val="16"/>
        </w:rPr>
        <w:t>х</w:t>
      </w:r>
      <w:r w:rsidRPr="00680C32">
        <w:rPr>
          <w:sz w:val="16"/>
          <w:szCs w:val="16"/>
          <w:vertAlign w:val="subscript"/>
        </w:rPr>
        <w:t>2</w:t>
      </w:r>
      <w:r w:rsidRPr="00E85767"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≥</w:t>
      </w:r>
      <w:r w:rsidRPr="00E85767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2</w:t>
      </w:r>
      <w:r w:rsidR="00DB03B0">
        <w:rPr>
          <w:sz w:val="16"/>
          <w:szCs w:val="16"/>
        </w:rPr>
        <w:t>,</w:t>
      </w:r>
      <w:r w:rsidRPr="00E91975">
        <w:rPr>
          <w:sz w:val="16"/>
          <w:szCs w:val="16"/>
        </w:rPr>
        <w:t xml:space="preserve"> и решить задачи </w:t>
      </w:r>
      <w:r w:rsidR="00360C16">
        <w:rPr>
          <w:sz w:val="16"/>
          <w:szCs w:val="16"/>
        </w:rPr>
        <w:t>№ </w:t>
      </w:r>
      <w:r w:rsidRPr="003E0738">
        <w:rPr>
          <w:sz w:val="16"/>
          <w:szCs w:val="16"/>
        </w:rPr>
        <w:t xml:space="preserve">6 (табл. </w:t>
      </w:r>
      <w:r w:rsidR="003E0738" w:rsidRPr="003E0738">
        <w:rPr>
          <w:sz w:val="16"/>
          <w:szCs w:val="16"/>
          <w:lang w:val="en-US"/>
        </w:rPr>
        <w:t>F</w:t>
      </w:r>
      <w:r w:rsidR="003E0738" w:rsidRPr="0081729F">
        <w:rPr>
          <w:sz w:val="16"/>
          <w:szCs w:val="16"/>
        </w:rPr>
        <w:t>21</w:t>
      </w:r>
      <w:r w:rsidRPr="003E0738">
        <w:rPr>
          <w:sz w:val="16"/>
          <w:szCs w:val="16"/>
        </w:rPr>
        <w:t>–</w:t>
      </w:r>
      <w:r w:rsidR="003E0738" w:rsidRPr="003E0738">
        <w:rPr>
          <w:sz w:val="16"/>
          <w:szCs w:val="16"/>
          <w:lang w:val="en-US"/>
        </w:rPr>
        <w:t>F</w:t>
      </w:r>
      <w:r w:rsidR="003E0738" w:rsidRPr="0081729F">
        <w:rPr>
          <w:sz w:val="16"/>
          <w:szCs w:val="16"/>
        </w:rPr>
        <w:t>24</w:t>
      </w:r>
      <w:r w:rsidRPr="003E0738">
        <w:rPr>
          <w:sz w:val="16"/>
          <w:szCs w:val="16"/>
        </w:rPr>
        <w:t xml:space="preserve">) и </w:t>
      </w:r>
      <w:r w:rsidR="00360C16">
        <w:rPr>
          <w:sz w:val="16"/>
          <w:szCs w:val="16"/>
        </w:rPr>
        <w:t xml:space="preserve">№ </w:t>
      </w:r>
      <w:r w:rsidRPr="003E0738">
        <w:rPr>
          <w:sz w:val="16"/>
          <w:szCs w:val="16"/>
        </w:rPr>
        <w:t xml:space="preserve">7 (табл. </w:t>
      </w:r>
      <w:r w:rsidR="003E0738" w:rsidRPr="003E0738">
        <w:rPr>
          <w:sz w:val="16"/>
          <w:szCs w:val="16"/>
          <w:lang w:val="en-US"/>
        </w:rPr>
        <w:t>F</w:t>
      </w:r>
      <w:r w:rsidRPr="003E0738">
        <w:rPr>
          <w:sz w:val="16"/>
          <w:szCs w:val="16"/>
        </w:rPr>
        <w:t>2</w:t>
      </w:r>
      <w:r w:rsidR="003E0738" w:rsidRPr="0081729F">
        <w:rPr>
          <w:sz w:val="16"/>
          <w:szCs w:val="16"/>
        </w:rPr>
        <w:t>5</w:t>
      </w:r>
      <w:r w:rsidRPr="003E0738">
        <w:rPr>
          <w:sz w:val="16"/>
          <w:szCs w:val="16"/>
        </w:rPr>
        <w:t>–</w:t>
      </w:r>
      <w:r w:rsidR="003E0738" w:rsidRPr="003E0738">
        <w:rPr>
          <w:sz w:val="16"/>
          <w:szCs w:val="16"/>
          <w:lang w:val="en-US"/>
        </w:rPr>
        <w:t>F</w:t>
      </w:r>
      <w:r w:rsidRPr="003E0738">
        <w:rPr>
          <w:sz w:val="16"/>
          <w:szCs w:val="16"/>
        </w:rPr>
        <w:t>2</w:t>
      </w:r>
      <w:r w:rsidR="003E0738" w:rsidRPr="0081729F">
        <w:rPr>
          <w:sz w:val="16"/>
          <w:szCs w:val="16"/>
        </w:rPr>
        <w:t>9</w:t>
      </w:r>
      <w:r w:rsidRPr="003E0738">
        <w:rPr>
          <w:sz w:val="16"/>
          <w:szCs w:val="16"/>
        </w:rPr>
        <w:t>).</w:t>
      </w:r>
    </w:p>
    <w:p w:rsidR="00E26485" w:rsidRPr="00E91975" w:rsidRDefault="00E26485" w:rsidP="00E26485">
      <w:pPr>
        <w:tabs>
          <w:tab w:val="left" w:pos="1665"/>
        </w:tabs>
        <w:ind w:firstLine="284"/>
        <w:jc w:val="both"/>
        <w:rPr>
          <w:sz w:val="16"/>
          <w:szCs w:val="16"/>
        </w:rPr>
      </w:pP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ц а </w:t>
      </w:r>
      <w:r w:rsidR="003E0738">
        <w:rPr>
          <w:sz w:val="16"/>
          <w:szCs w:val="16"/>
          <w:lang w:val="en-US"/>
        </w:rPr>
        <w:t>F</w:t>
      </w:r>
      <w:r w:rsidR="003E0738" w:rsidRPr="0081729F">
        <w:rPr>
          <w:sz w:val="16"/>
          <w:szCs w:val="16"/>
        </w:rPr>
        <w:t>21</w:t>
      </w:r>
      <w:r w:rsidRPr="00E91975">
        <w:rPr>
          <w:sz w:val="16"/>
          <w:szCs w:val="16"/>
        </w:rPr>
        <w:t xml:space="preserve">. </w:t>
      </w:r>
      <w:r w:rsidRPr="00E91975">
        <w:rPr>
          <w:b/>
          <w:sz w:val="16"/>
          <w:szCs w:val="16"/>
        </w:rPr>
        <w:t xml:space="preserve">Первая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>6</w:t>
      </w:r>
    </w:p>
    <w:p w:rsidR="00E26485" w:rsidRPr="00E91975" w:rsidRDefault="00E26485" w:rsidP="00E26485">
      <w:pPr>
        <w:tabs>
          <w:tab w:val="left" w:pos="1665"/>
        </w:tabs>
        <w:ind w:firstLine="284"/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DB03B0">
        <w:tc>
          <w:tcPr>
            <w:tcW w:w="1800" w:type="dxa"/>
            <w:vMerge w:val="restart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DB03B0">
        <w:tc>
          <w:tcPr>
            <w:tcW w:w="1800" w:type="dxa"/>
            <w:vMerge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16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–4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42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–1,3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1,8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0,8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0,6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0,01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60168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21152" behindDoc="0" locked="0" layoutInCell="1" allowOverlap="1" wp14:anchorId="68C62CB8" wp14:editId="15AE799F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6985</wp:posOffset>
                      </wp:positionV>
                      <wp:extent cx="457200" cy="215900"/>
                      <wp:effectExtent l="0" t="0" r="0" b="0"/>
                      <wp:wrapNone/>
                      <wp:docPr id="621" name="Text Box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4103F5" w:rsidRDefault="0010714A" w:rsidP="00E2648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–1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6" o:spid="_x0000_s1058" type="#_x0000_t202" style="position:absolute;left:0;text-align:left;margin-left:-2pt;margin-top:.55pt;width:36pt;height:17pt;z-index:4879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aNLQIAAFsEAAAOAAAAZHJzL2Uyb0RvYy54bWysVNuO2yAQfa/Uf0C8N47dJE2sOKtttqkq&#10;bS/Sbj8AYxyjAkOBxN5+/Q44m01vL1X9gIAZzsycM+P11aAVOQrnJZiK5pMpJcJwaKTZV/Tr/e7V&#10;khIfmGmYAiMq+iA8vdq8fLHubSkK6EA1whEEMb7sbUW7EGyZZZ53QjM/ASsMGltwmgU8un3WONYj&#10;ulZZMZ0ush5cYx1w4T3e3oxGukn4bSt4+Ny2XgSiKoq5hbS6tNZxzTZrVu4ds53kpzTYP2ShmTQY&#10;9Ax1wwIjByd/g9KSO/DQhgkHnUHbSi5SDVhNPv2lmruOWZFqQXK8PdPk/x8s/3T84ohsKroockoM&#10;0yjSvRgCeQsDyZeLyFBvfYmOdxZdw4AGVDpV6+0t8G+eGNh2zOzFtXPQd4I1mGEeX2YXT0ccH0Hq&#10;/iM0GIgdAiSgoXU60oeEEERHpR7O6sRkOF7O5m9QcUo4mop8vsJ9jMDKp8fW+fBegCZxU1GH4idw&#10;drz1YXR9comxPCjZ7KRS6eD29VY5cmTYKLv0ndB/clOG9BVdzYv5WP9fIabp+xOElgE7Xkld0eXZ&#10;iZWRtXemwTRZGZhU4x6rU+ZEY2Ru5DAM9ZA0e13ECJHjGpoHJNbB2OE4kbjpwP2gpMfurqj/fmBO&#10;UKI+GBRnlc9mcRzSIRFLibu01JcWZjhCVTRQMm63YRyhg3Vy32GksR0MXKOgrUxkP2d1yh87OMl1&#10;mrY4Ipfn5PX8T9g8AgAA//8DAFBLAwQUAAYACAAAACEAKsCfFN0AAAAGAQAADwAAAGRycy9kb3du&#10;cmV2LnhtbEyPwU7DMBBE70j8g7VIXFDrhJYQQpwKIYHoDdoKrm68TSLidbDdNPw9ywmOs7OaeVOu&#10;JtuLEX3oHClI5wkIpNqZjhoFu+3TLAcRoiaje0eo4BsDrKrzs1IXxp3oDcdNbASHUCi0gjbGoZAy&#10;1C1aHeZuQGLv4LzVkaVvpPH6xOG2l9dJkkmrO+KGVg/42GL9uTlaBfnyZfwI68Xre50d+rt4dTs+&#10;f3mlLi+mh3sQEaf49wy/+IwOFTPt3ZFMEL2C2ZKnRL6nINjOcpZ7BYubFGRVyv/41Q8AAAD//wMA&#10;UEsBAi0AFAAGAAgAAAAhALaDOJL+AAAA4QEAABMAAAAAAAAAAAAAAAAAAAAAAFtDb250ZW50X1R5&#10;cGVzXS54bWxQSwECLQAUAAYACAAAACEAOP0h/9YAAACUAQAACwAAAAAAAAAAAAAAAAAvAQAAX3Jl&#10;bHMvLnJlbHNQSwECLQAUAAYACAAAACEAp1HmjS0CAABbBAAADgAAAAAAAAAAAAAAAAAuAgAAZHJz&#10;L2Uyb0RvYy54bWxQSwECLQAUAAYACAAAACEAKsCfFN0AAAAGAQAADwAAAAAAAAAAAAAAAACHBAAA&#10;ZHJzL2Rvd25yZXYueG1sUEsFBgAAAAAEAAQA8wAAAJEFAAAAAA==&#10;">
                      <v:textbox>
                        <w:txbxContent>
                          <w:p w:rsidR="0010714A" w:rsidRPr="004103F5" w:rsidRDefault="0010714A" w:rsidP="00E264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–1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60168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28320" behindDoc="0" locked="0" layoutInCell="1" allowOverlap="1" wp14:anchorId="617C7604" wp14:editId="7EC86C90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136525</wp:posOffset>
                      </wp:positionV>
                      <wp:extent cx="114300" cy="0"/>
                      <wp:effectExtent l="0" t="0" r="0" b="0"/>
                      <wp:wrapNone/>
                      <wp:docPr id="620" name="Line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3" o:spid="_x0000_s1026" style="position:absolute;flip:x;z-index:4879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85pt,10.75pt" to="45.8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ZNvMQIAAFcEAAAOAAAAZHJzL2Uyb0RvYy54bWysVE2P2jAQvVfqf7B8hyQQKESEVZVAe6Bb&#10;pN3+AGM7xKpjW7YhoKr/vWPzsbvtpaqagzPOzDy/eTPO4uHUSXTk1gmtSpwNU4y4opoJtS/xt+f1&#10;YIaR80QxIrXiJT5zhx+W798telPwkW61ZNwiAFGu6E2JW+9NkSSOtrwjbqgNV+BstO2Ih63dJ8yS&#10;HtA7mYzSdJr02jJjNeXOwdf64sTLiN80nPqvTeO4R7LEwM3H1cZ1F9ZkuSDF3hLTCnqlQf6BRUeE&#10;gkPvUDXxBB2s+AOqE9Rqpxs/pLpLdNMIymMNUE2W/lbNU0sMj7WAOM7cZXL/D5Y+HrcWCVbi6Qj0&#10;UaSDJm2E4iibj4M6vXEFBFVqa0N99KSezEbT7w4pXbVE7Xlk+Xw2kJiFjORNStg4A2fs+i+aQQw5&#10;eB2lOjW2Q40U5nNIDOAgBzrF3pzvveEnjyh8zLJ8nAJDenMlpAgIIc9Y5z9x3aFglFgC/YhHjhvn&#10;A6OXkBCu9FpIGTsvFepLPJ+MJjHBaSlYcIYwZ/e7Slp0JGF24hPLA8/rMKsPikWwlhO2utqeCAk2&#10;8lEXbwUoJTkOp3WcYSQ5XJdgXehJFU6EWoHw1bqMz495Ol/NVrN8kI+mq0Ge1vXg47rKB9N19mFS&#10;j+uqqrOfgXyWF61gjKvA/zbKWf53o3K9VJchvA/zXajkLXpUFMje3pF0bHvo9GVmdpqdtzZUFyYA&#10;pjcGX29auB6v9zHq5X+w/AUAAP//AwBQSwMEFAAGAAgAAAAhAJaHi6XcAAAABwEAAA8AAABkcnMv&#10;ZG93bnJldi54bWxMjsFOwzAQRO9I/IO1SNyok9JSmsapEAKpJ1RahNSbGy9JaLwOttsEvp5FHOD4&#10;NKOZly8H24oT+tA4UpCOEhBIpTMNVQpeto9XtyBC1GR06wgVfGKAZXF+luvMuJ6e8bSJleARCplW&#10;UMfYZVKGskarw8h1SJy9OW91ZPSVNF73PG5bOU6SG2l1Q/xQ6w7vaywPm6NVMN/2U7f2h9dJ2nzs&#10;vh7eY7d6ikpdXgx3CxARh/hXhh99VoeCnfbuSCaIVsHsesZNBeN0CoLzecq8/2VZ5PK/f/ENAAD/&#10;/wMAUEsBAi0AFAAGAAgAAAAhALaDOJL+AAAA4QEAABMAAAAAAAAAAAAAAAAAAAAAAFtDb250ZW50&#10;X1R5cGVzXS54bWxQSwECLQAUAAYACAAAACEAOP0h/9YAAACUAQAACwAAAAAAAAAAAAAAAAAvAQAA&#10;X3JlbHMvLnJlbHNQSwECLQAUAAYACAAAACEA5eGTbzECAABXBAAADgAAAAAAAAAAAAAAAAAuAgAA&#10;ZHJzL2Uyb0RvYy54bWxQSwECLQAUAAYACAAAACEAloeLpdwAAAAHAQAADwAAAAAAAAAAAAAAAACL&#10;BAAAZHJzL2Rvd25yZXYueG1sUEsFBgAAAAAEAAQA8wAAAJQFAAAAAA==&#10;">
                      <v:stroke endarrow="block"/>
                    </v:line>
                  </w:pict>
                </mc:Fallback>
              </mc:AlternateContent>
            </w:r>
            <w:r w:rsidR="00E26485"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DB03B0"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680C32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162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–8</w:t>
            </w:r>
          </w:p>
        </w:tc>
        <w:tc>
          <w:tcPr>
            <w:tcW w:w="840" w:type="dxa"/>
          </w:tcPr>
          <w:p w:rsidR="00E26485" w:rsidRPr="0037200A" w:rsidRDefault="00E60168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22176" behindDoc="0" locked="0" layoutInCell="1" allowOverlap="1" wp14:anchorId="69F9CCD7" wp14:editId="2F344FF7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146685</wp:posOffset>
                      </wp:positionV>
                      <wp:extent cx="0" cy="114300"/>
                      <wp:effectExtent l="0" t="0" r="0" b="0"/>
                      <wp:wrapNone/>
                      <wp:docPr id="619" name="Lin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7" o:spid="_x0000_s1026" style="position:absolute;flip:y;z-index:4879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pt,11.55pt" to="17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GMzMQIAAFcEAAAOAAAAZHJzL2Uyb0RvYy54bWysVMGO2jAQvVfqP1i+QxI2sBARVlUCvdAW&#10;abe9G9shVh3bsg0BVf33jh2W3W0vVVUOZmzPPL+ZeZPlw7mT6MStE1qVOBunGHFFNRPqUOKvT5vR&#10;HCPniWJEasVLfOEOP6zev1v2puAT3WrJuEUAolzRmxK33psiSRxteUfcWBuu4LLRtiMetvaQMEt6&#10;QO9kMknTWdJry4zVlDsHp/VwiVcRv2k49V+axnGPZImBm4+rjes+rMlqSYqDJaYV9EqD/AOLjggF&#10;j96gauIJOlrxB1QnqNVON35MdZfophGUxxwgmyz9LZvHlhgec4HiOHMrk/t/sPTzaWeRYCWeZQuM&#10;FOmgSVuhOMrm96E6vXEFOFVqZ0N+9KwezVbT7w4pXbVEHXhk+XQxEJiFiORNSNg4A2/s+0+agQ85&#10;eh1LdW5shxopzLcQGMChHOgce3O59YafPaLDIYXTLMvv0ti2hBQBIcQZ6/xHrjsUjBJLoB/xyGnr&#10;fGD04hLcld4IKWPnpUJ9iRfTyTQGOC0FC5fBzdnDvpIWnUjQTvzF9ODmtZvVR8UiWMsJW19tT4QE&#10;G/lYF28FVEpyHF7rOMNIchiXYA30pAovQq5A+GoN8vmxSBfr+Xqej/LJbD3K07oefdhU+Wi2ye6n&#10;9V1dVXX2M5DP8qIVjHEV+D9LOcv/TirXoRpEeBPzrVDJW/RYUSD7/B9Jx7aHTg+a2Wt22dmQXVAA&#10;qDc6XyctjMfrffR6+R6sfgEAAP//AwBQSwMEFAAGAAgAAAAhAAOPqUXdAAAABwEAAA8AAABkcnMv&#10;ZG93bnJldi54bWxMj8FOwzAQRO9I/IO1SNyo4zYgCNlUCIHECdEWIXFzY5OExutgb5vA12O4wHE0&#10;o5k35XJyvTjYEDtPCGqWgbBUe9NRg/C8uT+7BBFZk9G9J4vwaSMsq+OjUhfGj7SyhzU3IpVQLDRC&#10;yzwUUsa6tU7HmR8sJe/NB6c5ydBIE/SYyl0v51l2IZ3uKC20erC3ra13671DuNqM5/4p7F5y1X28&#10;ft298/DwyIinJ9PNNQi2E/+F4Qc/oUOVmLZ+TyaKHmGRpyuMMF8oEMn/1VuEXCmQVSn/81ffAAAA&#10;//8DAFBLAQItABQABgAIAAAAIQC2gziS/gAAAOEBAAATAAAAAAAAAAAAAAAAAAAAAABbQ29udGVu&#10;dF9UeXBlc10ueG1sUEsBAi0AFAAGAAgAAAAhADj9If/WAAAAlAEAAAsAAAAAAAAAAAAAAAAALwEA&#10;AF9yZWxzLy5yZWxzUEsBAi0AFAAGAAgAAAAhAGiIYzMxAgAAVwQAAA4AAAAAAAAAAAAAAAAALgIA&#10;AGRycy9lMm9Eb2MueG1sUEsBAi0AFAAGAAgAAAAhAAOPqUXdAAAABwEAAA8AAAAAAAAAAAAAAAAA&#10;iwQAAGRycy9kb3ducmV2LnhtbFBLBQYAAAAABAAEAPMAAACVBQAAAAA=&#10;">
                      <v:stroke endarrow="block"/>
                    </v:line>
                  </w:pict>
                </mc:Fallback>
              </mc:AlternateContent>
            </w:r>
            <w:r w:rsidR="00E26485" w:rsidRPr="0037200A">
              <w:rPr>
                <w:sz w:val="16"/>
                <w:szCs w:val="16"/>
              </w:rPr>
              <w:t>–31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0,9</w:t>
            </w:r>
          </w:p>
        </w:tc>
      </w:tr>
    </w:tbl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</w:t>
      </w:r>
      <w:proofErr w:type="gramStart"/>
      <w:r w:rsidRPr="00E91975">
        <w:rPr>
          <w:sz w:val="16"/>
          <w:szCs w:val="16"/>
        </w:rPr>
        <w:t>ц</w:t>
      </w:r>
      <w:proofErr w:type="gramEnd"/>
      <w:r w:rsidRPr="00E91975">
        <w:rPr>
          <w:sz w:val="16"/>
          <w:szCs w:val="16"/>
        </w:rPr>
        <w:t xml:space="preserve"> а </w:t>
      </w:r>
      <w:r w:rsidR="003E0738">
        <w:rPr>
          <w:sz w:val="16"/>
          <w:szCs w:val="16"/>
          <w:lang w:val="en-US"/>
        </w:rPr>
        <w:t>F</w:t>
      </w:r>
      <w:r w:rsidR="003E0738" w:rsidRPr="0081729F">
        <w:rPr>
          <w:sz w:val="16"/>
          <w:szCs w:val="16"/>
        </w:rPr>
        <w:t>22</w:t>
      </w:r>
      <w:r w:rsidRPr="00E91975">
        <w:rPr>
          <w:sz w:val="16"/>
          <w:szCs w:val="16"/>
        </w:rPr>
        <w:t xml:space="preserve">. </w:t>
      </w:r>
      <w:r w:rsidRPr="00E91975">
        <w:rPr>
          <w:b/>
          <w:sz w:val="16"/>
          <w:szCs w:val="16"/>
        </w:rPr>
        <w:t xml:space="preserve">Вторая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>6</w:t>
      </w:r>
    </w:p>
    <w:p w:rsidR="00E26485" w:rsidRPr="00DB03B0" w:rsidRDefault="00E26485" w:rsidP="00E26485">
      <w:pPr>
        <w:tabs>
          <w:tab w:val="left" w:pos="1665"/>
        </w:tabs>
        <w:ind w:firstLine="284"/>
        <w:jc w:val="center"/>
        <w:rPr>
          <w:b/>
          <w:sz w:val="14"/>
          <w:szCs w:val="16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DB03B0">
        <w:tc>
          <w:tcPr>
            <w:tcW w:w="1800" w:type="dxa"/>
            <w:vMerge w:val="restart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DB03B0">
        <w:tc>
          <w:tcPr>
            <w:tcW w:w="1800" w:type="dxa"/>
            <w:vMerge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–26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–4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DB03B0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42</w:t>
            </w:r>
          </w:p>
        </w:tc>
        <w:tc>
          <w:tcPr>
            <w:tcW w:w="840" w:type="dxa"/>
            <w:vAlign w:val="center"/>
          </w:tcPr>
          <w:p w:rsidR="00E26485" w:rsidRPr="0037200A" w:rsidRDefault="00E60168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29344" behindDoc="0" locked="0" layoutInCell="1" allowOverlap="1" wp14:anchorId="00AA79A9" wp14:editId="2709F86D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99060</wp:posOffset>
                      </wp:positionV>
                      <wp:extent cx="114300" cy="0"/>
                      <wp:effectExtent l="0" t="0" r="0" b="0"/>
                      <wp:wrapNone/>
                      <wp:docPr id="618" name="Lin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4" o:spid="_x0000_s1026" style="position:absolute;flip:x;z-index:4879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85pt,7.8pt" to="45.8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CdEMgIAAFcEAAAOAAAAZHJzL2Uyb0RvYy54bWysVE1v2zAMvQ/YfxB0T22nTpYYdYohTrZD&#10;1xVo9wMUSY6FyZIgqXGCYf99pPLRdrsMw3yQKZN8eiSffHO77zXZSR+UNTUtrnJKpOFWKLOt6ben&#10;9WhGSYjMCKatkTU9yEBvF+/f3QyukmPbWS2kJwBiQjW4mnYxuirLAu9kz8KVddKAs7W+ZxG2fpsJ&#10;zwZA73U2zvNpNlgvnLdchgBfm6OTLhJ+20oev7ZtkJHomgK3mFaf1g2u2eKGVVvPXKf4iQb7BxY9&#10;UwYOvUA1LDLy7NUfUL3i3gbbxitu+8y2reIy1QDVFPlv1Tx2zMlUCzQnuEubwv+D5fe7B0+UqOm0&#10;gFEZ1sOQ7pSRpJiX2J3BhQqClubBY318bx7dneXfAzF22TGzlYnl08FBYoEZ2ZsU3AQHZ2yGL1ZA&#10;DHuONrVq3/qetFq5z5iI4NAOsk+zOVxmI/eRcPhYFOV1DhPkZ1fGKkTAPOdD/CRtT9CoqQb6CY/t&#10;7kJERi8hGG7sWmmdJq8NGWo6n4wnKSFYrQQ6MSz47WapPdkx1E56UnngeR3m7bMRCayTTKxOdmRK&#10;g01i6kv0CjqlJcXTeiko0RKuC1pHetrgiVArED5ZR/n8mOfz1Ww1K0fleLoalXnTjD6ul+Voui4+&#10;TJrrZrlsip9IviirTgkhDfI/S7ko/04qp0t1FOFFzJdGZW/RU0eB7PmdSKex46SPmtlYcXjwWB0q&#10;ANSbgk83Da/H632KevkfLH4BAAD//wMAUEsDBBQABgAIAAAAIQBrMcza3AAAAAcBAAAPAAAAZHJz&#10;L2Rvd25yZXYueG1sTI7LTsMwEEX3SPyDNUjsqBPog6ZxKoRA6gqVFiF158ZDEhqPg+02ga9nEAtY&#10;nrlXd06+HGwrTuhD40hBOkpAIJXONFQpeNk+Xt2CCFGT0a0jVPCJAZbF+VmuM+N6esbTJlaCRyhk&#10;WkEdY5dJGcoarQ4j1yFx9ua81ZHRV9J43fO4beV1kkyl1Q3xh1p3eF9jedgcrYL5tp+4tT+8jtPm&#10;Y/f18B671VNU6vJiuFuAiDjEvzL86LM6FOy0d0cyQbQKZjczbvJ9MgXB+Txl3v+yLHL537/4BgAA&#10;//8DAFBLAQItABQABgAIAAAAIQC2gziS/gAAAOEBAAATAAAAAAAAAAAAAAAAAAAAAABbQ29udGVu&#10;dF9UeXBlc10ueG1sUEsBAi0AFAAGAAgAAAAhADj9If/WAAAAlAEAAAsAAAAAAAAAAAAAAAAALwEA&#10;AF9yZWxzLy5yZWxzUEsBAi0AFAAGAAgAAAAhAAOMJ0QyAgAAVwQAAA4AAAAAAAAAAAAAAAAALgIA&#10;AGRycy9lMm9Eb2MueG1sUEsBAi0AFAAGAAgAAAAhAGsxzNrcAAAABwEAAA8AAAAAAAAAAAAAAAAA&#10;jAQAAGRycy9kb3ducmV2LnhtbFBLBQYAAAAABAAEAPMAAACVBQAAAAA=&#10;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23200" behindDoc="0" locked="0" layoutInCell="1" allowOverlap="1" wp14:anchorId="448C31A2" wp14:editId="5158F67E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3810</wp:posOffset>
                      </wp:positionV>
                      <wp:extent cx="500380" cy="215900"/>
                      <wp:effectExtent l="0" t="0" r="0" b="0"/>
                      <wp:wrapNone/>
                      <wp:docPr id="617" name="Text Box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038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4103F5" w:rsidRDefault="0010714A" w:rsidP="00E2648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–1,3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8" o:spid="_x0000_s1059" type="#_x0000_t202" style="position:absolute;left:0;text-align:left;margin-left:-4.35pt;margin-top:.3pt;width:39.4pt;height:17pt;z-index:4879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e+dMAIAAFsEAAAOAAAAZHJzL2Uyb0RvYy54bWysVNuO0zAQfUfiHyy/0yS97LZR09XSpQhp&#10;uUi7fIDjOImF4zG226R8PWOnLdUCL4g8WB7P+HjmnJms74ZOkYOwToIuaDZJKRGaQyV1U9Cvz7s3&#10;S0qcZ7piCrQo6FE4erd5/Wrdm1xMoQVVCUsQRLu8NwVtvTd5kjjeio65CRih0VmD7ZhH0zZJZVmP&#10;6J1Kpml6k/RgK2OBC+fw9GF00k3Er2vB/ee6dsITVVDMzcfVxrUMa7JZs7yxzLSSn9Jg/5BFx6TG&#10;Ry9QD8wzsrfyN6hOcgsOaj/h0CVQ15KLWANWk6UvqnlqmRGxFiTHmQtN7v/B8k+HL5bIqqA32S0l&#10;mnUo0rMYPHkLA8mWy8BQb1yOgU8GQ/2ADlQ6VuvMI/BvjmjYtkw34t5a6FvBKswwCzeTq6sjjgsg&#10;Zf8RKnyI7T1EoKG2XaAPCSGIjkodL+qEZDgeLtJ0tkQPR9c0W6zSqF7C8vNlY51/L6AjYVNQi+JH&#10;cHZ4dD4kw/JzSHjLgZLVTioVDduUW2XJgWGj7OIX838RpjTpC7paTBdj/X+FSOP3J4hOeux4JbuC&#10;Li9BLA+svdNV7EfPpBr3mLLSJxoDcyOHfiiHqNlsdpanhOqIxFoYOxwnEjct2B+U9NjdBXXf98wK&#10;StQHjeKssvk8jEM05ovbKRr22lNee5jmCFVQT8m43fpxhPbGyqbFl8Z20HCPgtYykh2UH7M65Y8d&#10;HDU4TVsYkWs7Rv36J2x+AgAA//8DAFBLAwQUAAYACAAAACEAwLFeDdwAAAAFAQAADwAAAGRycy9k&#10;b3ducmV2LnhtbEyOwU7DMBBE70j8g7VIXFDrlFZJCNlUCAkEt1JQe3XjbRIRr4PtpuHvMSc4jmb0&#10;5pXryfRiJOc7ywiLeQKCuLa64wbh4/1ploPwQbFWvWVC+CYP6+ryolSFtmd+o3EbGhEh7AuF0IYw&#10;FFL6uiWj/NwOxLE7WmdUiNE1Ujt1jnDTy9skSaVRHceHVg302FL9uT0ZhHz1Mu7963Kzq9Njfxdu&#10;svH5yyFeX00P9yACTeFvDL/6UR2q6HSwJ9Ze9AizPItLhBREbLNkAeKAsFylIKtS/revfgAAAP//&#10;AwBQSwECLQAUAAYACAAAACEAtoM4kv4AAADhAQAAEwAAAAAAAAAAAAAAAAAAAAAAW0NvbnRlbnRf&#10;VHlwZXNdLnhtbFBLAQItABQABgAIAAAAIQA4/SH/1gAAAJQBAAALAAAAAAAAAAAAAAAAAC8BAABf&#10;cmVscy8ucmVsc1BLAQItABQABgAIAAAAIQBpse+dMAIAAFsEAAAOAAAAAAAAAAAAAAAAAC4CAABk&#10;cnMvZTJvRG9jLnhtbFBLAQItABQABgAIAAAAIQDAsV4N3AAAAAUBAAAPAAAAAAAAAAAAAAAAAIoE&#10;AABkcnMvZG93bnJldi54bWxQSwUGAAAAAAQABADzAAAAkwUAAAAA&#10;">
                      <v:textbox>
                        <w:txbxContent>
                          <w:p w:rsidR="0010714A" w:rsidRPr="004103F5" w:rsidRDefault="0010714A" w:rsidP="00E264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–1,3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1,2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0,8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0,6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0,01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DB03B0"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680C32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193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–8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–31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0,9</w:t>
            </w:r>
          </w:p>
        </w:tc>
      </w:tr>
    </w:tbl>
    <w:p w:rsidR="00E26485" w:rsidRPr="00E85767" w:rsidRDefault="00E60168" w:rsidP="00302A04">
      <w:pPr>
        <w:tabs>
          <w:tab w:val="left" w:pos="1665"/>
        </w:tabs>
        <w:ind w:firstLine="284"/>
        <w:jc w:val="both"/>
        <w:rPr>
          <w:sz w:val="16"/>
          <w:szCs w:val="16"/>
          <w:lang w:val="en-US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7924224" behindDoc="0" locked="0" layoutInCell="1" allowOverlap="1" wp14:anchorId="5CF531D0" wp14:editId="4584E3EF">
                <wp:simplePos x="0" y="0"/>
                <wp:positionH relativeFrom="column">
                  <wp:posOffset>3625850</wp:posOffset>
                </wp:positionH>
                <wp:positionV relativeFrom="paragraph">
                  <wp:posOffset>29210</wp:posOffset>
                </wp:positionV>
                <wp:extent cx="0" cy="114300"/>
                <wp:effectExtent l="0" t="0" r="0" b="0"/>
                <wp:wrapNone/>
                <wp:docPr id="616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" o:spid="_x0000_s1026" style="position:absolute;flip:y;z-index:4879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5pt,2.3pt" to="285.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QePMQIAAFcEAAAOAAAAZHJzL2Uyb0RvYy54bWysVMGO2jAQvVfqP1i+QxI2UIgIqyqBXmgX&#10;abe9G9shVh3bsg0BVf33jh2W3W0vVVUOZmzPPL+ZeZPl/bmT6MStE1qVOBunGHFFNRPqUOKvT5vR&#10;HCPniWJEasVLfOEO36/ev1v2puAT3WrJuEUAolzRmxK33psiSRxteUfcWBuu4LLRtiMetvaQMEt6&#10;QO9kMknTWdJry4zVlDsHp/VwiVcRv2k49Q9N47hHssTAzcfVxnUf1mS1JMXBEtMKeqVB/oFFR4SC&#10;R29QNfEEHa34A6oT1GqnGz+mukt00wjKYw6QTZb+ls1jSwyPuUBxnLmVyf0/WPrltLNIsBLPshlG&#10;inTQpK1QHGXzRahOb1wBTpXa2ZAfPatHs9X0u0NKVy1RBx5ZPl0MBGYhInkTEjbOwBv7/rNm4EOO&#10;XsdSnRvboUYK8y0EBnAoBzrH3lxuveFnj+hwSOE0y/K7NLYtIUVACHHGOv+J6w4Fo8QS6Ec8cto6&#10;Hxi9uAR3pTdCyth5qVBf4sV0Mo0BTkvBwmVwc/awr6RFJxK0E38xPbh57Wb1UbEI1nLC1lfbEyHB&#10;Rj7WxVsBlZIch9c6zjCSHMYlWAM9qcKLkCsQvlqDfH4s0sV6vp7no3wyW4/ytK5HHzdVPpptsg/T&#10;+q6uqjr7GchnedEKxrgK/J+lnOV/J5XrUA0ivIn5VqjkLXqsKJB9/o+kY9tDpwfN7DW77GzILigA&#10;1Budr5MWxuP1Pnq9fA9WvwAAAP//AwBQSwMEFAAGAAgAAAAhALDOBbTeAAAACAEAAA8AAABkcnMv&#10;ZG93bnJldi54bWxMj0FLw0AUhO+C/2F5gje7SWijxrwUEQVPoq0Uettm1yQ2+zbuvjbRX++KBz0O&#10;M8x8Uy4n24uj8aFzhJDOEhCGaqc7ahBe1w8XVyACK9Kqd2QQPk2AZXV6UqpCu5FezHHFjYglFAqF&#10;0DIPhZShbo1VYeYGQ9F7c94qjtI3Uns1xnLbyyxJcmlVR3GhVYO5a029Xx0swvV6XLhnv9/M0+5j&#10;+3X/zsPjEyOen023NyDYTPwXhh/8iA5VZNq5A+kgeoTFZRq/MMI8BxH9X71DyLIcZFXK/weqbwAA&#10;AP//AwBQSwECLQAUAAYACAAAACEAtoM4kv4AAADhAQAAEwAAAAAAAAAAAAAAAAAAAAAAW0NvbnRl&#10;bnRfVHlwZXNdLnhtbFBLAQItABQABgAIAAAAIQA4/SH/1gAAAJQBAAALAAAAAAAAAAAAAAAAAC8B&#10;AABfcmVscy8ucmVsc1BLAQItABQABgAIAAAAIQCbcQePMQIAAFcEAAAOAAAAAAAAAAAAAAAAAC4C&#10;AABkcnMvZTJvRG9jLnhtbFBLAQItABQABgAIAAAAIQCwzgW03gAAAAgBAAAPAAAAAAAAAAAAAAAA&#10;AIsEAABkcnMvZG93bnJldi54bWxQSwUGAAAAAAQABADzAAAAlgUAAAAA&#10;">
                <v:stroke endarrow="block"/>
              </v:line>
            </w:pict>
          </mc:Fallback>
        </mc:AlternateContent>
      </w:r>
    </w:p>
    <w:p w:rsidR="00DB03B0" w:rsidRPr="00DB03B0" w:rsidRDefault="00DB03B0" w:rsidP="00E26485">
      <w:pPr>
        <w:tabs>
          <w:tab w:val="left" w:pos="1665"/>
        </w:tabs>
        <w:ind w:firstLine="284"/>
        <w:jc w:val="center"/>
        <w:rPr>
          <w:sz w:val="12"/>
          <w:szCs w:val="16"/>
        </w:rPr>
      </w:pP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</w:t>
      </w:r>
      <w:proofErr w:type="gramStart"/>
      <w:r w:rsidRPr="00E91975">
        <w:rPr>
          <w:sz w:val="16"/>
          <w:szCs w:val="16"/>
        </w:rPr>
        <w:t>ц</w:t>
      </w:r>
      <w:proofErr w:type="gramEnd"/>
      <w:r w:rsidRPr="00E91975">
        <w:rPr>
          <w:sz w:val="16"/>
          <w:szCs w:val="16"/>
        </w:rPr>
        <w:t xml:space="preserve"> а </w:t>
      </w:r>
      <w:r w:rsidR="003E0738">
        <w:rPr>
          <w:sz w:val="16"/>
          <w:szCs w:val="16"/>
          <w:lang w:val="en-US"/>
        </w:rPr>
        <w:t>F</w:t>
      </w:r>
      <w:r w:rsidR="003E0738" w:rsidRPr="0081729F">
        <w:rPr>
          <w:sz w:val="16"/>
          <w:szCs w:val="16"/>
        </w:rPr>
        <w:t>23</w:t>
      </w:r>
      <w:r w:rsidRPr="00E91975">
        <w:rPr>
          <w:sz w:val="16"/>
          <w:szCs w:val="16"/>
        </w:rPr>
        <w:t xml:space="preserve">. </w:t>
      </w:r>
      <w:r w:rsidRPr="00E91975">
        <w:rPr>
          <w:b/>
          <w:sz w:val="16"/>
          <w:szCs w:val="16"/>
        </w:rPr>
        <w:t xml:space="preserve">Третья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>6</w:t>
      </w:r>
    </w:p>
    <w:p w:rsidR="00E26485" w:rsidRPr="00DB03B0" w:rsidRDefault="00E26485" w:rsidP="00E26485">
      <w:pPr>
        <w:tabs>
          <w:tab w:val="left" w:pos="1665"/>
        </w:tabs>
        <w:ind w:firstLine="284"/>
        <w:jc w:val="center"/>
        <w:rPr>
          <w:b/>
          <w:sz w:val="14"/>
          <w:szCs w:val="16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DB03B0">
        <w:tc>
          <w:tcPr>
            <w:tcW w:w="1800" w:type="dxa"/>
            <w:vMerge w:val="restart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DB03B0">
        <w:tc>
          <w:tcPr>
            <w:tcW w:w="1800" w:type="dxa"/>
            <w:vMerge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3,077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–32,308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–0,769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0,769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0,923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0,008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60168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30368" behindDoc="0" locked="0" layoutInCell="1" allowOverlap="1" wp14:anchorId="0C87D792" wp14:editId="5265B56F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8255</wp:posOffset>
                      </wp:positionV>
                      <wp:extent cx="421640" cy="215900"/>
                      <wp:effectExtent l="0" t="0" r="0" b="0"/>
                      <wp:wrapNone/>
                      <wp:docPr id="615" name="Text Box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64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4103F5" w:rsidRDefault="0010714A" w:rsidP="00E2648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5" o:spid="_x0000_s1060" type="#_x0000_t202" style="position:absolute;left:0;text-align:left;margin-left:-2.6pt;margin-top:.65pt;width:33.2pt;height:17pt;z-index:4879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RzLLwIAAFsEAAAOAAAAZHJzL2Uyb0RvYy54bWysVNuO2yAQfa/Uf0C8N740STdWnNU221SV&#10;thdptx+AMbZRMUOBxE6/vgNO0mjbvlT1AwJmOJw5Z/D6duwVOQjrJOiSZrOUEqE51FK3Jf36tHt1&#10;Q4nzTNdMgRYlPQpHbzcvX6wHU4gcOlC1sARBtCsGU9LOe1MkieOd6JmbgREagw3Ynnlc2japLRsQ&#10;vVdJnqbLZABbGwtcOIe791OQbiJ+0wjuPzeNE56okiI3H0cbxyqMyWbNitYy00l+osH+gUXPpMZL&#10;L1D3zDOyt/I3qF5yCw4aP+PQJ9A0kotYA1aTpc+qeeyYEbEWFMeZi0zu/8HyT4cvlsi6pMtsQYlm&#10;PZr0JEZP3sJIstUiKDQYV2Dio8FUP2IAnY7VOvMA/JsjGrYd0624sxaGTrAaGWbhZHJ1dMJxAaQa&#10;PkKNF7G9hwg0NrYP8qEgBNHRqePFnUCG4+Y8z5ZzjHAM5dlilUb3ElacDxvr/HsBPQmTklo0P4Kz&#10;w4PzgQwrzinhLgdK1jupVFzYttoqSw4MG2UXv8j/WZrSZCjpapEvpvr/CpHG708QvfTY8Ur2Jb25&#10;JLEiqPZO17EfPZNqmiNlpU8yBuUmDf1YjdGz1/OzPRXURxTWwtTh+CJx0oH9QcmA3V1S933PrKBE&#10;fdBoziqbByl9XMwXb3Jc2OtIdR1hmiNUST0l03Trpye0N1a2Hd40tYOGOzS0kVHs4PzE6sQfOzh6&#10;cHpt4Ylcr2PWr3/C5icAAAD//wMAUEsDBBQABgAIAAAAIQAbNXUr2wAAAAYBAAAPAAAAZHJzL2Rv&#10;d25yZXYueG1sTI7NTsMwEITvSLyDtUhcUOu0oaGEOBVCAsENCoKrG2+TCHsdbDcNb89yguP8aOar&#10;NpOzYsQQe08KFvMMBFLjTU+tgrfX+9kaREyajLaeUME3RtjUpyeVLo0/0guO29QKHqFYagVdSkMp&#10;ZWw6dDrO/YDE2d4HpxPL0EoT9JHHnZXLLCuk0z3xQ6cHvOuw+dwenIL15eP4EZ/y5/em2NvrdHE1&#10;PnwFpc7PptsbEAmn9FeGX3xGh5qZdv5AJgqrYLZacpP9HATHxYLlTkG+ykHWlfyPX/8AAAD//wMA&#10;UEsBAi0AFAAGAAgAAAAhALaDOJL+AAAA4QEAABMAAAAAAAAAAAAAAAAAAAAAAFtDb250ZW50X1R5&#10;cGVzXS54bWxQSwECLQAUAAYACAAAACEAOP0h/9YAAACUAQAACwAAAAAAAAAAAAAAAAAvAQAAX3Jl&#10;bHMvLnJlbHNQSwECLQAUAAYACAAAACEA91Ecyy8CAABbBAAADgAAAAAAAAAAAAAAAAAuAgAAZHJz&#10;L2Uyb0RvYy54bWxQSwECLQAUAAYACAAAACEAGzV1K9sAAAAGAQAADwAAAAAAAAAAAAAAAACJBAAA&#10;ZHJzL2Rvd25yZXYueG1sUEsFBgAAAAAEAAQA8wAAAJEFAAAAAA==&#10;">
                      <v:textbox>
                        <w:txbxContent>
                          <w:p w:rsidR="0010714A" w:rsidRPr="004103F5" w:rsidRDefault="0010714A" w:rsidP="00E264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60168" w:rsidP="00DB03B0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31392" behindDoc="0" locked="0" layoutInCell="1" allowOverlap="1" wp14:anchorId="22EE4269" wp14:editId="29767CE1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65405</wp:posOffset>
                      </wp:positionV>
                      <wp:extent cx="114300" cy="0"/>
                      <wp:effectExtent l="0" t="0" r="0" b="0"/>
                      <wp:wrapNone/>
                      <wp:docPr id="614" name="Lin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6" o:spid="_x0000_s1026" style="position:absolute;flip:x;z-index:4879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6pt,5.15pt" to="45.6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cpiMgIAAFcEAAAOAAAAZHJzL2Uyb0RvYy54bWysVE1v2zAMvQ/YfxB0T22nTpYYdYohTrZD&#10;1xVo9wMUSY6FyZIgqXGCYf99pPLRdrsMw3yQKZN8eiSffHO77zXZSR+UNTUtrnJKpOFWKLOt6ben&#10;9WhGSYjMCKatkTU9yEBvF+/f3QyukmPbWS2kJwBiQjW4mnYxuirLAu9kz8KVddKAs7W+ZxG2fpsJ&#10;zwZA73U2zvNpNlgvnLdchgBfm6OTLhJ+20oev7ZtkJHomgK3mFaf1g2u2eKGVVvPXKf4iQb7BxY9&#10;UwYOvUA1LDLy7NUfUL3i3gbbxitu+8y2reIy1QDVFPlv1Tx2zMlUCzQnuEubwv+D5fe7B0+UqOm0&#10;KCkxrIch3SkjSTGfYncGFyoIWpoHj/XxvXl0d5Z/D8TYZcfMViaWTwcHiQVmZG9ScBMcnLEZvlgB&#10;Mew52tSqfet70mrlPmMigkM7yD7N5nCZjdxHwuFjUZTXOUyQn10ZqxAB85wP8ZO0PUGjphroJzy2&#10;uwsRGb2EYLixa6V1mrw2ZKjpfDKepIRgtRLoxLDgt5ul9mTHUDvpSeWB53WYt89GJLBOMrE62ZEp&#10;DTaJqS/RK+iUlhRP66WgREu4Lmgd6WmDJ0KtQPhkHeXzY57PV7PVrByV4+lqVOZNM/q4Xpaj6br4&#10;MGmum+WyKX4i+aKsOiWENMj/LOWi/DupnC7VUYQXMV8alb1FTx0Fsud3Ip3GjpM+amZjxeHBY3Wo&#10;AFBvCj7dNLwer/cp6uV/sPgFAAD//wMAUEsDBBQABgAIAAAAIQD0/wiq3AAAAAcBAAAPAAAAZHJz&#10;L2Rvd25yZXYueG1sTI7BTsMwEETvSP0Haytxo05aKDTEqRACiROCtqrEzY2XJDReB9ttAl/PIg7l&#10;+HZGsy9fDrYVR/ShcaQgnSQgkEpnGqoUbNaPFzcgQtRkdOsIFXxhgGUxOst1ZlxPr3hcxUrwCIVM&#10;K6hj7DIpQ1mj1WHiOiTO3p23OjL6Shqvex63rZwmyVxa3RB/qHWH9zWW+9XBKlis+yv34vfby7T5&#10;fPt++Ijd03NU6nw83N2CiDjEUxl+9VkdCnbauQOZIFoF17MpN/mezEBwvkiZd38si1z+9y9+AAAA&#10;//8DAFBLAQItABQABgAIAAAAIQC2gziS/gAAAOEBAAATAAAAAAAAAAAAAAAAAAAAAABbQ29udGVu&#10;dF9UeXBlc10ueG1sUEsBAi0AFAAGAAgAAAAhADj9If/WAAAAlAEAAAsAAAAAAAAAAAAAAAAALwEA&#10;AF9yZWxzLy5yZWxzUEsBAi0AFAAGAAgAAAAhACbBymIyAgAAVwQAAA4AAAAAAAAAAAAAAAAALgIA&#10;AGRycy9lMm9Eb2MueG1sUEsBAi0AFAAGAAgAAAAhAPT/CKrcAAAABwEAAA8AAAAAAAAAAAAAAAAA&#10;jAQAAGRycy9kb3ducmV2LnhtbFBLBQYAAAAABAAEAPMAAACVBQAAAAA=&#10;">
                      <v:stroke endarrow="block"/>
                    </v:line>
                  </w:pict>
                </mc:Fallback>
              </mc:AlternateContent>
            </w:r>
            <w:r w:rsidR="00E26485"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DB03B0"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680C32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175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–10,769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1,923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0,692</w:t>
            </w:r>
          </w:p>
        </w:tc>
      </w:tr>
    </w:tbl>
    <w:p w:rsidR="00E26485" w:rsidRPr="00E91975" w:rsidRDefault="00E60168" w:rsidP="00E26485">
      <w:pPr>
        <w:tabs>
          <w:tab w:val="left" w:pos="1665"/>
        </w:tabs>
        <w:ind w:firstLine="284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7932416" behindDoc="0" locked="0" layoutInCell="1" allowOverlap="1" wp14:anchorId="41A18932" wp14:editId="6D192B9D">
                <wp:simplePos x="0" y="0"/>
                <wp:positionH relativeFrom="column">
                  <wp:posOffset>2584450</wp:posOffset>
                </wp:positionH>
                <wp:positionV relativeFrom="paragraph">
                  <wp:posOffset>10795</wp:posOffset>
                </wp:positionV>
                <wp:extent cx="0" cy="114300"/>
                <wp:effectExtent l="0" t="0" r="0" b="0"/>
                <wp:wrapNone/>
                <wp:docPr id="613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" o:spid="_x0000_s1026" style="position:absolute;flip:y;z-index:4879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5pt,.85pt" to="203.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3t2MQIAAFcEAAAOAAAAZHJzL2Uyb0RvYy54bWysVMGO2jAQvVfqP1i+QxIILESEVZVAL9sW&#10;abe9G9shVh3bsg0BVf33jh2W3W0vVVUOZmzPPL+ZeZPV/bmT6MStE1qVOBunGHFFNRPqUOKvT9vR&#10;AiPniWJEasVLfOEO36/fv1v1puAT3WrJuEUAolzRmxK33psiSRxteUfcWBuu4LLRtiMetvaQMEt6&#10;QO9kMknTedJry4zVlDsHp/VwidcRv2k49V+axnGPZImBm4+rjes+rMl6RYqDJaYV9EqD/AOLjggF&#10;j96gauIJOlrxB1QnqNVON35MdZfophGUxxwgmyz9LZvHlhgec4HiOHMrk/t/sPTzaWeRYCWeZ1OM&#10;FOmgSQ9CcZQt70J1euMKcKrUzob86Fk9mgdNvzukdNUSdeCR5dPFQGAWIpI3IWHjDLyx7z9pBj7k&#10;6HUs1bmxHWqkMN9CYACHcqBz7M3l1ht+9ogOhxROsyyfprFtCSkCQogz1vmPXHcoGCWWQD/ikdOD&#10;84HRi0twV3orpIydlwr1JV7OJrMY4LQULFwGN2cP+0padCJBO/EX04Ob125WHxWLYC0nbHO1PRES&#10;bORjXbwVUCnJcXit4wwjyWFcgjXQkyq8CLkC4as1yOfHMl1uFptFPson880oT+t69GFb5aP5Nrub&#10;1dO6qursZyCf5UUrGOMq8H+Wcpb/nVSuQzWI8CbmW6GSt+ixokD2+T+Sjm0PnR40s9fssrMhu6AA&#10;UG90vk5aGI/X++j18j1Y/wIAAP//AwBQSwMEFAAGAAgAAAAhAAT528XcAAAACAEAAA8AAABkcnMv&#10;ZG93bnJldi54bWxMj0FLw0AQhe+C/2EZwZvdVKppYzZFRMGT2FYK3rbJmMRmZ+PutIn+ekc86PHj&#10;DW++ly9H16kjhth6MjCdJKCQSl+1VBt42TxczEFFtlTZzhMa+MQIy+L0JLdZ5Qda4XHNtZISipk1&#10;0DD3mdaxbNDZOPE9kmRvPjjLgqHWVbCDlLtOXybJtXa2JfnQ2B7vGiz364MzsNgMV/457Lezafvx&#10;+nX/zv3jExtzfjbe3oBiHPnvGH70RR0Kcdr5A1VRdQZmSSpbWIIUlOS/vBNepKCLXP8fUHwDAAD/&#10;/wMAUEsBAi0AFAAGAAgAAAAhALaDOJL+AAAA4QEAABMAAAAAAAAAAAAAAAAAAAAAAFtDb250ZW50&#10;X1R5cGVzXS54bWxQSwECLQAUAAYACAAAACEAOP0h/9YAAACUAQAACwAAAAAAAAAAAAAAAAAvAQAA&#10;X3JlbHMvLnJlbHNQSwECLQAUAAYACAAAACEA2wt7djECAABXBAAADgAAAAAAAAAAAAAAAAAuAgAA&#10;ZHJzL2Uyb0RvYy54bWxQSwECLQAUAAYACAAAACEABPnbxdwAAAAIAQAADwAAAAAAAAAAAAAAAACL&#10;BAAAZHJzL2Rvd25yZXYueG1sUEsFBgAAAAAEAAQA8wAAAJQFAAAAAA==&#10;">
                <v:stroke endarrow="block"/>
              </v:line>
            </w:pict>
          </mc:Fallback>
        </mc:AlternateContent>
      </w:r>
    </w:p>
    <w:p w:rsidR="00DB03B0" w:rsidRPr="00DB03B0" w:rsidRDefault="00DB03B0" w:rsidP="00E26485">
      <w:pPr>
        <w:tabs>
          <w:tab w:val="left" w:pos="1665"/>
        </w:tabs>
        <w:ind w:firstLine="284"/>
        <w:jc w:val="center"/>
        <w:rPr>
          <w:sz w:val="12"/>
          <w:szCs w:val="16"/>
        </w:rPr>
      </w:pP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</w:t>
      </w:r>
      <w:proofErr w:type="gramStart"/>
      <w:r w:rsidRPr="00E91975">
        <w:rPr>
          <w:sz w:val="16"/>
          <w:szCs w:val="16"/>
        </w:rPr>
        <w:t>ц</w:t>
      </w:r>
      <w:proofErr w:type="gramEnd"/>
      <w:r w:rsidRPr="00E91975">
        <w:rPr>
          <w:sz w:val="16"/>
          <w:szCs w:val="16"/>
        </w:rPr>
        <w:t xml:space="preserve"> а </w:t>
      </w:r>
      <w:r w:rsidR="00302A04">
        <w:rPr>
          <w:sz w:val="16"/>
          <w:szCs w:val="16"/>
          <w:lang w:val="en-US"/>
        </w:rPr>
        <w:t>F</w:t>
      </w:r>
      <w:r w:rsidR="00302A04" w:rsidRPr="0081729F">
        <w:rPr>
          <w:sz w:val="16"/>
          <w:szCs w:val="16"/>
        </w:rPr>
        <w:t>24</w:t>
      </w:r>
      <w:r w:rsidRPr="00E91975">
        <w:rPr>
          <w:sz w:val="16"/>
          <w:szCs w:val="16"/>
        </w:rPr>
        <w:t xml:space="preserve">. </w:t>
      </w:r>
      <w:r w:rsidRPr="00E91975">
        <w:rPr>
          <w:b/>
          <w:sz w:val="16"/>
          <w:szCs w:val="16"/>
        </w:rPr>
        <w:t xml:space="preserve">Четвертая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>6</w:t>
      </w:r>
    </w:p>
    <w:p w:rsidR="00E26485" w:rsidRPr="00DB03B0" w:rsidRDefault="00E26485" w:rsidP="00536A78">
      <w:pPr>
        <w:tabs>
          <w:tab w:val="left" w:pos="1665"/>
        </w:tabs>
        <w:jc w:val="center"/>
        <w:rPr>
          <w:b/>
          <w:sz w:val="14"/>
          <w:szCs w:val="16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DB03B0">
        <w:tc>
          <w:tcPr>
            <w:tcW w:w="1800" w:type="dxa"/>
            <w:vMerge w:val="restart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DB03B0">
        <w:tc>
          <w:tcPr>
            <w:tcW w:w="1800" w:type="dxa"/>
            <w:vMerge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16,923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–3,077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–32,308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–0,769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0,231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–0,769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0,923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0,008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DB03B0">
        <w:tc>
          <w:tcPr>
            <w:tcW w:w="180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680C32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185,769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10,769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1,923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0,692</w:t>
            </w:r>
          </w:p>
        </w:tc>
      </w:tr>
    </w:tbl>
    <w:p w:rsidR="00E26485" w:rsidRPr="00E91975" w:rsidRDefault="00E26485" w:rsidP="00536A78">
      <w:pPr>
        <w:tabs>
          <w:tab w:val="left" w:pos="1665"/>
        </w:tabs>
        <w:jc w:val="both"/>
        <w:rPr>
          <w:sz w:val="16"/>
          <w:szCs w:val="16"/>
        </w:rPr>
      </w:pP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ц а </w:t>
      </w:r>
      <w:r w:rsidR="00302A04">
        <w:rPr>
          <w:sz w:val="16"/>
          <w:szCs w:val="16"/>
          <w:lang w:val="en-US"/>
        </w:rPr>
        <w:t>F</w:t>
      </w:r>
      <w:r w:rsidR="00302A04" w:rsidRPr="0081729F">
        <w:rPr>
          <w:sz w:val="16"/>
          <w:szCs w:val="16"/>
        </w:rPr>
        <w:t>25</w:t>
      </w:r>
      <w:r w:rsidRPr="00E91975">
        <w:rPr>
          <w:sz w:val="16"/>
          <w:szCs w:val="16"/>
        </w:rPr>
        <w:t xml:space="preserve">. </w:t>
      </w:r>
      <w:r w:rsidRPr="00E91975">
        <w:rPr>
          <w:b/>
          <w:sz w:val="16"/>
          <w:szCs w:val="16"/>
        </w:rPr>
        <w:t xml:space="preserve">Первая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>7</w:t>
      </w:r>
    </w:p>
    <w:p w:rsidR="00E26485" w:rsidRPr="00DB03B0" w:rsidRDefault="00E26485" w:rsidP="00536A78">
      <w:pPr>
        <w:tabs>
          <w:tab w:val="left" w:pos="1665"/>
        </w:tabs>
        <w:jc w:val="center"/>
        <w:rPr>
          <w:b/>
          <w:sz w:val="14"/>
          <w:szCs w:val="8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DB03B0">
        <w:tc>
          <w:tcPr>
            <w:tcW w:w="1800" w:type="dxa"/>
            <w:vMerge w:val="restart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DB03B0">
        <w:tc>
          <w:tcPr>
            <w:tcW w:w="1800" w:type="dxa"/>
            <w:vMerge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16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–4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42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–1,3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1,8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0,8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0,6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0,01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60168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33440" behindDoc="0" locked="0" layoutInCell="1" allowOverlap="1" wp14:anchorId="1A7559FA" wp14:editId="23098DC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21640" cy="215900"/>
                      <wp:effectExtent l="0" t="0" r="0" b="0"/>
                      <wp:wrapNone/>
                      <wp:docPr id="612" name="Text Box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64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4103F5" w:rsidRDefault="0010714A" w:rsidP="00E2648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–1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8" o:spid="_x0000_s1061" type="#_x0000_t202" style="position:absolute;left:0;text-align:left;margin-left:-.5pt;margin-top:.6pt;width:33.2pt;height:17pt;z-index:4879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uZXLwIAAFsEAAAOAAAAZHJzL2Uyb0RvYy54bWysVNuO2yAQfa/Uf0C8N740SRMrzmqbbapK&#10;24u02w/AGNuomKFAYm+/vgNO0mjbvlT1AwJmOJw5Z/DmZuwVOQrrJOiSZrOUEqE51FK3Jf36uH+1&#10;osR5pmumQIuSPglHb7YvX2wGU4gcOlC1sARBtCsGU9LOe1MkieOd6JmbgREagw3Ynnlc2japLRsQ&#10;vVdJnqbLZABbGwtcOIe7d1OQbiN+0wjuPzeNE56okiI3H0cbxyqMyXbDitYy00l+osH+gUXPpMZL&#10;L1B3zDNysPI3qF5yCw4aP+PQJ9A0kotYA1aTpc+qeeiYEbEWFMeZi0zu/8HyT8cvlsi6pMssp0Sz&#10;Hk16FKMnb2Ek2XoVFBqMKzDxwWCqHzGATsdqnbkH/s0RDbuO6VbcWgtDJ1iNDLNwMrk6OuG4AFIN&#10;H6HGi9jBQwQaG9sH+VAQgujo1NPFnUCG4+Y8z5ZzjHAM5dlinUb3ElacDxvr/HsBPQmTklo0P4Kz&#10;473zgQwrzinhLgdK1nupVFzYttopS44MG2Ufv8j/WZrSZCjpepEvpvr/CpHG708QvfTY8Ur2JV1d&#10;klgRVHun69iPnkk1zZGy0icZg3KThn6sxujZ68XZngrqJxTWwtTh+CJx0oH9QcmA3V1S9/3ArKBE&#10;fdBozjqbByl9XMwXb3Jc2OtIdR1hmiNUST0l03Tnpyd0MFa2Hd40tYOGWzS0kVHs4PzE6sQfOzh6&#10;cHpt4Ylcr2PWr3/C9icAAAD//wMAUEsDBBQABgAIAAAAIQAI2bvX3gAAAAYBAAAPAAAAZHJzL2Rv&#10;d25yZXYueG1sTI/BTsMwEETvSPyDtUhcUOs0bUMJcSqEBKI3aCu4uvE2iYjXwXbT8PcsJzjuzGjm&#10;bbEebScG9KF1pGA2TUAgVc60VCvY754mKxAhajK6c4QKvjHAury8KHRu3JnecNjGWnAJhVwraGLs&#10;cylD1aDVYep6JPaOzlsd+fS1NF6fudx2Mk2STFrdEi80usfHBqvP7ckqWC1eho+wmb++V9mxu4s3&#10;t8Pzl1fq+mp8uAcRcYx/YfjFZ3QomengTmSC6BRMZvxKZD0FwXa2XIA4KJgvU5BlIf/jlz8AAAD/&#10;/wMAUEsBAi0AFAAGAAgAAAAhALaDOJL+AAAA4QEAABMAAAAAAAAAAAAAAAAAAAAAAFtDb250ZW50&#10;X1R5cGVzXS54bWxQSwECLQAUAAYACAAAACEAOP0h/9YAAACUAQAACwAAAAAAAAAAAAAAAAAvAQAA&#10;X3JlbHMvLnJlbHNQSwECLQAUAAYACAAAACEAkxLmVy8CAABbBAAADgAAAAAAAAAAAAAAAAAuAgAA&#10;ZHJzL2Uyb0RvYy54bWxQSwECLQAUAAYACAAAACEACNm7194AAAAGAQAADwAAAAAAAAAAAAAAAACJ&#10;BAAAZHJzL2Rvd25yZXYueG1sUEsFBgAAAAAEAAQA8wAAAJQFAAAAAA==&#10;">
                      <v:textbox>
                        <w:txbxContent>
                          <w:p w:rsidR="0010714A" w:rsidRPr="004103F5" w:rsidRDefault="0010714A" w:rsidP="00E264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–1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vAlign w:val="center"/>
          </w:tcPr>
          <w:p w:rsidR="00E26485" w:rsidRPr="0037200A" w:rsidRDefault="00E60168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34464" behindDoc="0" locked="0" layoutInCell="1" allowOverlap="1" wp14:anchorId="40901F52" wp14:editId="740E7071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143510</wp:posOffset>
                      </wp:positionV>
                      <wp:extent cx="114300" cy="0"/>
                      <wp:effectExtent l="0" t="0" r="0" b="0"/>
                      <wp:wrapNone/>
                      <wp:docPr id="611" name="Lin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9" o:spid="_x0000_s1026" style="position:absolute;flip:x;z-index:4879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85pt,11.3pt" to="45.8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UeQMgIAAFcEAAAOAAAAZHJzL2Uyb0RvYy54bWysVE2P2yAQvVfqf0DcE5uskyZWnFUVJ+1h&#10;u4202x9AAMeoGBCQOFHV/96BfOxue6mq+oAHz8zjzczD8/tjp9BBOC+NrjAZ5hgJzQyXelfhb8/r&#10;wRQjH6jmVBktKnwSHt8v3r+b97YUI9MaxYVDAKJ92dsKtyHYMss8a0VH/dBYocHZGNfRAFu3y7ij&#10;PaB3Khvl+STrjePWGSa8h6/12YkXCb9pBAtfm8aLgFSFgVtIq0vrNq7ZYk7LnaO2lexCg/4Di45K&#10;DYfeoGoaKNo7+QdUJ5kz3jRhyEyXmaaRTKQaoBqS/1bNU0utSLVAc7y9tcn/P1j2eNg4JHmFJ4Rg&#10;pGkHQ3qQWiAym8Xu9NaXELTUGxfrY0f9ZB8M++6RNsuW6p1ILJ9PFhJJzMjepMSNt3DGtv9iOMTQ&#10;fTCpVcfGdahR0n6OiREc2oGOaTan22zEMSAGHwkp7nKYILu6MlpGhJhnnQ+fhOlQNCqsgH7Co4cH&#10;HyKjl5AYrs1aKpUmrzTqKzwbj8YpwRsleXTGMO9226Vy6ECjdtKTygPP6zBn9ponsFZQvrrYgUoF&#10;NgqpL8FJ6JQSOJ7WCY6REnBdonWmp3Q8EWoFwhfrLJ8fs3y2mq6mxaAYTVaDIq/rwcf1shhM1uTD&#10;uL6rl8ua/IzkSVG2knOhI/+rlEnxd1K5XKqzCG9ivjUqe4ueOgpkr+9EOo09Tvqsma3hp42L1UUF&#10;gHpT8OWmxevxep+iXv4Hi18AAAD//wMAUEsDBBQABgAIAAAAIQASCUdG3AAAAAcBAAAPAAAAZHJz&#10;L2Rvd25yZXYueG1sTI7BTsMwEETvSPyDtUjcqJMALQ1xKoRA4oRKWyFxc+MlCY3XwXabwNeziAM9&#10;Ps1o5hWL0XbigD60jhSkkwQEUuVMS7WCzfrx4gZEiJqM7hyhgi8MsChPTwqdGzfQCx5WsRY8QiHX&#10;CpoY+1zKUDVodZi4Homzd+etjoy+lsbrgcdtJ7MkmUqrW+KHRvd432C1W+2tgvl6uHZLv3u9StvP&#10;t++Hj9g/PUelzs/Gu1sQEcf4X4ZffVaHkp22bk8miE7B7HLGTQVZNgXB+Txl3v6xLAt57F/+AAAA&#10;//8DAFBLAQItABQABgAIAAAAIQC2gziS/gAAAOEBAAATAAAAAAAAAAAAAAAAAAAAAABbQ29udGVu&#10;dF9UeXBlc10ueG1sUEsBAi0AFAAGAAgAAAAhADj9If/WAAAAlAEAAAsAAAAAAAAAAAAAAAAALwEA&#10;AF9yZWxzLy5yZWxzUEsBAi0AFAAGAAgAAAAhAJapR5AyAgAAVwQAAA4AAAAAAAAAAAAAAAAALgIA&#10;AGRycy9lMm9Eb2MueG1sUEsBAi0AFAAGAAgAAAAhABIJR0bcAAAABwEAAA8AAAAAAAAAAAAAAAAA&#10;jAQAAGRycy9kb3ducmV2LnhtbFBLBQYAAAAABAAEAPMAAACVBQAAAAA=&#10;">
                      <v:stroke endarrow="block"/>
                    </v:line>
                  </w:pict>
                </mc:Fallback>
              </mc:AlternateContent>
            </w:r>
            <w:r w:rsidR="00E26485"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7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–2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DB03B0">
        <w:tc>
          <w:tcPr>
            <w:tcW w:w="180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680C32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162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–8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–31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0,9</w:t>
            </w:r>
          </w:p>
        </w:tc>
      </w:tr>
    </w:tbl>
    <w:p w:rsidR="00E26485" w:rsidRPr="00E91975" w:rsidRDefault="00E60168" w:rsidP="00536A78">
      <w:pPr>
        <w:tabs>
          <w:tab w:val="left" w:pos="1665"/>
        </w:tabs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7935488" behindDoc="0" locked="0" layoutInCell="1" allowOverlap="1" wp14:anchorId="68FC8F37" wp14:editId="3C0F2E09">
                <wp:simplePos x="0" y="0"/>
                <wp:positionH relativeFrom="column">
                  <wp:posOffset>3086100</wp:posOffset>
                </wp:positionH>
                <wp:positionV relativeFrom="paragraph">
                  <wp:posOffset>10795</wp:posOffset>
                </wp:positionV>
                <wp:extent cx="0" cy="114300"/>
                <wp:effectExtent l="0" t="0" r="0" b="0"/>
                <wp:wrapNone/>
                <wp:docPr id="610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0" o:spid="_x0000_s1026" style="position:absolute;flip:y;z-index:4879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.85pt" to="243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lbyLwIAAFcEAAAOAAAAZHJzL2Uyb0RvYy54bWysVMGO2jAQvVfqP1i+QxI2UIgIqyqBXmgX&#10;abe9G9shVh3bsg0BVf33jh2W3W0vVVUOZmzPPL95M5Pl/bmT6MStE1qVOBunGHFFNRPqUOKvT5vR&#10;HCPniWJEasVLfOEO36/ev1v2puAT3WrJuEUAolzRmxK33psiSRxteUfcWBuu4LLRtiMetvaQMEt6&#10;QO9kMknTWdJry4zVlDsHp/VwiVcRv2k49Q9N47hHssTAzcfVxnUf1mS1JMXBEtMKeqVB/oFFR4SC&#10;R29QNfEEHa34A6oT1GqnGz+mukt00wjKYw6QTZb+ls1jSwyPuYA4ztxkcv8Pln457SwSrMSzDPRR&#10;pIMibYXiCNQN6vTGFeBUqZ0N+dGzejRbTb87pHTVEnXgkeXTxUBgFiKSNyFh4wy8se8/awY+5Oh1&#10;lOrc2A41UphvITCAgxzoHGtzudWGnz2iwyGF0yzL7wZiCSkCQogz1vlPXHcoGCWWQD/ikdPW+cDo&#10;xSW4K70RUsbKS4X6Ei+mk2kMcFoKFi6Dm7OHfSUtOpHQO/EX04Ob125WHxWLYC0nbH21PRESbOSj&#10;Lt4KUEpyHF7rOMNIchiXYA30pAovQq5A+GoN7fNjkS7W8/U8H+WT2XqUp3U9+rip8tFsk32Y1nd1&#10;VdXZz0A+y4tWMMZV4P/cyln+d61yHaqhCW/NfBMqeYseFQWyz/+RdCx7qPTQM3vNLjsbsgsdAN0b&#10;na+TFsbj9T56vXwPVr8AAAD//wMAUEsDBBQABgAIAAAAIQB+qHxc3QAAAAgBAAAPAAAAZHJzL2Rv&#10;d25yZXYueG1sTI9NS8NAEIbvgv9hGcGb3VRqP2I2RUTBk9gPCt622TGJzc7G7LSJ/npHPOjx4R3e&#10;ed5sOfhGnbCLdSAD41ECCqkIrqbSwHbzeDUHFdmSs00gNPCJEZb5+VlmUxd6WuFpzaWSEoqpNVAx&#10;t6nWsajQ2zgKLZJkb6HzlgW7UrvO9lLuG32dJFPtbU3yobIt3ldYHNZHb2Cx6W/CS3fYTcb1x+vX&#10;wzu3T89szOXFcHcLinHgv2P40Rd1yMVpH47komoMTOZT2cISzEBJ/st74cUMdJ7p/wPybwAAAP//&#10;AwBQSwECLQAUAAYACAAAACEAtoM4kv4AAADhAQAAEwAAAAAAAAAAAAAAAAAAAAAAW0NvbnRlbnRf&#10;VHlwZXNdLnhtbFBLAQItABQABgAIAAAAIQA4/SH/1gAAAJQBAAALAAAAAAAAAAAAAAAAAC8BAABf&#10;cmVscy8ucmVsc1BLAQItABQABgAIAAAAIQDUclbyLwIAAFcEAAAOAAAAAAAAAAAAAAAAAC4CAABk&#10;cnMvZTJvRG9jLnhtbFBLAQItABQABgAIAAAAIQB+qHxc3QAAAAgBAAAPAAAAAAAAAAAAAAAAAIkE&#10;AABkcnMvZG93bnJldi54bWxQSwUGAAAAAAQABADzAAAAkwUAAAAA&#10;">
                <v:stroke endarrow="block"/>
              </v:line>
            </w:pict>
          </mc:Fallback>
        </mc:AlternateContent>
      </w: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ц а </w:t>
      </w:r>
      <w:r w:rsidR="00302A04">
        <w:rPr>
          <w:sz w:val="16"/>
          <w:szCs w:val="16"/>
          <w:lang w:val="en-US"/>
        </w:rPr>
        <w:t>F</w:t>
      </w:r>
      <w:r w:rsidR="00302A04" w:rsidRPr="0081729F">
        <w:rPr>
          <w:sz w:val="16"/>
          <w:szCs w:val="16"/>
        </w:rPr>
        <w:t>26</w:t>
      </w:r>
      <w:r w:rsidRPr="00E91975">
        <w:rPr>
          <w:sz w:val="16"/>
          <w:szCs w:val="16"/>
        </w:rPr>
        <w:t xml:space="preserve">. </w:t>
      </w:r>
      <w:r w:rsidRPr="00E91975">
        <w:rPr>
          <w:b/>
          <w:sz w:val="16"/>
          <w:szCs w:val="16"/>
        </w:rPr>
        <w:t xml:space="preserve">Вторая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>7</w:t>
      </w:r>
    </w:p>
    <w:p w:rsidR="00302A04" w:rsidRPr="00DB03B0" w:rsidRDefault="00302A04" w:rsidP="00536A78">
      <w:pPr>
        <w:tabs>
          <w:tab w:val="left" w:pos="1665"/>
        </w:tabs>
        <w:jc w:val="center"/>
        <w:rPr>
          <w:b/>
          <w:sz w:val="8"/>
          <w:szCs w:val="8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DB03B0">
        <w:tc>
          <w:tcPr>
            <w:tcW w:w="1800" w:type="dxa"/>
            <w:vMerge w:val="restart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DB03B0">
        <w:tc>
          <w:tcPr>
            <w:tcW w:w="1800" w:type="dxa"/>
            <w:vMerge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–26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–4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42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–1,3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1,2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0,8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0,6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0,01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7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60168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36512" behindDoc="0" locked="0" layoutInCell="1" allowOverlap="1" wp14:anchorId="2D65EF2E" wp14:editId="3A957E5E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10795</wp:posOffset>
                      </wp:positionV>
                      <wp:extent cx="421640" cy="215900"/>
                      <wp:effectExtent l="0" t="0" r="0" b="0"/>
                      <wp:wrapNone/>
                      <wp:docPr id="609" name="Text Box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64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4103F5" w:rsidRDefault="0010714A" w:rsidP="00E2648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–1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1" o:spid="_x0000_s1062" type="#_x0000_t202" style="position:absolute;left:0;text-align:left;margin-left:-1pt;margin-top:.85pt;width:33.2pt;height:17pt;z-index:4879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/25MAIAAFsEAAAOAAAAZHJzL2Uyb0RvYy54bWysVNuO2yAQfa/Uf0C8N3bcJN1YcVbbbFNV&#10;2l6k3X4AxjhGBYYCiZ1+fQecpOntpaofEMMMZ2bOGby6HbQiB+G8BFPR6SSnRBgOjTS7in5+2r64&#10;ocQHZhqmwIiKHoWnt+vnz1a9LUUBHahGOIIgxpe9rWgXgi2zzPNOaOYnYIVBZwtOs4Cm22WNYz2i&#10;a5UVeb7IenCNdcCF93h6PzrpOuG3reDhY9t6EYiqKNYW0urSWsc1W69YuXPMdpKfymD/UIVm0mDS&#10;C9Q9C4zsnfwNSkvuwEMbJhx0Bm0ruUg9YDfT/JduHjtmReoFyfH2QpP/f7D8w+GTI7Kp6CJfUmKY&#10;RpGexBDIaxgI1hQZ6q0vMfDRYmgY0IFKp269fQD+xRMDm46ZnbhzDvpOsAYrTDezq6sjjo8gdf8e&#10;GkzE9gES0NA6HelDQgiio1LHizqxGI6Hs2K6mKGHo6uYzpd5Ui9j5fmydT68FaBJ3FTUofgJnB0e&#10;fMA2MPQcEnN5ULLZSqWS4Xb1RjlyYDgo2/TFzvHKT2HKkL6iy3kxH/v/K0Sevj9BaBlw4pXUFb25&#10;BLEysvbGNGkeA5Nq3GN+ZbCMSGNkbuQwDPWQNHu5OMtTQ3NEYh2ME44vEjcduG+U9DjdFfVf98wJ&#10;StQ7g+Isp7NIZUjGbP6qQMNde+prDzMcoSoaKBm3mzA+ob11ctdhpnEcDNyhoK1MZMeSx6pO9eME&#10;J0JPry0+kWs7Rf34J6y/AwAA//8DAFBLAwQUAAYACAAAACEAyPa0Zt0AAAAGAQAADwAAAGRycy9k&#10;b3ducmV2LnhtbEyPwU7DMBBE70j8g7VIXFDr0IakhDgVQgLBDUpVrm68TSLidbDdNPw9ywmOOzOa&#10;eVuuJ9uLEX3oHCm4nicgkGpnOmoUbN8fZysQIWoyuneECr4xwLo6Pyt1YdyJ3nDcxEZwCYVCK2hj&#10;HAopQ92i1WHuBiT2Ds5bHfn0jTRen7jc9nKRJJm0uiNeaPWADy3Wn5ujVbBKn8eP8LJ83dXZob+N&#10;V/n49OWVuryY7u9ARJziXxh+8RkdKmbauyOZIHoFswW/ElnPQbCdpSmIvYLlTQ6yKuV//OoHAAD/&#10;/wMAUEsBAi0AFAAGAAgAAAAhALaDOJL+AAAA4QEAABMAAAAAAAAAAAAAAAAAAAAAAFtDb250ZW50&#10;X1R5cGVzXS54bWxQSwECLQAUAAYACAAAACEAOP0h/9YAAACUAQAACwAAAAAAAAAAAAAAAAAvAQAA&#10;X3JlbHMvLnJlbHNQSwECLQAUAAYACAAAACEAVjP9uTACAABbBAAADgAAAAAAAAAAAAAAAAAuAgAA&#10;ZHJzL2Uyb0RvYy54bWxQSwECLQAUAAYACAAAACEAyPa0Zt0AAAAGAQAADwAAAAAAAAAAAAAAAACK&#10;BAAAZHJzL2Rvd25yZXYueG1sUEsFBgAAAAAEAAQA8wAAAJQFAAAAAA==&#10;">
                      <v:textbox>
                        <w:txbxContent>
                          <w:p w:rsidR="0010714A" w:rsidRPr="004103F5" w:rsidRDefault="0010714A" w:rsidP="00E264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–1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vAlign w:val="center"/>
          </w:tcPr>
          <w:p w:rsidR="00E26485" w:rsidRPr="0037200A" w:rsidRDefault="00E60168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37536" behindDoc="0" locked="0" layoutInCell="1" allowOverlap="1" wp14:anchorId="141DC101" wp14:editId="54820992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124460</wp:posOffset>
                      </wp:positionV>
                      <wp:extent cx="114300" cy="0"/>
                      <wp:effectExtent l="0" t="0" r="0" b="0"/>
                      <wp:wrapNone/>
                      <wp:docPr id="608" name="Lin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2" o:spid="_x0000_s1026" style="position:absolute;flip:x;z-index:4879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85pt,9.8pt" to="45.8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YMtMgIAAFcEAAAOAAAAZHJzL2Uyb0RvYy54bWysVNuO2yAQfa/Uf0C8J76skyZWnFVlJ+3D&#10;dhtptx9AAMeoGBCQOFHVf+9ALrvbvlRV/YAHz8zhzMzBi/tjL9GBWye0qnA2TjHiimom1K7C357X&#10;oxlGzhPFiNSKV/jEHb5fvn+3GEzJc91pybhFAKJcOZgKd96bMkkc7XhP3FgbrsDZatsTD1u7S5gl&#10;A6D3MsnTdJoM2jJjNeXOwdfm7MTLiN+2nPqvbeu4R7LCwM3H1cZ1G9ZkuSDlzhLTCXqhQf6BRU+E&#10;gkNvUA3xBO2t+AOqF9Rqp1s/prpPdNsKymMNUE2W/lbNU0cMj7VAc5y5tcn9P1j6eNhYJFiFpymM&#10;SpEehvQgFEd5mofuDMaVEFSrjQ310aN6Mg+afndI6bojascjy+eTgcQsZCRvUsLGGThjO3zRDGLI&#10;3uvYqmNre9RKYT6HxAAO7UDHOJvTbTb86BGFj1lW3KUwQXp1JaQMCCHPWOc/cd2jYFRYAv2IRw4P&#10;zgdGLyEhXOm1kDJOXio0VHg+yScxwWkpWHCGMGd321padCBBO/GJ5YHndZjVe8UiWMcJW11sT4QE&#10;G/nYF28FdEpyHE7rOcNIcrguwTrTkyqcCLUC4Yt1ls+PeTpfzVazYlTk09WoSJtm9HFdF6PpOvsw&#10;ae6aum6yn4F8VpSdYIyrwP8q5az4O6lcLtVZhDcx3xqVvEWPHQWy13ckHcceJn3WzFaz08aG6oIC&#10;QL0x+HLTwvV4vY9RL/+D5S8AAAD//wMAUEsDBBQABgAIAAAAIQA55QpB3AAAAAcBAAAPAAAAZHJz&#10;L2Rvd25yZXYueG1sTI7LTsMwEEX3lfgHa5DYtU54tCSNUyEEEisELUJi58bTJDQeB9ttAl/PIBaw&#10;PHOv7pxiNdpOHNGH1pGCdJaAQKqcaalW8LK5n16DCFGT0Z0jVPCJAVblyaTQuXEDPeNxHWvBIxRy&#10;raCJsc+lDFWDVoeZ65E42zlvdWT0tTReDzxuO3meJHNpdUv8odE93jZY7dcHqyDbDFfuye9fL9P2&#10;4+3r7j32D49RqbPT8WYJIuIY/8rwo8/qULLT1h3IBNEpWFwsuMn3bA6C8yxl3v6yLAv537/8BgAA&#10;//8DAFBLAQItABQABgAIAAAAIQC2gziS/gAAAOEBAAATAAAAAAAAAAAAAAAAAAAAAABbQ29udGVu&#10;dF9UeXBlc10ueG1sUEsBAi0AFAAGAAgAAAAhADj9If/WAAAAlAEAAAsAAAAAAAAAAAAAAAAALwEA&#10;AF9yZWxzLy5yZWxzUEsBAi0AFAAGAAgAAAAhAFAxgy0yAgAAVwQAAA4AAAAAAAAAAAAAAAAALgIA&#10;AGRycy9lMm9Eb2MueG1sUEsBAi0AFAAGAAgAAAAhADnlCkHcAAAABwEAAA8AAAAAAAAAAAAAAAAA&#10;jAQAAGRycy9kb3ducmV2LnhtbFBLBQYAAAAABAAEAPMAAACVBQAAAAA=&#10;">
                      <v:stroke endarrow="block"/>
                    </v:line>
                  </w:pict>
                </mc:Fallback>
              </mc:AlternateContent>
            </w:r>
            <w:r w:rsidR="00E26485"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DB03B0">
        <w:tc>
          <w:tcPr>
            <w:tcW w:w="180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proofErr w:type="spellStart"/>
            <w:r w:rsidRPr="00680C32">
              <w:rPr>
                <w:i/>
                <w:sz w:val="16"/>
                <w:szCs w:val="16"/>
              </w:rPr>
              <w:t>F</w:t>
            </w:r>
            <w:r w:rsidRPr="00680C32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131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–8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–31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0,9</w:t>
            </w:r>
          </w:p>
        </w:tc>
      </w:tr>
    </w:tbl>
    <w:p w:rsidR="00E26485" w:rsidRPr="00E91975" w:rsidRDefault="00E60168" w:rsidP="00536A78">
      <w:pPr>
        <w:tabs>
          <w:tab w:val="left" w:pos="1665"/>
        </w:tabs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7938560" behindDoc="0" locked="0" layoutInCell="1" allowOverlap="1" wp14:anchorId="1BB60773" wp14:editId="31487F59">
                <wp:simplePos x="0" y="0"/>
                <wp:positionH relativeFrom="column">
                  <wp:posOffset>3086100</wp:posOffset>
                </wp:positionH>
                <wp:positionV relativeFrom="paragraph">
                  <wp:posOffset>10795</wp:posOffset>
                </wp:positionV>
                <wp:extent cx="0" cy="114300"/>
                <wp:effectExtent l="0" t="0" r="0" b="0"/>
                <wp:wrapNone/>
                <wp:docPr id="575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" o:spid="_x0000_s1026" style="position:absolute;flip:y;z-index:4879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.85pt" to="243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lB4MQIAAFcEAAAOAAAAZHJzL2Uyb0RvYy54bWysVMGO2jAQvVfqP1i+QxIILESEVZVAL9sW&#10;abe9G9shVh3bsg0BVf33jh2W3W0vVVUOZmzPPL+ZeZPV/bmT6MStE1qVOBunGHFFNRPqUOKvT9vR&#10;AiPniWJEasVLfOEO36/fv1v1puAT3WrJuEUAolzRmxK33psiSRxteUfcWBuu4LLRtiMetvaQMEt6&#10;QO9kMknTedJry4zVlDsHp/VwidcRv2k49V+axnGPZImBm4+rjes+rMl6RYqDJaYV9EqD/AOLjggF&#10;j96gauIJOlrxB1QnqNVON35MdZfophGUxxwgmyz9LZvHlhgec4HiOHMrk/t/sPTzaWeRYCWe3c0w&#10;UqSDJj0IxdEknYbq9MYV4FSpnQ350bN6NA+afndI6aol6sAjy6eLgcAsRCRvQsLGGXhj33/SDHzI&#10;0etYqnNjO9RIYb6FwAAO5UDn2JvLrTf87BEdDimcZlk+TWPbElIEhBBnrPMfue5QMEosgX7EI6cH&#10;5wOjF5fgrvRWSBk7LxXqS7ycTWYxwGkpWLgMbs4e9pW06ESCduIvpgc3r92sPioWwVpO2OZqeyIk&#10;2MjHungroFKS4/BaxxlGksO4BGugJ1V4EXIFwldrkM+PZbrcLDaLfJRP5ptRntb16MO2ykfzbXY3&#10;q6d1VdXZz0A+y4tWMMZV4P8s5Sz/O6lch2oQ4U3Mt0Ilb9FjRYHs838kHdseOj1oZq/ZZWdDdkEB&#10;oN7ofJ20MB6v99Hr5Xuw/gUAAP//AwBQSwMEFAAGAAgAAAAhAH6ofFzdAAAACAEAAA8AAABkcnMv&#10;ZG93bnJldi54bWxMj01Lw0AQhu+C/2EZwZvdVGo/YjZFRMGT2A8K3rbZMYnNzsbstIn+ekc86PHh&#10;Hd553mw5+EadsIt1IAPjUQIKqQiuptLAdvN4NQcV2ZKzTSA08IkRlvn5WWZTF3pa4WnNpZISiqk1&#10;UDG3qdaxqNDbOAotkmRvofOWBbtSu872Uu4bfZ0kU+1tTfKhsi3eV1gc1kdvYLHpb8JLd9hNxvXH&#10;69fDO7dPz2zM5cVwdwuKceC/Y/jRF3XIxWkfjuSiagxM5lPZwhLMQEn+y3vhxQx0nun/A/JvAAAA&#10;//8DAFBLAQItABQABgAIAAAAIQC2gziS/gAAAOEBAAATAAAAAAAAAAAAAAAAAAAAAABbQ29udGVu&#10;dF9UeXBlc10ueG1sUEsBAi0AFAAGAAgAAAAhADj9If/WAAAAlAEAAAsAAAAAAAAAAAAAAAAALwEA&#10;AF9yZWxzLy5yZWxzUEsBAi0AFAAGAAgAAAAhAHI2UHgxAgAAVwQAAA4AAAAAAAAAAAAAAAAALgIA&#10;AGRycy9lMm9Eb2MueG1sUEsBAi0AFAAGAAgAAAAhAH6ofFzdAAAACAEAAA8AAAAAAAAAAAAAAAAA&#10;iwQAAGRycy9kb3ducmV2LnhtbFBLBQYAAAAABAAEAPMAAACVBQAAAAA=&#10;">
                <v:stroke endarrow="block"/>
              </v:line>
            </w:pict>
          </mc:Fallback>
        </mc:AlternateContent>
      </w:r>
    </w:p>
    <w:p w:rsidR="00DB03B0" w:rsidRDefault="00DB03B0" w:rsidP="00536A78">
      <w:pPr>
        <w:tabs>
          <w:tab w:val="left" w:pos="1665"/>
        </w:tabs>
        <w:jc w:val="center"/>
        <w:rPr>
          <w:sz w:val="16"/>
          <w:szCs w:val="16"/>
        </w:rPr>
      </w:pP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</w:t>
      </w:r>
      <w:proofErr w:type="gramStart"/>
      <w:r w:rsidRPr="00E91975">
        <w:rPr>
          <w:sz w:val="16"/>
          <w:szCs w:val="16"/>
        </w:rPr>
        <w:t>ц</w:t>
      </w:r>
      <w:proofErr w:type="gramEnd"/>
      <w:r w:rsidRPr="00E91975">
        <w:rPr>
          <w:sz w:val="16"/>
          <w:szCs w:val="16"/>
        </w:rPr>
        <w:t xml:space="preserve"> а </w:t>
      </w:r>
      <w:r w:rsidR="00302A04">
        <w:rPr>
          <w:sz w:val="16"/>
          <w:szCs w:val="16"/>
          <w:lang w:val="en-US"/>
        </w:rPr>
        <w:t>F</w:t>
      </w:r>
      <w:r w:rsidR="00302A04" w:rsidRPr="0081729F">
        <w:rPr>
          <w:sz w:val="16"/>
          <w:szCs w:val="16"/>
        </w:rPr>
        <w:t>27</w:t>
      </w:r>
      <w:r w:rsidRPr="00E91975">
        <w:rPr>
          <w:sz w:val="16"/>
          <w:szCs w:val="16"/>
        </w:rPr>
        <w:t xml:space="preserve">. </w:t>
      </w:r>
      <w:r w:rsidRPr="00E91975">
        <w:rPr>
          <w:b/>
          <w:sz w:val="16"/>
          <w:szCs w:val="16"/>
        </w:rPr>
        <w:t xml:space="preserve">Третья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>7</w:t>
      </w:r>
    </w:p>
    <w:p w:rsidR="00302A04" w:rsidRPr="00DB03B0" w:rsidRDefault="00302A04" w:rsidP="00536A78">
      <w:pPr>
        <w:tabs>
          <w:tab w:val="left" w:pos="1665"/>
        </w:tabs>
        <w:jc w:val="center"/>
        <w:rPr>
          <w:b/>
          <w:sz w:val="12"/>
          <w:szCs w:val="8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DB03B0">
        <w:tc>
          <w:tcPr>
            <w:tcW w:w="1800" w:type="dxa"/>
            <w:vMerge w:val="restart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DB03B0">
        <w:tc>
          <w:tcPr>
            <w:tcW w:w="1800" w:type="dxa"/>
            <w:vMerge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7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–68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–4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42</w:t>
            </w:r>
          </w:p>
        </w:tc>
        <w:tc>
          <w:tcPr>
            <w:tcW w:w="840" w:type="dxa"/>
            <w:vAlign w:val="center"/>
          </w:tcPr>
          <w:p w:rsidR="00E26485" w:rsidRPr="0037200A" w:rsidRDefault="00E60168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39584" behindDoc="0" locked="0" layoutInCell="1" allowOverlap="1" wp14:anchorId="454A587E" wp14:editId="5031A77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6985</wp:posOffset>
                      </wp:positionV>
                      <wp:extent cx="421640" cy="215900"/>
                      <wp:effectExtent l="0" t="0" r="0" b="0"/>
                      <wp:wrapNone/>
                      <wp:docPr id="574" name="Text Box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64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4103F5" w:rsidRDefault="0010714A" w:rsidP="00E2648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–1,3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4" o:spid="_x0000_s1063" type="#_x0000_t202" style="position:absolute;left:0;text-align:left;margin-left:0;margin-top:.55pt;width:33.2pt;height:17pt;z-index:4879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+iLwIAAFsEAAAOAAAAZHJzL2Uyb0RvYy54bWysVF1v2yAUfZ+0/4B4X+x4TttYcaouXaZJ&#10;3YfU7gdgjG00zGVAYme/vhecZFG3vUzzAwLu5XDuORevbsdekb2wToIu6XyWUiI0h1rqtqTfnrZv&#10;bihxnumaKdCipAfh6O369avVYAqRQQeqFpYgiHbFYEraeW+KJHG8Ez1zMzBCY7AB2zOPS9smtWUD&#10;ovcqydL0KhnA1sYCF87h7v0UpOuI3zSC+y9N44QnqqTIzcfRxrEKY7JesaK1zHSSH2mwf2DRM6nx&#10;0jPUPfOM7Kz8DaqX3IKDxs849Ak0jeQi1oDVzNMX1Tx2zIhYC4rjzFkm9/9g+ef9V0tkXdLFdU6J&#10;Zj2a9CRGT97BSLI0DwoNxhWY+Ggw1Y8YQKdjtc48AP/uiIZNx3Qr7qyFoROsRobzcDK5ODrhuABS&#10;DZ+gxovYzkMEGhvbB/lQEILo6NTh7E4gw3Ezz+ZXOUY4hrL5YplG9xJWnA4b6/wHAT0Jk5JaND+C&#10;s/2D84EMK04p4S4HStZbqVRc2LbaKEv2DBtlG7/I/0Wa0mQo6XKRLab6/wqRxu9PEL302PFK9iW9&#10;OSexIqj2XtexHz2TapojZaWPMgblJg39WI3Rs7fXJ3sqqA8orIWpw/FF4qQD+5OSAbu7pO7HjllB&#10;ifqo0ZzlPA9S+rjIF9cZLuxlpLqMMM0RqqSekmm68dMT2hkr2w5vmtpBwx0a2sgodnB+YnXkjx0c&#10;PTi+tvBELtcx69c/Yf0MAAD//wMAUEsDBBQABgAIAAAAIQAiZ4Zh2wAAAAQBAAAPAAAAZHJzL2Rv&#10;d25yZXYueG1sTI/BTsMwEETvSPyDtUhcEHVCSyghToWQQHCDtoKrG2+TCHsdbDcNf89yguPOjGbe&#10;VqvJWTFiiL0nBfksA4HUeNNTq2C7ebxcgohJk9HWEyr4xgir+vSk0qXxR3rDcZ1awSUUS62gS2ko&#10;pYxNh07HmR+Q2Nv74HTiM7TSBH3kcmflVZYV0umeeKHTAz502HyuD07BcvE8fsSX+et7U+ztbbq4&#10;GZ++glLnZ9P9HYiEU/oLwy8+o0PNTDt/IBOFVcCPJFZzEGwWxQLETsH8OgdZV/I/fP0DAAD//wMA&#10;UEsBAi0AFAAGAAgAAAAhALaDOJL+AAAA4QEAABMAAAAAAAAAAAAAAAAAAAAAAFtDb250ZW50X1R5&#10;cGVzXS54bWxQSwECLQAUAAYACAAAACEAOP0h/9YAAACUAQAACwAAAAAAAAAAAAAAAAAvAQAAX3Jl&#10;bHMvLnJlbHNQSwECLQAUAAYACAAAACEAXknvoi8CAABbBAAADgAAAAAAAAAAAAAAAAAuAgAAZHJz&#10;L2Uyb0RvYy54bWxQSwECLQAUAAYACAAAACEAImeGYdsAAAAEAQAADwAAAAAAAAAAAAAAAACJBAAA&#10;ZHJzL2Rvd25yZXYueG1sUEsFBgAAAAAEAAQA8wAAAJEFAAAAAA==&#10;">
                      <v:textbox>
                        <w:txbxContent>
                          <w:p w:rsidR="0010714A" w:rsidRPr="004103F5" w:rsidRDefault="0010714A" w:rsidP="00E264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–1,3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6485" w:rsidRPr="0037200A" w:rsidRDefault="00E60168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40608" behindDoc="0" locked="0" layoutInCell="1" allowOverlap="1" wp14:anchorId="1BF2B4A9" wp14:editId="490979DB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7620</wp:posOffset>
                      </wp:positionV>
                      <wp:extent cx="114300" cy="0"/>
                      <wp:effectExtent l="0" t="0" r="0" b="0"/>
                      <wp:wrapNone/>
                      <wp:docPr id="573" name="Lin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5" o:spid="_x0000_s1026" style="position:absolute;flip:x;z-index:4879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6pt,.6pt" to="45.6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jbHMgIAAFcEAAAOAAAAZHJzL2Uyb0RvYy54bWysVE2P2jAQvVfqf7B8hyQQWIgIqyqB9kBb&#10;pN3+AGM7xKpjW7YhoKr/vWPzsbvtpaqagzPOzDy/mXnO4vHUSXTk1gmtSpwNU4y4opoJtS/xt+f1&#10;YIaR80QxIrXiJT5zhx+X798telPwkW61ZNwiAFGu6E2JW+9NkSSOtrwjbqgNV+BstO2Ih63dJ8yS&#10;HtA7mYzSdJr02jJjNeXOwdf64sTLiN80nPqvTeO4R7LEwM3H1cZ1F9ZkuSDF3hLTCnqlQf6BRUeE&#10;gkPvUDXxBB2s+AOqE9Rqpxs/pLpLdNMIymMNUE2W/lbNU0sMj7VAc5y5t8n9P1j65bi1SLASTx7G&#10;GCnSwZA2QnE0SiehO71xBQRVamtDffSknsxG0+8OKV21RO15ZPl8NpCYhYzkTUrYOANn7PrPmkEM&#10;OXgdW3VqbIcaKcynkBjAoR3oFGdzvs+Gnzyi8DHL8nEKE6Q3V0KKgBDyjHX+I9cdCkaJJdCPeOS4&#10;cT4wegkJ4UqvhZRx8lKhvsTzyWgSE5yWggVnCHN2v6ukRUcStBOfWB54XodZfVAsgrWcsNXV9kRI&#10;sJGPffFWQKckx+G0jjOMJIfrEqwLPanCiVArEL5aF/n8mKfz1Ww1ywf5aLoa5GldDz6sq3wwXWcP&#10;k3pcV1Wd/Qzks7xoBWNcBf43KWf530nleqkuIryL+d6o5C167CiQvb0j6Tj2MOmLZnaanbc2VBcU&#10;AOqNwdebFq7H632MevkfLH8BAAD//wMAUEsDBBQABgAIAAAAIQBi3uBc2gAAAAUBAAAPAAAAZHJz&#10;L2Rvd25yZXYueG1sTI7NTsMwEITvSLyDtUjcqNPy2xCnQggkTghahMRtGy9JaLwOttsEnp4tFziN&#10;Zmc0+xWL0XVqRyG2ng1MJxko4srblmsDL6v7kytQMSFb7DyTgS+KsCgPDwrMrR/4mXbLVCsZ4Zij&#10;gSalPtc6Vg05jBPfE0v27oPDJDbU2gYcZNx1epZlF9phy/KhwZ5uG6o2y60zMF8N5/4pbF7Ppu3n&#10;2/fdR+ofHpMxx0fjzTWoRGP6K8MeX9ChFKa137KNqjNweTqTptxFJJ7vdf1rdVno//TlDwAAAP//&#10;AwBQSwECLQAUAAYACAAAACEAtoM4kv4AAADhAQAAEwAAAAAAAAAAAAAAAAAAAAAAW0NvbnRlbnRf&#10;VHlwZXNdLnhtbFBLAQItABQABgAIAAAAIQA4/SH/1gAAAJQBAAALAAAAAAAAAAAAAAAAAC8BAABf&#10;cmVscy8ucmVsc1BLAQItABQABgAIAAAAIQAD6jbHMgIAAFcEAAAOAAAAAAAAAAAAAAAAAC4CAABk&#10;cnMvZTJvRG9jLnhtbFBLAQItABQABgAIAAAAIQBi3uBc2gAAAAUBAAAPAAAAAAAAAAAAAAAAAIwE&#10;AABkcnMvZG93bnJldi54bWxQSwUGAAAAAAQABADzAAAAkwUAAAAA&#10;">
                      <v:stroke endarrow="block"/>
                    </v:line>
                  </w:pict>
                </mc:Fallback>
              </mc:AlternateConten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0,6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0,8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0,6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0,01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DB03B0">
        <w:tc>
          <w:tcPr>
            <w:tcW w:w="180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680C32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162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–8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–31</w:t>
            </w:r>
          </w:p>
        </w:tc>
        <w:tc>
          <w:tcPr>
            <w:tcW w:w="840" w:type="dxa"/>
          </w:tcPr>
          <w:p w:rsidR="00E26485" w:rsidRPr="0037200A" w:rsidRDefault="00E60168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41632" behindDoc="0" locked="0" layoutInCell="1" allowOverlap="1" wp14:anchorId="0B94A4D2" wp14:editId="6083D318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114935</wp:posOffset>
                      </wp:positionV>
                      <wp:extent cx="0" cy="114300"/>
                      <wp:effectExtent l="0" t="0" r="0" b="0"/>
                      <wp:wrapNone/>
                      <wp:docPr id="572" name="Lin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6" o:spid="_x0000_s1026" style="position:absolute;flip:y;z-index:4879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6pt,9.05pt" to="15.6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bwMQIAAFcEAAAOAAAAZHJzL2Uyb0RvYy54bWysVE2P2jAQvVfqf7B8h3xsYCEirCoCvdAW&#10;abe9G9shVh3bsg0BVf3vHTssu9teqqoczNieeX4z8yaLh3Mn0YlbJ7SqcDZOMeKKaibUocJfnzaj&#10;GUbOE8WI1IpX+MIdfli+f7foTclz3WrJuEUAolzZmwq33psySRxteUfcWBuu4LLRtiMetvaQMEt6&#10;QO9kkqfpNOm1ZcZqyp2D03q4xMuI3zSc+i9N47hHssLAzcfVxnUf1mS5IOXBEtMKeqVB/oFFR4SC&#10;R29QNfEEHa34A6oT1GqnGz+mukt00wjKYw6QTZb+ls1jSwyPuUBxnLmVyf0/WPr5tLNIsApP7nOM&#10;FOmgSVuhOMrTaahOb1wJTiu1syE/elaPZqvpd4eUXrVEHXhk+XQxEJiFiORNSNg4A2/s+0+agQ85&#10;eh1LdW5shxopzLcQGMChHOgce3O59YafPaLDIYXTLCvu0ti2hJQBIcQZ6/xHrjsUjApLoB/xyGnr&#10;fGD04hLcld4IKWPnpUJ9heeTfBIDnJaChcvg5uxhv5IWnUjQTvzF9ODmtZvVR8UiWMsJW19tT4QE&#10;G/lYF28FVEpyHF7rOMNIchiXYA30pAovQq5A+GoN8vkxT+fr2XpWjIp8uh4VaV2PPmxWxWi6ye4n&#10;9V29WtXZz0A+K8pWMMZV4P8s5az4O6lch2oQ4U3Mt0Ilb9FjRYHs838kHdseOj1oZq/ZZWdDdkEB&#10;oN7ofJ20MB6v99Hr5Xuw/AUAAP//AwBQSwMEFAAGAAgAAAAhAI9R/lXcAAAABwEAAA8AAABkcnMv&#10;ZG93bnJldi54bWxMjs1OwzAQhO9IvIO1SNyo4wJVCXEqhEDihOiPKnFz4yUJjdfBdpvA07NwgdNq&#10;dkYzX7EYXSeOGGLrSYOaZCCQKm9bqjVs1o8XcxAxGbKm84QaPjHCojw9KUxu/UBLPK5SLbiEYm40&#10;NCn1uZSxatCZOPE9EntvPjiTWIZa2mAGLnednGbZTDrTEi80psf7Bqv96uA03KyHa/8S9tsr1X68&#10;fj28p/7pOWl9fjbe3YJIOKa/MPzgMzqUzLTzB7JRdBou1ZST/J8rEOz/6h3fmQJZFvI/f/kNAAD/&#10;/wMAUEsBAi0AFAAGAAgAAAAhALaDOJL+AAAA4QEAABMAAAAAAAAAAAAAAAAAAAAAAFtDb250ZW50&#10;X1R5cGVzXS54bWxQSwECLQAUAAYACAAAACEAOP0h/9YAAACUAQAACwAAAAAAAAAAAAAAAAAvAQAA&#10;X3JlbHMvLnJlbHNQSwECLQAUAAYACAAAACEAcoDm8DECAABXBAAADgAAAAAAAAAAAAAAAAAuAgAA&#10;ZHJzL2Uyb0RvYy54bWxQSwECLQAUAAYACAAAACEAj1H+VdwAAAAHAQAADwAAAAAAAAAAAAAAAACL&#10;BAAAZHJzL2Rvd25yZXYueG1sUEsFBgAAAAAEAAQA8wAAAJQFAAAAAA==&#10;">
                      <v:stroke endarrow="block"/>
                    </v:line>
                  </w:pict>
                </mc:Fallback>
              </mc:AlternateContent>
            </w:r>
            <w:r w:rsidR="00E26485" w:rsidRPr="0037200A">
              <w:rPr>
                <w:sz w:val="16"/>
                <w:szCs w:val="16"/>
              </w:rPr>
              <w:t>0,9</w:t>
            </w:r>
          </w:p>
        </w:tc>
      </w:tr>
    </w:tbl>
    <w:p w:rsidR="00E26485" w:rsidRDefault="00E26485" w:rsidP="00536A78">
      <w:pPr>
        <w:tabs>
          <w:tab w:val="left" w:pos="1665"/>
        </w:tabs>
        <w:jc w:val="center"/>
        <w:rPr>
          <w:sz w:val="16"/>
          <w:szCs w:val="16"/>
        </w:rPr>
      </w:pPr>
    </w:p>
    <w:p w:rsidR="00DB03B0" w:rsidRPr="00DB03B0" w:rsidRDefault="00DB03B0" w:rsidP="00536A78">
      <w:pPr>
        <w:tabs>
          <w:tab w:val="left" w:pos="1665"/>
        </w:tabs>
        <w:jc w:val="center"/>
        <w:rPr>
          <w:sz w:val="12"/>
          <w:szCs w:val="16"/>
        </w:rPr>
      </w:pP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</w:t>
      </w:r>
      <w:proofErr w:type="gramStart"/>
      <w:r w:rsidRPr="00E91975">
        <w:rPr>
          <w:sz w:val="16"/>
          <w:szCs w:val="16"/>
        </w:rPr>
        <w:t>ц</w:t>
      </w:r>
      <w:proofErr w:type="gramEnd"/>
      <w:r w:rsidRPr="00E91975">
        <w:rPr>
          <w:sz w:val="16"/>
          <w:szCs w:val="16"/>
        </w:rPr>
        <w:t xml:space="preserve"> а </w:t>
      </w:r>
      <w:r w:rsidR="00302A04">
        <w:rPr>
          <w:sz w:val="16"/>
          <w:szCs w:val="16"/>
          <w:lang w:val="en-US"/>
        </w:rPr>
        <w:t>F</w:t>
      </w:r>
      <w:r w:rsidR="00302A04" w:rsidRPr="0081729F">
        <w:rPr>
          <w:sz w:val="16"/>
          <w:szCs w:val="16"/>
        </w:rPr>
        <w:t>28</w:t>
      </w:r>
      <w:r w:rsidRPr="00E91975">
        <w:rPr>
          <w:sz w:val="16"/>
          <w:szCs w:val="16"/>
        </w:rPr>
        <w:t xml:space="preserve">. </w:t>
      </w:r>
      <w:r w:rsidRPr="00E91975">
        <w:rPr>
          <w:b/>
          <w:sz w:val="16"/>
          <w:szCs w:val="16"/>
        </w:rPr>
        <w:t xml:space="preserve">Четвертая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>7</w:t>
      </w:r>
    </w:p>
    <w:p w:rsidR="00302A04" w:rsidRPr="00DB03B0" w:rsidRDefault="00302A04" w:rsidP="00536A78">
      <w:pPr>
        <w:tabs>
          <w:tab w:val="left" w:pos="1665"/>
        </w:tabs>
        <w:jc w:val="center"/>
        <w:rPr>
          <w:b/>
          <w:sz w:val="10"/>
          <w:szCs w:val="8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DB03B0">
        <w:tc>
          <w:tcPr>
            <w:tcW w:w="1800" w:type="dxa"/>
            <w:vMerge w:val="restart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DB03B0">
        <w:tc>
          <w:tcPr>
            <w:tcW w:w="1800" w:type="dxa"/>
            <w:vMerge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7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52,308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3,077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–32,308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–0,769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0,077</w:t>
            </w:r>
          </w:p>
        </w:tc>
        <w:tc>
          <w:tcPr>
            <w:tcW w:w="840" w:type="dxa"/>
            <w:vAlign w:val="center"/>
          </w:tcPr>
          <w:p w:rsidR="00E26485" w:rsidRPr="0037200A" w:rsidRDefault="00E60168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42656" behindDoc="0" locked="0" layoutInCell="1" allowOverlap="1" wp14:anchorId="3C463282" wp14:editId="6C0C898E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11430</wp:posOffset>
                      </wp:positionV>
                      <wp:extent cx="421640" cy="215900"/>
                      <wp:effectExtent l="0" t="0" r="0" b="0"/>
                      <wp:wrapNone/>
                      <wp:docPr id="571" name="Text Box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64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4103F5" w:rsidRDefault="0010714A" w:rsidP="00E2648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0,769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7" o:spid="_x0000_s1064" type="#_x0000_t202" style="position:absolute;left:0;text-align:left;margin-left:-.1pt;margin-top:.9pt;width:33.2pt;height:17pt;z-index:4879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HWlLwIAAFsEAAAOAAAAZHJzL2Uyb0RvYy54bWysVNuO2yAQfa/Uf0C8N7402SRWnNU221SV&#10;thdptx+AMY5RMUOBxE6/fgecpNG2fanqBwTMcDhzzuDV7dApchDWSdAlzSYpJUJzqKXelfTb0/bN&#10;ghLnma6ZAi1KehSO3q5fv1r1phA5tKBqYQmCaFf0pqSt96ZIEsdb0TE3ASM0BhuwHfO4tLuktqxH&#10;9E4leZreJD3Y2ljgwjncvR+DdB3xm0Zw/6VpnPBElRS5+TjaOFZhTNYrVuwsM63kJxrsH1h0TGq8&#10;9AJ1zzwjeyt/g+okt+Cg8RMOXQJNI7mINWA1WfqimseWGRFrQXGcucjk/h8s/3z4aomsSzqbZ5Ro&#10;1qFJT2Lw5B0MJE/nQaHeuAITHw2m+gED6HSs1pkH4N8d0bBpmd6JO2uhbwWrkWEWTiZXR0ccF0Cq&#10;/hPUeBHbe4hAQ2O7IB8KQhAdnTpe3AlkOG5O8+xmihGOoTybLdPoXsKK82Fjnf8goCNhUlKL5kdw&#10;dnhwPpBhxTkl3OVAyXorlYoLu6s2ypIDw0bZxi/yf5GmNOlLupzls7H+v0Kk8fsTRCc9drySXUkX&#10;lyRWBNXe6zr2o2dSjXOkrPRJxqDcqKEfqiF69nZxtqeC+ojCWhg7HF8kTlqwPynpsbtL6n7smRWU&#10;qI8azVlm0yClj4vpbJ7jwl5HqusI0xyhSuopGacbPz6hvbFy1+JNYztouENDGxnFDs6PrE78sYOj&#10;B6fXFp7I9Tpm/fonrJ8BAAD//wMAUEsDBBQABgAIAAAAIQCDOEMM2gAAAAUBAAAPAAAAZHJzL2Rv&#10;d25yZXYueG1sTI7NTsMwEITvSLyDtUhcUOvQQhpCnAohgeAGpYKrG2+TCHsdbDcNb89yguP8aOar&#10;1pOzYsQQe08KLucZCKTGm55aBdu3h1kBIiZNRltPqOAbI6zr05NKl8Yf6RXHTWoFj1AstYIupaGU&#10;MjYdOh3nfkDibO+D04llaKUJ+sjjzspFluXS6Z74odMD3nfYfG4OTkFx9TR+xOfly3uT7+1NuliN&#10;j19BqfOz6e4WRMIp/ZXhF5/RoWamnT+QicIqmC24yDbzc5rnLHcKltcFyLqS/+nrHwAAAP//AwBQ&#10;SwECLQAUAAYACAAAACEAtoM4kv4AAADhAQAAEwAAAAAAAAAAAAAAAAAAAAAAW0NvbnRlbnRfVHlw&#10;ZXNdLnhtbFBLAQItABQABgAIAAAAIQA4/SH/1gAAAJQBAAALAAAAAAAAAAAAAAAAAC8BAABfcmVs&#10;cy8ucmVsc1BLAQItABQABgAIAAAAIQCd2HWlLwIAAFsEAAAOAAAAAAAAAAAAAAAAAC4CAABkcnMv&#10;ZTJvRG9jLnhtbFBLAQItABQABgAIAAAAIQCDOEMM2gAAAAUBAAAPAAAAAAAAAAAAAAAAAIkEAABk&#10;cnMvZG93bnJldi54bWxQSwUGAAAAAAQABADzAAAAkAUAAAAA&#10;">
                      <v:textbox>
                        <w:txbxContent>
                          <w:p w:rsidR="0010714A" w:rsidRPr="004103F5" w:rsidRDefault="0010714A" w:rsidP="00E264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0,769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0,923</w:t>
            </w:r>
          </w:p>
        </w:tc>
        <w:tc>
          <w:tcPr>
            <w:tcW w:w="840" w:type="dxa"/>
            <w:vAlign w:val="center"/>
          </w:tcPr>
          <w:p w:rsidR="00E26485" w:rsidRPr="0037200A" w:rsidRDefault="00E60168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43680" behindDoc="0" locked="0" layoutInCell="1" allowOverlap="1" wp14:anchorId="3805EEBE" wp14:editId="56A4C6EA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92710</wp:posOffset>
                      </wp:positionV>
                      <wp:extent cx="114300" cy="0"/>
                      <wp:effectExtent l="0" t="0" r="0" b="0"/>
                      <wp:wrapNone/>
                      <wp:docPr id="570" name="Lin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8" o:spid="_x0000_s1026" style="position:absolute;flip:x;z-index:4879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85pt,7.3pt" to="45.8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toWMgIAAFcEAAAOAAAAZHJzL2Uyb0RvYy54bWysVE1v2zAMvQ/YfxB0T2ynTpsadYohTrZD&#10;twVo9wMUSY6FyZIgqXGCYf99pPLRdrsMw3yQKZN8enykfHe/7zXZSR+UNTUtxjkl0nArlNnW9NvT&#10;ajSjJERmBNPWyJoeZKD38/fv7gZXyYntrBbSEwAxoRpcTbsYXZVlgXeyZ2FsnTTgbK3vWYSt32bC&#10;swHQe51N8vw6G6wXzlsuQ4CvzdFJ5wm/bSWPX9s2yEh0TYFbTKtP6wbXbH7Hqq1nrlP8RIP9A4ue&#10;KQOHXqAaFhl59uoPqF5xb4Nt45jbPrNtq7hMNUA1Rf5bNY8dczLVAuIEd5Ep/D9Y/mW39kSJmk5v&#10;QB/DemjSgzKSTPIZqjO4UEHQwqw91sf35tE9WP49EGMXHTNbmVg+HRwkFpiRvUnBTXBwxmb4bAXE&#10;sOdok1T71vek1cp9wkQEBznIPvXmcOmN3EfC4WNRlFc5MORnV8YqRMA850P8KG1P0KipBvoJj+0e&#10;QkRGLyEYbuxKaZ06rw0Zano7nUxTQrBaCXRiWPDbzUJ7smM4O+lJ5YHndZi3z0YksE4ysTzZkSkN&#10;NolJl+gVKKUlxdN6KSjREq4LWkd62uCJUCsQPlnH8flxm98uZ8tZOSon18tRmTfN6MNqUY6uV8XN&#10;tLlqFoum+Inki7LqlBDSIP/zKBfl343K6VIdh/AyzBehsrfoSVEge34n0qnt2OnjzGysOKw9VocT&#10;ANObgk83Da/H632KevkfzH8BAAD//wMAUEsDBBQABgAIAAAAIQC43tsq3AAAAAcBAAAPAAAAZHJz&#10;L2Rvd25yZXYueG1sTI7BTsMwEETvlfgHa5G4tU6gtDSNUyEEEidUWoTUmxsvSWi8DrbbBL6eRRzg&#10;+HZGsy9fDbYVJ/ShcaQgnSQgkEpnGqoUvGwfxjcgQtRkdOsIFXxigFVxNsp1ZlxPz3jaxErwCIVM&#10;K6hj7DIpQ1mj1WHiOiTO3py3OjL6Shqvex63rbxMkpm0uiH+UOsO72osD5ujVbDY9tdu7Q+v07T5&#10;2H3dv8fu8SkqdXE+3C5BRBziXxl+9FkdCnbauyOZIFoF86s5N/k+nYHgfJEy739ZFrn87198AwAA&#10;//8DAFBLAQItABQABgAIAAAAIQC2gziS/gAAAOEBAAATAAAAAAAAAAAAAAAAAAAAAABbQ29udGVu&#10;dF9UeXBlc10ueG1sUEsBAi0AFAAGAAgAAAAhADj9If/WAAAAlAEAAAsAAAAAAAAAAAAAAAAALwEA&#10;AF9yZWxzLy5yZWxzUEsBAi0AFAAGAAgAAAAhAD8i2hYyAgAAVwQAAA4AAAAAAAAAAAAAAAAALgIA&#10;AGRycy9lMm9Eb2MueG1sUEsBAi0AFAAGAAgAAAAhALje2yrcAAAABwEAAA8AAAAAAAAAAAAAAAAA&#10;jAQAAGRycy9kb3ducmV2LnhtbFBLBQYAAAAABAAEAPMAAACVBQAAAAA=&#10;">
                      <v:stroke endarrow="block"/>
                    </v:line>
                  </w:pict>
                </mc:Fallback>
              </mc:AlternateContent>
            </w:r>
            <w:r w:rsidR="00E26485" w:rsidRPr="0037200A">
              <w:rPr>
                <w:sz w:val="16"/>
                <w:szCs w:val="16"/>
              </w:rPr>
              <w:t>0,008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DB03B0">
        <w:tc>
          <w:tcPr>
            <w:tcW w:w="180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680C32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114,923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–10,769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1,923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0,692</w:t>
            </w:r>
          </w:p>
        </w:tc>
      </w:tr>
    </w:tbl>
    <w:p w:rsidR="00E26485" w:rsidRPr="00E91975" w:rsidRDefault="00E60168" w:rsidP="00536A78">
      <w:pPr>
        <w:tabs>
          <w:tab w:val="left" w:pos="1665"/>
        </w:tabs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7944704" behindDoc="0" locked="0" layoutInCell="1" allowOverlap="1" wp14:anchorId="0A6FDB53" wp14:editId="003DAA3E">
                <wp:simplePos x="0" y="0"/>
                <wp:positionH relativeFrom="column">
                  <wp:posOffset>2584450</wp:posOffset>
                </wp:positionH>
                <wp:positionV relativeFrom="paragraph">
                  <wp:posOffset>10795</wp:posOffset>
                </wp:positionV>
                <wp:extent cx="0" cy="114300"/>
                <wp:effectExtent l="0" t="0" r="0" b="0"/>
                <wp:wrapNone/>
                <wp:docPr id="569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" o:spid="_x0000_s1026" style="position:absolute;flip:y;z-index:4879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5pt,.85pt" to="203.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jyUMQIAAFcEAAAOAAAAZHJzL2Uyb0RvYy54bWysVMGO2jAQvVfqP1i+QxI2UIgIqyqBXmgX&#10;abe9G9shVh3bsg0BVf33jh2W3W0vVVUOZmzPPL+ZeZPl/bmT6MStE1qVOBunGHFFNRPqUOKvT5vR&#10;HCPniWJEasVLfOEO36/ev1v2puAT3WrJuEUAolzRmxK33psiSRxteUfcWBuu4LLRtiMetvaQMEt6&#10;QO9kMknTWdJry4zVlDsHp/VwiVcRv2k49Q9N47hHssTAzcfVxnUf1mS1JMXBEtMKeqVB/oFFR4SC&#10;R29QNfEEHa34A6oT1GqnGz+mukt00wjKYw6QTZb+ls1jSwyPuUBxnLmVyf0/WPrltLNIsBJPZwuM&#10;FOmgSVuhOJqki1Cd3rgCnCq1syE/elaPZqvpd4eUrlqiDjyyfLoYCMxCRPImJGycgTf2/WfNwIcc&#10;vY6lOje2Q40U5lsIDOBQDnSOvbncesPPHtHhkMJpluV3aWxbQoqAEOKMdf4T1x0KRokl0I945LR1&#10;PjB6cQnuSm+ElLHzUqG+xIvpZBoDnJaChcvg5uxhX0mLTiRoJ/5ienDz2s3qo2IRrOWEra+2J0KC&#10;jXysi7cCKiU5Dq91nGEkOYxLsAZ6UoUXIVcgfLUG+fxYpIv1fD3PR/lkth7laV2PPm6qfDTbZB+m&#10;9V1dVXX2M5DP8qIVjHEV+D9LOcv/TirXoRpEeBPzrVDJW/RYUSD7/B9Jx7aHTg+a2Wt22dmQXVAA&#10;qDc6XyctjMfrffR6+R6sfgEAAP//AwBQSwMEFAAGAAgAAAAhAAT528XcAAAACAEAAA8AAABkcnMv&#10;ZG93bnJldi54bWxMj0FLw0AQhe+C/2EZwZvdVKppYzZFRMGT2FYK3rbJmMRmZ+PutIn+ekc86PHj&#10;DW++ly9H16kjhth6MjCdJKCQSl+1VBt42TxczEFFtlTZzhMa+MQIy+L0JLdZ5Qda4XHNtZISipk1&#10;0DD3mdaxbNDZOPE9kmRvPjjLgqHWVbCDlLtOXybJtXa2JfnQ2B7vGiz364MzsNgMV/457Lezafvx&#10;+nX/zv3jExtzfjbe3oBiHPnvGH70RR0Kcdr5A1VRdQZmSSpbWIIUlOS/vBNepKCLXP8fUHwDAAD/&#10;/wMAUEsBAi0AFAAGAAgAAAAhALaDOJL+AAAA4QEAABMAAAAAAAAAAAAAAAAAAAAAAFtDb250ZW50&#10;X1R5cGVzXS54bWxQSwECLQAUAAYACAAAACEAOP0h/9YAAACUAQAACwAAAAAAAAAAAAAAAAAvAQAA&#10;X3JlbHMvLnJlbHNQSwECLQAUAAYACAAAACEA3oI8lDECAABXBAAADgAAAAAAAAAAAAAAAAAuAgAA&#10;ZHJzL2Uyb0RvYy54bWxQSwECLQAUAAYACAAAACEABPnbxdwAAAAIAQAADwAAAAAAAAAAAAAAAACL&#10;BAAAZHJzL2Rvd25yZXYueG1sUEsFBgAAAAAEAAQA8wAAAJQFAAAAAA==&#10;">
                <v:stroke endarrow="block"/>
              </v:line>
            </w:pict>
          </mc:Fallback>
        </mc:AlternateContent>
      </w:r>
    </w:p>
    <w:p w:rsidR="00E26485" w:rsidRPr="00E91975" w:rsidRDefault="00E26485" w:rsidP="00536A78">
      <w:pPr>
        <w:rPr>
          <w:sz w:val="16"/>
          <w:szCs w:val="16"/>
        </w:rPr>
      </w:pP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ц а </w:t>
      </w:r>
      <w:r w:rsidR="00302A04">
        <w:rPr>
          <w:sz w:val="16"/>
          <w:szCs w:val="16"/>
          <w:lang w:val="en-US"/>
        </w:rPr>
        <w:t>F</w:t>
      </w:r>
      <w:r w:rsidR="00302A04" w:rsidRPr="0081729F">
        <w:rPr>
          <w:sz w:val="16"/>
          <w:szCs w:val="16"/>
        </w:rPr>
        <w:t>29</w:t>
      </w:r>
      <w:r w:rsidRPr="00E91975">
        <w:rPr>
          <w:sz w:val="16"/>
          <w:szCs w:val="16"/>
        </w:rPr>
        <w:t xml:space="preserve">. </w:t>
      </w:r>
      <w:r w:rsidRPr="00E91975">
        <w:rPr>
          <w:b/>
          <w:sz w:val="16"/>
          <w:szCs w:val="16"/>
        </w:rPr>
        <w:t xml:space="preserve">Пятая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>7</w:t>
      </w: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DB03B0">
        <w:tc>
          <w:tcPr>
            <w:tcW w:w="1800" w:type="dxa"/>
            <w:vMerge w:val="restart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DB03B0">
        <w:tc>
          <w:tcPr>
            <w:tcW w:w="1800" w:type="dxa"/>
            <w:vMerge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7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52,0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–4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–36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–0,8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1,3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1,2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0,01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0,9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–1,3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–1,2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–0,01</w:t>
            </w:r>
          </w:p>
        </w:tc>
      </w:tr>
      <w:tr w:rsidR="00E26485" w:rsidRPr="0037200A" w:rsidTr="00DB03B0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DB03B0">
        <w:tc>
          <w:tcPr>
            <w:tcW w:w="180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680C32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178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14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0,8</w:t>
            </w:r>
          </w:p>
        </w:tc>
      </w:tr>
    </w:tbl>
    <w:p w:rsidR="00E26485" w:rsidRPr="00E91975" w:rsidRDefault="00E26485" w:rsidP="00E26485">
      <w:pPr>
        <w:tabs>
          <w:tab w:val="left" w:pos="1665"/>
        </w:tabs>
        <w:ind w:firstLine="284"/>
        <w:jc w:val="both"/>
        <w:rPr>
          <w:sz w:val="16"/>
          <w:szCs w:val="16"/>
        </w:rPr>
      </w:pPr>
    </w:p>
    <w:p w:rsidR="00E26485" w:rsidRDefault="00E26485" w:rsidP="00E26485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E91975">
        <w:rPr>
          <w:sz w:val="16"/>
          <w:szCs w:val="16"/>
        </w:rPr>
        <w:t xml:space="preserve">В табл. </w:t>
      </w:r>
      <w:r w:rsidR="00302A04">
        <w:rPr>
          <w:sz w:val="16"/>
          <w:szCs w:val="16"/>
          <w:lang w:val="en-US"/>
        </w:rPr>
        <w:t>F</w:t>
      </w:r>
      <w:r w:rsidRPr="00E91975">
        <w:rPr>
          <w:sz w:val="16"/>
          <w:szCs w:val="16"/>
        </w:rPr>
        <w:t>2</w:t>
      </w:r>
      <w:r w:rsidR="00302A04" w:rsidRPr="00302A04">
        <w:rPr>
          <w:sz w:val="16"/>
          <w:szCs w:val="16"/>
        </w:rPr>
        <w:t>4</w:t>
      </w:r>
      <w:r w:rsidRPr="00E91975">
        <w:rPr>
          <w:sz w:val="16"/>
          <w:szCs w:val="16"/>
        </w:rPr>
        <w:t xml:space="preserve"> и </w:t>
      </w:r>
      <w:r w:rsidR="00302A04">
        <w:rPr>
          <w:sz w:val="16"/>
          <w:szCs w:val="16"/>
          <w:lang w:val="en-US"/>
        </w:rPr>
        <w:t>F</w:t>
      </w:r>
      <w:r w:rsidRPr="00E91975">
        <w:rPr>
          <w:sz w:val="16"/>
          <w:szCs w:val="16"/>
        </w:rPr>
        <w:t>2</w:t>
      </w:r>
      <w:r w:rsidR="00302A04" w:rsidRPr="00302A04">
        <w:rPr>
          <w:sz w:val="16"/>
          <w:szCs w:val="16"/>
        </w:rPr>
        <w:t>9</w:t>
      </w:r>
      <w:r w:rsidRPr="00E91975">
        <w:rPr>
          <w:sz w:val="16"/>
          <w:szCs w:val="16"/>
        </w:rPr>
        <w:t xml:space="preserve"> получены оптимальные решения задач </w:t>
      </w:r>
      <w:r w:rsidR="00360C16">
        <w:rPr>
          <w:sz w:val="16"/>
          <w:szCs w:val="16"/>
        </w:rPr>
        <w:t xml:space="preserve">№ </w:t>
      </w:r>
      <w:r w:rsidRPr="00E91975">
        <w:rPr>
          <w:sz w:val="16"/>
          <w:szCs w:val="16"/>
        </w:rPr>
        <w:t xml:space="preserve">6 и </w:t>
      </w:r>
      <w:r w:rsidR="00360C16">
        <w:rPr>
          <w:sz w:val="16"/>
          <w:szCs w:val="16"/>
        </w:rPr>
        <w:t xml:space="preserve">№ </w:t>
      </w:r>
      <w:r w:rsidRPr="00E91975">
        <w:rPr>
          <w:sz w:val="16"/>
          <w:szCs w:val="16"/>
        </w:rPr>
        <w:t>7. Сравниваем значения их целевых функций, так как</w:t>
      </w:r>
    </w:p>
    <w:p w:rsidR="00DB03B0" w:rsidRPr="00DB03B0" w:rsidRDefault="00CC6C46" w:rsidP="00DB03B0">
      <w:pPr>
        <w:tabs>
          <w:tab w:val="left" w:pos="1665"/>
        </w:tabs>
        <w:spacing w:before="120" w:after="120"/>
        <w:ind w:firstLine="284"/>
        <w:jc w:val="both"/>
        <w:rPr>
          <w:i/>
          <w:sz w:val="16"/>
          <w:szCs w:val="16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m:t>6 max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&gt;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m:t>7</m:t>
              </m:r>
              <m:r>
                <w:rPr>
                  <w:rFonts w:ascii="Cambria Math" w:hAnsi="Cambria Math"/>
                  <w:sz w:val="16"/>
                  <w:szCs w:val="16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hAnsi="Cambria Math"/>
              <w:sz w:val="16"/>
              <w:szCs w:val="16"/>
            </w:rPr>
            <m:t>,</m:t>
          </m:r>
        </m:oMath>
      </m:oMathPara>
    </w:p>
    <w:p w:rsidR="00E26485" w:rsidRDefault="00E26485" w:rsidP="00DB03B0">
      <w:pPr>
        <w:tabs>
          <w:tab w:val="left" w:pos="1665"/>
        </w:tabs>
        <w:jc w:val="both"/>
        <w:rPr>
          <w:sz w:val="16"/>
          <w:szCs w:val="16"/>
        </w:rPr>
      </w:pPr>
      <w:r w:rsidRPr="00E91975">
        <w:rPr>
          <w:sz w:val="16"/>
          <w:szCs w:val="16"/>
        </w:rPr>
        <w:t xml:space="preserve">то для дальнейших расчетов выбираем задачу </w:t>
      </w:r>
      <w:r w:rsidR="00360C16">
        <w:rPr>
          <w:sz w:val="16"/>
          <w:szCs w:val="16"/>
        </w:rPr>
        <w:t xml:space="preserve">№ </w:t>
      </w:r>
      <w:r w:rsidRPr="00E91975">
        <w:rPr>
          <w:sz w:val="16"/>
          <w:szCs w:val="16"/>
        </w:rPr>
        <w:t xml:space="preserve">6 и по переменной </w:t>
      </w:r>
      <w:r w:rsidRPr="00E91975">
        <w:rPr>
          <w:i/>
          <w:sz w:val="16"/>
          <w:szCs w:val="16"/>
        </w:rPr>
        <w:t>х</w:t>
      </w:r>
      <w:r w:rsidRPr="00680C32">
        <w:rPr>
          <w:sz w:val="16"/>
          <w:szCs w:val="16"/>
          <w:vertAlign w:val="subscript"/>
        </w:rPr>
        <w:t>3</w:t>
      </w:r>
      <w:r w:rsidRPr="00E91975">
        <w:rPr>
          <w:sz w:val="16"/>
          <w:szCs w:val="16"/>
        </w:rPr>
        <w:t xml:space="preserve"> строим два допо</w:t>
      </w:r>
      <w:r w:rsidRPr="00E91975">
        <w:rPr>
          <w:sz w:val="16"/>
          <w:szCs w:val="16"/>
        </w:rPr>
        <w:t>л</w:t>
      </w:r>
      <w:r w:rsidRPr="00E91975">
        <w:rPr>
          <w:sz w:val="16"/>
          <w:szCs w:val="16"/>
        </w:rPr>
        <w:t xml:space="preserve">нительных ограничения, позволяющих исключить дробную часть значения переменной </w:t>
      </w:r>
      <w:r w:rsidRPr="00E91975">
        <w:rPr>
          <w:i/>
          <w:sz w:val="16"/>
          <w:szCs w:val="16"/>
        </w:rPr>
        <w:t>х</w:t>
      </w:r>
      <w:r w:rsidRPr="00680C32">
        <w:rPr>
          <w:sz w:val="16"/>
          <w:szCs w:val="16"/>
          <w:vertAlign w:val="subscript"/>
        </w:rPr>
        <w:t>3</w:t>
      </w:r>
      <w:r w:rsidRPr="00E91975">
        <w:rPr>
          <w:sz w:val="16"/>
          <w:szCs w:val="16"/>
        </w:rPr>
        <w:t>, т.</w:t>
      </w:r>
      <w:r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 xml:space="preserve">е. в </w:t>
      </w:r>
      <w:r w:rsidR="00302A04">
        <w:rPr>
          <w:sz w:val="16"/>
          <w:szCs w:val="16"/>
        </w:rPr>
        <w:t>задачу</w:t>
      </w:r>
      <w:r w:rsidRPr="00E91975">
        <w:rPr>
          <w:sz w:val="16"/>
          <w:szCs w:val="16"/>
        </w:rPr>
        <w:t xml:space="preserve"> вводим ранее введенные ограничения и ограничения </w:t>
      </w:r>
    </w:p>
    <w:p w:rsidR="00E26485" w:rsidRDefault="00E26485" w:rsidP="00DB03B0">
      <w:pPr>
        <w:tabs>
          <w:tab w:val="left" w:pos="1665"/>
        </w:tabs>
        <w:spacing w:before="120" w:after="120"/>
        <w:ind w:firstLine="284"/>
        <w:jc w:val="center"/>
        <w:rPr>
          <w:sz w:val="16"/>
          <w:szCs w:val="16"/>
        </w:rPr>
      </w:pPr>
      <w:r w:rsidRPr="00E91975">
        <w:rPr>
          <w:i/>
          <w:sz w:val="16"/>
          <w:szCs w:val="16"/>
        </w:rPr>
        <w:t>х</w:t>
      </w:r>
      <w:r w:rsidRPr="00680C32">
        <w:rPr>
          <w:sz w:val="16"/>
          <w:szCs w:val="16"/>
          <w:vertAlign w:val="subscript"/>
        </w:rPr>
        <w:t>3</w:t>
      </w:r>
      <w:r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≤</w:t>
      </w:r>
      <w:r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 xml:space="preserve">0 и </w:t>
      </w:r>
      <w:r w:rsidRPr="00E91975">
        <w:rPr>
          <w:i/>
          <w:sz w:val="16"/>
          <w:szCs w:val="16"/>
        </w:rPr>
        <w:t>х</w:t>
      </w:r>
      <w:r w:rsidRPr="00680C32">
        <w:rPr>
          <w:sz w:val="16"/>
          <w:szCs w:val="16"/>
          <w:vertAlign w:val="subscript"/>
        </w:rPr>
        <w:t>3</w:t>
      </w:r>
      <w:r>
        <w:rPr>
          <w:i/>
          <w:sz w:val="16"/>
          <w:szCs w:val="16"/>
          <w:vertAlign w:val="subscript"/>
        </w:rPr>
        <w:t xml:space="preserve"> </w:t>
      </w:r>
      <w:r w:rsidRPr="00E91975">
        <w:rPr>
          <w:sz w:val="16"/>
          <w:szCs w:val="16"/>
        </w:rPr>
        <w:t>≥</w:t>
      </w:r>
      <w:r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1,</w:t>
      </w:r>
    </w:p>
    <w:p w:rsidR="00E26485" w:rsidRPr="00E91975" w:rsidRDefault="00DB03B0" w:rsidP="00DB03B0">
      <w:pPr>
        <w:tabs>
          <w:tab w:val="left" w:pos="1665"/>
        </w:tabs>
        <w:jc w:val="both"/>
        <w:rPr>
          <w:sz w:val="16"/>
          <w:szCs w:val="16"/>
        </w:rPr>
      </w:pPr>
      <w:r>
        <w:rPr>
          <w:sz w:val="16"/>
          <w:szCs w:val="16"/>
        </w:rPr>
        <w:t xml:space="preserve">и </w:t>
      </w:r>
      <w:r w:rsidR="00E26485" w:rsidRPr="00E91975">
        <w:rPr>
          <w:sz w:val="16"/>
          <w:szCs w:val="16"/>
        </w:rPr>
        <w:t xml:space="preserve">получаем две новые задачи: </w:t>
      </w:r>
      <w:r w:rsidR="00360C16">
        <w:rPr>
          <w:sz w:val="16"/>
          <w:szCs w:val="16"/>
        </w:rPr>
        <w:t xml:space="preserve">№ </w:t>
      </w:r>
      <w:r w:rsidR="00E26485" w:rsidRPr="00E91975">
        <w:rPr>
          <w:sz w:val="16"/>
          <w:szCs w:val="16"/>
        </w:rPr>
        <w:t xml:space="preserve">8 (табл. </w:t>
      </w:r>
      <w:r w:rsidR="00302A04" w:rsidRPr="00302A04">
        <w:rPr>
          <w:sz w:val="16"/>
          <w:szCs w:val="16"/>
          <w:lang w:val="en-US"/>
        </w:rPr>
        <w:t>F</w:t>
      </w:r>
      <w:r w:rsidR="00302A04" w:rsidRPr="0081729F">
        <w:rPr>
          <w:sz w:val="16"/>
          <w:szCs w:val="16"/>
        </w:rPr>
        <w:t>30</w:t>
      </w:r>
      <w:r w:rsidR="00E26485" w:rsidRPr="00302A04">
        <w:rPr>
          <w:sz w:val="16"/>
          <w:szCs w:val="16"/>
        </w:rPr>
        <w:t>–</w:t>
      </w:r>
      <w:r w:rsidR="00302A04" w:rsidRPr="00302A04">
        <w:rPr>
          <w:sz w:val="16"/>
          <w:szCs w:val="16"/>
          <w:lang w:val="en-US"/>
        </w:rPr>
        <w:t>F</w:t>
      </w:r>
      <w:r w:rsidR="00302A04" w:rsidRPr="0081729F">
        <w:rPr>
          <w:sz w:val="16"/>
          <w:szCs w:val="16"/>
        </w:rPr>
        <w:t>34</w:t>
      </w:r>
      <w:r w:rsidR="00E26485" w:rsidRPr="00302A04">
        <w:rPr>
          <w:sz w:val="16"/>
          <w:szCs w:val="16"/>
        </w:rPr>
        <w:t xml:space="preserve">) и </w:t>
      </w:r>
      <w:r w:rsidR="00360C16">
        <w:rPr>
          <w:sz w:val="16"/>
          <w:szCs w:val="16"/>
        </w:rPr>
        <w:t xml:space="preserve">№ </w:t>
      </w:r>
      <w:r w:rsidR="00E26485" w:rsidRPr="00302A04">
        <w:rPr>
          <w:sz w:val="16"/>
          <w:szCs w:val="16"/>
        </w:rPr>
        <w:t xml:space="preserve">9 (табл. </w:t>
      </w:r>
      <w:r w:rsidR="00302A04" w:rsidRPr="00302A04">
        <w:rPr>
          <w:sz w:val="16"/>
          <w:szCs w:val="16"/>
          <w:lang w:val="en-US"/>
        </w:rPr>
        <w:t>F</w:t>
      </w:r>
      <w:r w:rsidR="00302A04" w:rsidRPr="0081729F">
        <w:rPr>
          <w:sz w:val="16"/>
          <w:szCs w:val="16"/>
        </w:rPr>
        <w:t>35</w:t>
      </w:r>
      <w:r w:rsidR="00E26485" w:rsidRPr="00302A04">
        <w:rPr>
          <w:sz w:val="16"/>
          <w:szCs w:val="16"/>
        </w:rPr>
        <w:t>–</w:t>
      </w:r>
      <w:r w:rsidR="00302A04" w:rsidRPr="00302A04">
        <w:rPr>
          <w:sz w:val="16"/>
          <w:szCs w:val="16"/>
          <w:lang w:val="en-US"/>
        </w:rPr>
        <w:t>F</w:t>
      </w:r>
      <w:r w:rsidR="00302A04" w:rsidRPr="0081729F">
        <w:rPr>
          <w:sz w:val="16"/>
          <w:szCs w:val="16"/>
        </w:rPr>
        <w:t>39</w:t>
      </w:r>
      <w:r w:rsidR="00E26485" w:rsidRPr="00302A04">
        <w:rPr>
          <w:sz w:val="16"/>
          <w:szCs w:val="16"/>
        </w:rPr>
        <w:t>).</w:t>
      </w:r>
    </w:p>
    <w:p w:rsidR="00E26485" w:rsidRDefault="00E26485" w:rsidP="00E26485">
      <w:pPr>
        <w:tabs>
          <w:tab w:val="left" w:pos="1665"/>
        </w:tabs>
        <w:ind w:firstLine="284"/>
        <w:jc w:val="both"/>
        <w:rPr>
          <w:sz w:val="16"/>
          <w:szCs w:val="16"/>
        </w:rPr>
      </w:pP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ц а </w:t>
      </w:r>
      <w:r w:rsidR="00302A04">
        <w:rPr>
          <w:sz w:val="16"/>
          <w:szCs w:val="16"/>
          <w:lang w:val="en-US"/>
        </w:rPr>
        <w:t>F</w:t>
      </w:r>
      <w:r w:rsidR="00302A04" w:rsidRPr="00302A04">
        <w:rPr>
          <w:sz w:val="16"/>
          <w:szCs w:val="16"/>
        </w:rPr>
        <w:t>30</w:t>
      </w:r>
      <w:r w:rsidRPr="00E91975">
        <w:rPr>
          <w:sz w:val="16"/>
          <w:szCs w:val="16"/>
        </w:rPr>
        <w:t xml:space="preserve">. </w:t>
      </w:r>
      <w:r w:rsidRPr="00E91975">
        <w:rPr>
          <w:b/>
          <w:sz w:val="16"/>
          <w:szCs w:val="16"/>
        </w:rPr>
        <w:t xml:space="preserve">Первая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>8</w:t>
      </w: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360C16">
        <w:tc>
          <w:tcPr>
            <w:tcW w:w="1800" w:type="dxa"/>
            <w:vMerge w:val="restart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360C16">
        <w:tc>
          <w:tcPr>
            <w:tcW w:w="1800" w:type="dxa"/>
            <w:vMerge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</w:tr>
      <w:tr w:rsidR="00E26485" w:rsidRPr="0037200A" w:rsidTr="00360C16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250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100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120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130</w:t>
            </w:r>
          </w:p>
        </w:tc>
      </w:tr>
      <w:tr w:rsidR="00E26485" w:rsidRPr="0037200A" w:rsidTr="00360C16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180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80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60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100</w:t>
            </w:r>
          </w:p>
        </w:tc>
      </w:tr>
      <w:tr w:rsidR="00E26485" w:rsidRPr="0037200A" w:rsidTr="00360C16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60168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45728" behindDoc="0" locked="0" layoutInCell="1" allowOverlap="1" wp14:anchorId="5C66A4FA" wp14:editId="68D3E70E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635</wp:posOffset>
                      </wp:positionV>
                      <wp:extent cx="421640" cy="215900"/>
                      <wp:effectExtent l="0" t="0" r="0" b="0"/>
                      <wp:wrapNone/>
                      <wp:docPr id="568" name="Text Box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64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4103F5" w:rsidRDefault="0010714A" w:rsidP="00E2648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–1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0" o:spid="_x0000_s1065" type="#_x0000_t202" style="position:absolute;left:0;text-align:left;margin-left:-1.35pt;margin-top:.05pt;width:33.2pt;height:17pt;z-index:4879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nBqLwIAAFsEAAAOAAAAZHJzL2Uyb0RvYy54bWysVMtu2zAQvBfoPxC813rUdmPBcpA6dVEg&#10;fQBJP4CiKIkoxWVJ2pL79VlSjmOk7aWoDgSpXc3Oziy1vh57RQ7COgm6pNkspURoDrXUbUm/P+ze&#10;XFHiPNM1U6BFSY/C0evN61frwRQihw5ULSxBEO2KwZS0894USeJ4J3rmZmCExmADtmcej7ZNassG&#10;RO9VkqfpMhnA1sYCF87h29spSDcRv2kE91+bxglPVEmRm4+rjWsV1mSzZkVrmekkP9Fg/8CiZ1Jj&#10;0TPULfOM7K38DaqX3IKDxs849Ak0jeQi9oDdZOmLbu47ZkTsBcVx5iyT+3+w/MvhmyWyLuliiVZp&#10;1qNJD2L05D2MJM+iQoNxBSbeG0z1IwbQ6ditM3fAfziiYdsx3Yoba2HoBKuRYRa0TS4+DZ64wgWQ&#10;avgMNRZiew8RaGxsH+RDQQiio1PHszuBDMeX8zxbzjHCMZRni1UauSWsePrYWOc/CuhJ2JTUovkR&#10;nB3unA9kWPGUEmo5ULLeSaXiwbbVVllyYDgou/hE/i/SlCZDSVeLfDH1/1eIND5/guilx4lXsi/p&#10;1TmJFUG1D7qO8+iZVNMeKSt9kjEoN2nox2qMnr1dhQpB1grqIwprYZpwvJG46cD+omTA6S6p+7ln&#10;VlCiPmk0Z5XNg5Q+HuaLdzke7GWkuowwzRGqpJ6Sabv10xXaGyvbDitN46DhBg1tZBT7mdWJP05w&#10;9OB028IVuTzHrOd/wuYRAAD//wMAUEsDBBQABgAIAAAAIQDe7zAJ2wAAAAUBAAAPAAAAZHJzL2Rv&#10;d25yZXYueG1sTI7NTsMwEITvSLyDtUhcUOu0qdIS4lQICQS3UlB7deNtEmGvQ+ym4e3ZnuA4P5r5&#10;ivXorBiwD60nBbNpAgKp8qalWsHnx/NkBSJETUZbT6jgBwOsy+urQufGn+kdh22sBY9QyLWCJsYu&#10;lzJUDTodpr5D4uzoe6cjy76WptdnHndWzpMkk063xA+N7vCpwepre3IKVovXYR/e0s2uyo72Pt4t&#10;h5fvXqnbm/HxAUTEMf6V4YLP6FAy08GfyARhFUzmS25efMFplrI6KEgXM5BlIf/Tl78AAAD//wMA&#10;UEsBAi0AFAAGAAgAAAAhALaDOJL+AAAA4QEAABMAAAAAAAAAAAAAAAAAAAAAAFtDb250ZW50X1R5&#10;cGVzXS54bWxQSwECLQAUAAYACAAAACEAOP0h/9YAAACUAQAACwAAAAAAAAAAAAAAAAAvAQAAX3Jl&#10;bHMvLnJlbHNQSwECLQAUAAYACAAAACEAl7pwai8CAABbBAAADgAAAAAAAAAAAAAAAAAuAgAAZHJz&#10;L2Uyb0RvYy54bWxQSwECLQAUAAYACAAAACEA3u8wCdsAAAAFAQAADwAAAAAAAAAAAAAAAACJBAAA&#10;ZHJzL2Rvd25yZXYueG1sUEsFBgAAAAAEAAQA8wAAAJEFAAAAAA==&#10;">
                      <v:textbox>
                        <w:txbxContent>
                          <w:p w:rsidR="0010714A" w:rsidRPr="004103F5" w:rsidRDefault="0010714A" w:rsidP="00E264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–1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60168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46752" behindDoc="0" locked="0" layoutInCell="1" allowOverlap="1" wp14:anchorId="2453F4EE" wp14:editId="43E81711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60960</wp:posOffset>
                      </wp:positionV>
                      <wp:extent cx="114300" cy="0"/>
                      <wp:effectExtent l="0" t="0" r="0" b="0"/>
                      <wp:wrapNone/>
                      <wp:docPr id="567" name="Line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11" o:spid="_x0000_s1026" style="position:absolute;flip:x;z-index:4879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1pt,4.8pt" to="46.1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p3iMgIAAFcEAAAOAAAAZHJzL2Uyb0RvYy54bWysVE2P2jAQvVfqf7B8hyRsYCEirKoE2gNt&#10;kXb3BxjbIVYd27INAVX97x2bj5bupaqagzOOZ57fvJnJ/OnYSXTg1gmtSpwNU4y4opoJtSvx68tq&#10;MMXIeaIYkVrxEp+4w0+L9+/mvSn4SLdaMm4RgChX9KbErfemSBJHW94RN9SGKzhstO2Ih63dJcyS&#10;HtA7mYzSdJL02jJjNeXOwdf6fIgXEb9pOPVfm8Zxj2SJgZuPq43rNqzJYk6KnSWmFfRCg/wDi44I&#10;BZfeoGriCdpb8QaqE9Rqpxs/pLpLdNMIymMOkE2W/pHNc0sMj7mAOM7cZHL/D5Z+OWwsEqzE48kj&#10;Rop0UKS1UByNsiyo0xtXgFOlNjbkR4/q2aw1/eaQ0lVL1I5Hli8nA4ExIrkLCRtn4I5t/1kz8CF7&#10;r6NUx8Z2qJHCfAqBARzkQMdYm9OtNvzoEYWPWZY/pFBBej1KSBEQQpyxzn/kukPBKLEE+hGPHNbO&#10;Qw7genUJ7kqvhJSx8lKhvsSz8WgcA5yWgoXD4ObsbltJiw4k9E58giAAdudm9V6xCNZywpYX2xMh&#10;wUY+6uKtAKUkx+G2jjOMJIdxCdYZUapwI+QKhC/WuX2+z9LZcrqc5oN8NFkO8rSuBx9WVT6YrLLH&#10;cf1QV1Wd/Qjks7xoBWNcBf7XVs7yv2uVy1Cdm/DWzDehknv0KAKQvb4j6Vj2UOlzz2w1O21syC50&#10;AHRvdL5MWhiP3/fR69f/YPETAAD//wMAUEsDBBQABgAIAAAAIQAkX8US2wAAAAUBAAAPAAAAZHJz&#10;L2Rvd25yZXYueG1sTI7BTsMwEETvSP0Haytxo06jUmiIU1UIJE4IWlSpNzdekrTxOthuE/h6Fi5w&#10;HM3ozcuXg23FGX1oHCmYThIQSKUzDVUK3jaPV7cgQtRkdOsIFXxigGUxush1ZlxPr3hex0owhEKm&#10;FdQxdpmUoazR6jBxHRJ3785bHTn6Shqve4bbVqZJMpdWN8QPte7wvsbyuD5ZBYtNf+1e/HE7mzYf&#10;u6+HQ+yenqNSl+NhdQci4hD/xvCjz+pQsNPencgE0Sq4maW8ZNYcBNeLlOP+N8oil//ti28AAAD/&#10;/wMAUEsBAi0AFAAGAAgAAAAhALaDOJL+AAAA4QEAABMAAAAAAAAAAAAAAAAAAAAAAFtDb250ZW50&#10;X1R5cGVzXS54bWxQSwECLQAUAAYACAAAACEAOP0h/9YAAACUAQAACwAAAAAAAAAAAAAAAAAvAQAA&#10;X3JlbHMvLnJlbHNQSwECLQAUAAYACAAAACEARfad4jICAABXBAAADgAAAAAAAAAAAAAAAAAuAgAA&#10;ZHJzL2Uyb0RvYy54bWxQSwECLQAUAAYACAAAACEAJF/FEtsAAAAFAQAADwAAAAAAAAAAAAAAAACM&#10;BAAAZHJzL2Rvd25yZXYueG1sUEsFBgAAAAAEAAQA8wAAAJQFAAAAAA==&#10;">
                      <v:stroke endarrow="block"/>
                    </v:line>
                  </w:pict>
                </mc:Fallback>
              </mc:AlternateContent>
            </w:r>
            <w:r w:rsidR="00E26485"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360C16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360C16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360C16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</w:tr>
      <w:tr w:rsidR="00E26485" w:rsidRPr="0037200A" w:rsidTr="00360C16">
        <w:tc>
          <w:tcPr>
            <w:tcW w:w="180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680C32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–80</w:t>
            </w:r>
          </w:p>
        </w:tc>
        <w:tc>
          <w:tcPr>
            <w:tcW w:w="840" w:type="dxa"/>
          </w:tcPr>
          <w:p w:rsidR="00E26485" w:rsidRPr="0037200A" w:rsidRDefault="00E60168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47776" behindDoc="0" locked="0" layoutInCell="1" allowOverlap="1" wp14:anchorId="39C9C164" wp14:editId="0C0CE77B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139700</wp:posOffset>
                      </wp:positionV>
                      <wp:extent cx="0" cy="114300"/>
                      <wp:effectExtent l="0" t="0" r="0" b="0"/>
                      <wp:wrapNone/>
                      <wp:docPr id="566" name="Lin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12" o:spid="_x0000_s1026" style="position:absolute;flip:y;z-index:4879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pt,11pt" to="21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E3VMQIAAFcEAAAOAAAAZHJzL2Uyb0RvYy54bWysVE2P2jAQvVfqf7B8h3xsoBARVhWBXmgX&#10;abe9G9shVh3bsg0BVf3vHTssu9teqqoczNieeX4z8yaL+3Mn0YlbJ7SqcDZOMeKKaibUocJfnzaj&#10;GUbOE8WI1IpX+MIdvl++f7foTclz3WrJuEUAolzZmwq33psySRxteUfcWBuu4LLRtiMetvaQMEt6&#10;QO9kkqfpNOm1ZcZqyp2D03q4xMuI3zSc+oemcdwjWWHg5uNq47oPa7JckPJgiWkFvdIg/8CiI0LB&#10;ozeomniCjlb8AdUJarXTjR9T3SW6aQTlMQfIJkt/y+axJYbHXKA4ztzK5P4fLP1y2lkkWIUn0ylG&#10;inTQpK1QHOVZHqrTG1eC00rtbMiPntWj2Wr63SGlVy1RBx5ZPl0MBGYhInkTEjbOwBv7/rNm4EOO&#10;XsdSnRvboUYK8y0EBnAoBzrH3lxuveFnj+hwSOE0y4q7NLYtIWVACHHGOv+J6w4Fo8IS6Ec8cto6&#10;Hxi9uAR3pTdCyth5qVBf4fkkn8QAp6Vg4TK4OXvYr6RFJxK0E38xPbh57Wb1UbEI1nLC1lfbEyHB&#10;Rj7WxVsBlZIch9c6zjCSHMYlWAM9qcKLkCsQvlqDfH7M0/l6tp4VoyKfrkdFWtejj5tVMZpusg+T&#10;+q5erersZyCfFWUrGOMq8H+Wclb8nVSuQzWI8CbmW6GSt+ixokD2+T+Sjm0PnR40s9fssrMhu6AA&#10;UG90vk5aGI/X++j18j1Y/gIAAP//AwBQSwMEFAAGAAgAAAAhAJm06HrbAAAABwEAAA8AAABkcnMv&#10;ZG93bnJldi54bWxMj0FLw0AQhe+C/2EZwZvdbaiiMZsiouBJtBXB2zY7JrHZ2ZidNtFf79SLnh6P&#10;N7z5XrGcQqf2OKQ2koX5zIBCqqJvqbbwsr4/uwSV2JF3XSS08IUJluXxUeFyH0d6xv2KayUllHJn&#10;oWHuc61T1WBwaRZ7JMne4xAcix1q7Qc3SnnodGbMhQ6uJfnQuB5vG6y2q12wcLUez+PTsH1dzNvP&#10;t++7D+4fHtna05Pp5hoU48R/x3DAF3QohWkTd+ST6iwsMpnCFrKDSv7rN6LGgC4L/Z+//AEAAP//&#10;AwBQSwECLQAUAAYACAAAACEAtoM4kv4AAADhAQAAEwAAAAAAAAAAAAAAAAAAAAAAW0NvbnRlbnRf&#10;VHlwZXNdLnhtbFBLAQItABQABgAIAAAAIQA4/SH/1gAAAJQBAAALAAAAAAAAAAAAAAAAAC8BAABf&#10;cmVscy8ucmVsc1BLAQItABQABgAIAAAAIQA0nE3VMQIAAFcEAAAOAAAAAAAAAAAAAAAAAC4CAABk&#10;cnMvZTJvRG9jLnhtbFBLAQItABQABgAIAAAAIQCZtOh62wAAAAcBAAAPAAAAAAAAAAAAAAAAAIsE&#10;AABkcnMvZG93bnJldi54bWxQSwUGAAAAAAQABADzAAAAkwUAAAAA&#10;">
                      <v:stroke endarrow="block"/>
                    </v:line>
                  </w:pict>
                </mc:Fallback>
              </mc:AlternateContent>
            </w:r>
            <w:r w:rsidR="00E26485" w:rsidRPr="0037200A">
              <w:rPr>
                <w:sz w:val="16"/>
                <w:szCs w:val="16"/>
              </w:rPr>
              <w:t>–85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–90</w:t>
            </w:r>
          </w:p>
        </w:tc>
      </w:tr>
    </w:tbl>
    <w:p w:rsidR="00E26485" w:rsidRPr="00E91975" w:rsidRDefault="00E26485" w:rsidP="00536A78">
      <w:pPr>
        <w:tabs>
          <w:tab w:val="left" w:pos="1665"/>
        </w:tabs>
        <w:jc w:val="center"/>
        <w:rPr>
          <w:sz w:val="16"/>
          <w:szCs w:val="16"/>
        </w:rPr>
      </w:pPr>
    </w:p>
    <w:p w:rsidR="00360C16" w:rsidRDefault="00360C16" w:rsidP="00536A78">
      <w:pPr>
        <w:tabs>
          <w:tab w:val="left" w:pos="1665"/>
        </w:tabs>
        <w:jc w:val="center"/>
        <w:rPr>
          <w:sz w:val="16"/>
          <w:szCs w:val="16"/>
        </w:rPr>
      </w:pP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</w:t>
      </w:r>
      <w:proofErr w:type="gramStart"/>
      <w:r w:rsidRPr="00E91975">
        <w:rPr>
          <w:sz w:val="16"/>
          <w:szCs w:val="16"/>
        </w:rPr>
        <w:t>ц</w:t>
      </w:r>
      <w:proofErr w:type="gramEnd"/>
      <w:r w:rsidRPr="00E91975">
        <w:rPr>
          <w:sz w:val="16"/>
          <w:szCs w:val="16"/>
        </w:rPr>
        <w:t xml:space="preserve"> а </w:t>
      </w:r>
      <w:r w:rsidR="00302A04">
        <w:rPr>
          <w:sz w:val="16"/>
          <w:szCs w:val="16"/>
          <w:lang w:val="en-US"/>
        </w:rPr>
        <w:t>F</w:t>
      </w:r>
      <w:r w:rsidR="00302A04" w:rsidRPr="0081729F">
        <w:rPr>
          <w:sz w:val="16"/>
          <w:szCs w:val="16"/>
        </w:rPr>
        <w:t>31</w:t>
      </w:r>
      <w:r w:rsidRPr="00E91975">
        <w:rPr>
          <w:sz w:val="16"/>
          <w:szCs w:val="16"/>
        </w:rPr>
        <w:t xml:space="preserve">. </w:t>
      </w:r>
      <w:r w:rsidRPr="00E91975">
        <w:rPr>
          <w:b/>
          <w:sz w:val="16"/>
          <w:szCs w:val="16"/>
        </w:rPr>
        <w:t xml:space="preserve">Вторая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>8</w:t>
      </w: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360C16">
        <w:tc>
          <w:tcPr>
            <w:tcW w:w="1800" w:type="dxa"/>
            <w:vMerge w:val="restart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360C16">
        <w:tc>
          <w:tcPr>
            <w:tcW w:w="1800" w:type="dxa"/>
            <w:vMerge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</w:tr>
      <w:tr w:rsidR="00E26485" w:rsidRPr="0037200A" w:rsidTr="00360C16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130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100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120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130</w:t>
            </w:r>
          </w:p>
        </w:tc>
      </w:tr>
      <w:tr w:rsidR="00E26485" w:rsidRPr="0037200A" w:rsidTr="00360C16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120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80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60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100</w:t>
            </w:r>
          </w:p>
        </w:tc>
      </w:tr>
      <w:tr w:rsidR="00E26485" w:rsidRPr="0037200A" w:rsidTr="00360C16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360C16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360C16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360C16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60168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49824" behindDoc="0" locked="0" layoutInCell="1" allowOverlap="1" wp14:anchorId="66191E77" wp14:editId="6CB2B1B1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105410</wp:posOffset>
                      </wp:positionV>
                      <wp:extent cx="114300" cy="0"/>
                      <wp:effectExtent l="0" t="0" r="0" b="0"/>
                      <wp:wrapNone/>
                      <wp:docPr id="565" name="Lin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14" o:spid="_x0000_s1026" style="position:absolute;flip:x;z-index:4879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6pt,8.3pt" to="45.6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VWFMgIAAFcEAAAOAAAAZHJzL2Uyb0RvYy54bWysVMFu2zAMvQ/YPwi6J7ZTJ0uNOsUQJ9uh&#10;6wq0+wBFkmNhsiRISpxg2L+PVNK03S7DMB9kyiSfHskn39week320gdlTU2LcU6JNNwKZbY1/fa0&#10;Hs0pCZEZwbQ1sqZHGejt4v27m8FVcmI7q4X0BEBMqAZX0y5GV2VZ4J3sWRhbJw04W+t7FmHrt5nw&#10;bAD0XmeTPJ9lg/XCectlCPC1OTnpIuG3reTxa9sGGYmuKXCLafVp3eCaLW5YtfXMdYqfabB/YNEz&#10;ZeDQC1TDIiM7r/6A6hX3Ntg2jrntM9u2istUA1RT5L9V89gxJ1Mt0JzgLm0K/w+W3+8fPFGiptPZ&#10;lBLDehjSnTKSTIoSuzO4UEHQ0jx4rI8fzKO7s/x7IMYuO2a2MrF8OjpILDAje5OCm+DgjM3wxQqI&#10;YbtoU6sOre9Jq5X7jIkIDu0ghzSb42U28hAJh49FUV7lMEH+7MpYhQiY53yIn6TtCRo11UA/4bH9&#10;XYjI6CUEw41dK63T5LUhQ02vp5NpSghWK4FODAt+u1lqT/YMtZOeVB54Xod5uzMigXWSidXZjkxp&#10;sElMfYleQae0pHhaLwUlWsJ1QetETxs8EWoFwmfrJJ8f1/n1ar6al6NyMluNyrxpRh/Xy3I0Wxcf&#10;ps1Vs1w2xU8kX5RVp4SQBvk/S7ko/04q50t1EuFFzJdGZW/RU0eB7PM7kU5jx0mfNLOx4vjgsTpU&#10;AKg3BZ9vGl6P1/sU9fI/WPwCAAD//wMAUEsDBBQABgAIAAAAIQANXGWe3AAAAAcBAAAPAAAAZHJz&#10;L2Rvd25yZXYueG1sTI7BTsMwEETvSP0Haytxo04KBBriVAiBxAnRFiFxc+MlCY3XwXabwNeziEM5&#10;vp3R7CuWo+3EAX1oHSlIZwkIpMqZlmoFL5uHs2sQIWoyunOECr4wwLKcnBQ6N26gFR7WsRY8QiHX&#10;CpoY+1zKUDVodZi5Homzd+etjoy+lsbrgcdtJ+dJkkmrW+IPje7xrsFqt95bBYvNcOme/e71Im0/&#10;377vP2L/+BSVOp2OtzcgIo7xWIZffVaHkp22bk8miE7B1fmcm3zPMhCcL1Lm7R/LspD//csfAAAA&#10;//8DAFBLAQItABQABgAIAAAAIQC2gziS/gAAAOEBAAATAAAAAAAAAAAAAAAAAAAAAABbQ29udGVu&#10;dF9UeXBlc10ueG1sUEsBAi0AFAAGAAgAAAAhADj9If/WAAAAlAEAAAsAAAAAAAAAAAAAAAAALwEA&#10;AF9yZWxzLy5yZWxzUEsBAi0AFAAGAAgAAAAhALG1VYUyAgAAVwQAAA4AAAAAAAAAAAAAAAAALgIA&#10;AGRycy9lMm9Eb2MueG1sUEsBAi0AFAAGAAgAAAAhAA1cZZ7cAAAABwEAAA8AAAAAAAAAAAAAAAAA&#10;jAQAAGRycy9kb3ducmV2LnhtbFBLBQYAAAAABAAEAPMAAACVBQAAAAA=&#10;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48800" behindDoc="0" locked="0" layoutInCell="1" allowOverlap="1" wp14:anchorId="1E57B3D0" wp14:editId="2599E43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13335</wp:posOffset>
                      </wp:positionV>
                      <wp:extent cx="421640" cy="215900"/>
                      <wp:effectExtent l="0" t="0" r="0" b="0"/>
                      <wp:wrapNone/>
                      <wp:docPr id="564" name="Text Box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64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4103F5" w:rsidRDefault="0010714A" w:rsidP="00E2648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3" o:spid="_x0000_s1066" type="#_x0000_t202" style="position:absolute;left:0;text-align:left;margin-left:0;margin-top:1.05pt;width:33.2pt;height:17pt;z-index:4879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FnzLwIAAFsEAAAOAAAAZHJzL2Uyb0RvYy54bWysVNuO2yAQfa/Uf0C8N740STdWnNU221SV&#10;thdptx+AMY5RgaFAYm+/vgPOptG2fanqBwTMcDhzzuD19agVOQrnJZiaFrOcEmE4tNLsa/r1Yffq&#10;ihIfmGmZAiNq+ig8vd68fLEebCVK6EG1whEEMb4abE37EGyVZZ73QjM/AysMBjtwmgVcun3WOjYg&#10;ulZZmefLbADXWgdceI+7t1OQbhJ+1wkePnedF4GomiK3kEaXxiaO2WbNqr1jtpf8RIP9AwvNpMFL&#10;z1C3LDBycPI3KC25Aw9dmHHQGXSd5CLVgNUU+bNq7ntmRaoFxfH2LJP/f7D80/GLI7Kt6WI5p8Qw&#10;jSY9iDGQtzCSsngdFRqsrzDx3mJqGDGATqdqvb0D/s0TA9uemb24cQ6GXrAWGRbxZHZxdMLxEaQZ&#10;PkKLF7FDgAQ0dk5H+VAQgujo1OPZnUiG4+a8LJZzjHAMlcVilSf3MlY9HbbOh/cCNImTmjo0P4Gz&#10;450PkQyrnlLiXR6UbHdSqbRw+2arHDkybJRd+hL/Z2nKkKGmq0W5mOr/K0Sevj9BaBmw45XUNb06&#10;J7EqqvbOtKkfA5NqmiNlZU4yRuUmDcPYjMkzlONkTwPtIwrrYOpwfJE46cH9oGTA7q6p/35gTlCi&#10;Phg0Z1XMo5QhLeaLNyUu3GWkuYwwwxGqpoGSaboN0xM6WCf3Pd40tYOBGzS0k0ns6PzE6sQfOzh5&#10;cHpt8YlcrlPWr3/C5icAAAD//wMAUEsDBBQABgAIAAAAIQAWUc+q2wAAAAQBAAAPAAAAZHJzL2Rv&#10;d25yZXYueG1sTI/BTsMwEETvSPyDtUhcEHXSVqaEbCqEBIIblKpc3XibRNjrELtp+HvMCY6jGc28&#10;KdeTs2KkIXSeEfJZBoK49qbjBmH7/ni9AhGiZqOtZ0L4pgDr6vys1IXxJ36jcRMbkUo4FBqhjbEv&#10;pAx1S06Hme+Jk3fwg9MxyaGRZtCnVO6snGeZkk53nBZa3dNDS/Xn5ugQVsvn8SO8LF53tTrY23h1&#10;Mz59DYiXF9P9HYhIU/wLwy9+QocqMe39kU0QFiEdiQjzHEQylVqC2CMsVA6yKuV/+OoHAAD//wMA&#10;UEsBAi0AFAAGAAgAAAAhALaDOJL+AAAA4QEAABMAAAAAAAAAAAAAAAAAAAAAAFtDb250ZW50X1R5&#10;cGVzXS54bWxQSwECLQAUAAYACAAAACEAOP0h/9YAAACUAQAACwAAAAAAAAAAAAAAAAAvAQAAX3Jl&#10;bHMvLnJlbHNQSwECLQAUAAYACAAAACEAW5BZ8y8CAABbBAAADgAAAAAAAAAAAAAAAAAuAgAAZHJz&#10;L2Uyb0RvYy54bWxQSwECLQAUAAYACAAAACEAFlHPqtsAAAAEAQAADwAAAAAAAAAAAAAAAACJBAAA&#10;ZHJzL2Rvd25yZXYueG1sUEsFBgAAAAAEAAQA8wAAAJEFAAAAAA==&#10;">
                      <v:textbox>
                        <w:txbxContent>
                          <w:p w:rsidR="0010714A" w:rsidRPr="004103F5" w:rsidRDefault="0010714A" w:rsidP="00E264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</w:tr>
      <w:tr w:rsidR="00E26485" w:rsidRPr="0037200A" w:rsidTr="00360C16">
        <w:tc>
          <w:tcPr>
            <w:tcW w:w="180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680C32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85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–80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–85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–90</w:t>
            </w:r>
          </w:p>
        </w:tc>
      </w:tr>
    </w:tbl>
    <w:p w:rsidR="00E26485" w:rsidRPr="00E91975" w:rsidRDefault="00E60168" w:rsidP="00536A78">
      <w:pPr>
        <w:tabs>
          <w:tab w:val="left" w:pos="1665"/>
        </w:tabs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7950848" behindDoc="0" locked="0" layoutInCell="1" allowOverlap="1" wp14:anchorId="1BD5E269" wp14:editId="775B9F59">
                <wp:simplePos x="0" y="0"/>
                <wp:positionH relativeFrom="column">
                  <wp:posOffset>3657600</wp:posOffset>
                </wp:positionH>
                <wp:positionV relativeFrom="paragraph">
                  <wp:posOffset>16510</wp:posOffset>
                </wp:positionV>
                <wp:extent cx="0" cy="114300"/>
                <wp:effectExtent l="0" t="0" r="0" b="0"/>
                <wp:wrapNone/>
                <wp:docPr id="563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5" o:spid="_x0000_s1026" style="position:absolute;flip:y;z-index:4879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.3pt" to="4in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XgRMQIAAFcEAAAOAAAAZHJzL2Uyb0RvYy54bWysVMGO2jAQvVfqP1i+QxIIFCLCqkqgl20X&#10;abe9G9shVh3bsg0BVf33jh2W3W0vVVUOZmzPPL+ZeZPV3bmT6MStE1qVOBunGHFFNRPqUOKvT9vR&#10;AiPniWJEasVLfOEO363fv1v1puAT3WrJuEUAolzRmxK33psiSRxteUfcWBuu4LLRtiMetvaQMEt6&#10;QO9kMknTedJry4zVlDsHp/VwidcRv2k49Q9N47hHssTAzcfVxnUf1mS9IsXBEtMKeqVB/oFFR4SC&#10;R29QNfEEHa34A6oT1GqnGz+mukt00wjKYw6QTZb+ls1jSwyPuUBxnLmVyf0/WPrltLNIsBLP5lOM&#10;FOmgSfdCcTTJZqE6vXEFOFVqZ0N+9Kwezb2m3x1SumqJOvDI8uliIDALEcmbkLBxBt7Y9581Ax9y&#10;9DqW6tzYDjVSmG8hMIBDOdA59uZy6w0/e0SHQwqnWZZP09i2hBQBIcQZ6/wnrjsUjBJLoB/xyOne&#10;+cDoxSW4K70VUsbOS4X6Ei9nk1kMcFoKFi6Dm7OHfSUtOpGgnfiL6cHNazerj4pFsJYTtrnanggJ&#10;NvKxLt4KqJTkOLzWcYaR5DAuwRroSRVehFyB8NUa5PNjmS43i80iH+WT+WaUp3U9+rit8tF8m32Y&#10;1dO6qursZyCf5UUrGOMq8H+Wcpb/nVSuQzWI8CbmW6GSt+ixokD2+T+Sjm0PnR40s9fssrMhu6AA&#10;UG90vk5aGI/X++j18j1Y/wIAAP//AwBQSwMEFAAGAAgAAAAhAIGc2BjdAAAACAEAAA8AAABkcnMv&#10;ZG93bnJldi54bWxMj0FLw0AQhe+C/2EZwZvdtNhYYzZFRMGT2FYK3rbJmMRmZ+PutIn+ekc86PHj&#10;DW++ly9H16kjhth6MjCdJKCQSl+1VBt42TxcLEBFtlTZzhMa+MQIy+L0JLdZ5Qda4XHNtZISipk1&#10;0DD3mdaxbNDZOPE9kmRvPjjLgqHWVbCDlLtOz5Ik1c62JB8a2+Ndg+V+fXAGrjfD3D+H/fZy2n68&#10;ft2/c//4xMacn423N6AYR/47hh99UYdCnHb+QFVUnYH5VSpb2MAsBSX5L++EkxR0kev/A4pvAAAA&#10;//8DAFBLAQItABQABgAIAAAAIQC2gziS/gAAAOEBAAATAAAAAAAAAAAAAAAAAAAAAABbQ29udGVu&#10;dF9UeXBlc10ueG1sUEsBAi0AFAAGAAgAAAAhADj9If/WAAAAlAEAAAsAAAAAAAAAAAAAAAAALwEA&#10;AF9yZWxzLy5yZWxzUEsBAi0AFAAGAAgAAAAhABcZeBExAgAAVwQAAA4AAAAAAAAAAAAAAAAALgIA&#10;AGRycy9lMm9Eb2MueG1sUEsBAi0AFAAGAAgAAAAhAIGc2BjdAAAACAEAAA8AAAAAAAAAAAAAAAAA&#10;iwQAAGRycy9kb3ducmV2LnhtbFBLBQYAAAAABAAEAPMAAACVBQAAAAA=&#10;">
                <v:stroke endarrow="block"/>
              </v:line>
            </w:pict>
          </mc:Fallback>
        </mc:AlternateContent>
      </w:r>
    </w:p>
    <w:p w:rsidR="007B7202" w:rsidRPr="00E91975" w:rsidRDefault="007B7202" w:rsidP="00536A78">
      <w:pPr>
        <w:tabs>
          <w:tab w:val="left" w:pos="1665"/>
        </w:tabs>
        <w:jc w:val="center"/>
        <w:rPr>
          <w:sz w:val="16"/>
          <w:szCs w:val="16"/>
        </w:rPr>
      </w:pP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</w:t>
      </w:r>
      <w:r w:rsidRPr="00302A04">
        <w:rPr>
          <w:sz w:val="16"/>
          <w:szCs w:val="16"/>
        </w:rPr>
        <w:t xml:space="preserve">ц а </w:t>
      </w:r>
      <w:r w:rsidR="00302A04" w:rsidRPr="00302A04">
        <w:rPr>
          <w:sz w:val="16"/>
          <w:szCs w:val="16"/>
          <w:lang w:val="en-US"/>
        </w:rPr>
        <w:t>F</w:t>
      </w:r>
      <w:r w:rsidR="00302A04" w:rsidRPr="0081729F">
        <w:rPr>
          <w:sz w:val="16"/>
          <w:szCs w:val="16"/>
        </w:rPr>
        <w:t>32</w:t>
      </w:r>
      <w:r w:rsidRPr="00E91975">
        <w:rPr>
          <w:sz w:val="16"/>
          <w:szCs w:val="16"/>
        </w:rPr>
        <w:t xml:space="preserve">. </w:t>
      </w:r>
      <w:r w:rsidRPr="00E91975">
        <w:rPr>
          <w:b/>
          <w:sz w:val="16"/>
          <w:szCs w:val="16"/>
        </w:rPr>
        <w:t xml:space="preserve">Третья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>8</w:t>
      </w: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360C16">
        <w:tc>
          <w:tcPr>
            <w:tcW w:w="1800" w:type="dxa"/>
            <w:vMerge w:val="restart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360C16">
        <w:tc>
          <w:tcPr>
            <w:tcW w:w="1800" w:type="dxa"/>
            <w:vMerge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6</w:t>
            </w:r>
          </w:p>
        </w:tc>
      </w:tr>
      <w:tr w:rsidR="00360C16" w:rsidRPr="0037200A" w:rsidTr="00360C16">
        <w:tc>
          <w:tcPr>
            <w:tcW w:w="1800" w:type="dxa"/>
          </w:tcPr>
          <w:p w:rsidR="00360C16" w:rsidRPr="00360C16" w:rsidRDefault="00360C16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  <w:lang w:val="en-US"/>
              </w:rPr>
            </w:pPr>
            <w:r w:rsidRPr="00360C16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800" w:type="dxa"/>
          </w:tcPr>
          <w:p w:rsidR="00360C16" w:rsidRPr="00360C16" w:rsidRDefault="00360C16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  <w:lang w:val="en-US"/>
              </w:rPr>
            </w:pPr>
            <w:r w:rsidRPr="00360C16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840" w:type="dxa"/>
          </w:tcPr>
          <w:p w:rsidR="00360C16" w:rsidRPr="00360C16" w:rsidRDefault="00360C16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  <w:lang w:val="en-US"/>
              </w:rPr>
            </w:pPr>
            <w:r w:rsidRPr="00360C16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840" w:type="dxa"/>
          </w:tcPr>
          <w:p w:rsidR="00360C16" w:rsidRPr="00360C16" w:rsidRDefault="00360C16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  <w:lang w:val="en-US"/>
              </w:rPr>
            </w:pPr>
            <w:r w:rsidRPr="00360C16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840" w:type="dxa"/>
          </w:tcPr>
          <w:p w:rsidR="00360C16" w:rsidRPr="00360C16" w:rsidRDefault="00360C16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  <w:lang w:val="en-US"/>
              </w:rPr>
            </w:pPr>
            <w:r w:rsidRPr="00360C16">
              <w:rPr>
                <w:sz w:val="16"/>
                <w:szCs w:val="16"/>
                <w:lang w:val="en-US"/>
              </w:rPr>
              <w:t>5</w:t>
            </w:r>
          </w:p>
        </w:tc>
      </w:tr>
      <w:tr w:rsidR="00E26485" w:rsidRPr="0037200A" w:rsidTr="00360C16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proofErr w:type="gramStart"/>
            <w:r w:rsidRPr="00680C32">
              <w:rPr>
                <w:sz w:val="16"/>
                <w:szCs w:val="16"/>
                <w:vertAlign w:val="subscript"/>
              </w:rPr>
              <w:t>1</w:t>
            </w:r>
            <w:proofErr w:type="gramEnd"/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130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100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120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–130</w:t>
            </w:r>
          </w:p>
        </w:tc>
      </w:tr>
      <w:tr w:rsidR="00E26485" w:rsidRPr="0037200A" w:rsidTr="00360C16">
        <w:tc>
          <w:tcPr>
            <w:tcW w:w="1800" w:type="dxa"/>
            <w:vAlign w:val="center"/>
          </w:tcPr>
          <w:p w:rsidR="00E26485" w:rsidRPr="00680C32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  <w:vertAlign w:val="subscript"/>
              </w:rPr>
            </w:pPr>
            <w:r w:rsidRPr="00680C32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120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80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60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–100</w:t>
            </w:r>
          </w:p>
        </w:tc>
      </w:tr>
      <w:tr w:rsidR="00E26485" w:rsidRPr="0037200A" w:rsidTr="00360C16">
        <w:tc>
          <w:tcPr>
            <w:tcW w:w="1800" w:type="dxa"/>
            <w:vAlign w:val="center"/>
          </w:tcPr>
          <w:p w:rsidR="00E26485" w:rsidRPr="00680C32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  <w:vertAlign w:val="subscript"/>
              </w:rPr>
            </w:pPr>
            <w:r w:rsidRPr="00680C32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</w:tbl>
    <w:p w:rsidR="00360C16" w:rsidRDefault="00360C16" w:rsidP="00360C16">
      <w:pPr>
        <w:jc w:val="right"/>
        <w:rPr>
          <w:sz w:val="16"/>
          <w:szCs w:val="16"/>
        </w:rPr>
      </w:pPr>
      <w:r>
        <w:br w:type="page"/>
      </w:r>
      <w:r w:rsidRPr="00360C16">
        <w:rPr>
          <w:spacing w:val="20"/>
          <w:sz w:val="16"/>
          <w:szCs w:val="16"/>
        </w:rPr>
        <w:t>Окончание табл.</w:t>
      </w:r>
      <w:r w:rsidRPr="00360C16">
        <w:rPr>
          <w:sz w:val="16"/>
          <w:szCs w:val="16"/>
        </w:rPr>
        <w:t xml:space="preserve"> </w:t>
      </w:r>
      <w:r w:rsidRPr="00360C16">
        <w:rPr>
          <w:sz w:val="16"/>
          <w:szCs w:val="16"/>
          <w:lang w:val="en-US"/>
        </w:rPr>
        <w:t>F32</w:t>
      </w:r>
    </w:p>
    <w:p w:rsidR="00536A78" w:rsidRPr="00536A78" w:rsidRDefault="00536A78" w:rsidP="00360C16">
      <w:pPr>
        <w:jc w:val="right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360C16" w:rsidRPr="0037200A" w:rsidTr="00360C16">
        <w:tc>
          <w:tcPr>
            <w:tcW w:w="1800" w:type="dxa"/>
          </w:tcPr>
          <w:p w:rsidR="00360C16" w:rsidRPr="00360C16" w:rsidRDefault="00360C16" w:rsidP="00360C16">
            <w:pPr>
              <w:tabs>
                <w:tab w:val="left" w:pos="1665"/>
              </w:tabs>
              <w:jc w:val="center"/>
              <w:rPr>
                <w:sz w:val="16"/>
                <w:szCs w:val="16"/>
                <w:lang w:val="en-US"/>
              </w:rPr>
            </w:pPr>
            <w:r w:rsidRPr="00360C16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800" w:type="dxa"/>
          </w:tcPr>
          <w:p w:rsidR="00360C16" w:rsidRPr="00360C16" w:rsidRDefault="00360C16" w:rsidP="00360C16">
            <w:pPr>
              <w:tabs>
                <w:tab w:val="left" w:pos="1665"/>
              </w:tabs>
              <w:jc w:val="center"/>
              <w:rPr>
                <w:sz w:val="16"/>
                <w:szCs w:val="16"/>
                <w:lang w:val="en-US"/>
              </w:rPr>
            </w:pPr>
            <w:r w:rsidRPr="00360C16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840" w:type="dxa"/>
          </w:tcPr>
          <w:p w:rsidR="00360C16" w:rsidRPr="00360C16" w:rsidRDefault="00360C16" w:rsidP="00360C16">
            <w:pPr>
              <w:tabs>
                <w:tab w:val="left" w:pos="1665"/>
              </w:tabs>
              <w:jc w:val="center"/>
              <w:rPr>
                <w:sz w:val="16"/>
                <w:szCs w:val="16"/>
                <w:lang w:val="en-US"/>
              </w:rPr>
            </w:pPr>
            <w:r w:rsidRPr="00360C16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840" w:type="dxa"/>
          </w:tcPr>
          <w:p w:rsidR="00360C16" w:rsidRPr="00360C16" w:rsidRDefault="00360C16" w:rsidP="00360C16">
            <w:pPr>
              <w:tabs>
                <w:tab w:val="left" w:pos="1665"/>
              </w:tabs>
              <w:jc w:val="center"/>
              <w:rPr>
                <w:sz w:val="16"/>
                <w:szCs w:val="16"/>
                <w:lang w:val="en-US"/>
              </w:rPr>
            </w:pPr>
            <w:r w:rsidRPr="00360C16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840" w:type="dxa"/>
          </w:tcPr>
          <w:p w:rsidR="00360C16" w:rsidRPr="00360C16" w:rsidRDefault="00360C16" w:rsidP="00360C16">
            <w:pPr>
              <w:tabs>
                <w:tab w:val="left" w:pos="1665"/>
              </w:tabs>
              <w:jc w:val="center"/>
              <w:rPr>
                <w:sz w:val="16"/>
                <w:szCs w:val="16"/>
                <w:lang w:val="en-US"/>
              </w:rPr>
            </w:pPr>
            <w:r w:rsidRPr="00360C16">
              <w:rPr>
                <w:sz w:val="16"/>
                <w:szCs w:val="16"/>
                <w:lang w:val="en-US"/>
              </w:rPr>
              <w:t>5</w:t>
            </w:r>
          </w:p>
        </w:tc>
      </w:tr>
      <w:tr w:rsidR="00E26485" w:rsidRPr="0037200A" w:rsidTr="00360C16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proofErr w:type="gramStart"/>
            <w:r w:rsidRPr="00680C32">
              <w:rPr>
                <w:sz w:val="16"/>
                <w:szCs w:val="16"/>
                <w:vertAlign w:val="subscript"/>
              </w:rPr>
              <w:t>4</w:t>
            </w:r>
            <w:proofErr w:type="gramEnd"/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360C16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60168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51872" behindDoc="0" locked="0" layoutInCell="1" allowOverlap="1" wp14:anchorId="0407FFA8" wp14:editId="41E778A5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6985</wp:posOffset>
                      </wp:positionV>
                      <wp:extent cx="421640" cy="215900"/>
                      <wp:effectExtent l="0" t="0" r="0" b="0"/>
                      <wp:wrapNone/>
                      <wp:docPr id="562" name="Text Box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64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4103F5" w:rsidRDefault="0010714A" w:rsidP="00E2648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6" o:spid="_x0000_s1067" type="#_x0000_t202" style="position:absolute;left:0;text-align:left;margin-left:.5pt;margin-top:.55pt;width:33.2pt;height:17pt;z-index:4879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E5LQIAAFsEAAAOAAAAZHJzL2Uyb0RvYy54bWysVNuO2yAQfa/Uf0C8N74oSTdWnNU221SV&#10;thdptx+AMY5RgaFAYm+/vgPOZqNt+1LVDwiY4XDmnMHr61ErchTOSzA1LWY5JcJwaKXZ1/Tbw+7N&#10;FSU+MNMyBUbU9FF4er15/Wo92EqU0INqhSMIYnw12Jr2IdgqyzzvhWZ+BlYYDHbgNAu4dPusdWxA&#10;dK2yMs+X2QCutQ648B53b6cg3ST8rhM8fOk6LwJRNUVuIY0ujU0cs82aVXvHbC/5iQb7BxaaSYOX&#10;nqFuWWDk4ORvUFpyBx66MOOgM+g6yUWqAasp8hfV3PfMilQLiuPtWSb//2D55+NXR2Rb08WypMQw&#10;jSY9iDGQdzCSslhGhQbrK0y8t5gaRgyg06lab++Af/fEwLZnZi9unIOhF6xFhkU8mV0cnXB8BGmG&#10;T9DiRewQIAGNndNRPhSEIDo69Xh2J5LhuDlHNnOMcAyVxWKVJ/cyVj0dts6HDwI0iZOaOjQ/gbPj&#10;nQ+RDKueUuJdHpRsd1KptHD7ZqscOTJslF36Ev8XacqQoaarRbmY6v8rRJ6+P0FoGbDjldQ1vTon&#10;sSqq9t60qR8Dk2qaI2VlTjJG5SYNw9iMybN5Ejlq3ED7iMI6mDocXyROenA/KRmwu2vqfxyYE5So&#10;jwbNWRXzKGVIi/nibYkLdxlpLiPMcISqaaBkmm7D9IQO1sl9jzdN7WDgBg3tZBL7mdWJP3Zw8uD0&#10;2uITuVynrOd/wuYXAAAA//8DAFBLAwQUAAYACAAAACEAVKYey9wAAAAFAQAADwAAAGRycy9kb3du&#10;cmV2LnhtbEyPwU7DMBBE70j8g7VIXBB1QktaQpwKIYHoDQqCqxtvkwh7HWw3DX/PcoLTaDSrmbfV&#10;enJWjBhi70lBPstAIDXe9NQqeHt9uFyBiEmT0dYTKvjGCOv69KTSpfFHesFxm1rBJRRLraBLaSil&#10;jE2HTseZH5A42/vgdGIbWmmCPnK5s/IqywrpdE+80OkB7ztsPrcHp2C1eBo/4mb+/N4Ue3uTLpbj&#10;41dQ6vxsursFkXBKf8fwi8/oUDPTzh/IRGHZ8yeJJQfBabFcgNgpmF/nIOtK/qevfwAAAP//AwBQ&#10;SwECLQAUAAYACAAAACEAtoM4kv4AAADhAQAAEwAAAAAAAAAAAAAAAAAAAAAAW0NvbnRlbnRfVHlw&#10;ZXNdLnhtbFBLAQItABQABgAIAAAAIQA4/SH/1gAAAJQBAAALAAAAAAAAAAAAAAAAAC8BAABfcmVs&#10;cy8ucmVsc1BLAQItABQABgAIAAAAIQCrRwE5LQIAAFsEAAAOAAAAAAAAAAAAAAAAAC4CAABkcnMv&#10;ZTJvRG9jLnhtbFBLAQItABQABgAIAAAAIQBUph7L3AAAAAUBAAAPAAAAAAAAAAAAAAAAAIcEAABk&#10;cnMvZG93bnJldi54bWxQSwUGAAAAAAQABADzAAAAkAUAAAAA&#10;">
                      <v:textbox>
                        <w:txbxContent>
                          <w:p w:rsidR="0010714A" w:rsidRPr="004103F5" w:rsidRDefault="0010714A" w:rsidP="00E264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60168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52896" behindDoc="0" locked="0" layoutInCell="1" allowOverlap="1" wp14:anchorId="680C2DA6" wp14:editId="36401817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90170</wp:posOffset>
                      </wp:positionV>
                      <wp:extent cx="114300" cy="0"/>
                      <wp:effectExtent l="0" t="0" r="0" b="0"/>
                      <wp:wrapNone/>
                      <wp:docPr id="561" name="Lin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17" o:spid="_x0000_s1026" style="position:absolute;flip:x;z-index:4879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6pt,7.1pt" to="45.6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xg3MwIAAFcEAAAOAAAAZHJzL2Uyb0RvYy54bWysVE1v2zAMvQ/YfxB0T22nTpoacYohTrZD&#10;txVo9wMUSY6FyZIgqXGCYf99pPLRdrsMw3yQKZN8eiSfPL/b95rspA/KmpoWVzkl0nArlNnW9NvT&#10;ejSjJERmBNPWyJoeZKB3i/fv5oOr5Nh2VgvpCYCYUA2upl2MrsqywDvZs3BlnTTgbK3vWYSt32bC&#10;swHQe52N83yaDdYL5y2XIcDX5uiki4TftpLHr20bZCS6psAtptWndYNrtpizauuZ6xQ/0WD/wKJn&#10;ysChF6iGRUaevfoDqlfc22DbeMVtn9m2VVymGqCaIv+tmseOOZlqgeYEd2lT+H+w/MvuwRMlajqZ&#10;FpQY1sOQ7pWRZFzcYHcGFyoIWpoHj/XxvXl095Z/D8TYZcfMViaWTwcHiQVmZG9ScBMcnLEZPlsB&#10;Mew52tSqfet70mrlPmEigkM7yD7N5nCZjdxHwuFjUZTXOUyQn10ZqxAB85wP8aO0PUGjphroJzy2&#10;uw8RGb2EYLixa6V1mrw2ZKjp7WQ8SQnBaiXQiWHBbzdL7cmOoXbSk8oDz+swb5+NSGCdZGJ1siNT&#10;GmwSU1+iV9ApLSme1ktBiZZwXdA60tMGT4RagfDJOsrnx21+u5qtZuWoHE9XozJvmtGH9bIcTdfF&#10;zaS5bpbLpviJ5Iuy6pQQ0iD/s5SL8u+kcrpURxFexHxpVPYWPXUUyJ7fiXQaO076qJmNFYcHj9Wh&#10;AkC9Kfh00/B6vN6nqJf/weIXAAAA//8DAFBLAwQUAAYACAAAACEAqtvJxNwAAAAHAQAADwAAAGRy&#10;cy9kb3ducmV2LnhtbEyOwU7DMBBE70j9B2srcaNOSik0xKkQAokTgraqxM2NlyQ0XgfbbQJfzyIO&#10;5TSandHsy5eDbcURfWgcKUgnCQik0pmGKgWb9ePFDYgQNRndOkIFXxhgWYzOcp0Z19MrHlexEjxC&#10;IdMK6hi7TMpQ1mh1mLgOibN3562ObH0ljdc9j9tWTpNkLq1uiD/UusP7Gsv96mAVLNb9lXvx++0s&#10;bT7fvh8+Yvf0HJU6Hw93tyAiDvFUhl98RoeCmXbuQCaIVsH15ZSbfJ+xcr5IWXd/Xha5/M9f/AAA&#10;AP//AwBQSwECLQAUAAYACAAAACEAtoM4kv4AAADhAQAAEwAAAAAAAAAAAAAAAAAAAAAAW0NvbnRl&#10;bnRfVHlwZXNdLnhtbFBLAQItABQABgAIAAAAIQA4/SH/1gAAAJQBAAALAAAAAAAAAAAAAAAAAC8B&#10;AABfcmVscy8ucmVsc1BLAQItABQABgAIAAAAIQAgoxg3MwIAAFcEAAAOAAAAAAAAAAAAAAAAAC4C&#10;AABkcnMvZTJvRG9jLnhtbFBLAQItABQABgAIAAAAIQCq28nE3AAAAAcBAAAPAAAAAAAAAAAAAAAA&#10;AI0EAABkcnMvZG93bnJldi54bWxQSwUGAAAAAAQABADzAAAAlgUAAAAA&#10;">
                      <v:stroke endarrow="block"/>
                    </v:line>
                  </w:pict>
                </mc:Fallback>
              </mc:AlternateContent>
            </w:r>
            <w:r w:rsidR="00E26485"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360C16"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</w:tr>
      <w:tr w:rsidR="00E26485" w:rsidRPr="0037200A" w:rsidTr="00360C16"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680C32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85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–80</w:t>
            </w:r>
          </w:p>
        </w:tc>
        <w:tc>
          <w:tcPr>
            <w:tcW w:w="840" w:type="dxa"/>
          </w:tcPr>
          <w:p w:rsidR="00E26485" w:rsidRPr="0037200A" w:rsidRDefault="00E60168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53920" behindDoc="0" locked="0" layoutInCell="1" allowOverlap="1" wp14:anchorId="58B3DB9F" wp14:editId="06FD59D4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139700</wp:posOffset>
                      </wp:positionV>
                      <wp:extent cx="0" cy="114300"/>
                      <wp:effectExtent l="0" t="0" r="0" b="0"/>
                      <wp:wrapNone/>
                      <wp:docPr id="560" name="Line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18" o:spid="_x0000_s1026" style="position:absolute;flip:y;z-index:4879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pt,11pt" to="21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ZTAMQIAAFcEAAAOAAAAZHJzL2Uyb0RvYy54bWysVMGO2jAQvVfqP1i+QxI2UIgIqyqBXmgX&#10;abe9G9shVh3bsg0BVf33jh2W3W0vVVUOZmzPPL95M5Pl/bmT6MStE1qVOBunGHFFNRPqUOKvT5vR&#10;HCPniWJEasVLfOEO36/ev1v2puAT3WrJuEUAolzRmxK33psiSRxteUfcWBuu4LLRtiMetvaQMEt6&#10;QO9kMknTWdJry4zVlDsHp/VwiVcRv2k49Q9N47hHssTAzcfVxnUf1mS1JMXBEtMKeqVB/oFFR4SC&#10;R29QNfEEHa34A6oT1GqnGz+mukt00wjKYw6QTZb+ls1jSwyPuYA4ztxkcv8Pln457SwSrMTTGeij&#10;SAdF2grF0SSbB3V64wpwqtTOhvzoWT2arabfHVK6aok68Mjy6WIgMAsRyZuQsHEG3tj3nzUDH3L0&#10;Okp1bmyHGinMtxAYwEEOdI61udxqw88e0eGQwmmW5XdpLFtCioAQ4ox1/hPXHQpGiSXQj3jktHU+&#10;MHpxCe5Kb4SUsfJSob7Ei+lkGgOcloKFy+Dm7GFfSYtOJPRO/MX04Oa1m9VHxSJYywlbX21PhAQb&#10;+aiLtwKUkhyH1zrOMJIcxiVYAz2pwouQKxC+WkP7/Fiki/V8Pc9H+WS2HuVpXY8+bqp8NNtkH6b1&#10;XV1VdfYzkM/yohWMcRX4P7dylv9dq1yHamjCWzPfhEreokdFgezzfyQdyx4qPfTMXrPLzobsQgdA&#10;90bn66SF8Xi9j14v34PVLwAAAP//AwBQSwMEFAAGAAgAAAAhAJm06HrbAAAABwEAAA8AAABkcnMv&#10;ZG93bnJldi54bWxMj0FLw0AQhe+C/2EZwZvdbaiiMZsiouBJtBXB2zY7JrHZ2ZidNtFf79SLnh6P&#10;N7z5XrGcQqf2OKQ2koX5zIBCqqJvqbbwsr4/uwSV2JF3XSS08IUJluXxUeFyH0d6xv2KayUllHJn&#10;oWHuc61T1WBwaRZ7JMne4xAcix1q7Qc3SnnodGbMhQ6uJfnQuB5vG6y2q12wcLUez+PTsH1dzNvP&#10;t++7D+4fHtna05Pp5hoU48R/x3DAF3QohWkTd+ST6iwsMpnCFrKDSv7rN6LGgC4L/Z+//AEAAP//&#10;AwBQSwECLQAUAAYACAAAACEAtoM4kv4AAADhAQAAEwAAAAAAAAAAAAAAAAAAAAAAW0NvbnRlbnRf&#10;VHlwZXNdLnhtbFBLAQItABQABgAIAAAAIQA4/SH/1gAAAJQBAAALAAAAAAAAAAAAAAAAAC8BAABf&#10;cmVscy8ucmVsc1BLAQItABQABgAIAAAAIQAr0ZTAMQIAAFcEAAAOAAAAAAAAAAAAAAAAAC4CAABk&#10;cnMvZTJvRG9jLnhtbFBLAQItABQABgAIAAAAIQCZtOh62wAAAAcBAAAPAAAAAAAAAAAAAAAAAIsE&#10;AABkcnMvZG93bnJldi54bWxQSwUGAAAAAAQABADzAAAAkwUAAAAA&#10;">
                      <v:stroke endarrow="block"/>
                    </v:line>
                  </w:pict>
                </mc:Fallback>
              </mc:AlternateContent>
            </w:r>
            <w:r w:rsidR="00E26485" w:rsidRPr="0037200A">
              <w:rPr>
                <w:sz w:val="16"/>
                <w:szCs w:val="16"/>
              </w:rPr>
              <w:t>–85</w:t>
            </w:r>
          </w:p>
        </w:tc>
        <w:tc>
          <w:tcPr>
            <w:tcW w:w="840" w:type="dxa"/>
          </w:tcPr>
          <w:p w:rsidR="00E26485" w:rsidRPr="0037200A" w:rsidRDefault="00E26485" w:rsidP="00E26485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90</w:t>
            </w:r>
          </w:p>
        </w:tc>
      </w:tr>
    </w:tbl>
    <w:p w:rsidR="00E26485" w:rsidRPr="00E91975" w:rsidRDefault="00E26485" w:rsidP="00E26485">
      <w:pPr>
        <w:rPr>
          <w:sz w:val="16"/>
          <w:szCs w:val="16"/>
        </w:rPr>
      </w:pPr>
    </w:p>
    <w:p w:rsidR="00302A04" w:rsidRDefault="00302A04" w:rsidP="00536A78">
      <w:pPr>
        <w:tabs>
          <w:tab w:val="left" w:pos="1665"/>
        </w:tabs>
        <w:jc w:val="center"/>
        <w:rPr>
          <w:sz w:val="16"/>
          <w:szCs w:val="16"/>
          <w:lang w:val="en-US"/>
        </w:rPr>
      </w:pP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ц а </w:t>
      </w:r>
      <w:r w:rsidR="00302A04">
        <w:rPr>
          <w:sz w:val="16"/>
          <w:szCs w:val="16"/>
          <w:lang w:val="en-US"/>
        </w:rPr>
        <w:t>F</w:t>
      </w:r>
      <w:r w:rsidR="00302A04" w:rsidRPr="0081729F">
        <w:rPr>
          <w:sz w:val="16"/>
          <w:szCs w:val="16"/>
        </w:rPr>
        <w:t>33</w:t>
      </w:r>
      <w:r w:rsidRPr="00E91975">
        <w:rPr>
          <w:sz w:val="16"/>
          <w:szCs w:val="16"/>
        </w:rPr>
        <w:t xml:space="preserve">. </w:t>
      </w:r>
      <w:r w:rsidRPr="00E91975">
        <w:rPr>
          <w:b/>
          <w:sz w:val="16"/>
          <w:szCs w:val="16"/>
        </w:rPr>
        <w:t xml:space="preserve">Четвертая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>8</w:t>
      </w: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E26485">
        <w:tc>
          <w:tcPr>
            <w:tcW w:w="1800" w:type="dxa"/>
            <w:vMerge w:val="restart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 xml:space="preserve">Базисные переменные </w:t>
            </w:r>
          </w:p>
        </w:tc>
        <w:tc>
          <w:tcPr>
            <w:tcW w:w="1800" w:type="dxa"/>
            <w:vMerge w:val="restart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E26485">
        <w:tc>
          <w:tcPr>
            <w:tcW w:w="1800" w:type="dxa"/>
            <w:vMerge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6</w:t>
            </w:r>
          </w:p>
        </w:tc>
      </w:tr>
      <w:tr w:rsidR="00E26485" w:rsidRPr="0037200A" w:rsidTr="00E26485">
        <w:tc>
          <w:tcPr>
            <w:tcW w:w="1800" w:type="dxa"/>
            <w:tcBorders>
              <w:bottom w:val="nil"/>
            </w:tcBorders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  <w:tcBorders>
              <w:bottom w:val="nil"/>
            </w:tcBorders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130</w:t>
            </w:r>
          </w:p>
        </w:tc>
        <w:tc>
          <w:tcPr>
            <w:tcW w:w="840" w:type="dxa"/>
            <w:tcBorders>
              <w:bottom w:val="nil"/>
            </w:tcBorders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100</w:t>
            </w:r>
          </w:p>
        </w:tc>
        <w:tc>
          <w:tcPr>
            <w:tcW w:w="840" w:type="dxa"/>
            <w:tcBorders>
              <w:bottom w:val="nil"/>
            </w:tcBorders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–120</w:t>
            </w:r>
          </w:p>
        </w:tc>
        <w:tc>
          <w:tcPr>
            <w:tcW w:w="840" w:type="dxa"/>
            <w:tcBorders>
              <w:bottom w:val="nil"/>
            </w:tcBorders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–130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120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80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–60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–100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60168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54944" behindDoc="0" locked="0" layoutInCell="1" allowOverlap="1" wp14:anchorId="24B16780" wp14:editId="44DC67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6985</wp:posOffset>
                      </wp:positionV>
                      <wp:extent cx="421640" cy="215900"/>
                      <wp:effectExtent l="0" t="0" r="0" b="0"/>
                      <wp:wrapNone/>
                      <wp:docPr id="559" name="Text Box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64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4103F5" w:rsidRDefault="0010714A" w:rsidP="00E2648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9" o:spid="_x0000_s1068" type="#_x0000_t202" style="position:absolute;left:0;text-align:left;margin-left:0;margin-top:.55pt;width:33.2pt;height:17pt;z-index:4879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v+lLgIAAFsEAAAOAAAAZHJzL2Uyb0RvYy54bWysVF1v0zAUfUfiP1h+p/lQM9ao6TQ6ipDG&#10;QNr4AY7jJBaOr7HdJuPXc+20pRrwgsiDZfteH597znXWN9OgyEFYJ0FXNFuklAjNoZG6q+jXp92b&#10;a0qcZ7phCrSo6LNw9Gbz+tV6NKXIoQfVCEsQRLtyNBXtvTdlkjjei4G5BRihMdiCHZjHpe2SxrIR&#10;0QeV5Gl6lYxgG2OBC+dw924O0k3Eb1vB/ee2dcITVVHk5uNo41iHMdmsWdlZZnrJjzTYP7AYmNR4&#10;6RnqjnlG9lb+BjVIbsFB6xcchgTaVnIRa8BqsvRFNY89MyLWguI4c5bJ/T9Y/nD4YolsKloUK0o0&#10;G9CkJzF58g4mkmeroNBoXImJjwZT/YQBdDpW68w98G+OaNj2THfi1loYe8EaZJiFk8nF0RnHBZB6&#10;/AQNXsT2HiLQ1NohyIeCEERHp57P7gQyHDeXeXa1xAjHUJ4VqzS6l7DydNhY5z8IGEiYVNSi+RGc&#10;He6dD2RYeUoJdzlQstlJpeLCdvVWWXJg2Ci7+EX+L9KUJmNFV0VezPX/FSKN358gBumx45UcKnp9&#10;TmJlUO29bmI/eibVPEfKSh9lDMrNGvqpnqJny/xkTw3NMwprYe5wfJE46cH+oGTE7q6o+75nVlCi&#10;Pmo0Z5Utg5Q+LpbF2xwX9jJSX0aY5ghVUU/JPN36+QntjZVdjzfN7aDhFg1tZRQ7OD+zOvLHDo4e&#10;HF9beCKX65j165+w+QkAAP//AwBQSwMEFAAGAAgAAAAhACJnhmHbAAAABAEAAA8AAABkcnMvZG93&#10;bnJldi54bWxMj8FOwzAQRO9I/IO1SFwQdUJLKCFOhZBAcIO2gqsbb5MIex1sNw1/z3KC486MZt5W&#10;q8lZMWKIvScF+SwDgdR401OrYLt5vFyCiEmT0dYTKvjGCKv69KTSpfFHesNxnVrBJRRLraBLaSil&#10;jE2HTseZH5DY2/vgdOIztNIEfeRyZ+VVlhXS6Z54odMDPnTYfK4PTsFy8Tx+xJf563tT7O1turgZ&#10;n76CUudn0/0diIRT+gvDLz6jQ81MO38gE4VVwI8kVnMQbBbFAsROwfw6B1lX8j98/QMAAP//AwBQ&#10;SwECLQAUAAYACAAAACEAtoM4kv4AAADhAQAAEwAAAAAAAAAAAAAAAAAAAAAAW0NvbnRlbnRfVHlw&#10;ZXNdLnhtbFBLAQItABQABgAIAAAAIQA4/SH/1gAAAJQBAAALAAAAAAAAAAAAAAAAAC8BAABfcmVs&#10;cy8ucmVsc1BLAQItABQABgAIAAAAIQDS1v+lLgIAAFsEAAAOAAAAAAAAAAAAAAAAAC4CAABkcnMv&#10;ZTJvRG9jLnhtbFBLAQItABQABgAIAAAAIQAiZ4Zh2wAAAAQBAAAPAAAAAAAAAAAAAAAAAIgEAABk&#10;cnMvZG93bnJldi54bWxQSwUGAAAAAAQABADzAAAAkAUAAAAA&#10;">
                      <v:textbox>
                        <w:txbxContent>
                          <w:p w:rsidR="0010714A" w:rsidRPr="004103F5" w:rsidRDefault="0010714A" w:rsidP="00E264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60168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55968" behindDoc="0" locked="0" layoutInCell="1" allowOverlap="1" wp14:anchorId="5675B6F8" wp14:editId="7CF928AC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118110</wp:posOffset>
                      </wp:positionV>
                      <wp:extent cx="114300" cy="0"/>
                      <wp:effectExtent l="0" t="0" r="0" b="0"/>
                      <wp:wrapNone/>
                      <wp:docPr id="558" name="Line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20" o:spid="_x0000_s1026" style="position:absolute;flip:x;z-index:4879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85pt,9.3pt" to="45.8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xdMgIAAFcEAAAOAAAAZHJzL2Uyb0RvYy54bWysVNuO2yAQfa/Uf0C8J76skyZWnFVlJ+3D&#10;dhtptx9AAMeoGBCQOFHVf+9ALrvbvlRV/YAHM3M4c2bGi/tjL9GBWye0qnA2TjHiimom1K7C357X&#10;oxlGzhPFiNSKV/jEHb5fvn+3GEzJc91pybhFAKJcOZgKd96bMkkc7XhP3FgbruCw1bYnHrZ2lzBL&#10;BkDvZZKn6TQZtGXGasqdg6/N+RAvI37bcuq/tq3jHskKAzcfVxvXbViT5YKUO0tMJ+iFBvkHFj0R&#10;Ci69QTXEE7S34g+oXlCrnW79mOo+0W0rKI85QDZZ+ls2Tx0xPOYC4jhzk8n9P1j6eNhYJFiFJxMo&#10;lSI9FOlBKI7yPKozGFeCU602NuRHj+rJPGj63SGl646oHY8sn08GArOgZ/ImJGycgTu2wxfNwIfs&#10;vY5SHVvbo1YK8zkEBnCQAx1jbU632vCjRxQ+Zllxl0IF6fUoIWVACHHGOv+J6x4Fo8IS6Ec8cnhw&#10;PjB6cQnuSq+FlLHyUqGhwvNJPokBTkvBwmFwc3a3raVFBxJ6Jz4xPTh57Wb1XrEI1nHCVhfbEyHB&#10;Rj7q4q0ApSTH4baeM4wkh3EJ1pmeVOFGyBUIX6xz+/yYp/PVbDUrRkU+XY2KtGlGH9d1MZqusw+T&#10;5q6p6yb7GchnRdkJxrgK/K+tnBV/1yqXoTo34a2Zb0Ilb9GjokD2+o6kY9lDpcPsuXKr2WljQ3Zh&#10;B90bnS+TFsbj9T56vfwPlr8AAAD//wMAUEsDBBQABgAIAAAAIQDqCh2x3AAAAAcBAAAPAAAAZHJz&#10;L2Rvd25yZXYueG1sTI7LTsMwEEX3lfgHa5DYtU549JHGqRACiRUqLUJi58bTJDQeB9ttAl/PIBaw&#10;PHOv7px8NdhWnNCHxpGCdJKAQCqdaahS8LJ9GM9BhKjJ6NYRKvjEAKvibJTrzLienvG0iZXgEQqZ&#10;VlDH2GVShrJGq8PEdUic7Z23OjL6Shqvex63rbxMkqm0uiH+UOsO72osD5ujVbDY9jdu7Q+v12nz&#10;8fZ1/x67x6eo1MX5cLsEEXGIf2X40Wd1KNhp545kgmgVzK5m3OT7fAqC80XKvPtlWeTyv3/xDQAA&#10;//8DAFBLAQItABQABgAIAAAAIQC2gziS/gAAAOEBAAATAAAAAAAAAAAAAAAAAAAAAABbQ29udGVu&#10;dF9UeXBlc10ueG1sUEsBAi0AFAAGAAgAAAAhADj9If/WAAAAlAEAAAsAAAAAAAAAAAAAAAAALwEA&#10;AF9yZWxzLy5yZWxzUEsBAi0AFAAGAAgAAAAhALMajF0yAgAAVwQAAA4AAAAAAAAAAAAAAAAALgIA&#10;AGRycy9lMm9Eb2MueG1sUEsBAi0AFAAGAAgAAAAhAOoKHbHcAAAABwEAAA8AAAAAAAAAAAAAAAAA&#10;jAQAAGRycy9kb3ducmV2LnhtbFBLBQYAAAAABAAEAPMAAACVBQAAAAA=&#10;">
                      <v:stroke endarrow="block"/>
                    </v:line>
                  </w:pict>
                </mc:Fallback>
              </mc:AlternateContent>
            </w:r>
            <w:r w:rsidR="00E26485"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</w:tr>
      <w:tr w:rsidR="00E26485" w:rsidRPr="0037200A" w:rsidTr="00E26485">
        <w:tc>
          <w:tcPr>
            <w:tcW w:w="180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680C32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85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–80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85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90</w:t>
            </w:r>
          </w:p>
        </w:tc>
      </w:tr>
    </w:tbl>
    <w:p w:rsidR="00E26485" w:rsidRPr="00E91975" w:rsidRDefault="00E60168" w:rsidP="00536A78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7956992" behindDoc="0" locked="0" layoutInCell="1" allowOverlap="1" wp14:anchorId="7D9A53DA" wp14:editId="248FDEB0">
                <wp:simplePos x="0" y="0"/>
                <wp:positionH relativeFrom="column">
                  <wp:posOffset>2559050</wp:posOffset>
                </wp:positionH>
                <wp:positionV relativeFrom="paragraph">
                  <wp:posOffset>16510</wp:posOffset>
                </wp:positionV>
                <wp:extent cx="0" cy="114300"/>
                <wp:effectExtent l="0" t="0" r="0" b="0"/>
                <wp:wrapNone/>
                <wp:docPr id="557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1" o:spid="_x0000_s1026" style="position:absolute;flip:y;z-index:4879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5pt,1.3pt" to="201.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/iWMQIAAFcEAAAOAAAAZHJzL2Uyb0RvYy54bWysVE2P2jAQvVfqf7B8h3xsYCEirCoCvWxb&#10;pN32bmyHWHVsyzYEVPW/d+wALe2lqsrBjO2Z5zdvZrJ4OnUSHbl1QqsKZ+MUI66oZkLtK/z5dTOa&#10;YeQ8UYxIrXiFz9zhp+XbN4velDzXrZaMWwQgypW9qXDrvSmTxNGWd8SNteEKLhttO+Jha/cJs6QH&#10;9E4meZpOk15bZqym3Dk4rYdLvIz4TcOp/9Q0jnskKwzcfFxtXHdhTZYLUu4tMa2gFxrkH1h0RCh4&#10;9AZVE0/QwYo/oDpBrXa68WOqu0Q3jaA85gDZZOlv2by0xPCYC4jjzE0m9/9g6cfj1iLBKjyZPGKk&#10;SAdFehaKozzPgjq9cSU4rdTWhvzoSb2YZ02/OqT0qiVqzyPL17OBwBiR3IWEjTPwxq7/oBn4kIPX&#10;UapTYzvUSGG+hMAADnKgU6zN+VYbfvKIDocUTrOseEhj2RJSBoQQZ6zz77nuUDAqLIF+xCPHZ+ch&#10;B3C9ugR3pTdCylh5qVBf4fkkn8QAp6Vg4TK4ObvfraRFRxJ6J/6CIAB252b1QbEI1nLC1hfbEyHB&#10;Rj7q4q0ApSTH4bWOM4wkh3EJ1oAoVXgRcgXCF2ton2/zdL6erWfFqMin61GR1vXo3WZVjKab7HFS&#10;P9SrVZ19D+SzomwFY1wF/tdWzoq/a5XLUA1NeGvmm1DJPXoUAche/yPpWPZQ6aFndpqdtzZkFzoA&#10;ujc6XyYtjMev++j183uw/AEAAP//AwBQSwMEFAAGAAgAAAAhAELo/fDdAAAACAEAAA8AAABkcnMv&#10;ZG93bnJldi54bWxMj8FOwzAQRO9I/IO1SNyo3VKiEuJUCIHECdEWVeLmxksSGq+DvW0CX48RBzg+&#10;zWr2TbEcXSeOGGLrScN0okAgVd62VGt42TxcLEBENmRN5wk1fGKEZXl6Upjc+oFWeFxzLVIJxdxo&#10;aJj7XMpYNehMnPgeKWVvPjjDCUMtbTBDKnednCmVSWdaSh8a0+Ndg9V+fXAarjfDlX8O++182n68&#10;ft2/c//4xFqfn423NyAYR/47hh/9pA5lctr5A9koOg1zdZm2sIZZBiLlv7xLrDKQZSH/Dyi/AQAA&#10;//8DAFBLAQItABQABgAIAAAAIQC2gziS/gAAAOEBAAATAAAAAAAAAAAAAAAAAAAAAABbQ29udGVu&#10;dF9UeXBlc10ueG1sUEsBAi0AFAAGAAgAAAAhADj9If/WAAAAlAEAAAsAAAAAAAAAAAAAAAAALwEA&#10;AF9yZWxzLy5yZWxzUEsBAi0AFAAGAAgAAAAhABD3+JYxAgAAVwQAAA4AAAAAAAAAAAAAAAAALgIA&#10;AGRycy9lMm9Eb2MueG1sUEsBAi0AFAAGAAgAAAAhAELo/fDdAAAACAEAAA8AAAAAAAAAAAAAAAAA&#10;iwQAAGRycy9kb3ducmV2LnhtbFBLBQYAAAAABAAEAPMAAACVBQAAAAA=&#10;">
                <v:stroke endarrow="block"/>
              </v:line>
            </w:pict>
          </mc:Fallback>
        </mc:AlternateContent>
      </w:r>
    </w:p>
    <w:p w:rsidR="00302A04" w:rsidRPr="00302A04" w:rsidRDefault="00302A04" w:rsidP="00536A78">
      <w:pPr>
        <w:tabs>
          <w:tab w:val="left" w:pos="1665"/>
        </w:tabs>
        <w:jc w:val="center"/>
        <w:rPr>
          <w:sz w:val="16"/>
          <w:szCs w:val="16"/>
          <w:lang w:val="en-US"/>
        </w:rPr>
      </w:pP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ц а </w:t>
      </w:r>
      <w:r w:rsidR="00302A04">
        <w:rPr>
          <w:sz w:val="16"/>
          <w:szCs w:val="16"/>
          <w:lang w:val="en-US"/>
        </w:rPr>
        <w:t>F</w:t>
      </w:r>
      <w:r w:rsidR="00302A04" w:rsidRPr="0081729F">
        <w:rPr>
          <w:sz w:val="16"/>
          <w:szCs w:val="16"/>
        </w:rPr>
        <w:t>34</w:t>
      </w:r>
      <w:r w:rsidRPr="00E91975">
        <w:rPr>
          <w:sz w:val="16"/>
          <w:szCs w:val="16"/>
        </w:rPr>
        <w:t xml:space="preserve">. </w:t>
      </w:r>
      <w:r w:rsidRPr="00E91975">
        <w:rPr>
          <w:b/>
          <w:sz w:val="16"/>
          <w:szCs w:val="16"/>
        </w:rPr>
        <w:t xml:space="preserve">Пятая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>8</w:t>
      </w: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E26485">
        <w:tc>
          <w:tcPr>
            <w:tcW w:w="1800" w:type="dxa"/>
            <w:vMerge w:val="restart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E26485">
        <w:tc>
          <w:tcPr>
            <w:tcW w:w="1800" w:type="dxa"/>
            <w:vMerge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6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–100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–120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–130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40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–80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–60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–100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</w:tr>
      <w:tr w:rsidR="00E26485" w:rsidRPr="0037200A" w:rsidTr="00E26485">
        <w:tc>
          <w:tcPr>
            <w:tcW w:w="180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680C32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165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80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85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90</w:t>
            </w:r>
          </w:p>
        </w:tc>
      </w:tr>
    </w:tbl>
    <w:p w:rsidR="00E26485" w:rsidRPr="00E91975" w:rsidRDefault="00E26485" w:rsidP="00E26485">
      <w:pPr>
        <w:rPr>
          <w:sz w:val="16"/>
          <w:szCs w:val="16"/>
        </w:rPr>
      </w:pPr>
    </w:p>
    <w:p w:rsidR="00E26485" w:rsidRDefault="00E26485" w:rsidP="00E26485">
      <w:pPr>
        <w:pStyle w:val="af4"/>
        <w:ind w:firstLine="284"/>
        <w:jc w:val="both"/>
        <w:rPr>
          <w:rFonts w:ascii="Times New Roman" w:hAnsi="Times New Roman"/>
          <w:sz w:val="16"/>
          <w:szCs w:val="16"/>
        </w:rPr>
      </w:pPr>
      <w:r w:rsidRPr="00E91975">
        <w:rPr>
          <w:rFonts w:ascii="Times New Roman" w:hAnsi="Times New Roman"/>
          <w:sz w:val="16"/>
          <w:szCs w:val="16"/>
        </w:rPr>
        <w:t xml:space="preserve">Задача </w:t>
      </w:r>
      <w:r w:rsidR="00360C16">
        <w:rPr>
          <w:rFonts w:ascii="Times New Roman" w:hAnsi="Times New Roman"/>
          <w:sz w:val="16"/>
          <w:szCs w:val="16"/>
        </w:rPr>
        <w:t xml:space="preserve">№ </w:t>
      </w:r>
      <w:r w:rsidRPr="00E91975">
        <w:rPr>
          <w:rFonts w:ascii="Times New Roman" w:hAnsi="Times New Roman"/>
          <w:sz w:val="16"/>
          <w:szCs w:val="16"/>
        </w:rPr>
        <w:t xml:space="preserve">8 имеет оптимальное целочисленное решение (табл. 32): </w:t>
      </w:r>
    </w:p>
    <w:p w:rsidR="00D043C8" w:rsidRPr="00802879" w:rsidRDefault="00E26485" w:rsidP="00360C16">
      <w:pPr>
        <w:pStyle w:val="af4"/>
        <w:spacing w:before="120" w:after="120"/>
        <w:ind w:firstLine="284"/>
        <w:jc w:val="center"/>
        <w:rPr>
          <w:rFonts w:ascii="Times New Roman" w:hAnsi="Times New Roman"/>
          <w:sz w:val="16"/>
          <w:szCs w:val="16"/>
        </w:rPr>
      </w:pPr>
      <w:r w:rsidRPr="00E91975">
        <w:rPr>
          <w:rFonts w:ascii="Times New Roman" w:hAnsi="Times New Roman"/>
          <w:i/>
          <w:sz w:val="16"/>
          <w:szCs w:val="16"/>
        </w:rPr>
        <w:t>х</w:t>
      </w:r>
      <w:r w:rsidRPr="00680C32">
        <w:rPr>
          <w:rFonts w:ascii="Times New Roman" w:hAnsi="Times New Roman"/>
          <w:sz w:val="16"/>
          <w:szCs w:val="16"/>
          <w:vertAlign w:val="subscript"/>
        </w:rPr>
        <w:t xml:space="preserve">1 </w:t>
      </w:r>
      <w:r w:rsidRPr="00E91975">
        <w:rPr>
          <w:rFonts w:ascii="Times New Roman" w:hAnsi="Times New Roman"/>
          <w:sz w:val="16"/>
          <w:szCs w:val="16"/>
        </w:rPr>
        <w:t>=</w:t>
      </w:r>
      <w:r>
        <w:rPr>
          <w:rFonts w:ascii="Times New Roman" w:hAnsi="Times New Roman"/>
          <w:sz w:val="16"/>
          <w:szCs w:val="16"/>
        </w:rPr>
        <w:t xml:space="preserve"> </w:t>
      </w:r>
      <w:r w:rsidRPr="00E91975">
        <w:rPr>
          <w:rFonts w:ascii="Times New Roman" w:hAnsi="Times New Roman"/>
          <w:sz w:val="16"/>
          <w:szCs w:val="16"/>
        </w:rPr>
        <w:t xml:space="preserve">1; </w:t>
      </w:r>
    </w:p>
    <w:p w:rsidR="00D043C8" w:rsidRPr="00802879" w:rsidRDefault="00E26485" w:rsidP="00360C16">
      <w:pPr>
        <w:pStyle w:val="af4"/>
        <w:spacing w:before="120" w:after="120"/>
        <w:ind w:firstLine="284"/>
        <w:jc w:val="center"/>
        <w:rPr>
          <w:rFonts w:ascii="Times New Roman" w:hAnsi="Times New Roman"/>
          <w:sz w:val="16"/>
          <w:szCs w:val="16"/>
        </w:rPr>
      </w:pPr>
      <w:r w:rsidRPr="00E91975">
        <w:rPr>
          <w:rFonts w:ascii="Times New Roman" w:hAnsi="Times New Roman"/>
          <w:i/>
          <w:sz w:val="16"/>
          <w:szCs w:val="16"/>
        </w:rPr>
        <w:t>х</w:t>
      </w:r>
      <w:r w:rsidRPr="00680C32">
        <w:rPr>
          <w:rFonts w:ascii="Times New Roman" w:hAnsi="Times New Roman"/>
          <w:sz w:val="16"/>
          <w:szCs w:val="16"/>
          <w:vertAlign w:val="subscript"/>
        </w:rPr>
        <w:t>2</w:t>
      </w:r>
      <w:r>
        <w:rPr>
          <w:rFonts w:ascii="Times New Roman" w:hAnsi="Times New Roman"/>
          <w:i/>
          <w:sz w:val="16"/>
          <w:szCs w:val="16"/>
          <w:vertAlign w:val="subscript"/>
        </w:rPr>
        <w:t xml:space="preserve"> </w:t>
      </w:r>
      <w:r w:rsidRPr="00E91975">
        <w:rPr>
          <w:rFonts w:ascii="Times New Roman" w:hAnsi="Times New Roman"/>
          <w:sz w:val="16"/>
          <w:szCs w:val="16"/>
        </w:rPr>
        <w:t>=</w:t>
      </w:r>
      <w:r>
        <w:rPr>
          <w:rFonts w:ascii="Times New Roman" w:hAnsi="Times New Roman"/>
          <w:sz w:val="16"/>
          <w:szCs w:val="16"/>
        </w:rPr>
        <w:t xml:space="preserve"> </w:t>
      </w:r>
      <w:r w:rsidRPr="00E91975">
        <w:rPr>
          <w:rFonts w:ascii="Times New Roman" w:hAnsi="Times New Roman"/>
          <w:sz w:val="16"/>
          <w:szCs w:val="16"/>
        </w:rPr>
        <w:t xml:space="preserve">1; </w:t>
      </w:r>
    </w:p>
    <w:p w:rsidR="00B14588" w:rsidRDefault="00E26485" w:rsidP="00360C16">
      <w:pPr>
        <w:pStyle w:val="af4"/>
        <w:spacing w:before="120" w:after="120"/>
        <w:ind w:firstLine="284"/>
        <w:jc w:val="center"/>
        <w:rPr>
          <w:rFonts w:ascii="Times New Roman" w:hAnsi="Times New Roman"/>
          <w:sz w:val="16"/>
          <w:szCs w:val="16"/>
        </w:rPr>
      </w:pPr>
      <w:r w:rsidRPr="00E91975">
        <w:rPr>
          <w:rFonts w:ascii="Times New Roman" w:hAnsi="Times New Roman"/>
          <w:i/>
          <w:sz w:val="16"/>
          <w:szCs w:val="16"/>
        </w:rPr>
        <w:t>х</w:t>
      </w:r>
      <w:r w:rsidRPr="00680C32">
        <w:rPr>
          <w:rFonts w:ascii="Times New Roman" w:hAnsi="Times New Roman"/>
          <w:sz w:val="16"/>
          <w:szCs w:val="16"/>
          <w:vertAlign w:val="subscript"/>
        </w:rPr>
        <w:t>3</w:t>
      </w:r>
      <w:r>
        <w:rPr>
          <w:rFonts w:ascii="Times New Roman" w:hAnsi="Times New Roman"/>
          <w:i/>
          <w:sz w:val="16"/>
          <w:szCs w:val="16"/>
          <w:vertAlign w:val="subscript"/>
        </w:rPr>
        <w:t xml:space="preserve"> </w:t>
      </w:r>
      <w:r w:rsidRPr="00E91975">
        <w:rPr>
          <w:rFonts w:ascii="Times New Roman" w:hAnsi="Times New Roman"/>
          <w:sz w:val="16"/>
          <w:szCs w:val="16"/>
        </w:rPr>
        <w:t>=</w:t>
      </w:r>
      <w:r>
        <w:rPr>
          <w:rFonts w:ascii="Times New Roman" w:hAnsi="Times New Roman"/>
          <w:sz w:val="16"/>
          <w:szCs w:val="16"/>
        </w:rPr>
        <w:t xml:space="preserve"> </w:t>
      </w:r>
      <w:r w:rsidRPr="00E91975">
        <w:rPr>
          <w:rFonts w:ascii="Times New Roman" w:hAnsi="Times New Roman"/>
          <w:sz w:val="16"/>
          <w:szCs w:val="16"/>
        </w:rPr>
        <w:t xml:space="preserve">0; </w:t>
      </w:r>
    </w:p>
    <w:p w:rsidR="00E26485" w:rsidRPr="00E91975" w:rsidRDefault="00E26485" w:rsidP="00360C16">
      <w:pPr>
        <w:pStyle w:val="af4"/>
        <w:spacing w:before="120" w:after="120"/>
        <w:ind w:firstLine="284"/>
        <w:jc w:val="center"/>
        <w:rPr>
          <w:rFonts w:ascii="Times New Roman" w:hAnsi="Times New Roman"/>
          <w:sz w:val="16"/>
          <w:szCs w:val="16"/>
        </w:rPr>
      </w:pPr>
      <w:r w:rsidRPr="00E91975">
        <w:rPr>
          <w:rFonts w:ascii="Times New Roman" w:hAnsi="Times New Roman"/>
          <w:position w:val="-10"/>
          <w:sz w:val="16"/>
          <w:szCs w:val="16"/>
        </w:rPr>
        <w:object w:dxaOrig="940" w:dyaOrig="300">
          <v:shape id="_x0000_i1086" type="#_x0000_t75" style="width:36.5pt;height:11.5pt" o:ole="">
            <v:imagedata r:id="rId168" o:title=""/>
          </v:shape>
          <o:OLEObject Type="Embed" ProgID="Equation.3" ShapeID="_x0000_i1086" DrawAspect="Content" ObjectID="_1731699395" r:id="rId169"/>
        </w:object>
      </w:r>
      <w:r w:rsidRPr="00E91975">
        <w:rPr>
          <w:rFonts w:ascii="Times New Roman" w:hAnsi="Times New Roman"/>
          <w:sz w:val="16"/>
          <w:szCs w:val="16"/>
        </w:rPr>
        <w:t>.</w:t>
      </w:r>
    </w:p>
    <w:p w:rsidR="00302A04" w:rsidRPr="0081729F" w:rsidRDefault="00302A04" w:rsidP="00E26485">
      <w:pPr>
        <w:pStyle w:val="af4"/>
        <w:rPr>
          <w:rFonts w:ascii="Times New Roman" w:hAnsi="Times New Roman"/>
          <w:sz w:val="16"/>
          <w:szCs w:val="16"/>
        </w:rPr>
      </w:pPr>
    </w:p>
    <w:p w:rsidR="00360C16" w:rsidRDefault="00360C1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</w:t>
      </w:r>
      <w:proofErr w:type="gramStart"/>
      <w:r w:rsidRPr="00E91975">
        <w:rPr>
          <w:sz w:val="16"/>
          <w:szCs w:val="16"/>
        </w:rPr>
        <w:t>ц</w:t>
      </w:r>
      <w:proofErr w:type="gramEnd"/>
      <w:r w:rsidRPr="00E91975">
        <w:rPr>
          <w:sz w:val="16"/>
          <w:szCs w:val="16"/>
        </w:rPr>
        <w:t xml:space="preserve"> а </w:t>
      </w:r>
      <w:r w:rsidR="00302A04">
        <w:rPr>
          <w:sz w:val="16"/>
          <w:szCs w:val="16"/>
          <w:lang w:val="en-US"/>
        </w:rPr>
        <w:t>F</w:t>
      </w:r>
      <w:r w:rsidR="00302A04" w:rsidRPr="00302A04">
        <w:rPr>
          <w:sz w:val="16"/>
          <w:szCs w:val="16"/>
        </w:rPr>
        <w:t>35</w:t>
      </w:r>
      <w:r w:rsidRPr="00E91975">
        <w:rPr>
          <w:sz w:val="16"/>
          <w:szCs w:val="16"/>
        </w:rPr>
        <w:t xml:space="preserve">. </w:t>
      </w:r>
      <w:r w:rsidRPr="00E91975">
        <w:rPr>
          <w:b/>
          <w:sz w:val="16"/>
          <w:szCs w:val="16"/>
        </w:rPr>
        <w:t xml:space="preserve">Первая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>9</w:t>
      </w: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E26485">
        <w:tc>
          <w:tcPr>
            <w:tcW w:w="1800" w:type="dxa"/>
            <w:vMerge w:val="restart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E26485">
        <w:tc>
          <w:tcPr>
            <w:tcW w:w="1800" w:type="dxa"/>
            <w:vMerge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250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100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120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130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680C32">
              <w:rPr>
                <w:i/>
                <w:sz w:val="16"/>
                <w:szCs w:val="16"/>
              </w:rPr>
              <w:t>у</w:t>
            </w:r>
            <w:proofErr w:type="gramStart"/>
            <w:r w:rsidRPr="00680C32">
              <w:rPr>
                <w:sz w:val="16"/>
                <w:szCs w:val="16"/>
                <w:vertAlign w:val="subscript"/>
              </w:rPr>
              <w:t>2</w:t>
            </w:r>
            <w:proofErr w:type="gramEnd"/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180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80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60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100</w:t>
            </w:r>
          </w:p>
        </w:tc>
      </w:tr>
      <w:tr w:rsidR="00E26485" w:rsidRPr="0037200A" w:rsidTr="00360C16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60168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58016" behindDoc="0" locked="0" layoutInCell="1" allowOverlap="1" wp14:anchorId="3D1AAF93" wp14:editId="43CE766A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635</wp:posOffset>
                      </wp:positionV>
                      <wp:extent cx="421640" cy="215900"/>
                      <wp:effectExtent l="0" t="0" r="0" b="0"/>
                      <wp:wrapNone/>
                      <wp:docPr id="556" name="Text Box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64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4103F5" w:rsidRDefault="0010714A" w:rsidP="00E2648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–1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2" o:spid="_x0000_s1069" type="#_x0000_t202" style="position:absolute;left:0;text-align:left;margin-left:-1.35pt;margin-top:.05pt;width:33.2pt;height:17pt;z-index:4879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6YuLwIAAFsEAAAOAAAAZHJzL2Uyb0RvYy54bWysVNuO2yAQfa/Uf0C8N3bcON1YcVbbbFNV&#10;2l6k3X4AxthGxQwFEjv9+g44SaNt+1LVDwiY4XDmnMHr27FX5CCsk6BLOp+llAjNoZa6LenXp92r&#10;G0qcZ7pmCrQo6VE4ert5+WI9mEJk0IGqhSUIol0xmJJ23psiSRzvRM/cDIzQGGzA9szj0rZJbdmA&#10;6L1KsjRdJgPY2ljgwjncvZ+CdBPxm0Zw/7lpnPBElRS5+TjaOFZhTDZrVrSWmU7yEw32Dyx6JjVe&#10;eoG6Z56RvZW/QfWSW3DQ+BmHPoGmkVzEGrCaefqsmseOGRFrQXGcucjk/h8s/3T4YomsS5rnS0o0&#10;69GkJzF68hZGkmVZUGgwrsDER4OpfsQAOh2rdeYB+DdHNGw7pltxZy0MnWA1MpyHk8nV0QnHBZBq&#10;+Ag1XsT2HiLQ2Ng+yIeCEERHp44XdwIZjpuLbL5cYIRjKJvnqzS6l7DifNhY598L6EmYlNSi+RGc&#10;HR6cD2RYcU4JdzlQst5JpeLCttVWWXJg2Ci7+EX+z9KUJkNJV3mWT/X/FSKN358geumx45XsS3pz&#10;SWJFUO2drmM/eibVNEfKSp9kDMpNGvqxGqNni9dneyqojyishanD8UXipAP7g5IBu7uk7vueWUGJ&#10;+qDRnNV8EaT0cbHI32S4sNeR6jrCNEeoknpKpunWT09ob6xsO7xpagcNd2hoI6PYwfmJ1Yk/dnD0&#10;4PTawhO5XsesX/+EzU8AAAD//wMAUEsDBBQABgAIAAAAIQDe7zAJ2wAAAAUBAAAPAAAAZHJzL2Rv&#10;d25yZXYueG1sTI7NTsMwEITvSLyDtUhcUOu0qdIS4lQICQS3UlB7deNtEmGvQ+ym4e3ZnuA4P5r5&#10;ivXorBiwD60nBbNpAgKp8qalWsHnx/NkBSJETUZbT6jgBwOsy+urQufGn+kdh22sBY9QyLWCJsYu&#10;lzJUDTodpr5D4uzoe6cjy76WptdnHndWzpMkk063xA+N7vCpwepre3IKVovXYR/e0s2uyo72Pt4t&#10;h5fvXqnbm/HxAUTEMf6V4YLP6FAy08GfyARhFUzmS25efMFplrI6KEgXM5BlIf/Tl78AAAD//wMA&#10;UEsBAi0AFAAGAAgAAAAhALaDOJL+AAAA4QEAABMAAAAAAAAAAAAAAAAAAAAAAFtDb250ZW50X1R5&#10;cGVzXS54bWxQSwECLQAUAAYACAAAACEAOP0h/9YAAACUAQAACwAAAAAAAAAAAAAAAAAvAQAAX3Jl&#10;bHMvLnJlbHNQSwECLQAUAAYACAAAACEAH++mLi8CAABbBAAADgAAAAAAAAAAAAAAAAAuAgAAZHJz&#10;L2Uyb0RvYy54bWxQSwECLQAUAAYACAAAACEA3u8wCdsAAAAFAQAADwAAAAAAAAAAAAAAAACJBAAA&#10;ZHJzL2Rvd25yZXYueG1sUEsFBgAAAAAEAAQA8wAAAJEFAAAAAA==&#10;">
                      <v:textbox>
                        <w:txbxContent>
                          <w:p w:rsidR="0010714A" w:rsidRPr="004103F5" w:rsidRDefault="0010714A" w:rsidP="00E264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–1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vAlign w:val="center"/>
          </w:tcPr>
          <w:p w:rsidR="00E26485" w:rsidRPr="0037200A" w:rsidRDefault="00E60168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59040" behindDoc="0" locked="0" layoutInCell="1" allowOverlap="1" wp14:anchorId="62A19C71" wp14:editId="6CFB9661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60960</wp:posOffset>
                      </wp:positionV>
                      <wp:extent cx="114300" cy="0"/>
                      <wp:effectExtent l="0" t="0" r="0" b="0"/>
                      <wp:wrapNone/>
                      <wp:docPr id="555" name="Line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23" o:spid="_x0000_s1026" style="position:absolute;flip:x;z-index:4879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1pt,4.8pt" to="46.1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ZiwMgIAAFcEAAAOAAAAZHJzL2Uyb0RvYy54bWysVNuO2jAQfa/Uf7D8DrkQKESEVUWgfaBb&#10;pN1+gLEdYtWxLdsQUNV/79hcdrd9qarmwRlnZo7PzBxn/nDqJDpy64RWFc6GKUZcUc2E2lf42/N6&#10;MMXIeaIYkVrxCp+5ww+L9+/mvSl5rlstGbcIQJQre1Ph1ntTJomjLe+IG2rDFTgbbTviYWv3CbOk&#10;B/ROJnmaTpJeW2asptw5+FpfnHgR8ZuGU/+1aRz3SFYYuPm42rjuwpos5qTcW2JaQa80yD+w6IhQ&#10;cOgdqiaeoIMVf0B1glrtdOOHVHeJbhpBeawBqsnS36p5aonhsRZojjP3Nrn/B0sfj1uLBKvweDzG&#10;SJEOhrQRiqM8H4Xu9MaVELRUWxvqoyf1ZDaafndI6WVL1J5Hls9nA4lZyEjepISNM3DGrv+iGcSQ&#10;g9exVafGdqiRwnwOiQEc2oFOcTbn+2z4ySMKH7OsGKUwQXpzJaQMCCHPWOc/cd2hYFRYAv2IR44b&#10;5wOjl5AQrvRaSBknLxXqKzwb5+OY4LQULDhDmLP73VJadCRBO/GJ5YHndZjVB8UiWMsJW11tT4QE&#10;G/nYF28FdEpyHE7rOMNIcrguwbrQkyqcCLUC4at1kc+PWTpbTVfTYlDkk9WgSOt68HG9LAaTdfZh&#10;XI/q5bLOfgbyWVG2gjGuAv+blLPi76RyvVQXEd7FfG9U8hY9dhTI3t6RdBx7mPRFMzvNzlsbqgsK&#10;APXG4OtNC9fj9T5GvfwPFr8AAAD//wMAUEsDBBQABgAIAAAAIQAkX8US2wAAAAUBAAAPAAAAZHJz&#10;L2Rvd25yZXYueG1sTI7BTsMwEETvSP0Haytxo06jUmiIU1UIJE4IWlSpNzdekrTxOthuE/h6Fi5w&#10;HM3ozcuXg23FGX1oHCmYThIQSKUzDVUK3jaPV7cgQtRkdOsIFXxigGUxush1ZlxPr3hex0owhEKm&#10;FdQxdpmUoazR6jBxHRJ3785bHTn6Shqve4bbVqZJMpdWN8QPte7wvsbyuD5ZBYtNf+1e/HE7mzYf&#10;u6+HQ+yenqNSl+NhdQci4hD/xvCjz+pQsNPencgE0Sq4maW8ZNYcBNeLlOP+N8oil//ti28AAAD/&#10;/wMAUEsBAi0AFAAGAAgAAAAhALaDOJL+AAAA4QEAABMAAAAAAAAAAAAAAAAAAAAAAFtDb250ZW50&#10;X1R5cGVzXS54bWxQSwECLQAUAAYACAAAACEAOP0h/9YAAACUAQAACwAAAAAAAAAAAAAAAAAvAQAA&#10;X3JlbHMvLnJlbHNQSwECLQAUAAYACAAAACEAJ02YsDICAABXBAAADgAAAAAAAAAAAAAAAAAuAgAA&#10;ZHJzL2Uyb0RvYy54bWxQSwECLQAUAAYACAAAACEAJF/FEtsAAAAFAQAADwAAAAAAAAAAAAAAAACM&#10;BAAAZHJzL2Rvd25yZXYueG1sUEsFBgAAAAAEAAQA8wAAAJQFAAAAAA==&#10;">
                      <v:stroke endarrow="block"/>
                    </v:line>
                  </w:pict>
                </mc:Fallback>
              </mc:AlternateContent>
            </w:r>
            <w:r w:rsidR="00E26485"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</w:tr>
      <w:tr w:rsidR="00E26485" w:rsidRPr="0037200A" w:rsidTr="00E26485">
        <w:tc>
          <w:tcPr>
            <w:tcW w:w="180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680C32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–80</w:t>
            </w:r>
          </w:p>
        </w:tc>
        <w:tc>
          <w:tcPr>
            <w:tcW w:w="840" w:type="dxa"/>
          </w:tcPr>
          <w:p w:rsidR="00E26485" w:rsidRPr="0037200A" w:rsidRDefault="00E60168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60064" behindDoc="0" locked="0" layoutInCell="1" allowOverlap="1" wp14:anchorId="0AC506B2" wp14:editId="439E8D17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139700</wp:posOffset>
                      </wp:positionV>
                      <wp:extent cx="0" cy="114300"/>
                      <wp:effectExtent l="0" t="0" r="0" b="0"/>
                      <wp:wrapNone/>
                      <wp:docPr id="554" name="Line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24" o:spid="_x0000_s1026" style="position:absolute;flip:y;z-index:4879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pt,11pt" to="21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qxxMQIAAFcEAAAOAAAAZHJzL2Uyb0RvYy54bWysVE2P2jAQvVfqf7B8h3xsoBARVhWBXmgX&#10;abe9G9shVh3bsg0BVf3vHTssu9teqqoczNieeX4z8yaL+3Mn0YlbJ7SqcDZOMeKKaibUocJfnzaj&#10;GUbOE8WI1IpX+MIdvl++f7foTclz3WrJuEUAolzZmwq33psySRxteUfcWBuu4LLRtiMetvaQMEt6&#10;QO9kkqfpNOm1ZcZqyp2D03q4xMuI3zSc+oemcdwjWWHg5uNq47oPa7JckPJgiWkFvdIg/8CiI0LB&#10;ozeomniCjlb8AdUJarXTjR9T3SW6aQTlMQfIJkt/y+axJYbHXKA4ztzK5P4fLP1y2lkkWIUnkwIj&#10;RTpo0lYojvK8CNXpjSvBaaV2NuRHz+rRbDX97pDSq5aoA48sny4GArMQkbwJCRtn4I19/1kz8CFH&#10;r2Opzo3tUCOF+RYCAziUA51jby633vCzR3Q4pHCaZcVdGtuWkDIghDhjnf/EdYeCUWEJ9CMeOW2d&#10;D4xeXIK70hshZey8VKiv8HyST2KA01KwcBncnD3sV9KiEwnaib+YHty8drP6qFgEazlh66vtiZBg&#10;Ix/r4q2ASkmOw2sdZxhJDuMSrIGeVOFFyBUIX61BPj/m6Xw9W8+KUZFP16MirevRx82qGE032YdJ&#10;fVevVnX2M5DPirIVjHEV+D9LOSv+TirXoRpEeBPzrVDJW/RYUSD7/B9Jx7aHTg+a2Wt22dmQXVAA&#10;qDc6XyctjMfrffR6+R4sfwEAAP//AwBQSwMEFAAGAAgAAAAhAJm06HrbAAAABwEAAA8AAABkcnMv&#10;ZG93bnJldi54bWxMj0FLw0AQhe+C/2EZwZvdbaiiMZsiouBJtBXB2zY7JrHZ2ZidNtFf79SLnh6P&#10;N7z5XrGcQqf2OKQ2koX5zIBCqqJvqbbwsr4/uwSV2JF3XSS08IUJluXxUeFyH0d6xv2KayUllHJn&#10;oWHuc61T1WBwaRZ7JMne4xAcix1q7Qc3SnnodGbMhQ6uJfnQuB5vG6y2q12wcLUez+PTsH1dzNvP&#10;t++7D+4fHtna05Pp5hoU48R/x3DAF3QohWkTd+ST6iwsMpnCFrKDSv7rN6LGgC4L/Z+//AEAAP//&#10;AwBQSwECLQAUAAYACAAAACEAtoM4kv4AAADhAQAAEwAAAAAAAAAAAAAAAAAAAAAAW0NvbnRlbnRf&#10;VHlwZXNdLnhtbFBLAQItABQABgAIAAAAIQA4/SH/1gAAAJQBAAALAAAAAAAAAAAAAAAAAC8BAABf&#10;cmVscy8ucmVsc1BLAQItABQABgAIAAAAIQC/0qxxMQIAAFcEAAAOAAAAAAAAAAAAAAAAAC4CAABk&#10;cnMvZTJvRG9jLnhtbFBLAQItABQABgAIAAAAIQCZtOh62wAAAAcBAAAPAAAAAAAAAAAAAAAAAIsE&#10;AABkcnMvZG93bnJldi54bWxQSwUGAAAAAAQABADzAAAAkwUAAAAA&#10;">
                      <v:stroke endarrow="block"/>
                    </v:line>
                  </w:pict>
                </mc:Fallback>
              </mc:AlternateContent>
            </w:r>
            <w:r w:rsidR="00E26485" w:rsidRPr="0037200A">
              <w:rPr>
                <w:sz w:val="16"/>
                <w:szCs w:val="16"/>
              </w:rPr>
              <w:t>–85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–90</w:t>
            </w:r>
          </w:p>
        </w:tc>
      </w:tr>
    </w:tbl>
    <w:p w:rsidR="00E26485" w:rsidRPr="00E91975" w:rsidRDefault="00E26485" w:rsidP="00536A78">
      <w:pPr>
        <w:tabs>
          <w:tab w:val="left" w:pos="1665"/>
        </w:tabs>
        <w:jc w:val="center"/>
        <w:rPr>
          <w:sz w:val="16"/>
          <w:szCs w:val="16"/>
        </w:rPr>
      </w:pPr>
    </w:p>
    <w:p w:rsidR="00360C16" w:rsidRDefault="00360C16" w:rsidP="00536A78">
      <w:pPr>
        <w:tabs>
          <w:tab w:val="left" w:pos="1665"/>
        </w:tabs>
        <w:jc w:val="center"/>
        <w:rPr>
          <w:sz w:val="16"/>
          <w:szCs w:val="16"/>
          <w:lang w:val="en-US"/>
        </w:rPr>
      </w:pP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</w:t>
      </w:r>
      <w:proofErr w:type="gramStart"/>
      <w:r w:rsidRPr="00E91975">
        <w:rPr>
          <w:sz w:val="16"/>
          <w:szCs w:val="16"/>
        </w:rPr>
        <w:t>ц</w:t>
      </w:r>
      <w:proofErr w:type="gramEnd"/>
      <w:r w:rsidRPr="00E91975">
        <w:rPr>
          <w:sz w:val="16"/>
          <w:szCs w:val="16"/>
        </w:rPr>
        <w:t xml:space="preserve"> а </w:t>
      </w:r>
      <w:r w:rsidR="00302A04">
        <w:rPr>
          <w:sz w:val="16"/>
          <w:szCs w:val="16"/>
          <w:lang w:val="en-US"/>
        </w:rPr>
        <w:t>F</w:t>
      </w:r>
      <w:r w:rsidR="00302A04" w:rsidRPr="0081729F">
        <w:rPr>
          <w:sz w:val="16"/>
          <w:szCs w:val="16"/>
        </w:rPr>
        <w:t>36</w:t>
      </w:r>
      <w:r w:rsidRPr="00E91975">
        <w:rPr>
          <w:sz w:val="16"/>
          <w:szCs w:val="16"/>
        </w:rPr>
        <w:t xml:space="preserve">. </w:t>
      </w:r>
      <w:r w:rsidRPr="00E91975">
        <w:rPr>
          <w:b/>
          <w:sz w:val="16"/>
          <w:szCs w:val="16"/>
        </w:rPr>
        <w:t xml:space="preserve">Вторая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>9</w:t>
      </w: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E26485">
        <w:tc>
          <w:tcPr>
            <w:tcW w:w="1800" w:type="dxa"/>
            <w:vMerge w:val="restart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E26485">
        <w:tc>
          <w:tcPr>
            <w:tcW w:w="1800" w:type="dxa"/>
            <w:vMerge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130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100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120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130</w:t>
            </w:r>
          </w:p>
        </w:tc>
      </w:tr>
      <w:tr w:rsidR="00E26485" w:rsidRPr="0037200A" w:rsidTr="00E26485">
        <w:tc>
          <w:tcPr>
            <w:tcW w:w="1800" w:type="dxa"/>
            <w:tcBorders>
              <w:bottom w:val="nil"/>
            </w:tcBorders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tcBorders>
              <w:bottom w:val="nil"/>
            </w:tcBorders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120</w:t>
            </w:r>
          </w:p>
        </w:tc>
        <w:tc>
          <w:tcPr>
            <w:tcW w:w="840" w:type="dxa"/>
            <w:tcBorders>
              <w:bottom w:val="nil"/>
            </w:tcBorders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80</w:t>
            </w:r>
          </w:p>
        </w:tc>
        <w:tc>
          <w:tcPr>
            <w:tcW w:w="840" w:type="dxa"/>
            <w:tcBorders>
              <w:bottom w:val="nil"/>
            </w:tcBorders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60</w:t>
            </w:r>
          </w:p>
        </w:tc>
        <w:tc>
          <w:tcPr>
            <w:tcW w:w="840" w:type="dxa"/>
            <w:tcBorders>
              <w:bottom w:val="nil"/>
            </w:tcBorders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100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60168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69280" behindDoc="0" locked="0" layoutInCell="1" allowOverlap="1" wp14:anchorId="34978E90" wp14:editId="3544F0AC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105410</wp:posOffset>
                      </wp:positionV>
                      <wp:extent cx="114300" cy="0"/>
                      <wp:effectExtent l="0" t="0" r="0" b="0"/>
                      <wp:wrapNone/>
                      <wp:docPr id="553" name="Line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33" o:spid="_x0000_s1026" style="position:absolute;flip:x;z-index:4879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6pt,8.3pt" to="45.6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dFMgIAAFcEAAAOAAAAZHJzL2Uyb0RvYy54bWysVE2P2jAQvVfqf7B8hyQQKESEVZVAe6Bb&#10;pN3+AGM7xKpjW7YhoKr/vWPzsbvtpaqagzPOzDy/mXnO4uHUSXTk1gmtSpwNU4y4opoJtS/xt+f1&#10;YIaR80QxIrXiJT5zhx+W798telPwkW61ZNwiAFGu6E2JW+9NkSSOtrwjbqgNV+BstO2Ih63dJ8yS&#10;HtA7mYzSdJr02jJjNeXOwdf64sTLiN80nPqvTeO4R7LEwM3H1cZ1F9ZkuSDF3hLTCnqlQf6BRUeE&#10;gkPvUDXxBB2s+AOqE9Rqpxs/pLpLdNMIymMNUE2W/lbNU0sMj7VAc5y5t8n9P1j6eNxaJFiJJ5Mx&#10;Rop0MKSNUByNxuPQnd64AoIqtbWhPnpST2aj6XeHlK5aovY8snw+G0jMQkbyJiVsnIEzdv0XzSCG&#10;HLyOrTo1tkONFOZzSAzg0A50irM532fDTx5R+Jhl+TiFCdKbKyFFQAh5xjr/iesOBaPEEuhHPHLc&#10;OB8YvYSEcKXXQso4ealQX+L5ZDSJCU5LwYIzhDm731XSoiMJ2olPLA88r8OsPigWwVpO2OpqeyIk&#10;2MjHvngroFOS43BaxxlGksN1CdaFnlThRKgVCF+ti3x+zNP5araa5YN8NF0N8rSuBx/XVT6YrrMP&#10;k3pcV1Wd/Qzks7xoBWNcBf43KWf530nleqkuIryL+d6o5C167CiQvb0j6Tj2MOmLZnaanbc2VBcU&#10;AOqNwdebFq7H632MevkfLH8BAAD//wMAUEsDBBQABgAIAAAAIQANXGWe3AAAAAcBAAAPAAAAZHJz&#10;L2Rvd25yZXYueG1sTI7BTsMwEETvSP0Haytxo04KBBriVAiBxAnRFiFxc+MlCY3XwXabwNeziEM5&#10;vp3R7CuWo+3EAX1oHSlIZwkIpMqZlmoFL5uHs2sQIWoyunOECr4wwLKcnBQ6N26gFR7WsRY8QiHX&#10;CpoY+1zKUDVodZi5Homzd+etjoy+lsbrgcdtJ+dJkkmrW+IPje7xrsFqt95bBYvNcOme/e71Im0/&#10;377vP2L/+BSVOp2OtzcgIo7xWIZffVaHkp22bk8miE7B1fmcm3zPMhCcL1Lm7R/LspD//csfAAAA&#10;//8DAFBLAQItABQABgAIAAAAIQC2gziS/gAAAOEBAAATAAAAAAAAAAAAAAAAAAAAAABbQ29udGVu&#10;dF9UeXBlc10ueG1sUEsBAi0AFAAGAAgAAAAhADj9If/WAAAAlAEAAAsAAAAAAAAAAAAAAAAALwEA&#10;AF9yZWxzLy5yZWxzUEsBAi0AFAAGAAgAAAAhAGV6p0UyAgAAVwQAAA4AAAAAAAAAAAAAAAAALgIA&#10;AGRycy9lMm9Eb2MueG1sUEsBAi0AFAAGAAgAAAAhAA1cZZ7cAAAABwEAAA8AAAAAAAAAAAAAAAAA&#10;jAQAAGRycy9kb3ducmV2LnhtbFBLBQYAAAAABAAEAPMAAACVBQAAAAA=&#10;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68256" behindDoc="0" locked="0" layoutInCell="1" allowOverlap="1" wp14:anchorId="30D1BF77" wp14:editId="79AB0EE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13335</wp:posOffset>
                      </wp:positionV>
                      <wp:extent cx="421640" cy="215900"/>
                      <wp:effectExtent l="0" t="0" r="0" b="0"/>
                      <wp:wrapNone/>
                      <wp:docPr id="552" name="Text Box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64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4103F5" w:rsidRDefault="0010714A" w:rsidP="00E2648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–1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2" o:spid="_x0000_s1070" type="#_x0000_t202" style="position:absolute;left:0;text-align:left;margin-left:0;margin-top:1.05pt;width:33.2pt;height:17pt;z-index:4879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HPeLwIAAFsEAAAOAAAAZHJzL2Uyb0RvYy54bWysVNuO0zAQfUfiHyy/06QhWbZR09XSpQhp&#10;uUi7fIDjOImF4zG222T5esZOW6oFXhB5sGzP+PjMOeOsb6ZBkYOwToKu6HKRUiI0h0bqrqJfH3ev&#10;rilxnumGKdCiok/C0ZvNyxfr0ZQigx5UIyxBEO3K0VS0996USeJ4LwbmFmCExmALdmAel7ZLGstG&#10;RB9UkqXpVTKCbYwFLpzD3bs5SDcRv20F95/b1glPVEWRm4+jjWMdxmSzZmVnmeklP9Jg/8BiYFLj&#10;pWeoO+YZ2Vv5G9QguQUHrV9wGBJoW8lFrAGrWabPqnnomRGxFhTHmbNM7v/B8k+HL5bIpqJFkVGi&#10;2YAmPYrJk7cwkex1FhQajSsx8cFgqp8wgE7Hap25B/7NEQ3bnulO3FoLYy9YgwyX4WRycXTGcQGk&#10;Hj9CgxexvYcINLV2CPKhIATR0amnszuBDMfNPFte5RjhGMqWxSqN7iWsPB021vn3AgYSJhW1aH4E&#10;Z4d75wMZVp5Swl0OlGx2Uqm4sF29VZYcGDbKLn6R/7M0pclY0VWRFXP9f4VI4/cniEF67Hglh4pe&#10;n5NYGVR7p5vYj55JNc+RstJHGYNys4Z+qqfoWZ6f7KmheUJhLcwdji8SJz3YH5SM2N0Vdd/3zApK&#10;1AeN5qyWeZDSx0VevMlwYS8j9WWEaY5QFfWUzNOtn5/Q3ljZ9XjT3A4abtHQVkaxg/MzqyN/7ODo&#10;wfG1hSdyuY5Zv/4Jm58AAAD//wMAUEsDBBQABgAIAAAAIQAWUc+q2wAAAAQBAAAPAAAAZHJzL2Rv&#10;d25yZXYueG1sTI/BTsMwEETvSPyDtUhcEHXSVqaEbCqEBIIblKpc3XibRNjrELtp+HvMCY6jGc28&#10;KdeTs2KkIXSeEfJZBoK49qbjBmH7/ni9AhGiZqOtZ0L4pgDr6vys1IXxJ36jcRMbkUo4FBqhjbEv&#10;pAx1S06Hme+Jk3fwg9MxyaGRZtCnVO6snGeZkk53nBZa3dNDS/Xn5ugQVsvn8SO8LF53tTrY23h1&#10;Mz59DYiXF9P9HYhIU/wLwy9+QocqMe39kU0QFiEdiQjzHEQylVqC2CMsVA6yKuV/+OoHAAD//wMA&#10;UEsBAi0AFAAGAAgAAAAhALaDOJL+AAAA4QEAABMAAAAAAAAAAAAAAAAAAAAAAFtDb250ZW50X1R5&#10;cGVzXS54bWxQSwECLQAUAAYACAAAACEAOP0h/9YAAACUAQAACwAAAAAAAAAAAAAAAAAvAQAAX3Jl&#10;bHMvLnJlbHNQSwECLQAUAAYACAAAACEA+4Bz3i8CAABbBAAADgAAAAAAAAAAAAAAAAAuAgAAZHJz&#10;L2Uyb0RvYy54bWxQSwECLQAUAAYACAAAACEAFlHPqtsAAAAEAQAADwAAAAAAAAAAAAAAAACJBAAA&#10;ZHJzL2Rvd25yZXYueG1sUEsFBgAAAAAEAAQA8wAAAJEFAAAAAA==&#10;">
                      <v:textbox>
                        <w:txbxContent>
                          <w:p w:rsidR="0010714A" w:rsidRPr="004103F5" w:rsidRDefault="0010714A" w:rsidP="00E264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–1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</w:tr>
      <w:tr w:rsidR="00E26485" w:rsidRPr="0037200A" w:rsidTr="00E26485">
        <w:tc>
          <w:tcPr>
            <w:tcW w:w="180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680C32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85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–80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–85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–90</w:t>
            </w:r>
          </w:p>
        </w:tc>
      </w:tr>
    </w:tbl>
    <w:p w:rsidR="00E26485" w:rsidRPr="00E91975" w:rsidRDefault="00E60168" w:rsidP="00536A78">
      <w:pPr>
        <w:tabs>
          <w:tab w:val="left" w:pos="1665"/>
        </w:tabs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7961088" behindDoc="0" locked="0" layoutInCell="1" allowOverlap="1" wp14:anchorId="326853A5" wp14:editId="675DA799">
                <wp:simplePos x="0" y="0"/>
                <wp:positionH relativeFrom="column">
                  <wp:posOffset>3657600</wp:posOffset>
                </wp:positionH>
                <wp:positionV relativeFrom="paragraph">
                  <wp:posOffset>16510</wp:posOffset>
                </wp:positionV>
                <wp:extent cx="0" cy="114300"/>
                <wp:effectExtent l="0" t="0" r="0" b="0"/>
                <wp:wrapNone/>
                <wp:docPr id="550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5" o:spid="_x0000_s1026" style="position:absolute;flip:y;z-index:4879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.3pt" to="4in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StVLwIAAFcEAAAOAAAAZHJzL2Uyb0RvYy54bWysVMGO2jAQvVfqP1i+QxI2UIgIqyqBXmgX&#10;abe9G9shVh3bsg0BVf33jh2W7W4vVVUOZmzPPL95M5Pl/bmT6MStE1qVOBunGHFFNRPqUOKvT5vR&#10;HCPniWJEasVLfOEO36/ev1v2puAT3WrJuEUAolzRmxK33psiSRxteUfcWBuu4LLRtiMetvaQMEt6&#10;QO9kMknTWdJry4zVlDsHp/VwiVcRv2k49Q9N47hHssTAzcfVxnUf1mS1JMXBEtMKeqVB/oFFR4SC&#10;R29QNfEEHa34A6oT1GqnGz+mukt00wjKYw6QTZa+yeaxJYbHXEAcZ24yuf8HS7+cdhYJVuLpFPRR&#10;pIMibYXiaDKZBnV64wpwqtTOhvzoWT2arabfHVK6aok68Mjy6WIgMAsRyauQsHEG3tj3nzUDH3L0&#10;Okp1bmyHGinMtxAYwEEOdI61udxqw88e0eGQwmmW5XdpLFtCioAQ4ox1/hPXHQpGiSXQj3jktHU+&#10;MHpxCe5Kb4SUsfJSob7EiynkGm6cloKFy7ixh30lLTqR0DvxF9N742b1UbEI1nLC1lfbEyHBRj7q&#10;4q0ApSTH4bWOM4wkh3EJ1kBPqvAi5AqEr9bQPj8W6WI9X8/zUT6ZrUd5Wtejj5sqH8022YdpfVdX&#10;VZ39DOSzvGgFY1wF/s+tnOV/1yrXoRqa8NbMN6GS1+hRUSD7/B9Jx7KHSg89s9fssrMhu9AB0L3R&#10;+TppYTx+30evl+/B6hcAAAD//wMAUEsDBBQABgAIAAAAIQCBnNgY3QAAAAgBAAAPAAAAZHJzL2Rv&#10;d25yZXYueG1sTI9BS8NAEIXvgv9hGcGb3bTYWGM2RUTBk9hWCt62yZjEZmfj7rSJ/npHPOjx4w1v&#10;vpcvR9epI4bYejIwnSSgkEpftVQbeNk8XCxARbZU2c4TGvjECMvi9CS3WeUHWuFxzbWSEoqZNdAw&#10;95nWsWzQ2TjxPZJkbz44y4Kh1lWwg5S7Ts+SJNXOtiQfGtvjXYPlfn1wBq43w9w/h/32ctp+vH7d&#10;v3P/+MTGnJ+NtzegGEf+O4YffVGHQpx2/kBVVJ2B+VUqW9jALAUl+S/vhJMUdJHr/wOKbwAAAP//&#10;AwBQSwECLQAUAAYACAAAACEAtoM4kv4AAADhAQAAEwAAAAAAAAAAAAAAAAAAAAAAW0NvbnRlbnRf&#10;VHlwZXNdLnhtbFBLAQItABQABgAIAAAAIQA4/SH/1gAAAJQBAAALAAAAAAAAAAAAAAAAAC8BAABf&#10;cmVscy8ucmVsc1BLAQItABQABgAIAAAAIQD6PStVLwIAAFcEAAAOAAAAAAAAAAAAAAAAAC4CAABk&#10;cnMvZTJvRG9jLnhtbFBLAQItABQABgAIAAAAIQCBnNgY3QAAAAgBAAAPAAAAAAAAAAAAAAAAAIkE&#10;AABkcnMvZG93bnJldi54bWxQSwUGAAAAAAQABADzAAAAkwUAAAAA&#10;">
                <v:stroke endarrow="block"/>
              </v:line>
            </w:pict>
          </mc:Fallback>
        </mc:AlternateContent>
      </w:r>
    </w:p>
    <w:p w:rsidR="00360C16" w:rsidRDefault="00360C16" w:rsidP="00536A78">
      <w:pPr>
        <w:tabs>
          <w:tab w:val="left" w:pos="1665"/>
        </w:tabs>
        <w:jc w:val="center"/>
        <w:rPr>
          <w:sz w:val="16"/>
          <w:szCs w:val="16"/>
          <w:lang w:val="en-US"/>
        </w:rPr>
      </w:pP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</w:t>
      </w:r>
      <w:proofErr w:type="gramStart"/>
      <w:r w:rsidRPr="00E91975">
        <w:rPr>
          <w:sz w:val="16"/>
          <w:szCs w:val="16"/>
        </w:rPr>
        <w:t>ц</w:t>
      </w:r>
      <w:proofErr w:type="gramEnd"/>
      <w:r w:rsidRPr="00E91975">
        <w:rPr>
          <w:sz w:val="16"/>
          <w:szCs w:val="16"/>
        </w:rPr>
        <w:t xml:space="preserve"> а </w:t>
      </w:r>
      <w:r w:rsidR="00302A04">
        <w:rPr>
          <w:sz w:val="16"/>
          <w:szCs w:val="16"/>
          <w:lang w:val="en-US"/>
        </w:rPr>
        <w:t>F</w:t>
      </w:r>
      <w:r w:rsidR="00302A04" w:rsidRPr="0081729F">
        <w:rPr>
          <w:sz w:val="16"/>
          <w:szCs w:val="16"/>
        </w:rPr>
        <w:t>37</w:t>
      </w:r>
      <w:r w:rsidRPr="00E91975">
        <w:rPr>
          <w:sz w:val="16"/>
          <w:szCs w:val="16"/>
        </w:rPr>
        <w:t xml:space="preserve">. </w:t>
      </w:r>
      <w:r w:rsidRPr="00E91975">
        <w:rPr>
          <w:b/>
          <w:sz w:val="16"/>
          <w:szCs w:val="16"/>
        </w:rPr>
        <w:t xml:space="preserve">Третья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>9</w:t>
      </w: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E26485">
        <w:tc>
          <w:tcPr>
            <w:tcW w:w="1800" w:type="dxa"/>
            <w:vMerge w:val="restart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E26485">
        <w:tc>
          <w:tcPr>
            <w:tcW w:w="1800" w:type="dxa"/>
            <w:vMerge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6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100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120</w:t>
            </w:r>
          </w:p>
        </w:tc>
        <w:tc>
          <w:tcPr>
            <w:tcW w:w="840" w:type="dxa"/>
            <w:vAlign w:val="center"/>
          </w:tcPr>
          <w:p w:rsidR="00E26485" w:rsidRPr="0037200A" w:rsidRDefault="00E60168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63136" behindDoc="0" locked="0" layoutInCell="1" allowOverlap="1" wp14:anchorId="0EF37D70" wp14:editId="2E1FF7E6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106680</wp:posOffset>
                      </wp:positionV>
                      <wp:extent cx="114300" cy="0"/>
                      <wp:effectExtent l="0" t="0" r="0" b="0"/>
                      <wp:wrapNone/>
                      <wp:docPr id="549" name="Line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27" o:spid="_x0000_s1026" style="position:absolute;flip:x;z-index:4879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6pt,8.4pt" to="45.6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GIKMgIAAFcEAAAOAAAAZHJzL2Uyb0RvYy54bWysVNuO2yAQfa/Uf0C8J76sk02sOKvKTtqH&#10;bRtptx9AAMeoGBCQOFHVf+9ALrvbvlRV/YAHz8zhzMzBi4djL9GBWye0qnA2TjHiimom1K7C357X&#10;oxlGzhPFiNSKV/jEHX5Yvn+3GEzJc91pybhFAKJcOZgKd96bMkkc7XhP3FgbrsDZatsTD1u7S5gl&#10;A6D3MsnTdJoM2jJjNeXOwdfm7MTLiN+2nPqvbeu4R7LCwM3H1cZ1G9ZkuSDlzhLTCXqhQf6BRU+E&#10;gkNvUA3xBO2t+AOqF9Rqp1s/prpPdNsKymMNUE2W/lbNU0cMj7VAc5y5tcn9P1j65bCxSLAKT4o5&#10;Ror0MKRHoTjK8/vQncG4EoJqtbGhPnpUT+ZR0+8OKV13RO14ZPl8MpCYhYzkTUrYOANnbIfPmkEM&#10;2XsdW3VsbY9aKcynkBjAoR3oGGdzus2GHz2i8DHLirsUJkivroSUASHkGev8R657FIwKS6Af8cjh&#10;0fnA6CUkhCu9FlLGyUuFhgrPJ/kkJjgtBQvOEObsbltLiw4kaCc+sTzwvA6zeq9YBOs4YauL7YmQ&#10;YCMf++KtgE5JjsNpPWcYSQ7XJVhnelKFE6FWIHyxzvL5MU/nq9lqVoyKfLoaFWnTjD6s62I0XWf3&#10;k+auqesm+xnIZ0XZCca4CvyvUs6Kv5PK5VKdRXgT861RyVv02FEge31H0nHsYdJnzWw1O21sqC4o&#10;ANQbgy83LVyP1/sY9fI/WP4CAAD//wMAUEsDBBQABgAIAAAAIQDtkYoM3AAAAAcBAAAPAAAAZHJz&#10;L2Rvd25yZXYueG1sTI/NTsMwEITvSH0Haytxo04KFBriVAiBxAnRH1Xi5sZLEhqvg+02gadnEYdy&#10;nJ3R7Df5YrCtOKIPjSMF6SQBgVQ601ClYLN+urgFEaImo1tHqOALAyyK0VmuM+N6WuJxFSvBJRQy&#10;raCOscukDGWNVoeJ65DYe3fe6sjSV9J43XO5beU0SWbS6ob4Q607fKix3K8OVsF83V+7V7/fXqXN&#10;59v340fsnl+iUufj4f4ORMQhnsLwi8/oUDDTzh3IBNEquLmccpLvM17A/jxlvfvTssjlf/7iBwAA&#10;//8DAFBLAQItABQABgAIAAAAIQC2gziS/gAAAOEBAAATAAAAAAAAAAAAAAAAAAAAAABbQ29udGVu&#10;dF9UeXBlc10ueG1sUEsBAi0AFAAGAAgAAAAhADj9If/WAAAAlAEAAAsAAAAAAAAAAAAAAAAALwEA&#10;AF9yZWxzLy5yZWxzUEsBAi0AFAAGAAgAAAAhACUYYgoyAgAAVwQAAA4AAAAAAAAAAAAAAAAALgIA&#10;AGRycy9lMm9Eb2MueG1sUEsBAi0AFAAGAAgAAAAhAO2RigzcAAAABwEAAA8AAAAAAAAAAAAAAAAA&#10;jAQAAGRycy9kb3ducmV2LnhtbFBLBQYAAAAABAAEAPMAAACVBQAAAAA=&#10;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62112" behindDoc="0" locked="0" layoutInCell="1" allowOverlap="1" wp14:anchorId="1B75ED9A" wp14:editId="1628E585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7620</wp:posOffset>
                      </wp:positionV>
                      <wp:extent cx="421640" cy="215900"/>
                      <wp:effectExtent l="0" t="0" r="0" b="0"/>
                      <wp:wrapNone/>
                      <wp:docPr id="548" name="Text Box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64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4103F5" w:rsidRDefault="0010714A" w:rsidP="00E2648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6" o:spid="_x0000_s1071" type="#_x0000_t202" style="position:absolute;left:0;text-align:left;margin-left:-.35pt;margin-top:.6pt;width:33.2pt;height:17pt;z-index:4879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PdsLgIAAFsEAAAOAAAAZHJzL2Uyb0RvYy54bWysVF2PEyEUfTfxPxDe7XykrdtJp5u1a43J&#10;uprs+gMow3SIwEWgnam/3gvT1mbVF+M8EOBeDueec5nl7aAVOQjnJZiaFpOcEmE4NNLsavr1efPm&#10;hhIfmGmYAiNqehSe3q5ev1r2thIldKAa4QiCGF/1tqZdCLbKMs87oZmfgBUGgy04zQIu3S5rHOsR&#10;XauszPN51oNrrAMuvMfd+zFIVwm/bQUPn9vWi0BUTZFbSKNL4zaO2WrJqp1jtpP8RIP9AwvNpMFL&#10;L1D3LDCyd/I3KC25Aw9tmHDQGbSt5CLVgNUU+YtqnjpmRaoFxfH2IpP/f7D88fDFEdnUdDZFqwzT&#10;aNKzGAJ5BwMpy3lUqLe+wsQni6lhwAA6nar19gH4N08MrDtmduLOOeg7wRpkWMST2dXREcdHkG3/&#10;CRq8iO0DJKChdTrKh4IQREenjhd3IhmOm9OymE8xwjFUFrNFntzLWHU+bJ0PHwRoEic1dWh+AmeH&#10;Bx8iGVadU+JdHpRsNlKptHC77Vo5cmDYKJv0Jf4v0pQhfU0Xs3I21v9XiDx9f4LQMmDHK6lrenNJ&#10;YlVU7b1pUj8GJtU4R8rKnGSMyo0ahmE7JM+ms7M9W2iOKKyDscPxReKkA/eDkh67u6b++545QYn6&#10;aNCcRTGNUoa0mM7elrhw15HtdYQZjlA1DZSM03UYn9DeOrnr8KaxHQzcoaGtTGJH50dWJ/7YwcmD&#10;02uLT+R6nbJ+/RNWPwEAAP//AwBQSwMEFAAGAAgAAAAhAJVBAbraAAAABQEAAA8AAABkcnMvZG93&#10;bnJldi54bWxMjs1OwzAQhO9IvIO1SFxQ65DStIQ4FUICwQ0Kgqsbb5MIex1sNw1vz3KC4/xo5qs2&#10;k7NixBB7Twou5xkIpMabnloFb6/3szWImDQZbT2hgm+MsKlPTypdGn+kFxy3qRU8QrHUCrqUhlLK&#10;2HTodJz7AYmzvQ9OJ5ahlSboI487K/MsK6TTPfFDpwe867D53B6cgvXV4/gRnxbP702xt9fpYjU+&#10;fAWlzs+m2xsQCaf0V4ZffEaHmpl2/kAmCqtgtuIi2zkITosly52CxTIHWVfyP339AwAA//8DAFBL&#10;AQItABQABgAIAAAAIQC2gziS/gAAAOEBAAATAAAAAAAAAAAAAAAAAAAAAABbQ29udGVudF9UeXBl&#10;c10ueG1sUEsBAi0AFAAGAAgAAAAhADj9If/WAAAAlAEAAAsAAAAAAAAAAAAAAAAALwEAAF9yZWxz&#10;Ly5yZWxzUEsBAi0AFAAGAAgAAAAhAMbs92wuAgAAWwQAAA4AAAAAAAAAAAAAAAAALgIAAGRycy9l&#10;Mm9Eb2MueG1sUEsBAi0AFAAGAAgAAAAhAJVBAbraAAAABQEAAA8AAAAAAAAAAAAAAAAAiAQAAGRy&#10;cy9kb3ducmV2LnhtbFBLBQYAAAAABAAEAPMAAACPBQAAAAA=&#10;">
                      <v:textbox>
                        <w:txbxContent>
                          <w:p w:rsidR="0010714A" w:rsidRPr="004103F5" w:rsidRDefault="0010714A" w:rsidP="00E264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80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60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100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</w:tr>
      <w:tr w:rsidR="00E26485" w:rsidRPr="0037200A" w:rsidTr="00E26485">
        <w:tc>
          <w:tcPr>
            <w:tcW w:w="180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680C32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175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–80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–85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–90</w:t>
            </w:r>
          </w:p>
        </w:tc>
      </w:tr>
    </w:tbl>
    <w:p w:rsidR="00E26485" w:rsidRPr="00E91975" w:rsidRDefault="00E60168" w:rsidP="00536A78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7964160" behindDoc="0" locked="0" layoutInCell="1" allowOverlap="1" wp14:anchorId="39F9D81D" wp14:editId="40E49E3C">
                <wp:simplePos x="0" y="0"/>
                <wp:positionH relativeFrom="column">
                  <wp:posOffset>3594100</wp:posOffset>
                </wp:positionH>
                <wp:positionV relativeFrom="paragraph">
                  <wp:posOffset>16510</wp:posOffset>
                </wp:positionV>
                <wp:extent cx="0" cy="114300"/>
                <wp:effectExtent l="0" t="0" r="0" b="0"/>
                <wp:wrapNone/>
                <wp:docPr id="547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8" o:spid="_x0000_s1026" style="position:absolute;flip:y;z-index:4879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pt,1.3pt" to="283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hwXMQIAAFcEAAAOAAAAZHJzL2Uyb0RvYy54bWysVE2P2jAQvVfqf7B8h3xsYCEirCoCvdAW&#10;abe9G9shVh3bsg0BVf3vHTssu9teqqoczNieeX4z8yaLh3Mn0YlbJ7SqcDZOMeKKaibUocJfnzaj&#10;GUbOE8WI1IpX+MIdfli+f7foTclz3WrJuEUAolzZmwq33psySRxteUfcWBuu4LLRtiMetvaQMEt6&#10;QO9kkqfpNOm1ZcZqyp2D03q4xMuI3zSc+i9N47hHssLAzcfVxnUf1mS5IOXBEtMKeqVB/oFFR4SC&#10;R29QNfEEHa34A6oT1GqnGz+mukt00wjKYw6QTZb+ls1jSwyPuUBxnLmVyf0/WPr5tLNIsApPinuM&#10;FOmgSVuhOMrzWahOb1wJTiu1syE/elaPZqvpd4eUXrVEHXhk+XQxEJiFiORNSNg4A2/s+0+agQ85&#10;eh1LdW5shxopzLcQGMChHOgce3O59YafPaLDIYXTLCvu0ti2hJQBIcQZ6/xHrjsUjApLoB/xyGnr&#10;fGD04hLcld4IKWPnpUJ9heeTfBIDnJaChcvg5uxhv5IWnUjQTvzF9ODmtZvVR8UiWMsJW19tT4QE&#10;G/lYF28FVEpyHF7rOMNIchiXYA30pAovQq5A+GoN8vkxT+fr2XpWjIp8uh4VaV2PPmxWxWi6ye4n&#10;9V29WtXZz0A+K8pWMMZV4P8s5az4O6lch2oQ4U3Mt0Ilb9FjRYHs838kHdseOj1oZq/ZZWdDdkEB&#10;oN7ofJ20MB6v99Hr5Xuw/AUAAP//AwBQSwMEFAAGAAgAAAAhAOltSdjcAAAACAEAAA8AAABkcnMv&#10;ZG93bnJldi54bWxMj0FLw0AQhe+C/2EZwZvdtNigMZsiouBJtBXB2zY7JrHZ2bg7baK/3hEPevx4&#10;w5vvlavJ9+qAMXWBDMxnGSikOriOGgPPm7uzC1CJLTnbB0IDn5hgVR0flbZwYaQnPKy5UVJCqbAG&#10;Wuah0DrVLXqbZmFAkuwtRG9ZMDbaRTtKue/1Isty7W1H8qG1A960WO/We2/gcjMuw2PcvZzPu4/X&#10;r9t3Hu4f2JjTk+n6ChTjxH/H8KMv6lCJ0zbsySXVG1jmuWxhA4sclOS/vBXOctBVqf8PqL4BAAD/&#10;/wMAUEsBAi0AFAAGAAgAAAAhALaDOJL+AAAA4QEAABMAAAAAAAAAAAAAAAAAAAAAAFtDb250ZW50&#10;X1R5cGVzXS54bWxQSwECLQAUAAYACAAAACEAOP0h/9YAAACUAQAACwAAAAAAAAAAAAAAAAAvAQAA&#10;X3JlbHMvLnJlbHNQSwECLQAUAAYACAAAACEAc3IcFzECAABXBAAADgAAAAAAAAAAAAAAAAAuAgAA&#10;ZHJzL2Uyb0RvYy54bWxQSwECLQAUAAYACAAAACEA6W1J2NwAAAAIAQAADwAAAAAAAAAAAAAAAACL&#10;BAAAZHJzL2Rvd25yZXYueG1sUEsFBgAAAAAEAAQA8wAAAJQFAAAAAA==&#10;">
                <v:stroke endarrow="block"/>
              </v:line>
            </w:pict>
          </mc:Fallback>
        </mc:AlternateContent>
      </w:r>
    </w:p>
    <w:p w:rsidR="00360C16" w:rsidRDefault="00360C16" w:rsidP="00536A78">
      <w:pPr>
        <w:tabs>
          <w:tab w:val="left" w:pos="1665"/>
        </w:tabs>
        <w:jc w:val="center"/>
        <w:rPr>
          <w:sz w:val="16"/>
          <w:szCs w:val="16"/>
          <w:lang w:val="en-US"/>
        </w:rPr>
      </w:pPr>
    </w:p>
    <w:p w:rsidR="00360C16" w:rsidRDefault="00360C16" w:rsidP="00536A78">
      <w:pPr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br w:type="page"/>
      </w: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</w:t>
      </w:r>
      <w:proofErr w:type="gramStart"/>
      <w:r w:rsidRPr="00E91975">
        <w:rPr>
          <w:sz w:val="16"/>
          <w:szCs w:val="16"/>
        </w:rPr>
        <w:t>ц</w:t>
      </w:r>
      <w:proofErr w:type="gramEnd"/>
      <w:r w:rsidRPr="00E91975">
        <w:rPr>
          <w:sz w:val="16"/>
          <w:szCs w:val="16"/>
        </w:rPr>
        <w:t xml:space="preserve"> </w:t>
      </w:r>
      <w:r w:rsidRPr="00302A04">
        <w:rPr>
          <w:sz w:val="16"/>
          <w:szCs w:val="16"/>
        </w:rPr>
        <w:t xml:space="preserve">а </w:t>
      </w:r>
      <w:r w:rsidR="00302A04" w:rsidRPr="00302A04">
        <w:rPr>
          <w:sz w:val="16"/>
          <w:szCs w:val="16"/>
          <w:lang w:val="en-US"/>
        </w:rPr>
        <w:t>F</w:t>
      </w:r>
      <w:r w:rsidR="00302A04" w:rsidRPr="0081729F">
        <w:rPr>
          <w:sz w:val="16"/>
          <w:szCs w:val="16"/>
        </w:rPr>
        <w:t>38</w:t>
      </w:r>
      <w:r w:rsidRPr="00302A04">
        <w:rPr>
          <w:sz w:val="16"/>
          <w:szCs w:val="16"/>
        </w:rPr>
        <w:t>.</w:t>
      </w:r>
      <w:r w:rsidRPr="00E91975">
        <w:rPr>
          <w:sz w:val="16"/>
          <w:szCs w:val="16"/>
        </w:rPr>
        <w:t xml:space="preserve"> </w:t>
      </w:r>
      <w:r w:rsidRPr="00E91975">
        <w:rPr>
          <w:b/>
          <w:sz w:val="16"/>
          <w:szCs w:val="16"/>
        </w:rPr>
        <w:t xml:space="preserve">Четвертая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>9</w:t>
      </w: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360C16">
        <w:tc>
          <w:tcPr>
            <w:tcW w:w="1800" w:type="dxa"/>
            <w:vMerge w:val="restart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360C16">
        <w:tc>
          <w:tcPr>
            <w:tcW w:w="1800" w:type="dxa"/>
            <w:vMerge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</w:tr>
      <w:tr w:rsidR="00E26485" w:rsidRPr="0037200A" w:rsidTr="00360C16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proofErr w:type="gramStart"/>
            <w:r w:rsidRPr="00680C32">
              <w:rPr>
                <w:sz w:val="16"/>
                <w:szCs w:val="16"/>
                <w:vertAlign w:val="subscript"/>
              </w:rPr>
              <w:t>6</w:t>
            </w:r>
            <w:proofErr w:type="gramEnd"/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60168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65184" behindDoc="0" locked="0" layoutInCell="1" allowOverlap="1" wp14:anchorId="1D974B80" wp14:editId="50382FF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421640" cy="215900"/>
                      <wp:effectExtent l="0" t="0" r="0" b="0"/>
                      <wp:wrapNone/>
                      <wp:docPr id="546" name="Text Box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64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714A" w:rsidRPr="004103F5" w:rsidRDefault="0010714A" w:rsidP="00E2648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0,769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9" o:spid="_x0000_s1072" type="#_x0000_t202" style="position:absolute;left:0;text-align:left;margin-left:0;margin-top:.05pt;width:33.2pt;height:17pt;z-index:4879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eyLgIAAFsEAAAOAAAAZHJzL2Uyb0RvYy54bWysVF1v2yAUfZ+0/4B4X/yhJGusOFWXLtOk&#10;rpvU7gdgjGM04DIgsbtfvwtOs6jbXqb5AQH3cjj3nIvX16NW5Cicl2BqWsxySoTh0Eqzr+nXx92b&#10;K0p8YKZlCoyo6ZPw9Hrz+tV6sJUooQfVCkcQxPhqsDXtQ7BVlnneC838DKwwGOzAaRZw6fZZ69iA&#10;6FplZZ4vswFcax1w4T3u3k5Bukn4XSd4+Nx1XgSiaorcQhpdGps4Zps1q/aO2V7yEw32Dyw0kwYv&#10;PUPdssDIwcnfoLTkDjx0YcZBZ9B1kotUA1ZT5C+qeeiZFakWFMfbs0z+/8Hy++MXR2Rb08V8SYlh&#10;Gk16FGMg72AkZbmKCg3WV5j4YDE1jBhAp1O13t4B/+aJgW3PzF7cOAdDL1iLDIt4Mrs4OuH4CNIM&#10;n6DFi9ghQAIaO6ejfCgIQXR06unsTiTDcXNeFss5RjiGymKxypN7GaueD1vnwwcBmsRJTR2an8DZ&#10;8c6HSIZVzynxLg9KtjupVFq4fbNVjhwZNsoufYn/izRlyFDT1aJcTPX/FSJP358gtAzY8Urqml6d&#10;k1gVVXtv2tSPgUk1zZGyMicZo3KThmFsxuQZWnayp4H2CYV1MHU4vkic9OB+UDJgd9fUfz8wJyhR&#10;Hw2asyrmUcqQFvPF2xIX7jLSXEaY4QhV00DJNN2G6QkdrJP7Hm+a2sHADRraySR2dH5ideKPHZw8&#10;OL22+EQu1ynr1z9h8xMAAP//AwBQSwMEFAAGAAgAAAAhAGetDx/aAAAAAwEAAA8AAABkcnMvZG93&#10;bnJldi54bWxMj8FOwzAQRO9I/IO1SFwQdUqjUEI2FUICwQ1KVa5uvE0i7HWw3TT8Pe4Jjjszmnlb&#10;rSZrxEg+9I4R5rMMBHHjdM8twubj6XoJIkTFWhnHhPBDAVb1+VmlSu2O/E7jOrYilXAoFUIX41BK&#10;GZqOrAozNxAnb++8VTGdvpXaq2Mqt0beZFkhreo5LXRqoMeOmq/1wSIs85fxM7wu3rZNsTd38ep2&#10;fP72iJcX08M9iEhT/AvDCT+hQ52Ydu7AOgiDkB6JJ1UkryhyEDuERT4HWVfyP3v9CwAA//8DAFBL&#10;AQItABQABgAIAAAAIQC2gziS/gAAAOEBAAATAAAAAAAAAAAAAAAAAAAAAABbQ29udGVudF9UeXBl&#10;c10ueG1sUEsBAi0AFAAGAAgAAAAhADj9If/WAAAAlAEAAAsAAAAAAAAAAAAAAAAALwEAAF9yZWxz&#10;Ly5yZWxzUEsBAi0AFAAGAAgAAAAhAMpwd7IuAgAAWwQAAA4AAAAAAAAAAAAAAAAALgIAAGRycy9l&#10;Mm9Eb2MueG1sUEsBAi0AFAAGAAgAAAAhAGetDx/aAAAAAwEAAA8AAAAAAAAAAAAAAAAAiAQAAGRy&#10;cy9kb3ducmV2LnhtbFBLBQYAAAAABAAEAPMAAACPBQAAAAA=&#10;">
                      <v:textbox>
                        <w:txbxContent>
                          <w:p w:rsidR="0010714A" w:rsidRPr="004103F5" w:rsidRDefault="0010714A" w:rsidP="00E264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0,769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0,923</w:t>
            </w:r>
          </w:p>
        </w:tc>
        <w:tc>
          <w:tcPr>
            <w:tcW w:w="840" w:type="dxa"/>
            <w:vAlign w:val="center"/>
          </w:tcPr>
          <w:p w:rsidR="00E26485" w:rsidRPr="0037200A" w:rsidRDefault="00E60168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966208" behindDoc="0" locked="0" layoutInCell="1" allowOverlap="1" wp14:anchorId="1694CEA1" wp14:editId="65C7BD4B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99060</wp:posOffset>
                      </wp:positionV>
                      <wp:extent cx="114300" cy="0"/>
                      <wp:effectExtent l="0" t="0" r="0" b="0"/>
                      <wp:wrapNone/>
                      <wp:docPr id="545" name="Line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30" o:spid="_x0000_s1026" style="position:absolute;flip:x;z-index:4879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85pt,7.8pt" to="45.8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prRMgIAAFcEAAAOAAAAZHJzL2Uyb0RvYy54bWysVE2P2jAQvVfqf7B8hyQQKESEVZVAe6Bb&#10;pN3+AGM7xKpjW7YhoKr/vWPzsbvtpaqagzOOZ57fvJnJ4uHUSXTk1gmtSpwNU4y4opoJtS/xt+f1&#10;YIaR80QxIrXiJT5zhx+W798telPwkW61ZNwiAFGu6E2JW+9NkSSOtrwjbqgNV3DYaNsRD1u7T5gl&#10;PaB3Mhml6TTptWXGasqdg6/15RAvI37TcOq/No3jHskSAzcfVxvXXViT5YIUe0tMK+iVBvkHFh0R&#10;Ci69Q9XEE3Sw4g+oTlCrnW78kOou0U0jKI85QDZZ+ls2Ty0xPOYC4jhzl8n9P1j6eNxaJFiJJ/kE&#10;I0U6KNJGKI5G46hOb1wBTpXa2pAfPakns9H0u0NKVy1Rex5ZPp8NBGZBz+RNSNg4A3fs+i+agQ85&#10;eB2lOjW2Q40U5nMIDOAgBzrF2pzvteEnjyh8zLJ8nEIF6e0oIUVACHHGOv+J6w4Fo8QS6Ec8ctw4&#10;Hxi9uAR3pddCylh5qVBf4vlkNIkBTkvBwmFwc3a/q6RFRxJ6Jz4xPTh57Wb1QbEI1nLCVlfbEyHB&#10;Rj7q4q0ApSTH4baOM4wkh3EJ1oWeVOFGyBUIX61L+/yYp/PVbDXLB/louhrkaV0PPq6rfDBdZx8m&#10;9biuqjr7GchnedEKxrgK/G+tnOV/1yrXobo04b2Z70Ilb9GjokD29o6kY9lDpcPsuWKn2XlrQ3Zh&#10;B90bna+TFsbj9T56vfwPlr8AAAD//wMAUEsDBBQABgAIAAAAIQBrMcza3AAAAAcBAAAPAAAAZHJz&#10;L2Rvd25yZXYueG1sTI7LTsMwEEX3SPyDNUjsqBPog6ZxKoRA6gqVFiF158ZDEhqPg+02ga9nEAtY&#10;nrlXd06+HGwrTuhD40hBOkpAIJXONFQpeNk+Xt2CCFGT0a0jVPCJAZbF+VmuM+N6esbTJlaCRyhk&#10;WkEdY5dJGcoarQ4j1yFx9ua81ZHRV9J43fO4beV1kkyl1Q3xh1p3eF9jedgcrYL5tp+4tT+8jtPm&#10;Y/f18B671VNU6vJiuFuAiDjEvzL86LM6FOy0d0cyQbQKZjczbvJ9MgXB+Txl3v+yLHL537/4BgAA&#10;//8DAFBLAQItABQABgAIAAAAIQC2gziS/gAAAOEBAAATAAAAAAAAAAAAAAAAAAAAAABbQ29udGVu&#10;dF9UeXBlc10ueG1sUEsBAi0AFAAGAAgAAAAhADj9If/WAAAAlAEAAAsAAAAAAAAAAAAAAAAALwEA&#10;AF9yZWxzLy5yZWxzUEsBAi0AFAAGAAgAAAAhABmymtEyAgAAVwQAAA4AAAAAAAAAAAAAAAAALgIA&#10;AGRycy9lMm9Eb2MueG1sUEsBAi0AFAAGAAgAAAAhAGsxzNrcAAAABwEAAA8AAAAAAAAAAAAAAAAA&#10;jAQAAGRycy9kb3ducmV2LnhtbFBLBQYAAAAABAAEAPMAAACVBQAAAAA=&#10;">
                      <v:stroke endarrow="block"/>
                    </v:line>
                  </w:pict>
                </mc:Fallback>
              </mc:AlternateContent>
            </w:r>
            <w:r w:rsidR="00E26485" w:rsidRPr="0037200A">
              <w:rPr>
                <w:sz w:val="16"/>
                <w:szCs w:val="16"/>
              </w:rPr>
              <w:t>0,008</w:t>
            </w:r>
          </w:p>
        </w:tc>
      </w:tr>
      <w:tr w:rsidR="00E26485" w:rsidRPr="0037200A" w:rsidTr="00360C16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80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60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–0,769</w:t>
            </w:r>
          </w:p>
        </w:tc>
      </w:tr>
      <w:tr w:rsidR="00D043C8" w:rsidRPr="0037200A" w:rsidTr="00360C16">
        <w:tc>
          <w:tcPr>
            <w:tcW w:w="1800" w:type="dxa"/>
          </w:tcPr>
          <w:p w:rsidR="00D043C8" w:rsidRPr="00D043C8" w:rsidRDefault="00D043C8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lang w:val="en-US"/>
              </w:rPr>
            </w:pPr>
          </w:p>
        </w:tc>
        <w:tc>
          <w:tcPr>
            <w:tcW w:w="1800" w:type="dxa"/>
          </w:tcPr>
          <w:p w:rsidR="00D043C8" w:rsidRPr="00D043C8" w:rsidRDefault="00D043C8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lang w:val="en-US"/>
              </w:rPr>
            </w:pPr>
          </w:p>
        </w:tc>
        <w:tc>
          <w:tcPr>
            <w:tcW w:w="840" w:type="dxa"/>
          </w:tcPr>
          <w:p w:rsidR="00D043C8" w:rsidRPr="00D043C8" w:rsidRDefault="00D043C8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lang w:val="en-US"/>
              </w:rPr>
            </w:pPr>
          </w:p>
        </w:tc>
        <w:tc>
          <w:tcPr>
            <w:tcW w:w="840" w:type="dxa"/>
          </w:tcPr>
          <w:p w:rsidR="00D043C8" w:rsidRPr="00D043C8" w:rsidRDefault="00D043C8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lang w:val="en-US"/>
              </w:rPr>
            </w:pPr>
          </w:p>
        </w:tc>
        <w:tc>
          <w:tcPr>
            <w:tcW w:w="840" w:type="dxa"/>
          </w:tcPr>
          <w:p w:rsidR="00D043C8" w:rsidRPr="00D043C8" w:rsidRDefault="00D043C8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lang w:val="en-US"/>
              </w:rPr>
            </w:pPr>
          </w:p>
        </w:tc>
      </w:tr>
      <w:tr w:rsidR="00E26485" w:rsidRPr="0037200A" w:rsidTr="00360C16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360C16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360C16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360C16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0,769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0,923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0,008</w:t>
            </w:r>
          </w:p>
        </w:tc>
      </w:tr>
      <w:tr w:rsidR="00E26485" w:rsidRPr="0037200A" w:rsidTr="00360C16">
        <w:tc>
          <w:tcPr>
            <w:tcW w:w="180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680C32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175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–10,769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–1,923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0,692</w:t>
            </w:r>
          </w:p>
        </w:tc>
      </w:tr>
    </w:tbl>
    <w:p w:rsidR="00E26485" w:rsidRPr="00E91975" w:rsidRDefault="00E60168" w:rsidP="00536A78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7967232" behindDoc="0" locked="0" layoutInCell="1" allowOverlap="1" wp14:anchorId="3AB5D909" wp14:editId="6D541299">
                <wp:simplePos x="0" y="0"/>
                <wp:positionH relativeFrom="column">
                  <wp:posOffset>2559050</wp:posOffset>
                </wp:positionH>
                <wp:positionV relativeFrom="paragraph">
                  <wp:posOffset>16510</wp:posOffset>
                </wp:positionV>
                <wp:extent cx="0" cy="114300"/>
                <wp:effectExtent l="0" t="0" r="0" b="0"/>
                <wp:wrapNone/>
                <wp:docPr id="544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1" o:spid="_x0000_s1026" style="position:absolute;flip:y;z-index:4879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5pt,1.3pt" to="201.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BwMAIAAFcEAAAOAAAAZHJzL2Uyb0RvYy54bWysVMGO2jAQvVfqP1i+QxIIFCLCqiLQC+0i&#10;7bZ3YzvEqmNbtiGgqv/esQO0tJeqKgcztmee37yZyeLp3Ep04tYJrUqcDVOMuKKaCXUo8efXzWCG&#10;kfNEMSK14iW+cIeflm/fLDpT8JFutGTcIgBRruhMiRvvTZEkjja8JW6oDVdwWWvbEg9be0iYJR2g&#10;tzIZpek06bRlxmrKnYPTqr/Ey4hf15z657p23CNZYuDm42rjug9rslyQ4mCJaQS90iD/wKIlQsGj&#10;d6iKeIKOVvwB1QpqtdO1H1LdJrquBeUxB8gmS3/L5qUhhsdcQBxn7jK5/wdLP512FglW4kmeY6RI&#10;C0XaCsXRaJwFdTrjCnBaqZ0N+dGzejFbTb86pPSqIerAI8vXi4HAGJE8hISNM/DGvvuoGfiQo9dR&#10;qnNtW1RLYb6EwAAOcqBzrM3lXht+9oj2hxROsywfp7FsCSkCQogz1vkPXLcoGCWWQD/ikdPWecgB&#10;XG8uwV3pjZAyVl4q1JV4PhlNYoDTUrBwGdycPexX0qITCb0Tf0EQAHtws/qoWARrOGHrq+2JkGAj&#10;H3XxVoBSkuPwWssZRpLDuASrR5QqvAi5AuGr1bfPt3k6X8/Ws3yQj6brQZ5W1eD9ZpUPppvs3aQa&#10;V6tVlX0P5LO8aARjXAX+t1bO8r9rletQ9U14b+a7UMkjehQByN7+I+lY9lDpvmf2ml12NmQXOgC6&#10;NzpfJy2Mx6/76PXze7D8AQAA//8DAFBLAwQUAAYACAAAACEAQuj98N0AAAAIAQAADwAAAGRycy9k&#10;b3ducmV2LnhtbEyPwU7DMBBE70j8g7VI3KjdUqIS4lQIgcQJ0RZV4ubGSxIar4O9bQJfjxEHOD7N&#10;avZNsRxdJ44YYutJw3SiQCBV3rZUa3jZPFwsQEQ2ZE3nCTV8YoRleXpSmNz6gVZ4XHMtUgnF3Gho&#10;mPtcylg16Eyc+B4pZW8+OMMJQy1tMEMqd52cKZVJZ1pKHxrT412D1X59cBquN8OVfw777Xzafrx+&#10;3b9z//jEWp+fjbc3IBhH/juGH/2kDmVy2vkD2Sg6DXN1mbawhlkGIuW/vEusMpBlIf8PKL8BAAD/&#10;/wMAUEsBAi0AFAAGAAgAAAAhALaDOJL+AAAA4QEAABMAAAAAAAAAAAAAAAAAAAAAAFtDb250ZW50&#10;X1R5cGVzXS54bWxQSwECLQAUAAYACAAAACEAOP0h/9YAAACUAQAACwAAAAAAAAAAAAAAAAAvAQAA&#10;X3JlbHMvLnJlbHNQSwECLQAUAAYACAAAACEAvCGAcDACAABXBAAADgAAAAAAAAAAAAAAAAAuAgAA&#10;ZHJzL2Uyb0RvYy54bWxQSwECLQAUAAYACAAAACEAQuj98N0AAAAIAQAADwAAAAAAAAAAAAAAAACK&#10;BAAAZHJzL2Rvd25yZXYueG1sUEsFBgAAAAAEAAQA8wAAAJQFAAAAAA==&#10;">
                <v:stroke endarrow="block"/>
              </v:line>
            </w:pict>
          </mc:Fallback>
        </mc:AlternateContent>
      </w:r>
    </w:p>
    <w:p w:rsidR="00360C16" w:rsidRDefault="00360C16" w:rsidP="00536A78">
      <w:pPr>
        <w:tabs>
          <w:tab w:val="left" w:pos="1665"/>
        </w:tabs>
        <w:jc w:val="center"/>
        <w:rPr>
          <w:sz w:val="16"/>
          <w:szCs w:val="16"/>
          <w:lang w:val="en-US"/>
        </w:rPr>
      </w:pP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  <w:r w:rsidRPr="00E91975">
        <w:rPr>
          <w:sz w:val="16"/>
          <w:szCs w:val="16"/>
        </w:rPr>
        <w:t xml:space="preserve">Т а б л и </w:t>
      </w:r>
      <w:proofErr w:type="gramStart"/>
      <w:r w:rsidRPr="00E91975">
        <w:rPr>
          <w:sz w:val="16"/>
          <w:szCs w:val="16"/>
        </w:rPr>
        <w:t>ц</w:t>
      </w:r>
      <w:proofErr w:type="gramEnd"/>
      <w:r w:rsidRPr="00E91975">
        <w:rPr>
          <w:sz w:val="16"/>
          <w:szCs w:val="16"/>
        </w:rPr>
        <w:t xml:space="preserve"> а </w:t>
      </w:r>
      <w:r w:rsidR="00302A04">
        <w:rPr>
          <w:sz w:val="16"/>
          <w:szCs w:val="16"/>
          <w:lang w:val="en-US"/>
        </w:rPr>
        <w:t>F</w:t>
      </w:r>
      <w:r w:rsidR="00302A04" w:rsidRPr="0081729F">
        <w:rPr>
          <w:sz w:val="16"/>
          <w:szCs w:val="16"/>
        </w:rPr>
        <w:t>39</w:t>
      </w:r>
      <w:r w:rsidRPr="00E91975">
        <w:rPr>
          <w:sz w:val="16"/>
          <w:szCs w:val="16"/>
        </w:rPr>
        <w:t xml:space="preserve">. </w:t>
      </w:r>
      <w:r w:rsidRPr="00E91975">
        <w:rPr>
          <w:b/>
          <w:sz w:val="16"/>
          <w:szCs w:val="16"/>
        </w:rPr>
        <w:t xml:space="preserve">Пятая симплексная таблица задачи </w:t>
      </w:r>
      <w:r w:rsidR="00360C16">
        <w:rPr>
          <w:b/>
          <w:sz w:val="16"/>
          <w:szCs w:val="16"/>
        </w:rPr>
        <w:t xml:space="preserve">№ </w:t>
      </w:r>
      <w:r w:rsidRPr="00E91975">
        <w:rPr>
          <w:b/>
          <w:sz w:val="16"/>
          <w:szCs w:val="16"/>
        </w:rPr>
        <w:t>9</w:t>
      </w:r>
    </w:p>
    <w:p w:rsidR="00E26485" w:rsidRPr="00E91975" w:rsidRDefault="00E26485" w:rsidP="00536A78">
      <w:pPr>
        <w:tabs>
          <w:tab w:val="left" w:pos="1665"/>
        </w:tabs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800"/>
        <w:gridCol w:w="840"/>
        <w:gridCol w:w="840"/>
        <w:gridCol w:w="840"/>
      </w:tblGrid>
      <w:tr w:rsidR="00E26485" w:rsidRPr="0037200A" w:rsidTr="00E26485">
        <w:tc>
          <w:tcPr>
            <w:tcW w:w="1800" w:type="dxa"/>
            <w:vMerge w:val="restart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Базисные переменные</w:t>
            </w:r>
          </w:p>
        </w:tc>
        <w:tc>
          <w:tcPr>
            <w:tcW w:w="1800" w:type="dxa"/>
            <w:vMerge w:val="restart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Свободные члены</w:t>
            </w:r>
          </w:p>
        </w:tc>
        <w:tc>
          <w:tcPr>
            <w:tcW w:w="2520" w:type="dxa"/>
            <w:gridSpan w:val="3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Небазисные переменные</w:t>
            </w:r>
          </w:p>
        </w:tc>
      </w:tr>
      <w:tr w:rsidR="00E26485" w:rsidRPr="0037200A" w:rsidTr="00E26485">
        <w:tc>
          <w:tcPr>
            <w:tcW w:w="1800" w:type="dxa"/>
            <w:vMerge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vMerge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1,30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1,20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0,01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–104,031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–36,021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–1,601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–1,30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–1,20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–0,01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у</w:t>
            </w:r>
            <w:r w:rsidRPr="00680C32">
              <w:rPr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E26485"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</w:rPr>
            </w:pPr>
            <w:r w:rsidRPr="0037200A">
              <w:rPr>
                <w:i/>
                <w:sz w:val="16"/>
                <w:szCs w:val="16"/>
              </w:rPr>
              <w:t>х</w:t>
            </w:r>
            <w:r w:rsidRPr="00680C32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–1</w:t>
            </w:r>
          </w:p>
        </w:tc>
        <w:tc>
          <w:tcPr>
            <w:tcW w:w="840" w:type="dxa"/>
            <w:vAlign w:val="center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</w:t>
            </w:r>
          </w:p>
        </w:tc>
      </w:tr>
      <w:tr w:rsidR="00E26485" w:rsidRPr="0037200A" w:rsidTr="00E26485">
        <w:tc>
          <w:tcPr>
            <w:tcW w:w="180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i/>
                <w:sz w:val="16"/>
                <w:szCs w:val="16"/>
                <w:vertAlign w:val="subscript"/>
                <w:lang w:val="en-GB"/>
              </w:rPr>
            </w:pPr>
            <w:r w:rsidRPr="0037200A">
              <w:rPr>
                <w:i/>
                <w:sz w:val="16"/>
                <w:szCs w:val="16"/>
                <w:lang w:val="en-GB"/>
              </w:rPr>
              <w:t>F</w:t>
            </w:r>
            <w:proofErr w:type="spellStart"/>
            <w:r w:rsidRPr="00680C32">
              <w:rPr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180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175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14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11</w:t>
            </w:r>
          </w:p>
        </w:tc>
        <w:tc>
          <w:tcPr>
            <w:tcW w:w="840" w:type="dxa"/>
          </w:tcPr>
          <w:p w:rsidR="00E26485" w:rsidRPr="0037200A" w:rsidRDefault="00E26485" w:rsidP="00536A78">
            <w:pPr>
              <w:tabs>
                <w:tab w:val="left" w:pos="1665"/>
              </w:tabs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0,8</w:t>
            </w:r>
          </w:p>
        </w:tc>
      </w:tr>
    </w:tbl>
    <w:p w:rsidR="00E26485" w:rsidRPr="00E91975" w:rsidRDefault="00E26485" w:rsidP="00E26485">
      <w:pPr>
        <w:rPr>
          <w:sz w:val="16"/>
          <w:szCs w:val="16"/>
        </w:rPr>
      </w:pPr>
    </w:p>
    <w:p w:rsidR="00E26485" w:rsidRDefault="00E26485" w:rsidP="00E26485">
      <w:pPr>
        <w:pStyle w:val="af4"/>
        <w:ind w:firstLine="284"/>
        <w:jc w:val="both"/>
        <w:rPr>
          <w:rFonts w:ascii="Times New Roman" w:hAnsi="Times New Roman"/>
          <w:sz w:val="16"/>
          <w:szCs w:val="16"/>
        </w:rPr>
      </w:pPr>
      <w:r w:rsidRPr="00E91975">
        <w:rPr>
          <w:rFonts w:ascii="Times New Roman" w:hAnsi="Times New Roman"/>
          <w:sz w:val="16"/>
          <w:szCs w:val="16"/>
        </w:rPr>
        <w:t xml:space="preserve">Задача </w:t>
      </w:r>
      <w:r w:rsidR="00360C16">
        <w:rPr>
          <w:rFonts w:ascii="Times New Roman" w:hAnsi="Times New Roman"/>
          <w:sz w:val="16"/>
          <w:szCs w:val="16"/>
        </w:rPr>
        <w:t xml:space="preserve">№ </w:t>
      </w:r>
      <w:r w:rsidRPr="00E91975">
        <w:rPr>
          <w:rFonts w:ascii="Times New Roman" w:hAnsi="Times New Roman"/>
          <w:sz w:val="16"/>
          <w:szCs w:val="16"/>
        </w:rPr>
        <w:t xml:space="preserve">9 имеет оптимальное целочисленное решение (табл. </w:t>
      </w:r>
      <w:r w:rsidR="00302A04">
        <w:rPr>
          <w:rFonts w:ascii="Times New Roman" w:hAnsi="Times New Roman"/>
          <w:sz w:val="16"/>
          <w:szCs w:val="16"/>
          <w:lang w:val="en-US"/>
        </w:rPr>
        <w:t>F</w:t>
      </w:r>
      <w:r w:rsidR="00302A04" w:rsidRPr="007B7202">
        <w:rPr>
          <w:rFonts w:ascii="Times New Roman" w:hAnsi="Times New Roman"/>
          <w:sz w:val="16"/>
          <w:szCs w:val="16"/>
        </w:rPr>
        <w:t>39</w:t>
      </w:r>
      <w:r w:rsidRPr="00E91975">
        <w:rPr>
          <w:rFonts w:ascii="Times New Roman" w:hAnsi="Times New Roman"/>
          <w:sz w:val="16"/>
          <w:szCs w:val="16"/>
        </w:rPr>
        <w:t xml:space="preserve">): </w:t>
      </w:r>
    </w:p>
    <w:p w:rsidR="00B14588" w:rsidRDefault="00E26485" w:rsidP="00360C16">
      <w:pPr>
        <w:pStyle w:val="af4"/>
        <w:spacing w:before="120" w:after="120"/>
        <w:ind w:firstLine="284"/>
        <w:jc w:val="center"/>
        <w:rPr>
          <w:rFonts w:ascii="Times New Roman" w:hAnsi="Times New Roman"/>
          <w:sz w:val="16"/>
          <w:szCs w:val="16"/>
          <w:lang w:val="en-US"/>
        </w:rPr>
      </w:pPr>
      <w:r w:rsidRPr="00E91975">
        <w:rPr>
          <w:rFonts w:ascii="Times New Roman" w:hAnsi="Times New Roman"/>
          <w:i/>
          <w:sz w:val="16"/>
          <w:szCs w:val="16"/>
        </w:rPr>
        <w:t>х</w:t>
      </w:r>
      <w:proofErr w:type="gramStart"/>
      <w:r w:rsidRPr="00680C32">
        <w:rPr>
          <w:rFonts w:ascii="Times New Roman" w:hAnsi="Times New Roman"/>
          <w:sz w:val="16"/>
          <w:szCs w:val="16"/>
          <w:vertAlign w:val="subscript"/>
        </w:rPr>
        <w:t>1</w:t>
      </w:r>
      <w:proofErr w:type="gramEnd"/>
      <w:r>
        <w:rPr>
          <w:rFonts w:ascii="Times New Roman" w:hAnsi="Times New Roman"/>
          <w:i/>
          <w:sz w:val="16"/>
          <w:szCs w:val="16"/>
          <w:vertAlign w:val="subscript"/>
        </w:rPr>
        <w:t xml:space="preserve"> </w:t>
      </w:r>
      <w:r w:rsidRPr="00E91975">
        <w:rPr>
          <w:rFonts w:ascii="Times New Roman" w:hAnsi="Times New Roman"/>
          <w:sz w:val="16"/>
          <w:szCs w:val="16"/>
        </w:rPr>
        <w:t>=</w:t>
      </w:r>
      <w:r>
        <w:rPr>
          <w:rFonts w:ascii="Times New Roman" w:hAnsi="Times New Roman"/>
          <w:sz w:val="16"/>
          <w:szCs w:val="16"/>
        </w:rPr>
        <w:t xml:space="preserve"> </w:t>
      </w:r>
      <w:r w:rsidRPr="00E91975">
        <w:rPr>
          <w:rFonts w:ascii="Times New Roman" w:hAnsi="Times New Roman"/>
          <w:sz w:val="16"/>
          <w:szCs w:val="16"/>
        </w:rPr>
        <w:t xml:space="preserve">0; </w:t>
      </w:r>
      <w:r w:rsidRPr="00E91975">
        <w:rPr>
          <w:rFonts w:ascii="Times New Roman" w:hAnsi="Times New Roman"/>
          <w:i/>
          <w:sz w:val="16"/>
          <w:szCs w:val="16"/>
        </w:rPr>
        <w:t>х</w:t>
      </w:r>
      <w:r w:rsidRPr="00680C32">
        <w:rPr>
          <w:rFonts w:ascii="Times New Roman" w:hAnsi="Times New Roman"/>
          <w:sz w:val="16"/>
          <w:szCs w:val="16"/>
          <w:vertAlign w:val="subscript"/>
        </w:rPr>
        <w:t>2</w:t>
      </w:r>
      <w:r>
        <w:rPr>
          <w:rFonts w:ascii="Times New Roman" w:hAnsi="Times New Roman"/>
          <w:i/>
          <w:sz w:val="16"/>
          <w:szCs w:val="16"/>
          <w:vertAlign w:val="subscript"/>
        </w:rPr>
        <w:t xml:space="preserve"> </w:t>
      </w:r>
      <w:r w:rsidRPr="00E91975">
        <w:rPr>
          <w:rFonts w:ascii="Times New Roman" w:hAnsi="Times New Roman"/>
          <w:sz w:val="16"/>
          <w:szCs w:val="16"/>
        </w:rPr>
        <w:t>=</w:t>
      </w:r>
      <w:r>
        <w:rPr>
          <w:rFonts w:ascii="Times New Roman" w:hAnsi="Times New Roman"/>
          <w:sz w:val="16"/>
          <w:szCs w:val="16"/>
        </w:rPr>
        <w:t xml:space="preserve"> </w:t>
      </w:r>
      <w:r w:rsidRPr="00E91975">
        <w:rPr>
          <w:rFonts w:ascii="Times New Roman" w:hAnsi="Times New Roman"/>
          <w:sz w:val="16"/>
          <w:szCs w:val="16"/>
        </w:rPr>
        <w:t xml:space="preserve">1; </w:t>
      </w:r>
      <w:r w:rsidRPr="00E91975">
        <w:rPr>
          <w:rFonts w:ascii="Times New Roman" w:hAnsi="Times New Roman"/>
          <w:i/>
          <w:sz w:val="16"/>
          <w:szCs w:val="16"/>
        </w:rPr>
        <w:t>х</w:t>
      </w:r>
      <w:r w:rsidRPr="00680C32">
        <w:rPr>
          <w:rFonts w:ascii="Times New Roman" w:hAnsi="Times New Roman"/>
          <w:sz w:val="16"/>
          <w:szCs w:val="16"/>
          <w:vertAlign w:val="subscript"/>
        </w:rPr>
        <w:t>3</w:t>
      </w:r>
      <w:r>
        <w:rPr>
          <w:rFonts w:ascii="Times New Roman" w:hAnsi="Times New Roman"/>
          <w:i/>
          <w:sz w:val="16"/>
          <w:szCs w:val="16"/>
          <w:vertAlign w:val="subscript"/>
        </w:rPr>
        <w:t xml:space="preserve"> </w:t>
      </w:r>
      <w:r w:rsidRPr="00E91975">
        <w:rPr>
          <w:rFonts w:ascii="Times New Roman" w:hAnsi="Times New Roman"/>
          <w:sz w:val="16"/>
          <w:szCs w:val="16"/>
        </w:rPr>
        <w:t>=</w:t>
      </w:r>
      <w:r>
        <w:rPr>
          <w:rFonts w:ascii="Times New Roman" w:hAnsi="Times New Roman"/>
          <w:sz w:val="16"/>
          <w:szCs w:val="16"/>
        </w:rPr>
        <w:t xml:space="preserve"> </w:t>
      </w:r>
      <w:r w:rsidRPr="00E91975">
        <w:rPr>
          <w:rFonts w:ascii="Times New Roman" w:hAnsi="Times New Roman"/>
          <w:sz w:val="16"/>
          <w:szCs w:val="16"/>
        </w:rPr>
        <w:t xml:space="preserve">1; </w:t>
      </w:r>
    </w:p>
    <w:p w:rsidR="00360C16" w:rsidRPr="00360C16" w:rsidRDefault="00CC6C46" w:rsidP="00360C16">
      <w:pPr>
        <w:pStyle w:val="af4"/>
        <w:spacing w:before="120" w:after="120"/>
        <w:ind w:firstLine="284"/>
        <w:jc w:val="center"/>
        <w:rPr>
          <w:rFonts w:ascii="Times New Roman" w:hAnsi="Times New Roman"/>
          <w:sz w:val="16"/>
          <w:szCs w:val="16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sz w:val="16"/>
              <w:szCs w:val="16"/>
              <w:lang w:val="en-US"/>
            </w:rPr>
            <m:t>=175.</m:t>
          </m:r>
        </m:oMath>
      </m:oMathPara>
    </w:p>
    <w:p w:rsidR="00E26485" w:rsidRPr="005C012E" w:rsidRDefault="00E26485" w:rsidP="00360C16">
      <w:pPr>
        <w:tabs>
          <w:tab w:val="left" w:pos="1665"/>
        </w:tabs>
        <w:ind w:firstLine="284"/>
        <w:jc w:val="both"/>
        <w:rPr>
          <w:sz w:val="16"/>
          <w:szCs w:val="16"/>
        </w:rPr>
      </w:pPr>
      <w:r w:rsidRPr="00E91975">
        <w:rPr>
          <w:sz w:val="16"/>
          <w:szCs w:val="16"/>
        </w:rPr>
        <w:t xml:space="preserve">Сравниваем значения целевых функций задач </w:t>
      </w:r>
      <w:r w:rsidR="00360C16">
        <w:rPr>
          <w:sz w:val="16"/>
          <w:szCs w:val="16"/>
        </w:rPr>
        <w:t xml:space="preserve">№ </w:t>
      </w:r>
      <w:r w:rsidRPr="00E91975">
        <w:rPr>
          <w:sz w:val="16"/>
          <w:szCs w:val="16"/>
        </w:rPr>
        <w:t xml:space="preserve">8 и </w:t>
      </w:r>
      <w:r w:rsidR="00360C16">
        <w:rPr>
          <w:sz w:val="16"/>
          <w:szCs w:val="16"/>
        </w:rPr>
        <w:t xml:space="preserve">№ </w:t>
      </w:r>
      <w:r w:rsidRPr="00E91975">
        <w:rPr>
          <w:sz w:val="16"/>
          <w:szCs w:val="16"/>
        </w:rPr>
        <w:t>9. Так как</w:t>
      </w:r>
      <w:r w:rsidR="00360C16" w:rsidRPr="00360C16">
        <w:rPr>
          <w:sz w:val="16"/>
          <w:szCs w:val="1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en-US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6"/>
                <w:szCs w:val="16"/>
              </w:rPr>
              <m:t>9</m:t>
            </m:r>
            <m:r>
              <m:rPr>
                <m:sty m:val="p"/>
              </m:rPr>
              <w:rPr>
                <w:rFonts w:ascii="Cambria Math" w:hAnsi="Cambria Math"/>
                <w:sz w:val="16"/>
                <w:szCs w:val="16"/>
                <w:lang w:val="en-US"/>
              </w:rPr>
              <m:t>max</m:t>
            </m:r>
          </m:sub>
        </m:sSub>
        <m:r>
          <w:rPr>
            <w:rFonts w:ascii="Cambria Math" w:hAnsi="Cambria Math"/>
            <w:sz w:val="16"/>
            <w:szCs w:val="16"/>
          </w:rPr>
          <m:t>&gt;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en-US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6"/>
                <w:szCs w:val="16"/>
              </w:rPr>
              <m:t>8</m:t>
            </m:r>
            <m:r>
              <m:rPr>
                <m:sty m:val="p"/>
              </m:rPr>
              <w:rPr>
                <w:rFonts w:ascii="Cambria Math" w:hAnsi="Cambria Math"/>
                <w:sz w:val="16"/>
                <w:szCs w:val="16"/>
                <w:lang w:val="en-US"/>
              </w:rPr>
              <m:t>max</m:t>
            </m:r>
          </m:sub>
        </m:sSub>
        <m:r>
          <w:rPr>
            <w:rFonts w:ascii="Cambria Math" w:hAnsi="Cambria Math"/>
            <w:sz w:val="16"/>
            <w:szCs w:val="16"/>
          </w:rPr>
          <m:t>,</m:t>
        </m:r>
      </m:oMath>
      <w:r w:rsidR="00360C16" w:rsidRPr="00360C16">
        <w:rPr>
          <w:sz w:val="16"/>
          <w:szCs w:val="16"/>
        </w:rPr>
        <w:t xml:space="preserve"> </w:t>
      </w:r>
      <w:r w:rsidRPr="00E91975">
        <w:rPr>
          <w:sz w:val="16"/>
          <w:szCs w:val="16"/>
        </w:rPr>
        <w:t>то решением задачи является выбор второго и третьего проектов по реконструкции перер</w:t>
      </w:r>
      <w:r w:rsidRPr="00E91975">
        <w:rPr>
          <w:sz w:val="16"/>
          <w:szCs w:val="16"/>
        </w:rPr>
        <w:t>а</w:t>
      </w:r>
      <w:r w:rsidRPr="00E91975">
        <w:rPr>
          <w:sz w:val="16"/>
          <w:szCs w:val="16"/>
        </w:rPr>
        <w:t xml:space="preserve">батывающего предприятия, позволяющий получить максимальную прибыль равную 175 тыс. </w:t>
      </w:r>
      <w:r w:rsidR="00A467FA">
        <w:rPr>
          <w:sz w:val="16"/>
          <w:szCs w:val="16"/>
        </w:rPr>
        <w:t>у. д. е.</w:t>
      </w:r>
    </w:p>
    <w:p w:rsidR="00E26485" w:rsidRPr="007B7202" w:rsidRDefault="00E26485" w:rsidP="00ED1A7C">
      <w:pPr>
        <w:jc w:val="center"/>
        <w:rPr>
          <w:sz w:val="16"/>
          <w:szCs w:val="16"/>
        </w:rPr>
      </w:pPr>
    </w:p>
    <w:p w:rsidR="0081729F" w:rsidRPr="005452CD" w:rsidRDefault="0081729F" w:rsidP="0081729F">
      <w:pPr>
        <w:spacing w:line="216" w:lineRule="auto"/>
        <w:ind w:firstLine="284"/>
        <w:jc w:val="right"/>
        <w:rPr>
          <w:sz w:val="16"/>
          <w:szCs w:val="16"/>
        </w:rPr>
      </w:pPr>
      <w:r w:rsidRPr="0081729F">
        <w:rPr>
          <w:sz w:val="16"/>
          <w:szCs w:val="16"/>
        </w:rPr>
        <w:t xml:space="preserve">П р и л о ж е н и е  </w:t>
      </w:r>
      <w:r w:rsidR="007B7202">
        <w:rPr>
          <w:sz w:val="16"/>
          <w:szCs w:val="16"/>
          <w:lang w:val="en-US"/>
        </w:rPr>
        <w:t>G</w:t>
      </w:r>
    </w:p>
    <w:p w:rsidR="0081729F" w:rsidRPr="0081729F" w:rsidRDefault="0081729F" w:rsidP="00536A78">
      <w:pPr>
        <w:spacing w:line="216" w:lineRule="auto"/>
        <w:jc w:val="right"/>
        <w:rPr>
          <w:sz w:val="16"/>
          <w:szCs w:val="16"/>
        </w:rPr>
      </w:pPr>
    </w:p>
    <w:p w:rsidR="0081729F" w:rsidRPr="0081729F" w:rsidRDefault="0081729F" w:rsidP="00ED1A7C">
      <w:pPr>
        <w:jc w:val="center"/>
        <w:rPr>
          <w:b/>
          <w:sz w:val="16"/>
          <w:szCs w:val="16"/>
        </w:rPr>
      </w:pPr>
      <w:r w:rsidRPr="0081729F">
        <w:rPr>
          <w:b/>
          <w:sz w:val="16"/>
          <w:szCs w:val="16"/>
        </w:rPr>
        <w:t>Методы векторной оптимизации</w:t>
      </w:r>
    </w:p>
    <w:p w:rsidR="0081729F" w:rsidRPr="0081729F" w:rsidRDefault="0081729F" w:rsidP="00ED1A7C">
      <w:pPr>
        <w:jc w:val="center"/>
        <w:rPr>
          <w:sz w:val="16"/>
          <w:szCs w:val="16"/>
        </w:rPr>
      </w:pPr>
    </w:p>
    <w:p w:rsidR="0081729F" w:rsidRPr="0081729F" w:rsidRDefault="0081729F" w:rsidP="0081729F">
      <w:pPr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>При управлении сложными социально-экономическими системами</w:t>
      </w:r>
      <w:r>
        <w:rPr>
          <w:sz w:val="16"/>
          <w:szCs w:val="16"/>
        </w:rPr>
        <w:t xml:space="preserve"> и</w:t>
      </w:r>
      <w:r w:rsidRPr="0081729F">
        <w:rPr>
          <w:sz w:val="16"/>
          <w:szCs w:val="16"/>
        </w:rPr>
        <w:t>меем следу</w:t>
      </w:r>
      <w:r w:rsidRPr="0081729F">
        <w:rPr>
          <w:sz w:val="16"/>
          <w:szCs w:val="16"/>
        </w:rPr>
        <w:t>ю</w:t>
      </w:r>
      <w:r w:rsidRPr="0081729F">
        <w:rPr>
          <w:sz w:val="16"/>
          <w:szCs w:val="16"/>
        </w:rPr>
        <w:t xml:space="preserve">щую постановку задачи: требуется найти числа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,x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,…,x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n</m:t>
            </m:r>
          </m:sub>
        </m:sSub>
      </m:oMath>
      <w:r w:rsidR="005C012E">
        <w:rPr>
          <w:sz w:val="16"/>
          <w:szCs w:val="16"/>
        </w:rPr>
        <w:t>,</w:t>
      </w:r>
      <w:r w:rsidRPr="0081729F">
        <w:rPr>
          <w:sz w:val="16"/>
          <w:szCs w:val="16"/>
        </w:rPr>
        <w:t xml:space="preserve"> удовлетворяющие системе ограничений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i</m:t>
            </m:r>
          </m:sub>
        </m:sSub>
        <m:r>
          <w:rPr>
            <w:rFonts w:ascii="Cambria Math" w:hAnsi="Cambria Math"/>
            <w:sz w:val="16"/>
            <w:szCs w:val="16"/>
          </w:rPr>
          <m:t xml:space="preserve"> </m:t>
        </m:r>
        <m:d>
          <m:dPr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,x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,…,x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</w:rPr>
                  <m:t>n</m:t>
                </m:r>
              </m:sub>
            </m:sSub>
          </m:e>
        </m:d>
        <m:r>
          <w:rPr>
            <w:rFonts w:ascii="Cambria Math" w:hAnsi="Cambria Math"/>
            <w:sz w:val="16"/>
            <w:szCs w:val="16"/>
          </w:rPr>
          <m:t>≤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A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i</m:t>
            </m:r>
          </m:sub>
        </m:sSub>
        <m:r>
          <w:rPr>
            <w:rFonts w:ascii="Cambria Math" w:hAnsi="Cambria Math"/>
            <w:sz w:val="16"/>
            <w:szCs w:val="16"/>
          </w:rPr>
          <m:t>,  i=1, 2,…,m,</m:t>
        </m:r>
      </m:oMath>
      <w:r w:rsidRPr="0081729F">
        <w:rPr>
          <w:sz w:val="16"/>
          <w:szCs w:val="16"/>
        </w:rPr>
        <w:t xml:space="preserve"> для которых функции </w:t>
      </w:r>
      <w:r w:rsidR="005C012E" w:rsidRPr="005C012E">
        <w:rPr>
          <w:sz w:val="16"/>
          <w:szCs w:val="16"/>
        </w:rPr>
        <w:br/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en-US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en-US"/>
              </w:rPr>
              <m:t>k</m:t>
            </m:r>
          </m:sub>
        </m:sSub>
        <m:r>
          <w:rPr>
            <w:rFonts w:ascii="Cambria Math" w:hAnsi="Cambria Math"/>
            <w:sz w:val="16"/>
            <w:szCs w:val="16"/>
          </w:rPr>
          <m:t>=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en-US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en-US"/>
              </w:rPr>
              <m:t>k</m:t>
            </m:r>
          </m:sub>
        </m:sSub>
        <m:d>
          <m:dPr>
            <m:ctrlPr>
              <w:rPr>
                <w:rFonts w:ascii="Cambria Math" w:hAnsi="Cambria Math"/>
                <w:i/>
                <w:sz w:val="16"/>
                <w:szCs w:val="16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,x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,…,x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</w:rPr>
                  <m:t>n</m:t>
                </m:r>
              </m:sub>
            </m:sSub>
            <m:ctrlPr>
              <w:rPr>
                <w:rFonts w:ascii="Cambria Math" w:hAnsi="Cambria Math"/>
                <w:i/>
                <w:sz w:val="16"/>
                <w:szCs w:val="16"/>
              </w:rPr>
            </m:ctrlPr>
          </m:e>
        </m:d>
        <m:r>
          <w:rPr>
            <w:rFonts w:ascii="Cambria Math" w:hAnsi="Cambria Math"/>
            <w:sz w:val="16"/>
            <w:szCs w:val="16"/>
          </w:rPr>
          <m:t>, k=1, 2, …,n</m:t>
        </m:r>
      </m:oMath>
      <w:r w:rsidRPr="0081729F">
        <w:rPr>
          <w:sz w:val="16"/>
          <w:szCs w:val="16"/>
        </w:rPr>
        <w:t xml:space="preserve"> достигают максимального значения. Множество точек</w:t>
      </w:r>
      <w:r w:rsidR="005C012E" w:rsidRPr="005C012E">
        <w:rPr>
          <w:sz w:val="16"/>
          <w:szCs w:val="16"/>
        </w:rPr>
        <w:t xml:space="preserve"> </w:t>
      </w:r>
      <m:oMath>
        <m:r>
          <w:rPr>
            <w:rFonts w:ascii="Cambria Math" w:hAnsi="Cambria Math"/>
            <w:sz w:val="16"/>
            <w:szCs w:val="16"/>
            <w:lang w:val="en-US"/>
          </w:rPr>
          <m:t>X</m:t>
        </m:r>
        <m:r>
          <w:rPr>
            <w:rFonts w:ascii="Cambria Math" w:hAnsi="Cambria Math"/>
            <w:sz w:val="16"/>
            <w:szCs w:val="16"/>
          </w:rPr>
          <m:t>=(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,x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,…,x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n</m:t>
            </m:r>
          </m:sub>
        </m:sSub>
        <m:r>
          <w:rPr>
            <w:rFonts w:ascii="Cambria Math" w:hAnsi="Cambria Math"/>
            <w:sz w:val="16"/>
            <w:szCs w:val="16"/>
          </w:rPr>
          <m:t>)</m:t>
        </m:r>
      </m:oMath>
      <w:r w:rsidRPr="0081729F">
        <w:rPr>
          <w:sz w:val="16"/>
          <w:szCs w:val="16"/>
        </w:rPr>
        <w:t>, удовлетворяющих данной системе, образует допустимую о</w:t>
      </w:r>
      <w:r w:rsidRPr="0081729F">
        <w:rPr>
          <w:sz w:val="16"/>
          <w:szCs w:val="16"/>
        </w:rPr>
        <w:t>б</w:t>
      </w:r>
      <w:r w:rsidRPr="0081729F">
        <w:rPr>
          <w:sz w:val="16"/>
          <w:szCs w:val="16"/>
        </w:rPr>
        <w:t xml:space="preserve">ласть </w:t>
      </w:r>
      <w:r w:rsidRPr="0081729F">
        <w:rPr>
          <w:noProof/>
          <w:position w:val="-4"/>
          <w:sz w:val="16"/>
          <w:szCs w:val="16"/>
          <w:lang w:eastAsia="ru-RU"/>
        </w:rPr>
        <w:drawing>
          <wp:inline distT="0" distB="0" distL="0" distR="0" wp14:anchorId="65C72A09" wp14:editId="24A491E2">
            <wp:extent cx="311613" cy="123347"/>
            <wp:effectExtent l="19050" t="0" r="0" b="0"/>
            <wp:docPr id="906" name="Рисунок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04" cy="12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729F">
        <w:rPr>
          <w:sz w:val="16"/>
          <w:szCs w:val="16"/>
        </w:rPr>
        <w:t xml:space="preserve">. Элементы множества </w:t>
      </w:r>
      <w:r w:rsidRPr="0081729F">
        <w:rPr>
          <w:noProof/>
          <w:position w:val="-4"/>
          <w:sz w:val="16"/>
          <w:szCs w:val="16"/>
          <w:lang w:eastAsia="ru-RU"/>
        </w:rPr>
        <w:drawing>
          <wp:inline distT="0" distB="0" distL="0" distR="0" wp14:anchorId="587D532E" wp14:editId="5AED01DF">
            <wp:extent cx="114524" cy="100209"/>
            <wp:effectExtent l="19050" t="0" r="0" b="0"/>
            <wp:docPr id="907" name="Рисунок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20" cy="10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729F">
        <w:rPr>
          <w:sz w:val="16"/>
          <w:szCs w:val="16"/>
        </w:rPr>
        <w:t xml:space="preserve"> являются допустимыми решениями или альте</w:t>
      </w:r>
      <w:r w:rsidRPr="0081729F">
        <w:rPr>
          <w:sz w:val="16"/>
          <w:szCs w:val="16"/>
        </w:rPr>
        <w:t>р</w:t>
      </w:r>
      <w:r w:rsidRPr="0081729F">
        <w:rPr>
          <w:sz w:val="16"/>
          <w:szCs w:val="16"/>
        </w:rPr>
        <w:t>нативами, а</w:t>
      </w:r>
      <w:r w:rsidRPr="0081729F">
        <w:rPr>
          <w:i/>
          <w:sz w:val="16"/>
          <w:szCs w:val="16"/>
        </w:rPr>
        <w:t xml:space="preserve"> </w:t>
      </w:r>
      <w:r w:rsidRPr="0081729F">
        <w:rPr>
          <w:sz w:val="16"/>
          <w:szCs w:val="16"/>
        </w:rPr>
        <w:t>числовые функции</w:t>
      </w:r>
      <w:r w:rsidR="005C012E" w:rsidRPr="005C012E">
        <w:rPr>
          <w:sz w:val="16"/>
          <w:szCs w:val="1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k</m:t>
            </m:r>
          </m:sub>
        </m:sSub>
        <m:r>
          <w:rPr>
            <w:rFonts w:ascii="Cambria Math" w:hAnsi="Cambria Math"/>
            <w:sz w:val="16"/>
            <w:szCs w:val="16"/>
          </w:rPr>
          <m:t>,  k=1, 2,…, n</m:t>
        </m:r>
      </m:oMath>
      <w:r w:rsidRPr="0081729F">
        <w:rPr>
          <w:sz w:val="16"/>
          <w:szCs w:val="16"/>
        </w:rPr>
        <w:t xml:space="preserve"> – целевыми функциями, или критери</w:t>
      </w:r>
      <w:r w:rsidRPr="0081729F">
        <w:rPr>
          <w:sz w:val="16"/>
          <w:szCs w:val="16"/>
        </w:rPr>
        <w:t>я</w:t>
      </w:r>
      <w:r w:rsidRPr="0081729F">
        <w:rPr>
          <w:sz w:val="16"/>
          <w:szCs w:val="16"/>
        </w:rPr>
        <w:t xml:space="preserve">ми, заданными на множестве </w:t>
      </w:r>
      <w:r w:rsidRPr="0081729F">
        <w:rPr>
          <w:i/>
          <w:sz w:val="16"/>
          <w:szCs w:val="16"/>
        </w:rPr>
        <w:t>D</w:t>
      </w:r>
      <w:r w:rsidRPr="0081729F">
        <w:rPr>
          <w:sz w:val="16"/>
          <w:szCs w:val="16"/>
        </w:rPr>
        <w:t xml:space="preserve">. </w:t>
      </w:r>
    </w:p>
    <w:p w:rsidR="0081729F" w:rsidRPr="0081729F" w:rsidRDefault="0081729F" w:rsidP="0081729F">
      <w:pPr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>Выделяют приведенные ниже типы задач, которые могут быть сведены к общей формулировке многокритериальной задачи:</w:t>
      </w:r>
    </w:p>
    <w:p w:rsidR="0081729F" w:rsidRPr="0081729F" w:rsidRDefault="0081729F" w:rsidP="0081729F">
      <w:pPr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>1)</w:t>
      </w:r>
      <w:r w:rsidR="00BB288E">
        <w:rPr>
          <w:sz w:val="16"/>
          <w:szCs w:val="16"/>
          <w:lang w:val="en-US"/>
        </w:rPr>
        <w:t> </w:t>
      </w:r>
      <w:r w:rsidRPr="0081729F">
        <w:rPr>
          <w:sz w:val="16"/>
          <w:szCs w:val="16"/>
        </w:rPr>
        <w:t>задачи оптимизации на множестве целей, которые должны быть учтены при в</w:t>
      </w:r>
      <w:r w:rsidRPr="0081729F">
        <w:rPr>
          <w:sz w:val="16"/>
          <w:szCs w:val="16"/>
        </w:rPr>
        <w:t>ы</w:t>
      </w:r>
      <w:r w:rsidRPr="0081729F">
        <w:rPr>
          <w:sz w:val="16"/>
          <w:szCs w:val="16"/>
        </w:rPr>
        <w:t>боре оптимального решения;</w:t>
      </w:r>
    </w:p>
    <w:p w:rsidR="0081729F" w:rsidRPr="0081729F" w:rsidRDefault="0081729F" w:rsidP="0081729F">
      <w:pPr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>2)</w:t>
      </w:r>
      <w:r w:rsidR="00BB288E">
        <w:rPr>
          <w:sz w:val="16"/>
          <w:szCs w:val="16"/>
          <w:lang w:val="en-US"/>
        </w:rPr>
        <w:t> </w:t>
      </w:r>
      <w:r w:rsidRPr="0081729F">
        <w:rPr>
          <w:sz w:val="16"/>
          <w:szCs w:val="16"/>
        </w:rPr>
        <w:t>задачи оптимизации на множестве объектов, качество функционирования кот</w:t>
      </w:r>
      <w:r w:rsidRPr="0081729F">
        <w:rPr>
          <w:sz w:val="16"/>
          <w:szCs w:val="16"/>
        </w:rPr>
        <w:t>о</w:t>
      </w:r>
      <w:r w:rsidRPr="0081729F">
        <w:rPr>
          <w:sz w:val="16"/>
          <w:szCs w:val="16"/>
        </w:rPr>
        <w:t>рых оценивается самостоятельными критериями;</w:t>
      </w:r>
    </w:p>
    <w:p w:rsidR="0081729F" w:rsidRPr="00BB288E" w:rsidRDefault="0081729F" w:rsidP="0081729F">
      <w:pPr>
        <w:ind w:firstLine="284"/>
        <w:jc w:val="both"/>
        <w:rPr>
          <w:spacing w:val="-2"/>
          <w:sz w:val="16"/>
          <w:szCs w:val="16"/>
        </w:rPr>
      </w:pPr>
      <w:r w:rsidRPr="00BB288E">
        <w:rPr>
          <w:spacing w:val="-2"/>
          <w:sz w:val="16"/>
          <w:szCs w:val="16"/>
        </w:rPr>
        <w:t>3)</w:t>
      </w:r>
      <w:r w:rsidR="00BB288E">
        <w:rPr>
          <w:spacing w:val="-2"/>
          <w:sz w:val="16"/>
          <w:szCs w:val="16"/>
          <w:lang w:val="en-US"/>
        </w:rPr>
        <w:t> </w:t>
      </w:r>
      <w:r w:rsidRPr="00BB288E">
        <w:rPr>
          <w:spacing w:val="-2"/>
          <w:sz w:val="16"/>
          <w:szCs w:val="16"/>
        </w:rPr>
        <w:t>задачи оптимизации на множестве условий функционирования и применительно к каждому условию. Качество функционирования объекта оценивается частным критерием;</w:t>
      </w:r>
    </w:p>
    <w:p w:rsidR="0081729F" w:rsidRPr="0081729F" w:rsidRDefault="0081729F" w:rsidP="0081729F">
      <w:pPr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>4)</w:t>
      </w:r>
      <w:r w:rsidR="00BB288E">
        <w:rPr>
          <w:sz w:val="16"/>
          <w:szCs w:val="16"/>
          <w:lang w:val="en-US"/>
        </w:rPr>
        <w:t> </w:t>
      </w:r>
      <w:r w:rsidRPr="0081729F">
        <w:rPr>
          <w:sz w:val="16"/>
          <w:szCs w:val="16"/>
        </w:rPr>
        <w:t>задачи оптимизации на множестве этапов функционирования. Качество управл</w:t>
      </w:r>
      <w:r w:rsidRPr="0081729F">
        <w:rPr>
          <w:sz w:val="16"/>
          <w:szCs w:val="16"/>
        </w:rPr>
        <w:t>е</w:t>
      </w:r>
      <w:r w:rsidRPr="0081729F">
        <w:rPr>
          <w:sz w:val="16"/>
          <w:szCs w:val="16"/>
        </w:rPr>
        <w:t>ния на каждом этапе (интервале времени) оценивается частным критерием, а на множ</w:t>
      </w:r>
      <w:r w:rsidRPr="0081729F">
        <w:rPr>
          <w:sz w:val="16"/>
          <w:szCs w:val="16"/>
        </w:rPr>
        <w:t>е</w:t>
      </w:r>
      <w:r w:rsidRPr="0081729F">
        <w:rPr>
          <w:sz w:val="16"/>
          <w:szCs w:val="16"/>
        </w:rPr>
        <w:t>стве этапов – общим векторным критерием.</w:t>
      </w:r>
    </w:p>
    <w:p w:rsidR="0081729F" w:rsidRPr="0081729F" w:rsidRDefault="0081729F" w:rsidP="0081729F">
      <w:pPr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>Таким образом, решение экономико-математических задач требует учета множества критериев, что ведет к обоснованию задач векторной оптимизации. Особенностью их является наличие в области допустимых значений области компромиссов, в которой невозможно одновременно</w:t>
      </w:r>
      <w:r w:rsidR="00BB288E">
        <w:rPr>
          <w:sz w:val="16"/>
          <w:szCs w:val="16"/>
        </w:rPr>
        <w:t>е</w:t>
      </w:r>
      <w:r w:rsidRPr="0081729F">
        <w:rPr>
          <w:sz w:val="16"/>
          <w:szCs w:val="16"/>
        </w:rPr>
        <w:t xml:space="preserve"> улучшение всех критериев. Принадлежащие области ко</w:t>
      </w:r>
      <w:r w:rsidRPr="0081729F">
        <w:rPr>
          <w:sz w:val="16"/>
          <w:szCs w:val="16"/>
        </w:rPr>
        <w:t>м</w:t>
      </w:r>
      <w:r w:rsidRPr="0081729F">
        <w:rPr>
          <w:sz w:val="16"/>
          <w:szCs w:val="16"/>
        </w:rPr>
        <w:t>промиссов решения получили название «оптимальные по Парето» по имени итальянск</w:t>
      </w:r>
      <w:r w:rsidRPr="0081729F">
        <w:rPr>
          <w:sz w:val="16"/>
          <w:szCs w:val="16"/>
        </w:rPr>
        <w:t>о</w:t>
      </w:r>
      <w:r w:rsidRPr="0081729F">
        <w:rPr>
          <w:sz w:val="16"/>
          <w:szCs w:val="16"/>
        </w:rPr>
        <w:t xml:space="preserve">го ученого </w:t>
      </w:r>
      <w:proofErr w:type="spellStart"/>
      <w:r w:rsidRPr="0081729F">
        <w:rPr>
          <w:sz w:val="16"/>
          <w:szCs w:val="16"/>
        </w:rPr>
        <w:t>Вильфредо</w:t>
      </w:r>
      <w:proofErr w:type="spellEnd"/>
      <w:r w:rsidRPr="0081729F">
        <w:rPr>
          <w:sz w:val="16"/>
          <w:szCs w:val="16"/>
        </w:rPr>
        <w:t xml:space="preserve"> Парето, сформулировавшего проблему векторной оптимизации и принцип оптимальности решения. Поэтому поиск такого решения, которое было бы наилучшим или компромиссным при выполнении всех критериев оптимальности, пр</w:t>
      </w:r>
      <w:r w:rsidRPr="0081729F">
        <w:rPr>
          <w:sz w:val="16"/>
          <w:szCs w:val="16"/>
        </w:rPr>
        <w:t>и</w:t>
      </w:r>
      <w:r w:rsidRPr="0081729F">
        <w:rPr>
          <w:sz w:val="16"/>
          <w:szCs w:val="16"/>
        </w:rPr>
        <w:t>ведет к более обоснованным плановым расчетам в практической работе сельскохозя</w:t>
      </w:r>
      <w:r w:rsidRPr="0081729F">
        <w:rPr>
          <w:sz w:val="16"/>
          <w:szCs w:val="16"/>
        </w:rPr>
        <w:t>й</w:t>
      </w:r>
      <w:r w:rsidRPr="0081729F">
        <w:rPr>
          <w:sz w:val="16"/>
          <w:szCs w:val="16"/>
        </w:rPr>
        <w:t xml:space="preserve">ственных организаций.   </w:t>
      </w:r>
    </w:p>
    <w:p w:rsidR="0081729F" w:rsidRPr="0081729F" w:rsidRDefault="0081729F" w:rsidP="0081729F">
      <w:pPr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>Многокритериальные оптимизационные задачи (МКО) требуют учета  и соблюдения следующих условий:</w:t>
      </w:r>
    </w:p>
    <w:p w:rsidR="0081729F" w:rsidRPr="0081729F" w:rsidRDefault="0081729F" w:rsidP="0081729F">
      <w:pPr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 xml:space="preserve">а) </w:t>
      </w:r>
      <w:r w:rsidRPr="0081729F">
        <w:rPr>
          <w:i/>
          <w:sz w:val="16"/>
          <w:szCs w:val="16"/>
        </w:rPr>
        <w:t>обоснование набора (перечня) критериев, подлежащих рассмотрению в данной модели</w:t>
      </w:r>
      <w:r w:rsidRPr="0081729F">
        <w:rPr>
          <w:sz w:val="16"/>
          <w:szCs w:val="16"/>
        </w:rPr>
        <w:t>. Такой подход предполагает определение характера исследуемого процесса, где на основе логического анализа устанавливаются возможные показатели экономической эффективности. На практике редко встречаются задачи, когда необходимо одновременно рассматривать более трех-четырех критериев;</w:t>
      </w:r>
    </w:p>
    <w:p w:rsidR="0081729F" w:rsidRPr="0081729F" w:rsidRDefault="0081729F" w:rsidP="0081729F">
      <w:pPr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 xml:space="preserve">б) </w:t>
      </w:r>
      <w:r w:rsidRPr="0081729F">
        <w:rPr>
          <w:i/>
          <w:sz w:val="16"/>
          <w:szCs w:val="16"/>
        </w:rPr>
        <w:t>оценка относительной предпочтительности критериев или построение некот</w:t>
      </w:r>
      <w:r w:rsidRPr="0081729F">
        <w:rPr>
          <w:i/>
          <w:sz w:val="16"/>
          <w:szCs w:val="16"/>
        </w:rPr>
        <w:t>о</w:t>
      </w:r>
      <w:r w:rsidRPr="0081729F">
        <w:rPr>
          <w:i/>
          <w:sz w:val="16"/>
          <w:szCs w:val="16"/>
        </w:rPr>
        <w:t>рой шкалы</w:t>
      </w:r>
      <w:r w:rsidRPr="0081729F">
        <w:rPr>
          <w:sz w:val="16"/>
          <w:szCs w:val="16"/>
        </w:rPr>
        <w:t>. Такая проблема решается на основе экспертных оценок, где условия предп</w:t>
      </w:r>
      <w:r w:rsidRPr="0081729F">
        <w:rPr>
          <w:sz w:val="16"/>
          <w:szCs w:val="16"/>
        </w:rPr>
        <w:t>о</w:t>
      </w:r>
      <w:r w:rsidRPr="0081729F">
        <w:rPr>
          <w:sz w:val="16"/>
          <w:szCs w:val="16"/>
        </w:rPr>
        <w:t>чтительности могут быть выражены в баллах оценки каждого критерия или в виде нек</w:t>
      </w:r>
      <w:r w:rsidRPr="0081729F">
        <w:rPr>
          <w:sz w:val="16"/>
          <w:szCs w:val="16"/>
        </w:rPr>
        <w:t>о</w:t>
      </w:r>
      <w:r w:rsidRPr="0081729F">
        <w:rPr>
          <w:sz w:val="16"/>
          <w:szCs w:val="16"/>
        </w:rPr>
        <w:t>торых весовых коэффициентов. В некоторых случаях (при экономической равнозначн</w:t>
      </w:r>
      <w:r w:rsidRPr="0081729F">
        <w:rPr>
          <w:sz w:val="16"/>
          <w:szCs w:val="16"/>
        </w:rPr>
        <w:t>о</w:t>
      </w:r>
      <w:r w:rsidRPr="0081729F">
        <w:rPr>
          <w:sz w:val="16"/>
          <w:szCs w:val="16"/>
        </w:rPr>
        <w:t xml:space="preserve">сти критериев) их ранжирование не производится; </w:t>
      </w:r>
    </w:p>
    <w:p w:rsidR="0081729F" w:rsidRPr="0081729F" w:rsidRDefault="0081729F" w:rsidP="0081729F">
      <w:pPr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 xml:space="preserve">в) </w:t>
      </w:r>
      <w:r w:rsidRPr="0081729F">
        <w:rPr>
          <w:i/>
          <w:sz w:val="16"/>
          <w:szCs w:val="16"/>
        </w:rPr>
        <w:t>определение условий возможного компромисса и выбор схемы расчета обобще</w:t>
      </w:r>
      <w:r w:rsidRPr="0081729F">
        <w:rPr>
          <w:i/>
          <w:sz w:val="16"/>
          <w:szCs w:val="16"/>
        </w:rPr>
        <w:t>н</w:t>
      </w:r>
      <w:r w:rsidRPr="0081729F">
        <w:rPr>
          <w:i/>
          <w:sz w:val="16"/>
          <w:szCs w:val="16"/>
        </w:rPr>
        <w:t>ного критерия</w:t>
      </w:r>
      <w:r w:rsidRPr="0081729F">
        <w:rPr>
          <w:sz w:val="16"/>
          <w:szCs w:val="16"/>
        </w:rPr>
        <w:t xml:space="preserve">. Условия возможного компромисса могут быть сформулированы по-разному: </w:t>
      </w:r>
    </w:p>
    <w:p w:rsidR="0081729F" w:rsidRPr="0081729F" w:rsidRDefault="0081729F" w:rsidP="0081729F">
      <w:pPr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>– минимизация относительных отклонений от оптимальных значений по всем ра</w:t>
      </w:r>
      <w:r w:rsidRPr="0081729F">
        <w:rPr>
          <w:sz w:val="16"/>
          <w:szCs w:val="16"/>
        </w:rPr>
        <w:t>с</w:t>
      </w:r>
      <w:r w:rsidRPr="0081729F">
        <w:rPr>
          <w:sz w:val="16"/>
          <w:szCs w:val="16"/>
        </w:rPr>
        <w:t xml:space="preserve">сматриваемым критериям; </w:t>
      </w:r>
    </w:p>
    <w:p w:rsidR="0081729F" w:rsidRPr="0081729F" w:rsidRDefault="0081729F" w:rsidP="0081729F">
      <w:pPr>
        <w:ind w:firstLine="284"/>
        <w:jc w:val="both"/>
        <w:rPr>
          <w:b/>
          <w:sz w:val="16"/>
          <w:szCs w:val="16"/>
        </w:rPr>
      </w:pPr>
      <w:r w:rsidRPr="0081729F">
        <w:rPr>
          <w:sz w:val="16"/>
          <w:szCs w:val="16"/>
        </w:rPr>
        <w:t>– фиксирование одного из критериев на некотором заданном уровне и оптимизация по следующему критерию. В соответствии с этим разработаны различные методы реш</w:t>
      </w:r>
      <w:r w:rsidRPr="0081729F">
        <w:rPr>
          <w:sz w:val="16"/>
          <w:szCs w:val="16"/>
        </w:rPr>
        <w:t>е</w:t>
      </w:r>
      <w:r w:rsidRPr="0081729F">
        <w:rPr>
          <w:sz w:val="16"/>
          <w:szCs w:val="16"/>
        </w:rPr>
        <w:t>ния многокритериальных задач.</w:t>
      </w:r>
    </w:p>
    <w:p w:rsidR="0081729F" w:rsidRPr="0081729F" w:rsidRDefault="0081729F" w:rsidP="0081729F">
      <w:pPr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 xml:space="preserve">Основные методы, применяемые при решении задач МКО, представлены на рис. </w:t>
      </w:r>
      <w:r w:rsidR="007B7202">
        <w:rPr>
          <w:sz w:val="16"/>
          <w:szCs w:val="16"/>
          <w:lang w:val="en-US"/>
        </w:rPr>
        <w:t>G</w:t>
      </w:r>
      <w:r w:rsidRPr="0081729F">
        <w:rPr>
          <w:sz w:val="16"/>
          <w:szCs w:val="16"/>
        </w:rPr>
        <w:t xml:space="preserve">1. </w:t>
      </w:r>
    </w:p>
    <w:p w:rsidR="00C125AB" w:rsidRDefault="007B7202" w:rsidP="007B7202">
      <w:pPr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Например, в</w:t>
      </w:r>
      <w:r w:rsidRPr="0081729F">
        <w:rPr>
          <w:sz w:val="16"/>
          <w:szCs w:val="16"/>
        </w:rPr>
        <w:t>ыбор наилучшего варианта развития сельскохозяйственной организации из возможных альтернатив целесообразнее осуществлять с помощью оптимизационной эконом</w:t>
      </w:r>
      <w:r>
        <w:rPr>
          <w:sz w:val="16"/>
          <w:szCs w:val="16"/>
        </w:rPr>
        <w:t>ико-математической  модели</w:t>
      </w:r>
      <w:r w:rsidRPr="0081729F">
        <w:rPr>
          <w:sz w:val="16"/>
          <w:szCs w:val="16"/>
        </w:rPr>
        <w:t xml:space="preserve">. Наиболее приемлемые критерии оптимальности на </w:t>
      </w:r>
      <w:r w:rsidR="00BB288E">
        <w:rPr>
          <w:sz w:val="16"/>
          <w:szCs w:val="16"/>
        </w:rPr>
        <w:t>современном</w:t>
      </w:r>
      <w:r w:rsidRPr="0081729F">
        <w:rPr>
          <w:sz w:val="16"/>
          <w:szCs w:val="16"/>
        </w:rPr>
        <w:t xml:space="preserve"> этапе развития экономики следующие: </w:t>
      </w:r>
    </w:p>
    <w:p w:rsidR="00C125AB" w:rsidRDefault="007B7202" w:rsidP="007B7202">
      <w:pPr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 xml:space="preserve">а) максимум прибыли; </w:t>
      </w:r>
    </w:p>
    <w:p w:rsidR="00C125AB" w:rsidRDefault="007B7202" w:rsidP="007B7202">
      <w:pPr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 xml:space="preserve">б) максимум выручки от реализации продукции; </w:t>
      </w:r>
    </w:p>
    <w:p w:rsidR="007B7202" w:rsidRPr="0081729F" w:rsidRDefault="007B7202" w:rsidP="007B7202">
      <w:pPr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>в) минимум материально-денежных затрат.</w:t>
      </w:r>
    </w:p>
    <w:p w:rsidR="007B7202" w:rsidRPr="007B7202" w:rsidRDefault="007B7202" w:rsidP="00BB288E">
      <w:pPr>
        <w:pStyle w:val="af2"/>
        <w:spacing w:line="240" w:lineRule="auto"/>
        <w:ind w:firstLine="284"/>
        <w:rPr>
          <w:sz w:val="16"/>
          <w:szCs w:val="16"/>
        </w:rPr>
      </w:pPr>
      <w:r w:rsidRPr="0081729F">
        <w:rPr>
          <w:sz w:val="16"/>
          <w:szCs w:val="16"/>
        </w:rPr>
        <w:t xml:space="preserve">Поэтому вначале была решена экономико-математическая задача для обоснования прогнозного развития </w:t>
      </w:r>
      <w:r>
        <w:rPr>
          <w:sz w:val="16"/>
          <w:szCs w:val="16"/>
        </w:rPr>
        <w:t>конкретного сельскохозяйственного предприятия</w:t>
      </w:r>
      <w:r w:rsidRPr="0081729F">
        <w:rPr>
          <w:sz w:val="16"/>
          <w:szCs w:val="16"/>
        </w:rPr>
        <w:t xml:space="preserve"> по каждому из представленных критериев в отдельности. </w:t>
      </w:r>
      <w:r w:rsidR="00BB288E">
        <w:rPr>
          <w:sz w:val="16"/>
          <w:szCs w:val="16"/>
        </w:rPr>
        <w:t>Э</w:t>
      </w:r>
      <w:r w:rsidR="00BB288E" w:rsidRPr="0081729F">
        <w:rPr>
          <w:sz w:val="16"/>
          <w:szCs w:val="16"/>
        </w:rPr>
        <w:t>кономико-математическая задача</w:t>
      </w:r>
      <w:r w:rsidRPr="0081729F">
        <w:rPr>
          <w:sz w:val="16"/>
          <w:szCs w:val="16"/>
        </w:rPr>
        <w:t xml:space="preserve"> оптимиз</w:t>
      </w:r>
      <w:r w:rsidRPr="0081729F">
        <w:rPr>
          <w:sz w:val="16"/>
          <w:szCs w:val="16"/>
        </w:rPr>
        <w:t>а</w:t>
      </w:r>
      <w:r w:rsidRPr="0081729F">
        <w:rPr>
          <w:sz w:val="16"/>
          <w:szCs w:val="16"/>
        </w:rPr>
        <w:t>ции специализации и сочетания отраслей сельскохозяйственного предприятия размерн</w:t>
      </w:r>
      <w:r w:rsidRPr="0081729F">
        <w:rPr>
          <w:sz w:val="16"/>
          <w:szCs w:val="16"/>
        </w:rPr>
        <w:t>о</w:t>
      </w:r>
      <w:r w:rsidRPr="0081729F">
        <w:rPr>
          <w:sz w:val="16"/>
          <w:szCs w:val="16"/>
        </w:rPr>
        <w:t xml:space="preserve">стью </w:t>
      </w:r>
      <w:r w:rsidRPr="0081729F">
        <w:rPr>
          <w:i/>
          <w:sz w:val="16"/>
          <w:szCs w:val="16"/>
        </w:rPr>
        <w:t>m</w:t>
      </w:r>
      <w:r w:rsidR="00BB288E">
        <w:rPr>
          <w:i/>
          <w:sz w:val="16"/>
          <w:szCs w:val="16"/>
        </w:rPr>
        <w:t> × </w:t>
      </w:r>
      <w:r w:rsidRPr="0081729F">
        <w:rPr>
          <w:i/>
          <w:sz w:val="16"/>
          <w:szCs w:val="16"/>
        </w:rPr>
        <w:t>n</w:t>
      </w:r>
      <w:r w:rsidR="00BB288E">
        <w:rPr>
          <w:sz w:val="16"/>
          <w:szCs w:val="16"/>
        </w:rPr>
        <w:t> </w:t>
      </w:r>
      <w:r w:rsidRPr="0081729F">
        <w:rPr>
          <w:sz w:val="16"/>
          <w:szCs w:val="16"/>
        </w:rPr>
        <w:t>=</w:t>
      </w:r>
      <w:r w:rsidR="00BB288E">
        <w:rPr>
          <w:sz w:val="16"/>
          <w:szCs w:val="16"/>
        </w:rPr>
        <w:t> </w:t>
      </w:r>
      <w:r w:rsidRPr="0081729F">
        <w:rPr>
          <w:sz w:val="16"/>
          <w:szCs w:val="16"/>
        </w:rPr>
        <w:t>55</w:t>
      </w:r>
      <w:r w:rsidR="00BB288E">
        <w:rPr>
          <w:sz w:val="16"/>
          <w:szCs w:val="16"/>
        </w:rPr>
        <w:t> × </w:t>
      </w:r>
      <w:r w:rsidRPr="0081729F">
        <w:rPr>
          <w:sz w:val="16"/>
          <w:szCs w:val="16"/>
        </w:rPr>
        <w:t>80 имеет типичные ограничения.</w:t>
      </w:r>
      <w:r w:rsidRPr="007B7202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Структурная экономико-математическая модель представлена в прил. </w:t>
      </w:r>
      <w:r>
        <w:rPr>
          <w:sz w:val="16"/>
          <w:szCs w:val="16"/>
          <w:lang w:val="en-US"/>
        </w:rPr>
        <w:t>H</w:t>
      </w:r>
      <w:r>
        <w:rPr>
          <w:sz w:val="16"/>
          <w:szCs w:val="16"/>
        </w:rPr>
        <w:t>.</w:t>
      </w:r>
    </w:p>
    <w:p w:rsidR="0081729F" w:rsidRPr="00536A78" w:rsidRDefault="00E60168" w:rsidP="00BB288E">
      <w:pPr>
        <w:jc w:val="center"/>
        <w:rPr>
          <w:sz w:val="16"/>
          <w:szCs w:val="16"/>
        </w:rPr>
      </w:pPr>
      <w:r w:rsidRPr="00536A78">
        <w:rPr>
          <w:noProof/>
          <w:sz w:val="16"/>
          <w:szCs w:val="16"/>
          <w:lang w:eastAsia="ru-RU"/>
        </w:rPr>
        <mc:AlternateContent>
          <mc:Choice Requires="wpc">
            <w:drawing>
              <wp:inline distT="0" distB="0" distL="0" distR="0" wp14:anchorId="76EE0F98" wp14:editId="25D924B2">
                <wp:extent cx="3718560" cy="2305050"/>
                <wp:effectExtent l="0" t="0" r="15240" b="0"/>
                <wp:docPr id="627" name="Полотно 6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86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1115568" y="74167"/>
                            <a:ext cx="1412105" cy="2982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714A" w:rsidRPr="004F13BD" w:rsidRDefault="0010714A" w:rsidP="0081729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4F13BD">
                                <w:rPr>
                                  <w:sz w:val="14"/>
                                  <w:szCs w:val="14"/>
                                </w:rPr>
                                <w:t>Методы решения</w:t>
                              </w:r>
                            </w:p>
                            <w:p w:rsidR="0010714A" w:rsidRPr="004F13BD" w:rsidRDefault="0010714A" w:rsidP="0081729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4F13BD">
                                <w:rPr>
                                  <w:sz w:val="14"/>
                                  <w:szCs w:val="14"/>
                                </w:rPr>
                                <w:t>многокритериальных задач</w:t>
                              </w:r>
                            </w:p>
                          </w:txbxContent>
                        </wps:txbx>
                        <wps:bodyPr rot="0" vert="horz" wrap="square" lIns="59418" tIns="29708" rIns="59418" bIns="29708" anchor="t" anchorCtr="0" upright="1">
                          <a:noAutofit/>
                        </wps:bodyPr>
                      </wps:wsp>
                      <wps:wsp>
                        <wps:cNvPr id="487" name="Text Box 630"/>
                        <wps:cNvSpPr txBox="1">
                          <a:spLocks noChangeArrowheads="1"/>
                        </wps:cNvSpPr>
                        <wps:spPr bwMode="auto">
                          <a:xfrm>
                            <a:off x="446122" y="743805"/>
                            <a:ext cx="817978" cy="214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714A" w:rsidRPr="004F13BD" w:rsidRDefault="0010714A" w:rsidP="0081729F">
                              <w:pPr>
                                <w:jc w:val="center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4F13BD">
                                <w:rPr>
                                  <w:sz w:val="14"/>
                                  <w:szCs w:val="14"/>
                                </w:rPr>
                                <w:t>Интерактивные</w:t>
                              </w:r>
                            </w:p>
                          </w:txbxContent>
                        </wps:txbx>
                        <wps:bodyPr rot="0" vert="horz" wrap="square" lIns="59418" tIns="29708" rIns="59418" bIns="29708" anchor="t" anchorCtr="0" upright="1">
                          <a:noAutofit/>
                        </wps:bodyPr>
                      </wps:wsp>
                      <wps:wsp>
                        <wps:cNvPr id="488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1412631" y="743805"/>
                            <a:ext cx="1041302" cy="297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714A" w:rsidRPr="004F13BD" w:rsidRDefault="0010714A" w:rsidP="0081729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4F13BD">
                                <w:rPr>
                                  <w:sz w:val="14"/>
                                  <w:szCs w:val="14"/>
                                </w:rPr>
                                <w:t>Лексикографическая оптимизация</w:t>
                              </w:r>
                            </w:p>
                          </w:txbxContent>
                        </wps:txbx>
                        <wps:bodyPr rot="0" vert="horz" wrap="square" lIns="59418" tIns="29708" rIns="59418" bIns="29708" anchor="t" anchorCtr="0" upright="1">
                          <a:noAutofit/>
                        </wps:bodyPr>
                      </wps:wsp>
                      <wps:wsp>
                        <wps:cNvPr id="489" name="Text Box 632"/>
                        <wps:cNvSpPr txBox="1">
                          <a:spLocks noChangeArrowheads="1"/>
                        </wps:cNvSpPr>
                        <wps:spPr bwMode="auto">
                          <a:xfrm>
                            <a:off x="2602465" y="743805"/>
                            <a:ext cx="1115568" cy="297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714A" w:rsidRPr="004F13BD" w:rsidRDefault="0010714A" w:rsidP="0081729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4F13BD">
                                <w:rPr>
                                  <w:sz w:val="14"/>
                                  <w:szCs w:val="14"/>
                                </w:rPr>
                                <w:t>Сведение к однокритер</w:t>
                              </w:r>
                              <w:r w:rsidRPr="004F13BD">
                                <w:rPr>
                                  <w:sz w:val="14"/>
                                  <w:szCs w:val="14"/>
                                </w:rPr>
                                <w:t>и</w:t>
                              </w:r>
                              <w:r w:rsidRPr="004F13BD">
                                <w:rPr>
                                  <w:sz w:val="14"/>
                                  <w:szCs w:val="14"/>
                                </w:rPr>
                                <w:t>альным задачам</w:t>
                              </w:r>
                            </w:p>
                          </w:txbxContent>
                        </wps:txbx>
                        <wps:bodyPr rot="0" vert="horz" wrap="square" lIns="59418" tIns="29708" rIns="59418" bIns="29708" anchor="t" anchorCtr="0" upright="1">
                          <a:noAutofit/>
                        </wps:bodyPr>
                      </wps:wsp>
                      <wps:wsp>
                        <wps:cNvPr id="490" name="Text Box 6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8210"/>
                            <a:ext cx="520388" cy="417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714A" w:rsidRPr="0063426F" w:rsidRDefault="0010714A" w:rsidP="0081729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63426F">
                                <w:rPr>
                                  <w:sz w:val="14"/>
                                  <w:szCs w:val="14"/>
                                </w:rPr>
                                <w:t>Метод анализа иерархий</w:t>
                              </w:r>
                            </w:p>
                          </w:txbxContent>
                        </wps:txbx>
                        <wps:bodyPr rot="0" vert="horz" wrap="square" lIns="59418" tIns="29708" rIns="59418" bIns="29708" anchor="t" anchorCtr="0" upright="1">
                          <a:noAutofit/>
                        </wps:bodyPr>
                      </wps:wsp>
                      <wps:wsp>
                        <wps:cNvPr id="491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594127" y="1338211"/>
                            <a:ext cx="595707" cy="417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714A" w:rsidRPr="0063426F" w:rsidRDefault="0010714A" w:rsidP="00BB288E">
                              <w:pPr>
                                <w:ind w:left="-57" w:right="-57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63426F">
                                <w:rPr>
                                  <w:sz w:val="14"/>
                                  <w:szCs w:val="14"/>
                                </w:rPr>
                                <w:t xml:space="preserve">Метод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br/>
                              </w:r>
                              <w:r w:rsidRPr="0063426F">
                                <w:rPr>
                                  <w:sz w:val="14"/>
                                  <w:szCs w:val="14"/>
                                </w:rPr>
                                <w:t>эффективных множеств</w:t>
                              </w:r>
                            </w:p>
                          </w:txbxContent>
                        </wps:txbx>
                        <wps:bodyPr rot="0" vert="horz" wrap="square" lIns="59418" tIns="29708" rIns="59418" bIns="29708" anchor="t" anchorCtr="0" upright="1">
                          <a:noAutofit/>
                        </wps:bodyPr>
                      </wps:wsp>
                      <wps:wsp>
                        <wps:cNvPr id="492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1264100" y="1338211"/>
                            <a:ext cx="520388" cy="2878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714A" w:rsidRPr="0063426F" w:rsidRDefault="0010714A" w:rsidP="0081729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63426F">
                                <w:rPr>
                                  <w:sz w:val="14"/>
                                  <w:szCs w:val="14"/>
                                </w:rPr>
                                <w:t>Метод</w:t>
                              </w:r>
                            </w:p>
                            <w:p w:rsidR="0010714A" w:rsidRPr="0063426F" w:rsidRDefault="0010714A" w:rsidP="0081729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63426F">
                                <w:rPr>
                                  <w:sz w:val="14"/>
                                  <w:szCs w:val="14"/>
                                </w:rPr>
                                <w:t>уступок</w:t>
                              </w:r>
                            </w:p>
                          </w:txbxContent>
                        </wps:txbx>
                        <wps:bodyPr rot="0" vert="horz" wrap="square" lIns="59418" tIns="29708" rIns="59418" bIns="29708" anchor="t" anchorCtr="0" upright="1">
                          <a:noAutofit/>
                        </wps:bodyPr>
                      </wps:wsp>
                      <wps:wsp>
                        <wps:cNvPr id="493" name="Text Box 636"/>
                        <wps:cNvSpPr txBox="1">
                          <a:spLocks noChangeArrowheads="1"/>
                        </wps:cNvSpPr>
                        <wps:spPr bwMode="auto">
                          <a:xfrm>
                            <a:off x="1858753" y="1338210"/>
                            <a:ext cx="521441" cy="3761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714A" w:rsidRPr="0063426F" w:rsidRDefault="0010714A" w:rsidP="0081729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63426F">
                                <w:rPr>
                                  <w:sz w:val="14"/>
                                  <w:szCs w:val="14"/>
                                </w:rPr>
                                <w:t>Метод главного критерия</w:t>
                              </w:r>
                            </w:p>
                          </w:txbxContent>
                        </wps:txbx>
                        <wps:bodyPr rot="0" vert="horz" wrap="square" lIns="59418" tIns="29708" rIns="59418" bIns="29708" anchor="t" anchorCtr="0" upright="1">
                          <a:noAutofit/>
                        </wps:bodyPr>
                      </wps:wsp>
                      <wps:wsp>
                        <wps:cNvPr id="494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2527673" y="1338209"/>
                            <a:ext cx="520914" cy="2878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714A" w:rsidRPr="0063426F" w:rsidRDefault="0010714A" w:rsidP="0081729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63426F">
                                <w:rPr>
                                  <w:sz w:val="14"/>
                                  <w:szCs w:val="14"/>
                                </w:rPr>
                                <w:t>Метод свертки</w:t>
                              </w:r>
                            </w:p>
                          </w:txbxContent>
                        </wps:txbx>
                        <wps:bodyPr rot="0" vert="horz" wrap="square" lIns="59418" tIns="29708" rIns="59418" bIns="29708" anchor="t" anchorCtr="0" upright="1">
                          <a:noAutofit/>
                        </wps:bodyPr>
                      </wps:wsp>
                      <wps:wsp>
                        <wps:cNvPr id="495" name="Text Box 638"/>
                        <wps:cNvSpPr txBox="1">
                          <a:spLocks noChangeArrowheads="1"/>
                        </wps:cNvSpPr>
                        <wps:spPr bwMode="auto">
                          <a:xfrm>
                            <a:off x="3122853" y="1338210"/>
                            <a:ext cx="595707" cy="4903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714A" w:rsidRPr="0063426F" w:rsidRDefault="0010714A" w:rsidP="0081729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63426F">
                                <w:rPr>
                                  <w:sz w:val="14"/>
                                  <w:szCs w:val="14"/>
                                </w:rPr>
                                <w:t xml:space="preserve">Метод </w:t>
                              </w:r>
                              <w:proofErr w:type="gramStart"/>
                              <w:r w:rsidRPr="0063426F">
                                <w:rPr>
                                  <w:sz w:val="14"/>
                                  <w:szCs w:val="14"/>
                                </w:rPr>
                                <w:t>целевого</w:t>
                              </w:r>
                              <w:proofErr w:type="gramEnd"/>
                              <w:r w:rsidRPr="0063426F"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программ-</w:t>
                              </w:r>
                              <w:proofErr w:type="spellStart"/>
                              <w:r w:rsidRPr="0063426F">
                                <w:rPr>
                                  <w:sz w:val="14"/>
                                  <w:szCs w:val="14"/>
                                </w:rPr>
                                <w:t>мирования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59418" tIns="29708" rIns="59418" bIns="29708" anchor="t" anchorCtr="0" upright="1">
                          <a:noAutofit/>
                        </wps:bodyPr>
                      </wps:wsp>
                      <wps:wsp>
                        <wps:cNvPr id="496" name="Text Box 639"/>
                        <wps:cNvSpPr txBox="1">
                          <a:spLocks noChangeArrowheads="1"/>
                        </wps:cNvSpPr>
                        <wps:spPr bwMode="auto">
                          <a:xfrm>
                            <a:off x="1257253" y="1994969"/>
                            <a:ext cx="595180" cy="1995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714A" w:rsidRPr="000A6A2B" w:rsidRDefault="0010714A" w:rsidP="00BB288E">
                              <w:pPr>
                                <w:ind w:left="-113" w:right="-113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0A6A2B">
                                <w:rPr>
                                  <w:sz w:val="14"/>
                                  <w:szCs w:val="14"/>
                                </w:rPr>
                                <w:t>Аддитивные</w:t>
                              </w:r>
                            </w:p>
                          </w:txbxContent>
                        </wps:txbx>
                        <wps:bodyPr rot="0" vert="horz" wrap="square" lIns="59418" tIns="29708" rIns="59418" bIns="29708" anchor="t" anchorCtr="0" upright="1">
                          <a:noAutofit/>
                        </wps:bodyPr>
                      </wps:wsp>
                      <wps:wsp>
                        <wps:cNvPr id="497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2007812" y="1933147"/>
                            <a:ext cx="668919" cy="297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714A" w:rsidRPr="000A6A2B" w:rsidRDefault="0010714A" w:rsidP="0081729F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 w:rsidRPr="000A6A2B">
                                <w:rPr>
                                  <w:sz w:val="14"/>
                                  <w:szCs w:val="14"/>
                                </w:rPr>
                                <w:t>Мультипли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0A6A2B">
                                <w:rPr>
                                  <w:sz w:val="14"/>
                                  <w:szCs w:val="14"/>
                                </w:rPr>
                                <w:t>кативные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59418" tIns="29708" rIns="59418" bIns="29708" anchor="t" anchorCtr="0" upright="1">
                          <a:noAutofit/>
                        </wps:bodyPr>
                      </wps:wsp>
                      <wps:wsp>
                        <wps:cNvPr id="498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2825790" y="1933147"/>
                            <a:ext cx="668919" cy="150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714A" w:rsidRPr="000A6A2B" w:rsidRDefault="0010714A" w:rsidP="00BB288E">
                              <w:pPr>
                                <w:ind w:left="-113" w:right="-113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 w:rsidRPr="000A6A2B">
                                <w:rPr>
                                  <w:sz w:val="14"/>
                                  <w:szCs w:val="14"/>
                                </w:rPr>
                                <w:t>Максиминные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59418" tIns="29708" rIns="59418" bIns="29708" anchor="t" anchorCtr="0" upright="1">
                          <a:noAutofit/>
                        </wps:bodyPr>
                      </wps:wsp>
                      <wps:wsp>
                        <wps:cNvPr id="499" name="Line 642"/>
                        <wps:cNvCnPr/>
                        <wps:spPr bwMode="auto">
                          <a:xfrm flipH="1">
                            <a:off x="1115568" y="371903"/>
                            <a:ext cx="371856" cy="3713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643"/>
                        <wps:cNvCnPr/>
                        <wps:spPr bwMode="auto">
                          <a:xfrm>
                            <a:off x="2305402" y="371903"/>
                            <a:ext cx="446122" cy="3713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644"/>
                        <wps:cNvCnPr/>
                        <wps:spPr bwMode="auto">
                          <a:xfrm flipH="1">
                            <a:off x="2453934" y="892140"/>
                            <a:ext cx="1485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645"/>
                        <wps:cNvCnPr/>
                        <wps:spPr bwMode="auto">
                          <a:xfrm flipH="1">
                            <a:off x="2156343" y="1041008"/>
                            <a:ext cx="669446" cy="2972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646"/>
                        <wps:cNvCnPr/>
                        <wps:spPr bwMode="auto">
                          <a:xfrm flipH="1">
                            <a:off x="2825790" y="1041008"/>
                            <a:ext cx="223324" cy="2972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647"/>
                        <wps:cNvCnPr/>
                        <wps:spPr bwMode="auto">
                          <a:xfrm>
                            <a:off x="3197646" y="1041008"/>
                            <a:ext cx="222798" cy="2972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648"/>
                        <wps:cNvCnPr/>
                        <wps:spPr bwMode="auto">
                          <a:xfrm flipH="1">
                            <a:off x="223325" y="958132"/>
                            <a:ext cx="370802" cy="3800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649"/>
                        <wps:cNvCnPr/>
                        <wps:spPr bwMode="auto">
                          <a:xfrm>
                            <a:off x="817978" y="958132"/>
                            <a:ext cx="0" cy="3800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650"/>
                        <wps:cNvCnPr/>
                        <wps:spPr bwMode="auto">
                          <a:xfrm>
                            <a:off x="1561690" y="1041008"/>
                            <a:ext cx="0" cy="2972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651"/>
                        <wps:cNvCnPr/>
                        <wps:spPr bwMode="auto">
                          <a:xfrm flipH="1">
                            <a:off x="1561690" y="1626042"/>
                            <a:ext cx="965983" cy="3689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652"/>
                        <wps:cNvCnPr/>
                        <wps:spPr bwMode="auto">
                          <a:xfrm flipH="1">
                            <a:off x="2304876" y="1626043"/>
                            <a:ext cx="414470" cy="307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653"/>
                        <wps:cNvCnPr/>
                        <wps:spPr bwMode="auto">
                          <a:xfrm>
                            <a:off x="2857392" y="1626043"/>
                            <a:ext cx="148532" cy="3071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627" o:spid="_x0000_s1073" editas="canvas" style="width:292.8pt;height:181.5pt;mso-position-horizontal-relative:char;mso-position-vertical-relative:line" coordsize="37185,23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yxiBAcAAHxGAAAOAAAAZHJzL2Uyb0RvYy54bWzsnN9uo0YUxu8r9R0Q91kz/4Cx1llt7aSt&#10;tG1X2u0DjAHbqBgokDhp1XfvmRkYsI031qbyVvLkIsHGGYbhxzdnzvnw23dP28x5TKo6LfKZi954&#10;rpPkURGn+Xrm/v75/iZ0nboReSyyIk9m7nNSu+9uv//u7a6cJrjYFFmcVA40ktfTXTlzN01TTieT&#10;OtokW1G/Kcokh52rotqKBl5W60lciR20vs0m2PP8ya6o4rIqoqSu4d2F3uneqvZXqyRqflut6qRx&#10;spkLfWvU70r9Xsrfk9u3YrquRLlJo7Yb4it6sRVpDgc1TS1EI5yHKj1qaptGVVEXq+ZNVGwnxWqV&#10;Rok6Bzgb5B2czVzkj6JWJxPB6HQdhK3/sN3lWvY7L+7TLIPRmEDrU/me/LuD65PAm7sSrk5dmutU&#10;v+74nzaiTNRp1dPo18ePlZPGM5eGvuvkYguUfE6eGueH4snxMZeXSB4fPviphI82T7ADUFPDXZcf&#10;iuiP2smL+Ubk6+R9VRW7TSJi6CGS/wmnY/5Vt1PLRpa7X4oYDiQemkI19LSqtnIc4Io4snWEGPOB&#10;3eeZG1DkBxoU2a1I7qYII4+5TgT7MQ+xr7o5EdOunbKqmx+TYuvIjZlbAYjqOOLxQ93Ifolp9xF5&#10;2LrI0lheAfWiWi/nWeU8CoD2Xv2oUzn4WJY7u5nLGWZ6KE424amfsSa2aQN3X5ZuZ25oPiSmcgDv&#10;8hi6KaaNSDO9DV3O8nZE5SDq4Wyelk/68qkxksO9LOJnGOOq0HcbqANsbIrqL9fZwZ02c+s/H0SV&#10;uE72cw7XiXGKYKQb9QLzwIMX1XDPcrhH5BE0NXMb19Gb80bfzg9lla43cCRNRl68h2u7StVg971q&#10;+w8wX4zq4JhqooRngOZlqKbURxi3UJMQAFaXuKM6RAEPYPAV1IgSrK7odUMdyiHq8bFQt1INmBxK&#10;NVGCe3GopRb7cGwt1cdUI48i4gH1WqsDDNtagK9Yq82sarV6LwLhI1grXC6ONfY9TH0IMVQEMoJ1&#10;F6FYrE0Iwsy0arEeYs1h5XOk1qSb2S4aWENPAGhESAgB9H74wbBHwjb8oCgIoNfXrtPMTKkW6D2g&#10;Ybo/App+E6Dl6gUC5Z5qdcnEtAuqGWeBB/ulTFuqVfTIzIxqqd6jGoLUI6rVGu3i0QeE1BR5Q7E+&#10;xHog1jgMQmKDamZmVIv1HtZkBGv/m4g1ClkYwHXq1fooBkGUwuQi1ZoEPgoU9ledAmFmXrVY72FN&#10;R7A2OdCLBtWY4cAPBlh7an0/CEKwxxH0V60VpVorqbpurM3EarHewxpSDkdBiMmCXhRrAsnq8Itq&#10;PYytuUeYTVgzM7FarPewHqktEpMFvSjWCLMAd1hzTrkuHg7UmjMUQuwt1RpxzriNrfWdbeswXSW8&#10;K5nzkeIiNVnQi2INbowgRLq6iDghiCo17rH2/ZAjSLCrIIQHAVFSdd1BiJlYrVrvqfVIeRGWZW0p&#10;9rJYhyDXMoGuxPgFrBHzPK4Cy+vG2kysFus9rE158UOaJ45PTSIUkJ7nH6sW8NMWJWeVpeVPncdl&#10;xKxEAgSBsLxTeuGF90KIC9ukBiIvmZUy6NyXzErGKyYNQa/2IFXFQ2s1GrEdOc1zCTatpkrB3ZWB&#10;ZQgcT9skButQAnZDuaVLRNKYpE4Y3FXdqSv73d/c43fhXUhvKPbvbqi3WNy8v5/TG/8eBWxBFvP5&#10;Av0jzxbR6SaN4ySXNqzOCojoeU631pSoTXzGDGgGarLfurJ/QYGg+6s6rZxqva9K3zny7GTUczm/&#10;EihYtwBsITVpzXMhlRegRRMTj1FpvlD5tGM0O0eSzrdZNC2aysY7bhBlnin7tWia1OS5aI7qJ6aM&#10;cALpMYA05BjpALrXT0QhC9EaiF6oSVvpvGrpNAW8lk+TY3wdn4j5hLbpXXCzeeCQ3ZvgfZ+DkJqV&#10;1YsON0vpVVNq6nEtpSZl+DpKhwulMUoxJgR3RQj+sg/TUnrVlAIpug7RUjosrZ21VhqEoQTxwJcK&#10;KRfx42zigHfWd8umXSLpx8lOxaGmRtayadJ4r1NQKZDa8ctZiLSlpg9DCTwZ0/nYwQ8M2dZ28XvC&#10;x27186r101QGWkZNTu5cRgf62T0ZBPI5RmZbq7JQ2txS+xzuKeE0eX0NZW/Y/wooYVWE/C4zPzap&#10;t1jCI4V2RWRTnvLx8FNYHuTle9v9uViO5pX2APXhgR6d7+9ndO4zHsJqTGU/oTr60gOXdka/5hkd&#10;npfZWxH1NvpXUQopehoG7dpIUXpQPqJgiQ26Kd4L5HPvuuhi405bPtIPRwOArSOFoYMcfe+KP5fS&#10;QdwJ9r+AgP1JrdvH2Bym5olkU1UEThffrYL+PxVUfesIfOOIqoi2X8civ0Nl+FqVQvsvjbn9FwAA&#10;//8DAFBLAwQUAAYACAAAACEAeaN6FNsAAAAFAQAADwAAAGRycy9kb3ducmV2LnhtbEyPUWvCMBSF&#10;3wf+h3CFvQxNVSxSm4oIvgy2Ye0PiM21KW1uShK1/vtle9leLhzO4Zzv5rvR9OyOzreWBCzmCTCk&#10;2qqWGgHV+TjbAPNBkpK9JRTwRA+7YvKSy0zZB53wXoaGxRLymRSgQxgyzn2t0Ug/twNS9K7WGRmi&#10;dA1XTj5iuen5MklSbmRLcUHLAQ8a6668GQFfH4dj+e7eus9wei61ooqqayfE63Tcb4EFHMNfGH7w&#10;IzoUkelib6Q86wXER8Lvjd56s06BXQSs0lUCvMj5f/riGwAA//8DAFBLAQItABQABgAIAAAAIQC2&#10;gziS/gAAAOEBAAATAAAAAAAAAAAAAAAAAAAAAABbQ29udGVudF9UeXBlc10ueG1sUEsBAi0AFAAG&#10;AAgAAAAhADj9If/WAAAAlAEAAAsAAAAAAAAAAAAAAAAALwEAAF9yZWxzLy5yZWxzUEsBAi0AFAAG&#10;AAgAAAAhAKWfLGIEBwAAfEYAAA4AAAAAAAAAAAAAAAAALgIAAGRycy9lMm9Eb2MueG1sUEsBAi0A&#10;FAAGAAgAAAAhAHmjehTbAAAABQEAAA8AAAAAAAAAAAAAAAAAXgkAAGRycy9kb3ducmV2LnhtbFBL&#10;BQYAAAAABAAEAPMAAABmCgAAAAA=&#10;">
                <v:shape id="_x0000_s1074" type="#_x0000_t75" style="position:absolute;width:37185;height:23050;visibility:visible;mso-wrap-style:square">
                  <v:fill o:detectmouseclick="t"/>
                  <v:path o:connecttype="none"/>
                </v:shape>
                <v:shape id="Text Box 629" o:spid="_x0000_s1075" type="#_x0000_t202" style="position:absolute;left:11155;top:741;width:14121;height:2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TaMUA&#10;AADcAAAADwAAAGRycy9kb3ducmV2LnhtbESPQWvCQBSE7wX/w/KE3pqNxYYQXUMQSnsptLZ4fmaf&#10;STD7NmbXJO2v7wqCx2FmvmHW+WRaMVDvGssKFlEMgri0uuFKwc/361MKwnlkja1lUvBLDvLN7GGN&#10;mbYjf9Gw85UIEHYZKqi97zIpXVmTQRfZjjh4R9sb9EH2ldQ9jgFuWvkcx4k02HBYqLGjbU3laXcx&#10;Cl7S5X4/cvV2vHy4ovw8DH/nblDqcT4VKxCeJn8P39rvWsEyTeB6Jhw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xNoxQAAANwAAAAPAAAAAAAAAAAAAAAAAJgCAABkcnMv&#10;ZG93bnJldi54bWxQSwUGAAAAAAQABAD1AAAAigMAAAAA&#10;">
                  <v:textbox inset="1.6505mm,.82522mm,1.6505mm,.82522mm">
                    <w:txbxContent>
                      <w:p w:rsidR="0010714A" w:rsidRPr="004F13BD" w:rsidRDefault="0010714A" w:rsidP="0081729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4F13BD">
                          <w:rPr>
                            <w:sz w:val="14"/>
                            <w:szCs w:val="14"/>
                          </w:rPr>
                          <w:t>Методы решения</w:t>
                        </w:r>
                      </w:p>
                      <w:p w:rsidR="0010714A" w:rsidRPr="004F13BD" w:rsidRDefault="0010714A" w:rsidP="0081729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4F13BD">
                          <w:rPr>
                            <w:sz w:val="14"/>
                            <w:szCs w:val="14"/>
                          </w:rPr>
                          <w:t>многокритериальных задач</w:t>
                        </w:r>
                      </w:p>
                    </w:txbxContent>
                  </v:textbox>
                </v:shape>
                <v:shape id="Text Box 630" o:spid="_x0000_s1076" type="#_x0000_t202" style="position:absolute;left:4461;top:7438;width:8180;height:2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288QA&#10;AADcAAAADwAAAGRycy9kb3ducmV2LnhtbESPQWvCQBSE70L/w/IEb7qxaBuiq0hB9CJYK56f2WcS&#10;zL5Ns2sS/fVuoeBxmJlvmPmyM6VoqHaFZQXjUQSCOLW64EzB8Wc9jEE4j6yxtEwK7uRguXjrzTHR&#10;tuVvag4+EwHCLkEFufdVIqVLczLoRrYiDt7F1gZ9kHUmdY1tgJtSvkfRhzRYcFjIsaKvnNLr4WYU&#10;TOPJ6dRytrncdm6V7s/N47dqlBr0u9UMhKfOv8L/7a1WMIk/4e9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vtvPEAAAA3AAAAA8AAAAAAAAAAAAAAAAAmAIAAGRycy9k&#10;b3ducmV2LnhtbFBLBQYAAAAABAAEAPUAAACJAwAAAAA=&#10;">
                  <v:textbox inset="1.6505mm,.82522mm,1.6505mm,.82522mm">
                    <w:txbxContent>
                      <w:p w:rsidR="0010714A" w:rsidRPr="004F13BD" w:rsidRDefault="0010714A" w:rsidP="0081729F">
                        <w:pPr>
                          <w:jc w:val="center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4F13BD">
                          <w:rPr>
                            <w:sz w:val="14"/>
                            <w:szCs w:val="14"/>
                          </w:rPr>
                          <w:t>Интерактивные</w:t>
                        </w:r>
                      </w:p>
                    </w:txbxContent>
                  </v:textbox>
                </v:shape>
                <v:shape id="Text Box 631" o:spid="_x0000_s1077" type="#_x0000_t202" style="position:absolute;left:14126;top:7438;width:10413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igcEA&#10;AADcAAAADwAAAGRycy9kb3ducmV2LnhtbERPy4rCMBTdC/5DuAPubDriSOkYRQTRzYAvXF+ba1um&#10;ualNbDt+/WQhuDyc93zZm0q01LjSsoLPKAZBnFldcq7gfNqMExDOI2usLJOCP3KwXAwHc0y17fhA&#10;7dHnIoSwS1FB4X2dSumyggy6yNbEgbvZxqAPsMmlbrAL4aaSkzieSYMlh4YCa1oXlP0eH0bBVzK9&#10;XDrOt7fHj1tl+2v7vNetUqOPfvUNwlPv3+KXe6cVTJOwNpwJR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wIoHBAAAA3AAAAA8AAAAAAAAAAAAAAAAAmAIAAGRycy9kb3du&#10;cmV2LnhtbFBLBQYAAAAABAAEAPUAAACGAwAAAAA=&#10;">
                  <v:textbox inset="1.6505mm,.82522mm,1.6505mm,.82522mm">
                    <w:txbxContent>
                      <w:p w:rsidR="0010714A" w:rsidRPr="004F13BD" w:rsidRDefault="0010714A" w:rsidP="0081729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4F13BD">
                          <w:rPr>
                            <w:sz w:val="14"/>
                            <w:szCs w:val="14"/>
                          </w:rPr>
                          <w:t>Лексикографическая оптимизация</w:t>
                        </w:r>
                      </w:p>
                    </w:txbxContent>
                  </v:textbox>
                </v:shape>
                <v:shape id="Text Box 632" o:spid="_x0000_s1078" type="#_x0000_t202" style="position:absolute;left:26024;top:7438;width:11156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HGsUA&#10;AADcAAAADwAAAGRycy9kb3ducmV2LnhtbESPQWvCQBSE7wX/w/IK3ppNxZY0ZiMiiF4KrYrn1+wz&#10;CWbfxuyapP313ULB4zAz3zDZcjSN6KlztWUFz1EMgriwuuZSwfGweUpAOI+ssbFMCr7JwTKfPGSY&#10;ajvwJ/V7X4oAYZeigsr7NpXSFRUZdJFtiYN3tp1BH2RXSt3hEOCmkbM4fpUGaw4LFba0rqi47G9G&#10;wUsyP50GLrfn27tbFR9f/c+17ZWaPo6rBQhPo7+H/9s7rWCevMH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IcaxQAAANwAAAAPAAAAAAAAAAAAAAAAAJgCAABkcnMv&#10;ZG93bnJldi54bWxQSwUGAAAAAAQABAD1AAAAigMAAAAA&#10;">
                  <v:textbox inset="1.6505mm,.82522mm,1.6505mm,.82522mm">
                    <w:txbxContent>
                      <w:p w:rsidR="0010714A" w:rsidRPr="004F13BD" w:rsidRDefault="0010714A" w:rsidP="0081729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4F13BD">
                          <w:rPr>
                            <w:sz w:val="14"/>
                            <w:szCs w:val="14"/>
                          </w:rPr>
                          <w:t>Сведение к однокритериальным задачам</w:t>
                        </w:r>
                      </w:p>
                    </w:txbxContent>
                  </v:textbox>
                </v:shape>
                <v:shape id="Text Box 633" o:spid="_x0000_s1079" type="#_x0000_t202" style="position:absolute;top:13382;width:5203;height:4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+4WsEA&#10;AADcAAAADwAAAGRycy9kb3ducmV2LnhtbERPTYvCMBC9L/gfwgje1lRxF61GEUH0suCqeB6bsS02&#10;k9rEtvrrzUHw+Hjfs0VrClFT5XLLCgb9CARxYnXOqYLjYf09BuE8ssbCMil4kIPFvPM1w1jbhv+p&#10;3vtUhBB2MSrIvC9jKV2SkUHXtyVx4C62MugDrFKpK2xCuCnkMIp+pcGcQ0OGJa0ySq77u1HwMx6d&#10;Tg2nm8v9zy2T3bl+3spaqV63XU5BeGr9R/x2b7WC0STMD2fC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fuFrBAAAA3AAAAA8AAAAAAAAAAAAAAAAAmAIAAGRycy9kb3du&#10;cmV2LnhtbFBLBQYAAAAABAAEAPUAAACGAwAAAAA=&#10;">
                  <v:textbox inset="1.6505mm,.82522mm,1.6505mm,.82522mm">
                    <w:txbxContent>
                      <w:p w:rsidR="0010714A" w:rsidRPr="0063426F" w:rsidRDefault="0010714A" w:rsidP="0081729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63426F">
                          <w:rPr>
                            <w:sz w:val="14"/>
                            <w:szCs w:val="14"/>
                          </w:rPr>
                          <w:t>Метод анализа иерархий</w:t>
                        </w:r>
                      </w:p>
                    </w:txbxContent>
                  </v:textbox>
                </v:shape>
                <v:shape id="Text Box 634" o:spid="_x0000_s1080" type="#_x0000_t202" style="position:absolute;left:5941;top:13382;width:5957;height:4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dwcUA&#10;AADcAAAADwAAAGRycy9kb3ducmV2LnhtbESPQWvCQBSE74X+h+UJ3uomJS02ugYpiF6ENhbPz+wz&#10;CWbfptk1if313ULB4zAz3zDLbDSN6KlztWUF8SwCQVxYXXOp4OuweZqDcB5ZY2OZFNzIQbZ6fFhi&#10;qu3An9TnvhQBwi5FBZX3bSqlKyoy6Ga2JQ7e2XYGfZBdKXWHQ4CbRj5H0as0WHNYqLCl94qKS341&#10;Cl7myfE4cLk9X/duXXyc+p/vtldqOhnXCxCeRn8P/7d3WkHyFsPfmX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x3BxQAAANwAAAAPAAAAAAAAAAAAAAAAAJgCAABkcnMv&#10;ZG93bnJldi54bWxQSwUGAAAAAAQABAD1AAAAigMAAAAA&#10;">
                  <v:textbox inset="1.6505mm,.82522mm,1.6505mm,.82522mm">
                    <w:txbxContent>
                      <w:p w:rsidR="0010714A" w:rsidRPr="0063426F" w:rsidRDefault="0010714A" w:rsidP="00BB288E">
                        <w:pPr>
                          <w:ind w:left="-57" w:right="-57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63426F">
                          <w:rPr>
                            <w:sz w:val="14"/>
                            <w:szCs w:val="14"/>
                          </w:rPr>
                          <w:t xml:space="preserve">Метод </w:t>
                        </w:r>
                        <w:r>
                          <w:rPr>
                            <w:sz w:val="14"/>
                            <w:szCs w:val="14"/>
                          </w:rPr>
                          <w:br/>
                        </w:r>
                        <w:r w:rsidRPr="0063426F">
                          <w:rPr>
                            <w:sz w:val="14"/>
                            <w:szCs w:val="14"/>
                          </w:rPr>
                          <w:t>эффективных множеств</w:t>
                        </w:r>
                      </w:p>
                    </w:txbxContent>
                  </v:textbox>
                </v:shape>
                <v:shape id="Text Box 635" o:spid="_x0000_s1081" type="#_x0000_t202" style="position:absolute;left:12641;top:13382;width:5203;height:2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GDtsQA&#10;AADcAAAADwAAAGRycy9kb3ducmV2LnhtbESPT4vCMBTE7wt+h/AEb2u64op2jSKC6EXwH57fNs+2&#10;bPNSm9jW/fRGEDwOM/MbZjpvTSFqqlxuWcFXPwJBnFidc6rgdFx9jkE4j6yxsEwK7uRgPut8TDHW&#10;tuE91QefigBhF6OCzPsyltIlGRl0fVsSB+9iK4M+yCqVusImwE0hB1E0kgZzDgsZlrTMKPk73IyC&#10;7/HwfG44XV9uW7dIdr/1/7Wslep128UPCE+tf4df7Y1WMJwM4H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Bg7bEAAAA3AAAAA8AAAAAAAAAAAAAAAAAmAIAAGRycy9k&#10;b3ducmV2LnhtbFBLBQYAAAAABAAEAPUAAACJAwAAAAA=&#10;">
                  <v:textbox inset="1.6505mm,.82522mm,1.6505mm,.82522mm">
                    <w:txbxContent>
                      <w:p w:rsidR="0010714A" w:rsidRPr="0063426F" w:rsidRDefault="0010714A" w:rsidP="0081729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63426F">
                          <w:rPr>
                            <w:sz w:val="14"/>
                            <w:szCs w:val="14"/>
                          </w:rPr>
                          <w:t>Метод</w:t>
                        </w:r>
                      </w:p>
                      <w:p w:rsidR="0010714A" w:rsidRPr="0063426F" w:rsidRDefault="0010714A" w:rsidP="0081729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63426F">
                          <w:rPr>
                            <w:sz w:val="14"/>
                            <w:szCs w:val="14"/>
                          </w:rPr>
                          <w:t>уступок</w:t>
                        </w:r>
                      </w:p>
                    </w:txbxContent>
                  </v:textbox>
                </v:shape>
                <v:shape id="Text Box 636" o:spid="_x0000_s1082" type="#_x0000_t202" style="position:absolute;left:18587;top:13382;width:5214;height:3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0mLcUA&#10;AADcAAAADwAAAGRycy9kb3ducmV2LnhtbESPW2vCQBSE3wv+h+UIvtWNl4pNXUUE0RfBS/H5NHtM&#10;gtmzMbsmaX+9KxR8HGbmG2a2aE0haqpcblnBoB+BIE6szjlV8H1av09BOI+ssbBMCn7JwWLeeZth&#10;rG3DB6qPPhUBwi5GBZn3ZSylSzIy6Pq2JA7exVYGfZBVKnWFTYCbQg6jaCIN5hwWMixplVFyPd6N&#10;go/p+HxuON1c7ju3TPY/9d+trJXqddvlFwhPrX+F/9tbrWD8OYLn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SYtxQAAANwAAAAPAAAAAAAAAAAAAAAAAJgCAABkcnMv&#10;ZG93bnJldi54bWxQSwUGAAAAAAQABAD1AAAAigMAAAAA&#10;">
                  <v:textbox inset="1.6505mm,.82522mm,1.6505mm,.82522mm">
                    <w:txbxContent>
                      <w:p w:rsidR="0010714A" w:rsidRPr="0063426F" w:rsidRDefault="0010714A" w:rsidP="0081729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63426F">
                          <w:rPr>
                            <w:sz w:val="14"/>
                            <w:szCs w:val="14"/>
                          </w:rPr>
                          <w:t>Метод главного критерия</w:t>
                        </w:r>
                      </w:p>
                    </w:txbxContent>
                  </v:textbox>
                </v:shape>
                <v:shape id="Text Box 637" o:spid="_x0000_s1083" type="#_x0000_t202" style="position:absolute;left:25276;top:13382;width:5209;height:2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S+WcUA&#10;AADcAAAADwAAAGRycy9kb3ducmV2LnhtbESPT2vCQBTE7wW/w/IK3uqmkpY0ZhURRC+FVsXza/bl&#10;D2bfxuyapP303ULB4zAzv2Gy1Wga0VPnassKnmcRCOLc6ppLBafj9ikB4TyyxsYyKfgmB6vl5CHD&#10;VNuBP6k/+FIECLsUFVTet6mULq/IoJvZljh4he0M+iC7UuoOhwA3jZxH0as0WHNYqLClTUX55XAz&#10;Cl6S+HweuNwVt3e3zj+++p9r2ys1fRzXCxCeRn8P/7f3WkH8FsPf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L5ZxQAAANwAAAAPAAAAAAAAAAAAAAAAAJgCAABkcnMv&#10;ZG93bnJldi54bWxQSwUGAAAAAAQABAD1AAAAigMAAAAA&#10;">
                  <v:textbox inset="1.6505mm,.82522mm,1.6505mm,.82522mm">
                    <w:txbxContent>
                      <w:p w:rsidR="0010714A" w:rsidRPr="0063426F" w:rsidRDefault="0010714A" w:rsidP="0081729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63426F">
                          <w:rPr>
                            <w:sz w:val="14"/>
                            <w:szCs w:val="14"/>
                          </w:rPr>
                          <w:t>Метод свертки</w:t>
                        </w:r>
                      </w:p>
                    </w:txbxContent>
                  </v:textbox>
                </v:shape>
                <v:shape id="Text Box 638" o:spid="_x0000_s1084" type="#_x0000_t202" style="position:absolute;left:31228;top:13382;width:5957;height:4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gbwsQA&#10;AADcAAAADwAAAGRycy9kb3ducmV2LnhtbESPQYvCMBSE74L/ITzBm6YrKto1igiilwV1xfPb5tmW&#10;bV5qE9u6v94Iwh6HmfmGWaxaU4iaKpdbVvAxjEAQJ1bnnCo4f28HMxDOI2ssLJOCBzlYLbudBcba&#10;Nnyk+uRTESDsYlSQeV/GUrokI4NuaEvi4F1tZdAHWaVSV9gEuCnkKIqm0mDOYSHDkjYZJb+nu1Ew&#10;mY0vl4bT3fX+5dbJ4af+u5W1Uv1eu/4E4an1/+F3e68VjOcTe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G8LEAAAA3AAAAA8AAAAAAAAAAAAAAAAAmAIAAGRycy9k&#10;b3ducmV2LnhtbFBLBQYAAAAABAAEAPUAAACJAwAAAAA=&#10;">
                  <v:textbox inset="1.6505mm,.82522mm,1.6505mm,.82522mm">
                    <w:txbxContent>
                      <w:p w:rsidR="0010714A" w:rsidRPr="0063426F" w:rsidRDefault="0010714A" w:rsidP="0081729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63426F">
                          <w:rPr>
                            <w:sz w:val="14"/>
                            <w:szCs w:val="14"/>
                          </w:rPr>
                          <w:t xml:space="preserve">Метод </w:t>
                        </w:r>
                        <w:proofErr w:type="gramStart"/>
                        <w:r w:rsidRPr="0063426F">
                          <w:rPr>
                            <w:sz w:val="14"/>
                            <w:szCs w:val="14"/>
                          </w:rPr>
                          <w:t>целевого</w:t>
                        </w:r>
                        <w:proofErr w:type="gramEnd"/>
                        <w:r w:rsidRPr="0063426F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4"/>
                          </w:rPr>
                          <w:t>программ-</w:t>
                        </w:r>
                        <w:proofErr w:type="spellStart"/>
                        <w:r w:rsidRPr="0063426F">
                          <w:rPr>
                            <w:sz w:val="14"/>
                            <w:szCs w:val="14"/>
                          </w:rPr>
                          <w:t>мирования</w:t>
                        </w:r>
                        <w:proofErr w:type="spellEnd"/>
                      </w:p>
                    </w:txbxContent>
                  </v:textbox>
                </v:shape>
                <v:shape id="Text Box 639" o:spid="_x0000_s1085" type="#_x0000_t202" style="position:absolute;left:12572;top:19949;width:595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FtcQA&#10;AADcAAAADwAAAGRycy9kb3ducmV2LnhtbESPQYvCMBSE74L/ITzBm6aKK1qNIoLoZWHXFc/P5tkW&#10;m5faxLb6683Cwh6HmfmGWa5bU4iaKpdbVjAaRiCIE6tzThWcfnaDGQjnkTUWlknBkxysV93OEmNt&#10;G/6m+uhTESDsYlSQeV/GUrokI4NuaEvi4F1tZdAHWaVSV9gEuCnkOIqm0mDOYSHDkrYZJbfjwyj4&#10;mE3O54bT/fXx6TbJ16V+3ctaqX6v3SxAeGr9f/ivfdAKJvMp/J4JR0C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6hbXEAAAA3AAAAA8AAAAAAAAAAAAAAAAAmAIAAGRycy9k&#10;b3ducmV2LnhtbFBLBQYAAAAABAAEAPUAAACJAwAAAAA=&#10;">
                  <v:textbox inset="1.6505mm,.82522mm,1.6505mm,.82522mm">
                    <w:txbxContent>
                      <w:p w:rsidR="0010714A" w:rsidRPr="000A6A2B" w:rsidRDefault="0010714A" w:rsidP="00BB288E">
                        <w:pPr>
                          <w:ind w:left="-113" w:right="-113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0A6A2B">
                          <w:rPr>
                            <w:sz w:val="14"/>
                            <w:szCs w:val="14"/>
                          </w:rPr>
                          <w:t>Аддитивные</w:t>
                        </w:r>
                      </w:p>
                    </w:txbxContent>
                  </v:textbox>
                </v:shape>
                <v:shape id="Text Box 640" o:spid="_x0000_s1086" type="#_x0000_t202" style="position:absolute;left:20078;top:19331;width:6689;height: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YgLsUA&#10;AADcAAAADwAAAGRycy9kb3ducmV2LnhtbESPQWvCQBSE74L/YXlCb2bToq1GV5FCqRdBrXh+Zp9J&#10;aPZtml2T6K93hYLHYWa+YebLzpSiodoVlhW8RjEI4tTqgjMFh5+v4QSE88gaS8uk4EoOlot+b46J&#10;ti3vqNn7TAQIuwQV5N5XiZQuzcmgi2xFHLyzrQ36IOtM6hrbADelfIvjd2mw4LCQY0WfOaW/+4tR&#10;MJ6MjseWs+/zZeNW6fbU3P6qRqmXQbeagfDU+Wf4v73WCkbTD3icC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iAuxQAAANwAAAAPAAAAAAAAAAAAAAAAAJgCAABkcnMv&#10;ZG93bnJldi54bWxQSwUGAAAAAAQABAD1AAAAigMAAAAA&#10;">
                  <v:textbox inset="1.6505mm,.82522mm,1.6505mm,.82522mm">
                    <w:txbxContent>
                      <w:p w:rsidR="0010714A" w:rsidRPr="000A6A2B" w:rsidRDefault="0010714A" w:rsidP="0081729F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 w:rsidRPr="000A6A2B">
                          <w:rPr>
                            <w:sz w:val="14"/>
                            <w:szCs w:val="14"/>
                          </w:rPr>
                          <w:t>Мультипли</w:t>
                        </w:r>
                        <w:r>
                          <w:rPr>
                            <w:sz w:val="14"/>
                            <w:szCs w:val="14"/>
                          </w:rPr>
                          <w:t>-</w:t>
                        </w:r>
                        <w:r w:rsidRPr="000A6A2B">
                          <w:rPr>
                            <w:sz w:val="14"/>
                            <w:szCs w:val="14"/>
                          </w:rPr>
                          <w:t>кативные</w:t>
                        </w:r>
                        <w:proofErr w:type="spellEnd"/>
                      </w:p>
                    </w:txbxContent>
                  </v:textbox>
                </v:shape>
                <v:shape id="Text Box 641" o:spid="_x0000_s1087" type="#_x0000_t202" style="position:absolute;left:28257;top:19331;width:6690;height:1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0XMEA&#10;AADcAAAADwAAAGRycy9kb3ducmV2LnhtbERPTYvCMBC9L/gfwgje1lRxF61GEUH0suCqeB6bsS02&#10;k9rEtvrrzUHw+Hjfs0VrClFT5XLLCgb9CARxYnXOqYLjYf09BuE8ssbCMil4kIPFvPM1w1jbhv+p&#10;3vtUhBB2MSrIvC9jKV2SkUHXtyVx4C62MugDrFKpK2xCuCnkMIp+pcGcQ0OGJa0ySq77u1HwMx6d&#10;Tg2nm8v9zy2T3bl+3spaqV63XU5BeGr9R/x2b7WC0SSsDWfC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ptFzBAAAA3AAAAA8AAAAAAAAAAAAAAAAAmAIAAGRycy9kb3du&#10;cmV2LnhtbFBLBQYAAAAABAAEAPUAAACGAwAAAAA=&#10;">
                  <v:textbox inset="1.6505mm,.82522mm,1.6505mm,.82522mm">
                    <w:txbxContent>
                      <w:p w:rsidR="0010714A" w:rsidRPr="000A6A2B" w:rsidRDefault="0010714A" w:rsidP="00BB288E">
                        <w:pPr>
                          <w:ind w:left="-113" w:right="-113"/>
                          <w:jc w:val="center"/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 w:rsidRPr="000A6A2B">
                          <w:rPr>
                            <w:sz w:val="14"/>
                            <w:szCs w:val="14"/>
                          </w:rPr>
                          <w:t>Максиминные</w:t>
                        </w:r>
                        <w:proofErr w:type="spellEnd"/>
                      </w:p>
                    </w:txbxContent>
                  </v:textbox>
                </v:shape>
                <v:line id="Line 642" o:spid="_x0000_s1088" style="position:absolute;flip:x;visibility:visible;mso-wrap-style:square" from="11155,3719" to="14874,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AIR8YAAADcAAAADwAAAGRycy9kb3ducmV2LnhtbESPT2vCQBDF7wW/wzIFL0E31lJMdBVt&#10;KxSkB/8cPA7ZMQnNzobsqOm37xYKPT7evN+bt1j1rlE36kLt2cBknIIiLrytuTRwOm5HM1BBkC02&#10;nsnANwVYLQcPC8ytv/OebgcpVYRwyNFAJdLmWoeiIodh7Fvi6F1851Ci7EptO7xHuGv0U5q+aIc1&#10;x4YKW3qtqPg6XF18Y/vJb9NpsnE6STJ6P8su1WLM8LFfz0EJ9fJ//Jf+sAaeswx+x0QC6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gCEfGAAAA3AAAAA8AAAAAAAAA&#10;AAAAAAAAoQIAAGRycy9kb3ducmV2LnhtbFBLBQYAAAAABAAEAPkAAACUAwAAAAA=&#10;">
                  <v:stroke endarrow="block"/>
                </v:line>
                <v:line id="Line 643" o:spid="_x0000_s1089" style="position:absolute;visibility:visible;mso-wrap-style:square" from="23054,3719" to="27515,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58U8IAAADcAAAADwAAAGRycy9kb3ducmV2LnhtbERPy2oCMRTdF/yHcAV3NaNQH6NRxKHg&#10;ohbU0vV1cjsZOrkZJnFM/94shC4P573eRtuInjpfO1YwGWcgiEuna64UfF3eXxcgfEDW2DgmBX/k&#10;YbsZvKwx1+7OJ+rPoRIphH2OCkwIbS6lLw1Z9GPXEifux3UWQ4JdJXWH9xRuGznNspm0WHNqMNjS&#10;3lD5e75ZBXNTnORcFh+Xz6KvJ8t4jN/XpVKjYdytQASK4V/8dB+0grcszU9n0hGQm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58U8IAAADcAAAADwAAAAAAAAAAAAAA&#10;AAChAgAAZHJzL2Rvd25yZXYueG1sUEsFBgAAAAAEAAQA+QAAAJADAAAAAA==&#10;">
                  <v:stroke endarrow="block"/>
                </v:line>
                <v:line id="Line 644" o:spid="_x0000_s1090" style="position:absolute;flip:x;visibility:visible;mso-wrap-style:square" from="24539,8921" to="26024,8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2eW8UAAADcAAAADwAAAGRycy9kb3ducmV2LnhtbESPQWvCQBCF7wX/wzJCL0F3VVpqdJXW&#10;VhCkh6oHj0N2moRmZ0N2qum/7wqFHh9v3vfmLde9b9SFulgHtjAZG1DERXA1lxZOx+3oCVQUZIdN&#10;YLLwQxHWq8HdEnMXrvxBl4OUKkE45mihEmlzrWNRkcc4Di1x8j5D51GS7ErtOrwmuG/01JhH7bHm&#10;1FBhS5uKiq/Dt09vbN/5dTbLXrzOsjm9nWVvtFh7P+yfF6CEevk//kvvnIUHM4HbmEQAv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2eW8UAAADcAAAADwAAAAAAAAAA&#10;AAAAAAChAgAAZHJzL2Rvd25yZXYueG1sUEsFBgAAAAAEAAQA+QAAAJMDAAAAAA==&#10;">
                  <v:stroke endarrow="block"/>
                </v:line>
                <v:line id="Line 645" o:spid="_x0000_s1091" style="position:absolute;flip:x;visibility:visible;mso-wrap-style:square" from="21563,10410" to="28257,13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8ALMUAAADcAAAADwAAAGRycy9kb3ducmV2LnhtbESPT2vCQBDF74LfYRnBS6i7VVra6Cr9&#10;JwjSQ20PHofsNAnNzobsqPHbu0LB4+PN+715i1XvG3WkLtaBLdxPDCjiIriaSws/3+u7J1BRkB02&#10;gcnCmSKslsPBAnMXTvxFx52UKkE45mihEmlzrWNRkcc4CS1x8n5D51GS7ErtOjwluG/01JhH7bHm&#10;1FBhS28VFX+7g09vrD/5fTbLXr3Osmf62MvWaLF2POpf5qCEerkd/6c3zsKDmcJ1TCK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8ALMUAAADcAAAADwAAAAAAAAAA&#10;AAAAAAChAgAAZHJzL2Rvd25yZXYueG1sUEsFBgAAAAAEAAQA+QAAAJMDAAAAAA==&#10;">
                  <v:stroke endarrow="block"/>
                </v:line>
                <v:line id="Line 646" o:spid="_x0000_s1092" style="position:absolute;flip:x;visibility:visible;mso-wrap-style:square" from="28257,10410" to="30491,13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Olt8YAAADcAAAADwAAAGRycy9kb3ducmV2LnhtbESPT0vDQBDF70K/wzKCl2B3bbBo7LbU&#10;/gGh9NDqweOQHZNgdjZkxzb99l1B8Ph4835v3mwx+FadqI9NYAsPYwOKuAyu4crCx/v2/glUFGSH&#10;bWCycKEIi/noZoaFC2c+0OkolUoQjgVaqEW6QutY1uQxjkNHnLyv0HuUJPtKux7PCe5bPTFmqj02&#10;nBpq7GhVU/l9/PHpje2e13mevXqdZc+0+ZSd0WLt3e2wfAElNMj/8V/6zVl4NDn8jkkE0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jpbfGAAAA3AAAAA8AAAAAAAAA&#10;AAAAAAAAoQIAAGRycy9kb3ducmV2LnhtbFBLBQYAAAAABAAEAPkAAACUAwAAAAA=&#10;">
                  <v:stroke endarrow="block"/>
                </v:line>
                <v:line id="Line 647" o:spid="_x0000_s1093" style="position:absolute;visibility:visible;mso-wrap-style:square" from="31976,10410" to="34204,13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V6UMUAAADcAAAADwAAAGRycy9kb3ducmV2LnhtbESPQWsCMRSE70L/Q3iF3jSr1Kpbo0gX&#10;wYMV1NLz6+Z1s3TzsmzSNf57Uyh4HGbmG2a5jrYRPXW+dqxgPMpAEJdO11wp+Dhvh3MQPiBrbByT&#10;git5WK8eBkvMtbvwkfpTqESCsM9RgQmhzaX0pSGLfuRa4uR9u85iSLKrpO7wkuC2kZMse5EWa04L&#10;Blt6M1T+nH6tgpkpjnImi/35UPT1eBHf4+fXQqmnx7h5BREohnv4v73TCqbZM/ydSUd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V6UMUAAADcAAAADwAAAAAAAAAA&#10;AAAAAAChAgAAZHJzL2Rvd25yZXYueG1sUEsFBgAAAAAEAAQA+QAAAJMDAAAAAA==&#10;">
                  <v:stroke endarrow="block"/>
                </v:line>
                <v:line id="Line 648" o:spid="_x0000_s1094" style="position:absolute;flip:x;visibility:visible;mso-wrap-style:square" from="2233,9581" to="5941,13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aYWMUAAADcAAAADwAAAGRycy9kb3ducmV2LnhtbESPQWvCQBCF70L/wzIFL6Huqlja6Cq2&#10;VShID7U9eByy0yQ0OxuyU43/3hUKHh9v3vfmLVa9b9SRulgHtjAeGVDERXA1lxa+v7YPT6CiIDts&#10;ApOFM0VYLe8GC8xdOPEnHfdSqgThmKOFSqTNtY5FRR7jKLTEyfsJnUdJsiu16/CU4L7RE2Metcea&#10;U0OFLb1WVPzu/3x6Y/vBb9Np9uJ1lj3T5iA7o8Xa4X2/noMS6uV2/J9+dxZmZgbXMYkAen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aYWMUAAADcAAAADwAAAAAAAAAA&#10;AAAAAAChAgAAZHJzL2Rvd25yZXYueG1sUEsFBgAAAAAEAAQA+QAAAJMDAAAAAA==&#10;">
                  <v:stroke endarrow="block"/>
                </v:line>
                <v:line id="Line 649" o:spid="_x0000_s1095" style="position:absolute;visibility:visible;mso-wrap-style:square" from="8179,9581" to="8179,13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fkJ8UAAADcAAAADwAAAGRycy9kb3ducmV2LnhtbESPQWsCMRSE70L/Q3iF3jSrULdujSIu&#10;hR5qQS09v26em8XNy7KJa/rvjVDocZiZb5jlOtpWDNT7xrGC6SQDQVw53XCt4Ov4Nn4B4QOyxtYx&#10;KfglD+vVw2iJhXZX3tNwCLVIEPYFKjAhdIWUvjJk0U9cR5y8k+sthiT7WuoerwluWznLsrm02HBa&#10;MNjR1lB1PlysgtyUe5nL8uP4WQ7NdBF38ftnodTTY9y8gggUw3/4r/2uFTxnOdzPpCM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fkJ8UAAADcAAAADwAAAAAAAAAA&#10;AAAAAAChAgAAZHJzL2Rvd25yZXYueG1sUEsFBgAAAAAEAAQA+QAAAJMDAAAAAA==&#10;">
                  <v:stroke endarrow="block"/>
                </v:line>
                <v:line id="Line 650" o:spid="_x0000_s1096" style="position:absolute;visibility:visible;mso-wrap-style:square" from="15616,10410" to="15616,13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hwVcIAAADcAAAADwAAAGRycy9kb3ducmV2LnhtbERPy2oCMRTdF/yHcAV3NaNQH6NRxKHg&#10;ohbU0vV1cjsZOrkZJnFM/94shC4P573eRtuInjpfO1YwGWcgiEuna64UfF3eXxcgfEDW2DgmBX/k&#10;YbsZvKwx1+7OJ+rPoRIphH2OCkwIbS6lLw1Z9GPXEifux3UWQ4JdJXWH9xRuGznNspm0WHNqMNjS&#10;3lD5e75ZBXNTnORcFh+Xz6KvJ8t4jN/XpVKjYdytQASK4V/8dB+0grcsrU1n0hGQm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hwVcIAAADcAAAADwAAAAAAAAAAAAAA&#10;AAChAgAAZHJzL2Rvd25yZXYueG1sUEsFBgAAAAAEAAQA+QAAAJADAAAAAA==&#10;">
                  <v:stroke endarrow="block"/>
                </v:line>
                <v:line id="Line 651" o:spid="_x0000_s1097" style="position:absolute;flip:x;visibility:visible;mso-wrap-style:square" from="15616,16260" to="25276,19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uSXcUAAADcAAAADwAAAGRycy9kb3ducmV2LnhtbESPQWvCQBCF74L/YRmhl1B3rVRq6ira&#10;VhDEQ20PPQ7ZaRLMzobsVNN/3xUKHh9v3vfmLVa9b9SZulgHtjAZG1DERXA1lxY+P7b3T6CiIDts&#10;ApOFX4qwWg4HC8xduPA7nY9SqgThmKOFSqTNtY5FRR7jOLTEyfsOnUdJsiu16/CS4L7RD8bMtMea&#10;U0OFLb1UVJyOPz69sT3w63SabbzOsjm9fcneaLH2btSvn0EJ9XI7/k/vnIVHM4frmEQAv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uSXcUAAADcAAAADwAAAAAAAAAA&#10;AAAAAAChAgAAZHJzL2Rvd25yZXYueG1sUEsFBgAAAAAEAAQA+QAAAJMDAAAAAA==&#10;">
                  <v:stroke endarrow="block"/>
                </v:line>
                <v:line id="Line 652" o:spid="_x0000_s1098" style="position:absolute;flip:x;visibility:visible;mso-wrap-style:square" from="23048,16260" to="27193,19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itHcUAAADcAAAADwAAAGRycy9kb3ducmV2LnhtbESPTWvCQBCG74X+h2UEL0E3Ki2aukq/&#10;hELpoerB45CdJsHsbMhONf33nUOhx+Gd95ln1tshtOZCfWoiO5hNczDEZfQNVw6Oh91kCSYJssc2&#10;Mjn4oQTbze3NGgsfr/xJl71URiGcCnRQi3SFtamsKWCaxo5Ys6/YBxQd+8r6Hq8KD62d5/m9Ddiw&#10;Xqixo+eayvP+O6jG7oNfFovsKdgsW9HrSd5zK86NR8PjAxihQf6X/9pv3sHdTPX1GSWA3f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+itHcUAAADcAAAADwAAAAAAAAAA&#10;AAAAAAChAgAAZHJzL2Rvd25yZXYueG1sUEsFBgAAAAAEAAQA+QAAAJMDAAAAAA==&#10;">
                  <v:stroke endarrow="block"/>
                </v:line>
                <v:line id="Line 653" o:spid="_x0000_s1099" style="position:absolute;visibility:visible;mso-wrap-style:square" from="28573,16260" to="30059,19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tPFcUAAADcAAAADwAAAGRycy9kb3ducmV2LnhtbESPQWsCMRSE70L/Q3gFb5rdgrVujSIu&#10;ggcrqKXn183rZunmZdmka/z3TUHocZiZb5jlOtpWDNT7xrGCfJqBIK6cbrhW8H7ZTV5A+ICssXVM&#10;Cm7kYb16GC2x0O7KJxrOoRYJwr5ABSaErpDSV4Ys+qnriJP35XqLIcm+lrrHa4LbVj5l2bO02HBa&#10;MNjR1lD1ff6xCuamPMm5LA+XYzk0+SK+xY/PhVLjx7h5BREohv/wvb3XCmZ5Dn9n0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9tPFcUAAADcAAAADwAAAAAAAAAA&#10;AAAAAAChAgAAZHJzL2Rvd25yZXYueG1sUEsFBgAAAAAEAAQA+QAAAJMDAAAAAA==&#10;">
                  <v:stroke endarrow="block"/>
                </v:line>
                <w10:anchorlock/>
              </v:group>
            </w:pict>
          </mc:Fallback>
        </mc:AlternateContent>
      </w:r>
    </w:p>
    <w:p w:rsidR="0081729F" w:rsidRPr="00536A78" w:rsidRDefault="0081729F" w:rsidP="00BB288E">
      <w:pPr>
        <w:jc w:val="center"/>
        <w:rPr>
          <w:sz w:val="16"/>
          <w:szCs w:val="16"/>
        </w:rPr>
      </w:pPr>
      <w:r w:rsidRPr="00536A78">
        <w:rPr>
          <w:sz w:val="16"/>
          <w:szCs w:val="16"/>
        </w:rPr>
        <w:t xml:space="preserve">Рис. </w:t>
      </w:r>
      <w:r w:rsidR="007B7202" w:rsidRPr="00536A78">
        <w:rPr>
          <w:sz w:val="16"/>
          <w:szCs w:val="16"/>
          <w:lang w:val="en-US"/>
        </w:rPr>
        <w:t>G</w:t>
      </w:r>
      <w:r w:rsidRPr="00536A78">
        <w:rPr>
          <w:sz w:val="16"/>
          <w:szCs w:val="16"/>
        </w:rPr>
        <w:t>1. Классификация методов решения многокритериальных задач</w:t>
      </w:r>
    </w:p>
    <w:p w:rsidR="0081729F" w:rsidRPr="00536A78" w:rsidRDefault="0081729F" w:rsidP="0081729F">
      <w:pPr>
        <w:ind w:firstLine="851"/>
        <w:rPr>
          <w:sz w:val="16"/>
          <w:szCs w:val="16"/>
        </w:rPr>
      </w:pPr>
    </w:p>
    <w:p w:rsidR="0081729F" w:rsidRPr="0081729F" w:rsidRDefault="0081729F" w:rsidP="005C6BDD">
      <w:pPr>
        <w:ind w:firstLine="284"/>
        <w:jc w:val="both"/>
        <w:rPr>
          <w:sz w:val="16"/>
          <w:szCs w:val="16"/>
        </w:rPr>
      </w:pPr>
      <w:r w:rsidRPr="00536A78">
        <w:rPr>
          <w:sz w:val="16"/>
          <w:szCs w:val="16"/>
        </w:rPr>
        <w:t xml:space="preserve">Вариант решения задачи с целевой функцией – максимум прибыли от реализации продукции – показал следующие конечные результаты: прибыль </w:t>
      </w:r>
      <w:r w:rsidR="00BB288E" w:rsidRPr="00536A78">
        <w:rPr>
          <w:sz w:val="16"/>
          <w:szCs w:val="16"/>
        </w:rPr>
        <w:t>–</w:t>
      </w:r>
      <w:r w:rsidR="00BB288E">
        <w:rPr>
          <w:sz w:val="16"/>
          <w:szCs w:val="16"/>
        </w:rPr>
        <w:t xml:space="preserve"> </w:t>
      </w:r>
      <w:r w:rsidRPr="0081729F">
        <w:rPr>
          <w:sz w:val="16"/>
          <w:szCs w:val="16"/>
        </w:rPr>
        <w:t>в объеме 802</w:t>
      </w:r>
      <w:r w:rsidR="007B7202">
        <w:rPr>
          <w:sz w:val="16"/>
          <w:szCs w:val="16"/>
        </w:rPr>
        <w:t>,</w:t>
      </w:r>
      <w:r w:rsidRPr="0081729F">
        <w:rPr>
          <w:sz w:val="16"/>
          <w:szCs w:val="16"/>
        </w:rPr>
        <w:t xml:space="preserve">65 </w:t>
      </w:r>
      <w:r w:rsidR="007B7202">
        <w:rPr>
          <w:sz w:val="16"/>
          <w:szCs w:val="16"/>
        </w:rPr>
        <w:t>тыс</w:t>
      </w:r>
      <w:r w:rsidRPr="0081729F">
        <w:rPr>
          <w:sz w:val="16"/>
          <w:szCs w:val="16"/>
        </w:rPr>
        <w:t xml:space="preserve">. руб., рентабельность </w:t>
      </w:r>
      <w:r w:rsidR="00BB288E">
        <w:rPr>
          <w:sz w:val="16"/>
          <w:szCs w:val="16"/>
        </w:rPr>
        <w:t xml:space="preserve">– </w:t>
      </w:r>
      <w:r w:rsidRPr="0081729F">
        <w:rPr>
          <w:sz w:val="16"/>
          <w:szCs w:val="16"/>
        </w:rPr>
        <w:t>20,2 % (прил</w:t>
      </w:r>
      <w:r w:rsidRPr="007C7083">
        <w:rPr>
          <w:sz w:val="16"/>
          <w:szCs w:val="16"/>
        </w:rPr>
        <w:t xml:space="preserve">. </w:t>
      </w:r>
      <w:r w:rsidR="007B7202" w:rsidRPr="007C7083">
        <w:rPr>
          <w:sz w:val="16"/>
          <w:szCs w:val="16"/>
          <w:lang w:val="en-US"/>
        </w:rPr>
        <w:t>I</w:t>
      </w:r>
      <w:r w:rsidRPr="007C7083">
        <w:rPr>
          <w:sz w:val="16"/>
          <w:szCs w:val="16"/>
        </w:rPr>
        <w:t>). Вариант решения задачи с целевой функцией – максимум выручки</w:t>
      </w:r>
      <w:r w:rsidRPr="007C7083">
        <w:rPr>
          <w:b/>
          <w:i/>
          <w:sz w:val="16"/>
          <w:szCs w:val="16"/>
        </w:rPr>
        <w:t xml:space="preserve"> </w:t>
      </w:r>
      <w:r w:rsidRPr="007C7083">
        <w:rPr>
          <w:sz w:val="16"/>
          <w:szCs w:val="16"/>
        </w:rPr>
        <w:t>от реализации продукции – показал наибольшее значение денежной выручки в объеме 5456</w:t>
      </w:r>
      <w:r w:rsidR="007B7202" w:rsidRPr="007C7083">
        <w:rPr>
          <w:sz w:val="16"/>
          <w:szCs w:val="16"/>
        </w:rPr>
        <w:t>,</w:t>
      </w:r>
      <w:r w:rsidRPr="007C7083">
        <w:rPr>
          <w:sz w:val="16"/>
          <w:szCs w:val="16"/>
        </w:rPr>
        <w:t xml:space="preserve">93 </w:t>
      </w:r>
      <w:r w:rsidR="007B7202" w:rsidRPr="007C7083">
        <w:rPr>
          <w:sz w:val="16"/>
          <w:szCs w:val="16"/>
        </w:rPr>
        <w:t>тыс</w:t>
      </w:r>
      <w:r w:rsidRPr="007C7083">
        <w:rPr>
          <w:sz w:val="16"/>
          <w:szCs w:val="16"/>
        </w:rPr>
        <w:t xml:space="preserve">. руб. (прил. </w:t>
      </w:r>
      <w:r w:rsidR="007B7202" w:rsidRPr="007C7083">
        <w:rPr>
          <w:sz w:val="16"/>
          <w:szCs w:val="16"/>
          <w:lang w:val="en-US"/>
        </w:rPr>
        <w:t>J</w:t>
      </w:r>
      <w:r w:rsidRPr="007C7083">
        <w:rPr>
          <w:sz w:val="16"/>
          <w:szCs w:val="16"/>
        </w:rPr>
        <w:t>). Вариант решения задачи с целевой фун</w:t>
      </w:r>
      <w:r w:rsidRPr="007C7083">
        <w:rPr>
          <w:sz w:val="16"/>
          <w:szCs w:val="16"/>
        </w:rPr>
        <w:t>к</w:t>
      </w:r>
      <w:r w:rsidRPr="007C7083">
        <w:rPr>
          <w:sz w:val="16"/>
          <w:szCs w:val="16"/>
        </w:rPr>
        <w:t>цией – минимум материально-денежных затрат – приводит к таким итоговым цифрам: издержки</w:t>
      </w:r>
      <w:r w:rsidR="00BB288E">
        <w:rPr>
          <w:sz w:val="16"/>
          <w:szCs w:val="16"/>
        </w:rPr>
        <w:t xml:space="preserve"> –</w:t>
      </w:r>
      <w:r w:rsidRPr="007C7083">
        <w:rPr>
          <w:sz w:val="16"/>
          <w:szCs w:val="16"/>
        </w:rPr>
        <w:t xml:space="preserve"> в сумме 3645</w:t>
      </w:r>
      <w:r w:rsidR="007B7202" w:rsidRPr="007C7083">
        <w:rPr>
          <w:sz w:val="16"/>
          <w:szCs w:val="16"/>
        </w:rPr>
        <w:t>,</w:t>
      </w:r>
      <w:r w:rsidRPr="007C7083">
        <w:rPr>
          <w:sz w:val="16"/>
          <w:szCs w:val="16"/>
        </w:rPr>
        <w:t xml:space="preserve">55 </w:t>
      </w:r>
      <w:r w:rsidR="007B7202" w:rsidRPr="007C7083">
        <w:rPr>
          <w:sz w:val="16"/>
          <w:szCs w:val="16"/>
        </w:rPr>
        <w:t>тыс</w:t>
      </w:r>
      <w:r w:rsidRPr="007C7083">
        <w:rPr>
          <w:sz w:val="16"/>
          <w:szCs w:val="16"/>
        </w:rPr>
        <w:t xml:space="preserve">. руб. с рентабельностью 10,5 % (прил. </w:t>
      </w:r>
      <w:r w:rsidR="007B7202" w:rsidRPr="007C7083">
        <w:rPr>
          <w:sz w:val="16"/>
          <w:szCs w:val="16"/>
          <w:lang w:val="en-US"/>
        </w:rPr>
        <w:t>K</w:t>
      </w:r>
      <w:r w:rsidRPr="007C7083">
        <w:rPr>
          <w:sz w:val="16"/>
          <w:szCs w:val="16"/>
        </w:rPr>
        <w:t>). Таким обр</w:t>
      </w:r>
      <w:r w:rsidRPr="007C7083">
        <w:rPr>
          <w:sz w:val="16"/>
          <w:szCs w:val="16"/>
        </w:rPr>
        <w:t>а</w:t>
      </w:r>
      <w:r w:rsidRPr="007C7083">
        <w:rPr>
          <w:sz w:val="16"/>
          <w:szCs w:val="16"/>
        </w:rPr>
        <w:t>зом, при решении одной и той же задачи по разным критериям (максимум прибыли, максимум выручки от реализации продукции, минимум материально-денежных затрат) результаты существенно отличаются размером производства (интенсивностью), показ</w:t>
      </w:r>
      <w:r w:rsidRPr="007C7083">
        <w:rPr>
          <w:sz w:val="16"/>
          <w:szCs w:val="16"/>
        </w:rPr>
        <w:t>а</w:t>
      </w:r>
      <w:r w:rsidRPr="007C7083">
        <w:rPr>
          <w:sz w:val="16"/>
          <w:szCs w:val="16"/>
        </w:rPr>
        <w:t>телями эффективности. Поэтому требуется использование и других способов решения многокритериальных задач</w:t>
      </w:r>
      <w:r w:rsidR="005C6BDD" w:rsidRPr="007C7083">
        <w:rPr>
          <w:sz w:val="16"/>
          <w:szCs w:val="16"/>
        </w:rPr>
        <w:t xml:space="preserve"> (прил</w:t>
      </w:r>
      <w:r w:rsidR="005C6BDD" w:rsidRPr="00E611C6">
        <w:rPr>
          <w:sz w:val="16"/>
          <w:szCs w:val="16"/>
        </w:rPr>
        <w:t xml:space="preserve">. </w:t>
      </w:r>
      <w:r w:rsidR="00C125AB" w:rsidRPr="00E611C6">
        <w:rPr>
          <w:sz w:val="16"/>
          <w:szCs w:val="16"/>
          <w:lang w:val="en-US"/>
        </w:rPr>
        <w:t>L</w:t>
      </w:r>
      <w:r w:rsidR="001C49AD" w:rsidRPr="00E611C6">
        <w:rPr>
          <w:sz w:val="16"/>
          <w:szCs w:val="16"/>
        </w:rPr>
        <w:t xml:space="preserve">, </w:t>
      </w:r>
      <w:r w:rsidR="001C49AD" w:rsidRPr="00E611C6">
        <w:rPr>
          <w:sz w:val="16"/>
          <w:szCs w:val="16"/>
          <w:lang w:val="en-US"/>
        </w:rPr>
        <w:t>N</w:t>
      </w:r>
      <w:r w:rsidR="001C49AD" w:rsidRPr="00E611C6">
        <w:rPr>
          <w:sz w:val="16"/>
          <w:szCs w:val="16"/>
        </w:rPr>
        <w:t xml:space="preserve">, </w:t>
      </w:r>
      <w:r w:rsidR="001C49AD" w:rsidRPr="00E611C6">
        <w:rPr>
          <w:sz w:val="16"/>
          <w:szCs w:val="16"/>
          <w:lang w:val="en-US"/>
        </w:rPr>
        <w:t>P</w:t>
      </w:r>
      <w:r w:rsidR="001C49AD" w:rsidRPr="00E611C6">
        <w:rPr>
          <w:sz w:val="16"/>
          <w:szCs w:val="16"/>
        </w:rPr>
        <w:t xml:space="preserve">, </w:t>
      </w:r>
      <w:r w:rsidR="001C49AD" w:rsidRPr="00E611C6">
        <w:rPr>
          <w:sz w:val="16"/>
          <w:szCs w:val="16"/>
          <w:lang w:val="en-US"/>
        </w:rPr>
        <w:t>R</w:t>
      </w:r>
      <w:r w:rsidR="001C49AD" w:rsidRPr="00E611C6">
        <w:rPr>
          <w:sz w:val="16"/>
          <w:szCs w:val="16"/>
        </w:rPr>
        <w:t xml:space="preserve">, </w:t>
      </w:r>
      <w:r w:rsidR="001C49AD" w:rsidRPr="00E611C6">
        <w:rPr>
          <w:sz w:val="16"/>
          <w:szCs w:val="16"/>
          <w:lang w:val="en-US"/>
        </w:rPr>
        <w:t>T</w:t>
      </w:r>
      <w:r w:rsidR="005C6BDD" w:rsidRPr="00E611C6">
        <w:rPr>
          <w:sz w:val="16"/>
          <w:szCs w:val="16"/>
        </w:rPr>
        <w:t>)</w:t>
      </w:r>
      <w:r w:rsidRPr="00E611C6">
        <w:rPr>
          <w:sz w:val="16"/>
          <w:szCs w:val="16"/>
        </w:rPr>
        <w:t>.</w:t>
      </w:r>
      <w:r w:rsidRPr="0081729F">
        <w:rPr>
          <w:sz w:val="16"/>
          <w:szCs w:val="16"/>
        </w:rPr>
        <w:t xml:space="preserve"> </w:t>
      </w:r>
    </w:p>
    <w:p w:rsidR="0081729F" w:rsidRPr="005C6BDD" w:rsidRDefault="0081729F" w:rsidP="005C6BDD">
      <w:pPr>
        <w:pStyle w:val="a4"/>
        <w:ind w:left="0" w:firstLine="284"/>
        <w:rPr>
          <w:sz w:val="16"/>
          <w:szCs w:val="16"/>
        </w:rPr>
      </w:pPr>
    </w:p>
    <w:p w:rsidR="007B7202" w:rsidRPr="007B7202" w:rsidRDefault="007B7202" w:rsidP="005C6BDD">
      <w:pPr>
        <w:ind w:firstLine="284"/>
        <w:jc w:val="right"/>
        <w:rPr>
          <w:sz w:val="16"/>
          <w:szCs w:val="16"/>
        </w:rPr>
      </w:pPr>
      <w:r w:rsidRPr="00125B80">
        <w:rPr>
          <w:sz w:val="16"/>
          <w:szCs w:val="16"/>
        </w:rPr>
        <w:t xml:space="preserve">П р и л о ж е н и е  </w:t>
      </w:r>
      <w:r>
        <w:rPr>
          <w:sz w:val="16"/>
          <w:szCs w:val="16"/>
          <w:lang w:val="en-US"/>
        </w:rPr>
        <w:t>H</w:t>
      </w:r>
    </w:p>
    <w:p w:rsidR="007B7202" w:rsidRPr="007B7202" w:rsidRDefault="007B7202" w:rsidP="005C6BDD">
      <w:pPr>
        <w:jc w:val="center"/>
        <w:rPr>
          <w:sz w:val="16"/>
          <w:szCs w:val="16"/>
        </w:rPr>
      </w:pPr>
    </w:p>
    <w:p w:rsidR="005C6BDD" w:rsidRDefault="007B7202" w:rsidP="005C6BDD">
      <w:pPr>
        <w:ind w:firstLine="284"/>
        <w:jc w:val="center"/>
        <w:rPr>
          <w:b/>
          <w:sz w:val="16"/>
          <w:szCs w:val="16"/>
        </w:rPr>
      </w:pPr>
      <w:r w:rsidRPr="007B7202">
        <w:rPr>
          <w:b/>
          <w:sz w:val="16"/>
          <w:szCs w:val="16"/>
        </w:rPr>
        <w:t>Базовая структурная экономико-математическая  модель</w:t>
      </w:r>
      <w:r>
        <w:rPr>
          <w:b/>
          <w:sz w:val="16"/>
          <w:szCs w:val="16"/>
        </w:rPr>
        <w:t xml:space="preserve"> </w:t>
      </w:r>
      <w:r w:rsidRPr="007B7202">
        <w:rPr>
          <w:b/>
          <w:sz w:val="16"/>
          <w:szCs w:val="16"/>
        </w:rPr>
        <w:t>оптимизации</w:t>
      </w:r>
    </w:p>
    <w:p w:rsidR="007B7202" w:rsidRDefault="007B7202" w:rsidP="005C6BDD">
      <w:pPr>
        <w:ind w:firstLine="284"/>
        <w:jc w:val="center"/>
        <w:rPr>
          <w:b/>
          <w:sz w:val="16"/>
          <w:szCs w:val="16"/>
        </w:rPr>
      </w:pPr>
      <w:r w:rsidRPr="007B7202">
        <w:rPr>
          <w:b/>
          <w:sz w:val="16"/>
          <w:szCs w:val="16"/>
        </w:rPr>
        <w:t>специализации и сочетания отраслей сельскохозяйственного предприятия</w:t>
      </w:r>
    </w:p>
    <w:p w:rsidR="005C6BDD" w:rsidRPr="007B7202" w:rsidRDefault="005C6BDD" w:rsidP="005C6BDD">
      <w:pPr>
        <w:ind w:firstLine="284"/>
        <w:jc w:val="both"/>
        <w:rPr>
          <w:b/>
          <w:sz w:val="16"/>
          <w:szCs w:val="16"/>
        </w:rPr>
      </w:pPr>
    </w:p>
    <w:p w:rsidR="007B7202" w:rsidRPr="005452CD" w:rsidRDefault="007B7202" w:rsidP="005C6BDD">
      <w:pPr>
        <w:tabs>
          <w:tab w:val="left" w:pos="3574"/>
        </w:tabs>
        <w:ind w:firstLine="284"/>
        <w:jc w:val="both"/>
        <w:rPr>
          <w:sz w:val="16"/>
          <w:szCs w:val="16"/>
        </w:rPr>
      </w:pPr>
      <w:r w:rsidRPr="005452CD">
        <w:rPr>
          <w:sz w:val="16"/>
          <w:szCs w:val="16"/>
        </w:rPr>
        <w:t>Цель решения задачи</w:t>
      </w:r>
      <w:r w:rsidR="00BB288E">
        <w:rPr>
          <w:sz w:val="16"/>
          <w:szCs w:val="16"/>
        </w:rPr>
        <w:t xml:space="preserve">: </w:t>
      </w:r>
      <w:r w:rsidRPr="005452CD">
        <w:rPr>
          <w:sz w:val="16"/>
          <w:szCs w:val="16"/>
        </w:rPr>
        <w:t>получение максимума прибыли за вычетом издержек на пр</w:t>
      </w:r>
      <w:r w:rsidRPr="005452CD">
        <w:rPr>
          <w:sz w:val="16"/>
          <w:szCs w:val="16"/>
        </w:rPr>
        <w:t>и</w:t>
      </w:r>
      <w:r w:rsidRPr="005452CD">
        <w:rPr>
          <w:sz w:val="16"/>
          <w:szCs w:val="16"/>
        </w:rPr>
        <w:t>обретение ресурсов:</w:t>
      </w:r>
    </w:p>
    <w:p w:rsidR="007B7202" w:rsidRPr="005452CD" w:rsidRDefault="007B7202" w:rsidP="00BB288E">
      <w:pPr>
        <w:pStyle w:val="af2"/>
        <w:widowControl w:val="0"/>
        <w:spacing w:after="120"/>
        <w:ind w:firstLine="0"/>
        <w:jc w:val="center"/>
        <w:rPr>
          <w:sz w:val="16"/>
          <w:szCs w:val="16"/>
        </w:rPr>
      </w:pPr>
      <w:r w:rsidRPr="005452CD">
        <w:rPr>
          <w:noProof/>
          <w:position w:val="-54"/>
          <w:sz w:val="16"/>
          <w:szCs w:val="16"/>
          <w:lang w:eastAsia="ru-RU"/>
        </w:rPr>
        <w:drawing>
          <wp:inline distT="0" distB="0" distL="0" distR="0" wp14:anchorId="1ADAD9E8" wp14:editId="58E669AE">
            <wp:extent cx="3458818" cy="623157"/>
            <wp:effectExtent l="0" t="0" r="8890" b="5715"/>
            <wp:docPr id="128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232" cy="62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202" w:rsidRPr="005452CD" w:rsidRDefault="007B7202" w:rsidP="005C6BDD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w:r w:rsidRPr="005452CD">
        <w:rPr>
          <w:sz w:val="16"/>
          <w:szCs w:val="16"/>
        </w:rPr>
        <w:t>При условиях:</w:t>
      </w:r>
    </w:p>
    <w:p w:rsidR="005C6BDD" w:rsidRDefault="007B7202" w:rsidP="005C6BDD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w:r w:rsidRPr="005452CD">
        <w:rPr>
          <w:sz w:val="16"/>
          <w:szCs w:val="16"/>
        </w:rPr>
        <w:t>1</w:t>
      </w:r>
      <w:r w:rsidR="00BB288E">
        <w:rPr>
          <w:sz w:val="16"/>
          <w:szCs w:val="16"/>
        </w:rPr>
        <w:t>)</w:t>
      </w:r>
      <w:r w:rsidRPr="005452CD">
        <w:rPr>
          <w:sz w:val="16"/>
          <w:szCs w:val="16"/>
        </w:rPr>
        <w:t xml:space="preserve"> </w:t>
      </w:r>
      <w:r w:rsidR="00BB288E">
        <w:rPr>
          <w:sz w:val="16"/>
          <w:szCs w:val="16"/>
        </w:rPr>
        <w:t>п</w:t>
      </w:r>
      <w:r w:rsidRPr="005452CD">
        <w:rPr>
          <w:sz w:val="16"/>
          <w:szCs w:val="16"/>
        </w:rPr>
        <w:t>о использованию земельных угодий</w:t>
      </w:r>
      <w:r w:rsidR="00BB288E">
        <w:rPr>
          <w:sz w:val="16"/>
          <w:szCs w:val="16"/>
        </w:rPr>
        <w:t>:</w:t>
      </w:r>
    </w:p>
    <w:p w:rsidR="007B7202" w:rsidRPr="005452CD" w:rsidRDefault="005C6BDD" w:rsidP="0029306B">
      <w:pPr>
        <w:pStyle w:val="af2"/>
        <w:widowControl w:val="0"/>
        <w:spacing w:before="120" w:after="120" w:line="240" w:lineRule="auto"/>
        <w:ind w:firstLine="284"/>
        <w:jc w:val="center"/>
        <w:rPr>
          <w:sz w:val="16"/>
          <w:szCs w:val="16"/>
        </w:rPr>
      </w:pPr>
      <w:r w:rsidRPr="005452CD">
        <w:rPr>
          <w:noProof/>
          <w:position w:val="-32"/>
          <w:sz w:val="16"/>
          <w:szCs w:val="16"/>
          <w:lang w:eastAsia="ru-RU"/>
        </w:rPr>
        <w:drawing>
          <wp:inline distT="0" distB="0" distL="0" distR="0" wp14:anchorId="1A710E3B" wp14:editId="7E3BB4FD">
            <wp:extent cx="705633" cy="302179"/>
            <wp:effectExtent l="19050" t="0" r="0" b="0"/>
            <wp:docPr id="1054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60" cy="30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2CD">
        <w:rPr>
          <w:noProof/>
          <w:position w:val="-10"/>
          <w:sz w:val="16"/>
          <w:szCs w:val="16"/>
          <w:lang w:eastAsia="ru-RU"/>
        </w:rPr>
        <w:drawing>
          <wp:inline distT="0" distB="0" distL="0" distR="0" wp14:anchorId="539B39A8" wp14:editId="04FFC384">
            <wp:extent cx="226619" cy="133611"/>
            <wp:effectExtent l="19050" t="0" r="1981" b="0"/>
            <wp:docPr id="1055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7" cy="13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88E">
        <w:rPr>
          <w:sz w:val="16"/>
          <w:szCs w:val="16"/>
        </w:rPr>
        <w:t>.</w:t>
      </w:r>
    </w:p>
    <w:p w:rsidR="007B7202" w:rsidRPr="005452CD" w:rsidRDefault="007B7202" w:rsidP="005C6BDD">
      <w:pPr>
        <w:tabs>
          <w:tab w:val="left" w:pos="3574"/>
        </w:tabs>
        <w:ind w:firstLine="284"/>
        <w:jc w:val="both"/>
        <w:rPr>
          <w:sz w:val="16"/>
          <w:szCs w:val="16"/>
        </w:rPr>
      </w:pPr>
      <w:r w:rsidRPr="005452CD">
        <w:rPr>
          <w:sz w:val="16"/>
          <w:szCs w:val="16"/>
        </w:rPr>
        <w:t>Сумма площадей сельскохозяйственных культур, возделываемых на данном виде сельхозугодий, не должна превышать площади этих угодий.</w:t>
      </w:r>
    </w:p>
    <w:p w:rsidR="007B7202" w:rsidRPr="005452CD" w:rsidRDefault="007B7202" w:rsidP="005C6BDD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w:r w:rsidRPr="005452CD">
        <w:rPr>
          <w:sz w:val="16"/>
          <w:szCs w:val="16"/>
        </w:rPr>
        <w:t>2</w:t>
      </w:r>
      <w:r w:rsidR="00BB288E">
        <w:rPr>
          <w:sz w:val="16"/>
          <w:szCs w:val="16"/>
        </w:rPr>
        <w:t>)</w:t>
      </w:r>
      <w:r w:rsidRPr="005452CD">
        <w:rPr>
          <w:sz w:val="16"/>
          <w:szCs w:val="16"/>
        </w:rPr>
        <w:t xml:space="preserve"> </w:t>
      </w:r>
      <w:r w:rsidR="00BB288E">
        <w:rPr>
          <w:sz w:val="16"/>
          <w:szCs w:val="16"/>
        </w:rPr>
        <w:t>п</w:t>
      </w:r>
      <w:r w:rsidRPr="005452CD">
        <w:rPr>
          <w:sz w:val="16"/>
          <w:szCs w:val="16"/>
        </w:rPr>
        <w:t>о использованию трудовых ресурсов</w:t>
      </w:r>
      <w:r w:rsidR="00BB288E">
        <w:rPr>
          <w:sz w:val="16"/>
          <w:szCs w:val="16"/>
        </w:rPr>
        <w:t>:</w:t>
      </w:r>
    </w:p>
    <w:p w:rsidR="007B7202" w:rsidRPr="005452CD" w:rsidRDefault="007B7202" w:rsidP="0029306B">
      <w:pPr>
        <w:pStyle w:val="af2"/>
        <w:widowControl w:val="0"/>
        <w:spacing w:before="120" w:after="120" w:line="240" w:lineRule="auto"/>
        <w:ind w:firstLine="284"/>
        <w:jc w:val="center"/>
        <w:rPr>
          <w:sz w:val="16"/>
          <w:szCs w:val="16"/>
        </w:rPr>
      </w:pPr>
      <w:r w:rsidRPr="005452CD">
        <w:rPr>
          <w:noProof/>
          <w:position w:val="-32"/>
          <w:sz w:val="16"/>
          <w:szCs w:val="16"/>
          <w:lang w:eastAsia="ru-RU"/>
        </w:rPr>
        <w:drawing>
          <wp:inline distT="0" distB="0" distL="0" distR="0" wp14:anchorId="62FC5E7E" wp14:editId="06C1E2D1">
            <wp:extent cx="924560" cy="315425"/>
            <wp:effectExtent l="19050" t="0" r="0" b="0"/>
            <wp:docPr id="131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04" cy="3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2CD">
        <w:rPr>
          <w:sz w:val="16"/>
          <w:szCs w:val="16"/>
        </w:rPr>
        <w:t xml:space="preserve"> </w:t>
      </w:r>
      <w:r w:rsidRPr="005452CD">
        <w:rPr>
          <w:noProof/>
          <w:position w:val="-10"/>
          <w:sz w:val="16"/>
          <w:szCs w:val="16"/>
          <w:lang w:eastAsia="ru-RU"/>
        </w:rPr>
        <w:drawing>
          <wp:inline distT="0" distB="0" distL="0" distR="0" wp14:anchorId="572713A3" wp14:editId="11293866">
            <wp:extent cx="296902" cy="163788"/>
            <wp:effectExtent l="19050" t="0" r="7898" b="0"/>
            <wp:docPr id="132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3" cy="16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88E">
        <w:rPr>
          <w:sz w:val="16"/>
          <w:szCs w:val="16"/>
        </w:rPr>
        <w:t>.</w:t>
      </w:r>
    </w:p>
    <w:p w:rsidR="00C125AB" w:rsidRPr="005452CD" w:rsidRDefault="00C125AB" w:rsidP="00C125AB">
      <w:pPr>
        <w:tabs>
          <w:tab w:val="left" w:pos="3574"/>
        </w:tabs>
        <w:ind w:firstLine="284"/>
        <w:jc w:val="both"/>
        <w:rPr>
          <w:sz w:val="16"/>
          <w:szCs w:val="16"/>
        </w:rPr>
      </w:pPr>
      <w:r w:rsidRPr="00C125AB">
        <w:rPr>
          <w:sz w:val="16"/>
          <w:szCs w:val="16"/>
        </w:rPr>
        <w:t>Затраты труда</w:t>
      </w:r>
      <w:r w:rsidRPr="005452CD">
        <w:rPr>
          <w:sz w:val="16"/>
          <w:szCs w:val="16"/>
        </w:rPr>
        <w:t xml:space="preserve"> на развитие отраслей растениеводства и животноводства не должны превышать наличие труда в организации с учетом его привлечения.</w:t>
      </w:r>
    </w:p>
    <w:p w:rsidR="007B7202" w:rsidRPr="00A0060A" w:rsidRDefault="007B7202" w:rsidP="005C6BDD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w:r w:rsidRPr="005452CD">
        <w:rPr>
          <w:sz w:val="16"/>
          <w:szCs w:val="16"/>
        </w:rPr>
        <w:t>3</w:t>
      </w:r>
      <w:r w:rsidR="00BB288E">
        <w:rPr>
          <w:sz w:val="16"/>
          <w:szCs w:val="16"/>
        </w:rPr>
        <w:t>)</w:t>
      </w:r>
      <w:r w:rsidRPr="005452CD">
        <w:rPr>
          <w:sz w:val="16"/>
          <w:szCs w:val="16"/>
        </w:rPr>
        <w:t xml:space="preserve"> </w:t>
      </w:r>
      <w:r w:rsidR="00BB288E">
        <w:rPr>
          <w:sz w:val="16"/>
          <w:szCs w:val="16"/>
        </w:rPr>
        <w:t>п</w:t>
      </w:r>
      <w:r w:rsidRPr="005452CD">
        <w:rPr>
          <w:sz w:val="16"/>
          <w:szCs w:val="16"/>
        </w:rPr>
        <w:t>о привлечению трудовых ресурсов</w:t>
      </w:r>
      <w:r w:rsidR="00BB288E">
        <w:rPr>
          <w:sz w:val="16"/>
          <w:szCs w:val="16"/>
        </w:rPr>
        <w:t>:</w:t>
      </w:r>
    </w:p>
    <w:p w:rsidR="007B7202" w:rsidRPr="005452CD" w:rsidRDefault="007B7202" w:rsidP="0029306B">
      <w:pPr>
        <w:pStyle w:val="af2"/>
        <w:widowControl w:val="0"/>
        <w:spacing w:before="120" w:after="120" w:line="240" w:lineRule="auto"/>
        <w:ind w:firstLine="284"/>
        <w:jc w:val="center"/>
        <w:rPr>
          <w:sz w:val="16"/>
          <w:szCs w:val="16"/>
        </w:rPr>
      </w:pPr>
      <w:r w:rsidRPr="005452CD">
        <w:rPr>
          <w:noProof/>
          <w:position w:val="-10"/>
          <w:sz w:val="16"/>
          <w:szCs w:val="16"/>
          <w:lang w:eastAsia="ru-RU"/>
        </w:rPr>
        <w:drawing>
          <wp:inline distT="0" distB="0" distL="0" distR="0" wp14:anchorId="75654EE8" wp14:editId="4A9120C7">
            <wp:extent cx="350520" cy="165806"/>
            <wp:effectExtent l="19050" t="0" r="0" b="0"/>
            <wp:docPr id="133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1" cy="16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2CD">
        <w:rPr>
          <w:sz w:val="16"/>
          <w:szCs w:val="16"/>
        </w:rPr>
        <w:t xml:space="preserve"> </w:t>
      </w:r>
      <w:r w:rsidRPr="005452CD">
        <w:rPr>
          <w:noProof/>
          <w:position w:val="-10"/>
          <w:sz w:val="16"/>
          <w:szCs w:val="16"/>
          <w:lang w:eastAsia="ru-RU"/>
        </w:rPr>
        <w:drawing>
          <wp:inline distT="0" distB="0" distL="0" distR="0" wp14:anchorId="46E6B95E" wp14:editId="1C622D75">
            <wp:extent cx="284480" cy="156935"/>
            <wp:effectExtent l="19050" t="0" r="1270" b="0"/>
            <wp:docPr id="134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2" cy="15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06B">
        <w:rPr>
          <w:sz w:val="16"/>
          <w:szCs w:val="16"/>
        </w:rPr>
        <w:t>.</w:t>
      </w:r>
    </w:p>
    <w:p w:rsidR="00C125AB" w:rsidRPr="005452CD" w:rsidRDefault="00C125AB" w:rsidP="00C125AB">
      <w:pPr>
        <w:tabs>
          <w:tab w:val="left" w:pos="3574"/>
        </w:tabs>
        <w:ind w:firstLine="284"/>
        <w:jc w:val="both"/>
        <w:rPr>
          <w:sz w:val="16"/>
          <w:szCs w:val="16"/>
        </w:rPr>
      </w:pPr>
      <w:r w:rsidRPr="005452CD">
        <w:rPr>
          <w:sz w:val="16"/>
          <w:szCs w:val="16"/>
        </w:rPr>
        <w:t>Привлеченный труд должен быть ограниченным.</w:t>
      </w:r>
    </w:p>
    <w:p w:rsidR="007B7202" w:rsidRPr="00BB288E" w:rsidRDefault="007B7202" w:rsidP="005C6BDD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w:r w:rsidRPr="005452CD">
        <w:rPr>
          <w:sz w:val="16"/>
          <w:szCs w:val="16"/>
        </w:rPr>
        <w:t>4</w:t>
      </w:r>
      <w:r w:rsidR="00BB288E">
        <w:rPr>
          <w:sz w:val="16"/>
          <w:szCs w:val="16"/>
        </w:rPr>
        <w:t>)</w:t>
      </w:r>
      <w:r w:rsidRPr="005452CD">
        <w:rPr>
          <w:sz w:val="16"/>
          <w:szCs w:val="16"/>
        </w:rPr>
        <w:t xml:space="preserve"> </w:t>
      </w:r>
      <w:r w:rsidR="00BB288E">
        <w:rPr>
          <w:sz w:val="16"/>
          <w:szCs w:val="16"/>
        </w:rPr>
        <w:t>п</w:t>
      </w:r>
      <w:r w:rsidRPr="005452CD">
        <w:rPr>
          <w:sz w:val="16"/>
          <w:szCs w:val="16"/>
        </w:rPr>
        <w:t>о балансу основных видов кормов</w:t>
      </w:r>
      <w:r w:rsidR="00BB288E" w:rsidRPr="00BB288E">
        <w:rPr>
          <w:sz w:val="16"/>
          <w:szCs w:val="16"/>
        </w:rPr>
        <w:t>:</w:t>
      </w:r>
    </w:p>
    <w:p w:rsidR="007B7202" w:rsidRPr="005452CD" w:rsidRDefault="007B7202" w:rsidP="0029306B">
      <w:pPr>
        <w:pStyle w:val="af2"/>
        <w:widowControl w:val="0"/>
        <w:spacing w:before="120" w:after="120" w:line="240" w:lineRule="auto"/>
        <w:ind w:firstLine="284"/>
        <w:jc w:val="center"/>
        <w:rPr>
          <w:sz w:val="16"/>
          <w:szCs w:val="16"/>
        </w:rPr>
      </w:pPr>
      <w:r w:rsidRPr="005452CD">
        <w:rPr>
          <w:noProof/>
          <w:position w:val="-32"/>
          <w:sz w:val="16"/>
          <w:szCs w:val="16"/>
          <w:lang w:eastAsia="ru-RU"/>
        </w:rPr>
        <w:drawing>
          <wp:inline distT="0" distB="0" distL="0" distR="0" wp14:anchorId="4F385AF2" wp14:editId="4005CD22">
            <wp:extent cx="2131631" cy="320093"/>
            <wp:effectExtent l="19050" t="0" r="0" b="0"/>
            <wp:docPr id="135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491" cy="32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2CD">
        <w:rPr>
          <w:sz w:val="16"/>
          <w:szCs w:val="16"/>
        </w:rPr>
        <w:t xml:space="preserve"> </w:t>
      </w:r>
      <w:r w:rsidRPr="005452CD">
        <w:rPr>
          <w:noProof/>
          <w:position w:val="-10"/>
          <w:sz w:val="16"/>
          <w:szCs w:val="16"/>
          <w:lang w:eastAsia="ru-RU"/>
        </w:rPr>
        <w:drawing>
          <wp:inline distT="0" distB="0" distL="0" distR="0" wp14:anchorId="399B5550" wp14:editId="1724AE3D">
            <wp:extent cx="309880" cy="138980"/>
            <wp:effectExtent l="19050" t="0" r="0" b="0"/>
            <wp:docPr id="136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" cy="14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06B">
        <w:rPr>
          <w:sz w:val="16"/>
          <w:szCs w:val="16"/>
        </w:rPr>
        <w:t>.</w:t>
      </w:r>
    </w:p>
    <w:p w:rsidR="00C125AB" w:rsidRPr="005452CD" w:rsidRDefault="00C125AB" w:rsidP="00C125AB">
      <w:pPr>
        <w:tabs>
          <w:tab w:val="left" w:pos="3574"/>
        </w:tabs>
        <w:ind w:firstLine="284"/>
        <w:jc w:val="both"/>
        <w:rPr>
          <w:sz w:val="16"/>
          <w:szCs w:val="16"/>
        </w:rPr>
      </w:pPr>
      <w:r w:rsidRPr="005452CD">
        <w:rPr>
          <w:sz w:val="16"/>
          <w:szCs w:val="16"/>
        </w:rPr>
        <w:t>Суммы норм расхода отдельного вида корма, умноженные на поголовье соотве</w:t>
      </w:r>
      <w:r w:rsidRPr="005452CD">
        <w:rPr>
          <w:sz w:val="16"/>
          <w:szCs w:val="16"/>
        </w:rPr>
        <w:t>т</w:t>
      </w:r>
      <w:r w:rsidRPr="005452CD">
        <w:rPr>
          <w:sz w:val="16"/>
          <w:szCs w:val="16"/>
        </w:rPr>
        <w:t>ствующих групп животных по всем видам и половозрастным группам животных, с уч</w:t>
      </w:r>
      <w:r w:rsidRPr="005452CD">
        <w:rPr>
          <w:sz w:val="16"/>
          <w:szCs w:val="16"/>
        </w:rPr>
        <w:t>е</w:t>
      </w:r>
      <w:r w:rsidRPr="005452CD">
        <w:rPr>
          <w:sz w:val="16"/>
          <w:szCs w:val="16"/>
        </w:rPr>
        <w:t>том скользящих переменных (добавок корма), не должны превышать объема собстве</w:t>
      </w:r>
      <w:r w:rsidRPr="005452CD">
        <w:rPr>
          <w:sz w:val="16"/>
          <w:szCs w:val="16"/>
        </w:rPr>
        <w:t>н</w:t>
      </w:r>
      <w:r w:rsidRPr="005452CD">
        <w:rPr>
          <w:sz w:val="16"/>
          <w:szCs w:val="16"/>
        </w:rPr>
        <w:t>ного производства корма, с учетом возможной покупки и расхода его для развития ли</w:t>
      </w:r>
      <w:r w:rsidRPr="005452CD">
        <w:rPr>
          <w:sz w:val="16"/>
          <w:szCs w:val="16"/>
        </w:rPr>
        <w:t>ч</w:t>
      </w:r>
      <w:r w:rsidRPr="005452CD">
        <w:rPr>
          <w:sz w:val="16"/>
          <w:szCs w:val="16"/>
        </w:rPr>
        <w:t>ных подсобных хозяйств населения.</w:t>
      </w:r>
    </w:p>
    <w:p w:rsidR="007B7202" w:rsidRPr="00BB288E" w:rsidRDefault="007B7202" w:rsidP="005C6BDD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w:r w:rsidRPr="005452CD">
        <w:rPr>
          <w:sz w:val="16"/>
          <w:szCs w:val="16"/>
        </w:rPr>
        <w:t>5</w:t>
      </w:r>
      <w:r w:rsidR="00BB288E">
        <w:rPr>
          <w:sz w:val="16"/>
          <w:szCs w:val="16"/>
        </w:rPr>
        <w:t>)</w:t>
      </w:r>
      <w:r w:rsidRPr="005452CD">
        <w:rPr>
          <w:sz w:val="16"/>
          <w:szCs w:val="16"/>
        </w:rPr>
        <w:t xml:space="preserve"> </w:t>
      </w:r>
      <w:r w:rsidR="00BB288E">
        <w:rPr>
          <w:sz w:val="16"/>
          <w:szCs w:val="16"/>
        </w:rPr>
        <w:t>п</w:t>
      </w:r>
      <w:r w:rsidRPr="005452CD">
        <w:rPr>
          <w:sz w:val="16"/>
          <w:szCs w:val="16"/>
        </w:rPr>
        <w:t>о балансу покупных кормов и кормов животного происхождения</w:t>
      </w:r>
      <w:r w:rsidR="00BB288E" w:rsidRPr="00BB288E">
        <w:rPr>
          <w:sz w:val="16"/>
          <w:szCs w:val="16"/>
        </w:rPr>
        <w:t>:</w:t>
      </w:r>
    </w:p>
    <w:p w:rsidR="007B7202" w:rsidRPr="005452CD" w:rsidRDefault="007B7202" w:rsidP="0029306B">
      <w:pPr>
        <w:pStyle w:val="af2"/>
        <w:widowControl w:val="0"/>
        <w:spacing w:before="120" w:after="120" w:line="240" w:lineRule="auto"/>
        <w:ind w:firstLine="284"/>
        <w:jc w:val="center"/>
        <w:rPr>
          <w:sz w:val="16"/>
          <w:szCs w:val="16"/>
        </w:rPr>
      </w:pPr>
      <w:r w:rsidRPr="005452CD">
        <w:rPr>
          <w:noProof/>
          <w:position w:val="-32"/>
          <w:sz w:val="16"/>
          <w:szCs w:val="16"/>
          <w:lang w:eastAsia="ru-RU"/>
        </w:rPr>
        <w:drawing>
          <wp:inline distT="0" distB="0" distL="0" distR="0" wp14:anchorId="753D1B45" wp14:editId="444C2059">
            <wp:extent cx="1260836" cy="304987"/>
            <wp:effectExtent l="19050" t="0" r="0" b="0"/>
            <wp:docPr id="137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72" cy="30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2CD">
        <w:rPr>
          <w:sz w:val="16"/>
          <w:szCs w:val="16"/>
        </w:rPr>
        <w:t xml:space="preserve"> </w:t>
      </w:r>
      <w:r w:rsidRPr="005452CD">
        <w:rPr>
          <w:noProof/>
          <w:position w:val="-10"/>
          <w:sz w:val="16"/>
          <w:szCs w:val="16"/>
          <w:lang w:eastAsia="ru-RU"/>
        </w:rPr>
        <w:drawing>
          <wp:inline distT="0" distB="0" distL="0" distR="0" wp14:anchorId="3781E0F5" wp14:editId="0C9FDCB1">
            <wp:extent cx="314960" cy="141258"/>
            <wp:effectExtent l="19050" t="0" r="8890" b="0"/>
            <wp:docPr id="138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35" cy="14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06B">
        <w:rPr>
          <w:sz w:val="16"/>
          <w:szCs w:val="16"/>
        </w:rPr>
        <w:t>.</w:t>
      </w:r>
    </w:p>
    <w:p w:rsidR="00C125AB" w:rsidRPr="005452CD" w:rsidRDefault="00C125AB" w:rsidP="00C125AB">
      <w:pPr>
        <w:tabs>
          <w:tab w:val="left" w:pos="3574"/>
        </w:tabs>
        <w:ind w:firstLine="284"/>
        <w:jc w:val="both"/>
        <w:rPr>
          <w:sz w:val="16"/>
          <w:szCs w:val="16"/>
        </w:rPr>
      </w:pPr>
      <w:r w:rsidRPr="005452CD">
        <w:rPr>
          <w:sz w:val="16"/>
          <w:szCs w:val="16"/>
        </w:rPr>
        <w:t>Баланс кормов животного происхождения, являющихся покупными ресурсами, з</w:t>
      </w:r>
      <w:r w:rsidRPr="005452CD">
        <w:rPr>
          <w:sz w:val="16"/>
          <w:szCs w:val="16"/>
        </w:rPr>
        <w:t>а</w:t>
      </w:r>
      <w:r w:rsidRPr="005452CD">
        <w:rPr>
          <w:sz w:val="16"/>
          <w:szCs w:val="16"/>
        </w:rPr>
        <w:t>писывается со знаком равно.</w:t>
      </w:r>
    </w:p>
    <w:p w:rsidR="007B7202" w:rsidRPr="005452CD" w:rsidRDefault="007B7202" w:rsidP="005C6BDD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w:r w:rsidRPr="005452CD">
        <w:rPr>
          <w:sz w:val="16"/>
          <w:szCs w:val="16"/>
        </w:rPr>
        <w:t>6</w:t>
      </w:r>
      <w:r w:rsidR="00BB288E">
        <w:rPr>
          <w:sz w:val="16"/>
          <w:szCs w:val="16"/>
        </w:rPr>
        <w:t>)</w:t>
      </w:r>
      <w:r w:rsidRPr="005452CD">
        <w:rPr>
          <w:sz w:val="16"/>
          <w:szCs w:val="16"/>
        </w:rPr>
        <w:t xml:space="preserve"> </w:t>
      </w:r>
      <w:r w:rsidR="00BB288E">
        <w:rPr>
          <w:sz w:val="16"/>
          <w:szCs w:val="16"/>
        </w:rPr>
        <w:t>п</w:t>
      </w:r>
      <w:r w:rsidRPr="005452CD">
        <w:rPr>
          <w:sz w:val="16"/>
          <w:szCs w:val="16"/>
        </w:rPr>
        <w:t>о производству побочных кормов</w:t>
      </w:r>
      <w:r w:rsidR="00BB288E" w:rsidRPr="00A0060A">
        <w:rPr>
          <w:sz w:val="16"/>
          <w:szCs w:val="16"/>
        </w:rPr>
        <w:t>:</w:t>
      </w:r>
    </w:p>
    <w:p w:rsidR="007B7202" w:rsidRPr="005452CD" w:rsidRDefault="007B7202" w:rsidP="0029306B">
      <w:pPr>
        <w:pStyle w:val="af2"/>
        <w:widowControl w:val="0"/>
        <w:spacing w:before="120" w:after="120" w:line="240" w:lineRule="auto"/>
        <w:ind w:firstLine="284"/>
        <w:jc w:val="center"/>
        <w:rPr>
          <w:sz w:val="16"/>
          <w:szCs w:val="16"/>
        </w:rPr>
      </w:pPr>
      <w:r w:rsidRPr="005452CD">
        <w:rPr>
          <w:noProof/>
          <w:position w:val="-32"/>
          <w:sz w:val="16"/>
          <w:szCs w:val="16"/>
          <w:lang w:eastAsia="ru-RU"/>
        </w:rPr>
        <w:drawing>
          <wp:inline distT="0" distB="0" distL="0" distR="0" wp14:anchorId="6BE222ED" wp14:editId="5D62D9E1">
            <wp:extent cx="971550" cy="305408"/>
            <wp:effectExtent l="19050" t="0" r="0" b="0"/>
            <wp:docPr id="139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768" cy="30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2CD">
        <w:rPr>
          <w:sz w:val="16"/>
          <w:szCs w:val="16"/>
        </w:rPr>
        <w:t xml:space="preserve"> </w:t>
      </w:r>
      <w:r w:rsidRPr="005452CD">
        <w:rPr>
          <w:noProof/>
          <w:position w:val="-10"/>
          <w:sz w:val="16"/>
          <w:szCs w:val="16"/>
          <w:lang w:eastAsia="ru-RU"/>
        </w:rPr>
        <w:drawing>
          <wp:inline distT="0" distB="0" distL="0" distR="0" wp14:anchorId="344D6947" wp14:editId="18CC88C9">
            <wp:extent cx="327660" cy="150045"/>
            <wp:effectExtent l="19050" t="0" r="0" b="0"/>
            <wp:docPr id="140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71" cy="15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06B">
        <w:rPr>
          <w:sz w:val="16"/>
          <w:szCs w:val="16"/>
        </w:rPr>
        <w:t>.</w:t>
      </w:r>
    </w:p>
    <w:p w:rsidR="0029306B" w:rsidRDefault="0029306B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C125AB" w:rsidRPr="005452CD" w:rsidRDefault="00C125AB" w:rsidP="00C125AB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w:r w:rsidRPr="005452CD">
        <w:rPr>
          <w:sz w:val="16"/>
          <w:szCs w:val="16"/>
        </w:rPr>
        <w:t>Количество побочных кормов, используемых на корм скоту, не должно превышать производство побочных кормов за вычетом их расхода на внутрихозяйственные нужды.</w:t>
      </w:r>
    </w:p>
    <w:p w:rsidR="007B7202" w:rsidRPr="00C125AB" w:rsidRDefault="007B7202" w:rsidP="005C6BDD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w:r w:rsidRPr="005452CD">
        <w:rPr>
          <w:sz w:val="16"/>
          <w:szCs w:val="16"/>
        </w:rPr>
        <w:t>7</w:t>
      </w:r>
      <w:r w:rsidR="00BB288E">
        <w:rPr>
          <w:sz w:val="16"/>
          <w:szCs w:val="16"/>
        </w:rPr>
        <w:t>)</w:t>
      </w:r>
      <w:r w:rsidRPr="005452CD">
        <w:rPr>
          <w:sz w:val="16"/>
          <w:szCs w:val="16"/>
        </w:rPr>
        <w:t xml:space="preserve"> </w:t>
      </w:r>
      <w:r w:rsidR="00BB288E">
        <w:rPr>
          <w:sz w:val="16"/>
          <w:szCs w:val="16"/>
        </w:rPr>
        <w:t>п</w:t>
      </w:r>
      <w:r w:rsidRPr="005452CD">
        <w:rPr>
          <w:sz w:val="16"/>
          <w:szCs w:val="16"/>
        </w:rPr>
        <w:t>о покупке кормов</w:t>
      </w:r>
      <w:r w:rsidR="00BB288E" w:rsidRPr="00A0060A">
        <w:rPr>
          <w:sz w:val="16"/>
          <w:szCs w:val="16"/>
        </w:rPr>
        <w:t>:</w:t>
      </w:r>
    </w:p>
    <w:p w:rsidR="007B7202" w:rsidRPr="005452CD" w:rsidRDefault="007B7202" w:rsidP="0029306B">
      <w:pPr>
        <w:pStyle w:val="af2"/>
        <w:widowControl w:val="0"/>
        <w:spacing w:before="120" w:after="120" w:line="240" w:lineRule="auto"/>
        <w:ind w:firstLine="284"/>
        <w:jc w:val="center"/>
        <w:rPr>
          <w:sz w:val="16"/>
          <w:szCs w:val="16"/>
        </w:rPr>
      </w:pPr>
      <w:r w:rsidRPr="005452CD">
        <w:rPr>
          <w:noProof/>
          <w:position w:val="-10"/>
          <w:sz w:val="16"/>
          <w:szCs w:val="16"/>
          <w:lang w:eastAsia="ru-RU"/>
        </w:rPr>
        <w:drawing>
          <wp:inline distT="0" distB="0" distL="0" distR="0" wp14:anchorId="79A83F23" wp14:editId="468B23CA">
            <wp:extent cx="462549" cy="161806"/>
            <wp:effectExtent l="19050" t="0" r="0" b="0"/>
            <wp:docPr id="141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05" cy="16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2CD">
        <w:rPr>
          <w:sz w:val="16"/>
          <w:szCs w:val="16"/>
        </w:rPr>
        <w:t xml:space="preserve"> </w:t>
      </w:r>
      <w:r w:rsidRPr="005452CD">
        <w:rPr>
          <w:noProof/>
          <w:position w:val="-10"/>
          <w:sz w:val="16"/>
          <w:szCs w:val="16"/>
          <w:lang w:eastAsia="ru-RU"/>
        </w:rPr>
        <w:drawing>
          <wp:inline distT="0" distB="0" distL="0" distR="0" wp14:anchorId="62E8E2CF" wp14:editId="1B5204A8">
            <wp:extent cx="325120" cy="153861"/>
            <wp:effectExtent l="19050" t="0" r="0" b="0"/>
            <wp:docPr id="142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03" cy="1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06B">
        <w:rPr>
          <w:sz w:val="16"/>
          <w:szCs w:val="16"/>
        </w:rPr>
        <w:t>.</w:t>
      </w:r>
    </w:p>
    <w:p w:rsidR="00C125AB" w:rsidRPr="005452CD" w:rsidRDefault="00C125AB" w:rsidP="00C125AB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w:r w:rsidRPr="005452CD">
        <w:rPr>
          <w:sz w:val="16"/>
          <w:szCs w:val="16"/>
        </w:rPr>
        <w:t>Объем покупки кормов ограничен.</w:t>
      </w:r>
    </w:p>
    <w:p w:rsidR="007B7202" w:rsidRPr="00C125AB" w:rsidRDefault="007B7202" w:rsidP="005C6BDD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w:r w:rsidRPr="005452CD">
        <w:rPr>
          <w:sz w:val="16"/>
          <w:szCs w:val="16"/>
        </w:rPr>
        <w:t>8</w:t>
      </w:r>
      <w:r w:rsidR="00BB288E">
        <w:rPr>
          <w:sz w:val="16"/>
          <w:szCs w:val="16"/>
        </w:rPr>
        <w:t>)</w:t>
      </w:r>
      <w:r w:rsidRPr="005452CD">
        <w:rPr>
          <w:sz w:val="16"/>
          <w:szCs w:val="16"/>
        </w:rPr>
        <w:t xml:space="preserve"> </w:t>
      </w:r>
      <w:r w:rsidR="00BB288E">
        <w:rPr>
          <w:sz w:val="16"/>
          <w:szCs w:val="16"/>
        </w:rPr>
        <w:t>п</w:t>
      </w:r>
      <w:r w:rsidRPr="005452CD">
        <w:rPr>
          <w:sz w:val="16"/>
          <w:szCs w:val="16"/>
        </w:rPr>
        <w:t>о величине скользящей переменной</w:t>
      </w:r>
      <w:r w:rsidR="00BB288E" w:rsidRPr="00CC6C46">
        <w:rPr>
          <w:sz w:val="16"/>
          <w:szCs w:val="16"/>
        </w:rPr>
        <w:t>:</w:t>
      </w:r>
    </w:p>
    <w:p w:rsidR="007B7202" w:rsidRPr="005452CD" w:rsidRDefault="007B7202" w:rsidP="0029306B">
      <w:pPr>
        <w:pStyle w:val="af2"/>
        <w:widowControl w:val="0"/>
        <w:spacing w:before="120" w:after="120" w:line="240" w:lineRule="auto"/>
        <w:ind w:firstLine="284"/>
        <w:jc w:val="center"/>
        <w:rPr>
          <w:sz w:val="16"/>
          <w:szCs w:val="16"/>
        </w:rPr>
      </w:pPr>
      <w:r w:rsidRPr="005452CD">
        <w:rPr>
          <w:noProof/>
          <w:position w:val="-14"/>
          <w:sz w:val="16"/>
          <w:szCs w:val="16"/>
          <w:lang w:eastAsia="ru-RU"/>
        </w:rPr>
        <w:drawing>
          <wp:inline distT="0" distB="0" distL="0" distR="0" wp14:anchorId="34895243" wp14:editId="132594C8">
            <wp:extent cx="1133468" cy="215793"/>
            <wp:effectExtent l="19050" t="0" r="0" b="0"/>
            <wp:docPr id="143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275" cy="21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2CD">
        <w:rPr>
          <w:sz w:val="16"/>
          <w:szCs w:val="16"/>
        </w:rPr>
        <w:t xml:space="preserve"> </w:t>
      </w:r>
      <w:r w:rsidRPr="005452CD">
        <w:rPr>
          <w:noProof/>
          <w:position w:val="-10"/>
          <w:sz w:val="16"/>
          <w:szCs w:val="16"/>
          <w:lang w:eastAsia="ru-RU"/>
        </w:rPr>
        <w:drawing>
          <wp:inline distT="0" distB="0" distL="0" distR="0" wp14:anchorId="23C9783A" wp14:editId="03160C0F">
            <wp:extent cx="352131" cy="141553"/>
            <wp:effectExtent l="19050" t="0" r="0" b="0"/>
            <wp:docPr id="144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04" cy="1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2CD">
        <w:rPr>
          <w:sz w:val="16"/>
          <w:szCs w:val="16"/>
        </w:rPr>
        <w:t xml:space="preserve"> </w:t>
      </w:r>
      <w:r w:rsidRPr="005452CD">
        <w:rPr>
          <w:noProof/>
          <w:position w:val="-10"/>
          <w:sz w:val="16"/>
          <w:szCs w:val="16"/>
          <w:lang w:eastAsia="ru-RU"/>
        </w:rPr>
        <w:drawing>
          <wp:inline distT="0" distB="0" distL="0" distR="0" wp14:anchorId="7FD95DC2" wp14:editId="50EED22A">
            <wp:extent cx="286257" cy="138480"/>
            <wp:effectExtent l="19050" t="0" r="0" b="0"/>
            <wp:docPr id="145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4" cy="13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06B">
        <w:rPr>
          <w:sz w:val="16"/>
          <w:szCs w:val="16"/>
        </w:rPr>
        <w:t>.</w:t>
      </w:r>
    </w:p>
    <w:p w:rsidR="00C125AB" w:rsidRPr="005452CD" w:rsidRDefault="00C125AB" w:rsidP="00C125AB">
      <w:pPr>
        <w:tabs>
          <w:tab w:val="left" w:pos="3574"/>
        </w:tabs>
        <w:ind w:firstLine="284"/>
        <w:jc w:val="both"/>
        <w:rPr>
          <w:sz w:val="16"/>
          <w:szCs w:val="16"/>
        </w:rPr>
      </w:pPr>
      <w:proofErr w:type="gramStart"/>
      <w:r w:rsidRPr="005452CD">
        <w:rPr>
          <w:sz w:val="16"/>
          <w:szCs w:val="16"/>
        </w:rPr>
        <w:t xml:space="preserve">Величина скользящей переменной, </w:t>
      </w:r>
      <w:r w:rsidR="00675738">
        <w:rPr>
          <w:sz w:val="16"/>
          <w:szCs w:val="16"/>
        </w:rPr>
        <w:t>т. е.</w:t>
      </w:r>
      <w:r w:rsidRPr="005452CD">
        <w:rPr>
          <w:sz w:val="16"/>
          <w:szCs w:val="16"/>
        </w:rPr>
        <w:t xml:space="preserve"> добавка корма для животных, не должна превышать разности между максимальной и минимальной нормами кормления на гол</w:t>
      </w:r>
      <w:r w:rsidRPr="005452CD">
        <w:rPr>
          <w:sz w:val="16"/>
          <w:szCs w:val="16"/>
        </w:rPr>
        <w:t>о</w:t>
      </w:r>
      <w:r w:rsidRPr="005452CD">
        <w:rPr>
          <w:sz w:val="16"/>
          <w:szCs w:val="16"/>
        </w:rPr>
        <w:t>ву, умноженной на поголовье животных данного вида.</w:t>
      </w:r>
      <w:proofErr w:type="gramEnd"/>
    </w:p>
    <w:p w:rsidR="007B7202" w:rsidRPr="00C125AB" w:rsidRDefault="007B7202" w:rsidP="005C6BDD">
      <w:pPr>
        <w:pStyle w:val="af2"/>
        <w:widowControl w:val="0"/>
        <w:spacing w:line="240" w:lineRule="auto"/>
        <w:ind w:firstLine="284"/>
        <w:rPr>
          <w:sz w:val="16"/>
          <w:szCs w:val="16"/>
          <w:lang w:val="en-US"/>
        </w:rPr>
      </w:pPr>
      <w:r w:rsidRPr="005452CD">
        <w:rPr>
          <w:sz w:val="16"/>
          <w:szCs w:val="16"/>
        </w:rPr>
        <w:t>9</w:t>
      </w:r>
      <w:r w:rsidR="00BB288E">
        <w:rPr>
          <w:sz w:val="16"/>
          <w:szCs w:val="16"/>
        </w:rPr>
        <w:t>)</w:t>
      </w:r>
      <w:r w:rsidRPr="005452CD">
        <w:rPr>
          <w:sz w:val="16"/>
          <w:szCs w:val="16"/>
        </w:rPr>
        <w:t xml:space="preserve"> </w:t>
      </w:r>
      <w:r w:rsidR="00BB288E">
        <w:rPr>
          <w:sz w:val="16"/>
          <w:szCs w:val="16"/>
        </w:rPr>
        <w:t>п</w:t>
      </w:r>
      <w:r w:rsidRPr="005452CD">
        <w:rPr>
          <w:sz w:val="16"/>
          <w:szCs w:val="16"/>
        </w:rPr>
        <w:t>о балансу питательных веществ</w:t>
      </w:r>
      <w:r w:rsidR="00BB288E">
        <w:rPr>
          <w:sz w:val="16"/>
          <w:szCs w:val="16"/>
          <w:lang w:val="en-US"/>
        </w:rPr>
        <w:t>:</w:t>
      </w:r>
    </w:p>
    <w:p w:rsidR="007B7202" w:rsidRPr="005452CD" w:rsidRDefault="007B7202" w:rsidP="0029306B">
      <w:pPr>
        <w:pStyle w:val="af2"/>
        <w:widowControl w:val="0"/>
        <w:spacing w:before="120" w:after="120" w:line="240" w:lineRule="auto"/>
        <w:ind w:firstLine="284"/>
        <w:jc w:val="center"/>
        <w:rPr>
          <w:sz w:val="16"/>
          <w:szCs w:val="16"/>
        </w:rPr>
      </w:pPr>
      <w:r w:rsidRPr="005452CD">
        <w:rPr>
          <w:noProof/>
          <w:position w:val="-52"/>
          <w:sz w:val="16"/>
          <w:szCs w:val="16"/>
          <w:lang w:eastAsia="ru-RU"/>
        </w:rPr>
        <w:drawing>
          <wp:inline distT="0" distB="0" distL="0" distR="0" wp14:anchorId="75017B3B" wp14:editId="54E18ECD">
            <wp:extent cx="3572932" cy="632128"/>
            <wp:effectExtent l="0" t="0" r="0" b="0"/>
            <wp:docPr id="148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094" cy="63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AB" w:rsidRPr="005452CD" w:rsidRDefault="00C125AB" w:rsidP="00C125AB">
      <w:pPr>
        <w:tabs>
          <w:tab w:val="left" w:pos="3574"/>
        </w:tabs>
        <w:ind w:firstLine="284"/>
        <w:jc w:val="both"/>
        <w:rPr>
          <w:sz w:val="16"/>
          <w:szCs w:val="16"/>
        </w:rPr>
      </w:pPr>
      <w:r w:rsidRPr="005452CD">
        <w:rPr>
          <w:sz w:val="16"/>
          <w:szCs w:val="16"/>
        </w:rPr>
        <w:t>Сумма питательных веществ для всего поголовья животных не должна превышать содержания питательных веществ в нормах собственного производства, покупных, п</w:t>
      </w:r>
      <w:r w:rsidRPr="005452CD">
        <w:rPr>
          <w:sz w:val="16"/>
          <w:szCs w:val="16"/>
        </w:rPr>
        <w:t>о</w:t>
      </w:r>
      <w:r w:rsidRPr="005452CD">
        <w:rPr>
          <w:sz w:val="16"/>
          <w:szCs w:val="16"/>
        </w:rPr>
        <w:t>бочных кормах, кормах животного происхождения без учета питательных веществ, находящихся в кормах, предназначенных для внутрихозяйственных нужд (для развития личных подсобных хозяйств населения).</w:t>
      </w:r>
    </w:p>
    <w:p w:rsidR="007B7202" w:rsidRPr="00BB288E" w:rsidRDefault="007B7202" w:rsidP="005C6BDD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w:r w:rsidRPr="005452CD">
        <w:rPr>
          <w:sz w:val="16"/>
          <w:szCs w:val="16"/>
        </w:rPr>
        <w:t>10</w:t>
      </w:r>
      <w:r w:rsidR="00BB288E">
        <w:rPr>
          <w:sz w:val="16"/>
          <w:szCs w:val="16"/>
        </w:rPr>
        <w:t>)</w:t>
      </w:r>
      <w:r w:rsidRPr="005452CD">
        <w:rPr>
          <w:sz w:val="16"/>
          <w:szCs w:val="16"/>
        </w:rPr>
        <w:t xml:space="preserve"> </w:t>
      </w:r>
      <w:r w:rsidR="00BB288E">
        <w:rPr>
          <w:sz w:val="16"/>
          <w:szCs w:val="16"/>
        </w:rPr>
        <w:t>п</w:t>
      </w:r>
      <w:r w:rsidRPr="005452CD">
        <w:rPr>
          <w:sz w:val="16"/>
          <w:szCs w:val="16"/>
        </w:rPr>
        <w:t>о содержанию питательных веществ в дополнительных кормах, обозначенных скользящими переменными</w:t>
      </w:r>
      <w:r w:rsidR="00BB288E" w:rsidRPr="00BB288E">
        <w:rPr>
          <w:sz w:val="16"/>
          <w:szCs w:val="16"/>
        </w:rPr>
        <w:t>:</w:t>
      </w:r>
    </w:p>
    <w:p w:rsidR="007B7202" w:rsidRPr="005452CD" w:rsidRDefault="007B7202" w:rsidP="0029306B">
      <w:pPr>
        <w:pStyle w:val="af2"/>
        <w:widowControl w:val="0"/>
        <w:spacing w:before="120" w:after="120" w:line="240" w:lineRule="auto"/>
        <w:ind w:firstLine="284"/>
        <w:jc w:val="center"/>
        <w:rPr>
          <w:sz w:val="16"/>
          <w:szCs w:val="16"/>
        </w:rPr>
      </w:pPr>
      <w:r w:rsidRPr="005452CD">
        <w:rPr>
          <w:noProof/>
          <w:position w:val="-32"/>
          <w:sz w:val="16"/>
          <w:szCs w:val="16"/>
          <w:lang w:eastAsia="ru-RU"/>
        </w:rPr>
        <w:drawing>
          <wp:inline distT="0" distB="0" distL="0" distR="0" wp14:anchorId="6C303ECA" wp14:editId="11E5AFF1">
            <wp:extent cx="1656080" cy="306250"/>
            <wp:effectExtent l="0" t="0" r="0" b="0"/>
            <wp:docPr id="149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35" cy="30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2CD">
        <w:rPr>
          <w:sz w:val="16"/>
          <w:szCs w:val="16"/>
        </w:rPr>
        <w:t xml:space="preserve"> </w:t>
      </w:r>
      <w:r w:rsidRPr="005452CD">
        <w:rPr>
          <w:noProof/>
          <w:position w:val="-10"/>
          <w:sz w:val="16"/>
          <w:szCs w:val="16"/>
          <w:lang w:eastAsia="ru-RU"/>
        </w:rPr>
        <w:drawing>
          <wp:inline distT="0" distB="0" distL="0" distR="0" wp14:anchorId="339B5AE3" wp14:editId="69FA81FE">
            <wp:extent cx="319519" cy="140410"/>
            <wp:effectExtent l="19050" t="0" r="4331" b="0"/>
            <wp:docPr id="150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3" cy="14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2CD">
        <w:rPr>
          <w:sz w:val="16"/>
          <w:szCs w:val="16"/>
        </w:rPr>
        <w:t xml:space="preserve"> </w:t>
      </w:r>
      <w:r w:rsidRPr="005452CD">
        <w:rPr>
          <w:noProof/>
          <w:position w:val="-10"/>
          <w:sz w:val="16"/>
          <w:szCs w:val="16"/>
          <w:lang w:eastAsia="ru-RU"/>
        </w:rPr>
        <w:drawing>
          <wp:inline distT="0" distB="0" distL="0" distR="0" wp14:anchorId="4A59CAB5" wp14:editId="71C26EFF">
            <wp:extent cx="248920" cy="137318"/>
            <wp:effectExtent l="19050" t="0" r="0" b="0"/>
            <wp:docPr id="151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" cy="13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06B">
        <w:rPr>
          <w:sz w:val="16"/>
          <w:szCs w:val="16"/>
        </w:rPr>
        <w:t>.</w:t>
      </w:r>
    </w:p>
    <w:p w:rsidR="00C125AB" w:rsidRPr="005452CD" w:rsidRDefault="00C125AB" w:rsidP="00C125AB">
      <w:pPr>
        <w:tabs>
          <w:tab w:val="left" w:pos="3574"/>
        </w:tabs>
        <w:ind w:firstLine="284"/>
        <w:jc w:val="both"/>
        <w:rPr>
          <w:sz w:val="16"/>
          <w:szCs w:val="16"/>
        </w:rPr>
      </w:pPr>
      <w:r w:rsidRPr="005452CD">
        <w:rPr>
          <w:sz w:val="16"/>
          <w:szCs w:val="16"/>
        </w:rPr>
        <w:t>Разность между потребностью в питательном веществе на 1 голову животного и с</w:t>
      </w:r>
      <w:r w:rsidRPr="005452CD">
        <w:rPr>
          <w:sz w:val="16"/>
          <w:szCs w:val="16"/>
        </w:rPr>
        <w:t>о</w:t>
      </w:r>
      <w:r w:rsidRPr="005452CD">
        <w:rPr>
          <w:sz w:val="16"/>
          <w:szCs w:val="16"/>
        </w:rPr>
        <w:t>держанием этого вещества в рационе по минимальной норме, умноженная на поголовье животных данного вида, не должна превышать содержания питательного вещества в добавках кормов для этого вида животных.</w:t>
      </w:r>
    </w:p>
    <w:p w:rsidR="007B7202" w:rsidRPr="00BB288E" w:rsidRDefault="007B7202" w:rsidP="005C6BDD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w:r w:rsidRPr="005452CD">
        <w:rPr>
          <w:sz w:val="16"/>
          <w:szCs w:val="16"/>
        </w:rPr>
        <w:t>11</w:t>
      </w:r>
      <w:r w:rsidR="00BB288E">
        <w:rPr>
          <w:sz w:val="16"/>
          <w:szCs w:val="16"/>
        </w:rPr>
        <w:t>)</w:t>
      </w:r>
      <w:r w:rsidRPr="005452CD">
        <w:rPr>
          <w:sz w:val="16"/>
          <w:szCs w:val="16"/>
        </w:rPr>
        <w:t xml:space="preserve"> </w:t>
      </w:r>
      <w:r w:rsidR="00BB288E">
        <w:rPr>
          <w:sz w:val="16"/>
          <w:szCs w:val="16"/>
        </w:rPr>
        <w:t>т</w:t>
      </w:r>
      <w:r w:rsidRPr="005452CD">
        <w:rPr>
          <w:sz w:val="16"/>
          <w:szCs w:val="16"/>
        </w:rPr>
        <w:t>ехнологические ограничения по площади отдельных сельскохозяйственных культур и размерам отраслей</w:t>
      </w:r>
      <w:r w:rsidR="00BB288E" w:rsidRPr="00BB288E">
        <w:rPr>
          <w:sz w:val="16"/>
          <w:szCs w:val="16"/>
        </w:rPr>
        <w:t>:</w:t>
      </w:r>
    </w:p>
    <w:p w:rsidR="007B7202" w:rsidRPr="005452CD" w:rsidRDefault="007B7202" w:rsidP="0029306B">
      <w:pPr>
        <w:pStyle w:val="af2"/>
        <w:widowControl w:val="0"/>
        <w:spacing w:before="120" w:after="120" w:line="240" w:lineRule="auto"/>
        <w:ind w:firstLine="284"/>
        <w:jc w:val="center"/>
        <w:rPr>
          <w:sz w:val="16"/>
          <w:szCs w:val="16"/>
        </w:rPr>
      </w:pPr>
      <w:r w:rsidRPr="005452CD">
        <w:rPr>
          <w:noProof/>
          <w:position w:val="-14"/>
          <w:sz w:val="16"/>
          <w:szCs w:val="16"/>
          <w:lang w:eastAsia="ru-RU"/>
        </w:rPr>
        <w:drawing>
          <wp:inline distT="0" distB="0" distL="0" distR="0" wp14:anchorId="4B292665" wp14:editId="04B2D0FA">
            <wp:extent cx="688157" cy="207141"/>
            <wp:effectExtent l="19050" t="0" r="0" b="0"/>
            <wp:docPr id="152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0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2CD">
        <w:rPr>
          <w:sz w:val="16"/>
          <w:szCs w:val="16"/>
        </w:rPr>
        <w:t xml:space="preserve"> </w:t>
      </w:r>
      <w:r w:rsidRPr="005452CD">
        <w:rPr>
          <w:noProof/>
          <w:position w:val="-10"/>
          <w:sz w:val="16"/>
          <w:szCs w:val="16"/>
          <w:lang w:eastAsia="ru-RU"/>
        </w:rPr>
        <w:drawing>
          <wp:inline distT="0" distB="0" distL="0" distR="0" wp14:anchorId="5B07C9F4" wp14:editId="54DB8C40">
            <wp:extent cx="314960" cy="152365"/>
            <wp:effectExtent l="0" t="0" r="8890" b="0"/>
            <wp:docPr id="153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35" cy="15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06B">
        <w:rPr>
          <w:sz w:val="16"/>
          <w:szCs w:val="16"/>
        </w:rPr>
        <w:t>.</w:t>
      </w:r>
    </w:p>
    <w:p w:rsidR="00C125AB" w:rsidRPr="005452CD" w:rsidRDefault="00C125AB" w:rsidP="00C125AB">
      <w:pPr>
        <w:tabs>
          <w:tab w:val="left" w:pos="3574"/>
        </w:tabs>
        <w:ind w:firstLine="284"/>
        <w:jc w:val="both"/>
        <w:rPr>
          <w:sz w:val="16"/>
          <w:szCs w:val="16"/>
        </w:rPr>
      </w:pPr>
      <w:r w:rsidRPr="005452CD">
        <w:rPr>
          <w:sz w:val="16"/>
          <w:szCs w:val="16"/>
        </w:rPr>
        <w:t xml:space="preserve">Размеры отраслей предприятия находятся в пределах </w:t>
      </w:r>
      <w:proofErr w:type="gramStart"/>
      <w:r w:rsidRPr="005452CD">
        <w:rPr>
          <w:sz w:val="16"/>
          <w:szCs w:val="16"/>
        </w:rPr>
        <w:t>от</w:t>
      </w:r>
      <w:proofErr w:type="gramEnd"/>
      <w:r w:rsidRPr="005452CD">
        <w:rPr>
          <w:sz w:val="16"/>
          <w:szCs w:val="16"/>
        </w:rPr>
        <w:t xml:space="preserve"> минимального до макс</w:t>
      </w:r>
      <w:r w:rsidRPr="005452CD">
        <w:rPr>
          <w:sz w:val="16"/>
          <w:szCs w:val="16"/>
        </w:rPr>
        <w:t>и</w:t>
      </w:r>
      <w:r w:rsidRPr="005452CD">
        <w:rPr>
          <w:sz w:val="16"/>
          <w:szCs w:val="16"/>
        </w:rPr>
        <w:t>мального уровня.</w:t>
      </w:r>
    </w:p>
    <w:p w:rsidR="007B7202" w:rsidRPr="00BB288E" w:rsidRDefault="007B7202" w:rsidP="005C6BDD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w:r w:rsidRPr="005452CD">
        <w:rPr>
          <w:sz w:val="16"/>
          <w:szCs w:val="16"/>
        </w:rPr>
        <w:t>12</w:t>
      </w:r>
      <w:r w:rsidR="00BB288E">
        <w:rPr>
          <w:sz w:val="16"/>
          <w:szCs w:val="16"/>
        </w:rPr>
        <w:t>)</w:t>
      </w:r>
      <w:r w:rsidRPr="005452CD">
        <w:rPr>
          <w:sz w:val="16"/>
          <w:szCs w:val="16"/>
        </w:rPr>
        <w:t xml:space="preserve"> </w:t>
      </w:r>
      <w:r w:rsidR="00BB288E">
        <w:rPr>
          <w:sz w:val="16"/>
          <w:szCs w:val="16"/>
        </w:rPr>
        <w:t>т</w:t>
      </w:r>
      <w:r w:rsidRPr="005452CD">
        <w:rPr>
          <w:sz w:val="16"/>
          <w:szCs w:val="16"/>
        </w:rPr>
        <w:t>ехнологические ограничения по площади посева однородных сельскохозя</w:t>
      </w:r>
      <w:r w:rsidRPr="005452CD">
        <w:rPr>
          <w:sz w:val="16"/>
          <w:szCs w:val="16"/>
        </w:rPr>
        <w:t>й</w:t>
      </w:r>
      <w:r w:rsidRPr="005452CD">
        <w:rPr>
          <w:sz w:val="16"/>
          <w:szCs w:val="16"/>
        </w:rPr>
        <w:t>ственных культур</w:t>
      </w:r>
      <w:r w:rsidR="00BB288E" w:rsidRPr="00BB288E">
        <w:rPr>
          <w:sz w:val="16"/>
          <w:szCs w:val="16"/>
        </w:rPr>
        <w:t>:</w:t>
      </w:r>
    </w:p>
    <w:p w:rsidR="007B7202" w:rsidRPr="005452CD" w:rsidRDefault="007B7202" w:rsidP="0029306B">
      <w:pPr>
        <w:pStyle w:val="af2"/>
        <w:widowControl w:val="0"/>
        <w:spacing w:before="120" w:after="120" w:line="240" w:lineRule="auto"/>
        <w:ind w:firstLine="284"/>
        <w:jc w:val="center"/>
        <w:rPr>
          <w:sz w:val="16"/>
          <w:szCs w:val="16"/>
        </w:rPr>
      </w:pPr>
      <w:r w:rsidRPr="005452CD">
        <w:rPr>
          <w:noProof/>
          <w:position w:val="-34"/>
          <w:sz w:val="16"/>
          <w:szCs w:val="16"/>
          <w:lang w:eastAsia="ru-RU"/>
        </w:rPr>
        <w:drawing>
          <wp:inline distT="0" distB="0" distL="0" distR="0" wp14:anchorId="05A061B3" wp14:editId="74D0B976">
            <wp:extent cx="1261278" cy="312575"/>
            <wp:effectExtent l="0" t="0" r="0" b="0"/>
            <wp:docPr id="154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959" cy="31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2CD">
        <w:rPr>
          <w:sz w:val="16"/>
          <w:szCs w:val="16"/>
        </w:rPr>
        <w:t xml:space="preserve"> </w:t>
      </w:r>
      <w:r w:rsidRPr="005452CD">
        <w:rPr>
          <w:noProof/>
          <w:position w:val="-8"/>
          <w:sz w:val="16"/>
          <w:szCs w:val="16"/>
          <w:lang w:eastAsia="ru-RU"/>
        </w:rPr>
        <w:drawing>
          <wp:inline distT="0" distB="0" distL="0" distR="0" wp14:anchorId="0667CEDE" wp14:editId="5777DCCF">
            <wp:extent cx="203200" cy="111390"/>
            <wp:effectExtent l="19050" t="0" r="6350" b="0"/>
            <wp:docPr id="155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14" cy="1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2CD">
        <w:rPr>
          <w:sz w:val="16"/>
          <w:szCs w:val="16"/>
        </w:rPr>
        <w:t xml:space="preserve"> </w:t>
      </w:r>
      <w:r w:rsidRPr="005452CD">
        <w:rPr>
          <w:noProof/>
          <w:position w:val="-10"/>
          <w:sz w:val="16"/>
          <w:szCs w:val="16"/>
          <w:lang w:eastAsia="ru-RU"/>
        </w:rPr>
        <w:drawing>
          <wp:inline distT="0" distB="0" distL="0" distR="0" wp14:anchorId="2C5ED9F3" wp14:editId="4DDC1691">
            <wp:extent cx="280670" cy="135777"/>
            <wp:effectExtent l="19050" t="0" r="5080" b="0"/>
            <wp:docPr id="156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77" cy="13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06B">
        <w:rPr>
          <w:sz w:val="16"/>
          <w:szCs w:val="16"/>
        </w:rPr>
        <w:t>.</w:t>
      </w:r>
    </w:p>
    <w:p w:rsidR="00C125AB" w:rsidRPr="005452CD" w:rsidRDefault="00C125AB" w:rsidP="00C125AB">
      <w:pPr>
        <w:tabs>
          <w:tab w:val="left" w:pos="3574"/>
        </w:tabs>
        <w:ind w:firstLine="284"/>
        <w:jc w:val="both"/>
        <w:rPr>
          <w:sz w:val="16"/>
          <w:szCs w:val="16"/>
        </w:rPr>
      </w:pPr>
      <w:r w:rsidRPr="005452CD">
        <w:rPr>
          <w:sz w:val="16"/>
          <w:szCs w:val="16"/>
        </w:rPr>
        <w:t>Сумма площадей сельскохозяйственных культур однородной группы должна нах</w:t>
      </w:r>
      <w:r w:rsidRPr="005452CD">
        <w:rPr>
          <w:sz w:val="16"/>
          <w:szCs w:val="16"/>
        </w:rPr>
        <w:t>о</w:t>
      </w:r>
      <w:r w:rsidRPr="005452CD">
        <w:rPr>
          <w:sz w:val="16"/>
          <w:szCs w:val="16"/>
        </w:rPr>
        <w:t>диться в пределах от минимальной до максимальной доли этих культур в площади па</w:t>
      </w:r>
      <w:r w:rsidRPr="005452CD">
        <w:rPr>
          <w:sz w:val="16"/>
          <w:szCs w:val="16"/>
        </w:rPr>
        <w:t>ш</w:t>
      </w:r>
      <w:r w:rsidRPr="005452CD">
        <w:rPr>
          <w:sz w:val="16"/>
          <w:szCs w:val="16"/>
        </w:rPr>
        <w:t>ни.</w:t>
      </w:r>
    </w:p>
    <w:p w:rsidR="007B7202" w:rsidRPr="00C125AB" w:rsidRDefault="007B7202" w:rsidP="005C6BDD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w:r w:rsidRPr="005452CD">
        <w:rPr>
          <w:sz w:val="16"/>
          <w:szCs w:val="16"/>
        </w:rPr>
        <w:t>13</w:t>
      </w:r>
      <w:r w:rsidR="00BB288E">
        <w:rPr>
          <w:sz w:val="16"/>
          <w:szCs w:val="16"/>
        </w:rPr>
        <w:t>)</w:t>
      </w:r>
      <w:r w:rsidRPr="005452CD">
        <w:rPr>
          <w:sz w:val="16"/>
          <w:szCs w:val="16"/>
        </w:rPr>
        <w:t xml:space="preserve"> </w:t>
      </w:r>
      <w:r w:rsidR="00BB288E">
        <w:rPr>
          <w:sz w:val="16"/>
          <w:szCs w:val="16"/>
        </w:rPr>
        <w:t>п</w:t>
      </w:r>
      <w:r w:rsidRPr="005452CD">
        <w:rPr>
          <w:sz w:val="16"/>
          <w:szCs w:val="16"/>
        </w:rPr>
        <w:t>о продаже продукции государству</w:t>
      </w:r>
      <w:r w:rsidR="0029306B">
        <w:rPr>
          <w:sz w:val="16"/>
          <w:szCs w:val="16"/>
        </w:rPr>
        <w:t>:</w:t>
      </w:r>
    </w:p>
    <w:p w:rsidR="007B7202" w:rsidRPr="005452CD" w:rsidRDefault="007B7202" w:rsidP="0029306B">
      <w:pPr>
        <w:pStyle w:val="af2"/>
        <w:widowControl w:val="0"/>
        <w:spacing w:before="120" w:after="120" w:line="240" w:lineRule="auto"/>
        <w:ind w:firstLine="284"/>
        <w:jc w:val="center"/>
        <w:rPr>
          <w:sz w:val="16"/>
          <w:szCs w:val="16"/>
        </w:rPr>
      </w:pPr>
      <w:r w:rsidRPr="005452CD">
        <w:rPr>
          <w:sz w:val="16"/>
          <w:szCs w:val="16"/>
        </w:rPr>
        <w:t>б)</w:t>
      </w:r>
      <w:r w:rsidRPr="005452CD">
        <w:rPr>
          <w:noProof/>
          <w:position w:val="-32"/>
          <w:sz w:val="16"/>
          <w:szCs w:val="16"/>
          <w:lang w:eastAsia="ru-RU"/>
        </w:rPr>
        <w:drawing>
          <wp:inline distT="0" distB="0" distL="0" distR="0" wp14:anchorId="0F5AA9F8" wp14:editId="24375B26">
            <wp:extent cx="1290320" cy="303536"/>
            <wp:effectExtent l="19050" t="0" r="5080" b="0"/>
            <wp:docPr id="157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632" cy="3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2CD">
        <w:rPr>
          <w:sz w:val="16"/>
          <w:szCs w:val="16"/>
        </w:rPr>
        <w:t xml:space="preserve"> </w:t>
      </w:r>
      <w:r w:rsidRPr="005452CD">
        <w:rPr>
          <w:noProof/>
          <w:position w:val="-10"/>
          <w:sz w:val="16"/>
          <w:szCs w:val="16"/>
          <w:lang w:eastAsia="ru-RU"/>
        </w:rPr>
        <w:drawing>
          <wp:inline distT="0" distB="0" distL="0" distR="0" wp14:anchorId="7AB0824A" wp14:editId="608347A4">
            <wp:extent cx="248920" cy="151362"/>
            <wp:effectExtent l="19050" t="0" r="0" b="0"/>
            <wp:docPr id="158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5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06B">
        <w:rPr>
          <w:sz w:val="16"/>
          <w:szCs w:val="16"/>
        </w:rPr>
        <w:t>.</w:t>
      </w:r>
    </w:p>
    <w:p w:rsidR="00C125AB" w:rsidRPr="005452CD" w:rsidRDefault="00C125AB" w:rsidP="00C125AB">
      <w:pPr>
        <w:tabs>
          <w:tab w:val="left" w:pos="3574"/>
        </w:tabs>
        <w:ind w:firstLine="284"/>
        <w:jc w:val="both"/>
        <w:rPr>
          <w:sz w:val="16"/>
          <w:szCs w:val="16"/>
        </w:rPr>
      </w:pPr>
      <w:r w:rsidRPr="005452CD">
        <w:rPr>
          <w:sz w:val="16"/>
          <w:szCs w:val="16"/>
        </w:rPr>
        <w:t>Сумма произведений выхода товарной продукции с единицы отрасли на размер о</w:t>
      </w:r>
      <w:r w:rsidRPr="005452CD">
        <w:rPr>
          <w:sz w:val="16"/>
          <w:szCs w:val="16"/>
        </w:rPr>
        <w:t>т</w:t>
      </w:r>
      <w:r w:rsidRPr="005452CD">
        <w:rPr>
          <w:sz w:val="16"/>
          <w:szCs w:val="16"/>
        </w:rPr>
        <w:t>расли без учета товарной продукции, которая может быть использована на корм скоту, должна быть не менее объема реализации продукции государству или равна плану сбыта продукции государству с учетом реализации продукции по другим каналам сбыта.</w:t>
      </w:r>
    </w:p>
    <w:p w:rsidR="007B7202" w:rsidRPr="00BB288E" w:rsidRDefault="007B7202" w:rsidP="005C6BDD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w:r w:rsidRPr="005452CD">
        <w:rPr>
          <w:sz w:val="16"/>
          <w:szCs w:val="16"/>
        </w:rPr>
        <w:t>14</w:t>
      </w:r>
      <w:r w:rsidR="00BB288E">
        <w:rPr>
          <w:sz w:val="16"/>
          <w:szCs w:val="16"/>
        </w:rPr>
        <w:t>)</w:t>
      </w:r>
      <w:r w:rsidRPr="005452CD">
        <w:rPr>
          <w:sz w:val="16"/>
          <w:szCs w:val="16"/>
        </w:rPr>
        <w:t xml:space="preserve"> </w:t>
      </w:r>
      <w:r w:rsidR="00BB288E">
        <w:rPr>
          <w:sz w:val="16"/>
          <w:szCs w:val="16"/>
        </w:rPr>
        <w:t>п</w:t>
      </w:r>
      <w:r w:rsidRPr="005452CD">
        <w:rPr>
          <w:sz w:val="16"/>
          <w:szCs w:val="16"/>
        </w:rPr>
        <w:t>о предельным объемам сбыта продукции</w:t>
      </w:r>
      <w:r w:rsidR="00BB288E" w:rsidRPr="00BB288E">
        <w:rPr>
          <w:sz w:val="16"/>
          <w:szCs w:val="16"/>
        </w:rPr>
        <w:t>:</w:t>
      </w:r>
    </w:p>
    <w:p w:rsidR="007B7202" w:rsidRPr="005452CD" w:rsidRDefault="007B7202" w:rsidP="0029306B">
      <w:pPr>
        <w:pStyle w:val="af2"/>
        <w:widowControl w:val="0"/>
        <w:spacing w:before="120" w:after="120" w:line="240" w:lineRule="auto"/>
        <w:ind w:firstLine="284"/>
        <w:jc w:val="center"/>
        <w:rPr>
          <w:sz w:val="16"/>
          <w:szCs w:val="16"/>
        </w:rPr>
      </w:pPr>
      <w:r w:rsidRPr="005452CD">
        <w:rPr>
          <w:noProof/>
          <w:position w:val="-10"/>
          <w:sz w:val="16"/>
          <w:szCs w:val="16"/>
          <w:lang w:eastAsia="ru-RU"/>
        </w:rPr>
        <w:drawing>
          <wp:inline distT="0" distB="0" distL="0" distR="0" wp14:anchorId="27605B09" wp14:editId="369136CC">
            <wp:extent cx="1331843" cy="182880"/>
            <wp:effectExtent l="0" t="0" r="1905" b="7620"/>
            <wp:docPr id="159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 rotWithShape="1"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61"/>
                    <a:stretch/>
                  </pic:blipFill>
                  <pic:spPr bwMode="auto">
                    <a:xfrm>
                      <a:off x="0" y="0"/>
                      <a:ext cx="1342905" cy="18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306B">
        <w:rPr>
          <w:sz w:val="16"/>
          <w:szCs w:val="16"/>
        </w:rPr>
        <w:t>.</w:t>
      </w:r>
    </w:p>
    <w:p w:rsidR="00C125AB" w:rsidRPr="005452CD" w:rsidRDefault="00C125AB" w:rsidP="00C125AB">
      <w:pPr>
        <w:tabs>
          <w:tab w:val="left" w:pos="3574"/>
        </w:tabs>
        <w:ind w:firstLine="284"/>
        <w:jc w:val="both"/>
        <w:rPr>
          <w:sz w:val="16"/>
          <w:szCs w:val="16"/>
        </w:rPr>
      </w:pPr>
      <w:proofErr w:type="gramStart"/>
      <w:r w:rsidRPr="005452CD">
        <w:rPr>
          <w:sz w:val="16"/>
          <w:szCs w:val="16"/>
        </w:rPr>
        <w:t>Объем реализации продукции по конкретному каналу сбыта должен находиться от минимально возможного до максимального уровня реализации.</w:t>
      </w:r>
      <w:proofErr w:type="gramEnd"/>
    </w:p>
    <w:p w:rsidR="007B7202" w:rsidRDefault="007B7202" w:rsidP="005C6BDD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w:r w:rsidRPr="005452CD">
        <w:rPr>
          <w:sz w:val="16"/>
          <w:szCs w:val="16"/>
        </w:rPr>
        <w:t>15</w:t>
      </w:r>
      <w:r w:rsidR="00BB288E">
        <w:rPr>
          <w:sz w:val="16"/>
          <w:szCs w:val="16"/>
        </w:rPr>
        <w:t>)</w:t>
      </w:r>
      <w:r w:rsidRPr="005452CD">
        <w:rPr>
          <w:sz w:val="16"/>
          <w:szCs w:val="16"/>
        </w:rPr>
        <w:t xml:space="preserve"> </w:t>
      </w:r>
      <w:proofErr w:type="spellStart"/>
      <w:r w:rsidR="00BB288E">
        <w:rPr>
          <w:sz w:val="16"/>
          <w:szCs w:val="16"/>
        </w:rPr>
        <w:t>н</w:t>
      </w:r>
      <w:r w:rsidRPr="005452CD">
        <w:rPr>
          <w:sz w:val="16"/>
          <w:szCs w:val="16"/>
        </w:rPr>
        <w:t>еотрицательность</w:t>
      </w:r>
      <w:proofErr w:type="spellEnd"/>
      <w:r w:rsidRPr="005452CD">
        <w:rPr>
          <w:sz w:val="16"/>
          <w:szCs w:val="16"/>
        </w:rPr>
        <w:t xml:space="preserve"> переменных</w:t>
      </w:r>
      <w:r w:rsidR="00BB288E">
        <w:rPr>
          <w:sz w:val="16"/>
          <w:szCs w:val="16"/>
          <w:lang w:val="en-US"/>
        </w:rPr>
        <w:t>:</w:t>
      </w:r>
    </w:p>
    <w:p w:rsidR="0029306B" w:rsidRPr="0029306B" w:rsidRDefault="00CC6C46" w:rsidP="0029306B">
      <w:pPr>
        <w:pStyle w:val="af2"/>
        <w:widowControl w:val="0"/>
        <w:spacing w:before="120" w:after="120" w:line="240" w:lineRule="auto"/>
        <w:ind w:firstLine="284"/>
        <w:rPr>
          <w:sz w:val="16"/>
          <w:szCs w:val="16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x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j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,x</m:t>
              </m:r>
            </m:e>
            <m:sub>
              <m:sSup>
                <m:sSup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jj</m:t>
                  </m:r>
                </m:e>
                <m:sup>
                  <m:r>
                    <w:rPr>
                      <w:rFonts w:ascii="Cambria Math" w:hAnsi="Cambria Math"/>
                      <w:sz w:val="16"/>
                      <w:szCs w:val="16"/>
                    </w:rPr>
                    <m:t>0</m:t>
                  </m:r>
                </m:sup>
              </m:sSup>
            </m:sub>
          </m:sSub>
          <m:r>
            <w:rPr>
              <w:rFonts w:ascii="Cambria Math" w:hAnsi="Cambria Math"/>
              <w:sz w:val="16"/>
              <w:szCs w:val="16"/>
            </w:rPr>
            <m:t>,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x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h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,</m:t>
              </m:r>
              <m:acc>
                <m:accPr>
                  <m:chr m:val="̃"/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x</m:t>
                  </m:r>
                </m:e>
              </m:acc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h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,</m:t>
              </m:r>
              <m:acc>
                <m:acc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x</m:t>
                  </m:r>
                </m:e>
              </m:acc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h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,x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,</m:t>
              </m:r>
              <m:acc>
                <m:acc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x</m:t>
                  </m:r>
                </m:e>
              </m:acc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,x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ik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,x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hj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≥0</m:t>
          </m:r>
          <m:r>
            <w:rPr>
              <w:rFonts w:ascii="Cambria Math" w:hAnsi="Cambria Math"/>
              <w:sz w:val="16"/>
              <w:szCs w:val="16"/>
              <w:lang w:val="en-US"/>
            </w:rPr>
            <m:t>.</m:t>
          </m:r>
        </m:oMath>
      </m:oMathPara>
    </w:p>
    <w:p w:rsidR="00C125AB" w:rsidRPr="005452CD" w:rsidRDefault="00C125AB" w:rsidP="00C125AB">
      <w:pPr>
        <w:tabs>
          <w:tab w:val="left" w:pos="3574"/>
        </w:tabs>
        <w:ind w:firstLine="284"/>
        <w:jc w:val="both"/>
        <w:rPr>
          <w:sz w:val="16"/>
          <w:szCs w:val="16"/>
        </w:rPr>
      </w:pPr>
      <w:r w:rsidRPr="005452CD">
        <w:rPr>
          <w:sz w:val="16"/>
          <w:szCs w:val="16"/>
        </w:rPr>
        <w:t>Переменные экономико-математической модели не должны принимать отрицател</w:t>
      </w:r>
      <w:r w:rsidRPr="005452CD">
        <w:rPr>
          <w:sz w:val="16"/>
          <w:szCs w:val="16"/>
        </w:rPr>
        <w:t>ь</w:t>
      </w:r>
      <w:r w:rsidRPr="005452CD">
        <w:rPr>
          <w:sz w:val="16"/>
          <w:szCs w:val="16"/>
        </w:rPr>
        <w:t>ные значения.</w:t>
      </w:r>
    </w:p>
    <w:p w:rsidR="007B7202" w:rsidRPr="005452CD" w:rsidRDefault="007B7202" w:rsidP="00D043C8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w:r w:rsidRPr="005452CD">
        <w:rPr>
          <w:b/>
          <w:sz w:val="16"/>
          <w:szCs w:val="16"/>
        </w:rPr>
        <w:t>Индексация</w:t>
      </w:r>
      <w:r w:rsidRPr="005452CD">
        <w:rPr>
          <w:sz w:val="16"/>
          <w:szCs w:val="16"/>
        </w:rPr>
        <w:t>:</w:t>
      </w:r>
    </w:p>
    <w:p w:rsidR="007B7202" w:rsidRPr="005452CD" w:rsidRDefault="0029306B" w:rsidP="00D043C8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r>
          <w:rPr>
            <w:rFonts w:ascii="Cambria Math" w:hAnsi="Cambria Math"/>
            <w:sz w:val="16"/>
            <w:szCs w:val="16"/>
          </w:rPr>
          <m:t>j</m:t>
        </m:r>
      </m:oMath>
      <w:r w:rsidRPr="0029306B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>номер сельскохозяйственных культур и отраслей;</w:t>
      </w:r>
    </w:p>
    <w:p w:rsidR="007B7202" w:rsidRPr="005452CD" w:rsidRDefault="00CC6C46" w:rsidP="00D043C8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J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0</m:t>
            </m:r>
          </m:sub>
        </m:sSub>
      </m:oMath>
      <w:r w:rsidR="0029306B" w:rsidRPr="0029306B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>множество сельскохозяйственных культур и отраслей;</w:t>
      </w:r>
    </w:p>
    <w:p w:rsidR="007B7202" w:rsidRPr="005452CD" w:rsidRDefault="00CC6C46" w:rsidP="00D043C8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J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1</m:t>
            </m:r>
          </m:sub>
        </m:sSub>
      </m:oMath>
      <w:r w:rsidR="00042642" w:rsidRPr="0029306B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>множество отраслей растениеводства,</w:t>
      </w:r>
      <w:r w:rsidR="00042642" w:rsidRPr="00042642">
        <w:rPr>
          <w:sz w:val="16"/>
          <w:szCs w:val="1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en-US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en-US"/>
              </w:rPr>
              <m:t>J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1</m:t>
            </m:r>
          </m:sub>
        </m:sSub>
        <m:r>
          <w:rPr>
            <w:rFonts w:ascii="Cambria Math" w:hAnsi="Cambria Math"/>
            <w:sz w:val="16"/>
            <w:szCs w:val="16"/>
          </w:rPr>
          <m:t>∈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en-US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en-US"/>
              </w:rPr>
              <m:t>J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0</m:t>
            </m:r>
          </m:sub>
        </m:sSub>
      </m:oMath>
      <w:r w:rsidR="00042642">
        <w:rPr>
          <w:sz w:val="16"/>
          <w:szCs w:val="16"/>
        </w:rPr>
        <w:t>;</w:t>
      </w:r>
    </w:p>
    <w:p w:rsidR="007B7202" w:rsidRPr="005452CD" w:rsidRDefault="00CC6C46" w:rsidP="00D043C8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J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2</m:t>
            </m:r>
          </m:sub>
        </m:sSub>
      </m:oMath>
      <w:r w:rsidR="00042642" w:rsidRPr="0029306B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 xml:space="preserve">множество отраслей животноводства,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en-US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en-US"/>
              </w:rPr>
              <m:t>J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2</m:t>
            </m:r>
          </m:sub>
        </m:sSub>
        <m:r>
          <w:rPr>
            <w:rFonts w:ascii="Cambria Math" w:hAnsi="Cambria Math"/>
            <w:sz w:val="16"/>
            <w:szCs w:val="16"/>
          </w:rPr>
          <m:t>∈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en-US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en-US"/>
              </w:rPr>
              <m:t>J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0</m:t>
            </m:r>
          </m:sub>
        </m:sSub>
      </m:oMath>
      <w:r w:rsidR="00042642">
        <w:rPr>
          <w:sz w:val="16"/>
          <w:szCs w:val="16"/>
        </w:rPr>
        <w:t>;</w:t>
      </w:r>
    </w:p>
    <w:p w:rsidR="007B7202" w:rsidRPr="00042642" w:rsidRDefault="00CC6C46" w:rsidP="00D043C8">
      <w:pPr>
        <w:pStyle w:val="af2"/>
        <w:widowControl w:val="0"/>
        <w:spacing w:line="240" w:lineRule="auto"/>
        <w:ind w:firstLine="284"/>
        <w:rPr>
          <w:i/>
          <w:sz w:val="16"/>
          <w:szCs w:val="16"/>
        </w:rPr>
      </w:pPr>
      <m:oMath>
        <m:sSup>
          <m:sSup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</w:rPr>
              <m:t>j</m:t>
            </m:r>
          </m:e>
          <m:sup>
            <m:r>
              <w:rPr>
                <w:rFonts w:ascii="Cambria Math" w:hAnsi="Cambria Math"/>
                <w:sz w:val="16"/>
                <w:szCs w:val="16"/>
              </w:rPr>
              <m:t>0</m:t>
            </m:r>
          </m:sup>
        </m:sSup>
      </m:oMath>
      <w:r w:rsidR="00042642" w:rsidRPr="00042642">
        <w:rPr>
          <w:sz w:val="16"/>
          <w:szCs w:val="16"/>
        </w:rPr>
        <w:t xml:space="preserve"> </w:t>
      </w:r>
      <w:r w:rsidR="00042642" w:rsidRPr="0029306B">
        <w:rPr>
          <w:sz w:val="16"/>
          <w:szCs w:val="16"/>
        </w:rPr>
        <w:t xml:space="preserve">– </w:t>
      </w:r>
      <w:r w:rsidR="007B7202" w:rsidRPr="005452CD">
        <w:rPr>
          <w:sz w:val="16"/>
          <w:szCs w:val="16"/>
        </w:rPr>
        <w:t>номер сельскохозяйственных культур однородной группы,</w:t>
      </w:r>
      <w:r w:rsidR="00042642">
        <w:rPr>
          <w:sz w:val="16"/>
          <w:szCs w:val="16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en-US"/>
              </w:rPr>
              <m:t>j</m:t>
            </m:r>
          </m:e>
          <m:sup>
            <m:r>
              <w:rPr>
                <w:rFonts w:ascii="Cambria Math" w:hAnsi="Cambria Math"/>
                <w:sz w:val="16"/>
                <w:szCs w:val="16"/>
              </w:rPr>
              <m:t>0</m:t>
            </m:r>
          </m:sup>
        </m:sSup>
        <m:r>
          <w:rPr>
            <w:rFonts w:ascii="Cambria Math" w:hAnsi="Cambria Math"/>
            <w:sz w:val="16"/>
            <w:szCs w:val="16"/>
          </w:rPr>
          <m:t>∈j</m:t>
        </m:r>
      </m:oMath>
      <w:r w:rsidR="00042642" w:rsidRPr="00042642">
        <w:rPr>
          <w:sz w:val="16"/>
          <w:szCs w:val="16"/>
        </w:rPr>
        <w:t>;</w:t>
      </w:r>
    </w:p>
    <w:p w:rsidR="007B7202" w:rsidRPr="00042642" w:rsidRDefault="00CC6C46" w:rsidP="00D043C8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J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3</m:t>
            </m:r>
          </m:sub>
        </m:sSub>
      </m:oMath>
      <w:r w:rsidR="00042642" w:rsidRPr="0029306B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>множество сельскохозяйственных культур однородной группы,</w:t>
      </w:r>
      <w:r w:rsidR="00042642" w:rsidRPr="00042642">
        <w:rPr>
          <w:sz w:val="16"/>
          <w:szCs w:val="1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en-US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en-US"/>
              </w:rPr>
              <m:t>J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3</m:t>
            </m:r>
          </m:sub>
        </m:sSub>
        <m:r>
          <w:rPr>
            <w:rFonts w:ascii="Cambria Math" w:hAnsi="Cambria Math"/>
            <w:sz w:val="16"/>
            <w:szCs w:val="16"/>
          </w:rPr>
          <m:t>∈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en-US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en-US"/>
              </w:rPr>
              <m:t>J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1</m:t>
            </m:r>
          </m:sub>
        </m:sSub>
      </m:oMath>
      <w:r w:rsidR="00042642">
        <w:rPr>
          <w:sz w:val="16"/>
          <w:szCs w:val="16"/>
        </w:rPr>
        <w:t>;</w:t>
      </w:r>
    </w:p>
    <w:p w:rsidR="007B7202" w:rsidRPr="00042642" w:rsidRDefault="00CC6C46" w:rsidP="00D043C8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J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4</m:t>
            </m:r>
          </m:sub>
        </m:sSub>
      </m:oMath>
      <w:r w:rsidR="00042642" w:rsidRPr="0029306B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 xml:space="preserve">множество групп однородных сельскохозяйственных культур,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en-US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en-US"/>
              </w:rPr>
              <m:t>J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4</m:t>
            </m:r>
          </m:sub>
        </m:sSub>
        <m:r>
          <w:rPr>
            <w:rFonts w:ascii="Cambria Math" w:hAnsi="Cambria Math"/>
            <w:sz w:val="16"/>
            <w:szCs w:val="16"/>
          </w:rPr>
          <m:t>∈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en-US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en-US"/>
              </w:rPr>
              <m:t>J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1</m:t>
            </m:r>
          </m:sub>
        </m:sSub>
      </m:oMath>
      <w:r w:rsidR="00042642">
        <w:rPr>
          <w:sz w:val="16"/>
          <w:szCs w:val="16"/>
        </w:rPr>
        <w:t>;</w:t>
      </w:r>
    </w:p>
    <w:p w:rsidR="007B7202" w:rsidRPr="005452CD" w:rsidRDefault="00042642" w:rsidP="00D043C8">
      <w:pPr>
        <w:pStyle w:val="af2"/>
        <w:widowControl w:val="0"/>
        <w:spacing w:line="240" w:lineRule="auto"/>
        <w:ind w:left="567" w:hanging="283"/>
        <w:rPr>
          <w:sz w:val="16"/>
          <w:szCs w:val="16"/>
        </w:rPr>
      </w:pPr>
      <m:oMath>
        <m:r>
          <w:rPr>
            <w:rFonts w:ascii="Cambria Math" w:hAnsi="Cambria Math"/>
            <w:sz w:val="16"/>
            <w:szCs w:val="16"/>
          </w:rPr>
          <m:t>j</m:t>
        </m:r>
      </m:oMath>
      <w:r w:rsidRPr="00042642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>номер ресурса (видов земельных угодий, труда, питательных веществ, видов продукции);</w:t>
      </w:r>
    </w:p>
    <w:p w:rsidR="007B7202" w:rsidRPr="005452CD" w:rsidRDefault="00CC6C46" w:rsidP="00D043C8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I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1</m:t>
            </m:r>
          </m:sub>
        </m:sSub>
      </m:oMath>
      <w:r w:rsidR="00042642" w:rsidRPr="00042642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>множество видов земельных угодий;</w:t>
      </w:r>
    </w:p>
    <w:p w:rsidR="007B7202" w:rsidRPr="005452CD" w:rsidRDefault="00CC6C46" w:rsidP="00D043C8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I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2</m:t>
            </m:r>
          </m:sub>
        </m:sSub>
      </m:oMath>
      <w:r w:rsidR="00042642" w:rsidRPr="00042642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>множество видов труда;</w:t>
      </w:r>
    </w:p>
    <w:p w:rsidR="007B7202" w:rsidRPr="005452CD" w:rsidRDefault="00CC6C46" w:rsidP="00D043C8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I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3</m:t>
            </m:r>
          </m:sub>
        </m:sSub>
      </m:oMath>
      <w:r w:rsidR="00042642" w:rsidRPr="00042642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>множество видов товарной продукции;</w:t>
      </w:r>
    </w:p>
    <w:p w:rsidR="007B7202" w:rsidRPr="005452CD" w:rsidRDefault="00CC6C46" w:rsidP="00D043C8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I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4</m:t>
            </m:r>
          </m:sub>
        </m:sSub>
      </m:oMath>
      <w:r w:rsidR="00042642" w:rsidRPr="00042642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>множество видов привлеченного труда;</w:t>
      </w:r>
    </w:p>
    <w:p w:rsidR="007B7202" w:rsidRPr="005452CD" w:rsidRDefault="00CC6C46" w:rsidP="00D043C8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I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5</m:t>
            </m:r>
          </m:sub>
        </m:sSub>
      </m:oMath>
      <w:r w:rsidR="00042642" w:rsidRPr="00042642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>множество видов питательных веществ;</w:t>
      </w:r>
    </w:p>
    <w:p w:rsidR="007B7202" w:rsidRPr="005452CD" w:rsidRDefault="00042642" w:rsidP="00D043C8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r>
          <w:rPr>
            <w:rFonts w:ascii="Cambria Math" w:hAnsi="Cambria Math"/>
            <w:sz w:val="16"/>
            <w:szCs w:val="16"/>
          </w:rPr>
          <m:t>k</m:t>
        </m:r>
      </m:oMath>
      <w:r w:rsidRPr="00042642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>номер вида канала реализации продукции;</w:t>
      </w:r>
    </w:p>
    <w:p w:rsidR="007B7202" w:rsidRPr="005452CD" w:rsidRDefault="00CC6C46" w:rsidP="00D043C8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K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0</m:t>
            </m:r>
          </m:sub>
        </m:sSub>
      </m:oMath>
      <w:r w:rsidR="00042642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>множество каналов реализации продукции;</w:t>
      </w:r>
    </w:p>
    <w:p w:rsidR="007B7202" w:rsidRPr="005452CD" w:rsidRDefault="00042642" w:rsidP="00D043C8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r>
          <w:rPr>
            <w:rFonts w:ascii="Cambria Math" w:hAnsi="Cambria Math"/>
            <w:sz w:val="16"/>
            <w:szCs w:val="16"/>
          </w:rPr>
          <m:t>h</m:t>
        </m:r>
      </m:oMath>
      <w:r w:rsidRPr="00042642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>номер вида корма;</w:t>
      </w:r>
    </w:p>
    <w:p w:rsidR="007B7202" w:rsidRPr="005452CD" w:rsidRDefault="00CC6C46" w:rsidP="00D043C8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H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0</m:t>
            </m:r>
          </m:sub>
        </m:sSub>
      </m:oMath>
      <w:r w:rsidR="00042642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>множество видов кормов;</w:t>
      </w:r>
    </w:p>
    <w:p w:rsidR="007B7202" w:rsidRPr="00042642" w:rsidRDefault="00CC6C46" w:rsidP="00D043C8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H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1</m:t>
            </m:r>
          </m:sub>
        </m:sSub>
      </m:oMath>
      <w:r w:rsidR="00042642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>множество покупных кормов,</w:t>
      </w:r>
      <w:r w:rsidR="00042642" w:rsidRPr="00042642">
        <w:rPr>
          <w:sz w:val="16"/>
          <w:szCs w:val="1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en-US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1</m:t>
            </m:r>
          </m:sub>
        </m:sSub>
        <m:r>
          <w:rPr>
            <w:rFonts w:ascii="Cambria Math" w:hAnsi="Cambria Math"/>
            <w:sz w:val="16"/>
            <w:szCs w:val="16"/>
          </w:rPr>
          <m:t>∈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en-US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0</m:t>
            </m:r>
          </m:sub>
        </m:sSub>
      </m:oMath>
      <w:r w:rsidR="00042642">
        <w:rPr>
          <w:sz w:val="16"/>
          <w:szCs w:val="16"/>
        </w:rPr>
        <w:t>;</w:t>
      </w:r>
    </w:p>
    <w:p w:rsidR="007B7202" w:rsidRPr="00042642" w:rsidRDefault="00CC6C46" w:rsidP="00D043C8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H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2</m:t>
            </m:r>
          </m:sub>
        </m:sSub>
      </m:oMath>
      <w:r w:rsidR="00042642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>множество кормов животного происхождения, покупных кормов,</w:t>
      </w:r>
      <w:r w:rsidR="00042642" w:rsidRPr="00042642">
        <w:rPr>
          <w:sz w:val="16"/>
          <w:szCs w:val="1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en-US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2</m:t>
            </m:r>
          </m:sub>
        </m:sSub>
        <m:r>
          <w:rPr>
            <w:rFonts w:ascii="Cambria Math" w:hAnsi="Cambria Math"/>
            <w:sz w:val="16"/>
            <w:szCs w:val="16"/>
          </w:rPr>
          <m:t>∈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en-US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0</m:t>
            </m:r>
          </m:sub>
        </m:sSub>
      </m:oMath>
      <w:r w:rsidR="00042642">
        <w:rPr>
          <w:sz w:val="16"/>
          <w:szCs w:val="16"/>
        </w:rPr>
        <w:t>;</w:t>
      </w:r>
    </w:p>
    <w:p w:rsidR="007B7202" w:rsidRPr="00042642" w:rsidRDefault="00CC6C46" w:rsidP="00D043C8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H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3</m:t>
            </m:r>
          </m:sub>
        </m:sSub>
      </m:oMath>
      <w:r w:rsidR="00042642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>множество побочных кормов,</w:t>
      </w:r>
      <w:r w:rsidR="00042642" w:rsidRPr="00042642">
        <w:rPr>
          <w:sz w:val="16"/>
          <w:szCs w:val="1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en-US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3</m:t>
            </m:r>
          </m:sub>
        </m:sSub>
        <m:r>
          <w:rPr>
            <w:rFonts w:ascii="Cambria Math" w:hAnsi="Cambria Math"/>
            <w:sz w:val="16"/>
            <w:szCs w:val="16"/>
          </w:rPr>
          <m:t>∈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en-US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2</m:t>
            </m:r>
          </m:sub>
        </m:sSub>
      </m:oMath>
      <w:r w:rsidR="00042642">
        <w:rPr>
          <w:sz w:val="16"/>
          <w:szCs w:val="16"/>
        </w:rPr>
        <w:t>;</w:t>
      </w:r>
    </w:p>
    <w:p w:rsidR="007B7202" w:rsidRPr="00042642" w:rsidRDefault="00CC6C46" w:rsidP="00D043C8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H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4</m:t>
            </m:r>
          </m:sub>
        </m:sSub>
      </m:oMath>
      <w:r w:rsidR="00042642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>множество собственных основных кормов,</w:t>
      </w:r>
      <w:r w:rsidR="00042642" w:rsidRPr="00042642">
        <w:rPr>
          <w:sz w:val="16"/>
          <w:szCs w:val="1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en-US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4</m:t>
            </m:r>
          </m:sub>
        </m:sSub>
        <m:r>
          <w:rPr>
            <w:rFonts w:ascii="Cambria Math" w:hAnsi="Cambria Math"/>
            <w:sz w:val="16"/>
            <w:szCs w:val="16"/>
          </w:rPr>
          <m:t>∈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en-US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0</m:t>
            </m:r>
          </m:sub>
        </m:sSub>
      </m:oMath>
      <w:r w:rsidR="00042642">
        <w:rPr>
          <w:sz w:val="16"/>
          <w:szCs w:val="16"/>
        </w:rPr>
        <w:t>;</w:t>
      </w:r>
    </w:p>
    <w:p w:rsidR="007B7202" w:rsidRPr="005452CD" w:rsidRDefault="00CC6C46" w:rsidP="00D043C8">
      <w:pPr>
        <w:pStyle w:val="af2"/>
        <w:widowControl w:val="0"/>
        <w:spacing w:line="240" w:lineRule="auto"/>
        <w:ind w:left="851" w:hanging="567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H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5</m:t>
            </m:r>
          </m:sub>
        </m:sSub>
      </m:oMath>
      <w:r w:rsidR="00042642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>множество собственных основных кормов, выделяемых на внутрихозяйстве</w:t>
      </w:r>
      <w:r w:rsidR="007B7202" w:rsidRPr="005452CD">
        <w:rPr>
          <w:sz w:val="16"/>
          <w:szCs w:val="16"/>
        </w:rPr>
        <w:t>н</w:t>
      </w:r>
      <w:r w:rsidR="007B7202" w:rsidRPr="005452CD">
        <w:rPr>
          <w:sz w:val="16"/>
          <w:szCs w:val="16"/>
        </w:rPr>
        <w:t>ные нужды,</w:t>
      </w:r>
      <m:oMath>
        <m:r>
          <w:rPr>
            <w:rFonts w:ascii="Cambria Math" w:hAnsi="Cambria Math"/>
            <w:sz w:val="16"/>
            <w:szCs w:val="16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en-US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5</m:t>
            </m:r>
          </m:sub>
        </m:sSub>
        <m:r>
          <w:rPr>
            <w:rFonts w:ascii="Cambria Math" w:hAnsi="Cambria Math"/>
            <w:sz w:val="16"/>
            <w:szCs w:val="16"/>
          </w:rPr>
          <m:t>∈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en-US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4</m:t>
            </m:r>
          </m:sub>
        </m:sSub>
      </m:oMath>
      <w:r w:rsidR="00042642" w:rsidRPr="00042642">
        <w:rPr>
          <w:sz w:val="16"/>
          <w:szCs w:val="16"/>
        </w:rPr>
        <w:t>.</w:t>
      </w:r>
    </w:p>
    <w:p w:rsidR="00042642" w:rsidRDefault="00042642">
      <w:pPr>
        <w:rPr>
          <w:b/>
          <w:sz w:val="16"/>
          <w:szCs w:val="16"/>
        </w:rPr>
      </w:pPr>
      <w:r>
        <w:rPr>
          <w:b/>
          <w:sz w:val="16"/>
          <w:szCs w:val="16"/>
        </w:rPr>
        <w:br w:type="page"/>
      </w:r>
    </w:p>
    <w:p w:rsidR="007B7202" w:rsidRPr="005452CD" w:rsidRDefault="007B7202" w:rsidP="00D043C8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w:r w:rsidRPr="005452CD">
        <w:rPr>
          <w:b/>
          <w:sz w:val="16"/>
          <w:szCs w:val="16"/>
        </w:rPr>
        <w:t>Неизвестные величины</w:t>
      </w:r>
      <w:r w:rsidRPr="005452CD">
        <w:rPr>
          <w:sz w:val="16"/>
          <w:szCs w:val="16"/>
        </w:rPr>
        <w:t>:</w:t>
      </w:r>
    </w:p>
    <w:p w:rsidR="007B7202" w:rsidRPr="005452CD" w:rsidRDefault="00CC6C46" w:rsidP="00D043C8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x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j</m:t>
            </m:r>
          </m:sub>
        </m:sSub>
      </m:oMath>
      <w:r w:rsidR="00042642" w:rsidRPr="00042642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>размер отрасли вида</w:t>
      </w:r>
      <w:r w:rsidR="00042642" w:rsidRPr="00042642">
        <w:rPr>
          <w:sz w:val="16"/>
          <w:szCs w:val="16"/>
        </w:rPr>
        <w:t xml:space="preserve"> </w:t>
      </w:r>
      <m:oMath>
        <m:r>
          <w:rPr>
            <w:rFonts w:ascii="Cambria Math" w:hAnsi="Cambria Math"/>
            <w:sz w:val="16"/>
            <w:szCs w:val="16"/>
          </w:rPr>
          <m:t>j</m:t>
        </m:r>
      </m:oMath>
      <w:r w:rsidR="007B7202" w:rsidRPr="005452CD">
        <w:rPr>
          <w:sz w:val="16"/>
          <w:szCs w:val="16"/>
        </w:rPr>
        <w:t>;</w:t>
      </w:r>
    </w:p>
    <w:p w:rsidR="007B7202" w:rsidRPr="00B5244F" w:rsidRDefault="00CC6C46" w:rsidP="00D043C8">
      <w:pPr>
        <w:ind w:left="851" w:hanging="567"/>
        <w:jc w:val="both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x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sSup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jj</m:t>
                </m:r>
              </m:e>
              <m:sup>
                <m:r>
                  <w:rPr>
                    <w:rFonts w:ascii="Cambria Math" w:hAnsi="Cambria Math"/>
                    <w:sz w:val="16"/>
                    <w:szCs w:val="16"/>
                  </w:rPr>
                  <m:t>0</m:t>
                </m:r>
              </m:sup>
            </m:sSup>
          </m:sub>
        </m:sSub>
      </m:oMath>
      <w:r w:rsidR="00042642" w:rsidRPr="00042642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 xml:space="preserve">площадь сельскохозяйственной культуры вида </w:t>
      </w:r>
      <m:oMath>
        <m:r>
          <w:rPr>
            <w:rFonts w:ascii="Cambria Math" w:hAnsi="Cambria Math"/>
            <w:sz w:val="16"/>
            <w:szCs w:val="16"/>
          </w:rPr>
          <m:t>j</m:t>
        </m:r>
      </m:oMath>
      <w:r w:rsidR="00042642" w:rsidRPr="00042642">
        <w:rPr>
          <w:sz w:val="16"/>
          <w:szCs w:val="16"/>
        </w:rPr>
        <w:t>,</w:t>
      </w:r>
      <w:r w:rsidR="007B7202" w:rsidRPr="005452CD">
        <w:rPr>
          <w:sz w:val="16"/>
          <w:szCs w:val="16"/>
        </w:rPr>
        <w:t xml:space="preserve"> принадлежащей к группе культур вида </w:t>
      </w:r>
      <m:oMath>
        <m:sSup>
          <m:sSup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</w:rPr>
              <m:t>j</m:t>
            </m:r>
          </m:e>
          <m:sup>
            <m:r>
              <w:rPr>
                <w:rFonts w:ascii="Cambria Math" w:hAnsi="Cambria Math"/>
                <w:sz w:val="16"/>
                <w:szCs w:val="16"/>
              </w:rPr>
              <m:t>0</m:t>
            </m:r>
          </m:sup>
        </m:sSup>
      </m:oMath>
      <w:r w:rsidR="00B5244F" w:rsidRPr="00B5244F">
        <w:rPr>
          <w:sz w:val="16"/>
          <w:szCs w:val="16"/>
        </w:rPr>
        <w:t>;</w:t>
      </w:r>
    </w:p>
    <w:p w:rsidR="007B7202" w:rsidRPr="00B5244F" w:rsidRDefault="00CC6C46" w:rsidP="00D043C8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x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h</m:t>
            </m:r>
          </m:sub>
        </m:sSub>
      </m:oMath>
      <w:r w:rsidR="00B5244F" w:rsidRPr="00B5244F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>количество покупных кормов вида</w:t>
      </w:r>
      <w:r w:rsidR="00B5244F" w:rsidRPr="00B5244F">
        <w:rPr>
          <w:sz w:val="16"/>
          <w:szCs w:val="16"/>
        </w:rPr>
        <w:t xml:space="preserve"> </w:t>
      </w:r>
      <m:oMath>
        <m:r>
          <w:rPr>
            <w:rFonts w:ascii="Cambria Math" w:hAnsi="Cambria Math"/>
            <w:sz w:val="16"/>
            <w:szCs w:val="16"/>
          </w:rPr>
          <m:t>h</m:t>
        </m:r>
      </m:oMath>
      <w:r w:rsidR="00B5244F" w:rsidRPr="00B5244F">
        <w:rPr>
          <w:sz w:val="16"/>
          <w:szCs w:val="16"/>
        </w:rPr>
        <w:t>;</w:t>
      </w:r>
    </w:p>
    <w:p w:rsidR="00B5244F" w:rsidRPr="00B5244F" w:rsidRDefault="00CC6C46" w:rsidP="00B5244F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acc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x</m:t>
                </m:r>
              </m:e>
            </m:acc>
          </m:e>
          <m:sub>
            <m:r>
              <w:rPr>
                <w:rFonts w:ascii="Cambria Math" w:hAnsi="Cambria Math"/>
                <w:sz w:val="16"/>
                <w:szCs w:val="16"/>
              </w:rPr>
              <m:t>h</m:t>
            </m:r>
          </m:sub>
        </m:sSub>
      </m:oMath>
      <w:r w:rsidR="00B5244F" w:rsidRPr="00B5244F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 xml:space="preserve">количество кормов животного происхождения и покупных </w:t>
      </w:r>
      <w:r w:rsidR="00B5244F" w:rsidRPr="005452CD">
        <w:rPr>
          <w:sz w:val="16"/>
          <w:szCs w:val="16"/>
        </w:rPr>
        <w:t>вида</w:t>
      </w:r>
      <w:r w:rsidR="00B5244F" w:rsidRPr="00B5244F">
        <w:rPr>
          <w:sz w:val="16"/>
          <w:szCs w:val="16"/>
        </w:rPr>
        <w:t xml:space="preserve"> </w:t>
      </w:r>
      <m:oMath>
        <m:r>
          <w:rPr>
            <w:rFonts w:ascii="Cambria Math" w:hAnsi="Cambria Math"/>
            <w:sz w:val="16"/>
            <w:szCs w:val="16"/>
          </w:rPr>
          <m:t>h</m:t>
        </m:r>
      </m:oMath>
      <w:r w:rsidR="00B5244F" w:rsidRPr="00B5244F">
        <w:rPr>
          <w:sz w:val="16"/>
          <w:szCs w:val="16"/>
        </w:rPr>
        <w:t>;</w:t>
      </w:r>
    </w:p>
    <w:p w:rsidR="007B7202" w:rsidRPr="005452CD" w:rsidRDefault="00CC6C46" w:rsidP="00B5244F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acc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x</m:t>
                </m:r>
              </m:e>
            </m:acc>
          </m:e>
          <m:sub>
            <m:r>
              <w:rPr>
                <w:rFonts w:ascii="Cambria Math" w:hAnsi="Cambria Math"/>
                <w:sz w:val="16"/>
                <w:szCs w:val="16"/>
              </w:rPr>
              <m:t>i</m:t>
            </m:r>
          </m:sub>
        </m:sSub>
      </m:oMath>
      <w:r w:rsidR="00B5244F" w:rsidRPr="00B5244F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 xml:space="preserve">количество товарной продукции </w:t>
      </w:r>
      <w:r w:rsidR="00B5244F" w:rsidRPr="005452CD">
        <w:rPr>
          <w:sz w:val="16"/>
          <w:szCs w:val="16"/>
        </w:rPr>
        <w:t>вида</w:t>
      </w:r>
      <w:r w:rsidR="00B5244F" w:rsidRPr="00B5244F">
        <w:rPr>
          <w:sz w:val="16"/>
          <w:szCs w:val="16"/>
        </w:rPr>
        <w:t xml:space="preserve"> </w:t>
      </w:r>
      <m:oMath>
        <m:r>
          <w:rPr>
            <w:rFonts w:ascii="Cambria Math" w:hAnsi="Cambria Math"/>
            <w:sz w:val="16"/>
            <w:szCs w:val="16"/>
          </w:rPr>
          <m:t>i</m:t>
        </m:r>
      </m:oMath>
      <w:r w:rsidR="00B5244F" w:rsidRPr="00B5244F">
        <w:rPr>
          <w:sz w:val="16"/>
          <w:szCs w:val="16"/>
        </w:rPr>
        <w:t xml:space="preserve">, </w:t>
      </w:r>
      <w:r w:rsidR="007B7202" w:rsidRPr="005452CD">
        <w:rPr>
          <w:sz w:val="16"/>
          <w:szCs w:val="16"/>
        </w:rPr>
        <w:t>которая одновременно может быть ре</w:t>
      </w:r>
      <w:r w:rsidR="007B7202" w:rsidRPr="005452CD">
        <w:rPr>
          <w:sz w:val="16"/>
          <w:szCs w:val="16"/>
        </w:rPr>
        <w:t>а</w:t>
      </w:r>
      <w:r w:rsidR="007B7202" w:rsidRPr="005452CD">
        <w:rPr>
          <w:sz w:val="16"/>
          <w:szCs w:val="16"/>
        </w:rPr>
        <w:t xml:space="preserve">лизована и использована на корм скоту; </w:t>
      </w:r>
    </w:p>
    <w:p w:rsidR="00B5244F" w:rsidRPr="00B5244F" w:rsidRDefault="00CC6C46" w:rsidP="00B5244F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x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ik</m:t>
            </m:r>
          </m:sub>
        </m:sSub>
      </m:oMath>
      <w:r w:rsidR="00B5244F" w:rsidRPr="00042642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 xml:space="preserve">количество </w:t>
      </w:r>
      <w:proofErr w:type="gramStart"/>
      <w:r w:rsidR="007B7202" w:rsidRPr="005452CD">
        <w:rPr>
          <w:sz w:val="16"/>
          <w:szCs w:val="16"/>
        </w:rPr>
        <w:t xml:space="preserve">товарной продукции </w:t>
      </w:r>
      <w:r w:rsidR="00B5244F">
        <w:rPr>
          <w:sz w:val="16"/>
          <w:szCs w:val="16"/>
        </w:rPr>
        <w:t xml:space="preserve">вида </w:t>
      </w:r>
      <m:oMath>
        <m:r>
          <w:rPr>
            <w:rFonts w:ascii="Cambria Math" w:hAnsi="Cambria Math"/>
            <w:sz w:val="16"/>
            <w:szCs w:val="16"/>
          </w:rPr>
          <m:t>i</m:t>
        </m:r>
      </m:oMath>
      <w:r w:rsidR="00B5244F" w:rsidRPr="00B5244F">
        <w:rPr>
          <w:sz w:val="16"/>
          <w:szCs w:val="16"/>
        </w:rPr>
        <w:t>,</w:t>
      </w:r>
      <w:r w:rsidR="007B7202" w:rsidRPr="005452CD">
        <w:rPr>
          <w:sz w:val="16"/>
          <w:szCs w:val="16"/>
        </w:rPr>
        <w:t xml:space="preserve"> реализуемой по каналу сбыта</w:t>
      </w:r>
      <w:proofErr w:type="gramEnd"/>
      <w:r w:rsidR="007B7202" w:rsidRPr="005452CD">
        <w:rPr>
          <w:sz w:val="16"/>
          <w:szCs w:val="16"/>
        </w:rPr>
        <w:t xml:space="preserve"> </w:t>
      </w:r>
      <w:r w:rsidR="00B5244F" w:rsidRPr="005452CD">
        <w:rPr>
          <w:sz w:val="16"/>
          <w:szCs w:val="16"/>
        </w:rPr>
        <w:t>вида</w:t>
      </w:r>
      <w:r w:rsidR="00B5244F" w:rsidRPr="00B5244F">
        <w:rPr>
          <w:sz w:val="16"/>
          <w:szCs w:val="16"/>
        </w:rPr>
        <w:t xml:space="preserve"> </w:t>
      </w:r>
      <m:oMath>
        <m:r>
          <w:rPr>
            <w:rFonts w:ascii="Cambria Math" w:hAnsi="Cambria Math"/>
            <w:sz w:val="16"/>
            <w:szCs w:val="16"/>
          </w:rPr>
          <m:t>k</m:t>
        </m:r>
      </m:oMath>
      <w:r w:rsidR="00B5244F" w:rsidRPr="00B5244F">
        <w:rPr>
          <w:sz w:val="16"/>
          <w:szCs w:val="16"/>
        </w:rPr>
        <w:t>;</w:t>
      </w:r>
    </w:p>
    <w:p w:rsidR="00B5244F" w:rsidRPr="00B5244F" w:rsidRDefault="00CC6C46" w:rsidP="00B5244F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acc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x</m:t>
                </m:r>
              </m:e>
            </m:acc>
          </m:e>
          <m:sub>
            <m:r>
              <w:rPr>
                <w:rFonts w:ascii="Cambria Math" w:hAnsi="Cambria Math"/>
                <w:sz w:val="16"/>
                <w:szCs w:val="16"/>
              </w:rPr>
              <m:t>h</m:t>
            </m:r>
          </m:sub>
        </m:sSub>
      </m:oMath>
      <w:r w:rsidR="00B5244F" w:rsidRPr="00042642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 xml:space="preserve">количество побочных кормов </w:t>
      </w:r>
      <w:r w:rsidR="00B5244F" w:rsidRPr="005452CD">
        <w:rPr>
          <w:sz w:val="16"/>
          <w:szCs w:val="16"/>
        </w:rPr>
        <w:t>вида</w:t>
      </w:r>
      <w:r w:rsidR="00B5244F" w:rsidRPr="00B5244F">
        <w:rPr>
          <w:sz w:val="16"/>
          <w:szCs w:val="16"/>
        </w:rPr>
        <w:t xml:space="preserve"> </w:t>
      </w:r>
      <m:oMath>
        <m:r>
          <w:rPr>
            <w:rFonts w:ascii="Cambria Math" w:hAnsi="Cambria Math"/>
            <w:sz w:val="16"/>
            <w:szCs w:val="16"/>
          </w:rPr>
          <m:t>h</m:t>
        </m:r>
      </m:oMath>
      <w:r w:rsidR="00B5244F" w:rsidRPr="00B5244F">
        <w:rPr>
          <w:sz w:val="16"/>
          <w:szCs w:val="16"/>
        </w:rPr>
        <w:t>;</w:t>
      </w:r>
    </w:p>
    <w:p w:rsidR="00B5244F" w:rsidRPr="00B5244F" w:rsidRDefault="00CC6C46" w:rsidP="00B5244F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x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i</m:t>
            </m:r>
          </m:sub>
        </m:sSub>
      </m:oMath>
      <w:r w:rsidR="00B5244F" w:rsidRPr="00042642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 xml:space="preserve">количество привлеченного труда </w:t>
      </w:r>
      <w:r w:rsidR="00B5244F" w:rsidRPr="005452CD">
        <w:rPr>
          <w:sz w:val="16"/>
          <w:szCs w:val="16"/>
        </w:rPr>
        <w:t>вида</w:t>
      </w:r>
      <w:r w:rsidR="00B5244F" w:rsidRPr="00B5244F">
        <w:rPr>
          <w:sz w:val="16"/>
          <w:szCs w:val="16"/>
        </w:rPr>
        <w:t xml:space="preserve"> </w:t>
      </w:r>
      <m:oMath>
        <m:r>
          <w:rPr>
            <w:rFonts w:ascii="Cambria Math" w:hAnsi="Cambria Math"/>
            <w:sz w:val="16"/>
            <w:szCs w:val="16"/>
          </w:rPr>
          <m:t>i</m:t>
        </m:r>
      </m:oMath>
      <w:r w:rsidR="00B5244F" w:rsidRPr="00B5244F">
        <w:rPr>
          <w:sz w:val="16"/>
          <w:szCs w:val="16"/>
        </w:rPr>
        <w:t>;</w:t>
      </w:r>
    </w:p>
    <w:p w:rsidR="00B5244F" w:rsidRPr="00B5244F" w:rsidRDefault="00CC6C46" w:rsidP="00B5244F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x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hj</m:t>
            </m:r>
          </m:sub>
        </m:sSub>
      </m:oMath>
      <w:r w:rsidR="00B5244F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 xml:space="preserve">скользящая переменная по корму </w:t>
      </w:r>
      <w:r w:rsidR="00B5244F">
        <w:rPr>
          <w:sz w:val="16"/>
          <w:szCs w:val="16"/>
        </w:rPr>
        <w:t xml:space="preserve">вида </w:t>
      </w:r>
      <m:oMath>
        <m:r>
          <w:rPr>
            <w:rFonts w:ascii="Cambria Math" w:hAnsi="Cambria Math"/>
            <w:sz w:val="16"/>
            <w:szCs w:val="16"/>
          </w:rPr>
          <m:t>h</m:t>
        </m:r>
      </m:oMath>
      <w:r w:rsidR="00B5244F" w:rsidRPr="00B5244F">
        <w:rPr>
          <w:sz w:val="16"/>
          <w:szCs w:val="16"/>
        </w:rPr>
        <w:t>,</w:t>
      </w:r>
      <w:r w:rsidR="007B7202" w:rsidRPr="005452CD">
        <w:rPr>
          <w:sz w:val="16"/>
          <w:szCs w:val="16"/>
        </w:rPr>
        <w:t xml:space="preserve"> для животных или половозрастной группы скота </w:t>
      </w:r>
      <w:r w:rsidR="00B5244F" w:rsidRPr="005452CD">
        <w:rPr>
          <w:sz w:val="16"/>
          <w:szCs w:val="16"/>
        </w:rPr>
        <w:t>вида</w:t>
      </w:r>
      <w:r w:rsidR="00B5244F" w:rsidRPr="00B5244F">
        <w:rPr>
          <w:sz w:val="16"/>
          <w:szCs w:val="16"/>
        </w:rPr>
        <w:t xml:space="preserve"> </w:t>
      </w:r>
      <m:oMath>
        <m:r>
          <w:rPr>
            <w:rFonts w:ascii="Cambria Math" w:hAnsi="Cambria Math"/>
            <w:sz w:val="16"/>
            <w:szCs w:val="16"/>
          </w:rPr>
          <m:t>j</m:t>
        </m:r>
      </m:oMath>
      <w:r w:rsidR="00B5244F" w:rsidRPr="00B5244F">
        <w:rPr>
          <w:sz w:val="16"/>
          <w:szCs w:val="16"/>
        </w:rPr>
        <w:t>.</w:t>
      </w:r>
    </w:p>
    <w:p w:rsidR="007B7202" w:rsidRPr="005452CD" w:rsidRDefault="007B7202" w:rsidP="00D043C8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w:r w:rsidRPr="005452CD">
        <w:rPr>
          <w:b/>
          <w:sz w:val="16"/>
          <w:szCs w:val="16"/>
        </w:rPr>
        <w:t>Известные величины</w:t>
      </w:r>
      <w:r w:rsidRPr="005452CD">
        <w:rPr>
          <w:sz w:val="16"/>
          <w:szCs w:val="16"/>
        </w:rPr>
        <w:t>:</w:t>
      </w:r>
    </w:p>
    <w:p w:rsidR="00B5244F" w:rsidRPr="00B5244F" w:rsidRDefault="00CC6C46" w:rsidP="00B5244F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A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i</m:t>
            </m:r>
          </m:sub>
        </m:sSub>
      </m:oMath>
      <w:r w:rsidR="00A03478" w:rsidRPr="00A03478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 xml:space="preserve">ресурсы земельного угодья </w:t>
      </w:r>
      <w:r w:rsidR="00B5244F" w:rsidRPr="005452CD">
        <w:rPr>
          <w:sz w:val="16"/>
          <w:szCs w:val="16"/>
        </w:rPr>
        <w:t>вида</w:t>
      </w:r>
      <w:r w:rsidR="00B5244F" w:rsidRPr="00B5244F">
        <w:rPr>
          <w:sz w:val="16"/>
          <w:szCs w:val="16"/>
        </w:rPr>
        <w:t xml:space="preserve"> </w:t>
      </w:r>
      <m:oMath>
        <m:r>
          <w:rPr>
            <w:rFonts w:ascii="Cambria Math" w:hAnsi="Cambria Math"/>
            <w:sz w:val="16"/>
            <w:szCs w:val="16"/>
          </w:rPr>
          <m:t>i</m:t>
        </m:r>
      </m:oMath>
      <w:r w:rsidR="00B5244F" w:rsidRPr="00B5244F">
        <w:rPr>
          <w:sz w:val="16"/>
          <w:szCs w:val="16"/>
        </w:rPr>
        <w:t>;</w:t>
      </w:r>
    </w:p>
    <w:p w:rsidR="00B5244F" w:rsidRPr="00B5244F" w:rsidRDefault="00CC6C46" w:rsidP="00B5244F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B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i</m:t>
            </m:r>
          </m:sub>
        </m:sSub>
      </m:oMath>
      <w:r w:rsidR="00A03478" w:rsidRPr="00A03478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 xml:space="preserve">ресурсы труда </w:t>
      </w:r>
      <w:r w:rsidR="00B5244F" w:rsidRPr="005452CD">
        <w:rPr>
          <w:sz w:val="16"/>
          <w:szCs w:val="16"/>
        </w:rPr>
        <w:t>вида</w:t>
      </w:r>
      <w:r w:rsidR="00B5244F" w:rsidRPr="00B5244F">
        <w:rPr>
          <w:sz w:val="16"/>
          <w:szCs w:val="16"/>
        </w:rPr>
        <w:t xml:space="preserve"> </w:t>
      </w:r>
      <m:oMath>
        <m:r>
          <w:rPr>
            <w:rFonts w:ascii="Cambria Math" w:hAnsi="Cambria Math"/>
            <w:sz w:val="16"/>
            <w:szCs w:val="16"/>
          </w:rPr>
          <m:t>i</m:t>
        </m:r>
      </m:oMath>
      <w:r w:rsidR="00B5244F" w:rsidRPr="00B5244F">
        <w:rPr>
          <w:sz w:val="16"/>
          <w:szCs w:val="16"/>
        </w:rPr>
        <w:t>;</w:t>
      </w:r>
    </w:p>
    <w:p w:rsidR="007B7202" w:rsidRPr="00B5244F" w:rsidRDefault="00CC6C46" w:rsidP="00B5244F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P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i</m:t>
            </m:r>
          </m:sub>
        </m:sSub>
      </m:oMath>
      <w:r w:rsidR="00A03478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 xml:space="preserve">план продажи продукции </w:t>
      </w:r>
      <w:r w:rsidR="00B5244F" w:rsidRPr="005452CD">
        <w:rPr>
          <w:sz w:val="16"/>
          <w:szCs w:val="16"/>
        </w:rPr>
        <w:t>вида</w:t>
      </w:r>
      <w:r w:rsidR="00B5244F" w:rsidRPr="00B5244F">
        <w:rPr>
          <w:sz w:val="16"/>
          <w:szCs w:val="16"/>
        </w:rPr>
        <w:t xml:space="preserve"> </w:t>
      </w:r>
      <m:oMath>
        <m:r>
          <w:rPr>
            <w:rFonts w:ascii="Cambria Math" w:hAnsi="Cambria Math"/>
            <w:sz w:val="16"/>
            <w:szCs w:val="16"/>
          </w:rPr>
          <m:t>i</m:t>
        </m:r>
      </m:oMath>
      <w:r w:rsidR="00B5244F" w:rsidRPr="00B5244F">
        <w:rPr>
          <w:sz w:val="16"/>
          <w:szCs w:val="16"/>
        </w:rPr>
        <w:t>;</w:t>
      </w:r>
    </w:p>
    <w:p w:rsidR="007B7202" w:rsidRPr="005452CD" w:rsidRDefault="00CC6C46" w:rsidP="00B5244F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W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h</m:t>
            </m:r>
          </m:sub>
        </m:sSub>
      </m:oMath>
      <w:r w:rsidR="00A03478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 xml:space="preserve">расход корма </w:t>
      </w:r>
      <w:r w:rsidR="00B5244F">
        <w:rPr>
          <w:sz w:val="16"/>
          <w:szCs w:val="16"/>
        </w:rPr>
        <w:t xml:space="preserve">вида </w:t>
      </w:r>
      <m:oMath>
        <m:r>
          <w:rPr>
            <w:rFonts w:ascii="Cambria Math" w:hAnsi="Cambria Math"/>
            <w:sz w:val="16"/>
            <w:szCs w:val="16"/>
          </w:rPr>
          <m:t>h</m:t>
        </m:r>
      </m:oMath>
      <w:r w:rsidR="007B7202" w:rsidRPr="005452CD">
        <w:rPr>
          <w:sz w:val="16"/>
          <w:szCs w:val="16"/>
        </w:rPr>
        <w:t xml:space="preserve"> на внутрихозяйственные нужды;</w:t>
      </w:r>
    </w:p>
    <w:p w:rsidR="00B5244F" w:rsidRDefault="00CC6C46" w:rsidP="00B5244F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acc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B</m:t>
                </m:r>
              </m:e>
            </m:acc>
          </m:e>
          <m:sub>
            <m:r>
              <w:rPr>
                <w:rFonts w:ascii="Cambria Math" w:hAnsi="Cambria Math"/>
                <w:sz w:val="16"/>
                <w:szCs w:val="16"/>
              </w:rPr>
              <m:t>i</m:t>
            </m:r>
          </m:sub>
        </m:sSub>
      </m:oMath>
      <w:r w:rsidR="00A03478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 xml:space="preserve">привлеченный труд </w:t>
      </w:r>
      <w:r w:rsidR="00B5244F">
        <w:rPr>
          <w:sz w:val="16"/>
          <w:szCs w:val="16"/>
        </w:rPr>
        <w:t xml:space="preserve">вида </w:t>
      </w:r>
      <m:oMath>
        <m:r>
          <w:rPr>
            <w:rFonts w:ascii="Cambria Math" w:hAnsi="Cambria Math"/>
            <w:sz w:val="16"/>
            <w:szCs w:val="16"/>
          </w:rPr>
          <m:t>i</m:t>
        </m:r>
      </m:oMath>
      <w:r w:rsidR="00B5244F">
        <w:rPr>
          <w:sz w:val="16"/>
          <w:szCs w:val="16"/>
        </w:rPr>
        <w:t>;</w:t>
      </w:r>
    </w:p>
    <w:p w:rsidR="007B7202" w:rsidRPr="00B5244F" w:rsidRDefault="00CC6C46" w:rsidP="00B5244F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acc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D</m:t>
                </m:r>
              </m:e>
            </m:acc>
          </m:e>
          <m:sub>
            <m:r>
              <w:rPr>
                <w:rFonts w:ascii="Cambria Math" w:hAnsi="Cambria Math"/>
                <w:sz w:val="16"/>
                <w:szCs w:val="16"/>
              </w:rPr>
              <m:t>j</m:t>
            </m:r>
          </m:sub>
        </m:sSub>
        <m:r>
          <w:rPr>
            <w:rFonts w:ascii="Cambria Math" w:hAnsi="Cambria Math"/>
            <w:sz w:val="16"/>
            <w:szCs w:val="16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D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j</m:t>
            </m:r>
          </m:sub>
        </m:sSub>
      </m:oMath>
      <w:r w:rsidR="00A03478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 xml:space="preserve">соответственно минимальный и максимальный размер отрасли </w:t>
      </w:r>
      <w:r w:rsidR="00B5244F">
        <w:rPr>
          <w:sz w:val="16"/>
          <w:szCs w:val="16"/>
        </w:rPr>
        <w:t xml:space="preserve">вида </w:t>
      </w:r>
      <m:oMath>
        <m:r>
          <w:rPr>
            <w:rFonts w:ascii="Cambria Math" w:hAnsi="Cambria Math"/>
            <w:sz w:val="16"/>
            <w:szCs w:val="16"/>
          </w:rPr>
          <m:t>j</m:t>
        </m:r>
      </m:oMath>
      <w:r w:rsidR="00B5244F">
        <w:rPr>
          <w:sz w:val="16"/>
          <w:szCs w:val="16"/>
        </w:rPr>
        <w:t>;</w:t>
      </w:r>
    </w:p>
    <w:p w:rsidR="00B5244F" w:rsidRDefault="00CC6C46" w:rsidP="00B5244F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E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h</m:t>
            </m:r>
          </m:sub>
        </m:sSub>
      </m:oMath>
      <w:r w:rsidR="00A03478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 xml:space="preserve">максимальное количество покупки корма </w:t>
      </w:r>
      <w:r w:rsidR="00B5244F">
        <w:rPr>
          <w:sz w:val="16"/>
          <w:szCs w:val="16"/>
        </w:rPr>
        <w:t xml:space="preserve">вида </w:t>
      </w:r>
      <m:oMath>
        <m:r>
          <w:rPr>
            <w:rFonts w:ascii="Cambria Math" w:hAnsi="Cambria Math"/>
            <w:sz w:val="16"/>
            <w:szCs w:val="16"/>
          </w:rPr>
          <m:t>h</m:t>
        </m:r>
      </m:oMath>
      <w:r w:rsidR="00B5244F">
        <w:rPr>
          <w:sz w:val="16"/>
          <w:szCs w:val="16"/>
        </w:rPr>
        <w:t>;</w:t>
      </w:r>
    </w:p>
    <w:p w:rsidR="00B5244F" w:rsidRPr="00B5244F" w:rsidRDefault="00CC6C46" w:rsidP="00D043C8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acc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D</m:t>
                </m:r>
              </m:e>
            </m:acc>
          </m:e>
          <m:sub>
            <m:r>
              <w:rPr>
                <w:rFonts w:ascii="Cambria Math" w:hAnsi="Cambria Math"/>
                <w:sz w:val="16"/>
                <w:szCs w:val="16"/>
              </w:rPr>
              <m:t>ik</m:t>
            </m:r>
          </m:sub>
        </m:sSub>
        <m:r>
          <w:rPr>
            <w:rFonts w:ascii="Cambria Math" w:hAnsi="Cambria Math"/>
            <w:sz w:val="16"/>
            <w:szCs w:val="16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D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ik</m:t>
            </m:r>
          </m:sub>
        </m:sSub>
      </m:oMath>
      <w:r w:rsidR="00A03478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>соответственно минимальный и максимальный объем</w:t>
      </w:r>
      <w:r w:rsidR="00A03478">
        <w:rPr>
          <w:sz w:val="16"/>
          <w:szCs w:val="16"/>
        </w:rPr>
        <w:t>ы</w:t>
      </w:r>
      <w:r w:rsidR="007B7202" w:rsidRPr="005452CD">
        <w:rPr>
          <w:sz w:val="16"/>
          <w:szCs w:val="16"/>
        </w:rPr>
        <w:t xml:space="preserve"> </w:t>
      </w:r>
      <w:proofErr w:type="gramStart"/>
      <w:r w:rsidR="007B7202" w:rsidRPr="005452CD">
        <w:rPr>
          <w:sz w:val="16"/>
          <w:szCs w:val="16"/>
        </w:rPr>
        <w:t xml:space="preserve">продукции вида </w:t>
      </w:r>
      <w:r w:rsidR="007B7202" w:rsidRPr="005452CD">
        <w:rPr>
          <w:noProof/>
          <w:position w:val="-6"/>
          <w:sz w:val="16"/>
          <w:szCs w:val="16"/>
          <w:lang w:eastAsia="ru-RU"/>
        </w:rPr>
        <w:drawing>
          <wp:inline distT="0" distB="0" distL="0" distR="0" wp14:anchorId="68E790E4" wp14:editId="16AE62AE">
            <wp:extent cx="87630" cy="154305"/>
            <wp:effectExtent l="0" t="0" r="0" b="0"/>
            <wp:docPr id="341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202" w:rsidRPr="005452CD">
        <w:rPr>
          <w:sz w:val="16"/>
          <w:szCs w:val="16"/>
        </w:rPr>
        <w:t>, реализованной по каналу сбыта</w:t>
      </w:r>
      <w:proofErr w:type="gramEnd"/>
      <w:r w:rsidR="007B7202" w:rsidRPr="005452CD">
        <w:rPr>
          <w:sz w:val="16"/>
          <w:szCs w:val="16"/>
        </w:rPr>
        <w:t xml:space="preserve"> </w:t>
      </w:r>
      <w:r w:rsidR="00B5244F">
        <w:rPr>
          <w:sz w:val="16"/>
          <w:szCs w:val="16"/>
        </w:rPr>
        <w:t xml:space="preserve">вида </w:t>
      </w:r>
      <m:oMath>
        <m:r>
          <w:rPr>
            <w:rFonts w:ascii="Cambria Math" w:hAnsi="Cambria Math"/>
            <w:sz w:val="16"/>
            <w:szCs w:val="16"/>
          </w:rPr>
          <m:t>k</m:t>
        </m:r>
      </m:oMath>
      <w:r w:rsidR="00B5244F">
        <w:rPr>
          <w:sz w:val="16"/>
          <w:szCs w:val="16"/>
        </w:rPr>
        <w:t>;</w:t>
      </w:r>
    </w:p>
    <w:p w:rsidR="00A03478" w:rsidRPr="00A03478" w:rsidRDefault="00CC6C46" w:rsidP="00A03478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a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ij</m:t>
            </m:r>
          </m:sub>
        </m:sSub>
      </m:oMath>
      <w:r w:rsidR="00A03478" w:rsidRPr="00A03478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 xml:space="preserve">расход земельного угодья </w:t>
      </w:r>
      <w:r w:rsidR="00A03478">
        <w:rPr>
          <w:sz w:val="16"/>
          <w:szCs w:val="16"/>
        </w:rPr>
        <w:t xml:space="preserve">вида </w:t>
      </w:r>
      <m:oMath>
        <m:r>
          <w:rPr>
            <w:rFonts w:ascii="Cambria Math" w:hAnsi="Cambria Math"/>
            <w:sz w:val="16"/>
            <w:szCs w:val="16"/>
          </w:rPr>
          <m:t>i</m:t>
        </m:r>
      </m:oMath>
      <w:r w:rsidR="00A03478" w:rsidRPr="00A03478">
        <w:rPr>
          <w:sz w:val="16"/>
          <w:szCs w:val="16"/>
        </w:rPr>
        <w:t xml:space="preserve"> </w:t>
      </w:r>
      <w:r w:rsidR="007B7202" w:rsidRPr="005452CD">
        <w:rPr>
          <w:sz w:val="16"/>
          <w:szCs w:val="16"/>
        </w:rPr>
        <w:t xml:space="preserve">на единицу отрасли растениеводства </w:t>
      </w:r>
      <w:r w:rsidR="00B5244F">
        <w:rPr>
          <w:sz w:val="16"/>
          <w:szCs w:val="16"/>
        </w:rPr>
        <w:t xml:space="preserve">вида </w:t>
      </w:r>
      <m:oMath>
        <m:r>
          <w:rPr>
            <w:rFonts w:ascii="Cambria Math" w:hAnsi="Cambria Math"/>
            <w:sz w:val="16"/>
            <w:szCs w:val="16"/>
          </w:rPr>
          <m:t>j</m:t>
        </m:r>
      </m:oMath>
      <w:r w:rsidR="00B5244F">
        <w:rPr>
          <w:sz w:val="16"/>
          <w:szCs w:val="16"/>
        </w:rPr>
        <w:t>;</w:t>
      </w:r>
    </w:p>
    <w:p w:rsidR="00B5244F" w:rsidRPr="00B5244F" w:rsidRDefault="00CC6C46" w:rsidP="00A03478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a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ij</m:t>
            </m:r>
            <m:sSup>
              <m:sSup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sSup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j</m:t>
                </m:r>
              </m:e>
              <m:sup>
                <m:r>
                  <w:rPr>
                    <w:rFonts w:ascii="Cambria Math" w:hAnsi="Cambria Math"/>
                    <w:sz w:val="16"/>
                    <w:szCs w:val="16"/>
                  </w:rPr>
                  <m:t>0</m:t>
                </m:r>
              </m:sup>
            </m:sSup>
          </m:sub>
        </m:sSub>
      </m:oMath>
      <w:r w:rsidR="00A03478" w:rsidRPr="00A03478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>расход земельного угодья вида</w:t>
      </w:r>
      <w:r w:rsidR="007B7202" w:rsidRPr="005452CD">
        <w:rPr>
          <w:noProof/>
          <w:position w:val="-6"/>
          <w:sz w:val="16"/>
          <w:szCs w:val="16"/>
          <w:lang w:eastAsia="ru-RU"/>
        </w:rPr>
        <w:drawing>
          <wp:inline distT="0" distB="0" distL="0" distR="0" wp14:anchorId="338F4A8B" wp14:editId="1B2B81BA">
            <wp:extent cx="87630" cy="154305"/>
            <wp:effectExtent l="0" t="0" r="0" b="0"/>
            <wp:docPr id="347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202" w:rsidRPr="005452CD">
        <w:rPr>
          <w:sz w:val="16"/>
          <w:szCs w:val="16"/>
        </w:rPr>
        <w:t xml:space="preserve">на единицу сельскохозяйственной культуры </w:t>
      </w:r>
      <w:r w:rsidR="00B5244F">
        <w:rPr>
          <w:sz w:val="16"/>
          <w:szCs w:val="16"/>
        </w:rPr>
        <w:t xml:space="preserve">вида </w:t>
      </w:r>
      <m:oMath>
        <m:r>
          <w:rPr>
            <w:rFonts w:ascii="Cambria Math" w:hAnsi="Cambria Math"/>
            <w:sz w:val="16"/>
            <w:szCs w:val="16"/>
          </w:rPr>
          <m:t>j</m:t>
        </m:r>
      </m:oMath>
      <w:r w:rsidR="00B5244F" w:rsidRPr="00B5244F">
        <w:rPr>
          <w:sz w:val="16"/>
          <w:szCs w:val="16"/>
        </w:rPr>
        <w:t xml:space="preserve">, </w:t>
      </w:r>
      <w:r w:rsidR="007B7202" w:rsidRPr="005452CD">
        <w:rPr>
          <w:sz w:val="16"/>
          <w:szCs w:val="16"/>
        </w:rPr>
        <w:t xml:space="preserve">относящейся к однородной группе сельскохозяйственных культур </w:t>
      </w:r>
      <w:r w:rsidR="00B5244F">
        <w:rPr>
          <w:sz w:val="16"/>
          <w:szCs w:val="16"/>
        </w:rPr>
        <w:t>вида</w:t>
      </w:r>
      <w:r w:rsidR="00B5244F" w:rsidRPr="00B5244F">
        <w:rPr>
          <w:sz w:val="16"/>
          <w:szCs w:val="16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</w:rPr>
              <m:t>j</m:t>
            </m:r>
          </m:e>
          <m:sup>
            <m:r>
              <w:rPr>
                <w:rFonts w:ascii="Cambria Math" w:hAnsi="Cambria Math"/>
                <w:sz w:val="16"/>
                <w:szCs w:val="16"/>
              </w:rPr>
              <m:t>0</m:t>
            </m:r>
          </m:sup>
        </m:sSup>
      </m:oMath>
      <w:r w:rsidR="00B5244F">
        <w:rPr>
          <w:sz w:val="16"/>
          <w:szCs w:val="16"/>
        </w:rPr>
        <w:t>;</w:t>
      </w:r>
    </w:p>
    <w:p w:rsidR="00B5244F" w:rsidRPr="00B5244F" w:rsidRDefault="00CC6C46" w:rsidP="00B5244F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b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ij</m:t>
            </m:r>
          </m:sub>
        </m:sSub>
      </m:oMath>
      <w:r w:rsidR="00A03478" w:rsidRPr="00A03478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>расход труда вида</w:t>
      </w:r>
      <w:r w:rsidR="007B7202" w:rsidRPr="005452CD">
        <w:rPr>
          <w:noProof/>
          <w:position w:val="-6"/>
          <w:sz w:val="16"/>
          <w:szCs w:val="16"/>
          <w:lang w:eastAsia="ru-RU"/>
        </w:rPr>
        <w:drawing>
          <wp:inline distT="0" distB="0" distL="0" distR="0" wp14:anchorId="4DEBEA50" wp14:editId="6E88E423">
            <wp:extent cx="87630" cy="154305"/>
            <wp:effectExtent l="0" t="0" r="0" b="0"/>
            <wp:docPr id="351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202" w:rsidRPr="005452CD">
        <w:rPr>
          <w:sz w:val="16"/>
          <w:szCs w:val="16"/>
        </w:rPr>
        <w:t xml:space="preserve">на единицу отрасли </w:t>
      </w:r>
      <w:r w:rsidR="00B5244F">
        <w:rPr>
          <w:sz w:val="16"/>
          <w:szCs w:val="16"/>
        </w:rPr>
        <w:t xml:space="preserve">вида </w:t>
      </w:r>
      <m:oMath>
        <m:r>
          <w:rPr>
            <w:rFonts w:ascii="Cambria Math" w:hAnsi="Cambria Math"/>
            <w:sz w:val="16"/>
            <w:szCs w:val="16"/>
          </w:rPr>
          <m:t>j</m:t>
        </m:r>
      </m:oMath>
      <w:r w:rsidR="00B5244F">
        <w:rPr>
          <w:sz w:val="16"/>
          <w:szCs w:val="16"/>
        </w:rPr>
        <w:t>;</w:t>
      </w:r>
    </w:p>
    <w:p w:rsidR="007B7202" w:rsidRPr="005452CD" w:rsidRDefault="00CC6C46" w:rsidP="0096115B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d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hj</m:t>
            </m:r>
          </m:sub>
        </m:sSub>
      </m:oMath>
      <w:r w:rsidR="00A03478" w:rsidRPr="00A03478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 xml:space="preserve">выход корма </w:t>
      </w:r>
      <w:r w:rsidR="0096115B">
        <w:rPr>
          <w:sz w:val="16"/>
          <w:szCs w:val="16"/>
        </w:rPr>
        <w:t xml:space="preserve">вида </w:t>
      </w:r>
      <m:oMath>
        <m:r>
          <w:rPr>
            <w:rFonts w:ascii="Cambria Math" w:hAnsi="Cambria Math"/>
            <w:sz w:val="16"/>
            <w:szCs w:val="16"/>
          </w:rPr>
          <m:t>h</m:t>
        </m:r>
      </m:oMath>
      <w:r w:rsidR="0096115B" w:rsidRPr="0096115B">
        <w:rPr>
          <w:sz w:val="16"/>
          <w:szCs w:val="16"/>
        </w:rPr>
        <w:t xml:space="preserve"> </w:t>
      </w:r>
      <w:r w:rsidR="007B7202" w:rsidRPr="005452CD">
        <w:rPr>
          <w:sz w:val="16"/>
          <w:szCs w:val="16"/>
        </w:rPr>
        <w:t xml:space="preserve">от единицы отрасли (растениеводства) </w:t>
      </w:r>
      <w:r w:rsidR="00B5244F">
        <w:rPr>
          <w:sz w:val="16"/>
          <w:szCs w:val="16"/>
        </w:rPr>
        <w:t xml:space="preserve">вида </w:t>
      </w:r>
      <m:oMath>
        <m:r>
          <w:rPr>
            <w:rFonts w:ascii="Cambria Math" w:hAnsi="Cambria Math"/>
            <w:sz w:val="16"/>
            <w:szCs w:val="16"/>
          </w:rPr>
          <m:t>j</m:t>
        </m:r>
      </m:oMath>
      <w:r w:rsidR="00B5244F">
        <w:rPr>
          <w:sz w:val="16"/>
          <w:szCs w:val="16"/>
        </w:rPr>
        <w:t>;</w:t>
      </w:r>
    </w:p>
    <w:p w:rsidR="007B7202" w:rsidRPr="005452CD" w:rsidRDefault="00CC6C46" w:rsidP="00B5244F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Sup>
          <m:sSubSup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</w:rPr>
              <m:t>W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hj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16"/>
                <w:szCs w:val="16"/>
              </w:rPr>
              <m:t>min</m:t>
            </m:r>
          </m:sup>
        </m:sSubSup>
        <m:r>
          <w:rPr>
            <w:rFonts w:ascii="Cambria Math" w:hAnsi="Cambria Math"/>
            <w:sz w:val="16"/>
            <w:szCs w:val="16"/>
          </w:rPr>
          <m:t xml:space="preserve">, </m:t>
        </m:r>
        <m:sSubSup>
          <m:sSubSup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</w:rPr>
              <m:t>W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hj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16"/>
                <w:szCs w:val="16"/>
              </w:rPr>
              <m:t>max</m:t>
            </m:r>
          </m:sup>
        </m:sSubSup>
      </m:oMath>
      <w:r w:rsidR="0096115B" w:rsidRPr="0096115B">
        <w:rPr>
          <w:sz w:val="16"/>
          <w:szCs w:val="16"/>
        </w:rPr>
        <w:t xml:space="preserve"> </w:t>
      </w:r>
      <w:r w:rsidR="00A03478" w:rsidRPr="00A03478">
        <w:rPr>
          <w:sz w:val="16"/>
          <w:szCs w:val="16"/>
        </w:rPr>
        <w:t xml:space="preserve">– </w:t>
      </w:r>
      <w:r w:rsidR="007B7202" w:rsidRPr="005452CD">
        <w:rPr>
          <w:sz w:val="16"/>
          <w:szCs w:val="16"/>
        </w:rPr>
        <w:t>соответственно минимальный и максимальный расход</w:t>
      </w:r>
      <w:r w:rsidR="0096115B">
        <w:rPr>
          <w:sz w:val="16"/>
          <w:szCs w:val="16"/>
        </w:rPr>
        <w:t>ы</w:t>
      </w:r>
      <w:r w:rsidR="007B7202" w:rsidRPr="005452CD">
        <w:rPr>
          <w:sz w:val="16"/>
          <w:szCs w:val="16"/>
        </w:rPr>
        <w:t xml:space="preserve"> корма </w:t>
      </w:r>
      <w:r w:rsidR="00B5244F">
        <w:rPr>
          <w:sz w:val="16"/>
          <w:szCs w:val="16"/>
        </w:rPr>
        <w:t xml:space="preserve">вида </w:t>
      </w:r>
      <m:oMath>
        <m:r>
          <w:rPr>
            <w:rFonts w:ascii="Cambria Math" w:hAnsi="Cambria Math"/>
            <w:sz w:val="16"/>
            <w:szCs w:val="16"/>
          </w:rPr>
          <m:t>h</m:t>
        </m:r>
      </m:oMath>
      <w:r w:rsidR="00B5244F" w:rsidRPr="00B5244F">
        <w:rPr>
          <w:sz w:val="16"/>
          <w:szCs w:val="16"/>
        </w:rPr>
        <w:t xml:space="preserve">, </w:t>
      </w:r>
      <w:r w:rsidR="007B7202" w:rsidRPr="005452CD">
        <w:rPr>
          <w:sz w:val="16"/>
          <w:szCs w:val="16"/>
        </w:rPr>
        <w:t xml:space="preserve">на единицу отрасли животноводства </w:t>
      </w:r>
      <w:r w:rsidR="00B5244F">
        <w:rPr>
          <w:sz w:val="16"/>
          <w:szCs w:val="16"/>
        </w:rPr>
        <w:t xml:space="preserve">вида </w:t>
      </w:r>
      <m:oMath>
        <m:r>
          <w:rPr>
            <w:rFonts w:ascii="Cambria Math" w:hAnsi="Cambria Math"/>
            <w:sz w:val="16"/>
            <w:szCs w:val="16"/>
          </w:rPr>
          <m:t>j</m:t>
        </m:r>
      </m:oMath>
      <w:r w:rsidR="00B5244F">
        <w:rPr>
          <w:sz w:val="16"/>
          <w:szCs w:val="16"/>
        </w:rPr>
        <w:t>;</w:t>
      </w:r>
    </w:p>
    <w:p w:rsidR="007B7202" w:rsidRPr="005452CD" w:rsidRDefault="00CC6C46" w:rsidP="00D043C8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d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ij</m:t>
            </m:r>
          </m:sub>
        </m:sSub>
      </m:oMath>
      <w:r w:rsidR="00A03478" w:rsidRPr="00A03478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>выход товарной продукции вида</w:t>
      </w:r>
      <w:r w:rsidR="007B7202" w:rsidRPr="005452CD">
        <w:rPr>
          <w:noProof/>
          <w:position w:val="-6"/>
          <w:sz w:val="16"/>
          <w:szCs w:val="16"/>
          <w:lang w:eastAsia="ru-RU"/>
        </w:rPr>
        <w:drawing>
          <wp:inline distT="0" distB="0" distL="0" distR="0" wp14:anchorId="09B07897" wp14:editId="520EF279">
            <wp:extent cx="87630" cy="154305"/>
            <wp:effectExtent l="0" t="0" r="0" b="0"/>
            <wp:docPr id="103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202" w:rsidRPr="005452CD">
        <w:rPr>
          <w:sz w:val="16"/>
          <w:szCs w:val="16"/>
        </w:rPr>
        <w:t xml:space="preserve"> с единицы отрасли </w:t>
      </w:r>
      <w:r w:rsidR="00B5244F">
        <w:rPr>
          <w:sz w:val="16"/>
          <w:szCs w:val="16"/>
        </w:rPr>
        <w:t xml:space="preserve">вида </w:t>
      </w:r>
      <m:oMath>
        <m:r>
          <w:rPr>
            <w:rFonts w:ascii="Cambria Math" w:hAnsi="Cambria Math"/>
            <w:sz w:val="16"/>
            <w:szCs w:val="16"/>
          </w:rPr>
          <m:t>j</m:t>
        </m:r>
      </m:oMath>
      <w:r w:rsidR="00B5244F">
        <w:rPr>
          <w:sz w:val="16"/>
          <w:szCs w:val="16"/>
        </w:rPr>
        <w:t>;</w:t>
      </w:r>
    </w:p>
    <w:p w:rsidR="007B7202" w:rsidRPr="005452CD" w:rsidRDefault="00CC6C46" w:rsidP="0096115B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W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ij</m:t>
            </m:r>
          </m:sub>
        </m:sSub>
      </m:oMath>
      <w:r w:rsidR="00A03478" w:rsidRPr="00A03478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 xml:space="preserve">расход питательного вещества </w:t>
      </w:r>
      <w:r w:rsidR="0096115B">
        <w:rPr>
          <w:sz w:val="16"/>
          <w:szCs w:val="16"/>
        </w:rPr>
        <w:t xml:space="preserve">вида </w:t>
      </w:r>
      <m:oMath>
        <m:r>
          <w:rPr>
            <w:rFonts w:ascii="Cambria Math" w:hAnsi="Cambria Math"/>
            <w:sz w:val="16"/>
            <w:szCs w:val="16"/>
          </w:rPr>
          <m:t>i</m:t>
        </m:r>
      </m:oMath>
      <w:r w:rsidR="0096115B" w:rsidRPr="0096115B">
        <w:rPr>
          <w:sz w:val="16"/>
          <w:szCs w:val="16"/>
        </w:rPr>
        <w:t xml:space="preserve"> </w:t>
      </w:r>
      <w:r w:rsidR="007B7202" w:rsidRPr="005452CD">
        <w:rPr>
          <w:sz w:val="16"/>
          <w:szCs w:val="16"/>
        </w:rPr>
        <w:t xml:space="preserve">на единицу отрасли животноводства </w:t>
      </w:r>
      <w:r w:rsidR="0096115B" w:rsidRPr="0096115B">
        <w:rPr>
          <w:sz w:val="16"/>
          <w:szCs w:val="16"/>
        </w:rPr>
        <w:br/>
      </w:r>
      <w:r w:rsidR="00B5244F">
        <w:rPr>
          <w:sz w:val="16"/>
          <w:szCs w:val="16"/>
        </w:rPr>
        <w:t xml:space="preserve">вида </w:t>
      </w:r>
      <m:oMath>
        <m:r>
          <w:rPr>
            <w:rFonts w:ascii="Cambria Math" w:hAnsi="Cambria Math"/>
            <w:sz w:val="16"/>
            <w:szCs w:val="16"/>
          </w:rPr>
          <m:t>j</m:t>
        </m:r>
      </m:oMath>
      <w:r w:rsidR="00B5244F">
        <w:rPr>
          <w:sz w:val="16"/>
          <w:szCs w:val="16"/>
        </w:rPr>
        <w:t>;</w:t>
      </w:r>
    </w:p>
    <w:p w:rsidR="00B5244F" w:rsidRDefault="00CC6C46" w:rsidP="00B5244F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ih</m:t>
            </m:r>
          </m:sub>
        </m:sSub>
      </m:oMath>
      <w:r w:rsidR="00A03478" w:rsidRPr="00A03478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 xml:space="preserve">содержание питательного вещества </w:t>
      </w:r>
      <w:r w:rsidR="00B5244F">
        <w:rPr>
          <w:sz w:val="16"/>
          <w:szCs w:val="16"/>
        </w:rPr>
        <w:t xml:space="preserve">вида </w:t>
      </w:r>
      <m:oMath>
        <m:r>
          <w:rPr>
            <w:rFonts w:ascii="Cambria Math" w:hAnsi="Cambria Math"/>
            <w:sz w:val="16"/>
            <w:szCs w:val="16"/>
          </w:rPr>
          <m:t>i</m:t>
        </m:r>
      </m:oMath>
      <w:r w:rsidR="00B5244F" w:rsidRPr="00B5244F">
        <w:rPr>
          <w:sz w:val="16"/>
          <w:szCs w:val="16"/>
        </w:rPr>
        <w:t xml:space="preserve"> </w:t>
      </w:r>
      <w:r w:rsidR="007B7202" w:rsidRPr="005452CD">
        <w:rPr>
          <w:sz w:val="16"/>
          <w:szCs w:val="16"/>
        </w:rPr>
        <w:t xml:space="preserve">в единице корма </w:t>
      </w:r>
      <w:r w:rsidR="00B5244F">
        <w:rPr>
          <w:sz w:val="16"/>
          <w:szCs w:val="16"/>
        </w:rPr>
        <w:t xml:space="preserve">вида </w:t>
      </w:r>
      <m:oMath>
        <m:r>
          <w:rPr>
            <w:rFonts w:ascii="Cambria Math" w:hAnsi="Cambria Math"/>
            <w:sz w:val="16"/>
            <w:szCs w:val="16"/>
          </w:rPr>
          <m:t>h</m:t>
        </m:r>
      </m:oMath>
      <w:r w:rsidR="00B5244F">
        <w:rPr>
          <w:sz w:val="16"/>
          <w:szCs w:val="16"/>
        </w:rPr>
        <w:t>;</w:t>
      </w:r>
    </w:p>
    <w:p w:rsidR="00B5244F" w:rsidRDefault="00CC6C46" w:rsidP="00B5244F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acc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r</m:t>
                </m:r>
              </m:e>
            </m:acc>
          </m:e>
          <m:sub>
            <m:r>
              <w:rPr>
                <w:rFonts w:ascii="Cambria Math" w:hAnsi="Cambria Math"/>
                <w:sz w:val="16"/>
                <w:szCs w:val="16"/>
              </w:rPr>
              <m:t>ij</m:t>
            </m:r>
          </m:sub>
        </m:sSub>
        <m:r>
          <w:rPr>
            <w:rFonts w:ascii="Cambria Math" w:hAnsi="Cambria Math"/>
            <w:sz w:val="16"/>
            <w:szCs w:val="16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ij</m:t>
            </m:r>
          </m:sub>
        </m:sSub>
      </m:oMath>
      <w:r w:rsidR="00A03478" w:rsidRPr="00A03478">
        <w:rPr>
          <w:sz w:val="16"/>
          <w:szCs w:val="16"/>
        </w:rPr>
        <w:t xml:space="preserve">– </w:t>
      </w:r>
      <w:r w:rsidR="007B7202" w:rsidRPr="005452CD">
        <w:rPr>
          <w:sz w:val="16"/>
          <w:szCs w:val="16"/>
        </w:rPr>
        <w:t>соответственно минимальная и максимальная дол</w:t>
      </w:r>
      <w:r w:rsidR="0096115B">
        <w:rPr>
          <w:sz w:val="16"/>
          <w:szCs w:val="16"/>
        </w:rPr>
        <w:t>и</w:t>
      </w:r>
      <w:r w:rsidR="007B7202" w:rsidRPr="005452CD">
        <w:rPr>
          <w:sz w:val="16"/>
          <w:szCs w:val="16"/>
        </w:rPr>
        <w:t xml:space="preserve"> культур </w:t>
      </w:r>
      <w:r w:rsidR="00B5244F">
        <w:rPr>
          <w:sz w:val="16"/>
          <w:szCs w:val="16"/>
        </w:rPr>
        <w:t xml:space="preserve">вида </w:t>
      </w:r>
      <m:oMath>
        <m:r>
          <w:rPr>
            <w:rFonts w:ascii="Cambria Math" w:hAnsi="Cambria Math"/>
            <w:sz w:val="16"/>
            <w:szCs w:val="16"/>
          </w:rPr>
          <m:t>j</m:t>
        </m:r>
      </m:oMath>
      <w:r w:rsidR="00B5244F" w:rsidRPr="00B5244F">
        <w:rPr>
          <w:sz w:val="16"/>
          <w:szCs w:val="16"/>
        </w:rPr>
        <w:t xml:space="preserve"> </w:t>
      </w:r>
      <w:r w:rsidR="007B7202" w:rsidRPr="005452CD">
        <w:rPr>
          <w:sz w:val="16"/>
          <w:szCs w:val="16"/>
        </w:rPr>
        <w:t>по земел</w:t>
      </w:r>
      <w:r w:rsidR="007B7202" w:rsidRPr="005452CD">
        <w:rPr>
          <w:sz w:val="16"/>
          <w:szCs w:val="16"/>
        </w:rPr>
        <w:t>ь</w:t>
      </w:r>
      <w:r w:rsidR="007B7202" w:rsidRPr="005452CD">
        <w:rPr>
          <w:sz w:val="16"/>
          <w:szCs w:val="16"/>
        </w:rPr>
        <w:t xml:space="preserve">ному угодью </w:t>
      </w:r>
      <w:r w:rsidR="00B5244F">
        <w:rPr>
          <w:sz w:val="16"/>
          <w:szCs w:val="16"/>
        </w:rPr>
        <w:t xml:space="preserve">вида </w:t>
      </w:r>
      <m:oMath>
        <m:r>
          <w:rPr>
            <w:rFonts w:ascii="Cambria Math" w:hAnsi="Cambria Math"/>
            <w:sz w:val="16"/>
            <w:szCs w:val="16"/>
          </w:rPr>
          <m:t>i</m:t>
        </m:r>
      </m:oMath>
      <w:r w:rsidR="00B5244F">
        <w:rPr>
          <w:sz w:val="16"/>
          <w:szCs w:val="16"/>
        </w:rPr>
        <w:t>;</w:t>
      </w:r>
    </w:p>
    <w:p w:rsidR="007B7202" w:rsidRPr="005452CD" w:rsidRDefault="00CC6C46" w:rsidP="00D043C8">
      <w:pPr>
        <w:pStyle w:val="af2"/>
        <w:widowControl w:val="0"/>
        <w:spacing w:line="240" w:lineRule="auto"/>
        <w:ind w:left="851" w:hanging="491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p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j</m:t>
            </m:r>
          </m:sub>
        </m:sSub>
      </m:oMath>
      <w:r w:rsidR="00A03478" w:rsidRPr="00A03478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 xml:space="preserve">прибыль в расчете на единицу отрасли растениеводства </w:t>
      </w:r>
      <w:r w:rsidR="00B5244F">
        <w:rPr>
          <w:sz w:val="16"/>
          <w:szCs w:val="16"/>
        </w:rPr>
        <w:t xml:space="preserve">вида </w:t>
      </w:r>
      <m:oMath>
        <m:r>
          <w:rPr>
            <w:rFonts w:ascii="Cambria Math" w:hAnsi="Cambria Math"/>
            <w:sz w:val="16"/>
            <w:szCs w:val="16"/>
          </w:rPr>
          <m:t>j</m:t>
        </m:r>
      </m:oMath>
      <w:r w:rsidR="00B5244F">
        <w:rPr>
          <w:sz w:val="16"/>
          <w:szCs w:val="16"/>
        </w:rPr>
        <w:t>;</w:t>
      </w:r>
    </w:p>
    <w:p w:rsidR="007B7202" w:rsidRPr="005452CD" w:rsidRDefault="00CC6C46" w:rsidP="00D043C8">
      <w:pPr>
        <w:pStyle w:val="af2"/>
        <w:widowControl w:val="0"/>
        <w:spacing w:line="240" w:lineRule="auto"/>
        <w:ind w:left="720" w:hanging="436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acc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p</m:t>
                </m:r>
              </m:e>
            </m:acc>
          </m:e>
          <m:sub>
            <m:r>
              <w:rPr>
                <w:rFonts w:ascii="Cambria Math" w:hAnsi="Cambria Math"/>
                <w:sz w:val="16"/>
                <w:szCs w:val="16"/>
              </w:rPr>
              <m:t>j</m:t>
            </m:r>
          </m:sub>
        </m:sSub>
      </m:oMath>
      <w:r w:rsidR="00A03478" w:rsidRPr="00A03478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 xml:space="preserve">прибыль без учета стоимости кормов на единицу отрасли животноводства </w:t>
      </w:r>
      <w:r w:rsidR="00B5244F">
        <w:rPr>
          <w:sz w:val="16"/>
          <w:szCs w:val="16"/>
        </w:rPr>
        <w:t xml:space="preserve">вида </w:t>
      </w:r>
      <m:oMath>
        <m:r>
          <w:rPr>
            <w:rFonts w:ascii="Cambria Math" w:hAnsi="Cambria Math"/>
            <w:sz w:val="16"/>
            <w:szCs w:val="16"/>
          </w:rPr>
          <m:t>j</m:t>
        </m:r>
      </m:oMath>
      <w:r w:rsidR="00B5244F">
        <w:rPr>
          <w:sz w:val="16"/>
          <w:szCs w:val="16"/>
        </w:rPr>
        <w:t>;</w:t>
      </w:r>
    </w:p>
    <w:p w:rsidR="00B5244F" w:rsidRDefault="00CC6C46" w:rsidP="00B5244F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c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h</m:t>
            </m:r>
          </m:sub>
        </m:sSub>
      </m:oMath>
      <w:r w:rsidR="00A03478" w:rsidRPr="00A03478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 xml:space="preserve">себестоимость (цена) единицы корма </w:t>
      </w:r>
      <w:r w:rsidR="00B5244F">
        <w:rPr>
          <w:sz w:val="16"/>
          <w:szCs w:val="16"/>
        </w:rPr>
        <w:t xml:space="preserve">вида </w:t>
      </w:r>
      <m:oMath>
        <m:r>
          <w:rPr>
            <w:rFonts w:ascii="Cambria Math" w:hAnsi="Cambria Math"/>
            <w:sz w:val="16"/>
            <w:szCs w:val="16"/>
          </w:rPr>
          <m:t>h</m:t>
        </m:r>
      </m:oMath>
      <w:r w:rsidR="00B5244F">
        <w:rPr>
          <w:sz w:val="16"/>
          <w:szCs w:val="16"/>
        </w:rPr>
        <w:t>;</w:t>
      </w:r>
    </w:p>
    <w:p w:rsidR="00B5244F" w:rsidRDefault="00CC6C46" w:rsidP="00B5244F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c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i</m:t>
            </m:r>
          </m:sub>
        </m:sSub>
      </m:oMath>
      <w:r w:rsidR="00A03478" w:rsidRPr="00A03478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 xml:space="preserve">дополнительные затраты на единицу привлеченного труда </w:t>
      </w:r>
      <w:r w:rsidR="00B5244F">
        <w:rPr>
          <w:sz w:val="16"/>
          <w:szCs w:val="16"/>
        </w:rPr>
        <w:t xml:space="preserve">вида </w:t>
      </w:r>
      <m:oMath>
        <m:r>
          <w:rPr>
            <w:rFonts w:ascii="Cambria Math" w:hAnsi="Cambria Math"/>
            <w:sz w:val="16"/>
            <w:szCs w:val="16"/>
          </w:rPr>
          <m:t>i</m:t>
        </m:r>
      </m:oMath>
      <w:r w:rsidR="00B5244F">
        <w:rPr>
          <w:sz w:val="16"/>
          <w:szCs w:val="16"/>
        </w:rPr>
        <w:t>;</w:t>
      </w:r>
    </w:p>
    <w:p w:rsidR="00B5244F" w:rsidRPr="00B5244F" w:rsidRDefault="00CC6C46" w:rsidP="0096115B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p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ik</m:t>
            </m:r>
          </m:sub>
        </m:sSub>
      </m:oMath>
      <w:r w:rsidR="00A03478" w:rsidRPr="00A03478">
        <w:rPr>
          <w:sz w:val="16"/>
          <w:szCs w:val="16"/>
        </w:rPr>
        <w:t xml:space="preserve"> – </w:t>
      </w:r>
      <w:r w:rsidR="007B7202" w:rsidRPr="005452CD">
        <w:rPr>
          <w:sz w:val="16"/>
          <w:szCs w:val="16"/>
        </w:rPr>
        <w:t xml:space="preserve">превышение цены реализации товарной продукции </w:t>
      </w:r>
      <w:r w:rsidR="0096115B">
        <w:rPr>
          <w:sz w:val="16"/>
          <w:szCs w:val="16"/>
        </w:rPr>
        <w:t xml:space="preserve">вида </w:t>
      </w:r>
      <m:oMath>
        <m:r>
          <w:rPr>
            <w:rFonts w:ascii="Cambria Math" w:hAnsi="Cambria Math"/>
            <w:sz w:val="16"/>
            <w:szCs w:val="16"/>
          </w:rPr>
          <m:t>i</m:t>
        </m:r>
      </m:oMath>
      <w:r w:rsidR="0096115B" w:rsidRPr="0096115B">
        <w:rPr>
          <w:sz w:val="16"/>
          <w:szCs w:val="16"/>
        </w:rPr>
        <w:t xml:space="preserve"> </w:t>
      </w:r>
      <w:r w:rsidR="007B7202" w:rsidRPr="005452CD">
        <w:rPr>
          <w:sz w:val="16"/>
          <w:szCs w:val="16"/>
        </w:rPr>
        <w:t>при сбыте ее по к</w:t>
      </w:r>
      <w:r w:rsidR="007B7202" w:rsidRPr="005452CD">
        <w:rPr>
          <w:sz w:val="16"/>
          <w:szCs w:val="16"/>
        </w:rPr>
        <w:t>а</w:t>
      </w:r>
      <w:r w:rsidR="007B7202" w:rsidRPr="005452CD">
        <w:rPr>
          <w:sz w:val="16"/>
          <w:szCs w:val="16"/>
        </w:rPr>
        <w:t xml:space="preserve">налу </w:t>
      </w:r>
      <w:r w:rsidR="00B5244F">
        <w:rPr>
          <w:sz w:val="16"/>
          <w:szCs w:val="16"/>
        </w:rPr>
        <w:t xml:space="preserve">вида </w:t>
      </w:r>
      <m:oMath>
        <m:r>
          <w:rPr>
            <w:rFonts w:ascii="Cambria Math" w:hAnsi="Cambria Math"/>
            <w:sz w:val="16"/>
            <w:szCs w:val="16"/>
          </w:rPr>
          <m:t>k</m:t>
        </m:r>
      </m:oMath>
      <w:r w:rsidR="00B5244F" w:rsidRPr="00B5244F">
        <w:rPr>
          <w:sz w:val="16"/>
          <w:szCs w:val="16"/>
        </w:rPr>
        <w:t>.</w:t>
      </w:r>
    </w:p>
    <w:p w:rsidR="007B7202" w:rsidRDefault="007B7202" w:rsidP="00B5244F">
      <w:pPr>
        <w:pStyle w:val="af2"/>
        <w:widowControl w:val="0"/>
        <w:spacing w:line="240" w:lineRule="auto"/>
        <w:ind w:firstLine="284"/>
        <w:rPr>
          <w:sz w:val="16"/>
          <w:szCs w:val="16"/>
        </w:rPr>
      </w:pPr>
    </w:p>
    <w:p w:rsidR="00D043C8" w:rsidRPr="005452CD" w:rsidRDefault="00D043C8" w:rsidP="00D043C8">
      <w:pPr>
        <w:pStyle w:val="af2"/>
        <w:widowControl w:val="0"/>
        <w:spacing w:line="240" w:lineRule="auto"/>
        <w:ind w:left="738" w:hanging="454"/>
        <w:rPr>
          <w:sz w:val="16"/>
          <w:szCs w:val="16"/>
        </w:rPr>
      </w:pPr>
    </w:p>
    <w:p w:rsidR="0096115B" w:rsidRDefault="0096115B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7C7083" w:rsidRPr="00125B80" w:rsidRDefault="007C7083" w:rsidP="007C7083">
      <w:pPr>
        <w:spacing w:line="216" w:lineRule="auto"/>
        <w:ind w:firstLine="284"/>
        <w:jc w:val="right"/>
        <w:rPr>
          <w:sz w:val="16"/>
          <w:szCs w:val="16"/>
        </w:rPr>
      </w:pPr>
      <w:proofErr w:type="gramStart"/>
      <w:r w:rsidRPr="00125B80">
        <w:rPr>
          <w:sz w:val="16"/>
          <w:szCs w:val="16"/>
        </w:rPr>
        <w:t>П</w:t>
      </w:r>
      <w:proofErr w:type="gramEnd"/>
      <w:r w:rsidRPr="00125B80">
        <w:rPr>
          <w:sz w:val="16"/>
          <w:szCs w:val="16"/>
        </w:rPr>
        <w:t xml:space="preserve"> р и л о ж е н и е  </w:t>
      </w:r>
      <w:r>
        <w:rPr>
          <w:sz w:val="16"/>
          <w:szCs w:val="16"/>
          <w:lang w:val="en-US"/>
        </w:rPr>
        <w:t>I</w:t>
      </w:r>
    </w:p>
    <w:p w:rsidR="007C7083" w:rsidRDefault="007C7083" w:rsidP="007C7083">
      <w:pPr>
        <w:spacing w:line="216" w:lineRule="auto"/>
        <w:ind w:firstLine="284"/>
        <w:jc w:val="right"/>
        <w:rPr>
          <w:b/>
          <w:sz w:val="16"/>
          <w:szCs w:val="16"/>
        </w:rPr>
      </w:pPr>
    </w:p>
    <w:p w:rsidR="00B8747C" w:rsidRPr="00125B80" w:rsidRDefault="00B8747C" w:rsidP="00E611C6">
      <w:pPr>
        <w:spacing w:line="216" w:lineRule="auto"/>
        <w:jc w:val="right"/>
        <w:rPr>
          <w:b/>
          <w:sz w:val="16"/>
          <w:szCs w:val="16"/>
        </w:rPr>
      </w:pPr>
    </w:p>
    <w:p w:rsidR="007C7083" w:rsidRPr="00E611C6" w:rsidRDefault="007C7083" w:rsidP="00E611C6">
      <w:pPr>
        <w:pStyle w:val="a4"/>
        <w:spacing w:line="216" w:lineRule="auto"/>
        <w:ind w:left="0" w:firstLine="0"/>
        <w:jc w:val="center"/>
        <w:rPr>
          <w:b/>
          <w:sz w:val="16"/>
          <w:szCs w:val="16"/>
        </w:rPr>
      </w:pPr>
      <w:r w:rsidRPr="00E611C6">
        <w:rPr>
          <w:b/>
          <w:sz w:val="16"/>
          <w:szCs w:val="16"/>
        </w:rPr>
        <w:t>Результаты решения ЭМЗ с целевой функцией</w:t>
      </w:r>
      <w:r w:rsidR="00B8747C" w:rsidRPr="00E611C6">
        <w:rPr>
          <w:b/>
          <w:sz w:val="16"/>
          <w:szCs w:val="16"/>
        </w:rPr>
        <w:t>:</w:t>
      </w:r>
    </w:p>
    <w:p w:rsidR="007C7083" w:rsidRPr="00E611C6" w:rsidRDefault="007C7083" w:rsidP="00E611C6">
      <w:pPr>
        <w:pStyle w:val="a4"/>
        <w:spacing w:line="216" w:lineRule="auto"/>
        <w:ind w:left="0" w:firstLine="0"/>
        <w:jc w:val="center"/>
        <w:rPr>
          <w:sz w:val="16"/>
          <w:szCs w:val="16"/>
        </w:rPr>
      </w:pPr>
      <w:r w:rsidRPr="00E611C6">
        <w:rPr>
          <w:b/>
          <w:sz w:val="16"/>
          <w:szCs w:val="16"/>
        </w:rPr>
        <w:t>максимум прибыли от реализации продукции</w:t>
      </w:r>
    </w:p>
    <w:p w:rsidR="007C7083" w:rsidRPr="00E611C6" w:rsidRDefault="007C7083" w:rsidP="00E611C6">
      <w:pPr>
        <w:spacing w:line="216" w:lineRule="auto"/>
        <w:jc w:val="center"/>
        <w:rPr>
          <w:b/>
          <w:sz w:val="16"/>
          <w:szCs w:val="16"/>
        </w:rPr>
      </w:pPr>
    </w:p>
    <w:p w:rsidR="007C7083" w:rsidRPr="00531952" w:rsidRDefault="007C7083" w:rsidP="00E611C6">
      <w:pPr>
        <w:pStyle w:val="a4"/>
        <w:spacing w:line="216" w:lineRule="auto"/>
        <w:ind w:left="0" w:firstLine="0"/>
        <w:jc w:val="center"/>
        <w:rPr>
          <w:b/>
          <w:sz w:val="16"/>
          <w:szCs w:val="16"/>
        </w:rPr>
      </w:pPr>
      <w:r w:rsidRPr="00E611C6">
        <w:rPr>
          <w:sz w:val="16"/>
          <w:szCs w:val="16"/>
        </w:rPr>
        <w:t xml:space="preserve">Т а б л и ц а  </w:t>
      </w:r>
      <w:r w:rsidRPr="00E611C6">
        <w:rPr>
          <w:sz w:val="16"/>
          <w:szCs w:val="16"/>
          <w:lang w:val="en-US"/>
        </w:rPr>
        <w:t>I</w:t>
      </w:r>
      <w:r w:rsidRPr="00E611C6">
        <w:rPr>
          <w:sz w:val="16"/>
          <w:szCs w:val="16"/>
        </w:rPr>
        <w:t>1.</w:t>
      </w:r>
      <w:r w:rsidRPr="00E611C6">
        <w:rPr>
          <w:b/>
          <w:sz w:val="16"/>
          <w:szCs w:val="16"/>
        </w:rPr>
        <w:t xml:space="preserve"> Использование производственных ресурсов</w:t>
      </w:r>
    </w:p>
    <w:p w:rsidR="007C7083" w:rsidRPr="00125B80" w:rsidRDefault="007C7083" w:rsidP="007C7083">
      <w:pPr>
        <w:pStyle w:val="a4"/>
        <w:spacing w:line="216" w:lineRule="auto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709"/>
        <w:gridCol w:w="709"/>
        <w:gridCol w:w="1276"/>
      </w:tblGrid>
      <w:tr w:rsidR="007C7083" w:rsidRPr="00125B80" w:rsidTr="0006047E">
        <w:trPr>
          <w:cantSplit/>
        </w:trPr>
        <w:tc>
          <w:tcPr>
            <w:tcW w:w="3402" w:type="dxa"/>
            <w:vMerge w:val="restart"/>
            <w:vAlign w:val="center"/>
          </w:tcPr>
          <w:p w:rsidR="007C7083" w:rsidRPr="00125B8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Вид</w:t>
            </w:r>
            <w:r w:rsidRPr="00125B80">
              <w:rPr>
                <w:sz w:val="16"/>
                <w:szCs w:val="16"/>
              </w:rPr>
              <w:t xml:space="preserve"> ресурсов</w:t>
            </w:r>
          </w:p>
        </w:tc>
        <w:tc>
          <w:tcPr>
            <w:tcW w:w="1418" w:type="dxa"/>
            <w:gridSpan w:val="2"/>
            <w:vAlign w:val="center"/>
          </w:tcPr>
          <w:p w:rsidR="007C7083" w:rsidRPr="00125B8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Ресурсы</w:t>
            </w:r>
          </w:p>
        </w:tc>
        <w:tc>
          <w:tcPr>
            <w:tcW w:w="1276" w:type="dxa"/>
            <w:vMerge w:val="restart"/>
            <w:vAlign w:val="center"/>
          </w:tcPr>
          <w:p w:rsidR="007C7083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 в %</w:t>
            </w:r>
          </w:p>
          <w:p w:rsidR="007C7083" w:rsidRPr="00125B8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 факту</w:t>
            </w:r>
          </w:p>
        </w:tc>
      </w:tr>
      <w:tr w:rsidR="007C7083" w:rsidRPr="00125B80" w:rsidTr="0006047E">
        <w:trPr>
          <w:cantSplit/>
        </w:trPr>
        <w:tc>
          <w:tcPr>
            <w:tcW w:w="3402" w:type="dxa"/>
            <w:vMerge/>
            <w:tcBorders>
              <w:bottom w:val="single" w:sz="4" w:space="0" w:color="auto"/>
            </w:tcBorders>
          </w:tcPr>
          <w:p w:rsidR="007C7083" w:rsidRPr="00125B80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7C7083" w:rsidRPr="00125B80" w:rsidRDefault="00B8747C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</w:t>
            </w:r>
            <w:r w:rsidR="007C7083" w:rsidRPr="00125B80">
              <w:rPr>
                <w:sz w:val="16"/>
                <w:szCs w:val="16"/>
              </w:rPr>
              <w:t>акт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7C7083" w:rsidRPr="00125B80" w:rsidRDefault="00B8747C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</w:t>
            </w:r>
            <w:r w:rsidR="007C7083" w:rsidRPr="00125B80">
              <w:rPr>
                <w:sz w:val="16"/>
                <w:szCs w:val="16"/>
              </w:rPr>
              <w:t>асчет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</w:tcPr>
          <w:p w:rsidR="007C7083" w:rsidRPr="00125B80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</w:tr>
      <w:tr w:rsidR="007C7083" w:rsidRPr="00125B80" w:rsidTr="00B8747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B8747C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Пашня, 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B8747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B8747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B8747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7C7083" w:rsidRPr="00125B80" w:rsidTr="00B8747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B8747C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Сенокосы, 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B8747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B8747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B8747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7C7083" w:rsidRPr="00125B80" w:rsidTr="00B8747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B8747C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Пастбища, 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B8747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B8747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B8747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7C7083" w:rsidRPr="00125B80" w:rsidTr="00B8747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B8747C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Годовой труд, тыс. чел.-ч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B8747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781,0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B8747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763,0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B8747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97,7</w:t>
            </w:r>
          </w:p>
        </w:tc>
      </w:tr>
      <w:tr w:rsidR="007C7083" w:rsidRPr="00125B80" w:rsidTr="00B8747C">
        <w:trPr>
          <w:trHeight w:val="1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B8747C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Труд в напряжен</w:t>
            </w:r>
            <w:r>
              <w:rPr>
                <w:sz w:val="16"/>
                <w:szCs w:val="16"/>
              </w:rPr>
              <w:t>ный</w:t>
            </w:r>
            <w:r w:rsidRPr="00125B80">
              <w:rPr>
                <w:sz w:val="16"/>
                <w:szCs w:val="16"/>
              </w:rPr>
              <w:t xml:space="preserve"> период, тыс. чел.-ч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B8747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351,5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B8747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344,5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B8747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98,0</w:t>
            </w:r>
          </w:p>
        </w:tc>
      </w:tr>
    </w:tbl>
    <w:p w:rsidR="007C7083" w:rsidRPr="00D043C8" w:rsidRDefault="007C7083" w:rsidP="00B8747C">
      <w:pPr>
        <w:pStyle w:val="a4"/>
        <w:tabs>
          <w:tab w:val="left" w:pos="1990"/>
        </w:tabs>
        <w:spacing w:line="216" w:lineRule="auto"/>
        <w:ind w:left="0" w:firstLine="284"/>
        <w:rPr>
          <w:sz w:val="16"/>
          <w:szCs w:val="16"/>
        </w:rPr>
      </w:pPr>
      <w:r>
        <w:rPr>
          <w:sz w:val="12"/>
          <w:szCs w:val="12"/>
        </w:rPr>
        <w:tab/>
      </w:r>
    </w:p>
    <w:p w:rsidR="007C7083" w:rsidRPr="00C13D1E" w:rsidRDefault="007C7083" w:rsidP="00B8747C">
      <w:pPr>
        <w:pStyle w:val="a4"/>
        <w:tabs>
          <w:tab w:val="left" w:pos="1990"/>
        </w:tabs>
        <w:spacing w:line="216" w:lineRule="auto"/>
        <w:ind w:left="0" w:firstLine="284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I</w:t>
      </w:r>
      <w:r w:rsidRPr="00125B80">
        <w:rPr>
          <w:sz w:val="16"/>
          <w:szCs w:val="16"/>
        </w:rPr>
        <w:t>2</w:t>
      </w:r>
      <w:r>
        <w:rPr>
          <w:sz w:val="16"/>
          <w:szCs w:val="16"/>
        </w:rPr>
        <w:t>.</w:t>
      </w:r>
      <w:r w:rsidRPr="00C13D1E">
        <w:rPr>
          <w:b/>
          <w:sz w:val="16"/>
          <w:szCs w:val="16"/>
        </w:rPr>
        <w:t xml:space="preserve"> Структура посевных площадей</w:t>
      </w:r>
    </w:p>
    <w:p w:rsidR="007C7083" w:rsidRPr="00D043C8" w:rsidRDefault="007C7083" w:rsidP="00B8747C">
      <w:pPr>
        <w:pStyle w:val="a4"/>
        <w:spacing w:line="216" w:lineRule="auto"/>
        <w:ind w:left="0" w:firstLine="284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720"/>
        <w:gridCol w:w="720"/>
        <w:gridCol w:w="720"/>
        <w:gridCol w:w="603"/>
        <w:gridCol w:w="993"/>
      </w:tblGrid>
      <w:tr w:rsidR="007C7083" w:rsidRPr="001172B0" w:rsidTr="0006047E">
        <w:trPr>
          <w:cantSplit/>
        </w:trPr>
        <w:tc>
          <w:tcPr>
            <w:tcW w:w="2340" w:type="dxa"/>
            <w:vMerge w:val="restart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Культуры</w:t>
            </w:r>
          </w:p>
        </w:tc>
        <w:tc>
          <w:tcPr>
            <w:tcW w:w="1440" w:type="dxa"/>
            <w:gridSpan w:val="2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Фактическая</w:t>
            </w:r>
          </w:p>
        </w:tc>
        <w:tc>
          <w:tcPr>
            <w:tcW w:w="1323" w:type="dxa"/>
            <w:gridSpan w:val="2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Расчетная</w:t>
            </w:r>
          </w:p>
        </w:tc>
        <w:tc>
          <w:tcPr>
            <w:tcW w:w="993" w:type="dxa"/>
            <w:vMerge w:val="restart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Расчет в %</w:t>
            </w:r>
          </w:p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к факту</w:t>
            </w:r>
          </w:p>
        </w:tc>
      </w:tr>
      <w:tr w:rsidR="007C7083" w:rsidRPr="001172B0" w:rsidTr="0006047E">
        <w:trPr>
          <w:cantSplit/>
        </w:trPr>
        <w:tc>
          <w:tcPr>
            <w:tcW w:w="2340" w:type="dxa"/>
            <w:vMerge/>
          </w:tcPr>
          <w:p w:rsidR="007C7083" w:rsidRPr="001172B0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га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%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га</w:t>
            </w:r>
          </w:p>
        </w:tc>
        <w:tc>
          <w:tcPr>
            <w:tcW w:w="603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%</w:t>
            </w:r>
          </w:p>
        </w:tc>
        <w:tc>
          <w:tcPr>
            <w:tcW w:w="993" w:type="dxa"/>
            <w:vMerge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</w:tr>
      <w:tr w:rsidR="007C7083" w:rsidRPr="001172B0" w:rsidTr="0006047E">
        <w:tc>
          <w:tcPr>
            <w:tcW w:w="2340" w:type="dxa"/>
          </w:tcPr>
          <w:p w:rsidR="007C7083" w:rsidRPr="001172B0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Зерновые, всего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3325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47,4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3927</w:t>
            </w:r>
          </w:p>
        </w:tc>
        <w:tc>
          <w:tcPr>
            <w:tcW w:w="603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55,9</w:t>
            </w:r>
          </w:p>
        </w:tc>
        <w:tc>
          <w:tcPr>
            <w:tcW w:w="993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118,1</w:t>
            </w:r>
          </w:p>
        </w:tc>
      </w:tr>
      <w:tr w:rsidR="007C7083" w:rsidRPr="001172B0" w:rsidTr="0006047E">
        <w:tc>
          <w:tcPr>
            <w:tcW w:w="2340" w:type="dxa"/>
          </w:tcPr>
          <w:p w:rsidR="007C7083" w:rsidRPr="001172B0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В т. ч.: озимые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1325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18,9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1254</w:t>
            </w:r>
          </w:p>
        </w:tc>
        <w:tc>
          <w:tcPr>
            <w:tcW w:w="603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17,8</w:t>
            </w:r>
          </w:p>
        </w:tc>
        <w:tc>
          <w:tcPr>
            <w:tcW w:w="993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94,6</w:t>
            </w:r>
          </w:p>
        </w:tc>
      </w:tr>
      <w:tr w:rsidR="007C7083" w:rsidRPr="001172B0" w:rsidTr="0006047E">
        <w:trPr>
          <w:trHeight w:val="81"/>
        </w:trPr>
        <w:tc>
          <w:tcPr>
            <w:tcW w:w="2340" w:type="dxa"/>
          </w:tcPr>
          <w:p w:rsidR="007C7083" w:rsidRPr="001172B0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 xml:space="preserve">       яровые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1850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26,4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2461</w:t>
            </w:r>
          </w:p>
        </w:tc>
        <w:tc>
          <w:tcPr>
            <w:tcW w:w="603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35,1</w:t>
            </w:r>
          </w:p>
        </w:tc>
        <w:tc>
          <w:tcPr>
            <w:tcW w:w="993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133,0</w:t>
            </w:r>
          </w:p>
        </w:tc>
      </w:tr>
      <w:tr w:rsidR="007C7083" w:rsidRPr="001172B0" w:rsidTr="0006047E">
        <w:tc>
          <w:tcPr>
            <w:tcW w:w="2340" w:type="dxa"/>
          </w:tcPr>
          <w:p w:rsidR="007C7083" w:rsidRPr="001172B0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 xml:space="preserve">       зернобобовые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150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2,1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212</w:t>
            </w:r>
          </w:p>
        </w:tc>
        <w:tc>
          <w:tcPr>
            <w:tcW w:w="603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3,0</w:t>
            </w:r>
          </w:p>
        </w:tc>
        <w:tc>
          <w:tcPr>
            <w:tcW w:w="993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141,3</w:t>
            </w:r>
          </w:p>
        </w:tc>
      </w:tr>
      <w:tr w:rsidR="007C7083" w:rsidRPr="001172B0" w:rsidTr="0006047E">
        <w:tc>
          <w:tcPr>
            <w:tcW w:w="2340" w:type="dxa"/>
          </w:tcPr>
          <w:p w:rsidR="007C7083" w:rsidRPr="001172B0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Кукуруза на зерно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115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1,6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148</w:t>
            </w:r>
          </w:p>
        </w:tc>
        <w:tc>
          <w:tcPr>
            <w:tcW w:w="603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2,1</w:t>
            </w:r>
          </w:p>
        </w:tc>
        <w:tc>
          <w:tcPr>
            <w:tcW w:w="993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128,7</w:t>
            </w:r>
          </w:p>
        </w:tc>
      </w:tr>
      <w:tr w:rsidR="007C7083" w:rsidRPr="001172B0" w:rsidTr="0006047E">
        <w:tc>
          <w:tcPr>
            <w:tcW w:w="2340" w:type="dxa"/>
          </w:tcPr>
          <w:p w:rsidR="007C7083" w:rsidRPr="001172B0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 xml:space="preserve">Рапс 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934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13,3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1037</w:t>
            </w:r>
          </w:p>
        </w:tc>
        <w:tc>
          <w:tcPr>
            <w:tcW w:w="603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14,8</w:t>
            </w:r>
          </w:p>
        </w:tc>
        <w:tc>
          <w:tcPr>
            <w:tcW w:w="993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111,0</w:t>
            </w:r>
          </w:p>
        </w:tc>
      </w:tr>
      <w:tr w:rsidR="007C7083" w:rsidRPr="001172B0" w:rsidTr="0006047E">
        <w:tc>
          <w:tcPr>
            <w:tcW w:w="2340" w:type="dxa"/>
          </w:tcPr>
          <w:p w:rsidR="007C7083" w:rsidRPr="001172B0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Сахарная свекла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50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0,7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180</w:t>
            </w:r>
          </w:p>
        </w:tc>
        <w:tc>
          <w:tcPr>
            <w:tcW w:w="603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2,6</w:t>
            </w:r>
          </w:p>
        </w:tc>
        <w:tc>
          <w:tcPr>
            <w:tcW w:w="993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  <w:r w:rsidRPr="001172B0">
              <w:rPr>
                <w:sz w:val="16"/>
                <w:szCs w:val="16"/>
              </w:rPr>
              <w:t xml:space="preserve"> 3,6 раза</w:t>
            </w:r>
          </w:p>
        </w:tc>
      </w:tr>
      <w:tr w:rsidR="007C7083" w:rsidRPr="001172B0" w:rsidTr="0006047E">
        <w:trPr>
          <w:trHeight w:val="178"/>
        </w:trPr>
        <w:tc>
          <w:tcPr>
            <w:tcW w:w="2340" w:type="dxa"/>
          </w:tcPr>
          <w:p w:rsidR="007C7083" w:rsidRPr="001172B0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 xml:space="preserve">Однолетние травы 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593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8,4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175</w:t>
            </w:r>
          </w:p>
        </w:tc>
        <w:tc>
          <w:tcPr>
            <w:tcW w:w="603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2,5</w:t>
            </w:r>
          </w:p>
        </w:tc>
        <w:tc>
          <w:tcPr>
            <w:tcW w:w="993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29,5</w:t>
            </w:r>
          </w:p>
        </w:tc>
      </w:tr>
      <w:tr w:rsidR="007C7083" w:rsidRPr="001172B0" w:rsidTr="0006047E">
        <w:trPr>
          <w:trHeight w:val="50"/>
        </w:trPr>
        <w:tc>
          <w:tcPr>
            <w:tcW w:w="2340" w:type="dxa"/>
          </w:tcPr>
          <w:p w:rsidR="007C7083" w:rsidRPr="001172B0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 xml:space="preserve">Многолетние травы 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883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12,6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389</w:t>
            </w:r>
          </w:p>
        </w:tc>
        <w:tc>
          <w:tcPr>
            <w:tcW w:w="603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5,4</w:t>
            </w:r>
          </w:p>
        </w:tc>
        <w:tc>
          <w:tcPr>
            <w:tcW w:w="993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44,1</w:t>
            </w:r>
          </w:p>
        </w:tc>
      </w:tr>
      <w:tr w:rsidR="007C7083" w:rsidRPr="001172B0" w:rsidTr="0006047E">
        <w:trPr>
          <w:trHeight w:val="50"/>
        </w:trPr>
        <w:tc>
          <w:tcPr>
            <w:tcW w:w="2340" w:type="dxa"/>
          </w:tcPr>
          <w:p w:rsidR="007C7083" w:rsidRPr="001172B0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Кукуруза на силос и зеленый корм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1100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15,7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1100</w:t>
            </w:r>
          </w:p>
        </w:tc>
        <w:tc>
          <w:tcPr>
            <w:tcW w:w="603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15,7</w:t>
            </w:r>
          </w:p>
        </w:tc>
        <w:tc>
          <w:tcPr>
            <w:tcW w:w="993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100,0</w:t>
            </w:r>
          </w:p>
        </w:tc>
      </w:tr>
      <w:tr w:rsidR="007C7083" w:rsidRPr="001172B0" w:rsidTr="0006047E">
        <w:tc>
          <w:tcPr>
            <w:tcW w:w="2340" w:type="dxa"/>
          </w:tcPr>
          <w:p w:rsidR="007C7083" w:rsidRPr="001172B0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Корнеплоды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20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0,3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64</w:t>
            </w:r>
          </w:p>
        </w:tc>
        <w:tc>
          <w:tcPr>
            <w:tcW w:w="603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0,9</w:t>
            </w:r>
          </w:p>
        </w:tc>
        <w:tc>
          <w:tcPr>
            <w:tcW w:w="993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  <w:r w:rsidRPr="001172B0">
              <w:rPr>
                <w:sz w:val="16"/>
                <w:szCs w:val="16"/>
              </w:rPr>
              <w:t xml:space="preserve"> 3,2 раза</w:t>
            </w:r>
          </w:p>
        </w:tc>
      </w:tr>
      <w:tr w:rsidR="007C7083" w:rsidRPr="001172B0" w:rsidTr="0006047E">
        <w:trPr>
          <w:trHeight w:val="50"/>
        </w:trPr>
        <w:tc>
          <w:tcPr>
            <w:tcW w:w="2340" w:type="dxa"/>
          </w:tcPr>
          <w:p w:rsidR="007C7083" w:rsidRPr="001172B0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И т о г о…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7020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100,0</w:t>
            </w:r>
          </w:p>
        </w:tc>
        <w:tc>
          <w:tcPr>
            <w:tcW w:w="720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7020</w:t>
            </w:r>
          </w:p>
        </w:tc>
        <w:tc>
          <w:tcPr>
            <w:tcW w:w="603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100,0</w:t>
            </w:r>
          </w:p>
        </w:tc>
        <w:tc>
          <w:tcPr>
            <w:tcW w:w="993" w:type="dxa"/>
            <w:vAlign w:val="center"/>
          </w:tcPr>
          <w:p w:rsidR="007C7083" w:rsidRPr="001172B0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172B0">
              <w:rPr>
                <w:sz w:val="16"/>
                <w:szCs w:val="16"/>
              </w:rPr>
              <w:t>100,0</w:t>
            </w:r>
          </w:p>
        </w:tc>
      </w:tr>
    </w:tbl>
    <w:p w:rsidR="00B8747C" w:rsidRDefault="00B8747C" w:rsidP="007C7083">
      <w:pPr>
        <w:pStyle w:val="a4"/>
        <w:spacing w:line="209" w:lineRule="auto"/>
        <w:jc w:val="center"/>
        <w:rPr>
          <w:sz w:val="16"/>
          <w:szCs w:val="16"/>
        </w:rPr>
      </w:pPr>
    </w:p>
    <w:p w:rsidR="007C7083" w:rsidRPr="00E611C6" w:rsidRDefault="007C7083" w:rsidP="00E611C6">
      <w:pPr>
        <w:pStyle w:val="a4"/>
        <w:spacing w:line="209" w:lineRule="auto"/>
        <w:ind w:left="0" w:firstLine="0"/>
        <w:jc w:val="center"/>
        <w:rPr>
          <w:b/>
          <w:sz w:val="16"/>
          <w:szCs w:val="16"/>
        </w:rPr>
      </w:pPr>
      <w:r w:rsidRPr="00E611C6">
        <w:rPr>
          <w:sz w:val="16"/>
          <w:szCs w:val="16"/>
        </w:rPr>
        <w:t xml:space="preserve">Т а б л и </w:t>
      </w:r>
      <w:proofErr w:type="gramStart"/>
      <w:r w:rsidRPr="00E611C6">
        <w:rPr>
          <w:sz w:val="16"/>
          <w:szCs w:val="16"/>
        </w:rPr>
        <w:t>ц</w:t>
      </w:r>
      <w:proofErr w:type="gramEnd"/>
      <w:r w:rsidRPr="00E611C6">
        <w:rPr>
          <w:sz w:val="16"/>
          <w:szCs w:val="16"/>
        </w:rPr>
        <w:t xml:space="preserve"> а  </w:t>
      </w:r>
      <w:r w:rsidRPr="00E611C6">
        <w:rPr>
          <w:sz w:val="16"/>
          <w:szCs w:val="16"/>
          <w:lang w:val="en-US"/>
        </w:rPr>
        <w:t>I</w:t>
      </w:r>
      <w:r w:rsidRPr="00E611C6">
        <w:rPr>
          <w:sz w:val="16"/>
          <w:szCs w:val="16"/>
        </w:rPr>
        <w:t>3.</w:t>
      </w:r>
      <w:r w:rsidRPr="00E611C6">
        <w:rPr>
          <w:b/>
          <w:sz w:val="16"/>
          <w:szCs w:val="16"/>
        </w:rPr>
        <w:t xml:space="preserve"> Поголовье животных</w:t>
      </w:r>
    </w:p>
    <w:p w:rsidR="007C7083" w:rsidRPr="00E611C6" w:rsidRDefault="007C7083" w:rsidP="00E611C6">
      <w:pPr>
        <w:pStyle w:val="a4"/>
        <w:spacing w:line="209" w:lineRule="auto"/>
        <w:ind w:left="0" w:firstLine="0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080"/>
        <w:gridCol w:w="900"/>
        <w:gridCol w:w="1596"/>
      </w:tblGrid>
      <w:tr w:rsidR="007C7083" w:rsidRPr="00E611C6" w:rsidTr="0006047E">
        <w:trPr>
          <w:cantSplit/>
        </w:trPr>
        <w:tc>
          <w:tcPr>
            <w:tcW w:w="2520" w:type="dxa"/>
            <w:vMerge w:val="restart"/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Вид животных</w:t>
            </w:r>
          </w:p>
        </w:tc>
        <w:tc>
          <w:tcPr>
            <w:tcW w:w="1980" w:type="dxa"/>
            <w:gridSpan w:val="2"/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Поголовье, гол.</w:t>
            </w:r>
          </w:p>
        </w:tc>
        <w:tc>
          <w:tcPr>
            <w:tcW w:w="1596" w:type="dxa"/>
            <w:vMerge w:val="restart"/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 xml:space="preserve">Расчет   </w:t>
            </w:r>
            <w:proofErr w:type="gramStart"/>
            <w:r w:rsidRPr="00E611C6">
              <w:rPr>
                <w:sz w:val="16"/>
                <w:szCs w:val="16"/>
              </w:rPr>
              <w:t>в</w:t>
            </w:r>
            <w:proofErr w:type="gramEnd"/>
            <w:r w:rsidRPr="00E611C6">
              <w:rPr>
                <w:sz w:val="16"/>
                <w:szCs w:val="16"/>
              </w:rPr>
              <w:t xml:space="preserve"> % к фа</w:t>
            </w:r>
            <w:r w:rsidRPr="00E611C6">
              <w:rPr>
                <w:sz w:val="16"/>
                <w:szCs w:val="16"/>
              </w:rPr>
              <w:t>к</w:t>
            </w:r>
            <w:r w:rsidRPr="00E611C6">
              <w:rPr>
                <w:sz w:val="16"/>
                <w:szCs w:val="16"/>
              </w:rPr>
              <w:t>ту</w:t>
            </w:r>
          </w:p>
        </w:tc>
      </w:tr>
      <w:tr w:rsidR="007C7083" w:rsidRPr="00E611C6" w:rsidTr="0006047E">
        <w:trPr>
          <w:cantSplit/>
        </w:trPr>
        <w:tc>
          <w:tcPr>
            <w:tcW w:w="2520" w:type="dxa"/>
            <w:vMerge/>
            <w:tcBorders>
              <w:bottom w:val="single" w:sz="4" w:space="0" w:color="auto"/>
            </w:tcBorders>
          </w:tcPr>
          <w:p w:rsidR="007C7083" w:rsidRPr="00E611C6" w:rsidRDefault="007C7083" w:rsidP="00E611C6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7C7083" w:rsidRPr="00E611C6" w:rsidRDefault="00B8747C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Ф</w:t>
            </w:r>
            <w:r w:rsidR="007C7083" w:rsidRPr="00E611C6">
              <w:rPr>
                <w:sz w:val="16"/>
                <w:szCs w:val="16"/>
              </w:rPr>
              <w:t>акт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7C7083" w:rsidRPr="00E611C6" w:rsidRDefault="00B8747C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Р</w:t>
            </w:r>
            <w:r w:rsidR="007C7083" w:rsidRPr="00E611C6">
              <w:rPr>
                <w:sz w:val="16"/>
                <w:szCs w:val="16"/>
              </w:rPr>
              <w:t>асчет</w:t>
            </w:r>
          </w:p>
        </w:tc>
        <w:tc>
          <w:tcPr>
            <w:tcW w:w="1596" w:type="dxa"/>
            <w:vMerge/>
            <w:tcBorders>
              <w:bottom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7C7083" w:rsidRPr="00E611C6" w:rsidTr="0006047E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pStyle w:val="a4"/>
              <w:ind w:left="0" w:firstLine="0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Коровы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2027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2150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106,1</w:t>
            </w:r>
          </w:p>
        </w:tc>
      </w:tr>
      <w:tr w:rsidR="007C7083" w:rsidRPr="00E611C6" w:rsidTr="0006047E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pStyle w:val="a4"/>
              <w:ind w:left="0" w:firstLine="0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Молодняк КРС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5593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5593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100,0</w:t>
            </w:r>
          </w:p>
        </w:tc>
      </w:tr>
      <w:tr w:rsidR="007C7083" w:rsidRPr="00E611C6" w:rsidTr="0006047E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pStyle w:val="a4"/>
              <w:ind w:left="0" w:firstLine="0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Основные свиноматки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51,9</w:t>
            </w:r>
          </w:p>
        </w:tc>
      </w:tr>
      <w:tr w:rsidR="007C7083" w:rsidRPr="00E611C6" w:rsidTr="0006047E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pStyle w:val="a4"/>
              <w:ind w:left="0" w:firstLine="0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Молодняк свиней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404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412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102,0</w:t>
            </w:r>
          </w:p>
        </w:tc>
      </w:tr>
      <w:tr w:rsidR="007C7083" w:rsidRPr="00E611C6" w:rsidTr="0006047E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pStyle w:val="a4"/>
              <w:ind w:left="0" w:firstLine="0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Лошади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100,0</w:t>
            </w:r>
          </w:p>
        </w:tc>
      </w:tr>
      <w:tr w:rsidR="007C7083" w:rsidRPr="00E611C6" w:rsidTr="0006047E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pStyle w:val="a4"/>
              <w:ind w:left="0" w:firstLine="0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Итого условных голов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5548,4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5658,8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102,0</w:t>
            </w:r>
          </w:p>
        </w:tc>
      </w:tr>
    </w:tbl>
    <w:p w:rsidR="007C7083" w:rsidRPr="00E611C6" w:rsidRDefault="007C7083" w:rsidP="00E611C6">
      <w:pPr>
        <w:pStyle w:val="a4"/>
        <w:ind w:left="0" w:firstLine="0"/>
        <w:rPr>
          <w:sz w:val="16"/>
          <w:szCs w:val="16"/>
        </w:rPr>
      </w:pPr>
    </w:p>
    <w:p w:rsidR="00B8747C" w:rsidRPr="00E611C6" w:rsidRDefault="00B8747C" w:rsidP="00E611C6">
      <w:pPr>
        <w:rPr>
          <w:sz w:val="16"/>
          <w:szCs w:val="16"/>
        </w:rPr>
      </w:pPr>
      <w:r w:rsidRPr="00E611C6">
        <w:rPr>
          <w:sz w:val="16"/>
          <w:szCs w:val="16"/>
        </w:rPr>
        <w:br w:type="page"/>
      </w:r>
    </w:p>
    <w:p w:rsidR="007C7083" w:rsidRPr="00E611C6" w:rsidRDefault="007C7083" w:rsidP="00E611C6">
      <w:pPr>
        <w:pStyle w:val="a4"/>
        <w:ind w:left="0" w:firstLine="0"/>
        <w:jc w:val="center"/>
        <w:rPr>
          <w:b/>
          <w:sz w:val="16"/>
          <w:szCs w:val="16"/>
        </w:rPr>
      </w:pPr>
      <w:r w:rsidRPr="00E611C6">
        <w:rPr>
          <w:sz w:val="16"/>
          <w:szCs w:val="16"/>
        </w:rPr>
        <w:t xml:space="preserve">Т а б л и </w:t>
      </w:r>
      <w:proofErr w:type="gramStart"/>
      <w:r w:rsidRPr="00E611C6">
        <w:rPr>
          <w:sz w:val="16"/>
          <w:szCs w:val="16"/>
        </w:rPr>
        <w:t>ц</w:t>
      </w:r>
      <w:proofErr w:type="gramEnd"/>
      <w:r w:rsidRPr="00E611C6">
        <w:rPr>
          <w:sz w:val="16"/>
          <w:szCs w:val="16"/>
        </w:rPr>
        <w:t xml:space="preserve"> а </w:t>
      </w:r>
      <w:r w:rsidRPr="00E611C6">
        <w:rPr>
          <w:sz w:val="16"/>
          <w:szCs w:val="16"/>
          <w:lang w:val="en-US"/>
        </w:rPr>
        <w:t>I</w:t>
      </w:r>
      <w:r w:rsidRPr="00E611C6">
        <w:rPr>
          <w:sz w:val="16"/>
          <w:szCs w:val="16"/>
        </w:rPr>
        <w:t>4.</w:t>
      </w:r>
      <w:r w:rsidRPr="00E611C6">
        <w:rPr>
          <w:b/>
          <w:sz w:val="16"/>
          <w:szCs w:val="16"/>
        </w:rPr>
        <w:t xml:space="preserve"> Реализация продукции, ц</w:t>
      </w:r>
    </w:p>
    <w:p w:rsidR="007C7083" w:rsidRPr="00E611C6" w:rsidRDefault="007C7083" w:rsidP="00E611C6">
      <w:pPr>
        <w:pStyle w:val="a4"/>
        <w:ind w:left="0" w:firstLine="0"/>
        <w:rPr>
          <w:b/>
          <w:sz w:val="16"/>
          <w:szCs w:val="16"/>
        </w:rPr>
      </w:pPr>
    </w:p>
    <w:tbl>
      <w:tblPr>
        <w:tblW w:w="6096" w:type="dxa"/>
        <w:tblInd w:w="108" w:type="dxa"/>
        <w:tblLook w:val="01E0" w:firstRow="1" w:lastRow="1" w:firstColumn="1" w:lastColumn="1" w:noHBand="0" w:noVBand="0"/>
      </w:tblPr>
      <w:tblGrid>
        <w:gridCol w:w="1980"/>
        <w:gridCol w:w="1152"/>
        <w:gridCol w:w="1260"/>
        <w:gridCol w:w="1704"/>
      </w:tblGrid>
      <w:tr w:rsidR="007C7083" w:rsidRPr="00E611C6" w:rsidTr="0006047E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Продукция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Факт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Расчет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 xml:space="preserve">Расчет </w:t>
            </w:r>
            <w:proofErr w:type="gramStart"/>
            <w:r w:rsidRPr="00E611C6">
              <w:rPr>
                <w:sz w:val="16"/>
                <w:szCs w:val="16"/>
              </w:rPr>
              <w:t>в</w:t>
            </w:r>
            <w:proofErr w:type="gramEnd"/>
            <w:r w:rsidRPr="00E611C6">
              <w:rPr>
                <w:sz w:val="16"/>
                <w:szCs w:val="16"/>
              </w:rPr>
              <w:t xml:space="preserve"> % к факту</w:t>
            </w:r>
          </w:p>
        </w:tc>
      </w:tr>
      <w:tr w:rsidR="007C7083" w:rsidRPr="00E611C6" w:rsidTr="0006047E">
        <w:trPr>
          <w:trHeight w:val="5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jc w:val="both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 xml:space="preserve">Зерно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54850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58141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106,0</w:t>
            </w:r>
          </w:p>
        </w:tc>
      </w:tr>
      <w:tr w:rsidR="007C7083" w:rsidRPr="00E611C6" w:rsidTr="0006047E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jc w:val="both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Кукуруза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3210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10209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318,0</w:t>
            </w:r>
          </w:p>
        </w:tc>
      </w:tr>
      <w:tr w:rsidR="007C7083" w:rsidRPr="00E611C6" w:rsidTr="0006047E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jc w:val="both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Рапс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17215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18248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106,0</w:t>
            </w:r>
          </w:p>
        </w:tc>
      </w:tr>
      <w:tr w:rsidR="007C7083" w:rsidRPr="00E611C6" w:rsidTr="0006047E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jc w:val="both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Сахарная свекла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24485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77862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318,0</w:t>
            </w:r>
          </w:p>
        </w:tc>
      </w:tr>
      <w:tr w:rsidR="007C7083" w:rsidRPr="00E611C6" w:rsidTr="0006047E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jc w:val="both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Молоко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114380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142155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124,3</w:t>
            </w:r>
          </w:p>
        </w:tc>
      </w:tr>
      <w:tr w:rsidR="007C7083" w:rsidRPr="00E611C6" w:rsidTr="0006047E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jc w:val="both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Мясо КРС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13440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14206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105,7</w:t>
            </w:r>
          </w:p>
        </w:tc>
      </w:tr>
      <w:tr w:rsidR="007C7083" w:rsidRPr="00E611C6" w:rsidTr="0006047E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jc w:val="both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Мясо свиней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875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910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103,6</w:t>
            </w:r>
          </w:p>
        </w:tc>
      </w:tr>
    </w:tbl>
    <w:p w:rsidR="007C7083" w:rsidRPr="00E611C6" w:rsidRDefault="007C7083" w:rsidP="00E611C6">
      <w:pPr>
        <w:jc w:val="both"/>
        <w:rPr>
          <w:b/>
          <w:sz w:val="16"/>
          <w:szCs w:val="16"/>
        </w:rPr>
      </w:pPr>
    </w:p>
    <w:p w:rsidR="007C7083" w:rsidRPr="00E611C6" w:rsidRDefault="007C7083" w:rsidP="00E611C6">
      <w:pPr>
        <w:pStyle w:val="a4"/>
        <w:ind w:left="0" w:firstLine="0"/>
        <w:jc w:val="center"/>
        <w:rPr>
          <w:b/>
          <w:sz w:val="16"/>
          <w:szCs w:val="16"/>
        </w:rPr>
      </w:pPr>
      <w:r w:rsidRPr="00E611C6">
        <w:rPr>
          <w:sz w:val="16"/>
          <w:szCs w:val="16"/>
        </w:rPr>
        <w:t xml:space="preserve">Т а б л и ц а </w:t>
      </w:r>
      <w:r w:rsidRPr="00E611C6">
        <w:rPr>
          <w:sz w:val="16"/>
          <w:szCs w:val="16"/>
          <w:lang w:val="en-US"/>
        </w:rPr>
        <w:t>I</w:t>
      </w:r>
      <w:r w:rsidRPr="00E611C6">
        <w:rPr>
          <w:sz w:val="16"/>
          <w:szCs w:val="16"/>
        </w:rPr>
        <w:t>5.</w:t>
      </w:r>
      <w:r w:rsidRPr="00E611C6">
        <w:rPr>
          <w:b/>
          <w:sz w:val="16"/>
          <w:szCs w:val="16"/>
        </w:rPr>
        <w:t xml:space="preserve"> Структура товарной продукции</w:t>
      </w:r>
    </w:p>
    <w:p w:rsidR="007C7083" w:rsidRPr="00E611C6" w:rsidRDefault="007C7083" w:rsidP="00E611C6">
      <w:pPr>
        <w:pStyle w:val="a4"/>
        <w:ind w:left="0" w:firstLine="0"/>
        <w:rPr>
          <w:b/>
          <w:sz w:val="16"/>
          <w:szCs w:val="16"/>
        </w:rPr>
      </w:pPr>
    </w:p>
    <w:tbl>
      <w:tblPr>
        <w:tblW w:w="609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418"/>
        <w:gridCol w:w="709"/>
        <w:gridCol w:w="708"/>
        <w:gridCol w:w="567"/>
        <w:gridCol w:w="709"/>
        <w:gridCol w:w="709"/>
        <w:gridCol w:w="567"/>
        <w:gridCol w:w="709"/>
      </w:tblGrid>
      <w:tr w:rsidR="007C7083" w:rsidRPr="00E611C6" w:rsidTr="00A709D9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Продукция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Факт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Расчет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Расчет в % к факту</w:t>
            </w:r>
          </w:p>
        </w:tc>
      </w:tr>
      <w:tr w:rsidR="007C7083" w:rsidRPr="00E611C6" w:rsidTr="00A709D9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ц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тыс. 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тыс. 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</w:tr>
      <w:tr w:rsidR="007C7083" w:rsidRPr="00E611C6" w:rsidTr="00A709D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jc w:val="both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 xml:space="preserve">Зерно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54850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164,00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8,6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58141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173,84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7,6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106,0</w:t>
            </w:r>
          </w:p>
        </w:tc>
      </w:tr>
      <w:tr w:rsidR="007C7083" w:rsidRPr="00E611C6" w:rsidTr="00A709D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jc w:val="both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Кукуруза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3210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17,74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10209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56,41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318,0</w:t>
            </w:r>
          </w:p>
        </w:tc>
      </w:tr>
      <w:tr w:rsidR="007C7083" w:rsidRPr="00E611C6" w:rsidTr="00A709D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jc w:val="both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Рапс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17215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136,30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18248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144,49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6,3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106,0</w:t>
            </w:r>
          </w:p>
        </w:tc>
      </w:tr>
      <w:tr w:rsidR="007C7083" w:rsidRPr="00E611C6" w:rsidTr="00A709D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jc w:val="both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Сахарная свекла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24485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25,15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77862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79,96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318,0</w:t>
            </w:r>
          </w:p>
        </w:tc>
      </w:tr>
      <w:tr w:rsidR="007C7083" w:rsidRPr="00E611C6" w:rsidTr="00A709D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Итого по раст</w:t>
            </w:r>
            <w:r w:rsidRPr="00E611C6">
              <w:rPr>
                <w:sz w:val="16"/>
                <w:szCs w:val="16"/>
              </w:rPr>
              <w:t>е</w:t>
            </w:r>
            <w:r w:rsidRPr="00E611C6">
              <w:rPr>
                <w:sz w:val="16"/>
                <w:szCs w:val="16"/>
              </w:rPr>
              <w:t>ниеводству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343,19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454,70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19,9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132,5</w:t>
            </w:r>
          </w:p>
        </w:tc>
      </w:tr>
      <w:tr w:rsidR="007C7083" w:rsidRPr="00E611C6" w:rsidTr="00A709D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pStyle w:val="a4"/>
              <w:ind w:left="0" w:firstLine="0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Молоко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114380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977,26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51,4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142155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1214,57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53,2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124,3</w:t>
            </w:r>
          </w:p>
        </w:tc>
      </w:tr>
      <w:tr w:rsidR="007C7083" w:rsidRPr="00E611C6" w:rsidTr="00A709D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pStyle w:val="a4"/>
              <w:ind w:left="0" w:firstLine="0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Мясо КРС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13440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538,50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28,3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14206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569,19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24,9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105,7</w:t>
            </w:r>
          </w:p>
        </w:tc>
      </w:tr>
      <w:tr w:rsidR="007C7083" w:rsidRPr="00E611C6" w:rsidTr="00A709D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pStyle w:val="a4"/>
              <w:ind w:left="0" w:firstLine="0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Мясо свиней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875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42,74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2,3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44,45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103,6</w:t>
            </w:r>
          </w:p>
        </w:tc>
      </w:tr>
      <w:tr w:rsidR="007C7083" w:rsidRPr="00E611C6" w:rsidTr="00A709D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Итого по живо</w:t>
            </w:r>
            <w:r w:rsidRPr="00E611C6">
              <w:rPr>
                <w:sz w:val="16"/>
                <w:szCs w:val="16"/>
              </w:rPr>
              <w:t>т</w:t>
            </w:r>
            <w:r w:rsidRPr="00E611C6">
              <w:rPr>
                <w:sz w:val="16"/>
                <w:szCs w:val="16"/>
              </w:rPr>
              <w:t>новодству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1558,50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82,0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1828,21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80,1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117,5</w:t>
            </w:r>
          </w:p>
        </w:tc>
      </w:tr>
      <w:tr w:rsidR="007C7083" w:rsidRPr="00E611C6" w:rsidTr="00A709D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pStyle w:val="a4"/>
              <w:ind w:left="0" w:firstLine="0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1901,69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2282,91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ind w:right="-57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120,0</w:t>
            </w:r>
          </w:p>
        </w:tc>
      </w:tr>
    </w:tbl>
    <w:p w:rsidR="007C7083" w:rsidRPr="00E611C6" w:rsidRDefault="007C7083" w:rsidP="00E611C6">
      <w:pPr>
        <w:pStyle w:val="a4"/>
        <w:spacing w:line="216" w:lineRule="auto"/>
        <w:ind w:left="0" w:firstLine="0"/>
        <w:rPr>
          <w:sz w:val="16"/>
          <w:szCs w:val="16"/>
        </w:rPr>
      </w:pPr>
    </w:p>
    <w:p w:rsidR="007C7083" w:rsidRPr="00E611C6" w:rsidRDefault="007C7083" w:rsidP="00E611C6">
      <w:pPr>
        <w:pStyle w:val="a4"/>
        <w:spacing w:line="216" w:lineRule="auto"/>
        <w:ind w:left="0" w:firstLine="0"/>
        <w:jc w:val="center"/>
        <w:rPr>
          <w:b/>
          <w:sz w:val="16"/>
          <w:szCs w:val="16"/>
        </w:rPr>
      </w:pPr>
      <w:r w:rsidRPr="00E611C6">
        <w:rPr>
          <w:sz w:val="16"/>
          <w:szCs w:val="16"/>
        </w:rPr>
        <w:t xml:space="preserve">Т а б л и ц а </w:t>
      </w:r>
      <w:r w:rsidRPr="00E611C6">
        <w:rPr>
          <w:sz w:val="16"/>
          <w:szCs w:val="16"/>
          <w:lang w:val="en-US"/>
        </w:rPr>
        <w:t>I</w:t>
      </w:r>
      <w:r w:rsidRPr="00E611C6">
        <w:rPr>
          <w:sz w:val="16"/>
          <w:szCs w:val="16"/>
        </w:rPr>
        <w:t>6.</w:t>
      </w:r>
      <w:r w:rsidRPr="00E611C6">
        <w:rPr>
          <w:b/>
          <w:sz w:val="16"/>
          <w:szCs w:val="16"/>
        </w:rPr>
        <w:t xml:space="preserve"> Уровень и эффективность производства</w:t>
      </w:r>
    </w:p>
    <w:p w:rsidR="007C7083" w:rsidRPr="00E611C6" w:rsidRDefault="007C7083" w:rsidP="00E611C6">
      <w:pPr>
        <w:pStyle w:val="a4"/>
        <w:spacing w:line="216" w:lineRule="auto"/>
        <w:ind w:left="0" w:firstLine="0"/>
        <w:rPr>
          <w:b/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850"/>
        <w:gridCol w:w="851"/>
        <w:gridCol w:w="1276"/>
      </w:tblGrid>
      <w:tr w:rsidR="007C7083" w:rsidRPr="00E611C6" w:rsidTr="00A709D9"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Показатели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Факт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Расчет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Расчет в %</w:t>
            </w:r>
          </w:p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к факту</w:t>
            </w:r>
          </w:p>
        </w:tc>
      </w:tr>
      <w:tr w:rsidR="007C7083" w:rsidRPr="00E611C6" w:rsidTr="00A709D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C7083" w:rsidRPr="00E611C6" w:rsidRDefault="007C7083" w:rsidP="00E611C6">
            <w:pPr>
              <w:pStyle w:val="a4"/>
              <w:ind w:left="0" w:firstLine="0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 xml:space="preserve">Произведено на </w:t>
            </w:r>
            <w:smartTag w:uri="urn:schemas-microsoft-com:office:smarttags" w:element="metricconverter">
              <w:smartTagPr>
                <w:attr w:name="ProductID" w:val="100 га"/>
              </w:smartTagPr>
              <w:r w:rsidRPr="00E611C6">
                <w:rPr>
                  <w:sz w:val="16"/>
                  <w:szCs w:val="16"/>
                </w:rPr>
                <w:t>100 га</w:t>
              </w:r>
            </w:smartTag>
            <w:r w:rsidRPr="00E611C6">
              <w:rPr>
                <w:sz w:val="16"/>
                <w:szCs w:val="16"/>
              </w:rPr>
              <w:t xml:space="preserve"> пашни, ц:</w:t>
            </w:r>
          </w:p>
          <w:p w:rsidR="007C7083" w:rsidRPr="00E611C6" w:rsidRDefault="007C7083" w:rsidP="00E611C6">
            <w:pPr>
              <w:pStyle w:val="a4"/>
              <w:ind w:left="0" w:firstLine="0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 xml:space="preserve">    зерна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2510,3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3104,7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C7083" w:rsidRPr="00E611C6" w:rsidRDefault="007C7083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123,7</w:t>
            </w:r>
          </w:p>
        </w:tc>
      </w:tr>
      <w:tr w:rsidR="00A709D9" w:rsidRPr="00E611C6" w:rsidTr="00A709D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709D9" w:rsidRPr="00E611C6" w:rsidRDefault="00A709D9" w:rsidP="00E611C6">
            <w:pPr>
              <w:pStyle w:val="a4"/>
              <w:ind w:left="0" w:firstLine="0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 xml:space="preserve">    рапса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709D9" w:rsidRPr="00E611C6" w:rsidRDefault="00A709D9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219,5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709D9" w:rsidRPr="00E611C6" w:rsidRDefault="00A709D9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260,0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709D9" w:rsidRPr="00E611C6" w:rsidRDefault="00A709D9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118,5</w:t>
            </w:r>
          </w:p>
        </w:tc>
      </w:tr>
      <w:tr w:rsidR="00A709D9" w:rsidRPr="00E611C6" w:rsidTr="00A709D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9D9" w:rsidRPr="00E611C6" w:rsidRDefault="00A709D9" w:rsidP="00E611C6">
            <w:pPr>
              <w:pStyle w:val="a4"/>
              <w:ind w:left="0" w:firstLine="0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 xml:space="preserve">    сахарной свеклы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709D9" w:rsidRPr="00E611C6" w:rsidRDefault="00A709D9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342,1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709D9" w:rsidRPr="00E611C6" w:rsidRDefault="00A709D9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1233,3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709D9" w:rsidRPr="00E611C6" w:rsidRDefault="00A709D9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360,5</w:t>
            </w:r>
          </w:p>
        </w:tc>
      </w:tr>
      <w:tr w:rsidR="00A709D9" w:rsidRPr="00E611C6" w:rsidTr="00A709D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9D9" w:rsidRPr="00E611C6" w:rsidRDefault="00A709D9" w:rsidP="00E611C6">
            <w:pPr>
              <w:pStyle w:val="a4"/>
              <w:ind w:left="0" w:firstLine="0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 xml:space="preserve">    прироста живой массы свиней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9D9" w:rsidRPr="00E611C6" w:rsidRDefault="00A709D9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9D9" w:rsidRPr="00E611C6" w:rsidRDefault="00A709D9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9D9" w:rsidRPr="00E611C6" w:rsidRDefault="00A709D9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104,0</w:t>
            </w:r>
          </w:p>
        </w:tc>
      </w:tr>
      <w:tr w:rsidR="00A709D9" w:rsidRPr="00E611C6" w:rsidTr="00A709D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9D9" w:rsidRPr="00E611C6" w:rsidRDefault="00A709D9" w:rsidP="00E611C6">
            <w:pPr>
              <w:pStyle w:val="a4"/>
              <w:ind w:left="0" w:firstLine="0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 xml:space="preserve">Произведено на </w:t>
            </w:r>
            <w:smartTag w:uri="urn:schemas-microsoft-com:office:smarttags" w:element="metricconverter">
              <w:smartTagPr>
                <w:attr w:name="ProductID" w:val="100 га"/>
              </w:smartTagPr>
              <w:r w:rsidRPr="00E611C6">
                <w:rPr>
                  <w:sz w:val="16"/>
                  <w:szCs w:val="16"/>
                </w:rPr>
                <w:t>100 га</w:t>
              </w:r>
            </w:smartTag>
            <w:r w:rsidRPr="00E611C6">
              <w:rPr>
                <w:sz w:val="16"/>
                <w:szCs w:val="16"/>
              </w:rPr>
              <w:t xml:space="preserve"> сельхозугодий, ц:</w:t>
            </w:r>
          </w:p>
          <w:p w:rsidR="00A709D9" w:rsidRPr="00E611C6" w:rsidRDefault="00A709D9" w:rsidP="00E611C6">
            <w:pPr>
              <w:pStyle w:val="a4"/>
              <w:ind w:left="0" w:firstLine="0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 xml:space="preserve">    молока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709D9" w:rsidRPr="00E611C6" w:rsidRDefault="00A709D9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1325,0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709D9" w:rsidRPr="00E611C6" w:rsidRDefault="00A709D9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1429,3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709D9" w:rsidRPr="00E611C6" w:rsidRDefault="00A709D9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107,9</w:t>
            </w:r>
          </w:p>
        </w:tc>
      </w:tr>
      <w:tr w:rsidR="00A709D9" w:rsidRPr="00E611C6" w:rsidTr="00A709D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9D9" w:rsidRPr="00E611C6" w:rsidRDefault="00A709D9" w:rsidP="00E611C6">
            <w:pPr>
              <w:pStyle w:val="a4"/>
              <w:ind w:left="0" w:firstLine="0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 xml:space="preserve">    прироста живой массы КРС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9D9" w:rsidRPr="00E611C6" w:rsidRDefault="00A709D9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133,5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9D9" w:rsidRPr="00E611C6" w:rsidRDefault="00A709D9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138,5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9D9" w:rsidRPr="00E611C6" w:rsidRDefault="00A709D9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103,7</w:t>
            </w:r>
          </w:p>
        </w:tc>
      </w:tr>
      <w:tr w:rsidR="00A709D9" w:rsidRPr="00E611C6" w:rsidTr="00A709D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709D9" w:rsidRPr="00E611C6" w:rsidRDefault="00A709D9" w:rsidP="00E611C6">
            <w:pPr>
              <w:pStyle w:val="a4"/>
              <w:ind w:left="0" w:firstLine="0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Произведено товарной продукции: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09D9" w:rsidRPr="00E611C6" w:rsidRDefault="00A709D9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09D9" w:rsidRPr="00E611C6" w:rsidRDefault="00A709D9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09D9" w:rsidRPr="00E611C6" w:rsidRDefault="00A709D9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709D9" w:rsidRPr="00E611C6" w:rsidTr="00A709D9"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9D9" w:rsidRPr="00E611C6" w:rsidRDefault="00A709D9" w:rsidP="00E611C6">
            <w:pPr>
              <w:pStyle w:val="a4"/>
              <w:ind w:left="0" w:firstLine="0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 xml:space="preserve">     на </w:t>
            </w:r>
            <w:smartTag w:uri="urn:schemas-microsoft-com:office:smarttags" w:element="metricconverter">
              <w:smartTagPr>
                <w:attr w:name="ProductID" w:val="100 га"/>
              </w:smartTagPr>
              <w:r w:rsidRPr="00E611C6">
                <w:rPr>
                  <w:sz w:val="16"/>
                  <w:szCs w:val="16"/>
                </w:rPr>
                <w:t>100 га</w:t>
              </w:r>
            </w:smartTag>
            <w:r w:rsidRPr="00E611C6">
              <w:rPr>
                <w:sz w:val="16"/>
                <w:szCs w:val="16"/>
              </w:rPr>
              <w:t xml:space="preserve"> сельхозугодий, </w:t>
            </w:r>
            <w:r w:rsidR="0006047E" w:rsidRPr="00E611C6">
              <w:rPr>
                <w:sz w:val="16"/>
                <w:szCs w:val="16"/>
              </w:rPr>
              <w:t>тыс</w:t>
            </w:r>
            <w:r w:rsidRPr="00E611C6">
              <w:rPr>
                <w:sz w:val="16"/>
                <w:szCs w:val="16"/>
              </w:rPr>
              <w:t>. руб.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9D9" w:rsidRPr="00E611C6" w:rsidRDefault="00A709D9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18</w:t>
            </w:r>
            <w:r w:rsidR="0006047E" w:rsidRPr="00E611C6">
              <w:rPr>
                <w:sz w:val="16"/>
                <w:szCs w:val="16"/>
              </w:rPr>
              <w:t>,</w:t>
            </w:r>
            <w:r w:rsidRPr="00E611C6">
              <w:rPr>
                <w:sz w:val="16"/>
                <w:szCs w:val="16"/>
              </w:rPr>
              <w:t>54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9D9" w:rsidRPr="00E611C6" w:rsidRDefault="00A709D9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22</w:t>
            </w:r>
            <w:r w:rsidR="0006047E" w:rsidRPr="00E611C6">
              <w:rPr>
                <w:sz w:val="16"/>
                <w:szCs w:val="16"/>
              </w:rPr>
              <w:t>,</w:t>
            </w:r>
            <w:r w:rsidRPr="00E611C6">
              <w:rPr>
                <w:sz w:val="16"/>
                <w:szCs w:val="16"/>
              </w:rPr>
              <w:t>25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9D9" w:rsidRPr="00E611C6" w:rsidRDefault="00A709D9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120,0</w:t>
            </w:r>
          </w:p>
        </w:tc>
      </w:tr>
      <w:tr w:rsidR="00A709D9" w:rsidRPr="00E611C6" w:rsidTr="00A709D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9D9" w:rsidRPr="00E611C6" w:rsidRDefault="00A709D9" w:rsidP="00E611C6">
            <w:pPr>
              <w:pStyle w:val="a4"/>
              <w:ind w:left="0" w:firstLine="0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 xml:space="preserve">     </w:t>
            </w:r>
            <w:r w:rsidR="009E6AC4" w:rsidRPr="00E611C6">
              <w:rPr>
                <w:sz w:val="16"/>
                <w:szCs w:val="16"/>
              </w:rPr>
              <w:t xml:space="preserve">на </w:t>
            </w:r>
            <w:r w:rsidRPr="00E611C6">
              <w:rPr>
                <w:sz w:val="16"/>
                <w:szCs w:val="16"/>
              </w:rPr>
              <w:t>1 чел.-ч, тыс.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9D9" w:rsidRPr="00E611C6" w:rsidRDefault="00A709D9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2</w:t>
            </w:r>
            <w:r w:rsidR="0006047E" w:rsidRPr="00E611C6">
              <w:rPr>
                <w:sz w:val="16"/>
                <w:szCs w:val="16"/>
              </w:rPr>
              <w:t>,</w:t>
            </w:r>
            <w:r w:rsidRPr="00E611C6">
              <w:rPr>
                <w:sz w:val="16"/>
                <w:szCs w:val="16"/>
              </w:rPr>
              <w:t>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9D9" w:rsidRPr="00E611C6" w:rsidRDefault="00A709D9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2</w:t>
            </w:r>
            <w:r w:rsidR="0006047E" w:rsidRPr="00E611C6">
              <w:rPr>
                <w:sz w:val="16"/>
                <w:szCs w:val="16"/>
              </w:rPr>
              <w:t>,</w:t>
            </w:r>
            <w:r w:rsidRPr="00E611C6">
              <w:rPr>
                <w:sz w:val="16"/>
                <w:szCs w:val="16"/>
              </w:rPr>
              <w:t>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9D9" w:rsidRPr="00E611C6" w:rsidRDefault="00A709D9" w:rsidP="00E611C6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123,0</w:t>
            </w:r>
          </w:p>
        </w:tc>
      </w:tr>
    </w:tbl>
    <w:p w:rsidR="007C7083" w:rsidRPr="00E611C6" w:rsidRDefault="007C7083" w:rsidP="00E611C6">
      <w:pPr>
        <w:pStyle w:val="a4"/>
        <w:spacing w:line="216" w:lineRule="auto"/>
        <w:ind w:left="0" w:firstLine="0"/>
        <w:rPr>
          <w:sz w:val="16"/>
          <w:szCs w:val="16"/>
        </w:rPr>
      </w:pPr>
    </w:p>
    <w:p w:rsidR="00B8747C" w:rsidRPr="00E611C6" w:rsidRDefault="00B8747C" w:rsidP="00E611C6">
      <w:pPr>
        <w:rPr>
          <w:sz w:val="16"/>
          <w:szCs w:val="16"/>
        </w:rPr>
      </w:pPr>
      <w:r w:rsidRPr="00E611C6">
        <w:rPr>
          <w:sz w:val="16"/>
          <w:szCs w:val="16"/>
        </w:rPr>
        <w:br w:type="page"/>
      </w:r>
    </w:p>
    <w:p w:rsidR="007C7083" w:rsidRPr="00E611C6" w:rsidRDefault="007C7083" w:rsidP="00E611C6">
      <w:pPr>
        <w:pStyle w:val="a4"/>
        <w:spacing w:line="247" w:lineRule="auto"/>
        <w:ind w:left="0" w:firstLine="0"/>
        <w:jc w:val="center"/>
        <w:rPr>
          <w:b/>
          <w:sz w:val="16"/>
          <w:szCs w:val="16"/>
        </w:rPr>
      </w:pPr>
      <w:r w:rsidRPr="00E611C6">
        <w:rPr>
          <w:sz w:val="16"/>
          <w:szCs w:val="16"/>
        </w:rPr>
        <w:t xml:space="preserve">Т а б л и </w:t>
      </w:r>
      <w:proofErr w:type="gramStart"/>
      <w:r w:rsidRPr="00E611C6">
        <w:rPr>
          <w:sz w:val="16"/>
          <w:szCs w:val="16"/>
        </w:rPr>
        <w:t>ц</w:t>
      </w:r>
      <w:proofErr w:type="gramEnd"/>
      <w:r w:rsidRPr="00E611C6">
        <w:rPr>
          <w:sz w:val="16"/>
          <w:szCs w:val="16"/>
        </w:rPr>
        <w:t xml:space="preserve"> а </w:t>
      </w:r>
      <w:r w:rsidRPr="00E611C6">
        <w:rPr>
          <w:sz w:val="16"/>
          <w:szCs w:val="16"/>
          <w:lang w:val="en-US"/>
        </w:rPr>
        <w:t>I</w:t>
      </w:r>
      <w:r w:rsidRPr="00E611C6">
        <w:rPr>
          <w:sz w:val="16"/>
          <w:szCs w:val="16"/>
        </w:rPr>
        <w:t>7.</w:t>
      </w:r>
      <w:r w:rsidRPr="00E611C6">
        <w:rPr>
          <w:b/>
          <w:sz w:val="16"/>
          <w:szCs w:val="16"/>
        </w:rPr>
        <w:t xml:space="preserve"> Финансовые результаты работы</w:t>
      </w:r>
    </w:p>
    <w:p w:rsidR="007C7083" w:rsidRPr="00E611C6" w:rsidRDefault="007C7083" w:rsidP="00E611C6">
      <w:pPr>
        <w:pStyle w:val="a4"/>
        <w:spacing w:line="247" w:lineRule="auto"/>
        <w:ind w:left="0" w:firstLine="0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93"/>
        <w:gridCol w:w="850"/>
        <w:gridCol w:w="851"/>
      </w:tblGrid>
      <w:tr w:rsidR="007C7083" w:rsidRPr="00E611C6" w:rsidTr="0006047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spacing w:line="247" w:lineRule="auto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Показатели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spacing w:line="247" w:lineRule="auto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Факт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spacing w:line="247" w:lineRule="auto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E611C6" w:rsidRDefault="007C7083" w:rsidP="00E611C6">
            <w:pPr>
              <w:spacing w:line="247" w:lineRule="auto"/>
              <w:ind w:right="-108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Расчет в %</w:t>
            </w:r>
          </w:p>
          <w:p w:rsidR="007C7083" w:rsidRPr="00E611C6" w:rsidRDefault="007C7083" w:rsidP="00E611C6">
            <w:pPr>
              <w:spacing w:line="247" w:lineRule="auto"/>
              <w:ind w:right="-108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к факту</w:t>
            </w:r>
          </w:p>
        </w:tc>
      </w:tr>
      <w:tr w:rsidR="007C7083" w:rsidRPr="00E611C6" w:rsidTr="0006047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spacing w:line="247" w:lineRule="auto"/>
              <w:jc w:val="both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 xml:space="preserve">Выручка от реализации продукции, </w:t>
            </w:r>
            <w:r w:rsidR="00A709D9" w:rsidRPr="00E611C6">
              <w:rPr>
                <w:sz w:val="16"/>
                <w:szCs w:val="16"/>
              </w:rPr>
              <w:t>тыс</w:t>
            </w:r>
            <w:r w:rsidRPr="00E611C6">
              <w:rPr>
                <w:sz w:val="16"/>
                <w:szCs w:val="16"/>
              </w:rPr>
              <w:t>.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spacing w:line="247" w:lineRule="auto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3288</w:t>
            </w:r>
            <w:r w:rsidR="00A709D9" w:rsidRPr="00E611C6">
              <w:rPr>
                <w:sz w:val="16"/>
                <w:szCs w:val="16"/>
              </w:rPr>
              <w:t>,</w:t>
            </w:r>
            <w:r w:rsidRPr="00E611C6">
              <w:rPr>
                <w:sz w:val="16"/>
                <w:szCs w:val="16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spacing w:line="247" w:lineRule="auto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4772</w:t>
            </w:r>
            <w:r w:rsidR="00A709D9" w:rsidRPr="00E611C6">
              <w:rPr>
                <w:sz w:val="16"/>
                <w:szCs w:val="16"/>
              </w:rPr>
              <w:t>,</w:t>
            </w:r>
            <w:r w:rsidRPr="00E611C6">
              <w:rPr>
                <w:sz w:val="16"/>
                <w:szCs w:val="16"/>
              </w:rPr>
              <w:t>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spacing w:line="247" w:lineRule="auto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145,1</w:t>
            </w:r>
          </w:p>
        </w:tc>
      </w:tr>
      <w:tr w:rsidR="007C7083" w:rsidRPr="00E611C6" w:rsidTr="0006047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spacing w:line="247" w:lineRule="auto"/>
              <w:jc w:val="both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 xml:space="preserve">Материально-денежные затраты, </w:t>
            </w:r>
            <w:r w:rsidR="00A709D9" w:rsidRPr="00E611C6">
              <w:rPr>
                <w:sz w:val="16"/>
                <w:szCs w:val="16"/>
              </w:rPr>
              <w:t>тыс</w:t>
            </w:r>
            <w:r w:rsidRPr="00E611C6">
              <w:rPr>
                <w:sz w:val="16"/>
                <w:szCs w:val="16"/>
              </w:rPr>
              <w:t>.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spacing w:line="247" w:lineRule="auto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2833</w:t>
            </w:r>
            <w:r w:rsidR="00A709D9" w:rsidRPr="00E611C6">
              <w:rPr>
                <w:sz w:val="16"/>
                <w:szCs w:val="16"/>
              </w:rPr>
              <w:t>,</w:t>
            </w:r>
            <w:r w:rsidRPr="00E611C6">
              <w:rPr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spacing w:line="247" w:lineRule="auto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3969</w:t>
            </w:r>
            <w:r w:rsidR="00A709D9" w:rsidRPr="00E611C6">
              <w:rPr>
                <w:sz w:val="16"/>
                <w:szCs w:val="16"/>
              </w:rPr>
              <w:t>,</w:t>
            </w:r>
            <w:r w:rsidRPr="00E611C6">
              <w:rPr>
                <w:sz w:val="16"/>
                <w:szCs w:val="16"/>
              </w:rPr>
              <w:t>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spacing w:line="247" w:lineRule="auto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140,1</w:t>
            </w:r>
          </w:p>
        </w:tc>
      </w:tr>
      <w:tr w:rsidR="007C7083" w:rsidRPr="00E611C6" w:rsidTr="0006047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spacing w:line="247" w:lineRule="auto"/>
              <w:jc w:val="both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 xml:space="preserve">Прибыль, </w:t>
            </w:r>
            <w:r w:rsidR="00A709D9" w:rsidRPr="00E611C6">
              <w:rPr>
                <w:sz w:val="16"/>
                <w:szCs w:val="16"/>
              </w:rPr>
              <w:t>тыс</w:t>
            </w:r>
            <w:r w:rsidRPr="00E611C6">
              <w:rPr>
                <w:sz w:val="16"/>
                <w:szCs w:val="16"/>
              </w:rPr>
              <w:t>.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spacing w:line="247" w:lineRule="auto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455</w:t>
            </w:r>
            <w:r w:rsidR="00A709D9" w:rsidRPr="00E611C6">
              <w:rPr>
                <w:sz w:val="16"/>
                <w:szCs w:val="16"/>
              </w:rPr>
              <w:t>,</w:t>
            </w:r>
            <w:r w:rsidRPr="00E611C6">
              <w:rPr>
                <w:sz w:val="16"/>
                <w:szCs w:val="16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spacing w:line="247" w:lineRule="auto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802</w:t>
            </w:r>
            <w:r w:rsidR="00A709D9" w:rsidRPr="00E611C6">
              <w:rPr>
                <w:sz w:val="16"/>
                <w:szCs w:val="16"/>
              </w:rPr>
              <w:t>,</w:t>
            </w:r>
            <w:r w:rsidRPr="00E611C6">
              <w:rPr>
                <w:sz w:val="16"/>
                <w:szCs w:val="16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spacing w:line="247" w:lineRule="auto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176,2</w:t>
            </w:r>
          </w:p>
        </w:tc>
      </w:tr>
      <w:tr w:rsidR="007C7083" w:rsidRPr="00125B80" w:rsidTr="0006047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spacing w:line="247" w:lineRule="auto"/>
              <w:jc w:val="both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Уровень рентабельности, 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spacing w:line="247" w:lineRule="auto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16,1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E611C6" w:rsidRDefault="007C7083" w:rsidP="00E611C6">
            <w:pPr>
              <w:spacing w:line="247" w:lineRule="auto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20,2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E611C6">
            <w:pPr>
              <w:spacing w:line="247" w:lineRule="auto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4,1 п. п.</w:t>
            </w:r>
          </w:p>
        </w:tc>
      </w:tr>
    </w:tbl>
    <w:p w:rsidR="007C7083" w:rsidRDefault="007C7083" w:rsidP="007B7202">
      <w:pPr>
        <w:spacing w:line="216" w:lineRule="auto"/>
        <w:ind w:firstLine="284"/>
        <w:jc w:val="right"/>
        <w:rPr>
          <w:sz w:val="16"/>
          <w:szCs w:val="16"/>
        </w:rPr>
      </w:pPr>
    </w:p>
    <w:p w:rsidR="00B8747C" w:rsidRPr="00B8747C" w:rsidRDefault="00B8747C" w:rsidP="007B7202">
      <w:pPr>
        <w:spacing w:line="216" w:lineRule="auto"/>
        <w:ind w:firstLine="284"/>
        <w:jc w:val="right"/>
        <w:rPr>
          <w:sz w:val="16"/>
          <w:szCs w:val="16"/>
        </w:rPr>
      </w:pPr>
    </w:p>
    <w:p w:rsidR="007C7083" w:rsidRPr="007C7083" w:rsidRDefault="007C7083" w:rsidP="007C7083">
      <w:pPr>
        <w:spacing w:line="247" w:lineRule="auto"/>
        <w:ind w:firstLine="284"/>
        <w:jc w:val="right"/>
        <w:rPr>
          <w:sz w:val="16"/>
          <w:szCs w:val="16"/>
        </w:rPr>
      </w:pPr>
      <w:proofErr w:type="gramStart"/>
      <w:r w:rsidRPr="00125B80">
        <w:rPr>
          <w:sz w:val="16"/>
          <w:szCs w:val="16"/>
        </w:rPr>
        <w:t>П</w:t>
      </w:r>
      <w:proofErr w:type="gramEnd"/>
      <w:r w:rsidRPr="00125B80">
        <w:rPr>
          <w:sz w:val="16"/>
          <w:szCs w:val="16"/>
        </w:rPr>
        <w:t xml:space="preserve"> р и л о ж е н и е  </w:t>
      </w:r>
      <w:r>
        <w:rPr>
          <w:sz w:val="16"/>
          <w:szCs w:val="16"/>
          <w:lang w:val="en-US"/>
        </w:rPr>
        <w:t>J</w:t>
      </w:r>
    </w:p>
    <w:p w:rsidR="007C7083" w:rsidRPr="00125B80" w:rsidRDefault="007C7083" w:rsidP="007C7083">
      <w:pPr>
        <w:spacing w:line="247" w:lineRule="auto"/>
        <w:ind w:firstLine="284"/>
        <w:jc w:val="right"/>
        <w:rPr>
          <w:sz w:val="16"/>
          <w:szCs w:val="16"/>
        </w:rPr>
      </w:pPr>
    </w:p>
    <w:p w:rsidR="007C7083" w:rsidRPr="00634415" w:rsidRDefault="007C7083" w:rsidP="00B8747C">
      <w:pPr>
        <w:pStyle w:val="a4"/>
        <w:spacing w:line="247" w:lineRule="auto"/>
        <w:ind w:left="0" w:firstLine="0"/>
        <w:jc w:val="center"/>
        <w:rPr>
          <w:b/>
          <w:sz w:val="16"/>
          <w:szCs w:val="16"/>
        </w:rPr>
      </w:pPr>
      <w:r w:rsidRPr="00125B80">
        <w:rPr>
          <w:b/>
          <w:sz w:val="16"/>
          <w:szCs w:val="16"/>
        </w:rPr>
        <w:t>Результаты решения ЭМЗ с целевой функцией</w:t>
      </w:r>
      <w:r w:rsidR="00B8747C">
        <w:rPr>
          <w:b/>
          <w:sz w:val="16"/>
          <w:szCs w:val="16"/>
        </w:rPr>
        <w:t>:</w:t>
      </w:r>
    </w:p>
    <w:p w:rsidR="007C7083" w:rsidRPr="00125B80" w:rsidRDefault="007C7083" w:rsidP="00B8747C">
      <w:pPr>
        <w:pStyle w:val="a4"/>
        <w:spacing w:line="247" w:lineRule="auto"/>
        <w:ind w:left="0" w:firstLine="0"/>
        <w:jc w:val="center"/>
        <w:rPr>
          <w:sz w:val="16"/>
          <w:szCs w:val="16"/>
        </w:rPr>
      </w:pPr>
      <w:r w:rsidRPr="00125B80">
        <w:rPr>
          <w:b/>
          <w:sz w:val="16"/>
          <w:szCs w:val="16"/>
        </w:rPr>
        <w:t>максимум выручки</w:t>
      </w:r>
      <w:r w:rsidRPr="00634415">
        <w:rPr>
          <w:b/>
          <w:sz w:val="16"/>
          <w:szCs w:val="16"/>
        </w:rPr>
        <w:t xml:space="preserve"> </w:t>
      </w:r>
      <w:r w:rsidRPr="00125B80">
        <w:rPr>
          <w:b/>
          <w:sz w:val="16"/>
          <w:szCs w:val="16"/>
        </w:rPr>
        <w:t>от реализации продукции</w:t>
      </w:r>
    </w:p>
    <w:p w:rsidR="007C7083" w:rsidRPr="00125B80" w:rsidRDefault="007C7083" w:rsidP="00B8747C">
      <w:pPr>
        <w:pStyle w:val="a4"/>
        <w:spacing w:line="247" w:lineRule="auto"/>
        <w:ind w:left="0" w:firstLine="0"/>
        <w:rPr>
          <w:b/>
          <w:sz w:val="16"/>
          <w:szCs w:val="16"/>
        </w:rPr>
      </w:pPr>
    </w:p>
    <w:p w:rsidR="007C7083" w:rsidRPr="00FF334C" w:rsidRDefault="007C7083" w:rsidP="00B8747C">
      <w:pPr>
        <w:pStyle w:val="a4"/>
        <w:spacing w:line="247" w:lineRule="auto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 </w:t>
      </w:r>
      <w:r>
        <w:rPr>
          <w:sz w:val="16"/>
          <w:szCs w:val="16"/>
          <w:lang w:val="en-US"/>
        </w:rPr>
        <w:t>J</w:t>
      </w:r>
      <w:r w:rsidRPr="00125B80">
        <w:rPr>
          <w:sz w:val="16"/>
          <w:szCs w:val="16"/>
        </w:rPr>
        <w:t>1</w:t>
      </w:r>
      <w:r>
        <w:rPr>
          <w:sz w:val="16"/>
          <w:szCs w:val="16"/>
        </w:rPr>
        <w:t>.</w:t>
      </w:r>
      <w:r w:rsidRPr="00FF334C">
        <w:rPr>
          <w:b/>
          <w:sz w:val="16"/>
          <w:szCs w:val="16"/>
        </w:rPr>
        <w:t xml:space="preserve"> Использование производственных ресурсов</w:t>
      </w:r>
    </w:p>
    <w:p w:rsidR="007C7083" w:rsidRPr="00125B80" w:rsidRDefault="007C7083" w:rsidP="00B8747C">
      <w:pPr>
        <w:pStyle w:val="a4"/>
        <w:spacing w:line="247" w:lineRule="auto"/>
        <w:ind w:left="0" w:firstLine="0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851"/>
        <w:gridCol w:w="850"/>
        <w:gridCol w:w="993"/>
      </w:tblGrid>
      <w:tr w:rsidR="007C7083" w:rsidRPr="00125B80" w:rsidTr="007C7083">
        <w:trPr>
          <w:cantSplit/>
        </w:trPr>
        <w:tc>
          <w:tcPr>
            <w:tcW w:w="3402" w:type="dxa"/>
            <w:vMerge w:val="restart"/>
            <w:vAlign w:val="center"/>
          </w:tcPr>
          <w:p w:rsidR="007C7083" w:rsidRPr="00125B80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Вид ресурсов</w:t>
            </w:r>
          </w:p>
        </w:tc>
        <w:tc>
          <w:tcPr>
            <w:tcW w:w="1701" w:type="dxa"/>
            <w:gridSpan w:val="2"/>
            <w:vAlign w:val="center"/>
          </w:tcPr>
          <w:p w:rsidR="007C7083" w:rsidRPr="00125B80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Ресурсы</w:t>
            </w:r>
          </w:p>
        </w:tc>
        <w:tc>
          <w:tcPr>
            <w:tcW w:w="993" w:type="dxa"/>
            <w:vMerge w:val="restart"/>
            <w:vAlign w:val="center"/>
          </w:tcPr>
          <w:p w:rsid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 в %</w:t>
            </w:r>
          </w:p>
          <w:p w:rsidR="007C7083" w:rsidRPr="00125B80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</w:t>
            </w:r>
            <w:r w:rsidRPr="00125B80">
              <w:rPr>
                <w:sz w:val="16"/>
                <w:szCs w:val="16"/>
              </w:rPr>
              <w:t xml:space="preserve"> факту</w:t>
            </w:r>
          </w:p>
        </w:tc>
      </w:tr>
      <w:tr w:rsidR="007C7083" w:rsidRPr="00125B80" w:rsidTr="007C7083">
        <w:trPr>
          <w:cantSplit/>
        </w:trPr>
        <w:tc>
          <w:tcPr>
            <w:tcW w:w="3402" w:type="dxa"/>
            <w:vMerge/>
            <w:tcBorders>
              <w:bottom w:val="single" w:sz="4" w:space="0" w:color="auto"/>
            </w:tcBorders>
          </w:tcPr>
          <w:p w:rsidR="007C7083" w:rsidRPr="00125B80" w:rsidRDefault="007C7083" w:rsidP="007C7083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7C7083" w:rsidRPr="00125B80" w:rsidRDefault="00B8747C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</w:t>
            </w:r>
            <w:r w:rsidR="007C7083" w:rsidRPr="00125B80">
              <w:rPr>
                <w:sz w:val="16"/>
                <w:szCs w:val="16"/>
              </w:rPr>
              <w:t>акт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7C7083" w:rsidRPr="00125B80" w:rsidRDefault="00B8747C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</w:t>
            </w:r>
            <w:r w:rsidR="007C7083" w:rsidRPr="00125B80">
              <w:rPr>
                <w:sz w:val="16"/>
                <w:szCs w:val="16"/>
              </w:rPr>
              <w:t>асчет</w:t>
            </w:r>
          </w:p>
        </w:tc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:rsidR="007C7083" w:rsidRPr="00125B80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7C7083" w:rsidRPr="00125B80" w:rsidTr="007C708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7C7083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Пашня, га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7C7083" w:rsidRPr="00125B80" w:rsidTr="007C708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7C7083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Сенокосы, га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7C7083" w:rsidRPr="00125B80" w:rsidTr="007C708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7C7083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Пастбища, га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7C7083" w:rsidRPr="00125B80" w:rsidTr="007C708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7C7083">
            <w:pPr>
              <w:pStyle w:val="a4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Годовой труд, тыс. чел.-ч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781,0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781,0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7C7083" w:rsidRPr="00125B80" w:rsidTr="007C7083">
        <w:trPr>
          <w:trHeight w:val="5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7C7083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Труд в напряжен</w:t>
            </w:r>
            <w:r>
              <w:rPr>
                <w:sz w:val="16"/>
                <w:szCs w:val="16"/>
              </w:rPr>
              <w:t>ный</w:t>
            </w:r>
            <w:r w:rsidRPr="00125B80">
              <w:rPr>
                <w:sz w:val="16"/>
                <w:szCs w:val="16"/>
              </w:rPr>
              <w:t xml:space="preserve"> период, тыс. чел.-ч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351,5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350,5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99,7</w:t>
            </w:r>
          </w:p>
        </w:tc>
      </w:tr>
    </w:tbl>
    <w:p w:rsidR="007C7083" w:rsidRDefault="007C7083" w:rsidP="007C7083">
      <w:pPr>
        <w:pStyle w:val="a4"/>
        <w:spacing w:line="247" w:lineRule="auto"/>
        <w:rPr>
          <w:sz w:val="16"/>
          <w:szCs w:val="16"/>
        </w:rPr>
      </w:pPr>
    </w:p>
    <w:p w:rsidR="007C7083" w:rsidRPr="00FF334C" w:rsidRDefault="007C7083" w:rsidP="00B8747C">
      <w:pPr>
        <w:pStyle w:val="a4"/>
        <w:spacing w:line="247" w:lineRule="auto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J</w:t>
      </w:r>
      <w:r w:rsidRPr="00FF334C">
        <w:rPr>
          <w:sz w:val="16"/>
          <w:szCs w:val="16"/>
        </w:rPr>
        <w:t>2</w:t>
      </w:r>
      <w:r>
        <w:rPr>
          <w:sz w:val="16"/>
          <w:szCs w:val="16"/>
        </w:rPr>
        <w:t>.</w:t>
      </w:r>
      <w:r w:rsidRPr="00FF334C">
        <w:rPr>
          <w:b/>
          <w:sz w:val="16"/>
          <w:szCs w:val="16"/>
        </w:rPr>
        <w:t xml:space="preserve"> Структура посевных площадей</w:t>
      </w:r>
    </w:p>
    <w:p w:rsidR="007C7083" w:rsidRPr="00125B80" w:rsidRDefault="007C7083" w:rsidP="007C7083">
      <w:pPr>
        <w:pStyle w:val="a4"/>
        <w:spacing w:line="247" w:lineRule="auto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720"/>
        <w:gridCol w:w="720"/>
        <w:gridCol w:w="720"/>
        <w:gridCol w:w="603"/>
        <w:gridCol w:w="993"/>
      </w:tblGrid>
      <w:tr w:rsidR="007C7083" w:rsidRPr="007C7083" w:rsidTr="007C7083">
        <w:trPr>
          <w:cantSplit/>
        </w:trPr>
        <w:tc>
          <w:tcPr>
            <w:tcW w:w="2340" w:type="dxa"/>
            <w:vMerge w:val="restart"/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Культуры</w:t>
            </w:r>
          </w:p>
        </w:tc>
        <w:tc>
          <w:tcPr>
            <w:tcW w:w="1440" w:type="dxa"/>
            <w:gridSpan w:val="2"/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Фактическая</w:t>
            </w:r>
          </w:p>
        </w:tc>
        <w:tc>
          <w:tcPr>
            <w:tcW w:w="1323" w:type="dxa"/>
            <w:gridSpan w:val="2"/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Расчетная</w:t>
            </w:r>
          </w:p>
        </w:tc>
        <w:tc>
          <w:tcPr>
            <w:tcW w:w="993" w:type="dxa"/>
            <w:vMerge w:val="restart"/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Расчет в %</w:t>
            </w:r>
          </w:p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к факту</w:t>
            </w:r>
          </w:p>
        </w:tc>
      </w:tr>
      <w:tr w:rsidR="007C7083" w:rsidRPr="007C7083" w:rsidTr="007C7083">
        <w:trPr>
          <w:cantSplit/>
        </w:trPr>
        <w:tc>
          <w:tcPr>
            <w:tcW w:w="2340" w:type="dxa"/>
            <w:vMerge/>
          </w:tcPr>
          <w:p w:rsidR="007C7083" w:rsidRPr="007C7083" w:rsidRDefault="007C7083" w:rsidP="007C7083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га</w:t>
            </w:r>
          </w:p>
        </w:tc>
        <w:tc>
          <w:tcPr>
            <w:tcW w:w="720" w:type="dxa"/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%</w:t>
            </w:r>
          </w:p>
        </w:tc>
        <w:tc>
          <w:tcPr>
            <w:tcW w:w="720" w:type="dxa"/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га</w:t>
            </w:r>
          </w:p>
        </w:tc>
        <w:tc>
          <w:tcPr>
            <w:tcW w:w="603" w:type="dxa"/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%</w:t>
            </w:r>
          </w:p>
        </w:tc>
        <w:tc>
          <w:tcPr>
            <w:tcW w:w="993" w:type="dxa"/>
            <w:vMerge/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7C7083" w:rsidRPr="007C7083" w:rsidTr="007C7083">
        <w:trPr>
          <w:trHeight w:val="50"/>
        </w:trPr>
        <w:tc>
          <w:tcPr>
            <w:tcW w:w="2340" w:type="dxa"/>
          </w:tcPr>
          <w:p w:rsidR="007C7083" w:rsidRPr="007C7083" w:rsidRDefault="007C7083" w:rsidP="007C7083">
            <w:pPr>
              <w:pStyle w:val="a4"/>
              <w:ind w:left="0" w:firstLine="0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Зерновые, всего</w:t>
            </w:r>
          </w:p>
        </w:tc>
        <w:tc>
          <w:tcPr>
            <w:tcW w:w="720" w:type="dxa"/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3325</w:t>
            </w:r>
          </w:p>
        </w:tc>
        <w:tc>
          <w:tcPr>
            <w:tcW w:w="720" w:type="dxa"/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47,4</w:t>
            </w:r>
          </w:p>
        </w:tc>
        <w:tc>
          <w:tcPr>
            <w:tcW w:w="720" w:type="dxa"/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4156</w:t>
            </w:r>
          </w:p>
        </w:tc>
        <w:tc>
          <w:tcPr>
            <w:tcW w:w="603" w:type="dxa"/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59,2</w:t>
            </w:r>
          </w:p>
        </w:tc>
        <w:tc>
          <w:tcPr>
            <w:tcW w:w="993" w:type="dxa"/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125,0</w:t>
            </w:r>
          </w:p>
        </w:tc>
      </w:tr>
      <w:tr w:rsidR="007C7083" w:rsidRPr="007C7083" w:rsidTr="007C7083">
        <w:tc>
          <w:tcPr>
            <w:tcW w:w="2340" w:type="dxa"/>
          </w:tcPr>
          <w:p w:rsidR="007C7083" w:rsidRPr="007C7083" w:rsidRDefault="007C7083" w:rsidP="007C7083">
            <w:pPr>
              <w:pStyle w:val="a4"/>
              <w:ind w:left="0" w:firstLine="0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В т. ч.: озимые</w:t>
            </w:r>
          </w:p>
        </w:tc>
        <w:tc>
          <w:tcPr>
            <w:tcW w:w="720" w:type="dxa"/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1325</w:t>
            </w:r>
          </w:p>
        </w:tc>
        <w:tc>
          <w:tcPr>
            <w:tcW w:w="720" w:type="dxa"/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18,9</w:t>
            </w:r>
          </w:p>
        </w:tc>
        <w:tc>
          <w:tcPr>
            <w:tcW w:w="720" w:type="dxa"/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1987</w:t>
            </w:r>
          </w:p>
        </w:tc>
        <w:tc>
          <w:tcPr>
            <w:tcW w:w="603" w:type="dxa"/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28,3</w:t>
            </w:r>
          </w:p>
        </w:tc>
        <w:tc>
          <w:tcPr>
            <w:tcW w:w="993" w:type="dxa"/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150,0</w:t>
            </w:r>
          </w:p>
        </w:tc>
      </w:tr>
      <w:tr w:rsidR="007C7083" w:rsidRPr="007C7083" w:rsidTr="007C7083">
        <w:trPr>
          <w:trHeight w:val="150"/>
        </w:trPr>
        <w:tc>
          <w:tcPr>
            <w:tcW w:w="2340" w:type="dxa"/>
          </w:tcPr>
          <w:p w:rsidR="007C7083" w:rsidRPr="007C7083" w:rsidRDefault="007C7083" w:rsidP="007C7083">
            <w:pPr>
              <w:pStyle w:val="a4"/>
              <w:ind w:left="0" w:firstLine="0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 xml:space="preserve">            яровые</w:t>
            </w:r>
          </w:p>
        </w:tc>
        <w:tc>
          <w:tcPr>
            <w:tcW w:w="720" w:type="dxa"/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1850</w:t>
            </w:r>
          </w:p>
        </w:tc>
        <w:tc>
          <w:tcPr>
            <w:tcW w:w="720" w:type="dxa"/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26,4</w:t>
            </w:r>
          </w:p>
        </w:tc>
        <w:tc>
          <w:tcPr>
            <w:tcW w:w="720" w:type="dxa"/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1945</w:t>
            </w:r>
          </w:p>
        </w:tc>
        <w:tc>
          <w:tcPr>
            <w:tcW w:w="603" w:type="dxa"/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27,7</w:t>
            </w:r>
          </w:p>
        </w:tc>
        <w:tc>
          <w:tcPr>
            <w:tcW w:w="993" w:type="dxa"/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105,1</w:t>
            </w:r>
          </w:p>
        </w:tc>
      </w:tr>
      <w:tr w:rsidR="007C7083" w:rsidRPr="007C7083" w:rsidTr="007C7083">
        <w:trPr>
          <w:trHeight w:val="150"/>
        </w:trPr>
        <w:tc>
          <w:tcPr>
            <w:tcW w:w="2340" w:type="dxa"/>
          </w:tcPr>
          <w:p w:rsidR="007C7083" w:rsidRPr="007C7083" w:rsidRDefault="007C7083" w:rsidP="007C7083">
            <w:pPr>
              <w:pStyle w:val="a4"/>
              <w:ind w:left="0" w:firstLine="0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 xml:space="preserve">            зернобобовые</w:t>
            </w:r>
          </w:p>
        </w:tc>
        <w:tc>
          <w:tcPr>
            <w:tcW w:w="720" w:type="dxa"/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150</w:t>
            </w:r>
          </w:p>
        </w:tc>
        <w:tc>
          <w:tcPr>
            <w:tcW w:w="720" w:type="dxa"/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2,1</w:t>
            </w:r>
          </w:p>
        </w:tc>
        <w:tc>
          <w:tcPr>
            <w:tcW w:w="720" w:type="dxa"/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224</w:t>
            </w:r>
          </w:p>
        </w:tc>
        <w:tc>
          <w:tcPr>
            <w:tcW w:w="603" w:type="dxa"/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3,2</w:t>
            </w:r>
          </w:p>
        </w:tc>
        <w:tc>
          <w:tcPr>
            <w:tcW w:w="993" w:type="dxa"/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149,3</w:t>
            </w:r>
          </w:p>
        </w:tc>
      </w:tr>
      <w:tr w:rsidR="007C7083" w:rsidRPr="007C7083" w:rsidTr="00A57927">
        <w:trPr>
          <w:trHeight w:val="150"/>
        </w:trPr>
        <w:tc>
          <w:tcPr>
            <w:tcW w:w="2340" w:type="dxa"/>
            <w:tcBorders>
              <w:bottom w:val="nil"/>
            </w:tcBorders>
          </w:tcPr>
          <w:p w:rsidR="007C7083" w:rsidRPr="007C7083" w:rsidRDefault="007C7083" w:rsidP="007C7083">
            <w:pPr>
              <w:pStyle w:val="a4"/>
              <w:ind w:left="0" w:firstLine="0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Кукуруза на зерно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115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1,6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148</w:t>
            </w:r>
          </w:p>
        </w:tc>
        <w:tc>
          <w:tcPr>
            <w:tcW w:w="603" w:type="dxa"/>
            <w:tcBorders>
              <w:bottom w:val="nil"/>
            </w:tcBorders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2,1</w:t>
            </w: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:rsidR="007C7083" w:rsidRPr="007C7083" w:rsidRDefault="007C7083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128,7</w:t>
            </w:r>
          </w:p>
        </w:tc>
      </w:tr>
      <w:tr w:rsidR="00A709D9" w:rsidRPr="007C7083" w:rsidTr="00A57927">
        <w:trPr>
          <w:trHeight w:val="150"/>
        </w:trPr>
        <w:tc>
          <w:tcPr>
            <w:tcW w:w="2340" w:type="dxa"/>
            <w:tcBorders>
              <w:bottom w:val="nil"/>
            </w:tcBorders>
          </w:tcPr>
          <w:p w:rsidR="00A709D9" w:rsidRPr="007C7083" w:rsidRDefault="00A709D9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 xml:space="preserve">Рапс 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A709D9" w:rsidRPr="007C7083" w:rsidRDefault="00A709D9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934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A709D9" w:rsidRPr="007C7083" w:rsidRDefault="00A709D9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13,3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A709D9" w:rsidRPr="007C7083" w:rsidRDefault="00A709D9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1037</w:t>
            </w:r>
          </w:p>
        </w:tc>
        <w:tc>
          <w:tcPr>
            <w:tcW w:w="603" w:type="dxa"/>
            <w:tcBorders>
              <w:bottom w:val="nil"/>
            </w:tcBorders>
            <w:vAlign w:val="center"/>
          </w:tcPr>
          <w:p w:rsidR="00A709D9" w:rsidRPr="007C7083" w:rsidRDefault="00A709D9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14,8</w:t>
            </w: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:rsidR="00A709D9" w:rsidRPr="007C7083" w:rsidRDefault="00A709D9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111,0</w:t>
            </w:r>
          </w:p>
        </w:tc>
      </w:tr>
      <w:tr w:rsidR="00A709D9" w:rsidRPr="007C7083" w:rsidTr="00A57927">
        <w:trPr>
          <w:trHeight w:val="150"/>
        </w:trPr>
        <w:tc>
          <w:tcPr>
            <w:tcW w:w="2340" w:type="dxa"/>
            <w:tcBorders>
              <w:bottom w:val="nil"/>
            </w:tcBorders>
          </w:tcPr>
          <w:p w:rsidR="00A709D9" w:rsidRPr="007C7083" w:rsidRDefault="00A709D9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Сахарная свекла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A709D9" w:rsidRPr="007C7083" w:rsidRDefault="00A709D9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50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A709D9" w:rsidRPr="007C7083" w:rsidRDefault="00A709D9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0,7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A709D9" w:rsidRPr="007C7083" w:rsidRDefault="00A709D9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180</w:t>
            </w:r>
          </w:p>
        </w:tc>
        <w:tc>
          <w:tcPr>
            <w:tcW w:w="603" w:type="dxa"/>
            <w:tcBorders>
              <w:bottom w:val="nil"/>
            </w:tcBorders>
            <w:vAlign w:val="center"/>
          </w:tcPr>
          <w:p w:rsidR="00A709D9" w:rsidRPr="007C7083" w:rsidRDefault="00A709D9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2,6</w:t>
            </w: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:rsidR="00A709D9" w:rsidRPr="007C7083" w:rsidRDefault="00A709D9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в 3,6 раза</w:t>
            </w:r>
          </w:p>
        </w:tc>
      </w:tr>
      <w:tr w:rsidR="00A709D9" w:rsidRPr="007C7083" w:rsidTr="007C7083">
        <w:trPr>
          <w:trHeight w:val="152"/>
        </w:trPr>
        <w:tc>
          <w:tcPr>
            <w:tcW w:w="2340" w:type="dxa"/>
          </w:tcPr>
          <w:p w:rsidR="00A709D9" w:rsidRPr="007C7083" w:rsidRDefault="00A709D9" w:rsidP="007C7083">
            <w:pPr>
              <w:pStyle w:val="a4"/>
              <w:ind w:left="0" w:firstLine="0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 xml:space="preserve">Однолетние травы </w:t>
            </w:r>
          </w:p>
        </w:tc>
        <w:tc>
          <w:tcPr>
            <w:tcW w:w="720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593</w:t>
            </w:r>
          </w:p>
        </w:tc>
        <w:tc>
          <w:tcPr>
            <w:tcW w:w="720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8,4</w:t>
            </w:r>
          </w:p>
        </w:tc>
        <w:tc>
          <w:tcPr>
            <w:tcW w:w="720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175</w:t>
            </w:r>
          </w:p>
        </w:tc>
        <w:tc>
          <w:tcPr>
            <w:tcW w:w="603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2,5</w:t>
            </w:r>
          </w:p>
        </w:tc>
        <w:tc>
          <w:tcPr>
            <w:tcW w:w="993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29,5</w:t>
            </w:r>
          </w:p>
        </w:tc>
      </w:tr>
      <w:tr w:rsidR="00A709D9" w:rsidRPr="007C7083" w:rsidTr="007C7083">
        <w:trPr>
          <w:trHeight w:val="50"/>
        </w:trPr>
        <w:tc>
          <w:tcPr>
            <w:tcW w:w="2340" w:type="dxa"/>
          </w:tcPr>
          <w:p w:rsidR="00A709D9" w:rsidRPr="007C7083" w:rsidRDefault="00A709D9" w:rsidP="007C7083">
            <w:pPr>
              <w:pStyle w:val="a4"/>
              <w:ind w:left="0" w:firstLine="0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 xml:space="preserve">Многолетние травы </w:t>
            </w:r>
          </w:p>
        </w:tc>
        <w:tc>
          <w:tcPr>
            <w:tcW w:w="720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883</w:t>
            </w:r>
          </w:p>
        </w:tc>
        <w:tc>
          <w:tcPr>
            <w:tcW w:w="720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12,6</w:t>
            </w:r>
          </w:p>
        </w:tc>
        <w:tc>
          <w:tcPr>
            <w:tcW w:w="720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160</w:t>
            </w:r>
          </w:p>
        </w:tc>
        <w:tc>
          <w:tcPr>
            <w:tcW w:w="603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2,3</w:t>
            </w:r>
          </w:p>
        </w:tc>
        <w:tc>
          <w:tcPr>
            <w:tcW w:w="993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18,1</w:t>
            </w:r>
          </w:p>
        </w:tc>
      </w:tr>
      <w:tr w:rsidR="00A709D9" w:rsidRPr="007C7083" w:rsidTr="007C7083">
        <w:tc>
          <w:tcPr>
            <w:tcW w:w="2340" w:type="dxa"/>
          </w:tcPr>
          <w:p w:rsidR="00A709D9" w:rsidRPr="007C7083" w:rsidRDefault="00A709D9" w:rsidP="007C7083">
            <w:pPr>
              <w:pStyle w:val="a4"/>
              <w:ind w:left="0" w:firstLine="0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Кукуруза на силос и зеленый корм</w:t>
            </w:r>
          </w:p>
        </w:tc>
        <w:tc>
          <w:tcPr>
            <w:tcW w:w="720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1100</w:t>
            </w:r>
          </w:p>
        </w:tc>
        <w:tc>
          <w:tcPr>
            <w:tcW w:w="720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15,7</w:t>
            </w:r>
          </w:p>
        </w:tc>
        <w:tc>
          <w:tcPr>
            <w:tcW w:w="720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1100</w:t>
            </w:r>
          </w:p>
        </w:tc>
        <w:tc>
          <w:tcPr>
            <w:tcW w:w="603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15,7</w:t>
            </w:r>
          </w:p>
        </w:tc>
        <w:tc>
          <w:tcPr>
            <w:tcW w:w="993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100,0</w:t>
            </w:r>
          </w:p>
        </w:tc>
      </w:tr>
      <w:tr w:rsidR="00A709D9" w:rsidRPr="007C7083" w:rsidTr="007C7083">
        <w:tc>
          <w:tcPr>
            <w:tcW w:w="2340" w:type="dxa"/>
          </w:tcPr>
          <w:p w:rsidR="00A709D9" w:rsidRPr="007C7083" w:rsidRDefault="00A709D9" w:rsidP="007C7083">
            <w:pPr>
              <w:pStyle w:val="a4"/>
              <w:ind w:left="0" w:firstLine="0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Корнеплоды</w:t>
            </w:r>
          </w:p>
        </w:tc>
        <w:tc>
          <w:tcPr>
            <w:tcW w:w="720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20</w:t>
            </w:r>
          </w:p>
        </w:tc>
        <w:tc>
          <w:tcPr>
            <w:tcW w:w="720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0,3</w:t>
            </w:r>
          </w:p>
        </w:tc>
        <w:tc>
          <w:tcPr>
            <w:tcW w:w="720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64</w:t>
            </w:r>
          </w:p>
        </w:tc>
        <w:tc>
          <w:tcPr>
            <w:tcW w:w="603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0,9</w:t>
            </w:r>
          </w:p>
        </w:tc>
        <w:tc>
          <w:tcPr>
            <w:tcW w:w="993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В 3,2 раза</w:t>
            </w:r>
          </w:p>
        </w:tc>
      </w:tr>
      <w:tr w:rsidR="00A709D9" w:rsidRPr="007C7083" w:rsidTr="007C7083">
        <w:trPr>
          <w:trHeight w:val="50"/>
        </w:trPr>
        <w:tc>
          <w:tcPr>
            <w:tcW w:w="2340" w:type="dxa"/>
          </w:tcPr>
          <w:p w:rsidR="00A709D9" w:rsidRPr="007C7083" w:rsidRDefault="00A709D9" w:rsidP="007C7083">
            <w:pPr>
              <w:pStyle w:val="a4"/>
              <w:ind w:left="0" w:firstLine="0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И т о г о…</w:t>
            </w:r>
          </w:p>
        </w:tc>
        <w:tc>
          <w:tcPr>
            <w:tcW w:w="720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7020</w:t>
            </w:r>
          </w:p>
        </w:tc>
        <w:tc>
          <w:tcPr>
            <w:tcW w:w="720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100,0</w:t>
            </w:r>
          </w:p>
        </w:tc>
        <w:tc>
          <w:tcPr>
            <w:tcW w:w="720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7020</w:t>
            </w:r>
          </w:p>
        </w:tc>
        <w:tc>
          <w:tcPr>
            <w:tcW w:w="603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100,0</w:t>
            </w:r>
          </w:p>
        </w:tc>
        <w:tc>
          <w:tcPr>
            <w:tcW w:w="993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100,0</w:t>
            </w:r>
          </w:p>
        </w:tc>
      </w:tr>
      <w:tr w:rsidR="00A709D9" w:rsidRPr="007C7083" w:rsidTr="007C7083">
        <w:trPr>
          <w:trHeight w:val="50"/>
        </w:trPr>
        <w:tc>
          <w:tcPr>
            <w:tcW w:w="2340" w:type="dxa"/>
          </w:tcPr>
          <w:p w:rsidR="00A709D9" w:rsidRPr="007C7083" w:rsidRDefault="00A709D9" w:rsidP="007C7083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Озимая рожь на зеленый корм</w:t>
            </w:r>
          </w:p>
        </w:tc>
        <w:tc>
          <w:tcPr>
            <w:tcW w:w="720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–</w:t>
            </w:r>
          </w:p>
        </w:tc>
        <w:tc>
          <w:tcPr>
            <w:tcW w:w="720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–</w:t>
            </w:r>
          </w:p>
        </w:tc>
        <w:tc>
          <w:tcPr>
            <w:tcW w:w="720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216</w:t>
            </w:r>
          </w:p>
        </w:tc>
        <w:tc>
          <w:tcPr>
            <w:tcW w:w="603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–</w:t>
            </w:r>
          </w:p>
        </w:tc>
        <w:tc>
          <w:tcPr>
            <w:tcW w:w="993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–</w:t>
            </w:r>
          </w:p>
        </w:tc>
      </w:tr>
      <w:tr w:rsidR="00A709D9" w:rsidRPr="007C7083" w:rsidTr="007C7083">
        <w:trPr>
          <w:trHeight w:val="50"/>
        </w:trPr>
        <w:tc>
          <w:tcPr>
            <w:tcW w:w="2340" w:type="dxa"/>
          </w:tcPr>
          <w:p w:rsidR="00A709D9" w:rsidRPr="007C7083" w:rsidRDefault="00A709D9" w:rsidP="007C7083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Пожнивные культуры</w:t>
            </w:r>
          </w:p>
        </w:tc>
        <w:tc>
          <w:tcPr>
            <w:tcW w:w="720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–</w:t>
            </w:r>
          </w:p>
        </w:tc>
        <w:tc>
          <w:tcPr>
            <w:tcW w:w="720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–</w:t>
            </w:r>
          </w:p>
        </w:tc>
        <w:tc>
          <w:tcPr>
            <w:tcW w:w="720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32</w:t>
            </w:r>
          </w:p>
        </w:tc>
        <w:tc>
          <w:tcPr>
            <w:tcW w:w="603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–</w:t>
            </w:r>
          </w:p>
        </w:tc>
        <w:tc>
          <w:tcPr>
            <w:tcW w:w="993" w:type="dxa"/>
            <w:vAlign w:val="center"/>
          </w:tcPr>
          <w:p w:rsidR="00A709D9" w:rsidRPr="007C7083" w:rsidRDefault="00A709D9" w:rsidP="007C708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7C7083">
              <w:rPr>
                <w:sz w:val="16"/>
                <w:szCs w:val="16"/>
              </w:rPr>
              <w:t>–</w:t>
            </w:r>
          </w:p>
        </w:tc>
      </w:tr>
    </w:tbl>
    <w:p w:rsidR="007C7083" w:rsidRPr="00125B80" w:rsidRDefault="007C7083" w:rsidP="00A709D9">
      <w:pPr>
        <w:jc w:val="both"/>
        <w:rPr>
          <w:b/>
          <w:sz w:val="16"/>
          <w:szCs w:val="16"/>
        </w:rPr>
      </w:pPr>
    </w:p>
    <w:p w:rsidR="00B8747C" w:rsidRDefault="00B8747C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7C7083" w:rsidRPr="00FF334C" w:rsidRDefault="007C7083" w:rsidP="00E611C6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proofErr w:type="gramStart"/>
      <w:r w:rsidRPr="00125B80">
        <w:rPr>
          <w:sz w:val="16"/>
          <w:szCs w:val="16"/>
        </w:rPr>
        <w:t>ц</w:t>
      </w:r>
      <w:proofErr w:type="gramEnd"/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J</w:t>
      </w:r>
      <w:r w:rsidRPr="00FF334C">
        <w:rPr>
          <w:sz w:val="16"/>
          <w:szCs w:val="16"/>
        </w:rPr>
        <w:t>3</w:t>
      </w:r>
      <w:r>
        <w:rPr>
          <w:sz w:val="16"/>
          <w:szCs w:val="16"/>
        </w:rPr>
        <w:t>.</w:t>
      </w:r>
      <w:r w:rsidRPr="00FF334C">
        <w:rPr>
          <w:b/>
          <w:sz w:val="16"/>
          <w:szCs w:val="16"/>
        </w:rPr>
        <w:t xml:space="preserve"> Поголовье животных</w:t>
      </w:r>
    </w:p>
    <w:p w:rsidR="007C7083" w:rsidRPr="00125B80" w:rsidRDefault="007C7083" w:rsidP="00A709D9">
      <w:pPr>
        <w:pStyle w:val="a4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080"/>
        <w:gridCol w:w="900"/>
        <w:gridCol w:w="1596"/>
      </w:tblGrid>
      <w:tr w:rsidR="007C7083" w:rsidRPr="00125B80" w:rsidTr="006E6C8F">
        <w:trPr>
          <w:cantSplit/>
          <w:trHeight w:val="113"/>
        </w:trPr>
        <w:tc>
          <w:tcPr>
            <w:tcW w:w="2520" w:type="dxa"/>
            <w:vMerge w:val="restart"/>
            <w:vAlign w:val="center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Вид животных</w:t>
            </w:r>
          </w:p>
        </w:tc>
        <w:tc>
          <w:tcPr>
            <w:tcW w:w="1980" w:type="dxa"/>
            <w:gridSpan w:val="2"/>
            <w:vAlign w:val="center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Поголовье, гол.</w:t>
            </w:r>
          </w:p>
        </w:tc>
        <w:tc>
          <w:tcPr>
            <w:tcW w:w="1596" w:type="dxa"/>
            <w:vMerge w:val="restart"/>
            <w:vAlign w:val="center"/>
          </w:tcPr>
          <w:p w:rsidR="007C7083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Расчет </w:t>
            </w:r>
            <w:proofErr w:type="gramStart"/>
            <w:r w:rsidRPr="00125B80">
              <w:rPr>
                <w:sz w:val="16"/>
                <w:szCs w:val="16"/>
              </w:rPr>
              <w:t>в</w:t>
            </w:r>
            <w:proofErr w:type="gramEnd"/>
            <w:r w:rsidRPr="00125B80">
              <w:rPr>
                <w:sz w:val="16"/>
                <w:szCs w:val="16"/>
              </w:rPr>
              <w:t xml:space="preserve"> %</w:t>
            </w:r>
          </w:p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 факту</w:t>
            </w:r>
          </w:p>
        </w:tc>
      </w:tr>
      <w:tr w:rsidR="007C7083" w:rsidRPr="00125B80" w:rsidTr="006E6C8F">
        <w:trPr>
          <w:cantSplit/>
          <w:trHeight w:val="113"/>
        </w:trPr>
        <w:tc>
          <w:tcPr>
            <w:tcW w:w="2520" w:type="dxa"/>
            <w:vMerge/>
            <w:tcBorders>
              <w:bottom w:val="single" w:sz="4" w:space="0" w:color="auto"/>
            </w:tcBorders>
          </w:tcPr>
          <w:p w:rsidR="007C7083" w:rsidRPr="00125B80" w:rsidRDefault="007C7083" w:rsidP="00A709D9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факт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</w:t>
            </w:r>
          </w:p>
        </w:tc>
        <w:tc>
          <w:tcPr>
            <w:tcW w:w="1596" w:type="dxa"/>
            <w:vMerge/>
            <w:tcBorders>
              <w:bottom w:val="single" w:sz="4" w:space="0" w:color="auto"/>
            </w:tcBorders>
            <w:vAlign w:val="center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7C7083" w:rsidRPr="00125B80" w:rsidTr="006E6C8F">
        <w:trPr>
          <w:trHeight w:val="113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A709D9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Коровы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2027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2150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106,1</w:t>
            </w:r>
          </w:p>
        </w:tc>
      </w:tr>
      <w:tr w:rsidR="007C7083" w:rsidRPr="00125B80" w:rsidTr="006E6C8F">
        <w:trPr>
          <w:trHeight w:val="113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A709D9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Молодняк КРС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5593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5890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105,3</w:t>
            </w:r>
          </w:p>
        </w:tc>
      </w:tr>
      <w:tr w:rsidR="007C7083" w:rsidRPr="00125B80" w:rsidTr="006E6C8F">
        <w:trPr>
          <w:trHeight w:val="113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A709D9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Основные свиноматки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53,8</w:t>
            </w:r>
          </w:p>
        </w:tc>
      </w:tr>
      <w:tr w:rsidR="007C7083" w:rsidRPr="00125B80" w:rsidTr="006E6C8F">
        <w:trPr>
          <w:trHeight w:val="113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A709D9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Молодняк свиней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436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107,9</w:t>
            </w:r>
          </w:p>
        </w:tc>
      </w:tr>
      <w:tr w:rsidR="007C7083" w:rsidRPr="00125B80" w:rsidTr="006E6C8F">
        <w:trPr>
          <w:trHeight w:val="113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A709D9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Лошади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7C7083" w:rsidRPr="00125B80" w:rsidTr="006E6C8F">
        <w:trPr>
          <w:trHeight w:val="113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A709D9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Итого условных голов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5548,4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5844,8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105,3</w:t>
            </w:r>
          </w:p>
        </w:tc>
      </w:tr>
    </w:tbl>
    <w:p w:rsidR="007C7083" w:rsidRPr="00125B80" w:rsidRDefault="007C7083" w:rsidP="00A709D9">
      <w:pPr>
        <w:pStyle w:val="a4"/>
        <w:ind w:firstLine="284"/>
        <w:rPr>
          <w:sz w:val="16"/>
          <w:szCs w:val="16"/>
        </w:rPr>
      </w:pPr>
    </w:p>
    <w:p w:rsidR="007C7083" w:rsidRPr="00FF334C" w:rsidRDefault="007C7083" w:rsidP="00E611C6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J</w:t>
      </w:r>
      <w:r w:rsidRPr="00FF334C">
        <w:rPr>
          <w:sz w:val="16"/>
          <w:szCs w:val="16"/>
        </w:rPr>
        <w:t>4</w:t>
      </w:r>
      <w:r>
        <w:rPr>
          <w:sz w:val="16"/>
          <w:szCs w:val="16"/>
        </w:rPr>
        <w:t>.</w:t>
      </w:r>
      <w:r w:rsidRPr="00FF334C">
        <w:rPr>
          <w:b/>
          <w:sz w:val="16"/>
          <w:szCs w:val="16"/>
        </w:rPr>
        <w:t xml:space="preserve"> Реализация продукции, ц</w:t>
      </w:r>
    </w:p>
    <w:p w:rsidR="007C7083" w:rsidRPr="00125B80" w:rsidRDefault="007C7083" w:rsidP="00A709D9">
      <w:pPr>
        <w:pStyle w:val="a4"/>
        <w:ind w:firstLine="284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980"/>
        <w:gridCol w:w="1152"/>
        <w:gridCol w:w="1260"/>
        <w:gridCol w:w="1704"/>
      </w:tblGrid>
      <w:tr w:rsidR="007C7083" w:rsidRPr="00125B80" w:rsidTr="006E6C8F">
        <w:trPr>
          <w:trHeight w:val="113"/>
        </w:trPr>
        <w:tc>
          <w:tcPr>
            <w:tcW w:w="1980" w:type="dxa"/>
            <w:vAlign w:val="center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Продукция</w:t>
            </w:r>
          </w:p>
        </w:tc>
        <w:tc>
          <w:tcPr>
            <w:tcW w:w="1152" w:type="dxa"/>
            <w:vAlign w:val="center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Факт</w:t>
            </w:r>
          </w:p>
        </w:tc>
        <w:tc>
          <w:tcPr>
            <w:tcW w:w="1260" w:type="dxa"/>
            <w:vAlign w:val="center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</w:t>
            </w:r>
          </w:p>
        </w:tc>
        <w:tc>
          <w:tcPr>
            <w:tcW w:w="1704" w:type="dxa"/>
            <w:vAlign w:val="center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   в % к факту</w:t>
            </w:r>
          </w:p>
        </w:tc>
      </w:tr>
      <w:tr w:rsidR="007C7083" w:rsidRPr="00125B80" w:rsidTr="006E6C8F">
        <w:trPr>
          <w:trHeight w:val="113"/>
        </w:trPr>
        <w:tc>
          <w:tcPr>
            <w:tcW w:w="1980" w:type="dxa"/>
          </w:tcPr>
          <w:p w:rsidR="007C7083" w:rsidRPr="00125B80" w:rsidRDefault="007C7083" w:rsidP="0006047E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Зерно </w:t>
            </w:r>
          </w:p>
        </w:tc>
        <w:tc>
          <w:tcPr>
            <w:tcW w:w="1152" w:type="dxa"/>
          </w:tcPr>
          <w:p w:rsidR="007C7083" w:rsidRPr="00125B80" w:rsidRDefault="007C7083" w:rsidP="00A709D9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54850</w:t>
            </w:r>
          </w:p>
        </w:tc>
        <w:tc>
          <w:tcPr>
            <w:tcW w:w="1260" w:type="dxa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116072</w:t>
            </w:r>
          </w:p>
        </w:tc>
        <w:tc>
          <w:tcPr>
            <w:tcW w:w="1704" w:type="dxa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211,6</w:t>
            </w:r>
          </w:p>
        </w:tc>
      </w:tr>
      <w:tr w:rsidR="007C7083" w:rsidRPr="00125B80" w:rsidTr="006E6C8F">
        <w:trPr>
          <w:trHeight w:val="113"/>
        </w:trPr>
        <w:tc>
          <w:tcPr>
            <w:tcW w:w="1980" w:type="dxa"/>
          </w:tcPr>
          <w:p w:rsidR="007C7083" w:rsidRPr="00125B80" w:rsidRDefault="007C7083" w:rsidP="0006047E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Кукуруза</w:t>
            </w:r>
          </w:p>
        </w:tc>
        <w:tc>
          <w:tcPr>
            <w:tcW w:w="1152" w:type="dxa"/>
          </w:tcPr>
          <w:p w:rsidR="007C7083" w:rsidRPr="00125B80" w:rsidRDefault="007C7083" w:rsidP="00A709D9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3210</w:t>
            </w:r>
          </w:p>
        </w:tc>
        <w:tc>
          <w:tcPr>
            <w:tcW w:w="1260" w:type="dxa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10209</w:t>
            </w:r>
          </w:p>
        </w:tc>
        <w:tc>
          <w:tcPr>
            <w:tcW w:w="1704" w:type="dxa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318,0</w:t>
            </w:r>
          </w:p>
        </w:tc>
      </w:tr>
      <w:tr w:rsidR="007C7083" w:rsidRPr="00125B80" w:rsidTr="006E6C8F">
        <w:trPr>
          <w:trHeight w:val="113"/>
        </w:trPr>
        <w:tc>
          <w:tcPr>
            <w:tcW w:w="1980" w:type="dxa"/>
          </w:tcPr>
          <w:p w:rsidR="007C7083" w:rsidRPr="00125B80" w:rsidRDefault="007C7083" w:rsidP="0006047E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Рапс</w:t>
            </w:r>
          </w:p>
        </w:tc>
        <w:tc>
          <w:tcPr>
            <w:tcW w:w="1152" w:type="dxa"/>
          </w:tcPr>
          <w:p w:rsidR="007C7083" w:rsidRPr="00125B80" w:rsidRDefault="007C7083" w:rsidP="00A709D9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17215</w:t>
            </w:r>
          </w:p>
        </w:tc>
        <w:tc>
          <w:tcPr>
            <w:tcW w:w="1260" w:type="dxa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18248</w:t>
            </w:r>
          </w:p>
        </w:tc>
        <w:tc>
          <w:tcPr>
            <w:tcW w:w="1704" w:type="dxa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106,0</w:t>
            </w:r>
          </w:p>
        </w:tc>
      </w:tr>
      <w:tr w:rsidR="007C7083" w:rsidRPr="00125B80" w:rsidTr="006E6C8F">
        <w:trPr>
          <w:trHeight w:val="113"/>
        </w:trPr>
        <w:tc>
          <w:tcPr>
            <w:tcW w:w="1980" w:type="dxa"/>
          </w:tcPr>
          <w:p w:rsidR="007C7083" w:rsidRPr="00125B80" w:rsidRDefault="007C7083" w:rsidP="0006047E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Сахарная свекла</w:t>
            </w:r>
          </w:p>
        </w:tc>
        <w:tc>
          <w:tcPr>
            <w:tcW w:w="1152" w:type="dxa"/>
          </w:tcPr>
          <w:p w:rsidR="007C7083" w:rsidRPr="00125B80" w:rsidRDefault="007C7083" w:rsidP="00A709D9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24485</w:t>
            </w:r>
          </w:p>
        </w:tc>
        <w:tc>
          <w:tcPr>
            <w:tcW w:w="1260" w:type="dxa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77862</w:t>
            </w:r>
          </w:p>
        </w:tc>
        <w:tc>
          <w:tcPr>
            <w:tcW w:w="1704" w:type="dxa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318,0</w:t>
            </w:r>
          </w:p>
        </w:tc>
      </w:tr>
      <w:tr w:rsidR="007C7083" w:rsidRPr="00125B80" w:rsidTr="006E6C8F">
        <w:trPr>
          <w:trHeight w:val="113"/>
        </w:trPr>
        <w:tc>
          <w:tcPr>
            <w:tcW w:w="1980" w:type="dxa"/>
          </w:tcPr>
          <w:p w:rsidR="007C7083" w:rsidRPr="00125B80" w:rsidRDefault="007C7083" w:rsidP="0006047E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Молоко</w:t>
            </w:r>
          </w:p>
        </w:tc>
        <w:tc>
          <w:tcPr>
            <w:tcW w:w="1152" w:type="dxa"/>
          </w:tcPr>
          <w:p w:rsidR="007C7083" w:rsidRPr="00125B80" w:rsidRDefault="007C7083" w:rsidP="00A709D9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114380</w:t>
            </w:r>
          </w:p>
        </w:tc>
        <w:tc>
          <w:tcPr>
            <w:tcW w:w="1260" w:type="dxa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143685</w:t>
            </w:r>
          </w:p>
        </w:tc>
        <w:tc>
          <w:tcPr>
            <w:tcW w:w="1704" w:type="dxa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125,6</w:t>
            </w:r>
          </w:p>
        </w:tc>
      </w:tr>
      <w:tr w:rsidR="007C7083" w:rsidRPr="00125B80" w:rsidTr="006E6C8F">
        <w:trPr>
          <w:trHeight w:val="113"/>
        </w:trPr>
        <w:tc>
          <w:tcPr>
            <w:tcW w:w="1980" w:type="dxa"/>
          </w:tcPr>
          <w:p w:rsidR="007C7083" w:rsidRPr="00125B80" w:rsidRDefault="007C7083" w:rsidP="0006047E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Мясо КРС</w:t>
            </w:r>
          </w:p>
        </w:tc>
        <w:tc>
          <w:tcPr>
            <w:tcW w:w="1152" w:type="dxa"/>
          </w:tcPr>
          <w:p w:rsidR="007C7083" w:rsidRPr="00125B80" w:rsidRDefault="007C7083" w:rsidP="00A709D9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13440</w:t>
            </w:r>
          </w:p>
        </w:tc>
        <w:tc>
          <w:tcPr>
            <w:tcW w:w="1260" w:type="dxa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14961</w:t>
            </w:r>
          </w:p>
        </w:tc>
        <w:tc>
          <w:tcPr>
            <w:tcW w:w="1704" w:type="dxa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111,3</w:t>
            </w:r>
          </w:p>
        </w:tc>
      </w:tr>
      <w:tr w:rsidR="007C7083" w:rsidRPr="00125B80" w:rsidTr="006E6C8F">
        <w:trPr>
          <w:trHeight w:val="113"/>
        </w:trPr>
        <w:tc>
          <w:tcPr>
            <w:tcW w:w="1980" w:type="dxa"/>
          </w:tcPr>
          <w:p w:rsidR="007C7083" w:rsidRPr="00125B80" w:rsidRDefault="007C7083" w:rsidP="0006047E">
            <w:pPr>
              <w:spacing w:line="216" w:lineRule="auto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Мясо свиней</w:t>
            </w:r>
          </w:p>
        </w:tc>
        <w:tc>
          <w:tcPr>
            <w:tcW w:w="1152" w:type="dxa"/>
          </w:tcPr>
          <w:p w:rsidR="007C7083" w:rsidRPr="00125B80" w:rsidRDefault="007C7083" w:rsidP="00A709D9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875</w:t>
            </w:r>
          </w:p>
        </w:tc>
        <w:tc>
          <w:tcPr>
            <w:tcW w:w="1260" w:type="dxa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964</w:t>
            </w:r>
          </w:p>
        </w:tc>
        <w:tc>
          <w:tcPr>
            <w:tcW w:w="1704" w:type="dxa"/>
          </w:tcPr>
          <w:p w:rsidR="007C7083" w:rsidRPr="00125B80" w:rsidRDefault="007C7083" w:rsidP="00A709D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110,2</w:t>
            </w:r>
          </w:p>
        </w:tc>
      </w:tr>
    </w:tbl>
    <w:p w:rsidR="007C7083" w:rsidRPr="00125B80" w:rsidRDefault="007C7083" w:rsidP="007C7083">
      <w:pPr>
        <w:pStyle w:val="a4"/>
        <w:spacing w:line="216" w:lineRule="auto"/>
        <w:rPr>
          <w:sz w:val="16"/>
          <w:szCs w:val="16"/>
        </w:rPr>
      </w:pPr>
    </w:p>
    <w:p w:rsidR="007C7083" w:rsidRPr="001A234C" w:rsidRDefault="007C7083" w:rsidP="00E611C6">
      <w:pPr>
        <w:pStyle w:val="a4"/>
        <w:spacing w:line="216" w:lineRule="auto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J</w:t>
      </w:r>
      <w:r w:rsidRPr="001A234C">
        <w:rPr>
          <w:sz w:val="16"/>
          <w:szCs w:val="16"/>
        </w:rPr>
        <w:t>5</w:t>
      </w:r>
      <w:r>
        <w:rPr>
          <w:sz w:val="16"/>
          <w:szCs w:val="16"/>
        </w:rPr>
        <w:t>.</w:t>
      </w:r>
      <w:r w:rsidRPr="001A234C">
        <w:rPr>
          <w:b/>
          <w:sz w:val="16"/>
          <w:szCs w:val="16"/>
        </w:rPr>
        <w:t xml:space="preserve"> Структура товарной продукции</w:t>
      </w:r>
    </w:p>
    <w:p w:rsidR="007C7083" w:rsidRPr="00125B80" w:rsidRDefault="007C7083" w:rsidP="007C7083">
      <w:pPr>
        <w:pStyle w:val="a4"/>
        <w:spacing w:line="216" w:lineRule="auto"/>
        <w:rPr>
          <w:sz w:val="16"/>
          <w:szCs w:val="16"/>
        </w:rPr>
      </w:pPr>
    </w:p>
    <w:tbl>
      <w:tblPr>
        <w:tblW w:w="609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418"/>
        <w:gridCol w:w="709"/>
        <w:gridCol w:w="708"/>
        <w:gridCol w:w="567"/>
        <w:gridCol w:w="709"/>
        <w:gridCol w:w="709"/>
        <w:gridCol w:w="567"/>
        <w:gridCol w:w="709"/>
      </w:tblGrid>
      <w:tr w:rsidR="007C7083" w:rsidRPr="00A709D9" w:rsidTr="00A709D9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Продукция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Факт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Расчет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Расчет в % к факту</w:t>
            </w:r>
          </w:p>
        </w:tc>
      </w:tr>
      <w:tr w:rsidR="007C7083" w:rsidRPr="00A709D9" w:rsidTr="00A709D9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A709D9" w:rsidRDefault="007C7083" w:rsidP="00A709D9">
            <w:pPr>
              <w:pStyle w:val="a4"/>
              <w:ind w:left="-57" w:right="-57" w:firstLine="0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ц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A709D9" w:rsidP="00A709D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тыс</w:t>
            </w:r>
            <w:r w:rsidR="007C7083" w:rsidRPr="00A709D9">
              <w:rPr>
                <w:sz w:val="16"/>
                <w:szCs w:val="16"/>
              </w:rPr>
              <w:t>. 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A709D9" w:rsidP="00A709D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тыс</w:t>
            </w:r>
            <w:r w:rsidR="007C7083" w:rsidRPr="00A709D9">
              <w:rPr>
                <w:sz w:val="16"/>
                <w:szCs w:val="16"/>
              </w:rPr>
              <w:t>. 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A709D9" w:rsidRDefault="007C7083" w:rsidP="00A709D9">
            <w:pPr>
              <w:pStyle w:val="a4"/>
              <w:ind w:left="-57" w:right="-57" w:firstLine="0"/>
              <w:rPr>
                <w:sz w:val="16"/>
                <w:szCs w:val="16"/>
              </w:rPr>
            </w:pPr>
          </w:p>
        </w:tc>
      </w:tr>
      <w:tr w:rsidR="007C7083" w:rsidRPr="00A709D9" w:rsidTr="00A709D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A709D9" w:rsidRDefault="007C7083" w:rsidP="00A709D9">
            <w:pPr>
              <w:ind w:left="-57" w:right="-57"/>
              <w:jc w:val="both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 xml:space="preserve">Зерно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54850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164</w:t>
            </w:r>
            <w:r w:rsidR="00A709D9">
              <w:rPr>
                <w:sz w:val="16"/>
                <w:szCs w:val="16"/>
              </w:rPr>
              <w:t>,</w:t>
            </w:r>
            <w:r w:rsidRPr="00A709D9">
              <w:rPr>
                <w:sz w:val="16"/>
                <w:szCs w:val="16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tabs>
                <w:tab w:val="left" w:pos="504"/>
              </w:tabs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8,6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116072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347</w:t>
            </w:r>
            <w:r w:rsidR="00A709D9">
              <w:rPr>
                <w:sz w:val="16"/>
                <w:szCs w:val="16"/>
              </w:rPr>
              <w:t>,</w:t>
            </w:r>
            <w:r w:rsidRPr="00A709D9">
              <w:rPr>
                <w:sz w:val="16"/>
                <w:szCs w:val="16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13,9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211,6</w:t>
            </w:r>
          </w:p>
        </w:tc>
      </w:tr>
      <w:tr w:rsidR="007C7083" w:rsidRPr="00A709D9" w:rsidTr="00A709D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A709D9" w:rsidRDefault="007C7083" w:rsidP="00A709D9">
            <w:pPr>
              <w:ind w:left="-57" w:right="-57"/>
              <w:jc w:val="both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Кукуруза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3210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17</w:t>
            </w:r>
            <w:r w:rsidR="00A709D9">
              <w:rPr>
                <w:sz w:val="16"/>
                <w:szCs w:val="16"/>
              </w:rPr>
              <w:t>,</w:t>
            </w:r>
            <w:r w:rsidRPr="00A709D9">
              <w:rPr>
                <w:sz w:val="16"/>
                <w:szCs w:val="16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tabs>
                <w:tab w:val="left" w:pos="504"/>
              </w:tabs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10209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56</w:t>
            </w:r>
            <w:r w:rsidR="00A709D9">
              <w:rPr>
                <w:sz w:val="16"/>
                <w:szCs w:val="16"/>
              </w:rPr>
              <w:t>,</w:t>
            </w:r>
            <w:r w:rsidRPr="00A709D9">
              <w:rPr>
                <w:sz w:val="16"/>
                <w:szCs w:val="16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2,3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318,0</w:t>
            </w:r>
          </w:p>
        </w:tc>
      </w:tr>
      <w:tr w:rsidR="007C7083" w:rsidRPr="00A709D9" w:rsidTr="00A709D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A709D9" w:rsidRDefault="007C7083" w:rsidP="00A709D9">
            <w:pPr>
              <w:ind w:left="-57" w:right="-57"/>
              <w:jc w:val="both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Рапс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17215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136</w:t>
            </w:r>
            <w:r w:rsidR="00A709D9">
              <w:rPr>
                <w:sz w:val="16"/>
                <w:szCs w:val="16"/>
              </w:rPr>
              <w:t>,</w:t>
            </w:r>
            <w:r w:rsidRPr="00A709D9">
              <w:rPr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tabs>
                <w:tab w:val="left" w:pos="504"/>
              </w:tabs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18248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144</w:t>
            </w:r>
            <w:r w:rsidR="00A709D9">
              <w:rPr>
                <w:sz w:val="16"/>
                <w:szCs w:val="16"/>
              </w:rPr>
              <w:t>,</w:t>
            </w:r>
            <w:r w:rsidRPr="00A709D9">
              <w:rPr>
                <w:sz w:val="16"/>
                <w:szCs w:val="16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106,0</w:t>
            </w:r>
          </w:p>
        </w:tc>
      </w:tr>
      <w:tr w:rsidR="007C7083" w:rsidRPr="00A709D9" w:rsidTr="00A709D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A709D9" w:rsidRDefault="007C7083" w:rsidP="00A709D9">
            <w:pPr>
              <w:ind w:left="-57" w:right="-57"/>
              <w:jc w:val="both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Сахарная свекла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24485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25</w:t>
            </w:r>
            <w:r w:rsidR="00A709D9">
              <w:rPr>
                <w:sz w:val="16"/>
                <w:szCs w:val="16"/>
              </w:rPr>
              <w:t>,</w:t>
            </w:r>
            <w:r w:rsidRPr="00A709D9">
              <w:rPr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tabs>
                <w:tab w:val="left" w:pos="504"/>
              </w:tabs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77862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79</w:t>
            </w:r>
            <w:r w:rsidR="00A709D9">
              <w:rPr>
                <w:sz w:val="16"/>
                <w:szCs w:val="16"/>
              </w:rPr>
              <w:t>,</w:t>
            </w:r>
            <w:r w:rsidRPr="00A709D9">
              <w:rPr>
                <w:sz w:val="16"/>
                <w:szCs w:val="16"/>
              </w:rPr>
              <w:t>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3,1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318,0</w:t>
            </w:r>
          </w:p>
        </w:tc>
      </w:tr>
      <w:tr w:rsidR="007C7083" w:rsidRPr="00A709D9" w:rsidTr="00A709D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A709D9" w:rsidRDefault="007C7083" w:rsidP="00E13C86">
            <w:pPr>
              <w:pStyle w:val="a4"/>
              <w:ind w:left="-57" w:right="-57" w:firstLine="0"/>
              <w:jc w:val="left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 xml:space="preserve">Итого по </w:t>
            </w:r>
            <w:r w:rsidR="006E6C8F">
              <w:rPr>
                <w:sz w:val="16"/>
                <w:szCs w:val="16"/>
              </w:rPr>
              <w:br/>
            </w:r>
            <w:r w:rsidRPr="00A709D9">
              <w:rPr>
                <w:sz w:val="16"/>
                <w:szCs w:val="16"/>
              </w:rPr>
              <w:t>растениеводству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343</w:t>
            </w:r>
            <w:r w:rsidR="00A709D9">
              <w:rPr>
                <w:sz w:val="16"/>
                <w:szCs w:val="16"/>
              </w:rPr>
              <w:t>,</w:t>
            </w:r>
            <w:r w:rsidRPr="00A709D9">
              <w:rPr>
                <w:sz w:val="16"/>
                <w:szCs w:val="16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tabs>
                <w:tab w:val="left" w:pos="504"/>
              </w:tabs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18,0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627</w:t>
            </w:r>
            <w:r w:rsidR="00A709D9">
              <w:rPr>
                <w:sz w:val="16"/>
                <w:szCs w:val="16"/>
              </w:rPr>
              <w:t>,</w:t>
            </w:r>
            <w:r w:rsidRPr="00A709D9">
              <w:rPr>
                <w:sz w:val="16"/>
                <w:szCs w:val="16"/>
              </w:rPr>
              <w:t>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25,1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183,0</w:t>
            </w:r>
          </w:p>
        </w:tc>
      </w:tr>
      <w:tr w:rsidR="007C7083" w:rsidRPr="00A709D9" w:rsidTr="00A709D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A709D9" w:rsidRDefault="007C7083" w:rsidP="00A709D9">
            <w:pPr>
              <w:pStyle w:val="a4"/>
              <w:ind w:left="-57" w:right="-57" w:firstLine="0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Молоко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114380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977</w:t>
            </w:r>
            <w:r w:rsidR="00A709D9">
              <w:rPr>
                <w:sz w:val="16"/>
                <w:szCs w:val="16"/>
              </w:rPr>
              <w:t>,</w:t>
            </w:r>
            <w:r w:rsidRPr="00A709D9">
              <w:rPr>
                <w:sz w:val="16"/>
                <w:szCs w:val="16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tabs>
                <w:tab w:val="left" w:pos="504"/>
              </w:tabs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51,4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143685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1227</w:t>
            </w:r>
            <w:r w:rsidR="00A709D9">
              <w:rPr>
                <w:sz w:val="16"/>
                <w:szCs w:val="16"/>
              </w:rPr>
              <w:t>,</w:t>
            </w:r>
            <w:r w:rsidRPr="00A709D9">
              <w:rPr>
                <w:sz w:val="16"/>
                <w:szCs w:val="16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49,0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125,6</w:t>
            </w:r>
          </w:p>
        </w:tc>
      </w:tr>
      <w:tr w:rsidR="007C7083" w:rsidRPr="00A709D9" w:rsidTr="00A709D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A709D9" w:rsidRDefault="007C7083" w:rsidP="00A709D9">
            <w:pPr>
              <w:pStyle w:val="a4"/>
              <w:ind w:left="-57" w:right="-57" w:firstLine="0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Мясо КРС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13440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538</w:t>
            </w:r>
            <w:r w:rsidR="00A709D9">
              <w:rPr>
                <w:sz w:val="16"/>
                <w:szCs w:val="16"/>
              </w:rPr>
              <w:t>,</w:t>
            </w:r>
            <w:r w:rsidRPr="00A709D9">
              <w:rPr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tabs>
                <w:tab w:val="left" w:pos="504"/>
              </w:tabs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28,3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14961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599</w:t>
            </w:r>
            <w:r w:rsidR="00A709D9">
              <w:rPr>
                <w:sz w:val="16"/>
                <w:szCs w:val="16"/>
              </w:rPr>
              <w:t>,</w:t>
            </w:r>
            <w:r w:rsidRPr="00A709D9">
              <w:rPr>
                <w:sz w:val="16"/>
                <w:szCs w:val="16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24,0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111,3</w:t>
            </w:r>
          </w:p>
        </w:tc>
      </w:tr>
      <w:tr w:rsidR="007C7083" w:rsidRPr="00A709D9" w:rsidTr="00A709D9"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083" w:rsidRPr="00A709D9" w:rsidRDefault="007C7083" w:rsidP="00A709D9">
            <w:pPr>
              <w:pStyle w:val="a4"/>
              <w:ind w:left="-57" w:right="-57" w:firstLine="0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Мясо свиней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875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42</w:t>
            </w:r>
            <w:r w:rsidR="00A709D9">
              <w:rPr>
                <w:sz w:val="16"/>
                <w:szCs w:val="16"/>
              </w:rPr>
              <w:t>,</w:t>
            </w:r>
            <w:r w:rsidRPr="00A709D9">
              <w:rPr>
                <w:sz w:val="16"/>
                <w:szCs w:val="16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tabs>
                <w:tab w:val="left" w:pos="504"/>
              </w:tabs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2,3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964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47</w:t>
            </w:r>
            <w:r w:rsidR="00A709D9">
              <w:rPr>
                <w:sz w:val="16"/>
                <w:szCs w:val="16"/>
              </w:rPr>
              <w:t>,</w:t>
            </w:r>
            <w:r w:rsidRPr="00A709D9">
              <w:rPr>
                <w:sz w:val="16"/>
                <w:szCs w:val="16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1,9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110,2</w:t>
            </w:r>
          </w:p>
        </w:tc>
      </w:tr>
      <w:tr w:rsidR="007C7083" w:rsidRPr="00A709D9" w:rsidTr="00A709D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A709D9" w:rsidRDefault="007C7083" w:rsidP="00E13C86">
            <w:pPr>
              <w:pStyle w:val="a4"/>
              <w:ind w:left="-57" w:right="-57" w:firstLine="0"/>
              <w:jc w:val="left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Итого по живо</w:t>
            </w:r>
            <w:r w:rsidRPr="00A709D9">
              <w:rPr>
                <w:sz w:val="16"/>
                <w:szCs w:val="16"/>
              </w:rPr>
              <w:t>т</w:t>
            </w:r>
            <w:r w:rsidRPr="00A709D9">
              <w:rPr>
                <w:sz w:val="16"/>
                <w:szCs w:val="16"/>
              </w:rPr>
              <w:t>новодству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1558</w:t>
            </w:r>
            <w:r w:rsidR="00A709D9">
              <w:rPr>
                <w:sz w:val="16"/>
                <w:szCs w:val="16"/>
              </w:rPr>
              <w:t>,</w:t>
            </w:r>
            <w:r w:rsidRPr="00A709D9">
              <w:rPr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tabs>
                <w:tab w:val="left" w:pos="504"/>
              </w:tabs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82,0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1874</w:t>
            </w:r>
            <w:r w:rsidR="00A709D9">
              <w:rPr>
                <w:sz w:val="16"/>
                <w:szCs w:val="16"/>
              </w:rPr>
              <w:t>,</w:t>
            </w:r>
            <w:r w:rsidRPr="00A709D9">
              <w:rPr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74,9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120,3</w:t>
            </w:r>
          </w:p>
        </w:tc>
      </w:tr>
      <w:tr w:rsidR="007C7083" w:rsidRPr="00A709D9" w:rsidTr="00A709D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A709D9" w:rsidRDefault="007C7083" w:rsidP="00A709D9">
            <w:pPr>
              <w:pStyle w:val="a4"/>
              <w:ind w:left="-57" w:right="-57" w:firstLine="0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1901</w:t>
            </w:r>
            <w:r w:rsidR="00A709D9">
              <w:rPr>
                <w:sz w:val="16"/>
                <w:szCs w:val="16"/>
              </w:rPr>
              <w:t>,</w:t>
            </w:r>
            <w:r w:rsidRPr="00A709D9">
              <w:rPr>
                <w:sz w:val="16"/>
                <w:szCs w:val="16"/>
              </w:rPr>
              <w:t>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tabs>
                <w:tab w:val="left" w:pos="504"/>
              </w:tabs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2502</w:t>
            </w:r>
            <w:r w:rsidR="00A709D9">
              <w:rPr>
                <w:sz w:val="16"/>
                <w:szCs w:val="16"/>
              </w:rPr>
              <w:t>,</w:t>
            </w:r>
            <w:r w:rsidRPr="00A709D9">
              <w:rPr>
                <w:sz w:val="16"/>
                <w:szCs w:val="16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ind w:left="-57" w:right="-57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A709D9" w:rsidRDefault="007C7083" w:rsidP="00A709D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A709D9">
              <w:rPr>
                <w:sz w:val="16"/>
                <w:szCs w:val="16"/>
              </w:rPr>
              <w:t>131,6</w:t>
            </w:r>
          </w:p>
        </w:tc>
      </w:tr>
    </w:tbl>
    <w:p w:rsidR="007C7083" w:rsidRPr="00125B80" w:rsidRDefault="007C7083" w:rsidP="0006047E">
      <w:pPr>
        <w:jc w:val="both"/>
        <w:rPr>
          <w:b/>
          <w:sz w:val="16"/>
          <w:szCs w:val="16"/>
        </w:rPr>
      </w:pPr>
    </w:p>
    <w:p w:rsidR="007C7083" w:rsidRPr="00DB2B04" w:rsidRDefault="007C7083" w:rsidP="00E611C6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proofErr w:type="gramStart"/>
      <w:r w:rsidRPr="00125B80">
        <w:rPr>
          <w:sz w:val="16"/>
          <w:szCs w:val="16"/>
        </w:rPr>
        <w:t>ц</w:t>
      </w:r>
      <w:proofErr w:type="gramEnd"/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>
        <w:rPr>
          <w:sz w:val="16"/>
          <w:szCs w:val="16"/>
          <w:lang w:val="en-US"/>
        </w:rPr>
        <w:t>J</w:t>
      </w:r>
      <w:r w:rsidRPr="00125B80">
        <w:rPr>
          <w:sz w:val="16"/>
          <w:szCs w:val="16"/>
        </w:rPr>
        <w:t>6</w:t>
      </w:r>
      <w:r>
        <w:rPr>
          <w:sz w:val="16"/>
          <w:szCs w:val="16"/>
        </w:rPr>
        <w:t>.</w:t>
      </w:r>
      <w:r w:rsidRPr="00DB2B04">
        <w:rPr>
          <w:b/>
          <w:sz w:val="16"/>
          <w:szCs w:val="16"/>
        </w:rPr>
        <w:t xml:space="preserve"> Уровень и эффективность производства</w:t>
      </w:r>
    </w:p>
    <w:p w:rsidR="007C7083" w:rsidRPr="00125B80" w:rsidRDefault="007C7083" w:rsidP="0006047E">
      <w:pPr>
        <w:pStyle w:val="a4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900"/>
        <w:gridCol w:w="860"/>
        <w:gridCol w:w="1276"/>
      </w:tblGrid>
      <w:tr w:rsidR="007C7083" w:rsidRPr="0006047E" w:rsidTr="0006047E">
        <w:tc>
          <w:tcPr>
            <w:tcW w:w="3060" w:type="dxa"/>
            <w:tcBorders>
              <w:bottom w:val="single" w:sz="4" w:space="0" w:color="auto"/>
            </w:tcBorders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Показатели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Факт</w:t>
            </w:r>
          </w:p>
        </w:tc>
        <w:tc>
          <w:tcPr>
            <w:tcW w:w="860" w:type="dxa"/>
            <w:tcBorders>
              <w:bottom w:val="single" w:sz="4" w:space="0" w:color="auto"/>
            </w:tcBorders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Расчет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Расчет в % к факту</w:t>
            </w:r>
          </w:p>
        </w:tc>
      </w:tr>
      <w:tr w:rsidR="006E6C8F" w:rsidRPr="0006047E" w:rsidTr="0006047E">
        <w:tc>
          <w:tcPr>
            <w:tcW w:w="3060" w:type="dxa"/>
            <w:tcBorders>
              <w:bottom w:val="single" w:sz="4" w:space="0" w:color="auto"/>
            </w:tcBorders>
            <w:vAlign w:val="center"/>
          </w:tcPr>
          <w:p w:rsidR="006E6C8F" w:rsidRPr="0006047E" w:rsidRDefault="006E6C8F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6E6C8F" w:rsidRPr="0006047E" w:rsidRDefault="006E6C8F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60" w:type="dxa"/>
            <w:tcBorders>
              <w:bottom w:val="single" w:sz="4" w:space="0" w:color="auto"/>
            </w:tcBorders>
            <w:vAlign w:val="center"/>
          </w:tcPr>
          <w:p w:rsidR="006E6C8F" w:rsidRPr="0006047E" w:rsidRDefault="006E6C8F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6E6C8F" w:rsidRPr="0006047E" w:rsidRDefault="006E6C8F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7C7083" w:rsidRPr="0006047E" w:rsidTr="0006047E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06047E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 xml:space="preserve">Произведено на </w:t>
            </w:r>
            <w:smartTag w:uri="urn:schemas-microsoft-com:office:smarttags" w:element="metricconverter">
              <w:smartTagPr>
                <w:attr w:name="ProductID" w:val="100 га"/>
              </w:smartTagPr>
              <w:r w:rsidRPr="0006047E">
                <w:rPr>
                  <w:sz w:val="16"/>
                  <w:szCs w:val="16"/>
                </w:rPr>
                <w:t>100 га</w:t>
              </w:r>
            </w:smartTag>
            <w:r w:rsidRPr="0006047E">
              <w:rPr>
                <w:sz w:val="16"/>
                <w:szCs w:val="16"/>
              </w:rPr>
              <w:t xml:space="preserve"> пашни, ц:</w:t>
            </w:r>
          </w:p>
          <w:p w:rsidR="007C7083" w:rsidRPr="0006047E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 xml:space="preserve">    зерна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2510,3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3285,7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130,9</w:t>
            </w:r>
          </w:p>
        </w:tc>
      </w:tr>
      <w:tr w:rsidR="007C7083" w:rsidRPr="0006047E" w:rsidTr="0006047E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06047E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 xml:space="preserve">    рапса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219,5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260,0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118,5</w:t>
            </w:r>
          </w:p>
        </w:tc>
      </w:tr>
    </w:tbl>
    <w:p w:rsidR="006E6C8F" w:rsidRDefault="006E6C8F" w:rsidP="006E6C8F">
      <w:pPr>
        <w:jc w:val="right"/>
        <w:rPr>
          <w:sz w:val="16"/>
          <w:szCs w:val="16"/>
        </w:rPr>
      </w:pPr>
      <w:r>
        <w:br w:type="page"/>
      </w:r>
      <w:r w:rsidRPr="006E6C8F">
        <w:rPr>
          <w:spacing w:val="20"/>
          <w:sz w:val="16"/>
          <w:szCs w:val="16"/>
        </w:rPr>
        <w:t>Окончание табл.</w:t>
      </w:r>
      <w:r w:rsidRPr="006E6C8F">
        <w:rPr>
          <w:sz w:val="16"/>
          <w:szCs w:val="16"/>
        </w:rPr>
        <w:t xml:space="preserve"> </w:t>
      </w:r>
      <w:r w:rsidRPr="006E6C8F">
        <w:rPr>
          <w:sz w:val="16"/>
          <w:szCs w:val="16"/>
          <w:lang w:val="en-US"/>
        </w:rPr>
        <w:t>J6</w:t>
      </w:r>
    </w:p>
    <w:p w:rsidR="006E6C8F" w:rsidRPr="006E6C8F" w:rsidRDefault="006E6C8F" w:rsidP="006E6C8F">
      <w:pPr>
        <w:jc w:val="right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900"/>
        <w:gridCol w:w="860"/>
        <w:gridCol w:w="1276"/>
      </w:tblGrid>
      <w:tr w:rsidR="006E6C8F" w:rsidRPr="0006047E" w:rsidTr="006E6C8F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8F" w:rsidRPr="0006047E" w:rsidRDefault="006E6C8F" w:rsidP="006E6C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6C8F" w:rsidRPr="0006047E" w:rsidRDefault="006E6C8F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6C8F" w:rsidRPr="0006047E" w:rsidRDefault="006E6C8F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6C8F" w:rsidRPr="0006047E" w:rsidRDefault="006E6C8F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7C7083" w:rsidRPr="0006047E" w:rsidTr="0006047E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06047E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 xml:space="preserve">    сахарной свеклы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342,1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1233,3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360,5</w:t>
            </w:r>
          </w:p>
        </w:tc>
      </w:tr>
      <w:tr w:rsidR="007C7083" w:rsidRPr="0006047E" w:rsidTr="0006047E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06047E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 xml:space="preserve">    прироста живой массы свиней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12,5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13,7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109,6</w:t>
            </w:r>
          </w:p>
        </w:tc>
      </w:tr>
      <w:tr w:rsidR="007C7083" w:rsidRPr="0006047E" w:rsidTr="0006047E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06047E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 xml:space="preserve">Произведено на </w:t>
            </w:r>
            <w:smartTag w:uri="urn:schemas-microsoft-com:office:smarttags" w:element="metricconverter">
              <w:smartTagPr>
                <w:attr w:name="ProductID" w:val="100 га"/>
              </w:smartTagPr>
              <w:r w:rsidRPr="0006047E">
                <w:rPr>
                  <w:sz w:val="16"/>
                  <w:szCs w:val="16"/>
                </w:rPr>
                <w:t>100 га</w:t>
              </w:r>
            </w:smartTag>
            <w:r w:rsidRPr="0006047E">
              <w:rPr>
                <w:sz w:val="16"/>
                <w:szCs w:val="16"/>
              </w:rPr>
              <w:t xml:space="preserve"> сельхозугодий, ц:</w:t>
            </w:r>
          </w:p>
          <w:p w:rsidR="007C7083" w:rsidRPr="0006047E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 xml:space="preserve">    молока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1325,0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1429,3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107,9</w:t>
            </w:r>
          </w:p>
        </w:tc>
      </w:tr>
      <w:tr w:rsidR="007C7083" w:rsidRPr="0006047E" w:rsidTr="0006047E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06047E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 xml:space="preserve">    прироста живой массы КРС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133,5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145,8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109,2</w:t>
            </w:r>
          </w:p>
        </w:tc>
      </w:tr>
      <w:tr w:rsidR="007C7083" w:rsidRPr="0006047E" w:rsidTr="0006047E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C7083" w:rsidRPr="0006047E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Произведено товарной продукции: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7C7083" w:rsidRPr="0006047E" w:rsidTr="0006047E"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06047E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 xml:space="preserve">    на </w:t>
            </w:r>
            <w:smartTag w:uri="urn:schemas-microsoft-com:office:smarttags" w:element="metricconverter">
              <w:smartTagPr>
                <w:attr w:name="ProductID" w:val="100 га"/>
              </w:smartTagPr>
              <w:r w:rsidRPr="0006047E">
                <w:rPr>
                  <w:sz w:val="16"/>
                  <w:szCs w:val="16"/>
                </w:rPr>
                <w:t>100 га</w:t>
              </w:r>
            </w:smartTag>
            <w:r w:rsidRPr="0006047E">
              <w:rPr>
                <w:sz w:val="16"/>
                <w:szCs w:val="16"/>
              </w:rPr>
              <w:t xml:space="preserve"> сельхозугодий, </w:t>
            </w:r>
            <w:r w:rsidR="0006047E">
              <w:rPr>
                <w:sz w:val="16"/>
                <w:szCs w:val="16"/>
              </w:rPr>
              <w:t>тыс</w:t>
            </w:r>
            <w:r w:rsidRPr="0006047E">
              <w:rPr>
                <w:sz w:val="16"/>
                <w:szCs w:val="16"/>
              </w:rPr>
              <w:t>. руб.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18</w:t>
            </w:r>
            <w:r w:rsidR="0006047E">
              <w:rPr>
                <w:sz w:val="16"/>
                <w:szCs w:val="16"/>
              </w:rPr>
              <w:t>,</w:t>
            </w:r>
            <w:r w:rsidRPr="0006047E">
              <w:rPr>
                <w:sz w:val="16"/>
                <w:szCs w:val="16"/>
              </w:rPr>
              <w:t>54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24</w:t>
            </w:r>
            <w:r w:rsidR="0006047E">
              <w:rPr>
                <w:sz w:val="16"/>
                <w:szCs w:val="16"/>
              </w:rPr>
              <w:t>,</w:t>
            </w:r>
            <w:r w:rsidRPr="0006047E">
              <w:rPr>
                <w:sz w:val="16"/>
                <w:szCs w:val="16"/>
              </w:rPr>
              <w:t>39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131,6</w:t>
            </w:r>
          </w:p>
        </w:tc>
      </w:tr>
      <w:tr w:rsidR="007C7083" w:rsidRPr="0006047E" w:rsidTr="0006047E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06047E" w:rsidRDefault="007C7083" w:rsidP="009E6AC4">
            <w:pPr>
              <w:pStyle w:val="a4"/>
              <w:ind w:left="0" w:firstLine="0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 xml:space="preserve">    </w:t>
            </w:r>
            <w:r w:rsidR="009E6AC4" w:rsidRPr="00D87F96">
              <w:rPr>
                <w:sz w:val="16"/>
                <w:szCs w:val="16"/>
              </w:rPr>
              <w:t>на</w:t>
            </w:r>
            <w:r w:rsidRPr="0006047E">
              <w:rPr>
                <w:sz w:val="16"/>
                <w:szCs w:val="16"/>
              </w:rPr>
              <w:t xml:space="preserve"> 1 чел.-ч, тыс. руб.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2</w:t>
            </w:r>
            <w:r w:rsidR="0006047E">
              <w:rPr>
                <w:sz w:val="16"/>
                <w:szCs w:val="16"/>
              </w:rPr>
              <w:t>,</w:t>
            </w:r>
            <w:r w:rsidRPr="0006047E">
              <w:rPr>
                <w:sz w:val="16"/>
                <w:szCs w:val="16"/>
              </w:rPr>
              <w:t>43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3</w:t>
            </w:r>
            <w:r w:rsidR="0006047E">
              <w:rPr>
                <w:sz w:val="16"/>
                <w:szCs w:val="16"/>
              </w:rPr>
              <w:t>,</w:t>
            </w:r>
            <w:r w:rsidRPr="0006047E">
              <w:rPr>
                <w:sz w:val="16"/>
                <w:szCs w:val="16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131,6</w:t>
            </w:r>
          </w:p>
        </w:tc>
      </w:tr>
    </w:tbl>
    <w:p w:rsidR="007C7083" w:rsidRPr="00293B78" w:rsidRDefault="007C7083" w:rsidP="0006047E">
      <w:pPr>
        <w:pStyle w:val="a4"/>
        <w:rPr>
          <w:sz w:val="12"/>
          <w:szCs w:val="12"/>
        </w:rPr>
      </w:pPr>
    </w:p>
    <w:p w:rsidR="007C7083" w:rsidRPr="00E9355E" w:rsidRDefault="007C7083" w:rsidP="00E611C6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J</w:t>
      </w:r>
      <w:r w:rsidRPr="00E9355E">
        <w:rPr>
          <w:sz w:val="16"/>
          <w:szCs w:val="16"/>
        </w:rPr>
        <w:t>7</w:t>
      </w:r>
      <w:r>
        <w:rPr>
          <w:sz w:val="16"/>
          <w:szCs w:val="16"/>
        </w:rPr>
        <w:t>.</w:t>
      </w:r>
      <w:r w:rsidRPr="00E9355E">
        <w:rPr>
          <w:b/>
          <w:sz w:val="16"/>
          <w:szCs w:val="16"/>
        </w:rPr>
        <w:t xml:space="preserve"> Финансовые результаты работы</w:t>
      </w:r>
    </w:p>
    <w:p w:rsidR="007C7083" w:rsidRPr="00125B80" w:rsidRDefault="007C7083" w:rsidP="0006047E">
      <w:pPr>
        <w:pStyle w:val="a4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720"/>
        <w:gridCol w:w="720"/>
        <w:gridCol w:w="1236"/>
      </w:tblGrid>
      <w:tr w:rsidR="007C7083" w:rsidRPr="00125B80" w:rsidTr="006E6C8F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Показатели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Факт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Расчет в % к </w:t>
            </w:r>
            <w:r>
              <w:rPr>
                <w:sz w:val="16"/>
                <w:szCs w:val="16"/>
              </w:rPr>
              <w:t>ф</w:t>
            </w:r>
            <w:r w:rsidRPr="00125B80">
              <w:rPr>
                <w:sz w:val="16"/>
                <w:szCs w:val="16"/>
              </w:rPr>
              <w:t>акту</w:t>
            </w:r>
          </w:p>
        </w:tc>
      </w:tr>
      <w:tr w:rsidR="007C7083" w:rsidRPr="00125B80" w:rsidTr="006E6C8F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Выручка от реализации продукции, </w:t>
            </w:r>
            <w:r w:rsidR="0006047E" w:rsidRPr="0006047E">
              <w:rPr>
                <w:sz w:val="16"/>
                <w:szCs w:val="16"/>
              </w:rPr>
              <w:t>тыс</w:t>
            </w:r>
            <w:r w:rsidRPr="00125B80">
              <w:rPr>
                <w:sz w:val="16"/>
                <w:szCs w:val="16"/>
              </w:rPr>
              <w:t>. руб.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ind w:hanging="18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3288</w:t>
            </w:r>
            <w:r w:rsidR="0006047E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ind w:hanging="42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5456</w:t>
            </w:r>
            <w:r w:rsidR="0006047E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93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165,9</w:t>
            </w:r>
          </w:p>
        </w:tc>
      </w:tr>
      <w:tr w:rsidR="007C7083" w:rsidRPr="00125B80" w:rsidTr="006E6C8F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Материально-денежные затраты, </w:t>
            </w:r>
            <w:r w:rsidR="0006047E" w:rsidRPr="0006047E">
              <w:rPr>
                <w:sz w:val="16"/>
                <w:szCs w:val="16"/>
              </w:rPr>
              <w:t>тыс</w:t>
            </w:r>
            <w:r w:rsidRPr="00125B80">
              <w:rPr>
                <w:sz w:val="16"/>
                <w:szCs w:val="16"/>
              </w:rPr>
              <w:t>. руб.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ind w:hanging="18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2833</w:t>
            </w:r>
            <w:r w:rsidR="0006047E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ind w:right="-108" w:hanging="108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4116</w:t>
            </w:r>
            <w:r w:rsidR="0006047E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33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145,3</w:t>
            </w:r>
          </w:p>
        </w:tc>
      </w:tr>
      <w:tr w:rsidR="007C7083" w:rsidRPr="00125B80" w:rsidTr="006E6C8F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Прибыль, </w:t>
            </w:r>
            <w:r w:rsidR="0006047E" w:rsidRPr="0006047E">
              <w:rPr>
                <w:sz w:val="16"/>
                <w:szCs w:val="16"/>
              </w:rPr>
              <w:t>тыс</w:t>
            </w:r>
            <w:r w:rsidRPr="00125B80">
              <w:rPr>
                <w:sz w:val="16"/>
                <w:szCs w:val="16"/>
              </w:rPr>
              <w:t>. руб.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455</w:t>
            </w:r>
            <w:r w:rsidR="0006047E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ind w:hanging="28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1340</w:t>
            </w:r>
            <w:r w:rsidR="0006047E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60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294,3</w:t>
            </w:r>
          </w:p>
        </w:tc>
      </w:tr>
      <w:tr w:rsidR="007C7083" w:rsidRPr="00125B80" w:rsidTr="006E6C8F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Уровень рентабельности, 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16,1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32,6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ind w:right="-108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16,5 п.</w:t>
            </w:r>
            <w:r>
              <w:rPr>
                <w:sz w:val="16"/>
                <w:szCs w:val="16"/>
              </w:rPr>
              <w:t xml:space="preserve"> </w:t>
            </w:r>
            <w:r w:rsidRPr="00125B80">
              <w:rPr>
                <w:sz w:val="16"/>
                <w:szCs w:val="16"/>
              </w:rPr>
              <w:t>п.</w:t>
            </w:r>
          </w:p>
        </w:tc>
      </w:tr>
    </w:tbl>
    <w:p w:rsidR="007C7083" w:rsidRPr="00125B80" w:rsidRDefault="007C7083" w:rsidP="0006047E">
      <w:pPr>
        <w:ind w:firstLine="284"/>
        <w:jc w:val="center"/>
        <w:rPr>
          <w:b/>
          <w:sz w:val="16"/>
          <w:szCs w:val="16"/>
        </w:rPr>
      </w:pPr>
    </w:p>
    <w:p w:rsidR="007C7083" w:rsidRPr="00125B80" w:rsidRDefault="007C7083" w:rsidP="007C7083">
      <w:pPr>
        <w:spacing w:line="216" w:lineRule="auto"/>
        <w:ind w:firstLine="284"/>
        <w:jc w:val="right"/>
        <w:rPr>
          <w:sz w:val="16"/>
          <w:szCs w:val="16"/>
        </w:rPr>
      </w:pPr>
      <w:proofErr w:type="gramStart"/>
      <w:r w:rsidRPr="00125B80">
        <w:rPr>
          <w:sz w:val="16"/>
          <w:szCs w:val="16"/>
        </w:rPr>
        <w:t>П</w:t>
      </w:r>
      <w:proofErr w:type="gramEnd"/>
      <w:r w:rsidRPr="00125B80">
        <w:rPr>
          <w:sz w:val="16"/>
          <w:szCs w:val="16"/>
        </w:rPr>
        <w:t xml:space="preserve"> р и л о ж е н и е  </w:t>
      </w:r>
      <w:r>
        <w:rPr>
          <w:sz w:val="16"/>
          <w:szCs w:val="16"/>
          <w:lang w:val="en-US"/>
        </w:rPr>
        <w:t>K</w:t>
      </w:r>
    </w:p>
    <w:p w:rsidR="007C7083" w:rsidRPr="00125B80" w:rsidRDefault="007C7083" w:rsidP="007C7083">
      <w:pPr>
        <w:pStyle w:val="a4"/>
        <w:spacing w:line="216" w:lineRule="auto"/>
        <w:ind w:firstLine="284"/>
        <w:rPr>
          <w:sz w:val="16"/>
          <w:szCs w:val="16"/>
        </w:rPr>
      </w:pPr>
    </w:p>
    <w:p w:rsidR="0006047E" w:rsidRDefault="007C7083" w:rsidP="00E611C6">
      <w:pPr>
        <w:pStyle w:val="a4"/>
        <w:spacing w:line="216" w:lineRule="auto"/>
        <w:ind w:left="0" w:firstLine="0"/>
        <w:jc w:val="center"/>
        <w:rPr>
          <w:b/>
          <w:sz w:val="16"/>
          <w:szCs w:val="16"/>
        </w:rPr>
      </w:pPr>
      <w:r w:rsidRPr="00125B80">
        <w:rPr>
          <w:b/>
          <w:sz w:val="16"/>
          <w:szCs w:val="16"/>
        </w:rPr>
        <w:t>Результаты решения ЭМЗ с целевой функцией</w:t>
      </w:r>
      <w:r w:rsidR="006E6C8F">
        <w:rPr>
          <w:b/>
          <w:sz w:val="16"/>
          <w:szCs w:val="16"/>
        </w:rPr>
        <w:t>:</w:t>
      </w:r>
    </w:p>
    <w:p w:rsidR="007C7083" w:rsidRPr="00125B80" w:rsidRDefault="007C7083" w:rsidP="00E611C6">
      <w:pPr>
        <w:pStyle w:val="a4"/>
        <w:spacing w:line="216" w:lineRule="auto"/>
        <w:ind w:left="0" w:firstLine="0"/>
        <w:jc w:val="center"/>
        <w:rPr>
          <w:sz w:val="16"/>
          <w:szCs w:val="16"/>
        </w:rPr>
      </w:pPr>
      <w:r w:rsidRPr="00125B80">
        <w:rPr>
          <w:b/>
          <w:sz w:val="16"/>
          <w:szCs w:val="16"/>
        </w:rPr>
        <w:t>минимум материально-денежных затрат</w:t>
      </w:r>
    </w:p>
    <w:p w:rsidR="007C7083" w:rsidRPr="0006047E" w:rsidRDefault="007C7083" w:rsidP="00E611C6">
      <w:pPr>
        <w:pStyle w:val="a4"/>
        <w:spacing w:line="216" w:lineRule="auto"/>
        <w:ind w:left="0" w:firstLine="0"/>
        <w:rPr>
          <w:b/>
          <w:sz w:val="16"/>
          <w:szCs w:val="16"/>
        </w:rPr>
      </w:pPr>
    </w:p>
    <w:p w:rsidR="007C7083" w:rsidRPr="004A6D61" w:rsidRDefault="007C7083" w:rsidP="00E611C6">
      <w:pPr>
        <w:pStyle w:val="a4"/>
        <w:spacing w:line="216" w:lineRule="auto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K</w:t>
      </w:r>
      <w:r w:rsidRPr="004A6D61">
        <w:rPr>
          <w:sz w:val="16"/>
          <w:szCs w:val="16"/>
        </w:rPr>
        <w:t>1</w:t>
      </w:r>
      <w:r>
        <w:rPr>
          <w:sz w:val="16"/>
          <w:szCs w:val="16"/>
        </w:rPr>
        <w:t>.</w:t>
      </w:r>
      <w:r w:rsidRPr="004A6D61">
        <w:rPr>
          <w:b/>
          <w:sz w:val="16"/>
          <w:szCs w:val="16"/>
        </w:rPr>
        <w:t xml:space="preserve"> Использование производственных ресурсов</w:t>
      </w:r>
    </w:p>
    <w:p w:rsidR="007C7083" w:rsidRPr="0006047E" w:rsidRDefault="007C7083" w:rsidP="007C7083">
      <w:pPr>
        <w:pStyle w:val="a4"/>
        <w:spacing w:line="216" w:lineRule="auto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709"/>
        <w:gridCol w:w="850"/>
        <w:gridCol w:w="1418"/>
      </w:tblGrid>
      <w:tr w:rsidR="007C7083" w:rsidRPr="00125B80" w:rsidTr="006E6C8F">
        <w:trPr>
          <w:cantSplit/>
        </w:trPr>
        <w:tc>
          <w:tcPr>
            <w:tcW w:w="3119" w:type="dxa"/>
            <w:vMerge w:val="restart"/>
            <w:vAlign w:val="center"/>
          </w:tcPr>
          <w:p w:rsidR="007C7083" w:rsidRPr="00125B80" w:rsidRDefault="007C7083" w:rsidP="006E6C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Вид ресурсов</w:t>
            </w:r>
          </w:p>
        </w:tc>
        <w:tc>
          <w:tcPr>
            <w:tcW w:w="1559" w:type="dxa"/>
            <w:gridSpan w:val="2"/>
            <w:vAlign w:val="center"/>
          </w:tcPr>
          <w:p w:rsidR="007C7083" w:rsidRPr="00125B80" w:rsidRDefault="007C7083" w:rsidP="006E6C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Ресурсы</w:t>
            </w:r>
          </w:p>
        </w:tc>
        <w:tc>
          <w:tcPr>
            <w:tcW w:w="1418" w:type="dxa"/>
            <w:vMerge w:val="restart"/>
            <w:vAlign w:val="center"/>
          </w:tcPr>
          <w:p w:rsidR="007C7083" w:rsidRDefault="007C7083" w:rsidP="006E6C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Расчет </w:t>
            </w:r>
            <w:proofErr w:type="gramStart"/>
            <w:r w:rsidRPr="00125B80">
              <w:rPr>
                <w:sz w:val="16"/>
                <w:szCs w:val="16"/>
              </w:rPr>
              <w:t>в</w:t>
            </w:r>
            <w:proofErr w:type="gramEnd"/>
            <w:r w:rsidRPr="00125B80">
              <w:rPr>
                <w:sz w:val="16"/>
                <w:szCs w:val="16"/>
              </w:rPr>
              <w:t xml:space="preserve"> %</w:t>
            </w:r>
          </w:p>
          <w:p w:rsidR="007C7083" w:rsidRPr="00125B80" w:rsidRDefault="007C7083" w:rsidP="006E6C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 факту</w:t>
            </w:r>
          </w:p>
        </w:tc>
      </w:tr>
      <w:tr w:rsidR="007C7083" w:rsidRPr="00125B80" w:rsidTr="006E6C8F">
        <w:trPr>
          <w:cantSplit/>
        </w:trPr>
        <w:tc>
          <w:tcPr>
            <w:tcW w:w="3119" w:type="dxa"/>
            <w:vMerge/>
            <w:tcBorders>
              <w:bottom w:val="single" w:sz="4" w:space="0" w:color="auto"/>
            </w:tcBorders>
            <w:vAlign w:val="center"/>
          </w:tcPr>
          <w:p w:rsidR="007C7083" w:rsidRPr="00125B80" w:rsidRDefault="007C7083" w:rsidP="006E6C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7C7083" w:rsidRPr="00125B80" w:rsidRDefault="006E6C8F" w:rsidP="006E6C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</w:t>
            </w:r>
            <w:r w:rsidR="007C7083" w:rsidRPr="00125B80">
              <w:rPr>
                <w:sz w:val="16"/>
                <w:szCs w:val="16"/>
              </w:rPr>
              <w:t>акт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7C7083" w:rsidRPr="00125B80" w:rsidRDefault="006E6C8F" w:rsidP="006E6C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</w:t>
            </w:r>
            <w:r w:rsidR="007C7083" w:rsidRPr="00125B80">
              <w:rPr>
                <w:sz w:val="16"/>
                <w:szCs w:val="16"/>
              </w:rPr>
              <w:t>асчет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vAlign w:val="center"/>
          </w:tcPr>
          <w:p w:rsidR="007C7083" w:rsidRPr="00125B80" w:rsidRDefault="007C7083" w:rsidP="006E6C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7C7083" w:rsidRPr="00125B80" w:rsidTr="006E6C8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Пашня, 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7C7083" w:rsidRPr="00125B80" w:rsidTr="006E6C8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pStyle w:val="21"/>
              <w:ind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Сенокосы, 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7C7083" w:rsidRPr="00125B80" w:rsidTr="006E6C8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pStyle w:val="21"/>
              <w:ind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Пастбища, 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7C7083" w:rsidRPr="00125B80" w:rsidTr="006E6C8F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Годовой т</w:t>
            </w:r>
            <w:r>
              <w:rPr>
                <w:sz w:val="16"/>
                <w:szCs w:val="16"/>
              </w:rPr>
              <w:t>руд, тыс. чел.-ч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781,0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743,5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95,2</w:t>
            </w:r>
          </w:p>
        </w:tc>
      </w:tr>
      <w:tr w:rsidR="007C7083" w:rsidRPr="00125B80" w:rsidTr="006E6C8F">
        <w:trPr>
          <w:trHeight w:val="12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Труд в напряжен</w:t>
            </w:r>
            <w:r>
              <w:rPr>
                <w:sz w:val="16"/>
                <w:szCs w:val="16"/>
              </w:rPr>
              <w:t>ный</w:t>
            </w:r>
            <w:r w:rsidRPr="00125B80">
              <w:rPr>
                <w:sz w:val="16"/>
                <w:szCs w:val="16"/>
              </w:rPr>
              <w:t xml:space="preserve"> период, тыс. чел.-ч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351,5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339,9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6E6C8F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96,7</w:t>
            </w:r>
          </w:p>
        </w:tc>
      </w:tr>
    </w:tbl>
    <w:p w:rsidR="0006047E" w:rsidRDefault="0006047E" w:rsidP="007C7083">
      <w:pPr>
        <w:pStyle w:val="a4"/>
        <w:spacing w:before="120" w:line="216" w:lineRule="auto"/>
        <w:rPr>
          <w:sz w:val="16"/>
          <w:szCs w:val="16"/>
        </w:rPr>
      </w:pPr>
    </w:p>
    <w:p w:rsidR="007C7083" w:rsidRDefault="007C7083" w:rsidP="00E611C6">
      <w:pPr>
        <w:pStyle w:val="a4"/>
        <w:spacing w:before="120" w:line="216" w:lineRule="auto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proofErr w:type="gramStart"/>
      <w:r w:rsidRPr="00125B80">
        <w:rPr>
          <w:sz w:val="16"/>
          <w:szCs w:val="16"/>
        </w:rPr>
        <w:t>ц</w:t>
      </w:r>
      <w:proofErr w:type="gramEnd"/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K</w:t>
      </w:r>
      <w:r w:rsidRPr="00293B78">
        <w:rPr>
          <w:sz w:val="16"/>
          <w:szCs w:val="16"/>
        </w:rPr>
        <w:t>2</w:t>
      </w:r>
      <w:r>
        <w:rPr>
          <w:sz w:val="16"/>
          <w:szCs w:val="16"/>
        </w:rPr>
        <w:t>.</w:t>
      </w:r>
      <w:r w:rsidRPr="00293B78">
        <w:rPr>
          <w:b/>
          <w:sz w:val="16"/>
          <w:szCs w:val="16"/>
        </w:rPr>
        <w:t xml:space="preserve"> Структура посевных площадей</w:t>
      </w:r>
    </w:p>
    <w:p w:rsidR="007C7083" w:rsidRDefault="007C7083" w:rsidP="007C7083">
      <w:pPr>
        <w:pStyle w:val="a4"/>
        <w:spacing w:line="216" w:lineRule="auto"/>
        <w:rPr>
          <w:b/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720"/>
        <w:gridCol w:w="720"/>
        <w:gridCol w:w="615"/>
        <w:gridCol w:w="708"/>
        <w:gridCol w:w="993"/>
      </w:tblGrid>
      <w:tr w:rsidR="007C7083" w:rsidRPr="0006047E" w:rsidTr="0006047E">
        <w:trPr>
          <w:cantSplit/>
          <w:trHeight w:val="50"/>
        </w:trPr>
        <w:tc>
          <w:tcPr>
            <w:tcW w:w="2340" w:type="dxa"/>
            <w:vMerge w:val="restart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Культуры</w:t>
            </w:r>
          </w:p>
        </w:tc>
        <w:tc>
          <w:tcPr>
            <w:tcW w:w="1440" w:type="dxa"/>
            <w:gridSpan w:val="2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Фактическая</w:t>
            </w:r>
          </w:p>
        </w:tc>
        <w:tc>
          <w:tcPr>
            <w:tcW w:w="1323" w:type="dxa"/>
            <w:gridSpan w:val="2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Расчетная</w:t>
            </w:r>
          </w:p>
        </w:tc>
        <w:tc>
          <w:tcPr>
            <w:tcW w:w="993" w:type="dxa"/>
            <w:vMerge w:val="restart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Расчет в %</w:t>
            </w:r>
          </w:p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к факту</w:t>
            </w:r>
          </w:p>
        </w:tc>
      </w:tr>
      <w:tr w:rsidR="007C7083" w:rsidRPr="0006047E" w:rsidTr="0006047E">
        <w:trPr>
          <w:cantSplit/>
          <w:trHeight w:val="50"/>
        </w:trPr>
        <w:tc>
          <w:tcPr>
            <w:tcW w:w="2340" w:type="dxa"/>
            <w:vMerge/>
          </w:tcPr>
          <w:p w:rsidR="007C7083" w:rsidRPr="0006047E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га</w:t>
            </w:r>
          </w:p>
        </w:tc>
        <w:tc>
          <w:tcPr>
            <w:tcW w:w="720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%</w:t>
            </w:r>
          </w:p>
        </w:tc>
        <w:tc>
          <w:tcPr>
            <w:tcW w:w="615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га</w:t>
            </w:r>
          </w:p>
        </w:tc>
        <w:tc>
          <w:tcPr>
            <w:tcW w:w="708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%</w:t>
            </w:r>
          </w:p>
        </w:tc>
        <w:tc>
          <w:tcPr>
            <w:tcW w:w="993" w:type="dxa"/>
            <w:vMerge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6E6C8F" w:rsidRPr="0006047E" w:rsidTr="00374422">
        <w:trPr>
          <w:cantSplit/>
          <w:trHeight w:val="50"/>
        </w:trPr>
        <w:tc>
          <w:tcPr>
            <w:tcW w:w="2340" w:type="dxa"/>
            <w:vAlign w:val="center"/>
          </w:tcPr>
          <w:p w:rsidR="006E6C8F" w:rsidRPr="0006047E" w:rsidRDefault="006E6C8F" w:rsidP="0037442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20" w:type="dxa"/>
            <w:vAlign w:val="center"/>
          </w:tcPr>
          <w:p w:rsidR="006E6C8F" w:rsidRPr="0006047E" w:rsidRDefault="006E6C8F" w:rsidP="0037442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20" w:type="dxa"/>
            <w:vAlign w:val="center"/>
          </w:tcPr>
          <w:p w:rsidR="006E6C8F" w:rsidRPr="0006047E" w:rsidRDefault="006E6C8F" w:rsidP="0037442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615" w:type="dxa"/>
            <w:vAlign w:val="center"/>
          </w:tcPr>
          <w:p w:rsidR="006E6C8F" w:rsidRPr="0006047E" w:rsidRDefault="006E6C8F" w:rsidP="0037442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708" w:type="dxa"/>
            <w:vAlign w:val="center"/>
          </w:tcPr>
          <w:p w:rsidR="006E6C8F" w:rsidRPr="0006047E" w:rsidRDefault="006E6C8F" w:rsidP="0037442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6E6C8F" w:rsidRPr="0006047E" w:rsidRDefault="006E6C8F" w:rsidP="0037442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7C7083" w:rsidRPr="0006047E" w:rsidTr="0006047E">
        <w:trPr>
          <w:trHeight w:val="42"/>
        </w:trPr>
        <w:tc>
          <w:tcPr>
            <w:tcW w:w="2340" w:type="dxa"/>
          </w:tcPr>
          <w:p w:rsidR="007C7083" w:rsidRPr="0006047E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Зерновые, всего</w:t>
            </w:r>
          </w:p>
        </w:tc>
        <w:tc>
          <w:tcPr>
            <w:tcW w:w="720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3325</w:t>
            </w:r>
          </w:p>
        </w:tc>
        <w:tc>
          <w:tcPr>
            <w:tcW w:w="720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47,4</w:t>
            </w:r>
          </w:p>
        </w:tc>
        <w:tc>
          <w:tcPr>
            <w:tcW w:w="615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2808</w:t>
            </w:r>
          </w:p>
        </w:tc>
        <w:tc>
          <w:tcPr>
            <w:tcW w:w="708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40,0</w:t>
            </w:r>
          </w:p>
        </w:tc>
        <w:tc>
          <w:tcPr>
            <w:tcW w:w="993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84,5</w:t>
            </w:r>
          </w:p>
        </w:tc>
      </w:tr>
      <w:tr w:rsidR="007C7083" w:rsidRPr="0006047E" w:rsidTr="0006047E">
        <w:tc>
          <w:tcPr>
            <w:tcW w:w="2340" w:type="dxa"/>
          </w:tcPr>
          <w:p w:rsidR="007C7083" w:rsidRPr="0006047E" w:rsidRDefault="007C7083" w:rsidP="0006047E">
            <w:pPr>
              <w:pStyle w:val="21"/>
              <w:ind w:firstLine="0"/>
              <w:jc w:val="both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В т. ч.: озимые</w:t>
            </w:r>
          </w:p>
        </w:tc>
        <w:tc>
          <w:tcPr>
            <w:tcW w:w="720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1325</w:t>
            </w:r>
          </w:p>
        </w:tc>
        <w:tc>
          <w:tcPr>
            <w:tcW w:w="720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18,9</w:t>
            </w:r>
          </w:p>
        </w:tc>
        <w:tc>
          <w:tcPr>
            <w:tcW w:w="615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896</w:t>
            </w:r>
          </w:p>
        </w:tc>
        <w:tc>
          <w:tcPr>
            <w:tcW w:w="708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12,8</w:t>
            </w:r>
          </w:p>
        </w:tc>
        <w:tc>
          <w:tcPr>
            <w:tcW w:w="993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67,6</w:t>
            </w:r>
          </w:p>
        </w:tc>
      </w:tr>
      <w:tr w:rsidR="007C7083" w:rsidRPr="0006047E" w:rsidTr="0006047E">
        <w:trPr>
          <w:trHeight w:val="108"/>
        </w:trPr>
        <w:tc>
          <w:tcPr>
            <w:tcW w:w="2340" w:type="dxa"/>
          </w:tcPr>
          <w:p w:rsidR="007C7083" w:rsidRPr="0006047E" w:rsidRDefault="007C7083" w:rsidP="0006047E">
            <w:pPr>
              <w:pStyle w:val="21"/>
              <w:ind w:firstLine="0"/>
              <w:jc w:val="both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 xml:space="preserve">            яровые</w:t>
            </w:r>
          </w:p>
        </w:tc>
        <w:tc>
          <w:tcPr>
            <w:tcW w:w="720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1850</w:t>
            </w:r>
          </w:p>
        </w:tc>
        <w:tc>
          <w:tcPr>
            <w:tcW w:w="720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26,4</w:t>
            </w:r>
          </w:p>
        </w:tc>
        <w:tc>
          <w:tcPr>
            <w:tcW w:w="615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1761</w:t>
            </w:r>
          </w:p>
        </w:tc>
        <w:tc>
          <w:tcPr>
            <w:tcW w:w="708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25,1</w:t>
            </w:r>
          </w:p>
        </w:tc>
        <w:tc>
          <w:tcPr>
            <w:tcW w:w="993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95,2</w:t>
            </w:r>
          </w:p>
        </w:tc>
      </w:tr>
      <w:tr w:rsidR="007C7083" w:rsidRPr="0006047E" w:rsidTr="0006047E">
        <w:tc>
          <w:tcPr>
            <w:tcW w:w="2340" w:type="dxa"/>
          </w:tcPr>
          <w:p w:rsidR="007C7083" w:rsidRPr="0006047E" w:rsidRDefault="007C7083" w:rsidP="0006047E">
            <w:pPr>
              <w:pStyle w:val="21"/>
              <w:ind w:firstLine="0"/>
              <w:jc w:val="both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 xml:space="preserve">            зернобобовые</w:t>
            </w:r>
          </w:p>
        </w:tc>
        <w:tc>
          <w:tcPr>
            <w:tcW w:w="720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150</w:t>
            </w:r>
          </w:p>
        </w:tc>
        <w:tc>
          <w:tcPr>
            <w:tcW w:w="720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2,1</w:t>
            </w:r>
          </w:p>
        </w:tc>
        <w:tc>
          <w:tcPr>
            <w:tcW w:w="615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151</w:t>
            </w:r>
          </w:p>
        </w:tc>
        <w:tc>
          <w:tcPr>
            <w:tcW w:w="708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2,1</w:t>
            </w:r>
          </w:p>
        </w:tc>
        <w:tc>
          <w:tcPr>
            <w:tcW w:w="993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100,7</w:t>
            </w:r>
          </w:p>
        </w:tc>
      </w:tr>
      <w:tr w:rsidR="007C7083" w:rsidRPr="0006047E" w:rsidTr="0006047E">
        <w:tc>
          <w:tcPr>
            <w:tcW w:w="2340" w:type="dxa"/>
          </w:tcPr>
          <w:p w:rsidR="007C7083" w:rsidRPr="0006047E" w:rsidRDefault="007C7083" w:rsidP="0006047E">
            <w:pPr>
              <w:pStyle w:val="21"/>
              <w:ind w:firstLine="0"/>
              <w:jc w:val="both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Кукуруза на зерно</w:t>
            </w:r>
          </w:p>
        </w:tc>
        <w:tc>
          <w:tcPr>
            <w:tcW w:w="720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115</w:t>
            </w:r>
          </w:p>
        </w:tc>
        <w:tc>
          <w:tcPr>
            <w:tcW w:w="720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1,6</w:t>
            </w:r>
          </w:p>
        </w:tc>
        <w:tc>
          <w:tcPr>
            <w:tcW w:w="615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148</w:t>
            </w:r>
          </w:p>
        </w:tc>
        <w:tc>
          <w:tcPr>
            <w:tcW w:w="708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2,1</w:t>
            </w:r>
          </w:p>
        </w:tc>
        <w:tc>
          <w:tcPr>
            <w:tcW w:w="993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128,7</w:t>
            </w:r>
          </w:p>
        </w:tc>
      </w:tr>
      <w:tr w:rsidR="007C7083" w:rsidRPr="0006047E" w:rsidTr="0006047E">
        <w:tc>
          <w:tcPr>
            <w:tcW w:w="2340" w:type="dxa"/>
          </w:tcPr>
          <w:p w:rsidR="007C7083" w:rsidRPr="0006047E" w:rsidRDefault="007C7083" w:rsidP="0006047E">
            <w:pPr>
              <w:pStyle w:val="21"/>
              <w:ind w:firstLine="0"/>
              <w:jc w:val="both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 xml:space="preserve">Рапс </w:t>
            </w:r>
          </w:p>
        </w:tc>
        <w:tc>
          <w:tcPr>
            <w:tcW w:w="720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934</w:t>
            </w:r>
          </w:p>
        </w:tc>
        <w:tc>
          <w:tcPr>
            <w:tcW w:w="720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13,3</w:t>
            </w:r>
          </w:p>
        </w:tc>
        <w:tc>
          <w:tcPr>
            <w:tcW w:w="615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1037</w:t>
            </w:r>
          </w:p>
        </w:tc>
        <w:tc>
          <w:tcPr>
            <w:tcW w:w="708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14,8</w:t>
            </w:r>
          </w:p>
        </w:tc>
        <w:tc>
          <w:tcPr>
            <w:tcW w:w="993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111,0</w:t>
            </w:r>
          </w:p>
        </w:tc>
      </w:tr>
      <w:tr w:rsidR="006E6C8F" w:rsidRPr="0006047E" w:rsidTr="0006047E">
        <w:tc>
          <w:tcPr>
            <w:tcW w:w="2340" w:type="dxa"/>
          </w:tcPr>
          <w:p w:rsidR="006E6C8F" w:rsidRPr="0006047E" w:rsidRDefault="006E6C8F" w:rsidP="00374422">
            <w:pPr>
              <w:pStyle w:val="21"/>
              <w:ind w:firstLine="0"/>
              <w:jc w:val="both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Сахарная свекла</w:t>
            </w:r>
          </w:p>
        </w:tc>
        <w:tc>
          <w:tcPr>
            <w:tcW w:w="720" w:type="dxa"/>
            <w:vAlign w:val="center"/>
          </w:tcPr>
          <w:p w:rsidR="006E6C8F" w:rsidRPr="0006047E" w:rsidRDefault="006E6C8F" w:rsidP="0037442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50</w:t>
            </w:r>
          </w:p>
        </w:tc>
        <w:tc>
          <w:tcPr>
            <w:tcW w:w="720" w:type="dxa"/>
            <w:vAlign w:val="center"/>
          </w:tcPr>
          <w:p w:rsidR="006E6C8F" w:rsidRPr="0006047E" w:rsidRDefault="006E6C8F" w:rsidP="0037442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0,7</w:t>
            </w:r>
          </w:p>
        </w:tc>
        <w:tc>
          <w:tcPr>
            <w:tcW w:w="615" w:type="dxa"/>
            <w:vAlign w:val="center"/>
          </w:tcPr>
          <w:p w:rsidR="006E6C8F" w:rsidRPr="0006047E" w:rsidRDefault="006E6C8F" w:rsidP="0037442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100</w:t>
            </w:r>
          </w:p>
        </w:tc>
        <w:tc>
          <w:tcPr>
            <w:tcW w:w="708" w:type="dxa"/>
            <w:vAlign w:val="center"/>
          </w:tcPr>
          <w:p w:rsidR="006E6C8F" w:rsidRPr="0006047E" w:rsidRDefault="006E6C8F" w:rsidP="0037442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1,4</w:t>
            </w:r>
          </w:p>
        </w:tc>
        <w:tc>
          <w:tcPr>
            <w:tcW w:w="993" w:type="dxa"/>
            <w:vAlign w:val="center"/>
          </w:tcPr>
          <w:p w:rsidR="006E6C8F" w:rsidRPr="0006047E" w:rsidRDefault="006E6C8F" w:rsidP="00374422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200,0</w:t>
            </w:r>
          </w:p>
        </w:tc>
      </w:tr>
    </w:tbl>
    <w:p w:rsidR="006E6C8F" w:rsidRPr="006E6C8F" w:rsidRDefault="006E6C8F" w:rsidP="006E6C8F">
      <w:pPr>
        <w:jc w:val="right"/>
        <w:rPr>
          <w:sz w:val="16"/>
          <w:szCs w:val="16"/>
        </w:rPr>
      </w:pPr>
      <w:r>
        <w:br w:type="page"/>
      </w:r>
      <w:r w:rsidRPr="006E6C8F">
        <w:rPr>
          <w:spacing w:val="20"/>
          <w:sz w:val="16"/>
          <w:szCs w:val="16"/>
        </w:rPr>
        <w:t>Окончание табл.</w:t>
      </w:r>
      <w:r w:rsidRPr="006E6C8F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K2</w:t>
      </w:r>
    </w:p>
    <w:p w:rsidR="006E6C8F" w:rsidRPr="006E6C8F" w:rsidRDefault="006E6C8F" w:rsidP="006E6C8F">
      <w:pPr>
        <w:jc w:val="right"/>
        <w:rPr>
          <w:sz w:val="14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720"/>
        <w:gridCol w:w="720"/>
        <w:gridCol w:w="615"/>
        <w:gridCol w:w="708"/>
        <w:gridCol w:w="993"/>
      </w:tblGrid>
      <w:tr w:rsidR="006E6C8F" w:rsidRPr="0006047E" w:rsidTr="006E6C8F">
        <w:tc>
          <w:tcPr>
            <w:tcW w:w="2340" w:type="dxa"/>
            <w:vAlign w:val="center"/>
          </w:tcPr>
          <w:p w:rsidR="006E6C8F" w:rsidRPr="0006047E" w:rsidRDefault="006E6C8F" w:rsidP="006E6C8F">
            <w:pPr>
              <w:pStyle w:val="21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20" w:type="dxa"/>
            <w:vAlign w:val="center"/>
          </w:tcPr>
          <w:p w:rsidR="006E6C8F" w:rsidRPr="0006047E" w:rsidRDefault="006E6C8F" w:rsidP="006E6C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20" w:type="dxa"/>
            <w:vAlign w:val="center"/>
          </w:tcPr>
          <w:p w:rsidR="006E6C8F" w:rsidRPr="0006047E" w:rsidRDefault="006E6C8F" w:rsidP="006E6C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615" w:type="dxa"/>
            <w:vAlign w:val="center"/>
          </w:tcPr>
          <w:p w:rsidR="006E6C8F" w:rsidRPr="0006047E" w:rsidRDefault="006E6C8F" w:rsidP="006E6C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708" w:type="dxa"/>
            <w:vAlign w:val="center"/>
          </w:tcPr>
          <w:p w:rsidR="006E6C8F" w:rsidRPr="0006047E" w:rsidRDefault="006E6C8F" w:rsidP="006E6C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6E6C8F" w:rsidRPr="0006047E" w:rsidRDefault="006E6C8F" w:rsidP="006E6C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7C7083" w:rsidRPr="0006047E" w:rsidTr="0006047E">
        <w:trPr>
          <w:trHeight w:val="71"/>
        </w:trPr>
        <w:tc>
          <w:tcPr>
            <w:tcW w:w="2340" w:type="dxa"/>
          </w:tcPr>
          <w:p w:rsidR="007C7083" w:rsidRPr="0006047E" w:rsidRDefault="007C7083" w:rsidP="0006047E">
            <w:pPr>
              <w:pStyle w:val="21"/>
              <w:ind w:firstLine="0"/>
              <w:jc w:val="both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 xml:space="preserve">Однолетние травы </w:t>
            </w:r>
          </w:p>
        </w:tc>
        <w:tc>
          <w:tcPr>
            <w:tcW w:w="720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593</w:t>
            </w:r>
          </w:p>
        </w:tc>
        <w:tc>
          <w:tcPr>
            <w:tcW w:w="720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8,4</w:t>
            </w:r>
          </w:p>
        </w:tc>
        <w:tc>
          <w:tcPr>
            <w:tcW w:w="615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175</w:t>
            </w:r>
          </w:p>
        </w:tc>
        <w:tc>
          <w:tcPr>
            <w:tcW w:w="708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2,5</w:t>
            </w:r>
          </w:p>
        </w:tc>
        <w:tc>
          <w:tcPr>
            <w:tcW w:w="993" w:type="dxa"/>
            <w:vAlign w:val="center"/>
          </w:tcPr>
          <w:p w:rsidR="007C7083" w:rsidRPr="0006047E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29,5</w:t>
            </w:r>
          </w:p>
        </w:tc>
      </w:tr>
      <w:tr w:rsidR="007C7083" w:rsidRPr="0006047E" w:rsidTr="0006047E">
        <w:tc>
          <w:tcPr>
            <w:tcW w:w="2340" w:type="dxa"/>
          </w:tcPr>
          <w:p w:rsidR="007C7083" w:rsidRPr="0006047E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 xml:space="preserve">Многолетние травы </w:t>
            </w:r>
          </w:p>
        </w:tc>
        <w:tc>
          <w:tcPr>
            <w:tcW w:w="720" w:type="dxa"/>
            <w:vAlign w:val="center"/>
          </w:tcPr>
          <w:p w:rsidR="007C7083" w:rsidRPr="0006047E" w:rsidRDefault="007C7083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883</w:t>
            </w:r>
          </w:p>
        </w:tc>
        <w:tc>
          <w:tcPr>
            <w:tcW w:w="720" w:type="dxa"/>
            <w:vAlign w:val="center"/>
          </w:tcPr>
          <w:p w:rsidR="007C7083" w:rsidRPr="0006047E" w:rsidRDefault="007C7083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12,6</w:t>
            </w:r>
          </w:p>
        </w:tc>
        <w:tc>
          <w:tcPr>
            <w:tcW w:w="615" w:type="dxa"/>
            <w:vAlign w:val="center"/>
          </w:tcPr>
          <w:p w:rsidR="007C7083" w:rsidRPr="0006047E" w:rsidRDefault="007C7083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1582</w:t>
            </w:r>
          </w:p>
        </w:tc>
        <w:tc>
          <w:tcPr>
            <w:tcW w:w="708" w:type="dxa"/>
            <w:vAlign w:val="center"/>
          </w:tcPr>
          <w:p w:rsidR="007C7083" w:rsidRPr="0006047E" w:rsidRDefault="007C7083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22,5</w:t>
            </w:r>
          </w:p>
        </w:tc>
        <w:tc>
          <w:tcPr>
            <w:tcW w:w="993" w:type="dxa"/>
            <w:vAlign w:val="center"/>
          </w:tcPr>
          <w:p w:rsidR="007C7083" w:rsidRPr="0006047E" w:rsidRDefault="007C7083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179,3</w:t>
            </w:r>
          </w:p>
        </w:tc>
      </w:tr>
      <w:tr w:rsidR="007C7083" w:rsidRPr="0006047E" w:rsidTr="0006047E">
        <w:tc>
          <w:tcPr>
            <w:tcW w:w="2340" w:type="dxa"/>
          </w:tcPr>
          <w:p w:rsidR="007C7083" w:rsidRPr="0006047E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Кукуруза на силос и зеленый корм</w:t>
            </w:r>
          </w:p>
        </w:tc>
        <w:tc>
          <w:tcPr>
            <w:tcW w:w="720" w:type="dxa"/>
            <w:vAlign w:val="center"/>
          </w:tcPr>
          <w:p w:rsidR="007C7083" w:rsidRPr="0006047E" w:rsidRDefault="007C7083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1100</w:t>
            </w:r>
          </w:p>
        </w:tc>
        <w:tc>
          <w:tcPr>
            <w:tcW w:w="720" w:type="dxa"/>
            <w:vAlign w:val="center"/>
          </w:tcPr>
          <w:p w:rsidR="007C7083" w:rsidRPr="0006047E" w:rsidRDefault="007C7083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15,7</w:t>
            </w:r>
          </w:p>
        </w:tc>
        <w:tc>
          <w:tcPr>
            <w:tcW w:w="615" w:type="dxa"/>
            <w:vAlign w:val="center"/>
          </w:tcPr>
          <w:p w:rsidR="007C7083" w:rsidRPr="0006047E" w:rsidRDefault="007C7083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1100</w:t>
            </w:r>
          </w:p>
        </w:tc>
        <w:tc>
          <w:tcPr>
            <w:tcW w:w="708" w:type="dxa"/>
            <w:vAlign w:val="center"/>
          </w:tcPr>
          <w:p w:rsidR="007C7083" w:rsidRPr="0006047E" w:rsidRDefault="007C7083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15,7</w:t>
            </w:r>
          </w:p>
        </w:tc>
        <w:tc>
          <w:tcPr>
            <w:tcW w:w="993" w:type="dxa"/>
            <w:vAlign w:val="center"/>
          </w:tcPr>
          <w:p w:rsidR="007C7083" w:rsidRPr="0006047E" w:rsidRDefault="007C7083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100,0</w:t>
            </w:r>
          </w:p>
        </w:tc>
      </w:tr>
      <w:tr w:rsidR="007C7083" w:rsidRPr="0006047E" w:rsidTr="0006047E">
        <w:tc>
          <w:tcPr>
            <w:tcW w:w="2340" w:type="dxa"/>
          </w:tcPr>
          <w:p w:rsidR="007C7083" w:rsidRPr="0006047E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Корнеплоды</w:t>
            </w:r>
          </w:p>
        </w:tc>
        <w:tc>
          <w:tcPr>
            <w:tcW w:w="720" w:type="dxa"/>
            <w:vAlign w:val="center"/>
          </w:tcPr>
          <w:p w:rsidR="007C7083" w:rsidRPr="0006047E" w:rsidRDefault="007C7083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20</w:t>
            </w:r>
          </w:p>
        </w:tc>
        <w:tc>
          <w:tcPr>
            <w:tcW w:w="720" w:type="dxa"/>
            <w:vAlign w:val="center"/>
          </w:tcPr>
          <w:p w:rsidR="007C7083" w:rsidRPr="0006047E" w:rsidRDefault="007C7083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0,3</w:t>
            </w:r>
          </w:p>
        </w:tc>
        <w:tc>
          <w:tcPr>
            <w:tcW w:w="615" w:type="dxa"/>
            <w:vAlign w:val="center"/>
          </w:tcPr>
          <w:p w:rsidR="007C7083" w:rsidRPr="0006047E" w:rsidRDefault="007C7083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70</w:t>
            </w:r>
          </w:p>
        </w:tc>
        <w:tc>
          <w:tcPr>
            <w:tcW w:w="708" w:type="dxa"/>
            <w:vAlign w:val="center"/>
          </w:tcPr>
          <w:p w:rsidR="007C7083" w:rsidRPr="0006047E" w:rsidRDefault="007C7083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1,0</w:t>
            </w:r>
          </w:p>
        </w:tc>
        <w:tc>
          <w:tcPr>
            <w:tcW w:w="993" w:type="dxa"/>
            <w:vAlign w:val="center"/>
          </w:tcPr>
          <w:p w:rsidR="007C7083" w:rsidRPr="0006047E" w:rsidRDefault="0006047E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в</w:t>
            </w:r>
            <w:r w:rsidR="007C7083" w:rsidRPr="0006047E">
              <w:rPr>
                <w:sz w:val="16"/>
                <w:szCs w:val="16"/>
              </w:rPr>
              <w:t xml:space="preserve"> 3,5 раза</w:t>
            </w:r>
          </w:p>
        </w:tc>
      </w:tr>
      <w:tr w:rsidR="007C7083" w:rsidRPr="0006047E" w:rsidTr="0006047E">
        <w:trPr>
          <w:trHeight w:val="42"/>
        </w:trPr>
        <w:tc>
          <w:tcPr>
            <w:tcW w:w="2340" w:type="dxa"/>
          </w:tcPr>
          <w:p w:rsidR="007C7083" w:rsidRPr="0006047E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И т о г о…</w:t>
            </w:r>
          </w:p>
        </w:tc>
        <w:tc>
          <w:tcPr>
            <w:tcW w:w="720" w:type="dxa"/>
            <w:vAlign w:val="center"/>
          </w:tcPr>
          <w:p w:rsidR="007C7083" w:rsidRPr="0006047E" w:rsidRDefault="007C7083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7020</w:t>
            </w:r>
          </w:p>
        </w:tc>
        <w:tc>
          <w:tcPr>
            <w:tcW w:w="720" w:type="dxa"/>
            <w:vAlign w:val="center"/>
          </w:tcPr>
          <w:p w:rsidR="007C7083" w:rsidRPr="0006047E" w:rsidRDefault="007C7083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100,0</w:t>
            </w:r>
          </w:p>
        </w:tc>
        <w:tc>
          <w:tcPr>
            <w:tcW w:w="615" w:type="dxa"/>
            <w:vAlign w:val="center"/>
          </w:tcPr>
          <w:p w:rsidR="007C7083" w:rsidRPr="0006047E" w:rsidRDefault="007C7083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7020</w:t>
            </w:r>
          </w:p>
        </w:tc>
        <w:tc>
          <w:tcPr>
            <w:tcW w:w="708" w:type="dxa"/>
            <w:vAlign w:val="center"/>
          </w:tcPr>
          <w:p w:rsidR="007C7083" w:rsidRPr="0006047E" w:rsidRDefault="007C7083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100,0</w:t>
            </w:r>
          </w:p>
        </w:tc>
        <w:tc>
          <w:tcPr>
            <w:tcW w:w="993" w:type="dxa"/>
            <w:vAlign w:val="center"/>
          </w:tcPr>
          <w:p w:rsidR="007C7083" w:rsidRPr="0006047E" w:rsidRDefault="007C7083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100,0</w:t>
            </w:r>
          </w:p>
        </w:tc>
      </w:tr>
    </w:tbl>
    <w:p w:rsidR="007C7083" w:rsidRPr="006E6C8F" w:rsidRDefault="007C7083" w:rsidP="007C7083">
      <w:pPr>
        <w:spacing w:line="216" w:lineRule="auto"/>
        <w:jc w:val="both"/>
        <w:rPr>
          <w:b/>
          <w:sz w:val="14"/>
          <w:szCs w:val="16"/>
        </w:rPr>
      </w:pPr>
    </w:p>
    <w:p w:rsidR="007C7083" w:rsidRPr="002642D5" w:rsidRDefault="007C7083" w:rsidP="00E611C6">
      <w:pPr>
        <w:pStyle w:val="a4"/>
        <w:spacing w:line="209" w:lineRule="auto"/>
        <w:ind w:left="0" w:firstLine="0"/>
        <w:jc w:val="center"/>
        <w:rPr>
          <w:b/>
          <w:sz w:val="16"/>
          <w:szCs w:val="16"/>
        </w:rPr>
      </w:pPr>
      <w:r w:rsidRPr="002642D5">
        <w:rPr>
          <w:sz w:val="16"/>
          <w:szCs w:val="16"/>
        </w:rPr>
        <w:t xml:space="preserve">Т а б л и ц а 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K</w:t>
      </w:r>
      <w:r w:rsidRPr="002642D5">
        <w:rPr>
          <w:sz w:val="16"/>
          <w:szCs w:val="16"/>
        </w:rPr>
        <w:t>3.</w:t>
      </w:r>
      <w:r w:rsidRPr="002642D5">
        <w:rPr>
          <w:b/>
          <w:sz w:val="16"/>
          <w:szCs w:val="16"/>
        </w:rPr>
        <w:t xml:space="preserve"> Поголовье животных</w:t>
      </w:r>
    </w:p>
    <w:p w:rsidR="007C7083" w:rsidRPr="006E6C8F" w:rsidRDefault="007C7083" w:rsidP="007C7083">
      <w:pPr>
        <w:pStyle w:val="a4"/>
        <w:spacing w:line="209" w:lineRule="auto"/>
        <w:rPr>
          <w:sz w:val="14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024"/>
        <w:gridCol w:w="851"/>
        <w:gridCol w:w="1701"/>
      </w:tblGrid>
      <w:tr w:rsidR="007C7083" w:rsidRPr="002642D5" w:rsidTr="0006047E">
        <w:trPr>
          <w:cantSplit/>
        </w:trPr>
        <w:tc>
          <w:tcPr>
            <w:tcW w:w="2520" w:type="dxa"/>
            <w:vMerge w:val="restart"/>
            <w:vAlign w:val="center"/>
          </w:tcPr>
          <w:p w:rsidR="007C7083" w:rsidRPr="002642D5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Вид животных</w:t>
            </w:r>
          </w:p>
        </w:tc>
        <w:tc>
          <w:tcPr>
            <w:tcW w:w="1875" w:type="dxa"/>
            <w:gridSpan w:val="2"/>
            <w:vAlign w:val="center"/>
          </w:tcPr>
          <w:p w:rsidR="007C7083" w:rsidRPr="002642D5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Поголовье, гол.</w:t>
            </w:r>
          </w:p>
        </w:tc>
        <w:tc>
          <w:tcPr>
            <w:tcW w:w="1701" w:type="dxa"/>
            <w:vMerge w:val="restart"/>
            <w:vAlign w:val="center"/>
          </w:tcPr>
          <w:p w:rsidR="007C7083" w:rsidRPr="002642D5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Расчет в % к факту</w:t>
            </w:r>
          </w:p>
        </w:tc>
      </w:tr>
      <w:tr w:rsidR="007C7083" w:rsidRPr="002642D5" w:rsidTr="0006047E">
        <w:trPr>
          <w:cantSplit/>
        </w:trPr>
        <w:tc>
          <w:tcPr>
            <w:tcW w:w="2520" w:type="dxa"/>
            <w:vMerge/>
            <w:tcBorders>
              <w:bottom w:val="single" w:sz="4" w:space="0" w:color="auto"/>
            </w:tcBorders>
          </w:tcPr>
          <w:p w:rsidR="007C7083" w:rsidRPr="002642D5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1024" w:type="dxa"/>
            <w:tcBorders>
              <w:bottom w:val="single" w:sz="4" w:space="0" w:color="auto"/>
            </w:tcBorders>
            <w:vAlign w:val="center"/>
          </w:tcPr>
          <w:p w:rsidR="007C7083" w:rsidRPr="002642D5" w:rsidRDefault="006E6C8F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</w:t>
            </w:r>
            <w:r w:rsidR="007C7083" w:rsidRPr="002642D5">
              <w:rPr>
                <w:sz w:val="16"/>
                <w:szCs w:val="16"/>
              </w:rPr>
              <w:t>акт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7C7083" w:rsidRPr="002642D5" w:rsidRDefault="006E6C8F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</w:t>
            </w:r>
            <w:r w:rsidR="007C7083" w:rsidRPr="002642D5">
              <w:rPr>
                <w:sz w:val="16"/>
                <w:szCs w:val="16"/>
              </w:rPr>
              <w:t>асчет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7C7083" w:rsidRPr="002642D5" w:rsidTr="0006047E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2642D5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Коровы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2027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2027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100,0</w:t>
            </w:r>
          </w:p>
        </w:tc>
      </w:tr>
      <w:tr w:rsidR="007C7083" w:rsidRPr="002642D5" w:rsidTr="0006047E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2642D5" w:rsidRDefault="007C7083" w:rsidP="0006047E">
            <w:pPr>
              <w:pStyle w:val="21"/>
              <w:ind w:firstLine="0"/>
              <w:jc w:val="both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Молодняк КРС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5593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5593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100,0</w:t>
            </w:r>
          </w:p>
        </w:tc>
      </w:tr>
      <w:tr w:rsidR="007C7083" w:rsidRPr="002642D5" w:rsidTr="0006047E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2642D5" w:rsidRDefault="007C7083" w:rsidP="0006047E">
            <w:pPr>
              <w:pStyle w:val="21"/>
              <w:ind w:firstLine="0"/>
              <w:jc w:val="both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Основные свиноматки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104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51,9</w:t>
            </w:r>
          </w:p>
        </w:tc>
      </w:tr>
      <w:tr w:rsidR="007C7083" w:rsidRPr="002642D5" w:rsidTr="0006047E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2642D5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Молодняк свиней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404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412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102,0</w:t>
            </w:r>
          </w:p>
        </w:tc>
      </w:tr>
      <w:tr w:rsidR="007C7083" w:rsidRPr="002642D5" w:rsidTr="0006047E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2642D5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Лошади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100,0</w:t>
            </w:r>
          </w:p>
        </w:tc>
      </w:tr>
      <w:tr w:rsidR="007C7083" w:rsidRPr="002642D5" w:rsidTr="0006047E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2642D5" w:rsidRDefault="007C7083" w:rsidP="0006047E">
            <w:pPr>
              <w:pStyle w:val="a4"/>
              <w:ind w:left="0" w:firstLine="0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Итого условных голов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5548,4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5535,8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99,8</w:t>
            </w:r>
          </w:p>
        </w:tc>
      </w:tr>
    </w:tbl>
    <w:p w:rsidR="007C7083" w:rsidRPr="006E6C8F" w:rsidRDefault="007C7083" w:rsidP="007C7083">
      <w:pPr>
        <w:pStyle w:val="a4"/>
        <w:spacing w:line="209" w:lineRule="auto"/>
        <w:rPr>
          <w:sz w:val="14"/>
          <w:szCs w:val="16"/>
        </w:rPr>
      </w:pPr>
    </w:p>
    <w:p w:rsidR="007C7083" w:rsidRPr="002642D5" w:rsidRDefault="007C7083" w:rsidP="00E611C6">
      <w:pPr>
        <w:pStyle w:val="a4"/>
        <w:spacing w:line="209" w:lineRule="auto"/>
        <w:ind w:left="0" w:firstLine="0"/>
        <w:jc w:val="center"/>
        <w:rPr>
          <w:b/>
          <w:sz w:val="16"/>
          <w:szCs w:val="16"/>
        </w:rPr>
      </w:pPr>
      <w:r w:rsidRPr="002642D5">
        <w:rPr>
          <w:sz w:val="16"/>
          <w:szCs w:val="16"/>
        </w:rPr>
        <w:t xml:space="preserve">Т а б л и ц а  </w:t>
      </w:r>
      <w:r>
        <w:rPr>
          <w:sz w:val="16"/>
          <w:szCs w:val="16"/>
          <w:lang w:val="en-US"/>
        </w:rPr>
        <w:t>K</w:t>
      </w:r>
      <w:r w:rsidRPr="002642D5">
        <w:rPr>
          <w:sz w:val="16"/>
          <w:szCs w:val="16"/>
        </w:rPr>
        <w:t>4.</w:t>
      </w:r>
      <w:r w:rsidRPr="002642D5">
        <w:rPr>
          <w:b/>
          <w:sz w:val="16"/>
          <w:szCs w:val="16"/>
        </w:rPr>
        <w:t xml:space="preserve"> Реализация продукции, ц</w:t>
      </w:r>
    </w:p>
    <w:p w:rsidR="007C7083" w:rsidRPr="006E6C8F" w:rsidRDefault="007C7083" w:rsidP="007C7083">
      <w:pPr>
        <w:pStyle w:val="a4"/>
        <w:spacing w:line="209" w:lineRule="auto"/>
        <w:rPr>
          <w:sz w:val="14"/>
          <w:szCs w:val="16"/>
        </w:rPr>
      </w:pPr>
    </w:p>
    <w:tbl>
      <w:tblPr>
        <w:tblW w:w="6096" w:type="dxa"/>
        <w:tblInd w:w="108" w:type="dxa"/>
        <w:tblLook w:val="01E0" w:firstRow="1" w:lastRow="1" w:firstColumn="1" w:lastColumn="1" w:noHBand="0" w:noVBand="0"/>
      </w:tblPr>
      <w:tblGrid>
        <w:gridCol w:w="1980"/>
        <w:gridCol w:w="1152"/>
        <w:gridCol w:w="1260"/>
        <w:gridCol w:w="1704"/>
      </w:tblGrid>
      <w:tr w:rsidR="007C7083" w:rsidRPr="002642D5" w:rsidTr="0006047E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Продукция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Факт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Расчет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Расчет в % к факту</w:t>
            </w:r>
          </w:p>
        </w:tc>
      </w:tr>
      <w:tr w:rsidR="007C7083" w:rsidRPr="002642D5" w:rsidTr="0006047E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2642D5" w:rsidRDefault="007C7083" w:rsidP="0006047E">
            <w:pPr>
              <w:jc w:val="both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 xml:space="preserve">Зерно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54850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58141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106,0</w:t>
            </w:r>
          </w:p>
        </w:tc>
      </w:tr>
      <w:tr w:rsidR="007C7083" w:rsidRPr="002642D5" w:rsidTr="0006047E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2642D5" w:rsidRDefault="007C7083" w:rsidP="0006047E">
            <w:pPr>
              <w:jc w:val="both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Кукуруза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3210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10197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317,7</w:t>
            </w:r>
          </w:p>
        </w:tc>
      </w:tr>
      <w:tr w:rsidR="007C7083" w:rsidRPr="002642D5" w:rsidTr="0006047E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2642D5" w:rsidRDefault="007C7083" w:rsidP="0006047E">
            <w:pPr>
              <w:jc w:val="both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Рапс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17215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18248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106,0</w:t>
            </w:r>
          </w:p>
        </w:tc>
      </w:tr>
      <w:tr w:rsidR="007C7083" w:rsidRPr="002642D5" w:rsidTr="0006047E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2642D5" w:rsidRDefault="007C7083" w:rsidP="0006047E">
            <w:pPr>
              <w:jc w:val="both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Сахарная свекла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24485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43300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176,8</w:t>
            </w:r>
          </w:p>
        </w:tc>
      </w:tr>
      <w:tr w:rsidR="007C7083" w:rsidRPr="002642D5" w:rsidTr="0006047E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2642D5" w:rsidRDefault="007C7083" w:rsidP="0006047E">
            <w:pPr>
              <w:jc w:val="both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Молоко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114380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133767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116,9</w:t>
            </w:r>
          </w:p>
        </w:tc>
      </w:tr>
      <w:tr w:rsidR="007C7083" w:rsidRPr="002642D5" w:rsidTr="0006047E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2642D5" w:rsidRDefault="007C7083" w:rsidP="0006047E">
            <w:pPr>
              <w:jc w:val="both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Мясо КРС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13440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14206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105,7</w:t>
            </w:r>
          </w:p>
        </w:tc>
      </w:tr>
      <w:tr w:rsidR="007C7083" w:rsidRPr="002642D5" w:rsidTr="0006047E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2642D5" w:rsidRDefault="007C7083" w:rsidP="0006047E">
            <w:pPr>
              <w:jc w:val="both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Мясо свиней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875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910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2642D5" w:rsidRDefault="007C7083" w:rsidP="0006047E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642D5">
              <w:rPr>
                <w:sz w:val="16"/>
                <w:szCs w:val="16"/>
              </w:rPr>
              <w:t>104,0</w:t>
            </w:r>
          </w:p>
        </w:tc>
      </w:tr>
    </w:tbl>
    <w:p w:rsidR="007C7083" w:rsidRPr="0076263D" w:rsidRDefault="007C7083" w:rsidP="007C7083">
      <w:pPr>
        <w:pStyle w:val="a4"/>
        <w:spacing w:line="209" w:lineRule="auto"/>
        <w:rPr>
          <w:sz w:val="14"/>
          <w:szCs w:val="14"/>
        </w:rPr>
      </w:pPr>
    </w:p>
    <w:p w:rsidR="007C7083" w:rsidRPr="002642D5" w:rsidRDefault="007C7083" w:rsidP="00E611C6">
      <w:pPr>
        <w:pStyle w:val="a4"/>
        <w:spacing w:line="209" w:lineRule="auto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K</w:t>
      </w:r>
      <w:r w:rsidRPr="002642D5">
        <w:rPr>
          <w:sz w:val="16"/>
          <w:szCs w:val="16"/>
        </w:rPr>
        <w:t>5</w:t>
      </w:r>
      <w:r>
        <w:rPr>
          <w:sz w:val="16"/>
          <w:szCs w:val="16"/>
        </w:rPr>
        <w:t>.</w:t>
      </w:r>
      <w:r w:rsidRPr="002642D5">
        <w:rPr>
          <w:b/>
          <w:sz w:val="16"/>
          <w:szCs w:val="16"/>
        </w:rPr>
        <w:t xml:space="preserve"> Структура товарной продукции</w:t>
      </w:r>
    </w:p>
    <w:p w:rsidR="007C7083" w:rsidRPr="0076263D" w:rsidRDefault="007C7083" w:rsidP="007C7083">
      <w:pPr>
        <w:pStyle w:val="a4"/>
        <w:spacing w:line="209" w:lineRule="auto"/>
        <w:rPr>
          <w:sz w:val="14"/>
          <w:szCs w:val="14"/>
        </w:rPr>
      </w:pPr>
    </w:p>
    <w:tbl>
      <w:tblPr>
        <w:tblW w:w="609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440"/>
        <w:gridCol w:w="720"/>
        <w:gridCol w:w="720"/>
        <w:gridCol w:w="540"/>
        <w:gridCol w:w="720"/>
        <w:gridCol w:w="680"/>
        <w:gridCol w:w="567"/>
        <w:gridCol w:w="709"/>
      </w:tblGrid>
      <w:tr w:rsidR="007C7083" w:rsidRPr="0006047E" w:rsidTr="005B307A"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Продукция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Факт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Расчет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Расчет в % к факту</w:t>
            </w:r>
          </w:p>
        </w:tc>
      </w:tr>
      <w:tr w:rsidR="007C7083" w:rsidRPr="0006047E" w:rsidTr="005B307A"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06047E" w:rsidRDefault="007C7083" w:rsidP="005B307A">
            <w:pPr>
              <w:pStyle w:val="a4"/>
              <w:ind w:left="-57" w:right="-57" w:firstLine="0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ц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5B307A" w:rsidP="005B307A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тыс</w:t>
            </w:r>
            <w:r w:rsidR="007C7083" w:rsidRPr="0006047E">
              <w:rPr>
                <w:sz w:val="16"/>
                <w:szCs w:val="16"/>
              </w:rPr>
              <w:t>. руб.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ц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5B307A" w:rsidP="005B307A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тыс</w:t>
            </w:r>
            <w:r w:rsidR="007C7083" w:rsidRPr="0006047E">
              <w:rPr>
                <w:sz w:val="16"/>
                <w:szCs w:val="16"/>
              </w:rPr>
              <w:t>. 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</w:p>
        </w:tc>
      </w:tr>
      <w:tr w:rsidR="007C7083" w:rsidRPr="0006047E" w:rsidTr="005B307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06047E" w:rsidRDefault="007C7083" w:rsidP="005B307A">
            <w:pPr>
              <w:ind w:left="-57" w:right="-57"/>
              <w:jc w:val="both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 xml:space="preserve">Зерно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54850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164</w:t>
            </w:r>
            <w:r w:rsidR="005B307A">
              <w:rPr>
                <w:sz w:val="16"/>
                <w:szCs w:val="16"/>
              </w:rPr>
              <w:t>,</w:t>
            </w:r>
            <w:r w:rsidRPr="0006047E">
              <w:rPr>
                <w:sz w:val="16"/>
                <w:szCs w:val="16"/>
              </w:rPr>
              <w:t>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8,6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58141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173</w:t>
            </w:r>
            <w:r w:rsidR="005B307A">
              <w:rPr>
                <w:sz w:val="16"/>
                <w:szCs w:val="16"/>
              </w:rPr>
              <w:t>,</w:t>
            </w:r>
            <w:r w:rsidRPr="0006047E">
              <w:rPr>
                <w:sz w:val="16"/>
                <w:szCs w:val="16"/>
              </w:rPr>
              <w:t>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106,0</w:t>
            </w:r>
          </w:p>
        </w:tc>
      </w:tr>
      <w:tr w:rsidR="007C7083" w:rsidRPr="0006047E" w:rsidTr="005B307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06047E" w:rsidRDefault="007C7083" w:rsidP="005B307A">
            <w:pPr>
              <w:ind w:left="-57" w:right="-57"/>
              <w:jc w:val="both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Кукуруза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3210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17</w:t>
            </w:r>
            <w:r w:rsidR="005B307A">
              <w:rPr>
                <w:sz w:val="16"/>
                <w:szCs w:val="16"/>
              </w:rPr>
              <w:t>,</w:t>
            </w:r>
            <w:r w:rsidRPr="0006047E">
              <w:rPr>
                <w:sz w:val="16"/>
                <w:szCs w:val="16"/>
              </w:rPr>
              <w:t>74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0,9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10197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56</w:t>
            </w:r>
            <w:r w:rsidR="005B307A">
              <w:rPr>
                <w:sz w:val="16"/>
                <w:szCs w:val="16"/>
              </w:rPr>
              <w:t>,</w:t>
            </w:r>
            <w:r w:rsidRPr="0006047E">
              <w:rPr>
                <w:sz w:val="16"/>
                <w:szCs w:val="16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317,7</w:t>
            </w:r>
          </w:p>
        </w:tc>
      </w:tr>
      <w:tr w:rsidR="007C7083" w:rsidRPr="0006047E" w:rsidTr="005B307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06047E" w:rsidRDefault="007C7083" w:rsidP="005B307A">
            <w:pPr>
              <w:ind w:left="-57" w:right="-57"/>
              <w:jc w:val="both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Рапс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17215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136</w:t>
            </w:r>
            <w:r w:rsidR="005B307A">
              <w:rPr>
                <w:sz w:val="16"/>
                <w:szCs w:val="16"/>
              </w:rPr>
              <w:t>,</w:t>
            </w:r>
            <w:r w:rsidRPr="0006047E">
              <w:rPr>
                <w:sz w:val="16"/>
                <w:szCs w:val="16"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7,2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18248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144</w:t>
            </w:r>
            <w:r w:rsidR="005B307A">
              <w:rPr>
                <w:sz w:val="16"/>
                <w:szCs w:val="16"/>
              </w:rPr>
              <w:t>,</w:t>
            </w:r>
            <w:r w:rsidRPr="0006047E">
              <w:rPr>
                <w:sz w:val="16"/>
                <w:szCs w:val="16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6,7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106,0</w:t>
            </w:r>
          </w:p>
        </w:tc>
      </w:tr>
      <w:tr w:rsidR="007C7083" w:rsidRPr="0006047E" w:rsidTr="005B307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06047E" w:rsidRDefault="007C7083" w:rsidP="005B307A">
            <w:pPr>
              <w:ind w:left="-57" w:right="-57"/>
              <w:jc w:val="both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Сахарная свекла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24485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25</w:t>
            </w:r>
            <w:r w:rsidR="005B307A">
              <w:rPr>
                <w:sz w:val="16"/>
                <w:szCs w:val="16"/>
              </w:rPr>
              <w:t>,</w:t>
            </w:r>
            <w:r w:rsidRPr="0006047E">
              <w:rPr>
                <w:sz w:val="16"/>
                <w:szCs w:val="16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43300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44</w:t>
            </w:r>
            <w:r w:rsidR="005B307A">
              <w:rPr>
                <w:sz w:val="16"/>
                <w:szCs w:val="16"/>
              </w:rPr>
              <w:t>,</w:t>
            </w:r>
            <w:r w:rsidRPr="0006047E">
              <w:rPr>
                <w:sz w:val="16"/>
                <w:szCs w:val="16"/>
              </w:rPr>
              <w:t>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176,8</w:t>
            </w:r>
          </w:p>
        </w:tc>
      </w:tr>
      <w:tr w:rsidR="007C7083" w:rsidRPr="0006047E" w:rsidTr="005B307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06047E" w:rsidRDefault="007C7083" w:rsidP="002E4D04">
            <w:pPr>
              <w:pStyle w:val="21"/>
              <w:ind w:left="-57" w:right="-57" w:firstLine="0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Итого по растени</w:t>
            </w:r>
            <w:r w:rsidRPr="0006047E">
              <w:rPr>
                <w:sz w:val="16"/>
                <w:szCs w:val="16"/>
              </w:rPr>
              <w:t>е</w:t>
            </w:r>
            <w:r w:rsidRPr="0006047E">
              <w:rPr>
                <w:sz w:val="16"/>
                <w:szCs w:val="16"/>
              </w:rPr>
              <w:t>водству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–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343</w:t>
            </w:r>
            <w:r w:rsidR="005B307A">
              <w:rPr>
                <w:sz w:val="16"/>
                <w:szCs w:val="16"/>
              </w:rPr>
              <w:t>,</w:t>
            </w:r>
            <w:r w:rsidRPr="0006047E">
              <w:rPr>
                <w:sz w:val="16"/>
                <w:szCs w:val="16"/>
              </w:rPr>
              <w:t>19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18,0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–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419</w:t>
            </w:r>
            <w:r w:rsidR="005B307A">
              <w:rPr>
                <w:sz w:val="16"/>
                <w:szCs w:val="16"/>
              </w:rPr>
              <w:t>,</w:t>
            </w:r>
            <w:r w:rsidRPr="0006047E">
              <w:rPr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19,3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122,1</w:t>
            </w:r>
          </w:p>
        </w:tc>
      </w:tr>
      <w:tr w:rsidR="007C7083" w:rsidRPr="0006047E" w:rsidTr="005B307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06047E" w:rsidRDefault="007C7083" w:rsidP="005B307A">
            <w:pPr>
              <w:pStyle w:val="21"/>
              <w:ind w:left="-57" w:right="-57" w:firstLine="0"/>
              <w:jc w:val="both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Молоко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114380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977</w:t>
            </w:r>
            <w:r w:rsidR="005B307A">
              <w:rPr>
                <w:sz w:val="16"/>
                <w:szCs w:val="16"/>
              </w:rPr>
              <w:t>,</w:t>
            </w:r>
            <w:r w:rsidRPr="0006047E">
              <w:rPr>
                <w:sz w:val="16"/>
                <w:szCs w:val="16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51,4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133767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1142</w:t>
            </w:r>
            <w:r w:rsidR="005B307A">
              <w:rPr>
                <w:sz w:val="16"/>
                <w:szCs w:val="16"/>
              </w:rPr>
              <w:t>,</w:t>
            </w:r>
            <w:r w:rsidRPr="0006047E">
              <w:rPr>
                <w:sz w:val="16"/>
                <w:szCs w:val="16"/>
              </w:rPr>
              <w:t>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52,5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116,9</w:t>
            </w:r>
          </w:p>
        </w:tc>
      </w:tr>
      <w:tr w:rsidR="007C7083" w:rsidRPr="0006047E" w:rsidTr="005B307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06047E" w:rsidRDefault="007C7083" w:rsidP="005B307A">
            <w:pPr>
              <w:pStyle w:val="21"/>
              <w:ind w:left="-57" w:right="-57" w:firstLine="0"/>
              <w:jc w:val="both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Мясо КРС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13440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538</w:t>
            </w:r>
            <w:r w:rsidR="005B307A">
              <w:rPr>
                <w:sz w:val="16"/>
                <w:szCs w:val="16"/>
              </w:rPr>
              <w:t>,</w:t>
            </w:r>
            <w:r w:rsidRPr="0006047E">
              <w:rPr>
                <w:sz w:val="16"/>
                <w:szCs w:val="16"/>
              </w:rPr>
              <w:t>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28,3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14206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569</w:t>
            </w:r>
            <w:r w:rsidR="005B307A">
              <w:rPr>
                <w:sz w:val="16"/>
                <w:szCs w:val="16"/>
              </w:rPr>
              <w:t>,</w:t>
            </w:r>
            <w:r w:rsidRPr="0006047E">
              <w:rPr>
                <w:sz w:val="16"/>
                <w:szCs w:val="16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26,2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105,7</w:t>
            </w:r>
          </w:p>
        </w:tc>
      </w:tr>
      <w:tr w:rsidR="007C7083" w:rsidRPr="0006047E" w:rsidTr="005B307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06047E" w:rsidRDefault="007C7083" w:rsidP="005B307A">
            <w:pPr>
              <w:pStyle w:val="21"/>
              <w:ind w:left="-57" w:right="-57" w:firstLine="0"/>
              <w:jc w:val="both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Мясо свиней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875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42</w:t>
            </w:r>
            <w:r w:rsidR="005B307A">
              <w:rPr>
                <w:sz w:val="16"/>
                <w:szCs w:val="16"/>
              </w:rPr>
              <w:t>,</w:t>
            </w:r>
            <w:r w:rsidRPr="0006047E">
              <w:rPr>
                <w:sz w:val="16"/>
                <w:szCs w:val="16"/>
              </w:rPr>
              <w:t>74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2,3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910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44</w:t>
            </w:r>
            <w:r w:rsidR="005B307A">
              <w:rPr>
                <w:sz w:val="16"/>
                <w:szCs w:val="16"/>
              </w:rPr>
              <w:t>,</w:t>
            </w:r>
            <w:r w:rsidRPr="0006047E">
              <w:rPr>
                <w:sz w:val="16"/>
                <w:szCs w:val="16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pStyle w:val="FR2"/>
              <w:spacing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104,0</w:t>
            </w:r>
          </w:p>
        </w:tc>
      </w:tr>
      <w:tr w:rsidR="007C7083" w:rsidRPr="0006047E" w:rsidTr="005B307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06047E" w:rsidRDefault="007C7083" w:rsidP="002E4D04">
            <w:pPr>
              <w:pStyle w:val="a4"/>
              <w:ind w:left="-57" w:right="-57" w:firstLine="0"/>
              <w:jc w:val="left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Итого по животн</w:t>
            </w:r>
            <w:r w:rsidRPr="0006047E">
              <w:rPr>
                <w:sz w:val="16"/>
                <w:szCs w:val="16"/>
              </w:rPr>
              <w:t>о</w:t>
            </w:r>
            <w:r w:rsidRPr="0006047E">
              <w:rPr>
                <w:sz w:val="16"/>
                <w:szCs w:val="16"/>
              </w:rPr>
              <w:t>водству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pStyle w:val="FR2"/>
              <w:spacing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–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1558</w:t>
            </w:r>
            <w:r w:rsidR="005B307A">
              <w:rPr>
                <w:sz w:val="16"/>
                <w:szCs w:val="16"/>
              </w:rPr>
              <w:t>,</w:t>
            </w:r>
            <w:r w:rsidRPr="0006047E">
              <w:rPr>
                <w:sz w:val="16"/>
                <w:szCs w:val="16"/>
              </w:rPr>
              <w:t>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82,0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–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1756</w:t>
            </w:r>
            <w:r w:rsidR="005B307A">
              <w:rPr>
                <w:sz w:val="16"/>
                <w:szCs w:val="16"/>
              </w:rPr>
              <w:t>,</w:t>
            </w:r>
            <w:r w:rsidRPr="0006047E">
              <w:rPr>
                <w:sz w:val="16"/>
                <w:szCs w:val="16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80,7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pStyle w:val="FR2"/>
              <w:spacing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112,7</w:t>
            </w:r>
          </w:p>
        </w:tc>
      </w:tr>
      <w:tr w:rsidR="007C7083" w:rsidRPr="0006047E" w:rsidTr="005B307A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06047E" w:rsidRDefault="007C7083" w:rsidP="005B307A">
            <w:pPr>
              <w:pStyle w:val="a4"/>
              <w:ind w:left="-57" w:right="-57" w:firstLine="0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pStyle w:val="FR2"/>
              <w:spacing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–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1901</w:t>
            </w:r>
            <w:r w:rsidR="005B307A">
              <w:rPr>
                <w:sz w:val="16"/>
                <w:szCs w:val="16"/>
              </w:rPr>
              <w:t>,</w:t>
            </w:r>
            <w:r w:rsidRPr="0006047E">
              <w:rPr>
                <w:sz w:val="16"/>
                <w:szCs w:val="16"/>
              </w:rPr>
              <w:t>69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–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2175</w:t>
            </w:r>
            <w:r w:rsidR="005B307A">
              <w:rPr>
                <w:sz w:val="16"/>
                <w:szCs w:val="16"/>
              </w:rPr>
              <w:t>,</w:t>
            </w:r>
            <w:r w:rsidRPr="0006047E">
              <w:rPr>
                <w:sz w:val="16"/>
                <w:szCs w:val="16"/>
              </w:rPr>
              <w:t>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06047E" w:rsidRDefault="007C7083" w:rsidP="005B307A">
            <w:pPr>
              <w:pStyle w:val="FR2"/>
              <w:spacing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06047E">
              <w:rPr>
                <w:sz w:val="16"/>
                <w:szCs w:val="16"/>
              </w:rPr>
              <w:t>114,4</w:t>
            </w:r>
          </w:p>
        </w:tc>
      </w:tr>
    </w:tbl>
    <w:p w:rsidR="007C7083" w:rsidRPr="009D00B8" w:rsidRDefault="007C7083" w:rsidP="00E611C6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proofErr w:type="gramStart"/>
      <w:r w:rsidRPr="00125B80">
        <w:rPr>
          <w:sz w:val="16"/>
          <w:szCs w:val="16"/>
        </w:rPr>
        <w:t>ц</w:t>
      </w:r>
      <w:proofErr w:type="gramEnd"/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K</w:t>
      </w:r>
      <w:r w:rsidRPr="00125B80">
        <w:rPr>
          <w:sz w:val="16"/>
          <w:szCs w:val="16"/>
        </w:rPr>
        <w:t>6</w:t>
      </w:r>
      <w:r>
        <w:rPr>
          <w:sz w:val="16"/>
          <w:szCs w:val="16"/>
        </w:rPr>
        <w:t>.</w:t>
      </w:r>
      <w:r w:rsidRPr="009D00B8">
        <w:rPr>
          <w:b/>
          <w:sz w:val="16"/>
          <w:szCs w:val="16"/>
        </w:rPr>
        <w:t xml:space="preserve"> Уровень и эффективность производства</w:t>
      </w:r>
    </w:p>
    <w:p w:rsidR="007C7083" w:rsidRPr="00125B80" w:rsidRDefault="007C7083" w:rsidP="005B307A">
      <w:pPr>
        <w:pStyle w:val="a4"/>
        <w:ind w:left="0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900"/>
        <w:gridCol w:w="900"/>
        <w:gridCol w:w="1236"/>
      </w:tblGrid>
      <w:tr w:rsidR="007C7083" w:rsidRPr="00125B80" w:rsidTr="0006047E">
        <w:tc>
          <w:tcPr>
            <w:tcW w:w="3060" w:type="dxa"/>
            <w:tcBorders>
              <w:bottom w:val="single" w:sz="4" w:space="0" w:color="auto"/>
            </w:tcBorders>
            <w:vAlign w:val="center"/>
          </w:tcPr>
          <w:p w:rsidR="007C7083" w:rsidRPr="00125B80" w:rsidRDefault="007C7083" w:rsidP="005B307A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Показатели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7C7083" w:rsidRPr="00125B80" w:rsidRDefault="007C7083" w:rsidP="005B307A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Факт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7C7083" w:rsidRPr="00125B80" w:rsidRDefault="007C7083" w:rsidP="005B307A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</w:t>
            </w:r>
          </w:p>
        </w:tc>
        <w:tc>
          <w:tcPr>
            <w:tcW w:w="1236" w:type="dxa"/>
            <w:tcBorders>
              <w:bottom w:val="single" w:sz="4" w:space="0" w:color="auto"/>
            </w:tcBorders>
          </w:tcPr>
          <w:p w:rsidR="007C7083" w:rsidRPr="00125B80" w:rsidRDefault="007C7083" w:rsidP="005B307A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 в % к факту</w:t>
            </w:r>
          </w:p>
        </w:tc>
      </w:tr>
      <w:tr w:rsidR="007C7083" w:rsidRPr="00125B80" w:rsidTr="0006047E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5B307A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Произведено на </w:t>
            </w:r>
            <w:smartTag w:uri="urn:schemas-microsoft-com:office:smarttags" w:element="metricconverter">
              <w:smartTagPr>
                <w:attr w:name="ProductID" w:val="100 га"/>
              </w:smartTagPr>
              <w:r w:rsidRPr="00125B80">
                <w:rPr>
                  <w:sz w:val="16"/>
                  <w:szCs w:val="16"/>
                </w:rPr>
                <w:t>100 га</w:t>
              </w:r>
            </w:smartTag>
            <w:r w:rsidRPr="00125B80">
              <w:rPr>
                <w:sz w:val="16"/>
                <w:szCs w:val="16"/>
              </w:rPr>
              <w:t xml:space="preserve"> пашни, ц:</w:t>
            </w:r>
          </w:p>
          <w:p w:rsidR="007C7083" w:rsidRPr="00125B80" w:rsidRDefault="007C7083" w:rsidP="005B307A">
            <w:pPr>
              <w:pStyle w:val="a4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>зерна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083" w:rsidRPr="00125B80" w:rsidRDefault="007C7083" w:rsidP="005B307A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2510,3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083" w:rsidRPr="00125B80" w:rsidRDefault="007C7083" w:rsidP="005B307A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2220,0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083" w:rsidRPr="00125B80" w:rsidRDefault="007C7083" w:rsidP="005B307A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88,4</w:t>
            </w:r>
          </w:p>
        </w:tc>
      </w:tr>
      <w:tr w:rsidR="007C7083" w:rsidRPr="00125B80" w:rsidTr="0006047E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5B307A">
            <w:pPr>
              <w:pStyle w:val="21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>рапса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083" w:rsidRPr="00125B80" w:rsidRDefault="007C7083" w:rsidP="005B307A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219,5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083" w:rsidRPr="00125B80" w:rsidRDefault="007C7083" w:rsidP="005B307A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260,0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083" w:rsidRPr="00125B80" w:rsidRDefault="007C7083" w:rsidP="005B307A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118,5</w:t>
            </w:r>
          </w:p>
        </w:tc>
      </w:tr>
      <w:tr w:rsidR="007C7083" w:rsidRPr="00125B80" w:rsidTr="0006047E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5B307A">
            <w:pPr>
              <w:pStyle w:val="21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>сахарной свеклы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083" w:rsidRPr="00125B80" w:rsidRDefault="007C7083" w:rsidP="005B307A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342,1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083" w:rsidRPr="00125B80" w:rsidRDefault="007C7083" w:rsidP="005B307A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685,2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083" w:rsidRPr="00125B80" w:rsidRDefault="007C7083" w:rsidP="005B307A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200,3</w:t>
            </w:r>
          </w:p>
        </w:tc>
      </w:tr>
      <w:tr w:rsidR="007C7083" w:rsidRPr="00125B80" w:rsidTr="0006047E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5B307A">
            <w:pPr>
              <w:pStyle w:val="21"/>
              <w:ind w:firstLine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>прироста живой массы свиней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5B307A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5B307A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13,0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5B307A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103,8</w:t>
            </w:r>
          </w:p>
        </w:tc>
      </w:tr>
      <w:tr w:rsidR="007C7083" w:rsidRPr="00125B80" w:rsidTr="0006047E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5B307A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Произведено на </w:t>
            </w:r>
            <w:smartTag w:uri="urn:schemas-microsoft-com:office:smarttags" w:element="metricconverter">
              <w:smartTagPr>
                <w:attr w:name="ProductID" w:val="100 га"/>
              </w:smartTagPr>
              <w:r w:rsidRPr="00125B80">
                <w:rPr>
                  <w:sz w:val="16"/>
                  <w:szCs w:val="16"/>
                </w:rPr>
                <w:t>100 га</w:t>
              </w:r>
            </w:smartTag>
            <w:r w:rsidRPr="00125B80">
              <w:rPr>
                <w:sz w:val="16"/>
                <w:szCs w:val="16"/>
              </w:rPr>
              <w:t xml:space="preserve"> сельхозугодий, ц:</w:t>
            </w:r>
          </w:p>
          <w:p w:rsidR="007C7083" w:rsidRPr="00125B80" w:rsidRDefault="007C7083" w:rsidP="005B307A">
            <w:pPr>
              <w:pStyle w:val="a4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>молока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083" w:rsidRPr="00125B80" w:rsidRDefault="007C7083" w:rsidP="005B307A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1325,0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083" w:rsidRPr="00125B80" w:rsidRDefault="007C7083" w:rsidP="005B307A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1347,5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7083" w:rsidRPr="00125B80" w:rsidRDefault="007C7083" w:rsidP="005B307A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101,7</w:t>
            </w:r>
          </w:p>
        </w:tc>
      </w:tr>
      <w:tr w:rsidR="007C7083" w:rsidRPr="00125B80" w:rsidTr="0006047E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5B307A">
            <w:pPr>
              <w:pStyle w:val="a4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>прироста живой массы КРС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5B307A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133,5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5B307A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138,5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5B307A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103,7</w:t>
            </w:r>
          </w:p>
        </w:tc>
      </w:tr>
      <w:tr w:rsidR="007C7083" w:rsidRPr="00125B80" w:rsidTr="0006047E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C7083" w:rsidRPr="00125B80" w:rsidRDefault="007C7083" w:rsidP="005B307A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Произведено товарной продукции: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C7083" w:rsidRPr="00125B80" w:rsidRDefault="007C7083" w:rsidP="005B307A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C7083" w:rsidRPr="00125B80" w:rsidRDefault="007C7083" w:rsidP="005B307A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C7083" w:rsidRPr="00125B80" w:rsidRDefault="007C7083" w:rsidP="005B307A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7C7083" w:rsidRPr="00125B80" w:rsidTr="0006047E"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5B307A">
            <w:pPr>
              <w:pStyle w:val="a4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</w:t>
            </w:r>
            <w:r w:rsidRPr="00125B80">
              <w:rPr>
                <w:sz w:val="16"/>
                <w:szCs w:val="16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00 га"/>
              </w:smartTagPr>
              <w:r w:rsidRPr="00125B80">
                <w:rPr>
                  <w:sz w:val="16"/>
                  <w:szCs w:val="16"/>
                </w:rPr>
                <w:t>100 га</w:t>
              </w:r>
            </w:smartTag>
            <w:r w:rsidRPr="00125B80">
              <w:rPr>
                <w:sz w:val="16"/>
                <w:szCs w:val="16"/>
              </w:rPr>
              <w:t xml:space="preserve"> сельхозугодий, </w:t>
            </w:r>
            <w:r w:rsidR="005B307A" w:rsidRPr="00125B80">
              <w:rPr>
                <w:sz w:val="16"/>
                <w:szCs w:val="16"/>
              </w:rPr>
              <w:t>тыс</w:t>
            </w:r>
            <w:r w:rsidRPr="00125B80">
              <w:rPr>
                <w:sz w:val="16"/>
                <w:szCs w:val="16"/>
              </w:rPr>
              <w:t>. руб.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5B307A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</w:t>
            </w:r>
            <w:r w:rsidR="005B307A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54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5B307A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21</w:t>
            </w:r>
            <w:r w:rsidR="005B307A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21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5B307A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114,4</w:t>
            </w:r>
          </w:p>
        </w:tc>
      </w:tr>
      <w:tr w:rsidR="007C7083" w:rsidRPr="00125B80" w:rsidTr="0006047E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5B307A">
            <w:pPr>
              <w:pStyle w:val="a4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</w:t>
            </w:r>
            <w:r w:rsidR="002E4D04" w:rsidRPr="00D87F96">
              <w:rPr>
                <w:sz w:val="16"/>
                <w:szCs w:val="16"/>
              </w:rPr>
              <w:t>на</w:t>
            </w:r>
            <w:r>
              <w:rPr>
                <w:sz w:val="16"/>
                <w:szCs w:val="16"/>
              </w:rPr>
              <w:t xml:space="preserve"> </w:t>
            </w:r>
            <w:r w:rsidRPr="00125B80">
              <w:rPr>
                <w:sz w:val="16"/>
                <w:szCs w:val="16"/>
              </w:rPr>
              <w:t>1 чел.-ч, тыс. руб.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5B307A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</w:t>
            </w:r>
            <w:r w:rsidR="005B307A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5B307A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</w:t>
            </w:r>
            <w:r w:rsidR="005B307A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93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5B307A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120,4</w:t>
            </w:r>
          </w:p>
        </w:tc>
      </w:tr>
    </w:tbl>
    <w:p w:rsidR="005B307A" w:rsidRDefault="005B307A" w:rsidP="007C7083">
      <w:pPr>
        <w:pStyle w:val="a4"/>
        <w:spacing w:line="247" w:lineRule="auto"/>
        <w:rPr>
          <w:sz w:val="16"/>
          <w:szCs w:val="16"/>
        </w:rPr>
      </w:pPr>
    </w:p>
    <w:p w:rsidR="007C7083" w:rsidRPr="00BC1398" w:rsidRDefault="007C7083" w:rsidP="00E611C6">
      <w:pPr>
        <w:pStyle w:val="a4"/>
        <w:spacing w:line="247" w:lineRule="auto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K</w:t>
      </w:r>
      <w:r w:rsidRPr="00BC1398">
        <w:rPr>
          <w:sz w:val="16"/>
          <w:szCs w:val="16"/>
        </w:rPr>
        <w:t>7</w:t>
      </w:r>
      <w:r>
        <w:rPr>
          <w:sz w:val="16"/>
          <w:szCs w:val="16"/>
        </w:rPr>
        <w:t>.</w:t>
      </w:r>
      <w:r w:rsidRPr="00BC1398">
        <w:rPr>
          <w:b/>
          <w:sz w:val="16"/>
          <w:szCs w:val="16"/>
        </w:rPr>
        <w:t xml:space="preserve">  Финансовые результаты работы</w:t>
      </w:r>
    </w:p>
    <w:p w:rsidR="007C7083" w:rsidRPr="00125B80" w:rsidRDefault="007C7083" w:rsidP="007C7083">
      <w:pPr>
        <w:pStyle w:val="a4"/>
        <w:spacing w:line="247" w:lineRule="auto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851"/>
        <w:gridCol w:w="850"/>
        <w:gridCol w:w="993"/>
      </w:tblGrid>
      <w:tr w:rsidR="007C7083" w:rsidRPr="00125B80" w:rsidTr="0006047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06047E">
            <w:pPr>
              <w:spacing w:line="247" w:lineRule="auto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Показатели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06047E">
            <w:pPr>
              <w:spacing w:line="247" w:lineRule="auto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Факт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083" w:rsidRPr="00125B80" w:rsidRDefault="007C7083" w:rsidP="0006047E">
            <w:pPr>
              <w:spacing w:line="247" w:lineRule="auto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Default="007C7083" w:rsidP="0006047E">
            <w:pPr>
              <w:spacing w:line="247" w:lineRule="auto"/>
              <w:ind w:left="-108" w:right="-108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Расчет в % </w:t>
            </w:r>
          </w:p>
          <w:p w:rsidR="007C7083" w:rsidRPr="00125B80" w:rsidRDefault="007C7083" w:rsidP="0006047E">
            <w:pPr>
              <w:spacing w:line="247" w:lineRule="auto"/>
              <w:ind w:left="-108" w:right="-108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 факту</w:t>
            </w:r>
          </w:p>
        </w:tc>
      </w:tr>
      <w:tr w:rsidR="007C7083" w:rsidRPr="00125B80" w:rsidTr="0006047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06047E">
            <w:pPr>
              <w:spacing w:line="247" w:lineRule="auto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Выручка от реализации продукции, </w:t>
            </w:r>
            <w:r w:rsidR="005B307A" w:rsidRPr="00125B80">
              <w:rPr>
                <w:sz w:val="16"/>
                <w:szCs w:val="16"/>
              </w:rPr>
              <w:t>тыс</w:t>
            </w:r>
            <w:r w:rsidRPr="00125B80">
              <w:rPr>
                <w:sz w:val="16"/>
                <w:szCs w:val="16"/>
              </w:rPr>
              <w:t>. руб.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5B307A">
            <w:pPr>
              <w:spacing w:line="247" w:lineRule="auto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3288</w:t>
            </w:r>
            <w:r w:rsidR="005B307A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5B307A">
            <w:pPr>
              <w:spacing w:line="247" w:lineRule="auto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4028</w:t>
            </w:r>
            <w:r w:rsidR="005B307A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06047E">
            <w:pPr>
              <w:spacing w:line="247" w:lineRule="auto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122,5</w:t>
            </w:r>
          </w:p>
        </w:tc>
      </w:tr>
      <w:tr w:rsidR="007C7083" w:rsidRPr="00125B80" w:rsidTr="0006047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06047E">
            <w:pPr>
              <w:spacing w:line="247" w:lineRule="auto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Материально-денежные затраты, </w:t>
            </w:r>
            <w:r w:rsidR="005B307A" w:rsidRPr="00125B80">
              <w:rPr>
                <w:sz w:val="16"/>
                <w:szCs w:val="16"/>
              </w:rPr>
              <w:t>тыс</w:t>
            </w:r>
            <w:r w:rsidRPr="00125B80">
              <w:rPr>
                <w:sz w:val="16"/>
                <w:szCs w:val="16"/>
              </w:rPr>
              <w:t>. руб.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5B307A">
            <w:pPr>
              <w:spacing w:line="247" w:lineRule="auto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2833</w:t>
            </w:r>
            <w:r w:rsidR="005B307A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5B307A">
            <w:pPr>
              <w:spacing w:line="247" w:lineRule="auto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3645</w:t>
            </w:r>
            <w:r w:rsidR="005B307A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06047E">
            <w:pPr>
              <w:spacing w:line="247" w:lineRule="auto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128,7</w:t>
            </w:r>
          </w:p>
        </w:tc>
      </w:tr>
      <w:tr w:rsidR="007C7083" w:rsidRPr="00125B80" w:rsidTr="0006047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06047E">
            <w:pPr>
              <w:spacing w:line="247" w:lineRule="auto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Прибыль, </w:t>
            </w:r>
            <w:r w:rsidR="005B307A" w:rsidRPr="00125B80">
              <w:rPr>
                <w:sz w:val="16"/>
                <w:szCs w:val="16"/>
              </w:rPr>
              <w:t>тыс</w:t>
            </w:r>
            <w:r w:rsidRPr="00125B80">
              <w:rPr>
                <w:sz w:val="16"/>
                <w:szCs w:val="16"/>
              </w:rPr>
              <w:t>. руб.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5B307A">
            <w:pPr>
              <w:spacing w:line="247" w:lineRule="auto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455</w:t>
            </w:r>
            <w:r w:rsidR="005B307A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5B307A">
            <w:pPr>
              <w:spacing w:line="247" w:lineRule="auto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382</w:t>
            </w:r>
            <w:r w:rsidR="005B307A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06047E">
            <w:pPr>
              <w:spacing w:line="247" w:lineRule="auto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84,1</w:t>
            </w:r>
          </w:p>
        </w:tc>
      </w:tr>
      <w:tr w:rsidR="007C7083" w:rsidRPr="00125B80" w:rsidTr="0006047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06047E">
            <w:pPr>
              <w:spacing w:line="247" w:lineRule="auto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Уровень рентабельности, 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06047E">
            <w:pPr>
              <w:spacing w:line="247" w:lineRule="auto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16,1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06047E">
            <w:pPr>
              <w:spacing w:line="247" w:lineRule="auto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83" w:rsidRPr="00125B80" w:rsidRDefault="007C7083" w:rsidP="0006047E">
            <w:pPr>
              <w:spacing w:line="247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  <w:r w:rsidRPr="00125B80">
              <w:rPr>
                <w:sz w:val="16"/>
                <w:szCs w:val="16"/>
              </w:rPr>
              <w:t>5,6 п.</w:t>
            </w:r>
            <w:r>
              <w:rPr>
                <w:sz w:val="16"/>
                <w:szCs w:val="16"/>
              </w:rPr>
              <w:t xml:space="preserve"> </w:t>
            </w:r>
            <w:r w:rsidRPr="00125B80">
              <w:rPr>
                <w:sz w:val="16"/>
                <w:szCs w:val="16"/>
              </w:rPr>
              <w:t>п.</w:t>
            </w:r>
          </w:p>
        </w:tc>
      </w:tr>
    </w:tbl>
    <w:p w:rsidR="007C7083" w:rsidRPr="00125B80" w:rsidRDefault="007C7083" w:rsidP="007C7083">
      <w:pPr>
        <w:spacing w:line="247" w:lineRule="auto"/>
        <w:ind w:firstLine="284"/>
        <w:jc w:val="center"/>
        <w:rPr>
          <w:b/>
          <w:sz w:val="16"/>
          <w:szCs w:val="16"/>
        </w:rPr>
      </w:pPr>
    </w:p>
    <w:p w:rsidR="007B7202" w:rsidRPr="005452CD" w:rsidRDefault="007B7202" w:rsidP="007B7202">
      <w:pPr>
        <w:spacing w:line="216" w:lineRule="auto"/>
        <w:ind w:firstLine="284"/>
        <w:jc w:val="right"/>
        <w:rPr>
          <w:sz w:val="16"/>
          <w:szCs w:val="16"/>
        </w:rPr>
      </w:pPr>
      <w:proofErr w:type="gramStart"/>
      <w:r w:rsidRPr="0081729F">
        <w:rPr>
          <w:sz w:val="16"/>
          <w:szCs w:val="16"/>
        </w:rPr>
        <w:t>П</w:t>
      </w:r>
      <w:proofErr w:type="gramEnd"/>
      <w:r w:rsidRPr="0081729F">
        <w:rPr>
          <w:sz w:val="16"/>
          <w:szCs w:val="16"/>
        </w:rPr>
        <w:t xml:space="preserve"> р и л о ж е н и е  </w:t>
      </w:r>
      <w:r w:rsidR="007C7083">
        <w:rPr>
          <w:sz w:val="16"/>
          <w:szCs w:val="16"/>
          <w:lang w:val="en-US"/>
        </w:rPr>
        <w:t>L</w:t>
      </w:r>
    </w:p>
    <w:p w:rsidR="007B7202" w:rsidRPr="007B7202" w:rsidRDefault="007B7202" w:rsidP="001C49AD">
      <w:pPr>
        <w:pStyle w:val="a4"/>
        <w:ind w:left="0" w:firstLine="284"/>
        <w:rPr>
          <w:sz w:val="16"/>
          <w:szCs w:val="16"/>
        </w:rPr>
      </w:pPr>
    </w:p>
    <w:p w:rsidR="0081729F" w:rsidRPr="0081729F" w:rsidRDefault="0081729F" w:rsidP="001C49AD">
      <w:pPr>
        <w:jc w:val="center"/>
        <w:rPr>
          <w:b/>
          <w:color w:val="000000"/>
          <w:sz w:val="16"/>
          <w:szCs w:val="16"/>
        </w:rPr>
      </w:pPr>
      <w:r w:rsidRPr="0096222F">
        <w:rPr>
          <w:b/>
          <w:color w:val="000000"/>
          <w:sz w:val="16"/>
          <w:szCs w:val="16"/>
        </w:rPr>
        <w:t>Метод линейной свертки</w:t>
      </w:r>
      <w:r w:rsidRPr="0096222F">
        <w:rPr>
          <w:color w:val="000000"/>
          <w:sz w:val="16"/>
          <w:szCs w:val="16"/>
        </w:rPr>
        <w:t xml:space="preserve"> </w:t>
      </w:r>
      <w:r w:rsidRPr="0096222F">
        <w:rPr>
          <w:b/>
          <w:color w:val="000000"/>
          <w:sz w:val="16"/>
          <w:szCs w:val="16"/>
        </w:rPr>
        <w:t>критериев</w:t>
      </w:r>
    </w:p>
    <w:p w:rsidR="0081729F" w:rsidRPr="0081729F" w:rsidRDefault="0081729F" w:rsidP="001C49AD">
      <w:pPr>
        <w:ind w:firstLine="284"/>
        <w:jc w:val="both"/>
        <w:rPr>
          <w:b/>
          <w:color w:val="000000"/>
          <w:sz w:val="16"/>
          <w:szCs w:val="16"/>
        </w:rPr>
      </w:pPr>
    </w:p>
    <w:p w:rsidR="0081729F" w:rsidRPr="0081729F" w:rsidRDefault="0081729F" w:rsidP="0081729F">
      <w:pPr>
        <w:ind w:firstLine="284"/>
        <w:jc w:val="both"/>
        <w:rPr>
          <w:sz w:val="16"/>
          <w:szCs w:val="16"/>
        </w:rPr>
      </w:pPr>
      <w:r w:rsidRPr="0081729F">
        <w:rPr>
          <w:color w:val="000000"/>
          <w:sz w:val="16"/>
          <w:szCs w:val="16"/>
        </w:rPr>
        <w:t>Рассмотрим метод линейной свертки, суть которого сводится к сведению многокр</w:t>
      </w:r>
      <w:r w:rsidRPr="0081729F">
        <w:rPr>
          <w:color w:val="000000"/>
          <w:sz w:val="16"/>
          <w:szCs w:val="16"/>
        </w:rPr>
        <w:t>и</w:t>
      </w:r>
      <w:r w:rsidRPr="0081729F">
        <w:rPr>
          <w:color w:val="000000"/>
          <w:sz w:val="16"/>
          <w:szCs w:val="16"/>
        </w:rPr>
        <w:t xml:space="preserve">териальной задачи к однокритериальной путем введения </w:t>
      </w:r>
      <w:proofErr w:type="spellStart"/>
      <w:r w:rsidRPr="0081729F">
        <w:rPr>
          <w:color w:val="000000"/>
          <w:sz w:val="16"/>
          <w:szCs w:val="16"/>
        </w:rPr>
        <w:t>суперкритерия</w:t>
      </w:r>
      <w:proofErr w:type="spellEnd"/>
      <w:r w:rsidRPr="0081729F">
        <w:rPr>
          <w:color w:val="000000"/>
          <w:sz w:val="16"/>
          <w:szCs w:val="16"/>
        </w:rPr>
        <w:t xml:space="preserve">. Речь идет о свертывании критериев в </w:t>
      </w:r>
      <w:proofErr w:type="gramStart"/>
      <w:r w:rsidRPr="0081729F">
        <w:rPr>
          <w:color w:val="000000"/>
          <w:sz w:val="16"/>
          <w:szCs w:val="16"/>
        </w:rPr>
        <w:t>единый</w:t>
      </w:r>
      <w:proofErr w:type="gramEnd"/>
      <w:r w:rsidR="00855807">
        <w:rPr>
          <w:color w:val="000000"/>
          <w:sz w:val="16"/>
          <w:szCs w:val="16"/>
        </w:rPr>
        <w:t>. Д</w:t>
      </w:r>
      <w:r w:rsidRPr="0081729F">
        <w:rPr>
          <w:color w:val="000000"/>
          <w:sz w:val="16"/>
          <w:szCs w:val="16"/>
        </w:rPr>
        <w:t xml:space="preserve">ругими словами </w:t>
      </w:r>
      <w:r w:rsidR="00855807">
        <w:rPr>
          <w:sz w:val="16"/>
          <w:szCs w:val="16"/>
        </w:rPr>
        <w:t>его можно назвать</w:t>
      </w:r>
      <w:r w:rsidRPr="0081729F">
        <w:rPr>
          <w:color w:val="000000"/>
          <w:sz w:val="16"/>
          <w:szCs w:val="16"/>
        </w:rPr>
        <w:t xml:space="preserve"> </w:t>
      </w:r>
      <w:r w:rsidRPr="005C6BDD">
        <w:rPr>
          <w:color w:val="000000"/>
          <w:sz w:val="16"/>
          <w:szCs w:val="16"/>
        </w:rPr>
        <w:t>метод</w:t>
      </w:r>
      <w:r w:rsidR="00855807">
        <w:rPr>
          <w:color w:val="000000"/>
          <w:sz w:val="16"/>
          <w:szCs w:val="16"/>
        </w:rPr>
        <w:t>ом</w:t>
      </w:r>
      <w:r w:rsidRPr="005C6BDD">
        <w:rPr>
          <w:color w:val="000000"/>
          <w:sz w:val="16"/>
          <w:szCs w:val="16"/>
        </w:rPr>
        <w:t xml:space="preserve"> лине</w:t>
      </w:r>
      <w:r w:rsidRPr="005C6BDD">
        <w:rPr>
          <w:color w:val="000000"/>
          <w:sz w:val="16"/>
          <w:szCs w:val="16"/>
        </w:rPr>
        <w:t>й</w:t>
      </w:r>
      <w:r w:rsidRPr="005C6BDD">
        <w:rPr>
          <w:color w:val="000000"/>
          <w:sz w:val="16"/>
          <w:szCs w:val="16"/>
        </w:rPr>
        <w:t xml:space="preserve">ной комбинации частных критериев. </w:t>
      </w:r>
      <w:r w:rsidRPr="0081729F">
        <w:rPr>
          <w:color w:val="000000"/>
          <w:sz w:val="16"/>
          <w:szCs w:val="16"/>
        </w:rPr>
        <w:t>П</w:t>
      </w:r>
      <w:r w:rsidRPr="0081729F">
        <w:rPr>
          <w:sz w:val="16"/>
          <w:szCs w:val="16"/>
        </w:rPr>
        <w:t xml:space="preserve">рием </w:t>
      </w:r>
      <w:proofErr w:type="spellStart"/>
      <w:r w:rsidRPr="0081729F">
        <w:rPr>
          <w:sz w:val="16"/>
          <w:szCs w:val="16"/>
        </w:rPr>
        <w:t>скаляризации</w:t>
      </w:r>
      <w:proofErr w:type="spellEnd"/>
      <w:r w:rsidRPr="0081729F">
        <w:rPr>
          <w:sz w:val="16"/>
          <w:szCs w:val="16"/>
        </w:rPr>
        <w:t xml:space="preserve"> векторного критерия (прив</w:t>
      </w:r>
      <w:r w:rsidRPr="0081729F">
        <w:rPr>
          <w:sz w:val="16"/>
          <w:szCs w:val="16"/>
        </w:rPr>
        <w:t>е</w:t>
      </w:r>
      <w:r w:rsidRPr="0081729F">
        <w:rPr>
          <w:sz w:val="16"/>
          <w:szCs w:val="16"/>
        </w:rPr>
        <w:t>дения его к скаля</w:t>
      </w:r>
      <w:r w:rsidR="00855807">
        <w:rPr>
          <w:sz w:val="16"/>
          <w:szCs w:val="16"/>
        </w:rPr>
        <w:t>ру)</w:t>
      </w:r>
      <w:r w:rsidRPr="0081729F">
        <w:rPr>
          <w:sz w:val="16"/>
          <w:szCs w:val="16"/>
        </w:rPr>
        <w:t xml:space="preserve"> может быть осуществлен следующими способами:</w:t>
      </w:r>
    </w:p>
    <w:p w:rsidR="005B307A" w:rsidRPr="005B307A" w:rsidRDefault="005B307A" w:rsidP="005B307A">
      <w:pPr>
        <w:adjustRightInd w:val="0"/>
        <w:ind w:firstLine="284"/>
        <w:jc w:val="both"/>
        <w:rPr>
          <w:sz w:val="16"/>
          <w:szCs w:val="16"/>
        </w:rPr>
      </w:pPr>
      <w:r w:rsidRPr="005B307A">
        <w:rPr>
          <w:sz w:val="16"/>
          <w:szCs w:val="16"/>
        </w:rPr>
        <w:t>1) аддитивная свертка критериев:</w:t>
      </w:r>
    </w:p>
    <w:p w:rsidR="005B307A" w:rsidRPr="005B307A" w:rsidRDefault="00C46A83" w:rsidP="005B307A">
      <w:pPr>
        <w:adjustRightInd w:val="0"/>
        <w:ind w:firstLine="284"/>
        <w:jc w:val="center"/>
        <w:rPr>
          <w:sz w:val="16"/>
          <w:szCs w:val="16"/>
        </w:rPr>
      </w:pPr>
      <w:r w:rsidRPr="005B307A">
        <w:rPr>
          <w:position w:val="-28"/>
          <w:sz w:val="16"/>
          <w:szCs w:val="16"/>
        </w:rPr>
        <w:object w:dxaOrig="1180" w:dyaOrig="680">
          <v:shape id="_x0000_i1087" type="#_x0000_t75" style="width:41pt;height:23.5pt" o:ole="">
            <v:imagedata r:id="rId203" o:title=""/>
          </v:shape>
          <o:OLEObject Type="Embed" ProgID="Equation.3" ShapeID="_x0000_i1087" DrawAspect="Content" ObjectID="_1731699396" r:id="rId204"/>
        </w:object>
      </w:r>
      <w:r w:rsidR="00855807">
        <w:rPr>
          <w:sz w:val="16"/>
          <w:szCs w:val="16"/>
        </w:rPr>
        <w:t>;</w:t>
      </w:r>
    </w:p>
    <w:p w:rsidR="005B307A" w:rsidRPr="005B307A" w:rsidRDefault="005B307A" w:rsidP="005B307A">
      <w:pPr>
        <w:adjustRightInd w:val="0"/>
        <w:ind w:firstLine="284"/>
        <w:jc w:val="both"/>
        <w:rPr>
          <w:sz w:val="16"/>
          <w:szCs w:val="16"/>
        </w:rPr>
      </w:pPr>
      <w:r w:rsidRPr="005B307A">
        <w:rPr>
          <w:sz w:val="16"/>
          <w:szCs w:val="16"/>
        </w:rPr>
        <w:t>2) мультипликативная свертка:</w:t>
      </w:r>
    </w:p>
    <w:p w:rsidR="005B307A" w:rsidRPr="005B307A" w:rsidRDefault="00C46A83" w:rsidP="005B307A">
      <w:pPr>
        <w:adjustRightInd w:val="0"/>
        <w:ind w:firstLine="284"/>
        <w:jc w:val="center"/>
        <w:rPr>
          <w:sz w:val="16"/>
          <w:szCs w:val="16"/>
        </w:rPr>
      </w:pPr>
      <w:r w:rsidRPr="005B307A">
        <w:rPr>
          <w:position w:val="-20"/>
          <w:sz w:val="16"/>
          <w:szCs w:val="16"/>
        </w:rPr>
        <w:object w:dxaOrig="1040" w:dyaOrig="580">
          <v:shape id="_x0000_i1088" type="#_x0000_t75" style="width:39.5pt;height:22pt" o:ole="">
            <v:imagedata r:id="rId205" o:title=""/>
          </v:shape>
          <o:OLEObject Type="Embed" ProgID="Equation.3" ShapeID="_x0000_i1088" DrawAspect="Content" ObjectID="_1731699397" r:id="rId206"/>
        </w:object>
      </w:r>
      <w:r w:rsidR="00855807">
        <w:rPr>
          <w:sz w:val="16"/>
          <w:szCs w:val="16"/>
        </w:rPr>
        <w:t>;</w:t>
      </w:r>
    </w:p>
    <w:p w:rsidR="005B307A" w:rsidRPr="005B307A" w:rsidRDefault="005B307A" w:rsidP="005B307A">
      <w:pPr>
        <w:adjustRightInd w:val="0"/>
        <w:ind w:firstLine="284"/>
        <w:jc w:val="both"/>
        <w:rPr>
          <w:sz w:val="16"/>
          <w:szCs w:val="16"/>
        </w:rPr>
      </w:pPr>
      <w:r w:rsidRPr="005B307A">
        <w:rPr>
          <w:sz w:val="16"/>
          <w:szCs w:val="16"/>
        </w:rPr>
        <w:t>3) логарифмически-аддитивная свертка:</w:t>
      </w:r>
    </w:p>
    <w:p w:rsidR="005B307A" w:rsidRPr="005B307A" w:rsidRDefault="00C46A83" w:rsidP="005B307A">
      <w:pPr>
        <w:adjustRightInd w:val="0"/>
        <w:ind w:firstLine="284"/>
        <w:jc w:val="center"/>
        <w:rPr>
          <w:sz w:val="16"/>
          <w:szCs w:val="16"/>
        </w:rPr>
      </w:pPr>
      <w:r w:rsidRPr="005B307A">
        <w:rPr>
          <w:position w:val="-28"/>
          <w:sz w:val="16"/>
          <w:szCs w:val="16"/>
        </w:rPr>
        <w:object w:dxaOrig="1620" w:dyaOrig="680">
          <v:shape id="_x0000_i1089" type="#_x0000_t75" style="width:56.5pt;height:23.5pt" o:ole="">
            <v:imagedata r:id="rId207" o:title=""/>
          </v:shape>
          <o:OLEObject Type="Embed" ProgID="Equation.3" ShapeID="_x0000_i1089" DrawAspect="Content" ObjectID="_1731699398" r:id="rId208"/>
        </w:object>
      </w:r>
      <w:r w:rsidR="00855807">
        <w:rPr>
          <w:sz w:val="16"/>
          <w:szCs w:val="16"/>
        </w:rPr>
        <w:t>;</w:t>
      </w:r>
    </w:p>
    <w:p w:rsidR="005B307A" w:rsidRPr="005B307A" w:rsidRDefault="005B307A" w:rsidP="0013132A">
      <w:pPr>
        <w:adjustRightInd w:val="0"/>
        <w:jc w:val="both"/>
        <w:rPr>
          <w:sz w:val="16"/>
          <w:szCs w:val="16"/>
        </w:rPr>
      </w:pPr>
      <w:r w:rsidRPr="005B307A">
        <w:rPr>
          <w:sz w:val="16"/>
          <w:szCs w:val="16"/>
        </w:rPr>
        <w:t xml:space="preserve">где </w:t>
      </w:r>
      <w:r w:rsidR="00C46A83" w:rsidRPr="005B307A">
        <w:rPr>
          <w:position w:val="-12"/>
          <w:sz w:val="16"/>
          <w:szCs w:val="16"/>
        </w:rPr>
        <w:object w:dxaOrig="260" w:dyaOrig="360">
          <v:shape id="_x0000_i1090" type="#_x0000_t75" style="width:9.5pt;height:12.5pt" o:ole="">
            <v:imagedata r:id="rId209" o:title=""/>
          </v:shape>
          <o:OLEObject Type="Embed" ProgID="Equation.3" ShapeID="_x0000_i1090" DrawAspect="Content" ObjectID="_1731699399" r:id="rId210"/>
        </w:object>
      </w:r>
      <w:r w:rsidRPr="005B307A">
        <w:rPr>
          <w:sz w:val="16"/>
          <w:szCs w:val="16"/>
        </w:rPr>
        <w:t xml:space="preserve"> – локальный критерий вида </w:t>
      </w:r>
      <w:proofErr w:type="spellStart"/>
      <w:r w:rsidRPr="005B307A">
        <w:rPr>
          <w:i/>
          <w:sz w:val="16"/>
          <w:szCs w:val="16"/>
          <w:lang w:val="en-GB"/>
        </w:rPr>
        <w:t>i</w:t>
      </w:r>
      <w:proofErr w:type="spellEnd"/>
      <w:r w:rsidRPr="005B307A">
        <w:rPr>
          <w:sz w:val="16"/>
          <w:szCs w:val="16"/>
        </w:rPr>
        <w:t xml:space="preserve">, </w:t>
      </w:r>
      <w:r w:rsidR="00C46A83" w:rsidRPr="005B307A">
        <w:rPr>
          <w:position w:val="-10"/>
          <w:sz w:val="16"/>
          <w:szCs w:val="16"/>
          <w:lang w:val="en-GB"/>
        </w:rPr>
        <w:object w:dxaOrig="680" w:dyaOrig="380">
          <v:shape id="_x0000_i1091" type="#_x0000_t75" style="width:23.5pt;height:13pt" o:ole="">
            <v:imagedata r:id="rId211" o:title=""/>
          </v:shape>
          <o:OLEObject Type="Embed" ProgID="Equation.3" ShapeID="_x0000_i1091" DrawAspect="Content" ObjectID="_1731699400" r:id="rId212"/>
        </w:object>
      </w:r>
      <w:r w:rsidRPr="005B307A">
        <w:rPr>
          <w:sz w:val="16"/>
          <w:szCs w:val="16"/>
        </w:rPr>
        <w:t xml:space="preserve"> </w:t>
      </w:r>
    </w:p>
    <w:p w:rsidR="005B307A" w:rsidRPr="005B307A" w:rsidRDefault="00C46A83" w:rsidP="005B307A">
      <w:pPr>
        <w:adjustRightInd w:val="0"/>
        <w:ind w:firstLine="284"/>
        <w:jc w:val="both"/>
        <w:rPr>
          <w:sz w:val="16"/>
          <w:szCs w:val="16"/>
        </w:rPr>
      </w:pPr>
      <w:r w:rsidRPr="005B307A">
        <w:rPr>
          <w:position w:val="-12"/>
          <w:sz w:val="16"/>
          <w:szCs w:val="16"/>
        </w:rPr>
        <w:object w:dxaOrig="260" w:dyaOrig="360">
          <v:shape id="_x0000_i1092" type="#_x0000_t75" style="width:10pt;height:12.5pt" o:ole="">
            <v:imagedata r:id="rId213" o:title=""/>
          </v:shape>
          <o:OLEObject Type="Embed" ProgID="Equation.3" ShapeID="_x0000_i1092" DrawAspect="Content" ObjectID="_1731699401" r:id="rId214"/>
        </w:object>
      </w:r>
      <w:r w:rsidR="005B307A" w:rsidRPr="005B307A">
        <w:rPr>
          <w:sz w:val="16"/>
          <w:szCs w:val="16"/>
        </w:rPr>
        <w:t xml:space="preserve"> – вес критерия вида </w:t>
      </w:r>
      <w:proofErr w:type="spellStart"/>
      <w:r w:rsidR="005B307A" w:rsidRPr="005B307A">
        <w:rPr>
          <w:i/>
          <w:sz w:val="16"/>
          <w:szCs w:val="16"/>
          <w:lang w:val="en-GB"/>
        </w:rPr>
        <w:t>i</w:t>
      </w:r>
      <w:proofErr w:type="spellEnd"/>
      <w:r w:rsidR="005B307A" w:rsidRPr="005B307A">
        <w:rPr>
          <w:sz w:val="16"/>
          <w:szCs w:val="16"/>
        </w:rPr>
        <w:t xml:space="preserve">, </w:t>
      </w:r>
      <w:r w:rsidRPr="005B307A">
        <w:rPr>
          <w:position w:val="-8"/>
          <w:sz w:val="16"/>
          <w:szCs w:val="16"/>
          <w:lang w:val="en-GB"/>
        </w:rPr>
        <w:object w:dxaOrig="580" w:dyaOrig="320">
          <v:shape id="_x0000_i1093" type="#_x0000_t75" style="width:23.5pt;height:12.5pt" o:ole="">
            <v:imagedata r:id="rId215" o:title=""/>
          </v:shape>
          <o:OLEObject Type="Embed" ProgID="Equation.3" ShapeID="_x0000_i1093" DrawAspect="Content" ObjectID="_1731699402" r:id="rId216"/>
        </w:object>
      </w:r>
      <w:r w:rsidR="005B307A" w:rsidRPr="005B307A">
        <w:rPr>
          <w:sz w:val="16"/>
          <w:szCs w:val="16"/>
        </w:rPr>
        <w:t>.</w:t>
      </w:r>
    </w:p>
    <w:p w:rsidR="005B307A" w:rsidRPr="005B307A" w:rsidRDefault="005B307A" w:rsidP="0013132A">
      <w:pPr>
        <w:adjustRightInd w:val="0"/>
        <w:ind w:firstLine="284"/>
        <w:jc w:val="both"/>
        <w:rPr>
          <w:sz w:val="16"/>
          <w:szCs w:val="16"/>
        </w:rPr>
      </w:pPr>
      <w:r w:rsidRPr="005B307A">
        <w:rPr>
          <w:sz w:val="16"/>
          <w:szCs w:val="16"/>
        </w:rPr>
        <w:t xml:space="preserve">При этом </w:t>
      </w:r>
      <w:r w:rsidR="00C46A83" w:rsidRPr="005B307A">
        <w:rPr>
          <w:position w:val="-30"/>
          <w:sz w:val="16"/>
          <w:szCs w:val="16"/>
        </w:rPr>
        <w:object w:dxaOrig="800" w:dyaOrig="700">
          <v:shape id="_x0000_i1094" type="#_x0000_t75" style="width:32pt;height:27.5pt" o:ole="">
            <v:imagedata r:id="rId217" o:title=""/>
          </v:shape>
          <o:OLEObject Type="Embed" ProgID="Equation.3" ShapeID="_x0000_i1094" DrawAspect="Content" ObjectID="_1731699403" r:id="rId218"/>
        </w:object>
      </w:r>
      <w:r w:rsidRPr="005B307A">
        <w:rPr>
          <w:sz w:val="16"/>
          <w:szCs w:val="16"/>
        </w:rPr>
        <w:t xml:space="preserve"> и </w:t>
      </w:r>
      <w:r w:rsidR="00C46A83" w:rsidRPr="005B307A">
        <w:rPr>
          <w:position w:val="-12"/>
          <w:sz w:val="16"/>
          <w:szCs w:val="16"/>
        </w:rPr>
        <w:object w:dxaOrig="260" w:dyaOrig="360">
          <v:shape id="_x0000_i1095" type="#_x0000_t75" style="width:10pt;height:14pt" o:ole="">
            <v:imagedata r:id="rId213" o:title=""/>
          </v:shape>
          <o:OLEObject Type="Embed" ProgID="Equation.3" ShapeID="_x0000_i1095" DrawAspect="Content" ObjectID="_1731699404" r:id="rId219"/>
        </w:object>
      </w:r>
      <w:r w:rsidR="00855807">
        <w:rPr>
          <w:sz w:val="16"/>
          <w:szCs w:val="16"/>
        </w:rPr>
        <w:t> </w:t>
      </w:r>
      <w:r w:rsidRPr="005B307A">
        <w:rPr>
          <w:sz w:val="16"/>
          <w:szCs w:val="16"/>
        </w:rPr>
        <w:t>≥</w:t>
      </w:r>
      <w:r w:rsidR="00855807">
        <w:rPr>
          <w:sz w:val="16"/>
          <w:szCs w:val="16"/>
        </w:rPr>
        <w:t> </w:t>
      </w:r>
      <w:r w:rsidRPr="005B307A">
        <w:rPr>
          <w:sz w:val="16"/>
          <w:szCs w:val="16"/>
        </w:rPr>
        <w:t xml:space="preserve">0, </w:t>
      </w:r>
      <w:r w:rsidR="00C46A83" w:rsidRPr="005B307A">
        <w:rPr>
          <w:position w:val="-10"/>
          <w:sz w:val="16"/>
          <w:szCs w:val="16"/>
          <w:lang w:val="en-GB"/>
        </w:rPr>
        <w:object w:dxaOrig="680" w:dyaOrig="380">
          <v:shape id="_x0000_i1096" type="#_x0000_t75" style="width:25pt;height:14.5pt" o:ole="">
            <v:imagedata r:id="rId211" o:title=""/>
          </v:shape>
          <o:OLEObject Type="Embed" ProgID="Equation.3" ShapeID="_x0000_i1096" DrawAspect="Content" ObjectID="_1731699405" r:id="rId220"/>
        </w:object>
      </w:r>
      <w:r w:rsidRPr="005B307A">
        <w:rPr>
          <w:sz w:val="16"/>
          <w:szCs w:val="16"/>
        </w:rPr>
        <w:t>.</w:t>
      </w:r>
    </w:p>
    <w:p w:rsidR="005B307A" w:rsidRPr="0013132A" w:rsidRDefault="005B307A" w:rsidP="0013132A">
      <w:pPr>
        <w:adjustRightInd w:val="0"/>
        <w:ind w:firstLine="284"/>
        <w:jc w:val="both"/>
        <w:rPr>
          <w:sz w:val="16"/>
          <w:szCs w:val="16"/>
        </w:rPr>
      </w:pPr>
      <w:r w:rsidRPr="005B307A">
        <w:rPr>
          <w:sz w:val="16"/>
          <w:szCs w:val="16"/>
        </w:rPr>
        <w:t>Вектор весов критериев</w:t>
      </w:r>
      <w:proofErr w:type="gramStart"/>
      <w:r w:rsidRPr="005B307A">
        <w:rPr>
          <w:sz w:val="16"/>
          <w:szCs w:val="16"/>
        </w:rPr>
        <w:t xml:space="preserve"> </w:t>
      </w:r>
      <w:r w:rsidR="00C46A83" w:rsidRPr="005B307A">
        <w:rPr>
          <w:position w:val="-10"/>
          <w:sz w:val="16"/>
          <w:szCs w:val="16"/>
        </w:rPr>
        <w:object w:dxaOrig="220" w:dyaOrig="300">
          <v:shape id="_x0000_i1097" type="#_x0000_t75" style="width:10pt;height:13pt" o:ole="">
            <v:imagedata r:id="rId221" o:title=""/>
          </v:shape>
          <o:OLEObject Type="Embed" ProgID="Equation.3" ShapeID="_x0000_i1097" DrawAspect="Content" ObjectID="_1731699406" r:id="rId222"/>
        </w:object>
      </w:r>
      <w:r w:rsidRPr="005B307A">
        <w:rPr>
          <w:sz w:val="16"/>
          <w:szCs w:val="16"/>
        </w:rPr>
        <w:t>=</w:t>
      </w:r>
      <w:r w:rsidR="00855807">
        <w:rPr>
          <w:sz w:val="16"/>
          <w:szCs w:val="16"/>
        </w:rPr>
        <w:t> </w:t>
      </w:r>
      <w:r w:rsidRPr="005B307A">
        <w:rPr>
          <w:sz w:val="16"/>
          <w:szCs w:val="16"/>
        </w:rPr>
        <w:t>(</w:t>
      </w:r>
      <w:r w:rsidR="00C46A83" w:rsidRPr="005B307A">
        <w:rPr>
          <w:position w:val="-10"/>
          <w:sz w:val="16"/>
          <w:szCs w:val="16"/>
        </w:rPr>
        <w:object w:dxaOrig="240" w:dyaOrig="300">
          <v:shape id="_x0000_i1098" type="#_x0000_t75" style="width:10.5pt;height:13pt" o:ole="">
            <v:imagedata r:id="rId223" o:title=""/>
          </v:shape>
          <o:OLEObject Type="Embed" ProgID="Equation.3" ShapeID="_x0000_i1098" DrawAspect="Content" ObjectID="_1731699407" r:id="rId224"/>
        </w:object>
      </w:r>
      <w:r w:rsidRPr="005B307A">
        <w:rPr>
          <w:sz w:val="16"/>
          <w:szCs w:val="16"/>
        </w:rPr>
        <w:t xml:space="preserve">, </w:t>
      </w:r>
      <w:r w:rsidR="00C46A83" w:rsidRPr="005B307A">
        <w:rPr>
          <w:position w:val="-10"/>
          <w:sz w:val="16"/>
          <w:szCs w:val="16"/>
        </w:rPr>
        <w:object w:dxaOrig="260" w:dyaOrig="300">
          <v:shape id="_x0000_i1099" type="#_x0000_t75" style="width:12.5pt;height:14.5pt" o:ole="">
            <v:imagedata r:id="rId225" o:title=""/>
          </v:shape>
          <o:OLEObject Type="Embed" ProgID="Equation.3" ShapeID="_x0000_i1099" DrawAspect="Content" ObjectID="_1731699408" r:id="rId226"/>
        </w:object>
      </w:r>
      <w:r w:rsidR="00855807">
        <w:rPr>
          <w:sz w:val="16"/>
          <w:szCs w:val="16"/>
        </w:rPr>
        <w:t>,…,</w:t>
      </w:r>
      <w:r w:rsidR="00C46A83" w:rsidRPr="005B307A">
        <w:rPr>
          <w:position w:val="-10"/>
          <w:sz w:val="16"/>
          <w:szCs w:val="16"/>
        </w:rPr>
        <w:object w:dxaOrig="260" w:dyaOrig="300">
          <v:shape id="_x0000_i1100" type="#_x0000_t75" style="width:11.5pt;height:13pt" o:ole="">
            <v:imagedata r:id="rId227" o:title=""/>
          </v:shape>
          <o:OLEObject Type="Embed" ProgID="Equation.3" ShapeID="_x0000_i1100" DrawAspect="Content" ObjectID="_1731699409" r:id="rId228"/>
        </w:object>
      </w:r>
      <w:r w:rsidRPr="005B307A">
        <w:rPr>
          <w:sz w:val="16"/>
          <w:szCs w:val="16"/>
        </w:rPr>
        <w:t xml:space="preserve">) </w:t>
      </w:r>
      <w:proofErr w:type="gramEnd"/>
      <w:r w:rsidRPr="005B307A">
        <w:rPr>
          <w:sz w:val="16"/>
          <w:szCs w:val="16"/>
        </w:rPr>
        <w:t>обычно определяется на основе эк</w:t>
      </w:r>
      <w:r w:rsidRPr="0013132A">
        <w:rPr>
          <w:sz w:val="16"/>
          <w:szCs w:val="16"/>
        </w:rPr>
        <w:t>с</w:t>
      </w:r>
      <w:r w:rsidRPr="0013132A">
        <w:rPr>
          <w:sz w:val="16"/>
          <w:szCs w:val="16"/>
        </w:rPr>
        <w:t>пертных оценок.</w:t>
      </w:r>
    </w:p>
    <w:p w:rsidR="0013132A" w:rsidRPr="0013132A" w:rsidRDefault="0013132A" w:rsidP="0013132A">
      <w:pPr>
        <w:adjustRightInd w:val="0"/>
        <w:ind w:firstLine="284"/>
        <w:jc w:val="both"/>
        <w:rPr>
          <w:sz w:val="16"/>
          <w:szCs w:val="16"/>
        </w:rPr>
      </w:pPr>
      <w:r w:rsidRPr="0013132A">
        <w:rPr>
          <w:b/>
          <w:sz w:val="16"/>
          <w:szCs w:val="16"/>
        </w:rPr>
        <w:t>Сущность экспертных методов</w:t>
      </w:r>
      <w:r w:rsidRPr="0013132A">
        <w:rPr>
          <w:sz w:val="16"/>
          <w:szCs w:val="16"/>
        </w:rPr>
        <w:t xml:space="preserve"> заключается в выработке коллективного мнения группы специалистов (экспертов). Формируется экспертная группа из специалистов в конкретной области. Путем анонимного анкетирования может быть сделан отбор спец</w:t>
      </w:r>
      <w:r w:rsidRPr="0013132A">
        <w:rPr>
          <w:sz w:val="16"/>
          <w:szCs w:val="16"/>
        </w:rPr>
        <w:t>и</w:t>
      </w:r>
      <w:r w:rsidRPr="0013132A">
        <w:rPr>
          <w:sz w:val="16"/>
          <w:szCs w:val="16"/>
        </w:rPr>
        <w:t>алистов, которые, по мнению большинства, не могут выступать экспертами в данной области. Опрос экспертов является существенным элементом получения качественной информации. В зависимости от целей и методов обработки результатов опроса прим</w:t>
      </w:r>
      <w:r w:rsidRPr="0013132A">
        <w:rPr>
          <w:sz w:val="16"/>
          <w:szCs w:val="16"/>
        </w:rPr>
        <w:t>е</w:t>
      </w:r>
      <w:r w:rsidRPr="0013132A">
        <w:rPr>
          <w:sz w:val="16"/>
          <w:szCs w:val="16"/>
        </w:rPr>
        <w:t>няются различные способы организации работы экспертов, касающиеся их взаимных контактов, анонимности опроса, дозирования информации и т.</w:t>
      </w:r>
      <w:r w:rsidR="00855807">
        <w:rPr>
          <w:sz w:val="16"/>
          <w:szCs w:val="16"/>
        </w:rPr>
        <w:t> </w:t>
      </w:r>
      <w:r w:rsidRPr="0013132A">
        <w:rPr>
          <w:sz w:val="16"/>
          <w:szCs w:val="16"/>
        </w:rPr>
        <w:t>п. Коллективно выбир</w:t>
      </w:r>
      <w:r w:rsidRPr="0013132A">
        <w:rPr>
          <w:sz w:val="16"/>
          <w:szCs w:val="16"/>
        </w:rPr>
        <w:t>а</w:t>
      </w:r>
      <w:r w:rsidRPr="0013132A">
        <w:rPr>
          <w:sz w:val="16"/>
          <w:szCs w:val="16"/>
        </w:rPr>
        <w:t>ются критерии эффективности, характеризующие цель исследуемой системы. В практ</w:t>
      </w:r>
      <w:r w:rsidRPr="0013132A">
        <w:rPr>
          <w:sz w:val="16"/>
          <w:szCs w:val="16"/>
        </w:rPr>
        <w:t>и</w:t>
      </w:r>
      <w:r w:rsidRPr="0013132A">
        <w:rPr>
          <w:sz w:val="16"/>
          <w:szCs w:val="16"/>
        </w:rPr>
        <w:t>ке наиболее часто применяются следующие методы установления весов критериев:</w:t>
      </w:r>
    </w:p>
    <w:p w:rsidR="0013132A" w:rsidRPr="0013132A" w:rsidRDefault="0013132A" w:rsidP="0013132A">
      <w:pPr>
        <w:pStyle w:val="a4"/>
        <w:ind w:left="0" w:firstLine="284"/>
        <w:rPr>
          <w:sz w:val="16"/>
          <w:szCs w:val="16"/>
        </w:rPr>
      </w:pPr>
      <w:r w:rsidRPr="0013132A">
        <w:rPr>
          <w:sz w:val="16"/>
          <w:szCs w:val="16"/>
        </w:rPr>
        <w:t xml:space="preserve">1. </w:t>
      </w:r>
      <w:r w:rsidRPr="0013132A">
        <w:rPr>
          <w:b/>
          <w:sz w:val="16"/>
          <w:szCs w:val="16"/>
        </w:rPr>
        <w:t>Метод непосредственной оценки</w:t>
      </w:r>
      <w:r w:rsidRPr="0013132A">
        <w:rPr>
          <w:sz w:val="16"/>
          <w:szCs w:val="16"/>
        </w:rPr>
        <w:t xml:space="preserve"> </w:t>
      </w:r>
      <w:r w:rsidR="00855807">
        <w:rPr>
          <w:sz w:val="16"/>
          <w:szCs w:val="16"/>
        </w:rPr>
        <w:t xml:space="preserve">– </w:t>
      </w:r>
      <w:r w:rsidRPr="0013132A">
        <w:rPr>
          <w:sz w:val="16"/>
          <w:szCs w:val="16"/>
        </w:rPr>
        <w:t>состоит в том, что эксперт каждому крит</w:t>
      </w:r>
      <w:r w:rsidRPr="0013132A">
        <w:rPr>
          <w:sz w:val="16"/>
          <w:szCs w:val="16"/>
        </w:rPr>
        <w:t>е</w:t>
      </w:r>
      <w:r w:rsidRPr="0013132A">
        <w:rPr>
          <w:sz w:val="16"/>
          <w:szCs w:val="16"/>
        </w:rPr>
        <w:t>рию присваивает определенную оценку (балл), например от 1 до 10. Балльные оценки нормируются, для этого определяется сумма оценок, выставленных каждым экспертом, по всем критериям, а затем каждая из оценок делится на полученную сумму. Далее но</w:t>
      </w:r>
      <w:r w:rsidRPr="0013132A">
        <w:rPr>
          <w:sz w:val="16"/>
          <w:szCs w:val="16"/>
        </w:rPr>
        <w:t>р</w:t>
      </w:r>
      <w:r w:rsidRPr="0013132A">
        <w:rPr>
          <w:sz w:val="16"/>
          <w:szCs w:val="16"/>
        </w:rPr>
        <w:t xml:space="preserve">мированные оценки всех экспертов по каждому критерию суммируются, а полученная сумма делится на число экспертов. </w:t>
      </w:r>
    </w:p>
    <w:p w:rsidR="0013132A" w:rsidRPr="0013132A" w:rsidRDefault="0013132A" w:rsidP="0013132A">
      <w:pPr>
        <w:adjustRightInd w:val="0"/>
        <w:ind w:firstLine="284"/>
        <w:jc w:val="both"/>
        <w:rPr>
          <w:sz w:val="16"/>
          <w:szCs w:val="16"/>
        </w:rPr>
      </w:pPr>
      <w:r w:rsidRPr="0013132A">
        <w:rPr>
          <w:sz w:val="16"/>
          <w:szCs w:val="16"/>
        </w:rPr>
        <w:t xml:space="preserve">2. </w:t>
      </w:r>
      <w:r w:rsidRPr="0013132A">
        <w:rPr>
          <w:b/>
          <w:sz w:val="16"/>
          <w:szCs w:val="16"/>
        </w:rPr>
        <w:t>Метод последовательных сравнений</w:t>
      </w:r>
      <w:r w:rsidRPr="0013132A">
        <w:rPr>
          <w:sz w:val="16"/>
          <w:szCs w:val="16"/>
        </w:rPr>
        <w:t xml:space="preserve"> </w:t>
      </w:r>
      <w:r w:rsidR="00855807">
        <w:rPr>
          <w:sz w:val="16"/>
          <w:szCs w:val="16"/>
        </w:rPr>
        <w:t xml:space="preserve">– </w:t>
      </w:r>
      <w:r w:rsidRPr="0013132A">
        <w:rPr>
          <w:sz w:val="16"/>
          <w:szCs w:val="16"/>
        </w:rPr>
        <w:t>позволяет не только оценить вес каждого критерия, но и выявить зависимости между их количественными оценками. Процедура последовательных сравнений состоит в следующем</w:t>
      </w:r>
      <w:r w:rsidR="00855807">
        <w:rPr>
          <w:sz w:val="16"/>
          <w:szCs w:val="16"/>
        </w:rPr>
        <w:t>:</w:t>
      </w:r>
      <w:r w:rsidRPr="0013132A">
        <w:rPr>
          <w:sz w:val="16"/>
          <w:szCs w:val="16"/>
        </w:rPr>
        <w:t xml:space="preserve"> </w:t>
      </w:r>
      <w:r w:rsidR="00855807">
        <w:rPr>
          <w:sz w:val="16"/>
          <w:szCs w:val="16"/>
        </w:rPr>
        <w:t>э</w:t>
      </w:r>
      <w:r w:rsidRPr="0013132A">
        <w:rPr>
          <w:sz w:val="16"/>
          <w:szCs w:val="16"/>
        </w:rPr>
        <w:t>ксперт должен оценить исследу</w:t>
      </w:r>
      <w:r w:rsidRPr="0013132A">
        <w:rPr>
          <w:sz w:val="16"/>
          <w:szCs w:val="16"/>
        </w:rPr>
        <w:t>е</w:t>
      </w:r>
      <w:r w:rsidRPr="0013132A">
        <w:rPr>
          <w:sz w:val="16"/>
          <w:szCs w:val="16"/>
        </w:rPr>
        <w:t xml:space="preserve">мые критерии по их относительной важности. При этом наиболее важному критерию дается оценка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υ</m:t>
            </m:r>
          </m:e>
          <m:sub>
            <m:r>
              <w:rPr>
                <w:rFonts w:ascii="Cambria Math" w:hAnsi="Cambria Math"/>
                <w:sz w:val="16"/>
                <w:szCs w:val="16"/>
                <w:lang w:val="en-US"/>
              </w:rPr>
              <m:t>i</m:t>
            </m:r>
          </m:sub>
        </m:sSub>
        <m:r>
          <w:rPr>
            <w:rFonts w:ascii="Cambria Math" w:hAnsi="Cambria Math"/>
            <w:sz w:val="16"/>
            <w:szCs w:val="16"/>
          </w:rPr>
          <m:t>=1</m:t>
        </m:r>
      </m:oMath>
      <w:r w:rsidRPr="0013132A">
        <w:rPr>
          <w:sz w:val="16"/>
          <w:szCs w:val="16"/>
        </w:rPr>
        <w:t xml:space="preserve">, а остальным критериям присваиваются оценки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υ</m:t>
            </m:r>
          </m:e>
          <m:sub>
            <m:r>
              <w:rPr>
                <w:rFonts w:ascii="Cambria Math" w:hAnsi="Cambria Math"/>
                <w:sz w:val="16"/>
                <w:szCs w:val="16"/>
                <w:lang w:val="en-US"/>
              </w:rPr>
              <m:t>i</m:t>
            </m:r>
          </m:sub>
        </m:sSub>
      </m:oMath>
      <w:r w:rsidRPr="0013132A">
        <w:rPr>
          <w:sz w:val="16"/>
          <w:szCs w:val="16"/>
        </w:rPr>
        <w:t xml:space="preserve"> в пределах от 0 до 1 в зависимости от относительной важности критериев.</w:t>
      </w:r>
    </w:p>
    <w:p w:rsidR="0013132A" w:rsidRPr="0013132A" w:rsidRDefault="0013132A" w:rsidP="0013132A">
      <w:pPr>
        <w:adjustRightInd w:val="0"/>
        <w:ind w:firstLine="284"/>
        <w:jc w:val="both"/>
        <w:rPr>
          <w:sz w:val="16"/>
          <w:szCs w:val="16"/>
        </w:rPr>
      </w:pPr>
      <w:r w:rsidRPr="0013132A">
        <w:rPr>
          <w:sz w:val="16"/>
          <w:szCs w:val="16"/>
        </w:rPr>
        <w:t>Далее эксперт сравнивает значимость более важного критерия (критерия, получи</w:t>
      </w:r>
      <w:r w:rsidRPr="0013132A">
        <w:rPr>
          <w:sz w:val="16"/>
          <w:szCs w:val="16"/>
        </w:rPr>
        <w:t>в</w:t>
      </w:r>
      <w:r w:rsidRPr="0013132A">
        <w:rPr>
          <w:sz w:val="16"/>
          <w:szCs w:val="16"/>
        </w:rPr>
        <w:t>шего оценку 1) с комбинацией остальных критериев. Если этот критерий более значим, то его оценка увеличивается так, чтобы она была больше, чем суммарная оценка остал</w:t>
      </w:r>
      <w:r w:rsidRPr="0013132A">
        <w:rPr>
          <w:sz w:val="16"/>
          <w:szCs w:val="16"/>
        </w:rPr>
        <w:t>ь</w:t>
      </w:r>
      <w:r w:rsidRPr="0013132A">
        <w:rPr>
          <w:sz w:val="16"/>
          <w:szCs w:val="16"/>
        </w:rPr>
        <w:t>ных критериев:</w:t>
      </w:r>
    </w:p>
    <w:p w:rsidR="0013132A" w:rsidRPr="0013132A" w:rsidRDefault="00855807" w:rsidP="00855807">
      <w:pPr>
        <w:adjustRightInd w:val="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8000000" behindDoc="0" locked="0" layoutInCell="1" allowOverlap="1">
                <wp:simplePos x="0" y="0"/>
                <wp:positionH relativeFrom="column">
                  <wp:posOffset>2065848</wp:posOffset>
                </wp:positionH>
                <wp:positionV relativeFrom="paragraph">
                  <wp:posOffset>62230</wp:posOffset>
                </wp:positionV>
                <wp:extent cx="914400" cy="290223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02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14A" w:rsidRPr="00855807" w:rsidRDefault="0010714A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855807">
                              <w:rPr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100" type="#_x0000_t202" style="position:absolute;left:0;text-align:left;margin-left:162.65pt;margin-top:4.9pt;width:1in;height:22.85pt;z-index:4880000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kAigIAAGcFAAAOAAAAZHJzL2Uyb0RvYy54bWysVM1u2zAMvg/YOwi6r3bSJluDOkWWIsOA&#10;oi3WDj0rstQYk0RBUmJnL7On6GnAniGPNEq2k6DbpcMuMk1+ovjzkReXjVZkI5yvwBR0cJJTIgyH&#10;sjJPBf36sHj3gRIfmCmZAiMKuhWeXk7fvrmo7UQMYQWqFI6gE+MntS3oKgQ7yTLPV0IzfwJWGDRK&#10;cJoF/HVPWelYjd61yoZ5Ps5qcKV1wIX3qL1qjXSa/EspeLiV0otAVEExtpBOl85lPLPpBZs8OWZX&#10;Fe/CYP8QhWaVwUf3rq5YYGTtqj9c6Yo78CDDCQedgZQVFykHzGaQv8jmfsWsSLlgcbzdl8n/P7f8&#10;ZnPnSFUWdESJYRpbtPux+7X7uXsmo1id2voJgu4twkLzERrscq/3qIxJN9Lp+MV0CNqxztt9bUUT&#10;CEfl+eDsLEcLR9PwPB8OT6OX7HDZOh8+CdAkCgV12LpUUba59qGF9pD4loFFpVRqnzKkLuj4dJSn&#10;C3sLOlcmYkUiQucmJtQGnqSwVSJilPkiJBYixR8ViYJirhzZMCQP41yYkFJPfhEdURKDeM3FDn+I&#10;6jWX2zz6l8GE/WVdGXAp+xdhl9/6kGWLx5of5R3F0CybxIBxGoeoWkK5xX47aOfFW76osCvXzIc7&#10;5nBAsJE49OEWD6kAqw+dRMkK3Pe/6SMeeYtWSmocuIIa3AiUqM8G+ZzogfOZfs5G74f4gju2LI8t&#10;Zq3ngE0Z4HKxPIkRH1QvSgf6ETfDLL6JJmY4vlzQ0Ivz0C4B3CxczGYJhBNpWbg295ZH17FHkXEP&#10;zSNztqNlQD7fQD+YbPKCnS023jQwWweQVaLuoaZd+XGaE/m7zRPXxfF/Qh324/Q3AAAA//8DAFBL&#10;AwQUAAYACAAAACEAJbI2xeEAAAAIAQAADwAAAGRycy9kb3ducmV2LnhtbEyPT0vDQBTE74LfYXmC&#10;F7EbWxNszEtRQZHiH2xFetxmn0lodjfsbtr02/s86XGYYeY3xWI0ndiTD62zCFeTBATZyunW1gif&#10;68fLGxAhKqtV5ywhHCnAojw9KVSu3cF+0H4Va8ElNuQKoYmxz6UMVUNGhYnrybL37bxRkaWvpfbq&#10;wOWmk9MkyaRRreWFRvX00FC1Ww0GYdcsL96Tp9f7r+z56N/Wg9v4lw3i+dl4dwsi0hj/wvCLz+hQ&#10;MtPWDVYH0SHMpumMowhzfsD+dTZnvUVI0xRkWcj/B8ofAAAA//8DAFBLAQItABQABgAIAAAAIQC2&#10;gziS/gAAAOEBAAATAAAAAAAAAAAAAAAAAAAAAABbQ29udGVudF9UeXBlc10ueG1sUEsBAi0AFAAG&#10;AAgAAAAhADj9If/WAAAAlAEAAAsAAAAAAAAAAAAAAAAALwEAAF9yZWxzLy5yZWxzUEsBAi0AFAAG&#10;AAgAAAAhAByViQCKAgAAZwUAAA4AAAAAAAAAAAAAAAAALgIAAGRycy9lMm9Eb2MueG1sUEsBAi0A&#10;FAAGAAgAAAAhACWyNsXhAAAACAEAAA8AAAAAAAAAAAAAAAAA5AQAAGRycy9kb3ducmV2LnhtbFBL&#10;BQYAAAAABAAEAPMAAADyBQAAAAA=&#10;" filled="f" stroked="f" strokeweight=".5pt">
                <v:textbox>
                  <w:txbxContent>
                    <w:p w:rsidR="0010714A" w:rsidRPr="00855807" w:rsidRDefault="0010714A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855807">
                        <w:rPr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3132A" w:rsidRPr="0013132A">
        <w:rPr>
          <w:position w:val="-30"/>
          <w:sz w:val="16"/>
          <w:szCs w:val="16"/>
        </w:rPr>
        <w:object w:dxaOrig="940" w:dyaOrig="700">
          <v:shape id="_x0000_i1101" type="#_x0000_t75" style="width:37.5pt;height:27.5pt" o:ole="">
            <v:imagedata r:id="rId229" o:title=""/>
          </v:shape>
          <o:OLEObject Type="Embed" ProgID="Equation.3" ShapeID="_x0000_i1101" DrawAspect="Content" ObjectID="_1731699410" r:id="rId230"/>
        </w:object>
      </w:r>
    </w:p>
    <w:p w:rsidR="0013132A" w:rsidRPr="0013132A" w:rsidRDefault="0013132A" w:rsidP="0013132A">
      <w:pPr>
        <w:adjustRightInd w:val="0"/>
        <w:ind w:firstLine="284"/>
        <w:jc w:val="both"/>
        <w:rPr>
          <w:sz w:val="16"/>
          <w:szCs w:val="16"/>
        </w:rPr>
      </w:pPr>
      <w:r w:rsidRPr="0013132A">
        <w:rPr>
          <w:sz w:val="16"/>
          <w:szCs w:val="16"/>
        </w:rPr>
        <w:t>Далее аналогичную процедуру проделывают со вторым и последующими критери</w:t>
      </w:r>
      <w:r w:rsidRPr="0013132A">
        <w:rPr>
          <w:sz w:val="16"/>
          <w:szCs w:val="16"/>
        </w:rPr>
        <w:t>я</w:t>
      </w:r>
      <w:r w:rsidRPr="0013132A">
        <w:rPr>
          <w:sz w:val="16"/>
          <w:szCs w:val="16"/>
        </w:rPr>
        <w:t>ми, получившими более низкие оценки. Последовательное сравнение продолжается до (</w:t>
      </w:r>
      <w:r w:rsidRPr="0013132A">
        <w:rPr>
          <w:i/>
          <w:sz w:val="16"/>
          <w:szCs w:val="16"/>
          <w:lang w:val="en-GB"/>
        </w:rPr>
        <w:t>n</w:t>
      </w:r>
      <w:r w:rsidR="00855807">
        <w:rPr>
          <w:i/>
          <w:sz w:val="16"/>
          <w:szCs w:val="16"/>
          <w:lang w:val="en-GB"/>
        </w:rPr>
        <w:t> </w:t>
      </w:r>
      <w:r w:rsidRPr="0013132A">
        <w:rPr>
          <w:sz w:val="16"/>
          <w:szCs w:val="16"/>
        </w:rPr>
        <w:t>–</w:t>
      </w:r>
      <w:r w:rsidR="00855807">
        <w:rPr>
          <w:sz w:val="16"/>
          <w:szCs w:val="16"/>
          <w:lang w:val="en-US"/>
        </w:rPr>
        <w:t> </w:t>
      </w:r>
      <w:r w:rsidRPr="0013132A">
        <w:rPr>
          <w:sz w:val="16"/>
          <w:szCs w:val="16"/>
        </w:rPr>
        <w:t xml:space="preserve">1)-го критерия. </w:t>
      </w:r>
    </w:p>
    <w:p w:rsidR="0013132A" w:rsidRPr="0013132A" w:rsidRDefault="0013132A" w:rsidP="0013132A">
      <w:pPr>
        <w:adjustRightInd w:val="0"/>
        <w:ind w:firstLine="284"/>
        <w:jc w:val="both"/>
        <w:rPr>
          <w:sz w:val="16"/>
          <w:szCs w:val="16"/>
        </w:rPr>
      </w:pPr>
      <w:r w:rsidRPr="0013132A">
        <w:rPr>
          <w:sz w:val="16"/>
          <w:szCs w:val="16"/>
        </w:rPr>
        <w:t>Информация, полученная от экспертов, может считаться достаточно надежной тол</w:t>
      </w:r>
      <w:r w:rsidRPr="0013132A">
        <w:rPr>
          <w:sz w:val="16"/>
          <w:szCs w:val="16"/>
        </w:rPr>
        <w:t>ь</w:t>
      </w:r>
      <w:r w:rsidRPr="0013132A">
        <w:rPr>
          <w:sz w:val="16"/>
          <w:szCs w:val="16"/>
        </w:rPr>
        <w:t>ко при условии хорошей согласованности оценок экспертов.</w:t>
      </w:r>
    </w:p>
    <w:p w:rsidR="0013132A" w:rsidRPr="0013132A" w:rsidRDefault="0013132A" w:rsidP="0013132A">
      <w:pPr>
        <w:adjustRightInd w:val="0"/>
        <w:ind w:firstLine="284"/>
        <w:jc w:val="both"/>
        <w:rPr>
          <w:sz w:val="16"/>
          <w:szCs w:val="16"/>
        </w:rPr>
      </w:pPr>
      <w:r w:rsidRPr="0013132A">
        <w:rPr>
          <w:sz w:val="16"/>
          <w:szCs w:val="16"/>
        </w:rPr>
        <w:t xml:space="preserve">Степень согласованности оценок 2 экспертов или 2 групп экспертов характеризуется </w:t>
      </w:r>
      <w:r w:rsidRPr="0013132A">
        <w:rPr>
          <w:b/>
          <w:sz w:val="16"/>
          <w:szCs w:val="16"/>
        </w:rPr>
        <w:t xml:space="preserve">коэффициентом ранговой корреляции Ч. </w:t>
      </w:r>
      <w:proofErr w:type="spellStart"/>
      <w:r w:rsidRPr="0013132A">
        <w:rPr>
          <w:b/>
          <w:sz w:val="16"/>
          <w:szCs w:val="16"/>
        </w:rPr>
        <w:t>Спирм</w:t>
      </w:r>
      <w:r w:rsidR="00855807">
        <w:rPr>
          <w:b/>
          <w:sz w:val="16"/>
          <w:szCs w:val="16"/>
        </w:rPr>
        <w:t>е</w:t>
      </w:r>
      <w:r w:rsidRPr="0013132A">
        <w:rPr>
          <w:b/>
          <w:sz w:val="16"/>
          <w:szCs w:val="16"/>
        </w:rPr>
        <w:t>на</w:t>
      </w:r>
      <w:proofErr w:type="spellEnd"/>
      <w:r w:rsidRPr="00855807">
        <w:rPr>
          <w:sz w:val="16"/>
          <w:szCs w:val="16"/>
        </w:rPr>
        <w:t xml:space="preserve"> (р)</w:t>
      </w:r>
      <w:r w:rsidRPr="0013132A">
        <w:rPr>
          <w:sz w:val="16"/>
          <w:szCs w:val="16"/>
        </w:rPr>
        <w:t>:</w:t>
      </w:r>
    </w:p>
    <w:p w:rsidR="0013132A" w:rsidRPr="0013132A" w:rsidRDefault="00855807" w:rsidP="00374422">
      <w:pPr>
        <w:spacing w:before="120" w:after="12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8003072" behindDoc="0" locked="0" layoutInCell="1" allowOverlap="1">
                <wp:simplePos x="0" y="0"/>
                <wp:positionH relativeFrom="column">
                  <wp:posOffset>1947573</wp:posOffset>
                </wp:positionH>
                <wp:positionV relativeFrom="paragraph">
                  <wp:posOffset>417885</wp:posOffset>
                </wp:positionV>
                <wp:extent cx="0" cy="161925"/>
                <wp:effectExtent l="0" t="0" r="19050" b="9525"/>
                <wp:wrapNone/>
                <wp:docPr id="167" name="Прямая соединительная линия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7" o:spid="_x0000_s1026" style="position:absolute;z-index:4880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35pt,32.9pt" to="153.35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9B5/QEAACgEAAAOAAAAZHJzL2Uyb0RvYy54bWysU82O0zAQviPxDpbvNE0lCkRN97Cr5YKg&#10;AvYBXMduLPlPtmnTG3BG6iPwChxAWmmBZ0jeiLGTpqtdJATi4njG830z881kcdYoibbMeWF0ifPJ&#10;FCOmqamE3pT46u3lo6cY+UB0RaTRrMR75vHZ8uGDxc4WbGZqIyvmEJBoX+xsiesQbJFlntZMET8x&#10;lml45MYpEsB0m6xyZAfsSmaz6XSe7YyrrDOUeQ/ei/4RLxM/54yGV5x7FpAsMdQW0unSuY5ntlyQ&#10;YuOIrQUdyiD/UIUiQkPSkeqCBILeOXGPSgnqjDc8TKhRmeFcUJZ6gG7y6Z1u3tTEstQLiOPtKJP/&#10;f7T05XblkKhgdvMnGGmiYEjt5+59d2i/t1+6A+o+tD/bb+3X9rr90V53H+F+032Ce3xsbwb3AUU8&#10;qLmzvgDSc71yg+XtykVpGu5U/ELTqEkT2I8TYE1AtHdS8Obz/NnscaTLTjjrfHjOjELxUmIpdNSG&#10;FGT7woc+9BgS3VLH0xspqkshZTLiVrFz6dCWwD6sN/mQ4lYUJIzILPbRV55uYS9Zz/qacdALas1T&#10;9rSpJ05CKdPhyCs1REcYhwpG4PTPwCE+Qlna4r8Bj4iU2egwgpXQxv0ue2iOJfM+/qhA33eUYG2q&#10;fZppkgbWMQ1n+HXivt+2E/z0gy9/AQAA//8DAFBLAwQUAAYACAAAACEAPKuGQ90AAAAJAQAADwAA&#10;AGRycy9kb3ducmV2LnhtbEyPwU7DMAyG70i8Q2QkbixdJ1oodSfYtCOHdUhwzJrQVDRO1WRr4ekx&#10;4gBH259+f3+5nl0vzmYMnSeE5SIBYajxuqMW4eWwu7kDEaIirXpPBuHTBFhXlxelKrSfaG/OdWwF&#10;h1AoFIKNcSikDI01ToWFHwzx7d2PTkUex1bqUU0c7nqZJkkmneqIP1g1mI01zUd9cgj55rD9empS&#10;Rdvd3k5p7V/z5zfE66v58QFENHP8g+FHn9WhYqejP5EOokdYJVnOKEJ2yxUY+F0cEe6XK5BVKf83&#10;qL4BAAD//wMAUEsBAi0AFAAGAAgAAAAhALaDOJL+AAAA4QEAABMAAAAAAAAAAAAAAAAAAAAAAFtD&#10;b250ZW50X1R5cGVzXS54bWxQSwECLQAUAAYACAAAACEAOP0h/9YAAACUAQAACwAAAAAAAAAAAAAA&#10;AAAvAQAAX3JlbHMvLnJlbHNQSwECLQAUAAYACAAAACEAPCPQef0BAAAoBAAADgAAAAAAAAAAAAAA&#10;AAAuAgAAZHJzL2Uyb0RvYy54bWxQSwECLQAUAAYACAAAACEAPKuGQ90AAAAJAQAADwAAAAAAAAAA&#10;AAAAAABXBAAAZHJzL2Rvd25yZXYueG1sUEsFBgAAAAAEAAQA8wAAAGEFAAAAAA==&#10;" strokecolor="white [3212]"/>
            </w:pict>
          </mc:Fallback>
        </mc:AlternateContent>
      </w: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8002048" behindDoc="0" locked="0" layoutInCell="1" allowOverlap="1">
                <wp:simplePos x="0" y="0"/>
                <wp:positionH relativeFrom="column">
                  <wp:posOffset>1939621</wp:posOffset>
                </wp:positionH>
                <wp:positionV relativeFrom="paragraph">
                  <wp:posOffset>394031</wp:posOffset>
                </wp:positionV>
                <wp:extent cx="7620" cy="3976"/>
                <wp:effectExtent l="0" t="0" r="30480" b="34290"/>
                <wp:wrapNone/>
                <wp:docPr id="166" name="Прямая соединительная линия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" cy="39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6" o:spid="_x0000_s1026" style="position:absolute;flip:x y;z-index:4880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75pt,31.05pt" to="153.3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gUWDwIAAD0EAAAOAAAAZHJzL2Uyb0RvYy54bWysU82O0zAQviPxDpbvNGmRuhA13cOuFg4I&#10;Kn727jp2a8l/sk2T3oAzUh+BV+AA0koL+wzJGzF20uwKEBKIizX2zPfNzDfjxWmjJNox54XRJZ5O&#10;coyYpqYSelPiN68vHjzCyAeiKyKNZiXeM49Pl/fvLWpbsJnZGlkxh4BE+6K2Jd6GYIss83TLFPET&#10;Y5kGJzdOkQBXt8kqR2pgVzKb5fk8q42rrDOUeQ+v570TLxM/54yGF5x7FpAsMdQW0unSuY5ntlyQ&#10;YuOI3Qo6lEH+oQpFhIakI9U5CQS9deIXKiWoM97wMKFGZYZzQVnqAbqZ5j9182pLLEu9gDjejjL5&#10;/0dLn+9WDokKZjefY6SJgiG1n7p33aH91n7uDqh73960X9sv7VX7vb3qPoB93X0EOzrb6+H5gCIe&#10;1KytL4D0TK/ccPN25aI0DXcKcSnsU0iGk3UZregDIVCTprIfp8KagCg8nsxnMDkKjoePT1KOrCeL&#10;QOt8eMKMQtEosRQ6CkYKsnvmAxQAoceQ+Cx1PL2RoroQUqZLXDV2Jh3aEViS9WYa2wDcnSi4RWQW&#10;m+vbSVbYS9azvmQcRIRi+3bS+t5yEkqZDkdeqSE6wjhUMALzVPYfgUN8hLK02n8DHhEps9FhBCuh&#10;jftd9tAcS+Z9/FGBvu8owdpU+zToJA3saFJu+E/xE9y9J/jtr1/+AAAA//8DAFBLAwQUAAYACAAA&#10;ACEAyu8u9eEAAAAJAQAADwAAAGRycy9kb3ducmV2LnhtbEyPwU7DMAyG75P2DpGRuG3JOq1Dpek0&#10;gXYYEhIbHOgtbUxb0TglybbC05Od4Gj70+/vzzej6dkZne8sSVjMBTCk2uqOGglvr7vZHTAfFGnV&#10;W0IJ3+hhU0wnucq0vdABz8fQsBhCPlMS2hCGjHNft2iUn9sBKd4+rDMqxNE1XDt1ieGm54kQKTeq&#10;o/ihVQM+tFh/Hk9Gwv5pX76Uw2Py81y5r7E8cHzfcSlvb8btPbCAY/iD4aof1aGITpU9kfasl7AU&#10;q1VEJaTJAlgEliJdA6uuizXwIuf/GxS/AAAA//8DAFBLAQItABQABgAIAAAAIQC2gziS/gAAAOEB&#10;AAATAAAAAAAAAAAAAAAAAAAAAABbQ29udGVudF9UeXBlc10ueG1sUEsBAi0AFAAGAAgAAAAhADj9&#10;If/WAAAAlAEAAAsAAAAAAAAAAAAAAAAALwEAAF9yZWxzLy5yZWxzUEsBAi0AFAAGAAgAAAAhANlS&#10;BRYPAgAAPQQAAA4AAAAAAAAAAAAAAAAALgIAAGRycy9lMm9Eb2MueG1sUEsBAi0AFAAGAAgAAAAh&#10;AMrvLvXhAAAACQEAAA8AAAAAAAAAAAAAAAAAaQQAAGRycy9kb3ducmV2LnhtbFBLBQYAAAAABAAE&#10;APMAAAB3BQAAAAA=&#10;" strokecolor="white [3212]"/>
            </w:pict>
          </mc:Fallback>
        </mc:AlternateContent>
      </w: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8001024" behindDoc="0" locked="0" layoutInCell="1" allowOverlap="1">
                <wp:simplePos x="0" y="0"/>
                <wp:positionH relativeFrom="column">
                  <wp:posOffset>1939621</wp:posOffset>
                </wp:positionH>
                <wp:positionV relativeFrom="paragraph">
                  <wp:posOffset>350299</wp:posOffset>
                </wp:positionV>
                <wp:extent cx="7952" cy="99391"/>
                <wp:effectExtent l="0" t="0" r="30480" b="15240"/>
                <wp:wrapNone/>
                <wp:docPr id="146" name="Прямая соединительная линия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2" cy="9939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6" o:spid="_x0000_s1026" style="position:absolute;flip:x;z-index:4880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75pt,27.6pt" to="153.4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U9NCQIAADQEAAAOAAAAZHJzL2Uyb0RvYy54bWysU0uOEzEQ3SNxB8t70kmAgbTSmcWMBhYI&#10;Ij4HcNx22pJ/sk3S2QFrpByBK8wCpJEGOIP7RpTdSc8IEBKIjeVPvVf1XpXnp62SaMOcF0ZXeDIa&#10;Y8Q0NbXQ6wq/eX1x7zFGPhBdE2k0q/COeXy6uHtnvrUlm5rGyJo5BCTal1tb4SYEWxaFpw1TxI+M&#10;ZRoeuXGKBDi6dVE7sgV2JYvpeHxSbI2rrTOUeQ+35/0jXmR+zhkNLzj3LCBZYagt5NXldZXWYjEn&#10;5doR2wh6KIP8QxWKCA1JB6pzEgh668QvVEpQZ7zhYUSNKgzngrKsAdRMxj+pedUQy7IWMMfbwSb/&#10;/2jp883SIVFD7x6cYKSJgibFT927bh+/xstuj7r38Xv8Ej/Hq/gtXnUfYH/dfYR9eozXh+s9Snhw&#10;c2t9CaRneukOJ2+XLlnTcqcQl8I+hWTZLJCP2tyL3dAL1gZE4fLR7OEUIwoPs9n92SRRFz1H4rLO&#10;hyfMKJQ2FZZCJ59ISTbPfOhDjyHpWuq0eiNFfSGkzIc0YexMOrQhMBur9THFrShImJBF0tSryLuw&#10;k6xnfck4eAfV9nry1N5wEkqZDkdeqSE6wThUMADHuew/Ag/xCcryRP8NeEDkzEaHAayENu532UN7&#10;LJn38UcHet3JgpWpd7m/2RoYzdycwzdKs3/7nOE3n33xAwAA//8DAFBLAwQUAAYACAAAACEA7+O6&#10;W98AAAAJAQAADwAAAGRycy9kb3ducmV2LnhtbEyPwUrDQBCG74LvsIzgze62IdHGbEoQvIhQbAP2&#10;uE2mSWh2NmS3aXx7x5M9DvPNP9+fbWbbiwlH3znSsFwoEEiVqztqNJT796cXED4Yqk3vCDX8oIdN&#10;fn+XmbR2V/rCaRcawSHkU6OhDWFIpfRVi9b4hRuQeHdyozWBx7GR9WiuHG57uVIqkdZ0xB9aM+Bb&#10;i9V5d7GskRSf+3WzPcjtoYg+vqdyOrlS68eHuXgFEXAO/zD86fMN5Ox0dBeqveg1RCqOGdUQxysQ&#10;DEQq4S5HDc9qDTLP5G2D/BcAAP//AwBQSwECLQAUAAYACAAAACEAtoM4kv4AAADhAQAAEwAAAAAA&#10;AAAAAAAAAAAAAAAAW0NvbnRlbnRfVHlwZXNdLnhtbFBLAQItABQABgAIAAAAIQA4/SH/1gAAAJQB&#10;AAALAAAAAAAAAAAAAAAAAC8BAABfcmVscy8ucmVsc1BLAQItABQABgAIAAAAIQDU1U9NCQIAADQE&#10;AAAOAAAAAAAAAAAAAAAAAC4CAABkcnMvZTJvRG9jLnhtbFBLAQItABQABgAIAAAAIQDv47pb3wAA&#10;AAkBAAAPAAAAAAAAAAAAAAAAAGMEAABkcnMvZG93bnJldi54bWxQSwUGAAAAAAQABADzAAAAbwUA&#10;AAAA&#10;" strokecolor="white [3212]"/>
            </w:pict>
          </mc:Fallback>
        </mc:AlternateContent>
      </w:r>
      <w:r w:rsidR="0013132A" w:rsidRPr="0013132A">
        <w:rPr>
          <w:position w:val="-64"/>
          <w:sz w:val="16"/>
          <w:szCs w:val="16"/>
        </w:rPr>
        <w:object w:dxaOrig="2280" w:dyaOrig="1380">
          <v:shape id="_x0000_i1102" type="#_x0000_t75" style="width:81.5pt;height:49pt" o:ole="">
            <v:imagedata r:id="rId231" o:title=""/>
          </v:shape>
          <o:OLEObject Type="Embed" ProgID="Equation.3" ShapeID="_x0000_i1102" DrawAspect="Content" ObjectID="_1731699411" r:id="rId232"/>
        </w:object>
      </w:r>
      <w:r w:rsidR="0013132A" w:rsidRPr="0013132A">
        <w:rPr>
          <w:sz w:val="16"/>
          <w:szCs w:val="16"/>
        </w:rPr>
        <w:t>,</w:t>
      </w:r>
    </w:p>
    <w:p w:rsidR="0013132A" w:rsidRPr="0013132A" w:rsidRDefault="0013132A" w:rsidP="00374422">
      <w:pPr>
        <w:jc w:val="both"/>
        <w:rPr>
          <w:sz w:val="16"/>
          <w:szCs w:val="16"/>
        </w:rPr>
      </w:pPr>
      <w:r w:rsidRPr="0013132A">
        <w:rPr>
          <w:sz w:val="16"/>
          <w:szCs w:val="16"/>
        </w:rPr>
        <w:t xml:space="preserve">где </w:t>
      </w:r>
      <w:r w:rsidR="002E4D04" w:rsidRPr="0013132A">
        <w:rPr>
          <w:position w:val="-12"/>
          <w:sz w:val="16"/>
          <w:szCs w:val="16"/>
        </w:rPr>
        <w:object w:dxaOrig="680" w:dyaOrig="360">
          <v:shape id="_x0000_i1103" type="#_x0000_t75" style="width:24.5pt;height:12.5pt" o:ole="">
            <v:imagedata r:id="rId233" o:title=""/>
          </v:shape>
          <o:OLEObject Type="Embed" ProgID="Equation.3" ShapeID="_x0000_i1103" DrawAspect="Content" ObjectID="_1731699412" r:id="rId234"/>
        </w:object>
      </w:r>
      <w:r w:rsidRPr="0013132A">
        <w:rPr>
          <w:sz w:val="16"/>
          <w:szCs w:val="16"/>
        </w:rPr>
        <w:t xml:space="preserve"> – разность между рангами (оценками); </w:t>
      </w:r>
      <w:r w:rsidRPr="0013132A">
        <w:rPr>
          <w:i/>
          <w:iCs/>
          <w:sz w:val="16"/>
          <w:szCs w:val="16"/>
          <w:lang w:val="en-US"/>
        </w:rPr>
        <w:t>n</w:t>
      </w:r>
      <w:r w:rsidRPr="0013132A">
        <w:rPr>
          <w:sz w:val="16"/>
          <w:szCs w:val="16"/>
        </w:rPr>
        <w:t xml:space="preserve"> – число критериев.</w:t>
      </w:r>
    </w:p>
    <w:p w:rsidR="0013132A" w:rsidRPr="0013132A" w:rsidRDefault="0013132A" w:rsidP="0013132A">
      <w:pPr>
        <w:adjustRightInd w:val="0"/>
        <w:ind w:firstLine="284"/>
        <w:jc w:val="both"/>
        <w:rPr>
          <w:sz w:val="16"/>
          <w:szCs w:val="16"/>
        </w:rPr>
      </w:pPr>
      <w:r w:rsidRPr="0013132A">
        <w:rPr>
          <w:sz w:val="16"/>
          <w:szCs w:val="16"/>
        </w:rPr>
        <w:t xml:space="preserve">Коэффициент корреляции рангов </w:t>
      </w:r>
      <w:proofErr w:type="spellStart"/>
      <w:r w:rsidRPr="0013132A">
        <w:rPr>
          <w:sz w:val="16"/>
          <w:szCs w:val="16"/>
        </w:rPr>
        <w:t>Спирмена</w:t>
      </w:r>
      <w:proofErr w:type="spellEnd"/>
      <w:r w:rsidRPr="0013132A">
        <w:rPr>
          <w:sz w:val="16"/>
          <w:szCs w:val="16"/>
        </w:rPr>
        <w:t xml:space="preserve"> (</w:t>
      </w:r>
      <w:r w:rsidRPr="00374422">
        <w:rPr>
          <w:i/>
          <w:iCs/>
          <w:sz w:val="16"/>
          <w:szCs w:val="16"/>
        </w:rPr>
        <w:t>р</w:t>
      </w:r>
      <w:r w:rsidRPr="0013132A">
        <w:rPr>
          <w:sz w:val="16"/>
          <w:szCs w:val="16"/>
        </w:rPr>
        <w:t xml:space="preserve">) равен +1, если все ранги совпадают, и равен –1, если ранговые ряды имеют обратное направление. Чем ближе </w:t>
      </w:r>
      <w:r w:rsidRPr="0013132A">
        <w:rPr>
          <w:i/>
          <w:iCs/>
          <w:sz w:val="16"/>
          <w:szCs w:val="16"/>
        </w:rPr>
        <w:t>р</w:t>
      </w:r>
      <w:r w:rsidRPr="0013132A">
        <w:rPr>
          <w:sz w:val="16"/>
          <w:szCs w:val="16"/>
        </w:rPr>
        <w:t xml:space="preserve"> к единице, тем более согласованы решения. Обычно согласованность считается удовлетворител</w:t>
      </w:r>
      <w:r w:rsidRPr="0013132A">
        <w:rPr>
          <w:sz w:val="16"/>
          <w:szCs w:val="16"/>
        </w:rPr>
        <w:t>ь</w:t>
      </w:r>
      <w:r w:rsidRPr="0013132A">
        <w:rPr>
          <w:sz w:val="16"/>
          <w:szCs w:val="16"/>
        </w:rPr>
        <w:t xml:space="preserve">ной при </w:t>
      </w:r>
      <w:r w:rsidRPr="0013132A">
        <w:rPr>
          <w:i/>
          <w:iCs/>
          <w:sz w:val="16"/>
          <w:szCs w:val="16"/>
          <w:lang w:val="en-US"/>
        </w:rPr>
        <w:t>p</w:t>
      </w:r>
      <w:r w:rsidR="00374422">
        <w:rPr>
          <w:i/>
          <w:iCs/>
          <w:sz w:val="16"/>
          <w:szCs w:val="16"/>
        </w:rPr>
        <w:t> </w:t>
      </w:r>
      <w:r w:rsidRPr="0013132A">
        <w:rPr>
          <w:sz w:val="16"/>
          <w:szCs w:val="16"/>
        </w:rPr>
        <w:t>=</w:t>
      </w:r>
      <w:r w:rsidR="00374422">
        <w:rPr>
          <w:sz w:val="16"/>
          <w:szCs w:val="16"/>
        </w:rPr>
        <w:t> </w:t>
      </w:r>
      <w:r w:rsidRPr="0013132A">
        <w:rPr>
          <w:sz w:val="16"/>
          <w:szCs w:val="16"/>
        </w:rPr>
        <w:t>0,85</w:t>
      </w:r>
      <w:r w:rsidR="00374422">
        <w:rPr>
          <w:sz w:val="16"/>
          <w:szCs w:val="16"/>
        </w:rPr>
        <w:t> – </w:t>
      </w:r>
      <w:r w:rsidRPr="0013132A">
        <w:rPr>
          <w:sz w:val="16"/>
          <w:szCs w:val="16"/>
        </w:rPr>
        <w:t xml:space="preserve">0,9 и хорошей при </w:t>
      </w:r>
      <w:r w:rsidRPr="0013132A">
        <w:rPr>
          <w:i/>
          <w:iCs/>
          <w:sz w:val="16"/>
          <w:szCs w:val="16"/>
          <w:lang w:val="en-US"/>
        </w:rPr>
        <w:t>p</w:t>
      </w:r>
      <w:r w:rsidR="00374422">
        <w:rPr>
          <w:i/>
          <w:iCs/>
          <w:sz w:val="16"/>
          <w:szCs w:val="16"/>
        </w:rPr>
        <w:t> </w:t>
      </w:r>
      <w:r w:rsidRPr="0013132A">
        <w:rPr>
          <w:sz w:val="16"/>
          <w:szCs w:val="16"/>
          <w:lang w:val="en-US"/>
        </w:rPr>
        <w:sym w:font="Symbol" w:char="F0B3"/>
      </w:r>
      <w:r w:rsidR="00374422">
        <w:rPr>
          <w:sz w:val="16"/>
          <w:szCs w:val="16"/>
        </w:rPr>
        <w:t> </w:t>
      </w:r>
      <w:r w:rsidRPr="0013132A">
        <w:rPr>
          <w:sz w:val="16"/>
          <w:szCs w:val="16"/>
        </w:rPr>
        <w:t>0,95.</w:t>
      </w:r>
    </w:p>
    <w:p w:rsidR="0013132A" w:rsidRPr="0013132A" w:rsidRDefault="0013132A" w:rsidP="0013132A">
      <w:pPr>
        <w:adjustRightInd w:val="0"/>
        <w:ind w:firstLine="284"/>
        <w:jc w:val="both"/>
        <w:rPr>
          <w:sz w:val="16"/>
          <w:szCs w:val="16"/>
        </w:rPr>
      </w:pPr>
      <w:r w:rsidRPr="0013132A">
        <w:rPr>
          <w:sz w:val="16"/>
          <w:szCs w:val="16"/>
        </w:rPr>
        <w:t xml:space="preserve">Для оценки согласованности мнений группы из </w:t>
      </w:r>
      <w:r w:rsidRPr="0013132A">
        <w:rPr>
          <w:i/>
          <w:sz w:val="16"/>
          <w:szCs w:val="16"/>
          <w:lang w:val="en-GB"/>
        </w:rPr>
        <w:t>m</w:t>
      </w:r>
      <w:r w:rsidRPr="0013132A">
        <w:rPr>
          <w:sz w:val="16"/>
          <w:szCs w:val="16"/>
        </w:rPr>
        <w:t xml:space="preserve"> экспертов </w:t>
      </w:r>
      <w:r w:rsidRPr="0013132A">
        <w:rPr>
          <w:i/>
          <w:sz w:val="16"/>
          <w:szCs w:val="16"/>
          <w:lang w:val="en-GB"/>
        </w:rPr>
        <w:t>n</w:t>
      </w:r>
      <w:r w:rsidRPr="0013132A">
        <w:rPr>
          <w:sz w:val="16"/>
          <w:szCs w:val="16"/>
        </w:rPr>
        <w:t xml:space="preserve"> применяется </w:t>
      </w:r>
      <w:r w:rsidRPr="0013132A">
        <w:rPr>
          <w:b/>
          <w:sz w:val="16"/>
          <w:szCs w:val="16"/>
        </w:rPr>
        <w:t>коэ</w:t>
      </w:r>
      <w:r w:rsidRPr="0013132A">
        <w:rPr>
          <w:b/>
          <w:sz w:val="16"/>
          <w:szCs w:val="16"/>
        </w:rPr>
        <w:t>ф</w:t>
      </w:r>
      <w:r w:rsidRPr="0013132A">
        <w:rPr>
          <w:b/>
          <w:sz w:val="16"/>
          <w:szCs w:val="16"/>
        </w:rPr>
        <w:t xml:space="preserve">фициент </w:t>
      </w:r>
      <w:proofErr w:type="spellStart"/>
      <w:r w:rsidRPr="0013132A">
        <w:rPr>
          <w:b/>
          <w:sz w:val="16"/>
          <w:szCs w:val="16"/>
        </w:rPr>
        <w:t>конкордации</w:t>
      </w:r>
      <w:proofErr w:type="spellEnd"/>
      <w:r w:rsidRPr="0013132A">
        <w:rPr>
          <w:b/>
          <w:sz w:val="16"/>
          <w:szCs w:val="16"/>
        </w:rPr>
        <w:t xml:space="preserve"> </w:t>
      </w:r>
      <w:proofErr w:type="spellStart"/>
      <w:r w:rsidRPr="0013132A">
        <w:rPr>
          <w:b/>
          <w:sz w:val="16"/>
          <w:szCs w:val="16"/>
        </w:rPr>
        <w:t>Кендалла</w:t>
      </w:r>
      <w:proofErr w:type="spellEnd"/>
      <w:r w:rsidRPr="0013132A">
        <w:rPr>
          <w:b/>
          <w:sz w:val="16"/>
          <w:szCs w:val="16"/>
        </w:rPr>
        <w:t xml:space="preserve"> </w:t>
      </w:r>
      <w:r w:rsidRPr="00374422">
        <w:rPr>
          <w:b/>
          <w:i/>
          <w:sz w:val="16"/>
          <w:szCs w:val="16"/>
          <w:lang w:val="en-GB"/>
        </w:rPr>
        <w:t>W</w:t>
      </w:r>
      <w:r w:rsidRPr="0013132A">
        <w:rPr>
          <w:b/>
          <w:sz w:val="16"/>
          <w:szCs w:val="16"/>
        </w:rPr>
        <w:t xml:space="preserve"> </w:t>
      </w:r>
      <w:r w:rsidRPr="0013132A">
        <w:rPr>
          <w:sz w:val="16"/>
          <w:szCs w:val="16"/>
        </w:rPr>
        <w:t xml:space="preserve">(общий коэффициент ранговой корреляции для группы, состоящей из </w:t>
      </w:r>
      <w:r w:rsidRPr="0013132A">
        <w:rPr>
          <w:i/>
          <w:sz w:val="16"/>
          <w:szCs w:val="16"/>
          <w:lang w:val="en-GB"/>
        </w:rPr>
        <w:t>m</w:t>
      </w:r>
      <w:r w:rsidRPr="0013132A">
        <w:rPr>
          <w:sz w:val="16"/>
          <w:szCs w:val="16"/>
        </w:rPr>
        <w:t xml:space="preserve"> экспертов</w:t>
      </w:r>
      <w:r w:rsidR="00374422">
        <w:rPr>
          <w:sz w:val="16"/>
          <w:szCs w:val="16"/>
        </w:rPr>
        <w:t>)</w:t>
      </w:r>
      <w:r w:rsidRPr="0013132A">
        <w:rPr>
          <w:sz w:val="16"/>
          <w:szCs w:val="16"/>
        </w:rPr>
        <w:t>.</w:t>
      </w:r>
    </w:p>
    <w:p w:rsidR="0013132A" w:rsidRPr="0013132A" w:rsidRDefault="0013132A" w:rsidP="0013132A">
      <w:pPr>
        <w:adjustRightInd w:val="0"/>
        <w:ind w:firstLine="284"/>
        <w:jc w:val="both"/>
        <w:rPr>
          <w:sz w:val="16"/>
          <w:szCs w:val="16"/>
        </w:rPr>
      </w:pPr>
      <w:r w:rsidRPr="0013132A">
        <w:rPr>
          <w:sz w:val="16"/>
          <w:szCs w:val="16"/>
        </w:rPr>
        <w:t>В случае отсутствия равных рангов (оценок) в оценках любого из экспертов коэ</w:t>
      </w:r>
      <w:r w:rsidRPr="0013132A">
        <w:rPr>
          <w:sz w:val="16"/>
          <w:szCs w:val="16"/>
        </w:rPr>
        <w:t>ф</w:t>
      </w:r>
      <w:r w:rsidRPr="0013132A">
        <w:rPr>
          <w:sz w:val="16"/>
          <w:szCs w:val="16"/>
        </w:rPr>
        <w:t xml:space="preserve">фициент </w:t>
      </w:r>
      <w:proofErr w:type="spellStart"/>
      <w:r w:rsidRPr="0013132A">
        <w:rPr>
          <w:sz w:val="16"/>
          <w:szCs w:val="16"/>
        </w:rPr>
        <w:t>конк</w:t>
      </w:r>
      <w:r w:rsidR="00374422">
        <w:rPr>
          <w:sz w:val="16"/>
          <w:szCs w:val="16"/>
        </w:rPr>
        <w:t>ордации</w:t>
      </w:r>
      <w:proofErr w:type="spellEnd"/>
      <w:r w:rsidR="00374422">
        <w:rPr>
          <w:sz w:val="16"/>
          <w:szCs w:val="16"/>
        </w:rPr>
        <w:t xml:space="preserve"> определяется по формуле</w:t>
      </w:r>
    </w:p>
    <w:p w:rsidR="0013132A" w:rsidRPr="0013132A" w:rsidRDefault="0013132A" w:rsidP="00374422">
      <w:pPr>
        <w:adjustRightInd w:val="0"/>
        <w:spacing w:before="120" w:after="120"/>
        <w:ind w:firstLine="284"/>
        <w:jc w:val="center"/>
        <w:rPr>
          <w:sz w:val="16"/>
          <w:szCs w:val="16"/>
        </w:rPr>
      </w:pPr>
      <w:r w:rsidRPr="0013132A">
        <w:rPr>
          <w:position w:val="-26"/>
          <w:sz w:val="16"/>
          <w:szCs w:val="16"/>
        </w:rPr>
        <w:object w:dxaOrig="2740" w:dyaOrig="1060">
          <v:shape id="_x0000_i1104" type="#_x0000_t75" style="width:109.5pt;height:42pt" o:ole="">
            <v:imagedata r:id="rId235" o:title=""/>
          </v:shape>
          <o:OLEObject Type="Embed" ProgID="Equation.3" ShapeID="_x0000_i1104" DrawAspect="Content" ObjectID="_1731699413" r:id="rId236"/>
        </w:object>
      </w:r>
      <w:r w:rsidRPr="0013132A">
        <w:rPr>
          <w:sz w:val="16"/>
          <w:szCs w:val="16"/>
        </w:rPr>
        <w:t>,</w:t>
      </w:r>
    </w:p>
    <w:p w:rsidR="0013132A" w:rsidRPr="0013132A" w:rsidRDefault="0013132A" w:rsidP="002E4D04">
      <w:pPr>
        <w:adjustRightInd w:val="0"/>
        <w:jc w:val="both"/>
        <w:rPr>
          <w:sz w:val="16"/>
          <w:szCs w:val="16"/>
        </w:rPr>
      </w:pPr>
      <w:r w:rsidRPr="0013132A">
        <w:rPr>
          <w:sz w:val="16"/>
          <w:szCs w:val="16"/>
        </w:rPr>
        <w:t xml:space="preserve">где </w:t>
      </w:r>
      <w:r w:rsidRPr="0013132A">
        <w:rPr>
          <w:i/>
          <w:sz w:val="16"/>
          <w:szCs w:val="16"/>
          <w:lang w:val="en-GB"/>
        </w:rPr>
        <w:t>m</w:t>
      </w:r>
      <w:r w:rsidRPr="0013132A">
        <w:rPr>
          <w:sz w:val="16"/>
          <w:szCs w:val="16"/>
        </w:rPr>
        <w:t xml:space="preserve"> – число экспертов;</w:t>
      </w:r>
    </w:p>
    <w:p w:rsidR="0013132A" w:rsidRPr="0013132A" w:rsidRDefault="00374422" w:rsidP="00374422">
      <w:pPr>
        <w:adjustRightInd w:val="0"/>
        <w:jc w:val="both"/>
        <w:rPr>
          <w:sz w:val="16"/>
          <w:szCs w:val="16"/>
        </w:rPr>
      </w:pPr>
      <w:r>
        <w:rPr>
          <w:i/>
          <w:sz w:val="16"/>
          <w:szCs w:val="16"/>
        </w:rPr>
        <w:t xml:space="preserve">      </w:t>
      </w:r>
      <w:r w:rsidR="0013132A" w:rsidRPr="0013132A">
        <w:rPr>
          <w:i/>
          <w:sz w:val="16"/>
          <w:szCs w:val="16"/>
          <w:lang w:val="en-GB"/>
        </w:rPr>
        <w:t>n</w:t>
      </w:r>
      <w:r w:rsidR="0013132A" w:rsidRPr="0013132A">
        <w:rPr>
          <w:sz w:val="16"/>
          <w:szCs w:val="16"/>
        </w:rPr>
        <w:t xml:space="preserve"> – </w:t>
      </w:r>
      <w:proofErr w:type="gramStart"/>
      <w:r w:rsidR="0013132A" w:rsidRPr="0013132A">
        <w:rPr>
          <w:sz w:val="16"/>
          <w:szCs w:val="16"/>
        </w:rPr>
        <w:t>число</w:t>
      </w:r>
      <w:proofErr w:type="gramEnd"/>
      <w:r w:rsidR="0013132A" w:rsidRPr="0013132A">
        <w:rPr>
          <w:sz w:val="16"/>
          <w:szCs w:val="16"/>
        </w:rPr>
        <w:t xml:space="preserve"> критериев;</w:t>
      </w:r>
    </w:p>
    <w:p w:rsidR="0013132A" w:rsidRPr="0013132A" w:rsidRDefault="00374422" w:rsidP="00374422">
      <w:pPr>
        <w:adjustRightInd w:val="0"/>
        <w:jc w:val="both"/>
        <w:rPr>
          <w:sz w:val="16"/>
          <w:szCs w:val="16"/>
        </w:rPr>
      </w:pPr>
      <w:r>
        <w:rPr>
          <w:i/>
          <w:sz w:val="16"/>
          <w:szCs w:val="16"/>
        </w:rPr>
        <w:t xml:space="preserve">      </w:t>
      </w:r>
      <w:proofErr w:type="spellStart"/>
      <w:proofErr w:type="gramStart"/>
      <w:r w:rsidR="0013132A" w:rsidRPr="0013132A">
        <w:rPr>
          <w:i/>
          <w:sz w:val="16"/>
          <w:szCs w:val="16"/>
          <w:lang w:val="en-US"/>
        </w:rPr>
        <w:t>x</w:t>
      </w:r>
      <w:r w:rsidR="0013132A" w:rsidRPr="0013132A">
        <w:rPr>
          <w:i/>
          <w:sz w:val="16"/>
          <w:szCs w:val="16"/>
          <w:vertAlign w:val="subscript"/>
          <w:lang w:val="en-US"/>
        </w:rPr>
        <w:t>ij</w:t>
      </w:r>
      <w:proofErr w:type="spellEnd"/>
      <w:proofErr w:type="gramEnd"/>
      <w:r w:rsidR="0013132A" w:rsidRPr="0013132A">
        <w:rPr>
          <w:sz w:val="16"/>
          <w:szCs w:val="16"/>
          <w:vertAlign w:val="subscript"/>
        </w:rPr>
        <w:t xml:space="preserve"> </w:t>
      </w:r>
      <w:r w:rsidR="0013132A" w:rsidRPr="0013132A">
        <w:rPr>
          <w:sz w:val="16"/>
          <w:szCs w:val="16"/>
        </w:rPr>
        <w:t xml:space="preserve">– оценка </w:t>
      </w:r>
      <w:proofErr w:type="spellStart"/>
      <w:r w:rsidR="0013132A" w:rsidRPr="0013132A">
        <w:rPr>
          <w:i/>
          <w:sz w:val="16"/>
          <w:szCs w:val="16"/>
          <w:lang w:val="en-GB"/>
        </w:rPr>
        <w:t>i</w:t>
      </w:r>
      <w:proofErr w:type="spellEnd"/>
      <w:r w:rsidR="0013132A" w:rsidRPr="0013132A">
        <w:rPr>
          <w:sz w:val="16"/>
          <w:szCs w:val="16"/>
        </w:rPr>
        <w:t xml:space="preserve">-м экспертом </w:t>
      </w:r>
      <w:r w:rsidR="0013132A" w:rsidRPr="0013132A">
        <w:rPr>
          <w:i/>
          <w:sz w:val="16"/>
          <w:szCs w:val="16"/>
          <w:lang w:val="en-GB"/>
        </w:rPr>
        <w:t>j</w:t>
      </w:r>
      <w:r w:rsidR="0013132A" w:rsidRPr="0013132A">
        <w:rPr>
          <w:sz w:val="16"/>
          <w:szCs w:val="16"/>
        </w:rPr>
        <w:t>-го критерия.</w:t>
      </w:r>
    </w:p>
    <w:p w:rsidR="0013132A" w:rsidRPr="0013132A" w:rsidRDefault="0013132A" w:rsidP="0013132A">
      <w:pPr>
        <w:adjustRightInd w:val="0"/>
        <w:ind w:firstLine="284"/>
        <w:jc w:val="both"/>
        <w:rPr>
          <w:sz w:val="16"/>
          <w:szCs w:val="16"/>
        </w:rPr>
      </w:pPr>
      <w:r w:rsidRPr="0013132A">
        <w:rPr>
          <w:sz w:val="16"/>
          <w:szCs w:val="16"/>
        </w:rPr>
        <w:t xml:space="preserve">В случае если какой-либо эксперт не может установить ранговое различие между несколькими критериями и присваивает им одинаковые ранги (баллы), коэффициент </w:t>
      </w:r>
      <w:proofErr w:type="spellStart"/>
      <w:r w:rsidRPr="0013132A">
        <w:rPr>
          <w:sz w:val="16"/>
          <w:szCs w:val="16"/>
        </w:rPr>
        <w:t>конк</w:t>
      </w:r>
      <w:r w:rsidR="00374422">
        <w:rPr>
          <w:sz w:val="16"/>
          <w:szCs w:val="16"/>
        </w:rPr>
        <w:t>ордации</w:t>
      </w:r>
      <w:proofErr w:type="spellEnd"/>
      <w:r w:rsidR="00374422">
        <w:rPr>
          <w:sz w:val="16"/>
          <w:szCs w:val="16"/>
        </w:rPr>
        <w:t xml:space="preserve"> определяется по формуле</w:t>
      </w:r>
    </w:p>
    <w:p w:rsidR="0013132A" w:rsidRPr="0013132A" w:rsidRDefault="0013132A" w:rsidP="00374422">
      <w:pPr>
        <w:adjustRightInd w:val="0"/>
        <w:spacing w:before="120" w:after="120"/>
        <w:ind w:firstLine="284"/>
        <w:jc w:val="center"/>
        <w:rPr>
          <w:sz w:val="16"/>
          <w:szCs w:val="16"/>
        </w:rPr>
      </w:pPr>
      <w:r w:rsidRPr="0013132A">
        <w:rPr>
          <w:position w:val="-64"/>
          <w:sz w:val="16"/>
          <w:szCs w:val="16"/>
        </w:rPr>
        <w:object w:dxaOrig="2740" w:dyaOrig="1440">
          <v:shape id="_x0000_i1105" type="#_x0000_t75" style="width:109.5pt;height:57pt" o:ole="">
            <v:imagedata r:id="rId237" o:title=""/>
          </v:shape>
          <o:OLEObject Type="Embed" ProgID="Equation.3" ShapeID="_x0000_i1105" DrawAspect="Content" ObjectID="_1731699414" r:id="rId238"/>
        </w:object>
      </w:r>
      <w:r w:rsidRPr="0013132A">
        <w:rPr>
          <w:sz w:val="16"/>
          <w:szCs w:val="16"/>
        </w:rPr>
        <w:t>,</w:t>
      </w:r>
    </w:p>
    <w:p w:rsidR="0013132A" w:rsidRDefault="00374422" w:rsidP="0013132A">
      <w:pPr>
        <w:adjustRightInd w:val="0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8006144" behindDoc="0" locked="0" layoutInCell="1" allowOverlap="1">
                <wp:simplePos x="0" y="0"/>
                <wp:positionH relativeFrom="column">
                  <wp:posOffset>-131004</wp:posOffset>
                </wp:positionH>
                <wp:positionV relativeFrom="paragraph">
                  <wp:posOffset>13915</wp:posOffset>
                </wp:positionV>
                <wp:extent cx="297621" cy="214685"/>
                <wp:effectExtent l="0" t="0" r="7620" b="0"/>
                <wp:wrapNone/>
                <wp:docPr id="185" name="Поле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621" cy="21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14A" w:rsidRDefault="0010714A" w:rsidP="00374422">
                            <w:pPr>
                              <w:ind w:left="-57" w:right="-57"/>
                            </w:pPr>
                            <w:r w:rsidRPr="0013132A">
                              <w:rPr>
                                <w:sz w:val="16"/>
                                <w:szCs w:val="16"/>
                              </w:rPr>
                              <w:t>где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5" o:spid="_x0000_s1101" type="#_x0000_t202" style="position:absolute;left:0;text-align:left;margin-left:-10.3pt;margin-top:1.1pt;width:23.45pt;height:16.9pt;z-index:4880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2amgIAAJUFAAAOAAAAZHJzL2Uyb0RvYy54bWysVM1OGzEQvlfqO1i+l03SECBig1IQVSUE&#10;qFBxdrw2sWp7XNvJbvoyPEVPlfoMeaSOvZufUi5UveyOPd/8+ps5PWuMJkvhgwJb0v5BjxJhOVTK&#10;Ppb0y/3lu2NKQmS2YhqsKOlKBHo2efvmtHZjMYA56Ep4gk5sGNeupPMY3bgoAp8Lw8IBOGFRKcEb&#10;FvHoH4vKsxq9G10Mer1RUYOvnAcuQsDbi1ZJJ9m/lILHGymDiESXFHOL+evzd5a+xeSUjR89c3PF&#10;uzTYP2RhmLIYdOvqgkVGFl795coo7iGAjAccTAFSKi5yDVhNv/esmrs5cyLXgs0Jbtum8P/c8uvl&#10;rSeqwrc7PqTEMoOPtH5a/1r/XP8g6Q47VLswRuCdQ2hsPkCD6M19wMtUeCO9SX8siaAee73a9lc0&#10;kXC8HJwcjQZ9SjiqBv3hqPVe7IydD/GjAEOSUFKPz5e7ypZXIWIiCN1AUqwAWlWXSut8SJQR59qT&#10;JcPH1jGniBZ/oLQldUlH7w972bGFZN561ja5EZk0XbhUeFtgluJKi4TR9rOQ2LRc5wuxGefCbuNn&#10;dEJJDPUaww6/y+o1xm0daJEjg41bY6Ms+Fx9nrJdy6qvm5bJFo8N36s7ibGZNZktoy0BZlCtkBce&#10;2tkKjl8qfL0rFuIt8zhMSAVcEPEGP1IDdh86iZI5+O8v3Sc8chy1lNQ4nCUN3xbMC0r0J4vsP+kP&#10;h2ma82F4eDTAg9/XzPY1dmHOASmBzMPsspjwUW9E6cE84B6ZpqioYpZj7JLGjXge25WBe4iL6TSD&#10;cH4di1f2zvHkOrU5cfO+eWDedQSOyPxr2IwxGz/jcYtNlhamiwhSZZKnRrdd7R4AZz9zv9tTabns&#10;nzNqt00nvwEAAP//AwBQSwMEFAAGAAgAAAAhAIKVgszeAAAABwEAAA8AAABkcnMvZG93bnJldi54&#10;bWxMjk1LxDAURfeC/yE8wY3MpKZYh9rXQcQPcOdUR9xlmmdbbF5Kk2nrvzeudHm5l3NPsV1sLyYa&#10;fecY4XKdgCCunem4QXitHlYbED5oNrp3TAjf5GFbnp4UOjdu5headqEREcI+1whtCEMupa9bstqv&#10;3UAcu083Wh1iHBtpRj1HuO2lSpJMWt1xfGj1QHct1V+7o0X4uGjen/3y+DanV+lw/zRV13tTIZ6f&#10;Lbc3IAIt4W8Mv/pRHcrodHBHNl70CCuVZHGKoBSI2KssBXFASLMEZFnI//7lDwAAAP//AwBQSwEC&#10;LQAUAAYACAAAACEAtoM4kv4AAADhAQAAEwAAAAAAAAAAAAAAAAAAAAAAW0NvbnRlbnRfVHlwZXNd&#10;LnhtbFBLAQItABQABgAIAAAAIQA4/SH/1gAAAJQBAAALAAAAAAAAAAAAAAAAAC8BAABfcmVscy8u&#10;cmVsc1BLAQItABQABgAIAAAAIQDBXF2amgIAAJUFAAAOAAAAAAAAAAAAAAAAAC4CAABkcnMvZTJv&#10;RG9jLnhtbFBLAQItABQABgAIAAAAIQCClYLM3gAAAAcBAAAPAAAAAAAAAAAAAAAAAPQEAABkcnMv&#10;ZG93bnJldi54bWxQSwUGAAAAAAQABADzAAAA/wUAAAAA&#10;" fillcolor="white [3201]" stroked="f" strokeweight=".5pt">
                <v:textbox>
                  <w:txbxContent>
                    <w:p w:rsidR="0010714A" w:rsidRDefault="0010714A" w:rsidP="00374422">
                      <w:pPr>
                        <w:ind w:left="-57" w:right="-57"/>
                      </w:pPr>
                      <w:r w:rsidRPr="0013132A">
                        <w:rPr>
                          <w:sz w:val="16"/>
                          <w:szCs w:val="16"/>
                        </w:rPr>
                        <w:t>где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8005120" behindDoc="0" locked="0" layoutInCell="1" allowOverlap="1">
                <wp:simplePos x="0" y="0"/>
                <wp:positionH relativeFrom="column">
                  <wp:posOffset>-60132</wp:posOffset>
                </wp:positionH>
                <wp:positionV relativeFrom="paragraph">
                  <wp:posOffset>33876</wp:posOffset>
                </wp:positionV>
                <wp:extent cx="226612" cy="143123"/>
                <wp:effectExtent l="0" t="0" r="2540" b="9525"/>
                <wp:wrapNone/>
                <wp:docPr id="184" name="Прямоугольник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12" cy="1431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4" o:spid="_x0000_s1026" style="position:absolute;margin-left:-4.75pt;margin-top:2.65pt;width:17.85pt;height:11.25pt;z-index:4880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7YruQIAAJgFAAAOAAAAZHJzL2Uyb0RvYy54bWysVM1uEzEQviPxDpbvdLPbtJSomypqVYRU&#10;tREt6tnx2slKXtvYTjbhhMQViUfgIbggfvoMmzdibO9uSqk4IHJwPDsz38x8npnjk3Ul0IoZWyqZ&#10;43RvgBGTVBWlnOf4zc35syOMrCOyIEJJluMNs/hk/PTJca1HLFMLJQpmEIBIO6p1jhfO6VGSWLpg&#10;FbF7SjMJSq5MRRyIZp4UhtSAXokkGwwOk1qZQhtFmbXw9Swq8Tjgc86ou+LcModEjiE3F04Tzpk/&#10;k/ExGc0N0YuStmmQf8iiIqWEoD3UGXEELU35B1RVUqOs4m6PqipRnJeUhRqgmnTwoJrrBdEs1ALk&#10;WN3TZP8fLL1cTQ0qC3i7oyFGklTwSM3n7fvtp+ZHc7f90Hxp7prv24/Nz+Zr8w15K+Cs1nYErtd6&#10;alrJwtUTsOam8v9QGloHnjc9z2ztEIWPWXZ4mGYYUVClw/002/eYyc5ZG+teMlUhf8mxgWcM7JLV&#10;hXXRtDPxsawSZXFeChEE3zrsVBi0IvDos3nagv9mJaS3lcp7RUD/JfF1xUrCzW0E83ZCvmYcWPK5&#10;h0RCf+6CEEqZdGlULUjBYuyDAfy66F1aodAA6JE5xO+xW4DOMoJ02DHL1t67stDevfPgb4lF594j&#10;RFbS9c5VKZV5DEBAVW3kaN+RFKnxLM1UsYEeMioOl9X0vIRnuyDWTYmBaYK5gw3hruDgQtU5Vu0N&#10;o4Uy7x777u2hyUGLUQ3TmWP7dkkMw0i8ktD+L9Lh0I9zEIYHzzMQzH3N7L5GLqtTBb2Qwi7SNFy9&#10;vRPdlRtV3cIimfiooCKSQuwcU2c64dTFrQGriLLJJJjBCGviLuS1ph7cs+rb8mZ9S4xue9dB01+q&#10;bpLJ6EELR1vvKdVk6RQvQ3/veG35hvEPjdOuKr9f7svBardQx78AAAD//wMAUEsDBBQABgAIAAAA&#10;IQChFF0W3AAAAAYBAAAPAAAAZHJzL2Rvd25yZXYueG1sTI7BTsMwEETvSPyDtUjcWodUaUqIUyEE&#10;FXCjEM5uvCQR9jrEThv+nuUEp9FoRjOv3M7OiiOOofek4GqZgEBqvOmpVfD2+rDYgAhRk9HWEyr4&#10;xgDb6vys1IXxJ3rB4z62gkcoFFpBF+NQSBmaDp0OSz8gcfbhR6cj27GVZtQnHndWpkmylk73xA+d&#10;HvCuw+ZzPzkFU5Y/3c/vX7tVndT5c22zx7gblLq8mG9vQESc418ZfvEZHSpmOviJTBBWweI646aC&#10;bAWC43Sdgjiw5huQVSn/41c/AAAA//8DAFBLAQItABQABgAIAAAAIQC2gziS/gAAAOEBAAATAAAA&#10;AAAAAAAAAAAAAAAAAABbQ29udGVudF9UeXBlc10ueG1sUEsBAi0AFAAGAAgAAAAhADj9If/WAAAA&#10;lAEAAAsAAAAAAAAAAAAAAAAALwEAAF9yZWxzLy5yZWxzUEsBAi0AFAAGAAgAAAAhADartiu5AgAA&#10;mAUAAA4AAAAAAAAAAAAAAAAALgIAAGRycy9lMm9Eb2MueG1sUEsBAi0AFAAGAAgAAAAhAKEUXRbc&#10;AAAABgEAAA8AAAAAAAAAAAAAAAAAEwUAAGRycy9kb3ducmV2LnhtbFBLBQYAAAAABAAEAPMAAAAc&#10;BgAAAAA=&#10;" fillcolor="white [3212]" stroked="f" strokeweight="2pt"/>
            </w:pict>
          </mc:Fallback>
        </mc:AlternateContent>
      </w: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8004096" behindDoc="0" locked="0" layoutInCell="1" allowOverlap="1" wp14:anchorId="64FA830B" wp14:editId="7982316E">
                <wp:simplePos x="0" y="0"/>
                <wp:positionH relativeFrom="column">
                  <wp:posOffset>931987</wp:posOffset>
                </wp:positionH>
                <wp:positionV relativeFrom="paragraph">
                  <wp:posOffset>32385</wp:posOffset>
                </wp:positionV>
                <wp:extent cx="914400" cy="269875"/>
                <wp:effectExtent l="0" t="0" r="0" b="0"/>
                <wp:wrapNone/>
                <wp:docPr id="176" name="Поле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14A" w:rsidRPr="00374422" w:rsidRDefault="0010714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74422"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6" o:spid="_x0000_s1102" type="#_x0000_t202" style="position:absolute;left:0;text-align:left;margin-left:73.4pt;margin-top:2.55pt;width:1in;height:21.25pt;z-index:488004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ELjAIAAGsFAAAOAAAAZHJzL2Uyb0RvYy54bWysVM1uGjEQvlfqO1i+Nws0gQRliWgiqkoo&#10;iUqqnI3XhlVtj2UbdunL9Cl6qtRn4JE69u4SRHtJ1Yt3dubzeH6+meubWiuyFc6XYHLaP+tRIgyH&#10;ojSrnH55mr27pMQHZgqmwIic7oSnN5O3b64rOxYDWIMqhCPoxPhxZXO6DsGOs8zztdDMn4EVBo0S&#10;nGYBf90qKxyr0LtW2aDXG2YVuMI64MJ71N41RjpJ/qUUPDxI6UUgKqcYW0inS+cyntnkmo1Xjtl1&#10;ydsw2D9EoVlp8NGDqzsWGNm48g9XuuQOPMhwxkFnIGXJRcoBs+n3TrJZrJkVKRcsjreHMvn/55bf&#10;bx8dKQvs3WhIiWEam7T/vv+1/7n/QaIOK1RZP0bgwiI01B+gRnSn96iMidfS6fjFlAjasda7Q31F&#10;HQhH5VX//LyHFo6mwfDqcnQRvWQvl63z4aMATaKQU4ftS1Vl27kPDbSDxLcMzEqlUguVIVVOh+8v&#10;eunCwYLOlYlYkcjQuokJNYEnKeyUiBhlPguJxUjxR0WiobhVjmwZEohxLkxIqSe/iI4oiUG85mKL&#10;f4nqNZebPLqXwYTDZV0acCn7k7CLr13IssFjzY/yjmKol3ViwXDQNXYJxQ777aCZGW/5rMSuzJkP&#10;j8zhkGAjcfDDAx5SAVYfWomSNbhvf9NHPHIXrZRUOHQ5NbgVKFGfDHI60QNnNP2cX4wG+II7tiyP&#10;LWajbwGb0scFY3kSIz6oTpQO9DNuh2l8E03McHw5p6ETb0OzCHC7cDGdJhBOpWVhbhaWR9exR5Fx&#10;T/Uzc7alZUA+30M3nGx8ws4GG28amG4CyDJRN5a5qWlbfpzoRP52+8SVcfyfUC87cvIbAAD//wMA&#10;UEsDBBQABgAIAAAAIQDLE+Cu4AAAAAgBAAAPAAAAZHJzL2Rvd25yZXYueG1sTI9dS8NAEEXfBf/D&#10;MoIvYjctNWrMpqigiPiBrUgft9kxG5qdDbubNv33jk/6eLjDvWfKxeg6scMQW08KppMMBFLtTUuN&#10;gs/Vw/kViJg0Gd15QgUHjLCojo9KXRi/pw/cLVMjuIRioRXYlPpCylhbdDpOfI/E2bcPTifG0EgT&#10;9J7LXSdnWZZLp1viBat7vLdYb5eDU7C1z2fv2ePr3Vf+dAhvq8Gvw8taqdOT8fYGRMIx/R3Drz6r&#10;Q8VOGz+QiaJjnuesnhRcTEFwPrvOmDcK5pc5yKqU/x+ofgAAAP//AwBQSwECLQAUAAYACAAAACEA&#10;toM4kv4AAADhAQAAEwAAAAAAAAAAAAAAAAAAAAAAW0NvbnRlbnRfVHlwZXNdLnhtbFBLAQItABQA&#10;BgAIAAAAIQA4/SH/1gAAAJQBAAALAAAAAAAAAAAAAAAAAC8BAABfcmVscy8ucmVsc1BLAQItABQA&#10;BgAIAAAAIQBIiKELjAIAAGsFAAAOAAAAAAAAAAAAAAAAAC4CAABkcnMvZTJvRG9jLnhtbFBLAQIt&#10;ABQABgAIAAAAIQDLE+Cu4AAAAAgBAAAPAAAAAAAAAAAAAAAAAOYEAABkcnMvZG93bnJldi54bWxQ&#10;SwUGAAAAAAQABADzAAAA8wUAAAAA&#10;" filled="f" stroked="f" strokeweight=".5pt">
                <v:textbox>
                  <w:txbxContent>
                    <w:p w:rsidR="0010714A" w:rsidRPr="00374422" w:rsidRDefault="0010714A">
                      <w:pPr>
                        <w:rPr>
                          <w:sz w:val="16"/>
                          <w:szCs w:val="16"/>
                        </w:rPr>
                      </w:pPr>
                      <w:r w:rsidRPr="00374422">
                        <w:rPr>
                          <w:sz w:val="16"/>
                          <w:szCs w:val="16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="0013132A" w:rsidRPr="0013132A">
        <w:rPr>
          <w:sz w:val="16"/>
          <w:szCs w:val="16"/>
        </w:rPr>
        <w:t xml:space="preserve">где </w:t>
      </w:r>
      <w:r w:rsidRPr="0013132A">
        <w:rPr>
          <w:position w:val="-26"/>
          <w:sz w:val="16"/>
          <w:szCs w:val="16"/>
        </w:rPr>
        <w:object w:dxaOrig="1920" w:dyaOrig="639">
          <v:shape id="_x0000_i1106" type="#_x0000_t75" style="width:69pt;height:22pt" o:ole="">
            <v:imagedata r:id="rId239" o:title=""/>
          </v:shape>
          <o:OLEObject Type="Embed" ProgID="Equation.3" ShapeID="_x0000_i1106" DrawAspect="Content" ObjectID="_1731699415" r:id="rId240"/>
        </w:object>
      </w:r>
    </w:p>
    <w:p w:rsidR="0013132A" w:rsidRDefault="0013132A" w:rsidP="0013132A">
      <w:pPr>
        <w:adjustRightInd w:val="0"/>
        <w:jc w:val="both"/>
        <w:rPr>
          <w:sz w:val="16"/>
          <w:szCs w:val="16"/>
        </w:rPr>
      </w:pPr>
      <w:r w:rsidRPr="0013132A">
        <w:rPr>
          <w:sz w:val="16"/>
          <w:szCs w:val="16"/>
        </w:rPr>
        <w:t xml:space="preserve">где </w:t>
      </w:r>
      <w:proofErr w:type="spellStart"/>
      <w:r w:rsidRPr="0013132A">
        <w:rPr>
          <w:i/>
          <w:sz w:val="16"/>
          <w:szCs w:val="16"/>
          <w:lang w:val="en-GB"/>
        </w:rPr>
        <w:t>t</w:t>
      </w:r>
      <w:r w:rsidRPr="0013132A">
        <w:rPr>
          <w:i/>
          <w:sz w:val="16"/>
          <w:szCs w:val="16"/>
          <w:vertAlign w:val="subscript"/>
          <w:lang w:val="en-GB"/>
        </w:rPr>
        <w:t>i</w:t>
      </w:r>
      <w:proofErr w:type="spellEnd"/>
      <w:r w:rsidRPr="0013132A">
        <w:rPr>
          <w:sz w:val="16"/>
          <w:szCs w:val="16"/>
        </w:rPr>
        <w:t xml:space="preserve"> – число равных рангов в оценках </w:t>
      </w:r>
      <w:proofErr w:type="spellStart"/>
      <w:r w:rsidRPr="0013132A">
        <w:rPr>
          <w:i/>
          <w:sz w:val="16"/>
          <w:szCs w:val="16"/>
          <w:lang w:val="en-GB"/>
        </w:rPr>
        <w:t>i</w:t>
      </w:r>
      <w:proofErr w:type="spellEnd"/>
      <w:r w:rsidRPr="0013132A">
        <w:rPr>
          <w:sz w:val="16"/>
          <w:szCs w:val="16"/>
        </w:rPr>
        <w:t xml:space="preserve">-го эксперта, </w:t>
      </w:r>
    </w:p>
    <w:p w:rsidR="0013132A" w:rsidRPr="0013132A" w:rsidRDefault="0013132A" w:rsidP="0013132A">
      <w:pPr>
        <w:adjustRightInd w:val="0"/>
        <w:ind w:firstLine="284"/>
        <w:jc w:val="both"/>
        <w:rPr>
          <w:sz w:val="16"/>
          <w:szCs w:val="16"/>
        </w:rPr>
      </w:pPr>
      <w:r w:rsidRPr="0013132A">
        <w:rPr>
          <w:i/>
          <w:sz w:val="16"/>
          <w:szCs w:val="16"/>
          <w:lang w:val="en-GB"/>
        </w:rPr>
        <w:t>h</w:t>
      </w:r>
      <w:r w:rsidRPr="0013132A">
        <w:rPr>
          <w:sz w:val="16"/>
          <w:szCs w:val="16"/>
        </w:rPr>
        <w:t xml:space="preserve"> – число групп равных рангов в оценках </w:t>
      </w:r>
      <w:proofErr w:type="spellStart"/>
      <w:r w:rsidRPr="0013132A">
        <w:rPr>
          <w:i/>
          <w:sz w:val="16"/>
          <w:szCs w:val="16"/>
          <w:lang w:val="en-GB"/>
        </w:rPr>
        <w:t>i</w:t>
      </w:r>
      <w:proofErr w:type="spellEnd"/>
      <w:r w:rsidRPr="0013132A">
        <w:rPr>
          <w:sz w:val="16"/>
          <w:szCs w:val="16"/>
        </w:rPr>
        <w:t>-го эксперта.</w:t>
      </w:r>
    </w:p>
    <w:p w:rsidR="0013132A" w:rsidRPr="0013132A" w:rsidRDefault="0013132A" w:rsidP="0013132A">
      <w:pPr>
        <w:adjustRightInd w:val="0"/>
        <w:ind w:firstLine="284"/>
        <w:jc w:val="both"/>
        <w:rPr>
          <w:sz w:val="16"/>
          <w:szCs w:val="16"/>
        </w:rPr>
      </w:pPr>
      <w:r w:rsidRPr="0013132A">
        <w:rPr>
          <w:sz w:val="16"/>
          <w:szCs w:val="16"/>
        </w:rPr>
        <w:t xml:space="preserve">Коэффициент </w:t>
      </w:r>
      <w:proofErr w:type="spellStart"/>
      <w:r w:rsidRPr="0013132A">
        <w:rPr>
          <w:sz w:val="16"/>
          <w:szCs w:val="16"/>
        </w:rPr>
        <w:t>конкордации</w:t>
      </w:r>
      <w:proofErr w:type="spellEnd"/>
      <w:r w:rsidRPr="0013132A">
        <w:rPr>
          <w:sz w:val="16"/>
          <w:szCs w:val="16"/>
        </w:rPr>
        <w:t xml:space="preserve"> принимает значения в интервале от 0 до 1. При отсу</w:t>
      </w:r>
      <w:r w:rsidRPr="0013132A">
        <w:rPr>
          <w:sz w:val="16"/>
          <w:szCs w:val="16"/>
        </w:rPr>
        <w:t>т</w:t>
      </w:r>
      <w:r w:rsidRPr="0013132A">
        <w:rPr>
          <w:sz w:val="16"/>
          <w:szCs w:val="16"/>
        </w:rPr>
        <w:t xml:space="preserve">ствии согласованности мнений экспертов </w:t>
      </w:r>
      <w:r w:rsidRPr="0013132A">
        <w:rPr>
          <w:i/>
          <w:sz w:val="16"/>
          <w:szCs w:val="16"/>
          <w:lang w:val="en-GB"/>
        </w:rPr>
        <w:t>W</w:t>
      </w:r>
      <w:r w:rsidR="00374422">
        <w:rPr>
          <w:i/>
          <w:sz w:val="16"/>
          <w:szCs w:val="16"/>
        </w:rPr>
        <w:t> </w:t>
      </w:r>
      <w:r w:rsidRPr="0013132A">
        <w:rPr>
          <w:sz w:val="16"/>
          <w:szCs w:val="16"/>
        </w:rPr>
        <w:t>=</w:t>
      </w:r>
      <w:r w:rsidR="00374422">
        <w:rPr>
          <w:sz w:val="16"/>
          <w:szCs w:val="16"/>
        </w:rPr>
        <w:t> </w:t>
      </w:r>
      <w:r w:rsidRPr="0013132A">
        <w:rPr>
          <w:sz w:val="16"/>
          <w:szCs w:val="16"/>
        </w:rPr>
        <w:t xml:space="preserve">0, при полной согласованности </w:t>
      </w:r>
      <w:r w:rsidRPr="0013132A">
        <w:rPr>
          <w:i/>
          <w:sz w:val="16"/>
          <w:szCs w:val="16"/>
          <w:lang w:val="en-GB"/>
        </w:rPr>
        <w:t>W</w:t>
      </w:r>
      <w:r w:rsidR="00374422">
        <w:rPr>
          <w:i/>
          <w:sz w:val="16"/>
          <w:szCs w:val="16"/>
        </w:rPr>
        <w:t> </w:t>
      </w:r>
      <w:r w:rsidRPr="0013132A">
        <w:rPr>
          <w:sz w:val="16"/>
          <w:szCs w:val="16"/>
        </w:rPr>
        <w:t>=</w:t>
      </w:r>
      <w:r w:rsidR="00374422">
        <w:rPr>
          <w:sz w:val="16"/>
          <w:szCs w:val="16"/>
        </w:rPr>
        <w:t> </w:t>
      </w:r>
      <w:r w:rsidRPr="0013132A">
        <w:rPr>
          <w:sz w:val="16"/>
          <w:szCs w:val="16"/>
        </w:rPr>
        <w:t xml:space="preserve">1. Практически согласованность считается удовлетворительной, если </w:t>
      </w:r>
      <w:r w:rsidRPr="0013132A">
        <w:rPr>
          <w:i/>
          <w:sz w:val="16"/>
          <w:szCs w:val="16"/>
          <w:lang w:val="en-GB"/>
        </w:rPr>
        <w:t>W</w:t>
      </w:r>
      <w:r w:rsidR="00374422">
        <w:rPr>
          <w:i/>
          <w:sz w:val="16"/>
          <w:szCs w:val="16"/>
        </w:rPr>
        <w:t> </w:t>
      </w:r>
      <w:r w:rsidRPr="0013132A">
        <w:rPr>
          <w:sz w:val="16"/>
          <w:szCs w:val="16"/>
        </w:rPr>
        <w:t>≥</w:t>
      </w:r>
      <w:r w:rsidR="00374422">
        <w:rPr>
          <w:sz w:val="16"/>
          <w:szCs w:val="16"/>
        </w:rPr>
        <w:t> </w:t>
      </w:r>
      <w:r w:rsidRPr="0013132A">
        <w:rPr>
          <w:sz w:val="16"/>
          <w:szCs w:val="16"/>
        </w:rPr>
        <w:t>0,5</w:t>
      </w:r>
      <w:r w:rsidR="00374422">
        <w:rPr>
          <w:sz w:val="16"/>
          <w:szCs w:val="16"/>
        </w:rPr>
        <w:t>,</w:t>
      </w:r>
      <w:r w:rsidRPr="0013132A">
        <w:rPr>
          <w:sz w:val="16"/>
          <w:szCs w:val="16"/>
        </w:rPr>
        <w:t xml:space="preserve"> и хорошей, если </w:t>
      </w:r>
      <w:r w:rsidRPr="0013132A">
        <w:rPr>
          <w:i/>
          <w:sz w:val="16"/>
          <w:szCs w:val="16"/>
          <w:lang w:val="en-GB"/>
        </w:rPr>
        <w:t>W</w:t>
      </w:r>
      <w:r w:rsidR="00374422">
        <w:rPr>
          <w:i/>
          <w:sz w:val="16"/>
          <w:szCs w:val="16"/>
        </w:rPr>
        <w:t> </w:t>
      </w:r>
      <w:r w:rsidRPr="0013132A">
        <w:rPr>
          <w:sz w:val="16"/>
          <w:szCs w:val="16"/>
        </w:rPr>
        <w:t>≥</w:t>
      </w:r>
      <w:r w:rsidR="00374422">
        <w:rPr>
          <w:sz w:val="16"/>
          <w:szCs w:val="16"/>
        </w:rPr>
        <w:t> </w:t>
      </w:r>
      <w:r w:rsidRPr="0013132A">
        <w:rPr>
          <w:sz w:val="16"/>
          <w:szCs w:val="16"/>
        </w:rPr>
        <w:t>0,7.</w:t>
      </w:r>
    </w:p>
    <w:p w:rsidR="0013132A" w:rsidRDefault="0013132A" w:rsidP="0013132A">
      <w:pPr>
        <w:adjustRightInd w:val="0"/>
        <w:ind w:firstLine="284"/>
        <w:jc w:val="both"/>
        <w:rPr>
          <w:sz w:val="16"/>
          <w:szCs w:val="16"/>
        </w:rPr>
      </w:pPr>
      <w:r w:rsidRPr="0013132A">
        <w:rPr>
          <w:sz w:val="16"/>
          <w:szCs w:val="16"/>
        </w:rPr>
        <w:t xml:space="preserve">Для проверки значимости коэффициента </w:t>
      </w:r>
      <w:proofErr w:type="spellStart"/>
      <w:r w:rsidRPr="0013132A">
        <w:rPr>
          <w:sz w:val="16"/>
          <w:szCs w:val="16"/>
        </w:rPr>
        <w:t>конкордации</w:t>
      </w:r>
      <w:proofErr w:type="spellEnd"/>
      <w:r w:rsidRPr="0013132A">
        <w:rPr>
          <w:sz w:val="16"/>
          <w:szCs w:val="16"/>
        </w:rPr>
        <w:t xml:space="preserve"> вычислим статистику </w:t>
      </w:r>
      <m:oMath>
        <m:sSup>
          <m:sSup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16"/>
                <w:szCs w:val="16"/>
              </w:rPr>
              <m:t>2</m:t>
            </m:r>
          </m:sup>
        </m:sSup>
      </m:oMath>
      <w:r w:rsidRPr="0013132A">
        <w:rPr>
          <w:sz w:val="16"/>
          <w:szCs w:val="16"/>
        </w:rPr>
        <w:t xml:space="preserve"> с числом степеней свободы </w:t>
      </w:r>
      <w:r w:rsidRPr="0013132A">
        <w:rPr>
          <w:position w:val="-6"/>
          <w:sz w:val="16"/>
          <w:szCs w:val="16"/>
        </w:rPr>
        <w:object w:dxaOrig="859" w:dyaOrig="279">
          <v:shape id="_x0000_i1107" type="#_x0000_t75" style="width:30pt;height:10pt" o:ole="">
            <v:imagedata r:id="rId241" o:title=""/>
          </v:shape>
          <o:OLEObject Type="Embed" ProgID="Equation.3" ShapeID="_x0000_i1107" DrawAspect="Content" ObjectID="_1731699416" r:id="rId242"/>
        </w:object>
      </w:r>
      <w:r w:rsidR="000435BD">
        <w:rPr>
          <w:sz w:val="16"/>
          <w:szCs w:val="16"/>
        </w:rPr>
        <w:t>:</w:t>
      </w:r>
    </w:p>
    <w:p w:rsidR="00374422" w:rsidRDefault="00CC6C46" w:rsidP="0013132A">
      <w:pPr>
        <w:adjustRightInd w:val="0"/>
        <w:ind w:firstLine="284"/>
        <w:jc w:val="both"/>
        <w:rPr>
          <w:sz w:val="16"/>
          <w:szCs w:val="16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16"/>
                  <w:szCs w:val="16"/>
                </w:rPr>
                <m:t>2</m:t>
              </m:r>
            </m:sup>
          </m:sSup>
          <m:r>
            <w:rPr>
              <w:rFonts w:ascii="Cambria Math" w:hAnsi="Cambria Math"/>
              <w:sz w:val="16"/>
              <w:szCs w:val="16"/>
            </w:rPr>
            <m:t>=Wm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</w:rPr>
                <m:t>n-1</m:t>
              </m:r>
            </m:e>
          </m:d>
          <m:r>
            <w:rPr>
              <w:rFonts w:ascii="Cambria Math" w:hAnsi="Cambria Math"/>
              <w:sz w:val="16"/>
              <w:szCs w:val="16"/>
            </w:rPr>
            <m:t>.</m:t>
          </m:r>
        </m:oMath>
      </m:oMathPara>
    </w:p>
    <w:p w:rsidR="0013132A" w:rsidRPr="0013132A" w:rsidRDefault="0013132A" w:rsidP="0013132A">
      <w:pPr>
        <w:adjustRightInd w:val="0"/>
        <w:ind w:firstLine="284"/>
        <w:jc w:val="both"/>
        <w:rPr>
          <w:sz w:val="16"/>
          <w:szCs w:val="16"/>
        </w:rPr>
      </w:pPr>
      <w:r w:rsidRPr="0013132A">
        <w:rPr>
          <w:sz w:val="16"/>
          <w:szCs w:val="16"/>
        </w:rPr>
        <w:t xml:space="preserve">Сравнение расчетного значения </w:t>
      </w:r>
      <m:oMath>
        <m:sSubSup>
          <m:sSubSup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</w:rPr>
              <m:t>x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расч</m:t>
            </m:r>
          </m:sub>
          <m:sup>
            <m:r>
              <w:rPr>
                <w:rFonts w:ascii="Cambria Math" w:hAnsi="Cambria Math"/>
                <w:sz w:val="16"/>
                <w:szCs w:val="16"/>
              </w:rPr>
              <m:t>2</m:t>
            </m:r>
          </m:sup>
        </m:sSubSup>
      </m:oMath>
      <w:r w:rsidR="00374422" w:rsidRPr="0013132A">
        <w:rPr>
          <w:sz w:val="16"/>
          <w:szCs w:val="16"/>
        </w:rPr>
        <w:t xml:space="preserve"> </w:t>
      </w:r>
      <w:r w:rsidRPr="0013132A">
        <w:rPr>
          <w:sz w:val="16"/>
          <w:szCs w:val="16"/>
        </w:rPr>
        <w:t xml:space="preserve">с его табличным значением </w:t>
      </w:r>
      <m:oMath>
        <m:sSubSup>
          <m:sSubSup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</w:rPr>
              <m:t>x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табл</m:t>
            </m:r>
          </m:sub>
          <m:sup>
            <m:r>
              <w:rPr>
                <w:rFonts w:ascii="Cambria Math" w:hAnsi="Cambria Math"/>
                <w:sz w:val="16"/>
                <w:szCs w:val="16"/>
              </w:rPr>
              <m:t>2</m:t>
            </m:r>
          </m:sup>
        </m:sSubSup>
      </m:oMath>
      <w:r w:rsidRPr="0013132A">
        <w:rPr>
          <w:sz w:val="16"/>
          <w:szCs w:val="16"/>
        </w:rPr>
        <w:t xml:space="preserve"> при уровне значимости </w:t>
      </w:r>
      <m:oMath>
        <m:r>
          <w:rPr>
            <w:rFonts w:ascii="Cambria Math" w:hAnsi="Cambria Math"/>
            <w:sz w:val="16"/>
            <w:szCs w:val="16"/>
          </w:rPr>
          <m:t>α=0,005</m:t>
        </m:r>
      </m:oMath>
      <w:r w:rsidRPr="00E611C6">
        <w:rPr>
          <w:sz w:val="16"/>
          <w:szCs w:val="16"/>
        </w:rPr>
        <w:t xml:space="preserve"> позволяет признать, что коэффициент </w:t>
      </w:r>
      <w:proofErr w:type="spellStart"/>
      <w:r w:rsidRPr="00E611C6">
        <w:rPr>
          <w:sz w:val="16"/>
          <w:szCs w:val="16"/>
        </w:rPr>
        <w:t>конкордации</w:t>
      </w:r>
      <w:proofErr w:type="spellEnd"/>
      <w:r w:rsidRPr="00E611C6">
        <w:rPr>
          <w:sz w:val="16"/>
          <w:szCs w:val="16"/>
        </w:rPr>
        <w:t xml:space="preserve"> значим (так как</w:t>
      </w:r>
      <w:r w:rsidR="002B4D03" w:rsidRPr="00E611C6">
        <w:rPr>
          <w:sz w:val="16"/>
          <w:szCs w:val="16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</w:rPr>
              <m:t>x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расч</m:t>
            </m:r>
          </m:sub>
          <m:sup>
            <m:r>
              <w:rPr>
                <w:rFonts w:ascii="Cambria Math" w:hAnsi="Cambria Math"/>
                <w:sz w:val="16"/>
                <w:szCs w:val="16"/>
              </w:rPr>
              <m:t>2</m:t>
            </m:r>
          </m:sup>
        </m:sSubSup>
        <m:r>
          <w:rPr>
            <w:rFonts w:ascii="Cambria Math" w:hAnsi="Cambria Math"/>
            <w:sz w:val="16"/>
            <w:szCs w:val="16"/>
          </w:rPr>
          <m:t>&gt;</m:t>
        </m:r>
        <m:sSubSup>
          <m:sSubSup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</w:rPr>
              <m:t>x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табл</m:t>
            </m:r>
          </m:sub>
          <m:sup>
            <m:r>
              <w:rPr>
                <w:rFonts w:ascii="Cambria Math" w:hAnsi="Cambria Math"/>
                <w:sz w:val="16"/>
                <w:szCs w:val="16"/>
              </w:rPr>
              <m:t>2</m:t>
            </m:r>
          </m:sup>
        </m:sSubSup>
      </m:oMath>
      <w:r w:rsidRPr="00E611C6">
        <w:rPr>
          <w:sz w:val="16"/>
          <w:szCs w:val="16"/>
        </w:rPr>
        <w:t>) (прил</w:t>
      </w:r>
      <w:r w:rsidR="00D26BED" w:rsidRPr="00E611C6">
        <w:rPr>
          <w:sz w:val="16"/>
          <w:szCs w:val="16"/>
        </w:rPr>
        <w:t>.</w:t>
      </w:r>
      <w:r w:rsidRPr="00E611C6">
        <w:rPr>
          <w:sz w:val="16"/>
          <w:szCs w:val="16"/>
        </w:rPr>
        <w:t xml:space="preserve"> </w:t>
      </w:r>
      <w:r w:rsidR="00E611C6" w:rsidRPr="00E611C6">
        <w:rPr>
          <w:sz w:val="16"/>
          <w:szCs w:val="16"/>
        </w:rPr>
        <w:t>М</w:t>
      </w:r>
      <w:r w:rsidRPr="00E611C6">
        <w:rPr>
          <w:sz w:val="16"/>
          <w:szCs w:val="16"/>
        </w:rPr>
        <w:t>) и мнения</w:t>
      </w:r>
      <w:r w:rsidRPr="0013132A">
        <w:rPr>
          <w:sz w:val="16"/>
          <w:szCs w:val="16"/>
        </w:rPr>
        <w:t xml:space="preserve"> экспертов согласованы.</w:t>
      </w:r>
    </w:p>
    <w:p w:rsidR="0081729F" w:rsidRPr="0081729F" w:rsidRDefault="0081729F" w:rsidP="0013132A">
      <w:pPr>
        <w:pStyle w:val="a4"/>
        <w:ind w:left="0" w:firstLine="284"/>
        <w:rPr>
          <w:sz w:val="16"/>
          <w:szCs w:val="16"/>
        </w:rPr>
      </w:pPr>
      <w:r w:rsidRPr="0013132A">
        <w:rPr>
          <w:sz w:val="16"/>
          <w:szCs w:val="16"/>
        </w:rPr>
        <w:t>Таким образом</w:t>
      </w:r>
      <w:r w:rsidRPr="0081729F">
        <w:rPr>
          <w:sz w:val="16"/>
          <w:szCs w:val="16"/>
        </w:rPr>
        <w:t xml:space="preserve">, линейная </w:t>
      </w:r>
      <w:proofErr w:type="spellStart"/>
      <w:r w:rsidRPr="0081729F">
        <w:rPr>
          <w:sz w:val="16"/>
          <w:szCs w:val="16"/>
        </w:rPr>
        <w:t>скаляризованная</w:t>
      </w:r>
      <w:proofErr w:type="spellEnd"/>
      <w:r w:rsidRPr="0081729F">
        <w:rPr>
          <w:sz w:val="16"/>
          <w:szCs w:val="16"/>
        </w:rPr>
        <w:t xml:space="preserve"> функция представляет собой сумму час</w:t>
      </w:r>
      <w:r w:rsidRPr="0081729F">
        <w:rPr>
          <w:sz w:val="16"/>
          <w:szCs w:val="16"/>
        </w:rPr>
        <w:t>т</w:t>
      </w:r>
      <w:r w:rsidRPr="0081729F">
        <w:rPr>
          <w:sz w:val="16"/>
          <w:szCs w:val="16"/>
        </w:rPr>
        <w:t>ных критериев, умноженных на весовые коэффициенты. К недостаткам метода можно отнести то, что малым приращениям коэффициентов (весов критериев) соответствуют большие приращения функции, что может привести к неустойчивости полученного р</w:t>
      </w:r>
      <w:r w:rsidRPr="0081729F">
        <w:rPr>
          <w:sz w:val="16"/>
          <w:szCs w:val="16"/>
        </w:rPr>
        <w:t>е</w:t>
      </w:r>
      <w:r w:rsidRPr="0081729F">
        <w:rPr>
          <w:sz w:val="16"/>
          <w:szCs w:val="16"/>
        </w:rPr>
        <w:t>шения задачи.</w:t>
      </w:r>
    </w:p>
    <w:p w:rsidR="0081729F" w:rsidRPr="0081729F" w:rsidRDefault="0081729F" w:rsidP="0081729F">
      <w:pPr>
        <w:pStyle w:val="a4"/>
        <w:ind w:left="0" w:firstLine="284"/>
        <w:rPr>
          <w:color w:val="000000"/>
          <w:sz w:val="16"/>
          <w:szCs w:val="16"/>
        </w:rPr>
      </w:pPr>
      <w:r w:rsidRPr="0081729F">
        <w:rPr>
          <w:sz w:val="16"/>
          <w:szCs w:val="16"/>
        </w:rPr>
        <w:t>Далее покажем решение з</w:t>
      </w:r>
      <w:r w:rsidRPr="0081729F">
        <w:rPr>
          <w:color w:val="000000"/>
          <w:sz w:val="16"/>
          <w:szCs w:val="16"/>
        </w:rPr>
        <w:t>адачи, в которой целевая функция – сумма произведений прибыли и выручки от реализации</w:t>
      </w:r>
      <w:r w:rsidR="002B4D03">
        <w:rPr>
          <w:color w:val="000000"/>
          <w:sz w:val="16"/>
          <w:szCs w:val="16"/>
        </w:rPr>
        <w:t xml:space="preserve"> продукции на соответствующие им</w:t>
      </w:r>
      <w:r w:rsidRPr="0081729F">
        <w:rPr>
          <w:color w:val="000000"/>
          <w:sz w:val="16"/>
          <w:szCs w:val="16"/>
        </w:rPr>
        <w:t xml:space="preserve"> веса.</w:t>
      </w:r>
    </w:p>
    <w:p w:rsidR="0081729F" w:rsidRPr="0081729F" w:rsidRDefault="0081729F" w:rsidP="0081729F">
      <w:pPr>
        <w:pStyle w:val="a4"/>
        <w:ind w:left="0" w:firstLine="284"/>
        <w:rPr>
          <w:sz w:val="16"/>
          <w:szCs w:val="16"/>
        </w:rPr>
      </w:pPr>
      <w:r w:rsidRPr="0081729F">
        <w:rPr>
          <w:sz w:val="16"/>
          <w:szCs w:val="16"/>
        </w:rPr>
        <w:t>Рассматривались два однонаправленных критерия: прибыль и выручка от реализ</w:t>
      </w:r>
      <w:r w:rsidRPr="0081729F">
        <w:rPr>
          <w:sz w:val="16"/>
          <w:szCs w:val="16"/>
        </w:rPr>
        <w:t>а</w:t>
      </w:r>
      <w:r w:rsidRPr="0081729F">
        <w:rPr>
          <w:sz w:val="16"/>
          <w:szCs w:val="16"/>
        </w:rPr>
        <w:t>ции продукции. Вес каждого критерия определялся экспертным путем. Были сформир</w:t>
      </w:r>
      <w:r w:rsidRPr="0081729F">
        <w:rPr>
          <w:sz w:val="16"/>
          <w:szCs w:val="16"/>
        </w:rPr>
        <w:t>о</w:t>
      </w:r>
      <w:r w:rsidRPr="0081729F">
        <w:rPr>
          <w:sz w:val="16"/>
          <w:szCs w:val="16"/>
        </w:rPr>
        <w:t>ваны три экспертные группы из руководителей сельскохозяйственных организаций Г</w:t>
      </w:r>
      <w:r w:rsidRPr="0081729F">
        <w:rPr>
          <w:sz w:val="16"/>
          <w:szCs w:val="16"/>
        </w:rPr>
        <w:t>о</w:t>
      </w:r>
      <w:r w:rsidRPr="0081729F">
        <w:rPr>
          <w:sz w:val="16"/>
          <w:szCs w:val="16"/>
        </w:rPr>
        <w:t>рецкого района, которые каждому критерию присвоили определенную оценку (балл) от 1 до 5. Балльные оценки были нормированы, для этого определили сумму оценок, в</w:t>
      </w:r>
      <w:r w:rsidRPr="0081729F">
        <w:rPr>
          <w:sz w:val="16"/>
          <w:szCs w:val="16"/>
        </w:rPr>
        <w:t>ы</w:t>
      </w:r>
      <w:r w:rsidRPr="0081729F">
        <w:rPr>
          <w:sz w:val="16"/>
          <w:szCs w:val="16"/>
        </w:rPr>
        <w:t xml:space="preserve">ставленных каждой экспертной группой, по всем критериям, а затем каждая из оценок была поделена на полученную сумму. Далее нормированные оценки всех экспертных групп по каждому критерию были суммированы, а полученная сумма поделена на число экспертных групп. В результате расчетов получили следующие веса: прибыль – 0,62; выручка от </w:t>
      </w:r>
      <w:r w:rsidRPr="00E611C6">
        <w:rPr>
          <w:sz w:val="16"/>
          <w:szCs w:val="16"/>
        </w:rPr>
        <w:t>реализации продукции – 0,38. Данный вариант позволит организации пол</w:t>
      </w:r>
      <w:r w:rsidRPr="00E611C6">
        <w:rPr>
          <w:sz w:val="16"/>
          <w:szCs w:val="16"/>
        </w:rPr>
        <w:t>у</w:t>
      </w:r>
      <w:r w:rsidRPr="00E611C6">
        <w:rPr>
          <w:sz w:val="16"/>
          <w:szCs w:val="16"/>
        </w:rPr>
        <w:t>чить наивысшую прибыль, равную 1369</w:t>
      </w:r>
      <w:r w:rsidR="001172B0" w:rsidRPr="00E611C6">
        <w:rPr>
          <w:sz w:val="16"/>
          <w:szCs w:val="16"/>
        </w:rPr>
        <w:t>,</w:t>
      </w:r>
      <w:r w:rsidRPr="00E611C6">
        <w:rPr>
          <w:sz w:val="16"/>
          <w:szCs w:val="16"/>
        </w:rPr>
        <w:t xml:space="preserve">97 </w:t>
      </w:r>
      <w:r w:rsidR="001172B0" w:rsidRPr="00E611C6">
        <w:rPr>
          <w:sz w:val="16"/>
          <w:szCs w:val="16"/>
        </w:rPr>
        <w:t>тыс</w:t>
      </w:r>
      <w:r w:rsidRPr="00E611C6">
        <w:rPr>
          <w:sz w:val="16"/>
          <w:szCs w:val="16"/>
        </w:rPr>
        <w:t xml:space="preserve">. руб. При этом уровень рентабельности составит 33,6 % (прил. </w:t>
      </w:r>
      <w:r w:rsidR="00C46A83" w:rsidRPr="00E611C6">
        <w:rPr>
          <w:sz w:val="16"/>
          <w:szCs w:val="16"/>
          <w:lang w:val="en-US"/>
        </w:rPr>
        <w:t>M</w:t>
      </w:r>
      <w:r w:rsidRPr="00E611C6">
        <w:rPr>
          <w:sz w:val="16"/>
          <w:szCs w:val="16"/>
        </w:rPr>
        <w:t>).</w:t>
      </w:r>
    </w:p>
    <w:p w:rsidR="0081729F" w:rsidRPr="000A0BA2" w:rsidRDefault="0081729F" w:rsidP="0096649C">
      <w:pPr>
        <w:pStyle w:val="a4"/>
        <w:ind w:left="0" w:firstLine="284"/>
        <w:rPr>
          <w:b/>
          <w:color w:val="000000"/>
          <w:sz w:val="16"/>
          <w:szCs w:val="16"/>
        </w:rPr>
      </w:pPr>
    </w:p>
    <w:p w:rsidR="005C6BDD" w:rsidRPr="005452CD" w:rsidRDefault="005C6BDD" w:rsidP="0096649C">
      <w:pPr>
        <w:ind w:firstLine="284"/>
        <w:jc w:val="right"/>
        <w:rPr>
          <w:sz w:val="16"/>
          <w:szCs w:val="16"/>
        </w:rPr>
      </w:pPr>
      <w:r w:rsidRPr="0081729F">
        <w:rPr>
          <w:sz w:val="16"/>
          <w:szCs w:val="16"/>
        </w:rPr>
        <w:t xml:space="preserve">П р и л о ж е н и е  </w:t>
      </w:r>
      <w:r w:rsidR="007C7083">
        <w:rPr>
          <w:sz w:val="16"/>
          <w:szCs w:val="16"/>
          <w:lang w:val="en-US"/>
        </w:rPr>
        <w:t>M</w:t>
      </w:r>
    </w:p>
    <w:p w:rsidR="005C6BDD" w:rsidRPr="005C6BDD" w:rsidRDefault="005C6BDD" w:rsidP="00E611C6">
      <w:pPr>
        <w:pStyle w:val="a4"/>
        <w:ind w:left="0" w:firstLine="0"/>
        <w:rPr>
          <w:b/>
          <w:color w:val="000000"/>
          <w:sz w:val="16"/>
          <w:szCs w:val="16"/>
        </w:rPr>
      </w:pPr>
    </w:p>
    <w:p w:rsidR="0013132A" w:rsidRDefault="00C46A83" w:rsidP="00E611C6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b/>
          <w:sz w:val="16"/>
          <w:szCs w:val="16"/>
        </w:rPr>
        <w:t>Результаты решения ЭМЗ с целевой функцией</w:t>
      </w:r>
      <w:r w:rsidR="002B4D03">
        <w:rPr>
          <w:b/>
          <w:sz w:val="16"/>
          <w:szCs w:val="16"/>
        </w:rPr>
        <w:t>:</w:t>
      </w:r>
      <w:r w:rsidRPr="00125B80">
        <w:rPr>
          <w:b/>
          <w:sz w:val="16"/>
          <w:szCs w:val="16"/>
        </w:rPr>
        <w:t xml:space="preserve"> </w:t>
      </w:r>
    </w:p>
    <w:p w:rsidR="00C46A83" w:rsidRPr="00125B80" w:rsidRDefault="00C46A83" w:rsidP="00E611C6">
      <w:pPr>
        <w:pStyle w:val="a4"/>
        <w:ind w:left="0" w:firstLine="0"/>
        <w:jc w:val="center"/>
        <w:rPr>
          <w:sz w:val="16"/>
          <w:szCs w:val="16"/>
        </w:rPr>
      </w:pPr>
      <w:r w:rsidRPr="00125B80">
        <w:rPr>
          <w:b/>
          <w:sz w:val="16"/>
          <w:szCs w:val="16"/>
        </w:rPr>
        <w:t>максимум суммы</w:t>
      </w:r>
      <w:r w:rsidR="002B4D03">
        <w:rPr>
          <w:b/>
          <w:sz w:val="16"/>
          <w:szCs w:val="16"/>
        </w:rPr>
        <w:t xml:space="preserve"> </w:t>
      </w:r>
      <w:r w:rsidRPr="00125B80">
        <w:rPr>
          <w:b/>
          <w:sz w:val="16"/>
          <w:szCs w:val="16"/>
        </w:rPr>
        <w:t xml:space="preserve">произведений прибыли </w:t>
      </w:r>
      <w:r w:rsidR="002B4D03">
        <w:rPr>
          <w:b/>
          <w:sz w:val="16"/>
          <w:szCs w:val="16"/>
        </w:rPr>
        <w:br/>
      </w:r>
      <w:proofErr w:type="spellStart"/>
      <w:r w:rsidRPr="00125B80">
        <w:rPr>
          <w:b/>
          <w:sz w:val="16"/>
          <w:szCs w:val="16"/>
        </w:rPr>
        <w:t>ивыручки</w:t>
      </w:r>
      <w:proofErr w:type="spellEnd"/>
      <w:r w:rsidRPr="00125B80">
        <w:rPr>
          <w:b/>
          <w:sz w:val="16"/>
          <w:szCs w:val="16"/>
        </w:rPr>
        <w:t xml:space="preserve"> от реализации</w:t>
      </w:r>
      <w:r w:rsidR="0013132A">
        <w:rPr>
          <w:b/>
          <w:sz w:val="16"/>
          <w:szCs w:val="16"/>
        </w:rPr>
        <w:t xml:space="preserve"> </w:t>
      </w:r>
      <w:r w:rsidRPr="00125B80">
        <w:rPr>
          <w:b/>
          <w:sz w:val="16"/>
          <w:szCs w:val="16"/>
        </w:rPr>
        <w:t>продукции на соответствующие и</w:t>
      </w:r>
      <w:r w:rsidR="002B4D03">
        <w:rPr>
          <w:b/>
          <w:sz w:val="16"/>
          <w:szCs w:val="16"/>
        </w:rPr>
        <w:t>х</w:t>
      </w:r>
      <w:r w:rsidRPr="00125B80">
        <w:rPr>
          <w:b/>
          <w:sz w:val="16"/>
          <w:szCs w:val="16"/>
        </w:rPr>
        <w:t xml:space="preserve"> веса</w:t>
      </w:r>
    </w:p>
    <w:p w:rsidR="00C46A83" w:rsidRPr="004C47CC" w:rsidRDefault="00C46A83" w:rsidP="00E611C6">
      <w:pPr>
        <w:pStyle w:val="a4"/>
        <w:ind w:left="0" w:firstLine="0"/>
        <w:rPr>
          <w:b/>
          <w:sz w:val="12"/>
          <w:szCs w:val="12"/>
        </w:rPr>
      </w:pPr>
    </w:p>
    <w:p w:rsidR="00C46A83" w:rsidRPr="004C47CC" w:rsidRDefault="00C46A83" w:rsidP="00E611C6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>
        <w:rPr>
          <w:sz w:val="16"/>
          <w:szCs w:val="16"/>
        </w:rPr>
        <w:t xml:space="preserve"> </w:t>
      </w:r>
      <w:r w:rsidR="0096649C">
        <w:rPr>
          <w:sz w:val="16"/>
          <w:szCs w:val="16"/>
        </w:rPr>
        <w:t>М</w:t>
      </w:r>
      <w:r w:rsidRPr="00125B80">
        <w:rPr>
          <w:sz w:val="16"/>
          <w:szCs w:val="16"/>
        </w:rPr>
        <w:t>1</w:t>
      </w:r>
      <w:r>
        <w:rPr>
          <w:sz w:val="16"/>
          <w:szCs w:val="16"/>
        </w:rPr>
        <w:t>.</w:t>
      </w:r>
      <w:r w:rsidRPr="004C47CC">
        <w:rPr>
          <w:b/>
          <w:sz w:val="16"/>
          <w:szCs w:val="16"/>
        </w:rPr>
        <w:t xml:space="preserve"> Использование производственных ресурсов</w:t>
      </w:r>
    </w:p>
    <w:p w:rsidR="00C46A83" w:rsidRPr="002B4D03" w:rsidRDefault="00C46A83" w:rsidP="0096649C">
      <w:pPr>
        <w:pStyle w:val="a4"/>
        <w:rPr>
          <w:sz w:val="12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900"/>
        <w:gridCol w:w="900"/>
        <w:gridCol w:w="1236"/>
      </w:tblGrid>
      <w:tr w:rsidR="00C46A83" w:rsidRPr="00125B80" w:rsidTr="0096649C">
        <w:trPr>
          <w:cantSplit/>
        </w:trPr>
        <w:tc>
          <w:tcPr>
            <w:tcW w:w="3060" w:type="dxa"/>
            <w:vMerge w:val="restart"/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Вид ресурсов</w:t>
            </w:r>
          </w:p>
        </w:tc>
        <w:tc>
          <w:tcPr>
            <w:tcW w:w="1800" w:type="dxa"/>
            <w:gridSpan w:val="2"/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Ресурсы</w:t>
            </w:r>
          </w:p>
        </w:tc>
        <w:tc>
          <w:tcPr>
            <w:tcW w:w="1236" w:type="dxa"/>
            <w:vMerge w:val="restart"/>
            <w:vAlign w:val="center"/>
          </w:tcPr>
          <w:p w:rsidR="00C46A83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 в %</w:t>
            </w:r>
          </w:p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 факту</w:t>
            </w:r>
          </w:p>
        </w:tc>
      </w:tr>
      <w:tr w:rsidR="00C46A83" w:rsidRPr="00125B80" w:rsidTr="0096649C">
        <w:trPr>
          <w:cantSplit/>
        </w:trPr>
        <w:tc>
          <w:tcPr>
            <w:tcW w:w="3060" w:type="dxa"/>
            <w:vMerge/>
            <w:tcBorders>
              <w:bottom w:val="single" w:sz="4" w:space="0" w:color="auto"/>
            </w:tcBorders>
          </w:tcPr>
          <w:p w:rsidR="00C46A83" w:rsidRPr="00125B80" w:rsidRDefault="00C46A83" w:rsidP="0096649C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46A83" w:rsidRPr="00125B80" w:rsidRDefault="002B4D0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</w:t>
            </w:r>
            <w:r w:rsidR="00C46A83" w:rsidRPr="00125B80">
              <w:rPr>
                <w:sz w:val="16"/>
                <w:szCs w:val="16"/>
              </w:rPr>
              <w:t>акт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46A83" w:rsidRPr="00125B80" w:rsidRDefault="002B4D0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</w:t>
            </w:r>
            <w:r w:rsidR="00C46A83" w:rsidRPr="00125B80">
              <w:rPr>
                <w:sz w:val="16"/>
                <w:szCs w:val="16"/>
              </w:rPr>
              <w:t>асчет</w:t>
            </w:r>
          </w:p>
        </w:tc>
        <w:tc>
          <w:tcPr>
            <w:tcW w:w="1236" w:type="dxa"/>
            <w:vMerge/>
            <w:tcBorders>
              <w:bottom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C46A83" w:rsidRPr="00125B80" w:rsidTr="0096649C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Пашня, га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7020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C46A83" w:rsidRPr="00125B80" w:rsidTr="0096649C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pStyle w:val="23"/>
              <w:ind w:right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Сенокосы, га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2539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2539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C46A83" w:rsidRPr="00125B80" w:rsidTr="0096649C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pStyle w:val="23"/>
              <w:ind w:right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Пастбища, га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C46A83" w:rsidRPr="00125B80" w:rsidTr="0096649C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Годовой труд, тыс. чел.-ч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781,0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781,0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C46A83" w:rsidRPr="00125B80" w:rsidTr="0096649C">
        <w:trPr>
          <w:trHeight w:val="42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Труд в </w:t>
            </w:r>
            <w:r>
              <w:rPr>
                <w:sz w:val="16"/>
                <w:szCs w:val="16"/>
              </w:rPr>
              <w:t>напряженный период, тыс. чел.-ч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351,5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346,6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98,6</w:t>
            </w:r>
          </w:p>
        </w:tc>
      </w:tr>
    </w:tbl>
    <w:p w:rsidR="00C46A83" w:rsidRPr="002B4D03" w:rsidRDefault="00C46A83" w:rsidP="0096649C">
      <w:pPr>
        <w:pStyle w:val="a4"/>
        <w:rPr>
          <w:sz w:val="12"/>
          <w:szCs w:val="16"/>
        </w:rPr>
      </w:pPr>
    </w:p>
    <w:p w:rsidR="00C46A83" w:rsidRPr="004C47CC" w:rsidRDefault="00C46A83" w:rsidP="00E611C6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>
        <w:rPr>
          <w:sz w:val="16"/>
          <w:szCs w:val="16"/>
        </w:rPr>
        <w:t xml:space="preserve"> </w:t>
      </w:r>
      <w:r w:rsidR="0096649C">
        <w:rPr>
          <w:sz w:val="16"/>
          <w:szCs w:val="16"/>
        </w:rPr>
        <w:t>М</w:t>
      </w:r>
      <w:r w:rsidRPr="004C47CC">
        <w:rPr>
          <w:sz w:val="16"/>
          <w:szCs w:val="16"/>
        </w:rPr>
        <w:t>2</w:t>
      </w:r>
      <w:r>
        <w:rPr>
          <w:sz w:val="16"/>
          <w:szCs w:val="16"/>
        </w:rPr>
        <w:t>.</w:t>
      </w:r>
      <w:r w:rsidRPr="004C47CC">
        <w:rPr>
          <w:b/>
          <w:sz w:val="16"/>
          <w:szCs w:val="16"/>
        </w:rPr>
        <w:t xml:space="preserve"> Структура посевных площадей</w:t>
      </w:r>
    </w:p>
    <w:p w:rsidR="00C46A83" w:rsidRPr="002B4D03" w:rsidRDefault="00C46A83" w:rsidP="0096649C">
      <w:pPr>
        <w:pStyle w:val="a4"/>
        <w:rPr>
          <w:sz w:val="12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720"/>
        <w:gridCol w:w="720"/>
        <w:gridCol w:w="720"/>
        <w:gridCol w:w="603"/>
        <w:gridCol w:w="993"/>
      </w:tblGrid>
      <w:tr w:rsidR="00C46A83" w:rsidRPr="0096649C" w:rsidTr="0096649C">
        <w:trPr>
          <w:cantSplit/>
        </w:trPr>
        <w:tc>
          <w:tcPr>
            <w:tcW w:w="2340" w:type="dxa"/>
            <w:vMerge w:val="restart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Культуры</w:t>
            </w:r>
          </w:p>
        </w:tc>
        <w:tc>
          <w:tcPr>
            <w:tcW w:w="1440" w:type="dxa"/>
            <w:gridSpan w:val="2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Фактическая</w:t>
            </w:r>
          </w:p>
        </w:tc>
        <w:tc>
          <w:tcPr>
            <w:tcW w:w="1323" w:type="dxa"/>
            <w:gridSpan w:val="2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Расчетная</w:t>
            </w:r>
          </w:p>
        </w:tc>
        <w:tc>
          <w:tcPr>
            <w:tcW w:w="993" w:type="dxa"/>
            <w:vMerge w:val="restart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Расчет в %</w:t>
            </w:r>
          </w:p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к факту</w:t>
            </w:r>
          </w:p>
        </w:tc>
      </w:tr>
      <w:tr w:rsidR="00C46A83" w:rsidRPr="0096649C" w:rsidTr="0096649C">
        <w:trPr>
          <w:cantSplit/>
        </w:trPr>
        <w:tc>
          <w:tcPr>
            <w:tcW w:w="2340" w:type="dxa"/>
            <w:vMerge/>
          </w:tcPr>
          <w:p w:rsidR="00C46A83" w:rsidRPr="0096649C" w:rsidRDefault="00C46A83" w:rsidP="0096649C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га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%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га</w:t>
            </w:r>
          </w:p>
        </w:tc>
        <w:tc>
          <w:tcPr>
            <w:tcW w:w="603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%</w:t>
            </w:r>
          </w:p>
        </w:tc>
        <w:tc>
          <w:tcPr>
            <w:tcW w:w="993" w:type="dxa"/>
            <w:vMerge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C46A83" w:rsidRPr="0096649C" w:rsidTr="0096649C">
        <w:trPr>
          <w:trHeight w:val="84"/>
        </w:trPr>
        <w:tc>
          <w:tcPr>
            <w:tcW w:w="2340" w:type="dxa"/>
          </w:tcPr>
          <w:p w:rsidR="00C46A83" w:rsidRPr="0096649C" w:rsidRDefault="00C46A83" w:rsidP="0096649C">
            <w:pPr>
              <w:pStyle w:val="a4"/>
              <w:ind w:left="0" w:firstLine="0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Зерновые, всего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3325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47,4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4156</w:t>
            </w:r>
          </w:p>
        </w:tc>
        <w:tc>
          <w:tcPr>
            <w:tcW w:w="603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59,2</w:t>
            </w:r>
          </w:p>
        </w:tc>
        <w:tc>
          <w:tcPr>
            <w:tcW w:w="993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125,0</w:t>
            </w:r>
          </w:p>
        </w:tc>
      </w:tr>
      <w:tr w:rsidR="00C46A83" w:rsidRPr="0096649C" w:rsidTr="0096649C">
        <w:trPr>
          <w:trHeight w:val="42"/>
        </w:trPr>
        <w:tc>
          <w:tcPr>
            <w:tcW w:w="2340" w:type="dxa"/>
            <w:tcBorders>
              <w:bottom w:val="nil"/>
            </w:tcBorders>
          </w:tcPr>
          <w:p w:rsidR="00C46A83" w:rsidRPr="0096649C" w:rsidRDefault="00C46A83" w:rsidP="0096649C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В т. ч.: озимые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1325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18,9</w:t>
            </w: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1987</w:t>
            </w:r>
          </w:p>
        </w:tc>
        <w:tc>
          <w:tcPr>
            <w:tcW w:w="603" w:type="dxa"/>
            <w:tcBorders>
              <w:bottom w:val="nil"/>
            </w:tcBorders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28,3</w:t>
            </w: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150,0</w:t>
            </w:r>
          </w:p>
        </w:tc>
      </w:tr>
      <w:tr w:rsidR="00C46A83" w:rsidRPr="0096649C" w:rsidTr="0096649C">
        <w:trPr>
          <w:trHeight w:val="42"/>
        </w:trPr>
        <w:tc>
          <w:tcPr>
            <w:tcW w:w="2340" w:type="dxa"/>
          </w:tcPr>
          <w:p w:rsidR="00C46A83" w:rsidRPr="0096649C" w:rsidRDefault="00C46A83" w:rsidP="0096649C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 xml:space="preserve">           яровые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1850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26,4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1945</w:t>
            </w:r>
          </w:p>
        </w:tc>
        <w:tc>
          <w:tcPr>
            <w:tcW w:w="603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27,7</w:t>
            </w:r>
          </w:p>
        </w:tc>
        <w:tc>
          <w:tcPr>
            <w:tcW w:w="993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105,1</w:t>
            </w:r>
          </w:p>
        </w:tc>
      </w:tr>
      <w:tr w:rsidR="00C46A83" w:rsidRPr="0096649C" w:rsidTr="0096649C">
        <w:trPr>
          <w:trHeight w:val="63"/>
        </w:trPr>
        <w:tc>
          <w:tcPr>
            <w:tcW w:w="2340" w:type="dxa"/>
          </w:tcPr>
          <w:p w:rsidR="00C46A83" w:rsidRPr="0096649C" w:rsidRDefault="00C46A83" w:rsidP="0096649C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 xml:space="preserve">          зернобобовые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150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2,1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224</w:t>
            </w:r>
          </w:p>
        </w:tc>
        <w:tc>
          <w:tcPr>
            <w:tcW w:w="603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3,2</w:t>
            </w:r>
          </w:p>
        </w:tc>
        <w:tc>
          <w:tcPr>
            <w:tcW w:w="993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149,3</w:t>
            </w:r>
          </w:p>
        </w:tc>
      </w:tr>
      <w:tr w:rsidR="00C46A83" w:rsidRPr="0096649C" w:rsidTr="0096649C">
        <w:tc>
          <w:tcPr>
            <w:tcW w:w="2340" w:type="dxa"/>
          </w:tcPr>
          <w:p w:rsidR="00C46A83" w:rsidRPr="0096649C" w:rsidRDefault="00C46A83" w:rsidP="0096649C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Кукуруза на зерно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115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1,6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148</w:t>
            </w:r>
          </w:p>
        </w:tc>
        <w:tc>
          <w:tcPr>
            <w:tcW w:w="603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2,1</w:t>
            </w:r>
          </w:p>
        </w:tc>
        <w:tc>
          <w:tcPr>
            <w:tcW w:w="993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128,7</w:t>
            </w:r>
          </w:p>
        </w:tc>
      </w:tr>
      <w:tr w:rsidR="00C46A83" w:rsidRPr="0096649C" w:rsidTr="0096649C">
        <w:tc>
          <w:tcPr>
            <w:tcW w:w="2340" w:type="dxa"/>
          </w:tcPr>
          <w:p w:rsidR="00C46A83" w:rsidRPr="0096649C" w:rsidRDefault="00C46A83" w:rsidP="0096649C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 xml:space="preserve">Рапс 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934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13,3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1037</w:t>
            </w:r>
          </w:p>
        </w:tc>
        <w:tc>
          <w:tcPr>
            <w:tcW w:w="603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14,8</w:t>
            </w:r>
          </w:p>
        </w:tc>
        <w:tc>
          <w:tcPr>
            <w:tcW w:w="993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111,0</w:t>
            </w:r>
          </w:p>
        </w:tc>
      </w:tr>
      <w:tr w:rsidR="00C46A83" w:rsidRPr="0096649C" w:rsidTr="0096649C">
        <w:tc>
          <w:tcPr>
            <w:tcW w:w="2340" w:type="dxa"/>
          </w:tcPr>
          <w:p w:rsidR="00C46A83" w:rsidRPr="0096649C" w:rsidRDefault="00C46A83" w:rsidP="0096649C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Сахарная свекла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50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0,7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180</w:t>
            </w:r>
          </w:p>
        </w:tc>
        <w:tc>
          <w:tcPr>
            <w:tcW w:w="603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2,6</w:t>
            </w:r>
          </w:p>
        </w:tc>
        <w:tc>
          <w:tcPr>
            <w:tcW w:w="993" w:type="dxa"/>
            <w:vAlign w:val="center"/>
          </w:tcPr>
          <w:p w:rsidR="00C46A83" w:rsidRPr="0096649C" w:rsidRDefault="0096649C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в</w:t>
            </w:r>
            <w:r w:rsidR="00C46A83" w:rsidRPr="0096649C">
              <w:rPr>
                <w:sz w:val="16"/>
                <w:szCs w:val="16"/>
              </w:rPr>
              <w:t xml:space="preserve"> 3,6 раза</w:t>
            </w:r>
          </w:p>
        </w:tc>
      </w:tr>
      <w:tr w:rsidR="00C46A83" w:rsidRPr="0096649C" w:rsidTr="0096649C">
        <w:trPr>
          <w:trHeight w:val="117"/>
        </w:trPr>
        <w:tc>
          <w:tcPr>
            <w:tcW w:w="2340" w:type="dxa"/>
          </w:tcPr>
          <w:p w:rsidR="00C46A83" w:rsidRPr="0096649C" w:rsidRDefault="00C46A83" w:rsidP="0096649C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 xml:space="preserve">Однолетние травы 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593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8,4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175</w:t>
            </w:r>
          </w:p>
        </w:tc>
        <w:tc>
          <w:tcPr>
            <w:tcW w:w="603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2,5</w:t>
            </w:r>
          </w:p>
        </w:tc>
        <w:tc>
          <w:tcPr>
            <w:tcW w:w="993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29,5</w:t>
            </w:r>
          </w:p>
        </w:tc>
      </w:tr>
      <w:tr w:rsidR="00C46A83" w:rsidRPr="0096649C" w:rsidTr="0096649C">
        <w:tc>
          <w:tcPr>
            <w:tcW w:w="2340" w:type="dxa"/>
          </w:tcPr>
          <w:p w:rsidR="00C46A83" w:rsidRPr="0096649C" w:rsidRDefault="00C46A83" w:rsidP="0096649C">
            <w:pPr>
              <w:pStyle w:val="a4"/>
              <w:ind w:left="0" w:firstLine="0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 xml:space="preserve">Многолетние травы 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883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12,6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160</w:t>
            </w:r>
          </w:p>
        </w:tc>
        <w:tc>
          <w:tcPr>
            <w:tcW w:w="603" w:type="dxa"/>
            <w:vAlign w:val="center"/>
          </w:tcPr>
          <w:p w:rsidR="00C46A83" w:rsidRPr="0096649C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2,3</w:t>
            </w:r>
          </w:p>
        </w:tc>
        <w:tc>
          <w:tcPr>
            <w:tcW w:w="993" w:type="dxa"/>
            <w:vAlign w:val="center"/>
          </w:tcPr>
          <w:p w:rsidR="00C46A83" w:rsidRPr="0096649C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18,1</w:t>
            </w:r>
          </w:p>
        </w:tc>
      </w:tr>
      <w:tr w:rsidR="00C46A83" w:rsidRPr="0096649C" w:rsidTr="0096649C">
        <w:tc>
          <w:tcPr>
            <w:tcW w:w="2340" w:type="dxa"/>
          </w:tcPr>
          <w:p w:rsidR="00C46A83" w:rsidRPr="0096649C" w:rsidRDefault="00C46A83" w:rsidP="0096649C">
            <w:pPr>
              <w:pStyle w:val="a4"/>
              <w:ind w:left="0" w:firstLine="0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Кукуруза на силос и зеленый корм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1100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15,7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1100</w:t>
            </w:r>
          </w:p>
        </w:tc>
        <w:tc>
          <w:tcPr>
            <w:tcW w:w="603" w:type="dxa"/>
            <w:vAlign w:val="center"/>
          </w:tcPr>
          <w:p w:rsidR="00C46A83" w:rsidRPr="0096649C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15,7</w:t>
            </w:r>
          </w:p>
        </w:tc>
        <w:tc>
          <w:tcPr>
            <w:tcW w:w="993" w:type="dxa"/>
            <w:vAlign w:val="center"/>
          </w:tcPr>
          <w:p w:rsidR="00C46A83" w:rsidRPr="0096649C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100,0</w:t>
            </w:r>
          </w:p>
        </w:tc>
      </w:tr>
      <w:tr w:rsidR="00C46A83" w:rsidRPr="0096649C" w:rsidTr="0096649C">
        <w:tc>
          <w:tcPr>
            <w:tcW w:w="2340" w:type="dxa"/>
          </w:tcPr>
          <w:p w:rsidR="00C46A83" w:rsidRPr="0096649C" w:rsidRDefault="00C46A83" w:rsidP="0096649C">
            <w:pPr>
              <w:pStyle w:val="a4"/>
              <w:ind w:left="0" w:firstLine="0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Корнеплоды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20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0,3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64</w:t>
            </w:r>
          </w:p>
        </w:tc>
        <w:tc>
          <w:tcPr>
            <w:tcW w:w="603" w:type="dxa"/>
            <w:vAlign w:val="center"/>
          </w:tcPr>
          <w:p w:rsidR="00C46A83" w:rsidRPr="0096649C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0,9</w:t>
            </w:r>
          </w:p>
        </w:tc>
        <w:tc>
          <w:tcPr>
            <w:tcW w:w="993" w:type="dxa"/>
            <w:vAlign w:val="center"/>
          </w:tcPr>
          <w:p w:rsidR="00C46A83" w:rsidRPr="0096649C" w:rsidRDefault="0096649C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в</w:t>
            </w:r>
            <w:r w:rsidR="00C46A83" w:rsidRPr="0096649C">
              <w:rPr>
                <w:sz w:val="16"/>
                <w:szCs w:val="16"/>
              </w:rPr>
              <w:t xml:space="preserve"> 3,2 раза</w:t>
            </w:r>
          </w:p>
        </w:tc>
      </w:tr>
      <w:tr w:rsidR="00C46A83" w:rsidRPr="0096649C" w:rsidTr="0096649C">
        <w:trPr>
          <w:trHeight w:val="42"/>
        </w:trPr>
        <w:tc>
          <w:tcPr>
            <w:tcW w:w="2340" w:type="dxa"/>
          </w:tcPr>
          <w:p w:rsidR="00C46A83" w:rsidRPr="0096649C" w:rsidRDefault="00C46A83" w:rsidP="0096649C">
            <w:pPr>
              <w:pStyle w:val="a4"/>
              <w:ind w:left="0" w:firstLine="0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И т о г о…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7020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100,0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7020</w:t>
            </w:r>
          </w:p>
        </w:tc>
        <w:tc>
          <w:tcPr>
            <w:tcW w:w="603" w:type="dxa"/>
            <w:vAlign w:val="center"/>
          </w:tcPr>
          <w:p w:rsidR="00C46A83" w:rsidRPr="0096649C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100,0</w:t>
            </w:r>
          </w:p>
        </w:tc>
        <w:tc>
          <w:tcPr>
            <w:tcW w:w="993" w:type="dxa"/>
            <w:vAlign w:val="center"/>
          </w:tcPr>
          <w:p w:rsidR="00C46A83" w:rsidRPr="0096649C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100,0</w:t>
            </w:r>
          </w:p>
        </w:tc>
      </w:tr>
      <w:tr w:rsidR="00C46A83" w:rsidRPr="0096649C" w:rsidTr="0096649C">
        <w:trPr>
          <w:trHeight w:val="42"/>
        </w:trPr>
        <w:tc>
          <w:tcPr>
            <w:tcW w:w="2340" w:type="dxa"/>
          </w:tcPr>
          <w:p w:rsidR="00C46A83" w:rsidRPr="0096649C" w:rsidRDefault="00C46A83" w:rsidP="0096649C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Пожнивные культуры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–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–</w:t>
            </w:r>
          </w:p>
        </w:tc>
        <w:tc>
          <w:tcPr>
            <w:tcW w:w="720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160</w:t>
            </w:r>
          </w:p>
        </w:tc>
        <w:tc>
          <w:tcPr>
            <w:tcW w:w="603" w:type="dxa"/>
            <w:vAlign w:val="center"/>
          </w:tcPr>
          <w:p w:rsidR="00C46A83" w:rsidRPr="0096649C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–</w:t>
            </w:r>
          </w:p>
        </w:tc>
        <w:tc>
          <w:tcPr>
            <w:tcW w:w="993" w:type="dxa"/>
            <w:vAlign w:val="center"/>
          </w:tcPr>
          <w:p w:rsidR="00C46A83" w:rsidRPr="0096649C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96649C">
              <w:rPr>
                <w:sz w:val="16"/>
                <w:szCs w:val="16"/>
              </w:rPr>
              <w:t>–</w:t>
            </w:r>
          </w:p>
        </w:tc>
      </w:tr>
    </w:tbl>
    <w:p w:rsidR="00E611C6" w:rsidRDefault="00E611C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C46A83" w:rsidRPr="004C47CC" w:rsidRDefault="00C46A83" w:rsidP="00E611C6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proofErr w:type="gramStart"/>
      <w:r w:rsidRPr="00125B80">
        <w:rPr>
          <w:sz w:val="16"/>
          <w:szCs w:val="16"/>
        </w:rPr>
        <w:t>ц</w:t>
      </w:r>
      <w:proofErr w:type="gramEnd"/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>
        <w:rPr>
          <w:sz w:val="16"/>
          <w:szCs w:val="16"/>
        </w:rPr>
        <w:t xml:space="preserve"> </w:t>
      </w:r>
      <w:r w:rsidR="0096649C">
        <w:rPr>
          <w:sz w:val="16"/>
          <w:szCs w:val="16"/>
        </w:rPr>
        <w:t>М</w:t>
      </w:r>
      <w:r w:rsidRPr="004C47CC">
        <w:rPr>
          <w:sz w:val="16"/>
          <w:szCs w:val="16"/>
        </w:rPr>
        <w:t>3</w:t>
      </w:r>
      <w:r>
        <w:rPr>
          <w:sz w:val="16"/>
          <w:szCs w:val="16"/>
        </w:rPr>
        <w:t>.</w:t>
      </w:r>
      <w:r w:rsidRPr="004C47CC">
        <w:rPr>
          <w:b/>
          <w:sz w:val="16"/>
          <w:szCs w:val="16"/>
        </w:rPr>
        <w:t xml:space="preserve"> Поголовье животных</w:t>
      </w:r>
    </w:p>
    <w:p w:rsidR="00C46A83" w:rsidRPr="00F02A9A" w:rsidRDefault="00C46A83" w:rsidP="0096649C">
      <w:pPr>
        <w:pStyle w:val="a4"/>
        <w:rPr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080"/>
        <w:gridCol w:w="900"/>
        <w:gridCol w:w="1596"/>
      </w:tblGrid>
      <w:tr w:rsidR="00C46A83" w:rsidRPr="00125B80" w:rsidTr="0096649C">
        <w:trPr>
          <w:cantSplit/>
        </w:trPr>
        <w:tc>
          <w:tcPr>
            <w:tcW w:w="2520" w:type="dxa"/>
            <w:vMerge w:val="restart"/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Вид животных</w:t>
            </w:r>
          </w:p>
        </w:tc>
        <w:tc>
          <w:tcPr>
            <w:tcW w:w="1980" w:type="dxa"/>
            <w:gridSpan w:val="2"/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Поголовье, гол.</w:t>
            </w:r>
          </w:p>
        </w:tc>
        <w:tc>
          <w:tcPr>
            <w:tcW w:w="1596" w:type="dxa"/>
            <w:vMerge w:val="restart"/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 в % к факту</w:t>
            </w:r>
          </w:p>
        </w:tc>
      </w:tr>
      <w:tr w:rsidR="00C46A83" w:rsidRPr="00125B80" w:rsidTr="0096649C">
        <w:trPr>
          <w:cantSplit/>
        </w:trPr>
        <w:tc>
          <w:tcPr>
            <w:tcW w:w="2520" w:type="dxa"/>
            <w:vMerge/>
            <w:tcBorders>
              <w:bottom w:val="single" w:sz="4" w:space="0" w:color="auto"/>
            </w:tcBorders>
          </w:tcPr>
          <w:p w:rsidR="00C46A83" w:rsidRPr="00125B80" w:rsidRDefault="00C46A83" w:rsidP="0096649C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факт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</w:t>
            </w:r>
          </w:p>
        </w:tc>
        <w:tc>
          <w:tcPr>
            <w:tcW w:w="1596" w:type="dxa"/>
            <w:vMerge/>
            <w:tcBorders>
              <w:bottom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C46A83" w:rsidRPr="00125B80" w:rsidTr="0096649C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Коровы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2027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2150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106,1</w:t>
            </w:r>
          </w:p>
        </w:tc>
      </w:tr>
      <w:tr w:rsidR="00C46A83" w:rsidRPr="00125B80" w:rsidTr="0096649C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Молодняк КРС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5593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5890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105,3</w:t>
            </w:r>
          </w:p>
        </w:tc>
      </w:tr>
      <w:tr w:rsidR="00C46A83" w:rsidRPr="00125B80" w:rsidTr="0096649C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Основные свиноматки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53,8</w:t>
            </w:r>
          </w:p>
        </w:tc>
      </w:tr>
      <w:tr w:rsidR="00C46A83" w:rsidRPr="00125B80" w:rsidTr="0096649C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pStyle w:val="21"/>
              <w:ind w:firstLine="0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Молодняк свиней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436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107,9</w:t>
            </w:r>
          </w:p>
        </w:tc>
      </w:tr>
      <w:tr w:rsidR="00C46A83" w:rsidRPr="00125B80" w:rsidTr="0096649C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Лошади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C46A83" w:rsidRPr="00125B80" w:rsidTr="0096649C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Итого условных голов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5548,4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5844,8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105,3</w:t>
            </w:r>
          </w:p>
        </w:tc>
      </w:tr>
    </w:tbl>
    <w:p w:rsidR="00C46A83" w:rsidRPr="00F02A9A" w:rsidRDefault="00C46A83" w:rsidP="00E611C6">
      <w:pPr>
        <w:pStyle w:val="a4"/>
        <w:ind w:left="0" w:firstLine="0"/>
        <w:rPr>
          <w:szCs w:val="16"/>
        </w:rPr>
      </w:pPr>
    </w:p>
    <w:p w:rsidR="00C46A83" w:rsidRDefault="00C46A83" w:rsidP="00E611C6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>
        <w:rPr>
          <w:sz w:val="16"/>
          <w:szCs w:val="16"/>
        </w:rPr>
        <w:t xml:space="preserve"> </w:t>
      </w:r>
      <w:r w:rsidR="0096649C">
        <w:rPr>
          <w:sz w:val="16"/>
          <w:szCs w:val="16"/>
        </w:rPr>
        <w:t>М</w:t>
      </w:r>
      <w:r w:rsidRPr="004C47CC">
        <w:rPr>
          <w:sz w:val="16"/>
          <w:szCs w:val="16"/>
        </w:rPr>
        <w:t>4</w:t>
      </w:r>
      <w:r>
        <w:rPr>
          <w:sz w:val="16"/>
          <w:szCs w:val="16"/>
        </w:rPr>
        <w:t>.</w:t>
      </w:r>
      <w:r w:rsidRPr="004C47CC">
        <w:rPr>
          <w:b/>
          <w:sz w:val="16"/>
          <w:szCs w:val="16"/>
        </w:rPr>
        <w:t xml:space="preserve"> Реализация продукции, ц</w:t>
      </w:r>
    </w:p>
    <w:p w:rsidR="00C46A83" w:rsidRPr="00F02A9A" w:rsidRDefault="00C46A83" w:rsidP="0096649C">
      <w:pPr>
        <w:pStyle w:val="a4"/>
        <w:rPr>
          <w:b/>
          <w:szCs w:val="16"/>
        </w:rPr>
      </w:pPr>
    </w:p>
    <w:tbl>
      <w:tblPr>
        <w:tblW w:w="6096" w:type="dxa"/>
        <w:tblInd w:w="108" w:type="dxa"/>
        <w:tblLook w:val="01E0" w:firstRow="1" w:lastRow="1" w:firstColumn="1" w:lastColumn="1" w:noHBand="0" w:noVBand="0"/>
      </w:tblPr>
      <w:tblGrid>
        <w:gridCol w:w="1980"/>
        <w:gridCol w:w="1152"/>
        <w:gridCol w:w="1260"/>
        <w:gridCol w:w="1704"/>
      </w:tblGrid>
      <w:tr w:rsidR="00C46A83" w:rsidRPr="00125B80" w:rsidTr="0096649C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Продукция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Факт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 в % к факту</w:t>
            </w:r>
          </w:p>
        </w:tc>
      </w:tr>
      <w:tr w:rsidR="00C46A83" w:rsidRPr="00125B80" w:rsidTr="0096649C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Зерно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54850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116072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211,6</w:t>
            </w:r>
          </w:p>
        </w:tc>
      </w:tr>
      <w:tr w:rsidR="00C46A83" w:rsidRPr="00125B80" w:rsidTr="0096649C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Кукуруза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3210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10209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318,0</w:t>
            </w:r>
          </w:p>
        </w:tc>
      </w:tr>
      <w:tr w:rsidR="00C46A83" w:rsidRPr="00125B80" w:rsidTr="0096649C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Рапс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17215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18248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106,0</w:t>
            </w:r>
          </w:p>
        </w:tc>
      </w:tr>
      <w:tr w:rsidR="00C46A83" w:rsidRPr="00125B80" w:rsidTr="0096649C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Сахарная свекла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24485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77862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318,0</w:t>
            </w:r>
          </w:p>
        </w:tc>
      </w:tr>
      <w:tr w:rsidR="00C46A83" w:rsidRPr="00125B80" w:rsidTr="0096649C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Молоко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114380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143685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125,6</w:t>
            </w:r>
          </w:p>
        </w:tc>
      </w:tr>
      <w:tr w:rsidR="00C46A83" w:rsidRPr="00125B80" w:rsidTr="0096649C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Мясо КРС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13440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14961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111,3</w:t>
            </w:r>
          </w:p>
        </w:tc>
      </w:tr>
      <w:tr w:rsidR="00C46A83" w:rsidRPr="00125B80" w:rsidTr="0096649C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Мясо свиней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964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110,2</w:t>
            </w:r>
          </w:p>
        </w:tc>
      </w:tr>
    </w:tbl>
    <w:p w:rsidR="00C46A83" w:rsidRPr="00F02A9A" w:rsidRDefault="00C46A83" w:rsidP="0096649C">
      <w:pPr>
        <w:pStyle w:val="a4"/>
        <w:rPr>
          <w:szCs w:val="16"/>
        </w:rPr>
      </w:pPr>
    </w:p>
    <w:p w:rsidR="00C46A83" w:rsidRDefault="00C46A83" w:rsidP="00E611C6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>
        <w:rPr>
          <w:sz w:val="16"/>
          <w:szCs w:val="16"/>
        </w:rPr>
        <w:t xml:space="preserve"> </w:t>
      </w:r>
      <w:r w:rsidR="0096649C">
        <w:rPr>
          <w:sz w:val="16"/>
          <w:szCs w:val="16"/>
        </w:rPr>
        <w:t>М</w:t>
      </w:r>
      <w:r w:rsidRPr="00B426AC">
        <w:rPr>
          <w:sz w:val="16"/>
          <w:szCs w:val="16"/>
        </w:rPr>
        <w:t>5</w:t>
      </w:r>
      <w:r>
        <w:rPr>
          <w:sz w:val="16"/>
          <w:szCs w:val="16"/>
        </w:rPr>
        <w:t>.</w:t>
      </w:r>
      <w:r w:rsidRPr="00125B80">
        <w:rPr>
          <w:sz w:val="16"/>
          <w:szCs w:val="16"/>
        </w:rPr>
        <w:t xml:space="preserve"> </w:t>
      </w:r>
      <w:r w:rsidRPr="00A14558">
        <w:rPr>
          <w:b/>
          <w:sz w:val="16"/>
          <w:szCs w:val="16"/>
        </w:rPr>
        <w:t>Структура товарной продукции</w:t>
      </w:r>
    </w:p>
    <w:p w:rsidR="00C46A83" w:rsidRPr="00A14558" w:rsidRDefault="00C46A83" w:rsidP="0096649C">
      <w:pPr>
        <w:pStyle w:val="a4"/>
        <w:rPr>
          <w:b/>
          <w:sz w:val="16"/>
          <w:szCs w:val="16"/>
        </w:rPr>
      </w:pPr>
    </w:p>
    <w:tbl>
      <w:tblPr>
        <w:tblW w:w="609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418"/>
        <w:gridCol w:w="709"/>
        <w:gridCol w:w="708"/>
        <w:gridCol w:w="567"/>
        <w:gridCol w:w="709"/>
        <w:gridCol w:w="709"/>
        <w:gridCol w:w="567"/>
        <w:gridCol w:w="709"/>
      </w:tblGrid>
      <w:tr w:rsidR="00C46A83" w:rsidRPr="00125B80" w:rsidTr="0096649C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Продукция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Факт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 в % к факту</w:t>
            </w:r>
          </w:p>
        </w:tc>
      </w:tr>
      <w:tr w:rsidR="00C46A83" w:rsidRPr="00125B80" w:rsidTr="0096649C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ц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D24A7C" w:rsidP="0096649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тыс</w:t>
            </w:r>
            <w:r w:rsidR="00C46A83" w:rsidRPr="00125B80">
              <w:rPr>
                <w:sz w:val="16"/>
                <w:szCs w:val="16"/>
              </w:rPr>
              <w:t>.</w:t>
            </w:r>
            <w:r w:rsidR="00C46A83">
              <w:rPr>
                <w:sz w:val="16"/>
                <w:szCs w:val="16"/>
              </w:rPr>
              <w:t xml:space="preserve"> </w:t>
            </w:r>
            <w:r w:rsidR="00C46A83" w:rsidRPr="00125B80">
              <w:rPr>
                <w:sz w:val="16"/>
                <w:szCs w:val="16"/>
              </w:rPr>
              <w:t>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D24A7C" w:rsidP="0096649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тыс</w:t>
            </w:r>
            <w:r w:rsidR="00C46A83" w:rsidRPr="00125B80">
              <w:rPr>
                <w:sz w:val="16"/>
                <w:szCs w:val="16"/>
              </w:rPr>
              <w:t>.</w:t>
            </w:r>
            <w:r w:rsidR="00C46A83">
              <w:rPr>
                <w:sz w:val="16"/>
                <w:szCs w:val="16"/>
              </w:rPr>
              <w:t xml:space="preserve"> </w:t>
            </w:r>
            <w:r w:rsidR="00C46A83" w:rsidRPr="00125B80">
              <w:rPr>
                <w:sz w:val="16"/>
                <w:szCs w:val="16"/>
              </w:rPr>
              <w:t>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</w:p>
        </w:tc>
      </w:tr>
      <w:tr w:rsidR="00C46A83" w:rsidRPr="00125B80" w:rsidTr="0096649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Зерно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54850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164</w:t>
            </w:r>
            <w:r w:rsidR="0096649C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116072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347</w:t>
            </w:r>
            <w:r w:rsidR="0096649C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211,6</w:t>
            </w:r>
          </w:p>
        </w:tc>
      </w:tr>
      <w:tr w:rsidR="00C46A83" w:rsidRPr="00125B80" w:rsidTr="0096649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Кукуруза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3210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17</w:t>
            </w:r>
            <w:r w:rsidR="0096649C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10209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56</w:t>
            </w:r>
            <w:r w:rsidR="0096649C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318,0</w:t>
            </w:r>
          </w:p>
        </w:tc>
      </w:tr>
      <w:tr w:rsidR="00C46A83" w:rsidRPr="00125B80" w:rsidTr="0096649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Рапс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17215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136</w:t>
            </w:r>
            <w:r w:rsidR="0096649C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18248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144</w:t>
            </w:r>
            <w:r w:rsidR="0096649C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106,0</w:t>
            </w:r>
          </w:p>
        </w:tc>
      </w:tr>
      <w:tr w:rsidR="00C46A83" w:rsidRPr="00125B80" w:rsidTr="0096649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Сахарная свекла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24485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</w:t>
            </w:r>
            <w:r w:rsidR="0096649C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77862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79</w:t>
            </w:r>
            <w:r w:rsidR="0096649C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318,0</w:t>
            </w:r>
          </w:p>
        </w:tc>
      </w:tr>
      <w:tr w:rsidR="00C46A83" w:rsidRPr="00125B80" w:rsidTr="0096649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Итого по раст</w:t>
            </w:r>
            <w:r w:rsidRPr="00125B80">
              <w:rPr>
                <w:sz w:val="16"/>
                <w:szCs w:val="16"/>
              </w:rPr>
              <w:t>е</w:t>
            </w:r>
            <w:r w:rsidRPr="00125B80">
              <w:rPr>
                <w:sz w:val="16"/>
                <w:szCs w:val="16"/>
              </w:rPr>
              <w:t>ниеводству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343</w:t>
            </w:r>
            <w:r w:rsidR="0096649C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627</w:t>
            </w:r>
            <w:r w:rsidR="0096649C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183,0</w:t>
            </w:r>
          </w:p>
        </w:tc>
      </w:tr>
      <w:tr w:rsidR="00C46A83" w:rsidRPr="00125B80" w:rsidTr="0096649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Молоко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114380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977</w:t>
            </w:r>
            <w:r w:rsidR="0096649C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51,4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143685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1227</w:t>
            </w:r>
            <w:r w:rsidR="0096649C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49,0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125,6</w:t>
            </w:r>
          </w:p>
        </w:tc>
      </w:tr>
      <w:tr w:rsidR="00C46A83" w:rsidRPr="00125B80" w:rsidTr="0096649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Мясо КРС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13440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538</w:t>
            </w:r>
            <w:r w:rsidR="0096649C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14961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599</w:t>
            </w:r>
            <w:r w:rsidR="0096649C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111,3</w:t>
            </w:r>
          </w:p>
        </w:tc>
      </w:tr>
      <w:tr w:rsidR="00C46A83" w:rsidRPr="00125B80" w:rsidTr="0096649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Мясо свиней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42</w:t>
            </w:r>
            <w:r w:rsidR="0096649C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47</w:t>
            </w:r>
            <w:r w:rsidR="0096649C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FR2"/>
              <w:spacing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110,2</w:t>
            </w:r>
          </w:p>
        </w:tc>
      </w:tr>
      <w:tr w:rsidR="00C46A83" w:rsidRPr="00125B80" w:rsidTr="0096649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Итого</w:t>
            </w:r>
            <w:r>
              <w:rPr>
                <w:sz w:val="16"/>
                <w:szCs w:val="16"/>
              </w:rPr>
              <w:t xml:space="preserve"> </w:t>
            </w:r>
            <w:r w:rsidRPr="00125B80">
              <w:rPr>
                <w:sz w:val="16"/>
                <w:szCs w:val="16"/>
              </w:rPr>
              <w:t>по живо</w:t>
            </w:r>
            <w:r w:rsidRPr="00125B80">
              <w:rPr>
                <w:sz w:val="16"/>
                <w:szCs w:val="16"/>
              </w:rPr>
              <w:t>т</w:t>
            </w:r>
            <w:r w:rsidRPr="00125B80">
              <w:rPr>
                <w:sz w:val="16"/>
                <w:szCs w:val="16"/>
              </w:rPr>
              <w:t>новодству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FR2"/>
              <w:spacing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1558</w:t>
            </w:r>
            <w:r w:rsidR="0096649C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1874</w:t>
            </w:r>
            <w:r w:rsidR="0096649C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74,9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FR2"/>
              <w:spacing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120,3</w:t>
            </w:r>
          </w:p>
        </w:tc>
      </w:tr>
      <w:tr w:rsidR="00C46A83" w:rsidRPr="00125B80" w:rsidTr="0096649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FR2"/>
              <w:spacing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1901</w:t>
            </w:r>
            <w:r w:rsidR="0096649C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2502</w:t>
            </w:r>
            <w:r w:rsidR="0096649C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FR2"/>
              <w:spacing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131,6</w:t>
            </w:r>
          </w:p>
        </w:tc>
      </w:tr>
    </w:tbl>
    <w:p w:rsidR="00C46A83" w:rsidRPr="00125B80" w:rsidRDefault="00C46A83" w:rsidP="0096649C">
      <w:pPr>
        <w:pStyle w:val="a4"/>
        <w:rPr>
          <w:sz w:val="16"/>
          <w:szCs w:val="16"/>
        </w:rPr>
      </w:pPr>
    </w:p>
    <w:p w:rsidR="002B4D03" w:rsidRDefault="002B4D03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C46A83" w:rsidRDefault="00C46A83" w:rsidP="00E611C6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 </w:t>
      </w:r>
      <w:r w:rsidR="0096649C">
        <w:rPr>
          <w:sz w:val="16"/>
          <w:szCs w:val="16"/>
        </w:rPr>
        <w:t>М</w:t>
      </w:r>
      <w:proofErr w:type="gramStart"/>
      <w:r w:rsidRPr="00125B80">
        <w:rPr>
          <w:sz w:val="16"/>
          <w:szCs w:val="16"/>
        </w:rPr>
        <w:t>6</w:t>
      </w:r>
      <w:proofErr w:type="gramEnd"/>
      <w:r>
        <w:rPr>
          <w:sz w:val="16"/>
          <w:szCs w:val="16"/>
        </w:rPr>
        <w:t>.</w:t>
      </w:r>
      <w:r w:rsidRPr="00D05AF6">
        <w:rPr>
          <w:b/>
          <w:sz w:val="16"/>
          <w:szCs w:val="16"/>
        </w:rPr>
        <w:t xml:space="preserve"> Уровень и эффективность производства</w:t>
      </w:r>
    </w:p>
    <w:p w:rsidR="00C46A83" w:rsidRPr="00D05AF6" w:rsidRDefault="00C46A83" w:rsidP="0096649C">
      <w:pPr>
        <w:pStyle w:val="a4"/>
        <w:rPr>
          <w:b/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992"/>
        <w:gridCol w:w="992"/>
        <w:gridCol w:w="851"/>
      </w:tblGrid>
      <w:tr w:rsidR="00C46A83" w:rsidRPr="00125B80" w:rsidTr="0096649C"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Показатели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Факт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C46A83" w:rsidRPr="00125B80" w:rsidRDefault="00C46A83" w:rsidP="0096649C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 в % к факту</w:t>
            </w:r>
          </w:p>
        </w:tc>
      </w:tr>
      <w:tr w:rsidR="00C46A83" w:rsidRPr="00125B80" w:rsidTr="00B95E3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Произведено на </w:t>
            </w:r>
            <w:smartTag w:uri="urn:schemas-microsoft-com:office:smarttags" w:element="metricconverter">
              <w:smartTagPr>
                <w:attr w:name="ProductID" w:val="100 га"/>
              </w:smartTagPr>
              <w:r w:rsidRPr="00125B80">
                <w:rPr>
                  <w:sz w:val="16"/>
                  <w:szCs w:val="16"/>
                </w:rPr>
                <w:t>100 га</w:t>
              </w:r>
            </w:smartTag>
            <w:r w:rsidRPr="00125B80">
              <w:rPr>
                <w:sz w:val="16"/>
                <w:szCs w:val="16"/>
              </w:rPr>
              <w:t xml:space="preserve"> пашни, ц:</w:t>
            </w:r>
          </w:p>
          <w:p w:rsidR="00C46A83" w:rsidRPr="00125B80" w:rsidRDefault="00C46A83" w:rsidP="0096649C">
            <w:pPr>
              <w:pStyle w:val="a4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>зерна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2510,3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3285,7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130,9</w:t>
            </w:r>
          </w:p>
        </w:tc>
      </w:tr>
      <w:tr w:rsidR="00C46A83" w:rsidRPr="00125B80" w:rsidTr="00B95E3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>рапса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219,5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260,0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118,5</w:t>
            </w:r>
          </w:p>
        </w:tc>
      </w:tr>
      <w:tr w:rsidR="00C46A83" w:rsidRPr="00125B80" w:rsidTr="00B95E3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>сахарной свеклы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342,1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1233,3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360,5</w:t>
            </w:r>
          </w:p>
        </w:tc>
      </w:tr>
      <w:tr w:rsidR="00C46A83" w:rsidRPr="00125B80" w:rsidTr="00B95E3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>прироста живой массы свиней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109,8</w:t>
            </w:r>
          </w:p>
        </w:tc>
      </w:tr>
      <w:tr w:rsidR="00C46A83" w:rsidRPr="00125B80" w:rsidTr="00B95E3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Произведено на </w:t>
            </w:r>
            <w:smartTag w:uri="urn:schemas-microsoft-com:office:smarttags" w:element="metricconverter">
              <w:smartTagPr>
                <w:attr w:name="ProductID" w:val="100 га"/>
              </w:smartTagPr>
              <w:r w:rsidRPr="00125B80">
                <w:rPr>
                  <w:sz w:val="16"/>
                  <w:szCs w:val="16"/>
                </w:rPr>
                <w:t>100 га</w:t>
              </w:r>
            </w:smartTag>
            <w:r w:rsidRPr="00125B80">
              <w:rPr>
                <w:sz w:val="16"/>
                <w:szCs w:val="16"/>
              </w:rPr>
              <w:t xml:space="preserve"> сельхозугодий, ц:</w:t>
            </w:r>
          </w:p>
          <w:p w:rsidR="00C46A83" w:rsidRPr="00125B80" w:rsidRDefault="00C46A83" w:rsidP="0096649C">
            <w:pPr>
              <w:pStyle w:val="a4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>молока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1429,3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107,9</w:t>
            </w:r>
          </w:p>
        </w:tc>
      </w:tr>
      <w:tr w:rsidR="00C46A83" w:rsidRPr="00125B80" w:rsidTr="00B95E3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pStyle w:val="a4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>прироста живой массы КРС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145,8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109,2</w:t>
            </w:r>
          </w:p>
        </w:tc>
      </w:tr>
      <w:tr w:rsidR="00C46A83" w:rsidRPr="00125B80" w:rsidTr="00B95E3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46A83" w:rsidRPr="00125B80" w:rsidRDefault="00C46A83" w:rsidP="0096649C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Произведено товарной продукции: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C46A83" w:rsidRPr="00125B80" w:rsidTr="00B95E38"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pStyle w:val="a4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00 га"/>
              </w:smartTagPr>
              <w:r w:rsidRPr="00125B80">
                <w:rPr>
                  <w:sz w:val="16"/>
                  <w:szCs w:val="16"/>
                </w:rPr>
                <w:t>100 га</w:t>
              </w:r>
            </w:smartTag>
            <w:r w:rsidRPr="00125B80">
              <w:rPr>
                <w:sz w:val="16"/>
                <w:szCs w:val="16"/>
              </w:rPr>
              <w:t xml:space="preserve"> сельхозугодий, </w:t>
            </w:r>
            <w:r w:rsidR="00D24A7C" w:rsidRPr="00125B80">
              <w:rPr>
                <w:sz w:val="16"/>
                <w:szCs w:val="16"/>
              </w:rPr>
              <w:t>тыс</w:t>
            </w:r>
            <w:r w:rsidRPr="00125B80">
              <w:rPr>
                <w:sz w:val="16"/>
                <w:szCs w:val="16"/>
              </w:rPr>
              <w:t>. руб.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</w:t>
            </w:r>
            <w:r w:rsidR="00663A03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54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24</w:t>
            </w:r>
            <w:r w:rsidR="00663A03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39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131,6</w:t>
            </w:r>
          </w:p>
        </w:tc>
      </w:tr>
      <w:tr w:rsidR="00C46A83" w:rsidRPr="00125B80" w:rsidTr="00B95E3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pStyle w:val="a4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="00D24A7C" w:rsidRPr="00D87F96">
              <w:rPr>
                <w:sz w:val="16"/>
                <w:szCs w:val="16"/>
              </w:rPr>
              <w:t>на</w:t>
            </w:r>
            <w:r w:rsidRPr="00125B80">
              <w:rPr>
                <w:sz w:val="16"/>
                <w:szCs w:val="16"/>
              </w:rPr>
              <w:t xml:space="preserve"> 1 чел.-ч, тыс. 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</w:t>
            </w:r>
            <w:r w:rsidR="00663A03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</w:t>
            </w:r>
            <w:r w:rsidR="00663A03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131,6</w:t>
            </w:r>
          </w:p>
        </w:tc>
      </w:tr>
    </w:tbl>
    <w:p w:rsidR="00C46A83" w:rsidRPr="00F02A9A" w:rsidRDefault="00C46A83" w:rsidP="0096649C">
      <w:pPr>
        <w:pStyle w:val="a4"/>
        <w:rPr>
          <w:szCs w:val="16"/>
          <w:lang w:val="en-US"/>
        </w:rPr>
      </w:pPr>
    </w:p>
    <w:p w:rsidR="00C46A83" w:rsidRPr="00E611C6" w:rsidRDefault="00C46A83" w:rsidP="00E611C6">
      <w:pPr>
        <w:pStyle w:val="a4"/>
        <w:ind w:left="0" w:firstLine="0"/>
        <w:jc w:val="center"/>
        <w:rPr>
          <w:b/>
          <w:sz w:val="16"/>
          <w:szCs w:val="16"/>
        </w:rPr>
      </w:pPr>
      <w:r w:rsidRPr="00E611C6">
        <w:rPr>
          <w:sz w:val="16"/>
          <w:szCs w:val="16"/>
        </w:rPr>
        <w:t xml:space="preserve">Т а б л и ц а  </w:t>
      </w:r>
      <w:r w:rsidR="0096649C" w:rsidRPr="00E611C6">
        <w:rPr>
          <w:sz w:val="16"/>
          <w:szCs w:val="16"/>
        </w:rPr>
        <w:t>М</w:t>
      </w:r>
      <w:r w:rsidRPr="00E611C6">
        <w:rPr>
          <w:sz w:val="16"/>
          <w:szCs w:val="16"/>
        </w:rPr>
        <w:t>7.</w:t>
      </w:r>
      <w:r w:rsidRPr="00E611C6">
        <w:rPr>
          <w:b/>
          <w:sz w:val="16"/>
          <w:szCs w:val="16"/>
        </w:rPr>
        <w:t xml:space="preserve">  Финансовые результаты работы</w:t>
      </w:r>
    </w:p>
    <w:p w:rsidR="00C46A83" w:rsidRPr="00E611C6" w:rsidRDefault="00C46A83" w:rsidP="0096649C">
      <w:pPr>
        <w:pStyle w:val="a4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851"/>
        <w:gridCol w:w="992"/>
        <w:gridCol w:w="851"/>
      </w:tblGrid>
      <w:tr w:rsidR="00C46A83" w:rsidRPr="00E611C6" w:rsidTr="00B95E3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E611C6" w:rsidRDefault="00C46A83" w:rsidP="0096649C">
            <w:pPr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Показатели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E611C6" w:rsidRDefault="00C46A83" w:rsidP="0096649C">
            <w:pPr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Факт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E611C6" w:rsidRDefault="00C46A83" w:rsidP="0096649C">
            <w:pPr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E611C6" w:rsidRDefault="00C46A83" w:rsidP="0096649C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Расчет в % к факту</w:t>
            </w:r>
          </w:p>
        </w:tc>
      </w:tr>
      <w:tr w:rsidR="00C46A83" w:rsidRPr="00E611C6" w:rsidTr="00B95E3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E611C6" w:rsidRDefault="00C46A83" w:rsidP="0096649C">
            <w:pPr>
              <w:jc w:val="both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 xml:space="preserve">Выручка от реализации продукции, </w:t>
            </w:r>
            <w:r w:rsidR="00D24A7C" w:rsidRPr="00E611C6">
              <w:rPr>
                <w:sz w:val="16"/>
                <w:szCs w:val="16"/>
              </w:rPr>
              <w:t>тыс</w:t>
            </w:r>
            <w:r w:rsidRPr="00E611C6">
              <w:rPr>
                <w:sz w:val="16"/>
                <w:szCs w:val="16"/>
              </w:rPr>
              <w:t>. руб.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E611C6" w:rsidRDefault="00C46A83" w:rsidP="00663A03">
            <w:pPr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3288</w:t>
            </w:r>
            <w:r w:rsidR="00663A03" w:rsidRPr="00E611C6">
              <w:rPr>
                <w:sz w:val="16"/>
                <w:szCs w:val="16"/>
              </w:rPr>
              <w:t>,</w:t>
            </w:r>
            <w:r w:rsidRPr="00E611C6">
              <w:rPr>
                <w:sz w:val="16"/>
                <w:szCs w:val="16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E611C6" w:rsidRDefault="00C46A83" w:rsidP="00663A03">
            <w:pPr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5449</w:t>
            </w:r>
            <w:r w:rsidR="00663A03" w:rsidRPr="00E611C6">
              <w:rPr>
                <w:sz w:val="16"/>
                <w:szCs w:val="16"/>
              </w:rPr>
              <w:t>,</w:t>
            </w:r>
            <w:r w:rsidRPr="00E611C6">
              <w:rPr>
                <w:sz w:val="16"/>
                <w:szCs w:val="16"/>
              </w:rPr>
              <w:t>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E611C6" w:rsidRDefault="00C46A83" w:rsidP="0096649C">
            <w:pPr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165,7</w:t>
            </w:r>
          </w:p>
        </w:tc>
      </w:tr>
      <w:tr w:rsidR="00C46A83" w:rsidRPr="00E611C6" w:rsidTr="00B95E3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E611C6" w:rsidRDefault="00C46A83" w:rsidP="0096649C">
            <w:pPr>
              <w:jc w:val="both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 xml:space="preserve">Материально-денежные затраты, </w:t>
            </w:r>
            <w:r w:rsidR="00D24A7C" w:rsidRPr="00E611C6">
              <w:rPr>
                <w:sz w:val="16"/>
                <w:szCs w:val="16"/>
              </w:rPr>
              <w:t>тыс</w:t>
            </w:r>
            <w:r w:rsidRPr="00E611C6">
              <w:rPr>
                <w:sz w:val="16"/>
                <w:szCs w:val="16"/>
              </w:rPr>
              <w:t>. руб.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E611C6" w:rsidRDefault="00C46A83" w:rsidP="00663A03">
            <w:pPr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2833</w:t>
            </w:r>
            <w:r w:rsidR="00663A03" w:rsidRPr="00E611C6">
              <w:rPr>
                <w:sz w:val="16"/>
                <w:szCs w:val="16"/>
              </w:rPr>
              <w:t>,</w:t>
            </w:r>
            <w:r w:rsidRPr="00E611C6">
              <w:rPr>
                <w:sz w:val="16"/>
                <w:szCs w:val="16"/>
              </w:rPr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E611C6" w:rsidRDefault="00C46A83" w:rsidP="00663A03">
            <w:pPr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4079</w:t>
            </w:r>
            <w:r w:rsidR="00663A03" w:rsidRPr="00E611C6">
              <w:rPr>
                <w:sz w:val="16"/>
                <w:szCs w:val="16"/>
              </w:rPr>
              <w:t>,</w:t>
            </w:r>
            <w:r w:rsidRPr="00E611C6">
              <w:rPr>
                <w:sz w:val="16"/>
                <w:szCs w:val="16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E611C6" w:rsidRDefault="00C46A83" w:rsidP="0096649C">
            <w:pPr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144,0</w:t>
            </w:r>
          </w:p>
        </w:tc>
      </w:tr>
      <w:tr w:rsidR="00C46A83" w:rsidRPr="00E611C6" w:rsidTr="00B95E3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E611C6" w:rsidRDefault="00C46A83" w:rsidP="0096649C">
            <w:pPr>
              <w:jc w:val="both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 xml:space="preserve">Прибыль, </w:t>
            </w:r>
            <w:r w:rsidR="00D24A7C" w:rsidRPr="00E611C6">
              <w:rPr>
                <w:sz w:val="16"/>
                <w:szCs w:val="16"/>
              </w:rPr>
              <w:t>тыс</w:t>
            </w:r>
            <w:r w:rsidRPr="00E611C6">
              <w:rPr>
                <w:sz w:val="16"/>
                <w:szCs w:val="16"/>
              </w:rPr>
              <w:t>. руб.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E611C6" w:rsidRDefault="00C46A83" w:rsidP="00663A03">
            <w:pPr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455</w:t>
            </w:r>
            <w:r w:rsidR="00663A03" w:rsidRPr="00E611C6">
              <w:rPr>
                <w:sz w:val="16"/>
                <w:szCs w:val="16"/>
              </w:rPr>
              <w:t>,</w:t>
            </w:r>
            <w:r w:rsidRPr="00E611C6">
              <w:rPr>
                <w:sz w:val="16"/>
                <w:szCs w:val="16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E611C6" w:rsidRDefault="00C46A83" w:rsidP="00663A03">
            <w:pPr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1369</w:t>
            </w:r>
            <w:r w:rsidR="00663A03" w:rsidRPr="00E611C6">
              <w:rPr>
                <w:sz w:val="16"/>
                <w:szCs w:val="16"/>
              </w:rPr>
              <w:t>,</w:t>
            </w:r>
            <w:r w:rsidRPr="00E611C6">
              <w:rPr>
                <w:sz w:val="16"/>
                <w:szCs w:val="16"/>
              </w:rPr>
              <w:t>97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E611C6" w:rsidRDefault="00C46A83" w:rsidP="0096649C">
            <w:pPr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300,8</w:t>
            </w:r>
          </w:p>
        </w:tc>
      </w:tr>
      <w:tr w:rsidR="00C46A83" w:rsidRPr="00E611C6" w:rsidTr="00B95E3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E611C6" w:rsidRDefault="00C46A83" w:rsidP="0096649C">
            <w:pPr>
              <w:jc w:val="both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Уровень рентабельности, 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E611C6" w:rsidRDefault="00C46A83" w:rsidP="0096649C">
            <w:pPr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16,1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E611C6" w:rsidRDefault="00C46A83" w:rsidP="0096649C">
            <w:pPr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33,6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E611C6" w:rsidRDefault="00C46A83" w:rsidP="0096649C">
            <w:pPr>
              <w:ind w:right="-108"/>
              <w:jc w:val="center"/>
              <w:rPr>
                <w:sz w:val="16"/>
                <w:szCs w:val="16"/>
              </w:rPr>
            </w:pPr>
            <w:r w:rsidRPr="00E611C6">
              <w:rPr>
                <w:sz w:val="16"/>
                <w:szCs w:val="16"/>
              </w:rPr>
              <w:t>17,5 п. п.</w:t>
            </w:r>
          </w:p>
        </w:tc>
      </w:tr>
    </w:tbl>
    <w:p w:rsidR="00C46A83" w:rsidRPr="00E611C6" w:rsidRDefault="00C46A83" w:rsidP="0096649C">
      <w:pPr>
        <w:rPr>
          <w:sz w:val="16"/>
          <w:szCs w:val="16"/>
        </w:rPr>
      </w:pPr>
    </w:p>
    <w:p w:rsidR="00C46A83" w:rsidRPr="00E611C6" w:rsidRDefault="00C46A83" w:rsidP="0096649C">
      <w:pPr>
        <w:ind w:firstLine="284"/>
        <w:jc w:val="right"/>
        <w:rPr>
          <w:sz w:val="16"/>
          <w:szCs w:val="16"/>
        </w:rPr>
      </w:pPr>
      <w:r w:rsidRPr="00E611C6">
        <w:rPr>
          <w:sz w:val="16"/>
          <w:szCs w:val="16"/>
        </w:rPr>
        <w:t xml:space="preserve">П р и л о ж е н и е  </w:t>
      </w:r>
      <w:r w:rsidRPr="00E611C6">
        <w:rPr>
          <w:sz w:val="16"/>
          <w:szCs w:val="16"/>
          <w:lang w:val="en-US"/>
        </w:rPr>
        <w:t>N</w:t>
      </w:r>
    </w:p>
    <w:p w:rsidR="00C46A83" w:rsidRPr="00E611C6" w:rsidRDefault="00C46A83" w:rsidP="0096649C">
      <w:pPr>
        <w:pStyle w:val="a4"/>
        <w:ind w:left="0"/>
        <w:jc w:val="center"/>
        <w:rPr>
          <w:b/>
          <w:color w:val="000000"/>
          <w:sz w:val="16"/>
          <w:szCs w:val="16"/>
        </w:rPr>
      </w:pPr>
    </w:p>
    <w:p w:rsidR="0081729F" w:rsidRPr="0081729F" w:rsidRDefault="0081729F" w:rsidP="00E611C6">
      <w:pPr>
        <w:pStyle w:val="a4"/>
        <w:ind w:left="0" w:firstLine="0"/>
        <w:jc w:val="center"/>
        <w:rPr>
          <w:b/>
          <w:color w:val="000000"/>
          <w:sz w:val="16"/>
          <w:szCs w:val="16"/>
        </w:rPr>
      </w:pPr>
      <w:r w:rsidRPr="00E611C6">
        <w:rPr>
          <w:b/>
          <w:color w:val="000000"/>
          <w:sz w:val="16"/>
          <w:szCs w:val="16"/>
        </w:rPr>
        <w:t>Метод ведущего критерия</w:t>
      </w:r>
    </w:p>
    <w:p w:rsidR="0081729F" w:rsidRPr="0081729F" w:rsidRDefault="0081729F" w:rsidP="0096649C">
      <w:pPr>
        <w:pStyle w:val="a4"/>
        <w:ind w:left="0" w:firstLine="284"/>
        <w:rPr>
          <w:sz w:val="16"/>
          <w:szCs w:val="16"/>
        </w:rPr>
      </w:pPr>
    </w:p>
    <w:p w:rsidR="00B816C2" w:rsidRPr="00634415" w:rsidRDefault="0081729F" w:rsidP="0096649C">
      <w:pPr>
        <w:tabs>
          <w:tab w:val="left" w:pos="3574"/>
        </w:tabs>
        <w:ind w:firstLine="284"/>
        <w:jc w:val="both"/>
        <w:rPr>
          <w:sz w:val="16"/>
          <w:szCs w:val="16"/>
        </w:rPr>
      </w:pPr>
      <w:r w:rsidRPr="0081729F">
        <w:rPr>
          <w:color w:val="000000"/>
          <w:sz w:val="16"/>
          <w:szCs w:val="16"/>
        </w:rPr>
        <w:t xml:space="preserve">Рассмотрим метод ведущего критерия, суть которого сводится к тому, что </w:t>
      </w:r>
      <w:r w:rsidRPr="0081729F">
        <w:rPr>
          <w:sz w:val="16"/>
          <w:szCs w:val="16"/>
        </w:rPr>
        <w:t>один из наиболее предпочтительных критериев используется в качестве целевой функции зад</w:t>
      </w:r>
      <w:r w:rsidRPr="0081729F">
        <w:rPr>
          <w:sz w:val="16"/>
          <w:szCs w:val="16"/>
        </w:rPr>
        <w:t>а</w:t>
      </w:r>
      <w:r w:rsidRPr="0081729F">
        <w:rPr>
          <w:sz w:val="16"/>
          <w:szCs w:val="16"/>
        </w:rPr>
        <w:t>чи, а требования всех оптимальных учитываются при составлении ограничений задачи</w:t>
      </w:r>
      <w:r w:rsidRPr="0081729F">
        <w:rPr>
          <w:color w:val="000000"/>
          <w:sz w:val="16"/>
          <w:szCs w:val="16"/>
        </w:rPr>
        <w:t>.</w:t>
      </w:r>
      <w:r w:rsidRPr="0081729F">
        <w:rPr>
          <w:sz w:val="16"/>
          <w:szCs w:val="16"/>
        </w:rPr>
        <w:t xml:space="preserve"> Исходя из требований, предъявляемых к предприятиям АПК, функционирующим в условиях рынка, можно назвать следующие альтернативные показатели, которые могут быть использованы в качестве критерия: </w:t>
      </w:r>
    </w:p>
    <w:p w:rsidR="00B816C2" w:rsidRPr="00B816C2" w:rsidRDefault="00B816C2" w:rsidP="0096649C">
      <w:pPr>
        <w:tabs>
          <w:tab w:val="left" w:pos="3574"/>
        </w:tabs>
        <w:ind w:firstLine="284"/>
        <w:jc w:val="both"/>
        <w:rPr>
          <w:sz w:val="16"/>
          <w:szCs w:val="16"/>
        </w:rPr>
      </w:pPr>
      <w:r w:rsidRPr="00B816C2">
        <w:rPr>
          <w:sz w:val="16"/>
          <w:szCs w:val="16"/>
        </w:rPr>
        <w:t xml:space="preserve">– </w:t>
      </w:r>
      <w:r w:rsidR="0081729F" w:rsidRPr="0081729F">
        <w:rPr>
          <w:sz w:val="16"/>
          <w:szCs w:val="16"/>
        </w:rPr>
        <w:t>миним</w:t>
      </w:r>
      <w:r>
        <w:rPr>
          <w:sz w:val="16"/>
          <w:szCs w:val="16"/>
        </w:rPr>
        <w:t>ум</w:t>
      </w:r>
      <w:r w:rsidR="0081729F" w:rsidRPr="0081729F">
        <w:rPr>
          <w:sz w:val="16"/>
          <w:szCs w:val="16"/>
        </w:rPr>
        <w:t xml:space="preserve"> совокупных затрат; </w:t>
      </w:r>
    </w:p>
    <w:p w:rsidR="00B816C2" w:rsidRPr="00B816C2" w:rsidRDefault="00B816C2" w:rsidP="0096649C">
      <w:pPr>
        <w:tabs>
          <w:tab w:val="left" w:pos="3574"/>
        </w:tabs>
        <w:ind w:firstLine="284"/>
        <w:jc w:val="both"/>
        <w:rPr>
          <w:sz w:val="16"/>
          <w:szCs w:val="16"/>
        </w:rPr>
      </w:pPr>
      <w:r w:rsidRPr="00B816C2">
        <w:rPr>
          <w:sz w:val="16"/>
          <w:szCs w:val="16"/>
        </w:rPr>
        <w:t xml:space="preserve">– </w:t>
      </w:r>
      <w:r w:rsidR="0081729F" w:rsidRPr="0081729F">
        <w:rPr>
          <w:sz w:val="16"/>
          <w:szCs w:val="16"/>
        </w:rPr>
        <w:t xml:space="preserve">максимум производительности труда; </w:t>
      </w:r>
    </w:p>
    <w:p w:rsidR="00B816C2" w:rsidRPr="00B816C2" w:rsidRDefault="00B816C2" w:rsidP="0096649C">
      <w:pPr>
        <w:tabs>
          <w:tab w:val="left" w:pos="3574"/>
        </w:tabs>
        <w:ind w:firstLine="284"/>
        <w:jc w:val="both"/>
        <w:rPr>
          <w:sz w:val="16"/>
          <w:szCs w:val="16"/>
        </w:rPr>
      </w:pPr>
      <w:r w:rsidRPr="00B816C2">
        <w:rPr>
          <w:sz w:val="16"/>
          <w:szCs w:val="16"/>
        </w:rPr>
        <w:t xml:space="preserve">– </w:t>
      </w:r>
      <w:r w:rsidR="0081729F" w:rsidRPr="0081729F">
        <w:rPr>
          <w:sz w:val="16"/>
          <w:szCs w:val="16"/>
        </w:rPr>
        <w:t xml:space="preserve">минимум материалоемкости производства; </w:t>
      </w:r>
    </w:p>
    <w:p w:rsidR="00B816C2" w:rsidRPr="00B816C2" w:rsidRDefault="00B816C2" w:rsidP="0096649C">
      <w:pPr>
        <w:tabs>
          <w:tab w:val="left" w:pos="3574"/>
        </w:tabs>
        <w:ind w:firstLine="284"/>
        <w:jc w:val="both"/>
        <w:rPr>
          <w:sz w:val="16"/>
          <w:szCs w:val="16"/>
        </w:rPr>
      </w:pPr>
      <w:r w:rsidRPr="00B816C2">
        <w:rPr>
          <w:sz w:val="16"/>
          <w:szCs w:val="16"/>
        </w:rPr>
        <w:t xml:space="preserve">– </w:t>
      </w:r>
      <w:r w:rsidR="0081729F" w:rsidRPr="0081729F">
        <w:rPr>
          <w:sz w:val="16"/>
          <w:szCs w:val="16"/>
        </w:rPr>
        <w:t>миним</w:t>
      </w:r>
      <w:r>
        <w:rPr>
          <w:sz w:val="16"/>
          <w:szCs w:val="16"/>
        </w:rPr>
        <w:t>ум</w:t>
      </w:r>
      <w:r w:rsidR="0081729F" w:rsidRPr="0081729F">
        <w:rPr>
          <w:sz w:val="16"/>
          <w:szCs w:val="16"/>
        </w:rPr>
        <w:t xml:space="preserve"> загрязнений окружающей среды; </w:t>
      </w:r>
    </w:p>
    <w:p w:rsidR="00B816C2" w:rsidRPr="00B816C2" w:rsidRDefault="00B816C2" w:rsidP="0096649C">
      <w:pPr>
        <w:tabs>
          <w:tab w:val="left" w:pos="3574"/>
        </w:tabs>
        <w:ind w:firstLine="284"/>
        <w:jc w:val="both"/>
        <w:rPr>
          <w:sz w:val="16"/>
          <w:szCs w:val="16"/>
        </w:rPr>
      </w:pPr>
      <w:r w:rsidRPr="00B816C2">
        <w:rPr>
          <w:sz w:val="16"/>
          <w:szCs w:val="16"/>
        </w:rPr>
        <w:t xml:space="preserve">– </w:t>
      </w:r>
      <w:r w:rsidR="0081729F" w:rsidRPr="0081729F">
        <w:rPr>
          <w:sz w:val="16"/>
          <w:szCs w:val="16"/>
        </w:rPr>
        <w:t xml:space="preserve">максимум валового дохода; </w:t>
      </w:r>
    </w:p>
    <w:p w:rsidR="00B816C2" w:rsidRPr="00B816C2" w:rsidRDefault="00B816C2" w:rsidP="0096649C">
      <w:pPr>
        <w:tabs>
          <w:tab w:val="left" w:pos="3574"/>
        </w:tabs>
        <w:ind w:firstLine="284"/>
        <w:jc w:val="both"/>
        <w:rPr>
          <w:sz w:val="16"/>
          <w:szCs w:val="16"/>
        </w:rPr>
      </w:pPr>
      <w:r w:rsidRPr="00B816C2">
        <w:rPr>
          <w:sz w:val="16"/>
          <w:szCs w:val="16"/>
        </w:rPr>
        <w:t xml:space="preserve">– </w:t>
      </w:r>
      <w:r w:rsidR="0081729F" w:rsidRPr="0081729F">
        <w:rPr>
          <w:sz w:val="16"/>
          <w:szCs w:val="16"/>
        </w:rPr>
        <w:t xml:space="preserve">максимум выручки от реализации продукции предприятия; </w:t>
      </w:r>
    </w:p>
    <w:p w:rsidR="00B816C2" w:rsidRPr="00B816C2" w:rsidRDefault="00B816C2" w:rsidP="0096649C">
      <w:pPr>
        <w:tabs>
          <w:tab w:val="left" w:pos="3574"/>
        </w:tabs>
        <w:ind w:firstLine="284"/>
        <w:jc w:val="both"/>
        <w:rPr>
          <w:sz w:val="16"/>
          <w:szCs w:val="16"/>
        </w:rPr>
      </w:pPr>
      <w:r w:rsidRPr="00B816C2">
        <w:rPr>
          <w:sz w:val="16"/>
          <w:szCs w:val="16"/>
        </w:rPr>
        <w:t xml:space="preserve">– </w:t>
      </w:r>
      <w:r w:rsidR="0081729F" w:rsidRPr="0081729F">
        <w:rPr>
          <w:sz w:val="16"/>
          <w:szCs w:val="16"/>
        </w:rPr>
        <w:t xml:space="preserve">максимум рентабельности производства; </w:t>
      </w:r>
    </w:p>
    <w:p w:rsidR="00B816C2" w:rsidRPr="00B816C2" w:rsidRDefault="00B816C2" w:rsidP="0096649C">
      <w:pPr>
        <w:tabs>
          <w:tab w:val="left" w:pos="3574"/>
        </w:tabs>
        <w:ind w:firstLine="284"/>
        <w:jc w:val="both"/>
        <w:rPr>
          <w:sz w:val="16"/>
          <w:szCs w:val="16"/>
        </w:rPr>
      </w:pPr>
      <w:r w:rsidRPr="00B816C2">
        <w:rPr>
          <w:sz w:val="16"/>
          <w:szCs w:val="16"/>
        </w:rPr>
        <w:t xml:space="preserve">– </w:t>
      </w:r>
      <w:r w:rsidR="0081729F" w:rsidRPr="0081729F">
        <w:rPr>
          <w:sz w:val="16"/>
          <w:szCs w:val="16"/>
        </w:rPr>
        <w:t xml:space="preserve">максимум маржинальной прибыли; </w:t>
      </w:r>
    </w:p>
    <w:p w:rsidR="0081729F" w:rsidRPr="0081729F" w:rsidRDefault="00B816C2" w:rsidP="0096649C">
      <w:pPr>
        <w:tabs>
          <w:tab w:val="left" w:pos="3574"/>
        </w:tabs>
        <w:ind w:firstLine="284"/>
        <w:jc w:val="both"/>
        <w:rPr>
          <w:sz w:val="16"/>
          <w:szCs w:val="16"/>
        </w:rPr>
      </w:pPr>
      <w:r w:rsidRPr="00B816C2">
        <w:rPr>
          <w:sz w:val="16"/>
          <w:szCs w:val="16"/>
        </w:rPr>
        <w:t xml:space="preserve">– </w:t>
      </w:r>
      <w:r w:rsidR="0081729F" w:rsidRPr="0081729F">
        <w:rPr>
          <w:sz w:val="16"/>
          <w:szCs w:val="16"/>
        </w:rPr>
        <w:t>максимум чистой прибыли и др.</w:t>
      </w:r>
    </w:p>
    <w:p w:rsidR="0081729F" w:rsidRPr="0081729F" w:rsidRDefault="0081729F" w:rsidP="0096649C">
      <w:pPr>
        <w:tabs>
          <w:tab w:val="left" w:pos="3574"/>
        </w:tabs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>Рассмотрим эти показатели с позиций их возможной конкуренции в отражении к</w:t>
      </w:r>
      <w:r w:rsidRPr="0081729F">
        <w:rPr>
          <w:sz w:val="16"/>
          <w:szCs w:val="16"/>
        </w:rPr>
        <w:t>о</w:t>
      </w:r>
      <w:r w:rsidRPr="0081729F">
        <w:rPr>
          <w:sz w:val="16"/>
          <w:szCs w:val="16"/>
        </w:rPr>
        <w:t>нечных результатов производства. Так, показатели, характеризующие какие-либо затр</w:t>
      </w:r>
      <w:r w:rsidRPr="0081729F">
        <w:rPr>
          <w:sz w:val="16"/>
          <w:szCs w:val="16"/>
        </w:rPr>
        <w:t>а</w:t>
      </w:r>
      <w:r w:rsidRPr="0081729F">
        <w:rPr>
          <w:sz w:val="16"/>
          <w:szCs w:val="16"/>
        </w:rPr>
        <w:t>ты, могут отражать интересы отдельных производственных подразделений и при этом не отвечать интересам предприятия в целом. Поэтому их нельзя рассматривать в качестве альтернативного критерия, способного отразить конечные результаты производства. Наиболее обобщающими показателями, отражающими конечные результаты произво</w:t>
      </w:r>
      <w:r w:rsidRPr="0081729F">
        <w:rPr>
          <w:sz w:val="16"/>
          <w:szCs w:val="16"/>
        </w:rPr>
        <w:t>д</w:t>
      </w:r>
      <w:r w:rsidRPr="0081729F">
        <w:rPr>
          <w:sz w:val="16"/>
          <w:szCs w:val="16"/>
        </w:rPr>
        <w:t>ства, могут быть: выручка от реализации продукции предприятия; рентабельность пр</w:t>
      </w:r>
      <w:r w:rsidRPr="0081729F">
        <w:rPr>
          <w:sz w:val="16"/>
          <w:szCs w:val="16"/>
        </w:rPr>
        <w:t>о</w:t>
      </w:r>
      <w:r w:rsidRPr="0081729F">
        <w:rPr>
          <w:sz w:val="16"/>
          <w:szCs w:val="16"/>
        </w:rPr>
        <w:t>изводства; маржинальная и чистая прибыль предприятия.</w:t>
      </w:r>
    </w:p>
    <w:p w:rsidR="0081729F" w:rsidRPr="0081729F" w:rsidRDefault="0081729F" w:rsidP="0096649C">
      <w:pPr>
        <w:tabs>
          <w:tab w:val="left" w:pos="3574"/>
        </w:tabs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>Показатель выручки от реализации продукции хоть и важен для предприятия, но может выполнять роль критерия только в исключительных случаях и то временно, до изменения рыночной и производственной ситуации. Главный его недостаток заключае</w:t>
      </w:r>
      <w:r w:rsidRPr="0081729F">
        <w:rPr>
          <w:sz w:val="16"/>
          <w:szCs w:val="16"/>
        </w:rPr>
        <w:t>т</w:t>
      </w:r>
      <w:r w:rsidRPr="0081729F">
        <w:rPr>
          <w:sz w:val="16"/>
          <w:szCs w:val="16"/>
        </w:rPr>
        <w:t>ся в том, что он не отражает затрат, которые предприятие понесло, чтобы эту выручку получить.</w:t>
      </w:r>
    </w:p>
    <w:p w:rsidR="0081729F" w:rsidRPr="0081729F" w:rsidRDefault="0081729F" w:rsidP="0096649C">
      <w:pPr>
        <w:tabs>
          <w:tab w:val="left" w:pos="3574"/>
        </w:tabs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>Но полная себестоимость конкретной продукции предприятия включает в себя и д</w:t>
      </w:r>
      <w:r w:rsidRPr="0081729F">
        <w:rPr>
          <w:sz w:val="16"/>
          <w:szCs w:val="16"/>
        </w:rPr>
        <w:t>о</w:t>
      </w:r>
      <w:r w:rsidRPr="0081729F">
        <w:rPr>
          <w:sz w:val="16"/>
          <w:szCs w:val="16"/>
        </w:rPr>
        <w:t>лю постоянных издержек, размер которых (в расчете на конкретную продукцию) оказ</w:t>
      </w:r>
      <w:r w:rsidRPr="0081729F">
        <w:rPr>
          <w:sz w:val="16"/>
          <w:szCs w:val="16"/>
        </w:rPr>
        <w:t>ы</w:t>
      </w:r>
      <w:r w:rsidRPr="0081729F">
        <w:rPr>
          <w:sz w:val="16"/>
          <w:szCs w:val="16"/>
        </w:rPr>
        <w:t>вает влияние на конечные результаты деятельности предприятия. Поэтому в качестве критерия экономико-математической модели может использоваться и показатель макс</w:t>
      </w:r>
      <w:r w:rsidRPr="0081729F">
        <w:rPr>
          <w:sz w:val="16"/>
          <w:szCs w:val="16"/>
        </w:rPr>
        <w:t>и</w:t>
      </w:r>
      <w:r w:rsidRPr="0081729F">
        <w:rPr>
          <w:sz w:val="16"/>
          <w:szCs w:val="16"/>
        </w:rPr>
        <w:t>мума маржинальной прибыли.</w:t>
      </w:r>
    </w:p>
    <w:p w:rsidR="0081729F" w:rsidRPr="0081729F" w:rsidRDefault="0081729F" w:rsidP="0096649C">
      <w:pPr>
        <w:tabs>
          <w:tab w:val="left" w:pos="3574"/>
        </w:tabs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>Показатель рентабельности производства т</w:t>
      </w:r>
      <w:r w:rsidR="002B4D03">
        <w:rPr>
          <w:sz w:val="16"/>
          <w:szCs w:val="16"/>
        </w:rPr>
        <w:t>ак</w:t>
      </w:r>
      <w:r w:rsidRPr="0081729F">
        <w:rPr>
          <w:sz w:val="16"/>
          <w:szCs w:val="16"/>
        </w:rPr>
        <w:t>же выполняет важную для предприятия роль, так как характеризует эффективность производства. Однако он не отражает «ж</w:t>
      </w:r>
      <w:r w:rsidRPr="0081729F">
        <w:rPr>
          <w:sz w:val="16"/>
          <w:szCs w:val="16"/>
        </w:rPr>
        <w:t>и</w:t>
      </w:r>
      <w:r w:rsidRPr="0081729F">
        <w:rPr>
          <w:sz w:val="16"/>
          <w:szCs w:val="16"/>
        </w:rPr>
        <w:t>вых» денег. Кроме того, в нем не находят отражения капитальные вложения и инвест</w:t>
      </w:r>
      <w:r w:rsidRPr="0081729F">
        <w:rPr>
          <w:sz w:val="16"/>
          <w:szCs w:val="16"/>
        </w:rPr>
        <w:t>и</w:t>
      </w:r>
      <w:r w:rsidRPr="0081729F">
        <w:rPr>
          <w:sz w:val="16"/>
          <w:szCs w:val="16"/>
        </w:rPr>
        <w:t>ции, а также налоговые платежи предприятия. Поэтому принять данный показатель в качестве критерия т</w:t>
      </w:r>
      <w:r w:rsidR="002B4D03">
        <w:rPr>
          <w:sz w:val="16"/>
          <w:szCs w:val="16"/>
        </w:rPr>
        <w:t>ак</w:t>
      </w:r>
      <w:r w:rsidRPr="0081729F">
        <w:rPr>
          <w:sz w:val="16"/>
          <w:szCs w:val="16"/>
        </w:rPr>
        <w:t>же не представляется возможным.</w:t>
      </w:r>
    </w:p>
    <w:p w:rsidR="0081729F" w:rsidRPr="0081729F" w:rsidRDefault="0081729F" w:rsidP="0096649C">
      <w:pPr>
        <w:tabs>
          <w:tab w:val="left" w:pos="3574"/>
        </w:tabs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>Показатель чистой прибыли предприятия полностью соответствует требованиям рыночной экономики, отражает реальный конечный результат производства на данном предприятии, более полно отвечает интересам не только предприятия, но и национал</w:t>
      </w:r>
      <w:r w:rsidRPr="0081729F">
        <w:rPr>
          <w:sz w:val="16"/>
          <w:szCs w:val="16"/>
        </w:rPr>
        <w:t>ь</w:t>
      </w:r>
      <w:r w:rsidRPr="0081729F">
        <w:rPr>
          <w:sz w:val="16"/>
          <w:szCs w:val="16"/>
        </w:rPr>
        <w:t>ной экономики, так как в нем присутствуют налоговые платежи. Поэтому именно ма</w:t>
      </w:r>
      <w:r w:rsidRPr="0081729F">
        <w:rPr>
          <w:sz w:val="16"/>
          <w:szCs w:val="16"/>
        </w:rPr>
        <w:t>к</w:t>
      </w:r>
      <w:r w:rsidRPr="0081729F">
        <w:rPr>
          <w:sz w:val="16"/>
          <w:szCs w:val="16"/>
        </w:rPr>
        <w:t>симум чистой прибыли предприятия</w:t>
      </w:r>
      <w:r w:rsidRPr="0081729F">
        <w:rPr>
          <w:i/>
          <w:sz w:val="16"/>
          <w:szCs w:val="16"/>
        </w:rPr>
        <w:t xml:space="preserve"> </w:t>
      </w:r>
      <w:r w:rsidRPr="0081729F">
        <w:rPr>
          <w:sz w:val="16"/>
          <w:szCs w:val="16"/>
        </w:rPr>
        <w:t>может рассматриваться как основной критерий решения ЭММ для оптимизации программы развития конкретного предприятия.</w:t>
      </w:r>
    </w:p>
    <w:p w:rsidR="0081729F" w:rsidRPr="0081729F" w:rsidRDefault="0081729F" w:rsidP="0096649C">
      <w:pPr>
        <w:adjustRightInd w:val="0"/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 xml:space="preserve">Вследствие этого один из наиболее предпочтительных критериев </w:t>
      </w:r>
      <w:r w:rsidRPr="0081729F">
        <w:rPr>
          <w:color w:val="000000"/>
          <w:sz w:val="16"/>
          <w:szCs w:val="16"/>
        </w:rPr>
        <w:t>–</w:t>
      </w:r>
      <w:r w:rsidRPr="0081729F">
        <w:rPr>
          <w:sz w:val="16"/>
          <w:szCs w:val="16"/>
        </w:rPr>
        <w:t xml:space="preserve"> прибыль сел</w:t>
      </w:r>
      <w:r w:rsidRPr="0081729F">
        <w:rPr>
          <w:sz w:val="16"/>
          <w:szCs w:val="16"/>
        </w:rPr>
        <w:t>ь</w:t>
      </w:r>
      <w:r w:rsidRPr="0081729F">
        <w:rPr>
          <w:sz w:val="16"/>
          <w:szCs w:val="16"/>
        </w:rPr>
        <w:t xml:space="preserve">скохозяйственной организации </w:t>
      </w:r>
      <w:r w:rsidRPr="0081729F">
        <w:rPr>
          <w:color w:val="000000"/>
          <w:sz w:val="16"/>
          <w:szCs w:val="16"/>
        </w:rPr>
        <w:t>–</w:t>
      </w:r>
      <w:r w:rsidRPr="0081729F">
        <w:rPr>
          <w:sz w:val="16"/>
          <w:szCs w:val="16"/>
        </w:rPr>
        <w:t xml:space="preserve"> выберем в качестве ведущего.</w:t>
      </w:r>
    </w:p>
    <w:p w:rsidR="006F4158" w:rsidRPr="006F4158" w:rsidRDefault="0081729F" w:rsidP="006F4158">
      <w:pPr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>В соответствии с требованиями на все критерии накладываются определенные огр</w:t>
      </w:r>
      <w:r w:rsidRPr="0081729F">
        <w:rPr>
          <w:sz w:val="16"/>
          <w:szCs w:val="16"/>
        </w:rPr>
        <w:t>а</w:t>
      </w:r>
      <w:r w:rsidRPr="0081729F">
        <w:rPr>
          <w:sz w:val="16"/>
          <w:szCs w:val="16"/>
        </w:rPr>
        <w:t xml:space="preserve">ничения, которым они должны удовлетворять. </w:t>
      </w:r>
      <w:r w:rsidRPr="0081729F">
        <w:rPr>
          <w:position w:val="2"/>
          <w:sz w:val="16"/>
          <w:szCs w:val="16"/>
        </w:rPr>
        <w:t>Вводится система контрольных показат</w:t>
      </w:r>
      <w:r w:rsidRPr="0081729F">
        <w:rPr>
          <w:position w:val="2"/>
          <w:sz w:val="16"/>
          <w:szCs w:val="16"/>
        </w:rPr>
        <w:t>е</w:t>
      </w:r>
      <w:r w:rsidRPr="0081729F">
        <w:rPr>
          <w:position w:val="2"/>
          <w:sz w:val="16"/>
          <w:szCs w:val="16"/>
        </w:rPr>
        <w:t>лей</w:t>
      </w:r>
      <w:r w:rsidR="006F4158" w:rsidRPr="006F4158">
        <w:rPr>
          <w:position w:val="2"/>
          <w:sz w:val="16"/>
          <w:szCs w:val="1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sz w:val="16"/>
                    <w:szCs w:val="16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16"/>
                    <w:szCs w:val="16"/>
                    <w:lang w:val="en-US"/>
                  </w:rPr>
                  <m:t>f</m:t>
                </m:r>
              </m:e>
            </m:acc>
          </m:e>
          <m:sub>
            <m:r>
              <w:rPr>
                <w:rFonts w:ascii="Cambria Math" w:hAnsi="Cambria Math"/>
                <w:sz w:val="16"/>
                <w:szCs w:val="16"/>
              </w:rPr>
              <m:t>k</m:t>
            </m:r>
          </m:sub>
        </m:sSub>
      </m:oMath>
      <w:r w:rsidRPr="0081729F">
        <w:rPr>
          <w:sz w:val="16"/>
          <w:szCs w:val="16"/>
        </w:rPr>
        <w:t xml:space="preserve">, </w:t>
      </w:r>
      <w:r w:rsidRPr="0081729F">
        <w:rPr>
          <w:position w:val="2"/>
          <w:sz w:val="16"/>
          <w:szCs w:val="16"/>
        </w:rPr>
        <w:t>относительно которых по</w:t>
      </w:r>
      <w:r w:rsidR="006F4158" w:rsidRPr="006F4158">
        <w:rPr>
          <w:position w:val="2"/>
          <w:sz w:val="16"/>
          <w:szCs w:val="16"/>
        </w:rPr>
        <w:t xml:space="preserve"> </w:t>
      </w:r>
      <w:r w:rsidR="006F4158">
        <w:rPr>
          <w:position w:val="2"/>
          <w:sz w:val="16"/>
          <w:szCs w:val="16"/>
        </w:rPr>
        <w:t>всем критериям должны быть достигнуты значения,</w:t>
      </w:r>
      <w:r w:rsidR="006F4158" w:rsidRPr="006F4158">
        <w:t xml:space="preserve"> </w:t>
      </w:r>
      <w:r w:rsidR="006F4158" w:rsidRPr="006F4158">
        <w:rPr>
          <w:position w:val="2"/>
          <w:sz w:val="16"/>
          <w:szCs w:val="16"/>
        </w:rPr>
        <w:t xml:space="preserve">не меньше заданных </w:t>
      </w:r>
      <w:proofErr w:type="spellStart"/>
      <w:r w:rsidR="006F4158" w:rsidRPr="006F4158">
        <w:rPr>
          <w:position w:val="2"/>
          <w:sz w:val="16"/>
          <w:szCs w:val="16"/>
        </w:rPr>
        <w:t>значенией</w:t>
      </w:r>
      <w:proofErr w:type="spellEnd"/>
      <w:r w:rsidR="006F4158" w:rsidRPr="006F4158">
        <w:rPr>
          <w:position w:val="2"/>
          <w:sz w:val="16"/>
          <w:szCs w:val="1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sz w:val="16"/>
                    <w:szCs w:val="16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16"/>
                    <w:szCs w:val="16"/>
                    <w:lang w:val="en-US"/>
                  </w:rPr>
                  <m:t>f</m:t>
                </m:r>
              </m:e>
            </m:acc>
          </m:e>
          <m:sub>
            <m:r>
              <w:rPr>
                <w:rFonts w:ascii="Cambria Math" w:hAnsi="Cambria Math"/>
                <w:sz w:val="16"/>
                <w:szCs w:val="16"/>
              </w:rPr>
              <m:t>k</m:t>
            </m:r>
          </m:sub>
        </m:sSub>
      </m:oMath>
      <w:r w:rsidR="006F4158">
        <w:rPr>
          <w:sz w:val="16"/>
          <w:szCs w:val="16"/>
        </w:rPr>
        <w:t>.</w:t>
      </w:r>
    </w:p>
    <w:p w:rsidR="0081729F" w:rsidRPr="0081729F" w:rsidRDefault="0081729F" w:rsidP="006F4158">
      <w:pPr>
        <w:spacing w:before="120" w:after="120"/>
        <w:ind w:firstLine="284"/>
        <w:jc w:val="center"/>
        <w:rPr>
          <w:sz w:val="16"/>
          <w:szCs w:val="16"/>
        </w:rPr>
      </w:pPr>
      <w:r w:rsidRPr="0081729F">
        <w:rPr>
          <w:noProof/>
          <w:position w:val="-12"/>
          <w:sz w:val="16"/>
          <w:szCs w:val="16"/>
          <w:lang w:eastAsia="ru-RU"/>
        </w:rPr>
        <w:drawing>
          <wp:inline distT="0" distB="0" distL="0" distR="0" wp14:anchorId="7391CE70" wp14:editId="3BA99B72">
            <wp:extent cx="504305" cy="173355"/>
            <wp:effectExtent l="0" t="0" r="0" b="0"/>
            <wp:docPr id="920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80" cy="17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729F">
        <w:rPr>
          <w:sz w:val="16"/>
          <w:szCs w:val="16"/>
        </w:rPr>
        <w:t xml:space="preserve">, </w:t>
      </w:r>
      <w:r w:rsidRPr="0081729F">
        <w:rPr>
          <w:noProof/>
          <w:position w:val="-10"/>
          <w:sz w:val="16"/>
          <w:szCs w:val="16"/>
          <w:lang w:eastAsia="ru-RU"/>
        </w:rPr>
        <w:drawing>
          <wp:inline distT="0" distB="0" distL="0" distR="0" wp14:anchorId="74BD2885" wp14:editId="17C87ACB">
            <wp:extent cx="604520" cy="153259"/>
            <wp:effectExtent l="19050" t="0" r="5080" b="0"/>
            <wp:docPr id="921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53" cy="15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729F">
        <w:rPr>
          <w:sz w:val="16"/>
          <w:szCs w:val="16"/>
        </w:rPr>
        <w:t>.</w:t>
      </w:r>
    </w:p>
    <w:p w:rsidR="0081729F" w:rsidRPr="0081729F" w:rsidRDefault="0081729F" w:rsidP="0096649C">
      <w:pPr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>После выбора основного критерия и установления нижних границ для остальных критериев решается задач</w:t>
      </w:r>
      <w:r w:rsidR="006F4158">
        <w:rPr>
          <w:sz w:val="16"/>
          <w:szCs w:val="16"/>
        </w:rPr>
        <w:t>а однокритериальной оптимизации</w:t>
      </w:r>
    </w:p>
    <w:p w:rsidR="0081729F" w:rsidRPr="0081729F" w:rsidRDefault="0081729F" w:rsidP="006F4158">
      <w:pPr>
        <w:spacing w:before="120" w:after="120"/>
        <w:ind w:firstLine="284"/>
        <w:jc w:val="center"/>
        <w:rPr>
          <w:sz w:val="16"/>
          <w:szCs w:val="16"/>
          <w:lang w:val="en-US"/>
        </w:rPr>
      </w:pPr>
      <w:r w:rsidRPr="0081729F">
        <w:rPr>
          <w:noProof/>
          <w:position w:val="-10"/>
          <w:sz w:val="16"/>
          <w:szCs w:val="16"/>
          <w:lang w:eastAsia="ru-RU"/>
        </w:rPr>
        <w:drawing>
          <wp:inline distT="0" distB="0" distL="0" distR="0" wp14:anchorId="011B769F" wp14:editId="15A26012">
            <wp:extent cx="574106" cy="139847"/>
            <wp:effectExtent l="19050" t="0" r="0" b="0"/>
            <wp:docPr id="922" name="Рисунок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31" cy="14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29F" w:rsidRDefault="0081729F" w:rsidP="0096649C">
      <w:pPr>
        <w:ind w:firstLine="284"/>
        <w:jc w:val="both"/>
        <w:rPr>
          <w:sz w:val="16"/>
          <w:szCs w:val="16"/>
        </w:rPr>
      </w:pPr>
      <w:r w:rsidRPr="00663A03">
        <w:rPr>
          <w:sz w:val="16"/>
          <w:szCs w:val="16"/>
        </w:rPr>
        <w:t>при условиях</w:t>
      </w:r>
      <w:r w:rsidRPr="0081729F">
        <w:rPr>
          <w:sz w:val="16"/>
          <w:szCs w:val="16"/>
        </w:rPr>
        <w:t xml:space="preserve"> </w:t>
      </w:r>
    </w:p>
    <w:p w:rsidR="006F4158" w:rsidRDefault="00CC6C46" w:rsidP="006F4158">
      <w:pPr>
        <w:spacing w:before="120" w:after="120"/>
        <w:ind w:firstLine="284"/>
        <w:jc w:val="both"/>
        <w:rPr>
          <w:sz w:val="16"/>
          <w:szCs w:val="16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k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16"/>
                      <w:szCs w:val="16"/>
                    </w:rPr>
                    <m:t>≥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k</m:t>
                      </m:r>
                    </m:sub>
                  </m:sSub>
                  <m:r>
                    <w:rPr>
                      <w:rFonts w:ascii="Cambria Math" w:hAnsi="Cambria Math"/>
                      <w:sz w:val="16"/>
                      <w:szCs w:val="16"/>
                    </w:rPr>
                    <m:t>, k=1, 2,…,K,</m:t>
                  </m:r>
                </m:e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X∈D.</m:t>
                  </m:r>
                </m:e>
              </m:eqArr>
            </m:e>
          </m:d>
        </m:oMath>
      </m:oMathPara>
    </w:p>
    <w:p w:rsidR="0081729F" w:rsidRDefault="0081729F" w:rsidP="0096649C">
      <w:pPr>
        <w:pStyle w:val="a4"/>
        <w:ind w:left="0" w:firstLine="284"/>
        <w:rPr>
          <w:sz w:val="16"/>
          <w:szCs w:val="16"/>
        </w:rPr>
      </w:pPr>
      <w:r w:rsidRPr="0081729F">
        <w:rPr>
          <w:sz w:val="16"/>
          <w:szCs w:val="16"/>
        </w:rPr>
        <w:t>Требования критериев выручки от реализации продукции и материально-денежных затрат запишем в виде ограничений экономико-математической задачи, задав им нижние границы, равные 5184</w:t>
      </w:r>
      <w:r w:rsidR="005C6BDD">
        <w:rPr>
          <w:sz w:val="16"/>
          <w:szCs w:val="16"/>
        </w:rPr>
        <w:t>,</w:t>
      </w:r>
      <w:r w:rsidRPr="0081729F">
        <w:rPr>
          <w:sz w:val="16"/>
          <w:szCs w:val="16"/>
        </w:rPr>
        <w:t>08 и 3827</w:t>
      </w:r>
      <w:r w:rsidR="005C6BDD">
        <w:rPr>
          <w:sz w:val="16"/>
          <w:szCs w:val="16"/>
        </w:rPr>
        <w:t>,</w:t>
      </w:r>
      <w:r w:rsidRPr="0081729F">
        <w:rPr>
          <w:sz w:val="16"/>
          <w:szCs w:val="16"/>
        </w:rPr>
        <w:t xml:space="preserve">83 </w:t>
      </w:r>
      <w:r w:rsidR="005C6BDD">
        <w:rPr>
          <w:sz w:val="16"/>
          <w:szCs w:val="16"/>
        </w:rPr>
        <w:t>тыс</w:t>
      </w:r>
      <w:r w:rsidRPr="0081729F">
        <w:rPr>
          <w:sz w:val="16"/>
          <w:szCs w:val="16"/>
        </w:rPr>
        <w:t>. руб. Далее покажем итоговые показатели реш</w:t>
      </w:r>
      <w:r w:rsidRPr="0081729F">
        <w:rPr>
          <w:sz w:val="16"/>
          <w:szCs w:val="16"/>
        </w:rPr>
        <w:t>е</w:t>
      </w:r>
      <w:r w:rsidRPr="0081729F">
        <w:rPr>
          <w:sz w:val="16"/>
          <w:szCs w:val="16"/>
        </w:rPr>
        <w:t>ния з</w:t>
      </w:r>
      <w:r w:rsidRPr="0081729F">
        <w:rPr>
          <w:color w:val="000000"/>
          <w:sz w:val="16"/>
          <w:szCs w:val="16"/>
        </w:rPr>
        <w:t>адачи, в которой целевая функция</w:t>
      </w:r>
      <w:r w:rsidR="006F4158">
        <w:rPr>
          <w:color w:val="000000"/>
          <w:sz w:val="16"/>
          <w:szCs w:val="16"/>
        </w:rPr>
        <w:t>:</w:t>
      </w:r>
      <w:r w:rsidRPr="0081729F">
        <w:rPr>
          <w:color w:val="000000"/>
          <w:sz w:val="16"/>
          <w:szCs w:val="16"/>
        </w:rPr>
        <w:t xml:space="preserve"> максимум прибыли от реализации продукции с ограничениями на выручку от сбыта и материально-денежными затратами. Значение прибыли составит </w:t>
      </w:r>
      <w:r w:rsidRPr="0081729F">
        <w:rPr>
          <w:sz w:val="16"/>
          <w:szCs w:val="16"/>
        </w:rPr>
        <w:t>1356</w:t>
      </w:r>
      <w:r w:rsidR="005C6BDD">
        <w:rPr>
          <w:sz w:val="16"/>
          <w:szCs w:val="16"/>
        </w:rPr>
        <w:t>,</w:t>
      </w:r>
      <w:r w:rsidRPr="0081729F">
        <w:rPr>
          <w:sz w:val="16"/>
          <w:szCs w:val="16"/>
        </w:rPr>
        <w:t xml:space="preserve">25 </w:t>
      </w:r>
      <w:r w:rsidR="005C6BDD">
        <w:rPr>
          <w:sz w:val="16"/>
          <w:szCs w:val="16"/>
        </w:rPr>
        <w:t>тыс</w:t>
      </w:r>
      <w:r w:rsidRPr="0081729F">
        <w:rPr>
          <w:sz w:val="16"/>
          <w:szCs w:val="16"/>
        </w:rPr>
        <w:t xml:space="preserve">. руб., рентабельность – 35,4 </w:t>
      </w:r>
      <w:r w:rsidRPr="00E611C6">
        <w:rPr>
          <w:sz w:val="16"/>
          <w:szCs w:val="16"/>
        </w:rPr>
        <w:t xml:space="preserve">% (прил. </w:t>
      </w:r>
      <w:r w:rsidR="00C46A83" w:rsidRPr="00E611C6">
        <w:rPr>
          <w:sz w:val="16"/>
          <w:szCs w:val="16"/>
          <w:lang w:val="en-US"/>
        </w:rPr>
        <w:t>O</w:t>
      </w:r>
      <w:r w:rsidRPr="00E611C6">
        <w:rPr>
          <w:sz w:val="16"/>
          <w:szCs w:val="16"/>
        </w:rPr>
        <w:t>).</w:t>
      </w:r>
      <w:r w:rsidRPr="0081729F">
        <w:rPr>
          <w:sz w:val="16"/>
          <w:szCs w:val="16"/>
        </w:rPr>
        <w:t xml:space="preserve"> </w:t>
      </w:r>
    </w:p>
    <w:p w:rsidR="00C46A83" w:rsidRPr="00125B80" w:rsidRDefault="00C46A83" w:rsidP="0096649C">
      <w:pPr>
        <w:ind w:firstLine="284"/>
        <w:jc w:val="right"/>
        <w:rPr>
          <w:sz w:val="16"/>
          <w:szCs w:val="16"/>
        </w:rPr>
      </w:pPr>
      <w:proofErr w:type="gramStart"/>
      <w:r w:rsidRPr="00125B80">
        <w:rPr>
          <w:sz w:val="16"/>
          <w:szCs w:val="16"/>
        </w:rPr>
        <w:t>П</w:t>
      </w:r>
      <w:proofErr w:type="gramEnd"/>
      <w:r w:rsidRPr="00125B80">
        <w:rPr>
          <w:sz w:val="16"/>
          <w:szCs w:val="16"/>
        </w:rPr>
        <w:t xml:space="preserve"> р и л о ж е н и е  </w:t>
      </w:r>
      <w:r>
        <w:rPr>
          <w:sz w:val="16"/>
          <w:szCs w:val="16"/>
          <w:lang w:val="en-US"/>
        </w:rPr>
        <w:t>O</w:t>
      </w:r>
    </w:p>
    <w:p w:rsidR="00C46A83" w:rsidRPr="00125B80" w:rsidRDefault="00C46A83" w:rsidP="0096649C">
      <w:pPr>
        <w:ind w:firstLine="284"/>
        <w:jc w:val="right"/>
        <w:rPr>
          <w:sz w:val="16"/>
          <w:szCs w:val="16"/>
        </w:rPr>
      </w:pPr>
    </w:p>
    <w:p w:rsidR="00663A03" w:rsidRDefault="00C46A83" w:rsidP="006F4158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b/>
          <w:sz w:val="16"/>
          <w:szCs w:val="16"/>
        </w:rPr>
        <w:t>Результаты решения ЭМЗ с целевой функцией</w:t>
      </w:r>
      <w:r w:rsidR="006F4158">
        <w:rPr>
          <w:b/>
          <w:sz w:val="16"/>
          <w:szCs w:val="16"/>
        </w:rPr>
        <w:t>:</w:t>
      </w:r>
    </w:p>
    <w:p w:rsidR="00663A03" w:rsidRDefault="00C46A83" w:rsidP="006F4158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b/>
          <w:sz w:val="16"/>
          <w:szCs w:val="16"/>
        </w:rPr>
        <w:t>максимум прибыли от реализации продукции с ограничениями</w:t>
      </w:r>
    </w:p>
    <w:p w:rsidR="00C46A83" w:rsidRPr="00125B80" w:rsidRDefault="00C46A83" w:rsidP="006F4158">
      <w:pPr>
        <w:pStyle w:val="a4"/>
        <w:ind w:left="0" w:firstLine="0"/>
        <w:jc w:val="center"/>
        <w:rPr>
          <w:sz w:val="16"/>
          <w:szCs w:val="16"/>
        </w:rPr>
      </w:pPr>
      <w:r w:rsidRPr="00125B80">
        <w:rPr>
          <w:b/>
          <w:sz w:val="16"/>
          <w:szCs w:val="16"/>
        </w:rPr>
        <w:t>на выручку от реализации и материально-денежными затратами</w:t>
      </w:r>
    </w:p>
    <w:p w:rsidR="00C46A83" w:rsidRPr="00125B80" w:rsidRDefault="00C46A83" w:rsidP="006F4158">
      <w:pPr>
        <w:pStyle w:val="a4"/>
        <w:ind w:left="0" w:firstLine="0"/>
        <w:rPr>
          <w:b/>
          <w:sz w:val="16"/>
          <w:szCs w:val="16"/>
        </w:rPr>
      </w:pPr>
    </w:p>
    <w:p w:rsidR="00C46A83" w:rsidRPr="00D05AF6" w:rsidRDefault="00C46A83" w:rsidP="006F4158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>
        <w:rPr>
          <w:sz w:val="16"/>
          <w:szCs w:val="16"/>
        </w:rPr>
        <w:t xml:space="preserve"> </w:t>
      </w:r>
      <w:r w:rsidR="003C55C5">
        <w:rPr>
          <w:sz w:val="16"/>
          <w:szCs w:val="16"/>
        </w:rPr>
        <w:t>О</w:t>
      </w:r>
      <w:r w:rsidRPr="00D05AF6">
        <w:rPr>
          <w:sz w:val="16"/>
          <w:szCs w:val="16"/>
        </w:rPr>
        <w:t>1</w:t>
      </w:r>
      <w:r>
        <w:rPr>
          <w:sz w:val="16"/>
          <w:szCs w:val="16"/>
        </w:rPr>
        <w:t>.</w:t>
      </w:r>
      <w:r w:rsidRPr="00D05AF6">
        <w:rPr>
          <w:b/>
          <w:sz w:val="16"/>
          <w:szCs w:val="16"/>
        </w:rPr>
        <w:t xml:space="preserve"> Использование производственных ресурсов</w:t>
      </w:r>
    </w:p>
    <w:p w:rsidR="00C46A83" w:rsidRPr="00125B80" w:rsidRDefault="00C46A83" w:rsidP="006F4158">
      <w:pPr>
        <w:pStyle w:val="a4"/>
        <w:ind w:left="0" w:firstLine="0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1134"/>
        <w:gridCol w:w="850"/>
        <w:gridCol w:w="993"/>
      </w:tblGrid>
      <w:tr w:rsidR="00C46A83" w:rsidRPr="00125B80" w:rsidTr="00663A03">
        <w:trPr>
          <w:cantSplit/>
        </w:trPr>
        <w:tc>
          <w:tcPr>
            <w:tcW w:w="3119" w:type="dxa"/>
            <w:vMerge w:val="restart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Вид ресурсов</w:t>
            </w:r>
          </w:p>
        </w:tc>
        <w:tc>
          <w:tcPr>
            <w:tcW w:w="1984" w:type="dxa"/>
            <w:gridSpan w:val="2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Ресурсы</w:t>
            </w:r>
          </w:p>
        </w:tc>
        <w:tc>
          <w:tcPr>
            <w:tcW w:w="993" w:type="dxa"/>
            <w:vMerge w:val="restart"/>
            <w:vAlign w:val="center"/>
          </w:tcPr>
          <w:p w:rsidR="00C46A83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 в %</w:t>
            </w:r>
          </w:p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 факту</w:t>
            </w:r>
          </w:p>
        </w:tc>
      </w:tr>
      <w:tr w:rsidR="00C46A83" w:rsidRPr="00125B80" w:rsidTr="00663A03">
        <w:trPr>
          <w:cantSplit/>
        </w:trPr>
        <w:tc>
          <w:tcPr>
            <w:tcW w:w="3119" w:type="dxa"/>
            <w:vMerge/>
            <w:tcBorders>
              <w:bottom w:val="single" w:sz="4" w:space="0" w:color="auto"/>
            </w:tcBorders>
          </w:tcPr>
          <w:p w:rsidR="00C46A83" w:rsidRPr="00125B80" w:rsidRDefault="00C46A83" w:rsidP="00663A03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46A83" w:rsidRPr="00125B80" w:rsidRDefault="006F4158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</w:t>
            </w:r>
            <w:r w:rsidR="00C46A83" w:rsidRPr="00125B80">
              <w:rPr>
                <w:sz w:val="16"/>
                <w:szCs w:val="16"/>
              </w:rPr>
              <w:t>акт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C46A83" w:rsidRPr="00125B80" w:rsidRDefault="006F4158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</w:t>
            </w:r>
            <w:r w:rsidR="00C46A83" w:rsidRPr="00125B80">
              <w:rPr>
                <w:sz w:val="16"/>
                <w:szCs w:val="16"/>
              </w:rPr>
              <w:t>асчет</w:t>
            </w:r>
          </w:p>
        </w:tc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C46A83" w:rsidRPr="00125B80" w:rsidTr="00663A03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663A03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Пашня, 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C46A83" w:rsidRPr="00125B80" w:rsidTr="00663A03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663A03">
            <w:pPr>
              <w:pStyle w:val="23"/>
              <w:ind w:right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Сенокосы, 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C46A83" w:rsidRPr="00125B80" w:rsidTr="00663A03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663A03">
            <w:pPr>
              <w:pStyle w:val="23"/>
              <w:ind w:right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Пастбища, 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C46A83" w:rsidRPr="00125B80" w:rsidTr="00663A03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663A03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Годовой труд, тыс. чел.-ч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781,0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759,9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97,3</w:t>
            </w:r>
          </w:p>
        </w:tc>
      </w:tr>
      <w:tr w:rsidR="00C46A83" w:rsidRPr="00125B80" w:rsidTr="00663A03">
        <w:trPr>
          <w:trHeight w:val="13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663A03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Труд в напряжен</w:t>
            </w:r>
            <w:r>
              <w:rPr>
                <w:sz w:val="16"/>
                <w:szCs w:val="16"/>
              </w:rPr>
              <w:t>ный</w:t>
            </w:r>
            <w:r w:rsidRPr="00125B80">
              <w:rPr>
                <w:sz w:val="16"/>
                <w:szCs w:val="16"/>
              </w:rPr>
              <w:t xml:space="preserve"> период, тыс. чел.-ч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351,5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336,7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95,8</w:t>
            </w:r>
          </w:p>
        </w:tc>
      </w:tr>
    </w:tbl>
    <w:p w:rsidR="00C46A83" w:rsidRPr="00125B80" w:rsidRDefault="00C46A83" w:rsidP="0096649C">
      <w:pPr>
        <w:pStyle w:val="a4"/>
        <w:rPr>
          <w:sz w:val="16"/>
          <w:szCs w:val="16"/>
        </w:rPr>
      </w:pPr>
    </w:p>
    <w:p w:rsidR="00C46A83" w:rsidRPr="00D05AF6" w:rsidRDefault="00C46A83" w:rsidP="006F4158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>
        <w:rPr>
          <w:sz w:val="16"/>
          <w:szCs w:val="16"/>
        </w:rPr>
        <w:t xml:space="preserve"> </w:t>
      </w:r>
      <w:r w:rsidR="003C55C5">
        <w:rPr>
          <w:sz w:val="16"/>
          <w:szCs w:val="16"/>
        </w:rPr>
        <w:t>О</w:t>
      </w:r>
      <w:r w:rsidRPr="00D05AF6">
        <w:rPr>
          <w:sz w:val="16"/>
          <w:szCs w:val="16"/>
        </w:rPr>
        <w:t>2</w:t>
      </w:r>
      <w:r>
        <w:rPr>
          <w:sz w:val="16"/>
          <w:szCs w:val="16"/>
        </w:rPr>
        <w:t>.</w:t>
      </w:r>
      <w:r w:rsidRPr="00D05AF6">
        <w:rPr>
          <w:b/>
          <w:sz w:val="16"/>
          <w:szCs w:val="16"/>
        </w:rPr>
        <w:t xml:space="preserve"> Структура посевных площадей</w:t>
      </w:r>
    </w:p>
    <w:p w:rsidR="00C46A83" w:rsidRPr="00F02A9A" w:rsidRDefault="00C46A83" w:rsidP="0096649C">
      <w:pPr>
        <w:pStyle w:val="a4"/>
        <w:rPr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720"/>
        <w:gridCol w:w="720"/>
        <w:gridCol w:w="720"/>
        <w:gridCol w:w="603"/>
        <w:gridCol w:w="993"/>
      </w:tblGrid>
      <w:tr w:rsidR="00C46A83" w:rsidRPr="00125B80" w:rsidTr="00663A03">
        <w:trPr>
          <w:cantSplit/>
        </w:trPr>
        <w:tc>
          <w:tcPr>
            <w:tcW w:w="2340" w:type="dxa"/>
            <w:vMerge w:val="restart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Культуры</w:t>
            </w:r>
          </w:p>
        </w:tc>
        <w:tc>
          <w:tcPr>
            <w:tcW w:w="1440" w:type="dxa"/>
            <w:gridSpan w:val="2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Фактическая</w:t>
            </w:r>
          </w:p>
        </w:tc>
        <w:tc>
          <w:tcPr>
            <w:tcW w:w="1323" w:type="dxa"/>
            <w:gridSpan w:val="2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Расчетная</w:t>
            </w:r>
          </w:p>
        </w:tc>
        <w:tc>
          <w:tcPr>
            <w:tcW w:w="993" w:type="dxa"/>
            <w:vMerge w:val="restart"/>
            <w:vAlign w:val="center"/>
          </w:tcPr>
          <w:p w:rsidR="00C46A83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 в %</w:t>
            </w:r>
          </w:p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 факту</w:t>
            </w:r>
          </w:p>
        </w:tc>
      </w:tr>
      <w:tr w:rsidR="00C46A83" w:rsidRPr="00125B80" w:rsidTr="00B95E38">
        <w:trPr>
          <w:cantSplit/>
        </w:trPr>
        <w:tc>
          <w:tcPr>
            <w:tcW w:w="2340" w:type="dxa"/>
            <w:vMerge/>
          </w:tcPr>
          <w:p w:rsidR="00C46A83" w:rsidRPr="00125B80" w:rsidRDefault="00C46A83" w:rsidP="00663A03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га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%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га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%</w:t>
            </w:r>
          </w:p>
        </w:tc>
        <w:tc>
          <w:tcPr>
            <w:tcW w:w="993" w:type="dxa"/>
            <w:vMerge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C46A83" w:rsidRPr="00125B80" w:rsidTr="00B95E38">
        <w:tc>
          <w:tcPr>
            <w:tcW w:w="2340" w:type="dxa"/>
          </w:tcPr>
          <w:p w:rsidR="00C46A83" w:rsidRPr="00125B80" w:rsidRDefault="00C46A83" w:rsidP="00663A03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Зерновые, всего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3325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47,4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4212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60,0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126,7</w:t>
            </w:r>
          </w:p>
        </w:tc>
      </w:tr>
      <w:tr w:rsidR="00C46A83" w:rsidRPr="00125B80" w:rsidTr="00B95E38">
        <w:tc>
          <w:tcPr>
            <w:tcW w:w="2340" w:type="dxa"/>
          </w:tcPr>
          <w:p w:rsidR="00C46A83" w:rsidRPr="00125B80" w:rsidRDefault="00C46A83" w:rsidP="00663A03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  <w:r w:rsidRPr="00125B80">
              <w:rPr>
                <w:sz w:val="16"/>
                <w:szCs w:val="16"/>
              </w:rPr>
              <w:t xml:space="preserve"> т.</w:t>
            </w:r>
            <w:r>
              <w:rPr>
                <w:sz w:val="16"/>
                <w:szCs w:val="16"/>
              </w:rPr>
              <w:t xml:space="preserve"> </w:t>
            </w:r>
            <w:r w:rsidRPr="00125B80">
              <w:rPr>
                <w:sz w:val="16"/>
                <w:szCs w:val="16"/>
              </w:rPr>
              <w:t>ч.</w:t>
            </w:r>
            <w:r>
              <w:rPr>
                <w:sz w:val="16"/>
                <w:szCs w:val="16"/>
              </w:rPr>
              <w:t>:</w:t>
            </w:r>
            <w:r w:rsidRPr="00125B80">
              <w:rPr>
                <w:sz w:val="16"/>
                <w:szCs w:val="16"/>
              </w:rPr>
              <w:t xml:space="preserve"> озимые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1325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18,9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1344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19,1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101,4</w:t>
            </w:r>
          </w:p>
        </w:tc>
      </w:tr>
      <w:tr w:rsidR="00C46A83" w:rsidRPr="00125B80" w:rsidTr="00B95E38">
        <w:trPr>
          <w:trHeight w:val="132"/>
        </w:trPr>
        <w:tc>
          <w:tcPr>
            <w:tcW w:w="2340" w:type="dxa"/>
          </w:tcPr>
          <w:p w:rsidR="00C46A83" w:rsidRPr="00125B80" w:rsidRDefault="00C46A83" w:rsidP="00663A03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</w:t>
            </w:r>
            <w:r w:rsidRPr="00125B80">
              <w:rPr>
                <w:sz w:val="16"/>
                <w:szCs w:val="16"/>
              </w:rPr>
              <w:t>яровые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1850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26,4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2641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37,6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142,8</w:t>
            </w:r>
          </w:p>
        </w:tc>
      </w:tr>
      <w:tr w:rsidR="00C46A83" w:rsidRPr="00125B80" w:rsidTr="00B95E38">
        <w:tc>
          <w:tcPr>
            <w:tcW w:w="2340" w:type="dxa"/>
          </w:tcPr>
          <w:p w:rsidR="00C46A83" w:rsidRPr="00125B80" w:rsidRDefault="00C46A83" w:rsidP="00663A03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</w:t>
            </w:r>
            <w:r w:rsidR="006F4158">
              <w:rPr>
                <w:sz w:val="16"/>
                <w:szCs w:val="16"/>
              </w:rPr>
              <w:t xml:space="preserve"> </w:t>
            </w:r>
            <w:r w:rsidRPr="00125B80">
              <w:rPr>
                <w:sz w:val="16"/>
                <w:szCs w:val="16"/>
              </w:rPr>
              <w:t>зернобобовые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150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2,1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227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3,2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151,3</w:t>
            </w:r>
          </w:p>
        </w:tc>
      </w:tr>
      <w:tr w:rsidR="00C46A83" w:rsidRPr="00125B80" w:rsidTr="00B95E38">
        <w:tc>
          <w:tcPr>
            <w:tcW w:w="2340" w:type="dxa"/>
          </w:tcPr>
          <w:p w:rsidR="00C46A83" w:rsidRPr="00125B80" w:rsidRDefault="00C46A83" w:rsidP="00663A03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Кукуруза на зерно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115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1,6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148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2,1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128,7</w:t>
            </w:r>
          </w:p>
        </w:tc>
      </w:tr>
      <w:tr w:rsidR="00C46A83" w:rsidRPr="00125B80" w:rsidTr="00B95E38">
        <w:tc>
          <w:tcPr>
            <w:tcW w:w="2340" w:type="dxa"/>
          </w:tcPr>
          <w:p w:rsidR="00C46A83" w:rsidRPr="00125B80" w:rsidRDefault="00C46A83" w:rsidP="00663A03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Рапс 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934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13,3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1037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14,8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111,0</w:t>
            </w:r>
          </w:p>
        </w:tc>
      </w:tr>
      <w:tr w:rsidR="00C46A83" w:rsidRPr="00125B80" w:rsidTr="00B95E38">
        <w:tc>
          <w:tcPr>
            <w:tcW w:w="2340" w:type="dxa"/>
          </w:tcPr>
          <w:p w:rsidR="00C46A83" w:rsidRPr="00125B80" w:rsidRDefault="00C46A83" w:rsidP="00663A03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Сахарная свекла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50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0,7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60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0,9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120,0</w:t>
            </w:r>
          </w:p>
        </w:tc>
      </w:tr>
      <w:tr w:rsidR="00C46A83" w:rsidRPr="00125B80" w:rsidTr="00B95E38">
        <w:trPr>
          <w:trHeight w:val="53"/>
        </w:trPr>
        <w:tc>
          <w:tcPr>
            <w:tcW w:w="2340" w:type="dxa"/>
          </w:tcPr>
          <w:p w:rsidR="00C46A83" w:rsidRPr="00125B80" w:rsidRDefault="00C46A83" w:rsidP="00663A03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Однолетние травы 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593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8,4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451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6,4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76,1</w:t>
            </w:r>
          </w:p>
        </w:tc>
      </w:tr>
      <w:tr w:rsidR="00C46A83" w:rsidRPr="00125B80" w:rsidTr="00B95E38">
        <w:tc>
          <w:tcPr>
            <w:tcW w:w="2340" w:type="dxa"/>
          </w:tcPr>
          <w:p w:rsidR="00C46A83" w:rsidRPr="00125B80" w:rsidRDefault="00C46A83" w:rsidP="00663A03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Многолетние травы 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883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12,6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160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2,3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18,1</w:t>
            </w:r>
          </w:p>
        </w:tc>
      </w:tr>
      <w:tr w:rsidR="00C46A83" w:rsidRPr="00125B80" w:rsidTr="00B95E38">
        <w:tc>
          <w:tcPr>
            <w:tcW w:w="2340" w:type="dxa"/>
          </w:tcPr>
          <w:p w:rsidR="00C46A83" w:rsidRPr="00125B80" w:rsidRDefault="00C46A83" w:rsidP="00663A03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Кукуруза на силос и зеленый корм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1100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15,7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875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12,5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79,5</w:t>
            </w:r>
          </w:p>
        </w:tc>
      </w:tr>
      <w:tr w:rsidR="00C46A83" w:rsidRPr="00125B80" w:rsidTr="00B95E38">
        <w:tc>
          <w:tcPr>
            <w:tcW w:w="2340" w:type="dxa"/>
          </w:tcPr>
          <w:p w:rsidR="00C46A83" w:rsidRPr="00125B80" w:rsidRDefault="00C46A83" w:rsidP="00663A03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Корнеплоды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20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0,3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77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1,0</w:t>
            </w:r>
          </w:p>
        </w:tc>
        <w:tc>
          <w:tcPr>
            <w:tcW w:w="993" w:type="dxa"/>
            <w:vAlign w:val="center"/>
          </w:tcPr>
          <w:p w:rsidR="00C46A83" w:rsidRPr="00125B80" w:rsidRDefault="00663A0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  <w:r w:rsidR="00C46A83" w:rsidRPr="00125B80">
              <w:rPr>
                <w:sz w:val="16"/>
                <w:szCs w:val="16"/>
              </w:rPr>
              <w:t xml:space="preserve"> 3,9 раза</w:t>
            </w:r>
          </w:p>
        </w:tc>
      </w:tr>
      <w:tr w:rsidR="00C46A83" w:rsidRPr="00125B80" w:rsidTr="00B95E38">
        <w:trPr>
          <w:trHeight w:val="196"/>
        </w:trPr>
        <w:tc>
          <w:tcPr>
            <w:tcW w:w="2340" w:type="dxa"/>
          </w:tcPr>
          <w:p w:rsidR="00C46A83" w:rsidRPr="00125B80" w:rsidRDefault="00C46A83" w:rsidP="00663A03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И</w:t>
            </w:r>
            <w:r>
              <w:rPr>
                <w:sz w:val="16"/>
                <w:szCs w:val="16"/>
              </w:rPr>
              <w:t xml:space="preserve"> </w:t>
            </w:r>
            <w:r w:rsidRPr="00125B80">
              <w:rPr>
                <w:sz w:val="16"/>
                <w:szCs w:val="16"/>
              </w:rPr>
              <w:t>т</w:t>
            </w:r>
            <w:r>
              <w:rPr>
                <w:sz w:val="16"/>
                <w:szCs w:val="16"/>
              </w:rPr>
              <w:t xml:space="preserve"> </w:t>
            </w:r>
            <w:r w:rsidRPr="00125B80"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 xml:space="preserve"> </w:t>
            </w:r>
            <w:r w:rsidRPr="00125B80">
              <w:rPr>
                <w:sz w:val="16"/>
                <w:szCs w:val="16"/>
              </w:rPr>
              <w:t>г</w:t>
            </w:r>
            <w:r>
              <w:rPr>
                <w:sz w:val="16"/>
                <w:szCs w:val="16"/>
              </w:rPr>
              <w:t xml:space="preserve"> </w:t>
            </w:r>
            <w:r w:rsidRPr="00125B80"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…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7020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7020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</w:tbl>
    <w:p w:rsidR="00663A03" w:rsidRDefault="00663A03" w:rsidP="0096649C">
      <w:pPr>
        <w:pStyle w:val="a4"/>
        <w:rPr>
          <w:sz w:val="16"/>
          <w:szCs w:val="16"/>
        </w:rPr>
      </w:pPr>
    </w:p>
    <w:p w:rsidR="00C46A83" w:rsidRPr="00D05AF6" w:rsidRDefault="00C46A83" w:rsidP="006F4158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proofErr w:type="gramStart"/>
      <w:r w:rsidRPr="00125B80">
        <w:rPr>
          <w:sz w:val="16"/>
          <w:szCs w:val="16"/>
        </w:rPr>
        <w:t>ц</w:t>
      </w:r>
      <w:proofErr w:type="gramEnd"/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>
        <w:rPr>
          <w:sz w:val="16"/>
          <w:szCs w:val="16"/>
        </w:rPr>
        <w:t xml:space="preserve"> </w:t>
      </w:r>
      <w:r w:rsidR="003C55C5">
        <w:rPr>
          <w:sz w:val="16"/>
          <w:szCs w:val="16"/>
        </w:rPr>
        <w:t>О</w:t>
      </w:r>
      <w:r w:rsidRPr="00D05AF6">
        <w:rPr>
          <w:sz w:val="16"/>
          <w:szCs w:val="16"/>
        </w:rPr>
        <w:t>3</w:t>
      </w:r>
      <w:r>
        <w:rPr>
          <w:sz w:val="16"/>
          <w:szCs w:val="16"/>
        </w:rPr>
        <w:t>.</w:t>
      </w:r>
      <w:r w:rsidRPr="00D05AF6">
        <w:rPr>
          <w:b/>
          <w:sz w:val="16"/>
          <w:szCs w:val="16"/>
        </w:rPr>
        <w:t xml:space="preserve"> Поголовье животных</w:t>
      </w:r>
    </w:p>
    <w:p w:rsidR="00C46A83" w:rsidRPr="00F02A9A" w:rsidRDefault="00C46A83" w:rsidP="0096649C">
      <w:pPr>
        <w:pStyle w:val="a4"/>
        <w:rPr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080"/>
        <w:gridCol w:w="900"/>
        <w:gridCol w:w="1596"/>
      </w:tblGrid>
      <w:tr w:rsidR="00C46A83" w:rsidRPr="00125B80" w:rsidTr="00663A03">
        <w:trPr>
          <w:cantSplit/>
        </w:trPr>
        <w:tc>
          <w:tcPr>
            <w:tcW w:w="2520" w:type="dxa"/>
            <w:vMerge w:val="restart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Вид животных</w:t>
            </w:r>
          </w:p>
        </w:tc>
        <w:tc>
          <w:tcPr>
            <w:tcW w:w="1980" w:type="dxa"/>
            <w:gridSpan w:val="2"/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Поголовье, гол.</w:t>
            </w:r>
          </w:p>
        </w:tc>
        <w:tc>
          <w:tcPr>
            <w:tcW w:w="1596" w:type="dxa"/>
            <w:vMerge w:val="restart"/>
            <w:vAlign w:val="center"/>
          </w:tcPr>
          <w:p w:rsidR="00C46A83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</w:t>
            </w:r>
          </w:p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в % к факту</w:t>
            </w:r>
          </w:p>
        </w:tc>
      </w:tr>
      <w:tr w:rsidR="00C46A83" w:rsidRPr="00125B80" w:rsidTr="00663A03">
        <w:trPr>
          <w:cantSplit/>
        </w:trPr>
        <w:tc>
          <w:tcPr>
            <w:tcW w:w="2520" w:type="dxa"/>
            <w:vMerge/>
            <w:tcBorders>
              <w:bottom w:val="single" w:sz="4" w:space="0" w:color="auto"/>
            </w:tcBorders>
          </w:tcPr>
          <w:p w:rsidR="00C46A83" w:rsidRPr="00125B80" w:rsidRDefault="00C46A83" w:rsidP="00663A03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факт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</w:t>
            </w:r>
          </w:p>
        </w:tc>
        <w:tc>
          <w:tcPr>
            <w:tcW w:w="1596" w:type="dxa"/>
            <w:vMerge/>
            <w:tcBorders>
              <w:bottom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C46A83" w:rsidRPr="00125B80" w:rsidTr="00663A03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663A03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Коровы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2027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2062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101,7</w:t>
            </w:r>
          </w:p>
        </w:tc>
      </w:tr>
      <w:tr w:rsidR="00C46A83" w:rsidRPr="00125B80" w:rsidTr="00663A03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663A03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Молодняк КРС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5593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5593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C46A83" w:rsidRPr="00125B80" w:rsidTr="00663A03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663A03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Основные свиноматки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51,9</w:t>
            </w:r>
          </w:p>
        </w:tc>
      </w:tr>
      <w:tr w:rsidR="00C46A83" w:rsidRPr="00125B80" w:rsidTr="00663A03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663A03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Молодняк свиней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102,0</w:t>
            </w:r>
          </w:p>
        </w:tc>
      </w:tr>
      <w:tr w:rsidR="00C46A83" w:rsidRPr="00125B80" w:rsidTr="00663A03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663A03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Лошади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C46A83" w:rsidRPr="00125B80" w:rsidTr="00663A03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663A03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Итого условных голов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5548,4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5570,8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63A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100,4</w:t>
            </w:r>
          </w:p>
        </w:tc>
      </w:tr>
    </w:tbl>
    <w:p w:rsidR="00C46A83" w:rsidRPr="00F02A9A" w:rsidRDefault="00C46A83" w:rsidP="0096649C">
      <w:pPr>
        <w:pStyle w:val="a4"/>
        <w:rPr>
          <w:szCs w:val="16"/>
        </w:rPr>
      </w:pPr>
    </w:p>
    <w:p w:rsidR="006F4158" w:rsidRDefault="006F4158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C46A83" w:rsidRPr="00D05AF6" w:rsidRDefault="00C46A83" w:rsidP="005925BB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>
        <w:rPr>
          <w:sz w:val="16"/>
          <w:szCs w:val="16"/>
        </w:rPr>
        <w:t xml:space="preserve"> </w:t>
      </w:r>
      <w:r w:rsidR="003C55C5">
        <w:rPr>
          <w:sz w:val="16"/>
          <w:szCs w:val="16"/>
        </w:rPr>
        <w:t>О</w:t>
      </w:r>
      <w:proofErr w:type="gramStart"/>
      <w:r w:rsidRPr="00D05AF6">
        <w:rPr>
          <w:sz w:val="16"/>
          <w:szCs w:val="16"/>
        </w:rPr>
        <w:t>4</w:t>
      </w:r>
      <w:proofErr w:type="gramEnd"/>
      <w:r>
        <w:rPr>
          <w:sz w:val="16"/>
          <w:szCs w:val="16"/>
        </w:rPr>
        <w:t>.</w:t>
      </w:r>
      <w:r w:rsidRPr="00D05AF6">
        <w:rPr>
          <w:b/>
          <w:sz w:val="16"/>
          <w:szCs w:val="16"/>
        </w:rPr>
        <w:t xml:space="preserve"> Реализация продукции, ц</w:t>
      </w:r>
    </w:p>
    <w:p w:rsidR="00C46A83" w:rsidRPr="00F02A9A" w:rsidRDefault="00C46A83" w:rsidP="0096649C">
      <w:pPr>
        <w:pStyle w:val="a4"/>
        <w:rPr>
          <w:szCs w:val="16"/>
        </w:rPr>
      </w:pPr>
    </w:p>
    <w:tbl>
      <w:tblPr>
        <w:tblW w:w="6096" w:type="dxa"/>
        <w:tblInd w:w="108" w:type="dxa"/>
        <w:tblLook w:val="01E0" w:firstRow="1" w:lastRow="1" w:firstColumn="1" w:lastColumn="1" w:noHBand="0" w:noVBand="0"/>
      </w:tblPr>
      <w:tblGrid>
        <w:gridCol w:w="1980"/>
        <w:gridCol w:w="1152"/>
        <w:gridCol w:w="1260"/>
        <w:gridCol w:w="1704"/>
      </w:tblGrid>
      <w:tr w:rsidR="00C46A83" w:rsidRPr="00125B80" w:rsidTr="006F415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F415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Продукция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F415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Факт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F415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Default="00C46A83" w:rsidP="006F415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Расчет</w:t>
            </w:r>
          </w:p>
          <w:p w:rsidR="00C46A83" w:rsidRPr="00125B80" w:rsidRDefault="00C46A83" w:rsidP="006F415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proofErr w:type="gramStart"/>
            <w:r w:rsidRPr="00125B80">
              <w:rPr>
                <w:sz w:val="16"/>
                <w:szCs w:val="16"/>
              </w:rPr>
              <w:t>в</w:t>
            </w:r>
            <w:proofErr w:type="gramEnd"/>
            <w:r w:rsidRPr="00125B80">
              <w:rPr>
                <w:sz w:val="16"/>
                <w:szCs w:val="16"/>
              </w:rPr>
              <w:t xml:space="preserve"> % к факту</w:t>
            </w:r>
          </w:p>
        </w:tc>
      </w:tr>
      <w:tr w:rsidR="00C46A83" w:rsidRPr="00125B80" w:rsidTr="006F415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F4158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Зерно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F4158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54850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F415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114604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F415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208,9</w:t>
            </w:r>
          </w:p>
        </w:tc>
      </w:tr>
      <w:tr w:rsidR="00C46A83" w:rsidRPr="00125B80" w:rsidTr="006F415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F4158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Кукуруза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F4158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3210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F415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10197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F415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317,7</w:t>
            </w:r>
          </w:p>
        </w:tc>
      </w:tr>
      <w:tr w:rsidR="00C46A83" w:rsidRPr="00125B80" w:rsidTr="006F415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F4158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Рапс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F4158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17215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F415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18248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F415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106,0</w:t>
            </w:r>
          </w:p>
        </w:tc>
      </w:tr>
      <w:tr w:rsidR="00C46A83" w:rsidRPr="00125B80" w:rsidTr="006F415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F4158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Сахарная свекла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F4158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24485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F415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25954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F415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106,0</w:t>
            </w:r>
          </w:p>
        </w:tc>
      </w:tr>
      <w:tr w:rsidR="00C46A83" w:rsidRPr="00125B80" w:rsidTr="006F415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F4158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Молоко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F4158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114380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F415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137836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F4158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120,5</w:t>
            </w:r>
          </w:p>
        </w:tc>
      </w:tr>
      <w:tr w:rsidR="00C46A83" w:rsidRPr="00125B80" w:rsidTr="006F415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F4158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Мясо КРС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F4158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13440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F4158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14206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F4158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105,7</w:t>
            </w:r>
          </w:p>
        </w:tc>
      </w:tr>
      <w:tr w:rsidR="00C46A83" w:rsidRPr="00125B80" w:rsidTr="006F415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F4158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Мясо свиней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F4158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F4158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910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6F4158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104,0</w:t>
            </w:r>
          </w:p>
        </w:tc>
      </w:tr>
    </w:tbl>
    <w:p w:rsidR="00C46A83" w:rsidRPr="00125B80" w:rsidRDefault="00C46A83" w:rsidP="0096649C">
      <w:pPr>
        <w:jc w:val="both"/>
        <w:rPr>
          <w:b/>
          <w:sz w:val="16"/>
          <w:szCs w:val="16"/>
        </w:rPr>
      </w:pPr>
    </w:p>
    <w:p w:rsidR="00C46A83" w:rsidRPr="00D951CF" w:rsidRDefault="00C46A83" w:rsidP="005925BB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>
        <w:rPr>
          <w:sz w:val="16"/>
          <w:szCs w:val="16"/>
        </w:rPr>
        <w:t xml:space="preserve"> </w:t>
      </w:r>
      <w:r w:rsidR="003C55C5">
        <w:rPr>
          <w:sz w:val="16"/>
          <w:szCs w:val="16"/>
        </w:rPr>
        <w:t>О</w:t>
      </w:r>
      <w:r w:rsidRPr="00D951CF">
        <w:rPr>
          <w:sz w:val="16"/>
          <w:szCs w:val="16"/>
        </w:rPr>
        <w:t>5</w:t>
      </w:r>
      <w:r>
        <w:rPr>
          <w:sz w:val="16"/>
          <w:szCs w:val="16"/>
        </w:rPr>
        <w:t>.</w:t>
      </w:r>
      <w:r w:rsidRPr="00D951CF">
        <w:rPr>
          <w:b/>
          <w:sz w:val="16"/>
          <w:szCs w:val="16"/>
        </w:rPr>
        <w:t xml:space="preserve"> Структура товарной продукции</w:t>
      </w:r>
    </w:p>
    <w:p w:rsidR="00C46A83" w:rsidRPr="00125B80" w:rsidRDefault="00C46A83" w:rsidP="0096649C">
      <w:pPr>
        <w:pStyle w:val="a4"/>
        <w:rPr>
          <w:sz w:val="16"/>
          <w:szCs w:val="16"/>
        </w:rPr>
      </w:pPr>
    </w:p>
    <w:tbl>
      <w:tblPr>
        <w:tblW w:w="609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440"/>
        <w:gridCol w:w="687"/>
        <w:gridCol w:w="708"/>
        <w:gridCol w:w="567"/>
        <w:gridCol w:w="709"/>
        <w:gridCol w:w="709"/>
        <w:gridCol w:w="567"/>
        <w:gridCol w:w="709"/>
      </w:tblGrid>
      <w:tr w:rsidR="00C46A83" w:rsidRPr="00125B80" w:rsidTr="003C55C5"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Продукция</w:t>
            </w:r>
          </w:p>
        </w:tc>
        <w:tc>
          <w:tcPr>
            <w:tcW w:w="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Факт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 в % к факту</w:t>
            </w:r>
          </w:p>
        </w:tc>
      </w:tr>
      <w:tr w:rsidR="00C46A83" w:rsidRPr="00125B80" w:rsidTr="003C55C5"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3C55C5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ц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D24A7C" w:rsidP="003C55C5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тыс</w:t>
            </w:r>
            <w:r w:rsidR="00C46A83" w:rsidRPr="00125B80">
              <w:rPr>
                <w:sz w:val="16"/>
                <w:szCs w:val="16"/>
              </w:rPr>
              <w:t>.</w:t>
            </w:r>
            <w:r w:rsidR="00C46A83">
              <w:rPr>
                <w:sz w:val="16"/>
                <w:szCs w:val="16"/>
              </w:rPr>
              <w:t xml:space="preserve"> </w:t>
            </w:r>
            <w:r w:rsidR="00C46A83" w:rsidRPr="00125B80">
              <w:rPr>
                <w:sz w:val="16"/>
                <w:szCs w:val="16"/>
              </w:rPr>
              <w:t>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D24A7C" w:rsidP="003C55C5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тыс</w:t>
            </w:r>
            <w:r w:rsidR="00C46A83" w:rsidRPr="00125B80">
              <w:rPr>
                <w:sz w:val="16"/>
                <w:szCs w:val="16"/>
              </w:rPr>
              <w:t>.</w:t>
            </w:r>
            <w:r w:rsidR="00C46A83">
              <w:rPr>
                <w:sz w:val="16"/>
                <w:szCs w:val="16"/>
              </w:rPr>
              <w:t xml:space="preserve"> </w:t>
            </w:r>
            <w:r w:rsidR="00C46A83" w:rsidRPr="00125B80">
              <w:rPr>
                <w:sz w:val="16"/>
                <w:szCs w:val="16"/>
              </w:rPr>
              <w:t>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</w:p>
        </w:tc>
      </w:tr>
      <w:tr w:rsidR="00C46A83" w:rsidRPr="00125B80" w:rsidTr="003C55C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3C55C5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Зерно 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54850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164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114604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342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208,9</w:t>
            </w:r>
          </w:p>
        </w:tc>
      </w:tr>
      <w:tr w:rsidR="00C46A83" w:rsidRPr="00125B80" w:rsidTr="003C55C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3C55C5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Кукуруза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3210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17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10197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56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317,7</w:t>
            </w:r>
          </w:p>
        </w:tc>
      </w:tr>
      <w:tr w:rsidR="00C46A83" w:rsidRPr="00125B80" w:rsidTr="003C55C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3C55C5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Рапс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17215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136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18248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144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6,1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106,0</w:t>
            </w:r>
          </w:p>
        </w:tc>
      </w:tr>
      <w:tr w:rsidR="00C46A83" w:rsidRPr="00125B80" w:rsidTr="003C55C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3C55C5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Сахарная свекла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24485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25954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26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106,0</w:t>
            </w:r>
          </w:p>
        </w:tc>
      </w:tr>
      <w:tr w:rsidR="00C46A83" w:rsidRPr="00125B80" w:rsidTr="003C55C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3C55C5">
            <w:pPr>
              <w:pStyle w:val="23"/>
              <w:ind w:right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Итого по раст</w:t>
            </w:r>
            <w:r w:rsidRPr="00125B80">
              <w:rPr>
                <w:sz w:val="16"/>
                <w:szCs w:val="16"/>
              </w:rPr>
              <w:t>е</w:t>
            </w:r>
            <w:r w:rsidRPr="00125B80">
              <w:rPr>
                <w:sz w:val="16"/>
                <w:szCs w:val="16"/>
              </w:rPr>
              <w:t>ниеводству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343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570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24,1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166,1</w:t>
            </w:r>
          </w:p>
        </w:tc>
      </w:tr>
      <w:tr w:rsidR="00C46A83" w:rsidRPr="00125B80" w:rsidTr="003C55C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3C55C5">
            <w:pPr>
              <w:pStyle w:val="23"/>
              <w:ind w:right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Молоко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114380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977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51,4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137836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1177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49,9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120,5</w:t>
            </w:r>
          </w:p>
        </w:tc>
      </w:tr>
      <w:tr w:rsidR="00C46A83" w:rsidRPr="00125B80" w:rsidTr="003C55C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3C55C5">
            <w:pPr>
              <w:pStyle w:val="23"/>
              <w:ind w:right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Мясо КРС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13440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538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14206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569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24,1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105,7</w:t>
            </w:r>
          </w:p>
        </w:tc>
      </w:tr>
      <w:tr w:rsidR="00C46A83" w:rsidRPr="00125B80" w:rsidTr="003C55C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3C55C5">
            <w:pPr>
              <w:pStyle w:val="23"/>
              <w:ind w:right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Мясо свиней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42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44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pStyle w:val="FR2"/>
              <w:spacing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104,0</w:t>
            </w:r>
          </w:p>
        </w:tc>
      </w:tr>
      <w:tr w:rsidR="00C46A83" w:rsidRPr="00125B80" w:rsidTr="003C55C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3C55C5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Итого по живо</w:t>
            </w:r>
            <w:r w:rsidRPr="00125B80">
              <w:rPr>
                <w:sz w:val="16"/>
                <w:szCs w:val="16"/>
              </w:rPr>
              <w:t>т</w:t>
            </w:r>
            <w:r w:rsidRPr="00125B80">
              <w:rPr>
                <w:sz w:val="16"/>
                <w:szCs w:val="16"/>
              </w:rPr>
              <w:t>новодству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pStyle w:val="FR2"/>
              <w:spacing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1558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1791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75,9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pStyle w:val="FR2"/>
              <w:spacing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114,9</w:t>
            </w:r>
          </w:p>
        </w:tc>
      </w:tr>
      <w:tr w:rsidR="00C46A83" w:rsidRPr="00125B80" w:rsidTr="003C55C5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3C55C5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Всего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pStyle w:val="FR2"/>
              <w:spacing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1901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2361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3C55C5">
            <w:pPr>
              <w:pStyle w:val="FR2"/>
              <w:spacing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124,2</w:t>
            </w:r>
          </w:p>
        </w:tc>
      </w:tr>
    </w:tbl>
    <w:p w:rsidR="005925BB" w:rsidRDefault="005925BB" w:rsidP="00A27ABB">
      <w:pPr>
        <w:pStyle w:val="a4"/>
        <w:jc w:val="center"/>
        <w:rPr>
          <w:sz w:val="16"/>
          <w:szCs w:val="16"/>
        </w:rPr>
      </w:pPr>
    </w:p>
    <w:p w:rsidR="00C46A83" w:rsidRPr="00D951CF" w:rsidRDefault="00C46A83" w:rsidP="005925BB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 w:rsidR="003C55C5">
        <w:rPr>
          <w:sz w:val="16"/>
          <w:szCs w:val="16"/>
        </w:rPr>
        <w:t>О</w:t>
      </w:r>
      <w:proofErr w:type="gramStart"/>
      <w:r w:rsidRPr="00125B80">
        <w:rPr>
          <w:sz w:val="16"/>
          <w:szCs w:val="16"/>
        </w:rPr>
        <w:t>6</w:t>
      </w:r>
      <w:proofErr w:type="gramEnd"/>
      <w:r>
        <w:rPr>
          <w:sz w:val="16"/>
          <w:szCs w:val="16"/>
        </w:rPr>
        <w:t>.</w:t>
      </w:r>
      <w:r w:rsidRPr="00D951CF">
        <w:rPr>
          <w:b/>
          <w:sz w:val="16"/>
          <w:szCs w:val="16"/>
        </w:rPr>
        <w:t xml:space="preserve"> Уровень и эффективность производства</w:t>
      </w:r>
    </w:p>
    <w:p w:rsidR="00C46A83" w:rsidRPr="00125B80" w:rsidRDefault="00C46A83" w:rsidP="0096649C">
      <w:pPr>
        <w:pStyle w:val="a4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795"/>
        <w:gridCol w:w="850"/>
        <w:gridCol w:w="1332"/>
      </w:tblGrid>
      <w:tr w:rsidR="00C46A83" w:rsidRPr="00125B80" w:rsidTr="00A27ABB"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Показатели</w:t>
            </w:r>
          </w:p>
        </w:tc>
        <w:tc>
          <w:tcPr>
            <w:tcW w:w="795" w:type="dxa"/>
            <w:tcBorders>
              <w:bottom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Факт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</w:t>
            </w:r>
          </w:p>
        </w:tc>
        <w:tc>
          <w:tcPr>
            <w:tcW w:w="1332" w:type="dxa"/>
            <w:tcBorders>
              <w:bottom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 в % к факту</w:t>
            </w:r>
          </w:p>
        </w:tc>
      </w:tr>
      <w:tr w:rsidR="00C46A83" w:rsidRPr="00125B80" w:rsidTr="00A27AB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Произведено на </w:t>
            </w:r>
            <w:smartTag w:uri="urn:schemas-microsoft-com:office:smarttags" w:element="metricconverter">
              <w:smartTagPr>
                <w:attr w:name="ProductID" w:val="100 га"/>
              </w:smartTagPr>
              <w:r w:rsidRPr="00125B80">
                <w:rPr>
                  <w:sz w:val="16"/>
                  <w:szCs w:val="16"/>
                </w:rPr>
                <w:t>100 га</w:t>
              </w:r>
            </w:smartTag>
            <w:r w:rsidRPr="00125B80">
              <w:rPr>
                <w:sz w:val="16"/>
                <w:szCs w:val="16"/>
              </w:rPr>
              <w:t xml:space="preserve"> пашни, ц:</w:t>
            </w:r>
          </w:p>
          <w:p w:rsidR="00C46A83" w:rsidRPr="00125B80" w:rsidRDefault="00C46A83" w:rsidP="00A27ABB">
            <w:pPr>
              <w:pStyle w:val="a4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>зерна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2510,3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3330,0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132,7</w:t>
            </w:r>
          </w:p>
        </w:tc>
      </w:tr>
      <w:tr w:rsidR="00C46A83" w:rsidRPr="00125B80" w:rsidTr="00A27AB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>рапса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219,5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260,0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118,5</w:t>
            </w:r>
          </w:p>
        </w:tc>
      </w:tr>
      <w:tr w:rsidR="00C46A83" w:rsidRPr="00125B80" w:rsidTr="00A27AB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>сахарной свеклы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342,1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411,1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120,2</w:t>
            </w:r>
          </w:p>
        </w:tc>
      </w:tr>
      <w:tr w:rsidR="00C46A83" w:rsidRPr="00125B80" w:rsidTr="00A27AB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>прироста живой массы свиней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13,0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104,0</w:t>
            </w:r>
          </w:p>
        </w:tc>
      </w:tr>
      <w:tr w:rsidR="00C46A83" w:rsidRPr="00125B80" w:rsidTr="00A27AB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Произведено на </w:t>
            </w:r>
            <w:smartTag w:uri="urn:schemas-microsoft-com:office:smarttags" w:element="metricconverter">
              <w:smartTagPr>
                <w:attr w:name="ProductID" w:val="100 га"/>
              </w:smartTagPr>
              <w:r w:rsidRPr="00125B80">
                <w:rPr>
                  <w:sz w:val="16"/>
                  <w:szCs w:val="16"/>
                </w:rPr>
                <w:t>100 га</w:t>
              </w:r>
            </w:smartTag>
            <w:r w:rsidRPr="00125B80">
              <w:rPr>
                <w:sz w:val="16"/>
                <w:szCs w:val="16"/>
              </w:rPr>
              <w:t xml:space="preserve"> сельхозугодий, ц:</w:t>
            </w:r>
          </w:p>
          <w:p w:rsidR="00C46A83" w:rsidRPr="00125B80" w:rsidRDefault="00C46A83" w:rsidP="00A27ABB">
            <w:pPr>
              <w:pStyle w:val="a4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>молока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1325,0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1370,8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103,5</w:t>
            </w:r>
          </w:p>
        </w:tc>
      </w:tr>
      <w:tr w:rsidR="00C46A83" w:rsidRPr="00125B80" w:rsidTr="00A27AB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>прироста живой массы КРС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138,5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103,7</w:t>
            </w:r>
          </w:p>
        </w:tc>
      </w:tr>
      <w:tr w:rsidR="00C46A83" w:rsidRPr="00125B80" w:rsidTr="00A27AB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Произведено товарной продукции: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C46A83" w:rsidRPr="00125B80" w:rsidTr="00A27ABB"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00 га"/>
              </w:smartTagPr>
              <w:r w:rsidRPr="00125B80">
                <w:rPr>
                  <w:sz w:val="16"/>
                  <w:szCs w:val="16"/>
                </w:rPr>
                <w:t>100 га</w:t>
              </w:r>
            </w:smartTag>
            <w:r w:rsidRPr="00125B80">
              <w:rPr>
                <w:sz w:val="16"/>
                <w:szCs w:val="16"/>
              </w:rPr>
              <w:t xml:space="preserve"> сельхозугодий, </w:t>
            </w:r>
            <w:r w:rsidR="00D24A7C" w:rsidRPr="00125B80">
              <w:rPr>
                <w:sz w:val="16"/>
                <w:szCs w:val="16"/>
              </w:rPr>
              <w:t>тыс</w:t>
            </w:r>
            <w:r w:rsidRPr="00125B80">
              <w:rPr>
                <w:sz w:val="16"/>
                <w:szCs w:val="16"/>
              </w:rPr>
              <w:t>. руб.</w:t>
            </w:r>
          </w:p>
        </w:tc>
        <w:tc>
          <w:tcPr>
            <w:tcW w:w="7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54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23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02</w:t>
            </w:r>
          </w:p>
        </w:tc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124,2</w:t>
            </w:r>
          </w:p>
        </w:tc>
      </w:tr>
      <w:tr w:rsidR="00C46A83" w:rsidRPr="00125B80" w:rsidTr="00A27AB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="00D24A7C" w:rsidRPr="00D87F96">
              <w:rPr>
                <w:sz w:val="16"/>
                <w:szCs w:val="16"/>
              </w:rPr>
              <w:t>на</w:t>
            </w:r>
            <w:r>
              <w:rPr>
                <w:sz w:val="16"/>
                <w:szCs w:val="16"/>
              </w:rPr>
              <w:t xml:space="preserve"> </w:t>
            </w:r>
            <w:r w:rsidRPr="00125B80">
              <w:rPr>
                <w:sz w:val="16"/>
                <w:szCs w:val="16"/>
              </w:rPr>
              <w:t xml:space="preserve">1 чел.-ч, </w:t>
            </w:r>
            <w:r w:rsidR="00D24A7C" w:rsidRPr="00125B80">
              <w:rPr>
                <w:sz w:val="16"/>
                <w:szCs w:val="16"/>
              </w:rPr>
              <w:t>тыс</w:t>
            </w:r>
            <w:r w:rsidRPr="00125B80">
              <w:rPr>
                <w:sz w:val="16"/>
                <w:szCs w:val="16"/>
              </w:rPr>
              <w:t>. руб.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11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127,9</w:t>
            </w:r>
          </w:p>
        </w:tc>
      </w:tr>
    </w:tbl>
    <w:p w:rsidR="00C46A83" w:rsidRPr="00F02A9A" w:rsidRDefault="00C46A83" w:rsidP="0096649C">
      <w:pPr>
        <w:pStyle w:val="a4"/>
        <w:rPr>
          <w:szCs w:val="16"/>
        </w:rPr>
      </w:pPr>
    </w:p>
    <w:p w:rsidR="005925BB" w:rsidRDefault="005925BB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C46A83" w:rsidRPr="00D951CF" w:rsidRDefault="00C46A83" w:rsidP="005925BB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 w:rsidR="003C55C5">
        <w:rPr>
          <w:sz w:val="16"/>
          <w:szCs w:val="16"/>
        </w:rPr>
        <w:t>О</w:t>
      </w:r>
      <w:proofErr w:type="gramStart"/>
      <w:r w:rsidRPr="00D951CF">
        <w:rPr>
          <w:sz w:val="16"/>
          <w:szCs w:val="16"/>
        </w:rPr>
        <w:t>7</w:t>
      </w:r>
      <w:proofErr w:type="gramEnd"/>
      <w:r>
        <w:rPr>
          <w:sz w:val="16"/>
          <w:szCs w:val="16"/>
        </w:rPr>
        <w:t>.</w:t>
      </w:r>
      <w:r w:rsidRPr="00D951CF">
        <w:rPr>
          <w:b/>
          <w:sz w:val="16"/>
          <w:szCs w:val="16"/>
        </w:rPr>
        <w:t xml:space="preserve"> Финансовые результаты работы</w:t>
      </w:r>
    </w:p>
    <w:p w:rsidR="00C46A83" w:rsidRPr="00125B80" w:rsidRDefault="00C46A83" w:rsidP="0096649C">
      <w:pPr>
        <w:pStyle w:val="a4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851"/>
        <w:gridCol w:w="850"/>
        <w:gridCol w:w="993"/>
      </w:tblGrid>
      <w:tr w:rsidR="00C46A83" w:rsidRPr="00125B80" w:rsidTr="005925B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925BB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Показатели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925BB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Факт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925BB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925BB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 в % к факту</w:t>
            </w:r>
          </w:p>
        </w:tc>
      </w:tr>
      <w:tr w:rsidR="00C46A83" w:rsidRPr="00125B80" w:rsidTr="005925B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925BB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Выручка от реализации продукции, </w:t>
            </w:r>
            <w:r w:rsidR="00D24A7C" w:rsidRPr="00125B80">
              <w:rPr>
                <w:sz w:val="16"/>
                <w:szCs w:val="16"/>
              </w:rPr>
              <w:t>тыс</w:t>
            </w:r>
            <w:r w:rsidRPr="00125B80">
              <w:rPr>
                <w:sz w:val="16"/>
                <w:szCs w:val="16"/>
              </w:rPr>
              <w:t>. руб.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925BB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3288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925BB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5184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925BB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157,6</w:t>
            </w:r>
          </w:p>
        </w:tc>
      </w:tr>
      <w:tr w:rsidR="00C46A83" w:rsidRPr="00125B80" w:rsidTr="005925B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925BB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Материально-денежные затраты, </w:t>
            </w:r>
            <w:r w:rsidR="00D24A7C" w:rsidRPr="00125B80">
              <w:rPr>
                <w:sz w:val="16"/>
                <w:szCs w:val="16"/>
              </w:rPr>
              <w:t>тыс</w:t>
            </w:r>
            <w:r w:rsidRPr="00125B80">
              <w:rPr>
                <w:sz w:val="16"/>
                <w:szCs w:val="16"/>
              </w:rPr>
              <w:t>. руб.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925BB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2833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925BB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3827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925BB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135,1</w:t>
            </w:r>
          </w:p>
        </w:tc>
      </w:tr>
      <w:tr w:rsidR="00C46A83" w:rsidRPr="00125B80" w:rsidTr="005925B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925BB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Прибыль, </w:t>
            </w:r>
            <w:r w:rsidR="00D24A7C" w:rsidRPr="00125B80">
              <w:rPr>
                <w:sz w:val="16"/>
                <w:szCs w:val="16"/>
              </w:rPr>
              <w:t>тыс</w:t>
            </w:r>
            <w:r w:rsidRPr="00125B80">
              <w:rPr>
                <w:sz w:val="16"/>
                <w:szCs w:val="16"/>
              </w:rPr>
              <w:t>. руб.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925BB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455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925BB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1356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925BB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297,8</w:t>
            </w:r>
          </w:p>
        </w:tc>
      </w:tr>
      <w:tr w:rsidR="00C46A83" w:rsidRPr="00125B80" w:rsidTr="005925B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925BB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Уровень рентабельности, 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925BB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16,1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925BB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35,4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925BB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19,3 п.</w:t>
            </w:r>
            <w:r>
              <w:rPr>
                <w:sz w:val="16"/>
                <w:szCs w:val="16"/>
              </w:rPr>
              <w:t xml:space="preserve"> </w:t>
            </w:r>
            <w:r w:rsidRPr="00125B80">
              <w:rPr>
                <w:sz w:val="16"/>
                <w:szCs w:val="16"/>
              </w:rPr>
              <w:t>п.</w:t>
            </w:r>
          </w:p>
        </w:tc>
      </w:tr>
    </w:tbl>
    <w:p w:rsidR="00C46A83" w:rsidRPr="00736403" w:rsidRDefault="00C46A83" w:rsidP="0096649C">
      <w:pPr>
        <w:pStyle w:val="a4"/>
        <w:ind w:left="0" w:firstLine="284"/>
        <w:rPr>
          <w:sz w:val="16"/>
          <w:szCs w:val="16"/>
        </w:rPr>
      </w:pPr>
    </w:p>
    <w:p w:rsidR="005C6BDD" w:rsidRPr="00C46A83" w:rsidRDefault="005C6BDD" w:rsidP="0096649C">
      <w:pPr>
        <w:ind w:firstLine="284"/>
        <w:jc w:val="right"/>
        <w:rPr>
          <w:sz w:val="16"/>
          <w:szCs w:val="16"/>
        </w:rPr>
      </w:pPr>
      <w:proofErr w:type="gramStart"/>
      <w:r w:rsidRPr="0081729F">
        <w:rPr>
          <w:sz w:val="16"/>
          <w:szCs w:val="16"/>
        </w:rPr>
        <w:t>П</w:t>
      </w:r>
      <w:proofErr w:type="gramEnd"/>
      <w:r w:rsidRPr="0081729F">
        <w:rPr>
          <w:sz w:val="16"/>
          <w:szCs w:val="16"/>
        </w:rPr>
        <w:t xml:space="preserve"> р и л о ж е н и е  </w:t>
      </w:r>
      <w:r w:rsidR="00C46A83">
        <w:rPr>
          <w:sz w:val="16"/>
          <w:szCs w:val="16"/>
          <w:lang w:val="en-US"/>
        </w:rPr>
        <w:t>P</w:t>
      </w:r>
    </w:p>
    <w:p w:rsidR="005C6BDD" w:rsidRPr="0081729F" w:rsidRDefault="005C6BDD" w:rsidP="0096649C">
      <w:pPr>
        <w:pStyle w:val="a4"/>
        <w:ind w:left="0" w:firstLine="284"/>
        <w:rPr>
          <w:sz w:val="16"/>
          <w:szCs w:val="16"/>
        </w:rPr>
      </w:pPr>
    </w:p>
    <w:p w:rsidR="0081729F" w:rsidRPr="0081729F" w:rsidRDefault="0081729F" w:rsidP="00E611C6">
      <w:pPr>
        <w:pStyle w:val="a4"/>
        <w:ind w:left="0" w:firstLine="0"/>
        <w:jc w:val="center"/>
        <w:rPr>
          <w:b/>
          <w:color w:val="000000"/>
          <w:sz w:val="16"/>
          <w:szCs w:val="16"/>
        </w:rPr>
      </w:pPr>
      <w:r w:rsidRPr="0081729F">
        <w:rPr>
          <w:b/>
          <w:color w:val="000000"/>
          <w:sz w:val="16"/>
          <w:szCs w:val="16"/>
        </w:rPr>
        <w:t>Метод последовательных уступок</w:t>
      </w:r>
    </w:p>
    <w:p w:rsidR="0081729F" w:rsidRPr="005925BB" w:rsidRDefault="0081729F" w:rsidP="005925BB">
      <w:pPr>
        <w:ind w:firstLine="284"/>
        <w:jc w:val="both"/>
        <w:rPr>
          <w:sz w:val="16"/>
          <w:szCs w:val="16"/>
        </w:rPr>
      </w:pPr>
    </w:p>
    <w:p w:rsidR="0081729F" w:rsidRPr="00A0060A" w:rsidRDefault="0081729F" w:rsidP="005925BB">
      <w:pPr>
        <w:ind w:firstLine="284"/>
        <w:jc w:val="both"/>
        <w:rPr>
          <w:sz w:val="16"/>
          <w:szCs w:val="16"/>
        </w:rPr>
      </w:pPr>
      <w:r w:rsidRPr="005925BB">
        <w:rPr>
          <w:sz w:val="16"/>
          <w:szCs w:val="16"/>
        </w:rPr>
        <w:t xml:space="preserve">Далее рассмотрим метод последовательных уступок. Его сущность состоит в замене многокритериальной задачи оптимизации последовательностью однокритериальных задач. Вначале исследуемые критерии ранжируются в порядке убывания их значимости. </w:t>
      </w:r>
      <w:proofErr w:type="gramStart"/>
      <w:r w:rsidRPr="005925BB">
        <w:rPr>
          <w:sz w:val="16"/>
          <w:szCs w:val="16"/>
        </w:rPr>
        <w:t>Задача решается с первым по значимости критерием</w:t>
      </w:r>
      <w:r w:rsidR="00C46A83" w:rsidRPr="005925BB">
        <w:rPr>
          <w:sz w:val="16"/>
          <w:szCs w:val="1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1</m:t>
            </m:r>
          </m:sub>
        </m:sSub>
      </m:oMath>
      <w:r w:rsidR="005925BB" w:rsidRPr="005925BB">
        <w:rPr>
          <w:sz w:val="16"/>
          <w:szCs w:val="16"/>
        </w:rPr>
        <w:t xml:space="preserve"> </w:t>
      </w:r>
      <w:r w:rsidR="005925BB">
        <w:rPr>
          <w:sz w:val="16"/>
          <w:szCs w:val="16"/>
        </w:rPr>
        <w:t>и</w:t>
      </w:r>
      <w:r w:rsidRPr="005925BB">
        <w:rPr>
          <w:sz w:val="16"/>
          <w:szCs w:val="16"/>
        </w:rPr>
        <w:t xml:space="preserve"> определяется его экстремал</w:t>
      </w:r>
      <w:r w:rsidRPr="005925BB">
        <w:rPr>
          <w:sz w:val="16"/>
          <w:szCs w:val="16"/>
        </w:rPr>
        <w:t>ь</w:t>
      </w:r>
      <w:r w:rsidRPr="005925BB">
        <w:rPr>
          <w:sz w:val="16"/>
          <w:szCs w:val="16"/>
        </w:rPr>
        <w:t>ное значение</w:t>
      </w:r>
      <w:r w:rsidR="005925BB" w:rsidRPr="005925BB">
        <w:rPr>
          <w:sz w:val="16"/>
          <w:szCs w:val="16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1</m:t>
            </m:r>
          </m:sub>
          <m:sup>
            <m:r>
              <w:rPr>
                <w:rFonts w:ascii="Cambria Math" w:hAnsi="Cambria Math"/>
                <w:sz w:val="16"/>
                <w:szCs w:val="16"/>
              </w:rPr>
              <m:t>*</m:t>
            </m:r>
          </m:sup>
        </m:sSubSup>
      </m:oMath>
      <w:r w:rsidRPr="005925BB">
        <w:rPr>
          <w:sz w:val="16"/>
          <w:szCs w:val="16"/>
        </w:rPr>
        <w:t>. Затем назначается величина допустимого отклонения критерия от его оптимального значения, т.</w:t>
      </w:r>
      <w:r w:rsidR="005925BB">
        <w:rPr>
          <w:sz w:val="16"/>
          <w:szCs w:val="16"/>
          <w:lang w:val="en-US"/>
        </w:rPr>
        <w:t> </w:t>
      </w:r>
      <w:r w:rsidRPr="005925BB">
        <w:rPr>
          <w:sz w:val="16"/>
          <w:szCs w:val="16"/>
        </w:rPr>
        <w:t>е. уступка</w:t>
      </w:r>
      <w:r w:rsidR="005925BB" w:rsidRPr="005925BB">
        <w:rPr>
          <w:sz w:val="16"/>
          <w:szCs w:val="16"/>
        </w:rPr>
        <w:t xml:space="preserve"> </w:t>
      </w:r>
      <m:oMath>
        <m:r>
          <w:rPr>
            <w:rFonts w:ascii="Cambria Math" w:hAnsi="Cambria Math"/>
            <w:sz w:val="16"/>
            <w:szCs w:val="16"/>
          </w:rPr>
          <m:t>∆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1</m:t>
            </m:r>
          </m:sub>
        </m:sSub>
      </m:oMath>
      <w:r w:rsidRPr="005925BB">
        <w:rPr>
          <w:sz w:val="16"/>
          <w:szCs w:val="16"/>
        </w:rPr>
        <w:t>, и решается задача еще раз, но уже со вторым по значимости критерием</w:t>
      </w:r>
      <w:r w:rsidR="00D24A7C" w:rsidRPr="005925BB">
        <w:rPr>
          <w:sz w:val="16"/>
          <w:szCs w:val="1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2</m:t>
            </m:r>
          </m:sub>
        </m:sSub>
      </m:oMath>
      <w:r w:rsidRPr="005925BB">
        <w:rPr>
          <w:sz w:val="16"/>
          <w:szCs w:val="16"/>
        </w:rPr>
        <w:t>, при условии, что отклонение первого критерия от его о</w:t>
      </w:r>
      <w:r w:rsidRPr="005925BB">
        <w:rPr>
          <w:sz w:val="16"/>
          <w:szCs w:val="16"/>
        </w:rPr>
        <w:t>п</w:t>
      </w:r>
      <w:r w:rsidR="00C46A83" w:rsidRPr="005925BB">
        <w:rPr>
          <w:sz w:val="16"/>
          <w:szCs w:val="16"/>
        </w:rPr>
        <w:t>тимального значения не превзойдет величины уступки:</w:t>
      </w:r>
      <w:proofErr w:type="gramEnd"/>
    </w:p>
    <w:p w:rsidR="005925BB" w:rsidRPr="005925BB" w:rsidRDefault="00CC6C46" w:rsidP="00053BFF">
      <w:pPr>
        <w:spacing w:before="120" w:after="120"/>
        <w:ind w:firstLine="284"/>
        <w:jc w:val="both"/>
        <w:rPr>
          <w:sz w:val="16"/>
          <w:szCs w:val="16"/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SupPr>
            <m:e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2</m:t>
              </m:r>
            </m:sub>
            <m:sup>
              <m:r>
                <w:rPr>
                  <w:rFonts w:ascii="Cambria Math" w:hAnsi="Cambria Math"/>
                  <w:sz w:val="16"/>
                  <w:szCs w:val="16"/>
                </w:rPr>
                <m:t>*</m:t>
              </m:r>
            </m:sup>
          </m:sSubSup>
          <m:r>
            <w:rPr>
              <w:rFonts w:ascii="Cambria Math" w:hAnsi="Cambria Math"/>
              <w:sz w:val="16"/>
              <w:szCs w:val="16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uncPr>
            <m:fName>
              <m:func>
                <m:func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sz w:val="16"/>
                          <w:szCs w:val="16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6"/>
                          <w:szCs w:val="16"/>
                        </w:rPr>
                        <m:t>max</m:t>
                      </m:r>
                    </m:e>
                    <m:lim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X∈D</m:t>
                      </m:r>
                    </m:lim>
                  </m:limLow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</m:t>
                      </m:r>
                    </m:sub>
                  </m:sSub>
                </m:e>
              </m:func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  <w:sz w:val="16"/>
              <w:szCs w:val="16"/>
            </w:rPr>
            <m:t>;</m:t>
          </m:r>
        </m:oMath>
      </m:oMathPara>
    </w:p>
    <w:p w:rsidR="005925BB" w:rsidRPr="005925BB" w:rsidRDefault="00CC6C46" w:rsidP="00053BFF">
      <w:pPr>
        <w:spacing w:before="120" w:after="120"/>
        <w:jc w:val="both"/>
        <w:rPr>
          <w:i/>
          <w:sz w:val="16"/>
          <w:szCs w:val="16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16"/>
              <w:szCs w:val="16"/>
              <w:lang w:val="en-US"/>
            </w:rPr>
            <m:t>≥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X</m:t>
              </m:r>
            </m:e>
          </m:d>
          <m:sSubSup>
            <m:sSubSupPr>
              <m:ctrlPr>
                <w:rPr>
                  <w:rFonts w:ascii="Cambria Math" w:hAnsi="Cambria Math"/>
                  <w:i/>
                  <w:sz w:val="16"/>
                  <w:szCs w:val="16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1</m:t>
              </m:r>
            </m:sub>
            <m:sup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*</m:t>
              </m:r>
            </m:sup>
          </m:sSubSup>
          <m:r>
            <w:rPr>
              <w:rFonts w:ascii="Cambria Math" w:hAnsi="Cambria Math"/>
              <w:sz w:val="16"/>
              <w:szCs w:val="16"/>
              <w:lang w:val="en-US"/>
            </w:rPr>
            <m:t>-∆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16"/>
              <w:szCs w:val="16"/>
              <w:lang w:val="en-US"/>
            </w:rPr>
            <m:t>;</m:t>
          </m:r>
        </m:oMath>
      </m:oMathPara>
    </w:p>
    <w:p w:rsidR="0081729F" w:rsidRPr="00A0060A" w:rsidRDefault="0081729F" w:rsidP="0096649C">
      <w:pPr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>Далее назначается уступка для второго критерия, и задача решается с третьим кр</w:t>
      </w:r>
      <w:r w:rsidRPr="0081729F">
        <w:rPr>
          <w:sz w:val="16"/>
          <w:szCs w:val="16"/>
        </w:rPr>
        <w:t>и</w:t>
      </w:r>
      <w:r w:rsidRPr="0081729F">
        <w:rPr>
          <w:sz w:val="16"/>
          <w:szCs w:val="16"/>
        </w:rPr>
        <w:t xml:space="preserve">терием и т. д.: </w:t>
      </w:r>
    </w:p>
    <w:p w:rsidR="00053BFF" w:rsidRPr="005925BB" w:rsidRDefault="00CC6C46" w:rsidP="00053BFF">
      <w:pPr>
        <w:spacing w:before="120" w:after="120"/>
        <w:ind w:firstLine="284"/>
        <w:jc w:val="both"/>
        <w:rPr>
          <w:sz w:val="16"/>
          <w:szCs w:val="16"/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SupPr>
            <m:e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K</m:t>
              </m:r>
            </m:sub>
            <m:sup>
              <m:r>
                <w:rPr>
                  <w:rFonts w:ascii="Cambria Math" w:hAnsi="Cambria Math"/>
                  <w:sz w:val="16"/>
                  <w:szCs w:val="16"/>
                </w:rPr>
                <m:t>*</m:t>
              </m:r>
            </m:sup>
          </m:sSubSup>
          <m:r>
            <w:rPr>
              <w:rFonts w:ascii="Cambria Math" w:hAnsi="Cambria Math"/>
              <w:sz w:val="16"/>
              <w:szCs w:val="16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uncPr>
            <m:fName>
              <m:func>
                <m:func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sz w:val="16"/>
                          <w:szCs w:val="16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6"/>
                          <w:szCs w:val="16"/>
                        </w:rPr>
                        <m:t>max</m:t>
                      </m:r>
                    </m:e>
                    <m:lim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X∈D</m:t>
                      </m:r>
                    </m:lim>
                  </m:limLow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K</m:t>
                      </m:r>
                    </m:sub>
                  </m:sSub>
                </m:e>
              </m:func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  <w:sz w:val="16"/>
              <w:szCs w:val="16"/>
            </w:rPr>
            <m:t>;</m:t>
          </m:r>
        </m:oMath>
      </m:oMathPara>
    </w:p>
    <w:p w:rsidR="00053BFF" w:rsidRPr="005925BB" w:rsidRDefault="00CC6C46" w:rsidP="00053BFF">
      <w:pPr>
        <w:spacing w:before="120" w:after="120"/>
        <w:jc w:val="both"/>
        <w:rPr>
          <w:i/>
          <w:sz w:val="16"/>
          <w:szCs w:val="16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16"/>
              <w:szCs w:val="16"/>
              <w:lang w:val="en-US"/>
            </w:rPr>
            <m:t>≥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X</m:t>
              </m:r>
            </m:e>
          </m:d>
          <m:sSubSup>
            <m:sSubSupPr>
              <m:ctrlPr>
                <w:rPr>
                  <w:rFonts w:ascii="Cambria Math" w:hAnsi="Cambria Math"/>
                  <w:i/>
                  <w:sz w:val="16"/>
                  <w:szCs w:val="16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1</m:t>
              </m:r>
            </m:sub>
            <m:sup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*</m:t>
              </m:r>
            </m:sup>
          </m:sSubSup>
          <m:r>
            <w:rPr>
              <w:rFonts w:ascii="Cambria Math" w:hAnsi="Cambria Math"/>
              <w:sz w:val="16"/>
              <w:szCs w:val="16"/>
              <w:lang w:val="en-US"/>
            </w:rPr>
            <m:t>-∆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16"/>
              <w:szCs w:val="16"/>
              <w:lang w:val="en-US"/>
            </w:rPr>
            <m:t>;</m:t>
          </m:r>
        </m:oMath>
      </m:oMathPara>
    </w:p>
    <w:p w:rsidR="00053BFF" w:rsidRPr="005925BB" w:rsidRDefault="00CC6C46" w:rsidP="00053BFF">
      <w:pPr>
        <w:spacing w:before="120" w:after="120"/>
        <w:jc w:val="both"/>
        <w:rPr>
          <w:i/>
          <w:sz w:val="16"/>
          <w:szCs w:val="16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16"/>
              <w:szCs w:val="16"/>
              <w:lang w:val="en-US"/>
            </w:rPr>
            <m:t>≥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X</m:t>
              </m:r>
            </m:e>
          </m:d>
          <m:sSubSup>
            <m:sSubSupPr>
              <m:ctrlPr>
                <w:rPr>
                  <w:rFonts w:ascii="Cambria Math" w:hAnsi="Cambria Math"/>
                  <w:i/>
                  <w:sz w:val="16"/>
                  <w:szCs w:val="16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2</m:t>
              </m:r>
            </m:sub>
            <m:sup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*</m:t>
              </m:r>
            </m:sup>
          </m:sSubSup>
          <m:r>
            <w:rPr>
              <w:rFonts w:ascii="Cambria Math" w:hAnsi="Cambria Math"/>
              <w:sz w:val="16"/>
              <w:szCs w:val="16"/>
              <w:lang w:val="en-US"/>
            </w:rPr>
            <m:t>-∆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16"/>
              <w:szCs w:val="16"/>
              <w:lang w:val="en-US"/>
            </w:rPr>
            <m:t>;</m:t>
          </m:r>
        </m:oMath>
      </m:oMathPara>
    </w:p>
    <w:p w:rsidR="00053BFF" w:rsidRDefault="00053BFF" w:rsidP="00053BFF">
      <w:pPr>
        <w:spacing w:before="120" w:after="120"/>
        <w:jc w:val="center"/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t>………………….;</w:t>
      </w:r>
    </w:p>
    <w:p w:rsidR="00053BFF" w:rsidRPr="005925BB" w:rsidRDefault="00CC6C46" w:rsidP="00053BFF">
      <w:pPr>
        <w:spacing w:before="120" w:after="120"/>
        <w:jc w:val="both"/>
        <w:rPr>
          <w:i/>
          <w:sz w:val="16"/>
          <w:szCs w:val="16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K-1</m:t>
              </m:r>
            </m:sub>
          </m:sSub>
          <m:r>
            <w:rPr>
              <w:rFonts w:ascii="Cambria Math" w:hAnsi="Cambria Math"/>
              <w:sz w:val="16"/>
              <w:szCs w:val="16"/>
              <w:lang w:val="en-US"/>
            </w:rPr>
            <m:t>≥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X</m:t>
              </m:r>
            </m:e>
          </m:d>
          <m:sSubSup>
            <m:sSubSupPr>
              <m:ctrlPr>
                <w:rPr>
                  <w:rFonts w:ascii="Cambria Math" w:hAnsi="Cambria Math"/>
                  <w:i/>
                  <w:sz w:val="16"/>
                  <w:szCs w:val="16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K-1</m:t>
              </m:r>
            </m:sub>
            <m:sup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*</m:t>
              </m:r>
            </m:sup>
          </m:sSubSup>
          <m:r>
            <w:rPr>
              <w:rFonts w:ascii="Cambria Math" w:hAnsi="Cambria Math"/>
              <w:sz w:val="16"/>
              <w:szCs w:val="16"/>
              <w:lang w:val="en-US"/>
            </w:rPr>
            <m:t>-∆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K-1</m:t>
              </m:r>
            </m:sub>
          </m:sSub>
          <m:r>
            <w:rPr>
              <w:rFonts w:ascii="Cambria Math" w:hAnsi="Cambria Math"/>
              <w:sz w:val="16"/>
              <w:szCs w:val="16"/>
              <w:lang w:val="en-US"/>
            </w:rPr>
            <m:t>.</m:t>
          </m:r>
        </m:oMath>
      </m:oMathPara>
    </w:p>
    <w:p w:rsidR="0081729F" w:rsidRPr="0081729F" w:rsidRDefault="0081729F" w:rsidP="0096649C">
      <w:pPr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>Таким образом, решение каждой исследуемой задачи основано на решении пред</w:t>
      </w:r>
      <w:r w:rsidRPr="0081729F">
        <w:rPr>
          <w:sz w:val="16"/>
          <w:szCs w:val="16"/>
        </w:rPr>
        <w:t>ы</w:t>
      </w:r>
      <w:r w:rsidRPr="0081729F">
        <w:rPr>
          <w:sz w:val="16"/>
          <w:szCs w:val="16"/>
        </w:rPr>
        <w:t>дущей, так как оно содержит дополнительные ограничения, характеризующие величину уступки по критериям.</w:t>
      </w:r>
    </w:p>
    <w:p w:rsidR="00C46A83" w:rsidRPr="00053BFF" w:rsidRDefault="0081729F" w:rsidP="0096649C">
      <w:pPr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 xml:space="preserve">Основной недостаток методов, использующих ограничения на критерии, состоит в субъективности выбора контрольных показателей и в субъективности выбора уступок. При использовании метода последовательных уступок следует помнить, что уступки могут быть несоизмеримы между собой, поэтому надо предварительно организовать </w:t>
      </w:r>
      <w:r w:rsidRPr="00053BFF">
        <w:rPr>
          <w:sz w:val="16"/>
          <w:szCs w:val="16"/>
        </w:rPr>
        <w:t>нормализацию критериев</w:t>
      </w:r>
      <w:r w:rsidR="0096649C" w:rsidRPr="00053BFF">
        <w:rPr>
          <w:sz w:val="16"/>
          <w:szCs w:val="1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1</m:t>
            </m:r>
          </m:sub>
        </m:sSub>
        <m:r>
          <w:rPr>
            <w:rFonts w:ascii="Cambria Math" w:hAnsi="Cambria Math"/>
            <w:sz w:val="16"/>
            <w:szCs w:val="16"/>
          </w:rPr>
          <m:t>(Х)</m:t>
        </m:r>
      </m:oMath>
      <w:r w:rsidRPr="00053BFF">
        <w:rPr>
          <w:sz w:val="16"/>
          <w:szCs w:val="16"/>
        </w:rPr>
        <w:t xml:space="preserve">, т. е. приведение всех критериев к </w:t>
      </w:r>
      <w:r w:rsidR="00C46A83" w:rsidRPr="00053BFF">
        <w:rPr>
          <w:sz w:val="16"/>
          <w:szCs w:val="16"/>
        </w:rPr>
        <w:t>единому масштабу и безразмерному виду.</w:t>
      </w:r>
    </w:p>
    <w:p w:rsidR="0081729F" w:rsidRPr="00053BFF" w:rsidRDefault="0081729F" w:rsidP="0096649C">
      <w:pPr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>Наиболее часто используется замена критериев их безразмер</w:t>
      </w:r>
      <w:r w:rsidR="00053BFF">
        <w:rPr>
          <w:sz w:val="16"/>
          <w:szCs w:val="16"/>
        </w:rPr>
        <w:t>ными относительными величинами</w:t>
      </w:r>
    </w:p>
    <w:p w:rsidR="00053BFF" w:rsidRPr="00A0060A" w:rsidRDefault="00053BFF" w:rsidP="0096649C">
      <w:pPr>
        <w:jc w:val="center"/>
        <w:rPr>
          <w:sz w:val="16"/>
          <w:szCs w:val="16"/>
        </w:rPr>
      </w:pPr>
    </w:p>
    <w:p w:rsidR="00053BFF" w:rsidRDefault="00CC6C46" w:rsidP="00053BFF">
      <w:pPr>
        <w:spacing w:after="120"/>
        <w:jc w:val="center"/>
        <w:rPr>
          <w:sz w:val="16"/>
          <w:szCs w:val="16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υ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k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16"/>
              <w:szCs w:val="16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(X)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k</m:t>
                  </m:r>
                </m:sub>
                <m:sup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*</m:t>
                  </m:r>
                </m:sup>
              </m:sSubSup>
            </m:den>
          </m:f>
          <m:r>
            <w:rPr>
              <w:rFonts w:ascii="Cambria Math" w:hAnsi="Cambria Math"/>
              <w:sz w:val="16"/>
              <w:szCs w:val="16"/>
              <w:lang w:val="en-US"/>
            </w:rPr>
            <m:t>,</m:t>
          </m:r>
        </m:oMath>
      </m:oMathPara>
    </w:p>
    <w:p w:rsidR="0081729F" w:rsidRPr="00053BFF" w:rsidRDefault="0081729F" w:rsidP="00053BFF">
      <w:pPr>
        <w:jc w:val="both"/>
        <w:rPr>
          <w:sz w:val="16"/>
          <w:szCs w:val="16"/>
        </w:rPr>
      </w:pPr>
      <w:r w:rsidRPr="0081729F">
        <w:rPr>
          <w:sz w:val="16"/>
          <w:szCs w:val="16"/>
        </w:rPr>
        <w:t>или относительными значениями отклонений от</w:t>
      </w:r>
      <w:r w:rsidR="00053BFF">
        <w:rPr>
          <w:sz w:val="16"/>
          <w:szCs w:val="16"/>
        </w:rPr>
        <w:t xml:space="preserve"> оптимальных значений критериев</w:t>
      </w:r>
    </w:p>
    <w:p w:rsidR="00053BFF" w:rsidRPr="00053BFF" w:rsidRDefault="00053BFF" w:rsidP="0096649C">
      <w:pPr>
        <w:ind w:firstLine="284"/>
        <w:jc w:val="both"/>
        <w:rPr>
          <w:sz w:val="16"/>
          <w:szCs w:val="16"/>
        </w:rPr>
      </w:pPr>
    </w:p>
    <w:p w:rsidR="00053BFF" w:rsidRPr="00053BFF" w:rsidRDefault="00CC6C46" w:rsidP="00053BFF">
      <w:pPr>
        <w:spacing w:after="120"/>
        <w:jc w:val="center"/>
        <w:rPr>
          <w:sz w:val="16"/>
          <w:szCs w:val="16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υ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k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16"/>
              <w:szCs w:val="16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en-US"/>
                    </w:rPr>
                  </m:ctrlPr>
                </m:sSub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  <w:lang w:val="en-US"/>
                        </w:rPr>
                        <m:t>k</m:t>
                      </m:r>
                    </m:sub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  <w:lang w:val="en-US"/>
                        </w:rPr>
                        <m:t>*</m:t>
                      </m:r>
                    </m:sup>
                  </m:sSubSup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-f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  <w:lang w:val="en-US"/>
                </w:rPr>
                <m:t>(X)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k</m:t>
                  </m:r>
                </m:sub>
                <m:sup>
                  <m:r>
                    <w:rPr>
                      <w:rFonts w:ascii="Cambria Math" w:hAnsi="Cambria Math"/>
                      <w:sz w:val="16"/>
                      <w:szCs w:val="16"/>
                      <w:lang w:val="en-US"/>
                    </w:rPr>
                    <m:t>*</m:t>
                  </m:r>
                </m:sup>
              </m:sSubSup>
            </m:den>
          </m:f>
          <m:r>
            <w:rPr>
              <w:rFonts w:ascii="Cambria Math" w:hAnsi="Cambria Math"/>
              <w:sz w:val="16"/>
              <w:szCs w:val="16"/>
              <w:lang w:val="en-US"/>
            </w:rPr>
            <m:t>,</m:t>
          </m:r>
        </m:oMath>
      </m:oMathPara>
    </w:p>
    <w:p w:rsidR="00053BFF" w:rsidRPr="00053BFF" w:rsidRDefault="00053BFF" w:rsidP="00053BFF">
      <w:pPr>
        <w:spacing w:after="120"/>
        <w:rPr>
          <w:sz w:val="16"/>
          <w:szCs w:val="16"/>
        </w:rPr>
      </w:pPr>
      <w:r>
        <w:rPr>
          <w:sz w:val="16"/>
          <w:szCs w:val="16"/>
        </w:rPr>
        <w:t>г</w:t>
      </w:r>
      <w:r w:rsidRPr="0081729F">
        <w:rPr>
          <w:sz w:val="16"/>
          <w:szCs w:val="16"/>
        </w:rPr>
        <w:t>де</w:t>
      </w:r>
      <w:r w:rsidRPr="00053BFF">
        <w:rPr>
          <w:sz w:val="16"/>
          <w:szCs w:val="16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k</m:t>
            </m:r>
          </m:sub>
          <m:sup>
            <m:r>
              <w:rPr>
                <w:rFonts w:ascii="Cambria Math" w:hAnsi="Cambria Math"/>
                <w:sz w:val="16"/>
                <w:szCs w:val="16"/>
              </w:rPr>
              <m:t>*</m:t>
            </m:r>
          </m:sup>
        </m:sSubSup>
        <m:r>
          <w:rPr>
            <w:rFonts w:ascii="Cambria Math" w:hAnsi="Cambria Math"/>
            <w:sz w:val="16"/>
            <w:szCs w:val="16"/>
          </w:rPr>
          <m:t>=</m:t>
        </m:r>
        <m:func>
          <m:funcPr>
            <m:ctrlPr>
              <w:rPr>
                <w:rFonts w:ascii="Cambria Math" w:hAnsi="Cambria Math"/>
                <w:i/>
                <w:sz w:val="16"/>
                <w:szCs w:val="16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max</m:t>
                </m:r>
              </m:e>
              <m:lim>
                <m:r>
                  <w:rPr>
                    <w:rFonts w:ascii="Cambria Math" w:hAnsi="Cambria Math"/>
                    <w:sz w:val="16"/>
                    <w:szCs w:val="16"/>
                  </w:rPr>
                  <m:t>X∈D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</w:rPr>
                  <m:t>k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d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X</m:t>
                </m:r>
              </m:e>
            </m:d>
            <m:r>
              <w:rPr>
                <w:rFonts w:ascii="Cambria Math" w:hAnsi="Cambria Math"/>
                <w:sz w:val="16"/>
                <w:szCs w:val="16"/>
              </w:rPr>
              <m:t>.</m:t>
            </m:r>
          </m:e>
        </m:func>
      </m:oMath>
    </w:p>
    <w:p w:rsidR="00C46A83" w:rsidRDefault="0081729F" w:rsidP="0096649C">
      <w:pPr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 xml:space="preserve">Нормализованные критерии обладают следующими свойствами: </w:t>
      </w:r>
    </w:p>
    <w:p w:rsidR="00C46A83" w:rsidRDefault="0081729F" w:rsidP="0096649C">
      <w:pPr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>1)</w:t>
      </w:r>
      <w:r w:rsidRPr="00053BFF">
        <w:rPr>
          <w:sz w:val="16"/>
          <w:szCs w:val="16"/>
        </w:rPr>
        <w:t> </w:t>
      </w:r>
      <w:r w:rsidRPr="0081729F">
        <w:rPr>
          <w:sz w:val="16"/>
          <w:szCs w:val="16"/>
        </w:rPr>
        <w:t xml:space="preserve">являются безразмерными величинами; </w:t>
      </w:r>
    </w:p>
    <w:p w:rsidR="00C46A83" w:rsidRDefault="0081729F" w:rsidP="0096649C">
      <w:pPr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>2)</w:t>
      </w:r>
      <w:r w:rsidR="00736403">
        <w:rPr>
          <w:sz w:val="16"/>
          <w:szCs w:val="16"/>
        </w:rPr>
        <w:t> </w:t>
      </w:r>
      <w:r w:rsidRPr="0081729F">
        <w:rPr>
          <w:sz w:val="16"/>
          <w:szCs w:val="16"/>
        </w:rPr>
        <w:t xml:space="preserve">удовлетворяют неравенству </w:t>
      </w:r>
      <m:oMath>
        <m:r>
          <w:rPr>
            <w:rFonts w:ascii="Cambria Math" w:hAnsi="Cambria Math"/>
            <w:sz w:val="16"/>
            <w:szCs w:val="16"/>
          </w:rPr>
          <m:t>0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en-US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≤</m:t>
            </m:r>
            <m:r>
              <w:rPr>
                <w:rFonts w:ascii="Cambria Math" w:hAnsi="Cambria Math"/>
                <w:sz w:val="16"/>
                <w:szCs w:val="16"/>
                <w:lang w:val="en-US"/>
              </w:rPr>
              <m:t>υ</m:t>
            </m:r>
          </m:e>
          <m:sub>
            <m:r>
              <w:rPr>
                <w:rFonts w:ascii="Cambria Math" w:hAnsi="Cambria Math"/>
                <w:sz w:val="16"/>
                <w:szCs w:val="16"/>
                <w:lang w:val="en-US"/>
              </w:rPr>
              <m:t>k</m:t>
            </m:r>
          </m:sub>
        </m:sSub>
        <m:d>
          <m:dPr>
            <m:ctrlPr>
              <w:rPr>
                <w:rFonts w:ascii="Cambria Math" w:hAnsi="Cambria Math"/>
                <w:i/>
                <w:sz w:val="16"/>
                <w:szCs w:val="16"/>
                <w:lang w:val="en-US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en-US"/>
              </w:rPr>
              <m:t>X</m:t>
            </m:r>
          </m:e>
        </m:d>
        <m:r>
          <w:rPr>
            <w:rFonts w:ascii="Cambria Math" w:hAnsi="Cambria Math"/>
            <w:sz w:val="16"/>
            <w:szCs w:val="16"/>
          </w:rPr>
          <m:t>≤1</m:t>
        </m:r>
      </m:oMath>
      <w:r w:rsidRPr="0081729F">
        <w:rPr>
          <w:sz w:val="16"/>
          <w:szCs w:val="16"/>
        </w:rPr>
        <w:t xml:space="preserve"> для любого </w:t>
      </w:r>
      <m:oMath>
        <m:r>
          <w:rPr>
            <w:rFonts w:ascii="Cambria Math" w:hAnsi="Cambria Math"/>
            <w:sz w:val="16"/>
            <w:szCs w:val="16"/>
          </w:rPr>
          <m:t>X∈D</m:t>
        </m:r>
      </m:oMath>
      <w:r w:rsidRPr="0081729F">
        <w:rPr>
          <w:sz w:val="16"/>
          <w:szCs w:val="16"/>
        </w:rPr>
        <w:t xml:space="preserve">. </w:t>
      </w:r>
    </w:p>
    <w:p w:rsidR="0081729F" w:rsidRPr="0081729F" w:rsidRDefault="0081729F" w:rsidP="0096649C">
      <w:pPr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 xml:space="preserve">Эти свойства позволяют сравнивать критерии между собой. </w:t>
      </w:r>
    </w:p>
    <w:p w:rsidR="00C46A83" w:rsidRDefault="0081729F" w:rsidP="0096649C">
      <w:pPr>
        <w:pStyle w:val="a4"/>
        <w:ind w:left="0" w:firstLine="284"/>
        <w:rPr>
          <w:sz w:val="16"/>
          <w:szCs w:val="16"/>
        </w:rPr>
      </w:pPr>
      <w:r w:rsidRPr="0081729F">
        <w:rPr>
          <w:sz w:val="16"/>
          <w:szCs w:val="16"/>
        </w:rPr>
        <w:t>Возьмем первый по значимости критерий – прибыль от реализации продукции. Найдя оптимальное решение по данному критерию, устанавливаем по нему уступку – 272</w:t>
      </w:r>
      <w:r w:rsidR="00C46A83">
        <w:rPr>
          <w:sz w:val="16"/>
          <w:szCs w:val="16"/>
        </w:rPr>
        <w:t>,</w:t>
      </w:r>
      <w:r w:rsidRPr="0081729F">
        <w:rPr>
          <w:sz w:val="16"/>
          <w:szCs w:val="16"/>
        </w:rPr>
        <w:t xml:space="preserve">85 </w:t>
      </w:r>
      <w:r w:rsidR="00C46A83">
        <w:rPr>
          <w:sz w:val="16"/>
          <w:szCs w:val="16"/>
        </w:rPr>
        <w:t>тыс</w:t>
      </w:r>
      <w:r w:rsidRPr="0081729F">
        <w:rPr>
          <w:sz w:val="16"/>
          <w:szCs w:val="16"/>
        </w:rPr>
        <w:t>. руб. прибыли, что предполагает прирост данного показателя к фактическому параметру  как минимум в 1,16 раза. Далее решаем задачу по второму критерию – д</w:t>
      </w:r>
      <w:r w:rsidRPr="0081729F">
        <w:rPr>
          <w:sz w:val="16"/>
          <w:szCs w:val="16"/>
        </w:rPr>
        <w:t>е</w:t>
      </w:r>
      <w:r w:rsidRPr="0081729F">
        <w:rPr>
          <w:sz w:val="16"/>
          <w:szCs w:val="16"/>
        </w:rPr>
        <w:t>нежная выручка от реализации продукции – с учетом первого дополнительного огран</w:t>
      </w:r>
      <w:r w:rsidRPr="0081729F">
        <w:rPr>
          <w:sz w:val="16"/>
          <w:szCs w:val="16"/>
        </w:rPr>
        <w:t>и</w:t>
      </w:r>
      <w:r w:rsidRPr="0081729F">
        <w:rPr>
          <w:sz w:val="16"/>
          <w:szCs w:val="16"/>
        </w:rPr>
        <w:t>чения по получению прибыли не ниже ранее установленного значения. Найдя экстр</w:t>
      </w:r>
      <w:r w:rsidRPr="0081729F">
        <w:rPr>
          <w:sz w:val="16"/>
          <w:szCs w:val="16"/>
        </w:rPr>
        <w:t>е</w:t>
      </w:r>
      <w:r w:rsidRPr="0081729F">
        <w:rPr>
          <w:sz w:val="16"/>
          <w:szCs w:val="16"/>
        </w:rPr>
        <w:t>мальное значение второй целевой функции, делаем уступку по второму критерию</w:t>
      </w:r>
      <w:r w:rsidR="00736403">
        <w:rPr>
          <w:sz w:val="16"/>
          <w:szCs w:val="16"/>
        </w:rPr>
        <w:t> </w:t>
      </w:r>
      <w:r w:rsidRPr="0081729F">
        <w:rPr>
          <w:sz w:val="16"/>
          <w:szCs w:val="16"/>
        </w:rPr>
        <w:t>– денежная выручка – в размере 5</w:t>
      </w:r>
      <w:r w:rsidR="00C46A83">
        <w:rPr>
          <w:sz w:val="16"/>
          <w:szCs w:val="16"/>
        </w:rPr>
        <w:t>,</w:t>
      </w:r>
      <w:r w:rsidRPr="0081729F">
        <w:rPr>
          <w:sz w:val="16"/>
          <w:szCs w:val="16"/>
        </w:rPr>
        <w:t xml:space="preserve">514 </w:t>
      </w:r>
      <w:r w:rsidR="005C6BDD">
        <w:rPr>
          <w:sz w:val="16"/>
          <w:szCs w:val="16"/>
        </w:rPr>
        <w:t>тыс</w:t>
      </w:r>
      <w:r w:rsidRPr="0081729F">
        <w:rPr>
          <w:sz w:val="16"/>
          <w:szCs w:val="16"/>
        </w:rPr>
        <w:t xml:space="preserve">. руб. Переходим к следующему этапу, </w:t>
      </w:r>
      <w:r w:rsidR="00736403">
        <w:rPr>
          <w:sz w:val="16"/>
          <w:szCs w:val="16"/>
        </w:rPr>
        <w:br/>
      </w:r>
      <w:r w:rsidRPr="0081729F">
        <w:rPr>
          <w:sz w:val="16"/>
          <w:szCs w:val="16"/>
        </w:rPr>
        <w:t>т.</w:t>
      </w:r>
      <w:r w:rsidR="00736403">
        <w:rPr>
          <w:sz w:val="16"/>
          <w:szCs w:val="16"/>
        </w:rPr>
        <w:t> </w:t>
      </w:r>
      <w:r w:rsidRPr="0081729F">
        <w:rPr>
          <w:sz w:val="16"/>
          <w:szCs w:val="16"/>
        </w:rPr>
        <w:t>е., вводим в задачу еще одно дополнительное ограничение. Новую задачу с двумя дополнительными ограничениями (на размер прибыли и количество денежной выручки) будем решать по третьему критерию – минимум</w:t>
      </w:r>
      <w:r w:rsidR="00736403">
        <w:rPr>
          <w:sz w:val="16"/>
          <w:szCs w:val="16"/>
        </w:rPr>
        <w:t>у</w:t>
      </w:r>
      <w:r w:rsidRPr="0081729F">
        <w:rPr>
          <w:sz w:val="16"/>
          <w:szCs w:val="16"/>
        </w:rPr>
        <w:t xml:space="preserve"> материально-денежных затрат. </w:t>
      </w:r>
    </w:p>
    <w:p w:rsidR="0081729F" w:rsidRPr="0081729F" w:rsidRDefault="0081729F" w:rsidP="0096649C">
      <w:pPr>
        <w:pStyle w:val="a4"/>
        <w:ind w:left="0" w:firstLine="284"/>
        <w:rPr>
          <w:sz w:val="16"/>
          <w:szCs w:val="16"/>
        </w:rPr>
      </w:pPr>
      <w:r w:rsidRPr="0081729F">
        <w:rPr>
          <w:sz w:val="16"/>
          <w:szCs w:val="16"/>
        </w:rPr>
        <w:t>Таким образом, находим экстремальное значение наименее важного критерия при условии гарантированных значений более важных критериев. Проанализируем итоги решения экономико-математической задачи с целевой функцией – минимум материал</w:t>
      </w:r>
      <w:r w:rsidRPr="0081729F">
        <w:rPr>
          <w:sz w:val="16"/>
          <w:szCs w:val="16"/>
        </w:rPr>
        <w:t>ь</w:t>
      </w:r>
      <w:r w:rsidRPr="0081729F">
        <w:rPr>
          <w:sz w:val="16"/>
          <w:szCs w:val="16"/>
        </w:rPr>
        <w:t xml:space="preserve">но-денежных затрат, который являлся третьим критерием при использовании </w:t>
      </w:r>
      <w:r w:rsidRPr="00053BFF">
        <w:rPr>
          <w:sz w:val="16"/>
          <w:szCs w:val="16"/>
        </w:rPr>
        <w:t xml:space="preserve">метода </w:t>
      </w:r>
      <w:r w:rsidRPr="00E611C6">
        <w:rPr>
          <w:sz w:val="16"/>
          <w:szCs w:val="16"/>
        </w:rPr>
        <w:t>последовательных уступок. Значение прибыли составит 762</w:t>
      </w:r>
      <w:r w:rsidR="00C46A83" w:rsidRPr="00E611C6">
        <w:rPr>
          <w:sz w:val="16"/>
          <w:szCs w:val="16"/>
        </w:rPr>
        <w:t>,</w:t>
      </w:r>
      <w:r w:rsidRPr="00E611C6">
        <w:rPr>
          <w:sz w:val="16"/>
          <w:szCs w:val="16"/>
        </w:rPr>
        <w:t xml:space="preserve">52 </w:t>
      </w:r>
      <w:r w:rsidR="00C46A83" w:rsidRPr="00E611C6">
        <w:rPr>
          <w:sz w:val="16"/>
          <w:szCs w:val="16"/>
        </w:rPr>
        <w:t>тыс</w:t>
      </w:r>
      <w:r w:rsidRPr="00E611C6">
        <w:rPr>
          <w:sz w:val="16"/>
          <w:szCs w:val="16"/>
        </w:rPr>
        <w:t xml:space="preserve">. руб., рентабельность – 18,9 % (прил. </w:t>
      </w:r>
      <w:r w:rsidR="00C46A83" w:rsidRPr="00E611C6">
        <w:rPr>
          <w:sz w:val="16"/>
          <w:szCs w:val="16"/>
        </w:rPr>
        <w:t>Q</w:t>
      </w:r>
      <w:r w:rsidRPr="00E611C6">
        <w:rPr>
          <w:sz w:val="16"/>
          <w:szCs w:val="16"/>
        </w:rPr>
        <w:t>).</w:t>
      </w:r>
      <w:r w:rsidRPr="0081729F">
        <w:rPr>
          <w:sz w:val="16"/>
          <w:szCs w:val="16"/>
        </w:rPr>
        <w:t xml:space="preserve"> </w:t>
      </w:r>
    </w:p>
    <w:p w:rsidR="0081729F" w:rsidRPr="0081729F" w:rsidRDefault="0081729F" w:rsidP="0096649C">
      <w:pPr>
        <w:pStyle w:val="a4"/>
        <w:ind w:left="0" w:firstLine="284"/>
        <w:rPr>
          <w:sz w:val="16"/>
          <w:szCs w:val="16"/>
        </w:rPr>
      </w:pPr>
      <w:r w:rsidRPr="0081729F">
        <w:rPr>
          <w:sz w:val="16"/>
          <w:szCs w:val="16"/>
        </w:rPr>
        <w:t>Следовательно, полученное таким методом решение не является оптимальным по обеспечению экстремума ни по одному из вводимых в модель критериев, но одновр</w:t>
      </w:r>
      <w:r w:rsidRPr="0081729F">
        <w:rPr>
          <w:sz w:val="16"/>
          <w:szCs w:val="16"/>
        </w:rPr>
        <w:t>е</w:t>
      </w:r>
      <w:r w:rsidRPr="0081729F">
        <w:rPr>
          <w:sz w:val="16"/>
          <w:szCs w:val="16"/>
        </w:rPr>
        <w:t>менно учитывает их все. Однако проблема в том, что условной является величина пр</w:t>
      </w:r>
      <w:r w:rsidRPr="0081729F">
        <w:rPr>
          <w:sz w:val="16"/>
          <w:szCs w:val="16"/>
        </w:rPr>
        <w:t>и</w:t>
      </w:r>
      <w:r w:rsidRPr="0081729F">
        <w:rPr>
          <w:sz w:val="16"/>
          <w:szCs w:val="16"/>
        </w:rPr>
        <w:t>нимаемой уступки. Хотя можно обосновать величину уступок, предварительно изучив размах варьирования значений каждого критерия.</w:t>
      </w:r>
    </w:p>
    <w:p w:rsidR="0081729F" w:rsidRPr="0081729F" w:rsidRDefault="0081729F" w:rsidP="0096649C">
      <w:pPr>
        <w:pStyle w:val="a4"/>
        <w:ind w:left="0" w:firstLine="284"/>
        <w:rPr>
          <w:sz w:val="16"/>
          <w:szCs w:val="16"/>
        </w:rPr>
      </w:pPr>
      <w:r w:rsidRPr="0081729F">
        <w:rPr>
          <w:sz w:val="16"/>
          <w:szCs w:val="16"/>
        </w:rPr>
        <w:t xml:space="preserve">Метод </w:t>
      </w:r>
      <w:r w:rsidRPr="00053BFF">
        <w:rPr>
          <w:sz w:val="16"/>
          <w:szCs w:val="16"/>
        </w:rPr>
        <w:t>последовательных уступок</w:t>
      </w:r>
      <w:r w:rsidRPr="0081729F">
        <w:rPr>
          <w:sz w:val="16"/>
          <w:szCs w:val="16"/>
        </w:rPr>
        <w:t xml:space="preserve"> обладает еще и тем недостатком, что степень пр</w:t>
      </w:r>
      <w:r w:rsidRPr="0081729F">
        <w:rPr>
          <w:sz w:val="16"/>
          <w:szCs w:val="16"/>
        </w:rPr>
        <w:t>и</w:t>
      </w:r>
      <w:r w:rsidRPr="0081729F">
        <w:rPr>
          <w:sz w:val="16"/>
          <w:szCs w:val="16"/>
        </w:rPr>
        <w:t>ближения окончательного решения к каждому отдельному оптимуму, кроме первого, остается неопределенной, и решение может оказаться ближе к экстремуму по менее важному критерию.</w:t>
      </w:r>
    </w:p>
    <w:p w:rsidR="0081729F" w:rsidRPr="00634415" w:rsidRDefault="0081729F" w:rsidP="0096649C">
      <w:pPr>
        <w:pStyle w:val="a4"/>
        <w:ind w:left="0"/>
        <w:rPr>
          <w:b/>
          <w:sz w:val="16"/>
          <w:szCs w:val="16"/>
        </w:rPr>
      </w:pPr>
    </w:p>
    <w:p w:rsidR="00736403" w:rsidRDefault="00736403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C46A83" w:rsidRPr="00125B80" w:rsidRDefault="00C46A83" w:rsidP="0096649C">
      <w:pPr>
        <w:ind w:firstLine="284"/>
        <w:jc w:val="right"/>
        <w:rPr>
          <w:sz w:val="16"/>
          <w:szCs w:val="16"/>
        </w:rPr>
      </w:pPr>
      <w:proofErr w:type="gramStart"/>
      <w:r w:rsidRPr="00125B80">
        <w:rPr>
          <w:sz w:val="16"/>
          <w:szCs w:val="16"/>
        </w:rPr>
        <w:t>П</w:t>
      </w:r>
      <w:proofErr w:type="gramEnd"/>
      <w:r w:rsidRPr="00125B80">
        <w:rPr>
          <w:sz w:val="16"/>
          <w:szCs w:val="16"/>
        </w:rPr>
        <w:t xml:space="preserve"> р и л о ж е н и е  </w:t>
      </w:r>
      <w:r>
        <w:rPr>
          <w:sz w:val="16"/>
          <w:szCs w:val="16"/>
          <w:lang w:val="en-US"/>
        </w:rPr>
        <w:t>Q</w:t>
      </w:r>
    </w:p>
    <w:p w:rsidR="00C46A83" w:rsidRPr="00125B80" w:rsidRDefault="00C46A83" w:rsidP="0096649C">
      <w:pPr>
        <w:ind w:firstLine="284"/>
        <w:jc w:val="right"/>
        <w:rPr>
          <w:sz w:val="16"/>
          <w:szCs w:val="16"/>
        </w:rPr>
      </w:pPr>
    </w:p>
    <w:p w:rsidR="00A27ABB" w:rsidRDefault="00C46A83" w:rsidP="00736403">
      <w:pPr>
        <w:jc w:val="center"/>
        <w:rPr>
          <w:b/>
          <w:sz w:val="16"/>
          <w:szCs w:val="16"/>
        </w:rPr>
      </w:pPr>
      <w:r w:rsidRPr="00125B80">
        <w:rPr>
          <w:b/>
          <w:sz w:val="16"/>
          <w:szCs w:val="16"/>
        </w:rPr>
        <w:t>Результаты решения ЭМЗ с целевой функцией</w:t>
      </w:r>
      <w:r w:rsidR="00736403">
        <w:rPr>
          <w:b/>
          <w:sz w:val="16"/>
          <w:szCs w:val="16"/>
        </w:rPr>
        <w:t>:</w:t>
      </w:r>
      <w:r w:rsidRPr="00125B80">
        <w:rPr>
          <w:b/>
          <w:sz w:val="16"/>
          <w:szCs w:val="16"/>
        </w:rPr>
        <w:t xml:space="preserve"> минимум </w:t>
      </w:r>
    </w:p>
    <w:p w:rsidR="00C46A83" w:rsidRPr="00125B80" w:rsidRDefault="00C46A83" w:rsidP="00736403">
      <w:pPr>
        <w:jc w:val="center"/>
        <w:rPr>
          <w:b/>
          <w:sz w:val="16"/>
          <w:szCs w:val="16"/>
        </w:rPr>
      </w:pPr>
      <w:r w:rsidRPr="00125B80">
        <w:rPr>
          <w:b/>
          <w:sz w:val="16"/>
          <w:szCs w:val="16"/>
        </w:rPr>
        <w:t xml:space="preserve">материально-денежных затрат, </w:t>
      </w:r>
      <w:r w:rsidR="00736403">
        <w:rPr>
          <w:b/>
          <w:sz w:val="16"/>
          <w:szCs w:val="16"/>
        </w:rPr>
        <w:t>методом уступок</w:t>
      </w:r>
      <w:r w:rsidRPr="00125B80">
        <w:rPr>
          <w:b/>
          <w:sz w:val="16"/>
          <w:szCs w:val="16"/>
        </w:rPr>
        <w:t xml:space="preserve"> по первому и второму критериям</w:t>
      </w:r>
    </w:p>
    <w:p w:rsidR="00C46A83" w:rsidRPr="00125B80" w:rsidRDefault="00C46A83" w:rsidP="00736403">
      <w:pPr>
        <w:pStyle w:val="a4"/>
        <w:ind w:left="0" w:firstLine="0"/>
        <w:rPr>
          <w:b/>
          <w:sz w:val="16"/>
          <w:szCs w:val="16"/>
        </w:rPr>
      </w:pPr>
    </w:p>
    <w:p w:rsidR="00C46A83" w:rsidRPr="00311E6A" w:rsidRDefault="00C46A83" w:rsidP="00736403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 w:rsidR="003C55C5">
        <w:rPr>
          <w:sz w:val="16"/>
          <w:szCs w:val="16"/>
          <w:lang w:val="en-US"/>
        </w:rPr>
        <w:t>Q</w:t>
      </w:r>
      <w:r w:rsidRPr="00311E6A">
        <w:rPr>
          <w:sz w:val="16"/>
          <w:szCs w:val="16"/>
        </w:rPr>
        <w:t>1</w:t>
      </w:r>
      <w:r>
        <w:rPr>
          <w:sz w:val="16"/>
          <w:szCs w:val="16"/>
        </w:rPr>
        <w:t>.</w:t>
      </w:r>
      <w:r w:rsidRPr="00311E6A">
        <w:rPr>
          <w:b/>
          <w:sz w:val="16"/>
          <w:szCs w:val="16"/>
        </w:rPr>
        <w:t xml:space="preserve"> Использование производственных ресурсов</w:t>
      </w:r>
    </w:p>
    <w:p w:rsidR="00C46A83" w:rsidRPr="00125B80" w:rsidRDefault="00C46A83" w:rsidP="00736403">
      <w:pPr>
        <w:pStyle w:val="a4"/>
        <w:ind w:left="0" w:firstLine="0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720"/>
        <w:gridCol w:w="720"/>
        <w:gridCol w:w="1112"/>
      </w:tblGrid>
      <w:tr w:rsidR="00C46A83" w:rsidRPr="00125B80" w:rsidTr="00A27ABB">
        <w:trPr>
          <w:cantSplit/>
        </w:trPr>
        <w:tc>
          <w:tcPr>
            <w:tcW w:w="3544" w:type="dxa"/>
            <w:vMerge w:val="restart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Вид ресурсов</w:t>
            </w:r>
          </w:p>
        </w:tc>
        <w:tc>
          <w:tcPr>
            <w:tcW w:w="1440" w:type="dxa"/>
            <w:gridSpan w:val="2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Ресурсы</w:t>
            </w:r>
          </w:p>
        </w:tc>
        <w:tc>
          <w:tcPr>
            <w:tcW w:w="1112" w:type="dxa"/>
            <w:vMerge w:val="restart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 в % к факту</w:t>
            </w:r>
          </w:p>
        </w:tc>
      </w:tr>
      <w:tr w:rsidR="00C46A83" w:rsidRPr="00125B80" w:rsidTr="00A27ABB">
        <w:trPr>
          <w:cantSplit/>
        </w:trPr>
        <w:tc>
          <w:tcPr>
            <w:tcW w:w="3544" w:type="dxa"/>
            <w:vMerge/>
            <w:tcBorders>
              <w:bottom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C46A83" w:rsidRPr="00125B80" w:rsidRDefault="0073640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</w:t>
            </w:r>
            <w:r w:rsidR="00C46A83" w:rsidRPr="00125B80">
              <w:rPr>
                <w:sz w:val="16"/>
                <w:szCs w:val="16"/>
              </w:rPr>
              <w:t>акт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C46A83" w:rsidRPr="00125B80" w:rsidRDefault="0073640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</w:t>
            </w:r>
            <w:r w:rsidR="00C46A83" w:rsidRPr="00125B80">
              <w:rPr>
                <w:sz w:val="16"/>
                <w:szCs w:val="16"/>
              </w:rPr>
              <w:t>асчет</w:t>
            </w:r>
          </w:p>
        </w:tc>
        <w:tc>
          <w:tcPr>
            <w:tcW w:w="1112" w:type="dxa"/>
            <w:vMerge/>
            <w:tcBorders>
              <w:bottom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C46A83" w:rsidRPr="00125B80" w:rsidTr="00A27AB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Пашня, га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7020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C46A83" w:rsidRPr="00125B80" w:rsidTr="00A27AB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23"/>
              <w:ind w:right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Сенокосы, га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2539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2539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C46A83" w:rsidRPr="00125B80" w:rsidTr="00A27AB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23"/>
              <w:ind w:right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Пастбища, га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C46A83" w:rsidRPr="00125B80" w:rsidTr="00A27AB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Годовой труд, тыс. чел.-ч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781,0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766,2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98,1</w:t>
            </w:r>
          </w:p>
        </w:tc>
      </w:tr>
      <w:tr w:rsidR="00C46A83" w:rsidRPr="00125B80" w:rsidTr="00A27ABB">
        <w:trPr>
          <w:trHeight w:val="10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Труд в напряжен</w:t>
            </w:r>
            <w:r>
              <w:rPr>
                <w:sz w:val="16"/>
                <w:szCs w:val="16"/>
              </w:rPr>
              <w:t>ный период, тыс. чел.-ч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351,5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342,7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97,5</w:t>
            </w:r>
          </w:p>
        </w:tc>
      </w:tr>
    </w:tbl>
    <w:p w:rsidR="00C46A83" w:rsidRPr="00125B80" w:rsidRDefault="00C46A83" w:rsidP="0096649C">
      <w:pPr>
        <w:pStyle w:val="a4"/>
        <w:rPr>
          <w:sz w:val="16"/>
          <w:szCs w:val="16"/>
        </w:rPr>
      </w:pPr>
    </w:p>
    <w:p w:rsidR="00C46A83" w:rsidRPr="00311E6A" w:rsidRDefault="00C46A83" w:rsidP="00736403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 w:rsidR="003C55C5">
        <w:rPr>
          <w:sz w:val="16"/>
          <w:szCs w:val="16"/>
          <w:lang w:val="en-US"/>
        </w:rPr>
        <w:t>Q</w:t>
      </w:r>
      <w:r w:rsidRPr="00311E6A">
        <w:rPr>
          <w:sz w:val="16"/>
          <w:szCs w:val="16"/>
        </w:rPr>
        <w:t>2</w:t>
      </w:r>
      <w:r>
        <w:rPr>
          <w:sz w:val="16"/>
          <w:szCs w:val="16"/>
        </w:rPr>
        <w:t>.</w:t>
      </w:r>
      <w:r w:rsidRPr="00311E6A">
        <w:rPr>
          <w:b/>
          <w:sz w:val="16"/>
          <w:szCs w:val="16"/>
        </w:rPr>
        <w:t xml:space="preserve"> Структура посевных площадей</w:t>
      </w:r>
    </w:p>
    <w:p w:rsidR="00C46A83" w:rsidRPr="00125B80" w:rsidRDefault="00C46A83" w:rsidP="0096649C">
      <w:pPr>
        <w:pStyle w:val="a4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720"/>
        <w:gridCol w:w="720"/>
        <w:gridCol w:w="720"/>
        <w:gridCol w:w="603"/>
        <w:gridCol w:w="993"/>
      </w:tblGrid>
      <w:tr w:rsidR="00C46A83" w:rsidRPr="00125B80" w:rsidTr="00A27ABB">
        <w:trPr>
          <w:cantSplit/>
        </w:trPr>
        <w:tc>
          <w:tcPr>
            <w:tcW w:w="2340" w:type="dxa"/>
            <w:vMerge w:val="restart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Культуры</w:t>
            </w:r>
          </w:p>
        </w:tc>
        <w:tc>
          <w:tcPr>
            <w:tcW w:w="1440" w:type="dxa"/>
            <w:gridSpan w:val="2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Фактическая</w:t>
            </w:r>
          </w:p>
        </w:tc>
        <w:tc>
          <w:tcPr>
            <w:tcW w:w="1323" w:type="dxa"/>
            <w:gridSpan w:val="2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Расчетная</w:t>
            </w:r>
          </w:p>
        </w:tc>
        <w:tc>
          <w:tcPr>
            <w:tcW w:w="993" w:type="dxa"/>
            <w:vMerge w:val="restart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 в % к факту</w:t>
            </w:r>
          </w:p>
        </w:tc>
      </w:tr>
      <w:tr w:rsidR="00C46A83" w:rsidRPr="00125B80" w:rsidTr="00B95E38">
        <w:trPr>
          <w:cantSplit/>
        </w:trPr>
        <w:tc>
          <w:tcPr>
            <w:tcW w:w="2340" w:type="dxa"/>
            <w:vMerge/>
          </w:tcPr>
          <w:p w:rsidR="00C46A83" w:rsidRPr="00125B80" w:rsidRDefault="00C46A83" w:rsidP="00A27ABB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га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%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га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%</w:t>
            </w:r>
          </w:p>
        </w:tc>
        <w:tc>
          <w:tcPr>
            <w:tcW w:w="993" w:type="dxa"/>
            <w:vMerge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C46A83" w:rsidRPr="00125B80" w:rsidTr="00B95E38">
        <w:tc>
          <w:tcPr>
            <w:tcW w:w="2340" w:type="dxa"/>
          </w:tcPr>
          <w:p w:rsidR="00C46A83" w:rsidRPr="00125B80" w:rsidRDefault="00C46A83" w:rsidP="00A27ABB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Зерновые, всего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3325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47,4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3383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48,2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101,7</w:t>
            </w:r>
          </w:p>
        </w:tc>
      </w:tr>
      <w:tr w:rsidR="00C46A83" w:rsidRPr="00125B80" w:rsidTr="00B95E38">
        <w:tc>
          <w:tcPr>
            <w:tcW w:w="2340" w:type="dxa"/>
          </w:tcPr>
          <w:p w:rsidR="00C46A83" w:rsidRPr="00125B80" w:rsidRDefault="00C46A83" w:rsidP="00A27ABB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  <w:r w:rsidRPr="00125B80">
              <w:rPr>
                <w:sz w:val="16"/>
                <w:szCs w:val="16"/>
              </w:rPr>
              <w:t xml:space="preserve"> т.</w:t>
            </w:r>
            <w:r>
              <w:rPr>
                <w:sz w:val="16"/>
                <w:szCs w:val="16"/>
              </w:rPr>
              <w:t xml:space="preserve"> </w:t>
            </w:r>
            <w:r w:rsidRPr="00125B80">
              <w:rPr>
                <w:sz w:val="16"/>
                <w:szCs w:val="16"/>
              </w:rPr>
              <w:t>ч.</w:t>
            </w:r>
            <w:r>
              <w:rPr>
                <w:sz w:val="16"/>
                <w:szCs w:val="16"/>
              </w:rPr>
              <w:t>:</w:t>
            </w:r>
            <w:r w:rsidRPr="00125B80">
              <w:rPr>
                <w:sz w:val="16"/>
                <w:szCs w:val="16"/>
              </w:rPr>
              <w:t xml:space="preserve"> озимые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1325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18,9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1079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15,4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81,4</w:t>
            </w:r>
          </w:p>
        </w:tc>
      </w:tr>
      <w:tr w:rsidR="00C46A83" w:rsidRPr="00125B80" w:rsidTr="00B95E38">
        <w:trPr>
          <w:trHeight w:val="98"/>
        </w:trPr>
        <w:tc>
          <w:tcPr>
            <w:tcW w:w="2340" w:type="dxa"/>
          </w:tcPr>
          <w:p w:rsidR="00C46A83" w:rsidRPr="00125B80" w:rsidRDefault="00C46A83" w:rsidP="00A27ABB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</w:t>
            </w:r>
            <w:r w:rsidRPr="00125B80">
              <w:rPr>
                <w:sz w:val="16"/>
                <w:szCs w:val="16"/>
              </w:rPr>
              <w:t>яровые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1850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26,4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2122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30,2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114,7</w:t>
            </w:r>
          </w:p>
        </w:tc>
      </w:tr>
      <w:tr w:rsidR="00C46A83" w:rsidRPr="00125B80" w:rsidTr="00B95E38">
        <w:tc>
          <w:tcPr>
            <w:tcW w:w="2340" w:type="dxa"/>
          </w:tcPr>
          <w:p w:rsidR="00C46A83" w:rsidRPr="00125B80" w:rsidRDefault="00C46A83" w:rsidP="00A27ABB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</w:t>
            </w:r>
            <w:r w:rsidRPr="00125B80">
              <w:rPr>
                <w:sz w:val="16"/>
                <w:szCs w:val="16"/>
              </w:rPr>
              <w:t>зернобобовые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150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2,1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182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2,6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122,0</w:t>
            </w:r>
          </w:p>
        </w:tc>
      </w:tr>
      <w:tr w:rsidR="00C46A83" w:rsidRPr="00125B80" w:rsidTr="00B95E38">
        <w:tc>
          <w:tcPr>
            <w:tcW w:w="2340" w:type="dxa"/>
          </w:tcPr>
          <w:p w:rsidR="00C46A83" w:rsidRPr="00125B80" w:rsidRDefault="00C46A83" w:rsidP="00A27ABB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Кукуруза на зерно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115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1,6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148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2,1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128,7</w:t>
            </w:r>
          </w:p>
        </w:tc>
      </w:tr>
      <w:tr w:rsidR="00C46A83" w:rsidRPr="00125B80" w:rsidTr="00B95E38">
        <w:tc>
          <w:tcPr>
            <w:tcW w:w="2340" w:type="dxa"/>
          </w:tcPr>
          <w:p w:rsidR="00C46A83" w:rsidRPr="00125B80" w:rsidRDefault="00C46A83" w:rsidP="00A27ABB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Рапс 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934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13,3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1688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24,0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180,7</w:t>
            </w:r>
          </w:p>
        </w:tc>
      </w:tr>
      <w:tr w:rsidR="00C46A83" w:rsidRPr="00125B80" w:rsidTr="00B95E38">
        <w:tc>
          <w:tcPr>
            <w:tcW w:w="2340" w:type="dxa"/>
          </w:tcPr>
          <w:p w:rsidR="00C46A83" w:rsidRPr="00125B80" w:rsidRDefault="00C46A83" w:rsidP="00A27ABB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Сахарная свекла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50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0,7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1,4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200,0</w:t>
            </w:r>
          </w:p>
        </w:tc>
      </w:tr>
      <w:tr w:rsidR="00C46A83" w:rsidRPr="00125B80" w:rsidTr="00B95E38">
        <w:trPr>
          <w:trHeight w:val="213"/>
        </w:trPr>
        <w:tc>
          <w:tcPr>
            <w:tcW w:w="2340" w:type="dxa"/>
          </w:tcPr>
          <w:p w:rsidR="00C46A83" w:rsidRPr="00125B80" w:rsidRDefault="00C46A83" w:rsidP="00A27ABB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Однолетние травы 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593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8,4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175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2,5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29,5</w:t>
            </w:r>
          </w:p>
        </w:tc>
      </w:tr>
      <w:tr w:rsidR="00C46A83" w:rsidRPr="00125B80" w:rsidTr="00B95E38">
        <w:tc>
          <w:tcPr>
            <w:tcW w:w="2340" w:type="dxa"/>
          </w:tcPr>
          <w:p w:rsidR="00C46A83" w:rsidRPr="00125B80" w:rsidRDefault="00C46A83" w:rsidP="00A27ABB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Многолетние травы 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883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12,6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356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5,1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40,3</w:t>
            </w:r>
          </w:p>
        </w:tc>
      </w:tr>
      <w:tr w:rsidR="00C46A83" w:rsidRPr="00125B80" w:rsidTr="00B95E38">
        <w:tc>
          <w:tcPr>
            <w:tcW w:w="2340" w:type="dxa"/>
          </w:tcPr>
          <w:p w:rsidR="00C46A83" w:rsidRPr="00125B80" w:rsidRDefault="00C46A83" w:rsidP="00A27ABB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Кукуруза на силос и зеленый корм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1100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15,7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1100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15,7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C46A83" w:rsidRPr="00125B80" w:rsidTr="00B95E38">
        <w:tc>
          <w:tcPr>
            <w:tcW w:w="2340" w:type="dxa"/>
          </w:tcPr>
          <w:p w:rsidR="00C46A83" w:rsidRPr="00125B80" w:rsidRDefault="00C46A83" w:rsidP="00A27ABB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Корнеплоды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20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0,3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1,0</w:t>
            </w:r>
          </w:p>
        </w:tc>
        <w:tc>
          <w:tcPr>
            <w:tcW w:w="993" w:type="dxa"/>
            <w:vAlign w:val="center"/>
          </w:tcPr>
          <w:p w:rsidR="00C46A83" w:rsidRPr="00125B80" w:rsidRDefault="00A27ABB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  <w:r w:rsidR="00C46A83" w:rsidRPr="00125B80">
              <w:rPr>
                <w:sz w:val="16"/>
                <w:szCs w:val="16"/>
              </w:rPr>
              <w:t xml:space="preserve"> 3,5 раза</w:t>
            </w:r>
          </w:p>
        </w:tc>
      </w:tr>
      <w:tr w:rsidR="00C46A83" w:rsidRPr="00125B80" w:rsidTr="00B95E38">
        <w:trPr>
          <w:trHeight w:val="196"/>
        </w:trPr>
        <w:tc>
          <w:tcPr>
            <w:tcW w:w="2340" w:type="dxa"/>
          </w:tcPr>
          <w:p w:rsidR="00C46A83" w:rsidRPr="00125B80" w:rsidRDefault="00C46A83" w:rsidP="00A27ABB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И</w:t>
            </w:r>
            <w:r>
              <w:rPr>
                <w:sz w:val="16"/>
                <w:szCs w:val="16"/>
              </w:rPr>
              <w:t xml:space="preserve"> </w:t>
            </w:r>
            <w:r w:rsidRPr="00125B80">
              <w:rPr>
                <w:sz w:val="16"/>
                <w:szCs w:val="16"/>
              </w:rPr>
              <w:t>т</w:t>
            </w:r>
            <w:r>
              <w:rPr>
                <w:sz w:val="16"/>
                <w:szCs w:val="16"/>
              </w:rPr>
              <w:t xml:space="preserve"> </w:t>
            </w:r>
            <w:r w:rsidRPr="00125B80"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 xml:space="preserve"> </w:t>
            </w:r>
            <w:r w:rsidRPr="00125B80">
              <w:rPr>
                <w:sz w:val="16"/>
                <w:szCs w:val="16"/>
              </w:rPr>
              <w:t>г</w:t>
            </w:r>
            <w:r>
              <w:rPr>
                <w:sz w:val="16"/>
                <w:szCs w:val="16"/>
              </w:rPr>
              <w:t xml:space="preserve"> </w:t>
            </w:r>
            <w:r w:rsidRPr="00125B80"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…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7020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7020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</w:tbl>
    <w:p w:rsidR="00C46A83" w:rsidRPr="00125B80" w:rsidRDefault="00C46A83" w:rsidP="0096649C">
      <w:pPr>
        <w:jc w:val="both"/>
        <w:rPr>
          <w:b/>
          <w:sz w:val="16"/>
          <w:szCs w:val="16"/>
        </w:rPr>
      </w:pPr>
    </w:p>
    <w:p w:rsidR="00C46A83" w:rsidRPr="00311E6A" w:rsidRDefault="00C46A83" w:rsidP="00736403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 </w:t>
      </w:r>
      <w:r w:rsidR="003C55C5">
        <w:rPr>
          <w:sz w:val="16"/>
          <w:szCs w:val="16"/>
          <w:lang w:val="en-US"/>
        </w:rPr>
        <w:t>Q</w:t>
      </w:r>
      <w:r w:rsidRPr="00311E6A">
        <w:rPr>
          <w:sz w:val="16"/>
          <w:szCs w:val="16"/>
        </w:rPr>
        <w:t>3</w:t>
      </w:r>
      <w:r>
        <w:rPr>
          <w:sz w:val="16"/>
          <w:szCs w:val="16"/>
        </w:rPr>
        <w:t>.</w:t>
      </w:r>
      <w:r w:rsidRPr="00311E6A">
        <w:rPr>
          <w:b/>
          <w:sz w:val="16"/>
          <w:szCs w:val="16"/>
        </w:rPr>
        <w:t xml:space="preserve"> Поголовье животных</w:t>
      </w:r>
    </w:p>
    <w:p w:rsidR="00C46A83" w:rsidRPr="00125B80" w:rsidRDefault="00C46A83" w:rsidP="0096649C">
      <w:pPr>
        <w:pStyle w:val="a4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080"/>
        <w:gridCol w:w="900"/>
        <w:gridCol w:w="1596"/>
      </w:tblGrid>
      <w:tr w:rsidR="00C46A83" w:rsidRPr="00125B80" w:rsidTr="00A27ABB">
        <w:trPr>
          <w:cantSplit/>
        </w:trPr>
        <w:tc>
          <w:tcPr>
            <w:tcW w:w="2520" w:type="dxa"/>
            <w:vMerge w:val="restart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Вид животных</w:t>
            </w:r>
          </w:p>
        </w:tc>
        <w:tc>
          <w:tcPr>
            <w:tcW w:w="1980" w:type="dxa"/>
            <w:gridSpan w:val="2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Поголовье, гол.</w:t>
            </w:r>
          </w:p>
        </w:tc>
        <w:tc>
          <w:tcPr>
            <w:tcW w:w="1596" w:type="dxa"/>
            <w:vMerge w:val="restart"/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 в % к факту</w:t>
            </w:r>
          </w:p>
        </w:tc>
      </w:tr>
      <w:tr w:rsidR="00C46A83" w:rsidRPr="00125B80" w:rsidTr="00B95E38">
        <w:trPr>
          <w:cantSplit/>
        </w:trPr>
        <w:tc>
          <w:tcPr>
            <w:tcW w:w="2520" w:type="dxa"/>
            <w:vMerge/>
            <w:tcBorders>
              <w:bottom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C46A83" w:rsidRPr="00125B80" w:rsidRDefault="0073640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</w:t>
            </w:r>
            <w:r w:rsidR="00C46A83" w:rsidRPr="00125B80">
              <w:rPr>
                <w:sz w:val="16"/>
                <w:szCs w:val="16"/>
              </w:rPr>
              <w:t>акт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46A83" w:rsidRPr="00125B80" w:rsidRDefault="0073640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</w:t>
            </w:r>
            <w:r w:rsidR="00C46A83" w:rsidRPr="00125B80">
              <w:rPr>
                <w:sz w:val="16"/>
                <w:szCs w:val="16"/>
              </w:rPr>
              <w:t>асчет</w:t>
            </w:r>
          </w:p>
        </w:tc>
        <w:tc>
          <w:tcPr>
            <w:tcW w:w="1596" w:type="dxa"/>
            <w:vMerge/>
            <w:tcBorders>
              <w:bottom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C46A83" w:rsidRPr="00125B80" w:rsidTr="00B95E38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Коровы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2027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2027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C46A83" w:rsidRPr="00125B80" w:rsidTr="00A27ABB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46A83" w:rsidRPr="00125B80" w:rsidRDefault="00C46A83" w:rsidP="00A27ABB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Молодняк КРС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5593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5593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C46A83" w:rsidRPr="00125B80" w:rsidTr="00B95E38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Основные свиноматки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51,9</w:t>
            </w:r>
          </w:p>
        </w:tc>
      </w:tr>
      <w:tr w:rsidR="00C46A83" w:rsidRPr="00125B80" w:rsidTr="00B95E38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Молодняк свиней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102,0</w:t>
            </w:r>
          </w:p>
        </w:tc>
      </w:tr>
      <w:tr w:rsidR="00C46A83" w:rsidRPr="00125B80" w:rsidTr="00B95E38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Лошади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C46A83" w:rsidRPr="00125B80" w:rsidTr="00B95E38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Итого условных голов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5548,4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5535,8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99,8</w:t>
            </w:r>
          </w:p>
        </w:tc>
      </w:tr>
    </w:tbl>
    <w:p w:rsidR="00C46A83" w:rsidRDefault="00C46A83" w:rsidP="0096649C">
      <w:pPr>
        <w:pStyle w:val="a4"/>
        <w:rPr>
          <w:sz w:val="16"/>
          <w:szCs w:val="16"/>
        </w:rPr>
      </w:pPr>
    </w:p>
    <w:p w:rsidR="00736403" w:rsidRDefault="00736403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C46A83" w:rsidRPr="00311E6A" w:rsidRDefault="00C46A83" w:rsidP="00736403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proofErr w:type="gramStart"/>
      <w:r w:rsidRPr="00125B80">
        <w:rPr>
          <w:sz w:val="16"/>
          <w:szCs w:val="16"/>
        </w:rPr>
        <w:t>ц</w:t>
      </w:r>
      <w:proofErr w:type="gramEnd"/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>
        <w:rPr>
          <w:sz w:val="16"/>
          <w:szCs w:val="16"/>
        </w:rPr>
        <w:t xml:space="preserve"> </w:t>
      </w:r>
      <w:r w:rsidR="003C55C5">
        <w:rPr>
          <w:sz w:val="16"/>
          <w:szCs w:val="16"/>
          <w:lang w:val="en-US"/>
        </w:rPr>
        <w:t>Q</w:t>
      </w:r>
      <w:r w:rsidRPr="00311E6A">
        <w:rPr>
          <w:sz w:val="16"/>
          <w:szCs w:val="16"/>
        </w:rPr>
        <w:t>4</w:t>
      </w:r>
      <w:r>
        <w:rPr>
          <w:sz w:val="16"/>
          <w:szCs w:val="16"/>
        </w:rPr>
        <w:t>.</w:t>
      </w:r>
      <w:r w:rsidRPr="00311E6A">
        <w:rPr>
          <w:b/>
          <w:sz w:val="16"/>
          <w:szCs w:val="16"/>
        </w:rPr>
        <w:t xml:space="preserve"> Реализация продукции, ц</w:t>
      </w:r>
    </w:p>
    <w:p w:rsidR="00C46A83" w:rsidRPr="00125B80" w:rsidRDefault="00C46A83" w:rsidP="0096649C">
      <w:pPr>
        <w:pStyle w:val="a4"/>
        <w:rPr>
          <w:sz w:val="16"/>
          <w:szCs w:val="16"/>
        </w:rPr>
      </w:pPr>
    </w:p>
    <w:tbl>
      <w:tblPr>
        <w:tblW w:w="6096" w:type="dxa"/>
        <w:tblInd w:w="108" w:type="dxa"/>
        <w:tblLook w:val="01E0" w:firstRow="1" w:lastRow="1" w:firstColumn="1" w:lastColumn="1" w:noHBand="0" w:noVBand="0"/>
      </w:tblPr>
      <w:tblGrid>
        <w:gridCol w:w="1980"/>
        <w:gridCol w:w="1152"/>
        <w:gridCol w:w="1260"/>
        <w:gridCol w:w="1704"/>
      </w:tblGrid>
      <w:tr w:rsidR="00C46A83" w:rsidRPr="00125B80" w:rsidTr="00A27ABB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Продукция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Факт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 в % к факту</w:t>
            </w:r>
          </w:p>
        </w:tc>
      </w:tr>
      <w:tr w:rsidR="00C46A83" w:rsidRPr="00125B80" w:rsidTr="00B95E3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Зерно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54850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58141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106,0</w:t>
            </w:r>
          </w:p>
        </w:tc>
      </w:tr>
      <w:tr w:rsidR="00C46A83" w:rsidRPr="00125B80" w:rsidTr="00B95E3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Кукуруза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3210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10209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318,0</w:t>
            </w:r>
          </w:p>
        </w:tc>
      </w:tr>
      <w:tr w:rsidR="00C46A83" w:rsidRPr="00125B80" w:rsidTr="00B95E3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Рапс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17215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29712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172,6</w:t>
            </w:r>
          </w:p>
        </w:tc>
      </w:tr>
      <w:tr w:rsidR="00C46A83" w:rsidRPr="00125B80" w:rsidTr="00B95E3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Сахарная свекла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24485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43300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176,8</w:t>
            </w:r>
          </w:p>
        </w:tc>
      </w:tr>
      <w:tr w:rsidR="00C46A83" w:rsidRPr="00125B80" w:rsidTr="00B95E3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Молоко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114380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133767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116,9</w:t>
            </w:r>
          </w:p>
        </w:tc>
      </w:tr>
      <w:tr w:rsidR="00C46A83" w:rsidRPr="00125B80" w:rsidTr="00B95E3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Мясо КРС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13440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14206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105,7</w:t>
            </w:r>
          </w:p>
        </w:tc>
      </w:tr>
      <w:tr w:rsidR="00C46A83" w:rsidRPr="00125B80" w:rsidTr="00B95E38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Мясо свиней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910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104,0</w:t>
            </w:r>
          </w:p>
        </w:tc>
      </w:tr>
    </w:tbl>
    <w:p w:rsidR="00A27ABB" w:rsidRDefault="00A27ABB" w:rsidP="00E611C6">
      <w:pPr>
        <w:pStyle w:val="a4"/>
        <w:ind w:left="0" w:firstLine="0"/>
        <w:rPr>
          <w:sz w:val="16"/>
          <w:szCs w:val="16"/>
          <w:lang w:val="en-US"/>
        </w:rPr>
      </w:pPr>
    </w:p>
    <w:p w:rsidR="00C46A83" w:rsidRPr="00311E6A" w:rsidRDefault="00C46A83" w:rsidP="00736403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 </w:t>
      </w:r>
      <w:r w:rsidR="003C55C5">
        <w:rPr>
          <w:sz w:val="16"/>
          <w:szCs w:val="16"/>
          <w:lang w:val="en-US"/>
        </w:rPr>
        <w:t>Q</w:t>
      </w:r>
      <w:r w:rsidRPr="00311E6A">
        <w:rPr>
          <w:sz w:val="16"/>
          <w:szCs w:val="16"/>
        </w:rPr>
        <w:t>5</w:t>
      </w:r>
      <w:r>
        <w:rPr>
          <w:sz w:val="16"/>
          <w:szCs w:val="16"/>
        </w:rPr>
        <w:t>.</w:t>
      </w:r>
      <w:r w:rsidRPr="00311E6A">
        <w:rPr>
          <w:b/>
          <w:sz w:val="16"/>
          <w:szCs w:val="16"/>
        </w:rPr>
        <w:t xml:space="preserve"> Структура товарной продукции</w:t>
      </w:r>
    </w:p>
    <w:p w:rsidR="00C46A83" w:rsidRPr="00125B80" w:rsidRDefault="00C46A83" w:rsidP="0096649C">
      <w:pPr>
        <w:pStyle w:val="a4"/>
        <w:rPr>
          <w:sz w:val="16"/>
          <w:szCs w:val="16"/>
        </w:rPr>
      </w:pPr>
    </w:p>
    <w:tbl>
      <w:tblPr>
        <w:tblW w:w="609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440"/>
        <w:gridCol w:w="687"/>
        <w:gridCol w:w="753"/>
        <w:gridCol w:w="540"/>
        <w:gridCol w:w="691"/>
        <w:gridCol w:w="709"/>
        <w:gridCol w:w="567"/>
        <w:gridCol w:w="709"/>
      </w:tblGrid>
      <w:tr w:rsidR="00C46A83" w:rsidRPr="00125B80" w:rsidTr="00A27ABB"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Продукция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Факт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 в % к факту</w:t>
            </w:r>
          </w:p>
        </w:tc>
      </w:tr>
      <w:tr w:rsidR="00C46A83" w:rsidRPr="00125B80" w:rsidTr="00B95E38"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ц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D24A7C" w:rsidP="00A27ABB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тыс</w:t>
            </w:r>
            <w:r w:rsidR="00C46A83" w:rsidRPr="00125B80">
              <w:rPr>
                <w:sz w:val="16"/>
                <w:szCs w:val="16"/>
              </w:rPr>
              <w:t>.</w:t>
            </w:r>
            <w:r w:rsidR="00C46A83">
              <w:rPr>
                <w:sz w:val="16"/>
                <w:szCs w:val="16"/>
              </w:rPr>
              <w:t xml:space="preserve"> </w:t>
            </w:r>
            <w:r w:rsidR="00C46A83" w:rsidRPr="00125B80">
              <w:rPr>
                <w:sz w:val="16"/>
                <w:szCs w:val="16"/>
              </w:rPr>
              <w:t>руб.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D24A7C" w:rsidP="00A27ABB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тыс</w:t>
            </w:r>
            <w:r w:rsidR="00C46A83" w:rsidRPr="00125B80">
              <w:rPr>
                <w:sz w:val="16"/>
                <w:szCs w:val="16"/>
              </w:rPr>
              <w:t>.</w:t>
            </w:r>
            <w:r w:rsidR="00C46A83">
              <w:rPr>
                <w:sz w:val="16"/>
                <w:szCs w:val="16"/>
              </w:rPr>
              <w:t xml:space="preserve"> </w:t>
            </w:r>
            <w:r w:rsidR="00C46A83" w:rsidRPr="00125B80">
              <w:rPr>
                <w:sz w:val="16"/>
                <w:szCs w:val="16"/>
              </w:rPr>
              <w:t>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</w:p>
        </w:tc>
      </w:tr>
      <w:tr w:rsidR="00C46A83" w:rsidRPr="00125B80" w:rsidTr="00B95E3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Зерно 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54850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164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8,6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58141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173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106,0</w:t>
            </w:r>
          </w:p>
        </w:tc>
      </w:tr>
      <w:tr w:rsidR="00C46A83" w:rsidRPr="00125B80" w:rsidTr="00B95E3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Кукуруза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3210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17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74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0,9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10209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56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318,0</w:t>
            </w:r>
          </w:p>
        </w:tc>
      </w:tr>
      <w:tr w:rsidR="00C46A83" w:rsidRPr="00125B80" w:rsidTr="00B95E3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Рапс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17215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136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29712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235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172,6</w:t>
            </w:r>
          </w:p>
        </w:tc>
      </w:tr>
      <w:tr w:rsidR="00C46A83" w:rsidRPr="00125B80" w:rsidTr="00B95E3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Сахарная свекла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24485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1,3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43300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44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176,8</w:t>
            </w:r>
          </w:p>
        </w:tc>
      </w:tr>
      <w:tr w:rsidR="00C46A83" w:rsidRPr="00125B80" w:rsidTr="00B95E3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23"/>
              <w:ind w:right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Итого по раст</w:t>
            </w:r>
            <w:r w:rsidRPr="00125B80">
              <w:rPr>
                <w:sz w:val="16"/>
                <w:szCs w:val="16"/>
              </w:rPr>
              <w:t>е</w:t>
            </w:r>
            <w:r w:rsidRPr="00125B80">
              <w:rPr>
                <w:sz w:val="16"/>
                <w:szCs w:val="16"/>
              </w:rPr>
              <w:t>ниеводству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343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19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18,0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509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97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148,6</w:t>
            </w:r>
          </w:p>
        </w:tc>
      </w:tr>
      <w:tr w:rsidR="00C46A83" w:rsidRPr="00125B80" w:rsidTr="00B95E3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23"/>
              <w:ind w:right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Молоко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114380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977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26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51,4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133767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1142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116,9</w:t>
            </w:r>
          </w:p>
        </w:tc>
      </w:tr>
      <w:tr w:rsidR="00C46A83" w:rsidRPr="00125B80" w:rsidTr="00B95E3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23"/>
              <w:ind w:right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Мясо КРС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13440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538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28,3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14206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569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105,7</w:t>
            </w:r>
          </w:p>
        </w:tc>
      </w:tr>
      <w:tr w:rsidR="00C46A83" w:rsidRPr="00125B80" w:rsidTr="00B95E3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23"/>
              <w:ind w:right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Мясо свиней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875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42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74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2,3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44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FR2"/>
              <w:spacing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104,0</w:t>
            </w:r>
          </w:p>
        </w:tc>
      </w:tr>
      <w:tr w:rsidR="00C46A83" w:rsidRPr="00125B80" w:rsidTr="00B95E3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Итого по живо</w:t>
            </w:r>
            <w:r w:rsidRPr="00125B80">
              <w:rPr>
                <w:sz w:val="16"/>
                <w:szCs w:val="16"/>
              </w:rPr>
              <w:t>т</w:t>
            </w:r>
            <w:r w:rsidRPr="00125B80">
              <w:rPr>
                <w:sz w:val="16"/>
                <w:szCs w:val="16"/>
              </w:rPr>
              <w:t>новодству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1558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82,0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1756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A27ABB">
            <w:pPr>
              <w:pStyle w:val="FR2"/>
              <w:spacing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112,7</w:t>
            </w:r>
          </w:p>
        </w:tc>
      </w:tr>
      <w:tr w:rsidR="00C46A83" w:rsidRPr="00125B80" w:rsidTr="00B95E3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Всего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FR2"/>
              <w:spacing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1901</w:t>
            </w:r>
            <w:r w:rsidR="00A27ABB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69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2266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A27ABB">
            <w:pPr>
              <w:pStyle w:val="FR2"/>
              <w:spacing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119,2</w:t>
            </w:r>
          </w:p>
        </w:tc>
      </w:tr>
    </w:tbl>
    <w:p w:rsidR="00C46A83" w:rsidRPr="00577849" w:rsidRDefault="00C46A83" w:rsidP="0096649C">
      <w:pPr>
        <w:jc w:val="both"/>
        <w:rPr>
          <w:b/>
          <w:sz w:val="16"/>
          <w:szCs w:val="16"/>
        </w:rPr>
      </w:pPr>
    </w:p>
    <w:p w:rsidR="00C46A83" w:rsidRPr="00311E6A" w:rsidRDefault="00C46A83" w:rsidP="00736403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>
        <w:rPr>
          <w:sz w:val="16"/>
          <w:szCs w:val="16"/>
        </w:rPr>
        <w:t xml:space="preserve"> </w:t>
      </w:r>
      <w:r w:rsidR="003C55C5">
        <w:rPr>
          <w:sz w:val="16"/>
          <w:szCs w:val="16"/>
          <w:lang w:val="en-US"/>
        </w:rPr>
        <w:t>Q</w:t>
      </w:r>
      <w:r w:rsidRPr="00125B80">
        <w:rPr>
          <w:sz w:val="16"/>
          <w:szCs w:val="16"/>
        </w:rPr>
        <w:t>6</w:t>
      </w:r>
      <w:r>
        <w:rPr>
          <w:sz w:val="16"/>
          <w:szCs w:val="16"/>
        </w:rPr>
        <w:t>.</w:t>
      </w:r>
      <w:r w:rsidRPr="00311E6A">
        <w:rPr>
          <w:b/>
          <w:sz w:val="16"/>
          <w:szCs w:val="16"/>
        </w:rPr>
        <w:t xml:space="preserve"> Уровень и эффективность производства</w:t>
      </w:r>
    </w:p>
    <w:p w:rsidR="00C46A83" w:rsidRPr="00125B80" w:rsidRDefault="00C46A83" w:rsidP="0096649C">
      <w:pPr>
        <w:pStyle w:val="a4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795"/>
        <w:gridCol w:w="708"/>
        <w:gridCol w:w="1474"/>
      </w:tblGrid>
      <w:tr w:rsidR="00C46A83" w:rsidRPr="00125B80" w:rsidTr="00577849"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Показатели</w:t>
            </w:r>
          </w:p>
        </w:tc>
        <w:tc>
          <w:tcPr>
            <w:tcW w:w="795" w:type="dxa"/>
            <w:tcBorders>
              <w:bottom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Факт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 в % к факту</w:t>
            </w:r>
          </w:p>
        </w:tc>
      </w:tr>
      <w:tr w:rsidR="00C46A83" w:rsidRPr="00125B80" w:rsidTr="0057784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Произведено на </w:t>
            </w:r>
            <w:smartTag w:uri="urn:schemas-microsoft-com:office:smarttags" w:element="metricconverter">
              <w:smartTagPr>
                <w:attr w:name="ProductID" w:val="100 га"/>
              </w:smartTagPr>
              <w:r w:rsidRPr="00125B80">
                <w:rPr>
                  <w:sz w:val="16"/>
                  <w:szCs w:val="16"/>
                </w:rPr>
                <w:t>100 га</w:t>
              </w:r>
            </w:smartTag>
            <w:r w:rsidRPr="00125B80">
              <w:rPr>
                <w:sz w:val="16"/>
                <w:szCs w:val="16"/>
              </w:rPr>
              <w:t xml:space="preserve"> пашни, ц:</w:t>
            </w:r>
          </w:p>
          <w:p w:rsidR="00C46A83" w:rsidRPr="00125B80" w:rsidRDefault="00C46A83" w:rsidP="00577849">
            <w:pPr>
              <w:pStyle w:val="a4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>зерна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2510,3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2674,6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106,5</w:t>
            </w:r>
          </w:p>
        </w:tc>
      </w:tr>
      <w:tr w:rsidR="00C46A83" w:rsidRPr="00125B80" w:rsidTr="0057784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>рапса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219,5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423,2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192,8</w:t>
            </w:r>
          </w:p>
        </w:tc>
      </w:tr>
      <w:tr w:rsidR="00C46A83" w:rsidRPr="00125B80" w:rsidTr="0057784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>сахарной свеклы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342,1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685,2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200,3</w:t>
            </w:r>
          </w:p>
        </w:tc>
      </w:tr>
      <w:tr w:rsidR="00C46A83" w:rsidRPr="00125B80" w:rsidTr="0057784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>прироста живой массы свиней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104,0</w:t>
            </w:r>
          </w:p>
        </w:tc>
      </w:tr>
      <w:tr w:rsidR="00C46A83" w:rsidRPr="00125B80" w:rsidTr="0057784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Произведено на </w:t>
            </w:r>
            <w:smartTag w:uri="urn:schemas-microsoft-com:office:smarttags" w:element="metricconverter">
              <w:smartTagPr>
                <w:attr w:name="ProductID" w:val="100 га"/>
              </w:smartTagPr>
              <w:r w:rsidRPr="00125B80">
                <w:rPr>
                  <w:sz w:val="16"/>
                  <w:szCs w:val="16"/>
                </w:rPr>
                <w:t>100 га</w:t>
              </w:r>
            </w:smartTag>
            <w:r w:rsidRPr="00125B80">
              <w:rPr>
                <w:sz w:val="16"/>
                <w:szCs w:val="16"/>
              </w:rPr>
              <w:t xml:space="preserve"> сельхозугодий, ц:</w:t>
            </w:r>
          </w:p>
          <w:p w:rsidR="00C46A83" w:rsidRPr="00125B80" w:rsidRDefault="00C46A83" w:rsidP="00577849">
            <w:pPr>
              <w:pStyle w:val="a4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>молока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1325,0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1347,5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101,7</w:t>
            </w:r>
          </w:p>
        </w:tc>
      </w:tr>
      <w:tr w:rsidR="00C46A83" w:rsidRPr="00125B80" w:rsidTr="0057784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>прироста живой массы КРС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133,5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138,5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103,7</w:t>
            </w:r>
          </w:p>
        </w:tc>
      </w:tr>
      <w:tr w:rsidR="00C46A83" w:rsidRPr="00125B80" w:rsidTr="0057784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Произведено товарной продукции: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C46A83" w:rsidRPr="00125B80" w:rsidTr="00577849"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00 га"/>
              </w:smartTagPr>
              <w:r w:rsidRPr="00125B80">
                <w:rPr>
                  <w:sz w:val="16"/>
                  <w:szCs w:val="16"/>
                </w:rPr>
                <w:t>100 га</w:t>
              </w:r>
            </w:smartTag>
            <w:r w:rsidRPr="00125B80">
              <w:rPr>
                <w:sz w:val="16"/>
                <w:szCs w:val="16"/>
              </w:rPr>
              <w:t xml:space="preserve"> сельхозугодий, </w:t>
            </w:r>
            <w:r w:rsidR="00D24A7C" w:rsidRPr="00125B80">
              <w:rPr>
                <w:sz w:val="16"/>
                <w:szCs w:val="16"/>
              </w:rPr>
              <w:t>тыс</w:t>
            </w:r>
            <w:r w:rsidRPr="00125B80">
              <w:rPr>
                <w:sz w:val="16"/>
                <w:szCs w:val="16"/>
              </w:rPr>
              <w:t>. руб.</w:t>
            </w:r>
          </w:p>
        </w:tc>
        <w:tc>
          <w:tcPr>
            <w:tcW w:w="7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54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22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09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119,2</w:t>
            </w:r>
          </w:p>
        </w:tc>
      </w:tr>
      <w:tr w:rsidR="00C46A83" w:rsidRPr="00125B80" w:rsidTr="0057784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="00D24A7C" w:rsidRPr="00D87F96">
              <w:rPr>
                <w:sz w:val="16"/>
                <w:szCs w:val="16"/>
              </w:rPr>
              <w:t>на</w:t>
            </w:r>
            <w:r w:rsidRPr="00125B80">
              <w:rPr>
                <w:sz w:val="16"/>
                <w:szCs w:val="16"/>
              </w:rPr>
              <w:t xml:space="preserve"> 1 чел.-ч, тыс. руб.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96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121,8</w:t>
            </w:r>
          </w:p>
        </w:tc>
      </w:tr>
    </w:tbl>
    <w:p w:rsidR="00C46A83" w:rsidRPr="00577849" w:rsidRDefault="00C46A83" w:rsidP="0096649C">
      <w:pPr>
        <w:pStyle w:val="a4"/>
        <w:rPr>
          <w:sz w:val="16"/>
          <w:szCs w:val="16"/>
        </w:rPr>
      </w:pPr>
    </w:p>
    <w:p w:rsidR="00736403" w:rsidRDefault="00736403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C46A83" w:rsidRPr="00311E6A" w:rsidRDefault="00C46A83" w:rsidP="00736403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proofErr w:type="gramStart"/>
      <w:r w:rsidRPr="00125B80">
        <w:rPr>
          <w:sz w:val="16"/>
          <w:szCs w:val="16"/>
        </w:rPr>
        <w:t>ц</w:t>
      </w:r>
      <w:proofErr w:type="gramEnd"/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 </w:t>
      </w:r>
      <w:r w:rsidR="003C55C5">
        <w:rPr>
          <w:sz w:val="16"/>
          <w:szCs w:val="16"/>
          <w:lang w:val="en-US"/>
        </w:rPr>
        <w:t>Q</w:t>
      </w:r>
      <w:r w:rsidRPr="00311E6A">
        <w:rPr>
          <w:sz w:val="16"/>
          <w:szCs w:val="16"/>
        </w:rPr>
        <w:t>7</w:t>
      </w:r>
      <w:r>
        <w:rPr>
          <w:sz w:val="16"/>
          <w:szCs w:val="16"/>
        </w:rPr>
        <w:t>.</w:t>
      </w:r>
      <w:r w:rsidRPr="00311E6A">
        <w:rPr>
          <w:b/>
          <w:sz w:val="16"/>
          <w:szCs w:val="16"/>
        </w:rPr>
        <w:t xml:space="preserve">  Финансовые результаты работы</w:t>
      </w:r>
    </w:p>
    <w:p w:rsidR="00C46A83" w:rsidRPr="00125B80" w:rsidRDefault="00C46A83" w:rsidP="0096649C">
      <w:pPr>
        <w:pStyle w:val="a4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00"/>
        <w:gridCol w:w="795"/>
        <w:gridCol w:w="850"/>
        <w:gridCol w:w="851"/>
      </w:tblGrid>
      <w:tr w:rsidR="00C46A83" w:rsidRPr="00125B80" w:rsidTr="00B95E38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Показатели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Факт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96649C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ind w:right="-108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 в % к факту</w:t>
            </w:r>
          </w:p>
        </w:tc>
      </w:tr>
      <w:tr w:rsidR="00C46A83" w:rsidRPr="00125B80" w:rsidTr="00B95E38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Выручка от реализации продукции, </w:t>
            </w:r>
            <w:r w:rsidR="00D24A7C" w:rsidRPr="00125B80">
              <w:rPr>
                <w:sz w:val="16"/>
                <w:szCs w:val="16"/>
              </w:rPr>
              <w:t>тыс</w:t>
            </w:r>
            <w:r w:rsidRPr="00125B80">
              <w:rPr>
                <w:sz w:val="16"/>
                <w:szCs w:val="16"/>
              </w:rPr>
              <w:t>. руб.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3288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4789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145,7</w:t>
            </w:r>
          </w:p>
        </w:tc>
      </w:tr>
      <w:tr w:rsidR="00C46A83" w:rsidRPr="00125B80" w:rsidTr="00B95E38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Материально-денежные затраты, </w:t>
            </w:r>
            <w:r w:rsidR="00D24A7C" w:rsidRPr="00125B80">
              <w:rPr>
                <w:sz w:val="16"/>
                <w:szCs w:val="16"/>
              </w:rPr>
              <w:t>тыс</w:t>
            </w:r>
            <w:r w:rsidRPr="00125B80">
              <w:rPr>
                <w:sz w:val="16"/>
                <w:szCs w:val="16"/>
              </w:rPr>
              <w:t>. руб.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2833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4027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142,2</w:t>
            </w:r>
          </w:p>
        </w:tc>
      </w:tr>
      <w:tr w:rsidR="00C46A83" w:rsidRPr="00125B80" w:rsidTr="00B95E38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Прибыль, </w:t>
            </w:r>
            <w:r w:rsidR="00D24A7C" w:rsidRPr="00125B80">
              <w:rPr>
                <w:sz w:val="16"/>
                <w:szCs w:val="16"/>
              </w:rPr>
              <w:t>тыс</w:t>
            </w:r>
            <w:r w:rsidRPr="00125B80">
              <w:rPr>
                <w:sz w:val="16"/>
                <w:szCs w:val="16"/>
              </w:rPr>
              <w:t>. руб.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455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762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167,4</w:t>
            </w:r>
          </w:p>
        </w:tc>
      </w:tr>
      <w:tr w:rsidR="00C46A83" w:rsidRPr="00125B80" w:rsidTr="00B95E38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Уровень рентабельности, %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16,1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96649C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2,8 п.</w:t>
            </w:r>
            <w:r>
              <w:rPr>
                <w:sz w:val="16"/>
                <w:szCs w:val="16"/>
              </w:rPr>
              <w:t xml:space="preserve"> </w:t>
            </w:r>
            <w:r w:rsidRPr="00125B80">
              <w:rPr>
                <w:sz w:val="16"/>
                <w:szCs w:val="16"/>
              </w:rPr>
              <w:t>п.</w:t>
            </w:r>
          </w:p>
        </w:tc>
      </w:tr>
    </w:tbl>
    <w:p w:rsidR="00C46A83" w:rsidRDefault="00C46A83" w:rsidP="0096649C">
      <w:pPr>
        <w:pStyle w:val="a4"/>
        <w:ind w:left="0"/>
        <w:rPr>
          <w:b/>
          <w:sz w:val="16"/>
          <w:szCs w:val="16"/>
          <w:lang w:val="en-US"/>
        </w:rPr>
      </w:pPr>
    </w:p>
    <w:p w:rsidR="00C46A83" w:rsidRPr="00125B80" w:rsidRDefault="00C46A83" w:rsidP="0096649C">
      <w:pPr>
        <w:ind w:firstLine="284"/>
        <w:jc w:val="right"/>
        <w:rPr>
          <w:sz w:val="16"/>
          <w:szCs w:val="16"/>
        </w:rPr>
      </w:pPr>
      <w:r w:rsidRPr="00125B80">
        <w:rPr>
          <w:sz w:val="16"/>
          <w:szCs w:val="16"/>
        </w:rPr>
        <w:t xml:space="preserve">П р и л о ж е н и е  </w:t>
      </w:r>
      <w:r>
        <w:rPr>
          <w:sz w:val="16"/>
          <w:szCs w:val="16"/>
          <w:lang w:val="en-US"/>
        </w:rPr>
        <w:t>R</w:t>
      </w:r>
    </w:p>
    <w:p w:rsidR="00C46A83" w:rsidRPr="00C46A83" w:rsidRDefault="00C46A83" w:rsidP="0096649C">
      <w:pPr>
        <w:pStyle w:val="a4"/>
        <w:ind w:left="0"/>
        <w:rPr>
          <w:b/>
          <w:sz w:val="16"/>
          <w:szCs w:val="16"/>
        </w:rPr>
      </w:pPr>
    </w:p>
    <w:p w:rsidR="0081729F" w:rsidRPr="0081729F" w:rsidRDefault="0081729F" w:rsidP="00736403">
      <w:pPr>
        <w:pStyle w:val="a4"/>
        <w:ind w:left="0" w:firstLine="0"/>
        <w:jc w:val="center"/>
        <w:rPr>
          <w:b/>
          <w:color w:val="000000"/>
          <w:sz w:val="16"/>
          <w:szCs w:val="16"/>
        </w:rPr>
      </w:pPr>
      <w:r w:rsidRPr="0081729F">
        <w:rPr>
          <w:b/>
          <w:color w:val="000000"/>
          <w:sz w:val="16"/>
          <w:szCs w:val="16"/>
        </w:rPr>
        <w:t>Метод</w:t>
      </w:r>
      <w:r w:rsidRPr="0081729F">
        <w:rPr>
          <w:b/>
          <w:color w:val="0000FF"/>
          <w:sz w:val="16"/>
          <w:szCs w:val="16"/>
        </w:rPr>
        <w:t xml:space="preserve"> </w:t>
      </w:r>
      <w:r w:rsidRPr="0081729F">
        <w:rPr>
          <w:b/>
          <w:color w:val="000000"/>
          <w:sz w:val="16"/>
          <w:szCs w:val="16"/>
        </w:rPr>
        <w:t>равных и наименьших относительных отклонений</w:t>
      </w:r>
    </w:p>
    <w:p w:rsidR="0081729F" w:rsidRPr="0081729F" w:rsidRDefault="0081729F" w:rsidP="0096649C">
      <w:pPr>
        <w:pStyle w:val="a4"/>
        <w:ind w:left="0" w:firstLine="284"/>
        <w:rPr>
          <w:b/>
          <w:sz w:val="16"/>
          <w:szCs w:val="16"/>
        </w:rPr>
      </w:pPr>
    </w:p>
    <w:p w:rsidR="0081729F" w:rsidRPr="0081729F" w:rsidRDefault="0081729F" w:rsidP="0096649C">
      <w:pPr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>Метод равных и наименьших относительных отклонений разработан польским уч</w:t>
      </w:r>
      <w:r w:rsidRPr="0081729F">
        <w:rPr>
          <w:sz w:val="16"/>
          <w:szCs w:val="16"/>
        </w:rPr>
        <w:t>е</w:t>
      </w:r>
      <w:r w:rsidRPr="0081729F">
        <w:rPr>
          <w:sz w:val="16"/>
          <w:szCs w:val="16"/>
        </w:rPr>
        <w:t xml:space="preserve">ным И. </w:t>
      </w:r>
      <w:proofErr w:type="spellStart"/>
      <w:r w:rsidRPr="0081729F">
        <w:rPr>
          <w:sz w:val="16"/>
          <w:szCs w:val="16"/>
        </w:rPr>
        <w:t>Ныковским</w:t>
      </w:r>
      <w:proofErr w:type="spellEnd"/>
      <w:r w:rsidRPr="0081729F">
        <w:rPr>
          <w:sz w:val="16"/>
          <w:szCs w:val="16"/>
        </w:rPr>
        <w:t>.</w:t>
      </w:r>
      <w:r w:rsidRPr="0081729F">
        <w:rPr>
          <w:b/>
          <w:sz w:val="16"/>
          <w:szCs w:val="16"/>
        </w:rPr>
        <w:t xml:space="preserve"> </w:t>
      </w:r>
      <w:r w:rsidRPr="0081729F">
        <w:rPr>
          <w:color w:val="000000"/>
          <w:sz w:val="16"/>
          <w:szCs w:val="16"/>
        </w:rPr>
        <w:t>Его суть состоит в том, что исходная задача решается по каждому критерию отдельно с вычислением для них экстремальных значений. После этого ст</w:t>
      </w:r>
      <w:r w:rsidRPr="0081729F">
        <w:rPr>
          <w:color w:val="000000"/>
          <w:sz w:val="16"/>
          <w:szCs w:val="16"/>
        </w:rPr>
        <w:t>а</w:t>
      </w:r>
      <w:r w:rsidRPr="0081729F">
        <w:rPr>
          <w:color w:val="000000"/>
          <w:sz w:val="16"/>
          <w:szCs w:val="16"/>
        </w:rPr>
        <w:t>вится требование, чтобы компромиссному плану соответствовали равные и минимал</w:t>
      </w:r>
      <w:r w:rsidRPr="0081729F">
        <w:rPr>
          <w:color w:val="000000"/>
          <w:sz w:val="16"/>
          <w:szCs w:val="16"/>
        </w:rPr>
        <w:t>ь</w:t>
      </w:r>
      <w:r w:rsidRPr="0081729F">
        <w:rPr>
          <w:color w:val="000000"/>
          <w:sz w:val="16"/>
          <w:szCs w:val="16"/>
        </w:rPr>
        <w:t>ные относительные отклонения всех критериев от своих экстремальных значений. Р</w:t>
      </w:r>
      <w:r w:rsidRPr="0081729F">
        <w:rPr>
          <w:color w:val="000000"/>
          <w:sz w:val="16"/>
          <w:szCs w:val="16"/>
        </w:rPr>
        <w:t>а</w:t>
      </w:r>
      <w:r w:rsidRPr="0081729F">
        <w:rPr>
          <w:color w:val="000000"/>
          <w:sz w:val="16"/>
          <w:szCs w:val="16"/>
        </w:rPr>
        <w:t>венство отклонений обеспечивается дополнительными ограничениями, вводимыми в задачу. Недостатком метода является то, что наихудший по степени достижения цели критерий определяет результаты по всем остальным компонентам целевой функции.</w:t>
      </w:r>
    </w:p>
    <w:p w:rsidR="0081729F" w:rsidRPr="0081729F" w:rsidRDefault="0081729F" w:rsidP="0096649C">
      <w:pPr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>Итак, нами был</w:t>
      </w:r>
      <w:r w:rsidR="00736403">
        <w:rPr>
          <w:sz w:val="16"/>
          <w:szCs w:val="16"/>
        </w:rPr>
        <w:t>а</w:t>
      </w:r>
      <w:r w:rsidRPr="0081729F">
        <w:rPr>
          <w:sz w:val="16"/>
          <w:szCs w:val="16"/>
        </w:rPr>
        <w:t xml:space="preserve"> решена задача с тремя вариантами целевой функции: </w:t>
      </w:r>
      <w:r w:rsidRPr="0081729F">
        <w:rPr>
          <w:i/>
          <w:sz w:val="16"/>
          <w:szCs w:val="16"/>
          <w:lang w:val="en-US"/>
        </w:rPr>
        <w:t>f</w:t>
      </w:r>
      <w:r w:rsidRPr="0081729F">
        <w:rPr>
          <w:sz w:val="16"/>
          <w:szCs w:val="16"/>
          <w:vertAlign w:val="subscript"/>
        </w:rPr>
        <w:t>1</w:t>
      </w:r>
      <w:r w:rsidRPr="0081729F">
        <w:rPr>
          <w:sz w:val="16"/>
          <w:szCs w:val="16"/>
        </w:rPr>
        <w:t xml:space="preserve"> – максим</w:t>
      </w:r>
      <w:r w:rsidRPr="0081729F">
        <w:rPr>
          <w:sz w:val="16"/>
          <w:szCs w:val="16"/>
        </w:rPr>
        <w:t>и</w:t>
      </w:r>
      <w:r w:rsidRPr="0081729F">
        <w:rPr>
          <w:sz w:val="16"/>
          <w:szCs w:val="16"/>
        </w:rPr>
        <w:t xml:space="preserve">зация прибыли; </w:t>
      </w:r>
      <w:r w:rsidRPr="0081729F">
        <w:rPr>
          <w:i/>
          <w:sz w:val="16"/>
          <w:szCs w:val="16"/>
          <w:lang w:val="en-US"/>
        </w:rPr>
        <w:t>f</w:t>
      </w:r>
      <w:r w:rsidRPr="0081729F">
        <w:rPr>
          <w:sz w:val="16"/>
          <w:szCs w:val="16"/>
          <w:vertAlign w:val="subscript"/>
        </w:rPr>
        <w:t xml:space="preserve">2 </w:t>
      </w:r>
      <w:r w:rsidRPr="0081729F">
        <w:rPr>
          <w:sz w:val="16"/>
          <w:szCs w:val="16"/>
        </w:rPr>
        <w:t xml:space="preserve">– максимизация выручки от реализации продукции; </w:t>
      </w:r>
      <w:r w:rsidRPr="0081729F">
        <w:rPr>
          <w:i/>
          <w:sz w:val="16"/>
          <w:szCs w:val="16"/>
          <w:lang w:val="en-US"/>
        </w:rPr>
        <w:t>f</w:t>
      </w:r>
      <w:r w:rsidRPr="0081729F">
        <w:rPr>
          <w:sz w:val="16"/>
          <w:szCs w:val="16"/>
          <w:vertAlign w:val="subscript"/>
        </w:rPr>
        <w:t>3</w:t>
      </w:r>
      <w:r w:rsidRPr="0081729F">
        <w:rPr>
          <w:sz w:val="16"/>
          <w:szCs w:val="16"/>
        </w:rPr>
        <w:t xml:space="preserve"> – минимизация издержек. Далее запишем дополнительные ограничения для ввода критериев (</w:t>
      </w:r>
      <w:r w:rsidRPr="0081729F">
        <w:rPr>
          <w:i/>
          <w:sz w:val="16"/>
          <w:szCs w:val="16"/>
          <w:lang w:val="en-US"/>
        </w:rPr>
        <w:t>f</w:t>
      </w:r>
      <w:r w:rsidRPr="0081729F">
        <w:rPr>
          <w:sz w:val="16"/>
          <w:szCs w:val="16"/>
          <w:vertAlign w:val="subscript"/>
        </w:rPr>
        <w:t>1</w:t>
      </w:r>
      <w:r w:rsidRPr="0081729F">
        <w:rPr>
          <w:sz w:val="16"/>
          <w:szCs w:val="16"/>
        </w:rPr>
        <w:t xml:space="preserve">, </w:t>
      </w:r>
      <w:r w:rsidRPr="0081729F">
        <w:rPr>
          <w:i/>
          <w:sz w:val="16"/>
          <w:szCs w:val="16"/>
          <w:lang w:val="en-US"/>
        </w:rPr>
        <w:t>f</w:t>
      </w:r>
      <w:r w:rsidRPr="0081729F">
        <w:rPr>
          <w:sz w:val="16"/>
          <w:szCs w:val="16"/>
          <w:vertAlign w:val="subscript"/>
        </w:rPr>
        <w:t>2</w:t>
      </w:r>
      <w:r w:rsidRPr="0081729F">
        <w:rPr>
          <w:sz w:val="16"/>
          <w:szCs w:val="16"/>
        </w:rPr>
        <w:t xml:space="preserve">, </w:t>
      </w:r>
      <w:r w:rsidRPr="0081729F">
        <w:rPr>
          <w:i/>
          <w:sz w:val="16"/>
          <w:szCs w:val="16"/>
          <w:lang w:val="en-US"/>
        </w:rPr>
        <w:t>f</w:t>
      </w:r>
      <w:r w:rsidRPr="0081729F">
        <w:rPr>
          <w:sz w:val="16"/>
          <w:szCs w:val="16"/>
          <w:vertAlign w:val="subscript"/>
        </w:rPr>
        <w:t>3</w:t>
      </w:r>
      <w:r w:rsidRPr="0081729F">
        <w:rPr>
          <w:sz w:val="16"/>
          <w:szCs w:val="16"/>
        </w:rPr>
        <w:t>) в число неизвестных величин экономико-математической задачи и выполнения требов</w:t>
      </w:r>
      <w:r w:rsidRPr="0081729F">
        <w:rPr>
          <w:sz w:val="16"/>
          <w:szCs w:val="16"/>
        </w:rPr>
        <w:t>а</w:t>
      </w:r>
      <w:r w:rsidRPr="0081729F">
        <w:rPr>
          <w:sz w:val="16"/>
          <w:szCs w:val="16"/>
        </w:rPr>
        <w:t>ния равных относительных отклонений значений критериев в компромиссном решении от их экстремальных значений с учетом, что</w:t>
      </w:r>
    </w:p>
    <w:p w:rsidR="0081729F" w:rsidRPr="0081729F" w:rsidRDefault="0081729F" w:rsidP="00736403">
      <w:pPr>
        <w:spacing w:before="120" w:after="120"/>
        <w:ind w:firstLine="284"/>
        <w:jc w:val="center"/>
        <w:rPr>
          <w:sz w:val="16"/>
          <w:szCs w:val="16"/>
        </w:rPr>
      </w:pPr>
      <w:r w:rsidRPr="0081729F">
        <w:rPr>
          <w:sz w:val="16"/>
          <w:szCs w:val="16"/>
        </w:rPr>
        <w:t>1</w:t>
      </w:r>
      <w:r w:rsidR="00736403">
        <w:rPr>
          <w:sz w:val="16"/>
          <w:szCs w:val="16"/>
        </w:rPr>
        <w:t> </w:t>
      </w:r>
      <w:r w:rsidRPr="0081729F">
        <w:rPr>
          <w:sz w:val="16"/>
          <w:szCs w:val="16"/>
        </w:rPr>
        <w:t>/</w:t>
      </w:r>
      <w:r w:rsidR="00736403">
        <w:rPr>
          <w:sz w:val="16"/>
          <w:szCs w:val="16"/>
        </w:rPr>
        <w:t> </w:t>
      </w:r>
      <w:r w:rsidRPr="0081729F">
        <w:rPr>
          <w:i/>
          <w:sz w:val="16"/>
          <w:szCs w:val="16"/>
          <w:lang w:val="en-US"/>
        </w:rPr>
        <w:t>f</w:t>
      </w:r>
      <w:r w:rsidRPr="0081729F">
        <w:rPr>
          <w:sz w:val="16"/>
          <w:szCs w:val="16"/>
          <w:vertAlign w:val="subscript"/>
        </w:rPr>
        <w:t>1</w:t>
      </w:r>
      <w:r w:rsidRPr="0081729F">
        <w:rPr>
          <w:sz w:val="16"/>
          <w:szCs w:val="16"/>
          <w:vertAlign w:val="superscript"/>
        </w:rPr>
        <w:t>*</w:t>
      </w:r>
      <w:r w:rsidRPr="0081729F">
        <w:rPr>
          <w:sz w:val="16"/>
          <w:szCs w:val="16"/>
        </w:rPr>
        <w:t xml:space="preserve"> = 1</w:t>
      </w:r>
      <w:r w:rsidR="00736403">
        <w:rPr>
          <w:sz w:val="16"/>
          <w:szCs w:val="16"/>
        </w:rPr>
        <w:t xml:space="preserve"> </w:t>
      </w:r>
      <w:r w:rsidRPr="0081729F">
        <w:rPr>
          <w:sz w:val="16"/>
          <w:szCs w:val="16"/>
        </w:rPr>
        <w:t>/ 8026,5 = 0,000125; 1</w:t>
      </w:r>
      <w:r w:rsidR="00736403">
        <w:rPr>
          <w:sz w:val="16"/>
          <w:szCs w:val="16"/>
        </w:rPr>
        <w:t> </w:t>
      </w:r>
      <w:r w:rsidRPr="0081729F">
        <w:rPr>
          <w:sz w:val="16"/>
          <w:szCs w:val="16"/>
        </w:rPr>
        <w:t xml:space="preserve">/ </w:t>
      </w:r>
      <w:r w:rsidRPr="0081729F">
        <w:rPr>
          <w:i/>
          <w:sz w:val="16"/>
          <w:szCs w:val="16"/>
          <w:lang w:val="en-US"/>
        </w:rPr>
        <w:t>f</w:t>
      </w:r>
      <w:r w:rsidRPr="0081729F">
        <w:rPr>
          <w:sz w:val="16"/>
          <w:szCs w:val="16"/>
          <w:vertAlign w:val="subscript"/>
        </w:rPr>
        <w:t>2</w:t>
      </w:r>
      <w:r w:rsidRPr="0081729F">
        <w:rPr>
          <w:sz w:val="16"/>
          <w:szCs w:val="16"/>
          <w:vertAlign w:val="superscript"/>
        </w:rPr>
        <w:t>*</w:t>
      </w:r>
      <w:r w:rsidRPr="0081729F">
        <w:rPr>
          <w:sz w:val="16"/>
          <w:szCs w:val="16"/>
        </w:rPr>
        <w:t xml:space="preserve"> =1</w:t>
      </w:r>
      <w:r w:rsidR="00736403">
        <w:rPr>
          <w:sz w:val="16"/>
          <w:szCs w:val="16"/>
        </w:rPr>
        <w:t xml:space="preserve"> </w:t>
      </w:r>
      <w:r w:rsidRPr="0081729F">
        <w:rPr>
          <w:sz w:val="16"/>
          <w:szCs w:val="16"/>
        </w:rPr>
        <w:t>/</w:t>
      </w:r>
      <w:r w:rsidR="00736403">
        <w:rPr>
          <w:sz w:val="16"/>
          <w:szCs w:val="16"/>
        </w:rPr>
        <w:t xml:space="preserve"> </w:t>
      </w:r>
      <w:r w:rsidRPr="0081729F">
        <w:rPr>
          <w:sz w:val="16"/>
          <w:szCs w:val="16"/>
        </w:rPr>
        <w:t>54569,3 = 0,000018;</w:t>
      </w:r>
    </w:p>
    <w:p w:rsidR="0081729F" w:rsidRPr="0081729F" w:rsidRDefault="0081729F" w:rsidP="00736403">
      <w:pPr>
        <w:spacing w:before="120" w:after="120"/>
        <w:ind w:firstLine="284"/>
        <w:jc w:val="center"/>
        <w:rPr>
          <w:sz w:val="16"/>
          <w:szCs w:val="16"/>
        </w:rPr>
      </w:pPr>
      <w:r w:rsidRPr="0081729F">
        <w:rPr>
          <w:sz w:val="16"/>
          <w:szCs w:val="16"/>
        </w:rPr>
        <w:t>1</w:t>
      </w:r>
      <w:r w:rsidR="00736403">
        <w:rPr>
          <w:sz w:val="16"/>
          <w:szCs w:val="16"/>
        </w:rPr>
        <w:t> </w:t>
      </w:r>
      <w:r w:rsidRPr="0081729F">
        <w:rPr>
          <w:sz w:val="16"/>
          <w:szCs w:val="16"/>
        </w:rPr>
        <w:t xml:space="preserve">/ </w:t>
      </w:r>
      <w:r w:rsidRPr="0081729F">
        <w:rPr>
          <w:i/>
          <w:sz w:val="16"/>
          <w:szCs w:val="16"/>
          <w:lang w:val="en-US"/>
        </w:rPr>
        <w:t>f</w:t>
      </w:r>
      <w:r w:rsidRPr="0081729F">
        <w:rPr>
          <w:sz w:val="16"/>
          <w:szCs w:val="16"/>
          <w:vertAlign w:val="subscript"/>
        </w:rPr>
        <w:t>3</w:t>
      </w:r>
      <w:r w:rsidRPr="0081729F">
        <w:rPr>
          <w:sz w:val="16"/>
          <w:szCs w:val="16"/>
          <w:vertAlign w:val="superscript"/>
        </w:rPr>
        <w:t>*</w:t>
      </w:r>
      <w:r w:rsidRPr="0081729F">
        <w:rPr>
          <w:sz w:val="16"/>
          <w:szCs w:val="16"/>
        </w:rPr>
        <w:t xml:space="preserve"> = 1</w:t>
      </w:r>
      <w:r w:rsidR="00736403">
        <w:rPr>
          <w:sz w:val="16"/>
          <w:szCs w:val="16"/>
        </w:rPr>
        <w:t> </w:t>
      </w:r>
      <w:r w:rsidRPr="0081729F">
        <w:rPr>
          <w:sz w:val="16"/>
          <w:szCs w:val="16"/>
        </w:rPr>
        <w:t>/</w:t>
      </w:r>
      <w:r w:rsidR="00736403">
        <w:rPr>
          <w:sz w:val="16"/>
          <w:szCs w:val="16"/>
        </w:rPr>
        <w:t> </w:t>
      </w:r>
      <w:r w:rsidRPr="0081729F">
        <w:rPr>
          <w:sz w:val="16"/>
          <w:szCs w:val="16"/>
        </w:rPr>
        <w:t>36455,5 = 0,000027.</w:t>
      </w:r>
    </w:p>
    <w:p w:rsidR="0081729F" w:rsidRPr="0081729F" w:rsidRDefault="0081729F" w:rsidP="0096649C">
      <w:pPr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>Следовательно, вводим в задачу три ограничения (равенства), обозначающие знач</w:t>
      </w:r>
      <w:r w:rsidRPr="0081729F">
        <w:rPr>
          <w:sz w:val="16"/>
          <w:szCs w:val="16"/>
        </w:rPr>
        <w:t>е</w:t>
      </w:r>
      <w:r w:rsidRPr="0081729F">
        <w:rPr>
          <w:sz w:val="16"/>
          <w:szCs w:val="16"/>
        </w:rPr>
        <w:t>ния каждого критерия оптимальности, и два ограничения:</w:t>
      </w:r>
    </w:p>
    <w:p w:rsidR="0081729F" w:rsidRPr="0081729F" w:rsidRDefault="0081729F" w:rsidP="00736403">
      <w:pPr>
        <w:spacing w:before="120" w:after="120"/>
        <w:ind w:firstLine="284"/>
        <w:jc w:val="center"/>
        <w:rPr>
          <w:sz w:val="16"/>
          <w:szCs w:val="16"/>
        </w:rPr>
      </w:pPr>
      <w:r w:rsidRPr="0081729F">
        <w:rPr>
          <w:sz w:val="16"/>
          <w:szCs w:val="16"/>
        </w:rPr>
        <w:t>0,000125</w:t>
      </w:r>
      <w:r w:rsidRPr="0081729F">
        <w:rPr>
          <w:i/>
          <w:sz w:val="16"/>
          <w:szCs w:val="16"/>
          <w:lang w:val="en-US"/>
        </w:rPr>
        <w:t>f</w:t>
      </w:r>
      <w:r w:rsidRPr="0081729F">
        <w:rPr>
          <w:sz w:val="16"/>
          <w:szCs w:val="16"/>
          <w:vertAlign w:val="subscript"/>
        </w:rPr>
        <w:t>1</w:t>
      </w:r>
      <w:r w:rsidRPr="0081729F">
        <w:rPr>
          <w:sz w:val="16"/>
          <w:szCs w:val="16"/>
        </w:rPr>
        <w:t xml:space="preserve"> – 0,000018</w:t>
      </w:r>
      <w:r w:rsidRPr="0081729F">
        <w:rPr>
          <w:i/>
          <w:sz w:val="16"/>
          <w:szCs w:val="16"/>
          <w:lang w:val="en-US"/>
        </w:rPr>
        <w:t>f</w:t>
      </w:r>
      <w:r w:rsidRPr="0081729F">
        <w:rPr>
          <w:sz w:val="16"/>
          <w:szCs w:val="16"/>
          <w:vertAlign w:val="subscript"/>
        </w:rPr>
        <w:t>2</w:t>
      </w:r>
      <w:r w:rsidRPr="0081729F">
        <w:rPr>
          <w:sz w:val="16"/>
          <w:szCs w:val="16"/>
        </w:rPr>
        <w:t xml:space="preserve"> = 0</w:t>
      </w:r>
      <w:r w:rsidR="00736403">
        <w:rPr>
          <w:sz w:val="16"/>
          <w:szCs w:val="16"/>
        </w:rPr>
        <w:t>;</w:t>
      </w:r>
    </w:p>
    <w:p w:rsidR="0081729F" w:rsidRPr="0081729F" w:rsidRDefault="0081729F" w:rsidP="00736403">
      <w:pPr>
        <w:spacing w:before="120" w:after="120"/>
        <w:ind w:firstLine="284"/>
        <w:jc w:val="center"/>
        <w:rPr>
          <w:sz w:val="16"/>
          <w:szCs w:val="16"/>
        </w:rPr>
      </w:pPr>
      <w:r w:rsidRPr="0081729F">
        <w:rPr>
          <w:sz w:val="16"/>
          <w:szCs w:val="16"/>
        </w:rPr>
        <w:t>0,000125</w:t>
      </w:r>
      <w:r w:rsidRPr="0081729F">
        <w:rPr>
          <w:i/>
          <w:sz w:val="16"/>
          <w:szCs w:val="16"/>
          <w:lang w:val="en-US"/>
        </w:rPr>
        <w:t>f</w:t>
      </w:r>
      <w:r w:rsidRPr="0081729F">
        <w:rPr>
          <w:sz w:val="16"/>
          <w:szCs w:val="16"/>
          <w:vertAlign w:val="subscript"/>
        </w:rPr>
        <w:t>1</w:t>
      </w:r>
      <w:r w:rsidRPr="0081729F">
        <w:rPr>
          <w:sz w:val="16"/>
          <w:szCs w:val="16"/>
        </w:rPr>
        <w:t xml:space="preserve"> + 0,000027</w:t>
      </w:r>
      <w:r w:rsidRPr="0081729F">
        <w:rPr>
          <w:i/>
          <w:sz w:val="16"/>
          <w:szCs w:val="16"/>
          <w:lang w:val="en-US"/>
        </w:rPr>
        <w:t>f</w:t>
      </w:r>
      <w:r w:rsidRPr="0081729F">
        <w:rPr>
          <w:sz w:val="16"/>
          <w:szCs w:val="16"/>
          <w:vertAlign w:val="subscript"/>
        </w:rPr>
        <w:t>3</w:t>
      </w:r>
      <w:r w:rsidRPr="0081729F">
        <w:rPr>
          <w:sz w:val="16"/>
          <w:szCs w:val="16"/>
        </w:rPr>
        <w:t xml:space="preserve"> = 2.</w:t>
      </w:r>
    </w:p>
    <w:p w:rsidR="0081729F" w:rsidRPr="0081729F" w:rsidRDefault="0081729F" w:rsidP="0096649C">
      <w:pPr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 xml:space="preserve">В качестве целевой функции расширенной задачи возьмем первый критерий:        </w:t>
      </w:r>
    </w:p>
    <w:p w:rsidR="0081729F" w:rsidRPr="0081729F" w:rsidRDefault="0081729F" w:rsidP="00736403">
      <w:pPr>
        <w:spacing w:before="120" w:after="120"/>
        <w:ind w:firstLine="284"/>
        <w:jc w:val="center"/>
        <w:rPr>
          <w:i/>
          <w:sz w:val="16"/>
          <w:szCs w:val="16"/>
        </w:rPr>
      </w:pPr>
      <w:r w:rsidRPr="0081729F">
        <w:rPr>
          <w:i/>
          <w:sz w:val="16"/>
          <w:szCs w:val="16"/>
          <w:lang w:val="en-US"/>
        </w:rPr>
        <w:t>F</w:t>
      </w:r>
      <w:r w:rsidRPr="0081729F">
        <w:rPr>
          <w:i/>
          <w:sz w:val="16"/>
          <w:szCs w:val="16"/>
        </w:rPr>
        <w:t xml:space="preserve"> = </w:t>
      </w:r>
      <w:r w:rsidRPr="0081729F">
        <w:rPr>
          <w:i/>
          <w:sz w:val="16"/>
          <w:szCs w:val="16"/>
          <w:lang w:val="en-US"/>
        </w:rPr>
        <w:t>f</w:t>
      </w:r>
      <w:r w:rsidRPr="0081729F">
        <w:rPr>
          <w:sz w:val="16"/>
          <w:szCs w:val="16"/>
          <w:vertAlign w:val="subscript"/>
        </w:rPr>
        <w:t>1</w:t>
      </w:r>
      <w:r w:rsidRPr="0081729F">
        <w:rPr>
          <w:i/>
          <w:sz w:val="16"/>
          <w:szCs w:val="16"/>
        </w:rPr>
        <w:t xml:space="preserve"> </w:t>
      </w:r>
      <w:r w:rsidRPr="0081729F">
        <w:rPr>
          <w:sz w:val="16"/>
          <w:szCs w:val="16"/>
        </w:rPr>
        <w:t>(</w:t>
      </w:r>
      <w:r w:rsidRPr="0081729F">
        <w:rPr>
          <w:sz w:val="16"/>
          <w:szCs w:val="16"/>
          <w:lang w:val="en-US"/>
        </w:rPr>
        <w:t>max</w:t>
      </w:r>
      <w:r w:rsidRPr="0081729F">
        <w:rPr>
          <w:sz w:val="16"/>
          <w:szCs w:val="16"/>
        </w:rPr>
        <w:t>).</w:t>
      </w:r>
    </w:p>
    <w:p w:rsidR="0081729F" w:rsidRPr="0081729F" w:rsidRDefault="0081729F" w:rsidP="0096649C">
      <w:pPr>
        <w:pStyle w:val="a4"/>
        <w:ind w:left="0" w:firstLine="284"/>
        <w:rPr>
          <w:sz w:val="16"/>
          <w:szCs w:val="16"/>
        </w:rPr>
      </w:pPr>
      <w:r w:rsidRPr="0081729F">
        <w:rPr>
          <w:sz w:val="16"/>
          <w:szCs w:val="16"/>
        </w:rPr>
        <w:t>Полученное компромиссное решение характеризуется одинаковыми равными и наименьшими относительными отклонениями критериев:</w:t>
      </w:r>
    </w:p>
    <w:p w:rsidR="0081729F" w:rsidRPr="0081729F" w:rsidRDefault="0081729F" w:rsidP="00736403">
      <w:pPr>
        <w:pStyle w:val="a4"/>
        <w:spacing w:before="120" w:after="120"/>
        <w:ind w:left="0" w:firstLine="0"/>
        <w:jc w:val="center"/>
        <w:rPr>
          <w:sz w:val="16"/>
          <w:szCs w:val="16"/>
        </w:rPr>
      </w:pPr>
      <w:r w:rsidRPr="0081729F">
        <w:rPr>
          <w:sz w:val="16"/>
          <w:szCs w:val="16"/>
        </w:rPr>
        <w:t>(</w:t>
      </w:r>
      <w:r w:rsidRPr="0081729F">
        <w:rPr>
          <w:i/>
          <w:sz w:val="16"/>
          <w:szCs w:val="16"/>
        </w:rPr>
        <w:t>f</w:t>
      </w:r>
      <w:r w:rsidRPr="0081729F">
        <w:rPr>
          <w:sz w:val="16"/>
          <w:szCs w:val="16"/>
          <w:vertAlign w:val="subscript"/>
        </w:rPr>
        <w:t>1</w:t>
      </w:r>
      <w:r w:rsidRPr="0081729F">
        <w:rPr>
          <w:sz w:val="16"/>
          <w:szCs w:val="16"/>
          <w:vertAlign w:val="superscript"/>
        </w:rPr>
        <w:t>*</w:t>
      </w:r>
      <w:r w:rsidRPr="0081729F">
        <w:rPr>
          <w:sz w:val="16"/>
          <w:szCs w:val="16"/>
        </w:rPr>
        <w:t xml:space="preserve"> – </w:t>
      </w:r>
      <w:r w:rsidRPr="0081729F">
        <w:rPr>
          <w:i/>
          <w:sz w:val="16"/>
          <w:szCs w:val="16"/>
        </w:rPr>
        <w:t>f</w:t>
      </w:r>
      <w:r w:rsidRPr="0081729F">
        <w:rPr>
          <w:sz w:val="16"/>
          <w:szCs w:val="16"/>
          <w:vertAlign w:val="subscript"/>
        </w:rPr>
        <w:t>1</w:t>
      </w:r>
      <w:r w:rsidRPr="0081729F">
        <w:rPr>
          <w:sz w:val="16"/>
          <w:szCs w:val="16"/>
        </w:rPr>
        <w:t>)</w:t>
      </w:r>
      <w:r w:rsidR="00736403">
        <w:rPr>
          <w:sz w:val="16"/>
          <w:szCs w:val="16"/>
        </w:rPr>
        <w:t xml:space="preserve"> </w:t>
      </w:r>
      <w:r w:rsidRPr="0081729F">
        <w:rPr>
          <w:sz w:val="16"/>
          <w:szCs w:val="16"/>
        </w:rPr>
        <w:t>/</w:t>
      </w:r>
      <w:r w:rsidR="00736403">
        <w:rPr>
          <w:sz w:val="16"/>
          <w:szCs w:val="16"/>
        </w:rPr>
        <w:t xml:space="preserve"> </w:t>
      </w:r>
      <w:r w:rsidRPr="0081729F">
        <w:rPr>
          <w:i/>
          <w:sz w:val="16"/>
          <w:szCs w:val="16"/>
        </w:rPr>
        <w:t>f</w:t>
      </w:r>
      <w:r w:rsidRPr="0081729F">
        <w:rPr>
          <w:sz w:val="16"/>
          <w:szCs w:val="16"/>
          <w:vertAlign w:val="subscript"/>
        </w:rPr>
        <w:t>1</w:t>
      </w:r>
      <w:r w:rsidRPr="0081729F">
        <w:rPr>
          <w:sz w:val="16"/>
          <w:szCs w:val="16"/>
          <w:vertAlign w:val="superscript"/>
        </w:rPr>
        <w:t>*</w:t>
      </w:r>
      <w:r w:rsidRPr="0081729F">
        <w:rPr>
          <w:sz w:val="16"/>
          <w:szCs w:val="16"/>
        </w:rPr>
        <w:t xml:space="preserve"> = (</w:t>
      </w:r>
      <w:r w:rsidRPr="0081729F">
        <w:rPr>
          <w:i/>
          <w:sz w:val="16"/>
          <w:szCs w:val="16"/>
        </w:rPr>
        <w:t>f</w:t>
      </w:r>
      <w:r w:rsidRPr="0081729F">
        <w:rPr>
          <w:sz w:val="16"/>
          <w:szCs w:val="16"/>
          <w:vertAlign w:val="subscript"/>
        </w:rPr>
        <w:t>2</w:t>
      </w:r>
      <w:r w:rsidRPr="0081729F">
        <w:rPr>
          <w:sz w:val="16"/>
          <w:szCs w:val="16"/>
          <w:vertAlign w:val="superscript"/>
        </w:rPr>
        <w:t>*</w:t>
      </w:r>
      <w:r w:rsidRPr="0081729F">
        <w:rPr>
          <w:sz w:val="16"/>
          <w:szCs w:val="16"/>
        </w:rPr>
        <w:t xml:space="preserve"> – </w:t>
      </w:r>
      <w:r w:rsidRPr="0081729F">
        <w:rPr>
          <w:i/>
          <w:sz w:val="16"/>
          <w:szCs w:val="16"/>
        </w:rPr>
        <w:t>f</w:t>
      </w:r>
      <w:r w:rsidRPr="0081729F">
        <w:rPr>
          <w:sz w:val="16"/>
          <w:szCs w:val="16"/>
          <w:vertAlign w:val="subscript"/>
        </w:rPr>
        <w:t>2</w:t>
      </w:r>
      <w:r w:rsidRPr="0081729F">
        <w:rPr>
          <w:sz w:val="16"/>
          <w:szCs w:val="16"/>
        </w:rPr>
        <w:t>)</w:t>
      </w:r>
      <w:r w:rsidR="00736403">
        <w:rPr>
          <w:sz w:val="16"/>
          <w:szCs w:val="16"/>
        </w:rPr>
        <w:t xml:space="preserve"> </w:t>
      </w:r>
      <w:r w:rsidRPr="0081729F">
        <w:rPr>
          <w:sz w:val="16"/>
          <w:szCs w:val="16"/>
        </w:rPr>
        <w:t>/</w:t>
      </w:r>
      <w:r w:rsidR="00736403">
        <w:rPr>
          <w:sz w:val="16"/>
          <w:szCs w:val="16"/>
        </w:rPr>
        <w:t xml:space="preserve"> </w:t>
      </w:r>
      <w:r w:rsidRPr="0081729F">
        <w:rPr>
          <w:i/>
          <w:sz w:val="16"/>
          <w:szCs w:val="16"/>
        </w:rPr>
        <w:t>f</w:t>
      </w:r>
      <w:r w:rsidRPr="0081729F">
        <w:rPr>
          <w:sz w:val="16"/>
          <w:szCs w:val="16"/>
          <w:vertAlign w:val="subscript"/>
        </w:rPr>
        <w:t>2</w:t>
      </w:r>
      <w:r w:rsidRPr="0081729F">
        <w:rPr>
          <w:sz w:val="16"/>
          <w:szCs w:val="16"/>
          <w:vertAlign w:val="superscript"/>
        </w:rPr>
        <w:t>*</w:t>
      </w:r>
      <w:r w:rsidRPr="0081729F">
        <w:rPr>
          <w:sz w:val="16"/>
          <w:szCs w:val="16"/>
        </w:rPr>
        <w:t xml:space="preserve"> = (</w:t>
      </w:r>
      <w:r w:rsidRPr="0081729F">
        <w:rPr>
          <w:i/>
          <w:sz w:val="16"/>
          <w:szCs w:val="16"/>
        </w:rPr>
        <w:t>f</w:t>
      </w:r>
      <w:r w:rsidRPr="0081729F">
        <w:rPr>
          <w:sz w:val="16"/>
          <w:szCs w:val="16"/>
          <w:vertAlign w:val="subscript"/>
        </w:rPr>
        <w:t>3</w:t>
      </w:r>
      <w:r w:rsidRPr="0081729F">
        <w:rPr>
          <w:sz w:val="16"/>
          <w:szCs w:val="16"/>
          <w:vertAlign w:val="superscript"/>
        </w:rPr>
        <w:t>*</w:t>
      </w:r>
      <w:r w:rsidRPr="0081729F">
        <w:rPr>
          <w:sz w:val="16"/>
          <w:szCs w:val="16"/>
        </w:rPr>
        <w:t xml:space="preserve"> – </w:t>
      </w:r>
      <w:r w:rsidRPr="0081729F">
        <w:rPr>
          <w:i/>
          <w:sz w:val="16"/>
          <w:szCs w:val="16"/>
        </w:rPr>
        <w:t>f</w:t>
      </w:r>
      <w:r w:rsidRPr="0081729F">
        <w:rPr>
          <w:sz w:val="16"/>
          <w:szCs w:val="16"/>
          <w:vertAlign w:val="subscript"/>
        </w:rPr>
        <w:t>3</w:t>
      </w:r>
      <w:r w:rsidRPr="0081729F">
        <w:rPr>
          <w:sz w:val="16"/>
          <w:szCs w:val="16"/>
        </w:rPr>
        <w:t>)</w:t>
      </w:r>
      <w:r w:rsidR="00736403">
        <w:rPr>
          <w:sz w:val="16"/>
          <w:szCs w:val="16"/>
        </w:rPr>
        <w:t xml:space="preserve"> </w:t>
      </w:r>
      <w:r w:rsidRPr="0081729F">
        <w:rPr>
          <w:sz w:val="16"/>
          <w:szCs w:val="16"/>
        </w:rPr>
        <w:t>/</w:t>
      </w:r>
      <w:r w:rsidR="00736403">
        <w:rPr>
          <w:sz w:val="16"/>
          <w:szCs w:val="16"/>
        </w:rPr>
        <w:t xml:space="preserve"> </w:t>
      </w:r>
      <w:r w:rsidRPr="0081729F">
        <w:rPr>
          <w:i/>
          <w:sz w:val="16"/>
          <w:szCs w:val="16"/>
        </w:rPr>
        <w:t>f</w:t>
      </w:r>
      <w:r w:rsidRPr="0081729F">
        <w:rPr>
          <w:sz w:val="16"/>
          <w:szCs w:val="16"/>
          <w:vertAlign w:val="subscript"/>
        </w:rPr>
        <w:t>3</w:t>
      </w:r>
      <w:r w:rsidRPr="0081729F">
        <w:rPr>
          <w:sz w:val="16"/>
          <w:szCs w:val="16"/>
          <w:vertAlign w:val="superscript"/>
        </w:rPr>
        <w:t>*</w:t>
      </w:r>
      <w:r w:rsidRPr="0081729F">
        <w:rPr>
          <w:sz w:val="16"/>
          <w:szCs w:val="16"/>
        </w:rPr>
        <w:t xml:space="preserve"> = 0,386.</w:t>
      </w:r>
    </w:p>
    <w:p w:rsidR="0081729F" w:rsidRPr="0081729F" w:rsidRDefault="0081729F" w:rsidP="0096649C">
      <w:pPr>
        <w:pStyle w:val="a4"/>
        <w:ind w:left="0" w:firstLine="284"/>
        <w:rPr>
          <w:sz w:val="16"/>
          <w:szCs w:val="16"/>
        </w:rPr>
      </w:pPr>
      <w:r w:rsidRPr="0081729F">
        <w:rPr>
          <w:sz w:val="16"/>
          <w:szCs w:val="16"/>
        </w:rPr>
        <w:t xml:space="preserve">В процессе решения задачи была получена оптимальная программа, конечные </w:t>
      </w:r>
      <w:r w:rsidRPr="00835676">
        <w:rPr>
          <w:sz w:val="16"/>
          <w:szCs w:val="16"/>
        </w:rPr>
        <w:t>р</w:t>
      </w:r>
      <w:r w:rsidRPr="00835676">
        <w:rPr>
          <w:sz w:val="16"/>
          <w:szCs w:val="16"/>
        </w:rPr>
        <w:t>е</w:t>
      </w:r>
      <w:r w:rsidRPr="00835676">
        <w:rPr>
          <w:sz w:val="16"/>
          <w:szCs w:val="16"/>
        </w:rPr>
        <w:t>зультаты следующие: прибыль в размере  7048,2</w:t>
      </w:r>
      <w:r w:rsidRPr="00835676">
        <w:rPr>
          <w:color w:val="0000FF"/>
          <w:sz w:val="16"/>
          <w:szCs w:val="16"/>
        </w:rPr>
        <w:t xml:space="preserve"> </w:t>
      </w:r>
      <w:r w:rsidRPr="00835676">
        <w:rPr>
          <w:sz w:val="16"/>
          <w:szCs w:val="16"/>
        </w:rPr>
        <w:t xml:space="preserve">млн. руб., уровень рентабельности – 17,2 % (прил. </w:t>
      </w:r>
      <w:r w:rsidR="00C46A83" w:rsidRPr="00835676">
        <w:rPr>
          <w:sz w:val="16"/>
          <w:szCs w:val="16"/>
          <w:lang w:val="en-US"/>
        </w:rPr>
        <w:t>S</w:t>
      </w:r>
      <w:r w:rsidRPr="00835676">
        <w:rPr>
          <w:sz w:val="16"/>
          <w:szCs w:val="16"/>
        </w:rPr>
        <w:t>).</w:t>
      </w:r>
    </w:p>
    <w:p w:rsidR="0081729F" w:rsidRPr="00634415" w:rsidRDefault="0081729F" w:rsidP="0096649C">
      <w:pPr>
        <w:pStyle w:val="a4"/>
        <w:ind w:left="0" w:firstLine="284"/>
        <w:rPr>
          <w:sz w:val="16"/>
          <w:szCs w:val="16"/>
        </w:rPr>
      </w:pPr>
    </w:p>
    <w:p w:rsidR="00736403" w:rsidRDefault="00736403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C46A83" w:rsidRPr="00125B80" w:rsidRDefault="00C46A83" w:rsidP="0096649C">
      <w:pPr>
        <w:ind w:firstLine="284"/>
        <w:jc w:val="right"/>
        <w:rPr>
          <w:sz w:val="16"/>
          <w:szCs w:val="16"/>
        </w:rPr>
      </w:pPr>
      <w:proofErr w:type="gramStart"/>
      <w:r w:rsidRPr="00125B80">
        <w:rPr>
          <w:sz w:val="16"/>
          <w:szCs w:val="16"/>
        </w:rPr>
        <w:t>П</w:t>
      </w:r>
      <w:proofErr w:type="gramEnd"/>
      <w:r w:rsidRPr="00125B80">
        <w:rPr>
          <w:sz w:val="16"/>
          <w:szCs w:val="16"/>
        </w:rPr>
        <w:t xml:space="preserve"> р и л о ж е н и е  </w:t>
      </w:r>
      <w:r>
        <w:rPr>
          <w:sz w:val="16"/>
          <w:szCs w:val="16"/>
          <w:lang w:val="en-US"/>
        </w:rPr>
        <w:t>S</w:t>
      </w:r>
    </w:p>
    <w:p w:rsidR="00C46A83" w:rsidRPr="00125B80" w:rsidRDefault="00C46A83" w:rsidP="0096649C">
      <w:pPr>
        <w:ind w:firstLine="284"/>
        <w:jc w:val="center"/>
        <w:rPr>
          <w:sz w:val="16"/>
          <w:szCs w:val="16"/>
        </w:rPr>
      </w:pPr>
    </w:p>
    <w:p w:rsidR="00577849" w:rsidRDefault="00C46A83" w:rsidP="00736403">
      <w:pPr>
        <w:jc w:val="center"/>
        <w:rPr>
          <w:b/>
          <w:sz w:val="16"/>
          <w:szCs w:val="16"/>
        </w:rPr>
      </w:pPr>
      <w:r w:rsidRPr="00125B80">
        <w:rPr>
          <w:b/>
          <w:sz w:val="16"/>
          <w:szCs w:val="16"/>
        </w:rPr>
        <w:t>Результаты решения ЭМЗ с целевой функцией</w:t>
      </w:r>
      <w:r w:rsidR="00736403">
        <w:rPr>
          <w:b/>
          <w:sz w:val="16"/>
          <w:szCs w:val="16"/>
        </w:rPr>
        <w:t>:</w:t>
      </w:r>
      <w:r w:rsidRPr="00125B80">
        <w:rPr>
          <w:b/>
          <w:sz w:val="16"/>
          <w:szCs w:val="16"/>
        </w:rPr>
        <w:t xml:space="preserve"> </w:t>
      </w:r>
    </w:p>
    <w:p w:rsidR="00C46A83" w:rsidRPr="00125B80" w:rsidRDefault="00C46A83" w:rsidP="00736403">
      <w:pPr>
        <w:jc w:val="center"/>
        <w:rPr>
          <w:b/>
          <w:sz w:val="16"/>
          <w:szCs w:val="16"/>
        </w:rPr>
      </w:pPr>
      <w:r w:rsidRPr="00125B80">
        <w:rPr>
          <w:b/>
          <w:sz w:val="16"/>
          <w:szCs w:val="16"/>
        </w:rPr>
        <w:t xml:space="preserve">максимум прибыли с одинаковыми равными и наименьшими </w:t>
      </w:r>
    </w:p>
    <w:p w:rsidR="00C46A83" w:rsidRPr="00125B80" w:rsidRDefault="00C46A83" w:rsidP="00736403">
      <w:pPr>
        <w:jc w:val="center"/>
        <w:rPr>
          <w:b/>
          <w:sz w:val="16"/>
          <w:szCs w:val="16"/>
        </w:rPr>
      </w:pPr>
      <w:r w:rsidRPr="00125B80">
        <w:rPr>
          <w:b/>
          <w:sz w:val="16"/>
          <w:szCs w:val="16"/>
        </w:rPr>
        <w:t>относительными отклонениями критериев</w:t>
      </w:r>
    </w:p>
    <w:p w:rsidR="00C46A83" w:rsidRPr="00125B80" w:rsidRDefault="00C46A83" w:rsidP="00736403">
      <w:pPr>
        <w:pStyle w:val="a4"/>
        <w:ind w:left="0" w:firstLine="0"/>
        <w:rPr>
          <w:b/>
          <w:sz w:val="16"/>
          <w:szCs w:val="16"/>
        </w:rPr>
      </w:pPr>
    </w:p>
    <w:p w:rsidR="00C46A83" w:rsidRPr="005F2C8D" w:rsidRDefault="00C46A83" w:rsidP="00736403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>
        <w:rPr>
          <w:sz w:val="16"/>
          <w:szCs w:val="16"/>
        </w:rPr>
        <w:t xml:space="preserve"> </w:t>
      </w:r>
      <w:r w:rsidR="003C55C5">
        <w:rPr>
          <w:sz w:val="16"/>
          <w:szCs w:val="16"/>
          <w:lang w:val="en-US"/>
        </w:rPr>
        <w:t>S</w:t>
      </w:r>
      <w:r w:rsidRPr="005F2C8D">
        <w:rPr>
          <w:sz w:val="16"/>
          <w:szCs w:val="16"/>
        </w:rPr>
        <w:t>1</w:t>
      </w:r>
      <w:r>
        <w:rPr>
          <w:sz w:val="16"/>
          <w:szCs w:val="16"/>
        </w:rPr>
        <w:t>.</w:t>
      </w:r>
      <w:r w:rsidRPr="005F2C8D">
        <w:rPr>
          <w:b/>
          <w:sz w:val="16"/>
          <w:szCs w:val="16"/>
        </w:rPr>
        <w:t xml:space="preserve"> Использование производственных ресурсов</w:t>
      </w:r>
    </w:p>
    <w:p w:rsidR="00C46A83" w:rsidRPr="00125B80" w:rsidRDefault="00C46A83" w:rsidP="0096649C">
      <w:pPr>
        <w:pStyle w:val="a4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720"/>
        <w:gridCol w:w="720"/>
        <w:gridCol w:w="1537"/>
      </w:tblGrid>
      <w:tr w:rsidR="00C46A83" w:rsidRPr="00125B80" w:rsidTr="00577849">
        <w:trPr>
          <w:cantSplit/>
        </w:trPr>
        <w:tc>
          <w:tcPr>
            <w:tcW w:w="3119" w:type="dxa"/>
            <w:vMerge w:val="restart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Вид</w:t>
            </w:r>
            <w:r w:rsidRPr="00125B80">
              <w:rPr>
                <w:sz w:val="16"/>
                <w:szCs w:val="16"/>
              </w:rPr>
              <w:t xml:space="preserve"> ресурсов</w:t>
            </w:r>
          </w:p>
        </w:tc>
        <w:tc>
          <w:tcPr>
            <w:tcW w:w="1440" w:type="dxa"/>
            <w:gridSpan w:val="2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Ресурсы</w:t>
            </w:r>
          </w:p>
        </w:tc>
        <w:tc>
          <w:tcPr>
            <w:tcW w:w="1537" w:type="dxa"/>
            <w:vMerge w:val="restart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 в % к факту</w:t>
            </w:r>
          </w:p>
        </w:tc>
      </w:tr>
      <w:tr w:rsidR="00C46A83" w:rsidRPr="00125B80" w:rsidTr="00577849">
        <w:trPr>
          <w:cantSplit/>
        </w:trPr>
        <w:tc>
          <w:tcPr>
            <w:tcW w:w="3119" w:type="dxa"/>
            <w:vMerge/>
            <w:tcBorders>
              <w:bottom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</w:t>
            </w:r>
            <w:r w:rsidRPr="00125B80">
              <w:rPr>
                <w:sz w:val="16"/>
                <w:szCs w:val="16"/>
              </w:rPr>
              <w:t>акт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</w:t>
            </w:r>
            <w:r w:rsidRPr="00125B80">
              <w:rPr>
                <w:sz w:val="16"/>
                <w:szCs w:val="16"/>
              </w:rPr>
              <w:t>асчет</w:t>
            </w:r>
          </w:p>
        </w:tc>
        <w:tc>
          <w:tcPr>
            <w:tcW w:w="1537" w:type="dxa"/>
            <w:vMerge/>
            <w:tcBorders>
              <w:bottom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C46A83" w:rsidRPr="00125B80" w:rsidTr="0057784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Пашня, га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7020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C46A83" w:rsidRPr="00125B80" w:rsidTr="0057784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23"/>
              <w:ind w:right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Сенокосы, га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2539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2539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C46A83" w:rsidRPr="00125B80" w:rsidTr="0057784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23"/>
              <w:ind w:right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Пастбища, га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C46A83" w:rsidRPr="00125B80" w:rsidTr="0057784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Годовой труд, тыс. чел.-ч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781,0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770,1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98,6</w:t>
            </w:r>
          </w:p>
        </w:tc>
      </w:tr>
      <w:tr w:rsidR="00C46A83" w:rsidRPr="00125B80" w:rsidTr="00577849">
        <w:trPr>
          <w:trHeight w:val="6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Труд в </w:t>
            </w:r>
            <w:r>
              <w:rPr>
                <w:sz w:val="16"/>
                <w:szCs w:val="16"/>
              </w:rPr>
              <w:t>напряженный период, тыс. чел.-ч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351,5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348,3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99,1</w:t>
            </w:r>
          </w:p>
        </w:tc>
      </w:tr>
    </w:tbl>
    <w:p w:rsidR="00C46A83" w:rsidRPr="00125B80" w:rsidRDefault="00C46A83" w:rsidP="0096649C">
      <w:pPr>
        <w:pStyle w:val="a4"/>
        <w:rPr>
          <w:sz w:val="16"/>
          <w:szCs w:val="16"/>
        </w:rPr>
      </w:pPr>
    </w:p>
    <w:p w:rsidR="00C46A83" w:rsidRPr="005F2C8D" w:rsidRDefault="00C46A83" w:rsidP="00736403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 </w:t>
      </w:r>
      <w:r w:rsidR="003C55C5">
        <w:rPr>
          <w:sz w:val="16"/>
          <w:szCs w:val="16"/>
          <w:lang w:val="en-US"/>
        </w:rPr>
        <w:t>S</w:t>
      </w:r>
      <w:r w:rsidRPr="005F2C8D">
        <w:rPr>
          <w:sz w:val="16"/>
          <w:szCs w:val="16"/>
        </w:rPr>
        <w:t>2</w:t>
      </w:r>
      <w:r>
        <w:rPr>
          <w:sz w:val="16"/>
          <w:szCs w:val="16"/>
        </w:rPr>
        <w:t>.</w:t>
      </w:r>
      <w:r w:rsidRPr="005F2C8D">
        <w:rPr>
          <w:b/>
          <w:sz w:val="16"/>
          <w:szCs w:val="16"/>
        </w:rPr>
        <w:t xml:space="preserve"> Структура посевных площадей</w:t>
      </w:r>
    </w:p>
    <w:p w:rsidR="00C46A83" w:rsidRPr="00125B80" w:rsidRDefault="00C46A83" w:rsidP="0096649C">
      <w:pPr>
        <w:pStyle w:val="a4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720"/>
        <w:gridCol w:w="720"/>
        <w:gridCol w:w="720"/>
        <w:gridCol w:w="603"/>
        <w:gridCol w:w="993"/>
      </w:tblGrid>
      <w:tr w:rsidR="00C46A83" w:rsidRPr="00125B80" w:rsidTr="00577849">
        <w:trPr>
          <w:cantSplit/>
        </w:trPr>
        <w:tc>
          <w:tcPr>
            <w:tcW w:w="2340" w:type="dxa"/>
            <w:vMerge w:val="restart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Культуры</w:t>
            </w:r>
          </w:p>
        </w:tc>
        <w:tc>
          <w:tcPr>
            <w:tcW w:w="1440" w:type="dxa"/>
            <w:gridSpan w:val="2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Фактическая</w:t>
            </w:r>
          </w:p>
        </w:tc>
        <w:tc>
          <w:tcPr>
            <w:tcW w:w="1323" w:type="dxa"/>
            <w:gridSpan w:val="2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Расчетная</w:t>
            </w:r>
          </w:p>
        </w:tc>
        <w:tc>
          <w:tcPr>
            <w:tcW w:w="993" w:type="dxa"/>
            <w:vMerge w:val="restart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 в % к факту</w:t>
            </w:r>
          </w:p>
        </w:tc>
      </w:tr>
      <w:tr w:rsidR="00C46A83" w:rsidRPr="00125B80" w:rsidTr="00B95E38">
        <w:trPr>
          <w:cantSplit/>
        </w:trPr>
        <w:tc>
          <w:tcPr>
            <w:tcW w:w="2340" w:type="dxa"/>
            <w:vMerge/>
          </w:tcPr>
          <w:p w:rsidR="00C46A83" w:rsidRPr="00125B80" w:rsidRDefault="00C46A83" w:rsidP="00577849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га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%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га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%</w:t>
            </w:r>
          </w:p>
        </w:tc>
        <w:tc>
          <w:tcPr>
            <w:tcW w:w="993" w:type="dxa"/>
            <w:vMerge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C46A83" w:rsidRPr="00125B80" w:rsidTr="00B95E38">
        <w:tc>
          <w:tcPr>
            <w:tcW w:w="2340" w:type="dxa"/>
          </w:tcPr>
          <w:p w:rsidR="00C46A83" w:rsidRPr="00125B80" w:rsidRDefault="00C46A83" w:rsidP="00577849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Зерновые, всего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3325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47,4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3989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56,8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119,9</w:t>
            </w:r>
          </w:p>
        </w:tc>
      </w:tr>
      <w:tr w:rsidR="00C46A83" w:rsidRPr="00125B80" w:rsidTr="00B95E38">
        <w:tc>
          <w:tcPr>
            <w:tcW w:w="2340" w:type="dxa"/>
          </w:tcPr>
          <w:p w:rsidR="00C46A83" w:rsidRPr="00125B80" w:rsidRDefault="00C46A83" w:rsidP="00577849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  <w:r w:rsidRPr="00125B80">
              <w:rPr>
                <w:sz w:val="16"/>
                <w:szCs w:val="16"/>
              </w:rPr>
              <w:t xml:space="preserve"> т.</w:t>
            </w:r>
            <w:r>
              <w:rPr>
                <w:sz w:val="16"/>
                <w:szCs w:val="16"/>
              </w:rPr>
              <w:t xml:space="preserve"> </w:t>
            </w:r>
            <w:r w:rsidRPr="00125B80">
              <w:rPr>
                <w:sz w:val="16"/>
                <w:szCs w:val="16"/>
              </w:rPr>
              <w:t>ч.</w:t>
            </w:r>
            <w:r>
              <w:rPr>
                <w:sz w:val="16"/>
                <w:szCs w:val="16"/>
              </w:rPr>
              <w:t>:</w:t>
            </w:r>
            <w:r w:rsidRPr="00125B80">
              <w:rPr>
                <w:sz w:val="16"/>
                <w:szCs w:val="16"/>
              </w:rPr>
              <w:t xml:space="preserve"> озимые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1325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18,9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1272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18,1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96,0</w:t>
            </w:r>
          </w:p>
        </w:tc>
      </w:tr>
      <w:tr w:rsidR="00C46A83" w:rsidRPr="00125B80" w:rsidTr="00B95E38">
        <w:trPr>
          <w:trHeight w:val="148"/>
        </w:trPr>
        <w:tc>
          <w:tcPr>
            <w:tcW w:w="2340" w:type="dxa"/>
          </w:tcPr>
          <w:p w:rsidR="00C46A83" w:rsidRPr="00125B80" w:rsidRDefault="00C46A83" w:rsidP="00577849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</w:t>
            </w:r>
            <w:r w:rsidRPr="00125B80">
              <w:rPr>
                <w:sz w:val="16"/>
                <w:szCs w:val="16"/>
              </w:rPr>
              <w:t>яровые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1850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26,4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2501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35,6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135,2</w:t>
            </w:r>
          </w:p>
        </w:tc>
      </w:tr>
      <w:tr w:rsidR="00C46A83" w:rsidRPr="00125B80" w:rsidTr="00B95E38">
        <w:tc>
          <w:tcPr>
            <w:tcW w:w="2340" w:type="dxa"/>
          </w:tcPr>
          <w:p w:rsidR="00C46A83" w:rsidRPr="00125B80" w:rsidRDefault="00C46A83" w:rsidP="00577849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</w:t>
            </w:r>
            <w:r w:rsidRPr="00125B80">
              <w:rPr>
                <w:sz w:val="16"/>
                <w:szCs w:val="16"/>
              </w:rPr>
              <w:t>зернобобовые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150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2,1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216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3,1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144,0</w:t>
            </w:r>
          </w:p>
        </w:tc>
      </w:tr>
      <w:tr w:rsidR="00C46A83" w:rsidRPr="00125B80" w:rsidTr="00B95E38">
        <w:tc>
          <w:tcPr>
            <w:tcW w:w="2340" w:type="dxa"/>
          </w:tcPr>
          <w:p w:rsidR="00C46A83" w:rsidRPr="00125B80" w:rsidRDefault="00C46A83" w:rsidP="00577849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Кукуруза на зерно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115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1,6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148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2,1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128,7</w:t>
            </w:r>
          </w:p>
        </w:tc>
      </w:tr>
      <w:tr w:rsidR="00C46A83" w:rsidRPr="00125B80" w:rsidTr="00B95E38">
        <w:tc>
          <w:tcPr>
            <w:tcW w:w="2340" w:type="dxa"/>
          </w:tcPr>
          <w:p w:rsidR="00C46A83" w:rsidRPr="00125B80" w:rsidRDefault="00C46A83" w:rsidP="00577849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Рапс 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934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13,3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1037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14,7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111,0</w:t>
            </w:r>
          </w:p>
        </w:tc>
      </w:tr>
      <w:tr w:rsidR="00C46A83" w:rsidRPr="00125B80" w:rsidTr="00B95E38">
        <w:tc>
          <w:tcPr>
            <w:tcW w:w="2340" w:type="dxa"/>
          </w:tcPr>
          <w:p w:rsidR="00C46A83" w:rsidRPr="00125B80" w:rsidRDefault="00C46A83" w:rsidP="00577849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Сахарная свекла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50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0,7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180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2,6</w:t>
            </w:r>
          </w:p>
        </w:tc>
        <w:tc>
          <w:tcPr>
            <w:tcW w:w="993" w:type="dxa"/>
            <w:vAlign w:val="center"/>
          </w:tcPr>
          <w:p w:rsidR="00C46A83" w:rsidRPr="00125B80" w:rsidRDefault="00577849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  <w:r w:rsidR="00C46A83" w:rsidRPr="00125B80">
              <w:rPr>
                <w:sz w:val="16"/>
                <w:szCs w:val="16"/>
              </w:rPr>
              <w:t xml:space="preserve"> 3,6 раза</w:t>
            </w:r>
          </w:p>
        </w:tc>
      </w:tr>
      <w:tr w:rsidR="00C46A83" w:rsidRPr="00125B80" w:rsidTr="00B95E38">
        <w:trPr>
          <w:trHeight w:val="83"/>
        </w:trPr>
        <w:tc>
          <w:tcPr>
            <w:tcW w:w="2340" w:type="dxa"/>
          </w:tcPr>
          <w:p w:rsidR="00C46A83" w:rsidRPr="00125B80" w:rsidRDefault="00C46A83" w:rsidP="00577849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Однолетние травы 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593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8,4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175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2,5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29,5</w:t>
            </w:r>
          </w:p>
        </w:tc>
      </w:tr>
      <w:tr w:rsidR="00C46A83" w:rsidRPr="00125B80" w:rsidTr="00B95E38">
        <w:tc>
          <w:tcPr>
            <w:tcW w:w="2340" w:type="dxa"/>
          </w:tcPr>
          <w:p w:rsidR="00C46A83" w:rsidRPr="00125B80" w:rsidRDefault="00C46A83" w:rsidP="00577849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Многолетние травы 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883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12,6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280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4,0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31,7</w:t>
            </w:r>
          </w:p>
        </w:tc>
      </w:tr>
      <w:tr w:rsidR="00C46A83" w:rsidRPr="00125B80" w:rsidTr="00B95E38">
        <w:tc>
          <w:tcPr>
            <w:tcW w:w="2340" w:type="dxa"/>
          </w:tcPr>
          <w:p w:rsidR="00C46A83" w:rsidRPr="00125B80" w:rsidRDefault="00C46A83" w:rsidP="00577849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Кукуруза на силос и зеленый корм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1100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15,7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1100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15,7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C46A83" w:rsidRPr="00125B80" w:rsidTr="00B95E38">
        <w:tc>
          <w:tcPr>
            <w:tcW w:w="2340" w:type="dxa"/>
          </w:tcPr>
          <w:p w:rsidR="00C46A83" w:rsidRPr="00125B80" w:rsidRDefault="00C46A83" w:rsidP="00577849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Корнеплоды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20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0,3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111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1,6</w:t>
            </w:r>
          </w:p>
        </w:tc>
        <w:tc>
          <w:tcPr>
            <w:tcW w:w="993" w:type="dxa"/>
            <w:vAlign w:val="center"/>
          </w:tcPr>
          <w:p w:rsidR="00C46A83" w:rsidRPr="00125B80" w:rsidRDefault="00577849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  <w:r w:rsidR="00C46A83" w:rsidRPr="00125B80">
              <w:rPr>
                <w:sz w:val="16"/>
                <w:szCs w:val="16"/>
              </w:rPr>
              <w:t xml:space="preserve"> 5,6 раза</w:t>
            </w:r>
          </w:p>
        </w:tc>
      </w:tr>
      <w:tr w:rsidR="00C46A83" w:rsidRPr="00125B80" w:rsidTr="00B95E38">
        <w:trPr>
          <w:trHeight w:val="196"/>
        </w:trPr>
        <w:tc>
          <w:tcPr>
            <w:tcW w:w="2340" w:type="dxa"/>
          </w:tcPr>
          <w:p w:rsidR="00C46A83" w:rsidRPr="00125B80" w:rsidRDefault="00C46A83" w:rsidP="00577849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И</w:t>
            </w:r>
            <w:r>
              <w:rPr>
                <w:sz w:val="16"/>
                <w:szCs w:val="16"/>
              </w:rPr>
              <w:t xml:space="preserve"> </w:t>
            </w:r>
            <w:r w:rsidRPr="00125B80">
              <w:rPr>
                <w:sz w:val="16"/>
                <w:szCs w:val="16"/>
              </w:rPr>
              <w:t>т</w:t>
            </w:r>
            <w:r>
              <w:rPr>
                <w:sz w:val="16"/>
                <w:szCs w:val="16"/>
              </w:rPr>
              <w:t xml:space="preserve"> </w:t>
            </w:r>
            <w:r w:rsidRPr="00125B80"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 xml:space="preserve"> </w:t>
            </w:r>
            <w:r w:rsidRPr="00125B80">
              <w:rPr>
                <w:sz w:val="16"/>
                <w:szCs w:val="16"/>
              </w:rPr>
              <w:t>г</w:t>
            </w:r>
            <w:r>
              <w:rPr>
                <w:sz w:val="16"/>
                <w:szCs w:val="16"/>
              </w:rPr>
              <w:t xml:space="preserve"> </w:t>
            </w:r>
            <w:r w:rsidRPr="00125B80"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…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7020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7020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C46A83" w:rsidRPr="00125B80" w:rsidTr="00B95E38">
        <w:trPr>
          <w:trHeight w:val="196"/>
        </w:trPr>
        <w:tc>
          <w:tcPr>
            <w:tcW w:w="2340" w:type="dxa"/>
          </w:tcPr>
          <w:p w:rsidR="00C46A83" w:rsidRPr="00125B80" w:rsidRDefault="00C46A83" w:rsidP="00577849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Озимая рожь на зеленый корм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351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</w:tr>
      <w:tr w:rsidR="00C46A83" w:rsidRPr="00125B80" w:rsidTr="00B95E38">
        <w:trPr>
          <w:trHeight w:val="196"/>
        </w:trPr>
        <w:tc>
          <w:tcPr>
            <w:tcW w:w="2340" w:type="dxa"/>
          </w:tcPr>
          <w:p w:rsidR="00C46A83" w:rsidRPr="00125B80" w:rsidRDefault="00C46A83" w:rsidP="00577849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Пожнивные культуры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20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157</w:t>
            </w:r>
          </w:p>
        </w:tc>
        <w:tc>
          <w:tcPr>
            <w:tcW w:w="603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993" w:type="dxa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</w:tr>
    </w:tbl>
    <w:p w:rsidR="00C46A83" w:rsidRDefault="00C46A83" w:rsidP="0096649C">
      <w:pPr>
        <w:pStyle w:val="a4"/>
        <w:jc w:val="left"/>
        <w:rPr>
          <w:sz w:val="16"/>
          <w:szCs w:val="16"/>
        </w:rPr>
      </w:pPr>
    </w:p>
    <w:p w:rsidR="00C46A83" w:rsidRPr="005F2C8D" w:rsidRDefault="00C46A83" w:rsidP="00736403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>
        <w:rPr>
          <w:sz w:val="16"/>
          <w:szCs w:val="16"/>
        </w:rPr>
        <w:t xml:space="preserve"> </w:t>
      </w:r>
      <w:r w:rsidR="003C55C5">
        <w:rPr>
          <w:sz w:val="16"/>
          <w:szCs w:val="16"/>
          <w:lang w:val="en-US"/>
        </w:rPr>
        <w:t>S</w:t>
      </w:r>
      <w:r w:rsidRPr="005F2C8D">
        <w:rPr>
          <w:sz w:val="16"/>
          <w:szCs w:val="16"/>
        </w:rPr>
        <w:t>3</w:t>
      </w:r>
      <w:r>
        <w:rPr>
          <w:sz w:val="16"/>
          <w:szCs w:val="16"/>
        </w:rPr>
        <w:t>.</w:t>
      </w:r>
      <w:r w:rsidRPr="005F2C8D">
        <w:rPr>
          <w:b/>
          <w:sz w:val="16"/>
          <w:szCs w:val="16"/>
        </w:rPr>
        <w:t xml:space="preserve"> Поголовье животных</w:t>
      </w:r>
    </w:p>
    <w:p w:rsidR="00C46A83" w:rsidRPr="00577849" w:rsidRDefault="00C46A83" w:rsidP="0096649C">
      <w:pPr>
        <w:pStyle w:val="a4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080"/>
        <w:gridCol w:w="900"/>
        <w:gridCol w:w="1596"/>
      </w:tblGrid>
      <w:tr w:rsidR="00C46A83" w:rsidRPr="00125B80" w:rsidTr="00577849">
        <w:trPr>
          <w:cantSplit/>
        </w:trPr>
        <w:tc>
          <w:tcPr>
            <w:tcW w:w="2520" w:type="dxa"/>
            <w:vMerge w:val="restart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Вид животных</w:t>
            </w:r>
          </w:p>
        </w:tc>
        <w:tc>
          <w:tcPr>
            <w:tcW w:w="1980" w:type="dxa"/>
            <w:gridSpan w:val="2"/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Поголовье, гол.</w:t>
            </w:r>
          </w:p>
        </w:tc>
        <w:tc>
          <w:tcPr>
            <w:tcW w:w="1596" w:type="dxa"/>
            <w:vMerge w:val="restart"/>
            <w:vAlign w:val="center"/>
          </w:tcPr>
          <w:p w:rsidR="00C46A83" w:rsidRPr="00125B80" w:rsidRDefault="00577849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Расчет </w:t>
            </w:r>
            <w:r w:rsidR="00C46A83" w:rsidRPr="00125B80">
              <w:rPr>
                <w:sz w:val="16"/>
                <w:szCs w:val="16"/>
              </w:rPr>
              <w:t>в % к факту</w:t>
            </w:r>
          </w:p>
        </w:tc>
      </w:tr>
      <w:tr w:rsidR="00C46A83" w:rsidRPr="00125B80" w:rsidTr="00B95E38">
        <w:trPr>
          <w:cantSplit/>
        </w:trPr>
        <w:tc>
          <w:tcPr>
            <w:tcW w:w="2520" w:type="dxa"/>
            <w:vMerge/>
            <w:tcBorders>
              <w:bottom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C46A83" w:rsidRPr="00125B80" w:rsidRDefault="0073640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</w:t>
            </w:r>
            <w:r w:rsidR="00C46A83" w:rsidRPr="00125B80">
              <w:rPr>
                <w:sz w:val="16"/>
                <w:szCs w:val="16"/>
              </w:rPr>
              <w:t>акт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46A83" w:rsidRPr="00125B80" w:rsidRDefault="0073640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</w:t>
            </w:r>
            <w:r w:rsidR="00C46A83" w:rsidRPr="00125B80">
              <w:rPr>
                <w:sz w:val="16"/>
                <w:szCs w:val="16"/>
              </w:rPr>
              <w:t>асчет</w:t>
            </w:r>
          </w:p>
        </w:tc>
        <w:tc>
          <w:tcPr>
            <w:tcW w:w="1596" w:type="dxa"/>
            <w:vMerge/>
            <w:tcBorders>
              <w:bottom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C46A83" w:rsidRPr="00125B80" w:rsidTr="00B95E38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Коровы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2027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2150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106,1</w:t>
            </w:r>
          </w:p>
        </w:tc>
      </w:tr>
      <w:tr w:rsidR="00C46A83" w:rsidRPr="00125B80" w:rsidTr="00B95E38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Молодняк КРС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5593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5854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104,7</w:t>
            </w:r>
          </w:p>
        </w:tc>
      </w:tr>
      <w:tr w:rsidR="00C46A83" w:rsidRPr="00125B80" w:rsidTr="00B95E38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Основные свиноматки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51,9</w:t>
            </w:r>
          </w:p>
        </w:tc>
      </w:tr>
      <w:tr w:rsidR="00C46A83" w:rsidRPr="00125B80" w:rsidTr="00B95E38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Молодняк свиней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102,0</w:t>
            </w:r>
          </w:p>
        </w:tc>
      </w:tr>
      <w:tr w:rsidR="00C46A83" w:rsidRPr="00125B80" w:rsidTr="00B95E38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Лошади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C46A83" w:rsidRPr="00125B80" w:rsidTr="00B95E38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Итого условных голов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5548,4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5853,2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105,5</w:t>
            </w:r>
          </w:p>
        </w:tc>
      </w:tr>
    </w:tbl>
    <w:p w:rsidR="00C46A83" w:rsidRDefault="00C46A83" w:rsidP="0096649C">
      <w:pPr>
        <w:pStyle w:val="a4"/>
        <w:rPr>
          <w:sz w:val="14"/>
          <w:szCs w:val="14"/>
        </w:rPr>
      </w:pPr>
    </w:p>
    <w:p w:rsidR="00C46A83" w:rsidRDefault="00C46A83" w:rsidP="0096649C">
      <w:pPr>
        <w:pStyle w:val="a4"/>
        <w:rPr>
          <w:sz w:val="14"/>
          <w:szCs w:val="14"/>
        </w:rPr>
      </w:pPr>
    </w:p>
    <w:p w:rsidR="00C46A83" w:rsidRDefault="00C46A83" w:rsidP="00736403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>
        <w:rPr>
          <w:sz w:val="16"/>
          <w:szCs w:val="16"/>
        </w:rPr>
        <w:t xml:space="preserve"> </w:t>
      </w:r>
      <w:r w:rsidR="003C55C5">
        <w:rPr>
          <w:sz w:val="16"/>
          <w:szCs w:val="16"/>
          <w:lang w:val="en-US"/>
        </w:rPr>
        <w:t>S</w:t>
      </w:r>
      <w:r w:rsidRPr="005F2C8D">
        <w:rPr>
          <w:sz w:val="16"/>
          <w:szCs w:val="16"/>
        </w:rPr>
        <w:t>4</w:t>
      </w:r>
      <w:r>
        <w:rPr>
          <w:sz w:val="16"/>
          <w:szCs w:val="16"/>
        </w:rPr>
        <w:t>.</w:t>
      </w:r>
      <w:r w:rsidRPr="005F2C8D">
        <w:rPr>
          <w:b/>
          <w:sz w:val="16"/>
          <w:szCs w:val="16"/>
        </w:rPr>
        <w:t xml:space="preserve"> Реализация продукции, ц</w:t>
      </w:r>
    </w:p>
    <w:p w:rsidR="00C46A83" w:rsidRPr="00577849" w:rsidRDefault="00C46A83" w:rsidP="0096649C">
      <w:pPr>
        <w:pStyle w:val="a4"/>
        <w:rPr>
          <w:sz w:val="16"/>
          <w:szCs w:val="16"/>
        </w:rPr>
      </w:pPr>
    </w:p>
    <w:tbl>
      <w:tblPr>
        <w:tblW w:w="6096" w:type="dxa"/>
        <w:tblInd w:w="108" w:type="dxa"/>
        <w:tblLook w:val="01E0" w:firstRow="1" w:lastRow="1" w:firstColumn="1" w:lastColumn="1" w:noHBand="0" w:noVBand="0"/>
      </w:tblPr>
      <w:tblGrid>
        <w:gridCol w:w="1980"/>
        <w:gridCol w:w="1152"/>
        <w:gridCol w:w="1260"/>
        <w:gridCol w:w="1704"/>
      </w:tblGrid>
      <w:tr w:rsidR="00C46A83" w:rsidRPr="00125B80" w:rsidTr="0073640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7364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Продукция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7364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Факт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7364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7364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Расчет </w:t>
            </w:r>
            <w:proofErr w:type="gramStart"/>
            <w:r w:rsidRPr="00125B80">
              <w:rPr>
                <w:sz w:val="16"/>
                <w:szCs w:val="16"/>
              </w:rPr>
              <w:t>в</w:t>
            </w:r>
            <w:proofErr w:type="gramEnd"/>
            <w:r w:rsidRPr="00125B80">
              <w:rPr>
                <w:sz w:val="16"/>
                <w:szCs w:val="16"/>
              </w:rPr>
              <w:t xml:space="preserve"> % к факту</w:t>
            </w:r>
          </w:p>
        </w:tc>
      </w:tr>
      <w:tr w:rsidR="00C46A83" w:rsidRPr="00125B80" w:rsidTr="0073640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736403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Зерно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736403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54850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7364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58141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7364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106,0</w:t>
            </w:r>
          </w:p>
        </w:tc>
      </w:tr>
      <w:tr w:rsidR="00C46A83" w:rsidRPr="00125B80" w:rsidTr="0073640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736403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Кукуруза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736403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3210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7364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10209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7364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318,0</w:t>
            </w:r>
          </w:p>
        </w:tc>
      </w:tr>
      <w:tr w:rsidR="00C46A83" w:rsidRPr="00125B80" w:rsidTr="0073640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736403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Рапс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736403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17215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7364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18248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7364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106,0</w:t>
            </w:r>
          </w:p>
        </w:tc>
      </w:tr>
      <w:tr w:rsidR="00C46A83" w:rsidRPr="00125B80" w:rsidTr="0073640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736403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Сахарная свекла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736403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24485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7364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77862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7364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318,0</w:t>
            </w:r>
          </w:p>
        </w:tc>
      </w:tr>
      <w:tr w:rsidR="00C46A83" w:rsidRPr="00125B80" w:rsidTr="0073640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736403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Молоко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736403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114380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736403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141947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7364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124,1</w:t>
            </w:r>
          </w:p>
        </w:tc>
      </w:tr>
      <w:tr w:rsidR="00C46A83" w:rsidRPr="00125B80" w:rsidTr="0073640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736403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Мясо КРС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736403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13440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7364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14869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7364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110,6</w:t>
            </w:r>
          </w:p>
        </w:tc>
      </w:tr>
      <w:tr w:rsidR="00C46A83" w:rsidRPr="00125B80" w:rsidTr="0073640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736403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Мясо свиней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736403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7364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910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736403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104,0</w:t>
            </w:r>
          </w:p>
        </w:tc>
      </w:tr>
    </w:tbl>
    <w:p w:rsidR="00C46A83" w:rsidRPr="00577849" w:rsidRDefault="00C46A83" w:rsidP="0096649C">
      <w:pPr>
        <w:pStyle w:val="a4"/>
        <w:rPr>
          <w:sz w:val="16"/>
          <w:szCs w:val="16"/>
        </w:rPr>
      </w:pPr>
    </w:p>
    <w:p w:rsidR="00C46A83" w:rsidRDefault="00C46A83" w:rsidP="00736403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>
        <w:rPr>
          <w:sz w:val="16"/>
          <w:szCs w:val="16"/>
        </w:rPr>
        <w:t xml:space="preserve"> </w:t>
      </w:r>
      <w:r w:rsidR="003C55C5">
        <w:rPr>
          <w:sz w:val="16"/>
          <w:szCs w:val="16"/>
          <w:lang w:val="en-US"/>
        </w:rPr>
        <w:t>S</w:t>
      </w:r>
      <w:r w:rsidRPr="000A7DAC">
        <w:rPr>
          <w:sz w:val="16"/>
          <w:szCs w:val="16"/>
        </w:rPr>
        <w:t>5</w:t>
      </w:r>
      <w:r>
        <w:rPr>
          <w:sz w:val="16"/>
          <w:szCs w:val="16"/>
        </w:rPr>
        <w:t>.</w:t>
      </w:r>
      <w:r w:rsidRPr="000A7DAC">
        <w:rPr>
          <w:b/>
          <w:sz w:val="16"/>
          <w:szCs w:val="16"/>
        </w:rPr>
        <w:t xml:space="preserve"> Структура товарной продукции</w:t>
      </w:r>
    </w:p>
    <w:p w:rsidR="00C46A83" w:rsidRPr="00AE0B6C" w:rsidRDefault="00C46A83" w:rsidP="0096649C">
      <w:pPr>
        <w:pStyle w:val="a4"/>
        <w:tabs>
          <w:tab w:val="left" w:pos="1330"/>
        </w:tabs>
        <w:jc w:val="left"/>
        <w:rPr>
          <w:b/>
          <w:sz w:val="14"/>
          <w:szCs w:val="14"/>
        </w:rPr>
      </w:pPr>
    </w:p>
    <w:tbl>
      <w:tblPr>
        <w:tblW w:w="609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440"/>
        <w:gridCol w:w="687"/>
        <w:gridCol w:w="708"/>
        <w:gridCol w:w="567"/>
        <w:gridCol w:w="709"/>
        <w:gridCol w:w="709"/>
        <w:gridCol w:w="567"/>
        <w:gridCol w:w="709"/>
      </w:tblGrid>
      <w:tr w:rsidR="00C46A83" w:rsidRPr="00125B80" w:rsidTr="00577849"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Продукция</w:t>
            </w:r>
          </w:p>
        </w:tc>
        <w:tc>
          <w:tcPr>
            <w:tcW w:w="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Факт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 в % к факту</w:t>
            </w:r>
          </w:p>
        </w:tc>
      </w:tr>
      <w:tr w:rsidR="00C46A83" w:rsidRPr="00125B80" w:rsidTr="00B95E38"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ц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D24A7C" w:rsidP="0057784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тыс</w:t>
            </w:r>
            <w:r w:rsidR="00C46A83" w:rsidRPr="00125B80">
              <w:rPr>
                <w:sz w:val="16"/>
                <w:szCs w:val="16"/>
              </w:rPr>
              <w:t>.</w:t>
            </w:r>
            <w:r w:rsidR="00C46A83">
              <w:rPr>
                <w:sz w:val="16"/>
                <w:szCs w:val="16"/>
              </w:rPr>
              <w:t xml:space="preserve"> </w:t>
            </w:r>
            <w:r w:rsidR="00C46A83" w:rsidRPr="00125B80">
              <w:rPr>
                <w:sz w:val="16"/>
                <w:szCs w:val="16"/>
              </w:rPr>
              <w:t>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D24A7C" w:rsidP="0057784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тыс</w:t>
            </w:r>
            <w:r w:rsidR="00C46A83" w:rsidRPr="00125B80">
              <w:rPr>
                <w:sz w:val="16"/>
                <w:szCs w:val="16"/>
              </w:rPr>
              <w:t>.</w:t>
            </w:r>
            <w:r w:rsidR="00C46A83">
              <w:rPr>
                <w:sz w:val="16"/>
                <w:szCs w:val="16"/>
              </w:rPr>
              <w:t xml:space="preserve"> </w:t>
            </w:r>
            <w:r w:rsidR="00C46A83" w:rsidRPr="00125B80">
              <w:rPr>
                <w:sz w:val="16"/>
                <w:szCs w:val="16"/>
              </w:rPr>
              <w:t>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</w:p>
        </w:tc>
      </w:tr>
      <w:tr w:rsidR="00C46A83" w:rsidRPr="00125B80" w:rsidTr="00B95E3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Зерно 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54850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164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58141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173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106,0</w:t>
            </w:r>
          </w:p>
        </w:tc>
      </w:tr>
      <w:tr w:rsidR="00C46A83" w:rsidRPr="00125B80" w:rsidTr="00B95E3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Кукуруза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3210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17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10209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56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318,0</w:t>
            </w:r>
          </w:p>
        </w:tc>
      </w:tr>
      <w:tr w:rsidR="00C46A83" w:rsidRPr="00125B80" w:rsidTr="00B95E3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Рапс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17215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136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18248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144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6,3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106,0</w:t>
            </w:r>
          </w:p>
        </w:tc>
      </w:tr>
      <w:tr w:rsidR="00C46A83" w:rsidRPr="00125B80" w:rsidTr="00B95E3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Сахарная свекла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24485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77862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79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318,0</w:t>
            </w:r>
          </w:p>
        </w:tc>
      </w:tr>
      <w:tr w:rsidR="00C46A83" w:rsidRPr="00125B80" w:rsidTr="00B95E3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23"/>
              <w:ind w:right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Итого по раст</w:t>
            </w:r>
            <w:r w:rsidRPr="00125B80">
              <w:rPr>
                <w:sz w:val="16"/>
                <w:szCs w:val="16"/>
              </w:rPr>
              <w:t>е</w:t>
            </w:r>
            <w:r w:rsidRPr="00125B80">
              <w:rPr>
                <w:sz w:val="16"/>
                <w:szCs w:val="16"/>
              </w:rPr>
              <w:t>ниеводству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343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454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19,7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132,5</w:t>
            </w:r>
          </w:p>
        </w:tc>
      </w:tr>
      <w:tr w:rsidR="00C46A83" w:rsidRPr="00125B80" w:rsidTr="00B95E3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23"/>
              <w:ind w:right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Молоко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114380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977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51,4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141947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1212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124,1</w:t>
            </w:r>
          </w:p>
        </w:tc>
      </w:tr>
      <w:tr w:rsidR="00C46A83" w:rsidRPr="00125B80" w:rsidTr="00B95E3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23"/>
              <w:ind w:right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Мясо КРС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13440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538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FR2"/>
              <w:spacing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14869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595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110,6</w:t>
            </w:r>
          </w:p>
        </w:tc>
      </w:tr>
      <w:tr w:rsidR="00C46A83" w:rsidRPr="00125B80" w:rsidTr="00B95E3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23"/>
              <w:ind w:right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Мясо свиней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42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FR2"/>
              <w:spacing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44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FR2"/>
              <w:spacing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104,0</w:t>
            </w:r>
          </w:p>
        </w:tc>
      </w:tr>
      <w:tr w:rsidR="00C46A83" w:rsidRPr="00125B80" w:rsidTr="00B95E3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Итого</w:t>
            </w:r>
            <w:r>
              <w:rPr>
                <w:sz w:val="16"/>
                <w:szCs w:val="16"/>
              </w:rPr>
              <w:t xml:space="preserve"> </w:t>
            </w:r>
            <w:r w:rsidRPr="00125B80">
              <w:rPr>
                <w:sz w:val="16"/>
                <w:szCs w:val="16"/>
              </w:rPr>
              <w:t xml:space="preserve">по </w:t>
            </w:r>
            <w:r>
              <w:rPr>
                <w:sz w:val="16"/>
                <w:szCs w:val="16"/>
              </w:rPr>
              <w:t>ж</w:t>
            </w:r>
            <w:r w:rsidRPr="00125B80">
              <w:rPr>
                <w:sz w:val="16"/>
                <w:szCs w:val="16"/>
              </w:rPr>
              <w:t>иво</w:t>
            </w:r>
            <w:r w:rsidRPr="00125B80">
              <w:rPr>
                <w:sz w:val="16"/>
                <w:szCs w:val="16"/>
              </w:rPr>
              <w:t>т</w:t>
            </w:r>
            <w:r w:rsidRPr="00125B80">
              <w:rPr>
                <w:sz w:val="16"/>
                <w:szCs w:val="16"/>
              </w:rPr>
              <w:t>новодству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1558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1852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577849">
            <w:pPr>
              <w:pStyle w:val="FR2"/>
              <w:spacing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118,9</w:t>
            </w:r>
          </w:p>
        </w:tc>
      </w:tr>
      <w:tr w:rsidR="00C46A83" w:rsidRPr="00125B80" w:rsidTr="00B95E3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Всего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FR2"/>
              <w:spacing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1901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2307</w:t>
            </w:r>
            <w:r w:rsidR="00577849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ind w:left="-57"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FR2"/>
              <w:spacing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121,3</w:t>
            </w:r>
          </w:p>
        </w:tc>
      </w:tr>
    </w:tbl>
    <w:p w:rsidR="00C46A83" w:rsidRPr="00125B80" w:rsidRDefault="00C46A83" w:rsidP="0096649C">
      <w:pPr>
        <w:jc w:val="both"/>
        <w:rPr>
          <w:b/>
          <w:sz w:val="16"/>
          <w:szCs w:val="16"/>
        </w:rPr>
      </w:pPr>
    </w:p>
    <w:p w:rsidR="00C46A83" w:rsidRDefault="00C46A83" w:rsidP="00835676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>
        <w:rPr>
          <w:sz w:val="16"/>
          <w:szCs w:val="16"/>
        </w:rPr>
        <w:t xml:space="preserve"> </w:t>
      </w:r>
      <w:r w:rsidR="003C55C5">
        <w:rPr>
          <w:sz w:val="16"/>
          <w:szCs w:val="16"/>
          <w:lang w:val="en-US"/>
        </w:rPr>
        <w:t>S</w:t>
      </w:r>
      <w:r w:rsidRPr="00125B80">
        <w:rPr>
          <w:sz w:val="16"/>
          <w:szCs w:val="16"/>
        </w:rPr>
        <w:t>6</w:t>
      </w:r>
      <w:r>
        <w:rPr>
          <w:sz w:val="16"/>
          <w:szCs w:val="16"/>
        </w:rPr>
        <w:t>.</w:t>
      </w:r>
      <w:r w:rsidRPr="000A7DAC">
        <w:rPr>
          <w:b/>
          <w:sz w:val="16"/>
          <w:szCs w:val="16"/>
        </w:rPr>
        <w:t xml:space="preserve"> Уровень и эффективность производства</w:t>
      </w:r>
    </w:p>
    <w:p w:rsidR="00C46A83" w:rsidRPr="00A6649C" w:rsidRDefault="00C46A83" w:rsidP="0096649C">
      <w:pPr>
        <w:pStyle w:val="a4"/>
        <w:rPr>
          <w:b/>
          <w:sz w:val="14"/>
          <w:szCs w:val="14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78"/>
        <w:gridCol w:w="801"/>
        <w:gridCol w:w="801"/>
        <w:gridCol w:w="1416"/>
      </w:tblGrid>
      <w:tr w:rsidR="00C46A83" w:rsidRPr="00125B80" w:rsidTr="00E17B8F">
        <w:tc>
          <w:tcPr>
            <w:tcW w:w="3078" w:type="dxa"/>
            <w:tcBorders>
              <w:bottom w:val="single" w:sz="4" w:space="0" w:color="auto"/>
            </w:tcBorders>
            <w:vAlign w:val="center"/>
          </w:tcPr>
          <w:p w:rsidR="00C46A83" w:rsidRPr="00125B80" w:rsidRDefault="00C46A83" w:rsidP="00E17B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Показатели</w:t>
            </w:r>
          </w:p>
        </w:tc>
        <w:tc>
          <w:tcPr>
            <w:tcW w:w="801" w:type="dxa"/>
            <w:tcBorders>
              <w:bottom w:val="single" w:sz="4" w:space="0" w:color="auto"/>
            </w:tcBorders>
            <w:vAlign w:val="center"/>
          </w:tcPr>
          <w:p w:rsidR="00C46A83" w:rsidRPr="00125B80" w:rsidRDefault="00C46A83" w:rsidP="00E17B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Факт</w:t>
            </w:r>
          </w:p>
        </w:tc>
        <w:tc>
          <w:tcPr>
            <w:tcW w:w="801" w:type="dxa"/>
            <w:tcBorders>
              <w:bottom w:val="single" w:sz="4" w:space="0" w:color="auto"/>
            </w:tcBorders>
            <w:vAlign w:val="center"/>
          </w:tcPr>
          <w:p w:rsidR="00C46A83" w:rsidRPr="00125B80" w:rsidRDefault="00C46A83" w:rsidP="00E17B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:rsidR="00C46A83" w:rsidRPr="00125B80" w:rsidRDefault="00C46A83" w:rsidP="00736403">
            <w:pPr>
              <w:pStyle w:val="a4"/>
              <w:ind w:left="-11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Расчет </w:t>
            </w:r>
            <w:proofErr w:type="gramStart"/>
            <w:r>
              <w:rPr>
                <w:sz w:val="16"/>
                <w:szCs w:val="16"/>
              </w:rPr>
              <w:t>в</w:t>
            </w:r>
            <w:proofErr w:type="gramEnd"/>
            <w:r>
              <w:rPr>
                <w:sz w:val="16"/>
                <w:szCs w:val="16"/>
              </w:rPr>
              <w:t xml:space="preserve"> % </w:t>
            </w:r>
            <w:r w:rsidR="00736403">
              <w:rPr>
                <w:sz w:val="16"/>
                <w:szCs w:val="16"/>
              </w:rPr>
              <w:br/>
            </w:r>
            <w:r w:rsidRPr="00125B80">
              <w:rPr>
                <w:sz w:val="16"/>
                <w:szCs w:val="16"/>
              </w:rPr>
              <w:t xml:space="preserve">к </w:t>
            </w:r>
            <w:r>
              <w:rPr>
                <w:sz w:val="16"/>
                <w:szCs w:val="16"/>
              </w:rPr>
              <w:t>ф</w:t>
            </w:r>
            <w:r w:rsidRPr="00125B80">
              <w:rPr>
                <w:sz w:val="16"/>
                <w:szCs w:val="16"/>
              </w:rPr>
              <w:t>акту</w:t>
            </w:r>
          </w:p>
        </w:tc>
      </w:tr>
      <w:tr w:rsidR="00C46A83" w:rsidRPr="00125B80" w:rsidTr="00B95E38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Произведено на </w:t>
            </w:r>
            <w:smartTag w:uri="urn:schemas-microsoft-com:office:smarttags" w:element="metricconverter">
              <w:smartTagPr>
                <w:attr w:name="ProductID" w:val="100 га"/>
              </w:smartTagPr>
              <w:r w:rsidRPr="00125B80">
                <w:rPr>
                  <w:sz w:val="16"/>
                  <w:szCs w:val="16"/>
                </w:rPr>
                <w:t>100 га</w:t>
              </w:r>
            </w:smartTag>
            <w:r w:rsidRPr="00125B80">
              <w:rPr>
                <w:sz w:val="16"/>
                <w:szCs w:val="16"/>
              </w:rPr>
              <w:t xml:space="preserve"> пашни, ц:</w:t>
            </w:r>
          </w:p>
          <w:p w:rsidR="00C46A83" w:rsidRPr="00125B80" w:rsidRDefault="00C46A83" w:rsidP="00577849">
            <w:pPr>
              <w:pStyle w:val="a4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</w:t>
            </w:r>
            <w:r w:rsidRPr="00125B80">
              <w:rPr>
                <w:sz w:val="16"/>
                <w:szCs w:val="16"/>
              </w:rPr>
              <w:t>зерна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E17B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2510,3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E17B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3051,4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E17B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121,6</w:t>
            </w:r>
          </w:p>
        </w:tc>
      </w:tr>
      <w:tr w:rsidR="00C46A83" w:rsidRPr="00125B80" w:rsidTr="00B95E38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</w:t>
            </w:r>
            <w:r w:rsidRPr="00125B80">
              <w:rPr>
                <w:sz w:val="16"/>
                <w:szCs w:val="16"/>
              </w:rPr>
              <w:t>рапса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E17B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219,5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E17B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260,0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E17B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118,5</w:t>
            </w:r>
          </w:p>
        </w:tc>
      </w:tr>
      <w:tr w:rsidR="00C46A83" w:rsidRPr="00125B80" w:rsidTr="00B95E38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</w:t>
            </w:r>
            <w:r w:rsidRPr="00125B80">
              <w:rPr>
                <w:sz w:val="16"/>
                <w:szCs w:val="16"/>
              </w:rPr>
              <w:t>сахарной свеклы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E17B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342,1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E17B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1233,3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E17B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360,5</w:t>
            </w:r>
          </w:p>
        </w:tc>
      </w:tr>
      <w:tr w:rsidR="00C46A83" w:rsidRPr="00125B80" w:rsidTr="00B95E38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</w:t>
            </w:r>
            <w:r w:rsidRPr="00125B80">
              <w:rPr>
                <w:sz w:val="16"/>
                <w:szCs w:val="16"/>
              </w:rPr>
              <w:t>прироста живой массы свиней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E17B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E17B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13,0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E17B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104,0</w:t>
            </w:r>
          </w:p>
        </w:tc>
      </w:tr>
      <w:tr w:rsidR="00C46A83" w:rsidRPr="00125B80" w:rsidTr="00B95E38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Произведено на </w:t>
            </w:r>
            <w:smartTag w:uri="urn:schemas-microsoft-com:office:smarttags" w:element="metricconverter">
              <w:smartTagPr>
                <w:attr w:name="ProductID" w:val="100 га"/>
              </w:smartTagPr>
              <w:r w:rsidRPr="00125B80">
                <w:rPr>
                  <w:sz w:val="16"/>
                  <w:szCs w:val="16"/>
                </w:rPr>
                <w:t>100 га</w:t>
              </w:r>
            </w:smartTag>
            <w:r w:rsidRPr="00125B80">
              <w:rPr>
                <w:sz w:val="16"/>
                <w:szCs w:val="16"/>
              </w:rPr>
              <w:t xml:space="preserve"> сельхозугодий, ц:</w:t>
            </w:r>
          </w:p>
          <w:p w:rsidR="00C46A83" w:rsidRPr="00125B80" w:rsidRDefault="00C46A83" w:rsidP="00577849">
            <w:pPr>
              <w:pStyle w:val="a4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>молока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E17B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1325,0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E17B8F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1429,3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6A83" w:rsidRPr="00125B80" w:rsidRDefault="00C46A83" w:rsidP="00E17B8F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107,9</w:t>
            </w:r>
          </w:p>
        </w:tc>
      </w:tr>
      <w:tr w:rsidR="00C46A83" w:rsidRPr="00125B80" w:rsidTr="00B95E38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>прироста живой массы КРС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E17B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133,5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E17B8F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144,9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E17B8F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108,6</w:t>
            </w:r>
          </w:p>
        </w:tc>
      </w:tr>
      <w:tr w:rsidR="00C46A83" w:rsidRPr="00125B80" w:rsidTr="00B95E38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Произведено товарной продукции: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A83" w:rsidRPr="00125B80" w:rsidRDefault="00C46A83" w:rsidP="00E17B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A83" w:rsidRPr="00125B80" w:rsidRDefault="00C46A83" w:rsidP="00E17B8F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46A83" w:rsidRPr="00125B80" w:rsidRDefault="00C46A83" w:rsidP="00E17B8F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C46A83" w:rsidRPr="00125B80" w:rsidTr="00B95E38">
        <w:tc>
          <w:tcPr>
            <w:tcW w:w="3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00 га"/>
              </w:smartTagPr>
              <w:r w:rsidRPr="00125B80">
                <w:rPr>
                  <w:sz w:val="16"/>
                  <w:szCs w:val="16"/>
                </w:rPr>
                <w:t>100 га</w:t>
              </w:r>
            </w:smartTag>
            <w:r w:rsidRPr="00125B80">
              <w:rPr>
                <w:sz w:val="16"/>
                <w:szCs w:val="16"/>
              </w:rPr>
              <w:t xml:space="preserve"> сельхозугодий, </w:t>
            </w:r>
            <w:r w:rsidR="00D24A7C" w:rsidRPr="00125B80">
              <w:rPr>
                <w:sz w:val="16"/>
                <w:szCs w:val="16"/>
              </w:rPr>
              <w:t>тыс</w:t>
            </w:r>
            <w:r w:rsidRPr="00125B80">
              <w:rPr>
                <w:sz w:val="16"/>
                <w:szCs w:val="16"/>
              </w:rPr>
              <w:t>. руб.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E17B8F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</w:t>
            </w:r>
            <w:r w:rsidR="00E17B8F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54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E17B8F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22</w:t>
            </w:r>
            <w:r w:rsidR="00E17B8F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49</w:t>
            </w: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E17B8F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121,3</w:t>
            </w:r>
          </w:p>
        </w:tc>
      </w:tr>
      <w:tr w:rsidR="00C46A83" w:rsidRPr="00125B80" w:rsidTr="00B95E38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83" w:rsidRPr="00125B80" w:rsidRDefault="00C46A83" w:rsidP="00577849">
            <w:pPr>
              <w:pStyle w:val="a4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="00D24A7C" w:rsidRPr="00D87F96">
              <w:rPr>
                <w:sz w:val="16"/>
                <w:szCs w:val="16"/>
              </w:rPr>
              <w:t>на</w:t>
            </w:r>
            <w:r w:rsidRPr="00125B80">
              <w:rPr>
                <w:sz w:val="16"/>
                <w:szCs w:val="16"/>
              </w:rPr>
              <w:t xml:space="preserve"> 1 чел.-ч, тыс. руб.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E17B8F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</w:t>
            </w:r>
            <w:r w:rsidR="00E17B8F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43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E17B8F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</w:t>
            </w:r>
            <w:r w:rsidR="00E17B8F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A83" w:rsidRPr="00125B80" w:rsidRDefault="00C46A83" w:rsidP="00E17B8F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123,3</w:t>
            </w:r>
          </w:p>
        </w:tc>
      </w:tr>
    </w:tbl>
    <w:p w:rsidR="00736403" w:rsidRDefault="00736403" w:rsidP="00E17B8F">
      <w:pPr>
        <w:pStyle w:val="a4"/>
        <w:jc w:val="center"/>
        <w:rPr>
          <w:sz w:val="16"/>
          <w:szCs w:val="16"/>
        </w:rPr>
      </w:pPr>
    </w:p>
    <w:p w:rsidR="00736403" w:rsidRDefault="00736403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C46A83" w:rsidRPr="00A6649C" w:rsidRDefault="00C46A83" w:rsidP="00CD00F0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proofErr w:type="gramStart"/>
      <w:r w:rsidRPr="00125B80">
        <w:rPr>
          <w:sz w:val="16"/>
          <w:szCs w:val="16"/>
        </w:rPr>
        <w:t>ц</w:t>
      </w:r>
      <w:proofErr w:type="gramEnd"/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>
        <w:rPr>
          <w:sz w:val="16"/>
          <w:szCs w:val="16"/>
        </w:rPr>
        <w:t xml:space="preserve"> </w:t>
      </w:r>
      <w:r w:rsidR="003C55C5">
        <w:rPr>
          <w:sz w:val="16"/>
          <w:szCs w:val="16"/>
          <w:lang w:val="en-US"/>
        </w:rPr>
        <w:t>S</w:t>
      </w:r>
      <w:r w:rsidRPr="00A6649C">
        <w:rPr>
          <w:sz w:val="16"/>
          <w:szCs w:val="16"/>
        </w:rPr>
        <w:t>7</w:t>
      </w:r>
      <w:r>
        <w:rPr>
          <w:sz w:val="16"/>
          <w:szCs w:val="16"/>
        </w:rPr>
        <w:t>.</w:t>
      </w:r>
      <w:r w:rsidRPr="00A6649C">
        <w:rPr>
          <w:b/>
          <w:sz w:val="16"/>
          <w:szCs w:val="16"/>
        </w:rPr>
        <w:t xml:space="preserve">  Финансовые результаты работы</w:t>
      </w:r>
    </w:p>
    <w:p w:rsidR="00C46A83" w:rsidRPr="00125B80" w:rsidRDefault="00C46A83" w:rsidP="0096649C">
      <w:pPr>
        <w:pStyle w:val="a4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810"/>
        <w:gridCol w:w="810"/>
        <w:gridCol w:w="1056"/>
      </w:tblGrid>
      <w:tr w:rsidR="00C46A83" w:rsidRPr="00125B80" w:rsidTr="00CD00F0">
        <w:tc>
          <w:tcPr>
            <w:tcW w:w="3420" w:type="dxa"/>
            <w:vAlign w:val="center"/>
          </w:tcPr>
          <w:p w:rsidR="00C46A83" w:rsidRPr="00125B80" w:rsidRDefault="00C46A83" w:rsidP="0096649C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Показатели</w:t>
            </w:r>
          </w:p>
        </w:tc>
        <w:tc>
          <w:tcPr>
            <w:tcW w:w="810" w:type="dxa"/>
            <w:vAlign w:val="center"/>
          </w:tcPr>
          <w:p w:rsidR="00C46A83" w:rsidRPr="00125B80" w:rsidRDefault="00C46A83" w:rsidP="0096649C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Факт</w:t>
            </w:r>
          </w:p>
        </w:tc>
        <w:tc>
          <w:tcPr>
            <w:tcW w:w="810" w:type="dxa"/>
            <w:vAlign w:val="center"/>
          </w:tcPr>
          <w:p w:rsidR="00C46A83" w:rsidRPr="00125B80" w:rsidRDefault="00C46A83" w:rsidP="0096649C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</w:t>
            </w:r>
          </w:p>
        </w:tc>
        <w:tc>
          <w:tcPr>
            <w:tcW w:w="1056" w:type="dxa"/>
            <w:vAlign w:val="center"/>
          </w:tcPr>
          <w:p w:rsidR="00C46A83" w:rsidRPr="00125B80" w:rsidRDefault="00C46A83" w:rsidP="0096649C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 в % к факту</w:t>
            </w:r>
          </w:p>
        </w:tc>
      </w:tr>
      <w:tr w:rsidR="00C46A83" w:rsidRPr="00125B80" w:rsidTr="00CD00F0">
        <w:tc>
          <w:tcPr>
            <w:tcW w:w="3420" w:type="dxa"/>
          </w:tcPr>
          <w:p w:rsidR="00C46A83" w:rsidRPr="00125B80" w:rsidRDefault="00C46A83" w:rsidP="0096649C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Выручка от реализации продукции, </w:t>
            </w:r>
            <w:r w:rsidR="00D24A7C" w:rsidRPr="00125B80">
              <w:rPr>
                <w:sz w:val="16"/>
                <w:szCs w:val="16"/>
              </w:rPr>
              <w:t>тыс</w:t>
            </w:r>
            <w:r w:rsidRPr="00125B80">
              <w:rPr>
                <w:sz w:val="16"/>
                <w:szCs w:val="16"/>
              </w:rPr>
              <w:t>. руб.</w:t>
            </w:r>
          </w:p>
        </w:tc>
        <w:tc>
          <w:tcPr>
            <w:tcW w:w="810" w:type="dxa"/>
          </w:tcPr>
          <w:p w:rsidR="00C46A83" w:rsidRPr="00125B80" w:rsidRDefault="00C46A83" w:rsidP="00E17B8F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3288</w:t>
            </w:r>
            <w:r w:rsidR="00E17B8F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45</w:t>
            </w:r>
          </w:p>
        </w:tc>
        <w:tc>
          <w:tcPr>
            <w:tcW w:w="810" w:type="dxa"/>
          </w:tcPr>
          <w:p w:rsidR="00C46A83" w:rsidRPr="00125B80" w:rsidRDefault="00C46A83" w:rsidP="00E17B8F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4798</w:t>
            </w:r>
            <w:r w:rsidR="00E17B8F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95</w:t>
            </w:r>
          </w:p>
        </w:tc>
        <w:tc>
          <w:tcPr>
            <w:tcW w:w="1056" w:type="dxa"/>
          </w:tcPr>
          <w:p w:rsidR="00C46A83" w:rsidRPr="00125B80" w:rsidRDefault="00C46A83" w:rsidP="0096649C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145,9</w:t>
            </w:r>
          </w:p>
        </w:tc>
      </w:tr>
      <w:tr w:rsidR="00C46A83" w:rsidRPr="00125B80" w:rsidTr="00CD00F0">
        <w:tc>
          <w:tcPr>
            <w:tcW w:w="3420" w:type="dxa"/>
          </w:tcPr>
          <w:p w:rsidR="00C46A83" w:rsidRPr="00125B80" w:rsidRDefault="00C46A83" w:rsidP="0096649C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Материально-денежные затраты, </w:t>
            </w:r>
            <w:r w:rsidR="00D24A7C" w:rsidRPr="00125B80">
              <w:rPr>
                <w:sz w:val="16"/>
                <w:szCs w:val="16"/>
              </w:rPr>
              <w:t>тыс</w:t>
            </w:r>
            <w:r w:rsidRPr="00125B80">
              <w:rPr>
                <w:sz w:val="16"/>
                <w:szCs w:val="16"/>
              </w:rPr>
              <w:t>. руб.</w:t>
            </w:r>
          </w:p>
        </w:tc>
        <w:tc>
          <w:tcPr>
            <w:tcW w:w="810" w:type="dxa"/>
          </w:tcPr>
          <w:p w:rsidR="00C46A83" w:rsidRPr="00125B80" w:rsidRDefault="00C46A83" w:rsidP="00E17B8F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2833</w:t>
            </w:r>
            <w:r w:rsidR="00E17B8F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00</w:t>
            </w:r>
          </w:p>
        </w:tc>
        <w:tc>
          <w:tcPr>
            <w:tcW w:w="810" w:type="dxa"/>
          </w:tcPr>
          <w:p w:rsidR="00C46A83" w:rsidRPr="00125B80" w:rsidRDefault="00C46A83" w:rsidP="00E17B8F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4094</w:t>
            </w:r>
            <w:r w:rsidR="00E17B8F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13</w:t>
            </w:r>
          </w:p>
        </w:tc>
        <w:tc>
          <w:tcPr>
            <w:tcW w:w="1056" w:type="dxa"/>
          </w:tcPr>
          <w:p w:rsidR="00C46A83" w:rsidRPr="00125B80" w:rsidRDefault="00C46A83" w:rsidP="0096649C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144,5</w:t>
            </w:r>
          </w:p>
        </w:tc>
      </w:tr>
      <w:tr w:rsidR="00C46A83" w:rsidRPr="00125B80" w:rsidTr="00CD00F0">
        <w:tc>
          <w:tcPr>
            <w:tcW w:w="3420" w:type="dxa"/>
          </w:tcPr>
          <w:p w:rsidR="00C46A83" w:rsidRPr="00125B80" w:rsidRDefault="00C46A83" w:rsidP="0096649C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Прибыль, </w:t>
            </w:r>
            <w:r w:rsidR="00D24A7C" w:rsidRPr="00125B80">
              <w:rPr>
                <w:sz w:val="16"/>
                <w:szCs w:val="16"/>
              </w:rPr>
              <w:t>тыс</w:t>
            </w:r>
            <w:r w:rsidRPr="00125B80">
              <w:rPr>
                <w:sz w:val="16"/>
                <w:szCs w:val="16"/>
              </w:rPr>
              <w:t>. руб.</w:t>
            </w:r>
          </w:p>
        </w:tc>
        <w:tc>
          <w:tcPr>
            <w:tcW w:w="810" w:type="dxa"/>
          </w:tcPr>
          <w:p w:rsidR="00C46A83" w:rsidRPr="00125B80" w:rsidRDefault="00C46A83" w:rsidP="00E17B8F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455</w:t>
            </w:r>
            <w:r w:rsidR="00E17B8F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45</w:t>
            </w:r>
          </w:p>
        </w:tc>
        <w:tc>
          <w:tcPr>
            <w:tcW w:w="810" w:type="dxa"/>
          </w:tcPr>
          <w:p w:rsidR="00C46A83" w:rsidRPr="00125B80" w:rsidRDefault="00C46A83" w:rsidP="00E17B8F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704</w:t>
            </w:r>
            <w:r w:rsidR="00E17B8F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82</w:t>
            </w:r>
          </w:p>
        </w:tc>
        <w:tc>
          <w:tcPr>
            <w:tcW w:w="1056" w:type="dxa"/>
          </w:tcPr>
          <w:p w:rsidR="00C46A83" w:rsidRPr="00125B80" w:rsidRDefault="00C46A83" w:rsidP="0096649C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154,8</w:t>
            </w:r>
          </w:p>
        </w:tc>
      </w:tr>
      <w:tr w:rsidR="00C46A83" w:rsidRPr="00125B80" w:rsidTr="00CD00F0">
        <w:tc>
          <w:tcPr>
            <w:tcW w:w="3420" w:type="dxa"/>
          </w:tcPr>
          <w:p w:rsidR="00C46A83" w:rsidRPr="00125B80" w:rsidRDefault="00C46A83" w:rsidP="0096649C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Уровень рентабельности, %</w:t>
            </w:r>
          </w:p>
        </w:tc>
        <w:tc>
          <w:tcPr>
            <w:tcW w:w="810" w:type="dxa"/>
          </w:tcPr>
          <w:p w:rsidR="00C46A83" w:rsidRPr="00125B80" w:rsidRDefault="00C46A83" w:rsidP="0096649C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16,1</w:t>
            </w:r>
          </w:p>
        </w:tc>
        <w:tc>
          <w:tcPr>
            <w:tcW w:w="810" w:type="dxa"/>
          </w:tcPr>
          <w:p w:rsidR="00C46A83" w:rsidRPr="00125B80" w:rsidRDefault="00C46A83" w:rsidP="0096649C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17,2</w:t>
            </w:r>
          </w:p>
        </w:tc>
        <w:tc>
          <w:tcPr>
            <w:tcW w:w="1056" w:type="dxa"/>
          </w:tcPr>
          <w:p w:rsidR="00C46A83" w:rsidRPr="00125B80" w:rsidRDefault="00C46A83" w:rsidP="0096649C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1,1 п.</w:t>
            </w:r>
            <w:r>
              <w:rPr>
                <w:sz w:val="16"/>
                <w:szCs w:val="16"/>
              </w:rPr>
              <w:t xml:space="preserve"> </w:t>
            </w:r>
            <w:r w:rsidRPr="00125B80">
              <w:rPr>
                <w:sz w:val="16"/>
                <w:szCs w:val="16"/>
              </w:rPr>
              <w:t>п.</w:t>
            </w:r>
          </w:p>
        </w:tc>
      </w:tr>
    </w:tbl>
    <w:p w:rsidR="00C46A83" w:rsidRDefault="00C46A83" w:rsidP="0096649C">
      <w:pPr>
        <w:pStyle w:val="a4"/>
        <w:ind w:left="0" w:firstLine="284"/>
        <w:rPr>
          <w:sz w:val="16"/>
          <w:szCs w:val="16"/>
          <w:lang w:val="en-US"/>
        </w:rPr>
      </w:pPr>
    </w:p>
    <w:p w:rsidR="00C46A83" w:rsidRPr="00125B80" w:rsidRDefault="00C46A83" w:rsidP="0096649C">
      <w:pPr>
        <w:ind w:firstLine="284"/>
        <w:jc w:val="right"/>
        <w:rPr>
          <w:sz w:val="16"/>
          <w:szCs w:val="16"/>
        </w:rPr>
      </w:pPr>
      <w:r w:rsidRPr="00125B80">
        <w:rPr>
          <w:sz w:val="16"/>
          <w:szCs w:val="16"/>
        </w:rPr>
        <w:t xml:space="preserve">П р и л о ж е н и е  </w:t>
      </w:r>
      <w:r>
        <w:rPr>
          <w:sz w:val="16"/>
          <w:szCs w:val="16"/>
          <w:lang w:val="en-US"/>
        </w:rPr>
        <w:t>T</w:t>
      </w:r>
    </w:p>
    <w:p w:rsidR="00C46A83" w:rsidRPr="00C46A83" w:rsidRDefault="00C46A83" w:rsidP="0096649C">
      <w:pPr>
        <w:pStyle w:val="a4"/>
        <w:ind w:left="0" w:firstLine="284"/>
        <w:rPr>
          <w:sz w:val="16"/>
          <w:szCs w:val="16"/>
        </w:rPr>
      </w:pPr>
    </w:p>
    <w:p w:rsidR="0081729F" w:rsidRPr="0081729F" w:rsidRDefault="0081729F" w:rsidP="00CD00F0">
      <w:pPr>
        <w:pStyle w:val="a4"/>
        <w:ind w:left="0" w:firstLine="0"/>
        <w:jc w:val="center"/>
        <w:rPr>
          <w:b/>
          <w:color w:val="000000"/>
          <w:sz w:val="16"/>
          <w:szCs w:val="16"/>
        </w:rPr>
      </w:pPr>
      <w:r w:rsidRPr="0081729F">
        <w:rPr>
          <w:b/>
          <w:color w:val="000000"/>
          <w:sz w:val="16"/>
          <w:szCs w:val="16"/>
        </w:rPr>
        <w:t>Метод минимакса</w:t>
      </w:r>
    </w:p>
    <w:p w:rsidR="0081729F" w:rsidRPr="0081729F" w:rsidRDefault="0081729F" w:rsidP="0096649C">
      <w:pPr>
        <w:pStyle w:val="a4"/>
        <w:ind w:left="0" w:firstLine="284"/>
        <w:rPr>
          <w:b/>
          <w:sz w:val="16"/>
          <w:szCs w:val="16"/>
        </w:rPr>
      </w:pPr>
    </w:p>
    <w:p w:rsidR="00547E68" w:rsidRDefault="0081729F" w:rsidP="0096649C">
      <w:pPr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 xml:space="preserve">Для использования </w:t>
      </w:r>
      <w:r w:rsidRPr="0081729F">
        <w:rPr>
          <w:color w:val="000000"/>
          <w:sz w:val="16"/>
          <w:szCs w:val="16"/>
        </w:rPr>
        <w:t xml:space="preserve">метода минимакса </w:t>
      </w:r>
      <w:r w:rsidRPr="0081729F">
        <w:rPr>
          <w:sz w:val="16"/>
          <w:szCs w:val="16"/>
        </w:rPr>
        <w:t>необходимо</w:t>
      </w:r>
      <w:r w:rsidR="00547E68">
        <w:rPr>
          <w:sz w:val="16"/>
          <w:szCs w:val="16"/>
        </w:rPr>
        <w:t>:</w:t>
      </w:r>
    </w:p>
    <w:p w:rsidR="00547E68" w:rsidRDefault="00547E68" w:rsidP="0096649C">
      <w:pPr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– </w:t>
      </w:r>
      <w:r w:rsidR="0081729F" w:rsidRPr="0081729F">
        <w:rPr>
          <w:sz w:val="16"/>
          <w:szCs w:val="16"/>
        </w:rPr>
        <w:t>решить экономико-математическую задачу по каждому из критериев (</w:t>
      </w:r>
      <w:r w:rsidR="0081729F" w:rsidRPr="0081729F">
        <w:rPr>
          <w:i/>
          <w:sz w:val="16"/>
          <w:szCs w:val="16"/>
          <w:lang w:val="en-US"/>
        </w:rPr>
        <w:t>f</w:t>
      </w:r>
      <w:r w:rsidR="0081729F" w:rsidRPr="0081729F">
        <w:rPr>
          <w:sz w:val="16"/>
          <w:szCs w:val="16"/>
          <w:vertAlign w:val="subscript"/>
        </w:rPr>
        <w:t>1</w:t>
      </w:r>
      <w:r w:rsidR="0081729F" w:rsidRPr="0081729F">
        <w:rPr>
          <w:sz w:val="16"/>
          <w:szCs w:val="16"/>
        </w:rPr>
        <w:t xml:space="preserve">, </w:t>
      </w:r>
      <w:r w:rsidR="0081729F" w:rsidRPr="0081729F">
        <w:rPr>
          <w:i/>
          <w:sz w:val="16"/>
          <w:szCs w:val="16"/>
          <w:lang w:val="en-US"/>
        </w:rPr>
        <w:t>f</w:t>
      </w:r>
      <w:r w:rsidR="0081729F" w:rsidRPr="0081729F">
        <w:rPr>
          <w:sz w:val="16"/>
          <w:szCs w:val="16"/>
          <w:vertAlign w:val="subscript"/>
        </w:rPr>
        <w:t>2</w:t>
      </w:r>
      <w:r w:rsidR="0081729F" w:rsidRPr="0081729F">
        <w:rPr>
          <w:sz w:val="16"/>
          <w:szCs w:val="16"/>
        </w:rPr>
        <w:t xml:space="preserve">, </w:t>
      </w:r>
      <w:r w:rsidR="0081729F" w:rsidRPr="0081729F">
        <w:rPr>
          <w:i/>
          <w:sz w:val="16"/>
          <w:szCs w:val="16"/>
          <w:lang w:val="en-US"/>
        </w:rPr>
        <w:t>f</w:t>
      </w:r>
      <w:r w:rsidR="0081729F" w:rsidRPr="0081729F">
        <w:rPr>
          <w:sz w:val="16"/>
          <w:szCs w:val="16"/>
          <w:vertAlign w:val="subscript"/>
        </w:rPr>
        <w:t>3</w:t>
      </w:r>
      <w:r w:rsidR="0081729F" w:rsidRPr="0081729F">
        <w:rPr>
          <w:sz w:val="16"/>
          <w:szCs w:val="16"/>
        </w:rPr>
        <w:t xml:space="preserve">); </w:t>
      </w:r>
    </w:p>
    <w:p w:rsidR="00547E68" w:rsidRDefault="00547E68" w:rsidP="0096649C">
      <w:pPr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– </w:t>
      </w:r>
      <w:r w:rsidR="0081729F" w:rsidRPr="0081729F">
        <w:rPr>
          <w:sz w:val="16"/>
          <w:szCs w:val="16"/>
        </w:rPr>
        <w:t xml:space="preserve">ввести в задачу дополнительные ограничения, соответствующие виду целевых функций; </w:t>
      </w:r>
    </w:p>
    <w:p w:rsidR="0081729F" w:rsidRPr="0081729F" w:rsidRDefault="00547E68" w:rsidP="0096649C">
      <w:pPr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– </w:t>
      </w:r>
      <w:r w:rsidR="0081729F" w:rsidRPr="0081729F">
        <w:rPr>
          <w:sz w:val="16"/>
          <w:szCs w:val="16"/>
        </w:rPr>
        <w:t>включить в число неизвестных экономико-математической задачи величину, отр</w:t>
      </w:r>
      <w:r w:rsidR="0081729F" w:rsidRPr="0081729F">
        <w:rPr>
          <w:sz w:val="16"/>
          <w:szCs w:val="16"/>
        </w:rPr>
        <w:t>а</w:t>
      </w:r>
      <w:r w:rsidR="0081729F" w:rsidRPr="0081729F">
        <w:rPr>
          <w:sz w:val="16"/>
          <w:szCs w:val="16"/>
        </w:rPr>
        <w:t xml:space="preserve">жающую максимальное относительное отклонение, которое будем минимизировать. </w:t>
      </w:r>
    </w:p>
    <w:p w:rsidR="0081729F" w:rsidRPr="0081729F" w:rsidRDefault="0081729F" w:rsidP="0096649C">
      <w:pPr>
        <w:ind w:firstLine="284"/>
        <w:jc w:val="both"/>
        <w:rPr>
          <w:sz w:val="16"/>
          <w:szCs w:val="16"/>
        </w:rPr>
      </w:pPr>
      <w:r w:rsidRPr="0081729F">
        <w:rPr>
          <w:sz w:val="16"/>
          <w:szCs w:val="16"/>
        </w:rPr>
        <w:t>Для данной задачи были выписаны значения всех критериев (прибыль, выручка, и</w:t>
      </w:r>
      <w:r w:rsidRPr="0081729F">
        <w:rPr>
          <w:sz w:val="16"/>
          <w:szCs w:val="16"/>
        </w:rPr>
        <w:t>з</w:t>
      </w:r>
      <w:r w:rsidRPr="0081729F">
        <w:rPr>
          <w:sz w:val="16"/>
          <w:szCs w:val="16"/>
        </w:rPr>
        <w:t>держки) в трех вариантах оптимальных решений. Для нахождения компромиссного решения методом минимакса к исходной системе ограничений добавляем ограничения по прибыли, выручке, издержкам с учетом новой неизвестной переменной (новый кр</w:t>
      </w:r>
      <w:r w:rsidRPr="0081729F">
        <w:rPr>
          <w:sz w:val="16"/>
          <w:szCs w:val="16"/>
        </w:rPr>
        <w:t>и</w:t>
      </w:r>
      <w:r w:rsidRPr="0081729F">
        <w:rPr>
          <w:sz w:val="16"/>
          <w:szCs w:val="16"/>
        </w:rPr>
        <w:t xml:space="preserve">терий оптимальности), значение которой в целевой функции будет минимизировано. </w:t>
      </w:r>
    </w:p>
    <w:p w:rsidR="0081729F" w:rsidRPr="00CD00F0" w:rsidRDefault="0081729F" w:rsidP="0096649C">
      <w:pPr>
        <w:pStyle w:val="a4"/>
        <w:ind w:left="0" w:firstLine="284"/>
        <w:rPr>
          <w:spacing w:val="-2"/>
          <w:sz w:val="16"/>
          <w:szCs w:val="16"/>
        </w:rPr>
      </w:pPr>
      <w:r w:rsidRPr="00CD00F0">
        <w:rPr>
          <w:spacing w:val="-2"/>
          <w:sz w:val="16"/>
          <w:szCs w:val="16"/>
        </w:rPr>
        <w:t>По данному варианту программы организация получит прибыль в размере 681</w:t>
      </w:r>
      <w:r w:rsidR="00C46A83" w:rsidRPr="00CD00F0">
        <w:rPr>
          <w:spacing w:val="-2"/>
          <w:sz w:val="16"/>
          <w:szCs w:val="16"/>
        </w:rPr>
        <w:t>,</w:t>
      </w:r>
      <w:r w:rsidRPr="00CD00F0">
        <w:rPr>
          <w:spacing w:val="-2"/>
          <w:sz w:val="16"/>
          <w:szCs w:val="16"/>
        </w:rPr>
        <w:t>60</w:t>
      </w:r>
      <w:r w:rsidR="00CD00F0" w:rsidRPr="00CD00F0">
        <w:rPr>
          <w:spacing w:val="-2"/>
          <w:sz w:val="16"/>
          <w:szCs w:val="16"/>
        </w:rPr>
        <w:t> </w:t>
      </w:r>
      <w:r w:rsidR="00C46A83" w:rsidRPr="00CD00F0">
        <w:rPr>
          <w:spacing w:val="-2"/>
          <w:sz w:val="16"/>
          <w:szCs w:val="16"/>
        </w:rPr>
        <w:t>тыс</w:t>
      </w:r>
      <w:r w:rsidRPr="00CD00F0">
        <w:rPr>
          <w:spacing w:val="-2"/>
          <w:sz w:val="16"/>
          <w:szCs w:val="16"/>
        </w:rPr>
        <w:t>.</w:t>
      </w:r>
      <w:r w:rsidR="00CD00F0">
        <w:rPr>
          <w:spacing w:val="-2"/>
          <w:sz w:val="16"/>
          <w:szCs w:val="16"/>
        </w:rPr>
        <w:t> </w:t>
      </w:r>
      <w:r w:rsidRPr="00CD00F0">
        <w:rPr>
          <w:spacing w:val="-2"/>
          <w:sz w:val="16"/>
          <w:szCs w:val="16"/>
        </w:rPr>
        <w:t>руб., при этом уровень рентабельности составит 17,0 %. Таким образом, знач</w:t>
      </w:r>
      <w:r w:rsidRPr="00CD00F0">
        <w:rPr>
          <w:spacing w:val="-2"/>
          <w:sz w:val="16"/>
          <w:szCs w:val="16"/>
        </w:rPr>
        <w:t>е</w:t>
      </w:r>
      <w:r w:rsidRPr="00CD00F0">
        <w:rPr>
          <w:spacing w:val="-2"/>
          <w:sz w:val="16"/>
          <w:szCs w:val="16"/>
        </w:rPr>
        <w:t>ния экономических показателей этого компромиссного решения следующие: выручка от реализации продукции – 4681</w:t>
      </w:r>
      <w:r w:rsidR="00C46A83" w:rsidRPr="00CD00F0">
        <w:rPr>
          <w:spacing w:val="-2"/>
          <w:sz w:val="16"/>
          <w:szCs w:val="16"/>
        </w:rPr>
        <w:t>,8</w:t>
      </w:r>
      <w:r w:rsidRPr="00CD00F0">
        <w:rPr>
          <w:spacing w:val="-2"/>
          <w:sz w:val="16"/>
          <w:szCs w:val="16"/>
        </w:rPr>
        <w:t xml:space="preserve">4 </w:t>
      </w:r>
      <w:r w:rsidR="00C46A83" w:rsidRPr="00CD00F0">
        <w:rPr>
          <w:spacing w:val="-2"/>
          <w:sz w:val="16"/>
          <w:szCs w:val="16"/>
        </w:rPr>
        <w:t>тыс</w:t>
      </w:r>
      <w:r w:rsidR="00CD00F0" w:rsidRPr="00CD00F0">
        <w:rPr>
          <w:spacing w:val="-2"/>
          <w:sz w:val="16"/>
          <w:szCs w:val="16"/>
        </w:rPr>
        <w:t>. руб., или 85,8 %</w:t>
      </w:r>
      <w:r w:rsidRPr="00CD00F0">
        <w:rPr>
          <w:spacing w:val="-2"/>
          <w:sz w:val="16"/>
          <w:szCs w:val="16"/>
        </w:rPr>
        <w:t xml:space="preserve"> от ее максимального значения; мат</w:t>
      </w:r>
      <w:r w:rsidRPr="00CD00F0">
        <w:rPr>
          <w:spacing w:val="-2"/>
          <w:sz w:val="16"/>
          <w:szCs w:val="16"/>
        </w:rPr>
        <w:t>е</w:t>
      </w:r>
      <w:r w:rsidRPr="00CD00F0">
        <w:rPr>
          <w:spacing w:val="-2"/>
          <w:sz w:val="16"/>
          <w:szCs w:val="16"/>
        </w:rPr>
        <w:t>риально-денежные затраты – 4000</w:t>
      </w:r>
      <w:r w:rsidR="00C46A83" w:rsidRPr="00CD00F0">
        <w:rPr>
          <w:spacing w:val="-2"/>
          <w:sz w:val="16"/>
          <w:szCs w:val="16"/>
        </w:rPr>
        <w:t>,</w:t>
      </w:r>
      <w:r w:rsidRPr="00CD00F0">
        <w:rPr>
          <w:spacing w:val="-2"/>
          <w:sz w:val="16"/>
          <w:szCs w:val="16"/>
        </w:rPr>
        <w:t xml:space="preserve">24 </w:t>
      </w:r>
      <w:r w:rsidR="00C46A83" w:rsidRPr="00CD00F0">
        <w:rPr>
          <w:spacing w:val="-2"/>
          <w:sz w:val="16"/>
          <w:szCs w:val="16"/>
        </w:rPr>
        <w:t>тыс</w:t>
      </w:r>
      <w:r w:rsidR="00CD00F0" w:rsidRPr="00CD00F0">
        <w:rPr>
          <w:spacing w:val="-2"/>
          <w:sz w:val="16"/>
          <w:szCs w:val="16"/>
        </w:rPr>
        <w:t>. руб., или 109,7 %</w:t>
      </w:r>
      <w:r w:rsidRPr="00CD00F0">
        <w:rPr>
          <w:spacing w:val="-2"/>
          <w:sz w:val="16"/>
          <w:szCs w:val="16"/>
        </w:rPr>
        <w:t xml:space="preserve"> от их минимального значения; прибыль – 681</w:t>
      </w:r>
      <w:r w:rsidR="00C46A83" w:rsidRPr="00CD00F0">
        <w:rPr>
          <w:spacing w:val="-2"/>
          <w:sz w:val="16"/>
          <w:szCs w:val="16"/>
        </w:rPr>
        <w:t>,</w:t>
      </w:r>
      <w:r w:rsidR="00CD00F0" w:rsidRPr="00CD00F0">
        <w:rPr>
          <w:spacing w:val="-2"/>
          <w:sz w:val="16"/>
          <w:szCs w:val="16"/>
        </w:rPr>
        <w:t>6</w:t>
      </w:r>
      <w:r w:rsidRPr="00CD00F0">
        <w:rPr>
          <w:spacing w:val="-2"/>
          <w:sz w:val="16"/>
          <w:szCs w:val="16"/>
        </w:rPr>
        <w:t xml:space="preserve"> </w:t>
      </w:r>
      <w:r w:rsidR="00C46A83" w:rsidRPr="00CD00F0">
        <w:rPr>
          <w:spacing w:val="-2"/>
          <w:sz w:val="16"/>
          <w:szCs w:val="16"/>
        </w:rPr>
        <w:t>тыс</w:t>
      </w:r>
      <w:r w:rsidR="00CD00F0" w:rsidRPr="00CD00F0">
        <w:rPr>
          <w:spacing w:val="-2"/>
          <w:sz w:val="16"/>
          <w:szCs w:val="16"/>
        </w:rPr>
        <w:t>. руб., или 84,9 %</w:t>
      </w:r>
      <w:r w:rsidRPr="00CD00F0">
        <w:rPr>
          <w:spacing w:val="-2"/>
          <w:sz w:val="16"/>
          <w:szCs w:val="16"/>
        </w:rPr>
        <w:t xml:space="preserve"> от ее максимального </w:t>
      </w:r>
      <w:r w:rsidRPr="00835676">
        <w:rPr>
          <w:spacing w:val="-2"/>
          <w:sz w:val="16"/>
          <w:szCs w:val="16"/>
        </w:rPr>
        <w:t xml:space="preserve">значения (прил. </w:t>
      </w:r>
      <w:r w:rsidR="00547E68" w:rsidRPr="00835676">
        <w:rPr>
          <w:spacing w:val="-2"/>
          <w:sz w:val="16"/>
          <w:szCs w:val="16"/>
          <w:lang w:val="en-US"/>
        </w:rPr>
        <w:t>U</w:t>
      </w:r>
      <w:r w:rsidRPr="00835676">
        <w:rPr>
          <w:spacing w:val="-2"/>
          <w:sz w:val="16"/>
          <w:szCs w:val="16"/>
        </w:rPr>
        <w:t>).</w:t>
      </w:r>
    </w:p>
    <w:p w:rsidR="005452CD" w:rsidRPr="005452CD" w:rsidRDefault="005452CD" w:rsidP="0096649C">
      <w:pPr>
        <w:jc w:val="center"/>
        <w:rPr>
          <w:sz w:val="16"/>
          <w:szCs w:val="16"/>
        </w:rPr>
      </w:pPr>
    </w:p>
    <w:p w:rsidR="0081729F" w:rsidRPr="00125B80" w:rsidRDefault="0081729F" w:rsidP="0096649C">
      <w:pPr>
        <w:ind w:firstLine="284"/>
        <w:jc w:val="right"/>
        <w:rPr>
          <w:sz w:val="16"/>
          <w:szCs w:val="16"/>
        </w:rPr>
      </w:pPr>
      <w:r w:rsidRPr="00125B80">
        <w:rPr>
          <w:sz w:val="16"/>
          <w:szCs w:val="16"/>
        </w:rPr>
        <w:t xml:space="preserve">П р и л о ж е н и е </w:t>
      </w:r>
      <w:r w:rsidR="00C46A83">
        <w:rPr>
          <w:sz w:val="16"/>
          <w:szCs w:val="16"/>
          <w:lang w:val="en-US"/>
        </w:rPr>
        <w:t>U</w:t>
      </w:r>
    </w:p>
    <w:p w:rsidR="0081729F" w:rsidRPr="00125B80" w:rsidRDefault="0081729F" w:rsidP="00CD00F0">
      <w:pPr>
        <w:jc w:val="center"/>
        <w:rPr>
          <w:sz w:val="16"/>
          <w:szCs w:val="16"/>
        </w:rPr>
      </w:pPr>
    </w:p>
    <w:p w:rsidR="0081729F" w:rsidRDefault="0081729F" w:rsidP="00CD00F0">
      <w:pPr>
        <w:jc w:val="center"/>
        <w:rPr>
          <w:b/>
          <w:sz w:val="16"/>
          <w:szCs w:val="16"/>
        </w:rPr>
      </w:pPr>
      <w:r w:rsidRPr="00125B80">
        <w:rPr>
          <w:b/>
          <w:sz w:val="16"/>
          <w:szCs w:val="16"/>
        </w:rPr>
        <w:t>Результаты решения ЭМЗ с целевой функцией</w:t>
      </w:r>
      <w:r w:rsidR="00CD00F0">
        <w:rPr>
          <w:b/>
          <w:sz w:val="16"/>
          <w:szCs w:val="16"/>
        </w:rPr>
        <w:t xml:space="preserve">: </w:t>
      </w:r>
      <w:r w:rsidRPr="00125B80">
        <w:rPr>
          <w:b/>
          <w:sz w:val="16"/>
          <w:szCs w:val="16"/>
        </w:rPr>
        <w:t>минимум максимального</w:t>
      </w:r>
    </w:p>
    <w:p w:rsidR="0081729F" w:rsidRPr="00125B80" w:rsidRDefault="0081729F" w:rsidP="00CD00F0">
      <w:pPr>
        <w:jc w:val="center"/>
        <w:rPr>
          <w:b/>
          <w:sz w:val="16"/>
          <w:szCs w:val="16"/>
        </w:rPr>
      </w:pPr>
      <w:r w:rsidRPr="00125B80">
        <w:rPr>
          <w:b/>
          <w:sz w:val="16"/>
          <w:szCs w:val="16"/>
        </w:rPr>
        <w:t>относительного отклонения критериев</w:t>
      </w:r>
    </w:p>
    <w:p w:rsidR="0081729F" w:rsidRPr="00125B80" w:rsidRDefault="0081729F" w:rsidP="00CD00F0">
      <w:pPr>
        <w:pStyle w:val="a4"/>
        <w:ind w:left="0" w:firstLine="0"/>
        <w:jc w:val="center"/>
        <w:rPr>
          <w:b/>
          <w:sz w:val="16"/>
          <w:szCs w:val="16"/>
        </w:rPr>
      </w:pPr>
    </w:p>
    <w:p w:rsidR="0081729F" w:rsidRPr="003A000F" w:rsidRDefault="0081729F" w:rsidP="00CD00F0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>
        <w:rPr>
          <w:sz w:val="16"/>
          <w:szCs w:val="16"/>
        </w:rPr>
        <w:t xml:space="preserve"> </w:t>
      </w:r>
      <w:r w:rsidR="003C55C5">
        <w:rPr>
          <w:sz w:val="16"/>
          <w:szCs w:val="16"/>
          <w:lang w:val="en-US"/>
        </w:rPr>
        <w:t>U</w:t>
      </w:r>
      <w:r w:rsidRPr="003A000F">
        <w:rPr>
          <w:sz w:val="16"/>
          <w:szCs w:val="16"/>
        </w:rPr>
        <w:t>1</w:t>
      </w:r>
      <w:r>
        <w:rPr>
          <w:sz w:val="16"/>
          <w:szCs w:val="16"/>
        </w:rPr>
        <w:t>.</w:t>
      </w:r>
      <w:r w:rsidRPr="003A000F">
        <w:rPr>
          <w:b/>
          <w:sz w:val="16"/>
          <w:szCs w:val="16"/>
        </w:rPr>
        <w:t xml:space="preserve"> Использование производственных ресурсов</w:t>
      </w:r>
    </w:p>
    <w:p w:rsidR="0081729F" w:rsidRPr="00125B80" w:rsidRDefault="0081729F" w:rsidP="0096649C">
      <w:pPr>
        <w:pStyle w:val="a4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709"/>
        <w:gridCol w:w="708"/>
        <w:gridCol w:w="1560"/>
      </w:tblGrid>
      <w:tr w:rsidR="0081729F" w:rsidRPr="00125B80" w:rsidTr="00CD00F0">
        <w:trPr>
          <w:cantSplit/>
        </w:trPr>
        <w:tc>
          <w:tcPr>
            <w:tcW w:w="3119" w:type="dxa"/>
            <w:vMerge w:val="restart"/>
            <w:vAlign w:val="center"/>
          </w:tcPr>
          <w:p w:rsidR="0081729F" w:rsidRPr="00125B80" w:rsidRDefault="0081729F" w:rsidP="00547E6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Вид ресурсов</w:t>
            </w:r>
          </w:p>
        </w:tc>
        <w:tc>
          <w:tcPr>
            <w:tcW w:w="1417" w:type="dxa"/>
            <w:gridSpan w:val="2"/>
            <w:vAlign w:val="center"/>
          </w:tcPr>
          <w:p w:rsidR="0081729F" w:rsidRPr="00125B80" w:rsidRDefault="0081729F" w:rsidP="00547E6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Ресурсы</w:t>
            </w:r>
          </w:p>
        </w:tc>
        <w:tc>
          <w:tcPr>
            <w:tcW w:w="1560" w:type="dxa"/>
            <w:vMerge w:val="restart"/>
            <w:vAlign w:val="center"/>
          </w:tcPr>
          <w:p w:rsidR="0081729F" w:rsidRPr="00125B80" w:rsidRDefault="0081729F" w:rsidP="00547E6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 в % к факту</w:t>
            </w:r>
          </w:p>
        </w:tc>
      </w:tr>
      <w:tr w:rsidR="0081729F" w:rsidRPr="00125B80" w:rsidTr="00CD00F0">
        <w:trPr>
          <w:cantSplit/>
        </w:trPr>
        <w:tc>
          <w:tcPr>
            <w:tcW w:w="3119" w:type="dxa"/>
            <w:vMerge/>
          </w:tcPr>
          <w:p w:rsidR="0081729F" w:rsidRPr="00125B80" w:rsidRDefault="0081729F" w:rsidP="00547E68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81729F" w:rsidRPr="00125B80" w:rsidRDefault="00CD00F0" w:rsidP="00547E6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</w:t>
            </w:r>
            <w:r w:rsidR="0081729F" w:rsidRPr="00125B80">
              <w:rPr>
                <w:sz w:val="16"/>
                <w:szCs w:val="16"/>
              </w:rPr>
              <w:t>акт</w:t>
            </w:r>
          </w:p>
        </w:tc>
        <w:tc>
          <w:tcPr>
            <w:tcW w:w="708" w:type="dxa"/>
            <w:vAlign w:val="center"/>
          </w:tcPr>
          <w:p w:rsidR="0081729F" w:rsidRPr="00125B80" w:rsidRDefault="00CD00F0" w:rsidP="00547E6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</w:t>
            </w:r>
            <w:r w:rsidR="0081729F" w:rsidRPr="00125B80">
              <w:rPr>
                <w:sz w:val="16"/>
                <w:szCs w:val="16"/>
              </w:rPr>
              <w:t>асчет</w:t>
            </w:r>
          </w:p>
        </w:tc>
        <w:tc>
          <w:tcPr>
            <w:tcW w:w="1560" w:type="dxa"/>
            <w:vMerge/>
          </w:tcPr>
          <w:p w:rsidR="0081729F" w:rsidRPr="00125B80" w:rsidRDefault="0081729F" w:rsidP="00547E6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81729F" w:rsidRPr="00125B80" w:rsidTr="00CD00F0">
        <w:tc>
          <w:tcPr>
            <w:tcW w:w="3119" w:type="dxa"/>
          </w:tcPr>
          <w:p w:rsidR="0081729F" w:rsidRPr="00125B80" w:rsidRDefault="0081729F" w:rsidP="00547E68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Пашня, га</w:t>
            </w:r>
          </w:p>
        </w:tc>
        <w:tc>
          <w:tcPr>
            <w:tcW w:w="709" w:type="dxa"/>
          </w:tcPr>
          <w:p w:rsidR="0081729F" w:rsidRPr="00125B80" w:rsidRDefault="0081729F" w:rsidP="00547E6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7020</w:t>
            </w:r>
          </w:p>
        </w:tc>
        <w:tc>
          <w:tcPr>
            <w:tcW w:w="708" w:type="dxa"/>
          </w:tcPr>
          <w:p w:rsidR="0081729F" w:rsidRPr="00125B80" w:rsidRDefault="0081729F" w:rsidP="00547E6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7020</w:t>
            </w:r>
          </w:p>
        </w:tc>
        <w:tc>
          <w:tcPr>
            <w:tcW w:w="1560" w:type="dxa"/>
          </w:tcPr>
          <w:p w:rsidR="0081729F" w:rsidRPr="00125B80" w:rsidRDefault="0081729F" w:rsidP="00547E6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81729F" w:rsidRPr="00125B80" w:rsidTr="00CD00F0">
        <w:tc>
          <w:tcPr>
            <w:tcW w:w="3119" w:type="dxa"/>
          </w:tcPr>
          <w:p w:rsidR="0081729F" w:rsidRPr="00125B80" w:rsidRDefault="0081729F" w:rsidP="00547E68">
            <w:pPr>
              <w:pStyle w:val="23"/>
              <w:ind w:right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Сенокосы, га</w:t>
            </w:r>
          </w:p>
        </w:tc>
        <w:tc>
          <w:tcPr>
            <w:tcW w:w="709" w:type="dxa"/>
          </w:tcPr>
          <w:p w:rsidR="0081729F" w:rsidRPr="00125B80" w:rsidRDefault="0081729F" w:rsidP="00547E6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2539</w:t>
            </w:r>
          </w:p>
        </w:tc>
        <w:tc>
          <w:tcPr>
            <w:tcW w:w="708" w:type="dxa"/>
          </w:tcPr>
          <w:p w:rsidR="0081729F" w:rsidRPr="00125B80" w:rsidRDefault="0081729F" w:rsidP="00547E6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2539</w:t>
            </w:r>
          </w:p>
        </w:tc>
        <w:tc>
          <w:tcPr>
            <w:tcW w:w="1560" w:type="dxa"/>
          </w:tcPr>
          <w:p w:rsidR="0081729F" w:rsidRPr="00125B80" w:rsidRDefault="0081729F" w:rsidP="00547E6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81729F" w:rsidRPr="00125B80" w:rsidTr="00CD00F0">
        <w:tc>
          <w:tcPr>
            <w:tcW w:w="3119" w:type="dxa"/>
          </w:tcPr>
          <w:p w:rsidR="0081729F" w:rsidRPr="00125B80" w:rsidRDefault="0081729F" w:rsidP="00547E68">
            <w:pPr>
              <w:pStyle w:val="23"/>
              <w:ind w:right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Пастбища, га</w:t>
            </w:r>
          </w:p>
        </w:tc>
        <w:tc>
          <w:tcPr>
            <w:tcW w:w="709" w:type="dxa"/>
          </w:tcPr>
          <w:p w:rsidR="0081729F" w:rsidRPr="00125B80" w:rsidRDefault="0081729F" w:rsidP="00547E6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700</w:t>
            </w:r>
          </w:p>
        </w:tc>
        <w:tc>
          <w:tcPr>
            <w:tcW w:w="708" w:type="dxa"/>
          </w:tcPr>
          <w:p w:rsidR="0081729F" w:rsidRPr="00125B80" w:rsidRDefault="0081729F" w:rsidP="00547E6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700</w:t>
            </w:r>
          </w:p>
        </w:tc>
        <w:tc>
          <w:tcPr>
            <w:tcW w:w="1560" w:type="dxa"/>
          </w:tcPr>
          <w:p w:rsidR="0081729F" w:rsidRPr="00125B80" w:rsidRDefault="0081729F" w:rsidP="00547E68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81729F" w:rsidRPr="00125B80" w:rsidTr="00CD00F0">
        <w:tc>
          <w:tcPr>
            <w:tcW w:w="3119" w:type="dxa"/>
          </w:tcPr>
          <w:p w:rsidR="0081729F" w:rsidRPr="00125B80" w:rsidRDefault="0081729F" w:rsidP="00547E68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Годовой труд, тыс. чел.-ч</w:t>
            </w:r>
          </w:p>
        </w:tc>
        <w:tc>
          <w:tcPr>
            <w:tcW w:w="709" w:type="dxa"/>
          </w:tcPr>
          <w:p w:rsidR="0081729F" w:rsidRPr="00125B80" w:rsidRDefault="0081729F" w:rsidP="00547E68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781,0</w:t>
            </w:r>
          </w:p>
        </w:tc>
        <w:tc>
          <w:tcPr>
            <w:tcW w:w="708" w:type="dxa"/>
          </w:tcPr>
          <w:p w:rsidR="0081729F" w:rsidRPr="00125B80" w:rsidRDefault="0081729F" w:rsidP="00547E68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781,0</w:t>
            </w:r>
          </w:p>
        </w:tc>
        <w:tc>
          <w:tcPr>
            <w:tcW w:w="1560" w:type="dxa"/>
          </w:tcPr>
          <w:p w:rsidR="0081729F" w:rsidRPr="00125B80" w:rsidRDefault="0081729F" w:rsidP="00547E68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81729F" w:rsidRPr="00125B80" w:rsidTr="00CD00F0">
        <w:trPr>
          <w:trHeight w:val="182"/>
        </w:trPr>
        <w:tc>
          <w:tcPr>
            <w:tcW w:w="3119" w:type="dxa"/>
          </w:tcPr>
          <w:p w:rsidR="0081729F" w:rsidRPr="00125B80" w:rsidRDefault="0081729F" w:rsidP="00547E68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Труд в напряжен</w:t>
            </w:r>
            <w:r>
              <w:rPr>
                <w:sz w:val="16"/>
                <w:szCs w:val="16"/>
              </w:rPr>
              <w:t>ный</w:t>
            </w:r>
            <w:r w:rsidRPr="00125B80">
              <w:rPr>
                <w:sz w:val="16"/>
                <w:szCs w:val="16"/>
              </w:rPr>
              <w:t xml:space="preserve"> период, тыс. чел.-ч</w:t>
            </w:r>
          </w:p>
        </w:tc>
        <w:tc>
          <w:tcPr>
            <w:tcW w:w="709" w:type="dxa"/>
            <w:vAlign w:val="center"/>
          </w:tcPr>
          <w:p w:rsidR="0081729F" w:rsidRPr="00125B80" w:rsidRDefault="0081729F" w:rsidP="00547E68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351,5</w:t>
            </w:r>
          </w:p>
        </w:tc>
        <w:tc>
          <w:tcPr>
            <w:tcW w:w="708" w:type="dxa"/>
            <w:vAlign w:val="center"/>
          </w:tcPr>
          <w:p w:rsidR="0081729F" w:rsidRPr="00125B80" w:rsidRDefault="0081729F" w:rsidP="00547E68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346,9</w:t>
            </w:r>
          </w:p>
        </w:tc>
        <w:tc>
          <w:tcPr>
            <w:tcW w:w="1560" w:type="dxa"/>
            <w:vAlign w:val="center"/>
          </w:tcPr>
          <w:p w:rsidR="0081729F" w:rsidRPr="00125B80" w:rsidRDefault="0081729F" w:rsidP="00547E68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98,7</w:t>
            </w:r>
          </w:p>
        </w:tc>
      </w:tr>
    </w:tbl>
    <w:p w:rsidR="00547E68" w:rsidRDefault="00547E68" w:rsidP="0096649C">
      <w:pPr>
        <w:pStyle w:val="a4"/>
        <w:rPr>
          <w:sz w:val="16"/>
          <w:szCs w:val="16"/>
        </w:rPr>
      </w:pPr>
    </w:p>
    <w:p w:rsidR="00547E68" w:rsidRDefault="00547E68" w:rsidP="0096649C">
      <w:pPr>
        <w:pStyle w:val="a4"/>
        <w:rPr>
          <w:sz w:val="16"/>
          <w:szCs w:val="16"/>
        </w:rPr>
      </w:pPr>
    </w:p>
    <w:p w:rsidR="00547E68" w:rsidRPr="00125B80" w:rsidRDefault="00547E68" w:rsidP="0096649C">
      <w:pPr>
        <w:pStyle w:val="a4"/>
        <w:rPr>
          <w:sz w:val="16"/>
          <w:szCs w:val="16"/>
        </w:rPr>
      </w:pPr>
    </w:p>
    <w:p w:rsidR="00CD00F0" w:rsidRDefault="00CD00F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1729F" w:rsidRPr="003A000F" w:rsidRDefault="0081729F" w:rsidP="00CD00F0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proofErr w:type="gramStart"/>
      <w:r w:rsidRPr="00125B80">
        <w:rPr>
          <w:sz w:val="16"/>
          <w:szCs w:val="16"/>
        </w:rPr>
        <w:t>ц</w:t>
      </w:r>
      <w:proofErr w:type="gramEnd"/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>
        <w:rPr>
          <w:sz w:val="16"/>
          <w:szCs w:val="16"/>
        </w:rPr>
        <w:t xml:space="preserve"> </w:t>
      </w:r>
      <w:r w:rsidR="003C55C5">
        <w:rPr>
          <w:sz w:val="16"/>
          <w:szCs w:val="16"/>
          <w:lang w:val="en-US"/>
        </w:rPr>
        <w:t>U</w:t>
      </w:r>
      <w:r w:rsidRPr="003A000F">
        <w:rPr>
          <w:sz w:val="16"/>
          <w:szCs w:val="16"/>
        </w:rPr>
        <w:t>2</w:t>
      </w:r>
      <w:r>
        <w:rPr>
          <w:sz w:val="16"/>
          <w:szCs w:val="16"/>
        </w:rPr>
        <w:t>.</w:t>
      </w:r>
      <w:r w:rsidRPr="003A000F">
        <w:rPr>
          <w:b/>
          <w:sz w:val="16"/>
          <w:szCs w:val="16"/>
        </w:rPr>
        <w:t xml:space="preserve"> Структура посевных площадей</w:t>
      </w:r>
    </w:p>
    <w:p w:rsidR="0081729F" w:rsidRPr="00125B80" w:rsidRDefault="0081729F" w:rsidP="00CD00F0">
      <w:pPr>
        <w:pStyle w:val="a4"/>
        <w:ind w:left="0" w:firstLine="0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720"/>
        <w:gridCol w:w="720"/>
        <w:gridCol w:w="720"/>
        <w:gridCol w:w="603"/>
        <w:gridCol w:w="993"/>
      </w:tblGrid>
      <w:tr w:rsidR="0081729F" w:rsidRPr="00125B80" w:rsidTr="00547E68">
        <w:trPr>
          <w:cantSplit/>
        </w:trPr>
        <w:tc>
          <w:tcPr>
            <w:tcW w:w="2340" w:type="dxa"/>
            <w:vMerge w:val="restart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Культуры</w:t>
            </w:r>
          </w:p>
        </w:tc>
        <w:tc>
          <w:tcPr>
            <w:tcW w:w="1440" w:type="dxa"/>
            <w:gridSpan w:val="2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Фактическая</w:t>
            </w:r>
          </w:p>
        </w:tc>
        <w:tc>
          <w:tcPr>
            <w:tcW w:w="1323" w:type="dxa"/>
            <w:gridSpan w:val="2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Расчетная</w:t>
            </w:r>
          </w:p>
        </w:tc>
        <w:tc>
          <w:tcPr>
            <w:tcW w:w="993" w:type="dxa"/>
            <w:vMerge w:val="restart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 в % к факту</w:t>
            </w:r>
          </w:p>
        </w:tc>
      </w:tr>
      <w:tr w:rsidR="0081729F" w:rsidRPr="00125B80" w:rsidTr="007B7202">
        <w:trPr>
          <w:cantSplit/>
        </w:trPr>
        <w:tc>
          <w:tcPr>
            <w:tcW w:w="2340" w:type="dxa"/>
            <w:vMerge/>
          </w:tcPr>
          <w:p w:rsidR="0081729F" w:rsidRPr="00125B80" w:rsidRDefault="0081729F" w:rsidP="00CD00F0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га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%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га</w:t>
            </w:r>
          </w:p>
        </w:tc>
        <w:tc>
          <w:tcPr>
            <w:tcW w:w="603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%</w:t>
            </w:r>
          </w:p>
        </w:tc>
        <w:tc>
          <w:tcPr>
            <w:tcW w:w="993" w:type="dxa"/>
            <w:vMerge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81729F" w:rsidRPr="00125B80" w:rsidTr="007B7202">
        <w:tc>
          <w:tcPr>
            <w:tcW w:w="2340" w:type="dxa"/>
          </w:tcPr>
          <w:p w:rsidR="0081729F" w:rsidRPr="00125B80" w:rsidRDefault="0081729F" w:rsidP="00CD00F0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Зерновые, всего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3325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47,4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3976</w:t>
            </w:r>
          </w:p>
        </w:tc>
        <w:tc>
          <w:tcPr>
            <w:tcW w:w="603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56,6</w:t>
            </w:r>
          </w:p>
        </w:tc>
        <w:tc>
          <w:tcPr>
            <w:tcW w:w="993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119,6</w:t>
            </w:r>
          </w:p>
        </w:tc>
      </w:tr>
      <w:tr w:rsidR="0081729F" w:rsidRPr="00125B80" w:rsidTr="007B7202">
        <w:tc>
          <w:tcPr>
            <w:tcW w:w="2340" w:type="dxa"/>
          </w:tcPr>
          <w:p w:rsidR="0081729F" w:rsidRPr="00125B80" w:rsidRDefault="0081729F" w:rsidP="00CD00F0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  <w:r w:rsidRPr="00125B80">
              <w:rPr>
                <w:sz w:val="16"/>
                <w:szCs w:val="16"/>
              </w:rPr>
              <w:t xml:space="preserve"> т.</w:t>
            </w:r>
            <w:r>
              <w:rPr>
                <w:sz w:val="16"/>
                <w:szCs w:val="16"/>
              </w:rPr>
              <w:t xml:space="preserve"> </w:t>
            </w:r>
            <w:r w:rsidRPr="00125B80">
              <w:rPr>
                <w:sz w:val="16"/>
                <w:szCs w:val="16"/>
              </w:rPr>
              <w:t>ч.</w:t>
            </w:r>
            <w:r>
              <w:rPr>
                <w:sz w:val="16"/>
                <w:szCs w:val="16"/>
              </w:rPr>
              <w:t>:</w:t>
            </w:r>
            <w:r w:rsidRPr="00125B80">
              <w:rPr>
                <w:sz w:val="16"/>
                <w:szCs w:val="16"/>
              </w:rPr>
              <w:t xml:space="preserve"> озимые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1325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18,9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1268</w:t>
            </w:r>
          </w:p>
        </w:tc>
        <w:tc>
          <w:tcPr>
            <w:tcW w:w="603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18,1</w:t>
            </w:r>
          </w:p>
        </w:tc>
        <w:tc>
          <w:tcPr>
            <w:tcW w:w="993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95,7</w:t>
            </w:r>
          </w:p>
        </w:tc>
      </w:tr>
      <w:tr w:rsidR="0081729F" w:rsidRPr="00125B80" w:rsidTr="007B7202">
        <w:trPr>
          <w:trHeight w:val="83"/>
        </w:trPr>
        <w:tc>
          <w:tcPr>
            <w:tcW w:w="2340" w:type="dxa"/>
          </w:tcPr>
          <w:p w:rsidR="0081729F" w:rsidRPr="00125B80" w:rsidRDefault="0081729F" w:rsidP="00CD00F0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</w:t>
            </w:r>
            <w:r w:rsidRPr="00125B80">
              <w:rPr>
                <w:sz w:val="16"/>
                <w:szCs w:val="16"/>
              </w:rPr>
              <w:t>яровые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1850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26,4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2542</w:t>
            </w:r>
          </w:p>
        </w:tc>
        <w:tc>
          <w:tcPr>
            <w:tcW w:w="603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36,2</w:t>
            </w:r>
          </w:p>
        </w:tc>
        <w:tc>
          <w:tcPr>
            <w:tcW w:w="993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137,4</w:t>
            </w:r>
          </w:p>
        </w:tc>
      </w:tr>
      <w:tr w:rsidR="0081729F" w:rsidRPr="00125B80" w:rsidTr="007B7202">
        <w:tc>
          <w:tcPr>
            <w:tcW w:w="2340" w:type="dxa"/>
          </w:tcPr>
          <w:p w:rsidR="0081729F" w:rsidRPr="00125B80" w:rsidRDefault="0081729F" w:rsidP="00CD00F0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</w:t>
            </w:r>
            <w:r w:rsidRPr="00125B80">
              <w:rPr>
                <w:sz w:val="16"/>
                <w:szCs w:val="16"/>
              </w:rPr>
              <w:t>зернобобовые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150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2,1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166</w:t>
            </w:r>
          </w:p>
        </w:tc>
        <w:tc>
          <w:tcPr>
            <w:tcW w:w="603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2,3</w:t>
            </w:r>
          </w:p>
        </w:tc>
        <w:tc>
          <w:tcPr>
            <w:tcW w:w="993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110,7</w:t>
            </w:r>
          </w:p>
        </w:tc>
      </w:tr>
      <w:tr w:rsidR="0081729F" w:rsidRPr="00125B80" w:rsidTr="007B7202">
        <w:tc>
          <w:tcPr>
            <w:tcW w:w="2340" w:type="dxa"/>
          </w:tcPr>
          <w:p w:rsidR="0081729F" w:rsidRPr="00125B80" w:rsidRDefault="0081729F" w:rsidP="00CD00F0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Кукуруза на зерно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115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1,6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148</w:t>
            </w:r>
          </w:p>
        </w:tc>
        <w:tc>
          <w:tcPr>
            <w:tcW w:w="603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2,1</w:t>
            </w:r>
          </w:p>
        </w:tc>
        <w:tc>
          <w:tcPr>
            <w:tcW w:w="993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128,7</w:t>
            </w:r>
          </w:p>
        </w:tc>
      </w:tr>
      <w:tr w:rsidR="0081729F" w:rsidRPr="00125B80" w:rsidTr="007B7202">
        <w:tc>
          <w:tcPr>
            <w:tcW w:w="2340" w:type="dxa"/>
          </w:tcPr>
          <w:p w:rsidR="0081729F" w:rsidRPr="00125B80" w:rsidRDefault="0081729F" w:rsidP="00CD00F0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Рапс 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934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13,3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1037</w:t>
            </w:r>
          </w:p>
        </w:tc>
        <w:tc>
          <w:tcPr>
            <w:tcW w:w="603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14,8</w:t>
            </w:r>
          </w:p>
        </w:tc>
        <w:tc>
          <w:tcPr>
            <w:tcW w:w="993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111,0</w:t>
            </w:r>
          </w:p>
        </w:tc>
      </w:tr>
      <w:tr w:rsidR="0081729F" w:rsidRPr="00125B80" w:rsidTr="007B7202">
        <w:tc>
          <w:tcPr>
            <w:tcW w:w="2340" w:type="dxa"/>
          </w:tcPr>
          <w:p w:rsidR="0081729F" w:rsidRPr="00125B80" w:rsidRDefault="0081729F" w:rsidP="00CD00F0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Сахарная свекла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50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0,7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180</w:t>
            </w:r>
          </w:p>
        </w:tc>
        <w:tc>
          <w:tcPr>
            <w:tcW w:w="603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2,6</w:t>
            </w:r>
          </w:p>
        </w:tc>
        <w:tc>
          <w:tcPr>
            <w:tcW w:w="993" w:type="dxa"/>
            <w:vAlign w:val="center"/>
          </w:tcPr>
          <w:p w:rsidR="0081729F" w:rsidRPr="00125B80" w:rsidRDefault="00547E68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  <w:r w:rsidR="0081729F" w:rsidRPr="00125B80">
              <w:rPr>
                <w:sz w:val="16"/>
                <w:szCs w:val="16"/>
              </w:rPr>
              <w:t xml:space="preserve"> 3,6 раза</w:t>
            </w:r>
          </w:p>
        </w:tc>
      </w:tr>
      <w:tr w:rsidR="0081729F" w:rsidRPr="00125B80" w:rsidTr="007B7202">
        <w:trPr>
          <w:trHeight w:val="196"/>
        </w:trPr>
        <w:tc>
          <w:tcPr>
            <w:tcW w:w="2340" w:type="dxa"/>
          </w:tcPr>
          <w:p w:rsidR="0081729F" w:rsidRPr="00125B80" w:rsidRDefault="0081729F" w:rsidP="00CD00F0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Однолетние травы 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593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8,4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175</w:t>
            </w:r>
          </w:p>
        </w:tc>
        <w:tc>
          <w:tcPr>
            <w:tcW w:w="603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2,5</w:t>
            </w:r>
          </w:p>
        </w:tc>
        <w:tc>
          <w:tcPr>
            <w:tcW w:w="993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29,5</w:t>
            </w:r>
          </w:p>
        </w:tc>
      </w:tr>
      <w:tr w:rsidR="0081729F" w:rsidRPr="00125B80" w:rsidTr="007B7202">
        <w:tc>
          <w:tcPr>
            <w:tcW w:w="2340" w:type="dxa"/>
          </w:tcPr>
          <w:p w:rsidR="0081729F" w:rsidRPr="00125B80" w:rsidRDefault="0081729F" w:rsidP="00CD00F0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Многолетние травы 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883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12,6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342</w:t>
            </w:r>
          </w:p>
        </w:tc>
        <w:tc>
          <w:tcPr>
            <w:tcW w:w="603" w:type="dxa"/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4,9</w:t>
            </w:r>
          </w:p>
        </w:tc>
        <w:tc>
          <w:tcPr>
            <w:tcW w:w="993" w:type="dxa"/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38,7</w:t>
            </w:r>
          </w:p>
        </w:tc>
      </w:tr>
      <w:tr w:rsidR="0081729F" w:rsidRPr="00125B80" w:rsidTr="007B7202">
        <w:tc>
          <w:tcPr>
            <w:tcW w:w="2340" w:type="dxa"/>
          </w:tcPr>
          <w:p w:rsidR="0081729F" w:rsidRPr="00125B80" w:rsidRDefault="0081729F" w:rsidP="00CD00F0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Кукуруза на силос и зеленый корм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1100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15,7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1100</w:t>
            </w:r>
          </w:p>
        </w:tc>
        <w:tc>
          <w:tcPr>
            <w:tcW w:w="603" w:type="dxa"/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15,7</w:t>
            </w:r>
          </w:p>
        </w:tc>
        <w:tc>
          <w:tcPr>
            <w:tcW w:w="993" w:type="dxa"/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81729F" w:rsidRPr="00125B80" w:rsidTr="007B7202">
        <w:tc>
          <w:tcPr>
            <w:tcW w:w="2340" w:type="dxa"/>
          </w:tcPr>
          <w:p w:rsidR="0081729F" w:rsidRPr="00125B80" w:rsidRDefault="0081729F" w:rsidP="00CD00F0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Корнеплоды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20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0,3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62</w:t>
            </w:r>
          </w:p>
        </w:tc>
        <w:tc>
          <w:tcPr>
            <w:tcW w:w="603" w:type="dxa"/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0,9</w:t>
            </w:r>
          </w:p>
        </w:tc>
        <w:tc>
          <w:tcPr>
            <w:tcW w:w="993" w:type="dxa"/>
            <w:vAlign w:val="center"/>
          </w:tcPr>
          <w:p w:rsidR="0081729F" w:rsidRPr="00125B80" w:rsidRDefault="00547E68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  <w:r w:rsidR="0081729F" w:rsidRPr="00125B80">
              <w:rPr>
                <w:sz w:val="16"/>
                <w:szCs w:val="16"/>
              </w:rPr>
              <w:t xml:space="preserve"> 3,1 раза</w:t>
            </w:r>
          </w:p>
        </w:tc>
      </w:tr>
      <w:tr w:rsidR="0081729F" w:rsidRPr="00125B80" w:rsidTr="007B7202">
        <w:trPr>
          <w:trHeight w:val="196"/>
        </w:trPr>
        <w:tc>
          <w:tcPr>
            <w:tcW w:w="2340" w:type="dxa"/>
          </w:tcPr>
          <w:p w:rsidR="0081729F" w:rsidRPr="00125B80" w:rsidRDefault="0081729F" w:rsidP="00CD00F0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И</w:t>
            </w:r>
            <w:r>
              <w:rPr>
                <w:sz w:val="16"/>
                <w:szCs w:val="16"/>
              </w:rPr>
              <w:t xml:space="preserve"> </w:t>
            </w:r>
            <w:r w:rsidRPr="00125B80">
              <w:rPr>
                <w:sz w:val="16"/>
                <w:szCs w:val="16"/>
              </w:rPr>
              <w:t>т</w:t>
            </w:r>
            <w:r>
              <w:rPr>
                <w:sz w:val="16"/>
                <w:szCs w:val="16"/>
              </w:rPr>
              <w:t xml:space="preserve"> </w:t>
            </w:r>
            <w:r w:rsidRPr="00125B80"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 xml:space="preserve"> </w:t>
            </w:r>
            <w:r w:rsidRPr="00125B80">
              <w:rPr>
                <w:sz w:val="16"/>
                <w:szCs w:val="16"/>
              </w:rPr>
              <w:t>г</w:t>
            </w:r>
            <w:r>
              <w:rPr>
                <w:sz w:val="16"/>
                <w:szCs w:val="16"/>
              </w:rPr>
              <w:t xml:space="preserve"> </w:t>
            </w:r>
            <w:r w:rsidRPr="00125B80"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…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7020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  <w:tc>
          <w:tcPr>
            <w:tcW w:w="720" w:type="dxa"/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7020</w:t>
            </w:r>
          </w:p>
        </w:tc>
        <w:tc>
          <w:tcPr>
            <w:tcW w:w="603" w:type="dxa"/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  <w:tc>
          <w:tcPr>
            <w:tcW w:w="993" w:type="dxa"/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</w:tbl>
    <w:p w:rsidR="0081729F" w:rsidRPr="00125B80" w:rsidRDefault="0081729F" w:rsidP="00CD00F0">
      <w:pPr>
        <w:jc w:val="both"/>
        <w:rPr>
          <w:b/>
          <w:sz w:val="16"/>
          <w:szCs w:val="16"/>
        </w:rPr>
      </w:pPr>
    </w:p>
    <w:p w:rsidR="0081729F" w:rsidRPr="00F26C33" w:rsidRDefault="0081729F" w:rsidP="00CD00F0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 w:rsidR="003C55C5">
        <w:rPr>
          <w:sz w:val="16"/>
          <w:szCs w:val="16"/>
          <w:lang w:val="en-US"/>
        </w:rPr>
        <w:t>U</w:t>
      </w:r>
      <w:r w:rsidRPr="00F26C33">
        <w:rPr>
          <w:sz w:val="16"/>
          <w:szCs w:val="16"/>
        </w:rPr>
        <w:t>3</w:t>
      </w:r>
      <w:r>
        <w:rPr>
          <w:sz w:val="16"/>
          <w:szCs w:val="16"/>
        </w:rPr>
        <w:t>.</w:t>
      </w:r>
      <w:r w:rsidRPr="00F26C33">
        <w:rPr>
          <w:b/>
          <w:sz w:val="16"/>
          <w:szCs w:val="16"/>
        </w:rPr>
        <w:t xml:space="preserve"> Поголовье животных</w:t>
      </w:r>
    </w:p>
    <w:p w:rsidR="0081729F" w:rsidRPr="00125B80" w:rsidRDefault="0081729F" w:rsidP="00CD00F0">
      <w:pPr>
        <w:pStyle w:val="a4"/>
        <w:ind w:left="0" w:firstLine="0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080"/>
        <w:gridCol w:w="900"/>
        <w:gridCol w:w="1596"/>
      </w:tblGrid>
      <w:tr w:rsidR="0081729F" w:rsidRPr="00125B80" w:rsidTr="007B7202">
        <w:trPr>
          <w:cantSplit/>
        </w:trPr>
        <w:tc>
          <w:tcPr>
            <w:tcW w:w="2520" w:type="dxa"/>
            <w:vMerge w:val="restart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Вид животных</w:t>
            </w:r>
          </w:p>
        </w:tc>
        <w:tc>
          <w:tcPr>
            <w:tcW w:w="1980" w:type="dxa"/>
            <w:gridSpan w:val="2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Поголовье, гол.</w:t>
            </w:r>
          </w:p>
        </w:tc>
        <w:tc>
          <w:tcPr>
            <w:tcW w:w="1596" w:type="dxa"/>
            <w:vMerge w:val="restart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 в % к факту</w:t>
            </w:r>
          </w:p>
        </w:tc>
      </w:tr>
      <w:tr w:rsidR="0081729F" w:rsidRPr="00125B80" w:rsidTr="007B7202">
        <w:trPr>
          <w:cantSplit/>
        </w:trPr>
        <w:tc>
          <w:tcPr>
            <w:tcW w:w="2520" w:type="dxa"/>
            <w:vMerge/>
            <w:tcBorders>
              <w:bottom w:val="single" w:sz="4" w:space="0" w:color="auto"/>
            </w:tcBorders>
          </w:tcPr>
          <w:p w:rsidR="0081729F" w:rsidRPr="00125B80" w:rsidRDefault="0081729F" w:rsidP="00CD00F0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факт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</w:t>
            </w:r>
          </w:p>
        </w:tc>
        <w:tc>
          <w:tcPr>
            <w:tcW w:w="1596" w:type="dxa"/>
            <w:vMerge/>
            <w:tcBorders>
              <w:bottom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81729F" w:rsidRPr="00125B80" w:rsidTr="007B720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9F" w:rsidRPr="00125B80" w:rsidRDefault="0081729F" w:rsidP="00CD00F0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Коровы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2027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2117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104,4</w:t>
            </w:r>
          </w:p>
        </w:tc>
      </w:tr>
      <w:tr w:rsidR="0081729F" w:rsidRPr="00125B80" w:rsidTr="007B720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9F" w:rsidRPr="00125B80" w:rsidRDefault="0081729F" w:rsidP="00CD00F0">
            <w:pPr>
              <w:pStyle w:val="23"/>
              <w:ind w:right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Молодняк КРС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5593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5852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104,6</w:t>
            </w:r>
          </w:p>
        </w:tc>
      </w:tr>
      <w:tr w:rsidR="0081729F" w:rsidRPr="00125B80" w:rsidTr="007B720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9F" w:rsidRPr="00125B80" w:rsidRDefault="0081729F" w:rsidP="00CD00F0">
            <w:pPr>
              <w:pStyle w:val="23"/>
              <w:ind w:right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Основные свиноматки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51,9</w:t>
            </w:r>
          </w:p>
        </w:tc>
      </w:tr>
      <w:tr w:rsidR="0081729F" w:rsidRPr="00125B80" w:rsidTr="007B720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9F" w:rsidRPr="00125B80" w:rsidRDefault="0081729F" w:rsidP="00CD00F0">
            <w:pPr>
              <w:pStyle w:val="23"/>
              <w:ind w:right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Молодняк свиней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102,0</w:t>
            </w:r>
          </w:p>
        </w:tc>
      </w:tr>
      <w:tr w:rsidR="0081729F" w:rsidRPr="00125B80" w:rsidTr="007B720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9F" w:rsidRPr="00125B80" w:rsidRDefault="0081729F" w:rsidP="00CD00F0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Лошади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100,0</w:t>
            </w:r>
          </w:p>
        </w:tc>
      </w:tr>
      <w:tr w:rsidR="0081729F" w:rsidRPr="00125B80" w:rsidTr="007B720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9F" w:rsidRPr="00125B80" w:rsidRDefault="0081729F" w:rsidP="00CD00F0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Итого условных голов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5548,4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5781,2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104,2</w:t>
            </w:r>
          </w:p>
        </w:tc>
      </w:tr>
    </w:tbl>
    <w:p w:rsidR="0081729F" w:rsidRDefault="0081729F" w:rsidP="00CD00F0">
      <w:pPr>
        <w:pStyle w:val="a4"/>
        <w:ind w:left="0" w:firstLine="0"/>
        <w:rPr>
          <w:sz w:val="16"/>
          <w:szCs w:val="16"/>
        </w:rPr>
      </w:pPr>
    </w:p>
    <w:p w:rsidR="0081729F" w:rsidRPr="00F26C33" w:rsidRDefault="0081729F" w:rsidP="00CD00F0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 w:rsidR="003C55C5">
        <w:rPr>
          <w:sz w:val="16"/>
          <w:szCs w:val="16"/>
          <w:lang w:val="en-US"/>
        </w:rPr>
        <w:t>U</w:t>
      </w:r>
      <w:r w:rsidRPr="00F26C33">
        <w:rPr>
          <w:sz w:val="16"/>
          <w:szCs w:val="16"/>
        </w:rPr>
        <w:t>4</w:t>
      </w:r>
      <w:r>
        <w:rPr>
          <w:sz w:val="16"/>
          <w:szCs w:val="16"/>
        </w:rPr>
        <w:t>.</w:t>
      </w:r>
      <w:r w:rsidRPr="00F26C33">
        <w:rPr>
          <w:b/>
          <w:sz w:val="16"/>
          <w:szCs w:val="16"/>
        </w:rPr>
        <w:t xml:space="preserve"> Реализация продукции, ц</w:t>
      </w:r>
    </w:p>
    <w:p w:rsidR="0081729F" w:rsidRPr="00125B80" w:rsidRDefault="0081729F" w:rsidP="00CD00F0">
      <w:pPr>
        <w:pStyle w:val="a4"/>
        <w:ind w:left="0" w:firstLine="0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980"/>
        <w:gridCol w:w="1152"/>
        <w:gridCol w:w="1260"/>
        <w:gridCol w:w="1704"/>
      </w:tblGrid>
      <w:tr w:rsidR="0081729F" w:rsidRPr="00125B80" w:rsidTr="00CD00F0">
        <w:tc>
          <w:tcPr>
            <w:tcW w:w="1980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Продукция</w:t>
            </w:r>
          </w:p>
        </w:tc>
        <w:tc>
          <w:tcPr>
            <w:tcW w:w="1152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Факт</w:t>
            </w:r>
          </w:p>
        </w:tc>
        <w:tc>
          <w:tcPr>
            <w:tcW w:w="1260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</w:t>
            </w:r>
          </w:p>
        </w:tc>
        <w:tc>
          <w:tcPr>
            <w:tcW w:w="1704" w:type="dxa"/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 в % к факту</w:t>
            </w:r>
          </w:p>
        </w:tc>
      </w:tr>
      <w:tr w:rsidR="0081729F" w:rsidRPr="00125B80" w:rsidTr="00CD00F0">
        <w:tc>
          <w:tcPr>
            <w:tcW w:w="1980" w:type="dxa"/>
          </w:tcPr>
          <w:p w:rsidR="0081729F" w:rsidRPr="00125B80" w:rsidRDefault="0081729F" w:rsidP="00CD00F0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Зерно </w:t>
            </w:r>
          </w:p>
        </w:tc>
        <w:tc>
          <w:tcPr>
            <w:tcW w:w="1152" w:type="dxa"/>
          </w:tcPr>
          <w:p w:rsidR="0081729F" w:rsidRPr="00125B80" w:rsidRDefault="0081729F" w:rsidP="00CD00F0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54850</w:t>
            </w:r>
          </w:p>
        </w:tc>
        <w:tc>
          <w:tcPr>
            <w:tcW w:w="1260" w:type="dxa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58141</w:t>
            </w:r>
          </w:p>
        </w:tc>
        <w:tc>
          <w:tcPr>
            <w:tcW w:w="1704" w:type="dxa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106,0</w:t>
            </w:r>
          </w:p>
        </w:tc>
      </w:tr>
      <w:tr w:rsidR="0081729F" w:rsidRPr="00125B80" w:rsidTr="00CD00F0">
        <w:tc>
          <w:tcPr>
            <w:tcW w:w="1980" w:type="dxa"/>
          </w:tcPr>
          <w:p w:rsidR="0081729F" w:rsidRPr="00125B80" w:rsidRDefault="0081729F" w:rsidP="00CD00F0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Кукуруза</w:t>
            </w:r>
          </w:p>
        </w:tc>
        <w:tc>
          <w:tcPr>
            <w:tcW w:w="1152" w:type="dxa"/>
          </w:tcPr>
          <w:p w:rsidR="0081729F" w:rsidRPr="00125B80" w:rsidRDefault="0081729F" w:rsidP="00CD00F0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3210</w:t>
            </w:r>
          </w:p>
        </w:tc>
        <w:tc>
          <w:tcPr>
            <w:tcW w:w="1260" w:type="dxa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10209</w:t>
            </w:r>
          </w:p>
        </w:tc>
        <w:tc>
          <w:tcPr>
            <w:tcW w:w="1704" w:type="dxa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318,0</w:t>
            </w:r>
          </w:p>
        </w:tc>
      </w:tr>
      <w:tr w:rsidR="0081729F" w:rsidRPr="00125B80" w:rsidTr="00CD00F0">
        <w:tc>
          <w:tcPr>
            <w:tcW w:w="1980" w:type="dxa"/>
          </w:tcPr>
          <w:p w:rsidR="0081729F" w:rsidRPr="00125B80" w:rsidRDefault="0081729F" w:rsidP="00CD00F0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Рапс</w:t>
            </w:r>
          </w:p>
        </w:tc>
        <w:tc>
          <w:tcPr>
            <w:tcW w:w="1152" w:type="dxa"/>
          </w:tcPr>
          <w:p w:rsidR="0081729F" w:rsidRPr="00125B80" w:rsidRDefault="0081729F" w:rsidP="00CD00F0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17215</w:t>
            </w:r>
          </w:p>
        </w:tc>
        <w:tc>
          <w:tcPr>
            <w:tcW w:w="1260" w:type="dxa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18248</w:t>
            </w:r>
          </w:p>
        </w:tc>
        <w:tc>
          <w:tcPr>
            <w:tcW w:w="1704" w:type="dxa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106,0</w:t>
            </w:r>
          </w:p>
        </w:tc>
      </w:tr>
      <w:tr w:rsidR="0081729F" w:rsidRPr="00125B80" w:rsidTr="00CD00F0">
        <w:tc>
          <w:tcPr>
            <w:tcW w:w="1980" w:type="dxa"/>
          </w:tcPr>
          <w:p w:rsidR="0081729F" w:rsidRPr="00125B80" w:rsidRDefault="0081729F" w:rsidP="00CD00F0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Сахарная свекла</w:t>
            </w:r>
          </w:p>
        </w:tc>
        <w:tc>
          <w:tcPr>
            <w:tcW w:w="1152" w:type="dxa"/>
          </w:tcPr>
          <w:p w:rsidR="0081729F" w:rsidRPr="00125B80" w:rsidRDefault="0081729F" w:rsidP="00CD00F0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24485</w:t>
            </w:r>
          </w:p>
        </w:tc>
        <w:tc>
          <w:tcPr>
            <w:tcW w:w="1260" w:type="dxa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77862</w:t>
            </w:r>
          </w:p>
        </w:tc>
        <w:tc>
          <w:tcPr>
            <w:tcW w:w="1704" w:type="dxa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318,0</w:t>
            </w:r>
          </w:p>
        </w:tc>
      </w:tr>
      <w:tr w:rsidR="0081729F" w:rsidRPr="00125B80" w:rsidTr="00CD00F0">
        <w:tc>
          <w:tcPr>
            <w:tcW w:w="1980" w:type="dxa"/>
          </w:tcPr>
          <w:p w:rsidR="0081729F" w:rsidRPr="00125B80" w:rsidRDefault="0081729F" w:rsidP="00CD00F0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Молоко</w:t>
            </w:r>
          </w:p>
        </w:tc>
        <w:tc>
          <w:tcPr>
            <w:tcW w:w="1152" w:type="dxa"/>
          </w:tcPr>
          <w:p w:rsidR="0081729F" w:rsidRPr="00125B80" w:rsidRDefault="0081729F" w:rsidP="00CD00F0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114380</w:t>
            </w:r>
          </w:p>
        </w:tc>
        <w:tc>
          <w:tcPr>
            <w:tcW w:w="1260" w:type="dxa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139698</w:t>
            </w:r>
          </w:p>
        </w:tc>
        <w:tc>
          <w:tcPr>
            <w:tcW w:w="1704" w:type="dxa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122,1</w:t>
            </w:r>
          </w:p>
        </w:tc>
      </w:tr>
      <w:tr w:rsidR="0081729F" w:rsidRPr="00125B80" w:rsidTr="00CD00F0">
        <w:tc>
          <w:tcPr>
            <w:tcW w:w="1980" w:type="dxa"/>
          </w:tcPr>
          <w:p w:rsidR="0081729F" w:rsidRPr="00125B80" w:rsidRDefault="0081729F" w:rsidP="00CD00F0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Мясо КРС</w:t>
            </w:r>
          </w:p>
        </w:tc>
        <w:tc>
          <w:tcPr>
            <w:tcW w:w="1152" w:type="dxa"/>
          </w:tcPr>
          <w:p w:rsidR="0081729F" w:rsidRPr="00125B80" w:rsidRDefault="0081729F" w:rsidP="00CD00F0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13440</w:t>
            </w:r>
          </w:p>
        </w:tc>
        <w:tc>
          <w:tcPr>
            <w:tcW w:w="1260" w:type="dxa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14864</w:t>
            </w:r>
          </w:p>
        </w:tc>
        <w:tc>
          <w:tcPr>
            <w:tcW w:w="1704" w:type="dxa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110,6</w:t>
            </w:r>
          </w:p>
        </w:tc>
      </w:tr>
      <w:tr w:rsidR="0081729F" w:rsidRPr="00125B80" w:rsidTr="00CD00F0">
        <w:tc>
          <w:tcPr>
            <w:tcW w:w="1980" w:type="dxa"/>
          </w:tcPr>
          <w:p w:rsidR="0081729F" w:rsidRPr="00125B80" w:rsidRDefault="0081729F" w:rsidP="00CD00F0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Мясо свиней</w:t>
            </w:r>
          </w:p>
        </w:tc>
        <w:tc>
          <w:tcPr>
            <w:tcW w:w="1152" w:type="dxa"/>
          </w:tcPr>
          <w:p w:rsidR="0081729F" w:rsidRPr="00125B80" w:rsidRDefault="0081729F" w:rsidP="00CD00F0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875</w:t>
            </w:r>
          </w:p>
        </w:tc>
        <w:tc>
          <w:tcPr>
            <w:tcW w:w="1260" w:type="dxa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910</w:t>
            </w:r>
          </w:p>
        </w:tc>
        <w:tc>
          <w:tcPr>
            <w:tcW w:w="1704" w:type="dxa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104,0</w:t>
            </w:r>
          </w:p>
        </w:tc>
      </w:tr>
    </w:tbl>
    <w:p w:rsidR="00547E68" w:rsidRDefault="00547E68" w:rsidP="00CD00F0">
      <w:pPr>
        <w:pStyle w:val="a4"/>
        <w:ind w:left="0" w:firstLine="0"/>
        <w:rPr>
          <w:sz w:val="16"/>
          <w:szCs w:val="16"/>
        </w:rPr>
      </w:pPr>
    </w:p>
    <w:p w:rsidR="0081729F" w:rsidRPr="00F26C33" w:rsidRDefault="0081729F" w:rsidP="00CD00F0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 w:rsidR="003C55C5">
        <w:rPr>
          <w:sz w:val="16"/>
          <w:szCs w:val="16"/>
          <w:lang w:val="en-US"/>
        </w:rPr>
        <w:t>U</w:t>
      </w:r>
      <w:r w:rsidRPr="00F26C33">
        <w:rPr>
          <w:sz w:val="16"/>
          <w:szCs w:val="16"/>
        </w:rPr>
        <w:t>5</w:t>
      </w:r>
      <w:r>
        <w:rPr>
          <w:sz w:val="16"/>
          <w:szCs w:val="16"/>
        </w:rPr>
        <w:t>.</w:t>
      </w:r>
      <w:r w:rsidRPr="00F26C33">
        <w:rPr>
          <w:b/>
          <w:sz w:val="16"/>
          <w:szCs w:val="16"/>
        </w:rPr>
        <w:t xml:space="preserve"> Структура товарной продукции</w:t>
      </w:r>
    </w:p>
    <w:p w:rsidR="0081729F" w:rsidRPr="00125B80" w:rsidRDefault="0081729F" w:rsidP="00CD00F0">
      <w:pPr>
        <w:pStyle w:val="a4"/>
        <w:ind w:left="0" w:firstLine="0"/>
        <w:rPr>
          <w:sz w:val="16"/>
          <w:szCs w:val="16"/>
        </w:rPr>
      </w:pPr>
    </w:p>
    <w:tbl>
      <w:tblPr>
        <w:tblW w:w="609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440"/>
        <w:gridCol w:w="687"/>
        <w:gridCol w:w="708"/>
        <w:gridCol w:w="567"/>
        <w:gridCol w:w="709"/>
        <w:gridCol w:w="709"/>
        <w:gridCol w:w="567"/>
        <w:gridCol w:w="709"/>
      </w:tblGrid>
      <w:tr w:rsidR="0081729F" w:rsidRPr="00125B80" w:rsidTr="00547E68"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Продукция</w:t>
            </w:r>
          </w:p>
        </w:tc>
        <w:tc>
          <w:tcPr>
            <w:tcW w:w="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Факт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 в % к факту</w:t>
            </w:r>
          </w:p>
        </w:tc>
      </w:tr>
      <w:tr w:rsidR="0081729F" w:rsidRPr="00125B80" w:rsidTr="007B7202"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9F" w:rsidRPr="00125B80" w:rsidRDefault="0081729F" w:rsidP="00CD00F0">
            <w:pPr>
              <w:pStyle w:val="a4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ц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D24A7C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тыс</w:t>
            </w:r>
            <w:r w:rsidR="0081729F" w:rsidRPr="00125B80">
              <w:rPr>
                <w:sz w:val="16"/>
                <w:szCs w:val="16"/>
              </w:rPr>
              <w:t>.</w:t>
            </w:r>
            <w:r w:rsidR="0081729F">
              <w:rPr>
                <w:sz w:val="16"/>
                <w:szCs w:val="16"/>
              </w:rPr>
              <w:t xml:space="preserve"> </w:t>
            </w:r>
            <w:r w:rsidR="0081729F" w:rsidRPr="00125B80">
              <w:rPr>
                <w:sz w:val="16"/>
                <w:szCs w:val="16"/>
              </w:rPr>
              <w:t>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D24A7C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тыс</w:t>
            </w:r>
            <w:r w:rsidR="0081729F" w:rsidRPr="00125B80">
              <w:rPr>
                <w:sz w:val="16"/>
                <w:szCs w:val="16"/>
              </w:rPr>
              <w:t>.</w:t>
            </w:r>
            <w:r w:rsidR="0081729F">
              <w:rPr>
                <w:sz w:val="16"/>
                <w:szCs w:val="16"/>
              </w:rPr>
              <w:t xml:space="preserve"> </w:t>
            </w:r>
            <w:r w:rsidR="0081729F" w:rsidRPr="00125B80">
              <w:rPr>
                <w:sz w:val="16"/>
                <w:szCs w:val="16"/>
              </w:rPr>
              <w:t>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%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9F" w:rsidRPr="00125B80" w:rsidRDefault="0081729F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</w:p>
        </w:tc>
      </w:tr>
      <w:tr w:rsidR="00547E68" w:rsidRPr="00125B80" w:rsidTr="00CD00F0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547E68" w:rsidRPr="00CD00F0" w:rsidRDefault="00547E68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CD00F0">
              <w:rPr>
                <w:sz w:val="16"/>
                <w:szCs w:val="16"/>
              </w:rPr>
              <w:t>1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547E68" w:rsidRPr="00CD00F0" w:rsidRDefault="00547E68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CD00F0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547E68" w:rsidRPr="00CD00F0" w:rsidRDefault="00547E68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CD00F0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547E68" w:rsidRPr="00CD00F0" w:rsidRDefault="00547E68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CD00F0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547E68" w:rsidRPr="00CD00F0" w:rsidRDefault="00547E68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CD00F0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547E68" w:rsidRPr="00CD00F0" w:rsidRDefault="00547E68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CD00F0">
              <w:rPr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547E68" w:rsidRPr="00CD00F0" w:rsidRDefault="00547E68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CD00F0"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547E68" w:rsidRPr="00CD00F0" w:rsidRDefault="00547E68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CD00F0">
              <w:rPr>
                <w:sz w:val="16"/>
                <w:szCs w:val="16"/>
              </w:rPr>
              <w:t>8</w:t>
            </w:r>
          </w:p>
        </w:tc>
      </w:tr>
      <w:tr w:rsidR="0081729F" w:rsidRPr="00125B80" w:rsidTr="00CD00F0"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1729F" w:rsidRPr="00125B80" w:rsidRDefault="0081729F" w:rsidP="00CD00F0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Зерно </w:t>
            </w:r>
          </w:p>
        </w:tc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1729F" w:rsidRPr="00125B80" w:rsidRDefault="0081729F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54850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1729F" w:rsidRPr="00125B80" w:rsidRDefault="0081729F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164</w:t>
            </w:r>
            <w:r w:rsidR="00547E68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00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1729F" w:rsidRPr="00125B80" w:rsidRDefault="0081729F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8,6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1729F" w:rsidRPr="00125B80" w:rsidRDefault="0081729F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58141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1729F" w:rsidRPr="00125B80" w:rsidRDefault="0081729F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173</w:t>
            </w:r>
            <w:r w:rsidR="00547E68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84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1729F" w:rsidRPr="00125B80" w:rsidRDefault="0081729F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7,6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1729F" w:rsidRPr="00125B80" w:rsidRDefault="0081729F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106,0</w:t>
            </w:r>
          </w:p>
        </w:tc>
      </w:tr>
    </w:tbl>
    <w:p w:rsidR="00CD00F0" w:rsidRDefault="00CD00F0" w:rsidP="00CD00F0">
      <w:pPr>
        <w:jc w:val="right"/>
        <w:rPr>
          <w:sz w:val="16"/>
          <w:szCs w:val="16"/>
        </w:rPr>
      </w:pPr>
      <w:r>
        <w:br w:type="page"/>
      </w:r>
      <w:r w:rsidRPr="00A27ABB">
        <w:rPr>
          <w:spacing w:val="20"/>
          <w:sz w:val="16"/>
          <w:szCs w:val="16"/>
        </w:rPr>
        <w:t xml:space="preserve">Окончание табл. </w:t>
      </w:r>
      <w:r>
        <w:rPr>
          <w:sz w:val="16"/>
          <w:szCs w:val="16"/>
          <w:lang w:val="en-US"/>
        </w:rPr>
        <w:t>U</w:t>
      </w:r>
      <w:r w:rsidRPr="00F26C33">
        <w:rPr>
          <w:sz w:val="16"/>
          <w:szCs w:val="16"/>
        </w:rPr>
        <w:t>5</w:t>
      </w:r>
    </w:p>
    <w:p w:rsidR="00CD00F0" w:rsidRPr="00835676" w:rsidRDefault="00CD00F0" w:rsidP="00CD00F0">
      <w:pPr>
        <w:jc w:val="right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687"/>
        <w:gridCol w:w="708"/>
        <w:gridCol w:w="567"/>
        <w:gridCol w:w="709"/>
        <w:gridCol w:w="709"/>
        <w:gridCol w:w="567"/>
        <w:gridCol w:w="709"/>
      </w:tblGrid>
      <w:tr w:rsidR="00547E68" w:rsidRPr="00125B80" w:rsidTr="00CD00F0">
        <w:tc>
          <w:tcPr>
            <w:tcW w:w="1440" w:type="dxa"/>
          </w:tcPr>
          <w:p w:rsidR="00547E68" w:rsidRPr="00CD00F0" w:rsidRDefault="00547E68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CD00F0">
              <w:rPr>
                <w:sz w:val="16"/>
                <w:szCs w:val="16"/>
              </w:rPr>
              <w:t>1</w:t>
            </w:r>
          </w:p>
        </w:tc>
        <w:tc>
          <w:tcPr>
            <w:tcW w:w="687" w:type="dxa"/>
            <w:vAlign w:val="center"/>
          </w:tcPr>
          <w:p w:rsidR="00547E68" w:rsidRPr="00CD00F0" w:rsidRDefault="00547E68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CD00F0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vAlign w:val="center"/>
          </w:tcPr>
          <w:p w:rsidR="00547E68" w:rsidRPr="00CD00F0" w:rsidRDefault="00547E68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CD00F0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47E68" w:rsidRPr="00CD00F0" w:rsidRDefault="00547E68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CD00F0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:rsidR="00547E68" w:rsidRPr="00CD00F0" w:rsidRDefault="00547E68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CD00F0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:rsidR="00547E68" w:rsidRPr="00CD00F0" w:rsidRDefault="00547E68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CD00F0">
              <w:rPr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547E68" w:rsidRPr="00CD00F0" w:rsidRDefault="00547E68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CD00F0"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</w:tcPr>
          <w:p w:rsidR="00547E68" w:rsidRPr="00CD00F0" w:rsidRDefault="00547E68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CD00F0">
              <w:rPr>
                <w:sz w:val="16"/>
                <w:szCs w:val="16"/>
              </w:rPr>
              <w:t>8</w:t>
            </w:r>
          </w:p>
        </w:tc>
      </w:tr>
      <w:tr w:rsidR="00547E68" w:rsidRPr="00125B80" w:rsidTr="00CD00F0">
        <w:tc>
          <w:tcPr>
            <w:tcW w:w="1440" w:type="dxa"/>
          </w:tcPr>
          <w:p w:rsidR="00547E68" w:rsidRPr="00125B80" w:rsidRDefault="00547E68" w:rsidP="00CD00F0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Кукуруза</w:t>
            </w:r>
          </w:p>
        </w:tc>
        <w:tc>
          <w:tcPr>
            <w:tcW w:w="687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3210</w:t>
            </w:r>
          </w:p>
        </w:tc>
        <w:tc>
          <w:tcPr>
            <w:tcW w:w="708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17</w:t>
            </w:r>
            <w:r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74</w:t>
            </w:r>
          </w:p>
        </w:tc>
        <w:tc>
          <w:tcPr>
            <w:tcW w:w="567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0,9</w:t>
            </w:r>
          </w:p>
        </w:tc>
        <w:tc>
          <w:tcPr>
            <w:tcW w:w="709" w:type="dxa"/>
          </w:tcPr>
          <w:p w:rsidR="00547E68" w:rsidRPr="00125B80" w:rsidRDefault="00547E68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10209</w:t>
            </w:r>
          </w:p>
        </w:tc>
        <w:tc>
          <w:tcPr>
            <w:tcW w:w="709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56</w:t>
            </w:r>
            <w:r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42</w:t>
            </w:r>
          </w:p>
        </w:tc>
        <w:tc>
          <w:tcPr>
            <w:tcW w:w="567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2,5</w:t>
            </w:r>
          </w:p>
        </w:tc>
        <w:tc>
          <w:tcPr>
            <w:tcW w:w="709" w:type="dxa"/>
          </w:tcPr>
          <w:p w:rsidR="00547E68" w:rsidRPr="00125B80" w:rsidRDefault="00547E68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318,0</w:t>
            </w:r>
          </w:p>
        </w:tc>
      </w:tr>
      <w:tr w:rsidR="00547E68" w:rsidRPr="00125B80" w:rsidTr="00CD00F0">
        <w:tc>
          <w:tcPr>
            <w:tcW w:w="1440" w:type="dxa"/>
          </w:tcPr>
          <w:p w:rsidR="00547E68" w:rsidRPr="00125B80" w:rsidRDefault="00547E68" w:rsidP="00CD00F0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Рапс</w:t>
            </w:r>
          </w:p>
        </w:tc>
        <w:tc>
          <w:tcPr>
            <w:tcW w:w="687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17215</w:t>
            </w:r>
          </w:p>
        </w:tc>
        <w:tc>
          <w:tcPr>
            <w:tcW w:w="708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136</w:t>
            </w:r>
            <w:r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7,2</w:t>
            </w:r>
          </w:p>
        </w:tc>
        <w:tc>
          <w:tcPr>
            <w:tcW w:w="709" w:type="dxa"/>
          </w:tcPr>
          <w:p w:rsidR="00547E68" w:rsidRPr="00125B80" w:rsidRDefault="00547E68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18248</w:t>
            </w:r>
          </w:p>
        </w:tc>
        <w:tc>
          <w:tcPr>
            <w:tcW w:w="709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144</w:t>
            </w:r>
            <w:r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48</w:t>
            </w:r>
          </w:p>
        </w:tc>
        <w:tc>
          <w:tcPr>
            <w:tcW w:w="567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6,3</w:t>
            </w:r>
          </w:p>
        </w:tc>
        <w:tc>
          <w:tcPr>
            <w:tcW w:w="709" w:type="dxa"/>
          </w:tcPr>
          <w:p w:rsidR="00547E68" w:rsidRPr="00125B80" w:rsidRDefault="00547E68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106,0</w:t>
            </w:r>
          </w:p>
        </w:tc>
      </w:tr>
      <w:tr w:rsidR="00547E68" w:rsidRPr="00125B80" w:rsidTr="00CD00F0">
        <w:tc>
          <w:tcPr>
            <w:tcW w:w="1440" w:type="dxa"/>
          </w:tcPr>
          <w:p w:rsidR="00547E68" w:rsidRPr="00125B80" w:rsidRDefault="00547E68" w:rsidP="00CD00F0">
            <w:pPr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Сахарная свекла</w:t>
            </w:r>
          </w:p>
        </w:tc>
        <w:tc>
          <w:tcPr>
            <w:tcW w:w="687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24485</w:t>
            </w:r>
          </w:p>
        </w:tc>
        <w:tc>
          <w:tcPr>
            <w:tcW w:w="708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</w:t>
            </w:r>
            <w:r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15</w:t>
            </w:r>
          </w:p>
        </w:tc>
        <w:tc>
          <w:tcPr>
            <w:tcW w:w="567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1,3</w:t>
            </w:r>
          </w:p>
        </w:tc>
        <w:tc>
          <w:tcPr>
            <w:tcW w:w="709" w:type="dxa"/>
          </w:tcPr>
          <w:p w:rsidR="00547E68" w:rsidRPr="00125B80" w:rsidRDefault="00547E68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77862</w:t>
            </w:r>
          </w:p>
        </w:tc>
        <w:tc>
          <w:tcPr>
            <w:tcW w:w="709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79</w:t>
            </w:r>
            <w:r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96</w:t>
            </w:r>
          </w:p>
        </w:tc>
        <w:tc>
          <w:tcPr>
            <w:tcW w:w="567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3,5</w:t>
            </w:r>
          </w:p>
        </w:tc>
        <w:tc>
          <w:tcPr>
            <w:tcW w:w="709" w:type="dxa"/>
          </w:tcPr>
          <w:p w:rsidR="00547E68" w:rsidRPr="00125B80" w:rsidRDefault="00547E68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318,0</w:t>
            </w:r>
          </w:p>
        </w:tc>
      </w:tr>
      <w:tr w:rsidR="00547E68" w:rsidRPr="00125B80" w:rsidTr="00CD00F0">
        <w:tc>
          <w:tcPr>
            <w:tcW w:w="1440" w:type="dxa"/>
          </w:tcPr>
          <w:p w:rsidR="00547E68" w:rsidRPr="00125B80" w:rsidRDefault="00547E68" w:rsidP="00CD00F0">
            <w:pPr>
              <w:pStyle w:val="23"/>
              <w:ind w:right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Итого по раст</w:t>
            </w:r>
            <w:r w:rsidRPr="00125B80">
              <w:rPr>
                <w:sz w:val="16"/>
                <w:szCs w:val="16"/>
              </w:rPr>
              <w:t>е</w:t>
            </w:r>
            <w:r w:rsidRPr="00125B80">
              <w:rPr>
                <w:sz w:val="16"/>
                <w:szCs w:val="16"/>
              </w:rPr>
              <w:t>ниеводству</w:t>
            </w:r>
          </w:p>
        </w:tc>
        <w:tc>
          <w:tcPr>
            <w:tcW w:w="687" w:type="dxa"/>
            <w:vAlign w:val="center"/>
          </w:tcPr>
          <w:p w:rsidR="00547E68" w:rsidRPr="00125B80" w:rsidRDefault="00547E68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08" w:type="dxa"/>
            <w:vAlign w:val="center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343</w:t>
            </w:r>
            <w:r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19</w:t>
            </w:r>
          </w:p>
        </w:tc>
        <w:tc>
          <w:tcPr>
            <w:tcW w:w="567" w:type="dxa"/>
            <w:vAlign w:val="center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18,0</w:t>
            </w:r>
          </w:p>
        </w:tc>
        <w:tc>
          <w:tcPr>
            <w:tcW w:w="709" w:type="dxa"/>
            <w:vAlign w:val="center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09" w:type="dxa"/>
            <w:vAlign w:val="center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454</w:t>
            </w:r>
            <w:r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70</w:t>
            </w:r>
          </w:p>
        </w:tc>
        <w:tc>
          <w:tcPr>
            <w:tcW w:w="567" w:type="dxa"/>
            <w:vAlign w:val="center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19,9</w:t>
            </w:r>
          </w:p>
        </w:tc>
        <w:tc>
          <w:tcPr>
            <w:tcW w:w="709" w:type="dxa"/>
            <w:vAlign w:val="center"/>
          </w:tcPr>
          <w:p w:rsidR="00547E68" w:rsidRPr="00125B80" w:rsidRDefault="00547E68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132,5</w:t>
            </w:r>
          </w:p>
        </w:tc>
      </w:tr>
      <w:tr w:rsidR="00547E68" w:rsidRPr="00125B80" w:rsidTr="00CD00F0">
        <w:tc>
          <w:tcPr>
            <w:tcW w:w="1440" w:type="dxa"/>
          </w:tcPr>
          <w:p w:rsidR="00547E68" w:rsidRPr="00125B80" w:rsidRDefault="00547E68" w:rsidP="00CD00F0">
            <w:pPr>
              <w:pStyle w:val="23"/>
              <w:ind w:right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Молоко</w:t>
            </w:r>
          </w:p>
        </w:tc>
        <w:tc>
          <w:tcPr>
            <w:tcW w:w="687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114380</w:t>
            </w:r>
          </w:p>
        </w:tc>
        <w:tc>
          <w:tcPr>
            <w:tcW w:w="708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977</w:t>
            </w:r>
            <w:r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26</w:t>
            </w:r>
          </w:p>
        </w:tc>
        <w:tc>
          <w:tcPr>
            <w:tcW w:w="567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51,4</w:t>
            </w:r>
          </w:p>
        </w:tc>
        <w:tc>
          <w:tcPr>
            <w:tcW w:w="709" w:type="dxa"/>
          </w:tcPr>
          <w:p w:rsidR="00547E68" w:rsidRPr="00125B80" w:rsidRDefault="00547E68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139698</w:t>
            </w:r>
          </w:p>
        </w:tc>
        <w:tc>
          <w:tcPr>
            <w:tcW w:w="709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1193</w:t>
            </w:r>
            <w:r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58</w:t>
            </w:r>
          </w:p>
        </w:tc>
        <w:tc>
          <w:tcPr>
            <w:tcW w:w="567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52,2</w:t>
            </w:r>
          </w:p>
        </w:tc>
        <w:tc>
          <w:tcPr>
            <w:tcW w:w="709" w:type="dxa"/>
          </w:tcPr>
          <w:p w:rsidR="00547E68" w:rsidRPr="00125B80" w:rsidRDefault="00547E68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122,1</w:t>
            </w:r>
          </w:p>
        </w:tc>
      </w:tr>
      <w:tr w:rsidR="00547E68" w:rsidRPr="00125B80" w:rsidTr="00CD00F0">
        <w:tc>
          <w:tcPr>
            <w:tcW w:w="1440" w:type="dxa"/>
          </w:tcPr>
          <w:p w:rsidR="00547E68" w:rsidRPr="00125B80" w:rsidRDefault="00547E68" w:rsidP="00CD00F0">
            <w:pPr>
              <w:pStyle w:val="23"/>
              <w:ind w:right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Мясо КРС</w:t>
            </w:r>
          </w:p>
        </w:tc>
        <w:tc>
          <w:tcPr>
            <w:tcW w:w="687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13440</w:t>
            </w:r>
          </w:p>
        </w:tc>
        <w:tc>
          <w:tcPr>
            <w:tcW w:w="708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538</w:t>
            </w:r>
            <w:r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50</w:t>
            </w:r>
          </w:p>
        </w:tc>
        <w:tc>
          <w:tcPr>
            <w:tcW w:w="567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28,3</w:t>
            </w:r>
          </w:p>
        </w:tc>
        <w:tc>
          <w:tcPr>
            <w:tcW w:w="709" w:type="dxa"/>
          </w:tcPr>
          <w:p w:rsidR="00547E68" w:rsidRPr="00125B80" w:rsidRDefault="00547E68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14864</w:t>
            </w:r>
          </w:p>
        </w:tc>
        <w:tc>
          <w:tcPr>
            <w:tcW w:w="709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595</w:t>
            </w:r>
            <w:r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56</w:t>
            </w:r>
          </w:p>
        </w:tc>
        <w:tc>
          <w:tcPr>
            <w:tcW w:w="567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26,0</w:t>
            </w:r>
          </w:p>
        </w:tc>
        <w:tc>
          <w:tcPr>
            <w:tcW w:w="709" w:type="dxa"/>
          </w:tcPr>
          <w:p w:rsidR="00547E68" w:rsidRPr="00125B80" w:rsidRDefault="00547E68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110,6</w:t>
            </w:r>
          </w:p>
        </w:tc>
      </w:tr>
      <w:tr w:rsidR="00547E68" w:rsidRPr="00125B80" w:rsidTr="00CD00F0">
        <w:tc>
          <w:tcPr>
            <w:tcW w:w="1440" w:type="dxa"/>
          </w:tcPr>
          <w:p w:rsidR="00547E68" w:rsidRPr="00125B80" w:rsidRDefault="00547E68" w:rsidP="00CD00F0">
            <w:pPr>
              <w:pStyle w:val="23"/>
              <w:ind w:right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Мясо свиней</w:t>
            </w:r>
          </w:p>
        </w:tc>
        <w:tc>
          <w:tcPr>
            <w:tcW w:w="687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875</w:t>
            </w:r>
          </w:p>
        </w:tc>
        <w:tc>
          <w:tcPr>
            <w:tcW w:w="708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74</w:t>
            </w:r>
          </w:p>
        </w:tc>
        <w:tc>
          <w:tcPr>
            <w:tcW w:w="567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2,3</w:t>
            </w:r>
          </w:p>
        </w:tc>
        <w:tc>
          <w:tcPr>
            <w:tcW w:w="709" w:type="dxa"/>
          </w:tcPr>
          <w:p w:rsidR="00547E68" w:rsidRPr="00125B80" w:rsidRDefault="00547E68" w:rsidP="00CD00F0">
            <w:pPr>
              <w:pStyle w:val="a4"/>
              <w:ind w:left="0"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910</w:t>
            </w:r>
          </w:p>
        </w:tc>
        <w:tc>
          <w:tcPr>
            <w:tcW w:w="709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44</w:t>
            </w:r>
            <w:r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45</w:t>
            </w:r>
          </w:p>
        </w:tc>
        <w:tc>
          <w:tcPr>
            <w:tcW w:w="567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1,9</w:t>
            </w:r>
          </w:p>
        </w:tc>
        <w:tc>
          <w:tcPr>
            <w:tcW w:w="709" w:type="dxa"/>
          </w:tcPr>
          <w:p w:rsidR="00547E68" w:rsidRPr="00125B80" w:rsidRDefault="00547E68" w:rsidP="00CD00F0">
            <w:pPr>
              <w:pStyle w:val="FR2"/>
              <w:spacing w:line="240" w:lineRule="auto"/>
              <w:ind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104,0</w:t>
            </w:r>
          </w:p>
        </w:tc>
      </w:tr>
      <w:tr w:rsidR="00547E68" w:rsidRPr="00125B80" w:rsidTr="00CD00F0">
        <w:tc>
          <w:tcPr>
            <w:tcW w:w="1440" w:type="dxa"/>
          </w:tcPr>
          <w:p w:rsidR="00547E68" w:rsidRPr="00125B80" w:rsidRDefault="00547E68" w:rsidP="00CD00F0">
            <w:pPr>
              <w:pStyle w:val="a4"/>
              <w:ind w:left="0" w:firstLine="0"/>
              <w:jc w:val="left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Итого по живо</w:t>
            </w:r>
            <w:r w:rsidRPr="00125B80">
              <w:rPr>
                <w:sz w:val="16"/>
                <w:szCs w:val="16"/>
              </w:rPr>
              <w:t>т</w:t>
            </w:r>
            <w:r w:rsidRPr="00125B80">
              <w:rPr>
                <w:sz w:val="16"/>
                <w:szCs w:val="16"/>
              </w:rPr>
              <w:t>новодству</w:t>
            </w:r>
          </w:p>
        </w:tc>
        <w:tc>
          <w:tcPr>
            <w:tcW w:w="687" w:type="dxa"/>
            <w:vAlign w:val="center"/>
          </w:tcPr>
          <w:p w:rsidR="00547E68" w:rsidRPr="00125B80" w:rsidRDefault="00547E68" w:rsidP="00CD00F0">
            <w:pPr>
              <w:pStyle w:val="FR2"/>
              <w:spacing w:line="240" w:lineRule="auto"/>
              <w:ind w:right="-57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08" w:type="dxa"/>
            <w:vAlign w:val="center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1558</w:t>
            </w:r>
            <w:r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82,0</w:t>
            </w:r>
          </w:p>
        </w:tc>
        <w:tc>
          <w:tcPr>
            <w:tcW w:w="709" w:type="dxa"/>
            <w:vAlign w:val="center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09" w:type="dxa"/>
            <w:vAlign w:val="center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1833</w:t>
            </w:r>
            <w:r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59</w:t>
            </w:r>
          </w:p>
        </w:tc>
        <w:tc>
          <w:tcPr>
            <w:tcW w:w="567" w:type="dxa"/>
            <w:vAlign w:val="center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80,1</w:t>
            </w:r>
          </w:p>
        </w:tc>
        <w:tc>
          <w:tcPr>
            <w:tcW w:w="709" w:type="dxa"/>
            <w:vAlign w:val="center"/>
          </w:tcPr>
          <w:p w:rsidR="00547E68" w:rsidRPr="00125B80" w:rsidRDefault="00547E68" w:rsidP="00CD00F0">
            <w:pPr>
              <w:pStyle w:val="FR2"/>
              <w:spacing w:line="240" w:lineRule="auto"/>
              <w:ind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117,7</w:t>
            </w:r>
          </w:p>
        </w:tc>
      </w:tr>
      <w:tr w:rsidR="00547E68" w:rsidRPr="00125B80" w:rsidTr="00CD00F0">
        <w:tc>
          <w:tcPr>
            <w:tcW w:w="1440" w:type="dxa"/>
          </w:tcPr>
          <w:p w:rsidR="00547E68" w:rsidRPr="00125B80" w:rsidRDefault="00547E68" w:rsidP="00CD00F0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Всего</w:t>
            </w:r>
          </w:p>
        </w:tc>
        <w:tc>
          <w:tcPr>
            <w:tcW w:w="687" w:type="dxa"/>
          </w:tcPr>
          <w:p w:rsidR="00547E68" w:rsidRPr="00125B80" w:rsidRDefault="00547E68" w:rsidP="00CD00F0">
            <w:pPr>
              <w:pStyle w:val="FR2"/>
              <w:spacing w:line="240" w:lineRule="auto"/>
              <w:ind w:right="-57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08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1901</w:t>
            </w:r>
            <w:r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69</w:t>
            </w:r>
          </w:p>
        </w:tc>
        <w:tc>
          <w:tcPr>
            <w:tcW w:w="567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09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2288</w:t>
            </w:r>
            <w:r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29</w:t>
            </w:r>
          </w:p>
        </w:tc>
        <w:tc>
          <w:tcPr>
            <w:tcW w:w="567" w:type="dxa"/>
          </w:tcPr>
          <w:p w:rsidR="00547E68" w:rsidRPr="00125B80" w:rsidRDefault="00547E68" w:rsidP="00CD00F0">
            <w:pPr>
              <w:ind w:right="-57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100</w:t>
            </w:r>
          </w:p>
        </w:tc>
        <w:tc>
          <w:tcPr>
            <w:tcW w:w="709" w:type="dxa"/>
          </w:tcPr>
          <w:p w:rsidR="00547E68" w:rsidRPr="00125B80" w:rsidRDefault="00547E68" w:rsidP="00CD00F0">
            <w:pPr>
              <w:pStyle w:val="FR2"/>
              <w:spacing w:line="240" w:lineRule="auto"/>
              <w:ind w:right="-57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120,3</w:t>
            </w:r>
          </w:p>
        </w:tc>
      </w:tr>
    </w:tbl>
    <w:p w:rsidR="0081729F" w:rsidRPr="00125B80" w:rsidRDefault="0081729F" w:rsidP="00CD00F0">
      <w:pPr>
        <w:jc w:val="both"/>
        <w:rPr>
          <w:b/>
          <w:sz w:val="16"/>
          <w:szCs w:val="16"/>
        </w:rPr>
      </w:pPr>
    </w:p>
    <w:p w:rsidR="0081729F" w:rsidRPr="001D5DC4" w:rsidRDefault="0081729F" w:rsidP="00CD00F0">
      <w:pPr>
        <w:pStyle w:val="a4"/>
        <w:ind w:left="0" w:firstLine="0"/>
        <w:jc w:val="center"/>
        <w:rPr>
          <w:b/>
          <w:sz w:val="16"/>
          <w:szCs w:val="16"/>
        </w:rPr>
      </w:pPr>
      <w:r>
        <w:rPr>
          <w:sz w:val="16"/>
          <w:szCs w:val="16"/>
        </w:rPr>
        <w:t xml:space="preserve">Т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 w:rsidR="003C55C5">
        <w:rPr>
          <w:sz w:val="16"/>
          <w:szCs w:val="16"/>
          <w:lang w:val="en-US"/>
        </w:rPr>
        <w:t>U</w:t>
      </w:r>
      <w:r w:rsidRPr="00125B80">
        <w:rPr>
          <w:sz w:val="16"/>
          <w:szCs w:val="16"/>
        </w:rPr>
        <w:t>6</w:t>
      </w:r>
      <w:r>
        <w:rPr>
          <w:sz w:val="16"/>
          <w:szCs w:val="16"/>
        </w:rPr>
        <w:t>.</w:t>
      </w:r>
      <w:r w:rsidRPr="001D5DC4">
        <w:rPr>
          <w:b/>
          <w:sz w:val="16"/>
          <w:szCs w:val="16"/>
        </w:rPr>
        <w:t xml:space="preserve"> Уровень и эффективность производства</w:t>
      </w:r>
    </w:p>
    <w:p w:rsidR="0081729F" w:rsidRPr="00125B80" w:rsidRDefault="0081729F" w:rsidP="00CD00F0">
      <w:pPr>
        <w:pStyle w:val="a4"/>
        <w:ind w:left="0" w:firstLine="0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851"/>
        <w:gridCol w:w="850"/>
        <w:gridCol w:w="993"/>
      </w:tblGrid>
      <w:tr w:rsidR="0081729F" w:rsidRPr="00125B80" w:rsidTr="00547E68"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Показатели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Факт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 в % к факту</w:t>
            </w:r>
          </w:p>
        </w:tc>
      </w:tr>
      <w:tr w:rsidR="0081729F" w:rsidRPr="00125B80" w:rsidTr="007B720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9F" w:rsidRPr="00125B80" w:rsidRDefault="0081729F" w:rsidP="00CD00F0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Произведено на </w:t>
            </w:r>
            <w:smartTag w:uri="urn:schemas-microsoft-com:office:smarttags" w:element="metricconverter">
              <w:smartTagPr>
                <w:attr w:name="ProductID" w:val="100 га"/>
              </w:smartTagPr>
              <w:r w:rsidRPr="00125B80">
                <w:rPr>
                  <w:sz w:val="16"/>
                  <w:szCs w:val="16"/>
                </w:rPr>
                <w:t>100 га</w:t>
              </w:r>
            </w:smartTag>
            <w:r w:rsidRPr="00125B80">
              <w:rPr>
                <w:sz w:val="16"/>
                <w:szCs w:val="16"/>
              </w:rPr>
              <w:t xml:space="preserve"> пашни, ц:</w:t>
            </w:r>
          </w:p>
          <w:p w:rsidR="0081729F" w:rsidRPr="00125B80" w:rsidRDefault="0081729F" w:rsidP="00CD00F0">
            <w:pPr>
              <w:pStyle w:val="a4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>зерна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2510,3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3143,4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125,2</w:t>
            </w:r>
          </w:p>
        </w:tc>
      </w:tr>
      <w:tr w:rsidR="0081729F" w:rsidRPr="00125B80" w:rsidTr="007B720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9F" w:rsidRPr="00125B80" w:rsidRDefault="0081729F" w:rsidP="00CD00F0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>рапса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219,5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260,0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118,4</w:t>
            </w:r>
          </w:p>
        </w:tc>
      </w:tr>
      <w:tr w:rsidR="0081729F" w:rsidRPr="00125B80" w:rsidTr="007B720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9F" w:rsidRPr="00125B80" w:rsidRDefault="0081729F" w:rsidP="00CD00F0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>сахарной свеклы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342,1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1233,3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360,5</w:t>
            </w:r>
          </w:p>
        </w:tc>
      </w:tr>
      <w:tr w:rsidR="0081729F" w:rsidRPr="00125B80" w:rsidTr="007B720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9F" w:rsidRPr="00125B80" w:rsidRDefault="0081729F" w:rsidP="00CD00F0">
            <w:pPr>
              <w:pStyle w:val="23"/>
              <w:ind w:righ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>прироста живой массы свиней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104,0</w:t>
            </w:r>
          </w:p>
        </w:tc>
      </w:tr>
      <w:tr w:rsidR="0081729F" w:rsidRPr="00125B80" w:rsidTr="007B720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9F" w:rsidRPr="00125B80" w:rsidRDefault="0081729F" w:rsidP="00CD00F0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Произведено на </w:t>
            </w:r>
            <w:smartTag w:uri="urn:schemas-microsoft-com:office:smarttags" w:element="metricconverter">
              <w:smartTagPr>
                <w:attr w:name="ProductID" w:val="100 га"/>
              </w:smartTagPr>
              <w:r w:rsidRPr="00125B80">
                <w:rPr>
                  <w:sz w:val="16"/>
                  <w:szCs w:val="16"/>
                </w:rPr>
                <w:t>100 га</w:t>
              </w:r>
            </w:smartTag>
            <w:r w:rsidRPr="00125B80">
              <w:rPr>
                <w:sz w:val="16"/>
                <w:szCs w:val="16"/>
              </w:rPr>
              <w:t xml:space="preserve"> сельхозугодий, ц:</w:t>
            </w:r>
          </w:p>
          <w:p w:rsidR="0081729F" w:rsidRPr="00125B80" w:rsidRDefault="0081729F" w:rsidP="00CD00F0">
            <w:pPr>
              <w:pStyle w:val="a4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>молока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1325,0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1407,3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106,2</w:t>
            </w:r>
          </w:p>
        </w:tc>
      </w:tr>
      <w:tr w:rsidR="0081729F" w:rsidRPr="00125B80" w:rsidTr="007B720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9F" w:rsidRPr="00125B80" w:rsidRDefault="0081729F" w:rsidP="00CD00F0">
            <w:pPr>
              <w:pStyle w:val="a4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>прироста живой массы КРС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133,5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144,9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108,5</w:t>
            </w:r>
          </w:p>
        </w:tc>
      </w:tr>
      <w:tr w:rsidR="0081729F" w:rsidRPr="00125B80" w:rsidTr="007B720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1729F" w:rsidRPr="00125B80" w:rsidRDefault="0081729F" w:rsidP="00CD00F0">
            <w:pPr>
              <w:pStyle w:val="a4"/>
              <w:ind w:left="0" w:firstLine="0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Произведено товарной продукции: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</w:tr>
      <w:tr w:rsidR="0081729F" w:rsidRPr="00125B80" w:rsidTr="007B7202"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9F" w:rsidRPr="00125B80" w:rsidRDefault="0081729F" w:rsidP="00CD00F0">
            <w:pPr>
              <w:pStyle w:val="a4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Pr="00125B80">
              <w:rPr>
                <w:sz w:val="16"/>
                <w:szCs w:val="16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00 га"/>
              </w:smartTagPr>
              <w:r w:rsidRPr="00125B80">
                <w:rPr>
                  <w:sz w:val="16"/>
                  <w:szCs w:val="16"/>
                </w:rPr>
                <w:t>100 га</w:t>
              </w:r>
            </w:smartTag>
            <w:r w:rsidRPr="00125B80">
              <w:rPr>
                <w:sz w:val="16"/>
                <w:szCs w:val="16"/>
              </w:rPr>
              <w:t xml:space="preserve"> сельхозугодий, </w:t>
            </w:r>
            <w:r w:rsidR="00D24A7C" w:rsidRPr="00125B80">
              <w:rPr>
                <w:sz w:val="16"/>
                <w:szCs w:val="16"/>
              </w:rPr>
              <w:t>тыс</w:t>
            </w:r>
            <w:r w:rsidRPr="00125B80">
              <w:rPr>
                <w:sz w:val="16"/>
                <w:szCs w:val="16"/>
              </w:rPr>
              <w:t>. руб.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a4"/>
              <w:ind w:left="0"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18</w:t>
            </w:r>
            <w:r w:rsidR="00547E68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54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22</w:t>
            </w:r>
            <w:r w:rsidR="00547E68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31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120,3</w:t>
            </w:r>
          </w:p>
        </w:tc>
      </w:tr>
      <w:tr w:rsidR="0081729F" w:rsidRPr="00125B80" w:rsidTr="007B720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9F" w:rsidRPr="00125B80" w:rsidRDefault="0081729F" w:rsidP="00CD00F0">
            <w:pPr>
              <w:pStyle w:val="a4"/>
              <w:ind w:left="0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="00D24A7C" w:rsidRPr="00D87F96">
              <w:rPr>
                <w:sz w:val="16"/>
                <w:szCs w:val="16"/>
              </w:rPr>
              <w:t>на</w:t>
            </w:r>
            <w:r w:rsidRPr="00125B80">
              <w:rPr>
                <w:sz w:val="16"/>
                <w:szCs w:val="16"/>
              </w:rPr>
              <w:t xml:space="preserve"> 1 чел.-ч, тыс. руб.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</w:t>
            </w:r>
            <w:r w:rsidR="00547E68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</w:t>
            </w:r>
            <w:r w:rsidR="00547E68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29F" w:rsidRPr="00125B80" w:rsidRDefault="0081729F" w:rsidP="00CD00F0">
            <w:pPr>
              <w:pStyle w:val="FR2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120,3</w:t>
            </w:r>
          </w:p>
        </w:tc>
      </w:tr>
    </w:tbl>
    <w:p w:rsidR="0081729F" w:rsidRPr="001D5DC4" w:rsidRDefault="0081729F" w:rsidP="00CD00F0">
      <w:pPr>
        <w:pStyle w:val="a4"/>
        <w:ind w:left="0" w:firstLine="0"/>
        <w:rPr>
          <w:sz w:val="14"/>
          <w:szCs w:val="14"/>
        </w:rPr>
      </w:pPr>
    </w:p>
    <w:p w:rsidR="0081729F" w:rsidRPr="001D5DC4" w:rsidRDefault="0081729F" w:rsidP="00CD00F0">
      <w:pPr>
        <w:pStyle w:val="a4"/>
        <w:ind w:left="0" w:firstLine="0"/>
        <w:jc w:val="center"/>
        <w:rPr>
          <w:b/>
          <w:sz w:val="16"/>
          <w:szCs w:val="16"/>
        </w:rPr>
      </w:pPr>
      <w:r w:rsidRPr="00125B80">
        <w:rPr>
          <w:sz w:val="16"/>
          <w:szCs w:val="16"/>
        </w:rPr>
        <w:t>Т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а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б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л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>ц</w:t>
      </w:r>
      <w:r>
        <w:rPr>
          <w:sz w:val="16"/>
          <w:szCs w:val="16"/>
        </w:rPr>
        <w:t xml:space="preserve"> </w:t>
      </w:r>
      <w:r w:rsidRPr="00125B80">
        <w:rPr>
          <w:sz w:val="16"/>
          <w:szCs w:val="16"/>
        </w:rPr>
        <w:t xml:space="preserve">а </w:t>
      </w:r>
      <w:r>
        <w:rPr>
          <w:sz w:val="16"/>
          <w:szCs w:val="16"/>
        </w:rPr>
        <w:t xml:space="preserve"> </w:t>
      </w:r>
      <w:r w:rsidR="003C55C5">
        <w:rPr>
          <w:sz w:val="16"/>
          <w:szCs w:val="16"/>
          <w:lang w:val="en-US"/>
        </w:rPr>
        <w:t>U</w:t>
      </w:r>
      <w:r w:rsidRPr="001D5DC4">
        <w:rPr>
          <w:sz w:val="16"/>
          <w:szCs w:val="16"/>
        </w:rPr>
        <w:t>7</w:t>
      </w:r>
      <w:r>
        <w:rPr>
          <w:sz w:val="16"/>
          <w:szCs w:val="16"/>
        </w:rPr>
        <w:t>.</w:t>
      </w:r>
      <w:r w:rsidRPr="001D5DC4">
        <w:rPr>
          <w:b/>
          <w:sz w:val="16"/>
          <w:szCs w:val="16"/>
        </w:rPr>
        <w:t xml:space="preserve">  Финансовые результаты работы</w:t>
      </w:r>
    </w:p>
    <w:p w:rsidR="0081729F" w:rsidRPr="00125B80" w:rsidRDefault="0081729F" w:rsidP="00CD00F0">
      <w:pPr>
        <w:pStyle w:val="a4"/>
        <w:ind w:left="0" w:firstLine="0"/>
        <w:rPr>
          <w:sz w:val="16"/>
          <w:szCs w:val="16"/>
        </w:rPr>
      </w:pPr>
    </w:p>
    <w:tbl>
      <w:tblPr>
        <w:tblW w:w="6096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900"/>
        <w:gridCol w:w="783"/>
        <w:gridCol w:w="993"/>
      </w:tblGrid>
      <w:tr w:rsidR="0081729F" w:rsidRPr="00125B80" w:rsidTr="00CD00F0">
        <w:tc>
          <w:tcPr>
            <w:tcW w:w="3420" w:type="dxa"/>
            <w:vAlign w:val="center"/>
          </w:tcPr>
          <w:p w:rsidR="0081729F" w:rsidRPr="00125B80" w:rsidRDefault="0081729F" w:rsidP="00CD00F0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Показатели</w:t>
            </w:r>
          </w:p>
        </w:tc>
        <w:tc>
          <w:tcPr>
            <w:tcW w:w="900" w:type="dxa"/>
            <w:vAlign w:val="center"/>
          </w:tcPr>
          <w:p w:rsidR="0081729F" w:rsidRPr="00125B80" w:rsidRDefault="0081729F" w:rsidP="00CD00F0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Факт</w:t>
            </w:r>
          </w:p>
        </w:tc>
        <w:tc>
          <w:tcPr>
            <w:tcW w:w="783" w:type="dxa"/>
            <w:vAlign w:val="center"/>
          </w:tcPr>
          <w:p w:rsidR="0081729F" w:rsidRPr="00125B80" w:rsidRDefault="0081729F" w:rsidP="00CD00F0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</w:t>
            </w:r>
          </w:p>
        </w:tc>
        <w:tc>
          <w:tcPr>
            <w:tcW w:w="993" w:type="dxa"/>
          </w:tcPr>
          <w:p w:rsidR="0081729F" w:rsidRPr="00125B80" w:rsidRDefault="0081729F" w:rsidP="00CD00F0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Расчет в % к факту</w:t>
            </w:r>
          </w:p>
        </w:tc>
      </w:tr>
      <w:tr w:rsidR="0081729F" w:rsidRPr="00125B80" w:rsidTr="00CD00F0">
        <w:tc>
          <w:tcPr>
            <w:tcW w:w="3420" w:type="dxa"/>
          </w:tcPr>
          <w:p w:rsidR="0081729F" w:rsidRPr="00125B80" w:rsidRDefault="0081729F" w:rsidP="00CD00F0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Выручка от реализации продукции, </w:t>
            </w:r>
            <w:r w:rsidR="00D24A7C" w:rsidRPr="00125B80">
              <w:rPr>
                <w:sz w:val="16"/>
                <w:szCs w:val="16"/>
              </w:rPr>
              <w:t>тыс</w:t>
            </w:r>
            <w:r w:rsidRPr="00125B80">
              <w:rPr>
                <w:sz w:val="16"/>
                <w:szCs w:val="16"/>
              </w:rPr>
              <w:t>. руб.</w:t>
            </w:r>
          </w:p>
        </w:tc>
        <w:tc>
          <w:tcPr>
            <w:tcW w:w="900" w:type="dxa"/>
          </w:tcPr>
          <w:p w:rsidR="0081729F" w:rsidRPr="00125B80" w:rsidRDefault="0081729F" w:rsidP="00CD00F0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3288</w:t>
            </w:r>
            <w:r w:rsidR="00547E68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45</w:t>
            </w:r>
          </w:p>
        </w:tc>
        <w:tc>
          <w:tcPr>
            <w:tcW w:w="783" w:type="dxa"/>
          </w:tcPr>
          <w:p w:rsidR="0081729F" w:rsidRPr="00125B80" w:rsidRDefault="0081729F" w:rsidP="00CD00F0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4681</w:t>
            </w:r>
            <w:r w:rsidR="00547E68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84</w:t>
            </w:r>
          </w:p>
        </w:tc>
        <w:tc>
          <w:tcPr>
            <w:tcW w:w="993" w:type="dxa"/>
          </w:tcPr>
          <w:p w:rsidR="0081729F" w:rsidRPr="00125B80" w:rsidRDefault="0081729F" w:rsidP="00CD00F0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142,4</w:t>
            </w:r>
          </w:p>
        </w:tc>
      </w:tr>
      <w:tr w:rsidR="0081729F" w:rsidRPr="00125B80" w:rsidTr="00CD00F0">
        <w:tc>
          <w:tcPr>
            <w:tcW w:w="3420" w:type="dxa"/>
          </w:tcPr>
          <w:p w:rsidR="0081729F" w:rsidRPr="00125B80" w:rsidRDefault="0081729F" w:rsidP="00CD00F0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Материально-денежные затраты, </w:t>
            </w:r>
            <w:r w:rsidR="00D24A7C" w:rsidRPr="00125B80">
              <w:rPr>
                <w:sz w:val="16"/>
                <w:szCs w:val="16"/>
              </w:rPr>
              <w:t>тыс</w:t>
            </w:r>
            <w:r w:rsidRPr="00125B80">
              <w:rPr>
                <w:sz w:val="16"/>
                <w:szCs w:val="16"/>
              </w:rPr>
              <w:t>. руб.</w:t>
            </w:r>
          </w:p>
        </w:tc>
        <w:tc>
          <w:tcPr>
            <w:tcW w:w="900" w:type="dxa"/>
          </w:tcPr>
          <w:p w:rsidR="0081729F" w:rsidRPr="00125B80" w:rsidRDefault="0081729F" w:rsidP="00CD00F0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2833</w:t>
            </w:r>
            <w:r w:rsidR="00547E68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00</w:t>
            </w:r>
          </w:p>
        </w:tc>
        <w:tc>
          <w:tcPr>
            <w:tcW w:w="783" w:type="dxa"/>
          </w:tcPr>
          <w:p w:rsidR="0081729F" w:rsidRPr="00125B80" w:rsidRDefault="0081729F" w:rsidP="00CD00F0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4000</w:t>
            </w:r>
            <w:r w:rsidR="00547E68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24</w:t>
            </w:r>
          </w:p>
        </w:tc>
        <w:tc>
          <w:tcPr>
            <w:tcW w:w="993" w:type="dxa"/>
          </w:tcPr>
          <w:p w:rsidR="0081729F" w:rsidRPr="00125B80" w:rsidRDefault="0081729F" w:rsidP="00CD00F0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141,2</w:t>
            </w:r>
          </w:p>
        </w:tc>
      </w:tr>
      <w:tr w:rsidR="0081729F" w:rsidRPr="00125B80" w:rsidTr="00CD00F0">
        <w:tc>
          <w:tcPr>
            <w:tcW w:w="3420" w:type="dxa"/>
          </w:tcPr>
          <w:p w:rsidR="0081729F" w:rsidRPr="00125B80" w:rsidRDefault="0081729F" w:rsidP="00CD00F0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 xml:space="preserve">Прибыль, </w:t>
            </w:r>
            <w:r w:rsidR="00D24A7C" w:rsidRPr="00125B80">
              <w:rPr>
                <w:sz w:val="16"/>
                <w:szCs w:val="16"/>
              </w:rPr>
              <w:t>тыс</w:t>
            </w:r>
            <w:r w:rsidRPr="00125B80">
              <w:rPr>
                <w:sz w:val="16"/>
                <w:szCs w:val="16"/>
              </w:rPr>
              <w:t>. руб.</w:t>
            </w:r>
          </w:p>
        </w:tc>
        <w:tc>
          <w:tcPr>
            <w:tcW w:w="900" w:type="dxa"/>
          </w:tcPr>
          <w:p w:rsidR="0081729F" w:rsidRPr="00125B80" w:rsidRDefault="0081729F" w:rsidP="00CD00F0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455</w:t>
            </w:r>
            <w:r w:rsidR="00547E68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45</w:t>
            </w:r>
          </w:p>
        </w:tc>
        <w:tc>
          <w:tcPr>
            <w:tcW w:w="783" w:type="dxa"/>
          </w:tcPr>
          <w:p w:rsidR="0081729F" w:rsidRPr="00125B80" w:rsidRDefault="0081729F" w:rsidP="00CD00F0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681</w:t>
            </w:r>
            <w:r w:rsidR="00547E68">
              <w:rPr>
                <w:sz w:val="16"/>
                <w:szCs w:val="16"/>
              </w:rPr>
              <w:t>,</w:t>
            </w:r>
            <w:r w:rsidRPr="00125B80">
              <w:rPr>
                <w:sz w:val="16"/>
                <w:szCs w:val="16"/>
              </w:rPr>
              <w:t>60</w:t>
            </w:r>
          </w:p>
        </w:tc>
        <w:tc>
          <w:tcPr>
            <w:tcW w:w="993" w:type="dxa"/>
          </w:tcPr>
          <w:p w:rsidR="0081729F" w:rsidRPr="00125B80" w:rsidRDefault="0081729F" w:rsidP="00CD00F0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149,7</w:t>
            </w:r>
          </w:p>
        </w:tc>
      </w:tr>
      <w:tr w:rsidR="0081729F" w:rsidRPr="00125B80" w:rsidTr="00CD00F0">
        <w:tc>
          <w:tcPr>
            <w:tcW w:w="3420" w:type="dxa"/>
          </w:tcPr>
          <w:p w:rsidR="0081729F" w:rsidRPr="00125B80" w:rsidRDefault="0081729F" w:rsidP="00CD00F0">
            <w:pPr>
              <w:jc w:val="both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Уровень рентабельности, %</w:t>
            </w:r>
          </w:p>
        </w:tc>
        <w:tc>
          <w:tcPr>
            <w:tcW w:w="900" w:type="dxa"/>
          </w:tcPr>
          <w:p w:rsidR="0081729F" w:rsidRPr="00125B80" w:rsidRDefault="0081729F" w:rsidP="00CD00F0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16,1</w:t>
            </w:r>
          </w:p>
        </w:tc>
        <w:tc>
          <w:tcPr>
            <w:tcW w:w="783" w:type="dxa"/>
          </w:tcPr>
          <w:p w:rsidR="0081729F" w:rsidRPr="00125B80" w:rsidRDefault="0081729F" w:rsidP="00CD00F0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17,0</w:t>
            </w:r>
          </w:p>
        </w:tc>
        <w:tc>
          <w:tcPr>
            <w:tcW w:w="993" w:type="dxa"/>
          </w:tcPr>
          <w:p w:rsidR="0081729F" w:rsidRPr="00125B80" w:rsidRDefault="0081729F" w:rsidP="00CD00F0">
            <w:pPr>
              <w:jc w:val="center"/>
              <w:rPr>
                <w:sz w:val="16"/>
                <w:szCs w:val="16"/>
              </w:rPr>
            </w:pPr>
            <w:r w:rsidRPr="00125B80">
              <w:rPr>
                <w:sz w:val="16"/>
                <w:szCs w:val="16"/>
              </w:rPr>
              <w:t>0,9 п.</w:t>
            </w:r>
            <w:r w:rsidR="00CD00F0">
              <w:rPr>
                <w:sz w:val="16"/>
                <w:szCs w:val="16"/>
              </w:rPr>
              <w:t xml:space="preserve"> </w:t>
            </w:r>
            <w:r w:rsidRPr="00125B80">
              <w:rPr>
                <w:sz w:val="16"/>
                <w:szCs w:val="16"/>
              </w:rPr>
              <w:t>п.</w:t>
            </w:r>
          </w:p>
        </w:tc>
      </w:tr>
    </w:tbl>
    <w:p w:rsidR="00547E68" w:rsidRDefault="00547E68" w:rsidP="00CD00F0">
      <w:pPr>
        <w:tabs>
          <w:tab w:val="left" w:pos="4365"/>
        </w:tabs>
        <w:jc w:val="center"/>
        <w:rPr>
          <w:sz w:val="16"/>
          <w:szCs w:val="16"/>
        </w:rPr>
      </w:pPr>
    </w:p>
    <w:p w:rsidR="00547E68" w:rsidRDefault="00547E68" w:rsidP="00CD00F0">
      <w:pPr>
        <w:tabs>
          <w:tab w:val="left" w:pos="4365"/>
        </w:tabs>
        <w:jc w:val="center"/>
        <w:rPr>
          <w:sz w:val="16"/>
          <w:szCs w:val="16"/>
        </w:rPr>
      </w:pPr>
    </w:p>
    <w:p w:rsidR="00185E54" w:rsidRDefault="00185E54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D26BED" w:rsidRDefault="00D26BED" w:rsidP="0096649C">
      <w:pPr>
        <w:ind w:firstLine="284"/>
        <w:jc w:val="right"/>
        <w:rPr>
          <w:sz w:val="16"/>
          <w:szCs w:val="16"/>
        </w:rPr>
      </w:pPr>
      <w:proofErr w:type="gramStart"/>
      <w:r>
        <w:rPr>
          <w:sz w:val="16"/>
          <w:szCs w:val="16"/>
        </w:rPr>
        <w:t>П</w:t>
      </w:r>
      <w:proofErr w:type="gramEnd"/>
      <w:r>
        <w:rPr>
          <w:sz w:val="16"/>
          <w:szCs w:val="16"/>
        </w:rPr>
        <w:t xml:space="preserve"> р и л о ж е н и е </w:t>
      </w:r>
      <w:r>
        <w:rPr>
          <w:sz w:val="16"/>
          <w:szCs w:val="16"/>
          <w:lang w:val="en-US"/>
        </w:rPr>
        <w:t>V</w:t>
      </w:r>
    </w:p>
    <w:p w:rsidR="00547E68" w:rsidRPr="00547E68" w:rsidRDefault="00547E68" w:rsidP="0096649C">
      <w:pPr>
        <w:ind w:firstLine="284"/>
        <w:jc w:val="right"/>
        <w:rPr>
          <w:sz w:val="16"/>
          <w:szCs w:val="16"/>
        </w:rPr>
      </w:pPr>
    </w:p>
    <w:p w:rsidR="00D26BED" w:rsidRPr="0093297A" w:rsidRDefault="00D26BED" w:rsidP="00CD00F0">
      <w:pPr>
        <w:spacing w:after="160"/>
        <w:ind w:firstLine="284"/>
        <w:jc w:val="center"/>
        <w:rPr>
          <w:b/>
          <w:sz w:val="16"/>
          <w:szCs w:val="16"/>
        </w:rPr>
      </w:pPr>
      <w:r w:rsidRPr="0093297A">
        <w:rPr>
          <w:b/>
          <w:sz w:val="16"/>
          <w:szCs w:val="16"/>
        </w:rPr>
        <w:t xml:space="preserve">Критические точки распределения </w:t>
      </w:r>
      <m:oMath>
        <m:sSup>
          <m:sSupPr>
            <m:ctrlPr>
              <w:rPr>
                <w:rFonts w:ascii="Cambria Math" w:hAnsi="Cambria Math"/>
                <w:b/>
                <w:i/>
                <w:sz w:val="16"/>
                <w:szCs w:val="16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  <w:lang w:val="en-US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16"/>
                <w:szCs w:val="16"/>
              </w:rPr>
              <m:t>2</m:t>
            </m:r>
          </m:sup>
        </m:sSup>
      </m:oMath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785"/>
        <w:gridCol w:w="785"/>
        <w:gridCol w:w="785"/>
        <w:gridCol w:w="785"/>
        <w:gridCol w:w="785"/>
        <w:gridCol w:w="785"/>
      </w:tblGrid>
      <w:tr w:rsidR="00D26BED" w:rsidRPr="0037200A" w:rsidTr="0096649C">
        <w:tc>
          <w:tcPr>
            <w:tcW w:w="1440" w:type="dxa"/>
            <w:vMerge w:val="restart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  <w:lang w:val="en-GB"/>
              </w:rPr>
            </w:pPr>
            <w:r w:rsidRPr="0037200A">
              <w:rPr>
                <w:sz w:val="16"/>
                <w:szCs w:val="16"/>
              </w:rPr>
              <w:t xml:space="preserve">Число степеней свободы </w:t>
            </w:r>
            <w:r w:rsidRPr="0037200A">
              <w:rPr>
                <w:i/>
                <w:sz w:val="16"/>
                <w:szCs w:val="16"/>
                <w:lang w:val="en-GB"/>
              </w:rPr>
              <w:t>R</w:t>
            </w:r>
          </w:p>
        </w:tc>
        <w:tc>
          <w:tcPr>
            <w:tcW w:w="4710" w:type="dxa"/>
            <w:gridSpan w:val="6"/>
          </w:tcPr>
          <w:p w:rsidR="00D26BED" w:rsidRPr="00CD00F0" w:rsidRDefault="00D26BED" w:rsidP="00CD00F0">
            <w:pPr>
              <w:jc w:val="center"/>
              <w:rPr>
                <w:i/>
                <w:sz w:val="16"/>
                <w:szCs w:val="16"/>
                <w:lang w:val="en-US"/>
              </w:rPr>
            </w:pPr>
            <w:r w:rsidRPr="0037200A">
              <w:rPr>
                <w:sz w:val="16"/>
                <w:szCs w:val="16"/>
              </w:rPr>
              <w:t xml:space="preserve">Уровень значимости </w:t>
            </w:r>
            <m:oMath>
              <m:r>
                <w:rPr>
                  <w:rFonts w:ascii="Cambria Math" w:hAnsi="Cambria Math"/>
                  <w:sz w:val="16"/>
                  <w:szCs w:val="16"/>
                </w:rPr>
                <m:t>α</m:t>
              </m:r>
            </m:oMath>
          </w:p>
        </w:tc>
      </w:tr>
      <w:tr w:rsidR="00D26BED" w:rsidRPr="0037200A" w:rsidTr="0096649C">
        <w:tc>
          <w:tcPr>
            <w:tcW w:w="1440" w:type="dxa"/>
            <w:vMerge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0,01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0,025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0,05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0,95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0,975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0,99</w:t>
            </w:r>
          </w:p>
        </w:tc>
      </w:tr>
      <w:tr w:rsidR="00D26BED" w:rsidRPr="0037200A" w:rsidTr="0096649C">
        <w:tc>
          <w:tcPr>
            <w:tcW w:w="1440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6,6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5,0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3,8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0,0039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0,00098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0,00016</w:t>
            </w:r>
          </w:p>
        </w:tc>
      </w:tr>
      <w:tr w:rsidR="00D26BED" w:rsidRPr="0037200A" w:rsidTr="0096649C">
        <w:tc>
          <w:tcPr>
            <w:tcW w:w="1440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9,2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7,4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6,0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0,103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0,051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0,020</w:t>
            </w:r>
          </w:p>
        </w:tc>
      </w:tr>
      <w:tr w:rsidR="00D26BED" w:rsidRPr="0037200A" w:rsidTr="0096649C">
        <w:tc>
          <w:tcPr>
            <w:tcW w:w="1440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11,3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9,4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7,8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0,352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0,216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0,115</w:t>
            </w:r>
          </w:p>
        </w:tc>
      </w:tr>
      <w:tr w:rsidR="00D26BED" w:rsidRPr="0037200A" w:rsidTr="0096649C">
        <w:tc>
          <w:tcPr>
            <w:tcW w:w="1440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4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13,3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11,1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9,5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0,711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0,484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0,297</w:t>
            </w:r>
          </w:p>
        </w:tc>
      </w:tr>
      <w:tr w:rsidR="00D26BED" w:rsidRPr="0037200A" w:rsidTr="0096649C">
        <w:tc>
          <w:tcPr>
            <w:tcW w:w="1440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5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15,1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12,8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11,1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1,15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0,831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0,554</w:t>
            </w:r>
          </w:p>
        </w:tc>
      </w:tr>
      <w:tr w:rsidR="00D26BED" w:rsidRPr="0037200A" w:rsidTr="0096649C">
        <w:tc>
          <w:tcPr>
            <w:tcW w:w="1440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6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16,8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14,4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12,6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1,64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1,24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0,872</w:t>
            </w:r>
          </w:p>
        </w:tc>
      </w:tr>
      <w:tr w:rsidR="00D26BED" w:rsidRPr="0037200A" w:rsidTr="0096649C">
        <w:tc>
          <w:tcPr>
            <w:tcW w:w="1440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7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18,5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16,0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14,1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2,17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1,69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1,24</w:t>
            </w:r>
          </w:p>
        </w:tc>
      </w:tr>
      <w:tr w:rsidR="00D26BED" w:rsidRPr="0037200A" w:rsidTr="0096649C">
        <w:tc>
          <w:tcPr>
            <w:tcW w:w="1440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8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20,1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17,5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15,5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2,73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2,18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1,65</w:t>
            </w:r>
          </w:p>
        </w:tc>
      </w:tr>
      <w:tr w:rsidR="00D26BED" w:rsidRPr="0037200A" w:rsidTr="0096649C">
        <w:tc>
          <w:tcPr>
            <w:tcW w:w="1440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9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21,7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19,0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16,9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3,33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2,70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2,09</w:t>
            </w:r>
          </w:p>
        </w:tc>
      </w:tr>
      <w:tr w:rsidR="00D26BED" w:rsidRPr="0037200A" w:rsidTr="0096649C">
        <w:tc>
          <w:tcPr>
            <w:tcW w:w="1440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10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23,2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20,5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18,3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3,94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3,25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2,56</w:t>
            </w:r>
          </w:p>
        </w:tc>
      </w:tr>
      <w:tr w:rsidR="00D26BED" w:rsidRPr="0037200A" w:rsidTr="0096649C">
        <w:tc>
          <w:tcPr>
            <w:tcW w:w="1440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11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24,7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21,9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19,7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4,57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3,82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3,05</w:t>
            </w:r>
          </w:p>
        </w:tc>
      </w:tr>
      <w:tr w:rsidR="00D26BED" w:rsidRPr="0037200A" w:rsidTr="0096649C">
        <w:tc>
          <w:tcPr>
            <w:tcW w:w="1440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12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26,2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23,3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21,0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5,23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4,40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3,57</w:t>
            </w:r>
          </w:p>
        </w:tc>
      </w:tr>
      <w:tr w:rsidR="00D26BED" w:rsidRPr="0037200A" w:rsidTr="0096649C">
        <w:tc>
          <w:tcPr>
            <w:tcW w:w="1440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13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27,7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24,7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22,1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5,89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5,01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4,11</w:t>
            </w:r>
          </w:p>
        </w:tc>
      </w:tr>
      <w:tr w:rsidR="00D26BED" w:rsidRPr="0037200A" w:rsidTr="0096649C">
        <w:tc>
          <w:tcPr>
            <w:tcW w:w="1440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14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29,1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26,1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23,7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6,57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5,63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4,66</w:t>
            </w:r>
          </w:p>
        </w:tc>
      </w:tr>
      <w:tr w:rsidR="00D26BED" w:rsidRPr="0037200A" w:rsidTr="0096649C">
        <w:tc>
          <w:tcPr>
            <w:tcW w:w="1440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15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30,6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27,5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25,0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7,26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6,26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5,23</w:t>
            </w:r>
          </w:p>
        </w:tc>
      </w:tr>
      <w:tr w:rsidR="00D26BED" w:rsidRPr="0037200A" w:rsidTr="0096649C">
        <w:tc>
          <w:tcPr>
            <w:tcW w:w="1440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16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32,0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28,8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26,3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7,96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6,91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5,81</w:t>
            </w:r>
          </w:p>
        </w:tc>
      </w:tr>
      <w:tr w:rsidR="00D26BED" w:rsidRPr="0037200A" w:rsidTr="0096649C">
        <w:tc>
          <w:tcPr>
            <w:tcW w:w="1440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17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33,4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30,2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27,6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8,67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7,56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6,41</w:t>
            </w:r>
          </w:p>
        </w:tc>
      </w:tr>
      <w:tr w:rsidR="00D26BED" w:rsidRPr="0037200A" w:rsidTr="0096649C">
        <w:tc>
          <w:tcPr>
            <w:tcW w:w="1440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18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34,8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31,5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28,9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9,39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8,23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7,01</w:t>
            </w:r>
          </w:p>
        </w:tc>
      </w:tr>
      <w:tr w:rsidR="00D26BED" w:rsidRPr="0037200A" w:rsidTr="0096649C">
        <w:tc>
          <w:tcPr>
            <w:tcW w:w="1440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19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36,2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32,9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30,1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10,1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8,91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7,63</w:t>
            </w:r>
          </w:p>
        </w:tc>
      </w:tr>
      <w:tr w:rsidR="00D26BED" w:rsidRPr="0037200A" w:rsidTr="0096649C">
        <w:tc>
          <w:tcPr>
            <w:tcW w:w="1440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20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37,6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34,2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31,4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10,9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9,59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8,26</w:t>
            </w:r>
          </w:p>
        </w:tc>
      </w:tr>
      <w:tr w:rsidR="00D26BED" w:rsidRPr="0037200A" w:rsidTr="0096649C">
        <w:tc>
          <w:tcPr>
            <w:tcW w:w="1440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21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38,9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35,5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32,7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11,6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10,3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8,90</w:t>
            </w:r>
          </w:p>
        </w:tc>
      </w:tr>
      <w:tr w:rsidR="00D26BED" w:rsidRPr="0037200A" w:rsidTr="0096649C">
        <w:tc>
          <w:tcPr>
            <w:tcW w:w="1440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22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40,3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36,8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33,9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12,3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11,0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9,54</w:t>
            </w:r>
          </w:p>
        </w:tc>
      </w:tr>
      <w:tr w:rsidR="00D26BED" w:rsidRPr="0037200A" w:rsidTr="0096649C">
        <w:tc>
          <w:tcPr>
            <w:tcW w:w="1440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23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41,6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38,1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35,2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13,1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11,7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10,2</w:t>
            </w:r>
          </w:p>
        </w:tc>
      </w:tr>
      <w:tr w:rsidR="00D26BED" w:rsidRPr="0037200A" w:rsidTr="0096649C">
        <w:tc>
          <w:tcPr>
            <w:tcW w:w="1440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24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43,0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39,4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36,4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13,8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12,4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10,9</w:t>
            </w:r>
          </w:p>
        </w:tc>
      </w:tr>
      <w:tr w:rsidR="00D26BED" w:rsidRPr="0037200A" w:rsidTr="0096649C">
        <w:tc>
          <w:tcPr>
            <w:tcW w:w="1440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25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44,3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40,6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37,7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14,6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13,1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11,5</w:t>
            </w:r>
          </w:p>
        </w:tc>
      </w:tr>
      <w:tr w:rsidR="00D26BED" w:rsidRPr="0037200A" w:rsidTr="0096649C">
        <w:tc>
          <w:tcPr>
            <w:tcW w:w="1440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26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45,6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41,9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38,9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15,4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13,8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12,2</w:t>
            </w:r>
          </w:p>
        </w:tc>
      </w:tr>
      <w:tr w:rsidR="00D26BED" w:rsidRPr="0037200A" w:rsidTr="0096649C">
        <w:tc>
          <w:tcPr>
            <w:tcW w:w="1440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27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47,0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43,2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40,1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16,2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14,6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12,9</w:t>
            </w:r>
          </w:p>
        </w:tc>
      </w:tr>
      <w:tr w:rsidR="00D26BED" w:rsidRPr="0037200A" w:rsidTr="0096649C">
        <w:tc>
          <w:tcPr>
            <w:tcW w:w="1440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28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48,3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44,5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41,3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16,9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15,3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13,6</w:t>
            </w:r>
          </w:p>
        </w:tc>
      </w:tr>
      <w:tr w:rsidR="00D26BED" w:rsidRPr="0037200A" w:rsidTr="0096649C">
        <w:tc>
          <w:tcPr>
            <w:tcW w:w="1440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29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49,6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45,7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42,6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17,7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16,0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14,3</w:t>
            </w:r>
          </w:p>
        </w:tc>
      </w:tr>
      <w:tr w:rsidR="00D26BED" w:rsidRPr="0037200A" w:rsidTr="0096649C">
        <w:tc>
          <w:tcPr>
            <w:tcW w:w="1440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30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50,9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47,0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43,8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18,5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16,8</w:t>
            </w:r>
          </w:p>
        </w:tc>
        <w:tc>
          <w:tcPr>
            <w:tcW w:w="785" w:type="dxa"/>
          </w:tcPr>
          <w:p w:rsidR="00D26BED" w:rsidRPr="0037200A" w:rsidRDefault="00D26BED" w:rsidP="0096649C">
            <w:pPr>
              <w:jc w:val="center"/>
              <w:rPr>
                <w:sz w:val="16"/>
                <w:szCs w:val="16"/>
              </w:rPr>
            </w:pPr>
            <w:r w:rsidRPr="0037200A">
              <w:rPr>
                <w:sz w:val="16"/>
                <w:szCs w:val="16"/>
              </w:rPr>
              <w:t>15,0</w:t>
            </w:r>
          </w:p>
        </w:tc>
      </w:tr>
    </w:tbl>
    <w:p w:rsidR="00D26BED" w:rsidRPr="00BF7F01" w:rsidRDefault="00D26BED" w:rsidP="00D26BED">
      <w:pPr>
        <w:ind w:firstLine="284"/>
        <w:jc w:val="center"/>
        <w:rPr>
          <w:sz w:val="16"/>
          <w:szCs w:val="16"/>
        </w:rPr>
      </w:pPr>
    </w:p>
    <w:p w:rsidR="00302A04" w:rsidRDefault="00302A04" w:rsidP="00ED1A7C">
      <w:pPr>
        <w:jc w:val="center"/>
        <w:rPr>
          <w:sz w:val="20"/>
          <w:szCs w:val="20"/>
          <w:lang w:val="en-US"/>
        </w:rPr>
      </w:pPr>
    </w:p>
    <w:p w:rsidR="003C2D03" w:rsidRPr="00964403" w:rsidRDefault="003C2D03" w:rsidP="003C2D03">
      <w:pPr>
        <w:ind w:firstLine="284"/>
        <w:jc w:val="both"/>
        <w:rPr>
          <w:b/>
          <w:sz w:val="16"/>
          <w:szCs w:val="16"/>
        </w:rPr>
      </w:pPr>
      <w:r w:rsidRPr="00964403">
        <w:rPr>
          <w:b/>
          <w:sz w:val="16"/>
          <w:szCs w:val="16"/>
        </w:rPr>
        <w:br w:type="page"/>
      </w:r>
    </w:p>
    <w:p w:rsidR="00282128" w:rsidRPr="00D12CB5" w:rsidRDefault="000458BA" w:rsidP="00ED1A7C">
      <w:pPr>
        <w:jc w:val="center"/>
        <w:rPr>
          <w:sz w:val="16"/>
        </w:rPr>
      </w:pPr>
      <w:r w:rsidRPr="00D12CB5">
        <w:rPr>
          <w:sz w:val="16"/>
        </w:rPr>
        <w:t>СОДЕРЖАНИЕ</w:t>
      </w:r>
    </w:p>
    <w:p w:rsidR="00790D7A" w:rsidRDefault="00790D7A" w:rsidP="00ED1A7C">
      <w:pPr>
        <w:jc w:val="center"/>
        <w:rPr>
          <w:sz w:val="16"/>
        </w:rPr>
      </w:pPr>
    </w:p>
    <w:tbl>
      <w:tblPr>
        <w:tblStyle w:val="af"/>
        <w:tblW w:w="4898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3"/>
        <w:gridCol w:w="236"/>
      </w:tblGrid>
      <w:tr w:rsidR="00D12CB5" w:rsidRPr="001A11C8" w:rsidTr="00E978EA">
        <w:tc>
          <w:tcPr>
            <w:tcW w:w="4810" w:type="pct"/>
          </w:tcPr>
          <w:p w:rsidR="00D12CB5" w:rsidRPr="001A11C8" w:rsidRDefault="00BD7344" w:rsidP="00DC4859">
            <w:pPr>
              <w:rPr>
                <w:sz w:val="16"/>
                <w:szCs w:val="16"/>
              </w:rPr>
            </w:pPr>
            <w:r w:rsidRPr="001A11C8">
              <w:rPr>
                <w:sz w:val="16"/>
                <w:szCs w:val="16"/>
              </w:rPr>
              <w:t>ВВЕДЕНИЕ</w:t>
            </w:r>
            <w:r w:rsidR="00DA29A1" w:rsidRPr="001A11C8">
              <w:rPr>
                <w:sz w:val="16"/>
                <w:szCs w:val="16"/>
              </w:rPr>
              <w:t>………………………………………………………………………………...</w:t>
            </w:r>
          </w:p>
        </w:tc>
        <w:tc>
          <w:tcPr>
            <w:tcW w:w="190" w:type="pct"/>
            <w:vAlign w:val="bottom"/>
          </w:tcPr>
          <w:p w:rsidR="00D12CB5" w:rsidRPr="0010714A" w:rsidRDefault="00DC4859" w:rsidP="00DA29A1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3</w:t>
            </w:r>
          </w:p>
        </w:tc>
      </w:tr>
      <w:tr w:rsidR="00DC4859" w:rsidRPr="001A11C8" w:rsidTr="00E978EA">
        <w:tc>
          <w:tcPr>
            <w:tcW w:w="4810" w:type="pct"/>
          </w:tcPr>
          <w:p w:rsidR="00DC4859" w:rsidRPr="001A11C8" w:rsidRDefault="00DC4859" w:rsidP="00BD7344">
            <w:pPr>
              <w:rPr>
                <w:sz w:val="16"/>
                <w:szCs w:val="16"/>
              </w:rPr>
            </w:pPr>
            <w:r w:rsidRPr="001A11C8">
              <w:rPr>
                <w:sz w:val="16"/>
                <w:szCs w:val="16"/>
              </w:rPr>
              <w:t xml:space="preserve">1. </w:t>
            </w:r>
            <w:r w:rsidR="00BD7344" w:rsidRPr="001A11C8">
              <w:rPr>
                <w:sz w:val="16"/>
                <w:szCs w:val="16"/>
              </w:rPr>
              <w:t>ПРЕДМЕТ И ЗАДАЧИ КУРСА</w:t>
            </w:r>
            <w:r w:rsidR="00DA29A1" w:rsidRPr="001A11C8">
              <w:rPr>
                <w:sz w:val="16"/>
                <w:szCs w:val="16"/>
              </w:rPr>
              <w:t>………………………………………………………..</w:t>
            </w:r>
          </w:p>
        </w:tc>
        <w:tc>
          <w:tcPr>
            <w:tcW w:w="190" w:type="pct"/>
            <w:vAlign w:val="bottom"/>
          </w:tcPr>
          <w:p w:rsidR="00DC4859" w:rsidRPr="0010714A" w:rsidRDefault="00DC4859" w:rsidP="00DA29A1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6</w:t>
            </w:r>
          </w:p>
        </w:tc>
      </w:tr>
      <w:tr w:rsidR="00DC4859" w:rsidRPr="001A11C8" w:rsidTr="00E978EA">
        <w:tc>
          <w:tcPr>
            <w:tcW w:w="4810" w:type="pct"/>
          </w:tcPr>
          <w:p w:rsidR="00DC4859" w:rsidRPr="001A11C8" w:rsidRDefault="00DC4859" w:rsidP="00C54017">
            <w:pPr>
              <w:pStyle w:val="2"/>
              <w:ind w:left="176" w:firstLine="0"/>
              <w:rPr>
                <w:b w:val="0"/>
                <w:sz w:val="16"/>
                <w:szCs w:val="16"/>
              </w:rPr>
            </w:pPr>
            <w:r w:rsidRPr="001A11C8">
              <w:rPr>
                <w:rFonts w:eastAsia="Calibri"/>
                <w:b w:val="0"/>
                <w:sz w:val="16"/>
                <w:szCs w:val="16"/>
              </w:rPr>
              <w:t>1.1. Предмет, история и перспективы развития дисциплины</w:t>
            </w:r>
            <w:r w:rsidR="00DA29A1" w:rsidRPr="001A11C8">
              <w:rPr>
                <w:rFonts w:eastAsia="Calibri"/>
                <w:b w:val="0"/>
                <w:sz w:val="16"/>
                <w:szCs w:val="16"/>
              </w:rPr>
              <w:t>………………………</w:t>
            </w:r>
            <w:r w:rsidR="002E57C0">
              <w:rPr>
                <w:rFonts w:eastAsia="Calibri"/>
                <w:b w:val="0"/>
                <w:sz w:val="16"/>
                <w:szCs w:val="16"/>
              </w:rPr>
              <w:t>.</w:t>
            </w:r>
          </w:p>
        </w:tc>
        <w:tc>
          <w:tcPr>
            <w:tcW w:w="190" w:type="pct"/>
            <w:vAlign w:val="bottom"/>
          </w:tcPr>
          <w:p w:rsidR="00DC4859" w:rsidRPr="0010714A" w:rsidRDefault="00DC4859" w:rsidP="00DA29A1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6</w:t>
            </w:r>
          </w:p>
        </w:tc>
      </w:tr>
      <w:tr w:rsidR="00DC4859" w:rsidRPr="001A11C8" w:rsidTr="00E978EA">
        <w:tc>
          <w:tcPr>
            <w:tcW w:w="4810" w:type="pct"/>
          </w:tcPr>
          <w:p w:rsidR="00DC4859" w:rsidRPr="001A11C8" w:rsidRDefault="00DC4859" w:rsidP="00C54017">
            <w:pPr>
              <w:pStyle w:val="2"/>
              <w:ind w:left="176" w:firstLine="0"/>
              <w:rPr>
                <w:b w:val="0"/>
                <w:sz w:val="16"/>
                <w:szCs w:val="16"/>
              </w:rPr>
            </w:pPr>
            <w:r w:rsidRPr="001A11C8">
              <w:rPr>
                <w:rFonts w:eastAsia="Calibri"/>
                <w:b w:val="0"/>
                <w:sz w:val="16"/>
                <w:szCs w:val="16"/>
              </w:rPr>
              <w:t>1.2. Основные понятия и принципы построения моделей</w:t>
            </w:r>
            <w:r w:rsidR="00DA29A1" w:rsidRPr="001A11C8">
              <w:rPr>
                <w:rFonts w:eastAsia="Calibri"/>
                <w:b w:val="0"/>
                <w:sz w:val="16"/>
                <w:szCs w:val="16"/>
              </w:rPr>
              <w:t>…………………………..</w:t>
            </w:r>
          </w:p>
        </w:tc>
        <w:tc>
          <w:tcPr>
            <w:tcW w:w="190" w:type="pct"/>
            <w:vAlign w:val="bottom"/>
          </w:tcPr>
          <w:p w:rsidR="00DC4859" w:rsidRPr="0010714A" w:rsidRDefault="00DC4859" w:rsidP="00DA29A1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8</w:t>
            </w:r>
          </w:p>
        </w:tc>
      </w:tr>
      <w:tr w:rsidR="00DC4859" w:rsidRPr="001A11C8" w:rsidTr="00E978EA">
        <w:tc>
          <w:tcPr>
            <w:tcW w:w="4810" w:type="pct"/>
          </w:tcPr>
          <w:p w:rsidR="00DC4859" w:rsidRPr="001A11C8" w:rsidRDefault="00DC4859" w:rsidP="00C54017">
            <w:pPr>
              <w:ind w:left="176"/>
              <w:rPr>
                <w:rFonts w:eastAsia="Calibri"/>
                <w:sz w:val="16"/>
                <w:szCs w:val="16"/>
              </w:rPr>
            </w:pPr>
            <w:r w:rsidRPr="001A11C8">
              <w:rPr>
                <w:rFonts w:eastAsia="Calibri"/>
                <w:sz w:val="16"/>
                <w:szCs w:val="16"/>
              </w:rPr>
              <w:t xml:space="preserve">1.3. Применение методов теории оптимальных решений: линейного </w:t>
            </w:r>
            <w:r w:rsidR="00C54017">
              <w:rPr>
                <w:rFonts w:eastAsia="Calibri"/>
                <w:sz w:val="16"/>
                <w:szCs w:val="16"/>
              </w:rPr>
              <w:br/>
            </w:r>
            <w:r w:rsidRPr="001A11C8">
              <w:rPr>
                <w:rFonts w:eastAsia="Calibri"/>
                <w:sz w:val="16"/>
                <w:szCs w:val="16"/>
              </w:rPr>
              <w:t xml:space="preserve">программирования, нелинейного программирования, динамического </w:t>
            </w:r>
            <w:r w:rsidR="00C54017">
              <w:rPr>
                <w:rFonts w:eastAsia="Calibri"/>
                <w:sz w:val="16"/>
                <w:szCs w:val="16"/>
              </w:rPr>
              <w:br/>
            </w:r>
            <w:r w:rsidRPr="001A11C8">
              <w:rPr>
                <w:rFonts w:eastAsia="Calibri"/>
                <w:sz w:val="16"/>
                <w:szCs w:val="16"/>
              </w:rPr>
              <w:t>программирования, дискретного программирования в экономике АПК</w:t>
            </w:r>
            <w:r w:rsidR="00903F71" w:rsidRPr="001A11C8">
              <w:rPr>
                <w:rFonts w:eastAsia="Calibri"/>
                <w:sz w:val="16"/>
                <w:szCs w:val="16"/>
              </w:rPr>
              <w:t>…………</w:t>
            </w:r>
            <w:r w:rsidR="002E57C0">
              <w:rPr>
                <w:rFonts w:eastAsia="Calibri"/>
                <w:sz w:val="16"/>
                <w:szCs w:val="16"/>
              </w:rPr>
              <w:t>.</w:t>
            </w:r>
          </w:p>
        </w:tc>
        <w:tc>
          <w:tcPr>
            <w:tcW w:w="190" w:type="pct"/>
            <w:vAlign w:val="bottom"/>
          </w:tcPr>
          <w:p w:rsidR="00DC4859" w:rsidRPr="0010714A" w:rsidRDefault="00DC4859" w:rsidP="00DA29A1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11</w:t>
            </w:r>
          </w:p>
        </w:tc>
      </w:tr>
      <w:tr w:rsidR="00DC4859" w:rsidRPr="001A11C8" w:rsidTr="00E978EA">
        <w:tc>
          <w:tcPr>
            <w:tcW w:w="4810" w:type="pct"/>
          </w:tcPr>
          <w:p w:rsidR="00DC4859" w:rsidRPr="001A11C8" w:rsidRDefault="00DC4859" w:rsidP="00BD7344">
            <w:pPr>
              <w:pStyle w:val="a4"/>
              <w:spacing w:line="249" w:lineRule="auto"/>
              <w:ind w:left="0" w:firstLine="0"/>
              <w:jc w:val="left"/>
              <w:rPr>
                <w:sz w:val="16"/>
                <w:szCs w:val="16"/>
              </w:rPr>
            </w:pPr>
            <w:r w:rsidRPr="001A11C8">
              <w:rPr>
                <w:bCs/>
                <w:sz w:val="16"/>
                <w:szCs w:val="16"/>
              </w:rPr>
              <w:t xml:space="preserve">2. </w:t>
            </w:r>
            <w:r w:rsidR="00BD7344" w:rsidRPr="001A11C8">
              <w:rPr>
                <w:bCs/>
                <w:sz w:val="16"/>
                <w:szCs w:val="16"/>
              </w:rPr>
              <w:t>ТРАНСПОРТНЫЕ ЗАДАЧИ</w:t>
            </w:r>
            <w:r w:rsidR="00DA29A1" w:rsidRPr="001A11C8">
              <w:rPr>
                <w:bCs/>
                <w:sz w:val="16"/>
                <w:szCs w:val="16"/>
              </w:rPr>
              <w:t>………………………………………………………</w:t>
            </w:r>
            <w:r w:rsidR="002E57C0">
              <w:rPr>
                <w:bCs/>
                <w:sz w:val="16"/>
                <w:szCs w:val="16"/>
              </w:rPr>
              <w:t>….</w:t>
            </w:r>
          </w:p>
        </w:tc>
        <w:tc>
          <w:tcPr>
            <w:tcW w:w="190" w:type="pct"/>
            <w:vAlign w:val="bottom"/>
          </w:tcPr>
          <w:p w:rsidR="00DC4859" w:rsidRPr="0010714A" w:rsidRDefault="00DC4859" w:rsidP="00DA29A1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14</w:t>
            </w:r>
          </w:p>
        </w:tc>
      </w:tr>
      <w:tr w:rsidR="00DC4859" w:rsidRPr="001A11C8" w:rsidTr="00E978EA">
        <w:tc>
          <w:tcPr>
            <w:tcW w:w="4810" w:type="pct"/>
          </w:tcPr>
          <w:p w:rsidR="00DC4859" w:rsidRPr="001A11C8" w:rsidRDefault="00DC4859" w:rsidP="00C54017">
            <w:pPr>
              <w:ind w:left="176"/>
              <w:rPr>
                <w:rFonts w:eastAsia="Calibri"/>
                <w:sz w:val="16"/>
                <w:szCs w:val="16"/>
              </w:rPr>
            </w:pPr>
            <w:r w:rsidRPr="001A11C8">
              <w:rPr>
                <w:rFonts w:eastAsia="Calibri"/>
                <w:sz w:val="16"/>
                <w:szCs w:val="16"/>
              </w:rPr>
              <w:t>2.1. Постановка транспортной задачи</w:t>
            </w:r>
            <w:r w:rsidR="00DA29A1" w:rsidRPr="001A11C8">
              <w:rPr>
                <w:rFonts w:eastAsia="Calibri"/>
                <w:sz w:val="16"/>
                <w:szCs w:val="16"/>
              </w:rPr>
              <w:t>………………………………………………...</w:t>
            </w:r>
          </w:p>
        </w:tc>
        <w:tc>
          <w:tcPr>
            <w:tcW w:w="190" w:type="pct"/>
            <w:vAlign w:val="bottom"/>
          </w:tcPr>
          <w:p w:rsidR="00DC4859" w:rsidRPr="0010714A" w:rsidRDefault="00DC4859" w:rsidP="00DA29A1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14</w:t>
            </w:r>
          </w:p>
        </w:tc>
      </w:tr>
      <w:tr w:rsidR="00DC4859" w:rsidRPr="001A11C8" w:rsidTr="00E978EA">
        <w:tc>
          <w:tcPr>
            <w:tcW w:w="4810" w:type="pct"/>
          </w:tcPr>
          <w:p w:rsidR="00DC4859" w:rsidRPr="001A11C8" w:rsidRDefault="00DC4859" w:rsidP="00C54017">
            <w:pPr>
              <w:ind w:left="176"/>
              <w:rPr>
                <w:rFonts w:eastAsia="Calibri"/>
                <w:sz w:val="16"/>
                <w:szCs w:val="16"/>
              </w:rPr>
            </w:pPr>
            <w:r w:rsidRPr="001A11C8">
              <w:rPr>
                <w:rFonts w:eastAsia="Calibri"/>
                <w:sz w:val="16"/>
                <w:szCs w:val="16"/>
              </w:rPr>
              <w:t>2.2. Построение исходного опорного плана</w:t>
            </w:r>
            <w:r w:rsidR="00DA29A1" w:rsidRPr="001A11C8">
              <w:rPr>
                <w:rFonts w:eastAsia="Calibri"/>
                <w:sz w:val="16"/>
                <w:szCs w:val="16"/>
              </w:rPr>
              <w:t>………………………………………….</w:t>
            </w:r>
          </w:p>
        </w:tc>
        <w:tc>
          <w:tcPr>
            <w:tcW w:w="190" w:type="pct"/>
            <w:vAlign w:val="bottom"/>
          </w:tcPr>
          <w:p w:rsidR="00DC4859" w:rsidRPr="0010714A" w:rsidRDefault="00DC4859" w:rsidP="0010714A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1</w:t>
            </w:r>
            <w:r w:rsidR="0010714A" w:rsidRPr="0010714A">
              <w:rPr>
                <w:sz w:val="16"/>
                <w:szCs w:val="16"/>
              </w:rPr>
              <w:t>9</w:t>
            </w:r>
          </w:p>
        </w:tc>
      </w:tr>
      <w:tr w:rsidR="00DC4859" w:rsidRPr="001A11C8" w:rsidTr="00E978EA">
        <w:tc>
          <w:tcPr>
            <w:tcW w:w="4810" w:type="pct"/>
          </w:tcPr>
          <w:p w:rsidR="00DC4859" w:rsidRPr="0010714A" w:rsidRDefault="00DC4859" w:rsidP="00C54017">
            <w:pPr>
              <w:ind w:left="176"/>
              <w:rPr>
                <w:rFonts w:eastAsia="Calibri"/>
                <w:sz w:val="16"/>
                <w:szCs w:val="16"/>
              </w:rPr>
            </w:pPr>
            <w:r w:rsidRPr="0010714A">
              <w:rPr>
                <w:rFonts w:eastAsia="Calibri"/>
                <w:sz w:val="16"/>
                <w:szCs w:val="16"/>
              </w:rPr>
              <w:t>2.3. Метод потенциалов</w:t>
            </w:r>
            <w:r w:rsidR="00DA29A1" w:rsidRPr="0010714A">
              <w:rPr>
                <w:rFonts w:eastAsia="Calibri"/>
                <w:sz w:val="16"/>
                <w:szCs w:val="16"/>
              </w:rPr>
              <w:t>………………………………………………………………..</w:t>
            </w:r>
          </w:p>
        </w:tc>
        <w:tc>
          <w:tcPr>
            <w:tcW w:w="190" w:type="pct"/>
            <w:vAlign w:val="bottom"/>
          </w:tcPr>
          <w:p w:rsidR="00DC4859" w:rsidRPr="0010714A" w:rsidRDefault="00DC4859" w:rsidP="0010714A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2</w:t>
            </w:r>
            <w:r w:rsidR="0010714A" w:rsidRPr="0010714A">
              <w:rPr>
                <w:sz w:val="16"/>
                <w:szCs w:val="16"/>
              </w:rPr>
              <w:t>2</w:t>
            </w:r>
          </w:p>
        </w:tc>
      </w:tr>
      <w:tr w:rsidR="00DC4859" w:rsidRPr="001A11C8" w:rsidTr="00E978EA">
        <w:tc>
          <w:tcPr>
            <w:tcW w:w="4810" w:type="pct"/>
          </w:tcPr>
          <w:p w:rsidR="00DC4859" w:rsidRPr="0010714A" w:rsidRDefault="00DC4859" w:rsidP="00C54017">
            <w:pPr>
              <w:ind w:left="176"/>
              <w:rPr>
                <w:rFonts w:eastAsia="Calibri"/>
                <w:sz w:val="16"/>
                <w:szCs w:val="16"/>
              </w:rPr>
            </w:pPr>
            <w:r w:rsidRPr="0010714A">
              <w:rPr>
                <w:rFonts w:eastAsia="Calibri"/>
                <w:sz w:val="16"/>
                <w:szCs w:val="16"/>
              </w:rPr>
              <w:t>2.4. Метод аппроксимации (Фогеля)</w:t>
            </w:r>
            <w:r w:rsidR="00DA29A1" w:rsidRPr="0010714A">
              <w:rPr>
                <w:rFonts w:eastAsia="Calibri"/>
                <w:sz w:val="16"/>
                <w:szCs w:val="16"/>
              </w:rPr>
              <w:t>………………………………………………….</w:t>
            </w:r>
          </w:p>
        </w:tc>
        <w:tc>
          <w:tcPr>
            <w:tcW w:w="190" w:type="pct"/>
            <w:vAlign w:val="bottom"/>
          </w:tcPr>
          <w:p w:rsidR="00DC4859" w:rsidRPr="0010714A" w:rsidRDefault="00DC4859" w:rsidP="0010714A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2</w:t>
            </w:r>
            <w:r w:rsidR="0010714A" w:rsidRPr="0010714A">
              <w:rPr>
                <w:sz w:val="16"/>
                <w:szCs w:val="16"/>
              </w:rPr>
              <w:t>5</w:t>
            </w:r>
          </w:p>
        </w:tc>
      </w:tr>
      <w:tr w:rsidR="00DC4859" w:rsidRPr="001A11C8" w:rsidTr="00E978EA">
        <w:tc>
          <w:tcPr>
            <w:tcW w:w="4810" w:type="pct"/>
          </w:tcPr>
          <w:p w:rsidR="00DC4859" w:rsidRPr="0010714A" w:rsidRDefault="00DC4859" w:rsidP="00DC4859">
            <w:pPr>
              <w:pStyle w:val="2"/>
              <w:tabs>
                <w:tab w:val="left" w:pos="731"/>
              </w:tabs>
              <w:ind w:left="0" w:firstLine="0"/>
              <w:rPr>
                <w:b w:val="0"/>
                <w:caps/>
                <w:sz w:val="16"/>
                <w:szCs w:val="16"/>
              </w:rPr>
            </w:pPr>
            <w:r w:rsidRPr="0010714A">
              <w:rPr>
                <w:b w:val="0"/>
                <w:caps/>
                <w:sz w:val="16"/>
                <w:szCs w:val="16"/>
              </w:rPr>
              <w:t xml:space="preserve">3. </w:t>
            </w:r>
            <w:r w:rsidR="00BD7344" w:rsidRPr="0010714A">
              <w:rPr>
                <w:b w:val="0"/>
                <w:sz w:val="16"/>
                <w:szCs w:val="16"/>
              </w:rPr>
              <w:t>МОДЕЛИ ОПТИМИЗАЦИИ ТРАНСПОРТИРОВКИ ГРУЗОВ РАЗЛИЧНЫМИ ВИДАМИ ТРАНСПОРТА……………………………………………………………</w:t>
            </w:r>
            <w:r w:rsidR="002E57C0" w:rsidRPr="0010714A">
              <w:rPr>
                <w:b w:val="0"/>
                <w:sz w:val="16"/>
                <w:szCs w:val="16"/>
              </w:rPr>
              <w:t>…..</w:t>
            </w:r>
          </w:p>
        </w:tc>
        <w:tc>
          <w:tcPr>
            <w:tcW w:w="190" w:type="pct"/>
            <w:vAlign w:val="bottom"/>
          </w:tcPr>
          <w:p w:rsidR="00DC4859" w:rsidRPr="0010714A" w:rsidRDefault="00DC4859" w:rsidP="0010714A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2</w:t>
            </w:r>
            <w:r w:rsidR="0010714A" w:rsidRPr="0010714A">
              <w:rPr>
                <w:sz w:val="16"/>
                <w:szCs w:val="16"/>
              </w:rPr>
              <w:t>7</w:t>
            </w:r>
          </w:p>
        </w:tc>
      </w:tr>
      <w:tr w:rsidR="00DC4859" w:rsidRPr="001A11C8" w:rsidTr="00E978EA">
        <w:tc>
          <w:tcPr>
            <w:tcW w:w="4810" w:type="pct"/>
          </w:tcPr>
          <w:p w:rsidR="00DC4859" w:rsidRPr="0010714A" w:rsidRDefault="00DC4859" w:rsidP="00C54017">
            <w:pPr>
              <w:pStyle w:val="2"/>
              <w:tabs>
                <w:tab w:val="left" w:pos="176"/>
              </w:tabs>
              <w:ind w:left="176" w:firstLine="0"/>
              <w:rPr>
                <w:b w:val="0"/>
                <w:sz w:val="16"/>
                <w:szCs w:val="16"/>
              </w:rPr>
            </w:pPr>
            <w:r w:rsidRPr="0010714A">
              <w:rPr>
                <w:b w:val="0"/>
                <w:sz w:val="16"/>
                <w:szCs w:val="16"/>
              </w:rPr>
              <w:t>3.1. Транспортировка однородного груза различными видами транспорта</w:t>
            </w:r>
            <w:r w:rsidR="00DA29A1" w:rsidRPr="0010714A">
              <w:rPr>
                <w:b w:val="0"/>
                <w:sz w:val="16"/>
                <w:szCs w:val="16"/>
              </w:rPr>
              <w:t>……….</w:t>
            </w:r>
          </w:p>
        </w:tc>
        <w:tc>
          <w:tcPr>
            <w:tcW w:w="190" w:type="pct"/>
            <w:vAlign w:val="bottom"/>
          </w:tcPr>
          <w:p w:rsidR="00DC4859" w:rsidRPr="0010714A" w:rsidRDefault="00DC4859" w:rsidP="0010714A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2</w:t>
            </w:r>
            <w:r w:rsidR="0010714A" w:rsidRPr="0010714A">
              <w:rPr>
                <w:sz w:val="16"/>
                <w:szCs w:val="16"/>
              </w:rPr>
              <w:t>7</w:t>
            </w:r>
          </w:p>
        </w:tc>
      </w:tr>
      <w:tr w:rsidR="00DC4859" w:rsidRPr="001A11C8" w:rsidTr="00E978EA">
        <w:tc>
          <w:tcPr>
            <w:tcW w:w="4810" w:type="pct"/>
          </w:tcPr>
          <w:p w:rsidR="00DC4859" w:rsidRPr="0010714A" w:rsidRDefault="00DC4859" w:rsidP="00C54017">
            <w:pPr>
              <w:pStyle w:val="2"/>
              <w:tabs>
                <w:tab w:val="left" w:pos="176"/>
              </w:tabs>
              <w:ind w:left="176" w:firstLine="0"/>
              <w:rPr>
                <w:b w:val="0"/>
                <w:sz w:val="16"/>
                <w:szCs w:val="16"/>
              </w:rPr>
            </w:pPr>
            <w:r w:rsidRPr="0010714A">
              <w:rPr>
                <w:b w:val="0"/>
                <w:sz w:val="16"/>
                <w:szCs w:val="16"/>
              </w:rPr>
              <w:t>3.2. Транспортировка различного груза различным транспортом</w:t>
            </w:r>
            <w:r w:rsidR="00DA29A1" w:rsidRPr="0010714A">
              <w:rPr>
                <w:b w:val="0"/>
                <w:sz w:val="16"/>
                <w:szCs w:val="16"/>
              </w:rPr>
              <w:t>………………….</w:t>
            </w:r>
          </w:p>
        </w:tc>
        <w:tc>
          <w:tcPr>
            <w:tcW w:w="190" w:type="pct"/>
            <w:vAlign w:val="bottom"/>
          </w:tcPr>
          <w:p w:rsidR="00DC4859" w:rsidRPr="0010714A" w:rsidRDefault="00DC4859" w:rsidP="0010714A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3</w:t>
            </w:r>
            <w:r w:rsidR="0010714A" w:rsidRPr="0010714A">
              <w:rPr>
                <w:sz w:val="16"/>
                <w:szCs w:val="16"/>
              </w:rPr>
              <w:t>3</w:t>
            </w:r>
          </w:p>
        </w:tc>
      </w:tr>
      <w:tr w:rsidR="00DC4859" w:rsidRPr="001A11C8" w:rsidTr="00E978EA">
        <w:tc>
          <w:tcPr>
            <w:tcW w:w="4810" w:type="pct"/>
          </w:tcPr>
          <w:p w:rsidR="00DC4859" w:rsidRPr="001A11C8" w:rsidRDefault="00DC4859" w:rsidP="00BD7344">
            <w:pPr>
              <w:pStyle w:val="a4"/>
              <w:ind w:left="0" w:firstLine="34"/>
              <w:jc w:val="left"/>
              <w:rPr>
                <w:caps/>
                <w:sz w:val="16"/>
                <w:szCs w:val="16"/>
              </w:rPr>
            </w:pPr>
            <w:r w:rsidRPr="001A11C8">
              <w:rPr>
                <w:caps/>
                <w:sz w:val="16"/>
                <w:szCs w:val="16"/>
              </w:rPr>
              <w:t xml:space="preserve">4. </w:t>
            </w:r>
            <w:r w:rsidR="00BD7344" w:rsidRPr="001A11C8">
              <w:rPr>
                <w:sz w:val="16"/>
                <w:szCs w:val="16"/>
              </w:rPr>
              <w:t>МОДИФИЦИРОВАННАЯ ТРАНСПОРТНАЯ ЗАДАЧА</w:t>
            </w:r>
            <w:r w:rsidR="00DA29A1" w:rsidRPr="001A11C8">
              <w:rPr>
                <w:sz w:val="16"/>
                <w:szCs w:val="16"/>
              </w:rPr>
              <w:t>…………………………</w:t>
            </w:r>
            <w:r w:rsidR="002E57C0">
              <w:rPr>
                <w:sz w:val="16"/>
                <w:szCs w:val="16"/>
              </w:rPr>
              <w:t>..</w:t>
            </w:r>
          </w:p>
        </w:tc>
        <w:tc>
          <w:tcPr>
            <w:tcW w:w="190" w:type="pct"/>
            <w:vAlign w:val="bottom"/>
          </w:tcPr>
          <w:p w:rsidR="00DC4859" w:rsidRPr="0010714A" w:rsidRDefault="00DC4859" w:rsidP="0010714A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3</w:t>
            </w:r>
            <w:r w:rsidR="0010714A" w:rsidRPr="0010714A">
              <w:rPr>
                <w:sz w:val="16"/>
                <w:szCs w:val="16"/>
              </w:rPr>
              <w:t>4</w:t>
            </w:r>
          </w:p>
        </w:tc>
      </w:tr>
      <w:tr w:rsidR="00DC4859" w:rsidRPr="001A11C8" w:rsidTr="00E978EA">
        <w:tc>
          <w:tcPr>
            <w:tcW w:w="4810" w:type="pct"/>
          </w:tcPr>
          <w:p w:rsidR="00DC4859" w:rsidRPr="001A11C8" w:rsidRDefault="00DC4859" w:rsidP="00C54017">
            <w:pPr>
              <w:ind w:left="176"/>
              <w:rPr>
                <w:rFonts w:eastAsia="Calibri"/>
                <w:sz w:val="16"/>
                <w:szCs w:val="16"/>
              </w:rPr>
            </w:pPr>
            <w:r w:rsidRPr="001A11C8">
              <w:rPr>
                <w:rFonts w:eastAsia="Calibri"/>
                <w:sz w:val="16"/>
                <w:szCs w:val="16"/>
              </w:rPr>
              <w:t>4.1. Задача о перевозках с перегрузкой</w:t>
            </w:r>
            <w:r w:rsidR="00DA29A1" w:rsidRPr="001A11C8">
              <w:rPr>
                <w:rFonts w:eastAsia="Calibri"/>
                <w:sz w:val="16"/>
                <w:szCs w:val="16"/>
              </w:rPr>
              <w:t>………………………………………………</w:t>
            </w:r>
            <w:r w:rsidR="002E57C0">
              <w:rPr>
                <w:rFonts w:eastAsia="Calibri"/>
                <w:sz w:val="16"/>
                <w:szCs w:val="16"/>
              </w:rPr>
              <w:t>.</w:t>
            </w:r>
          </w:p>
        </w:tc>
        <w:tc>
          <w:tcPr>
            <w:tcW w:w="190" w:type="pct"/>
            <w:vAlign w:val="bottom"/>
          </w:tcPr>
          <w:p w:rsidR="00DC4859" w:rsidRPr="0010714A" w:rsidRDefault="00DC4859" w:rsidP="0010714A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3</w:t>
            </w:r>
            <w:r w:rsidR="0010714A" w:rsidRPr="0010714A">
              <w:rPr>
                <w:sz w:val="16"/>
                <w:szCs w:val="16"/>
              </w:rPr>
              <w:t>4</w:t>
            </w:r>
          </w:p>
        </w:tc>
      </w:tr>
      <w:tr w:rsidR="00DC4859" w:rsidRPr="001A11C8" w:rsidTr="00E978EA">
        <w:tc>
          <w:tcPr>
            <w:tcW w:w="4810" w:type="pct"/>
          </w:tcPr>
          <w:p w:rsidR="00DC4859" w:rsidRPr="001A11C8" w:rsidRDefault="00DC4859" w:rsidP="00C54017">
            <w:pPr>
              <w:ind w:left="176"/>
              <w:rPr>
                <w:rFonts w:eastAsia="Calibri"/>
                <w:sz w:val="16"/>
                <w:szCs w:val="16"/>
              </w:rPr>
            </w:pPr>
            <w:r w:rsidRPr="001A11C8">
              <w:rPr>
                <w:rFonts w:eastAsia="Calibri"/>
                <w:sz w:val="16"/>
                <w:szCs w:val="16"/>
              </w:rPr>
              <w:t>4.2. Задача о назначениях (венгерский метод)</w:t>
            </w:r>
            <w:r w:rsidR="00DA29A1" w:rsidRPr="001A11C8">
              <w:rPr>
                <w:rFonts w:eastAsia="Calibri"/>
                <w:sz w:val="16"/>
                <w:szCs w:val="16"/>
              </w:rPr>
              <w:t>………………………………………</w:t>
            </w:r>
            <w:r w:rsidR="002E57C0">
              <w:rPr>
                <w:rFonts w:eastAsia="Calibri"/>
                <w:sz w:val="16"/>
                <w:szCs w:val="16"/>
              </w:rPr>
              <w:t>.</w:t>
            </w:r>
          </w:p>
        </w:tc>
        <w:tc>
          <w:tcPr>
            <w:tcW w:w="190" w:type="pct"/>
            <w:vAlign w:val="bottom"/>
          </w:tcPr>
          <w:p w:rsidR="00DC4859" w:rsidRPr="0010714A" w:rsidRDefault="00DC4859" w:rsidP="0010714A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3</w:t>
            </w:r>
            <w:r w:rsidR="0010714A" w:rsidRPr="0010714A">
              <w:rPr>
                <w:sz w:val="16"/>
                <w:szCs w:val="16"/>
              </w:rPr>
              <w:t>6</w:t>
            </w:r>
          </w:p>
        </w:tc>
      </w:tr>
      <w:tr w:rsidR="00DC4859" w:rsidRPr="001A11C8" w:rsidTr="00E978EA">
        <w:tc>
          <w:tcPr>
            <w:tcW w:w="4810" w:type="pct"/>
          </w:tcPr>
          <w:p w:rsidR="00DC4859" w:rsidRPr="001A11C8" w:rsidRDefault="00DC4859" w:rsidP="00BD7344">
            <w:pPr>
              <w:pStyle w:val="a4"/>
              <w:ind w:left="34" w:firstLine="0"/>
              <w:jc w:val="left"/>
              <w:rPr>
                <w:caps/>
                <w:sz w:val="16"/>
                <w:szCs w:val="16"/>
              </w:rPr>
            </w:pPr>
            <w:r w:rsidRPr="001A11C8">
              <w:rPr>
                <w:caps/>
                <w:sz w:val="16"/>
                <w:szCs w:val="16"/>
              </w:rPr>
              <w:t xml:space="preserve">5. </w:t>
            </w:r>
            <w:r w:rsidR="00BD7344" w:rsidRPr="001A11C8">
              <w:rPr>
                <w:sz w:val="16"/>
                <w:szCs w:val="16"/>
              </w:rPr>
              <w:t>ПРИМЕНЕНИЕ ЛИНЕЙНОГО ПРОГРАММИРОВАНИЯ К СПЕЦИАЛЬНЫМ ЗАДАЧАМ ЭКОНОМИКИ</w:t>
            </w:r>
            <w:r w:rsidR="00DA29A1" w:rsidRPr="001A11C8">
              <w:rPr>
                <w:sz w:val="16"/>
                <w:szCs w:val="16"/>
              </w:rPr>
              <w:t>……………………………………………………………</w:t>
            </w:r>
            <w:r w:rsidR="002E57C0">
              <w:rPr>
                <w:sz w:val="16"/>
                <w:szCs w:val="16"/>
              </w:rPr>
              <w:t>…</w:t>
            </w:r>
          </w:p>
        </w:tc>
        <w:tc>
          <w:tcPr>
            <w:tcW w:w="190" w:type="pct"/>
            <w:vAlign w:val="bottom"/>
          </w:tcPr>
          <w:p w:rsidR="00DC4859" w:rsidRPr="0010714A" w:rsidRDefault="0010714A" w:rsidP="001A11C8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41</w:t>
            </w:r>
          </w:p>
        </w:tc>
      </w:tr>
      <w:tr w:rsidR="00DC4859" w:rsidRPr="001A11C8" w:rsidTr="00E978EA">
        <w:tc>
          <w:tcPr>
            <w:tcW w:w="4810" w:type="pct"/>
          </w:tcPr>
          <w:p w:rsidR="00DC4859" w:rsidRPr="001A11C8" w:rsidRDefault="00DC4859" w:rsidP="00C54017">
            <w:pPr>
              <w:ind w:left="176"/>
              <w:rPr>
                <w:sz w:val="16"/>
                <w:szCs w:val="16"/>
              </w:rPr>
            </w:pPr>
            <w:r w:rsidRPr="001A11C8">
              <w:rPr>
                <w:rFonts w:eastAsia="Calibri"/>
                <w:sz w:val="16"/>
                <w:szCs w:val="16"/>
              </w:rPr>
              <w:t>5.1. Понятие линейного программирования. Основные формы записи зада</w:t>
            </w:r>
            <w:r w:rsidR="00DA29A1" w:rsidRPr="001A11C8">
              <w:rPr>
                <w:rFonts w:eastAsia="Calibri"/>
                <w:sz w:val="16"/>
                <w:szCs w:val="16"/>
              </w:rPr>
              <w:t xml:space="preserve">чи </w:t>
            </w:r>
            <w:r w:rsidR="00C54017">
              <w:rPr>
                <w:rFonts w:eastAsia="Calibri"/>
                <w:sz w:val="16"/>
                <w:szCs w:val="16"/>
              </w:rPr>
              <w:br/>
            </w:r>
            <w:r w:rsidR="00DA29A1" w:rsidRPr="001A11C8">
              <w:rPr>
                <w:rFonts w:eastAsia="Calibri"/>
                <w:sz w:val="16"/>
                <w:szCs w:val="16"/>
              </w:rPr>
              <w:t>линейного программирования………………………………………………………...</w:t>
            </w:r>
          </w:p>
        </w:tc>
        <w:tc>
          <w:tcPr>
            <w:tcW w:w="190" w:type="pct"/>
            <w:vAlign w:val="bottom"/>
          </w:tcPr>
          <w:p w:rsidR="00DC4859" w:rsidRPr="0010714A" w:rsidRDefault="0010714A" w:rsidP="001A11C8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41</w:t>
            </w:r>
          </w:p>
        </w:tc>
      </w:tr>
      <w:tr w:rsidR="00DC4859" w:rsidRPr="001A11C8" w:rsidTr="00E978EA">
        <w:tc>
          <w:tcPr>
            <w:tcW w:w="4810" w:type="pct"/>
          </w:tcPr>
          <w:p w:rsidR="00DC4859" w:rsidRPr="001A11C8" w:rsidRDefault="00DC4859" w:rsidP="00C54017">
            <w:pPr>
              <w:ind w:left="176"/>
              <w:rPr>
                <w:sz w:val="16"/>
                <w:szCs w:val="16"/>
              </w:rPr>
            </w:pPr>
            <w:r w:rsidRPr="001A11C8">
              <w:rPr>
                <w:rFonts w:eastAsia="Calibri"/>
                <w:sz w:val="16"/>
                <w:szCs w:val="16"/>
              </w:rPr>
              <w:t>5.2. Примеры прикладных задач линейного программирования</w:t>
            </w:r>
            <w:r w:rsidR="002E57C0">
              <w:rPr>
                <w:rFonts w:eastAsia="Calibri"/>
                <w:sz w:val="16"/>
                <w:szCs w:val="16"/>
              </w:rPr>
              <w:t>…………………..</w:t>
            </w:r>
          </w:p>
        </w:tc>
        <w:tc>
          <w:tcPr>
            <w:tcW w:w="190" w:type="pct"/>
            <w:vAlign w:val="bottom"/>
          </w:tcPr>
          <w:p w:rsidR="00DC4859" w:rsidRPr="0010714A" w:rsidRDefault="00DC4859" w:rsidP="0010714A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4</w:t>
            </w:r>
            <w:r w:rsidR="0010714A" w:rsidRPr="0010714A">
              <w:rPr>
                <w:sz w:val="16"/>
                <w:szCs w:val="16"/>
              </w:rPr>
              <w:t>5</w:t>
            </w:r>
          </w:p>
        </w:tc>
      </w:tr>
      <w:tr w:rsidR="00DC4859" w:rsidRPr="001A11C8" w:rsidTr="00E978EA">
        <w:tc>
          <w:tcPr>
            <w:tcW w:w="4810" w:type="pct"/>
          </w:tcPr>
          <w:p w:rsidR="00DC4859" w:rsidRPr="001A11C8" w:rsidRDefault="00DC4859" w:rsidP="00C54017">
            <w:pPr>
              <w:ind w:left="176"/>
              <w:rPr>
                <w:rFonts w:eastAsia="Calibri"/>
                <w:sz w:val="16"/>
                <w:szCs w:val="16"/>
              </w:rPr>
            </w:pPr>
            <w:r w:rsidRPr="001A11C8">
              <w:rPr>
                <w:rFonts w:eastAsia="Calibri"/>
                <w:sz w:val="16"/>
                <w:szCs w:val="16"/>
              </w:rPr>
              <w:t>5.3. Геометрическая интерпретация и графическое решение задач линейного программирования</w:t>
            </w:r>
            <w:r w:rsidR="00DA29A1" w:rsidRPr="001A11C8">
              <w:rPr>
                <w:rFonts w:eastAsia="Calibri"/>
                <w:sz w:val="16"/>
                <w:szCs w:val="16"/>
              </w:rPr>
              <w:t>……………………………………………………………………..</w:t>
            </w:r>
          </w:p>
        </w:tc>
        <w:tc>
          <w:tcPr>
            <w:tcW w:w="190" w:type="pct"/>
            <w:vAlign w:val="bottom"/>
          </w:tcPr>
          <w:p w:rsidR="00DC4859" w:rsidRPr="0010714A" w:rsidRDefault="00DC4859" w:rsidP="0010714A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4</w:t>
            </w:r>
            <w:r w:rsidR="0010714A" w:rsidRPr="0010714A">
              <w:rPr>
                <w:sz w:val="16"/>
                <w:szCs w:val="16"/>
              </w:rPr>
              <w:t>8</w:t>
            </w:r>
          </w:p>
        </w:tc>
      </w:tr>
      <w:tr w:rsidR="00DC4859" w:rsidRPr="001A11C8" w:rsidTr="00E978EA">
        <w:tc>
          <w:tcPr>
            <w:tcW w:w="4810" w:type="pct"/>
          </w:tcPr>
          <w:p w:rsidR="00DC4859" w:rsidRPr="001A11C8" w:rsidRDefault="00DC4859" w:rsidP="00BD7344">
            <w:pPr>
              <w:pStyle w:val="a4"/>
              <w:ind w:left="34" w:firstLine="0"/>
              <w:jc w:val="left"/>
              <w:rPr>
                <w:sz w:val="16"/>
                <w:szCs w:val="16"/>
              </w:rPr>
            </w:pPr>
            <w:r w:rsidRPr="001A11C8">
              <w:rPr>
                <w:caps/>
                <w:sz w:val="16"/>
                <w:szCs w:val="16"/>
              </w:rPr>
              <w:t xml:space="preserve">6. </w:t>
            </w:r>
            <w:r w:rsidR="00BD7344" w:rsidRPr="001A11C8">
              <w:rPr>
                <w:sz w:val="16"/>
                <w:szCs w:val="16"/>
              </w:rPr>
              <w:t>АЛГОРИТМ СИМПЛЕКСНОГО МЕТОДА</w:t>
            </w:r>
            <w:r w:rsidR="00DA29A1" w:rsidRPr="001A11C8">
              <w:rPr>
                <w:sz w:val="16"/>
                <w:szCs w:val="16"/>
              </w:rPr>
              <w:t>……………</w:t>
            </w:r>
            <w:r w:rsidR="00BD7344" w:rsidRPr="001A11C8">
              <w:rPr>
                <w:sz w:val="16"/>
                <w:szCs w:val="16"/>
              </w:rPr>
              <w:t>.</w:t>
            </w:r>
            <w:r w:rsidR="00DA29A1" w:rsidRPr="001A11C8">
              <w:rPr>
                <w:sz w:val="16"/>
                <w:szCs w:val="16"/>
              </w:rPr>
              <w:t>………………………</w:t>
            </w:r>
            <w:r w:rsidR="002E57C0">
              <w:rPr>
                <w:sz w:val="16"/>
                <w:szCs w:val="16"/>
              </w:rPr>
              <w:t>…..</w:t>
            </w:r>
          </w:p>
        </w:tc>
        <w:tc>
          <w:tcPr>
            <w:tcW w:w="190" w:type="pct"/>
            <w:vAlign w:val="bottom"/>
          </w:tcPr>
          <w:p w:rsidR="00DC4859" w:rsidRPr="0010714A" w:rsidRDefault="001A11C8" w:rsidP="0010714A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5</w:t>
            </w:r>
            <w:r w:rsidR="0010714A" w:rsidRPr="0010714A">
              <w:rPr>
                <w:sz w:val="16"/>
                <w:szCs w:val="16"/>
              </w:rPr>
              <w:t>4</w:t>
            </w:r>
          </w:p>
        </w:tc>
      </w:tr>
      <w:tr w:rsidR="00DC4859" w:rsidRPr="001A11C8" w:rsidTr="00E978EA">
        <w:tc>
          <w:tcPr>
            <w:tcW w:w="4810" w:type="pct"/>
          </w:tcPr>
          <w:p w:rsidR="00DC4859" w:rsidRPr="001A11C8" w:rsidRDefault="00DC4859" w:rsidP="00C54017">
            <w:pPr>
              <w:ind w:left="176"/>
              <w:rPr>
                <w:sz w:val="16"/>
                <w:szCs w:val="16"/>
              </w:rPr>
            </w:pPr>
            <w:r w:rsidRPr="001A11C8">
              <w:rPr>
                <w:rFonts w:eastAsia="Calibri"/>
                <w:sz w:val="16"/>
                <w:szCs w:val="16"/>
              </w:rPr>
              <w:t>6.1. Особенности симплексного метода</w:t>
            </w:r>
            <w:r w:rsidR="00DA29A1" w:rsidRPr="001A11C8">
              <w:rPr>
                <w:rFonts w:eastAsia="Calibri"/>
                <w:sz w:val="16"/>
                <w:szCs w:val="16"/>
              </w:rPr>
              <w:t>……………………………………………...</w:t>
            </w:r>
          </w:p>
        </w:tc>
        <w:tc>
          <w:tcPr>
            <w:tcW w:w="190" w:type="pct"/>
            <w:vAlign w:val="bottom"/>
          </w:tcPr>
          <w:p w:rsidR="00DC4859" w:rsidRPr="0010714A" w:rsidRDefault="001A11C8" w:rsidP="0010714A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5</w:t>
            </w:r>
            <w:r w:rsidR="0010714A" w:rsidRPr="0010714A">
              <w:rPr>
                <w:sz w:val="16"/>
                <w:szCs w:val="16"/>
              </w:rPr>
              <w:t>4</w:t>
            </w:r>
          </w:p>
        </w:tc>
      </w:tr>
      <w:tr w:rsidR="00DC4859" w:rsidRPr="001A11C8" w:rsidTr="00E978EA">
        <w:tc>
          <w:tcPr>
            <w:tcW w:w="4810" w:type="pct"/>
          </w:tcPr>
          <w:p w:rsidR="00DC4859" w:rsidRPr="001A11C8" w:rsidRDefault="00DC4859" w:rsidP="00C54017">
            <w:pPr>
              <w:ind w:left="176"/>
              <w:rPr>
                <w:sz w:val="16"/>
                <w:szCs w:val="16"/>
              </w:rPr>
            </w:pPr>
            <w:r w:rsidRPr="001A11C8">
              <w:rPr>
                <w:rFonts w:eastAsia="Calibri"/>
                <w:sz w:val="16"/>
                <w:szCs w:val="16"/>
              </w:rPr>
              <w:t>6.2. Методика решения задач симплексным методом</w:t>
            </w:r>
            <w:r w:rsidR="00DA29A1" w:rsidRPr="001A11C8">
              <w:rPr>
                <w:rFonts w:eastAsia="Calibri"/>
                <w:sz w:val="16"/>
                <w:szCs w:val="16"/>
              </w:rPr>
              <w:t>………………………………</w:t>
            </w:r>
          </w:p>
        </w:tc>
        <w:tc>
          <w:tcPr>
            <w:tcW w:w="190" w:type="pct"/>
            <w:vAlign w:val="bottom"/>
          </w:tcPr>
          <w:p w:rsidR="00DC4859" w:rsidRPr="0010714A" w:rsidRDefault="001A11C8" w:rsidP="0010714A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5</w:t>
            </w:r>
            <w:r w:rsidR="0010714A" w:rsidRPr="0010714A">
              <w:rPr>
                <w:sz w:val="16"/>
                <w:szCs w:val="16"/>
              </w:rPr>
              <w:t>5</w:t>
            </w:r>
          </w:p>
        </w:tc>
      </w:tr>
      <w:tr w:rsidR="00DC4859" w:rsidRPr="001A11C8" w:rsidTr="00E978EA">
        <w:tc>
          <w:tcPr>
            <w:tcW w:w="4810" w:type="pct"/>
          </w:tcPr>
          <w:p w:rsidR="00DC4859" w:rsidRPr="001A11C8" w:rsidRDefault="00DC4859" w:rsidP="00C54017">
            <w:pPr>
              <w:ind w:left="176"/>
              <w:rPr>
                <w:sz w:val="16"/>
                <w:szCs w:val="16"/>
              </w:rPr>
            </w:pPr>
            <w:r w:rsidRPr="001A11C8">
              <w:rPr>
                <w:rFonts w:eastAsia="Calibri"/>
                <w:sz w:val="16"/>
                <w:szCs w:val="16"/>
              </w:rPr>
              <w:t>6.3. Экономическое содержание коэффициентов пропорциональности</w:t>
            </w:r>
            <w:r w:rsidR="00DA29A1" w:rsidRPr="001A11C8">
              <w:rPr>
                <w:rFonts w:eastAsia="Calibri"/>
                <w:sz w:val="16"/>
                <w:szCs w:val="16"/>
              </w:rPr>
              <w:t>………….</w:t>
            </w:r>
            <w:r w:rsidR="002E57C0">
              <w:rPr>
                <w:rFonts w:eastAsia="Calibri"/>
                <w:sz w:val="16"/>
                <w:szCs w:val="16"/>
              </w:rPr>
              <w:t>..</w:t>
            </w:r>
          </w:p>
        </w:tc>
        <w:tc>
          <w:tcPr>
            <w:tcW w:w="190" w:type="pct"/>
            <w:vAlign w:val="bottom"/>
          </w:tcPr>
          <w:p w:rsidR="00DC4859" w:rsidRPr="0010714A" w:rsidRDefault="0010714A" w:rsidP="001A11C8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60</w:t>
            </w:r>
          </w:p>
        </w:tc>
      </w:tr>
      <w:tr w:rsidR="00587D56" w:rsidRPr="001A11C8" w:rsidTr="00E978EA">
        <w:tc>
          <w:tcPr>
            <w:tcW w:w="4810" w:type="pct"/>
          </w:tcPr>
          <w:p w:rsidR="00587D56" w:rsidRPr="001A11C8" w:rsidRDefault="00587D56" w:rsidP="00C54017">
            <w:pPr>
              <w:pStyle w:val="a4"/>
              <w:ind w:left="176" w:firstLine="0"/>
              <w:rPr>
                <w:rFonts w:eastAsia="Calibri"/>
                <w:sz w:val="16"/>
                <w:szCs w:val="16"/>
              </w:rPr>
            </w:pPr>
            <w:r w:rsidRPr="001A11C8">
              <w:rPr>
                <w:sz w:val="16"/>
                <w:szCs w:val="16"/>
              </w:rPr>
              <w:t>6.4. Корректировка оптимальных решений задач линейного программирования</w:t>
            </w:r>
            <w:r w:rsidR="00C54017">
              <w:rPr>
                <w:sz w:val="16"/>
                <w:szCs w:val="16"/>
              </w:rPr>
              <w:t>…</w:t>
            </w:r>
          </w:p>
        </w:tc>
        <w:tc>
          <w:tcPr>
            <w:tcW w:w="190" w:type="pct"/>
            <w:vAlign w:val="bottom"/>
          </w:tcPr>
          <w:p w:rsidR="00587D56" w:rsidRPr="0010714A" w:rsidRDefault="0010714A" w:rsidP="00DA29A1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62</w:t>
            </w:r>
          </w:p>
        </w:tc>
      </w:tr>
      <w:tr w:rsidR="00A530C7" w:rsidRPr="001A11C8" w:rsidTr="00E978EA">
        <w:tc>
          <w:tcPr>
            <w:tcW w:w="4810" w:type="pct"/>
          </w:tcPr>
          <w:p w:rsidR="00A530C7" w:rsidRPr="001A11C8" w:rsidRDefault="00A530C7" w:rsidP="00C54017">
            <w:pPr>
              <w:ind w:left="34"/>
              <w:rPr>
                <w:rFonts w:eastAsia="Calibri"/>
                <w:sz w:val="16"/>
                <w:szCs w:val="16"/>
              </w:rPr>
            </w:pPr>
            <w:r w:rsidRPr="001A11C8">
              <w:rPr>
                <w:caps/>
                <w:sz w:val="16"/>
                <w:szCs w:val="16"/>
              </w:rPr>
              <w:t xml:space="preserve">7. </w:t>
            </w:r>
            <w:r w:rsidR="00BD7344" w:rsidRPr="001A11C8">
              <w:rPr>
                <w:sz w:val="16"/>
                <w:szCs w:val="16"/>
              </w:rPr>
              <w:t xml:space="preserve">ДВОЙСТВЕННАЯ ЭКОНОМИКО-МАТЕМАТИЧЕСКАЯ ЗАДАЧА </w:t>
            </w:r>
            <w:r w:rsidR="00C54017">
              <w:rPr>
                <w:sz w:val="16"/>
                <w:szCs w:val="16"/>
              </w:rPr>
              <w:br/>
            </w:r>
            <w:r w:rsidR="00BD7344" w:rsidRPr="001A11C8">
              <w:rPr>
                <w:sz w:val="16"/>
                <w:szCs w:val="16"/>
              </w:rPr>
              <w:t>И ЕЕ ОЦЕНКИ</w:t>
            </w:r>
            <w:r w:rsidR="00E978EA" w:rsidRPr="001A11C8">
              <w:rPr>
                <w:sz w:val="16"/>
                <w:szCs w:val="16"/>
              </w:rPr>
              <w:t xml:space="preserve"> …………………………………………………………</w:t>
            </w:r>
            <w:r w:rsidR="00C54017">
              <w:rPr>
                <w:sz w:val="16"/>
                <w:szCs w:val="16"/>
              </w:rPr>
              <w:t>……</w:t>
            </w:r>
            <w:r w:rsidR="00E978EA" w:rsidRPr="001A11C8">
              <w:rPr>
                <w:sz w:val="16"/>
                <w:szCs w:val="16"/>
              </w:rPr>
              <w:t>…………..</w:t>
            </w:r>
          </w:p>
        </w:tc>
        <w:tc>
          <w:tcPr>
            <w:tcW w:w="190" w:type="pct"/>
            <w:vAlign w:val="bottom"/>
          </w:tcPr>
          <w:p w:rsidR="00A530C7" w:rsidRPr="0010714A" w:rsidRDefault="0010714A" w:rsidP="001A11C8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69</w:t>
            </w:r>
          </w:p>
        </w:tc>
      </w:tr>
      <w:tr w:rsidR="00DC4859" w:rsidRPr="001A11C8" w:rsidTr="00E978EA">
        <w:tc>
          <w:tcPr>
            <w:tcW w:w="4810" w:type="pct"/>
          </w:tcPr>
          <w:p w:rsidR="00DC4859" w:rsidRPr="001A11C8" w:rsidRDefault="00DC4859" w:rsidP="00C54017">
            <w:pPr>
              <w:ind w:left="176"/>
              <w:rPr>
                <w:sz w:val="16"/>
                <w:szCs w:val="16"/>
              </w:rPr>
            </w:pPr>
            <w:r w:rsidRPr="001A11C8">
              <w:rPr>
                <w:rFonts w:eastAsia="Calibri"/>
                <w:sz w:val="16"/>
                <w:szCs w:val="16"/>
              </w:rPr>
              <w:t>7.1. Сущность двойственных оценок, их значение</w:t>
            </w:r>
            <w:r w:rsidR="00DA29A1" w:rsidRPr="001A11C8">
              <w:rPr>
                <w:rFonts w:eastAsia="Calibri"/>
                <w:sz w:val="16"/>
                <w:szCs w:val="16"/>
              </w:rPr>
              <w:t>………………………………….</w:t>
            </w:r>
          </w:p>
        </w:tc>
        <w:tc>
          <w:tcPr>
            <w:tcW w:w="190" w:type="pct"/>
            <w:vAlign w:val="bottom"/>
          </w:tcPr>
          <w:p w:rsidR="00DC4859" w:rsidRPr="0010714A" w:rsidRDefault="0010714A" w:rsidP="001A11C8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69</w:t>
            </w:r>
          </w:p>
        </w:tc>
      </w:tr>
      <w:tr w:rsidR="00DC4859" w:rsidRPr="001A11C8" w:rsidTr="00E978EA">
        <w:tc>
          <w:tcPr>
            <w:tcW w:w="4810" w:type="pct"/>
          </w:tcPr>
          <w:p w:rsidR="00DC4859" w:rsidRPr="001A11C8" w:rsidRDefault="00DC4859" w:rsidP="00C54017">
            <w:pPr>
              <w:ind w:left="176"/>
              <w:rPr>
                <w:sz w:val="16"/>
                <w:szCs w:val="16"/>
              </w:rPr>
            </w:pPr>
            <w:r w:rsidRPr="001A11C8">
              <w:rPr>
                <w:rFonts w:eastAsia="Calibri"/>
                <w:sz w:val="16"/>
                <w:szCs w:val="16"/>
              </w:rPr>
              <w:t>7.2. Методика построения двойственной задачи</w:t>
            </w:r>
            <w:r w:rsidR="00DA29A1" w:rsidRPr="001A11C8">
              <w:rPr>
                <w:rFonts w:eastAsia="Calibri"/>
                <w:sz w:val="16"/>
                <w:szCs w:val="16"/>
              </w:rPr>
              <w:t>…………………………………….</w:t>
            </w:r>
          </w:p>
        </w:tc>
        <w:tc>
          <w:tcPr>
            <w:tcW w:w="190" w:type="pct"/>
            <w:vAlign w:val="bottom"/>
          </w:tcPr>
          <w:p w:rsidR="00DC4859" w:rsidRPr="0010714A" w:rsidRDefault="0010714A" w:rsidP="001A11C8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71</w:t>
            </w:r>
          </w:p>
        </w:tc>
      </w:tr>
      <w:tr w:rsidR="00DC4859" w:rsidRPr="001A11C8" w:rsidTr="00E978EA">
        <w:tc>
          <w:tcPr>
            <w:tcW w:w="4810" w:type="pct"/>
          </w:tcPr>
          <w:p w:rsidR="00DC4859" w:rsidRPr="001A11C8" w:rsidRDefault="00A530C7" w:rsidP="00E978EA">
            <w:pPr>
              <w:pStyle w:val="a4"/>
              <w:ind w:left="34" w:firstLine="0"/>
              <w:jc w:val="left"/>
              <w:rPr>
                <w:sz w:val="16"/>
                <w:szCs w:val="16"/>
              </w:rPr>
            </w:pPr>
            <w:r w:rsidRPr="001A11C8">
              <w:rPr>
                <w:caps/>
                <w:sz w:val="16"/>
                <w:szCs w:val="16"/>
              </w:rPr>
              <w:t xml:space="preserve">8. </w:t>
            </w:r>
            <w:r w:rsidR="00E978EA" w:rsidRPr="001A11C8">
              <w:rPr>
                <w:sz w:val="16"/>
                <w:szCs w:val="16"/>
              </w:rPr>
              <w:t>НЕЛИНЕЙНОЕ ПРОГРАММИРОВАНИЕ</w:t>
            </w:r>
            <w:r w:rsidR="00DA29A1" w:rsidRPr="001A11C8">
              <w:rPr>
                <w:sz w:val="16"/>
                <w:szCs w:val="16"/>
              </w:rPr>
              <w:t>…………</w:t>
            </w:r>
            <w:r w:rsidR="00E978EA" w:rsidRPr="001A11C8">
              <w:rPr>
                <w:sz w:val="16"/>
                <w:szCs w:val="16"/>
              </w:rPr>
              <w:t>.</w:t>
            </w:r>
            <w:r w:rsidR="00DA29A1" w:rsidRPr="001A11C8">
              <w:rPr>
                <w:sz w:val="16"/>
                <w:szCs w:val="16"/>
              </w:rPr>
              <w:t>……………………………</w:t>
            </w:r>
            <w:r w:rsidR="002E57C0">
              <w:rPr>
                <w:sz w:val="16"/>
                <w:szCs w:val="16"/>
              </w:rPr>
              <w:t>….</w:t>
            </w:r>
          </w:p>
        </w:tc>
        <w:tc>
          <w:tcPr>
            <w:tcW w:w="190" w:type="pct"/>
            <w:vAlign w:val="bottom"/>
          </w:tcPr>
          <w:p w:rsidR="00DC4859" w:rsidRPr="0010714A" w:rsidRDefault="0010714A" w:rsidP="00DA29A1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77</w:t>
            </w:r>
          </w:p>
        </w:tc>
      </w:tr>
      <w:tr w:rsidR="00DC4859" w:rsidRPr="001A11C8" w:rsidTr="00E978EA">
        <w:tc>
          <w:tcPr>
            <w:tcW w:w="4810" w:type="pct"/>
          </w:tcPr>
          <w:p w:rsidR="00DC4859" w:rsidRPr="001A11C8" w:rsidRDefault="00A530C7" w:rsidP="00C54017">
            <w:pPr>
              <w:ind w:left="176"/>
              <w:rPr>
                <w:sz w:val="16"/>
                <w:szCs w:val="16"/>
              </w:rPr>
            </w:pPr>
            <w:r w:rsidRPr="001A11C8">
              <w:rPr>
                <w:rFonts w:eastAsia="Calibri"/>
                <w:sz w:val="16"/>
                <w:szCs w:val="16"/>
              </w:rPr>
              <w:t>8.1. Общая задача нелинейного программирования</w:t>
            </w:r>
            <w:r w:rsidR="00DA29A1" w:rsidRPr="001A11C8">
              <w:rPr>
                <w:rFonts w:eastAsia="Calibri"/>
                <w:sz w:val="16"/>
                <w:szCs w:val="16"/>
              </w:rPr>
              <w:t>………………………………...</w:t>
            </w:r>
          </w:p>
        </w:tc>
        <w:tc>
          <w:tcPr>
            <w:tcW w:w="190" w:type="pct"/>
            <w:vAlign w:val="bottom"/>
          </w:tcPr>
          <w:p w:rsidR="00DC4859" w:rsidRPr="0010714A" w:rsidRDefault="0010714A" w:rsidP="00DA29A1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77</w:t>
            </w:r>
          </w:p>
        </w:tc>
      </w:tr>
      <w:tr w:rsidR="00DC4859" w:rsidRPr="001A11C8" w:rsidTr="00E978EA">
        <w:tc>
          <w:tcPr>
            <w:tcW w:w="4810" w:type="pct"/>
          </w:tcPr>
          <w:p w:rsidR="00DC4859" w:rsidRPr="001A11C8" w:rsidRDefault="00A530C7" w:rsidP="00C54017">
            <w:pPr>
              <w:ind w:left="176"/>
              <w:rPr>
                <w:sz w:val="16"/>
                <w:szCs w:val="16"/>
              </w:rPr>
            </w:pPr>
            <w:r w:rsidRPr="001A11C8">
              <w:rPr>
                <w:rFonts w:eastAsia="Calibri"/>
                <w:sz w:val="16"/>
                <w:szCs w:val="16"/>
              </w:rPr>
              <w:t>8.2. Выпуклое и невыпуклое программирование</w:t>
            </w:r>
            <w:r w:rsidR="00DA29A1" w:rsidRPr="001A11C8">
              <w:rPr>
                <w:rFonts w:eastAsia="Calibri"/>
                <w:sz w:val="16"/>
                <w:szCs w:val="16"/>
              </w:rPr>
              <w:t>……………………………………</w:t>
            </w:r>
          </w:p>
        </w:tc>
        <w:tc>
          <w:tcPr>
            <w:tcW w:w="190" w:type="pct"/>
            <w:vAlign w:val="bottom"/>
          </w:tcPr>
          <w:p w:rsidR="00DC4859" w:rsidRPr="0010714A" w:rsidRDefault="0010714A" w:rsidP="001A11C8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80</w:t>
            </w:r>
          </w:p>
        </w:tc>
      </w:tr>
      <w:tr w:rsidR="00DC4859" w:rsidRPr="001A11C8" w:rsidTr="00E978EA">
        <w:tc>
          <w:tcPr>
            <w:tcW w:w="4810" w:type="pct"/>
          </w:tcPr>
          <w:p w:rsidR="00DC4859" w:rsidRPr="001A11C8" w:rsidRDefault="00A530C7" w:rsidP="00C54017">
            <w:pPr>
              <w:ind w:left="176"/>
              <w:rPr>
                <w:sz w:val="16"/>
                <w:szCs w:val="16"/>
              </w:rPr>
            </w:pPr>
            <w:r w:rsidRPr="001A11C8">
              <w:rPr>
                <w:rFonts w:eastAsia="Calibri"/>
                <w:sz w:val="16"/>
                <w:szCs w:val="16"/>
              </w:rPr>
              <w:t>8.3. Вычислительные метод</w:t>
            </w:r>
            <w:r w:rsidR="00C54017">
              <w:rPr>
                <w:rFonts w:eastAsia="Calibri"/>
                <w:sz w:val="16"/>
                <w:szCs w:val="16"/>
              </w:rPr>
              <w:t>ы нелинейного программирования…</w:t>
            </w:r>
            <w:r w:rsidR="00DA29A1" w:rsidRPr="001A11C8">
              <w:rPr>
                <w:rFonts w:eastAsia="Calibri"/>
                <w:sz w:val="16"/>
                <w:szCs w:val="16"/>
              </w:rPr>
              <w:t>………………….</w:t>
            </w:r>
          </w:p>
        </w:tc>
        <w:tc>
          <w:tcPr>
            <w:tcW w:w="190" w:type="pct"/>
            <w:vAlign w:val="bottom"/>
          </w:tcPr>
          <w:p w:rsidR="00DC4859" w:rsidRPr="0010714A" w:rsidRDefault="0010714A" w:rsidP="001A11C8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83</w:t>
            </w:r>
          </w:p>
        </w:tc>
      </w:tr>
      <w:tr w:rsidR="00DC4859" w:rsidRPr="001A11C8" w:rsidTr="00E978EA">
        <w:tc>
          <w:tcPr>
            <w:tcW w:w="4810" w:type="pct"/>
          </w:tcPr>
          <w:p w:rsidR="00DC4859" w:rsidRPr="001A11C8" w:rsidRDefault="00A530C7" w:rsidP="00E978EA">
            <w:pPr>
              <w:pStyle w:val="a4"/>
              <w:ind w:left="34" w:firstLine="0"/>
              <w:jc w:val="left"/>
              <w:rPr>
                <w:sz w:val="16"/>
                <w:szCs w:val="16"/>
              </w:rPr>
            </w:pPr>
            <w:r w:rsidRPr="001A11C8">
              <w:rPr>
                <w:caps/>
                <w:sz w:val="16"/>
                <w:szCs w:val="16"/>
              </w:rPr>
              <w:t xml:space="preserve">9. </w:t>
            </w:r>
            <w:r w:rsidR="00E978EA" w:rsidRPr="001A11C8">
              <w:rPr>
                <w:sz w:val="16"/>
                <w:szCs w:val="16"/>
              </w:rPr>
              <w:t>МЕТОДЫ ДИСКРЕТНОЙ ОПТИМИЗАЦИИ</w:t>
            </w:r>
            <w:r w:rsidR="00DA29A1" w:rsidRPr="001A11C8">
              <w:rPr>
                <w:sz w:val="16"/>
                <w:szCs w:val="16"/>
              </w:rPr>
              <w:t>………………………………………</w:t>
            </w:r>
          </w:p>
        </w:tc>
        <w:tc>
          <w:tcPr>
            <w:tcW w:w="190" w:type="pct"/>
            <w:vAlign w:val="bottom"/>
          </w:tcPr>
          <w:p w:rsidR="00DC4859" w:rsidRPr="0010714A" w:rsidRDefault="0010714A" w:rsidP="001A11C8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104</w:t>
            </w:r>
          </w:p>
        </w:tc>
      </w:tr>
      <w:tr w:rsidR="00DC4859" w:rsidRPr="001A11C8" w:rsidTr="00E978EA">
        <w:tc>
          <w:tcPr>
            <w:tcW w:w="4810" w:type="pct"/>
          </w:tcPr>
          <w:p w:rsidR="00E978EA" w:rsidRPr="001A11C8" w:rsidRDefault="00A530C7" w:rsidP="00C54017">
            <w:pPr>
              <w:pStyle w:val="a4"/>
              <w:ind w:left="176" w:firstLine="0"/>
              <w:jc w:val="left"/>
              <w:rPr>
                <w:sz w:val="16"/>
                <w:szCs w:val="16"/>
              </w:rPr>
            </w:pPr>
            <w:r w:rsidRPr="001A11C8">
              <w:rPr>
                <w:sz w:val="16"/>
                <w:szCs w:val="16"/>
              </w:rPr>
              <w:t xml:space="preserve">9.1. Математическая постановка, основные типы задач дискретного </w:t>
            </w:r>
          </w:p>
          <w:p w:rsidR="00DC4859" w:rsidRPr="001A11C8" w:rsidRDefault="00A530C7" w:rsidP="00C54017">
            <w:pPr>
              <w:pStyle w:val="a4"/>
              <w:ind w:left="176" w:firstLine="0"/>
              <w:jc w:val="left"/>
              <w:rPr>
                <w:sz w:val="16"/>
                <w:szCs w:val="16"/>
              </w:rPr>
            </w:pPr>
            <w:r w:rsidRPr="001A11C8">
              <w:rPr>
                <w:sz w:val="16"/>
                <w:szCs w:val="16"/>
              </w:rPr>
              <w:t>программирования. Сущность методов дискретной оптимизации</w:t>
            </w:r>
            <w:r w:rsidR="00DA29A1" w:rsidRPr="001A11C8">
              <w:rPr>
                <w:sz w:val="16"/>
                <w:szCs w:val="16"/>
              </w:rPr>
              <w:t>………………...</w:t>
            </w:r>
          </w:p>
        </w:tc>
        <w:tc>
          <w:tcPr>
            <w:tcW w:w="190" w:type="pct"/>
            <w:vAlign w:val="bottom"/>
          </w:tcPr>
          <w:p w:rsidR="00DC4859" w:rsidRPr="0010714A" w:rsidRDefault="0010714A" w:rsidP="001A11C8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104</w:t>
            </w:r>
          </w:p>
        </w:tc>
      </w:tr>
      <w:tr w:rsidR="00DC4859" w:rsidRPr="001A11C8" w:rsidTr="00E978EA">
        <w:tc>
          <w:tcPr>
            <w:tcW w:w="4810" w:type="pct"/>
          </w:tcPr>
          <w:p w:rsidR="00DC4859" w:rsidRPr="001A11C8" w:rsidRDefault="00A530C7" w:rsidP="00C54017">
            <w:pPr>
              <w:ind w:left="176"/>
              <w:rPr>
                <w:sz w:val="16"/>
                <w:szCs w:val="16"/>
              </w:rPr>
            </w:pPr>
            <w:r w:rsidRPr="001A11C8">
              <w:rPr>
                <w:rFonts w:eastAsia="Calibri"/>
                <w:sz w:val="16"/>
                <w:szCs w:val="16"/>
              </w:rPr>
              <w:t>9.2. Метод отсечения</w:t>
            </w:r>
            <w:r w:rsidR="00DA29A1" w:rsidRPr="001A11C8">
              <w:rPr>
                <w:rFonts w:eastAsia="Calibri"/>
                <w:sz w:val="16"/>
                <w:szCs w:val="16"/>
              </w:rPr>
              <w:t>…………………………………………………………………..</w:t>
            </w:r>
          </w:p>
        </w:tc>
        <w:tc>
          <w:tcPr>
            <w:tcW w:w="190" w:type="pct"/>
            <w:vAlign w:val="bottom"/>
          </w:tcPr>
          <w:p w:rsidR="00DC4859" w:rsidRPr="0010714A" w:rsidRDefault="0010714A" w:rsidP="001A11C8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106</w:t>
            </w:r>
          </w:p>
        </w:tc>
      </w:tr>
      <w:tr w:rsidR="00DC4859" w:rsidRPr="001A11C8" w:rsidTr="00E978EA">
        <w:tc>
          <w:tcPr>
            <w:tcW w:w="4810" w:type="pct"/>
          </w:tcPr>
          <w:p w:rsidR="00DC4859" w:rsidRPr="001A11C8" w:rsidRDefault="00A530C7" w:rsidP="00C54017">
            <w:pPr>
              <w:ind w:left="176"/>
              <w:rPr>
                <w:sz w:val="16"/>
                <w:szCs w:val="16"/>
              </w:rPr>
            </w:pPr>
            <w:r w:rsidRPr="001A11C8">
              <w:rPr>
                <w:rFonts w:eastAsia="Calibri"/>
                <w:sz w:val="16"/>
                <w:szCs w:val="16"/>
              </w:rPr>
              <w:t>9.3. Метод ветвей и границ</w:t>
            </w:r>
            <w:r w:rsidR="00DA29A1" w:rsidRPr="001A11C8">
              <w:rPr>
                <w:rFonts w:eastAsia="Calibri"/>
                <w:sz w:val="16"/>
                <w:szCs w:val="16"/>
              </w:rPr>
              <w:t>……………………………………………………………</w:t>
            </w:r>
          </w:p>
        </w:tc>
        <w:tc>
          <w:tcPr>
            <w:tcW w:w="190" w:type="pct"/>
            <w:vAlign w:val="bottom"/>
          </w:tcPr>
          <w:p w:rsidR="00DC4859" w:rsidRPr="0010714A" w:rsidRDefault="0010714A" w:rsidP="00DA29A1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111</w:t>
            </w:r>
          </w:p>
        </w:tc>
      </w:tr>
      <w:tr w:rsidR="00DC4859" w:rsidRPr="001A11C8" w:rsidTr="00E978EA">
        <w:tc>
          <w:tcPr>
            <w:tcW w:w="4810" w:type="pct"/>
          </w:tcPr>
          <w:p w:rsidR="00DC4859" w:rsidRPr="001A11C8" w:rsidRDefault="00DA29A1" w:rsidP="00E978EA">
            <w:pPr>
              <w:pStyle w:val="a4"/>
              <w:ind w:left="34" w:firstLine="0"/>
              <w:jc w:val="left"/>
              <w:rPr>
                <w:sz w:val="16"/>
                <w:szCs w:val="16"/>
              </w:rPr>
            </w:pPr>
            <w:r w:rsidRPr="001A11C8">
              <w:rPr>
                <w:caps/>
                <w:sz w:val="16"/>
                <w:szCs w:val="16"/>
              </w:rPr>
              <w:t xml:space="preserve">10. </w:t>
            </w:r>
            <w:r w:rsidR="00E978EA" w:rsidRPr="001A11C8">
              <w:rPr>
                <w:sz w:val="16"/>
                <w:szCs w:val="16"/>
              </w:rPr>
              <w:t>ВАРИАЦИОННОЕ ИСЧИСЛЕНИЕ</w:t>
            </w:r>
            <w:r w:rsidRPr="001A11C8">
              <w:rPr>
                <w:sz w:val="16"/>
                <w:szCs w:val="16"/>
              </w:rPr>
              <w:t>……………………………………………...</w:t>
            </w:r>
            <w:r w:rsidR="002E57C0">
              <w:rPr>
                <w:sz w:val="16"/>
                <w:szCs w:val="16"/>
              </w:rPr>
              <w:t>...</w:t>
            </w:r>
          </w:p>
        </w:tc>
        <w:tc>
          <w:tcPr>
            <w:tcW w:w="190" w:type="pct"/>
            <w:vAlign w:val="bottom"/>
          </w:tcPr>
          <w:p w:rsidR="00DC4859" w:rsidRPr="0010714A" w:rsidRDefault="0010714A" w:rsidP="001A11C8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118</w:t>
            </w:r>
          </w:p>
        </w:tc>
      </w:tr>
      <w:tr w:rsidR="00DA29A1" w:rsidRPr="001A11C8" w:rsidTr="00E978EA">
        <w:tc>
          <w:tcPr>
            <w:tcW w:w="4810" w:type="pct"/>
          </w:tcPr>
          <w:p w:rsidR="00DA29A1" w:rsidRPr="001A11C8" w:rsidRDefault="00DA29A1" w:rsidP="00C54017">
            <w:pPr>
              <w:ind w:left="176"/>
              <w:rPr>
                <w:sz w:val="16"/>
                <w:szCs w:val="16"/>
              </w:rPr>
            </w:pPr>
            <w:r w:rsidRPr="001A11C8">
              <w:rPr>
                <w:rFonts w:eastAsia="Calibri"/>
                <w:sz w:val="16"/>
                <w:szCs w:val="16"/>
              </w:rPr>
              <w:t>10.1. Задача о брахистохроне и простейшая задача вариационного исчисления…</w:t>
            </w:r>
            <w:r w:rsidR="002E57C0">
              <w:rPr>
                <w:rFonts w:eastAsia="Calibri"/>
                <w:sz w:val="16"/>
                <w:szCs w:val="16"/>
              </w:rPr>
              <w:t>.</w:t>
            </w:r>
          </w:p>
        </w:tc>
        <w:tc>
          <w:tcPr>
            <w:tcW w:w="190" w:type="pct"/>
            <w:vAlign w:val="bottom"/>
          </w:tcPr>
          <w:p w:rsidR="00DA29A1" w:rsidRPr="0010714A" w:rsidRDefault="0010714A" w:rsidP="001A11C8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118</w:t>
            </w:r>
          </w:p>
        </w:tc>
      </w:tr>
      <w:tr w:rsidR="00DA29A1" w:rsidRPr="001A11C8" w:rsidTr="00E978EA">
        <w:tc>
          <w:tcPr>
            <w:tcW w:w="4810" w:type="pct"/>
          </w:tcPr>
          <w:p w:rsidR="00DA29A1" w:rsidRPr="001A11C8" w:rsidRDefault="00DA29A1" w:rsidP="00C54017">
            <w:pPr>
              <w:ind w:left="176"/>
              <w:rPr>
                <w:sz w:val="16"/>
                <w:szCs w:val="16"/>
              </w:rPr>
            </w:pPr>
            <w:r w:rsidRPr="001A11C8">
              <w:rPr>
                <w:rFonts w:eastAsia="Calibri"/>
                <w:sz w:val="16"/>
                <w:szCs w:val="16"/>
              </w:rPr>
              <w:t>10.2. Метод вариаций. Исследования первой и второй вариаций функционала….</w:t>
            </w:r>
            <w:r w:rsidR="002E57C0">
              <w:rPr>
                <w:rFonts w:eastAsia="Calibri"/>
                <w:sz w:val="16"/>
                <w:szCs w:val="16"/>
              </w:rPr>
              <w:t>.</w:t>
            </w:r>
          </w:p>
        </w:tc>
        <w:tc>
          <w:tcPr>
            <w:tcW w:w="190" w:type="pct"/>
            <w:vAlign w:val="bottom"/>
          </w:tcPr>
          <w:p w:rsidR="00DA29A1" w:rsidRPr="0010714A" w:rsidRDefault="0010714A" w:rsidP="001A11C8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120</w:t>
            </w:r>
          </w:p>
        </w:tc>
      </w:tr>
      <w:tr w:rsidR="00DA29A1" w:rsidRPr="001A11C8" w:rsidTr="00E978EA">
        <w:tc>
          <w:tcPr>
            <w:tcW w:w="4810" w:type="pct"/>
          </w:tcPr>
          <w:p w:rsidR="00DA29A1" w:rsidRPr="001A11C8" w:rsidRDefault="00DA29A1" w:rsidP="00C54017">
            <w:pPr>
              <w:ind w:left="176"/>
              <w:rPr>
                <w:sz w:val="16"/>
                <w:szCs w:val="16"/>
              </w:rPr>
            </w:pPr>
            <w:r w:rsidRPr="001A11C8">
              <w:rPr>
                <w:rFonts w:eastAsia="Calibri"/>
                <w:sz w:val="16"/>
                <w:szCs w:val="16"/>
              </w:rPr>
              <w:t>10.3. Условия Эйлера, Лежандра и Якоби…………………………………………...</w:t>
            </w:r>
            <w:r w:rsidR="002E57C0">
              <w:rPr>
                <w:rFonts w:eastAsia="Calibri"/>
                <w:sz w:val="16"/>
                <w:szCs w:val="16"/>
              </w:rPr>
              <w:t>.</w:t>
            </w:r>
          </w:p>
        </w:tc>
        <w:tc>
          <w:tcPr>
            <w:tcW w:w="190" w:type="pct"/>
            <w:vAlign w:val="bottom"/>
          </w:tcPr>
          <w:p w:rsidR="00DA29A1" w:rsidRPr="0010714A" w:rsidRDefault="0010714A" w:rsidP="001A11C8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122</w:t>
            </w:r>
          </w:p>
        </w:tc>
      </w:tr>
      <w:tr w:rsidR="00DA29A1" w:rsidRPr="001A11C8" w:rsidTr="00E978EA">
        <w:tc>
          <w:tcPr>
            <w:tcW w:w="4810" w:type="pct"/>
          </w:tcPr>
          <w:p w:rsidR="00DA29A1" w:rsidRPr="001A11C8" w:rsidRDefault="00DA29A1" w:rsidP="00E978EA">
            <w:pPr>
              <w:pStyle w:val="a4"/>
              <w:ind w:left="34" w:firstLine="0"/>
              <w:jc w:val="left"/>
              <w:rPr>
                <w:sz w:val="16"/>
                <w:szCs w:val="16"/>
              </w:rPr>
            </w:pPr>
            <w:r w:rsidRPr="001A11C8">
              <w:rPr>
                <w:caps/>
                <w:sz w:val="16"/>
                <w:szCs w:val="16"/>
              </w:rPr>
              <w:t xml:space="preserve">11. </w:t>
            </w:r>
            <w:r w:rsidR="00E978EA" w:rsidRPr="001A11C8">
              <w:rPr>
                <w:sz w:val="16"/>
                <w:szCs w:val="16"/>
              </w:rPr>
              <w:t>ВЕКТОРНАЯ ОПТИМИЗАЦИЯ</w:t>
            </w:r>
            <w:r w:rsidRPr="001A11C8">
              <w:rPr>
                <w:sz w:val="16"/>
                <w:szCs w:val="16"/>
              </w:rPr>
              <w:t>………………………………………………</w:t>
            </w:r>
            <w:r w:rsidR="002E57C0">
              <w:rPr>
                <w:sz w:val="16"/>
                <w:szCs w:val="16"/>
              </w:rPr>
              <w:t>……</w:t>
            </w:r>
            <w:r w:rsidRPr="001A11C8">
              <w:rPr>
                <w:sz w:val="16"/>
                <w:szCs w:val="16"/>
              </w:rPr>
              <w:t>.</w:t>
            </w:r>
          </w:p>
        </w:tc>
        <w:tc>
          <w:tcPr>
            <w:tcW w:w="190" w:type="pct"/>
            <w:vAlign w:val="bottom"/>
          </w:tcPr>
          <w:p w:rsidR="00DA29A1" w:rsidRPr="0010714A" w:rsidRDefault="0010714A" w:rsidP="001A11C8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127</w:t>
            </w:r>
          </w:p>
        </w:tc>
      </w:tr>
      <w:tr w:rsidR="00DA29A1" w:rsidRPr="001A11C8" w:rsidTr="00E978EA">
        <w:tc>
          <w:tcPr>
            <w:tcW w:w="4810" w:type="pct"/>
          </w:tcPr>
          <w:p w:rsidR="00DA29A1" w:rsidRPr="001A11C8" w:rsidRDefault="00DA29A1" w:rsidP="00C54017">
            <w:pPr>
              <w:ind w:left="176"/>
              <w:rPr>
                <w:sz w:val="16"/>
                <w:szCs w:val="16"/>
              </w:rPr>
            </w:pPr>
            <w:r w:rsidRPr="001A11C8">
              <w:rPr>
                <w:rFonts w:eastAsia="Calibri"/>
                <w:sz w:val="16"/>
                <w:szCs w:val="16"/>
              </w:rPr>
              <w:t>11.1. Постановка задачи векторной оптимизации…………………………………</w:t>
            </w:r>
            <w:r w:rsidR="002E57C0">
              <w:rPr>
                <w:rFonts w:eastAsia="Calibri"/>
                <w:sz w:val="16"/>
                <w:szCs w:val="16"/>
              </w:rPr>
              <w:t>…</w:t>
            </w:r>
          </w:p>
        </w:tc>
        <w:tc>
          <w:tcPr>
            <w:tcW w:w="190" w:type="pct"/>
            <w:vAlign w:val="bottom"/>
          </w:tcPr>
          <w:p w:rsidR="00DA29A1" w:rsidRPr="0010714A" w:rsidRDefault="0010714A" w:rsidP="001A11C8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127</w:t>
            </w:r>
          </w:p>
        </w:tc>
      </w:tr>
      <w:tr w:rsidR="00DA29A1" w:rsidRPr="001A11C8" w:rsidTr="00E978EA">
        <w:tc>
          <w:tcPr>
            <w:tcW w:w="4810" w:type="pct"/>
          </w:tcPr>
          <w:p w:rsidR="00DA29A1" w:rsidRPr="001A11C8" w:rsidRDefault="00DA29A1" w:rsidP="00C54017">
            <w:pPr>
              <w:ind w:left="176"/>
              <w:rPr>
                <w:sz w:val="16"/>
                <w:szCs w:val="16"/>
              </w:rPr>
            </w:pPr>
            <w:r w:rsidRPr="001A11C8">
              <w:rPr>
                <w:rFonts w:eastAsia="Calibri"/>
                <w:sz w:val="16"/>
                <w:szCs w:val="16"/>
              </w:rPr>
              <w:t>11.2. Методы решения задач векторной оптимизации……………………………</w:t>
            </w:r>
            <w:r w:rsidR="002E57C0">
              <w:rPr>
                <w:rFonts w:eastAsia="Calibri"/>
                <w:sz w:val="16"/>
                <w:szCs w:val="16"/>
              </w:rPr>
              <w:t>…</w:t>
            </w:r>
          </w:p>
        </w:tc>
        <w:tc>
          <w:tcPr>
            <w:tcW w:w="190" w:type="pct"/>
            <w:vAlign w:val="bottom"/>
          </w:tcPr>
          <w:p w:rsidR="00DA29A1" w:rsidRPr="0010714A" w:rsidRDefault="0010714A" w:rsidP="001A11C8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132</w:t>
            </w:r>
          </w:p>
        </w:tc>
      </w:tr>
      <w:tr w:rsidR="00DA29A1" w:rsidRPr="001A11C8" w:rsidTr="00E978EA">
        <w:tc>
          <w:tcPr>
            <w:tcW w:w="4810" w:type="pct"/>
          </w:tcPr>
          <w:p w:rsidR="00DA29A1" w:rsidRPr="001A11C8" w:rsidRDefault="00DA29A1" w:rsidP="00E978EA">
            <w:pPr>
              <w:pStyle w:val="a4"/>
              <w:ind w:left="34" w:firstLine="0"/>
              <w:jc w:val="left"/>
              <w:rPr>
                <w:rFonts w:eastAsia="Calibri"/>
                <w:sz w:val="16"/>
                <w:szCs w:val="16"/>
              </w:rPr>
            </w:pPr>
            <w:r w:rsidRPr="001A11C8">
              <w:rPr>
                <w:caps/>
                <w:sz w:val="16"/>
                <w:szCs w:val="16"/>
              </w:rPr>
              <w:t xml:space="preserve">12. </w:t>
            </w:r>
            <w:r w:rsidR="00E978EA" w:rsidRPr="001A11C8">
              <w:rPr>
                <w:sz w:val="16"/>
                <w:szCs w:val="16"/>
              </w:rPr>
              <w:t>ДИНАМИЧЕСКОЕ ПРОГРАММИРОВАНИЕ………………………………</w:t>
            </w:r>
            <w:r w:rsidRPr="001A11C8">
              <w:rPr>
                <w:sz w:val="16"/>
                <w:szCs w:val="16"/>
              </w:rPr>
              <w:t>…</w:t>
            </w:r>
            <w:r w:rsidR="002E57C0">
              <w:rPr>
                <w:sz w:val="16"/>
                <w:szCs w:val="16"/>
              </w:rPr>
              <w:t>…..</w:t>
            </w:r>
          </w:p>
        </w:tc>
        <w:tc>
          <w:tcPr>
            <w:tcW w:w="190" w:type="pct"/>
            <w:vAlign w:val="bottom"/>
          </w:tcPr>
          <w:p w:rsidR="00DA29A1" w:rsidRPr="0010714A" w:rsidRDefault="0010714A" w:rsidP="001A11C8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140</w:t>
            </w:r>
          </w:p>
        </w:tc>
      </w:tr>
      <w:tr w:rsidR="00DA29A1" w:rsidRPr="001A11C8" w:rsidTr="00E978EA">
        <w:tc>
          <w:tcPr>
            <w:tcW w:w="4810" w:type="pct"/>
          </w:tcPr>
          <w:p w:rsidR="00DA29A1" w:rsidRPr="001A11C8" w:rsidRDefault="00DA29A1" w:rsidP="00C54017">
            <w:pPr>
              <w:pStyle w:val="a4"/>
              <w:ind w:left="176" w:firstLine="0"/>
              <w:jc w:val="left"/>
              <w:rPr>
                <w:rFonts w:eastAsia="Calibri"/>
                <w:sz w:val="16"/>
                <w:szCs w:val="16"/>
              </w:rPr>
            </w:pPr>
            <w:r w:rsidRPr="001A11C8">
              <w:rPr>
                <w:rFonts w:eastAsia="Calibri"/>
                <w:sz w:val="16"/>
                <w:szCs w:val="16"/>
              </w:rPr>
              <w:t>12.1. Условие применимости динамического программирования…………………</w:t>
            </w:r>
          </w:p>
        </w:tc>
        <w:tc>
          <w:tcPr>
            <w:tcW w:w="190" w:type="pct"/>
            <w:vAlign w:val="bottom"/>
          </w:tcPr>
          <w:p w:rsidR="00DA29A1" w:rsidRPr="0010714A" w:rsidRDefault="0010714A" w:rsidP="001A11C8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140</w:t>
            </w:r>
          </w:p>
        </w:tc>
      </w:tr>
      <w:tr w:rsidR="00DA29A1" w:rsidRPr="001A11C8" w:rsidTr="00E978EA">
        <w:tc>
          <w:tcPr>
            <w:tcW w:w="4810" w:type="pct"/>
          </w:tcPr>
          <w:p w:rsidR="00DA29A1" w:rsidRPr="001A11C8" w:rsidRDefault="00DA29A1" w:rsidP="002E57C0">
            <w:pPr>
              <w:pStyle w:val="a4"/>
              <w:ind w:left="176" w:firstLine="0"/>
              <w:jc w:val="left"/>
              <w:rPr>
                <w:sz w:val="16"/>
                <w:szCs w:val="16"/>
              </w:rPr>
            </w:pPr>
            <w:r w:rsidRPr="001A11C8">
              <w:rPr>
                <w:rFonts w:eastAsia="Calibri"/>
                <w:sz w:val="16"/>
                <w:szCs w:val="16"/>
              </w:rPr>
              <w:t>12.</w:t>
            </w:r>
            <w:r w:rsidR="002E57C0">
              <w:rPr>
                <w:rFonts w:eastAsia="Calibri"/>
                <w:sz w:val="16"/>
                <w:szCs w:val="16"/>
              </w:rPr>
              <w:t>2</w:t>
            </w:r>
            <w:r w:rsidRPr="001A11C8">
              <w:rPr>
                <w:rFonts w:eastAsia="Calibri"/>
                <w:sz w:val="16"/>
                <w:szCs w:val="16"/>
              </w:rPr>
              <w:t>. Задача о «рюкзаке»………………………………………………………………</w:t>
            </w:r>
          </w:p>
        </w:tc>
        <w:tc>
          <w:tcPr>
            <w:tcW w:w="190" w:type="pct"/>
            <w:vAlign w:val="bottom"/>
          </w:tcPr>
          <w:p w:rsidR="00DA29A1" w:rsidRPr="0010714A" w:rsidRDefault="0010714A" w:rsidP="002E57C0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143</w:t>
            </w:r>
          </w:p>
        </w:tc>
      </w:tr>
      <w:tr w:rsidR="00DA29A1" w:rsidRPr="001A11C8" w:rsidTr="00E978EA">
        <w:tc>
          <w:tcPr>
            <w:tcW w:w="4810" w:type="pct"/>
          </w:tcPr>
          <w:p w:rsidR="00DA29A1" w:rsidRPr="001A11C8" w:rsidRDefault="00DA29A1" w:rsidP="00E978EA">
            <w:pPr>
              <w:pStyle w:val="a4"/>
              <w:ind w:left="34" w:firstLine="0"/>
              <w:jc w:val="left"/>
              <w:rPr>
                <w:sz w:val="16"/>
                <w:szCs w:val="16"/>
              </w:rPr>
            </w:pPr>
            <w:r w:rsidRPr="001A11C8">
              <w:rPr>
                <w:caps/>
                <w:sz w:val="16"/>
                <w:szCs w:val="16"/>
              </w:rPr>
              <w:t xml:space="preserve">13. </w:t>
            </w:r>
            <w:r w:rsidR="00E978EA" w:rsidRPr="001A11C8">
              <w:rPr>
                <w:sz w:val="16"/>
                <w:szCs w:val="16"/>
              </w:rPr>
              <w:t>ТЕОРИЯ ОПТИМАЛЬНЫХ ПРОЦЕССОВ</w:t>
            </w:r>
            <w:r w:rsidRPr="001A11C8">
              <w:rPr>
                <w:sz w:val="16"/>
                <w:szCs w:val="16"/>
              </w:rPr>
              <w:t>……………………………………</w:t>
            </w:r>
            <w:r w:rsidR="002E57C0">
              <w:rPr>
                <w:sz w:val="16"/>
                <w:szCs w:val="16"/>
              </w:rPr>
              <w:t>…...</w:t>
            </w:r>
          </w:p>
        </w:tc>
        <w:tc>
          <w:tcPr>
            <w:tcW w:w="190" w:type="pct"/>
            <w:vAlign w:val="bottom"/>
          </w:tcPr>
          <w:p w:rsidR="00DA29A1" w:rsidRPr="0010714A" w:rsidRDefault="0010714A" w:rsidP="001A11C8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146</w:t>
            </w:r>
          </w:p>
        </w:tc>
      </w:tr>
      <w:tr w:rsidR="00DA29A1" w:rsidRPr="001A11C8" w:rsidTr="00E978EA">
        <w:tc>
          <w:tcPr>
            <w:tcW w:w="4810" w:type="pct"/>
          </w:tcPr>
          <w:p w:rsidR="00DA29A1" w:rsidRPr="001A11C8" w:rsidRDefault="00DA29A1" w:rsidP="00C54017">
            <w:pPr>
              <w:ind w:left="176"/>
              <w:rPr>
                <w:sz w:val="16"/>
                <w:szCs w:val="16"/>
              </w:rPr>
            </w:pPr>
            <w:r w:rsidRPr="001A11C8">
              <w:rPr>
                <w:rFonts w:eastAsia="Calibri"/>
                <w:sz w:val="16"/>
                <w:szCs w:val="16"/>
                <w:lang w:eastAsia="ru-RU"/>
              </w:rPr>
              <w:t>13.1. Задача быстродействия………………………………………………………….</w:t>
            </w:r>
          </w:p>
        </w:tc>
        <w:tc>
          <w:tcPr>
            <w:tcW w:w="190" w:type="pct"/>
            <w:vAlign w:val="bottom"/>
          </w:tcPr>
          <w:p w:rsidR="00DA29A1" w:rsidRPr="0010714A" w:rsidRDefault="0010714A" w:rsidP="001A11C8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146</w:t>
            </w:r>
          </w:p>
        </w:tc>
      </w:tr>
      <w:tr w:rsidR="00DA29A1" w:rsidRPr="001A11C8" w:rsidTr="00E978EA">
        <w:tc>
          <w:tcPr>
            <w:tcW w:w="4810" w:type="pct"/>
          </w:tcPr>
          <w:p w:rsidR="00DA29A1" w:rsidRPr="001A11C8" w:rsidRDefault="00DA29A1" w:rsidP="00C54017">
            <w:pPr>
              <w:ind w:left="176"/>
              <w:rPr>
                <w:sz w:val="16"/>
                <w:szCs w:val="16"/>
              </w:rPr>
            </w:pPr>
            <w:r w:rsidRPr="001A11C8">
              <w:rPr>
                <w:rFonts w:eastAsia="Calibri"/>
                <w:sz w:val="16"/>
                <w:szCs w:val="16"/>
                <w:lang w:eastAsia="ru-RU"/>
              </w:rPr>
              <w:t>13.2. Принцип максимума Понтрягина………………………………………………</w:t>
            </w:r>
          </w:p>
        </w:tc>
        <w:tc>
          <w:tcPr>
            <w:tcW w:w="190" w:type="pct"/>
            <w:vAlign w:val="bottom"/>
          </w:tcPr>
          <w:p w:rsidR="00DA29A1" w:rsidRPr="0010714A" w:rsidRDefault="0010714A" w:rsidP="001A11C8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149</w:t>
            </w:r>
          </w:p>
        </w:tc>
      </w:tr>
      <w:tr w:rsidR="00DA29A1" w:rsidRPr="001A11C8" w:rsidTr="00E978EA">
        <w:tc>
          <w:tcPr>
            <w:tcW w:w="4810" w:type="pct"/>
          </w:tcPr>
          <w:p w:rsidR="00DA29A1" w:rsidRPr="001A11C8" w:rsidRDefault="00DA29A1" w:rsidP="00C54017">
            <w:pPr>
              <w:ind w:left="176"/>
              <w:rPr>
                <w:sz w:val="16"/>
                <w:szCs w:val="16"/>
              </w:rPr>
            </w:pPr>
            <w:r w:rsidRPr="001A11C8">
              <w:rPr>
                <w:rFonts w:eastAsia="Calibri"/>
                <w:sz w:val="16"/>
                <w:szCs w:val="16"/>
                <w:lang w:eastAsia="ru-RU"/>
              </w:rPr>
              <w:t>13.3. Синтез линейных систем, оптимальных по быстродействию………………..</w:t>
            </w:r>
          </w:p>
        </w:tc>
        <w:tc>
          <w:tcPr>
            <w:tcW w:w="190" w:type="pct"/>
            <w:vAlign w:val="bottom"/>
          </w:tcPr>
          <w:p w:rsidR="00DA29A1" w:rsidRPr="0010714A" w:rsidRDefault="0010714A" w:rsidP="001A11C8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151</w:t>
            </w:r>
          </w:p>
        </w:tc>
      </w:tr>
      <w:tr w:rsidR="00DA29A1" w:rsidRPr="001A11C8" w:rsidTr="00E978EA">
        <w:tc>
          <w:tcPr>
            <w:tcW w:w="4810" w:type="pct"/>
          </w:tcPr>
          <w:p w:rsidR="00DA29A1" w:rsidRPr="001A11C8" w:rsidRDefault="00E978EA" w:rsidP="00E978EA">
            <w:pPr>
              <w:pStyle w:val="2"/>
              <w:ind w:left="34" w:firstLine="0"/>
              <w:rPr>
                <w:b w:val="0"/>
                <w:sz w:val="16"/>
                <w:szCs w:val="16"/>
              </w:rPr>
            </w:pPr>
            <w:r w:rsidRPr="001A11C8">
              <w:rPr>
                <w:b w:val="0"/>
                <w:sz w:val="16"/>
                <w:szCs w:val="16"/>
              </w:rPr>
              <w:t>ЗАКЛЮЧЕНИЕ</w:t>
            </w:r>
            <w:r w:rsidR="00DA29A1" w:rsidRPr="001A11C8">
              <w:rPr>
                <w:b w:val="0"/>
                <w:sz w:val="16"/>
                <w:szCs w:val="16"/>
              </w:rPr>
              <w:t>………………………………</w:t>
            </w:r>
            <w:r w:rsidRPr="001A11C8">
              <w:rPr>
                <w:b w:val="0"/>
                <w:sz w:val="16"/>
                <w:szCs w:val="16"/>
              </w:rPr>
              <w:t>……</w:t>
            </w:r>
            <w:r w:rsidR="00DA29A1" w:rsidRPr="001A11C8">
              <w:rPr>
                <w:b w:val="0"/>
                <w:sz w:val="16"/>
                <w:szCs w:val="16"/>
              </w:rPr>
              <w:t>…………………………………</w:t>
            </w:r>
            <w:r w:rsidR="002E57C0">
              <w:rPr>
                <w:b w:val="0"/>
                <w:sz w:val="16"/>
                <w:szCs w:val="16"/>
              </w:rPr>
              <w:t>…..</w:t>
            </w:r>
          </w:p>
        </w:tc>
        <w:tc>
          <w:tcPr>
            <w:tcW w:w="190" w:type="pct"/>
            <w:vAlign w:val="bottom"/>
          </w:tcPr>
          <w:p w:rsidR="00DA29A1" w:rsidRPr="0010714A" w:rsidRDefault="0010714A" w:rsidP="001A11C8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153</w:t>
            </w:r>
          </w:p>
        </w:tc>
      </w:tr>
      <w:tr w:rsidR="00DA29A1" w:rsidRPr="001A11C8" w:rsidTr="00E978EA">
        <w:tc>
          <w:tcPr>
            <w:tcW w:w="4810" w:type="pct"/>
          </w:tcPr>
          <w:p w:rsidR="00DA29A1" w:rsidRPr="001A11C8" w:rsidRDefault="00E978EA" w:rsidP="00E978EA">
            <w:pPr>
              <w:pStyle w:val="2"/>
              <w:ind w:left="34" w:firstLine="0"/>
              <w:rPr>
                <w:b w:val="0"/>
                <w:sz w:val="16"/>
                <w:szCs w:val="16"/>
              </w:rPr>
            </w:pPr>
            <w:r w:rsidRPr="001A11C8">
              <w:rPr>
                <w:b w:val="0"/>
                <w:sz w:val="16"/>
                <w:szCs w:val="16"/>
              </w:rPr>
              <w:t>ВОПРОСЫ ДЛЯ САМОПРОВЕРКИ</w:t>
            </w:r>
            <w:r w:rsidR="00DA29A1" w:rsidRPr="001A11C8">
              <w:rPr>
                <w:b w:val="0"/>
                <w:sz w:val="16"/>
                <w:szCs w:val="16"/>
              </w:rPr>
              <w:t>………………………………………………...</w:t>
            </w:r>
            <w:r w:rsidR="002E57C0">
              <w:rPr>
                <w:b w:val="0"/>
                <w:sz w:val="16"/>
                <w:szCs w:val="16"/>
              </w:rPr>
              <w:t>....</w:t>
            </w:r>
          </w:p>
        </w:tc>
        <w:tc>
          <w:tcPr>
            <w:tcW w:w="190" w:type="pct"/>
            <w:vAlign w:val="bottom"/>
          </w:tcPr>
          <w:p w:rsidR="00DA29A1" w:rsidRPr="0010714A" w:rsidRDefault="0010714A" w:rsidP="001A11C8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156</w:t>
            </w:r>
          </w:p>
        </w:tc>
      </w:tr>
      <w:tr w:rsidR="002E57C0" w:rsidRPr="001A11C8" w:rsidTr="00E978EA">
        <w:tc>
          <w:tcPr>
            <w:tcW w:w="4810" w:type="pct"/>
          </w:tcPr>
          <w:p w:rsidR="002E57C0" w:rsidRPr="001A11C8" w:rsidRDefault="002E57C0" w:rsidP="00E978EA">
            <w:pPr>
              <w:pStyle w:val="2"/>
              <w:ind w:left="34" w:firstLine="0"/>
              <w:rPr>
                <w:b w:val="0"/>
                <w:sz w:val="16"/>
                <w:szCs w:val="16"/>
              </w:rPr>
            </w:pPr>
            <w:r w:rsidRPr="002E57C0">
              <w:rPr>
                <w:b w:val="0"/>
                <w:sz w:val="16"/>
                <w:szCs w:val="16"/>
              </w:rPr>
              <w:t>БИБЛИОГРАФИЧЕСКИЙ СПИСОК………………………………………………...</w:t>
            </w:r>
            <w:r>
              <w:rPr>
                <w:b w:val="0"/>
                <w:sz w:val="16"/>
                <w:szCs w:val="16"/>
              </w:rPr>
              <w:t>...</w:t>
            </w:r>
          </w:p>
        </w:tc>
        <w:tc>
          <w:tcPr>
            <w:tcW w:w="190" w:type="pct"/>
            <w:vAlign w:val="bottom"/>
          </w:tcPr>
          <w:p w:rsidR="002E57C0" w:rsidRPr="0010714A" w:rsidRDefault="0010714A" w:rsidP="002E57C0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162</w:t>
            </w:r>
          </w:p>
        </w:tc>
      </w:tr>
      <w:tr w:rsidR="00DA29A1" w:rsidRPr="001A11C8" w:rsidTr="00E978EA">
        <w:tc>
          <w:tcPr>
            <w:tcW w:w="4810" w:type="pct"/>
          </w:tcPr>
          <w:p w:rsidR="00DA29A1" w:rsidRPr="001A11C8" w:rsidRDefault="00E26485" w:rsidP="002E57C0">
            <w:pPr>
              <w:ind w:left="34"/>
              <w:rPr>
                <w:sz w:val="16"/>
                <w:szCs w:val="16"/>
              </w:rPr>
            </w:pPr>
            <w:r w:rsidRPr="001A11C8">
              <w:rPr>
                <w:sz w:val="16"/>
                <w:szCs w:val="16"/>
              </w:rPr>
              <w:t>ПРИЛОЖЕНИЯ………………………………………………………………………</w:t>
            </w:r>
            <w:r w:rsidR="002E57C0">
              <w:rPr>
                <w:sz w:val="16"/>
                <w:szCs w:val="16"/>
              </w:rPr>
              <w:t>…..</w:t>
            </w:r>
          </w:p>
        </w:tc>
        <w:tc>
          <w:tcPr>
            <w:tcW w:w="190" w:type="pct"/>
            <w:vAlign w:val="bottom"/>
          </w:tcPr>
          <w:p w:rsidR="00DA29A1" w:rsidRPr="0010714A" w:rsidRDefault="0010714A" w:rsidP="001A11C8">
            <w:pPr>
              <w:ind w:left="-113" w:right="-113"/>
              <w:rPr>
                <w:sz w:val="16"/>
                <w:szCs w:val="16"/>
              </w:rPr>
            </w:pPr>
            <w:r w:rsidRPr="0010714A">
              <w:rPr>
                <w:sz w:val="16"/>
                <w:szCs w:val="16"/>
              </w:rPr>
              <w:t>164</w:t>
            </w:r>
          </w:p>
        </w:tc>
      </w:tr>
    </w:tbl>
    <w:p w:rsidR="00D12CB5" w:rsidRDefault="00D12CB5" w:rsidP="00ED1A7C">
      <w:pPr>
        <w:jc w:val="center"/>
        <w:rPr>
          <w:sz w:val="16"/>
        </w:rPr>
      </w:pPr>
    </w:p>
    <w:p w:rsidR="00DA29A1" w:rsidRDefault="00DA29A1">
      <w:r>
        <w:br w:type="page"/>
      </w:r>
    </w:p>
    <w:p w:rsidR="007D064B" w:rsidRPr="003B1D2A" w:rsidRDefault="007D064B" w:rsidP="00ED1A7C">
      <w:pPr>
        <w:pStyle w:val="a4"/>
        <w:ind w:left="0" w:firstLine="0"/>
        <w:jc w:val="center"/>
        <w:rPr>
          <w:spacing w:val="20"/>
        </w:rPr>
      </w:pPr>
    </w:p>
    <w:p w:rsidR="007D064B" w:rsidRPr="003B1D2A" w:rsidRDefault="007D064B" w:rsidP="00ED1A7C">
      <w:pPr>
        <w:pStyle w:val="a4"/>
        <w:ind w:left="0" w:firstLine="0"/>
        <w:jc w:val="center"/>
        <w:rPr>
          <w:spacing w:val="20"/>
        </w:rPr>
      </w:pPr>
    </w:p>
    <w:p w:rsidR="007D064B" w:rsidRPr="003B1D2A" w:rsidRDefault="007D064B" w:rsidP="00ED1A7C">
      <w:pPr>
        <w:pStyle w:val="a4"/>
        <w:ind w:left="0" w:firstLine="0"/>
        <w:jc w:val="center"/>
        <w:rPr>
          <w:spacing w:val="20"/>
        </w:rPr>
      </w:pPr>
    </w:p>
    <w:p w:rsidR="007D064B" w:rsidRPr="003B1D2A" w:rsidRDefault="007D064B" w:rsidP="00ED1A7C">
      <w:pPr>
        <w:pStyle w:val="a4"/>
        <w:ind w:left="0" w:firstLine="0"/>
        <w:jc w:val="center"/>
        <w:rPr>
          <w:spacing w:val="20"/>
        </w:rPr>
      </w:pPr>
    </w:p>
    <w:p w:rsidR="007D064B" w:rsidRPr="003B1D2A" w:rsidRDefault="007D064B" w:rsidP="00ED1A7C">
      <w:pPr>
        <w:pStyle w:val="a4"/>
        <w:ind w:left="0" w:firstLine="0"/>
        <w:jc w:val="center"/>
        <w:rPr>
          <w:spacing w:val="20"/>
        </w:rPr>
      </w:pPr>
    </w:p>
    <w:p w:rsidR="007D064B" w:rsidRPr="003B1D2A" w:rsidRDefault="007D064B" w:rsidP="00ED1A7C">
      <w:pPr>
        <w:pStyle w:val="a4"/>
        <w:ind w:left="0" w:firstLine="0"/>
        <w:jc w:val="center"/>
        <w:rPr>
          <w:spacing w:val="20"/>
        </w:rPr>
      </w:pPr>
    </w:p>
    <w:p w:rsidR="007D064B" w:rsidRPr="003B1D2A" w:rsidRDefault="007D064B" w:rsidP="00ED1A7C">
      <w:pPr>
        <w:pStyle w:val="a4"/>
        <w:ind w:left="0" w:firstLine="0"/>
        <w:jc w:val="center"/>
        <w:rPr>
          <w:spacing w:val="20"/>
        </w:rPr>
      </w:pPr>
    </w:p>
    <w:p w:rsidR="007D064B" w:rsidRPr="003B1D2A" w:rsidRDefault="007D064B" w:rsidP="00ED1A7C">
      <w:pPr>
        <w:pStyle w:val="a4"/>
        <w:ind w:left="0" w:firstLine="0"/>
        <w:jc w:val="center"/>
        <w:rPr>
          <w:spacing w:val="20"/>
        </w:rPr>
      </w:pPr>
    </w:p>
    <w:p w:rsidR="007D064B" w:rsidRPr="003B1D2A" w:rsidRDefault="007D064B" w:rsidP="00ED1A7C">
      <w:pPr>
        <w:pStyle w:val="a4"/>
        <w:ind w:left="0" w:firstLine="0"/>
        <w:jc w:val="center"/>
        <w:rPr>
          <w:spacing w:val="20"/>
        </w:rPr>
      </w:pPr>
    </w:p>
    <w:p w:rsidR="007D064B" w:rsidRPr="003B1D2A" w:rsidRDefault="007D064B" w:rsidP="00ED1A7C">
      <w:pPr>
        <w:pStyle w:val="a4"/>
        <w:ind w:left="0" w:firstLine="0"/>
        <w:jc w:val="center"/>
        <w:rPr>
          <w:spacing w:val="20"/>
        </w:rPr>
      </w:pPr>
    </w:p>
    <w:p w:rsidR="007D064B" w:rsidRPr="003B1D2A" w:rsidRDefault="007D064B" w:rsidP="00ED1A7C">
      <w:pPr>
        <w:pStyle w:val="a4"/>
        <w:ind w:left="0" w:firstLine="0"/>
        <w:jc w:val="center"/>
        <w:rPr>
          <w:spacing w:val="20"/>
        </w:rPr>
      </w:pPr>
    </w:p>
    <w:p w:rsidR="007D064B" w:rsidRPr="003B1D2A" w:rsidRDefault="007D064B" w:rsidP="00ED1A7C">
      <w:pPr>
        <w:pStyle w:val="a4"/>
        <w:ind w:left="0" w:firstLine="0"/>
        <w:jc w:val="center"/>
        <w:rPr>
          <w:spacing w:val="20"/>
        </w:rPr>
      </w:pPr>
    </w:p>
    <w:p w:rsidR="007D064B" w:rsidRPr="003B1D2A" w:rsidRDefault="007D064B" w:rsidP="00ED1A7C">
      <w:pPr>
        <w:pStyle w:val="a4"/>
        <w:ind w:left="0" w:firstLine="0"/>
        <w:jc w:val="center"/>
        <w:rPr>
          <w:spacing w:val="20"/>
        </w:rPr>
      </w:pPr>
    </w:p>
    <w:p w:rsidR="007D064B" w:rsidRPr="003B1D2A" w:rsidRDefault="007D064B" w:rsidP="00ED1A7C">
      <w:pPr>
        <w:pStyle w:val="a4"/>
        <w:ind w:left="0" w:firstLine="0"/>
        <w:jc w:val="center"/>
        <w:rPr>
          <w:spacing w:val="20"/>
        </w:rPr>
      </w:pPr>
    </w:p>
    <w:p w:rsidR="007D064B" w:rsidRPr="003B1D2A" w:rsidRDefault="007D064B" w:rsidP="00ED1A7C">
      <w:pPr>
        <w:pStyle w:val="a4"/>
        <w:ind w:left="0" w:firstLine="0"/>
        <w:jc w:val="center"/>
        <w:rPr>
          <w:spacing w:val="20"/>
        </w:rPr>
      </w:pPr>
    </w:p>
    <w:p w:rsidR="007D064B" w:rsidRPr="003B1D2A" w:rsidRDefault="007D064B" w:rsidP="00ED1A7C">
      <w:pPr>
        <w:pStyle w:val="a4"/>
        <w:ind w:left="0" w:firstLine="0"/>
        <w:jc w:val="center"/>
        <w:rPr>
          <w:spacing w:val="20"/>
        </w:rPr>
      </w:pPr>
    </w:p>
    <w:p w:rsidR="007D064B" w:rsidRPr="003B1D2A" w:rsidRDefault="007D064B" w:rsidP="002E57C0">
      <w:pPr>
        <w:pStyle w:val="a4"/>
        <w:spacing w:after="200"/>
        <w:ind w:left="0" w:firstLine="0"/>
        <w:jc w:val="center"/>
        <w:rPr>
          <w:spacing w:val="20"/>
        </w:rPr>
      </w:pPr>
      <w:r w:rsidRPr="003B1D2A">
        <w:rPr>
          <w:spacing w:val="20"/>
        </w:rPr>
        <w:t>Учебное издание</w:t>
      </w:r>
    </w:p>
    <w:p w:rsidR="007D064B" w:rsidRPr="008036EB" w:rsidRDefault="008036EB" w:rsidP="00ED1A7C">
      <w:pPr>
        <w:pStyle w:val="a4"/>
        <w:ind w:left="0" w:firstLine="0"/>
        <w:jc w:val="center"/>
      </w:pPr>
      <w:proofErr w:type="spellStart"/>
      <w:r w:rsidRPr="008036EB">
        <w:rPr>
          <w:b/>
        </w:rPr>
        <w:t>Шафранская</w:t>
      </w:r>
      <w:proofErr w:type="spellEnd"/>
      <w:r w:rsidRPr="008036EB">
        <w:t xml:space="preserve"> Ирина Викторовна</w:t>
      </w:r>
    </w:p>
    <w:p w:rsidR="007D064B" w:rsidRPr="008036EB" w:rsidRDefault="00964403" w:rsidP="00ED1A7C">
      <w:pPr>
        <w:pStyle w:val="a4"/>
        <w:ind w:left="0" w:firstLine="0"/>
        <w:jc w:val="center"/>
      </w:pPr>
      <w:r w:rsidRPr="008036EB">
        <w:rPr>
          <w:b/>
        </w:rPr>
        <w:t>Хомич</w:t>
      </w:r>
      <w:r w:rsidR="007D064B" w:rsidRPr="008036EB">
        <w:rPr>
          <w:b/>
        </w:rPr>
        <w:t xml:space="preserve"> </w:t>
      </w:r>
      <w:r w:rsidRPr="008036EB">
        <w:t>Ольга Александровна</w:t>
      </w:r>
    </w:p>
    <w:p w:rsidR="007D064B" w:rsidRPr="003B1D2A" w:rsidRDefault="007D064B" w:rsidP="00ED1A7C">
      <w:pPr>
        <w:pStyle w:val="a4"/>
        <w:ind w:left="0" w:firstLine="0"/>
        <w:jc w:val="center"/>
        <w:rPr>
          <w:b/>
          <w:sz w:val="22"/>
        </w:rPr>
      </w:pPr>
    </w:p>
    <w:p w:rsidR="00D12CB5" w:rsidRDefault="00D12CB5" w:rsidP="00ED1A7C">
      <w:pPr>
        <w:pStyle w:val="a6"/>
        <w:ind w:left="0" w:right="0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МЕТОДЫ ОПТИМИЗАЦИИ </w:t>
      </w:r>
    </w:p>
    <w:p w:rsidR="007D064B" w:rsidRPr="003B1D2A" w:rsidRDefault="00D12CB5" w:rsidP="00ED1A7C">
      <w:pPr>
        <w:pStyle w:val="a6"/>
        <w:ind w:left="0" w:right="0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В УПР</w:t>
      </w:r>
      <w:r w:rsidR="002E57C0">
        <w:rPr>
          <w:b w:val="0"/>
          <w:sz w:val="20"/>
          <w:szCs w:val="20"/>
        </w:rPr>
        <w:t>А</w:t>
      </w:r>
      <w:r>
        <w:rPr>
          <w:b w:val="0"/>
          <w:sz w:val="20"/>
          <w:szCs w:val="20"/>
        </w:rPr>
        <w:t>ВЛЕНИИ АПК</w:t>
      </w:r>
    </w:p>
    <w:p w:rsidR="007D064B" w:rsidRPr="003B1D2A" w:rsidRDefault="007D064B" w:rsidP="00ED1A7C">
      <w:pPr>
        <w:pStyle w:val="2"/>
        <w:ind w:left="0" w:firstLine="0"/>
        <w:jc w:val="center"/>
        <w:rPr>
          <w:b w:val="0"/>
          <w:i/>
        </w:rPr>
      </w:pPr>
    </w:p>
    <w:p w:rsidR="007D064B" w:rsidRDefault="007D064B" w:rsidP="002E57C0">
      <w:pPr>
        <w:pStyle w:val="2"/>
        <w:spacing w:after="200"/>
        <w:ind w:left="0" w:firstLine="0"/>
        <w:jc w:val="center"/>
        <w:rPr>
          <w:b w:val="0"/>
          <w:i/>
        </w:rPr>
      </w:pPr>
      <w:r w:rsidRPr="002E57C0">
        <w:rPr>
          <w:b w:val="0"/>
          <w:i/>
        </w:rPr>
        <w:t>Курс</w:t>
      </w:r>
      <w:r w:rsidRPr="002E57C0">
        <w:rPr>
          <w:b w:val="0"/>
          <w:i/>
          <w:spacing w:val="-3"/>
        </w:rPr>
        <w:t xml:space="preserve"> </w:t>
      </w:r>
      <w:r w:rsidRPr="002E57C0">
        <w:rPr>
          <w:b w:val="0"/>
          <w:i/>
        </w:rPr>
        <w:t>лекций</w:t>
      </w:r>
    </w:p>
    <w:p w:rsidR="002E57C0" w:rsidRPr="002E57C0" w:rsidRDefault="002E57C0" w:rsidP="002E57C0">
      <w:pPr>
        <w:pStyle w:val="2"/>
        <w:spacing w:after="200"/>
        <w:ind w:left="0" w:firstLine="0"/>
        <w:jc w:val="center"/>
        <w:rPr>
          <w:b w:val="0"/>
        </w:rPr>
      </w:pPr>
      <w:r w:rsidRPr="002E57C0">
        <w:rPr>
          <w:b w:val="0"/>
        </w:rPr>
        <w:t>Учебно-методическое пособие</w:t>
      </w:r>
    </w:p>
    <w:p w:rsidR="007D064B" w:rsidRPr="002E57C0" w:rsidRDefault="007D064B" w:rsidP="00ED1A7C">
      <w:pPr>
        <w:jc w:val="center"/>
        <w:rPr>
          <w:iCs/>
          <w:sz w:val="16"/>
          <w:szCs w:val="16"/>
        </w:rPr>
      </w:pPr>
      <w:r w:rsidRPr="003B1D2A">
        <w:rPr>
          <w:sz w:val="16"/>
          <w:szCs w:val="16"/>
        </w:rPr>
        <w:t xml:space="preserve">Редактор </w:t>
      </w:r>
      <w:r w:rsidR="002E57C0" w:rsidRPr="002E57C0">
        <w:rPr>
          <w:i/>
          <w:sz w:val="16"/>
          <w:szCs w:val="16"/>
        </w:rPr>
        <w:t>О. Н. Минакова</w:t>
      </w:r>
    </w:p>
    <w:p w:rsidR="007D064B" w:rsidRDefault="007D064B" w:rsidP="00ED1A7C">
      <w:pPr>
        <w:jc w:val="center"/>
        <w:rPr>
          <w:i/>
          <w:sz w:val="16"/>
          <w:szCs w:val="16"/>
        </w:rPr>
      </w:pPr>
      <w:r w:rsidRPr="003B1D2A">
        <w:rPr>
          <w:sz w:val="16"/>
          <w:szCs w:val="16"/>
        </w:rPr>
        <w:t xml:space="preserve">Технический редактор </w:t>
      </w:r>
      <w:r w:rsidR="002E57C0" w:rsidRPr="002E57C0">
        <w:rPr>
          <w:i/>
          <w:sz w:val="16"/>
          <w:szCs w:val="16"/>
        </w:rPr>
        <w:t>Н. Л. Якубовская</w:t>
      </w:r>
    </w:p>
    <w:p w:rsidR="002E57C0" w:rsidRDefault="002E57C0" w:rsidP="00ED1A7C">
      <w:pPr>
        <w:jc w:val="center"/>
        <w:rPr>
          <w:sz w:val="16"/>
          <w:szCs w:val="16"/>
        </w:rPr>
      </w:pPr>
      <w:r w:rsidRPr="0010714A">
        <w:rPr>
          <w:sz w:val="16"/>
          <w:szCs w:val="16"/>
        </w:rPr>
        <w:t xml:space="preserve">Корректор </w:t>
      </w:r>
      <w:r w:rsidRPr="0010714A">
        <w:rPr>
          <w:i/>
          <w:sz w:val="16"/>
          <w:szCs w:val="16"/>
        </w:rPr>
        <w:t>О.А. Хомич</w:t>
      </w:r>
    </w:p>
    <w:p w:rsidR="002E57C0" w:rsidRPr="003B1D2A" w:rsidRDefault="002E57C0" w:rsidP="00ED1A7C">
      <w:pPr>
        <w:jc w:val="center"/>
        <w:rPr>
          <w:sz w:val="16"/>
          <w:szCs w:val="16"/>
        </w:rPr>
      </w:pPr>
    </w:p>
    <w:p w:rsidR="007D064B" w:rsidRPr="00393945" w:rsidRDefault="007D064B" w:rsidP="00ED1A7C">
      <w:pPr>
        <w:jc w:val="center"/>
        <w:rPr>
          <w:sz w:val="16"/>
          <w:szCs w:val="16"/>
        </w:rPr>
      </w:pPr>
      <w:r w:rsidRPr="003B1D2A">
        <w:rPr>
          <w:sz w:val="16"/>
          <w:szCs w:val="16"/>
        </w:rPr>
        <w:t xml:space="preserve">Подписано в печать </w:t>
      </w:r>
      <w:r w:rsidR="00964403">
        <w:rPr>
          <w:sz w:val="16"/>
          <w:szCs w:val="16"/>
        </w:rPr>
        <w:t>__________</w:t>
      </w:r>
      <w:r w:rsidRPr="003B1D2A">
        <w:rPr>
          <w:sz w:val="16"/>
          <w:szCs w:val="16"/>
        </w:rPr>
        <w:t xml:space="preserve"> </w:t>
      </w:r>
      <w:r w:rsidRPr="00393945">
        <w:rPr>
          <w:sz w:val="16"/>
          <w:szCs w:val="16"/>
        </w:rPr>
        <w:t>Формат 60×84</w:t>
      </w:r>
      <w:r w:rsidRPr="00393945">
        <w:rPr>
          <w:sz w:val="16"/>
          <w:szCs w:val="16"/>
          <w:vertAlign w:val="superscript"/>
        </w:rPr>
        <w:t>1</w:t>
      </w:r>
      <w:r w:rsidRPr="00393945">
        <w:rPr>
          <w:sz w:val="16"/>
          <w:szCs w:val="16"/>
        </w:rPr>
        <w:t>/</w:t>
      </w:r>
      <w:r w:rsidRPr="00393945">
        <w:rPr>
          <w:sz w:val="16"/>
          <w:szCs w:val="16"/>
          <w:vertAlign w:val="subscript"/>
        </w:rPr>
        <w:t>16</w:t>
      </w:r>
      <w:r w:rsidRPr="00393945">
        <w:rPr>
          <w:sz w:val="16"/>
          <w:szCs w:val="16"/>
        </w:rPr>
        <w:t>. Бумага офсетная.</w:t>
      </w:r>
    </w:p>
    <w:p w:rsidR="007D064B" w:rsidRPr="00CC6C46" w:rsidRDefault="007D064B" w:rsidP="00ED1A7C">
      <w:pPr>
        <w:jc w:val="center"/>
        <w:rPr>
          <w:sz w:val="16"/>
          <w:szCs w:val="16"/>
        </w:rPr>
      </w:pPr>
      <w:proofErr w:type="spellStart"/>
      <w:r w:rsidRPr="00393945">
        <w:rPr>
          <w:sz w:val="16"/>
          <w:szCs w:val="16"/>
        </w:rPr>
        <w:t>Ризография</w:t>
      </w:r>
      <w:proofErr w:type="spellEnd"/>
      <w:r w:rsidRPr="00393945">
        <w:rPr>
          <w:sz w:val="16"/>
          <w:szCs w:val="16"/>
        </w:rPr>
        <w:t>. Гарнитура «Таймс</w:t>
      </w:r>
      <w:r w:rsidRPr="00CC6C46">
        <w:rPr>
          <w:sz w:val="16"/>
          <w:szCs w:val="16"/>
        </w:rPr>
        <w:t xml:space="preserve">». </w:t>
      </w:r>
      <w:proofErr w:type="spellStart"/>
      <w:r w:rsidRPr="00CC6C46">
        <w:rPr>
          <w:sz w:val="16"/>
          <w:szCs w:val="16"/>
        </w:rPr>
        <w:t>Усл</w:t>
      </w:r>
      <w:proofErr w:type="spellEnd"/>
      <w:r w:rsidRPr="00CC6C46">
        <w:rPr>
          <w:sz w:val="16"/>
          <w:szCs w:val="16"/>
        </w:rPr>
        <w:t xml:space="preserve">. </w:t>
      </w:r>
      <w:proofErr w:type="spellStart"/>
      <w:r w:rsidRPr="00CC6C46">
        <w:rPr>
          <w:sz w:val="16"/>
          <w:szCs w:val="16"/>
        </w:rPr>
        <w:t>печ</w:t>
      </w:r>
      <w:proofErr w:type="spellEnd"/>
      <w:r w:rsidRPr="00CC6C46">
        <w:rPr>
          <w:sz w:val="16"/>
          <w:szCs w:val="16"/>
        </w:rPr>
        <w:t xml:space="preserve">. л. </w:t>
      </w:r>
      <w:r w:rsidR="00CC6C46" w:rsidRPr="00CC6C46">
        <w:rPr>
          <w:sz w:val="16"/>
          <w:szCs w:val="16"/>
          <w:u w:val="single"/>
        </w:rPr>
        <w:t>13,31</w:t>
      </w:r>
      <w:r w:rsidRPr="00CC6C46">
        <w:rPr>
          <w:sz w:val="16"/>
          <w:szCs w:val="16"/>
        </w:rPr>
        <w:t xml:space="preserve"> Уч.-изд. л. </w:t>
      </w:r>
      <w:r w:rsidR="00CC6C46" w:rsidRPr="00CC6C46">
        <w:rPr>
          <w:sz w:val="16"/>
          <w:szCs w:val="16"/>
          <w:u w:val="single"/>
        </w:rPr>
        <w:t>8,07</w:t>
      </w:r>
      <w:r w:rsidRPr="00CC6C46">
        <w:rPr>
          <w:sz w:val="16"/>
          <w:szCs w:val="16"/>
        </w:rPr>
        <w:t xml:space="preserve">. </w:t>
      </w:r>
    </w:p>
    <w:p w:rsidR="007D064B" w:rsidRPr="003B1D2A" w:rsidRDefault="007D064B" w:rsidP="00ED1A7C">
      <w:pPr>
        <w:jc w:val="center"/>
        <w:rPr>
          <w:sz w:val="16"/>
          <w:szCs w:val="16"/>
        </w:rPr>
      </w:pPr>
      <w:bookmarkStart w:id="0" w:name="_GoBack"/>
      <w:bookmarkEnd w:id="0"/>
      <w:r w:rsidRPr="00393945">
        <w:rPr>
          <w:sz w:val="16"/>
          <w:szCs w:val="16"/>
        </w:rPr>
        <w:t xml:space="preserve">Тираж </w:t>
      </w:r>
      <w:r w:rsidR="002E57C0" w:rsidRPr="002E57C0">
        <w:rPr>
          <w:sz w:val="16"/>
          <w:szCs w:val="16"/>
          <w:u w:val="single"/>
        </w:rPr>
        <w:t>60</w:t>
      </w:r>
      <w:r w:rsidRPr="00393945">
        <w:rPr>
          <w:sz w:val="16"/>
          <w:szCs w:val="16"/>
        </w:rPr>
        <w:t xml:space="preserve"> экз. Заказ</w:t>
      </w:r>
      <w:proofErr w:type="gramStart"/>
      <w:r w:rsidRPr="00393945">
        <w:rPr>
          <w:sz w:val="16"/>
          <w:szCs w:val="16"/>
        </w:rPr>
        <w:t xml:space="preserve">      .</w:t>
      </w:r>
      <w:proofErr w:type="gramEnd"/>
      <w:r w:rsidRPr="003B1D2A">
        <w:rPr>
          <w:sz w:val="16"/>
          <w:szCs w:val="16"/>
        </w:rPr>
        <w:t xml:space="preserve"> </w:t>
      </w:r>
    </w:p>
    <w:p w:rsidR="007D064B" w:rsidRPr="003B1D2A" w:rsidRDefault="007D064B" w:rsidP="00ED1A7C">
      <w:pPr>
        <w:jc w:val="center"/>
        <w:rPr>
          <w:sz w:val="16"/>
          <w:szCs w:val="16"/>
        </w:rPr>
      </w:pPr>
    </w:p>
    <w:p w:rsidR="007D064B" w:rsidRPr="003B1D2A" w:rsidRDefault="007D064B" w:rsidP="00ED1A7C">
      <w:pPr>
        <w:jc w:val="center"/>
        <w:rPr>
          <w:sz w:val="16"/>
          <w:szCs w:val="16"/>
        </w:rPr>
      </w:pPr>
    </w:p>
    <w:p w:rsidR="007D064B" w:rsidRPr="003B1D2A" w:rsidRDefault="007D064B" w:rsidP="00ED1A7C">
      <w:pPr>
        <w:jc w:val="center"/>
        <w:rPr>
          <w:sz w:val="16"/>
          <w:szCs w:val="16"/>
        </w:rPr>
      </w:pPr>
      <w:r w:rsidRPr="003B1D2A">
        <w:rPr>
          <w:sz w:val="16"/>
          <w:szCs w:val="16"/>
        </w:rPr>
        <w:t>УО «Белорусская государственная сельскохозяйственная академия».</w:t>
      </w:r>
    </w:p>
    <w:p w:rsidR="007D064B" w:rsidRPr="003B1D2A" w:rsidRDefault="007D064B" w:rsidP="00ED1A7C">
      <w:pPr>
        <w:jc w:val="center"/>
        <w:rPr>
          <w:sz w:val="16"/>
          <w:szCs w:val="16"/>
        </w:rPr>
      </w:pPr>
      <w:r w:rsidRPr="003B1D2A">
        <w:rPr>
          <w:sz w:val="16"/>
          <w:szCs w:val="16"/>
        </w:rPr>
        <w:t xml:space="preserve">Свидетельство о ГРИИРПИ </w:t>
      </w:r>
      <w:r w:rsidR="00360C16">
        <w:rPr>
          <w:sz w:val="16"/>
          <w:szCs w:val="16"/>
        </w:rPr>
        <w:t xml:space="preserve">№ </w:t>
      </w:r>
      <w:r w:rsidRPr="003B1D2A">
        <w:rPr>
          <w:sz w:val="16"/>
          <w:szCs w:val="16"/>
        </w:rPr>
        <w:t>1/52 от 09.10.2013.</w:t>
      </w:r>
    </w:p>
    <w:p w:rsidR="007D064B" w:rsidRPr="003B1D2A" w:rsidRDefault="007D064B" w:rsidP="00ED1A7C">
      <w:pPr>
        <w:jc w:val="center"/>
        <w:rPr>
          <w:sz w:val="16"/>
          <w:szCs w:val="16"/>
        </w:rPr>
      </w:pPr>
      <w:r w:rsidRPr="003B1D2A">
        <w:rPr>
          <w:sz w:val="16"/>
          <w:szCs w:val="16"/>
        </w:rPr>
        <w:t>Ул. Мичурина, 13, 213407, г. Горки.</w:t>
      </w:r>
    </w:p>
    <w:p w:rsidR="007D064B" w:rsidRPr="003B1D2A" w:rsidRDefault="007D064B" w:rsidP="00ED1A7C">
      <w:pPr>
        <w:jc w:val="center"/>
        <w:rPr>
          <w:sz w:val="16"/>
          <w:szCs w:val="16"/>
        </w:rPr>
      </w:pPr>
    </w:p>
    <w:p w:rsidR="007D064B" w:rsidRPr="003B1D2A" w:rsidRDefault="007D064B" w:rsidP="00ED1A7C">
      <w:pPr>
        <w:jc w:val="center"/>
        <w:rPr>
          <w:sz w:val="16"/>
          <w:szCs w:val="16"/>
        </w:rPr>
      </w:pPr>
      <w:r w:rsidRPr="003B1D2A">
        <w:rPr>
          <w:sz w:val="16"/>
          <w:szCs w:val="16"/>
        </w:rPr>
        <w:t>Отпечатано в УО «Белорусская государственная сельскохозяйственная академия».</w:t>
      </w:r>
    </w:p>
    <w:p w:rsidR="000458BA" w:rsidRPr="003B1D2A" w:rsidRDefault="00E60168" w:rsidP="00ED1A7C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487882240" behindDoc="0" locked="0" layoutInCell="1" allowOverlap="1" wp14:anchorId="04965DB5" wp14:editId="17959258">
                <wp:simplePos x="0" y="0"/>
                <wp:positionH relativeFrom="column">
                  <wp:posOffset>1690370</wp:posOffset>
                </wp:positionH>
                <wp:positionV relativeFrom="paragraph">
                  <wp:posOffset>213084</wp:posOffset>
                </wp:positionV>
                <wp:extent cx="629285" cy="459740"/>
                <wp:effectExtent l="0" t="0" r="0" b="0"/>
                <wp:wrapNone/>
                <wp:docPr id="26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285" cy="459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133.1pt;margin-top:16.8pt;width:49.55pt;height:36.2pt;z-index:4878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g8MxgIAAK8FAAAOAAAAZHJzL2Uyb0RvYy54bWysVMlu2zAQvRfoPxC8N7IFO4sQOTASpChg&#10;JEGTImeaomyhFIcl6a2nAr0G6Cf0I3opuuQb5D/qkFripkEPRXUgNJw3bxbOzPHJupRkKYwtQKW0&#10;v9ejRCgOWaFmKX1zc/7ikBLrmMqYBCVSuhGWnoyePzte6UTEMAeZCUOQRNlkpVM6d04nUWT5XJTM&#10;7oEWCpU5mJI5FM0sygxbIXspo7jX249WYDJtgAtr8fasVtJR4M9zwd1lnlvhiEwpxubCacI59Wc0&#10;OmbJzDA9L3gTBvuHKEpWKHTaUZ0xx8jCFH9QlQU3YCF3exzKCPK84CLkgNn0e4+yuZ4zLUIuWByr&#10;uzLZ/0fLL5ZXhhRZSuN9ShQr8Y2qz9sP20/Vj+p++7H6Ut1X37d31c/qa/WNxH1fsZW2CRpe6yvj&#10;c7Z6AvytRUX0m8YLtsGsc1N6LGZM1qH8m678Yu0Ix8v9+Cg+HFLCUTUYHh0MwvNELGmNtbHupYCS&#10;+J+UGnzdUHS2nFjn3bOkhYS4QBbZeSFlEHxHiVNpyJJhL0xnIRO0sLsoqTxWgbeqCf1NSKvOJOTk&#10;NlJ4nFSvRY7Fw9jjEEho2wcnjHOhXL9WzVkmat/DHn6+jt57G1aQAqFnztF/x90QtMiapOWuaRq8&#10;NxWh6zvj3t8Cq407i+AZlOuMy0KBeYpAYlaN5xrfFqkuja/SFLINtpaBeuas5ucFPtuEWXfFDA4Z&#10;jiMuDneJRy5hlVJo/iiZg3n/1L3HY++jlpIVDm1K7bsFM4IS+UrhVBz1B9g0xAVhMDyIUTC7mumu&#10;Ri3KU8Be6OOK0jz8eryT7W9uoLzF/TL2XlHFFEffKeXOtMKpq5cJbiguxuMAw8nWzE3Uteae3FfV&#10;t+XN+pYZ3fSuw6a/gHbAWfKohWust1QwXjjIi9DfD3Vt6o1bITROs8H82tmVA+phz45+AQAA//8D&#10;AFBLAwQUAAYACAAAACEAl+I2J+AAAAAKAQAADwAAAGRycy9kb3ducmV2LnhtbEyPQUvDQBCF74L/&#10;YRnBm901wdXGbIoUKoiQYtWDt2kyJtHsbshu2vTfO570OLyP977JV7PtxYHG0Hln4HqhQJCrfN25&#10;xsDb6+bqDkSI6GrsvSMDJwqwKs7Pcsxqf3QvdNjFRnCJCxkaaGMcMilD1ZLFsPADOc4+/Wgx8jk2&#10;sh7xyOW2l4lSWlrsHC+0ONC6pep7N1nefb4tS/mOp+kRP57Uerv8KjdLYy4v5od7EJHm+AfDrz6r&#10;Q8FOez+5OojeQKJ1wqiBNNUgGEj1TQpiz6TSCmSRy/8vFD8AAAD//wMAUEsBAi0AFAAGAAgAAAAh&#10;ALaDOJL+AAAA4QEAABMAAAAAAAAAAAAAAAAAAAAAAFtDb250ZW50X1R5cGVzXS54bWxQSwECLQAU&#10;AAYACAAAACEAOP0h/9YAAACUAQAACwAAAAAAAAAAAAAAAAAvAQAAX3JlbHMvLnJlbHNQSwECLQAU&#10;AAYACAAAACEA5poPDMYCAACvBQAADgAAAAAAAAAAAAAAAAAuAgAAZHJzL2Uyb0RvYy54bWxQSwEC&#10;LQAUAAYACAAAACEAl+I2J+AAAAAKAQAADwAAAAAAAAAAAAAAAAAgBQAAZHJzL2Rvd25yZXYueG1s&#10;UEsFBgAAAAAEAAQA8wAAAC0GAAAAAA==&#10;" fillcolor="white [3212]" stroked="f" strokeweight="2pt">
                <v:path arrowok="t"/>
              </v:rect>
            </w:pict>
          </mc:Fallback>
        </mc:AlternateContent>
      </w:r>
      <w:r w:rsidR="007D064B" w:rsidRPr="003B1D2A">
        <w:rPr>
          <w:sz w:val="16"/>
          <w:szCs w:val="16"/>
        </w:rPr>
        <w:t>Ул. Мичурина, 5, 213407, г. Горки.</w:t>
      </w:r>
    </w:p>
    <w:sectPr w:rsidR="000458BA" w:rsidRPr="003B1D2A" w:rsidSect="007C632B">
      <w:footerReference w:type="default" r:id="rId246"/>
      <w:pgSz w:w="8400" w:h="11910"/>
      <w:pgMar w:top="1247" w:right="1134" w:bottom="1474" w:left="1134" w:header="0" w:footer="1134" w:gutter="0"/>
      <w:pgNumType w:start="3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14A" w:rsidRDefault="0010714A">
      <w:r>
        <w:separator/>
      </w:r>
    </w:p>
  </w:endnote>
  <w:endnote w:type="continuationSeparator" w:id="0">
    <w:p w:rsidR="0010714A" w:rsidRDefault="00107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6644317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10714A" w:rsidRPr="004147BC" w:rsidRDefault="0010714A" w:rsidP="004147BC">
        <w:pPr>
          <w:pStyle w:val="ab"/>
          <w:jc w:val="center"/>
          <w:rPr>
            <w:sz w:val="18"/>
            <w:szCs w:val="18"/>
          </w:rPr>
        </w:pPr>
        <w:r w:rsidRPr="004147BC">
          <w:rPr>
            <w:sz w:val="18"/>
            <w:szCs w:val="18"/>
          </w:rPr>
          <w:fldChar w:fldCharType="begin"/>
        </w:r>
        <w:r w:rsidRPr="004147BC">
          <w:rPr>
            <w:sz w:val="18"/>
            <w:szCs w:val="18"/>
          </w:rPr>
          <w:instrText>PAGE   \* MERGEFORMAT</w:instrText>
        </w:r>
        <w:r w:rsidRPr="004147BC">
          <w:rPr>
            <w:sz w:val="18"/>
            <w:szCs w:val="18"/>
          </w:rPr>
          <w:fldChar w:fldCharType="separate"/>
        </w:r>
        <w:r w:rsidR="00CC6C46">
          <w:rPr>
            <w:noProof/>
            <w:sz w:val="18"/>
            <w:szCs w:val="18"/>
          </w:rPr>
          <w:t>2</w:t>
        </w:r>
        <w:r w:rsidRPr="004147BC">
          <w:rPr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8008508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10714A" w:rsidRPr="004147BC" w:rsidRDefault="0010714A" w:rsidP="004147BC">
        <w:pPr>
          <w:pStyle w:val="ab"/>
          <w:jc w:val="center"/>
          <w:rPr>
            <w:sz w:val="18"/>
            <w:szCs w:val="18"/>
          </w:rPr>
        </w:pPr>
        <w:r w:rsidRPr="004147BC">
          <w:rPr>
            <w:sz w:val="18"/>
            <w:szCs w:val="18"/>
          </w:rPr>
          <w:fldChar w:fldCharType="begin"/>
        </w:r>
        <w:r w:rsidRPr="004147BC">
          <w:rPr>
            <w:sz w:val="18"/>
            <w:szCs w:val="18"/>
          </w:rPr>
          <w:instrText>PAGE   \* MERGEFORMAT</w:instrText>
        </w:r>
        <w:r w:rsidRPr="004147BC">
          <w:rPr>
            <w:sz w:val="18"/>
            <w:szCs w:val="18"/>
          </w:rPr>
          <w:fldChar w:fldCharType="separate"/>
        </w:r>
        <w:r w:rsidR="00CC6C46">
          <w:rPr>
            <w:noProof/>
            <w:sz w:val="18"/>
            <w:szCs w:val="18"/>
          </w:rPr>
          <w:t>229</w:t>
        </w:r>
        <w:r w:rsidRPr="004147BC">
          <w:rPr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14A" w:rsidRDefault="0010714A">
      <w:r>
        <w:separator/>
      </w:r>
    </w:p>
  </w:footnote>
  <w:footnote w:type="continuationSeparator" w:id="0">
    <w:p w:rsidR="0010714A" w:rsidRDefault="001071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242CA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0E3D05"/>
    <w:multiLevelType w:val="hybridMultilevel"/>
    <w:tmpl w:val="18C80E9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6F3EFA"/>
    <w:multiLevelType w:val="hybridMultilevel"/>
    <w:tmpl w:val="33B864CA"/>
    <w:lvl w:ilvl="0" w:tplc="EBC8E4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E671B4"/>
    <w:multiLevelType w:val="hybridMultilevel"/>
    <w:tmpl w:val="F78A3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AA4DB9"/>
    <w:multiLevelType w:val="hybridMultilevel"/>
    <w:tmpl w:val="DF0A3F3A"/>
    <w:lvl w:ilvl="0" w:tplc="955C54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9B22FD5"/>
    <w:multiLevelType w:val="hybridMultilevel"/>
    <w:tmpl w:val="7B9CA226"/>
    <w:lvl w:ilvl="0" w:tplc="15CA61B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0B42185B"/>
    <w:multiLevelType w:val="hybridMultilevel"/>
    <w:tmpl w:val="D978569A"/>
    <w:lvl w:ilvl="0" w:tplc="AE66179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0DBC08CF"/>
    <w:multiLevelType w:val="singleLevel"/>
    <w:tmpl w:val="2180A2C4"/>
    <w:lvl w:ilvl="0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8">
    <w:nsid w:val="165E3DE3"/>
    <w:multiLevelType w:val="hybridMultilevel"/>
    <w:tmpl w:val="0930C684"/>
    <w:lvl w:ilvl="0" w:tplc="E2F095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E6947CA"/>
    <w:multiLevelType w:val="hybridMultilevel"/>
    <w:tmpl w:val="CAD0262A"/>
    <w:lvl w:ilvl="0" w:tplc="8F9CC01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">
    <w:nsid w:val="21FB4EEB"/>
    <w:multiLevelType w:val="hybridMultilevel"/>
    <w:tmpl w:val="94B0BB9E"/>
    <w:lvl w:ilvl="0" w:tplc="D2E6836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32462CB"/>
    <w:multiLevelType w:val="hybridMultilevel"/>
    <w:tmpl w:val="13F61610"/>
    <w:lvl w:ilvl="0" w:tplc="08E8ECDA">
      <w:start w:val="1"/>
      <w:numFmt w:val="decimal"/>
      <w:pStyle w:val="a"/>
      <w:lvlText w:val="%1)"/>
      <w:lvlJc w:val="left"/>
      <w:pPr>
        <w:tabs>
          <w:tab w:val="num" w:pos="854"/>
        </w:tabs>
        <w:ind w:left="854" w:hanging="57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2">
    <w:nsid w:val="28E93453"/>
    <w:multiLevelType w:val="hybridMultilevel"/>
    <w:tmpl w:val="95F8E2BC"/>
    <w:lvl w:ilvl="0" w:tplc="EF681F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DDA3232"/>
    <w:multiLevelType w:val="hybridMultilevel"/>
    <w:tmpl w:val="BB622A7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31484C05"/>
    <w:multiLevelType w:val="hybridMultilevel"/>
    <w:tmpl w:val="24D42D64"/>
    <w:lvl w:ilvl="0" w:tplc="CF081D3E">
      <w:start w:val="1"/>
      <w:numFmt w:val="decimal"/>
      <w:suff w:val="space"/>
      <w:lvlText w:val="%1."/>
      <w:lvlJc w:val="left"/>
      <w:pPr>
        <w:ind w:left="280" w:hanging="284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  <w:lang w:val="ru-RU" w:eastAsia="en-US" w:bidi="ar-SA"/>
      </w:rPr>
    </w:lvl>
    <w:lvl w:ilvl="1" w:tplc="FF62E4D6">
      <w:numFmt w:val="bullet"/>
      <w:lvlText w:val="•"/>
      <w:lvlJc w:val="left"/>
      <w:pPr>
        <w:ind w:left="859" w:hanging="284"/>
      </w:pPr>
      <w:rPr>
        <w:rFonts w:hint="default"/>
        <w:lang w:val="ru-RU" w:eastAsia="en-US" w:bidi="ar-SA"/>
      </w:rPr>
    </w:lvl>
    <w:lvl w:ilvl="2" w:tplc="A0FA2966">
      <w:numFmt w:val="bullet"/>
      <w:lvlText w:val="•"/>
      <w:lvlJc w:val="left"/>
      <w:pPr>
        <w:ind w:left="1518" w:hanging="284"/>
      </w:pPr>
      <w:rPr>
        <w:rFonts w:hint="default"/>
        <w:lang w:val="ru-RU" w:eastAsia="en-US" w:bidi="ar-SA"/>
      </w:rPr>
    </w:lvl>
    <w:lvl w:ilvl="3" w:tplc="91EC9EF0">
      <w:numFmt w:val="bullet"/>
      <w:lvlText w:val="•"/>
      <w:lvlJc w:val="left"/>
      <w:pPr>
        <w:ind w:left="2177" w:hanging="284"/>
      </w:pPr>
      <w:rPr>
        <w:rFonts w:hint="default"/>
        <w:lang w:val="ru-RU" w:eastAsia="en-US" w:bidi="ar-SA"/>
      </w:rPr>
    </w:lvl>
    <w:lvl w:ilvl="4" w:tplc="05A02200">
      <w:numFmt w:val="bullet"/>
      <w:lvlText w:val="•"/>
      <w:lvlJc w:val="left"/>
      <w:pPr>
        <w:ind w:left="2837" w:hanging="284"/>
      </w:pPr>
      <w:rPr>
        <w:rFonts w:hint="default"/>
        <w:lang w:val="ru-RU" w:eastAsia="en-US" w:bidi="ar-SA"/>
      </w:rPr>
    </w:lvl>
    <w:lvl w:ilvl="5" w:tplc="BAFE1966">
      <w:numFmt w:val="bullet"/>
      <w:lvlText w:val="•"/>
      <w:lvlJc w:val="left"/>
      <w:pPr>
        <w:ind w:left="3496" w:hanging="284"/>
      </w:pPr>
      <w:rPr>
        <w:rFonts w:hint="default"/>
        <w:lang w:val="ru-RU" w:eastAsia="en-US" w:bidi="ar-SA"/>
      </w:rPr>
    </w:lvl>
    <w:lvl w:ilvl="6" w:tplc="D93ED9EE">
      <w:numFmt w:val="bullet"/>
      <w:lvlText w:val="•"/>
      <w:lvlJc w:val="left"/>
      <w:pPr>
        <w:ind w:left="4155" w:hanging="284"/>
      </w:pPr>
      <w:rPr>
        <w:rFonts w:hint="default"/>
        <w:lang w:val="ru-RU" w:eastAsia="en-US" w:bidi="ar-SA"/>
      </w:rPr>
    </w:lvl>
    <w:lvl w:ilvl="7" w:tplc="FB5ED64A">
      <w:numFmt w:val="bullet"/>
      <w:lvlText w:val="•"/>
      <w:lvlJc w:val="left"/>
      <w:pPr>
        <w:ind w:left="4814" w:hanging="284"/>
      </w:pPr>
      <w:rPr>
        <w:rFonts w:hint="default"/>
        <w:lang w:val="ru-RU" w:eastAsia="en-US" w:bidi="ar-SA"/>
      </w:rPr>
    </w:lvl>
    <w:lvl w:ilvl="8" w:tplc="94D657B0">
      <w:numFmt w:val="bullet"/>
      <w:lvlText w:val="•"/>
      <w:lvlJc w:val="left"/>
      <w:pPr>
        <w:ind w:left="5474" w:hanging="284"/>
      </w:pPr>
      <w:rPr>
        <w:rFonts w:hint="default"/>
        <w:lang w:val="ru-RU" w:eastAsia="en-US" w:bidi="ar-SA"/>
      </w:rPr>
    </w:lvl>
  </w:abstractNum>
  <w:abstractNum w:abstractNumId="15">
    <w:nsid w:val="319B36B8"/>
    <w:multiLevelType w:val="hybridMultilevel"/>
    <w:tmpl w:val="36D61B7E"/>
    <w:lvl w:ilvl="0" w:tplc="03FC37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24D7731"/>
    <w:multiLevelType w:val="hybridMultilevel"/>
    <w:tmpl w:val="B02AAEF4"/>
    <w:lvl w:ilvl="0" w:tplc="04190011">
      <w:start w:val="1"/>
      <w:numFmt w:val="decimal"/>
      <w:lvlText w:val="%1)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7">
    <w:nsid w:val="32F51DC1"/>
    <w:multiLevelType w:val="hybridMultilevel"/>
    <w:tmpl w:val="99E2EF44"/>
    <w:lvl w:ilvl="0" w:tplc="669E2F4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341F4728"/>
    <w:multiLevelType w:val="hybridMultilevel"/>
    <w:tmpl w:val="6C32269E"/>
    <w:lvl w:ilvl="0" w:tplc="0C5EE888">
      <w:start w:val="1"/>
      <w:numFmt w:val="decimal"/>
      <w:suff w:val="space"/>
      <w:lvlText w:val="%1."/>
      <w:lvlJc w:val="left"/>
      <w:pPr>
        <w:ind w:left="250" w:hanging="254"/>
      </w:pPr>
      <w:rPr>
        <w:rFonts w:ascii="Times New Roman" w:eastAsia="Times New Roman" w:hAnsi="Times New Roman" w:cs="Times New Roman" w:hint="default"/>
        <w:spacing w:val="0"/>
        <w:w w:val="100"/>
        <w:sz w:val="20"/>
        <w:szCs w:val="20"/>
        <w:lang w:val="ru-RU" w:eastAsia="en-US" w:bidi="ar-SA"/>
      </w:rPr>
    </w:lvl>
    <w:lvl w:ilvl="1" w:tplc="06122B3E">
      <w:numFmt w:val="bullet"/>
      <w:lvlText w:val="•"/>
      <w:lvlJc w:val="left"/>
      <w:pPr>
        <w:ind w:left="859" w:hanging="254"/>
      </w:pPr>
      <w:rPr>
        <w:rFonts w:hint="default"/>
        <w:lang w:val="ru-RU" w:eastAsia="en-US" w:bidi="ar-SA"/>
      </w:rPr>
    </w:lvl>
    <w:lvl w:ilvl="2" w:tplc="7690DEAE">
      <w:numFmt w:val="bullet"/>
      <w:lvlText w:val="•"/>
      <w:lvlJc w:val="left"/>
      <w:pPr>
        <w:ind w:left="1518" w:hanging="254"/>
      </w:pPr>
      <w:rPr>
        <w:rFonts w:hint="default"/>
        <w:lang w:val="ru-RU" w:eastAsia="en-US" w:bidi="ar-SA"/>
      </w:rPr>
    </w:lvl>
    <w:lvl w:ilvl="3" w:tplc="741CC4D0">
      <w:numFmt w:val="bullet"/>
      <w:lvlText w:val="•"/>
      <w:lvlJc w:val="left"/>
      <w:pPr>
        <w:ind w:left="2177" w:hanging="254"/>
      </w:pPr>
      <w:rPr>
        <w:rFonts w:hint="default"/>
        <w:lang w:val="ru-RU" w:eastAsia="en-US" w:bidi="ar-SA"/>
      </w:rPr>
    </w:lvl>
    <w:lvl w:ilvl="4" w:tplc="D89ED498">
      <w:numFmt w:val="bullet"/>
      <w:lvlText w:val="•"/>
      <w:lvlJc w:val="left"/>
      <w:pPr>
        <w:ind w:left="2837" w:hanging="254"/>
      </w:pPr>
      <w:rPr>
        <w:rFonts w:hint="default"/>
        <w:lang w:val="ru-RU" w:eastAsia="en-US" w:bidi="ar-SA"/>
      </w:rPr>
    </w:lvl>
    <w:lvl w:ilvl="5" w:tplc="5FFA6DC8">
      <w:numFmt w:val="bullet"/>
      <w:lvlText w:val="•"/>
      <w:lvlJc w:val="left"/>
      <w:pPr>
        <w:ind w:left="3496" w:hanging="254"/>
      </w:pPr>
      <w:rPr>
        <w:rFonts w:hint="default"/>
        <w:lang w:val="ru-RU" w:eastAsia="en-US" w:bidi="ar-SA"/>
      </w:rPr>
    </w:lvl>
    <w:lvl w:ilvl="6" w:tplc="060E891E">
      <w:numFmt w:val="bullet"/>
      <w:lvlText w:val="•"/>
      <w:lvlJc w:val="left"/>
      <w:pPr>
        <w:ind w:left="4155" w:hanging="254"/>
      </w:pPr>
      <w:rPr>
        <w:rFonts w:hint="default"/>
        <w:lang w:val="ru-RU" w:eastAsia="en-US" w:bidi="ar-SA"/>
      </w:rPr>
    </w:lvl>
    <w:lvl w:ilvl="7" w:tplc="B422F286">
      <w:numFmt w:val="bullet"/>
      <w:lvlText w:val="•"/>
      <w:lvlJc w:val="left"/>
      <w:pPr>
        <w:ind w:left="4814" w:hanging="254"/>
      </w:pPr>
      <w:rPr>
        <w:rFonts w:hint="default"/>
        <w:lang w:val="ru-RU" w:eastAsia="en-US" w:bidi="ar-SA"/>
      </w:rPr>
    </w:lvl>
    <w:lvl w:ilvl="8" w:tplc="9EAA568E">
      <w:numFmt w:val="bullet"/>
      <w:lvlText w:val="•"/>
      <w:lvlJc w:val="left"/>
      <w:pPr>
        <w:ind w:left="5474" w:hanging="254"/>
      </w:pPr>
      <w:rPr>
        <w:rFonts w:hint="default"/>
        <w:lang w:val="ru-RU" w:eastAsia="en-US" w:bidi="ar-SA"/>
      </w:rPr>
    </w:lvl>
  </w:abstractNum>
  <w:abstractNum w:abstractNumId="19">
    <w:nsid w:val="37493D6E"/>
    <w:multiLevelType w:val="hybridMultilevel"/>
    <w:tmpl w:val="8BC69C12"/>
    <w:lvl w:ilvl="0" w:tplc="7D48C6A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37A02F85"/>
    <w:multiLevelType w:val="hybridMultilevel"/>
    <w:tmpl w:val="94B0BB9E"/>
    <w:lvl w:ilvl="0" w:tplc="D2E6836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38EA2D44"/>
    <w:multiLevelType w:val="hybridMultilevel"/>
    <w:tmpl w:val="CDCC894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9EF37A9"/>
    <w:multiLevelType w:val="hybridMultilevel"/>
    <w:tmpl w:val="98CA21AE"/>
    <w:lvl w:ilvl="0" w:tplc="6986B5A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3D4F3540"/>
    <w:multiLevelType w:val="multilevel"/>
    <w:tmpl w:val="29D428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432C3AFC"/>
    <w:multiLevelType w:val="hybridMultilevel"/>
    <w:tmpl w:val="BAC25EE4"/>
    <w:lvl w:ilvl="0" w:tplc="67280414">
      <w:start w:val="2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44467CE8"/>
    <w:multiLevelType w:val="multilevel"/>
    <w:tmpl w:val="50729B8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56"/>
        </w:tabs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12"/>
        </w:tabs>
        <w:ind w:left="3712" w:hanging="1440"/>
      </w:pPr>
      <w:rPr>
        <w:rFonts w:hint="default"/>
      </w:rPr>
    </w:lvl>
  </w:abstractNum>
  <w:abstractNum w:abstractNumId="26">
    <w:nsid w:val="4AE85ABB"/>
    <w:multiLevelType w:val="hybridMultilevel"/>
    <w:tmpl w:val="A81AA0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E765B43"/>
    <w:multiLevelType w:val="hybridMultilevel"/>
    <w:tmpl w:val="C854B250"/>
    <w:lvl w:ilvl="0" w:tplc="2EE08F9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4EC81935"/>
    <w:multiLevelType w:val="hybridMultilevel"/>
    <w:tmpl w:val="A47CAB5C"/>
    <w:lvl w:ilvl="0" w:tplc="23689056">
      <w:start w:val="1"/>
      <w:numFmt w:val="lowerLetter"/>
      <w:lvlText w:val="%1)"/>
      <w:lvlJc w:val="left"/>
      <w:pPr>
        <w:ind w:left="2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4" w:hanging="360"/>
      </w:pPr>
    </w:lvl>
    <w:lvl w:ilvl="2" w:tplc="0419001B" w:tentative="1">
      <w:start w:val="1"/>
      <w:numFmt w:val="lowerRoman"/>
      <w:lvlText w:val="%3."/>
      <w:lvlJc w:val="right"/>
      <w:pPr>
        <w:ind w:left="3584" w:hanging="180"/>
      </w:pPr>
    </w:lvl>
    <w:lvl w:ilvl="3" w:tplc="0419000F" w:tentative="1">
      <w:start w:val="1"/>
      <w:numFmt w:val="decimal"/>
      <w:lvlText w:val="%4."/>
      <w:lvlJc w:val="left"/>
      <w:pPr>
        <w:ind w:left="4304" w:hanging="360"/>
      </w:pPr>
    </w:lvl>
    <w:lvl w:ilvl="4" w:tplc="04190019" w:tentative="1">
      <w:start w:val="1"/>
      <w:numFmt w:val="lowerLetter"/>
      <w:lvlText w:val="%5."/>
      <w:lvlJc w:val="left"/>
      <w:pPr>
        <w:ind w:left="5024" w:hanging="360"/>
      </w:pPr>
    </w:lvl>
    <w:lvl w:ilvl="5" w:tplc="0419001B" w:tentative="1">
      <w:start w:val="1"/>
      <w:numFmt w:val="lowerRoman"/>
      <w:lvlText w:val="%6."/>
      <w:lvlJc w:val="right"/>
      <w:pPr>
        <w:ind w:left="5744" w:hanging="180"/>
      </w:pPr>
    </w:lvl>
    <w:lvl w:ilvl="6" w:tplc="0419000F" w:tentative="1">
      <w:start w:val="1"/>
      <w:numFmt w:val="decimal"/>
      <w:lvlText w:val="%7."/>
      <w:lvlJc w:val="left"/>
      <w:pPr>
        <w:ind w:left="6464" w:hanging="360"/>
      </w:pPr>
    </w:lvl>
    <w:lvl w:ilvl="7" w:tplc="04190019" w:tentative="1">
      <w:start w:val="1"/>
      <w:numFmt w:val="lowerLetter"/>
      <w:lvlText w:val="%8."/>
      <w:lvlJc w:val="left"/>
      <w:pPr>
        <w:ind w:left="7184" w:hanging="360"/>
      </w:pPr>
    </w:lvl>
    <w:lvl w:ilvl="8" w:tplc="0419001B" w:tentative="1">
      <w:start w:val="1"/>
      <w:numFmt w:val="lowerRoman"/>
      <w:lvlText w:val="%9."/>
      <w:lvlJc w:val="right"/>
      <w:pPr>
        <w:ind w:left="7904" w:hanging="180"/>
      </w:pPr>
    </w:lvl>
  </w:abstractNum>
  <w:abstractNum w:abstractNumId="29">
    <w:nsid w:val="4F82782B"/>
    <w:multiLevelType w:val="hybridMultilevel"/>
    <w:tmpl w:val="9FD2D41E"/>
    <w:lvl w:ilvl="0" w:tplc="30A0B49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F76E6D"/>
    <w:multiLevelType w:val="hybridMultilevel"/>
    <w:tmpl w:val="82DE2688"/>
    <w:lvl w:ilvl="0" w:tplc="74601434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1">
    <w:nsid w:val="57FF205C"/>
    <w:multiLevelType w:val="hybridMultilevel"/>
    <w:tmpl w:val="029C8DE0"/>
    <w:lvl w:ilvl="0" w:tplc="0C0EB24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2">
    <w:nsid w:val="5E774FF0"/>
    <w:multiLevelType w:val="hybridMultilevel"/>
    <w:tmpl w:val="8A52D122"/>
    <w:lvl w:ilvl="0" w:tplc="27B6E10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5F0C09EF"/>
    <w:multiLevelType w:val="hybridMultilevel"/>
    <w:tmpl w:val="D3D66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D90E89"/>
    <w:multiLevelType w:val="hybridMultilevel"/>
    <w:tmpl w:val="405A29DC"/>
    <w:lvl w:ilvl="0" w:tplc="D4F2D31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70C045C"/>
    <w:multiLevelType w:val="hybridMultilevel"/>
    <w:tmpl w:val="168C36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7393B64"/>
    <w:multiLevelType w:val="hybridMultilevel"/>
    <w:tmpl w:val="D4321DF8"/>
    <w:lvl w:ilvl="0" w:tplc="C978BA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8ED0C90"/>
    <w:multiLevelType w:val="hybridMultilevel"/>
    <w:tmpl w:val="258E274E"/>
    <w:lvl w:ilvl="0" w:tplc="C5361FC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6A2A1766"/>
    <w:multiLevelType w:val="hybridMultilevel"/>
    <w:tmpl w:val="7472C7F0"/>
    <w:lvl w:ilvl="0" w:tplc="0C882BC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6ADE1392"/>
    <w:multiLevelType w:val="hybridMultilevel"/>
    <w:tmpl w:val="650AC64E"/>
    <w:lvl w:ilvl="0" w:tplc="CDEEC5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EBB3865"/>
    <w:multiLevelType w:val="hybridMultilevel"/>
    <w:tmpl w:val="E46CA246"/>
    <w:lvl w:ilvl="0" w:tplc="9BE638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6F0C7E80"/>
    <w:multiLevelType w:val="hybridMultilevel"/>
    <w:tmpl w:val="A11C4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F5537B"/>
    <w:multiLevelType w:val="hybridMultilevel"/>
    <w:tmpl w:val="BD96DCEA"/>
    <w:lvl w:ilvl="0" w:tplc="2180A2C4">
      <w:start w:val="1"/>
      <w:numFmt w:val="bullet"/>
      <w:lvlText w:val="-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3">
    <w:nsid w:val="70083C19"/>
    <w:multiLevelType w:val="hybridMultilevel"/>
    <w:tmpl w:val="38D0D900"/>
    <w:lvl w:ilvl="0" w:tplc="5A70DC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74D86226"/>
    <w:multiLevelType w:val="hybridMultilevel"/>
    <w:tmpl w:val="1FA69A8A"/>
    <w:lvl w:ilvl="0" w:tplc="14266E5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5">
    <w:nsid w:val="79DD6D77"/>
    <w:multiLevelType w:val="hybridMultilevel"/>
    <w:tmpl w:val="9B3CD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A43246"/>
    <w:multiLevelType w:val="hybridMultilevel"/>
    <w:tmpl w:val="76BA1DA0"/>
    <w:lvl w:ilvl="0" w:tplc="2CA2A37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7">
    <w:nsid w:val="7E5B3168"/>
    <w:multiLevelType w:val="hybridMultilevel"/>
    <w:tmpl w:val="C26C5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8"/>
  </w:num>
  <w:num w:numId="3">
    <w:abstractNumId w:val="10"/>
  </w:num>
  <w:num w:numId="4">
    <w:abstractNumId w:val="19"/>
  </w:num>
  <w:num w:numId="5">
    <w:abstractNumId w:val="27"/>
  </w:num>
  <w:num w:numId="6">
    <w:abstractNumId w:val="34"/>
  </w:num>
  <w:num w:numId="7">
    <w:abstractNumId w:val="44"/>
  </w:num>
  <w:num w:numId="8">
    <w:abstractNumId w:val="17"/>
  </w:num>
  <w:num w:numId="9">
    <w:abstractNumId w:val="40"/>
  </w:num>
  <w:num w:numId="10">
    <w:abstractNumId w:val="28"/>
  </w:num>
  <w:num w:numId="11">
    <w:abstractNumId w:val="6"/>
  </w:num>
  <w:num w:numId="12">
    <w:abstractNumId w:val="7"/>
  </w:num>
  <w:num w:numId="13">
    <w:abstractNumId w:val="43"/>
  </w:num>
  <w:num w:numId="14">
    <w:abstractNumId w:val="33"/>
  </w:num>
  <w:num w:numId="15">
    <w:abstractNumId w:val="39"/>
  </w:num>
  <w:num w:numId="16">
    <w:abstractNumId w:val="21"/>
  </w:num>
  <w:num w:numId="17">
    <w:abstractNumId w:val="26"/>
  </w:num>
  <w:num w:numId="18">
    <w:abstractNumId w:val="35"/>
  </w:num>
  <w:num w:numId="19">
    <w:abstractNumId w:val="15"/>
  </w:num>
  <w:num w:numId="20">
    <w:abstractNumId w:val="45"/>
  </w:num>
  <w:num w:numId="21">
    <w:abstractNumId w:val="4"/>
  </w:num>
  <w:num w:numId="22">
    <w:abstractNumId w:val="41"/>
  </w:num>
  <w:num w:numId="23">
    <w:abstractNumId w:val="22"/>
  </w:num>
  <w:num w:numId="24">
    <w:abstractNumId w:val="46"/>
  </w:num>
  <w:num w:numId="25">
    <w:abstractNumId w:val="12"/>
  </w:num>
  <w:num w:numId="26">
    <w:abstractNumId w:val="36"/>
  </w:num>
  <w:num w:numId="27">
    <w:abstractNumId w:val="1"/>
  </w:num>
  <w:num w:numId="28">
    <w:abstractNumId w:val="5"/>
  </w:num>
  <w:num w:numId="29">
    <w:abstractNumId w:val="37"/>
  </w:num>
  <w:num w:numId="30">
    <w:abstractNumId w:val="3"/>
  </w:num>
  <w:num w:numId="31">
    <w:abstractNumId w:val="38"/>
  </w:num>
  <w:num w:numId="32">
    <w:abstractNumId w:val="30"/>
  </w:num>
  <w:num w:numId="33">
    <w:abstractNumId w:val="32"/>
  </w:num>
  <w:num w:numId="3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</w:num>
  <w:num w:numId="37">
    <w:abstractNumId w:val="0"/>
  </w:num>
  <w:num w:numId="38">
    <w:abstractNumId w:val="11"/>
  </w:num>
  <w:num w:numId="39">
    <w:abstractNumId w:val="2"/>
  </w:num>
  <w:num w:numId="4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4"/>
  </w:num>
  <w:num w:numId="42">
    <w:abstractNumId w:val="25"/>
  </w:num>
  <w:num w:numId="43">
    <w:abstractNumId w:val="9"/>
  </w:num>
  <w:num w:numId="44">
    <w:abstractNumId w:val="31"/>
  </w:num>
  <w:num w:numId="45">
    <w:abstractNumId w:val="29"/>
  </w:num>
  <w:num w:numId="46">
    <w:abstractNumId w:val="42"/>
  </w:num>
  <w:num w:numId="47">
    <w:abstractNumId w:val="16"/>
  </w:num>
  <w:num w:numId="48">
    <w:abstractNumId w:val="8"/>
  </w:num>
  <w:num w:numId="49">
    <w:abstractNumId w:val="20"/>
  </w:num>
  <w:num w:numId="50">
    <w:abstractNumId w:val="4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proofState w:spelling="clean" w:grammar="clean"/>
  <w:defaultTabStop w:val="720"/>
  <w:autoHyphenation/>
  <w:drawingGridHorizontalSpacing w:val="110"/>
  <w:displayHorizontalDrawingGridEvery w:val="2"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128"/>
    <w:rsid w:val="00001FDF"/>
    <w:rsid w:val="000028AB"/>
    <w:rsid w:val="00003648"/>
    <w:rsid w:val="000130E3"/>
    <w:rsid w:val="00013AB0"/>
    <w:rsid w:val="00013B59"/>
    <w:rsid w:val="000148B3"/>
    <w:rsid w:val="000220A1"/>
    <w:rsid w:val="000360E5"/>
    <w:rsid w:val="00042642"/>
    <w:rsid w:val="000435BD"/>
    <w:rsid w:val="000458BA"/>
    <w:rsid w:val="00047DD4"/>
    <w:rsid w:val="00053BFF"/>
    <w:rsid w:val="00053F80"/>
    <w:rsid w:val="00054F4D"/>
    <w:rsid w:val="00056C1E"/>
    <w:rsid w:val="0006047E"/>
    <w:rsid w:val="0006508A"/>
    <w:rsid w:val="0006553E"/>
    <w:rsid w:val="000709C8"/>
    <w:rsid w:val="00073717"/>
    <w:rsid w:val="00076E62"/>
    <w:rsid w:val="00084909"/>
    <w:rsid w:val="000923C9"/>
    <w:rsid w:val="00096C37"/>
    <w:rsid w:val="000A0BA2"/>
    <w:rsid w:val="000A5DC4"/>
    <w:rsid w:val="000A7B54"/>
    <w:rsid w:val="000B673B"/>
    <w:rsid w:val="000C57AE"/>
    <w:rsid w:val="000E3F98"/>
    <w:rsid w:val="000E4329"/>
    <w:rsid w:val="000E6C8D"/>
    <w:rsid w:val="000F0280"/>
    <w:rsid w:val="000F4B60"/>
    <w:rsid w:val="000F5C7F"/>
    <w:rsid w:val="00105B1A"/>
    <w:rsid w:val="0010714A"/>
    <w:rsid w:val="0011272E"/>
    <w:rsid w:val="001172B0"/>
    <w:rsid w:val="001205C3"/>
    <w:rsid w:val="00120986"/>
    <w:rsid w:val="0012337A"/>
    <w:rsid w:val="00123417"/>
    <w:rsid w:val="00126D64"/>
    <w:rsid w:val="0013132A"/>
    <w:rsid w:val="00136038"/>
    <w:rsid w:val="00144E05"/>
    <w:rsid w:val="001529ED"/>
    <w:rsid w:val="00161A3C"/>
    <w:rsid w:val="00166BDC"/>
    <w:rsid w:val="0017260B"/>
    <w:rsid w:val="00173138"/>
    <w:rsid w:val="0017581D"/>
    <w:rsid w:val="00182E9F"/>
    <w:rsid w:val="00183414"/>
    <w:rsid w:val="00185E54"/>
    <w:rsid w:val="00194E77"/>
    <w:rsid w:val="001A0C15"/>
    <w:rsid w:val="001A1122"/>
    <w:rsid w:val="001A11C8"/>
    <w:rsid w:val="001A190B"/>
    <w:rsid w:val="001B058D"/>
    <w:rsid w:val="001B2E6F"/>
    <w:rsid w:val="001B4396"/>
    <w:rsid w:val="001C367F"/>
    <w:rsid w:val="001C4290"/>
    <w:rsid w:val="001C49AD"/>
    <w:rsid w:val="001C4FD2"/>
    <w:rsid w:val="001C5C33"/>
    <w:rsid w:val="001C7812"/>
    <w:rsid w:val="001C7C20"/>
    <w:rsid w:val="001D4422"/>
    <w:rsid w:val="001D6EB7"/>
    <w:rsid w:val="001D7102"/>
    <w:rsid w:val="001E7898"/>
    <w:rsid w:val="001F1079"/>
    <w:rsid w:val="001F525E"/>
    <w:rsid w:val="001F529F"/>
    <w:rsid w:val="001F7E7C"/>
    <w:rsid w:val="002005A6"/>
    <w:rsid w:val="002035E9"/>
    <w:rsid w:val="0021029C"/>
    <w:rsid w:val="002122DC"/>
    <w:rsid w:val="00231F0A"/>
    <w:rsid w:val="00242E46"/>
    <w:rsid w:val="00243CE7"/>
    <w:rsid w:val="00247813"/>
    <w:rsid w:val="00247C66"/>
    <w:rsid w:val="00256EAC"/>
    <w:rsid w:val="00260345"/>
    <w:rsid w:val="00264555"/>
    <w:rsid w:val="00264616"/>
    <w:rsid w:val="00264747"/>
    <w:rsid w:val="002658FA"/>
    <w:rsid w:val="00265D22"/>
    <w:rsid w:val="00267F34"/>
    <w:rsid w:val="002713BF"/>
    <w:rsid w:val="00276AF5"/>
    <w:rsid w:val="00282128"/>
    <w:rsid w:val="00282DEE"/>
    <w:rsid w:val="00283774"/>
    <w:rsid w:val="0029306B"/>
    <w:rsid w:val="0029311C"/>
    <w:rsid w:val="00293B25"/>
    <w:rsid w:val="002B4D03"/>
    <w:rsid w:val="002C1330"/>
    <w:rsid w:val="002C364D"/>
    <w:rsid w:val="002C5329"/>
    <w:rsid w:val="002D079B"/>
    <w:rsid w:val="002D11DB"/>
    <w:rsid w:val="002D1C9E"/>
    <w:rsid w:val="002D1D92"/>
    <w:rsid w:val="002D50DE"/>
    <w:rsid w:val="002D73CC"/>
    <w:rsid w:val="002E029D"/>
    <w:rsid w:val="002E4D04"/>
    <w:rsid w:val="002E57C0"/>
    <w:rsid w:val="002E6C7D"/>
    <w:rsid w:val="002F29D5"/>
    <w:rsid w:val="002F4BCB"/>
    <w:rsid w:val="002F62E3"/>
    <w:rsid w:val="00302A04"/>
    <w:rsid w:val="003034F9"/>
    <w:rsid w:val="0030540E"/>
    <w:rsid w:val="003068C5"/>
    <w:rsid w:val="003072BA"/>
    <w:rsid w:val="00310B4C"/>
    <w:rsid w:val="003130DB"/>
    <w:rsid w:val="0031591C"/>
    <w:rsid w:val="003203CF"/>
    <w:rsid w:val="00321258"/>
    <w:rsid w:val="00321ABC"/>
    <w:rsid w:val="00322112"/>
    <w:rsid w:val="00326B95"/>
    <w:rsid w:val="0033513C"/>
    <w:rsid w:val="00335D09"/>
    <w:rsid w:val="003558AB"/>
    <w:rsid w:val="00360C16"/>
    <w:rsid w:val="00362724"/>
    <w:rsid w:val="003644B6"/>
    <w:rsid w:val="00374422"/>
    <w:rsid w:val="00386237"/>
    <w:rsid w:val="00387824"/>
    <w:rsid w:val="00390621"/>
    <w:rsid w:val="00391CFC"/>
    <w:rsid w:val="00393945"/>
    <w:rsid w:val="00395857"/>
    <w:rsid w:val="003A1079"/>
    <w:rsid w:val="003B0B06"/>
    <w:rsid w:val="003B1D2A"/>
    <w:rsid w:val="003C2D03"/>
    <w:rsid w:val="003C30B6"/>
    <w:rsid w:val="003C55C5"/>
    <w:rsid w:val="003C7925"/>
    <w:rsid w:val="003C7C93"/>
    <w:rsid w:val="003D35BE"/>
    <w:rsid w:val="003D6F83"/>
    <w:rsid w:val="003E0738"/>
    <w:rsid w:val="003E77A5"/>
    <w:rsid w:val="00400475"/>
    <w:rsid w:val="0040076A"/>
    <w:rsid w:val="00403D1E"/>
    <w:rsid w:val="004048FC"/>
    <w:rsid w:val="00404B3E"/>
    <w:rsid w:val="0041216D"/>
    <w:rsid w:val="004147BC"/>
    <w:rsid w:val="00417A52"/>
    <w:rsid w:val="004252AD"/>
    <w:rsid w:val="004255A7"/>
    <w:rsid w:val="00425B0F"/>
    <w:rsid w:val="00430505"/>
    <w:rsid w:val="0043729B"/>
    <w:rsid w:val="004435BB"/>
    <w:rsid w:val="004537BB"/>
    <w:rsid w:val="00453B78"/>
    <w:rsid w:val="00454EAD"/>
    <w:rsid w:val="004602E1"/>
    <w:rsid w:val="004612D5"/>
    <w:rsid w:val="00462EFE"/>
    <w:rsid w:val="00465EC3"/>
    <w:rsid w:val="0046710F"/>
    <w:rsid w:val="00467FFB"/>
    <w:rsid w:val="00472536"/>
    <w:rsid w:val="00472861"/>
    <w:rsid w:val="00477F3D"/>
    <w:rsid w:val="00484C2A"/>
    <w:rsid w:val="00486504"/>
    <w:rsid w:val="00493D40"/>
    <w:rsid w:val="00493E78"/>
    <w:rsid w:val="004B0C97"/>
    <w:rsid w:val="004B6B37"/>
    <w:rsid w:val="004C7552"/>
    <w:rsid w:val="004E0C51"/>
    <w:rsid w:val="004E2D0B"/>
    <w:rsid w:val="004E5FE1"/>
    <w:rsid w:val="004E73CE"/>
    <w:rsid w:val="004F0A50"/>
    <w:rsid w:val="004F3B95"/>
    <w:rsid w:val="004F72D7"/>
    <w:rsid w:val="004F747A"/>
    <w:rsid w:val="0051597C"/>
    <w:rsid w:val="00516DDB"/>
    <w:rsid w:val="00516DE7"/>
    <w:rsid w:val="0053078C"/>
    <w:rsid w:val="00530ECD"/>
    <w:rsid w:val="0053523D"/>
    <w:rsid w:val="00536A78"/>
    <w:rsid w:val="00536B5B"/>
    <w:rsid w:val="0053775E"/>
    <w:rsid w:val="00543BE6"/>
    <w:rsid w:val="00543C26"/>
    <w:rsid w:val="00544283"/>
    <w:rsid w:val="005452CD"/>
    <w:rsid w:val="00547E68"/>
    <w:rsid w:val="00551589"/>
    <w:rsid w:val="00556FF3"/>
    <w:rsid w:val="005740DF"/>
    <w:rsid w:val="00577849"/>
    <w:rsid w:val="005813F1"/>
    <w:rsid w:val="00586560"/>
    <w:rsid w:val="00587D56"/>
    <w:rsid w:val="00591997"/>
    <w:rsid w:val="005925BB"/>
    <w:rsid w:val="00594F30"/>
    <w:rsid w:val="00597251"/>
    <w:rsid w:val="00597A37"/>
    <w:rsid w:val="005A0771"/>
    <w:rsid w:val="005A73A4"/>
    <w:rsid w:val="005B307A"/>
    <w:rsid w:val="005B40DD"/>
    <w:rsid w:val="005B4F18"/>
    <w:rsid w:val="005C012E"/>
    <w:rsid w:val="005C6BDD"/>
    <w:rsid w:val="005D11BD"/>
    <w:rsid w:val="005D33EC"/>
    <w:rsid w:val="005D4943"/>
    <w:rsid w:val="005D62A1"/>
    <w:rsid w:val="005F297A"/>
    <w:rsid w:val="005F6805"/>
    <w:rsid w:val="005F6D4B"/>
    <w:rsid w:val="006059FC"/>
    <w:rsid w:val="00611811"/>
    <w:rsid w:val="006153FF"/>
    <w:rsid w:val="0062232B"/>
    <w:rsid w:val="0062797F"/>
    <w:rsid w:val="006306C5"/>
    <w:rsid w:val="00631C4E"/>
    <w:rsid w:val="0063397C"/>
    <w:rsid w:val="00634415"/>
    <w:rsid w:val="006369BC"/>
    <w:rsid w:val="00642312"/>
    <w:rsid w:val="0064687E"/>
    <w:rsid w:val="006611C0"/>
    <w:rsid w:val="00663A03"/>
    <w:rsid w:val="00664020"/>
    <w:rsid w:val="006660AE"/>
    <w:rsid w:val="00675738"/>
    <w:rsid w:val="00680C32"/>
    <w:rsid w:val="006833B3"/>
    <w:rsid w:val="0068587A"/>
    <w:rsid w:val="00686694"/>
    <w:rsid w:val="006929BD"/>
    <w:rsid w:val="006948C1"/>
    <w:rsid w:val="00694C25"/>
    <w:rsid w:val="006975B2"/>
    <w:rsid w:val="006979FE"/>
    <w:rsid w:val="006A0076"/>
    <w:rsid w:val="006A030B"/>
    <w:rsid w:val="006A3C9C"/>
    <w:rsid w:val="006B0943"/>
    <w:rsid w:val="006B5E70"/>
    <w:rsid w:val="006C54BC"/>
    <w:rsid w:val="006C60EF"/>
    <w:rsid w:val="006C78B1"/>
    <w:rsid w:val="006D23E1"/>
    <w:rsid w:val="006D794E"/>
    <w:rsid w:val="006E2BBE"/>
    <w:rsid w:val="006E6649"/>
    <w:rsid w:val="006E6C8F"/>
    <w:rsid w:val="006F4158"/>
    <w:rsid w:val="006F5ED0"/>
    <w:rsid w:val="006F6E9E"/>
    <w:rsid w:val="006F7720"/>
    <w:rsid w:val="007036A9"/>
    <w:rsid w:val="0071099C"/>
    <w:rsid w:val="00712E52"/>
    <w:rsid w:val="0072129A"/>
    <w:rsid w:val="00722639"/>
    <w:rsid w:val="007315C2"/>
    <w:rsid w:val="007351C4"/>
    <w:rsid w:val="00736311"/>
    <w:rsid w:val="00736403"/>
    <w:rsid w:val="00741DA1"/>
    <w:rsid w:val="00746962"/>
    <w:rsid w:val="00761367"/>
    <w:rsid w:val="00770CCA"/>
    <w:rsid w:val="00781865"/>
    <w:rsid w:val="0078667B"/>
    <w:rsid w:val="00790D7A"/>
    <w:rsid w:val="00791821"/>
    <w:rsid w:val="007946EF"/>
    <w:rsid w:val="007948D7"/>
    <w:rsid w:val="007A4C6A"/>
    <w:rsid w:val="007A4D4E"/>
    <w:rsid w:val="007B1210"/>
    <w:rsid w:val="007B16C5"/>
    <w:rsid w:val="007B7202"/>
    <w:rsid w:val="007C2CCD"/>
    <w:rsid w:val="007C632B"/>
    <w:rsid w:val="007C7083"/>
    <w:rsid w:val="007D064B"/>
    <w:rsid w:val="007D272F"/>
    <w:rsid w:val="007D2A17"/>
    <w:rsid w:val="007E5588"/>
    <w:rsid w:val="007F1705"/>
    <w:rsid w:val="007F7447"/>
    <w:rsid w:val="007F77CC"/>
    <w:rsid w:val="00802879"/>
    <w:rsid w:val="00803483"/>
    <w:rsid w:val="008036EB"/>
    <w:rsid w:val="00804322"/>
    <w:rsid w:val="0080551A"/>
    <w:rsid w:val="00806606"/>
    <w:rsid w:val="00807B83"/>
    <w:rsid w:val="00807B97"/>
    <w:rsid w:val="008101D2"/>
    <w:rsid w:val="008127A8"/>
    <w:rsid w:val="0081729F"/>
    <w:rsid w:val="00821C97"/>
    <w:rsid w:val="008271FA"/>
    <w:rsid w:val="00832BEC"/>
    <w:rsid w:val="008330A8"/>
    <w:rsid w:val="00833BC7"/>
    <w:rsid w:val="00835676"/>
    <w:rsid w:val="00845D92"/>
    <w:rsid w:val="00846044"/>
    <w:rsid w:val="00847005"/>
    <w:rsid w:val="00847ADD"/>
    <w:rsid w:val="00853954"/>
    <w:rsid w:val="0085406D"/>
    <w:rsid w:val="00855807"/>
    <w:rsid w:val="0085651E"/>
    <w:rsid w:val="00864114"/>
    <w:rsid w:val="00864B92"/>
    <w:rsid w:val="00891C15"/>
    <w:rsid w:val="00892642"/>
    <w:rsid w:val="00892DA5"/>
    <w:rsid w:val="00893DEC"/>
    <w:rsid w:val="0089403D"/>
    <w:rsid w:val="00896C75"/>
    <w:rsid w:val="008A09F3"/>
    <w:rsid w:val="008A3AE9"/>
    <w:rsid w:val="008A43D4"/>
    <w:rsid w:val="008B7D58"/>
    <w:rsid w:val="008C12BD"/>
    <w:rsid w:val="008C137B"/>
    <w:rsid w:val="008C3C8E"/>
    <w:rsid w:val="008C654E"/>
    <w:rsid w:val="008C79D9"/>
    <w:rsid w:val="008D0C27"/>
    <w:rsid w:val="008D1C9F"/>
    <w:rsid w:val="008D4F57"/>
    <w:rsid w:val="008D7195"/>
    <w:rsid w:val="008E2AFE"/>
    <w:rsid w:val="008F0965"/>
    <w:rsid w:val="008F0DBF"/>
    <w:rsid w:val="008F6118"/>
    <w:rsid w:val="009010DC"/>
    <w:rsid w:val="00903F71"/>
    <w:rsid w:val="00905508"/>
    <w:rsid w:val="00906BC7"/>
    <w:rsid w:val="00915272"/>
    <w:rsid w:val="00917E94"/>
    <w:rsid w:val="00923604"/>
    <w:rsid w:val="00947A60"/>
    <w:rsid w:val="00951E74"/>
    <w:rsid w:val="00953013"/>
    <w:rsid w:val="009563CA"/>
    <w:rsid w:val="00960FA0"/>
    <w:rsid w:val="00961001"/>
    <w:rsid w:val="0096115B"/>
    <w:rsid w:val="009611EC"/>
    <w:rsid w:val="0096222F"/>
    <w:rsid w:val="00963848"/>
    <w:rsid w:val="00964403"/>
    <w:rsid w:val="00965382"/>
    <w:rsid w:val="0096649C"/>
    <w:rsid w:val="009665CB"/>
    <w:rsid w:val="00982C57"/>
    <w:rsid w:val="00983D7E"/>
    <w:rsid w:val="00987792"/>
    <w:rsid w:val="009961CF"/>
    <w:rsid w:val="009B1B12"/>
    <w:rsid w:val="009B68D7"/>
    <w:rsid w:val="009C04F5"/>
    <w:rsid w:val="009C2479"/>
    <w:rsid w:val="009C344E"/>
    <w:rsid w:val="009C3519"/>
    <w:rsid w:val="009C43C8"/>
    <w:rsid w:val="009C6D17"/>
    <w:rsid w:val="009D143F"/>
    <w:rsid w:val="009E30FF"/>
    <w:rsid w:val="009E603F"/>
    <w:rsid w:val="009E6AC4"/>
    <w:rsid w:val="009F1FFD"/>
    <w:rsid w:val="009F27EE"/>
    <w:rsid w:val="009F45A6"/>
    <w:rsid w:val="009F4802"/>
    <w:rsid w:val="009F7CF1"/>
    <w:rsid w:val="00A0060A"/>
    <w:rsid w:val="00A00AD6"/>
    <w:rsid w:val="00A02828"/>
    <w:rsid w:val="00A03478"/>
    <w:rsid w:val="00A0558F"/>
    <w:rsid w:val="00A0599F"/>
    <w:rsid w:val="00A06AE4"/>
    <w:rsid w:val="00A10078"/>
    <w:rsid w:val="00A11B46"/>
    <w:rsid w:val="00A23C07"/>
    <w:rsid w:val="00A27ABB"/>
    <w:rsid w:val="00A27D8B"/>
    <w:rsid w:val="00A31A94"/>
    <w:rsid w:val="00A31E1E"/>
    <w:rsid w:val="00A37045"/>
    <w:rsid w:val="00A37A37"/>
    <w:rsid w:val="00A42E39"/>
    <w:rsid w:val="00A43405"/>
    <w:rsid w:val="00A467FA"/>
    <w:rsid w:val="00A4778F"/>
    <w:rsid w:val="00A530C7"/>
    <w:rsid w:val="00A54128"/>
    <w:rsid w:val="00A569B2"/>
    <w:rsid w:val="00A56AE2"/>
    <w:rsid w:val="00A57927"/>
    <w:rsid w:val="00A603E8"/>
    <w:rsid w:val="00A613F9"/>
    <w:rsid w:val="00A6180D"/>
    <w:rsid w:val="00A709D9"/>
    <w:rsid w:val="00A72578"/>
    <w:rsid w:val="00A837DC"/>
    <w:rsid w:val="00A852DE"/>
    <w:rsid w:val="00A93150"/>
    <w:rsid w:val="00AA3D23"/>
    <w:rsid w:val="00AA6B0E"/>
    <w:rsid w:val="00AB2235"/>
    <w:rsid w:val="00AB7664"/>
    <w:rsid w:val="00AC5382"/>
    <w:rsid w:val="00AC6B9A"/>
    <w:rsid w:val="00AD6769"/>
    <w:rsid w:val="00AD6D43"/>
    <w:rsid w:val="00AE5578"/>
    <w:rsid w:val="00AE5920"/>
    <w:rsid w:val="00AF25C1"/>
    <w:rsid w:val="00AF263F"/>
    <w:rsid w:val="00AF5048"/>
    <w:rsid w:val="00AF60C6"/>
    <w:rsid w:val="00B13095"/>
    <w:rsid w:val="00B14588"/>
    <w:rsid w:val="00B24C1A"/>
    <w:rsid w:val="00B2726F"/>
    <w:rsid w:val="00B30DB4"/>
    <w:rsid w:val="00B37027"/>
    <w:rsid w:val="00B41730"/>
    <w:rsid w:val="00B42E9D"/>
    <w:rsid w:val="00B45F53"/>
    <w:rsid w:val="00B46079"/>
    <w:rsid w:val="00B46AC6"/>
    <w:rsid w:val="00B5209E"/>
    <w:rsid w:val="00B5244F"/>
    <w:rsid w:val="00B52D50"/>
    <w:rsid w:val="00B5585D"/>
    <w:rsid w:val="00B66123"/>
    <w:rsid w:val="00B72ADF"/>
    <w:rsid w:val="00B74A4F"/>
    <w:rsid w:val="00B77A8C"/>
    <w:rsid w:val="00B816C2"/>
    <w:rsid w:val="00B82A5C"/>
    <w:rsid w:val="00B85454"/>
    <w:rsid w:val="00B85526"/>
    <w:rsid w:val="00B8747C"/>
    <w:rsid w:val="00B94532"/>
    <w:rsid w:val="00B95E38"/>
    <w:rsid w:val="00B95F90"/>
    <w:rsid w:val="00BA2896"/>
    <w:rsid w:val="00BA412C"/>
    <w:rsid w:val="00BA58C5"/>
    <w:rsid w:val="00BB0117"/>
    <w:rsid w:val="00BB288E"/>
    <w:rsid w:val="00BB5118"/>
    <w:rsid w:val="00BB5C4E"/>
    <w:rsid w:val="00BC68FF"/>
    <w:rsid w:val="00BD46A4"/>
    <w:rsid w:val="00BD575F"/>
    <w:rsid w:val="00BD7344"/>
    <w:rsid w:val="00BF2B27"/>
    <w:rsid w:val="00BF2DBC"/>
    <w:rsid w:val="00BF47A4"/>
    <w:rsid w:val="00BF4CD6"/>
    <w:rsid w:val="00BF5323"/>
    <w:rsid w:val="00BF6CA1"/>
    <w:rsid w:val="00C125AB"/>
    <w:rsid w:val="00C23C1B"/>
    <w:rsid w:val="00C24269"/>
    <w:rsid w:val="00C2512B"/>
    <w:rsid w:val="00C40CA9"/>
    <w:rsid w:val="00C461D3"/>
    <w:rsid w:val="00C46A83"/>
    <w:rsid w:val="00C47429"/>
    <w:rsid w:val="00C54017"/>
    <w:rsid w:val="00C57EBF"/>
    <w:rsid w:val="00C61968"/>
    <w:rsid w:val="00C63E6F"/>
    <w:rsid w:val="00C64353"/>
    <w:rsid w:val="00C65D84"/>
    <w:rsid w:val="00C66FEE"/>
    <w:rsid w:val="00C6729C"/>
    <w:rsid w:val="00C70E0E"/>
    <w:rsid w:val="00C7258A"/>
    <w:rsid w:val="00C7287C"/>
    <w:rsid w:val="00C734ED"/>
    <w:rsid w:val="00C83BDC"/>
    <w:rsid w:val="00C911B2"/>
    <w:rsid w:val="00C94E12"/>
    <w:rsid w:val="00C96166"/>
    <w:rsid w:val="00CA4987"/>
    <w:rsid w:val="00CA740B"/>
    <w:rsid w:val="00CB6A84"/>
    <w:rsid w:val="00CC6C46"/>
    <w:rsid w:val="00CD00F0"/>
    <w:rsid w:val="00CD30EA"/>
    <w:rsid w:val="00CE0ED2"/>
    <w:rsid w:val="00CE57B2"/>
    <w:rsid w:val="00CF18C8"/>
    <w:rsid w:val="00CF2811"/>
    <w:rsid w:val="00CF3ED0"/>
    <w:rsid w:val="00D03547"/>
    <w:rsid w:val="00D043C8"/>
    <w:rsid w:val="00D11083"/>
    <w:rsid w:val="00D12CB5"/>
    <w:rsid w:val="00D16B6B"/>
    <w:rsid w:val="00D17FDE"/>
    <w:rsid w:val="00D24A7C"/>
    <w:rsid w:val="00D26BED"/>
    <w:rsid w:val="00D335B3"/>
    <w:rsid w:val="00D34BBF"/>
    <w:rsid w:val="00D3592A"/>
    <w:rsid w:val="00D36469"/>
    <w:rsid w:val="00D5128B"/>
    <w:rsid w:val="00D516AD"/>
    <w:rsid w:val="00D5723B"/>
    <w:rsid w:val="00D6007D"/>
    <w:rsid w:val="00D6569F"/>
    <w:rsid w:val="00D66822"/>
    <w:rsid w:val="00D71BFC"/>
    <w:rsid w:val="00D71C9A"/>
    <w:rsid w:val="00D738EB"/>
    <w:rsid w:val="00D74C13"/>
    <w:rsid w:val="00D81E8C"/>
    <w:rsid w:val="00D854BB"/>
    <w:rsid w:val="00D86856"/>
    <w:rsid w:val="00D87F96"/>
    <w:rsid w:val="00D9301F"/>
    <w:rsid w:val="00D93AAF"/>
    <w:rsid w:val="00D94EC9"/>
    <w:rsid w:val="00D9577A"/>
    <w:rsid w:val="00DA0561"/>
    <w:rsid w:val="00DA1229"/>
    <w:rsid w:val="00DA29A1"/>
    <w:rsid w:val="00DA4CB2"/>
    <w:rsid w:val="00DA61C0"/>
    <w:rsid w:val="00DB0076"/>
    <w:rsid w:val="00DB03B0"/>
    <w:rsid w:val="00DB2F41"/>
    <w:rsid w:val="00DB5F05"/>
    <w:rsid w:val="00DC071E"/>
    <w:rsid w:val="00DC4859"/>
    <w:rsid w:val="00DD1285"/>
    <w:rsid w:val="00DD16A1"/>
    <w:rsid w:val="00DD3D21"/>
    <w:rsid w:val="00DE7273"/>
    <w:rsid w:val="00DE7AE2"/>
    <w:rsid w:val="00DF0849"/>
    <w:rsid w:val="00E13C86"/>
    <w:rsid w:val="00E14824"/>
    <w:rsid w:val="00E16ECB"/>
    <w:rsid w:val="00E17B8F"/>
    <w:rsid w:val="00E2211E"/>
    <w:rsid w:val="00E22193"/>
    <w:rsid w:val="00E24293"/>
    <w:rsid w:val="00E26485"/>
    <w:rsid w:val="00E26811"/>
    <w:rsid w:val="00E26AEF"/>
    <w:rsid w:val="00E32119"/>
    <w:rsid w:val="00E327D4"/>
    <w:rsid w:val="00E37545"/>
    <w:rsid w:val="00E423CA"/>
    <w:rsid w:val="00E44D47"/>
    <w:rsid w:val="00E4559F"/>
    <w:rsid w:val="00E47BE9"/>
    <w:rsid w:val="00E56E25"/>
    <w:rsid w:val="00E60168"/>
    <w:rsid w:val="00E611C6"/>
    <w:rsid w:val="00E620D4"/>
    <w:rsid w:val="00E63B61"/>
    <w:rsid w:val="00E642C0"/>
    <w:rsid w:val="00E665FA"/>
    <w:rsid w:val="00E67B36"/>
    <w:rsid w:val="00E67C27"/>
    <w:rsid w:val="00E802C7"/>
    <w:rsid w:val="00E80448"/>
    <w:rsid w:val="00E82E79"/>
    <w:rsid w:val="00E87C70"/>
    <w:rsid w:val="00E90A02"/>
    <w:rsid w:val="00E929A4"/>
    <w:rsid w:val="00E978EA"/>
    <w:rsid w:val="00E97F04"/>
    <w:rsid w:val="00EA0187"/>
    <w:rsid w:val="00EA0BF6"/>
    <w:rsid w:val="00EA45DD"/>
    <w:rsid w:val="00EB3C91"/>
    <w:rsid w:val="00EB4A8D"/>
    <w:rsid w:val="00EB6435"/>
    <w:rsid w:val="00EC0950"/>
    <w:rsid w:val="00EC0E86"/>
    <w:rsid w:val="00EC3FF4"/>
    <w:rsid w:val="00EC7503"/>
    <w:rsid w:val="00ED1A7C"/>
    <w:rsid w:val="00EE2BE2"/>
    <w:rsid w:val="00EE421E"/>
    <w:rsid w:val="00EE6BC5"/>
    <w:rsid w:val="00EF0C9A"/>
    <w:rsid w:val="00EF48F3"/>
    <w:rsid w:val="00EF50D0"/>
    <w:rsid w:val="00F0360A"/>
    <w:rsid w:val="00F03C95"/>
    <w:rsid w:val="00F07D37"/>
    <w:rsid w:val="00F161E9"/>
    <w:rsid w:val="00F43569"/>
    <w:rsid w:val="00F56171"/>
    <w:rsid w:val="00F6021B"/>
    <w:rsid w:val="00F62EC3"/>
    <w:rsid w:val="00F6506C"/>
    <w:rsid w:val="00F651E8"/>
    <w:rsid w:val="00F71D92"/>
    <w:rsid w:val="00F73668"/>
    <w:rsid w:val="00F90435"/>
    <w:rsid w:val="00F910D6"/>
    <w:rsid w:val="00F9533F"/>
    <w:rsid w:val="00F969FC"/>
    <w:rsid w:val="00FA4277"/>
    <w:rsid w:val="00FA5EA1"/>
    <w:rsid w:val="00FA69F4"/>
    <w:rsid w:val="00FB2B2C"/>
    <w:rsid w:val="00FB48B4"/>
    <w:rsid w:val="00FC77D9"/>
    <w:rsid w:val="00FE0D4E"/>
    <w:rsid w:val="00FE69DF"/>
  </w:rsids>
  <m:mathPr>
    <m:mathFont m:val="Cambria Math"/>
    <m:brkBin m:val="before"/>
    <m:brkBinSub m:val="--"/>
    <m:smallFrac m:val="0"/>
    <m:dispDef/>
    <m:lMargin m:val="0"/>
    <m:rMargin m:val="0"/>
    <m:defJc m:val="center"/>
    <m:wrapIndent m:val="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19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ne number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iPriority w:val="1"/>
    <w:qFormat/>
    <w:rsid w:val="00053BF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0"/>
    <w:link w:val="10"/>
    <w:qFormat/>
    <w:rsid w:val="00120986"/>
    <w:pPr>
      <w:ind w:left="526" w:right="1084"/>
      <w:jc w:val="center"/>
      <w:outlineLvl w:val="0"/>
    </w:pPr>
    <w:rPr>
      <w:rFonts w:ascii="Calibri" w:eastAsia="Calibri" w:hAnsi="Calibri" w:cs="Calibri"/>
      <w:i/>
      <w:iCs/>
      <w:sz w:val="38"/>
      <w:szCs w:val="38"/>
    </w:rPr>
  </w:style>
  <w:style w:type="paragraph" w:styleId="2">
    <w:name w:val="heading 2"/>
    <w:basedOn w:val="a0"/>
    <w:link w:val="20"/>
    <w:qFormat/>
    <w:rsid w:val="00120986"/>
    <w:pPr>
      <w:ind w:left="778" w:hanging="303"/>
      <w:outlineLvl w:val="1"/>
    </w:pPr>
    <w:rPr>
      <w:b/>
      <w:bCs/>
      <w:sz w:val="20"/>
      <w:szCs w:val="20"/>
    </w:rPr>
  </w:style>
  <w:style w:type="paragraph" w:styleId="3">
    <w:name w:val="heading 3"/>
    <w:basedOn w:val="a0"/>
    <w:next w:val="a0"/>
    <w:link w:val="30"/>
    <w:qFormat/>
    <w:rsid w:val="0081729F"/>
    <w:pPr>
      <w:keepNext/>
      <w:widowControl/>
      <w:autoSpaceDE/>
      <w:autoSpaceDN/>
      <w:ind w:left="142" w:right="28"/>
      <w:jc w:val="center"/>
      <w:outlineLvl w:val="2"/>
    </w:pPr>
    <w:rPr>
      <w:b/>
      <w:sz w:val="20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7948D7"/>
    <w:pPr>
      <w:keepNext/>
      <w:widowControl/>
      <w:autoSpaceDE/>
      <w:autoSpaceDN/>
      <w:spacing w:line="220" w:lineRule="auto"/>
      <w:jc w:val="both"/>
      <w:outlineLvl w:val="3"/>
    </w:pPr>
    <w:rPr>
      <w:b/>
      <w:sz w:val="20"/>
      <w:szCs w:val="20"/>
      <w:lang w:val="en-US" w:eastAsia="ru-RU"/>
    </w:rPr>
  </w:style>
  <w:style w:type="paragraph" w:styleId="5">
    <w:name w:val="heading 5"/>
    <w:basedOn w:val="a0"/>
    <w:next w:val="a0"/>
    <w:link w:val="50"/>
    <w:qFormat/>
    <w:rsid w:val="0081729F"/>
    <w:pPr>
      <w:keepNext/>
      <w:widowControl/>
      <w:autoSpaceDE/>
      <w:autoSpaceDN/>
      <w:jc w:val="right"/>
      <w:outlineLvl w:val="4"/>
    </w:pPr>
    <w:rPr>
      <w:b/>
      <w:sz w:val="16"/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81729F"/>
    <w:pPr>
      <w:keepNext/>
      <w:widowControl/>
      <w:autoSpaceDE/>
      <w:autoSpaceDN/>
      <w:ind w:firstLine="425"/>
      <w:jc w:val="center"/>
      <w:outlineLvl w:val="5"/>
    </w:pPr>
    <w:rPr>
      <w:b/>
      <w:sz w:val="20"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81729F"/>
    <w:pPr>
      <w:keepNext/>
      <w:widowControl/>
      <w:autoSpaceDE/>
      <w:autoSpaceDN/>
      <w:ind w:firstLine="425"/>
      <w:jc w:val="center"/>
      <w:outlineLvl w:val="6"/>
    </w:pPr>
    <w:rPr>
      <w:b/>
      <w:i/>
      <w:sz w:val="20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81729F"/>
    <w:pPr>
      <w:keepNext/>
      <w:widowControl/>
      <w:autoSpaceDE/>
      <w:autoSpaceDN/>
      <w:jc w:val="center"/>
      <w:outlineLvl w:val="7"/>
    </w:pPr>
    <w:rPr>
      <w:b/>
      <w:sz w:val="20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81729F"/>
    <w:pPr>
      <w:keepNext/>
      <w:widowControl/>
      <w:autoSpaceDE/>
      <w:autoSpaceDN/>
      <w:spacing w:line="216" w:lineRule="auto"/>
      <w:jc w:val="center"/>
      <w:outlineLvl w:val="8"/>
    </w:pPr>
    <w:rPr>
      <w:b/>
      <w:sz w:val="16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2098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link w:val="a5"/>
    <w:qFormat/>
    <w:rsid w:val="00120986"/>
    <w:pPr>
      <w:ind w:left="193" w:firstLine="283"/>
      <w:jc w:val="both"/>
    </w:pPr>
    <w:rPr>
      <w:sz w:val="20"/>
      <w:szCs w:val="20"/>
    </w:rPr>
  </w:style>
  <w:style w:type="paragraph" w:styleId="a6">
    <w:name w:val="Title"/>
    <w:basedOn w:val="a0"/>
    <w:link w:val="a7"/>
    <w:qFormat/>
    <w:rsid w:val="00120986"/>
    <w:pPr>
      <w:ind w:left="654" w:right="932"/>
      <w:jc w:val="center"/>
    </w:pPr>
    <w:rPr>
      <w:b/>
      <w:bCs/>
      <w:sz w:val="40"/>
      <w:szCs w:val="40"/>
    </w:rPr>
  </w:style>
  <w:style w:type="paragraph" w:styleId="a8">
    <w:name w:val="List Paragraph"/>
    <w:basedOn w:val="a0"/>
    <w:qFormat/>
    <w:rsid w:val="00120986"/>
    <w:pPr>
      <w:ind w:left="193" w:firstLine="283"/>
    </w:pPr>
  </w:style>
  <w:style w:type="paragraph" w:customStyle="1" w:styleId="TableParagraph">
    <w:name w:val="Table Paragraph"/>
    <w:basedOn w:val="a0"/>
    <w:uiPriority w:val="1"/>
    <w:qFormat/>
    <w:rsid w:val="00120986"/>
    <w:pPr>
      <w:spacing w:line="188" w:lineRule="exact"/>
      <w:ind w:left="106"/>
    </w:pPr>
  </w:style>
  <w:style w:type="paragraph" w:styleId="a9">
    <w:name w:val="header"/>
    <w:basedOn w:val="a0"/>
    <w:link w:val="aa"/>
    <w:unhideWhenUsed/>
    <w:rsid w:val="00E423C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rsid w:val="00E423CA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0"/>
    <w:link w:val="ac"/>
    <w:unhideWhenUsed/>
    <w:rsid w:val="00E423C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rsid w:val="00E423CA"/>
    <w:rPr>
      <w:rFonts w:ascii="Times New Roman" w:eastAsia="Times New Roman" w:hAnsi="Times New Roman" w:cs="Times New Roman"/>
      <w:lang w:val="ru-RU"/>
    </w:rPr>
  </w:style>
  <w:style w:type="paragraph" w:styleId="ad">
    <w:name w:val="Balloon Text"/>
    <w:aliases w:val=" Знак Знак"/>
    <w:basedOn w:val="a0"/>
    <w:link w:val="ae"/>
    <w:semiHidden/>
    <w:unhideWhenUsed/>
    <w:rsid w:val="00E423C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aliases w:val=" Знак Знак Знак"/>
    <w:basedOn w:val="a1"/>
    <w:link w:val="ad"/>
    <w:semiHidden/>
    <w:rsid w:val="00E423CA"/>
    <w:rPr>
      <w:rFonts w:ascii="Tahoma" w:eastAsia="Times New Roman" w:hAnsi="Tahoma" w:cs="Tahoma"/>
      <w:sz w:val="16"/>
      <w:szCs w:val="16"/>
      <w:lang w:val="ru-RU"/>
    </w:rPr>
  </w:style>
  <w:style w:type="table" w:styleId="af">
    <w:name w:val="Table Grid"/>
    <w:basedOn w:val="a2"/>
    <w:rsid w:val="00A27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1"/>
    <w:unhideWhenUsed/>
    <w:rsid w:val="00484C2A"/>
    <w:rPr>
      <w:color w:val="0000FF" w:themeColor="hyperlink"/>
      <w:u w:val="single"/>
    </w:rPr>
  </w:style>
  <w:style w:type="character" w:styleId="af1">
    <w:name w:val="Placeholder Text"/>
    <w:basedOn w:val="a1"/>
    <w:uiPriority w:val="99"/>
    <w:semiHidden/>
    <w:rsid w:val="001F529F"/>
    <w:rPr>
      <w:color w:val="808080"/>
    </w:rPr>
  </w:style>
  <w:style w:type="character" w:customStyle="1" w:styleId="a5">
    <w:name w:val="Основной текст Знак"/>
    <w:basedOn w:val="a1"/>
    <w:link w:val="a4"/>
    <w:rsid w:val="00CF18C8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20">
    <w:name w:val="Заголовок 2 Знак"/>
    <w:basedOn w:val="a1"/>
    <w:link w:val="2"/>
    <w:rsid w:val="00264747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character" w:customStyle="1" w:styleId="40">
    <w:name w:val="Заголовок 4 Знак"/>
    <w:basedOn w:val="a1"/>
    <w:link w:val="4"/>
    <w:rsid w:val="007948D7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7948D7"/>
  </w:style>
  <w:style w:type="paragraph" w:styleId="af2">
    <w:name w:val="Body Text Indent"/>
    <w:basedOn w:val="a0"/>
    <w:link w:val="af3"/>
    <w:rsid w:val="007948D7"/>
    <w:pPr>
      <w:widowControl/>
      <w:autoSpaceDE/>
      <w:autoSpaceDN/>
      <w:spacing w:line="360" w:lineRule="auto"/>
      <w:ind w:firstLine="720"/>
      <w:jc w:val="both"/>
    </w:pPr>
    <w:rPr>
      <w:sz w:val="20"/>
      <w:szCs w:val="20"/>
    </w:rPr>
  </w:style>
  <w:style w:type="character" w:customStyle="1" w:styleId="af3">
    <w:name w:val="Основной текст с отступом Знак"/>
    <w:basedOn w:val="a1"/>
    <w:link w:val="af2"/>
    <w:rsid w:val="007948D7"/>
    <w:rPr>
      <w:rFonts w:ascii="Times New Roman" w:eastAsia="Times New Roman" w:hAnsi="Times New Roman" w:cs="Times New Roman"/>
      <w:sz w:val="20"/>
      <w:szCs w:val="20"/>
    </w:rPr>
  </w:style>
  <w:style w:type="paragraph" w:customStyle="1" w:styleId="FR2">
    <w:name w:val="FR2"/>
    <w:rsid w:val="007948D7"/>
    <w:pPr>
      <w:autoSpaceDE/>
      <w:autoSpaceDN/>
      <w:spacing w:line="280" w:lineRule="auto"/>
      <w:ind w:firstLine="5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styleId="31">
    <w:name w:val="Body Text Indent 3"/>
    <w:basedOn w:val="a0"/>
    <w:link w:val="32"/>
    <w:unhideWhenUsed/>
    <w:rsid w:val="007948D7"/>
    <w:pPr>
      <w:widowControl/>
      <w:autoSpaceDE/>
      <w:autoSpaceDN/>
      <w:spacing w:after="120" w:line="276" w:lineRule="auto"/>
      <w:ind w:left="283"/>
    </w:pPr>
    <w:rPr>
      <w:rFonts w:ascii="Calibri" w:eastAsia="Calibri" w:hAnsi="Calibri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7948D7"/>
    <w:rPr>
      <w:rFonts w:ascii="Calibri" w:eastAsia="Calibri" w:hAnsi="Calibri" w:cs="Times New Roman"/>
      <w:sz w:val="16"/>
      <w:szCs w:val="16"/>
    </w:rPr>
  </w:style>
  <w:style w:type="paragraph" w:styleId="af4">
    <w:name w:val="Plain Text"/>
    <w:basedOn w:val="a0"/>
    <w:link w:val="af5"/>
    <w:rsid w:val="007948D7"/>
    <w:pPr>
      <w:widowControl/>
      <w:autoSpaceDE/>
      <w:autoSpaceDN/>
    </w:pPr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1"/>
    <w:link w:val="af4"/>
    <w:rsid w:val="007948D7"/>
    <w:rPr>
      <w:rFonts w:ascii="Courier New" w:eastAsia="Times New Roman" w:hAnsi="Courier New" w:cs="Times New Roman"/>
      <w:sz w:val="20"/>
      <w:szCs w:val="20"/>
    </w:rPr>
  </w:style>
  <w:style w:type="paragraph" w:styleId="33">
    <w:name w:val="Body Text 3"/>
    <w:basedOn w:val="a0"/>
    <w:link w:val="34"/>
    <w:rsid w:val="007948D7"/>
    <w:pPr>
      <w:widowControl/>
      <w:autoSpaceDE/>
      <w:autoSpaceDN/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rsid w:val="007948D7"/>
    <w:rPr>
      <w:rFonts w:ascii="Times New Roman" w:eastAsia="Times New Roman" w:hAnsi="Times New Roman" w:cs="Times New Roman"/>
      <w:sz w:val="16"/>
      <w:szCs w:val="16"/>
    </w:rPr>
  </w:style>
  <w:style w:type="paragraph" w:styleId="af6">
    <w:name w:val="caption"/>
    <w:basedOn w:val="a0"/>
    <w:next w:val="a0"/>
    <w:qFormat/>
    <w:rsid w:val="007948D7"/>
    <w:pPr>
      <w:widowControl/>
      <w:autoSpaceDE/>
      <w:autoSpaceDN/>
    </w:pPr>
    <w:rPr>
      <w:b/>
      <w:i/>
      <w:sz w:val="32"/>
      <w:szCs w:val="20"/>
      <w:lang w:eastAsia="ru-RU"/>
    </w:rPr>
  </w:style>
  <w:style w:type="character" w:customStyle="1" w:styleId="15929">
    <w:name w:val="Основной текст (159) + Курсив29"/>
    <w:aliases w:val="Интервал 0 pt325"/>
    <w:uiPriority w:val="99"/>
    <w:rsid w:val="007948D7"/>
    <w:rPr>
      <w:rFonts w:ascii="Times New Roman" w:hAnsi="Times New Roman" w:cs="Times New Roman"/>
      <w:i/>
      <w:iCs/>
      <w:spacing w:val="0"/>
      <w:sz w:val="17"/>
      <w:szCs w:val="17"/>
      <w:shd w:val="clear" w:color="auto" w:fill="FFFFFF"/>
      <w:lang w:val="en-US" w:eastAsia="en-US"/>
    </w:rPr>
  </w:style>
  <w:style w:type="character" w:customStyle="1" w:styleId="159">
    <w:name w:val="Основной текст (159)_"/>
    <w:link w:val="1591"/>
    <w:uiPriority w:val="99"/>
    <w:rsid w:val="007948D7"/>
    <w:rPr>
      <w:rFonts w:ascii="Times New Roman" w:hAnsi="Times New Roman"/>
      <w:spacing w:val="20"/>
      <w:sz w:val="17"/>
      <w:szCs w:val="17"/>
      <w:shd w:val="clear" w:color="auto" w:fill="FFFFFF"/>
    </w:rPr>
  </w:style>
  <w:style w:type="paragraph" w:customStyle="1" w:styleId="1591">
    <w:name w:val="Основной текст (159)1"/>
    <w:basedOn w:val="a0"/>
    <w:link w:val="159"/>
    <w:uiPriority w:val="99"/>
    <w:rsid w:val="007948D7"/>
    <w:pPr>
      <w:widowControl/>
      <w:shd w:val="clear" w:color="auto" w:fill="FFFFFF"/>
      <w:autoSpaceDE/>
      <w:autoSpaceDN/>
      <w:spacing w:after="120" w:line="198" w:lineRule="exact"/>
      <w:jc w:val="center"/>
    </w:pPr>
    <w:rPr>
      <w:rFonts w:eastAsiaTheme="minorHAnsi" w:cstheme="minorBidi"/>
      <w:spacing w:val="20"/>
      <w:sz w:val="17"/>
      <w:szCs w:val="17"/>
      <w:lang w:val="en-US"/>
    </w:rPr>
  </w:style>
  <w:style w:type="character" w:customStyle="1" w:styleId="15970">
    <w:name w:val="Основной текст (159)70"/>
    <w:uiPriority w:val="99"/>
    <w:rsid w:val="007948D7"/>
  </w:style>
  <w:style w:type="character" w:customStyle="1" w:styleId="15933">
    <w:name w:val="Основной текст (159) + Курсив33"/>
    <w:aliases w:val="Интервал 0 pt331"/>
    <w:uiPriority w:val="99"/>
    <w:rsid w:val="007948D7"/>
    <w:rPr>
      <w:rFonts w:ascii="Times New Roman" w:hAnsi="Times New Roman"/>
      <w:i/>
      <w:iCs/>
      <w:spacing w:val="0"/>
      <w:sz w:val="17"/>
      <w:szCs w:val="17"/>
      <w:shd w:val="clear" w:color="auto" w:fill="FFFFFF"/>
      <w:lang w:val="en-US" w:eastAsia="en-US"/>
    </w:rPr>
  </w:style>
  <w:style w:type="character" w:customStyle="1" w:styleId="15969">
    <w:name w:val="Основной текст (159)69"/>
    <w:uiPriority w:val="99"/>
    <w:rsid w:val="007948D7"/>
  </w:style>
  <w:style w:type="character" w:customStyle="1" w:styleId="1597">
    <w:name w:val="Основной текст (159) + 7"/>
    <w:aliases w:val="5 pt537,Курсив412,Интервал 0 pt330"/>
    <w:uiPriority w:val="99"/>
    <w:rsid w:val="007948D7"/>
    <w:rPr>
      <w:rFonts w:ascii="Times New Roman" w:hAnsi="Times New Roman"/>
      <w:i/>
      <w:iCs/>
      <w:spacing w:val="0"/>
      <w:sz w:val="15"/>
      <w:szCs w:val="15"/>
      <w:shd w:val="clear" w:color="auto" w:fill="FFFFFF"/>
    </w:rPr>
  </w:style>
  <w:style w:type="character" w:customStyle="1" w:styleId="15932">
    <w:name w:val="Основной текст (159) + Курсив32"/>
    <w:aliases w:val="Интервал 0 pt329"/>
    <w:uiPriority w:val="99"/>
    <w:rsid w:val="007948D7"/>
    <w:rPr>
      <w:rFonts w:ascii="Times New Roman" w:hAnsi="Times New Roman"/>
      <w:i/>
      <w:iCs/>
      <w:spacing w:val="0"/>
      <w:sz w:val="17"/>
      <w:szCs w:val="17"/>
      <w:shd w:val="clear" w:color="auto" w:fill="FFFFFF"/>
      <w:lang w:val="en-US" w:eastAsia="en-US"/>
    </w:rPr>
  </w:style>
  <w:style w:type="character" w:customStyle="1" w:styleId="15987">
    <w:name w:val="Основной текст (159)87"/>
    <w:uiPriority w:val="99"/>
    <w:rsid w:val="007948D7"/>
  </w:style>
  <w:style w:type="character" w:customStyle="1" w:styleId="15971">
    <w:name w:val="Основной текст (159) + 71"/>
    <w:aliases w:val="5 pt536,Курсив411,Интервал 0 pt328"/>
    <w:uiPriority w:val="99"/>
    <w:rsid w:val="007948D7"/>
    <w:rPr>
      <w:rFonts w:ascii="Times New Roman" w:hAnsi="Times New Roman"/>
      <w:i/>
      <w:iCs/>
      <w:spacing w:val="0"/>
      <w:sz w:val="15"/>
      <w:szCs w:val="15"/>
      <w:shd w:val="clear" w:color="auto" w:fill="FFFFFF"/>
      <w:lang w:val="en-US" w:eastAsia="en-US"/>
    </w:rPr>
  </w:style>
  <w:style w:type="character" w:customStyle="1" w:styleId="15931">
    <w:name w:val="Основной текст (159) + Курсив31"/>
    <w:aliases w:val="Интервал 0 pt327"/>
    <w:uiPriority w:val="99"/>
    <w:rsid w:val="007948D7"/>
    <w:rPr>
      <w:rFonts w:ascii="Times New Roman" w:hAnsi="Times New Roman"/>
      <w:i/>
      <w:iCs/>
      <w:spacing w:val="0"/>
      <w:sz w:val="17"/>
      <w:szCs w:val="17"/>
      <w:shd w:val="clear" w:color="auto" w:fill="FFFFFF"/>
      <w:lang w:val="en-US" w:eastAsia="en-US"/>
    </w:rPr>
  </w:style>
  <w:style w:type="character" w:customStyle="1" w:styleId="15968">
    <w:name w:val="Основной текст (159)68"/>
    <w:uiPriority w:val="99"/>
    <w:rsid w:val="007948D7"/>
  </w:style>
  <w:style w:type="character" w:customStyle="1" w:styleId="15930">
    <w:name w:val="Основной текст (159) + Курсив30"/>
    <w:aliases w:val="Интервал 0 pt326"/>
    <w:uiPriority w:val="99"/>
    <w:rsid w:val="007948D7"/>
    <w:rPr>
      <w:rFonts w:ascii="Times New Roman" w:hAnsi="Times New Roman"/>
      <w:i/>
      <w:iCs/>
      <w:spacing w:val="0"/>
      <w:sz w:val="17"/>
      <w:szCs w:val="17"/>
      <w:shd w:val="clear" w:color="auto" w:fill="FFFFFF"/>
    </w:rPr>
  </w:style>
  <w:style w:type="character" w:customStyle="1" w:styleId="15967">
    <w:name w:val="Основной текст (159)67"/>
    <w:uiPriority w:val="99"/>
    <w:rsid w:val="007948D7"/>
  </w:style>
  <w:style w:type="character" w:customStyle="1" w:styleId="15966">
    <w:name w:val="Основной текст (159)66"/>
    <w:uiPriority w:val="99"/>
    <w:rsid w:val="007948D7"/>
    <w:rPr>
      <w:rFonts w:ascii="Times New Roman" w:hAnsi="Times New Roman" w:cs="Times New Roman"/>
      <w:spacing w:val="20"/>
      <w:sz w:val="17"/>
      <w:szCs w:val="17"/>
      <w:shd w:val="clear" w:color="auto" w:fill="FFFFFF"/>
    </w:rPr>
  </w:style>
  <w:style w:type="character" w:customStyle="1" w:styleId="15928">
    <w:name w:val="Основной текст (159) + Курсив28"/>
    <w:aliases w:val="Интервал 0 pt324"/>
    <w:uiPriority w:val="99"/>
    <w:rsid w:val="007948D7"/>
    <w:rPr>
      <w:rFonts w:ascii="Times New Roman" w:hAnsi="Times New Roman" w:cs="Times New Roman"/>
      <w:i/>
      <w:iCs/>
      <w:spacing w:val="0"/>
      <w:sz w:val="17"/>
      <w:szCs w:val="17"/>
      <w:shd w:val="clear" w:color="auto" w:fill="FFFFFF"/>
      <w:lang w:val="en-US" w:eastAsia="en-US"/>
    </w:rPr>
  </w:style>
  <w:style w:type="character" w:customStyle="1" w:styleId="15965">
    <w:name w:val="Основной текст (159)65"/>
    <w:uiPriority w:val="99"/>
    <w:rsid w:val="007948D7"/>
    <w:rPr>
      <w:rFonts w:ascii="Times New Roman" w:hAnsi="Times New Roman" w:cs="Times New Roman"/>
      <w:spacing w:val="20"/>
      <w:sz w:val="17"/>
      <w:szCs w:val="17"/>
      <w:shd w:val="clear" w:color="auto" w:fill="FFFFFF"/>
    </w:rPr>
  </w:style>
  <w:style w:type="character" w:customStyle="1" w:styleId="15960">
    <w:name w:val="Основной текст (159)60"/>
    <w:uiPriority w:val="99"/>
    <w:rsid w:val="007948D7"/>
    <w:rPr>
      <w:rFonts w:ascii="Times New Roman" w:hAnsi="Times New Roman" w:cs="Times New Roman"/>
      <w:spacing w:val="20"/>
      <w:sz w:val="17"/>
      <w:szCs w:val="17"/>
      <w:shd w:val="clear" w:color="auto" w:fill="FFFFFF"/>
    </w:rPr>
  </w:style>
  <w:style w:type="character" w:customStyle="1" w:styleId="15922">
    <w:name w:val="Основной текст (159) + Курсив22"/>
    <w:aliases w:val="Интервал 0 pt315"/>
    <w:uiPriority w:val="99"/>
    <w:rsid w:val="007948D7"/>
    <w:rPr>
      <w:rFonts w:ascii="Times New Roman" w:hAnsi="Times New Roman" w:cs="Times New Roman"/>
      <w:i/>
      <w:iCs/>
      <w:spacing w:val="0"/>
      <w:sz w:val="17"/>
      <w:szCs w:val="17"/>
      <w:shd w:val="clear" w:color="auto" w:fill="FFFFFF"/>
      <w:lang w:val="en-US" w:eastAsia="en-US"/>
    </w:rPr>
  </w:style>
  <w:style w:type="character" w:customStyle="1" w:styleId="1597pt10">
    <w:name w:val="Основной текст (159) + 7 pt10"/>
    <w:aliases w:val="Полужирный122,Интервал 0 pt314"/>
    <w:uiPriority w:val="99"/>
    <w:rsid w:val="007948D7"/>
    <w:rPr>
      <w:rFonts w:ascii="Times New Roman" w:hAnsi="Times New Roman" w:cs="Times New Roman"/>
      <w:b/>
      <w:bCs/>
      <w:spacing w:val="0"/>
      <w:sz w:val="14"/>
      <w:szCs w:val="14"/>
      <w:shd w:val="clear" w:color="auto" w:fill="FFFFFF"/>
    </w:rPr>
  </w:style>
  <w:style w:type="character" w:customStyle="1" w:styleId="15959">
    <w:name w:val="Основной текст (159)59"/>
    <w:uiPriority w:val="99"/>
    <w:rsid w:val="007948D7"/>
    <w:rPr>
      <w:rFonts w:ascii="Times New Roman" w:hAnsi="Times New Roman" w:cs="Times New Roman"/>
      <w:spacing w:val="20"/>
      <w:sz w:val="17"/>
      <w:szCs w:val="17"/>
      <w:shd w:val="clear" w:color="auto" w:fill="FFFFFF"/>
    </w:rPr>
  </w:style>
  <w:style w:type="character" w:customStyle="1" w:styleId="a7">
    <w:name w:val="Название Знак"/>
    <w:basedOn w:val="a1"/>
    <w:link w:val="a6"/>
    <w:rsid w:val="007948D7"/>
    <w:rPr>
      <w:rFonts w:ascii="Times New Roman" w:eastAsia="Times New Roman" w:hAnsi="Times New Roman" w:cs="Times New Roman"/>
      <w:b/>
      <w:bCs/>
      <w:sz w:val="40"/>
      <w:szCs w:val="40"/>
      <w:lang w:val="ru-RU"/>
    </w:rPr>
  </w:style>
  <w:style w:type="character" w:customStyle="1" w:styleId="FontStyle76">
    <w:name w:val="Font Style76"/>
    <w:basedOn w:val="a1"/>
    <w:rsid w:val="007948D7"/>
    <w:rPr>
      <w:rFonts w:ascii="Bookman Old Style" w:hAnsi="Bookman Old Style" w:cs="Bookman Old Style"/>
      <w:sz w:val="18"/>
      <w:szCs w:val="18"/>
    </w:rPr>
  </w:style>
  <w:style w:type="character" w:styleId="af7">
    <w:name w:val="page number"/>
    <w:basedOn w:val="a1"/>
    <w:rsid w:val="00E26485"/>
  </w:style>
  <w:style w:type="paragraph" w:styleId="a">
    <w:name w:val="List Bullet"/>
    <w:basedOn w:val="a0"/>
    <w:rsid w:val="009F27EE"/>
    <w:pPr>
      <w:widowControl/>
      <w:numPr>
        <w:numId w:val="38"/>
      </w:numPr>
      <w:autoSpaceDE/>
      <w:autoSpaceDN/>
    </w:pPr>
    <w:rPr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81729F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character" w:customStyle="1" w:styleId="50">
    <w:name w:val="Заголовок 5 Знак"/>
    <w:basedOn w:val="a1"/>
    <w:link w:val="5"/>
    <w:rsid w:val="0081729F"/>
    <w:rPr>
      <w:rFonts w:ascii="Times New Roman" w:eastAsia="Times New Roman" w:hAnsi="Times New Roman" w:cs="Times New Roman"/>
      <w:b/>
      <w:sz w:val="16"/>
      <w:szCs w:val="20"/>
      <w:lang w:val="ru-RU" w:eastAsia="ru-RU"/>
    </w:rPr>
  </w:style>
  <w:style w:type="character" w:customStyle="1" w:styleId="60">
    <w:name w:val="Заголовок 6 Знак"/>
    <w:basedOn w:val="a1"/>
    <w:link w:val="6"/>
    <w:rsid w:val="0081729F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character" w:customStyle="1" w:styleId="70">
    <w:name w:val="Заголовок 7 Знак"/>
    <w:basedOn w:val="a1"/>
    <w:link w:val="7"/>
    <w:rsid w:val="0081729F"/>
    <w:rPr>
      <w:rFonts w:ascii="Times New Roman" w:eastAsia="Times New Roman" w:hAnsi="Times New Roman" w:cs="Times New Roman"/>
      <w:b/>
      <w:i/>
      <w:sz w:val="20"/>
      <w:szCs w:val="20"/>
      <w:lang w:val="ru-RU" w:eastAsia="ru-RU"/>
    </w:rPr>
  </w:style>
  <w:style w:type="character" w:customStyle="1" w:styleId="80">
    <w:name w:val="Заголовок 8 Знак"/>
    <w:basedOn w:val="a1"/>
    <w:link w:val="8"/>
    <w:rsid w:val="0081729F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character" w:customStyle="1" w:styleId="90">
    <w:name w:val="Заголовок 9 Знак"/>
    <w:basedOn w:val="a1"/>
    <w:link w:val="9"/>
    <w:rsid w:val="0081729F"/>
    <w:rPr>
      <w:rFonts w:ascii="Times New Roman" w:eastAsia="Times New Roman" w:hAnsi="Times New Roman" w:cs="Times New Roman"/>
      <w:b/>
      <w:sz w:val="16"/>
      <w:szCs w:val="20"/>
      <w:lang w:val="ru-RU" w:eastAsia="ru-RU"/>
    </w:rPr>
  </w:style>
  <w:style w:type="character" w:customStyle="1" w:styleId="10">
    <w:name w:val="Заголовок 1 Знак"/>
    <w:basedOn w:val="a1"/>
    <w:link w:val="1"/>
    <w:rsid w:val="0081729F"/>
    <w:rPr>
      <w:rFonts w:ascii="Calibri" w:eastAsia="Calibri" w:hAnsi="Calibri" w:cs="Calibri"/>
      <w:i/>
      <w:iCs/>
      <w:sz w:val="38"/>
      <w:szCs w:val="38"/>
      <w:lang w:val="ru-RU"/>
    </w:rPr>
  </w:style>
  <w:style w:type="paragraph" w:styleId="21">
    <w:name w:val="Body Text Indent 2"/>
    <w:basedOn w:val="a0"/>
    <w:link w:val="22"/>
    <w:rsid w:val="0081729F"/>
    <w:pPr>
      <w:widowControl/>
      <w:autoSpaceDE/>
      <w:autoSpaceDN/>
      <w:ind w:firstLine="284"/>
    </w:pPr>
    <w:rPr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1"/>
    <w:link w:val="21"/>
    <w:rsid w:val="0081729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FR1">
    <w:name w:val="FR1"/>
    <w:rsid w:val="0081729F"/>
    <w:pPr>
      <w:autoSpaceDE/>
      <w:autoSpaceDN/>
    </w:pPr>
    <w:rPr>
      <w:rFonts w:ascii="Arial" w:eastAsia="Times New Roman" w:hAnsi="Arial" w:cs="Times New Roman"/>
      <w:snapToGrid w:val="0"/>
      <w:szCs w:val="20"/>
      <w:lang w:val="ru-RU" w:eastAsia="ru-RU"/>
    </w:rPr>
  </w:style>
  <w:style w:type="paragraph" w:customStyle="1" w:styleId="FR3">
    <w:name w:val="FR3"/>
    <w:rsid w:val="0081729F"/>
    <w:pPr>
      <w:autoSpaceDE/>
      <w:autoSpaceDN/>
      <w:jc w:val="right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customStyle="1" w:styleId="FR4">
    <w:name w:val="FR4"/>
    <w:rsid w:val="0081729F"/>
    <w:pPr>
      <w:autoSpaceDE/>
      <w:autoSpaceDN/>
      <w:spacing w:before="60"/>
      <w:jc w:val="right"/>
    </w:pPr>
    <w:rPr>
      <w:rFonts w:ascii="Arial" w:eastAsia="Times New Roman" w:hAnsi="Arial" w:cs="Times New Roman"/>
      <w:snapToGrid w:val="0"/>
      <w:sz w:val="12"/>
      <w:szCs w:val="20"/>
      <w:lang w:eastAsia="ru-RU"/>
    </w:rPr>
  </w:style>
  <w:style w:type="paragraph" w:styleId="23">
    <w:name w:val="Body Text 2"/>
    <w:basedOn w:val="a0"/>
    <w:link w:val="24"/>
    <w:rsid w:val="0081729F"/>
    <w:pPr>
      <w:widowControl/>
      <w:autoSpaceDE/>
      <w:autoSpaceDN/>
      <w:ind w:right="200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1"/>
    <w:link w:val="23"/>
    <w:rsid w:val="0081729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210">
    <w:name w:val="Основной текст 21"/>
    <w:basedOn w:val="a0"/>
    <w:rsid w:val="0081729F"/>
    <w:pPr>
      <w:autoSpaceDE/>
      <w:autoSpaceDN/>
      <w:spacing w:line="260" w:lineRule="auto"/>
      <w:ind w:firstLine="820"/>
      <w:jc w:val="both"/>
    </w:pPr>
    <w:rPr>
      <w:sz w:val="24"/>
      <w:szCs w:val="20"/>
      <w:lang w:eastAsia="ru-RU"/>
    </w:rPr>
  </w:style>
  <w:style w:type="paragraph" w:customStyle="1" w:styleId="12">
    <w:name w:val="Обычный1"/>
    <w:rsid w:val="0081729F"/>
    <w:pPr>
      <w:autoSpaceDE/>
      <w:autoSpaceDN/>
      <w:spacing w:line="260" w:lineRule="auto"/>
      <w:ind w:left="320" w:right="1200"/>
      <w:jc w:val="both"/>
    </w:pPr>
    <w:rPr>
      <w:rFonts w:ascii="Times New Roman" w:eastAsia="Times New Roman" w:hAnsi="Times New Roman" w:cs="Times New Roman"/>
      <w:snapToGrid w:val="0"/>
      <w:sz w:val="28"/>
      <w:szCs w:val="20"/>
      <w:lang w:val="ru-RU" w:eastAsia="ru-RU"/>
    </w:rPr>
  </w:style>
  <w:style w:type="paragraph" w:styleId="af8">
    <w:name w:val="Block Text"/>
    <w:basedOn w:val="a0"/>
    <w:rsid w:val="0081729F"/>
    <w:pPr>
      <w:autoSpaceDE/>
      <w:autoSpaceDN/>
      <w:spacing w:line="216" w:lineRule="auto"/>
      <w:ind w:left="113" w:right="113"/>
      <w:jc w:val="center"/>
    </w:pPr>
    <w:rPr>
      <w:sz w:val="12"/>
      <w:szCs w:val="24"/>
      <w:lang w:eastAsia="ru-RU"/>
    </w:rPr>
  </w:style>
  <w:style w:type="paragraph" w:customStyle="1" w:styleId="25">
    <w:name w:val="Обычный2"/>
    <w:rsid w:val="0081729F"/>
    <w:pPr>
      <w:autoSpaceDE/>
      <w:autoSpaceDN/>
      <w:spacing w:line="260" w:lineRule="auto"/>
      <w:ind w:left="320" w:right="1200"/>
      <w:jc w:val="both"/>
    </w:pPr>
    <w:rPr>
      <w:rFonts w:ascii="Times New Roman" w:eastAsia="Times New Roman" w:hAnsi="Times New Roman" w:cs="Times New Roman"/>
      <w:snapToGrid w:val="0"/>
      <w:sz w:val="28"/>
      <w:szCs w:val="20"/>
      <w:lang w:val="ru-RU" w:eastAsia="ru-RU"/>
    </w:rPr>
  </w:style>
  <w:style w:type="character" w:customStyle="1" w:styleId="FontStyle12">
    <w:name w:val="Font Style12"/>
    <w:rsid w:val="0081729F"/>
    <w:rPr>
      <w:rFonts w:ascii="Times New Roman" w:hAnsi="Times New Roman" w:cs="Times New Roman"/>
      <w:sz w:val="26"/>
      <w:szCs w:val="26"/>
    </w:rPr>
  </w:style>
  <w:style w:type="paragraph" w:customStyle="1" w:styleId="220">
    <w:name w:val="Основной текст 22"/>
    <w:basedOn w:val="a0"/>
    <w:rsid w:val="0081729F"/>
    <w:pPr>
      <w:autoSpaceDE/>
      <w:autoSpaceDN/>
      <w:spacing w:line="260" w:lineRule="auto"/>
      <w:ind w:firstLine="820"/>
      <w:jc w:val="both"/>
    </w:pPr>
    <w:rPr>
      <w:sz w:val="24"/>
      <w:szCs w:val="20"/>
      <w:lang w:eastAsia="ru-RU"/>
    </w:rPr>
  </w:style>
  <w:style w:type="paragraph" w:customStyle="1" w:styleId="230">
    <w:name w:val="Основной текст 23"/>
    <w:basedOn w:val="a0"/>
    <w:rsid w:val="0081729F"/>
    <w:pPr>
      <w:widowControl/>
      <w:autoSpaceDE/>
      <w:autoSpaceDN/>
      <w:spacing w:line="360" w:lineRule="auto"/>
      <w:ind w:firstLine="720"/>
      <w:jc w:val="both"/>
    </w:pPr>
    <w:rPr>
      <w:color w:val="000000"/>
      <w:spacing w:val="-13"/>
      <w:sz w:val="24"/>
      <w:szCs w:val="20"/>
      <w:lang w:eastAsia="ru-RU"/>
    </w:rPr>
  </w:style>
  <w:style w:type="paragraph" w:customStyle="1" w:styleId="13">
    <w:name w:val="Основной текст с отступом1"/>
    <w:basedOn w:val="a0"/>
    <w:rsid w:val="0081729F"/>
    <w:pPr>
      <w:widowControl/>
      <w:autoSpaceDE/>
      <w:autoSpaceDN/>
      <w:ind w:firstLine="284"/>
      <w:jc w:val="both"/>
    </w:pPr>
    <w:rPr>
      <w:sz w:val="20"/>
      <w:szCs w:val="20"/>
      <w:lang w:eastAsia="ru-RU"/>
    </w:rPr>
  </w:style>
  <w:style w:type="paragraph" w:customStyle="1" w:styleId="35">
    <w:name w:val="Обычный3"/>
    <w:rsid w:val="0081729F"/>
    <w:pPr>
      <w:autoSpaceDE/>
      <w:autoSpaceDN/>
      <w:spacing w:line="260" w:lineRule="auto"/>
      <w:ind w:left="320" w:right="1200"/>
      <w:jc w:val="both"/>
    </w:pPr>
    <w:rPr>
      <w:rFonts w:ascii="Times New Roman" w:eastAsia="Times New Roman" w:hAnsi="Times New Roman" w:cs="Times New Roman"/>
      <w:snapToGrid w:val="0"/>
      <w:sz w:val="28"/>
      <w:szCs w:val="20"/>
      <w:lang w:val="ru-RU" w:eastAsia="ru-RU"/>
    </w:rPr>
  </w:style>
  <w:style w:type="paragraph" w:customStyle="1" w:styleId="240">
    <w:name w:val="Основной текст 24"/>
    <w:basedOn w:val="35"/>
    <w:rsid w:val="0081729F"/>
    <w:pPr>
      <w:ind w:left="0" w:right="0" w:firstLine="820"/>
    </w:pPr>
    <w:rPr>
      <w:sz w:val="24"/>
    </w:rPr>
  </w:style>
  <w:style w:type="character" w:customStyle="1" w:styleId="130">
    <w:name w:val="Знак Знак13"/>
    <w:basedOn w:val="a1"/>
    <w:rsid w:val="0081729F"/>
    <w:rPr>
      <w:b/>
      <w:sz w:val="16"/>
      <w:lang w:val="ru-RU" w:eastAsia="ru-RU" w:bidi="ar-SA"/>
    </w:rPr>
  </w:style>
  <w:style w:type="character" w:customStyle="1" w:styleId="110">
    <w:name w:val="Знак Знак11"/>
    <w:basedOn w:val="a1"/>
    <w:rsid w:val="0081729F"/>
    <w:rPr>
      <w:b/>
      <w:lang w:val="en-US" w:eastAsia="ru-RU" w:bidi="ar-SA"/>
    </w:rPr>
  </w:style>
  <w:style w:type="character" w:customStyle="1" w:styleId="BodyTextChar">
    <w:name w:val="Body Text Char"/>
    <w:basedOn w:val="a1"/>
    <w:locked/>
    <w:rsid w:val="0081729F"/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0"/>
    <w:rsid w:val="0081729F"/>
    <w:pPr>
      <w:adjustRightInd w:val="0"/>
      <w:spacing w:line="235" w:lineRule="exact"/>
      <w:ind w:firstLine="562"/>
      <w:jc w:val="both"/>
    </w:pPr>
    <w:rPr>
      <w:rFonts w:ascii="Bookman Old Style" w:hAnsi="Bookman Old Style"/>
      <w:sz w:val="24"/>
      <w:szCs w:val="24"/>
      <w:lang w:eastAsia="ru-RU"/>
    </w:rPr>
  </w:style>
  <w:style w:type="paragraph" w:customStyle="1" w:styleId="Style5">
    <w:name w:val="Style5"/>
    <w:basedOn w:val="a0"/>
    <w:rsid w:val="0081729F"/>
    <w:pPr>
      <w:adjustRightInd w:val="0"/>
      <w:jc w:val="both"/>
    </w:pPr>
    <w:rPr>
      <w:rFonts w:ascii="Bookman Old Style" w:hAnsi="Bookman Old Style"/>
      <w:sz w:val="24"/>
      <w:szCs w:val="24"/>
      <w:lang w:eastAsia="ru-RU"/>
    </w:rPr>
  </w:style>
  <w:style w:type="paragraph" w:customStyle="1" w:styleId="Style17">
    <w:name w:val="Style17"/>
    <w:basedOn w:val="a0"/>
    <w:rsid w:val="0081729F"/>
    <w:pPr>
      <w:adjustRightInd w:val="0"/>
      <w:spacing w:line="299" w:lineRule="exact"/>
      <w:jc w:val="center"/>
    </w:pPr>
    <w:rPr>
      <w:rFonts w:ascii="Bookman Old Style" w:hAnsi="Bookman Old Style"/>
      <w:sz w:val="24"/>
      <w:szCs w:val="24"/>
      <w:lang w:eastAsia="ru-RU"/>
    </w:rPr>
  </w:style>
  <w:style w:type="paragraph" w:customStyle="1" w:styleId="Style18">
    <w:name w:val="Style18"/>
    <w:basedOn w:val="a0"/>
    <w:rsid w:val="0081729F"/>
    <w:pPr>
      <w:adjustRightInd w:val="0"/>
    </w:pPr>
    <w:rPr>
      <w:rFonts w:ascii="Bookman Old Style" w:hAnsi="Bookman Old Style"/>
      <w:sz w:val="24"/>
      <w:szCs w:val="24"/>
      <w:lang w:eastAsia="ru-RU"/>
    </w:rPr>
  </w:style>
  <w:style w:type="paragraph" w:customStyle="1" w:styleId="Style21">
    <w:name w:val="Style21"/>
    <w:basedOn w:val="a0"/>
    <w:rsid w:val="0081729F"/>
    <w:pPr>
      <w:adjustRightInd w:val="0"/>
      <w:spacing w:line="161" w:lineRule="exact"/>
      <w:jc w:val="right"/>
    </w:pPr>
    <w:rPr>
      <w:rFonts w:ascii="Bookman Old Style" w:hAnsi="Bookman Old Style"/>
      <w:sz w:val="24"/>
      <w:szCs w:val="24"/>
      <w:lang w:eastAsia="ru-RU"/>
    </w:rPr>
  </w:style>
  <w:style w:type="paragraph" w:customStyle="1" w:styleId="Style22">
    <w:name w:val="Style22"/>
    <w:basedOn w:val="a0"/>
    <w:rsid w:val="0081729F"/>
    <w:pPr>
      <w:adjustRightInd w:val="0"/>
    </w:pPr>
    <w:rPr>
      <w:rFonts w:ascii="Bookman Old Style" w:hAnsi="Bookman Old Style"/>
      <w:sz w:val="24"/>
      <w:szCs w:val="24"/>
      <w:lang w:eastAsia="ru-RU"/>
    </w:rPr>
  </w:style>
  <w:style w:type="paragraph" w:customStyle="1" w:styleId="Style23">
    <w:name w:val="Style23"/>
    <w:basedOn w:val="a0"/>
    <w:rsid w:val="0081729F"/>
    <w:pPr>
      <w:adjustRightInd w:val="0"/>
    </w:pPr>
    <w:rPr>
      <w:rFonts w:ascii="Bookman Old Style" w:hAnsi="Bookman Old Style"/>
      <w:sz w:val="24"/>
      <w:szCs w:val="24"/>
      <w:lang w:eastAsia="ru-RU"/>
    </w:rPr>
  </w:style>
  <w:style w:type="paragraph" w:customStyle="1" w:styleId="Style24">
    <w:name w:val="Style24"/>
    <w:basedOn w:val="a0"/>
    <w:rsid w:val="0081729F"/>
    <w:pPr>
      <w:adjustRightInd w:val="0"/>
    </w:pPr>
    <w:rPr>
      <w:rFonts w:ascii="Bookman Old Style" w:hAnsi="Bookman Old Style"/>
      <w:sz w:val="24"/>
      <w:szCs w:val="24"/>
      <w:lang w:eastAsia="ru-RU"/>
    </w:rPr>
  </w:style>
  <w:style w:type="paragraph" w:customStyle="1" w:styleId="Style25">
    <w:name w:val="Style25"/>
    <w:basedOn w:val="a0"/>
    <w:rsid w:val="0081729F"/>
    <w:pPr>
      <w:adjustRightInd w:val="0"/>
    </w:pPr>
    <w:rPr>
      <w:rFonts w:ascii="Bookman Old Style" w:hAnsi="Bookman Old Style"/>
      <w:sz w:val="24"/>
      <w:szCs w:val="24"/>
      <w:lang w:eastAsia="ru-RU"/>
    </w:rPr>
  </w:style>
  <w:style w:type="character" w:customStyle="1" w:styleId="FontStyle78">
    <w:name w:val="Font Style78"/>
    <w:basedOn w:val="a1"/>
    <w:rsid w:val="0081729F"/>
    <w:rPr>
      <w:rFonts w:ascii="Bookman Old Style" w:hAnsi="Bookman Old Style" w:cs="Bookman Old Style"/>
      <w:i/>
      <w:iCs/>
      <w:spacing w:val="10"/>
      <w:sz w:val="14"/>
      <w:szCs w:val="14"/>
    </w:rPr>
  </w:style>
  <w:style w:type="character" w:customStyle="1" w:styleId="FontStyle79">
    <w:name w:val="Font Style79"/>
    <w:basedOn w:val="a1"/>
    <w:rsid w:val="0081729F"/>
    <w:rPr>
      <w:rFonts w:ascii="Bookman Old Style" w:hAnsi="Bookman Old Style" w:cs="Bookman Old Style"/>
      <w:i/>
      <w:iCs/>
      <w:spacing w:val="20"/>
      <w:sz w:val="16"/>
      <w:szCs w:val="16"/>
    </w:rPr>
  </w:style>
  <w:style w:type="character" w:customStyle="1" w:styleId="FontStyle81">
    <w:name w:val="Font Style81"/>
    <w:basedOn w:val="a1"/>
    <w:rsid w:val="0081729F"/>
    <w:rPr>
      <w:rFonts w:ascii="Bookman Old Style" w:hAnsi="Bookman Old Style" w:cs="Bookman Old Style"/>
      <w:sz w:val="18"/>
      <w:szCs w:val="18"/>
    </w:rPr>
  </w:style>
  <w:style w:type="character" w:customStyle="1" w:styleId="FontStyle82">
    <w:name w:val="Font Style82"/>
    <w:basedOn w:val="a1"/>
    <w:rsid w:val="0081729F"/>
    <w:rPr>
      <w:rFonts w:ascii="Georgia" w:hAnsi="Georgia" w:cs="Georgia"/>
      <w:i/>
      <w:iCs/>
      <w:spacing w:val="10"/>
      <w:sz w:val="16"/>
      <w:szCs w:val="16"/>
    </w:rPr>
  </w:style>
  <w:style w:type="character" w:customStyle="1" w:styleId="FontStyle83">
    <w:name w:val="Font Style83"/>
    <w:basedOn w:val="a1"/>
    <w:rsid w:val="0081729F"/>
    <w:rPr>
      <w:rFonts w:ascii="Bookman Old Style" w:hAnsi="Bookman Old Style" w:cs="Bookman Old Style"/>
      <w:i/>
      <w:iCs/>
      <w:sz w:val="16"/>
      <w:szCs w:val="16"/>
    </w:rPr>
  </w:style>
  <w:style w:type="character" w:customStyle="1" w:styleId="FontStyle84">
    <w:name w:val="Font Style84"/>
    <w:basedOn w:val="a1"/>
    <w:rsid w:val="0081729F"/>
    <w:rPr>
      <w:rFonts w:ascii="Arial" w:hAnsi="Arial" w:cs="Arial"/>
      <w:b/>
      <w:bCs/>
      <w:sz w:val="22"/>
      <w:szCs w:val="22"/>
    </w:rPr>
  </w:style>
  <w:style w:type="character" w:customStyle="1" w:styleId="FontStyle85">
    <w:name w:val="Font Style85"/>
    <w:basedOn w:val="a1"/>
    <w:rsid w:val="0081729F"/>
    <w:rPr>
      <w:rFonts w:ascii="Arial" w:hAnsi="Arial" w:cs="Arial"/>
      <w:b/>
      <w:bCs/>
      <w:sz w:val="20"/>
      <w:szCs w:val="20"/>
    </w:rPr>
  </w:style>
  <w:style w:type="character" w:customStyle="1" w:styleId="FontStyle87">
    <w:name w:val="Font Style87"/>
    <w:basedOn w:val="a1"/>
    <w:rsid w:val="0081729F"/>
    <w:rPr>
      <w:rFonts w:ascii="Bookman Old Style" w:hAnsi="Bookman Old Style" w:cs="Bookman Old Style"/>
      <w:i/>
      <w:iCs/>
      <w:spacing w:val="40"/>
      <w:sz w:val="20"/>
      <w:szCs w:val="20"/>
    </w:rPr>
  </w:style>
  <w:style w:type="character" w:customStyle="1" w:styleId="FontStyle88">
    <w:name w:val="Font Style88"/>
    <w:basedOn w:val="a1"/>
    <w:rsid w:val="0081729F"/>
    <w:rPr>
      <w:rFonts w:ascii="Bookman Old Style" w:hAnsi="Bookman Old Style" w:cs="Bookman Old Style"/>
      <w:i/>
      <w:iCs/>
      <w:sz w:val="18"/>
      <w:szCs w:val="18"/>
    </w:rPr>
  </w:style>
  <w:style w:type="character" w:customStyle="1" w:styleId="FontStyle89">
    <w:name w:val="Font Style89"/>
    <w:basedOn w:val="a1"/>
    <w:rsid w:val="0081729F"/>
    <w:rPr>
      <w:rFonts w:ascii="Bookman Old Style" w:hAnsi="Bookman Old Style" w:cs="Bookman Old Style"/>
      <w:b/>
      <w:bCs/>
      <w:sz w:val="30"/>
      <w:szCs w:val="30"/>
    </w:rPr>
  </w:style>
  <w:style w:type="paragraph" w:customStyle="1" w:styleId="Style4">
    <w:name w:val="Style4"/>
    <w:basedOn w:val="a0"/>
    <w:rsid w:val="0081729F"/>
    <w:pPr>
      <w:adjustRightInd w:val="0"/>
      <w:spacing w:line="230" w:lineRule="exact"/>
    </w:pPr>
    <w:rPr>
      <w:rFonts w:ascii="Bookman Old Style" w:hAnsi="Bookman Old Style"/>
      <w:sz w:val="24"/>
      <w:szCs w:val="24"/>
      <w:lang w:eastAsia="ru-RU"/>
    </w:rPr>
  </w:style>
  <w:style w:type="paragraph" w:customStyle="1" w:styleId="Style10">
    <w:name w:val="Style10"/>
    <w:basedOn w:val="a0"/>
    <w:rsid w:val="0081729F"/>
    <w:pPr>
      <w:adjustRightInd w:val="0"/>
      <w:spacing w:line="283" w:lineRule="exact"/>
      <w:ind w:firstLine="1382"/>
    </w:pPr>
    <w:rPr>
      <w:rFonts w:ascii="Bookman Old Style" w:hAnsi="Bookman Old Style"/>
      <w:sz w:val="24"/>
      <w:szCs w:val="24"/>
      <w:lang w:eastAsia="ru-RU"/>
    </w:rPr>
  </w:style>
  <w:style w:type="paragraph" w:customStyle="1" w:styleId="Style20">
    <w:name w:val="Style20"/>
    <w:basedOn w:val="a0"/>
    <w:rsid w:val="0081729F"/>
    <w:pPr>
      <w:adjustRightInd w:val="0"/>
      <w:spacing w:line="151" w:lineRule="exact"/>
      <w:ind w:hanging="156"/>
    </w:pPr>
    <w:rPr>
      <w:rFonts w:ascii="Bookman Old Style" w:hAnsi="Bookman Old Style"/>
      <w:sz w:val="24"/>
      <w:szCs w:val="24"/>
      <w:lang w:eastAsia="ru-RU"/>
    </w:rPr>
  </w:style>
  <w:style w:type="paragraph" w:customStyle="1" w:styleId="Style27">
    <w:name w:val="Style27"/>
    <w:basedOn w:val="a0"/>
    <w:rsid w:val="0081729F"/>
    <w:pPr>
      <w:adjustRightInd w:val="0"/>
      <w:spacing w:line="298" w:lineRule="exact"/>
      <w:ind w:firstLine="449"/>
      <w:jc w:val="both"/>
    </w:pPr>
    <w:rPr>
      <w:rFonts w:ascii="Bookman Old Style" w:hAnsi="Bookman Old Style"/>
      <w:sz w:val="24"/>
      <w:szCs w:val="24"/>
      <w:lang w:eastAsia="ru-RU"/>
    </w:rPr>
  </w:style>
  <w:style w:type="character" w:customStyle="1" w:styleId="FontStyle80">
    <w:name w:val="Font Style80"/>
    <w:basedOn w:val="a1"/>
    <w:rsid w:val="0081729F"/>
    <w:rPr>
      <w:rFonts w:ascii="Bookman Old Style" w:hAnsi="Bookman Old Style" w:cs="Bookman Old Style"/>
      <w:i/>
      <w:iCs/>
      <w:spacing w:val="10"/>
      <w:sz w:val="18"/>
      <w:szCs w:val="18"/>
    </w:rPr>
  </w:style>
  <w:style w:type="paragraph" w:customStyle="1" w:styleId="Style29">
    <w:name w:val="Style29"/>
    <w:basedOn w:val="a0"/>
    <w:rsid w:val="0081729F"/>
    <w:pPr>
      <w:adjustRightInd w:val="0"/>
      <w:spacing w:line="211" w:lineRule="exact"/>
      <w:jc w:val="both"/>
    </w:pPr>
    <w:rPr>
      <w:rFonts w:ascii="Bookman Old Style" w:hAnsi="Bookman Old Style"/>
      <w:sz w:val="24"/>
      <w:szCs w:val="24"/>
      <w:lang w:eastAsia="ru-RU"/>
    </w:rPr>
  </w:style>
  <w:style w:type="paragraph" w:customStyle="1" w:styleId="Style14">
    <w:name w:val="Style14"/>
    <w:basedOn w:val="a0"/>
    <w:rsid w:val="0081729F"/>
    <w:pPr>
      <w:adjustRightInd w:val="0"/>
    </w:pPr>
    <w:rPr>
      <w:rFonts w:ascii="Bookman Old Style" w:hAnsi="Bookman Old Style"/>
      <w:sz w:val="24"/>
      <w:szCs w:val="24"/>
      <w:lang w:eastAsia="ru-RU"/>
    </w:rPr>
  </w:style>
  <w:style w:type="paragraph" w:customStyle="1" w:styleId="Style16">
    <w:name w:val="Style16"/>
    <w:basedOn w:val="a0"/>
    <w:rsid w:val="0081729F"/>
    <w:pPr>
      <w:adjustRightInd w:val="0"/>
    </w:pPr>
    <w:rPr>
      <w:rFonts w:ascii="Bookman Old Style" w:hAnsi="Bookman Old Style"/>
      <w:sz w:val="24"/>
      <w:szCs w:val="24"/>
      <w:lang w:eastAsia="ru-RU"/>
    </w:rPr>
  </w:style>
  <w:style w:type="paragraph" w:customStyle="1" w:styleId="Style32">
    <w:name w:val="Style32"/>
    <w:basedOn w:val="a0"/>
    <w:rsid w:val="0081729F"/>
    <w:pPr>
      <w:adjustRightInd w:val="0"/>
      <w:spacing w:line="240" w:lineRule="exact"/>
      <w:ind w:firstLine="72"/>
    </w:pPr>
    <w:rPr>
      <w:rFonts w:ascii="Bookman Old Style" w:hAnsi="Bookman Old Style"/>
      <w:sz w:val="24"/>
      <w:szCs w:val="24"/>
      <w:lang w:eastAsia="ru-RU"/>
    </w:rPr>
  </w:style>
  <w:style w:type="paragraph" w:customStyle="1" w:styleId="Style33">
    <w:name w:val="Style33"/>
    <w:basedOn w:val="a0"/>
    <w:rsid w:val="0081729F"/>
    <w:pPr>
      <w:adjustRightInd w:val="0"/>
      <w:spacing w:line="216" w:lineRule="exact"/>
      <w:ind w:firstLine="571"/>
    </w:pPr>
    <w:rPr>
      <w:rFonts w:ascii="Bookman Old Style" w:hAnsi="Bookman Old Style"/>
      <w:sz w:val="24"/>
      <w:szCs w:val="24"/>
      <w:lang w:eastAsia="ru-RU"/>
    </w:rPr>
  </w:style>
  <w:style w:type="character" w:customStyle="1" w:styleId="FontStyle93">
    <w:name w:val="Font Style93"/>
    <w:basedOn w:val="a1"/>
    <w:rsid w:val="0081729F"/>
    <w:rPr>
      <w:rFonts w:ascii="Bookman Old Style" w:hAnsi="Bookman Old Style" w:cs="Bookman Old Style"/>
      <w:sz w:val="18"/>
      <w:szCs w:val="18"/>
    </w:rPr>
  </w:style>
  <w:style w:type="paragraph" w:customStyle="1" w:styleId="Style59">
    <w:name w:val="Style59"/>
    <w:basedOn w:val="a0"/>
    <w:rsid w:val="0081729F"/>
    <w:pPr>
      <w:adjustRightInd w:val="0"/>
      <w:spacing w:line="209" w:lineRule="exact"/>
      <w:ind w:firstLine="586"/>
      <w:jc w:val="both"/>
    </w:pPr>
    <w:rPr>
      <w:rFonts w:ascii="Bookman Old Style" w:hAnsi="Bookman Old Style" w:cs="Bookman Old Style"/>
      <w:sz w:val="24"/>
      <w:szCs w:val="24"/>
      <w:lang w:eastAsia="ru-RU"/>
    </w:rPr>
  </w:style>
  <w:style w:type="paragraph" w:customStyle="1" w:styleId="Style62">
    <w:name w:val="Style62"/>
    <w:basedOn w:val="a0"/>
    <w:rsid w:val="0081729F"/>
    <w:pPr>
      <w:adjustRightInd w:val="0"/>
      <w:spacing w:line="216" w:lineRule="exact"/>
      <w:jc w:val="right"/>
    </w:pPr>
    <w:rPr>
      <w:rFonts w:ascii="Bookman Old Style" w:hAnsi="Bookman Old Style" w:cs="Bookman Old Style"/>
      <w:sz w:val="24"/>
      <w:szCs w:val="24"/>
      <w:lang w:eastAsia="ru-RU"/>
    </w:rPr>
  </w:style>
  <w:style w:type="character" w:customStyle="1" w:styleId="FontStyle109">
    <w:name w:val="Font Style109"/>
    <w:basedOn w:val="a1"/>
    <w:rsid w:val="0081729F"/>
    <w:rPr>
      <w:rFonts w:ascii="Bookman Old Style" w:hAnsi="Bookman Old Style" w:cs="Bookman Old Style"/>
      <w:sz w:val="18"/>
      <w:szCs w:val="18"/>
    </w:rPr>
  </w:style>
  <w:style w:type="paragraph" w:customStyle="1" w:styleId="Style63">
    <w:name w:val="Style63"/>
    <w:basedOn w:val="a0"/>
    <w:rsid w:val="0081729F"/>
    <w:pPr>
      <w:adjustRightInd w:val="0"/>
      <w:spacing w:line="230" w:lineRule="exact"/>
      <w:ind w:firstLine="576"/>
      <w:jc w:val="both"/>
    </w:pPr>
    <w:rPr>
      <w:rFonts w:ascii="Bookman Old Style" w:hAnsi="Bookman Old Style" w:cs="Bookman Old Style"/>
      <w:sz w:val="24"/>
      <w:szCs w:val="24"/>
      <w:lang w:eastAsia="ru-RU"/>
    </w:rPr>
  </w:style>
  <w:style w:type="character" w:customStyle="1" w:styleId="FontStyle75">
    <w:name w:val="Font Style75"/>
    <w:basedOn w:val="a1"/>
    <w:rsid w:val="0081729F"/>
    <w:rPr>
      <w:rFonts w:ascii="Georgia" w:hAnsi="Georgia" w:cs="Georgia"/>
      <w:i/>
      <w:iCs/>
      <w:smallCaps/>
      <w:spacing w:val="10"/>
      <w:sz w:val="16"/>
      <w:szCs w:val="16"/>
    </w:rPr>
  </w:style>
  <w:style w:type="character" w:customStyle="1" w:styleId="FontStyle77">
    <w:name w:val="Font Style77"/>
    <w:basedOn w:val="a1"/>
    <w:rsid w:val="0081729F"/>
    <w:rPr>
      <w:rFonts w:ascii="Georgia" w:hAnsi="Georgia" w:cs="Georgia"/>
      <w:i/>
      <w:iCs/>
      <w:smallCaps/>
      <w:spacing w:val="10"/>
      <w:sz w:val="16"/>
      <w:szCs w:val="16"/>
    </w:rPr>
  </w:style>
  <w:style w:type="character" w:customStyle="1" w:styleId="FontStyle74">
    <w:name w:val="Font Style74"/>
    <w:basedOn w:val="a1"/>
    <w:rsid w:val="0081729F"/>
    <w:rPr>
      <w:rFonts w:ascii="Georgia" w:hAnsi="Georgia" w:cs="Georgia"/>
      <w:smallCaps/>
      <w:sz w:val="14"/>
      <w:szCs w:val="14"/>
    </w:rPr>
  </w:style>
  <w:style w:type="paragraph" w:customStyle="1" w:styleId="Style1">
    <w:name w:val="Style1"/>
    <w:basedOn w:val="a0"/>
    <w:rsid w:val="0081729F"/>
    <w:pPr>
      <w:adjustRightInd w:val="0"/>
      <w:spacing w:line="350" w:lineRule="exact"/>
      <w:ind w:firstLine="605"/>
      <w:jc w:val="both"/>
    </w:pPr>
    <w:rPr>
      <w:rFonts w:ascii="Bookman Old Style" w:hAnsi="Bookman Old Style" w:cs="Bookman Old Style"/>
      <w:sz w:val="24"/>
      <w:szCs w:val="24"/>
      <w:lang w:eastAsia="ru-RU"/>
    </w:rPr>
  </w:style>
  <w:style w:type="paragraph" w:customStyle="1" w:styleId="Style3">
    <w:name w:val="Style3"/>
    <w:basedOn w:val="a0"/>
    <w:rsid w:val="0081729F"/>
    <w:pPr>
      <w:adjustRightInd w:val="0"/>
      <w:spacing w:line="259" w:lineRule="exact"/>
      <w:ind w:firstLine="677"/>
    </w:pPr>
    <w:rPr>
      <w:rFonts w:ascii="Bookman Old Style" w:hAnsi="Bookman Old Style" w:cs="Bookman Old Style"/>
      <w:sz w:val="24"/>
      <w:szCs w:val="24"/>
      <w:lang w:eastAsia="ru-RU"/>
    </w:rPr>
  </w:style>
  <w:style w:type="paragraph" w:customStyle="1" w:styleId="Style7">
    <w:name w:val="Style7"/>
    <w:basedOn w:val="a0"/>
    <w:rsid w:val="0081729F"/>
    <w:pPr>
      <w:adjustRightInd w:val="0"/>
    </w:pPr>
    <w:rPr>
      <w:rFonts w:ascii="Bookman Old Style" w:hAnsi="Bookman Old Style" w:cs="Bookman Old Style"/>
      <w:sz w:val="24"/>
      <w:szCs w:val="24"/>
      <w:lang w:eastAsia="ru-RU"/>
    </w:rPr>
  </w:style>
  <w:style w:type="paragraph" w:customStyle="1" w:styleId="Style6">
    <w:name w:val="Style6"/>
    <w:basedOn w:val="a0"/>
    <w:rsid w:val="0081729F"/>
    <w:pPr>
      <w:adjustRightInd w:val="0"/>
    </w:pPr>
    <w:rPr>
      <w:rFonts w:ascii="Bookman Old Style" w:hAnsi="Bookman Old Style" w:cs="Bookman Old Style"/>
      <w:sz w:val="24"/>
      <w:szCs w:val="24"/>
      <w:lang w:eastAsia="ru-RU"/>
    </w:rPr>
  </w:style>
  <w:style w:type="paragraph" w:customStyle="1" w:styleId="Style8">
    <w:name w:val="Style8"/>
    <w:basedOn w:val="a0"/>
    <w:rsid w:val="0081729F"/>
    <w:pPr>
      <w:adjustRightInd w:val="0"/>
      <w:spacing w:line="235" w:lineRule="exact"/>
      <w:ind w:firstLine="936"/>
    </w:pPr>
    <w:rPr>
      <w:rFonts w:ascii="Bookman Old Style" w:hAnsi="Bookman Old Style" w:cs="Bookman Old Style"/>
      <w:sz w:val="24"/>
      <w:szCs w:val="24"/>
      <w:lang w:eastAsia="ru-RU"/>
    </w:rPr>
  </w:style>
  <w:style w:type="paragraph" w:customStyle="1" w:styleId="Style12">
    <w:name w:val="Style12"/>
    <w:basedOn w:val="a0"/>
    <w:rsid w:val="0081729F"/>
    <w:pPr>
      <w:adjustRightInd w:val="0"/>
      <w:spacing w:line="233" w:lineRule="exact"/>
      <w:ind w:firstLine="427"/>
    </w:pPr>
    <w:rPr>
      <w:rFonts w:ascii="Bookman Old Style" w:hAnsi="Bookman Old Style" w:cs="Bookman Old Style"/>
      <w:sz w:val="24"/>
      <w:szCs w:val="24"/>
      <w:lang w:eastAsia="ru-RU"/>
    </w:rPr>
  </w:style>
  <w:style w:type="character" w:styleId="af9">
    <w:name w:val="line number"/>
    <w:basedOn w:val="a1"/>
    <w:rsid w:val="0081729F"/>
  </w:style>
  <w:style w:type="character" w:customStyle="1" w:styleId="st">
    <w:name w:val="st"/>
    <w:basedOn w:val="a1"/>
    <w:rsid w:val="0081729F"/>
  </w:style>
  <w:style w:type="paragraph" w:styleId="afa">
    <w:name w:val="Normal (Web)"/>
    <w:basedOn w:val="a0"/>
    <w:rsid w:val="0081729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fb">
    <w:name w:val="Strong"/>
    <w:basedOn w:val="a1"/>
    <w:qFormat/>
    <w:rsid w:val="0081729F"/>
    <w:rPr>
      <w:b/>
      <w:bCs/>
    </w:rPr>
  </w:style>
  <w:style w:type="character" w:customStyle="1" w:styleId="post-b">
    <w:name w:val="post-b"/>
    <w:basedOn w:val="a1"/>
    <w:rsid w:val="0081729F"/>
  </w:style>
  <w:style w:type="character" w:customStyle="1" w:styleId="hl1">
    <w:name w:val="hl1"/>
    <w:basedOn w:val="a1"/>
    <w:rsid w:val="0081729F"/>
    <w:rPr>
      <w:color w:val="4682B4"/>
    </w:rPr>
  </w:style>
  <w:style w:type="paragraph" w:customStyle="1" w:styleId="Default">
    <w:name w:val="Default"/>
    <w:rsid w:val="0081729F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26">
    <w:name w:val="Основной текст с отступом2"/>
    <w:basedOn w:val="a0"/>
    <w:rsid w:val="0081729F"/>
    <w:pPr>
      <w:widowControl/>
      <w:autoSpaceDE/>
      <w:autoSpaceDN/>
      <w:ind w:firstLine="284"/>
      <w:jc w:val="both"/>
    </w:pPr>
    <w:rPr>
      <w:sz w:val="20"/>
      <w:szCs w:val="20"/>
      <w:lang w:eastAsia="ru-RU"/>
    </w:rPr>
  </w:style>
  <w:style w:type="paragraph" w:customStyle="1" w:styleId="41">
    <w:name w:val="Обычный4"/>
    <w:rsid w:val="0081729F"/>
    <w:pPr>
      <w:autoSpaceDE/>
      <w:autoSpaceDN/>
      <w:spacing w:line="260" w:lineRule="auto"/>
      <w:ind w:left="320" w:right="1200"/>
      <w:jc w:val="both"/>
    </w:pPr>
    <w:rPr>
      <w:rFonts w:ascii="Times New Roman" w:eastAsia="Times New Roman" w:hAnsi="Times New Roman" w:cs="Times New Roman"/>
      <w:snapToGrid w:val="0"/>
      <w:sz w:val="28"/>
      <w:szCs w:val="20"/>
      <w:lang w:val="ru-RU" w:eastAsia="ru-RU"/>
    </w:rPr>
  </w:style>
  <w:style w:type="paragraph" w:customStyle="1" w:styleId="250">
    <w:name w:val="Основной текст 25"/>
    <w:basedOn w:val="41"/>
    <w:rsid w:val="0081729F"/>
    <w:pPr>
      <w:ind w:left="0" w:right="0" w:firstLine="820"/>
    </w:pPr>
    <w:rPr>
      <w:sz w:val="24"/>
    </w:rPr>
  </w:style>
  <w:style w:type="character" w:styleId="afc">
    <w:name w:val="FollowedHyperlink"/>
    <w:basedOn w:val="a1"/>
    <w:uiPriority w:val="99"/>
    <w:semiHidden/>
    <w:unhideWhenUsed/>
    <w:rsid w:val="0081729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ne number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iPriority w:val="1"/>
    <w:qFormat/>
    <w:rsid w:val="00053BF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0"/>
    <w:link w:val="10"/>
    <w:qFormat/>
    <w:rsid w:val="00120986"/>
    <w:pPr>
      <w:ind w:left="526" w:right="1084"/>
      <w:jc w:val="center"/>
      <w:outlineLvl w:val="0"/>
    </w:pPr>
    <w:rPr>
      <w:rFonts w:ascii="Calibri" w:eastAsia="Calibri" w:hAnsi="Calibri" w:cs="Calibri"/>
      <w:i/>
      <w:iCs/>
      <w:sz w:val="38"/>
      <w:szCs w:val="38"/>
    </w:rPr>
  </w:style>
  <w:style w:type="paragraph" w:styleId="2">
    <w:name w:val="heading 2"/>
    <w:basedOn w:val="a0"/>
    <w:link w:val="20"/>
    <w:qFormat/>
    <w:rsid w:val="00120986"/>
    <w:pPr>
      <w:ind w:left="778" w:hanging="303"/>
      <w:outlineLvl w:val="1"/>
    </w:pPr>
    <w:rPr>
      <w:b/>
      <w:bCs/>
      <w:sz w:val="20"/>
      <w:szCs w:val="20"/>
    </w:rPr>
  </w:style>
  <w:style w:type="paragraph" w:styleId="3">
    <w:name w:val="heading 3"/>
    <w:basedOn w:val="a0"/>
    <w:next w:val="a0"/>
    <w:link w:val="30"/>
    <w:qFormat/>
    <w:rsid w:val="0081729F"/>
    <w:pPr>
      <w:keepNext/>
      <w:widowControl/>
      <w:autoSpaceDE/>
      <w:autoSpaceDN/>
      <w:ind w:left="142" w:right="28"/>
      <w:jc w:val="center"/>
      <w:outlineLvl w:val="2"/>
    </w:pPr>
    <w:rPr>
      <w:b/>
      <w:sz w:val="20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7948D7"/>
    <w:pPr>
      <w:keepNext/>
      <w:widowControl/>
      <w:autoSpaceDE/>
      <w:autoSpaceDN/>
      <w:spacing w:line="220" w:lineRule="auto"/>
      <w:jc w:val="both"/>
      <w:outlineLvl w:val="3"/>
    </w:pPr>
    <w:rPr>
      <w:b/>
      <w:sz w:val="20"/>
      <w:szCs w:val="20"/>
      <w:lang w:val="en-US" w:eastAsia="ru-RU"/>
    </w:rPr>
  </w:style>
  <w:style w:type="paragraph" w:styleId="5">
    <w:name w:val="heading 5"/>
    <w:basedOn w:val="a0"/>
    <w:next w:val="a0"/>
    <w:link w:val="50"/>
    <w:qFormat/>
    <w:rsid w:val="0081729F"/>
    <w:pPr>
      <w:keepNext/>
      <w:widowControl/>
      <w:autoSpaceDE/>
      <w:autoSpaceDN/>
      <w:jc w:val="right"/>
      <w:outlineLvl w:val="4"/>
    </w:pPr>
    <w:rPr>
      <w:b/>
      <w:sz w:val="16"/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81729F"/>
    <w:pPr>
      <w:keepNext/>
      <w:widowControl/>
      <w:autoSpaceDE/>
      <w:autoSpaceDN/>
      <w:ind w:firstLine="425"/>
      <w:jc w:val="center"/>
      <w:outlineLvl w:val="5"/>
    </w:pPr>
    <w:rPr>
      <w:b/>
      <w:sz w:val="20"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81729F"/>
    <w:pPr>
      <w:keepNext/>
      <w:widowControl/>
      <w:autoSpaceDE/>
      <w:autoSpaceDN/>
      <w:ind w:firstLine="425"/>
      <w:jc w:val="center"/>
      <w:outlineLvl w:val="6"/>
    </w:pPr>
    <w:rPr>
      <w:b/>
      <w:i/>
      <w:sz w:val="20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81729F"/>
    <w:pPr>
      <w:keepNext/>
      <w:widowControl/>
      <w:autoSpaceDE/>
      <w:autoSpaceDN/>
      <w:jc w:val="center"/>
      <w:outlineLvl w:val="7"/>
    </w:pPr>
    <w:rPr>
      <w:b/>
      <w:sz w:val="20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81729F"/>
    <w:pPr>
      <w:keepNext/>
      <w:widowControl/>
      <w:autoSpaceDE/>
      <w:autoSpaceDN/>
      <w:spacing w:line="216" w:lineRule="auto"/>
      <w:jc w:val="center"/>
      <w:outlineLvl w:val="8"/>
    </w:pPr>
    <w:rPr>
      <w:b/>
      <w:sz w:val="16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2098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link w:val="a5"/>
    <w:qFormat/>
    <w:rsid w:val="00120986"/>
    <w:pPr>
      <w:ind w:left="193" w:firstLine="283"/>
      <w:jc w:val="both"/>
    </w:pPr>
    <w:rPr>
      <w:sz w:val="20"/>
      <w:szCs w:val="20"/>
    </w:rPr>
  </w:style>
  <w:style w:type="paragraph" w:styleId="a6">
    <w:name w:val="Title"/>
    <w:basedOn w:val="a0"/>
    <w:link w:val="a7"/>
    <w:qFormat/>
    <w:rsid w:val="00120986"/>
    <w:pPr>
      <w:ind w:left="654" w:right="932"/>
      <w:jc w:val="center"/>
    </w:pPr>
    <w:rPr>
      <w:b/>
      <w:bCs/>
      <w:sz w:val="40"/>
      <w:szCs w:val="40"/>
    </w:rPr>
  </w:style>
  <w:style w:type="paragraph" w:styleId="a8">
    <w:name w:val="List Paragraph"/>
    <w:basedOn w:val="a0"/>
    <w:qFormat/>
    <w:rsid w:val="00120986"/>
    <w:pPr>
      <w:ind w:left="193" w:firstLine="283"/>
    </w:pPr>
  </w:style>
  <w:style w:type="paragraph" w:customStyle="1" w:styleId="TableParagraph">
    <w:name w:val="Table Paragraph"/>
    <w:basedOn w:val="a0"/>
    <w:uiPriority w:val="1"/>
    <w:qFormat/>
    <w:rsid w:val="00120986"/>
    <w:pPr>
      <w:spacing w:line="188" w:lineRule="exact"/>
      <w:ind w:left="106"/>
    </w:pPr>
  </w:style>
  <w:style w:type="paragraph" w:styleId="a9">
    <w:name w:val="header"/>
    <w:basedOn w:val="a0"/>
    <w:link w:val="aa"/>
    <w:unhideWhenUsed/>
    <w:rsid w:val="00E423C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rsid w:val="00E423CA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0"/>
    <w:link w:val="ac"/>
    <w:unhideWhenUsed/>
    <w:rsid w:val="00E423C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rsid w:val="00E423CA"/>
    <w:rPr>
      <w:rFonts w:ascii="Times New Roman" w:eastAsia="Times New Roman" w:hAnsi="Times New Roman" w:cs="Times New Roman"/>
      <w:lang w:val="ru-RU"/>
    </w:rPr>
  </w:style>
  <w:style w:type="paragraph" w:styleId="ad">
    <w:name w:val="Balloon Text"/>
    <w:aliases w:val=" Знак Знак"/>
    <w:basedOn w:val="a0"/>
    <w:link w:val="ae"/>
    <w:semiHidden/>
    <w:unhideWhenUsed/>
    <w:rsid w:val="00E423C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aliases w:val=" Знак Знак Знак"/>
    <w:basedOn w:val="a1"/>
    <w:link w:val="ad"/>
    <w:semiHidden/>
    <w:rsid w:val="00E423CA"/>
    <w:rPr>
      <w:rFonts w:ascii="Tahoma" w:eastAsia="Times New Roman" w:hAnsi="Tahoma" w:cs="Tahoma"/>
      <w:sz w:val="16"/>
      <w:szCs w:val="16"/>
      <w:lang w:val="ru-RU"/>
    </w:rPr>
  </w:style>
  <w:style w:type="table" w:styleId="af">
    <w:name w:val="Table Grid"/>
    <w:basedOn w:val="a2"/>
    <w:rsid w:val="00A27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1"/>
    <w:unhideWhenUsed/>
    <w:rsid w:val="00484C2A"/>
    <w:rPr>
      <w:color w:val="0000FF" w:themeColor="hyperlink"/>
      <w:u w:val="single"/>
    </w:rPr>
  </w:style>
  <w:style w:type="character" w:styleId="af1">
    <w:name w:val="Placeholder Text"/>
    <w:basedOn w:val="a1"/>
    <w:uiPriority w:val="99"/>
    <w:semiHidden/>
    <w:rsid w:val="001F529F"/>
    <w:rPr>
      <w:color w:val="808080"/>
    </w:rPr>
  </w:style>
  <w:style w:type="character" w:customStyle="1" w:styleId="a5">
    <w:name w:val="Основной текст Знак"/>
    <w:basedOn w:val="a1"/>
    <w:link w:val="a4"/>
    <w:rsid w:val="00CF18C8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20">
    <w:name w:val="Заголовок 2 Знак"/>
    <w:basedOn w:val="a1"/>
    <w:link w:val="2"/>
    <w:rsid w:val="00264747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character" w:customStyle="1" w:styleId="40">
    <w:name w:val="Заголовок 4 Знак"/>
    <w:basedOn w:val="a1"/>
    <w:link w:val="4"/>
    <w:rsid w:val="007948D7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7948D7"/>
  </w:style>
  <w:style w:type="paragraph" w:styleId="af2">
    <w:name w:val="Body Text Indent"/>
    <w:basedOn w:val="a0"/>
    <w:link w:val="af3"/>
    <w:rsid w:val="007948D7"/>
    <w:pPr>
      <w:widowControl/>
      <w:autoSpaceDE/>
      <w:autoSpaceDN/>
      <w:spacing w:line="360" w:lineRule="auto"/>
      <w:ind w:firstLine="720"/>
      <w:jc w:val="both"/>
    </w:pPr>
    <w:rPr>
      <w:sz w:val="20"/>
      <w:szCs w:val="20"/>
    </w:rPr>
  </w:style>
  <w:style w:type="character" w:customStyle="1" w:styleId="af3">
    <w:name w:val="Основной текст с отступом Знак"/>
    <w:basedOn w:val="a1"/>
    <w:link w:val="af2"/>
    <w:rsid w:val="007948D7"/>
    <w:rPr>
      <w:rFonts w:ascii="Times New Roman" w:eastAsia="Times New Roman" w:hAnsi="Times New Roman" w:cs="Times New Roman"/>
      <w:sz w:val="20"/>
      <w:szCs w:val="20"/>
    </w:rPr>
  </w:style>
  <w:style w:type="paragraph" w:customStyle="1" w:styleId="FR2">
    <w:name w:val="FR2"/>
    <w:rsid w:val="007948D7"/>
    <w:pPr>
      <w:autoSpaceDE/>
      <w:autoSpaceDN/>
      <w:spacing w:line="280" w:lineRule="auto"/>
      <w:ind w:firstLine="5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styleId="31">
    <w:name w:val="Body Text Indent 3"/>
    <w:basedOn w:val="a0"/>
    <w:link w:val="32"/>
    <w:unhideWhenUsed/>
    <w:rsid w:val="007948D7"/>
    <w:pPr>
      <w:widowControl/>
      <w:autoSpaceDE/>
      <w:autoSpaceDN/>
      <w:spacing w:after="120" w:line="276" w:lineRule="auto"/>
      <w:ind w:left="283"/>
    </w:pPr>
    <w:rPr>
      <w:rFonts w:ascii="Calibri" w:eastAsia="Calibri" w:hAnsi="Calibri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7948D7"/>
    <w:rPr>
      <w:rFonts w:ascii="Calibri" w:eastAsia="Calibri" w:hAnsi="Calibri" w:cs="Times New Roman"/>
      <w:sz w:val="16"/>
      <w:szCs w:val="16"/>
    </w:rPr>
  </w:style>
  <w:style w:type="paragraph" w:styleId="af4">
    <w:name w:val="Plain Text"/>
    <w:basedOn w:val="a0"/>
    <w:link w:val="af5"/>
    <w:rsid w:val="007948D7"/>
    <w:pPr>
      <w:widowControl/>
      <w:autoSpaceDE/>
      <w:autoSpaceDN/>
    </w:pPr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1"/>
    <w:link w:val="af4"/>
    <w:rsid w:val="007948D7"/>
    <w:rPr>
      <w:rFonts w:ascii="Courier New" w:eastAsia="Times New Roman" w:hAnsi="Courier New" w:cs="Times New Roman"/>
      <w:sz w:val="20"/>
      <w:szCs w:val="20"/>
    </w:rPr>
  </w:style>
  <w:style w:type="paragraph" w:styleId="33">
    <w:name w:val="Body Text 3"/>
    <w:basedOn w:val="a0"/>
    <w:link w:val="34"/>
    <w:rsid w:val="007948D7"/>
    <w:pPr>
      <w:widowControl/>
      <w:autoSpaceDE/>
      <w:autoSpaceDN/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rsid w:val="007948D7"/>
    <w:rPr>
      <w:rFonts w:ascii="Times New Roman" w:eastAsia="Times New Roman" w:hAnsi="Times New Roman" w:cs="Times New Roman"/>
      <w:sz w:val="16"/>
      <w:szCs w:val="16"/>
    </w:rPr>
  </w:style>
  <w:style w:type="paragraph" w:styleId="af6">
    <w:name w:val="caption"/>
    <w:basedOn w:val="a0"/>
    <w:next w:val="a0"/>
    <w:qFormat/>
    <w:rsid w:val="007948D7"/>
    <w:pPr>
      <w:widowControl/>
      <w:autoSpaceDE/>
      <w:autoSpaceDN/>
    </w:pPr>
    <w:rPr>
      <w:b/>
      <w:i/>
      <w:sz w:val="32"/>
      <w:szCs w:val="20"/>
      <w:lang w:eastAsia="ru-RU"/>
    </w:rPr>
  </w:style>
  <w:style w:type="character" w:customStyle="1" w:styleId="15929">
    <w:name w:val="Основной текст (159) + Курсив29"/>
    <w:aliases w:val="Интервал 0 pt325"/>
    <w:uiPriority w:val="99"/>
    <w:rsid w:val="007948D7"/>
    <w:rPr>
      <w:rFonts w:ascii="Times New Roman" w:hAnsi="Times New Roman" w:cs="Times New Roman"/>
      <w:i/>
      <w:iCs/>
      <w:spacing w:val="0"/>
      <w:sz w:val="17"/>
      <w:szCs w:val="17"/>
      <w:shd w:val="clear" w:color="auto" w:fill="FFFFFF"/>
      <w:lang w:val="en-US" w:eastAsia="en-US"/>
    </w:rPr>
  </w:style>
  <w:style w:type="character" w:customStyle="1" w:styleId="159">
    <w:name w:val="Основной текст (159)_"/>
    <w:link w:val="1591"/>
    <w:uiPriority w:val="99"/>
    <w:rsid w:val="007948D7"/>
    <w:rPr>
      <w:rFonts w:ascii="Times New Roman" w:hAnsi="Times New Roman"/>
      <w:spacing w:val="20"/>
      <w:sz w:val="17"/>
      <w:szCs w:val="17"/>
      <w:shd w:val="clear" w:color="auto" w:fill="FFFFFF"/>
    </w:rPr>
  </w:style>
  <w:style w:type="paragraph" w:customStyle="1" w:styleId="1591">
    <w:name w:val="Основной текст (159)1"/>
    <w:basedOn w:val="a0"/>
    <w:link w:val="159"/>
    <w:uiPriority w:val="99"/>
    <w:rsid w:val="007948D7"/>
    <w:pPr>
      <w:widowControl/>
      <w:shd w:val="clear" w:color="auto" w:fill="FFFFFF"/>
      <w:autoSpaceDE/>
      <w:autoSpaceDN/>
      <w:spacing w:after="120" w:line="198" w:lineRule="exact"/>
      <w:jc w:val="center"/>
    </w:pPr>
    <w:rPr>
      <w:rFonts w:eastAsiaTheme="minorHAnsi" w:cstheme="minorBidi"/>
      <w:spacing w:val="20"/>
      <w:sz w:val="17"/>
      <w:szCs w:val="17"/>
      <w:lang w:val="en-US"/>
    </w:rPr>
  </w:style>
  <w:style w:type="character" w:customStyle="1" w:styleId="15970">
    <w:name w:val="Основной текст (159)70"/>
    <w:uiPriority w:val="99"/>
    <w:rsid w:val="007948D7"/>
  </w:style>
  <w:style w:type="character" w:customStyle="1" w:styleId="15933">
    <w:name w:val="Основной текст (159) + Курсив33"/>
    <w:aliases w:val="Интервал 0 pt331"/>
    <w:uiPriority w:val="99"/>
    <w:rsid w:val="007948D7"/>
    <w:rPr>
      <w:rFonts w:ascii="Times New Roman" w:hAnsi="Times New Roman"/>
      <w:i/>
      <w:iCs/>
      <w:spacing w:val="0"/>
      <w:sz w:val="17"/>
      <w:szCs w:val="17"/>
      <w:shd w:val="clear" w:color="auto" w:fill="FFFFFF"/>
      <w:lang w:val="en-US" w:eastAsia="en-US"/>
    </w:rPr>
  </w:style>
  <w:style w:type="character" w:customStyle="1" w:styleId="15969">
    <w:name w:val="Основной текст (159)69"/>
    <w:uiPriority w:val="99"/>
    <w:rsid w:val="007948D7"/>
  </w:style>
  <w:style w:type="character" w:customStyle="1" w:styleId="1597">
    <w:name w:val="Основной текст (159) + 7"/>
    <w:aliases w:val="5 pt537,Курсив412,Интервал 0 pt330"/>
    <w:uiPriority w:val="99"/>
    <w:rsid w:val="007948D7"/>
    <w:rPr>
      <w:rFonts w:ascii="Times New Roman" w:hAnsi="Times New Roman"/>
      <w:i/>
      <w:iCs/>
      <w:spacing w:val="0"/>
      <w:sz w:val="15"/>
      <w:szCs w:val="15"/>
      <w:shd w:val="clear" w:color="auto" w:fill="FFFFFF"/>
    </w:rPr>
  </w:style>
  <w:style w:type="character" w:customStyle="1" w:styleId="15932">
    <w:name w:val="Основной текст (159) + Курсив32"/>
    <w:aliases w:val="Интервал 0 pt329"/>
    <w:uiPriority w:val="99"/>
    <w:rsid w:val="007948D7"/>
    <w:rPr>
      <w:rFonts w:ascii="Times New Roman" w:hAnsi="Times New Roman"/>
      <w:i/>
      <w:iCs/>
      <w:spacing w:val="0"/>
      <w:sz w:val="17"/>
      <w:szCs w:val="17"/>
      <w:shd w:val="clear" w:color="auto" w:fill="FFFFFF"/>
      <w:lang w:val="en-US" w:eastAsia="en-US"/>
    </w:rPr>
  </w:style>
  <w:style w:type="character" w:customStyle="1" w:styleId="15987">
    <w:name w:val="Основной текст (159)87"/>
    <w:uiPriority w:val="99"/>
    <w:rsid w:val="007948D7"/>
  </w:style>
  <w:style w:type="character" w:customStyle="1" w:styleId="15971">
    <w:name w:val="Основной текст (159) + 71"/>
    <w:aliases w:val="5 pt536,Курсив411,Интервал 0 pt328"/>
    <w:uiPriority w:val="99"/>
    <w:rsid w:val="007948D7"/>
    <w:rPr>
      <w:rFonts w:ascii="Times New Roman" w:hAnsi="Times New Roman"/>
      <w:i/>
      <w:iCs/>
      <w:spacing w:val="0"/>
      <w:sz w:val="15"/>
      <w:szCs w:val="15"/>
      <w:shd w:val="clear" w:color="auto" w:fill="FFFFFF"/>
      <w:lang w:val="en-US" w:eastAsia="en-US"/>
    </w:rPr>
  </w:style>
  <w:style w:type="character" w:customStyle="1" w:styleId="15931">
    <w:name w:val="Основной текст (159) + Курсив31"/>
    <w:aliases w:val="Интервал 0 pt327"/>
    <w:uiPriority w:val="99"/>
    <w:rsid w:val="007948D7"/>
    <w:rPr>
      <w:rFonts w:ascii="Times New Roman" w:hAnsi="Times New Roman"/>
      <w:i/>
      <w:iCs/>
      <w:spacing w:val="0"/>
      <w:sz w:val="17"/>
      <w:szCs w:val="17"/>
      <w:shd w:val="clear" w:color="auto" w:fill="FFFFFF"/>
      <w:lang w:val="en-US" w:eastAsia="en-US"/>
    </w:rPr>
  </w:style>
  <w:style w:type="character" w:customStyle="1" w:styleId="15968">
    <w:name w:val="Основной текст (159)68"/>
    <w:uiPriority w:val="99"/>
    <w:rsid w:val="007948D7"/>
  </w:style>
  <w:style w:type="character" w:customStyle="1" w:styleId="15930">
    <w:name w:val="Основной текст (159) + Курсив30"/>
    <w:aliases w:val="Интервал 0 pt326"/>
    <w:uiPriority w:val="99"/>
    <w:rsid w:val="007948D7"/>
    <w:rPr>
      <w:rFonts w:ascii="Times New Roman" w:hAnsi="Times New Roman"/>
      <w:i/>
      <w:iCs/>
      <w:spacing w:val="0"/>
      <w:sz w:val="17"/>
      <w:szCs w:val="17"/>
      <w:shd w:val="clear" w:color="auto" w:fill="FFFFFF"/>
    </w:rPr>
  </w:style>
  <w:style w:type="character" w:customStyle="1" w:styleId="15967">
    <w:name w:val="Основной текст (159)67"/>
    <w:uiPriority w:val="99"/>
    <w:rsid w:val="007948D7"/>
  </w:style>
  <w:style w:type="character" w:customStyle="1" w:styleId="15966">
    <w:name w:val="Основной текст (159)66"/>
    <w:uiPriority w:val="99"/>
    <w:rsid w:val="007948D7"/>
    <w:rPr>
      <w:rFonts w:ascii="Times New Roman" w:hAnsi="Times New Roman" w:cs="Times New Roman"/>
      <w:spacing w:val="20"/>
      <w:sz w:val="17"/>
      <w:szCs w:val="17"/>
      <w:shd w:val="clear" w:color="auto" w:fill="FFFFFF"/>
    </w:rPr>
  </w:style>
  <w:style w:type="character" w:customStyle="1" w:styleId="15928">
    <w:name w:val="Основной текст (159) + Курсив28"/>
    <w:aliases w:val="Интервал 0 pt324"/>
    <w:uiPriority w:val="99"/>
    <w:rsid w:val="007948D7"/>
    <w:rPr>
      <w:rFonts w:ascii="Times New Roman" w:hAnsi="Times New Roman" w:cs="Times New Roman"/>
      <w:i/>
      <w:iCs/>
      <w:spacing w:val="0"/>
      <w:sz w:val="17"/>
      <w:szCs w:val="17"/>
      <w:shd w:val="clear" w:color="auto" w:fill="FFFFFF"/>
      <w:lang w:val="en-US" w:eastAsia="en-US"/>
    </w:rPr>
  </w:style>
  <w:style w:type="character" w:customStyle="1" w:styleId="15965">
    <w:name w:val="Основной текст (159)65"/>
    <w:uiPriority w:val="99"/>
    <w:rsid w:val="007948D7"/>
    <w:rPr>
      <w:rFonts w:ascii="Times New Roman" w:hAnsi="Times New Roman" w:cs="Times New Roman"/>
      <w:spacing w:val="20"/>
      <w:sz w:val="17"/>
      <w:szCs w:val="17"/>
      <w:shd w:val="clear" w:color="auto" w:fill="FFFFFF"/>
    </w:rPr>
  </w:style>
  <w:style w:type="character" w:customStyle="1" w:styleId="15960">
    <w:name w:val="Основной текст (159)60"/>
    <w:uiPriority w:val="99"/>
    <w:rsid w:val="007948D7"/>
    <w:rPr>
      <w:rFonts w:ascii="Times New Roman" w:hAnsi="Times New Roman" w:cs="Times New Roman"/>
      <w:spacing w:val="20"/>
      <w:sz w:val="17"/>
      <w:szCs w:val="17"/>
      <w:shd w:val="clear" w:color="auto" w:fill="FFFFFF"/>
    </w:rPr>
  </w:style>
  <w:style w:type="character" w:customStyle="1" w:styleId="15922">
    <w:name w:val="Основной текст (159) + Курсив22"/>
    <w:aliases w:val="Интервал 0 pt315"/>
    <w:uiPriority w:val="99"/>
    <w:rsid w:val="007948D7"/>
    <w:rPr>
      <w:rFonts w:ascii="Times New Roman" w:hAnsi="Times New Roman" w:cs="Times New Roman"/>
      <w:i/>
      <w:iCs/>
      <w:spacing w:val="0"/>
      <w:sz w:val="17"/>
      <w:szCs w:val="17"/>
      <w:shd w:val="clear" w:color="auto" w:fill="FFFFFF"/>
      <w:lang w:val="en-US" w:eastAsia="en-US"/>
    </w:rPr>
  </w:style>
  <w:style w:type="character" w:customStyle="1" w:styleId="1597pt10">
    <w:name w:val="Основной текст (159) + 7 pt10"/>
    <w:aliases w:val="Полужирный122,Интервал 0 pt314"/>
    <w:uiPriority w:val="99"/>
    <w:rsid w:val="007948D7"/>
    <w:rPr>
      <w:rFonts w:ascii="Times New Roman" w:hAnsi="Times New Roman" w:cs="Times New Roman"/>
      <w:b/>
      <w:bCs/>
      <w:spacing w:val="0"/>
      <w:sz w:val="14"/>
      <w:szCs w:val="14"/>
      <w:shd w:val="clear" w:color="auto" w:fill="FFFFFF"/>
    </w:rPr>
  </w:style>
  <w:style w:type="character" w:customStyle="1" w:styleId="15959">
    <w:name w:val="Основной текст (159)59"/>
    <w:uiPriority w:val="99"/>
    <w:rsid w:val="007948D7"/>
    <w:rPr>
      <w:rFonts w:ascii="Times New Roman" w:hAnsi="Times New Roman" w:cs="Times New Roman"/>
      <w:spacing w:val="20"/>
      <w:sz w:val="17"/>
      <w:szCs w:val="17"/>
      <w:shd w:val="clear" w:color="auto" w:fill="FFFFFF"/>
    </w:rPr>
  </w:style>
  <w:style w:type="character" w:customStyle="1" w:styleId="a7">
    <w:name w:val="Название Знак"/>
    <w:basedOn w:val="a1"/>
    <w:link w:val="a6"/>
    <w:rsid w:val="007948D7"/>
    <w:rPr>
      <w:rFonts w:ascii="Times New Roman" w:eastAsia="Times New Roman" w:hAnsi="Times New Roman" w:cs="Times New Roman"/>
      <w:b/>
      <w:bCs/>
      <w:sz w:val="40"/>
      <w:szCs w:val="40"/>
      <w:lang w:val="ru-RU"/>
    </w:rPr>
  </w:style>
  <w:style w:type="character" w:customStyle="1" w:styleId="FontStyle76">
    <w:name w:val="Font Style76"/>
    <w:basedOn w:val="a1"/>
    <w:rsid w:val="007948D7"/>
    <w:rPr>
      <w:rFonts w:ascii="Bookman Old Style" w:hAnsi="Bookman Old Style" w:cs="Bookman Old Style"/>
      <w:sz w:val="18"/>
      <w:szCs w:val="18"/>
    </w:rPr>
  </w:style>
  <w:style w:type="character" w:styleId="af7">
    <w:name w:val="page number"/>
    <w:basedOn w:val="a1"/>
    <w:rsid w:val="00E26485"/>
  </w:style>
  <w:style w:type="paragraph" w:styleId="a">
    <w:name w:val="List Bullet"/>
    <w:basedOn w:val="a0"/>
    <w:rsid w:val="009F27EE"/>
    <w:pPr>
      <w:widowControl/>
      <w:numPr>
        <w:numId w:val="38"/>
      </w:numPr>
      <w:autoSpaceDE/>
      <w:autoSpaceDN/>
    </w:pPr>
    <w:rPr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81729F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character" w:customStyle="1" w:styleId="50">
    <w:name w:val="Заголовок 5 Знак"/>
    <w:basedOn w:val="a1"/>
    <w:link w:val="5"/>
    <w:rsid w:val="0081729F"/>
    <w:rPr>
      <w:rFonts w:ascii="Times New Roman" w:eastAsia="Times New Roman" w:hAnsi="Times New Roman" w:cs="Times New Roman"/>
      <w:b/>
      <w:sz w:val="16"/>
      <w:szCs w:val="20"/>
      <w:lang w:val="ru-RU" w:eastAsia="ru-RU"/>
    </w:rPr>
  </w:style>
  <w:style w:type="character" w:customStyle="1" w:styleId="60">
    <w:name w:val="Заголовок 6 Знак"/>
    <w:basedOn w:val="a1"/>
    <w:link w:val="6"/>
    <w:rsid w:val="0081729F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character" w:customStyle="1" w:styleId="70">
    <w:name w:val="Заголовок 7 Знак"/>
    <w:basedOn w:val="a1"/>
    <w:link w:val="7"/>
    <w:rsid w:val="0081729F"/>
    <w:rPr>
      <w:rFonts w:ascii="Times New Roman" w:eastAsia="Times New Roman" w:hAnsi="Times New Roman" w:cs="Times New Roman"/>
      <w:b/>
      <w:i/>
      <w:sz w:val="20"/>
      <w:szCs w:val="20"/>
      <w:lang w:val="ru-RU" w:eastAsia="ru-RU"/>
    </w:rPr>
  </w:style>
  <w:style w:type="character" w:customStyle="1" w:styleId="80">
    <w:name w:val="Заголовок 8 Знак"/>
    <w:basedOn w:val="a1"/>
    <w:link w:val="8"/>
    <w:rsid w:val="0081729F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character" w:customStyle="1" w:styleId="90">
    <w:name w:val="Заголовок 9 Знак"/>
    <w:basedOn w:val="a1"/>
    <w:link w:val="9"/>
    <w:rsid w:val="0081729F"/>
    <w:rPr>
      <w:rFonts w:ascii="Times New Roman" w:eastAsia="Times New Roman" w:hAnsi="Times New Roman" w:cs="Times New Roman"/>
      <w:b/>
      <w:sz w:val="16"/>
      <w:szCs w:val="20"/>
      <w:lang w:val="ru-RU" w:eastAsia="ru-RU"/>
    </w:rPr>
  </w:style>
  <w:style w:type="character" w:customStyle="1" w:styleId="10">
    <w:name w:val="Заголовок 1 Знак"/>
    <w:basedOn w:val="a1"/>
    <w:link w:val="1"/>
    <w:rsid w:val="0081729F"/>
    <w:rPr>
      <w:rFonts w:ascii="Calibri" w:eastAsia="Calibri" w:hAnsi="Calibri" w:cs="Calibri"/>
      <w:i/>
      <w:iCs/>
      <w:sz w:val="38"/>
      <w:szCs w:val="38"/>
      <w:lang w:val="ru-RU"/>
    </w:rPr>
  </w:style>
  <w:style w:type="paragraph" w:styleId="21">
    <w:name w:val="Body Text Indent 2"/>
    <w:basedOn w:val="a0"/>
    <w:link w:val="22"/>
    <w:rsid w:val="0081729F"/>
    <w:pPr>
      <w:widowControl/>
      <w:autoSpaceDE/>
      <w:autoSpaceDN/>
      <w:ind w:firstLine="284"/>
    </w:pPr>
    <w:rPr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1"/>
    <w:link w:val="21"/>
    <w:rsid w:val="0081729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FR1">
    <w:name w:val="FR1"/>
    <w:rsid w:val="0081729F"/>
    <w:pPr>
      <w:autoSpaceDE/>
      <w:autoSpaceDN/>
    </w:pPr>
    <w:rPr>
      <w:rFonts w:ascii="Arial" w:eastAsia="Times New Roman" w:hAnsi="Arial" w:cs="Times New Roman"/>
      <w:snapToGrid w:val="0"/>
      <w:szCs w:val="20"/>
      <w:lang w:val="ru-RU" w:eastAsia="ru-RU"/>
    </w:rPr>
  </w:style>
  <w:style w:type="paragraph" w:customStyle="1" w:styleId="FR3">
    <w:name w:val="FR3"/>
    <w:rsid w:val="0081729F"/>
    <w:pPr>
      <w:autoSpaceDE/>
      <w:autoSpaceDN/>
      <w:jc w:val="right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customStyle="1" w:styleId="FR4">
    <w:name w:val="FR4"/>
    <w:rsid w:val="0081729F"/>
    <w:pPr>
      <w:autoSpaceDE/>
      <w:autoSpaceDN/>
      <w:spacing w:before="60"/>
      <w:jc w:val="right"/>
    </w:pPr>
    <w:rPr>
      <w:rFonts w:ascii="Arial" w:eastAsia="Times New Roman" w:hAnsi="Arial" w:cs="Times New Roman"/>
      <w:snapToGrid w:val="0"/>
      <w:sz w:val="12"/>
      <w:szCs w:val="20"/>
      <w:lang w:eastAsia="ru-RU"/>
    </w:rPr>
  </w:style>
  <w:style w:type="paragraph" w:styleId="23">
    <w:name w:val="Body Text 2"/>
    <w:basedOn w:val="a0"/>
    <w:link w:val="24"/>
    <w:rsid w:val="0081729F"/>
    <w:pPr>
      <w:widowControl/>
      <w:autoSpaceDE/>
      <w:autoSpaceDN/>
      <w:ind w:right="200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1"/>
    <w:link w:val="23"/>
    <w:rsid w:val="0081729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210">
    <w:name w:val="Основной текст 21"/>
    <w:basedOn w:val="a0"/>
    <w:rsid w:val="0081729F"/>
    <w:pPr>
      <w:autoSpaceDE/>
      <w:autoSpaceDN/>
      <w:spacing w:line="260" w:lineRule="auto"/>
      <w:ind w:firstLine="820"/>
      <w:jc w:val="both"/>
    </w:pPr>
    <w:rPr>
      <w:sz w:val="24"/>
      <w:szCs w:val="20"/>
      <w:lang w:eastAsia="ru-RU"/>
    </w:rPr>
  </w:style>
  <w:style w:type="paragraph" w:customStyle="1" w:styleId="12">
    <w:name w:val="Обычный1"/>
    <w:rsid w:val="0081729F"/>
    <w:pPr>
      <w:autoSpaceDE/>
      <w:autoSpaceDN/>
      <w:spacing w:line="260" w:lineRule="auto"/>
      <w:ind w:left="320" w:right="1200"/>
      <w:jc w:val="both"/>
    </w:pPr>
    <w:rPr>
      <w:rFonts w:ascii="Times New Roman" w:eastAsia="Times New Roman" w:hAnsi="Times New Roman" w:cs="Times New Roman"/>
      <w:snapToGrid w:val="0"/>
      <w:sz w:val="28"/>
      <w:szCs w:val="20"/>
      <w:lang w:val="ru-RU" w:eastAsia="ru-RU"/>
    </w:rPr>
  </w:style>
  <w:style w:type="paragraph" w:styleId="af8">
    <w:name w:val="Block Text"/>
    <w:basedOn w:val="a0"/>
    <w:rsid w:val="0081729F"/>
    <w:pPr>
      <w:autoSpaceDE/>
      <w:autoSpaceDN/>
      <w:spacing w:line="216" w:lineRule="auto"/>
      <w:ind w:left="113" w:right="113"/>
      <w:jc w:val="center"/>
    </w:pPr>
    <w:rPr>
      <w:sz w:val="12"/>
      <w:szCs w:val="24"/>
      <w:lang w:eastAsia="ru-RU"/>
    </w:rPr>
  </w:style>
  <w:style w:type="paragraph" w:customStyle="1" w:styleId="25">
    <w:name w:val="Обычный2"/>
    <w:rsid w:val="0081729F"/>
    <w:pPr>
      <w:autoSpaceDE/>
      <w:autoSpaceDN/>
      <w:spacing w:line="260" w:lineRule="auto"/>
      <w:ind w:left="320" w:right="1200"/>
      <w:jc w:val="both"/>
    </w:pPr>
    <w:rPr>
      <w:rFonts w:ascii="Times New Roman" w:eastAsia="Times New Roman" w:hAnsi="Times New Roman" w:cs="Times New Roman"/>
      <w:snapToGrid w:val="0"/>
      <w:sz w:val="28"/>
      <w:szCs w:val="20"/>
      <w:lang w:val="ru-RU" w:eastAsia="ru-RU"/>
    </w:rPr>
  </w:style>
  <w:style w:type="character" w:customStyle="1" w:styleId="FontStyle12">
    <w:name w:val="Font Style12"/>
    <w:rsid w:val="0081729F"/>
    <w:rPr>
      <w:rFonts w:ascii="Times New Roman" w:hAnsi="Times New Roman" w:cs="Times New Roman"/>
      <w:sz w:val="26"/>
      <w:szCs w:val="26"/>
    </w:rPr>
  </w:style>
  <w:style w:type="paragraph" w:customStyle="1" w:styleId="220">
    <w:name w:val="Основной текст 22"/>
    <w:basedOn w:val="a0"/>
    <w:rsid w:val="0081729F"/>
    <w:pPr>
      <w:autoSpaceDE/>
      <w:autoSpaceDN/>
      <w:spacing w:line="260" w:lineRule="auto"/>
      <w:ind w:firstLine="820"/>
      <w:jc w:val="both"/>
    </w:pPr>
    <w:rPr>
      <w:sz w:val="24"/>
      <w:szCs w:val="20"/>
      <w:lang w:eastAsia="ru-RU"/>
    </w:rPr>
  </w:style>
  <w:style w:type="paragraph" w:customStyle="1" w:styleId="230">
    <w:name w:val="Основной текст 23"/>
    <w:basedOn w:val="a0"/>
    <w:rsid w:val="0081729F"/>
    <w:pPr>
      <w:widowControl/>
      <w:autoSpaceDE/>
      <w:autoSpaceDN/>
      <w:spacing w:line="360" w:lineRule="auto"/>
      <w:ind w:firstLine="720"/>
      <w:jc w:val="both"/>
    </w:pPr>
    <w:rPr>
      <w:color w:val="000000"/>
      <w:spacing w:val="-13"/>
      <w:sz w:val="24"/>
      <w:szCs w:val="20"/>
      <w:lang w:eastAsia="ru-RU"/>
    </w:rPr>
  </w:style>
  <w:style w:type="paragraph" w:customStyle="1" w:styleId="13">
    <w:name w:val="Основной текст с отступом1"/>
    <w:basedOn w:val="a0"/>
    <w:rsid w:val="0081729F"/>
    <w:pPr>
      <w:widowControl/>
      <w:autoSpaceDE/>
      <w:autoSpaceDN/>
      <w:ind w:firstLine="284"/>
      <w:jc w:val="both"/>
    </w:pPr>
    <w:rPr>
      <w:sz w:val="20"/>
      <w:szCs w:val="20"/>
      <w:lang w:eastAsia="ru-RU"/>
    </w:rPr>
  </w:style>
  <w:style w:type="paragraph" w:customStyle="1" w:styleId="35">
    <w:name w:val="Обычный3"/>
    <w:rsid w:val="0081729F"/>
    <w:pPr>
      <w:autoSpaceDE/>
      <w:autoSpaceDN/>
      <w:spacing w:line="260" w:lineRule="auto"/>
      <w:ind w:left="320" w:right="1200"/>
      <w:jc w:val="both"/>
    </w:pPr>
    <w:rPr>
      <w:rFonts w:ascii="Times New Roman" w:eastAsia="Times New Roman" w:hAnsi="Times New Roman" w:cs="Times New Roman"/>
      <w:snapToGrid w:val="0"/>
      <w:sz w:val="28"/>
      <w:szCs w:val="20"/>
      <w:lang w:val="ru-RU" w:eastAsia="ru-RU"/>
    </w:rPr>
  </w:style>
  <w:style w:type="paragraph" w:customStyle="1" w:styleId="240">
    <w:name w:val="Основной текст 24"/>
    <w:basedOn w:val="35"/>
    <w:rsid w:val="0081729F"/>
    <w:pPr>
      <w:ind w:left="0" w:right="0" w:firstLine="820"/>
    </w:pPr>
    <w:rPr>
      <w:sz w:val="24"/>
    </w:rPr>
  </w:style>
  <w:style w:type="character" w:customStyle="1" w:styleId="130">
    <w:name w:val="Знак Знак13"/>
    <w:basedOn w:val="a1"/>
    <w:rsid w:val="0081729F"/>
    <w:rPr>
      <w:b/>
      <w:sz w:val="16"/>
      <w:lang w:val="ru-RU" w:eastAsia="ru-RU" w:bidi="ar-SA"/>
    </w:rPr>
  </w:style>
  <w:style w:type="character" w:customStyle="1" w:styleId="110">
    <w:name w:val="Знак Знак11"/>
    <w:basedOn w:val="a1"/>
    <w:rsid w:val="0081729F"/>
    <w:rPr>
      <w:b/>
      <w:lang w:val="en-US" w:eastAsia="ru-RU" w:bidi="ar-SA"/>
    </w:rPr>
  </w:style>
  <w:style w:type="character" w:customStyle="1" w:styleId="BodyTextChar">
    <w:name w:val="Body Text Char"/>
    <w:basedOn w:val="a1"/>
    <w:locked/>
    <w:rsid w:val="0081729F"/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0"/>
    <w:rsid w:val="0081729F"/>
    <w:pPr>
      <w:adjustRightInd w:val="0"/>
      <w:spacing w:line="235" w:lineRule="exact"/>
      <w:ind w:firstLine="562"/>
      <w:jc w:val="both"/>
    </w:pPr>
    <w:rPr>
      <w:rFonts w:ascii="Bookman Old Style" w:hAnsi="Bookman Old Style"/>
      <w:sz w:val="24"/>
      <w:szCs w:val="24"/>
      <w:lang w:eastAsia="ru-RU"/>
    </w:rPr>
  </w:style>
  <w:style w:type="paragraph" w:customStyle="1" w:styleId="Style5">
    <w:name w:val="Style5"/>
    <w:basedOn w:val="a0"/>
    <w:rsid w:val="0081729F"/>
    <w:pPr>
      <w:adjustRightInd w:val="0"/>
      <w:jc w:val="both"/>
    </w:pPr>
    <w:rPr>
      <w:rFonts w:ascii="Bookman Old Style" w:hAnsi="Bookman Old Style"/>
      <w:sz w:val="24"/>
      <w:szCs w:val="24"/>
      <w:lang w:eastAsia="ru-RU"/>
    </w:rPr>
  </w:style>
  <w:style w:type="paragraph" w:customStyle="1" w:styleId="Style17">
    <w:name w:val="Style17"/>
    <w:basedOn w:val="a0"/>
    <w:rsid w:val="0081729F"/>
    <w:pPr>
      <w:adjustRightInd w:val="0"/>
      <w:spacing w:line="299" w:lineRule="exact"/>
      <w:jc w:val="center"/>
    </w:pPr>
    <w:rPr>
      <w:rFonts w:ascii="Bookman Old Style" w:hAnsi="Bookman Old Style"/>
      <w:sz w:val="24"/>
      <w:szCs w:val="24"/>
      <w:lang w:eastAsia="ru-RU"/>
    </w:rPr>
  </w:style>
  <w:style w:type="paragraph" w:customStyle="1" w:styleId="Style18">
    <w:name w:val="Style18"/>
    <w:basedOn w:val="a0"/>
    <w:rsid w:val="0081729F"/>
    <w:pPr>
      <w:adjustRightInd w:val="0"/>
    </w:pPr>
    <w:rPr>
      <w:rFonts w:ascii="Bookman Old Style" w:hAnsi="Bookman Old Style"/>
      <w:sz w:val="24"/>
      <w:szCs w:val="24"/>
      <w:lang w:eastAsia="ru-RU"/>
    </w:rPr>
  </w:style>
  <w:style w:type="paragraph" w:customStyle="1" w:styleId="Style21">
    <w:name w:val="Style21"/>
    <w:basedOn w:val="a0"/>
    <w:rsid w:val="0081729F"/>
    <w:pPr>
      <w:adjustRightInd w:val="0"/>
      <w:spacing w:line="161" w:lineRule="exact"/>
      <w:jc w:val="right"/>
    </w:pPr>
    <w:rPr>
      <w:rFonts w:ascii="Bookman Old Style" w:hAnsi="Bookman Old Style"/>
      <w:sz w:val="24"/>
      <w:szCs w:val="24"/>
      <w:lang w:eastAsia="ru-RU"/>
    </w:rPr>
  </w:style>
  <w:style w:type="paragraph" w:customStyle="1" w:styleId="Style22">
    <w:name w:val="Style22"/>
    <w:basedOn w:val="a0"/>
    <w:rsid w:val="0081729F"/>
    <w:pPr>
      <w:adjustRightInd w:val="0"/>
    </w:pPr>
    <w:rPr>
      <w:rFonts w:ascii="Bookman Old Style" w:hAnsi="Bookman Old Style"/>
      <w:sz w:val="24"/>
      <w:szCs w:val="24"/>
      <w:lang w:eastAsia="ru-RU"/>
    </w:rPr>
  </w:style>
  <w:style w:type="paragraph" w:customStyle="1" w:styleId="Style23">
    <w:name w:val="Style23"/>
    <w:basedOn w:val="a0"/>
    <w:rsid w:val="0081729F"/>
    <w:pPr>
      <w:adjustRightInd w:val="0"/>
    </w:pPr>
    <w:rPr>
      <w:rFonts w:ascii="Bookman Old Style" w:hAnsi="Bookman Old Style"/>
      <w:sz w:val="24"/>
      <w:szCs w:val="24"/>
      <w:lang w:eastAsia="ru-RU"/>
    </w:rPr>
  </w:style>
  <w:style w:type="paragraph" w:customStyle="1" w:styleId="Style24">
    <w:name w:val="Style24"/>
    <w:basedOn w:val="a0"/>
    <w:rsid w:val="0081729F"/>
    <w:pPr>
      <w:adjustRightInd w:val="0"/>
    </w:pPr>
    <w:rPr>
      <w:rFonts w:ascii="Bookman Old Style" w:hAnsi="Bookman Old Style"/>
      <w:sz w:val="24"/>
      <w:szCs w:val="24"/>
      <w:lang w:eastAsia="ru-RU"/>
    </w:rPr>
  </w:style>
  <w:style w:type="paragraph" w:customStyle="1" w:styleId="Style25">
    <w:name w:val="Style25"/>
    <w:basedOn w:val="a0"/>
    <w:rsid w:val="0081729F"/>
    <w:pPr>
      <w:adjustRightInd w:val="0"/>
    </w:pPr>
    <w:rPr>
      <w:rFonts w:ascii="Bookman Old Style" w:hAnsi="Bookman Old Style"/>
      <w:sz w:val="24"/>
      <w:szCs w:val="24"/>
      <w:lang w:eastAsia="ru-RU"/>
    </w:rPr>
  </w:style>
  <w:style w:type="character" w:customStyle="1" w:styleId="FontStyle78">
    <w:name w:val="Font Style78"/>
    <w:basedOn w:val="a1"/>
    <w:rsid w:val="0081729F"/>
    <w:rPr>
      <w:rFonts w:ascii="Bookman Old Style" w:hAnsi="Bookman Old Style" w:cs="Bookman Old Style"/>
      <w:i/>
      <w:iCs/>
      <w:spacing w:val="10"/>
      <w:sz w:val="14"/>
      <w:szCs w:val="14"/>
    </w:rPr>
  </w:style>
  <w:style w:type="character" w:customStyle="1" w:styleId="FontStyle79">
    <w:name w:val="Font Style79"/>
    <w:basedOn w:val="a1"/>
    <w:rsid w:val="0081729F"/>
    <w:rPr>
      <w:rFonts w:ascii="Bookman Old Style" w:hAnsi="Bookman Old Style" w:cs="Bookman Old Style"/>
      <w:i/>
      <w:iCs/>
      <w:spacing w:val="20"/>
      <w:sz w:val="16"/>
      <w:szCs w:val="16"/>
    </w:rPr>
  </w:style>
  <w:style w:type="character" w:customStyle="1" w:styleId="FontStyle81">
    <w:name w:val="Font Style81"/>
    <w:basedOn w:val="a1"/>
    <w:rsid w:val="0081729F"/>
    <w:rPr>
      <w:rFonts w:ascii="Bookman Old Style" w:hAnsi="Bookman Old Style" w:cs="Bookman Old Style"/>
      <w:sz w:val="18"/>
      <w:szCs w:val="18"/>
    </w:rPr>
  </w:style>
  <w:style w:type="character" w:customStyle="1" w:styleId="FontStyle82">
    <w:name w:val="Font Style82"/>
    <w:basedOn w:val="a1"/>
    <w:rsid w:val="0081729F"/>
    <w:rPr>
      <w:rFonts w:ascii="Georgia" w:hAnsi="Georgia" w:cs="Georgia"/>
      <w:i/>
      <w:iCs/>
      <w:spacing w:val="10"/>
      <w:sz w:val="16"/>
      <w:szCs w:val="16"/>
    </w:rPr>
  </w:style>
  <w:style w:type="character" w:customStyle="1" w:styleId="FontStyle83">
    <w:name w:val="Font Style83"/>
    <w:basedOn w:val="a1"/>
    <w:rsid w:val="0081729F"/>
    <w:rPr>
      <w:rFonts w:ascii="Bookman Old Style" w:hAnsi="Bookman Old Style" w:cs="Bookman Old Style"/>
      <w:i/>
      <w:iCs/>
      <w:sz w:val="16"/>
      <w:szCs w:val="16"/>
    </w:rPr>
  </w:style>
  <w:style w:type="character" w:customStyle="1" w:styleId="FontStyle84">
    <w:name w:val="Font Style84"/>
    <w:basedOn w:val="a1"/>
    <w:rsid w:val="0081729F"/>
    <w:rPr>
      <w:rFonts w:ascii="Arial" w:hAnsi="Arial" w:cs="Arial"/>
      <w:b/>
      <w:bCs/>
      <w:sz w:val="22"/>
      <w:szCs w:val="22"/>
    </w:rPr>
  </w:style>
  <w:style w:type="character" w:customStyle="1" w:styleId="FontStyle85">
    <w:name w:val="Font Style85"/>
    <w:basedOn w:val="a1"/>
    <w:rsid w:val="0081729F"/>
    <w:rPr>
      <w:rFonts w:ascii="Arial" w:hAnsi="Arial" w:cs="Arial"/>
      <w:b/>
      <w:bCs/>
      <w:sz w:val="20"/>
      <w:szCs w:val="20"/>
    </w:rPr>
  </w:style>
  <w:style w:type="character" w:customStyle="1" w:styleId="FontStyle87">
    <w:name w:val="Font Style87"/>
    <w:basedOn w:val="a1"/>
    <w:rsid w:val="0081729F"/>
    <w:rPr>
      <w:rFonts w:ascii="Bookman Old Style" w:hAnsi="Bookman Old Style" w:cs="Bookman Old Style"/>
      <w:i/>
      <w:iCs/>
      <w:spacing w:val="40"/>
      <w:sz w:val="20"/>
      <w:szCs w:val="20"/>
    </w:rPr>
  </w:style>
  <w:style w:type="character" w:customStyle="1" w:styleId="FontStyle88">
    <w:name w:val="Font Style88"/>
    <w:basedOn w:val="a1"/>
    <w:rsid w:val="0081729F"/>
    <w:rPr>
      <w:rFonts w:ascii="Bookman Old Style" w:hAnsi="Bookman Old Style" w:cs="Bookman Old Style"/>
      <w:i/>
      <w:iCs/>
      <w:sz w:val="18"/>
      <w:szCs w:val="18"/>
    </w:rPr>
  </w:style>
  <w:style w:type="character" w:customStyle="1" w:styleId="FontStyle89">
    <w:name w:val="Font Style89"/>
    <w:basedOn w:val="a1"/>
    <w:rsid w:val="0081729F"/>
    <w:rPr>
      <w:rFonts w:ascii="Bookman Old Style" w:hAnsi="Bookman Old Style" w:cs="Bookman Old Style"/>
      <w:b/>
      <w:bCs/>
      <w:sz w:val="30"/>
      <w:szCs w:val="30"/>
    </w:rPr>
  </w:style>
  <w:style w:type="paragraph" w:customStyle="1" w:styleId="Style4">
    <w:name w:val="Style4"/>
    <w:basedOn w:val="a0"/>
    <w:rsid w:val="0081729F"/>
    <w:pPr>
      <w:adjustRightInd w:val="0"/>
      <w:spacing w:line="230" w:lineRule="exact"/>
    </w:pPr>
    <w:rPr>
      <w:rFonts w:ascii="Bookman Old Style" w:hAnsi="Bookman Old Style"/>
      <w:sz w:val="24"/>
      <w:szCs w:val="24"/>
      <w:lang w:eastAsia="ru-RU"/>
    </w:rPr>
  </w:style>
  <w:style w:type="paragraph" w:customStyle="1" w:styleId="Style10">
    <w:name w:val="Style10"/>
    <w:basedOn w:val="a0"/>
    <w:rsid w:val="0081729F"/>
    <w:pPr>
      <w:adjustRightInd w:val="0"/>
      <w:spacing w:line="283" w:lineRule="exact"/>
      <w:ind w:firstLine="1382"/>
    </w:pPr>
    <w:rPr>
      <w:rFonts w:ascii="Bookman Old Style" w:hAnsi="Bookman Old Style"/>
      <w:sz w:val="24"/>
      <w:szCs w:val="24"/>
      <w:lang w:eastAsia="ru-RU"/>
    </w:rPr>
  </w:style>
  <w:style w:type="paragraph" w:customStyle="1" w:styleId="Style20">
    <w:name w:val="Style20"/>
    <w:basedOn w:val="a0"/>
    <w:rsid w:val="0081729F"/>
    <w:pPr>
      <w:adjustRightInd w:val="0"/>
      <w:spacing w:line="151" w:lineRule="exact"/>
      <w:ind w:hanging="156"/>
    </w:pPr>
    <w:rPr>
      <w:rFonts w:ascii="Bookman Old Style" w:hAnsi="Bookman Old Style"/>
      <w:sz w:val="24"/>
      <w:szCs w:val="24"/>
      <w:lang w:eastAsia="ru-RU"/>
    </w:rPr>
  </w:style>
  <w:style w:type="paragraph" w:customStyle="1" w:styleId="Style27">
    <w:name w:val="Style27"/>
    <w:basedOn w:val="a0"/>
    <w:rsid w:val="0081729F"/>
    <w:pPr>
      <w:adjustRightInd w:val="0"/>
      <w:spacing w:line="298" w:lineRule="exact"/>
      <w:ind w:firstLine="449"/>
      <w:jc w:val="both"/>
    </w:pPr>
    <w:rPr>
      <w:rFonts w:ascii="Bookman Old Style" w:hAnsi="Bookman Old Style"/>
      <w:sz w:val="24"/>
      <w:szCs w:val="24"/>
      <w:lang w:eastAsia="ru-RU"/>
    </w:rPr>
  </w:style>
  <w:style w:type="character" w:customStyle="1" w:styleId="FontStyle80">
    <w:name w:val="Font Style80"/>
    <w:basedOn w:val="a1"/>
    <w:rsid w:val="0081729F"/>
    <w:rPr>
      <w:rFonts w:ascii="Bookman Old Style" w:hAnsi="Bookman Old Style" w:cs="Bookman Old Style"/>
      <w:i/>
      <w:iCs/>
      <w:spacing w:val="10"/>
      <w:sz w:val="18"/>
      <w:szCs w:val="18"/>
    </w:rPr>
  </w:style>
  <w:style w:type="paragraph" w:customStyle="1" w:styleId="Style29">
    <w:name w:val="Style29"/>
    <w:basedOn w:val="a0"/>
    <w:rsid w:val="0081729F"/>
    <w:pPr>
      <w:adjustRightInd w:val="0"/>
      <w:spacing w:line="211" w:lineRule="exact"/>
      <w:jc w:val="both"/>
    </w:pPr>
    <w:rPr>
      <w:rFonts w:ascii="Bookman Old Style" w:hAnsi="Bookman Old Style"/>
      <w:sz w:val="24"/>
      <w:szCs w:val="24"/>
      <w:lang w:eastAsia="ru-RU"/>
    </w:rPr>
  </w:style>
  <w:style w:type="paragraph" w:customStyle="1" w:styleId="Style14">
    <w:name w:val="Style14"/>
    <w:basedOn w:val="a0"/>
    <w:rsid w:val="0081729F"/>
    <w:pPr>
      <w:adjustRightInd w:val="0"/>
    </w:pPr>
    <w:rPr>
      <w:rFonts w:ascii="Bookman Old Style" w:hAnsi="Bookman Old Style"/>
      <w:sz w:val="24"/>
      <w:szCs w:val="24"/>
      <w:lang w:eastAsia="ru-RU"/>
    </w:rPr>
  </w:style>
  <w:style w:type="paragraph" w:customStyle="1" w:styleId="Style16">
    <w:name w:val="Style16"/>
    <w:basedOn w:val="a0"/>
    <w:rsid w:val="0081729F"/>
    <w:pPr>
      <w:adjustRightInd w:val="0"/>
    </w:pPr>
    <w:rPr>
      <w:rFonts w:ascii="Bookman Old Style" w:hAnsi="Bookman Old Style"/>
      <w:sz w:val="24"/>
      <w:szCs w:val="24"/>
      <w:lang w:eastAsia="ru-RU"/>
    </w:rPr>
  </w:style>
  <w:style w:type="paragraph" w:customStyle="1" w:styleId="Style32">
    <w:name w:val="Style32"/>
    <w:basedOn w:val="a0"/>
    <w:rsid w:val="0081729F"/>
    <w:pPr>
      <w:adjustRightInd w:val="0"/>
      <w:spacing w:line="240" w:lineRule="exact"/>
      <w:ind w:firstLine="72"/>
    </w:pPr>
    <w:rPr>
      <w:rFonts w:ascii="Bookman Old Style" w:hAnsi="Bookman Old Style"/>
      <w:sz w:val="24"/>
      <w:szCs w:val="24"/>
      <w:lang w:eastAsia="ru-RU"/>
    </w:rPr>
  </w:style>
  <w:style w:type="paragraph" w:customStyle="1" w:styleId="Style33">
    <w:name w:val="Style33"/>
    <w:basedOn w:val="a0"/>
    <w:rsid w:val="0081729F"/>
    <w:pPr>
      <w:adjustRightInd w:val="0"/>
      <w:spacing w:line="216" w:lineRule="exact"/>
      <w:ind w:firstLine="571"/>
    </w:pPr>
    <w:rPr>
      <w:rFonts w:ascii="Bookman Old Style" w:hAnsi="Bookman Old Style"/>
      <w:sz w:val="24"/>
      <w:szCs w:val="24"/>
      <w:lang w:eastAsia="ru-RU"/>
    </w:rPr>
  </w:style>
  <w:style w:type="character" w:customStyle="1" w:styleId="FontStyle93">
    <w:name w:val="Font Style93"/>
    <w:basedOn w:val="a1"/>
    <w:rsid w:val="0081729F"/>
    <w:rPr>
      <w:rFonts w:ascii="Bookman Old Style" w:hAnsi="Bookman Old Style" w:cs="Bookman Old Style"/>
      <w:sz w:val="18"/>
      <w:szCs w:val="18"/>
    </w:rPr>
  </w:style>
  <w:style w:type="paragraph" w:customStyle="1" w:styleId="Style59">
    <w:name w:val="Style59"/>
    <w:basedOn w:val="a0"/>
    <w:rsid w:val="0081729F"/>
    <w:pPr>
      <w:adjustRightInd w:val="0"/>
      <w:spacing w:line="209" w:lineRule="exact"/>
      <w:ind w:firstLine="586"/>
      <w:jc w:val="both"/>
    </w:pPr>
    <w:rPr>
      <w:rFonts w:ascii="Bookman Old Style" w:hAnsi="Bookman Old Style" w:cs="Bookman Old Style"/>
      <w:sz w:val="24"/>
      <w:szCs w:val="24"/>
      <w:lang w:eastAsia="ru-RU"/>
    </w:rPr>
  </w:style>
  <w:style w:type="paragraph" w:customStyle="1" w:styleId="Style62">
    <w:name w:val="Style62"/>
    <w:basedOn w:val="a0"/>
    <w:rsid w:val="0081729F"/>
    <w:pPr>
      <w:adjustRightInd w:val="0"/>
      <w:spacing w:line="216" w:lineRule="exact"/>
      <w:jc w:val="right"/>
    </w:pPr>
    <w:rPr>
      <w:rFonts w:ascii="Bookman Old Style" w:hAnsi="Bookman Old Style" w:cs="Bookman Old Style"/>
      <w:sz w:val="24"/>
      <w:szCs w:val="24"/>
      <w:lang w:eastAsia="ru-RU"/>
    </w:rPr>
  </w:style>
  <w:style w:type="character" w:customStyle="1" w:styleId="FontStyle109">
    <w:name w:val="Font Style109"/>
    <w:basedOn w:val="a1"/>
    <w:rsid w:val="0081729F"/>
    <w:rPr>
      <w:rFonts w:ascii="Bookman Old Style" w:hAnsi="Bookman Old Style" w:cs="Bookman Old Style"/>
      <w:sz w:val="18"/>
      <w:szCs w:val="18"/>
    </w:rPr>
  </w:style>
  <w:style w:type="paragraph" w:customStyle="1" w:styleId="Style63">
    <w:name w:val="Style63"/>
    <w:basedOn w:val="a0"/>
    <w:rsid w:val="0081729F"/>
    <w:pPr>
      <w:adjustRightInd w:val="0"/>
      <w:spacing w:line="230" w:lineRule="exact"/>
      <w:ind w:firstLine="576"/>
      <w:jc w:val="both"/>
    </w:pPr>
    <w:rPr>
      <w:rFonts w:ascii="Bookman Old Style" w:hAnsi="Bookman Old Style" w:cs="Bookman Old Style"/>
      <w:sz w:val="24"/>
      <w:szCs w:val="24"/>
      <w:lang w:eastAsia="ru-RU"/>
    </w:rPr>
  </w:style>
  <w:style w:type="character" w:customStyle="1" w:styleId="FontStyle75">
    <w:name w:val="Font Style75"/>
    <w:basedOn w:val="a1"/>
    <w:rsid w:val="0081729F"/>
    <w:rPr>
      <w:rFonts w:ascii="Georgia" w:hAnsi="Georgia" w:cs="Georgia"/>
      <w:i/>
      <w:iCs/>
      <w:smallCaps/>
      <w:spacing w:val="10"/>
      <w:sz w:val="16"/>
      <w:szCs w:val="16"/>
    </w:rPr>
  </w:style>
  <w:style w:type="character" w:customStyle="1" w:styleId="FontStyle77">
    <w:name w:val="Font Style77"/>
    <w:basedOn w:val="a1"/>
    <w:rsid w:val="0081729F"/>
    <w:rPr>
      <w:rFonts w:ascii="Georgia" w:hAnsi="Georgia" w:cs="Georgia"/>
      <w:i/>
      <w:iCs/>
      <w:smallCaps/>
      <w:spacing w:val="10"/>
      <w:sz w:val="16"/>
      <w:szCs w:val="16"/>
    </w:rPr>
  </w:style>
  <w:style w:type="character" w:customStyle="1" w:styleId="FontStyle74">
    <w:name w:val="Font Style74"/>
    <w:basedOn w:val="a1"/>
    <w:rsid w:val="0081729F"/>
    <w:rPr>
      <w:rFonts w:ascii="Georgia" w:hAnsi="Georgia" w:cs="Georgia"/>
      <w:smallCaps/>
      <w:sz w:val="14"/>
      <w:szCs w:val="14"/>
    </w:rPr>
  </w:style>
  <w:style w:type="paragraph" w:customStyle="1" w:styleId="Style1">
    <w:name w:val="Style1"/>
    <w:basedOn w:val="a0"/>
    <w:rsid w:val="0081729F"/>
    <w:pPr>
      <w:adjustRightInd w:val="0"/>
      <w:spacing w:line="350" w:lineRule="exact"/>
      <w:ind w:firstLine="605"/>
      <w:jc w:val="both"/>
    </w:pPr>
    <w:rPr>
      <w:rFonts w:ascii="Bookman Old Style" w:hAnsi="Bookman Old Style" w:cs="Bookman Old Style"/>
      <w:sz w:val="24"/>
      <w:szCs w:val="24"/>
      <w:lang w:eastAsia="ru-RU"/>
    </w:rPr>
  </w:style>
  <w:style w:type="paragraph" w:customStyle="1" w:styleId="Style3">
    <w:name w:val="Style3"/>
    <w:basedOn w:val="a0"/>
    <w:rsid w:val="0081729F"/>
    <w:pPr>
      <w:adjustRightInd w:val="0"/>
      <w:spacing w:line="259" w:lineRule="exact"/>
      <w:ind w:firstLine="677"/>
    </w:pPr>
    <w:rPr>
      <w:rFonts w:ascii="Bookman Old Style" w:hAnsi="Bookman Old Style" w:cs="Bookman Old Style"/>
      <w:sz w:val="24"/>
      <w:szCs w:val="24"/>
      <w:lang w:eastAsia="ru-RU"/>
    </w:rPr>
  </w:style>
  <w:style w:type="paragraph" w:customStyle="1" w:styleId="Style7">
    <w:name w:val="Style7"/>
    <w:basedOn w:val="a0"/>
    <w:rsid w:val="0081729F"/>
    <w:pPr>
      <w:adjustRightInd w:val="0"/>
    </w:pPr>
    <w:rPr>
      <w:rFonts w:ascii="Bookman Old Style" w:hAnsi="Bookman Old Style" w:cs="Bookman Old Style"/>
      <w:sz w:val="24"/>
      <w:szCs w:val="24"/>
      <w:lang w:eastAsia="ru-RU"/>
    </w:rPr>
  </w:style>
  <w:style w:type="paragraph" w:customStyle="1" w:styleId="Style6">
    <w:name w:val="Style6"/>
    <w:basedOn w:val="a0"/>
    <w:rsid w:val="0081729F"/>
    <w:pPr>
      <w:adjustRightInd w:val="0"/>
    </w:pPr>
    <w:rPr>
      <w:rFonts w:ascii="Bookman Old Style" w:hAnsi="Bookman Old Style" w:cs="Bookman Old Style"/>
      <w:sz w:val="24"/>
      <w:szCs w:val="24"/>
      <w:lang w:eastAsia="ru-RU"/>
    </w:rPr>
  </w:style>
  <w:style w:type="paragraph" w:customStyle="1" w:styleId="Style8">
    <w:name w:val="Style8"/>
    <w:basedOn w:val="a0"/>
    <w:rsid w:val="0081729F"/>
    <w:pPr>
      <w:adjustRightInd w:val="0"/>
      <w:spacing w:line="235" w:lineRule="exact"/>
      <w:ind w:firstLine="936"/>
    </w:pPr>
    <w:rPr>
      <w:rFonts w:ascii="Bookman Old Style" w:hAnsi="Bookman Old Style" w:cs="Bookman Old Style"/>
      <w:sz w:val="24"/>
      <w:szCs w:val="24"/>
      <w:lang w:eastAsia="ru-RU"/>
    </w:rPr>
  </w:style>
  <w:style w:type="paragraph" w:customStyle="1" w:styleId="Style12">
    <w:name w:val="Style12"/>
    <w:basedOn w:val="a0"/>
    <w:rsid w:val="0081729F"/>
    <w:pPr>
      <w:adjustRightInd w:val="0"/>
      <w:spacing w:line="233" w:lineRule="exact"/>
      <w:ind w:firstLine="427"/>
    </w:pPr>
    <w:rPr>
      <w:rFonts w:ascii="Bookman Old Style" w:hAnsi="Bookman Old Style" w:cs="Bookman Old Style"/>
      <w:sz w:val="24"/>
      <w:szCs w:val="24"/>
      <w:lang w:eastAsia="ru-RU"/>
    </w:rPr>
  </w:style>
  <w:style w:type="character" w:styleId="af9">
    <w:name w:val="line number"/>
    <w:basedOn w:val="a1"/>
    <w:rsid w:val="0081729F"/>
  </w:style>
  <w:style w:type="character" w:customStyle="1" w:styleId="st">
    <w:name w:val="st"/>
    <w:basedOn w:val="a1"/>
    <w:rsid w:val="0081729F"/>
  </w:style>
  <w:style w:type="paragraph" w:styleId="afa">
    <w:name w:val="Normal (Web)"/>
    <w:basedOn w:val="a0"/>
    <w:rsid w:val="0081729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fb">
    <w:name w:val="Strong"/>
    <w:basedOn w:val="a1"/>
    <w:qFormat/>
    <w:rsid w:val="0081729F"/>
    <w:rPr>
      <w:b/>
      <w:bCs/>
    </w:rPr>
  </w:style>
  <w:style w:type="character" w:customStyle="1" w:styleId="post-b">
    <w:name w:val="post-b"/>
    <w:basedOn w:val="a1"/>
    <w:rsid w:val="0081729F"/>
  </w:style>
  <w:style w:type="character" w:customStyle="1" w:styleId="hl1">
    <w:name w:val="hl1"/>
    <w:basedOn w:val="a1"/>
    <w:rsid w:val="0081729F"/>
    <w:rPr>
      <w:color w:val="4682B4"/>
    </w:rPr>
  </w:style>
  <w:style w:type="paragraph" w:customStyle="1" w:styleId="Default">
    <w:name w:val="Default"/>
    <w:rsid w:val="0081729F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26">
    <w:name w:val="Основной текст с отступом2"/>
    <w:basedOn w:val="a0"/>
    <w:rsid w:val="0081729F"/>
    <w:pPr>
      <w:widowControl/>
      <w:autoSpaceDE/>
      <w:autoSpaceDN/>
      <w:ind w:firstLine="284"/>
      <w:jc w:val="both"/>
    </w:pPr>
    <w:rPr>
      <w:sz w:val="20"/>
      <w:szCs w:val="20"/>
      <w:lang w:eastAsia="ru-RU"/>
    </w:rPr>
  </w:style>
  <w:style w:type="paragraph" w:customStyle="1" w:styleId="41">
    <w:name w:val="Обычный4"/>
    <w:rsid w:val="0081729F"/>
    <w:pPr>
      <w:autoSpaceDE/>
      <w:autoSpaceDN/>
      <w:spacing w:line="260" w:lineRule="auto"/>
      <w:ind w:left="320" w:right="1200"/>
      <w:jc w:val="both"/>
    </w:pPr>
    <w:rPr>
      <w:rFonts w:ascii="Times New Roman" w:eastAsia="Times New Roman" w:hAnsi="Times New Roman" w:cs="Times New Roman"/>
      <w:snapToGrid w:val="0"/>
      <w:sz w:val="28"/>
      <w:szCs w:val="20"/>
      <w:lang w:val="ru-RU" w:eastAsia="ru-RU"/>
    </w:rPr>
  </w:style>
  <w:style w:type="paragraph" w:customStyle="1" w:styleId="250">
    <w:name w:val="Основной текст 25"/>
    <w:basedOn w:val="41"/>
    <w:rsid w:val="0081729F"/>
    <w:pPr>
      <w:ind w:left="0" w:right="0" w:firstLine="820"/>
    </w:pPr>
    <w:rPr>
      <w:sz w:val="24"/>
    </w:rPr>
  </w:style>
  <w:style w:type="character" w:styleId="afc">
    <w:name w:val="FollowedHyperlink"/>
    <w:basedOn w:val="a1"/>
    <w:uiPriority w:val="99"/>
    <w:semiHidden/>
    <w:unhideWhenUsed/>
    <w:rsid w:val="0081729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1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2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6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9.png"/><Relationship Id="rId21" Type="http://schemas.openxmlformats.org/officeDocument/2006/relationships/oleObject" Target="embeddings/oleObject6.bin"/><Relationship Id="rId42" Type="http://schemas.openxmlformats.org/officeDocument/2006/relationships/image" Target="media/image18.png"/><Relationship Id="rId63" Type="http://schemas.openxmlformats.org/officeDocument/2006/relationships/image" Target="media/image30.wmf"/><Relationship Id="rId84" Type="http://schemas.openxmlformats.org/officeDocument/2006/relationships/oleObject" Target="embeddings/oleObject35.bin"/><Relationship Id="rId138" Type="http://schemas.openxmlformats.org/officeDocument/2006/relationships/image" Target="media/image79.wmf"/><Relationship Id="rId159" Type="http://schemas.openxmlformats.org/officeDocument/2006/relationships/oleObject" Target="embeddings/oleObject59.bin"/><Relationship Id="rId170" Type="http://schemas.openxmlformats.org/officeDocument/2006/relationships/image" Target="media/image99.wmf"/><Relationship Id="rId191" Type="http://schemas.openxmlformats.org/officeDocument/2006/relationships/image" Target="media/image120.wmf"/><Relationship Id="rId205" Type="http://schemas.openxmlformats.org/officeDocument/2006/relationships/image" Target="media/image133.wmf"/><Relationship Id="rId226" Type="http://schemas.openxmlformats.org/officeDocument/2006/relationships/oleObject" Target="embeddings/oleObject75.bin"/><Relationship Id="rId247" Type="http://schemas.openxmlformats.org/officeDocument/2006/relationships/fontTable" Target="fontTable.xml"/><Relationship Id="rId107" Type="http://schemas.openxmlformats.org/officeDocument/2006/relationships/image" Target="media/image59.png"/><Relationship Id="rId11" Type="http://schemas.openxmlformats.org/officeDocument/2006/relationships/oleObject" Target="embeddings/oleObject1.bin"/><Relationship Id="rId32" Type="http://schemas.openxmlformats.org/officeDocument/2006/relationships/image" Target="media/image12.wmf"/><Relationship Id="rId53" Type="http://schemas.openxmlformats.org/officeDocument/2006/relationships/image" Target="media/image25.wmf"/><Relationship Id="rId74" Type="http://schemas.openxmlformats.org/officeDocument/2006/relationships/oleObject" Target="embeddings/oleObject30.bin"/><Relationship Id="rId128" Type="http://schemas.openxmlformats.org/officeDocument/2006/relationships/oleObject" Target="embeddings/oleObject43.bin"/><Relationship Id="rId149" Type="http://schemas.openxmlformats.org/officeDocument/2006/relationships/image" Target="media/image85.png"/><Relationship Id="rId5" Type="http://schemas.openxmlformats.org/officeDocument/2006/relationships/settings" Target="settings.xml"/><Relationship Id="rId95" Type="http://schemas.openxmlformats.org/officeDocument/2006/relationships/image" Target="media/image47.emf"/><Relationship Id="rId160" Type="http://schemas.openxmlformats.org/officeDocument/2006/relationships/image" Target="media/image92.wmf"/><Relationship Id="rId181" Type="http://schemas.openxmlformats.org/officeDocument/2006/relationships/image" Target="media/image110.wmf"/><Relationship Id="rId216" Type="http://schemas.openxmlformats.org/officeDocument/2006/relationships/oleObject" Target="embeddings/oleObject69.bin"/><Relationship Id="rId237" Type="http://schemas.openxmlformats.org/officeDocument/2006/relationships/image" Target="media/image148.wmf"/><Relationship Id="rId22" Type="http://schemas.openxmlformats.org/officeDocument/2006/relationships/image" Target="media/image7.wmf"/><Relationship Id="rId43" Type="http://schemas.openxmlformats.org/officeDocument/2006/relationships/image" Target="media/image19.png"/><Relationship Id="rId64" Type="http://schemas.openxmlformats.org/officeDocument/2006/relationships/oleObject" Target="embeddings/oleObject25.bin"/><Relationship Id="rId118" Type="http://schemas.openxmlformats.org/officeDocument/2006/relationships/image" Target="media/image70.png"/><Relationship Id="rId139" Type="http://schemas.openxmlformats.org/officeDocument/2006/relationships/oleObject" Target="embeddings/oleObject51.bin"/><Relationship Id="rId85" Type="http://schemas.openxmlformats.org/officeDocument/2006/relationships/image" Target="media/image41.wmf"/><Relationship Id="rId150" Type="http://schemas.openxmlformats.org/officeDocument/2006/relationships/image" Target="media/image86.png"/><Relationship Id="rId171" Type="http://schemas.openxmlformats.org/officeDocument/2006/relationships/image" Target="media/image100.wmf"/><Relationship Id="rId192" Type="http://schemas.openxmlformats.org/officeDocument/2006/relationships/image" Target="media/image121.wmf"/><Relationship Id="rId206" Type="http://schemas.openxmlformats.org/officeDocument/2006/relationships/oleObject" Target="embeddings/oleObject64.bin"/><Relationship Id="rId227" Type="http://schemas.openxmlformats.org/officeDocument/2006/relationships/image" Target="media/image143.wmf"/><Relationship Id="rId248" Type="http://schemas.openxmlformats.org/officeDocument/2006/relationships/theme" Target="theme/theme1.xml"/><Relationship Id="rId12" Type="http://schemas.openxmlformats.org/officeDocument/2006/relationships/image" Target="media/image2.wmf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5.wmf"/><Relationship Id="rId59" Type="http://schemas.openxmlformats.org/officeDocument/2006/relationships/image" Target="media/image28.wmf"/><Relationship Id="rId103" Type="http://schemas.openxmlformats.org/officeDocument/2006/relationships/image" Target="media/image55.emf"/><Relationship Id="rId108" Type="http://schemas.openxmlformats.org/officeDocument/2006/relationships/image" Target="media/image60.png"/><Relationship Id="rId124" Type="http://schemas.openxmlformats.org/officeDocument/2006/relationships/oleObject" Target="embeddings/oleObject41.bin"/><Relationship Id="rId129" Type="http://schemas.openxmlformats.org/officeDocument/2006/relationships/image" Target="media/image77.wmf"/><Relationship Id="rId54" Type="http://schemas.openxmlformats.org/officeDocument/2006/relationships/oleObject" Target="embeddings/oleObject20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6.wmf"/><Relationship Id="rId91" Type="http://schemas.openxmlformats.org/officeDocument/2006/relationships/image" Target="media/image44.wmf"/><Relationship Id="rId96" Type="http://schemas.openxmlformats.org/officeDocument/2006/relationships/image" Target="media/image48.emf"/><Relationship Id="rId140" Type="http://schemas.openxmlformats.org/officeDocument/2006/relationships/oleObject" Target="embeddings/oleObject52.bin"/><Relationship Id="rId145" Type="http://schemas.openxmlformats.org/officeDocument/2006/relationships/image" Target="media/image81.png"/><Relationship Id="rId161" Type="http://schemas.openxmlformats.org/officeDocument/2006/relationships/oleObject" Target="embeddings/oleObject60.bin"/><Relationship Id="rId166" Type="http://schemas.openxmlformats.org/officeDocument/2006/relationships/image" Target="media/image97.wmf"/><Relationship Id="rId182" Type="http://schemas.openxmlformats.org/officeDocument/2006/relationships/image" Target="media/image111.wmf"/><Relationship Id="rId187" Type="http://schemas.openxmlformats.org/officeDocument/2006/relationships/image" Target="media/image116.wmf"/><Relationship Id="rId217" Type="http://schemas.openxmlformats.org/officeDocument/2006/relationships/image" Target="media/image139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oleObject" Target="embeddings/oleObject67.bin"/><Relationship Id="rId233" Type="http://schemas.openxmlformats.org/officeDocument/2006/relationships/image" Target="media/image146.wmf"/><Relationship Id="rId238" Type="http://schemas.openxmlformats.org/officeDocument/2006/relationships/oleObject" Target="embeddings/oleObject81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wmf"/><Relationship Id="rId49" Type="http://schemas.openxmlformats.org/officeDocument/2006/relationships/image" Target="media/image23.wmf"/><Relationship Id="rId114" Type="http://schemas.openxmlformats.org/officeDocument/2006/relationships/image" Target="media/image66.png"/><Relationship Id="rId119" Type="http://schemas.openxmlformats.org/officeDocument/2006/relationships/image" Target="media/image71.png"/><Relationship Id="rId44" Type="http://schemas.openxmlformats.org/officeDocument/2006/relationships/image" Target="media/image20.emf"/><Relationship Id="rId60" Type="http://schemas.openxmlformats.org/officeDocument/2006/relationships/oleObject" Target="embeddings/oleObject23.bin"/><Relationship Id="rId65" Type="http://schemas.openxmlformats.org/officeDocument/2006/relationships/image" Target="media/image31.wmf"/><Relationship Id="rId81" Type="http://schemas.openxmlformats.org/officeDocument/2006/relationships/image" Target="media/image39.wmf"/><Relationship Id="rId86" Type="http://schemas.openxmlformats.org/officeDocument/2006/relationships/oleObject" Target="embeddings/oleObject36.bin"/><Relationship Id="rId130" Type="http://schemas.openxmlformats.org/officeDocument/2006/relationships/oleObject" Target="embeddings/oleObject44.bin"/><Relationship Id="rId135" Type="http://schemas.openxmlformats.org/officeDocument/2006/relationships/oleObject" Target="embeddings/oleObject48.bin"/><Relationship Id="rId151" Type="http://schemas.openxmlformats.org/officeDocument/2006/relationships/image" Target="media/image87.png"/><Relationship Id="rId156" Type="http://schemas.openxmlformats.org/officeDocument/2006/relationships/image" Target="media/image90.wmf"/><Relationship Id="rId177" Type="http://schemas.openxmlformats.org/officeDocument/2006/relationships/image" Target="media/image106.wmf"/><Relationship Id="rId198" Type="http://schemas.openxmlformats.org/officeDocument/2006/relationships/image" Target="media/image127.wmf"/><Relationship Id="rId172" Type="http://schemas.openxmlformats.org/officeDocument/2006/relationships/image" Target="media/image101.wmf"/><Relationship Id="rId193" Type="http://schemas.openxmlformats.org/officeDocument/2006/relationships/image" Target="media/image122.wmf"/><Relationship Id="rId202" Type="http://schemas.openxmlformats.org/officeDocument/2006/relationships/image" Target="media/image131.wmf"/><Relationship Id="rId207" Type="http://schemas.openxmlformats.org/officeDocument/2006/relationships/image" Target="media/image134.wmf"/><Relationship Id="rId223" Type="http://schemas.openxmlformats.org/officeDocument/2006/relationships/image" Target="media/image141.wmf"/><Relationship Id="rId228" Type="http://schemas.openxmlformats.org/officeDocument/2006/relationships/oleObject" Target="embeddings/oleObject76.bin"/><Relationship Id="rId244" Type="http://schemas.openxmlformats.org/officeDocument/2006/relationships/image" Target="media/image152.wmf"/><Relationship Id="rId13" Type="http://schemas.openxmlformats.org/officeDocument/2006/relationships/oleObject" Target="embeddings/oleObject2.bin"/><Relationship Id="rId18" Type="http://schemas.openxmlformats.org/officeDocument/2006/relationships/image" Target="media/image5.wmf"/><Relationship Id="rId39" Type="http://schemas.openxmlformats.org/officeDocument/2006/relationships/oleObject" Target="embeddings/oleObject15.bin"/><Relationship Id="rId109" Type="http://schemas.openxmlformats.org/officeDocument/2006/relationships/image" Target="media/image61.png"/><Relationship Id="rId34" Type="http://schemas.openxmlformats.org/officeDocument/2006/relationships/image" Target="media/image13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1.bin"/><Relationship Id="rId97" Type="http://schemas.openxmlformats.org/officeDocument/2006/relationships/image" Target="media/image49.png"/><Relationship Id="rId104" Type="http://schemas.openxmlformats.org/officeDocument/2006/relationships/image" Target="media/image56.png"/><Relationship Id="rId120" Type="http://schemas.openxmlformats.org/officeDocument/2006/relationships/image" Target="media/image72.png"/><Relationship Id="rId125" Type="http://schemas.openxmlformats.org/officeDocument/2006/relationships/image" Target="media/image75.wmf"/><Relationship Id="rId141" Type="http://schemas.openxmlformats.org/officeDocument/2006/relationships/oleObject" Target="embeddings/oleObject53.bin"/><Relationship Id="rId146" Type="http://schemas.openxmlformats.org/officeDocument/2006/relationships/image" Target="media/image82.png"/><Relationship Id="rId167" Type="http://schemas.openxmlformats.org/officeDocument/2006/relationships/oleObject" Target="embeddings/oleObject61.bin"/><Relationship Id="rId188" Type="http://schemas.openxmlformats.org/officeDocument/2006/relationships/image" Target="media/image117.wmf"/><Relationship Id="rId7" Type="http://schemas.openxmlformats.org/officeDocument/2006/relationships/footnotes" Target="footnotes.xml"/><Relationship Id="rId71" Type="http://schemas.openxmlformats.org/officeDocument/2006/relationships/image" Target="media/image34.wmf"/><Relationship Id="rId92" Type="http://schemas.openxmlformats.org/officeDocument/2006/relationships/oleObject" Target="embeddings/oleObject39.bin"/><Relationship Id="rId162" Type="http://schemas.openxmlformats.org/officeDocument/2006/relationships/image" Target="media/image93.png"/><Relationship Id="rId183" Type="http://schemas.openxmlformats.org/officeDocument/2006/relationships/image" Target="media/image112.wmf"/><Relationship Id="rId213" Type="http://schemas.openxmlformats.org/officeDocument/2006/relationships/image" Target="media/image137.wmf"/><Relationship Id="rId218" Type="http://schemas.openxmlformats.org/officeDocument/2006/relationships/oleObject" Target="embeddings/oleObject70.bin"/><Relationship Id="rId234" Type="http://schemas.openxmlformats.org/officeDocument/2006/relationships/oleObject" Target="embeddings/oleObject79.bin"/><Relationship Id="rId239" Type="http://schemas.openxmlformats.org/officeDocument/2006/relationships/image" Target="media/image149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image" Target="media/image8.wmf"/><Relationship Id="rId40" Type="http://schemas.openxmlformats.org/officeDocument/2006/relationships/image" Target="media/image16.png"/><Relationship Id="rId45" Type="http://schemas.openxmlformats.org/officeDocument/2006/relationships/image" Target="media/image21.wmf"/><Relationship Id="rId66" Type="http://schemas.openxmlformats.org/officeDocument/2006/relationships/oleObject" Target="embeddings/oleObject26.bin"/><Relationship Id="rId87" Type="http://schemas.openxmlformats.org/officeDocument/2006/relationships/image" Target="media/image42.wmf"/><Relationship Id="rId110" Type="http://schemas.openxmlformats.org/officeDocument/2006/relationships/image" Target="media/image62.png"/><Relationship Id="rId115" Type="http://schemas.openxmlformats.org/officeDocument/2006/relationships/image" Target="media/image67.png"/><Relationship Id="rId131" Type="http://schemas.openxmlformats.org/officeDocument/2006/relationships/oleObject" Target="embeddings/oleObject45.bin"/><Relationship Id="rId136" Type="http://schemas.openxmlformats.org/officeDocument/2006/relationships/oleObject" Target="embeddings/oleObject49.bin"/><Relationship Id="rId157" Type="http://schemas.openxmlformats.org/officeDocument/2006/relationships/oleObject" Target="embeddings/oleObject58.bin"/><Relationship Id="rId178" Type="http://schemas.openxmlformats.org/officeDocument/2006/relationships/image" Target="media/image107.wmf"/><Relationship Id="rId61" Type="http://schemas.openxmlformats.org/officeDocument/2006/relationships/image" Target="media/image29.wmf"/><Relationship Id="rId82" Type="http://schemas.openxmlformats.org/officeDocument/2006/relationships/oleObject" Target="embeddings/oleObject34.bin"/><Relationship Id="rId152" Type="http://schemas.openxmlformats.org/officeDocument/2006/relationships/image" Target="media/image88.wmf"/><Relationship Id="rId173" Type="http://schemas.openxmlformats.org/officeDocument/2006/relationships/image" Target="media/image102.wmf"/><Relationship Id="rId194" Type="http://schemas.openxmlformats.org/officeDocument/2006/relationships/image" Target="media/image123.wmf"/><Relationship Id="rId199" Type="http://schemas.openxmlformats.org/officeDocument/2006/relationships/image" Target="media/image128.wmf"/><Relationship Id="rId203" Type="http://schemas.openxmlformats.org/officeDocument/2006/relationships/image" Target="media/image132.wmf"/><Relationship Id="rId208" Type="http://schemas.openxmlformats.org/officeDocument/2006/relationships/oleObject" Target="embeddings/oleObject65.bin"/><Relationship Id="rId229" Type="http://schemas.openxmlformats.org/officeDocument/2006/relationships/image" Target="media/image144.wmf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74.bin"/><Relationship Id="rId240" Type="http://schemas.openxmlformats.org/officeDocument/2006/relationships/oleObject" Target="embeddings/oleObject82.bin"/><Relationship Id="rId245" Type="http://schemas.openxmlformats.org/officeDocument/2006/relationships/image" Target="media/image153.wmf"/><Relationship Id="rId14" Type="http://schemas.openxmlformats.org/officeDocument/2006/relationships/image" Target="media/image3.wmf"/><Relationship Id="rId30" Type="http://schemas.openxmlformats.org/officeDocument/2006/relationships/image" Target="media/image11.wmf"/><Relationship Id="rId35" Type="http://schemas.openxmlformats.org/officeDocument/2006/relationships/oleObject" Target="embeddings/oleObject13.bin"/><Relationship Id="rId56" Type="http://schemas.openxmlformats.org/officeDocument/2006/relationships/oleObject" Target="embeddings/oleObject21.bin"/><Relationship Id="rId77" Type="http://schemas.openxmlformats.org/officeDocument/2006/relationships/image" Target="media/image37.wmf"/><Relationship Id="rId100" Type="http://schemas.openxmlformats.org/officeDocument/2006/relationships/image" Target="media/image52.png"/><Relationship Id="rId105" Type="http://schemas.openxmlformats.org/officeDocument/2006/relationships/image" Target="media/image57.emf"/><Relationship Id="rId126" Type="http://schemas.openxmlformats.org/officeDocument/2006/relationships/oleObject" Target="embeddings/oleObject42.bin"/><Relationship Id="rId147" Type="http://schemas.openxmlformats.org/officeDocument/2006/relationships/image" Target="media/image83.png"/><Relationship Id="rId168" Type="http://schemas.openxmlformats.org/officeDocument/2006/relationships/image" Target="media/image98.wmf"/><Relationship Id="rId8" Type="http://schemas.openxmlformats.org/officeDocument/2006/relationships/endnotes" Target="endnotes.xml"/><Relationship Id="rId51" Type="http://schemas.openxmlformats.org/officeDocument/2006/relationships/image" Target="media/image24.wmf"/><Relationship Id="rId72" Type="http://schemas.openxmlformats.org/officeDocument/2006/relationships/oleObject" Target="embeddings/oleObject29.bin"/><Relationship Id="rId93" Type="http://schemas.openxmlformats.org/officeDocument/2006/relationships/image" Target="media/image45.emf"/><Relationship Id="rId98" Type="http://schemas.openxmlformats.org/officeDocument/2006/relationships/image" Target="media/image50.png"/><Relationship Id="rId121" Type="http://schemas.openxmlformats.org/officeDocument/2006/relationships/image" Target="media/image73.wmf"/><Relationship Id="rId142" Type="http://schemas.openxmlformats.org/officeDocument/2006/relationships/oleObject" Target="embeddings/oleObject54.bin"/><Relationship Id="rId163" Type="http://schemas.openxmlformats.org/officeDocument/2006/relationships/image" Target="media/image94.jpeg"/><Relationship Id="rId184" Type="http://schemas.openxmlformats.org/officeDocument/2006/relationships/image" Target="media/image113.wmf"/><Relationship Id="rId189" Type="http://schemas.openxmlformats.org/officeDocument/2006/relationships/image" Target="media/image118.wmf"/><Relationship Id="rId219" Type="http://schemas.openxmlformats.org/officeDocument/2006/relationships/oleObject" Target="embeddings/oleObject71.bin"/><Relationship Id="rId3" Type="http://schemas.openxmlformats.org/officeDocument/2006/relationships/styles" Target="styles.xml"/><Relationship Id="rId214" Type="http://schemas.openxmlformats.org/officeDocument/2006/relationships/oleObject" Target="embeddings/oleObject68.bin"/><Relationship Id="rId230" Type="http://schemas.openxmlformats.org/officeDocument/2006/relationships/oleObject" Target="embeddings/oleObject77.bin"/><Relationship Id="rId235" Type="http://schemas.openxmlformats.org/officeDocument/2006/relationships/image" Target="media/image147.wmf"/><Relationship Id="rId25" Type="http://schemas.openxmlformats.org/officeDocument/2006/relationships/oleObject" Target="embeddings/oleObject8.bin"/><Relationship Id="rId46" Type="http://schemas.openxmlformats.org/officeDocument/2006/relationships/oleObject" Target="embeddings/oleObject16.bin"/><Relationship Id="rId67" Type="http://schemas.openxmlformats.org/officeDocument/2006/relationships/image" Target="media/image32.wmf"/><Relationship Id="rId116" Type="http://schemas.openxmlformats.org/officeDocument/2006/relationships/image" Target="media/image68.png"/><Relationship Id="rId137" Type="http://schemas.openxmlformats.org/officeDocument/2006/relationships/oleObject" Target="embeddings/oleObject50.bin"/><Relationship Id="rId158" Type="http://schemas.openxmlformats.org/officeDocument/2006/relationships/image" Target="media/image91.wmf"/><Relationship Id="rId20" Type="http://schemas.openxmlformats.org/officeDocument/2006/relationships/image" Target="media/image6.wmf"/><Relationship Id="rId41" Type="http://schemas.openxmlformats.org/officeDocument/2006/relationships/image" Target="media/image17.png"/><Relationship Id="rId62" Type="http://schemas.openxmlformats.org/officeDocument/2006/relationships/oleObject" Target="embeddings/oleObject24.bin"/><Relationship Id="rId83" Type="http://schemas.openxmlformats.org/officeDocument/2006/relationships/image" Target="media/image40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63.png"/><Relationship Id="rId132" Type="http://schemas.openxmlformats.org/officeDocument/2006/relationships/image" Target="media/image78.wmf"/><Relationship Id="rId153" Type="http://schemas.openxmlformats.org/officeDocument/2006/relationships/oleObject" Target="embeddings/oleObject56.bin"/><Relationship Id="rId174" Type="http://schemas.openxmlformats.org/officeDocument/2006/relationships/image" Target="media/image103.wmf"/><Relationship Id="rId179" Type="http://schemas.openxmlformats.org/officeDocument/2006/relationships/image" Target="media/image108.wmf"/><Relationship Id="rId195" Type="http://schemas.openxmlformats.org/officeDocument/2006/relationships/image" Target="media/image124.wmf"/><Relationship Id="rId209" Type="http://schemas.openxmlformats.org/officeDocument/2006/relationships/image" Target="media/image135.wmf"/><Relationship Id="rId190" Type="http://schemas.openxmlformats.org/officeDocument/2006/relationships/image" Target="media/image119.wmf"/><Relationship Id="rId204" Type="http://schemas.openxmlformats.org/officeDocument/2006/relationships/oleObject" Target="embeddings/oleObject63.bin"/><Relationship Id="rId220" Type="http://schemas.openxmlformats.org/officeDocument/2006/relationships/oleObject" Target="embeddings/oleObject72.bin"/><Relationship Id="rId225" Type="http://schemas.openxmlformats.org/officeDocument/2006/relationships/image" Target="media/image142.wmf"/><Relationship Id="rId241" Type="http://schemas.openxmlformats.org/officeDocument/2006/relationships/image" Target="media/image150.wmf"/><Relationship Id="rId246" Type="http://schemas.openxmlformats.org/officeDocument/2006/relationships/footer" Target="footer2.xml"/><Relationship Id="rId15" Type="http://schemas.openxmlformats.org/officeDocument/2006/relationships/oleObject" Target="embeddings/oleObject3.bin"/><Relationship Id="rId36" Type="http://schemas.openxmlformats.org/officeDocument/2006/relationships/image" Target="media/image14.wmf"/><Relationship Id="rId57" Type="http://schemas.openxmlformats.org/officeDocument/2006/relationships/image" Target="media/image27.wmf"/><Relationship Id="rId106" Type="http://schemas.openxmlformats.org/officeDocument/2006/relationships/image" Target="media/image58.png"/><Relationship Id="rId127" Type="http://schemas.openxmlformats.org/officeDocument/2006/relationships/image" Target="media/image76.wmf"/><Relationship Id="rId10" Type="http://schemas.openxmlformats.org/officeDocument/2006/relationships/image" Target="media/image1.wmf"/><Relationship Id="rId31" Type="http://schemas.openxmlformats.org/officeDocument/2006/relationships/oleObject" Target="embeddings/oleObject11.bin"/><Relationship Id="rId52" Type="http://schemas.openxmlformats.org/officeDocument/2006/relationships/oleObject" Target="embeddings/oleObject19.bin"/><Relationship Id="rId73" Type="http://schemas.openxmlformats.org/officeDocument/2006/relationships/image" Target="media/image35.wmf"/><Relationship Id="rId78" Type="http://schemas.openxmlformats.org/officeDocument/2006/relationships/oleObject" Target="embeddings/oleObject32.bin"/><Relationship Id="rId94" Type="http://schemas.openxmlformats.org/officeDocument/2006/relationships/image" Target="media/image46.png"/><Relationship Id="rId99" Type="http://schemas.openxmlformats.org/officeDocument/2006/relationships/image" Target="media/image51.emf"/><Relationship Id="rId101" Type="http://schemas.openxmlformats.org/officeDocument/2006/relationships/image" Target="media/image53.emf"/><Relationship Id="rId122" Type="http://schemas.openxmlformats.org/officeDocument/2006/relationships/oleObject" Target="embeddings/oleObject40.bin"/><Relationship Id="rId143" Type="http://schemas.openxmlformats.org/officeDocument/2006/relationships/oleObject" Target="embeddings/oleObject55.bin"/><Relationship Id="rId148" Type="http://schemas.openxmlformats.org/officeDocument/2006/relationships/image" Target="media/image84.png"/><Relationship Id="rId164" Type="http://schemas.openxmlformats.org/officeDocument/2006/relationships/image" Target="media/image95.png"/><Relationship Id="rId169" Type="http://schemas.openxmlformats.org/officeDocument/2006/relationships/oleObject" Target="embeddings/oleObject62.bin"/><Relationship Id="rId185" Type="http://schemas.openxmlformats.org/officeDocument/2006/relationships/image" Target="media/image114.w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80" Type="http://schemas.openxmlformats.org/officeDocument/2006/relationships/image" Target="media/image109.wmf"/><Relationship Id="rId210" Type="http://schemas.openxmlformats.org/officeDocument/2006/relationships/oleObject" Target="embeddings/oleObject66.bin"/><Relationship Id="rId215" Type="http://schemas.openxmlformats.org/officeDocument/2006/relationships/image" Target="media/image138.wmf"/><Relationship Id="rId236" Type="http://schemas.openxmlformats.org/officeDocument/2006/relationships/oleObject" Target="embeddings/oleObject80.bin"/><Relationship Id="rId26" Type="http://schemas.openxmlformats.org/officeDocument/2006/relationships/image" Target="media/image9.wmf"/><Relationship Id="rId231" Type="http://schemas.openxmlformats.org/officeDocument/2006/relationships/image" Target="media/image145.wmf"/><Relationship Id="rId47" Type="http://schemas.openxmlformats.org/officeDocument/2006/relationships/image" Target="media/image22.wmf"/><Relationship Id="rId68" Type="http://schemas.openxmlformats.org/officeDocument/2006/relationships/oleObject" Target="embeddings/oleObject27.bin"/><Relationship Id="rId89" Type="http://schemas.openxmlformats.org/officeDocument/2006/relationships/image" Target="media/image43.wmf"/><Relationship Id="rId112" Type="http://schemas.openxmlformats.org/officeDocument/2006/relationships/image" Target="media/image64.png"/><Relationship Id="rId133" Type="http://schemas.openxmlformats.org/officeDocument/2006/relationships/oleObject" Target="embeddings/oleObject46.bin"/><Relationship Id="rId154" Type="http://schemas.openxmlformats.org/officeDocument/2006/relationships/image" Target="media/image89.wmf"/><Relationship Id="rId175" Type="http://schemas.openxmlformats.org/officeDocument/2006/relationships/image" Target="media/image104.wmf"/><Relationship Id="rId196" Type="http://schemas.openxmlformats.org/officeDocument/2006/relationships/image" Target="media/image125.wmf"/><Relationship Id="rId200" Type="http://schemas.openxmlformats.org/officeDocument/2006/relationships/image" Target="media/image129.wmf"/><Relationship Id="rId16" Type="http://schemas.openxmlformats.org/officeDocument/2006/relationships/image" Target="media/image4.wmf"/><Relationship Id="rId221" Type="http://schemas.openxmlformats.org/officeDocument/2006/relationships/image" Target="media/image140.wmf"/><Relationship Id="rId242" Type="http://schemas.openxmlformats.org/officeDocument/2006/relationships/oleObject" Target="embeddings/oleObject83.bin"/><Relationship Id="rId37" Type="http://schemas.openxmlformats.org/officeDocument/2006/relationships/oleObject" Target="embeddings/oleObject14.bin"/><Relationship Id="rId58" Type="http://schemas.openxmlformats.org/officeDocument/2006/relationships/oleObject" Target="embeddings/oleObject22.bin"/><Relationship Id="rId79" Type="http://schemas.openxmlformats.org/officeDocument/2006/relationships/image" Target="media/image38.wmf"/><Relationship Id="rId102" Type="http://schemas.openxmlformats.org/officeDocument/2006/relationships/image" Target="media/image54.emf"/><Relationship Id="rId123" Type="http://schemas.openxmlformats.org/officeDocument/2006/relationships/image" Target="media/image74.wmf"/><Relationship Id="rId144" Type="http://schemas.openxmlformats.org/officeDocument/2006/relationships/image" Target="media/image80.png"/><Relationship Id="rId90" Type="http://schemas.openxmlformats.org/officeDocument/2006/relationships/oleObject" Target="embeddings/oleObject38.bin"/><Relationship Id="rId165" Type="http://schemas.openxmlformats.org/officeDocument/2006/relationships/image" Target="media/image96.png"/><Relationship Id="rId186" Type="http://schemas.openxmlformats.org/officeDocument/2006/relationships/image" Target="media/image115.wmf"/><Relationship Id="rId211" Type="http://schemas.openxmlformats.org/officeDocument/2006/relationships/image" Target="media/image136.wmf"/><Relationship Id="rId232" Type="http://schemas.openxmlformats.org/officeDocument/2006/relationships/oleObject" Target="embeddings/oleObject78.bin"/><Relationship Id="rId27" Type="http://schemas.openxmlformats.org/officeDocument/2006/relationships/oleObject" Target="embeddings/oleObject9.bin"/><Relationship Id="rId48" Type="http://schemas.openxmlformats.org/officeDocument/2006/relationships/oleObject" Target="embeddings/oleObject17.bin"/><Relationship Id="rId69" Type="http://schemas.openxmlformats.org/officeDocument/2006/relationships/image" Target="media/image33.wmf"/><Relationship Id="rId113" Type="http://schemas.openxmlformats.org/officeDocument/2006/relationships/image" Target="media/image65.png"/><Relationship Id="rId134" Type="http://schemas.openxmlformats.org/officeDocument/2006/relationships/oleObject" Target="embeddings/oleObject47.bin"/><Relationship Id="rId80" Type="http://schemas.openxmlformats.org/officeDocument/2006/relationships/oleObject" Target="embeddings/oleObject33.bin"/><Relationship Id="rId155" Type="http://schemas.openxmlformats.org/officeDocument/2006/relationships/oleObject" Target="embeddings/oleObject57.bin"/><Relationship Id="rId176" Type="http://schemas.openxmlformats.org/officeDocument/2006/relationships/image" Target="media/image105.wmf"/><Relationship Id="rId197" Type="http://schemas.openxmlformats.org/officeDocument/2006/relationships/image" Target="media/image126.wmf"/><Relationship Id="rId201" Type="http://schemas.openxmlformats.org/officeDocument/2006/relationships/image" Target="media/image130.wmf"/><Relationship Id="rId222" Type="http://schemas.openxmlformats.org/officeDocument/2006/relationships/oleObject" Target="embeddings/oleObject73.bin"/><Relationship Id="rId243" Type="http://schemas.openxmlformats.org/officeDocument/2006/relationships/image" Target="media/image15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C1C8A-E7A0-47AC-9762-C1D5C8CF4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3772</TotalTime>
  <Pages>229</Pages>
  <Words>48713</Words>
  <Characters>301540</Characters>
  <Application>Microsoft Office Word</Application>
  <DocSecurity>0</DocSecurity>
  <Lines>14359</Lines>
  <Paragraphs>11298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Таблица 4</vt:lpstr>
    </vt:vector>
  </TitlesOfParts>
  <Company>SPecialiST RePack</Company>
  <LinksUpToDate>false</LinksUpToDate>
  <CharactersWithSpaces>338955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Таблица 4</dc:title>
  <dc:subject/>
  <dc:creator>Shvedko</dc:creator>
  <cp:keywords/>
  <dc:description/>
  <cp:lastModifiedBy>Home</cp:lastModifiedBy>
  <cp:revision>32</cp:revision>
  <cp:lastPrinted>2022-04-09T16:52:00Z</cp:lastPrinted>
  <dcterms:created xsi:type="dcterms:W3CDTF">2022-11-13T15:58:00Z</dcterms:created>
  <dcterms:modified xsi:type="dcterms:W3CDTF">2022-12-04T19:48:00Z</dcterms:modified>
</cp:coreProperties>
</file>